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8" w:rsidRPr="009F4180" w:rsidRDefault="005E37D8" w:rsidP="009F4180">
      <w:pPr>
        <w:spacing w:after="0" w:line="240" w:lineRule="auto"/>
        <w:ind w:left="4395"/>
        <w:jc w:val="right"/>
        <w:rPr>
          <w:rFonts w:ascii="Times New Roman" w:hAnsi="Times New Roman"/>
          <w:b/>
          <w:sz w:val="24"/>
          <w:szCs w:val="24"/>
          <w:lang w:val="uk-UA"/>
        </w:rPr>
      </w:pPr>
      <w:r w:rsidRPr="009F4180">
        <w:rPr>
          <w:rFonts w:ascii="Times New Roman" w:hAnsi="Times New Roman"/>
          <w:b/>
          <w:color w:val="000000"/>
          <w:sz w:val="24"/>
          <w:szCs w:val="24"/>
          <w:lang w:val="uk-UA"/>
        </w:rPr>
        <w:t>Додаток 2</w:t>
      </w:r>
    </w:p>
    <w:p w:rsidR="005E37D8" w:rsidRPr="009F4180" w:rsidRDefault="005E37D8" w:rsidP="009F4180">
      <w:pPr>
        <w:spacing w:after="0" w:line="240" w:lineRule="auto"/>
        <w:ind w:left="4395"/>
        <w:jc w:val="right"/>
        <w:rPr>
          <w:rFonts w:ascii="Times New Roman" w:eastAsia="Times New Roman" w:hAnsi="Times New Roman" w:cs="Times New Roman"/>
          <w:b/>
          <w:color w:val="000000"/>
          <w:sz w:val="24"/>
          <w:szCs w:val="24"/>
          <w:lang w:val="uk-UA"/>
        </w:rPr>
      </w:pPr>
      <w:r w:rsidRPr="009F4180">
        <w:rPr>
          <w:rFonts w:ascii="Times New Roman" w:eastAsia="Times New Roman" w:hAnsi="Times New Roman" w:cs="Times New Roman"/>
          <w:b/>
          <w:color w:val="000000"/>
          <w:sz w:val="24"/>
          <w:szCs w:val="24"/>
          <w:lang w:val="uk-UA"/>
        </w:rPr>
        <w:t>до тендерної документації</w:t>
      </w:r>
    </w:p>
    <w:p w:rsidR="009F4180" w:rsidRPr="009F4180" w:rsidRDefault="009F4180" w:rsidP="009F4180">
      <w:pPr>
        <w:spacing w:after="0" w:line="240" w:lineRule="auto"/>
        <w:ind w:left="4395"/>
        <w:jc w:val="right"/>
        <w:rPr>
          <w:rFonts w:ascii="Times New Roman" w:eastAsia="Times New Roman" w:hAnsi="Times New Roman" w:cs="Times New Roman"/>
          <w:b/>
          <w:color w:val="000000"/>
          <w:sz w:val="24"/>
          <w:szCs w:val="24"/>
          <w:lang w:val="uk-UA"/>
        </w:rPr>
      </w:pPr>
      <w:r w:rsidRPr="009F418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КВАЛІФІКАЦІЙНІ </w:t>
      </w:r>
      <w:r w:rsidRPr="009F4180">
        <w:rPr>
          <w:rFonts w:ascii="Times New Roman" w:eastAsia="Times New Roman" w:hAnsi="Times New Roman" w:cs="Times New Roman"/>
          <w:b/>
          <w:color w:val="000000"/>
          <w:sz w:val="24"/>
          <w:szCs w:val="24"/>
          <w:lang w:val="uk-UA"/>
        </w:rPr>
        <w:t xml:space="preserve">КРИТЕРІЇ, ВИМОГИ </w:t>
      </w:r>
      <w:r>
        <w:rPr>
          <w:rFonts w:ascii="Times New Roman" w:eastAsia="Times New Roman" w:hAnsi="Times New Roman" w:cs="Times New Roman"/>
          <w:b/>
          <w:color w:val="000000"/>
          <w:sz w:val="24"/>
          <w:szCs w:val="24"/>
          <w:lang w:val="uk-UA"/>
        </w:rPr>
        <w:t xml:space="preserve">п. </w:t>
      </w:r>
      <w:r w:rsidRPr="009F4180">
        <w:rPr>
          <w:rFonts w:ascii="Times New Roman" w:eastAsia="Times New Roman" w:hAnsi="Times New Roman" w:cs="Times New Roman"/>
          <w:b/>
          <w:color w:val="000000"/>
          <w:sz w:val="24"/>
          <w:szCs w:val="24"/>
          <w:lang w:val="uk-UA"/>
        </w:rPr>
        <w:t>47 ОСОБЛИВОСТЕЙ</w:t>
      </w:r>
      <w:r>
        <w:rPr>
          <w:rFonts w:ascii="Times New Roman" w:eastAsia="Times New Roman" w:hAnsi="Times New Roman" w:cs="Times New Roman"/>
          <w:b/>
          <w:color w:val="000000"/>
          <w:sz w:val="24"/>
          <w:szCs w:val="24"/>
          <w:lang w:val="uk-UA"/>
        </w:rPr>
        <w:t xml:space="preserve">, </w:t>
      </w:r>
      <w:r w:rsidRPr="009F4180">
        <w:rPr>
          <w:rFonts w:ascii="Times New Roman" w:eastAsia="Times New Roman" w:hAnsi="Times New Roman" w:cs="Times New Roman"/>
          <w:b/>
          <w:color w:val="000000"/>
          <w:sz w:val="24"/>
          <w:szCs w:val="24"/>
          <w:lang w:val="uk-UA"/>
        </w:rPr>
        <w:t>ІНША ІНФОРМАЦІЯ»</w:t>
      </w:r>
    </w:p>
    <w:p w:rsidR="005E37D8" w:rsidRPr="005813A0" w:rsidRDefault="005E37D8" w:rsidP="005E37D8">
      <w:pPr>
        <w:spacing w:after="0" w:line="240" w:lineRule="auto"/>
        <w:ind w:left="5660" w:firstLine="700"/>
        <w:jc w:val="both"/>
        <w:rPr>
          <w:rFonts w:ascii="Times New Roman" w:eastAsia="Times New Roman" w:hAnsi="Times New Roman" w:cs="Times New Roman"/>
          <w:sz w:val="20"/>
          <w:szCs w:val="20"/>
          <w:lang w:val="uk-UA"/>
        </w:rPr>
      </w:pPr>
      <w:r w:rsidRPr="005813A0">
        <w:rPr>
          <w:rFonts w:ascii="Times New Roman" w:eastAsia="Times New Roman" w:hAnsi="Times New Roman" w:cs="Times New Roman"/>
          <w:i/>
          <w:color w:val="000000"/>
          <w:sz w:val="20"/>
          <w:szCs w:val="20"/>
          <w:lang w:val="uk-UA"/>
        </w:rPr>
        <w:t> </w:t>
      </w:r>
    </w:p>
    <w:p w:rsidR="005E37D8" w:rsidRPr="003950EA" w:rsidRDefault="005E37D8" w:rsidP="005E37D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3950EA">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D1105E">
        <w:rPr>
          <w:rFonts w:ascii="Times New Roman" w:eastAsia="Times New Roman" w:hAnsi="Times New Roman" w:cs="Times New Roman"/>
          <w:b/>
          <w:sz w:val="24"/>
          <w:szCs w:val="24"/>
          <w:lang w:val="uk-UA"/>
        </w:rPr>
        <w:t xml:space="preserve"> відповідно до п. 28 Особливостей</w:t>
      </w:r>
      <w:r w:rsidRPr="003950EA">
        <w:rPr>
          <w:rFonts w:ascii="Times New Roman" w:eastAsia="Times New Roman" w:hAnsi="Times New Roman" w:cs="Times New Roman"/>
          <w:b/>
          <w:sz w:val="24"/>
          <w:szCs w:val="24"/>
          <w:lang w:val="uk-UA"/>
        </w:rPr>
        <w:t>:</w:t>
      </w:r>
    </w:p>
    <w:p w:rsidR="005E37D8" w:rsidRPr="00316E6C" w:rsidRDefault="005E37D8" w:rsidP="005E37D8">
      <w:pPr>
        <w:spacing w:after="0" w:line="240" w:lineRule="auto"/>
        <w:ind w:left="885"/>
        <w:jc w:val="center"/>
        <w:rPr>
          <w:rFonts w:ascii="Times New Roman" w:eastAsia="Times New Roman" w:hAnsi="Times New Roman" w:cs="Times New Roman"/>
          <w:sz w:val="20"/>
          <w:szCs w:val="20"/>
          <w:lang w:val="uk-UA"/>
        </w:rPr>
      </w:pPr>
    </w:p>
    <w:tbl>
      <w:tblPr>
        <w:tblW w:w="9689" w:type="dxa"/>
        <w:jc w:val="center"/>
        <w:tblLayout w:type="fixed"/>
        <w:tblLook w:val="0400" w:firstRow="0" w:lastRow="0" w:firstColumn="0" w:lastColumn="0" w:noHBand="0" w:noVBand="1"/>
      </w:tblPr>
      <w:tblGrid>
        <w:gridCol w:w="490"/>
        <w:gridCol w:w="1990"/>
        <w:gridCol w:w="7209"/>
      </w:tblGrid>
      <w:tr w:rsidR="005E37D8" w:rsidRPr="00D44746" w:rsidTr="005E37D8">
        <w:trPr>
          <w:trHeight w:val="12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316E6C" w:rsidRDefault="005E37D8" w:rsidP="00C70552">
            <w:pPr>
              <w:spacing w:before="240" w:after="0" w:line="240" w:lineRule="auto"/>
              <w:jc w:val="center"/>
              <w:rPr>
                <w:rFonts w:ascii="Times New Roman" w:eastAsia="Times New Roman" w:hAnsi="Times New Roman" w:cs="Times New Roman"/>
                <w:sz w:val="20"/>
                <w:szCs w:val="20"/>
                <w:lang w:val="uk-UA"/>
              </w:rPr>
            </w:pPr>
            <w:r w:rsidRPr="00316E6C">
              <w:rPr>
                <w:rFonts w:ascii="Times New Roman" w:eastAsia="Times New Roman" w:hAnsi="Times New Roman" w:cs="Times New Roman"/>
                <w:b/>
                <w:sz w:val="20"/>
                <w:szCs w:val="20"/>
                <w:lang w:val="uk-UA"/>
              </w:rPr>
              <w:t>№ з/п</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316E6C" w:rsidRDefault="005E37D8" w:rsidP="00C70552">
            <w:pPr>
              <w:spacing w:before="240" w:after="0" w:line="240" w:lineRule="auto"/>
              <w:jc w:val="center"/>
              <w:rPr>
                <w:rFonts w:ascii="Times New Roman" w:eastAsia="Times New Roman" w:hAnsi="Times New Roman" w:cs="Times New Roman"/>
                <w:sz w:val="20"/>
                <w:szCs w:val="20"/>
                <w:lang w:val="uk-UA"/>
              </w:rPr>
            </w:pPr>
            <w:r w:rsidRPr="00316E6C">
              <w:rPr>
                <w:rFonts w:ascii="Times New Roman" w:eastAsia="Times New Roman" w:hAnsi="Times New Roman" w:cs="Times New Roman"/>
                <w:b/>
                <w:sz w:val="20"/>
                <w:szCs w:val="20"/>
                <w:lang w:val="uk-UA"/>
              </w:rPr>
              <w:t>Кваліфікаційні критерії</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316E6C" w:rsidRDefault="005E37D8" w:rsidP="00C70552">
            <w:pPr>
              <w:spacing w:before="240" w:after="0" w:line="240" w:lineRule="auto"/>
              <w:jc w:val="center"/>
              <w:rPr>
                <w:rFonts w:ascii="Times New Roman" w:eastAsia="Times New Roman" w:hAnsi="Times New Roman" w:cs="Times New Roman"/>
                <w:sz w:val="20"/>
                <w:szCs w:val="20"/>
                <w:lang w:val="uk-UA"/>
              </w:rPr>
            </w:pPr>
            <w:r w:rsidRPr="00316E6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5E37D8" w:rsidRPr="00D44746" w:rsidTr="006E0CEF">
        <w:trPr>
          <w:trHeight w:val="11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5E37D8" w:rsidRDefault="005E37D8" w:rsidP="00C70552">
            <w:pPr>
              <w:spacing w:before="240" w:after="0" w:line="240" w:lineRule="auto"/>
              <w:jc w:val="center"/>
              <w:rPr>
                <w:rFonts w:ascii="Times New Roman" w:eastAsia="Times New Roman" w:hAnsi="Times New Roman" w:cs="Times New Roman"/>
                <w:b/>
                <w:sz w:val="20"/>
                <w:szCs w:val="20"/>
                <w:lang w:val="uk-UA"/>
              </w:rPr>
            </w:pPr>
            <w:r w:rsidRPr="005E37D8">
              <w:rPr>
                <w:rFonts w:ascii="Times New Roman" w:eastAsia="Times New Roman" w:hAnsi="Times New Roman" w:cs="Times New Roman"/>
                <w:b/>
                <w:sz w:val="20"/>
                <w:szCs w:val="20"/>
                <w:lang w:val="uk-UA"/>
              </w:rPr>
              <w:t>1</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5E37D8" w:rsidRDefault="005E37D8" w:rsidP="005E37D8">
            <w:pPr>
              <w:spacing w:after="0" w:line="240" w:lineRule="auto"/>
              <w:rPr>
                <w:rFonts w:ascii="Times New Roman" w:eastAsia="Times New Roman" w:hAnsi="Times New Roman" w:cs="Times New Roman"/>
                <w:b/>
                <w:sz w:val="20"/>
                <w:szCs w:val="20"/>
                <w:lang w:val="uk-UA"/>
              </w:rPr>
            </w:pPr>
            <w:r>
              <w:rPr>
                <w:rFonts w:ascii="Times New Roman" w:hAnsi="Times New Roman" w:cs="Times New Roman"/>
                <w:b/>
                <w:sz w:val="20"/>
                <w:szCs w:val="20"/>
                <w:shd w:val="clear" w:color="auto" w:fill="FFFFFF"/>
                <w:lang w:val="uk-UA"/>
              </w:rPr>
              <w:t>Н</w:t>
            </w:r>
            <w:r w:rsidRPr="005E37D8">
              <w:rPr>
                <w:rFonts w:ascii="Times New Roman" w:hAnsi="Times New Roman" w:cs="Times New Roman"/>
                <w:b/>
                <w:sz w:val="20"/>
                <w:szCs w:val="20"/>
                <w:shd w:val="clear" w:color="auto" w:fill="FFFFFF"/>
                <w:lang w:val="uk-UA"/>
              </w:rPr>
              <w:t>аявність в учасника процедури закупівлі працівників відповідної кваліфікації, які мають необхідні знання та досвід</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5E37D8" w:rsidRDefault="005E37D8" w:rsidP="006E0CEF">
            <w:pPr>
              <w:widowControl w:val="0"/>
              <w:spacing w:after="0" w:line="240" w:lineRule="auto"/>
              <w:ind w:right="113" w:firstLine="281"/>
              <w:rPr>
                <w:rFonts w:ascii="Times New Roman" w:hAnsi="Times New Roman"/>
                <w:sz w:val="20"/>
                <w:szCs w:val="20"/>
                <w:lang w:val="uk-UA"/>
              </w:rPr>
            </w:pPr>
            <w:r>
              <w:rPr>
                <w:rFonts w:ascii="Times New Roman" w:eastAsia="Times New Roman" w:hAnsi="Times New Roman"/>
                <w:sz w:val="20"/>
                <w:szCs w:val="20"/>
                <w:lang w:val="uk-UA" w:eastAsia="ru-RU"/>
              </w:rPr>
              <w:t>Д</w:t>
            </w:r>
            <w:r w:rsidRPr="005E37D8">
              <w:rPr>
                <w:rFonts w:ascii="Times New Roman" w:eastAsia="Times New Roman" w:hAnsi="Times New Roman"/>
                <w:sz w:val="20"/>
                <w:szCs w:val="20"/>
                <w:lang w:val="uk-UA" w:eastAsia="ru-RU"/>
              </w:rPr>
              <w:t>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w:t>
            </w:r>
            <w:r w:rsidR="00202660">
              <w:rPr>
                <w:rFonts w:ascii="Times New Roman" w:eastAsia="Times New Roman" w:hAnsi="Times New Roman"/>
                <w:sz w:val="20"/>
                <w:szCs w:val="20"/>
                <w:lang w:val="uk-UA" w:eastAsia="ru-RU"/>
              </w:rPr>
              <w:t>, займану посаду</w:t>
            </w:r>
            <w:r w:rsidRPr="005E37D8">
              <w:rPr>
                <w:rFonts w:ascii="Times New Roman" w:eastAsia="Times New Roman" w:hAnsi="Times New Roman"/>
                <w:sz w:val="20"/>
                <w:szCs w:val="20"/>
                <w:lang w:val="uk-UA" w:eastAsia="ru-RU"/>
              </w:rPr>
              <w:t xml:space="preserve"> та форму трудових відносин (основне місце роб</w:t>
            </w:r>
            <w:r w:rsidR="006E0CEF">
              <w:rPr>
                <w:rFonts w:ascii="Times New Roman" w:eastAsia="Times New Roman" w:hAnsi="Times New Roman"/>
                <w:sz w:val="20"/>
                <w:szCs w:val="20"/>
                <w:lang w:val="uk-UA" w:eastAsia="ru-RU"/>
              </w:rPr>
              <w:t>оти або неосновне місце роботи)</w:t>
            </w:r>
            <w:r w:rsidR="00A071E7">
              <w:rPr>
                <w:rFonts w:ascii="Times New Roman" w:eastAsia="Times New Roman" w:hAnsi="Times New Roman"/>
                <w:sz w:val="20"/>
                <w:szCs w:val="20"/>
                <w:lang w:val="uk-UA" w:eastAsia="ru-RU"/>
              </w:rPr>
              <w:t>.</w:t>
            </w:r>
            <w:r w:rsidRPr="005E37D8">
              <w:rPr>
                <w:rFonts w:ascii="Times New Roman" w:hAnsi="Times New Roman"/>
                <w:sz w:val="20"/>
                <w:szCs w:val="20"/>
                <w:lang w:val="uk-UA"/>
              </w:rPr>
              <w:t xml:space="preserve"> </w:t>
            </w:r>
          </w:p>
          <w:p w:rsidR="005E37D8" w:rsidRPr="005E37D8" w:rsidRDefault="005E37D8" w:rsidP="006E0CEF">
            <w:pPr>
              <w:widowControl w:val="0"/>
              <w:spacing w:after="0" w:line="240" w:lineRule="auto"/>
              <w:ind w:firstLine="281"/>
              <w:rPr>
                <w:rFonts w:ascii="Times New Roman" w:eastAsia="Times New Roman" w:hAnsi="Times New Roman"/>
                <w:sz w:val="20"/>
                <w:szCs w:val="20"/>
                <w:lang w:val="uk-UA"/>
              </w:rPr>
            </w:pPr>
          </w:p>
        </w:tc>
      </w:tr>
      <w:tr w:rsidR="005E37D8" w:rsidRPr="00D44746" w:rsidTr="00C705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rPr>
                <w:rFonts w:ascii="Times New Roman" w:eastAsia="Times New Roman" w:hAnsi="Times New Roman" w:cs="Times New Roman"/>
                <w:sz w:val="20"/>
                <w:szCs w:val="20"/>
                <w:lang w:val="uk-UA"/>
              </w:rPr>
            </w:pPr>
            <w:r w:rsidRPr="00316E6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955D80" w:rsidRDefault="005E37D8" w:rsidP="00955D80">
            <w:pPr>
              <w:spacing w:after="0" w:line="240" w:lineRule="auto"/>
              <w:jc w:val="both"/>
              <w:rPr>
                <w:rFonts w:ascii="Times New Roman" w:eastAsia="Times New Roman" w:hAnsi="Times New Roman" w:cs="Times New Roman"/>
                <w:sz w:val="20"/>
                <w:szCs w:val="20"/>
                <w:lang w:val="uk-UA"/>
              </w:rPr>
            </w:pPr>
            <w:r w:rsidRPr="00955D80">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5E37D8" w:rsidRPr="00955D80" w:rsidRDefault="005E37D8" w:rsidP="00955D80">
            <w:pPr>
              <w:spacing w:after="0" w:line="240" w:lineRule="auto"/>
              <w:jc w:val="both"/>
              <w:rPr>
                <w:rFonts w:ascii="Times New Roman" w:eastAsia="Times New Roman" w:hAnsi="Times New Roman" w:cs="Times New Roman"/>
                <w:sz w:val="20"/>
                <w:szCs w:val="20"/>
                <w:lang w:val="uk-UA"/>
              </w:rPr>
            </w:pPr>
            <w:r w:rsidRPr="00955D80">
              <w:rPr>
                <w:rFonts w:ascii="Times New Roman" w:eastAsia="Times New Roman" w:hAnsi="Times New Roman" w:cs="Times New Roman"/>
                <w:sz w:val="20"/>
                <w:szCs w:val="20"/>
                <w:lang w:val="uk-UA"/>
              </w:rPr>
              <w:t>1.</w:t>
            </w:r>
            <w:r w:rsidR="00955D80">
              <w:rPr>
                <w:rFonts w:ascii="Times New Roman" w:eastAsia="Times New Roman" w:hAnsi="Times New Roman" w:cs="Times New Roman"/>
                <w:sz w:val="20"/>
                <w:szCs w:val="20"/>
                <w:lang w:val="uk-UA"/>
              </w:rPr>
              <w:t>1</w:t>
            </w:r>
            <w:r w:rsidRPr="00955D80">
              <w:rPr>
                <w:rFonts w:ascii="Times New Roman" w:eastAsia="Times New Roman" w:hAnsi="Times New Roman" w:cs="Times New Roman"/>
                <w:sz w:val="20"/>
                <w:szCs w:val="20"/>
                <w:lang w:val="uk-UA"/>
              </w:rPr>
              <w:t xml:space="preserve">. </w:t>
            </w:r>
            <w:r w:rsidR="00955D80" w:rsidRPr="00955D80">
              <w:rPr>
                <w:rFonts w:ascii="Times New Roman" w:eastAsia="Times New Roman" w:hAnsi="Times New Roman"/>
                <w:sz w:val="20"/>
                <w:szCs w:val="20"/>
                <w:lang w:val="uk-UA" w:eastAsia="ru-RU"/>
              </w:rPr>
              <w:t>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w:t>
            </w:r>
            <w:r w:rsidR="00202660">
              <w:rPr>
                <w:rFonts w:ascii="Times New Roman" w:eastAsia="Times New Roman" w:hAnsi="Times New Roman"/>
                <w:sz w:val="20"/>
                <w:szCs w:val="20"/>
                <w:lang w:val="uk-UA" w:eastAsia="ru-RU"/>
              </w:rPr>
              <w:t xml:space="preserve">у та дати </w:t>
            </w:r>
            <w:r w:rsidR="00955D80" w:rsidRPr="00955D80">
              <w:rPr>
                <w:rFonts w:ascii="Times New Roman" w:eastAsia="Times New Roman" w:hAnsi="Times New Roman"/>
                <w:sz w:val="20"/>
                <w:szCs w:val="20"/>
                <w:lang w:val="uk-UA" w:eastAsia="ru-RU"/>
              </w:rPr>
              <w:t>договору</w:t>
            </w:r>
            <w:r w:rsidRPr="00955D80">
              <w:rPr>
                <w:rFonts w:ascii="Times New Roman" w:eastAsia="Times New Roman" w:hAnsi="Times New Roman" w:cs="Times New Roman"/>
                <w:sz w:val="20"/>
                <w:szCs w:val="20"/>
                <w:lang w:val="uk-UA"/>
              </w:rPr>
              <w:t>;</w:t>
            </w:r>
          </w:p>
          <w:p w:rsidR="00202660" w:rsidRPr="00B816A0" w:rsidRDefault="005E37D8" w:rsidP="00955D80">
            <w:pPr>
              <w:spacing w:after="0" w:line="240" w:lineRule="auto"/>
              <w:jc w:val="both"/>
              <w:rPr>
                <w:rFonts w:ascii="Times New Roman" w:eastAsia="Times New Roman" w:hAnsi="Times New Roman"/>
                <w:sz w:val="20"/>
                <w:szCs w:val="20"/>
                <w:lang w:val="uk-UA" w:eastAsia="ru-RU"/>
              </w:rPr>
            </w:pPr>
            <w:r w:rsidRPr="00955D80">
              <w:rPr>
                <w:rFonts w:ascii="Times New Roman" w:eastAsia="Times New Roman" w:hAnsi="Times New Roman" w:cs="Times New Roman"/>
                <w:sz w:val="20"/>
                <w:szCs w:val="20"/>
                <w:lang w:val="uk-UA"/>
              </w:rPr>
              <w:t>1.</w:t>
            </w:r>
            <w:r w:rsidR="00955D80">
              <w:rPr>
                <w:rFonts w:ascii="Times New Roman" w:eastAsia="Times New Roman" w:hAnsi="Times New Roman" w:cs="Times New Roman"/>
                <w:sz w:val="20"/>
                <w:szCs w:val="20"/>
                <w:lang w:val="uk-UA"/>
              </w:rPr>
              <w:t>2</w:t>
            </w:r>
            <w:r w:rsidRPr="00B816A0">
              <w:rPr>
                <w:rFonts w:ascii="Times New Roman" w:eastAsia="Times New Roman" w:hAnsi="Times New Roman" w:cs="Times New Roman"/>
                <w:sz w:val="20"/>
                <w:szCs w:val="20"/>
                <w:lang w:val="uk-UA"/>
              </w:rPr>
              <w:t xml:space="preserve">. </w:t>
            </w:r>
            <w:r w:rsidR="00955D80" w:rsidRPr="00B816A0">
              <w:rPr>
                <w:rFonts w:ascii="Times New Roman" w:eastAsia="Times New Roman" w:hAnsi="Times New Roman"/>
                <w:sz w:val="20"/>
                <w:szCs w:val="20"/>
                <w:lang w:val="uk-UA" w:eastAsia="ru-RU"/>
              </w:rPr>
              <w:t>копії не менше 2-х аналогічних договорів, згідно довідки про досвід виконання аналогічних договорів</w:t>
            </w:r>
            <w:r w:rsidR="00202660" w:rsidRPr="00B816A0">
              <w:rPr>
                <w:rFonts w:ascii="Times New Roman" w:eastAsia="Times New Roman" w:hAnsi="Times New Roman"/>
                <w:sz w:val="20"/>
                <w:szCs w:val="20"/>
                <w:lang w:val="uk-UA" w:eastAsia="ru-RU"/>
              </w:rPr>
              <w:t>, які мають бути повністю виконані.</w:t>
            </w:r>
          </w:p>
          <w:p w:rsidR="005E37D8" w:rsidRPr="00B816A0" w:rsidRDefault="005E37D8" w:rsidP="00955D80">
            <w:pPr>
              <w:spacing w:after="0" w:line="240" w:lineRule="auto"/>
              <w:jc w:val="both"/>
              <w:rPr>
                <w:rFonts w:ascii="Times New Roman" w:eastAsia="Times New Roman" w:hAnsi="Times New Roman" w:cs="Times New Roman"/>
                <w:sz w:val="20"/>
                <w:szCs w:val="20"/>
                <w:lang w:val="uk-UA"/>
              </w:rPr>
            </w:pPr>
            <w:r w:rsidRPr="00B816A0">
              <w:rPr>
                <w:rFonts w:ascii="Times New Roman" w:eastAsia="Times New Roman" w:hAnsi="Times New Roman" w:cs="Times New Roman"/>
                <w:sz w:val="20"/>
                <w:szCs w:val="20"/>
                <w:lang w:val="uk-UA"/>
              </w:rPr>
              <w:t>1.</w:t>
            </w:r>
            <w:r w:rsidR="00955D80" w:rsidRPr="00B816A0">
              <w:rPr>
                <w:rFonts w:ascii="Times New Roman" w:eastAsia="Times New Roman" w:hAnsi="Times New Roman" w:cs="Times New Roman"/>
                <w:sz w:val="20"/>
                <w:szCs w:val="20"/>
                <w:lang w:val="uk-UA"/>
              </w:rPr>
              <w:t>3</w:t>
            </w:r>
            <w:r w:rsidRPr="00B816A0">
              <w:rPr>
                <w:rFonts w:ascii="Times New Roman" w:eastAsia="Times New Roman" w:hAnsi="Times New Roman" w:cs="Times New Roman"/>
                <w:sz w:val="20"/>
                <w:szCs w:val="20"/>
                <w:lang w:val="uk-UA"/>
              </w:rPr>
              <w:t xml:space="preserve">. </w:t>
            </w:r>
            <w:r w:rsidR="00955D80" w:rsidRPr="00B816A0">
              <w:rPr>
                <w:rFonts w:ascii="Times New Roman" w:eastAsia="Times New Roman" w:hAnsi="Times New Roman"/>
                <w:sz w:val="20"/>
                <w:szCs w:val="20"/>
                <w:lang w:val="uk-UA" w:eastAsia="ru-RU"/>
              </w:rPr>
              <w:t>р</w:t>
            </w:r>
            <w:r w:rsidR="00955D80" w:rsidRPr="00B816A0">
              <w:rPr>
                <w:rFonts w:ascii="Times New Roman" w:eastAsia="Times New Roman" w:hAnsi="Times New Roman"/>
                <w:sz w:val="20"/>
                <w:szCs w:val="20"/>
                <w:lang w:eastAsia="ru-RU"/>
              </w:rPr>
              <w:t xml:space="preserve">азом </w:t>
            </w:r>
            <w:proofErr w:type="spellStart"/>
            <w:r w:rsidR="00955D80" w:rsidRPr="00B816A0">
              <w:rPr>
                <w:rFonts w:ascii="Times New Roman" w:eastAsia="Times New Roman" w:hAnsi="Times New Roman"/>
                <w:sz w:val="20"/>
                <w:szCs w:val="20"/>
                <w:lang w:eastAsia="ru-RU"/>
              </w:rPr>
              <w:t>із</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копією</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аналогічного</w:t>
            </w:r>
            <w:proofErr w:type="spellEnd"/>
            <w:r w:rsidR="00955D80" w:rsidRPr="00B816A0">
              <w:rPr>
                <w:rFonts w:ascii="Times New Roman" w:eastAsia="Times New Roman" w:hAnsi="Times New Roman"/>
                <w:sz w:val="20"/>
                <w:szCs w:val="20"/>
                <w:lang w:eastAsia="ru-RU"/>
              </w:rPr>
              <w:t xml:space="preserve"> договору на </w:t>
            </w:r>
            <w:proofErr w:type="spellStart"/>
            <w:r w:rsidR="00955D80" w:rsidRPr="00B816A0">
              <w:rPr>
                <w:rFonts w:ascii="Times New Roman" w:eastAsia="Times New Roman" w:hAnsi="Times New Roman"/>
                <w:sz w:val="20"/>
                <w:szCs w:val="20"/>
                <w:lang w:eastAsia="ru-RU"/>
              </w:rPr>
              <w:t>підтвердження</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йог</w:t>
            </w:r>
            <w:r w:rsidR="00202660" w:rsidRPr="00B816A0">
              <w:rPr>
                <w:rFonts w:ascii="Times New Roman" w:eastAsia="Times New Roman" w:hAnsi="Times New Roman"/>
                <w:sz w:val="20"/>
                <w:szCs w:val="20"/>
                <w:lang w:eastAsia="ru-RU"/>
              </w:rPr>
              <w:t>о</w:t>
            </w:r>
            <w:proofErr w:type="spellEnd"/>
            <w:r w:rsidR="00202660" w:rsidRPr="00B816A0">
              <w:rPr>
                <w:rFonts w:ascii="Times New Roman" w:eastAsia="Times New Roman" w:hAnsi="Times New Roman"/>
                <w:sz w:val="20"/>
                <w:szCs w:val="20"/>
                <w:lang w:eastAsia="ru-RU"/>
              </w:rPr>
              <w:t xml:space="preserve"> </w:t>
            </w:r>
            <w:proofErr w:type="spellStart"/>
            <w:r w:rsidR="00202660" w:rsidRPr="00B816A0">
              <w:rPr>
                <w:rFonts w:ascii="Times New Roman" w:eastAsia="Times New Roman" w:hAnsi="Times New Roman"/>
                <w:sz w:val="20"/>
                <w:szCs w:val="20"/>
                <w:lang w:eastAsia="ru-RU"/>
              </w:rPr>
              <w:t>виконання</w:t>
            </w:r>
            <w:proofErr w:type="spellEnd"/>
            <w:r w:rsidR="00202660" w:rsidRPr="00B816A0">
              <w:rPr>
                <w:rFonts w:ascii="Times New Roman" w:eastAsia="Times New Roman" w:hAnsi="Times New Roman"/>
                <w:sz w:val="20"/>
                <w:szCs w:val="20"/>
                <w:lang w:eastAsia="ru-RU"/>
              </w:rPr>
              <w:t xml:space="preserve"> </w:t>
            </w:r>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учасники</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зобов’язані</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надати</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копію</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накладних</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видаткових</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накладних</w:t>
            </w:r>
            <w:proofErr w:type="spellEnd"/>
            <w:r w:rsidR="00955D80" w:rsidRPr="00B816A0">
              <w:rPr>
                <w:rFonts w:ascii="Times New Roman" w:eastAsia="Times New Roman" w:hAnsi="Times New Roman"/>
                <w:sz w:val="20"/>
                <w:szCs w:val="20"/>
                <w:lang w:eastAsia="ru-RU"/>
              </w:rPr>
              <w:t>) на поставку товару (</w:t>
            </w:r>
            <w:proofErr w:type="spellStart"/>
            <w:r w:rsidR="00955D80" w:rsidRPr="00B816A0">
              <w:rPr>
                <w:rFonts w:ascii="Times New Roman" w:eastAsia="Times New Roman" w:hAnsi="Times New Roman"/>
                <w:sz w:val="20"/>
                <w:szCs w:val="20"/>
                <w:lang w:eastAsia="ru-RU"/>
              </w:rPr>
              <w:t>або</w:t>
            </w:r>
            <w:proofErr w:type="spellEnd"/>
            <w:r w:rsidR="00955D80" w:rsidRPr="00B816A0">
              <w:rPr>
                <w:rFonts w:ascii="Times New Roman" w:eastAsia="Times New Roman" w:hAnsi="Times New Roman"/>
                <w:sz w:val="20"/>
                <w:szCs w:val="20"/>
                <w:lang w:eastAsia="ru-RU"/>
              </w:rPr>
              <w:t xml:space="preserve"> акту </w:t>
            </w:r>
            <w:proofErr w:type="spellStart"/>
            <w:r w:rsidR="00955D80" w:rsidRPr="00B816A0">
              <w:rPr>
                <w:rFonts w:ascii="Times New Roman" w:eastAsia="Times New Roman" w:hAnsi="Times New Roman"/>
                <w:sz w:val="20"/>
                <w:szCs w:val="20"/>
                <w:lang w:eastAsia="ru-RU"/>
              </w:rPr>
              <w:t>приймання-передачі</w:t>
            </w:r>
            <w:proofErr w:type="spellEnd"/>
            <w:r w:rsidR="00955D80" w:rsidRPr="00B816A0">
              <w:rPr>
                <w:rFonts w:ascii="Times New Roman" w:eastAsia="Times New Roman" w:hAnsi="Times New Roman"/>
                <w:sz w:val="20"/>
                <w:szCs w:val="20"/>
                <w:lang w:eastAsia="ru-RU"/>
              </w:rPr>
              <w:t xml:space="preserve"> товару, </w:t>
            </w:r>
            <w:proofErr w:type="spellStart"/>
            <w:r w:rsidR="00955D80" w:rsidRPr="00B816A0">
              <w:rPr>
                <w:rFonts w:ascii="Times New Roman" w:eastAsia="Times New Roman" w:hAnsi="Times New Roman"/>
                <w:sz w:val="20"/>
                <w:szCs w:val="20"/>
                <w:lang w:eastAsia="ru-RU"/>
              </w:rPr>
              <w:t>чи</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іншого</w:t>
            </w:r>
            <w:proofErr w:type="spellEnd"/>
            <w:r w:rsidR="00955D80" w:rsidRPr="00B816A0">
              <w:rPr>
                <w:rFonts w:ascii="Times New Roman" w:eastAsia="Times New Roman" w:hAnsi="Times New Roman"/>
                <w:sz w:val="20"/>
                <w:szCs w:val="20"/>
                <w:lang w:eastAsia="ru-RU"/>
              </w:rPr>
              <w:t xml:space="preserve"> документу, </w:t>
            </w:r>
            <w:proofErr w:type="spellStart"/>
            <w:r w:rsidR="00955D80" w:rsidRPr="00B816A0">
              <w:rPr>
                <w:rFonts w:ascii="Times New Roman" w:eastAsia="Times New Roman" w:hAnsi="Times New Roman"/>
                <w:sz w:val="20"/>
                <w:szCs w:val="20"/>
                <w:lang w:eastAsia="ru-RU"/>
              </w:rPr>
              <w:t>що</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підтверджує</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фактичне</w:t>
            </w:r>
            <w:proofErr w:type="spellEnd"/>
            <w:r w:rsidR="00955D80" w:rsidRPr="00B816A0">
              <w:rPr>
                <w:rFonts w:ascii="Times New Roman" w:eastAsia="Times New Roman" w:hAnsi="Times New Roman"/>
                <w:sz w:val="20"/>
                <w:szCs w:val="20"/>
                <w:lang w:eastAsia="ru-RU"/>
              </w:rPr>
              <w:t xml:space="preserve"> </w:t>
            </w:r>
            <w:proofErr w:type="spellStart"/>
            <w:r w:rsidR="00955D80" w:rsidRPr="00B816A0">
              <w:rPr>
                <w:rFonts w:ascii="Times New Roman" w:eastAsia="Times New Roman" w:hAnsi="Times New Roman"/>
                <w:sz w:val="20"/>
                <w:szCs w:val="20"/>
                <w:lang w:eastAsia="ru-RU"/>
              </w:rPr>
              <w:t>постачання</w:t>
            </w:r>
            <w:proofErr w:type="spellEnd"/>
            <w:r w:rsidR="00955D80" w:rsidRPr="00B816A0">
              <w:rPr>
                <w:rFonts w:ascii="Times New Roman" w:eastAsia="Times New Roman" w:hAnsi="Times New Roman"/>
                <w:sz w:val="20"/>
                <w:szCs w:val="20"/>
                <w:lang w:eastAsia="ru-RU"/>
              </w:rPr>
              <w:t xml:space="preserve"> товару за договорами)</w:t>
            </w:r>
          </w:p>
          <w:p w:rsidR="005E37D8" w:rsidRPr="00955D80" w:rsidRDefault="005E37D8" w:rsidP="00955D80">
            <w:pPr>
              <w:spacing w:after="0" w:line="240" w:lineRule="auto"/>
              <w:jc w:val="both"/>
              <w:rPr>
                <w:rFonts w:ascii="Times New Roman" w:eastAsia="Times New Roman" w:hAnsi="Times New Roman" w:cs="Times New Roman"/>
                <w:sz w:val="20"/>
                <w:szCs w:val="20"/>
                <w:lang w:val="uk-UA"/>
              </w:rPr>
            </w:pPr>
          </w:p>
          <w:p w:rsidR="005E37D8" w:rsidRPr="00955D80" w:rsidRDefault="005E37D8" w:rsidP="00955D80">
            <w:pPr>
              <w:spacing w:after="0" w:line="240" w:lineRule="auto"/>
              <w:jc w:val="both"/>
              <w:rPr>
                <w:rFonts w:ascii="Times New Roman" w:eastAsia="Times New Roman" w:hAnsi="Times New Roman" w:cs="Times New Roman"/>
                <w:i/>
                <w:sz w:val="20"/>
                <w:szCs w:val="20"/>
                <w:lang w:val="uk-UA"/>
              </w:rPr>
            </w:pPr>
            <w:r w:rsidRPr="00955D80">
              <w:rPr>
                <w:rFonts w:ascii="Times New Roman" w:eastAsia="Times New Roman" w:hAnsi="Times New Roman" w:cs="Times New Roman"/>
                <w:i/>
                <w:sz w:val="20"/>
                <w:szCs w:val="20"/>
                <w:lang w:val="uk-UA"/>
              </w:rPr>
              <w:t>Аналогічний договір має надаватися з додатками,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955D80" w:rsidRDefault="00955D80" w:rsidP="00955D80">
            <w:pPr>
              <w:spacing w:after="0" w:line="240" w:lineRule="auto"/>
              <w:jc w:val="both"/>
              <w:rPr>
                <w:rFonts w:ascii="Times New Roman" w:eastAsia="Arial" w:hAnsi="Times New Roman"/>
                <w:sz w:val="20"/>
                <w:szCs w:val="20"/>
                <w:lang w:val="uk-UA" w:eastAsia="ru-RU"/>
              </w:rPr>
            </w:pPr>
          </w:p>
          <w:p w:rsidR="00955D80" w:rsidRPr="00202660" w:rsidRDefault="00955D80" w:rsidP="00955D80">
            <w:pPr>
              <w:spacing w:after="0" w:line="240" w:lineRule="auto"/>
              <w:jc w:val="both"/>
              <w:rPr>
                <w:rFonts w:ascii="Times New Roman" w:hAnsi="Times New Roman"/>
                <w:sz w:val="20"/>
                <w:szCs w:val="20"/>
                <w:lang w:val="uk-UA"/>
              </w:rPr>
            </w:pPr>
            <w:r w:rsidRPr="00F70DB5">
              <w:rPr>
                <w:rFonts w:ascii="Times New Roman" w:eastAsia="Arial" w:hAnsi="Times New Roman"/>
                <w:sz w:val="20"/>
                <w:szCs w:val="20"/>
                <w:lang w:val="uk-UA" w:eastAsia="ru-RU"/>
              </w:rPr>
              <w:t xml:space="preserve">Аналогічним договором в розумінні цієї тендерної документації є </w:t>
            </w:r>
            <w:r w:rsidRPr="00F70DB5">
              <w:rPr>
                <w:rFonts w:ascii="Times New Roman" w:eastAsia="Times New Roman" w:hAnsi="Times New Roman"/>
                <w:sz w:val="20"/>
                <w:szCs w:val="20"/>
                <w:lang w:val="uk-UA" w:eastAsia="ru-RU"/>
              </w:rPr>
              <w:t>договір поставки (купівлі-продажу, тощо)</w:t>
            </w:r>
            <w:r w:rsidRPr="00F70DB5">
              <w:rPr>
                <w:rFonts w:ascii="Times New Roman" w:hAnsi="Times New Roman"/>
                <w:sz w:val="20"/>
                <w:szCs w:val="20"/>
                <w:lang w:val="uk-UA"/>
              </w:rPr>
              <w:t xml:space="preserve"> </w:t>
            </w:r>
            <w:r w:rsidR="004540ED" w:rsidRPr="00F70DB5">
              <w:rPr>
                <w:rFonts w:ascii="Times New Roman" w:hAnsi="Times New Roman"/>
                <w:sz w:val="20"/>
                <w:szCs w:val="20"/>
                <w:lang w:val="uk-UA"/>
              </w:rPr>
              <w:t xml:space="preserve">котельних установок та/або </w:t>
            </w:r>
            <w:r w:rsidRPr="00F70DB5">
              <w:rPr>
                <w:rFonts w:ascii="Times New Roman" w:eastAsia="Times New Roman" w:hAnsi="Times New Roman"/>
                <w:sz w:val="20"/>
                <w:szCs w:val="20"/>
                <w:lang w:val="uk-UA" w:eastAsia="ru-RU"/>
              </w:rPr>
              <w:t>котла (</w:t>
            </w:r>
            <w:proofErr w:type="spellStart"/>
            <w:r w:rsidRPr="00F70DB5">
              <w:rPr>
                <w:rFonts w:ascii="Times New Roman" w:eastAsia="Times New Roman" w:hAnsi="Times New Roman"/>
                <w:sz w:val="20"/>
                <w:szCs w:val="20"/>
                <w:lang w:val="uk-UA" w:eastAsia="ru-RU"/>
              </w:rPr>
              <w:t>-ів</w:t>
            </w:r>
            <w:proofErr w:type="spellEnd"/>
            <w:r w:rsidRPr="00F70DB5">
              <w:rPr>
                <w:rFonts w:ascii="Times New Roman" w:eastAsia="Times New Roman" w:hAnsi="Times New Roman"/>
                <w:sz w:val="20"/>
                <w:szCs w:val="20"/>
                <w:lang w:val="uk-UA" w:eastAsia="ru-RU"/>
              </w:rPr>
              <w:t>)</w:t>
            </w:r>
            <w:r w:rsidR="004540ED" w:rsidRPr="00F70DB5">
              <w:rPr>
                <w:rFonts w:ascii="Times New Roman" w:eastAsia="Times New Roman" w:hAnsi="Times New Roman"/>
                <w:sz w:val="20"/>
                <w:szCs w:val="20"/>
                <w:lang w:val="uk-UA" w:eastAsia="ru-RU"/>
              </w:rPr>
              <w:t>,</w:t>
            </w:r>
            <w:r w:rsidRPr="00F70DB5">
              <w:rPr>
                <w:rFonts w:ascii="Times New Roman" w:eastAsia="Times New Roman" w:hAnsi="Times New Roman"/>
                <w:sz w:val="20"/>
                <w:szCs w:val="20"/>
                <w:lang w:val="uk-UA" w:eastAsia="ru-RU"/>
              </w:rPr>
              <w:t xml:space="preserve"> та/або пальника (</w:t>
            </w:r>
            <w:proofErr w:type="spellStart"/>
            <w:r w:rsidRPr="00F70DB5">
              <w:rPr>
                <w:rFonts w:ascii="Times New Roman" w:eastAsia="Times New Roman" w:hAnsi="Times New Roman"/>
                <w:sz w:val="20"/>
                <w:szCs w:val="20"/>
                <w:lang w:val="uk-UA" w:eastAsia="ru-RU"/>
              </w:rPr>
              <w:t>-ів</w:t>
            </w:r>
            <w:proofErr w:type="spellEnd"/>
            <w:r w:rsidRPr="00F70DB5">
              <w:rPr>
                <w:rFonts w:ascii="Times New Roman" w:eastAsia="Times New Roman" w:hAnsi="Times New Roman"/>
                <w:sz w:val="20"/>
                <w:szCs w:val="20"/>
                <w:lang w:val="uk-UA" w:eastAsia="ru-RU"/>
              </w:rPr>
              <w:t>) промислового газовий</w:t>
            </w:r>
            <w:r w:rsidR="004540ED" w:rsidRPr="00F70DB5">
              <w:rPr>
                <w:rFonts w:ascii="Times New Roman" w:eastAsia="Times New Roman" w:hAnsi="Times New Roman"/>
                <w:sz w:val="20"/>
                <w:szCs w:val="20"/>
                <w:lang w:val="uk-UA" w:eastAsia="ru-RU"/>
              </w:rPr>
              <w:t>,</w:t>
            </w:r>
            <w:r w:rsidRPr="00F70DB5">
              <w:rPr>
                <w:rFonts w:ascii="Times New Roman" w:eastAsia="Times New Roman" w:hAnsi="Times New Roman"/>
                <w:sz w:val="20"/>
                <w:szCs w:val="20"/>
                <w:lang w:val="uk-UA" w:eastAsia="ru-RU"/>
              </w:rPr>
              <w:t xml:space="preserve"> та/або допоміжного обладнання для котлів</w:t>
            </w:r>
            <w:r w:rsidR="004540ED" w:rsidRPr="00F70DB5">
              <w:rPr>
                <w:rFonts w:ascii="Times New Roman" w:eastAsia="Times New Roman" w:hAnsi="Times New Roman"/>
                <w:sz w:val="20"/>
                <w:szCs w:val="20"/>
                <w:lang w:val="uk-UA" w:eastAsia="ru-RU"/>
              </w:rPr>
              <w:t>, та/або частин (-и) котлів</w:t>
            </w:r>
            <w:r w:rsidRPr="00F70DB5">
              <w:rPr>
                <w:rFonts w:ascii="Times New Roman" w:hAnsi="Times New Roman"/>
                <w:sz w:val="20"/>
                <w:szCs w:val="20"/>
                <w:lang w:val="uk-UA"/>
              </w:rPr>
              <w:t>.</w:t>
            </w:r>
            <w:r w:rsidRPr="00202660">
              <w:rPr>
                <w:rFonts w:ascii="Times New Roman" w:hAnsi="Times New Roman"/>
                <w:sz w:val="20"/>
                <w:szCs w:val="20"/>
                <w:lang w:val="uk-UA"/>
              </w:rPr>
              <w:t xml:space="preserve"> </w:t>
            </w:r>
          </w:p>
          <w:p w:rsidR="00955D80" w:rsidRPr="00B816A0" w:rsidRDefault="005E37D8" w:rsidP="00955D80">
            <w:pPr>
              <w:widowControl w:val="0"/>
              <w:spacing w:after="0" w:line="240" w:lineRule="auto"/>
              <w:jc w:val="both"/>
              <w:rPr>
                <w:rFonts w:ascii="Times New Roman" w:eastAsia="Times New Roman" w:hAnsi="Times New Roman"/>
                <w:sz w:val="20"/>
                <w:szCs w:val="20"/>
                <w:lang w:val="uk-UA" w:eastAsia="ru-RU"/>
              </w:rPr>
            </w:pPr>
            <w:r w:rsidRPr="00955D80">
              <w:rPr>
                <w:rFonts w:ascii="Times New Roman" w:eastAsia="Times New Roman" w:hAnsi="Times New Roman" w:cs="Times New Roman"/>
                <w:sz w:val="20"/>
                <w:szCs w:val="20"/>
                <w:lang w:val="uk-UA"/>
              </w:rPr>
              <w:t>1.</w:t>
            </w:r>
            <w:r w:rsidR="00955D80">
              <w:rPr>
                <w:rFonts w:ascii="Times New Roman" w:eastAsia="Times New Roman" w:hAnsi="Times New Roman" w:cs="Times New Roman"/>
                <w:sz w:val="20"/>
                <w:szCs w:val="20"/>
                <w:lang w:val="uk-UA"/>
              </w:rPr>
              <w:t>4</w:t>
            </w:r>
            <w:r w:rsidRPr="00955D80">
              <w:rPr>
                <w:rFonts w:ascii="Times New Roman" w:eastAsia="Times New Roman" w:hAnsi="Times New Roman" w:cs="Times New Roman"/>
                <w:sz w:val="20"/>
                <w:szCs w:val="20"/>
                <w:lang w:val="uk-UA"/>
              </w:rPr>
              <w:t xml:space="preserve">. </w:t>
            </w:r>
            <w:r w:rsidR="00B816A0">
              <w:rPr>
                <w:rFonts w:ascii="Times New Roman" w:eastAsia="Times New Roman" w:hAnsi="Times New Roman" w:cs="Times New Roman"/>
                <w:sz w:val="20"/>
                <w:szCs w:val="20"/>
                <w:lang w:val="uk-UA"/>
              </w:rPr>
              <w:t xml:space="preserve">Учасник надає </w:t>
            </w:r>
            <w:r w:rsidR="00955D80" w:rsidRPr="00955D80">
              <w:rPr>
                <w:rFonts w:ascii="Times New Roman" w:eastAsia="Times New Roman" w:hAnsi="Times New Roman" w:cs="Times New Roman"/>
                <w:sz w:val="20"/>
                <w:szCs w:val="20"/>
                <w:lang w:val="uk-UA"/>
              </w:rPr>
              <w:t>П</w:t>
            </w:r>
            <w:r w:rsidR="00955D80" w:rsidRPr="00B816A0">
              <w:rPr>
                <w:rFonts w:ascii="Times New Roman" w:eastAsia="Times New Roman" w:hAnsi="Times New Roman"/>
                <w:sz w:val="20"/>
                <w:szCs w:val="20"/>
                <w:lang w:val="uk-UA" w:eastAsia="ru-RU"/>
              </w:rPr>
              <w:t>озитивний відгук</w:t>
            </w:r>
            <w:r w:rsidR="00D44746">
              <w:rPr>
                <w:rFonts w:ascii="Times New Roman" w:eastAsia="Times New Roman" w:hAnsi="Times New Roman"/>
                <w:sz w:val="20"/>
                <w:szCs w:val="20"/>
                <w:lang w:val="uk-UA" w:eastAsia="ru-RU"/>
              </w:rPr>
              <w:t xml:space="preserve"> (</w:t>
            </w:r>
            <w:bookmarkStart w:id="0" w:name="_GoBack"/>
            <w:r w:rsidR="00D44746">
              <w:rPr>
                <w:rFonts w:ascii="Times New Roman" w:eastAsia="Times New Roman" w:hAnsi="Times New Roman"/>
                <w:sz w:val="20"/>
                <w:szCs w:val="20"/>
                <w:lang w:val="uk-UA" w:eastAsia="ru-RU"/>
              </w:rPr>
              <w:t>достатньо відгуку до одного з договорів, зазначених в довідці</w:t>
            </w:r>
            <w:bookmarkEnd w:id="0"/>
            <w:r w:rsidR="00D44746">
              <w:rPr>
                <w:rFonts w:ascii="Times New Roman" w:eastAsia="Times New Roman" w:hAnsi="Times New Roman"/>
                <w:sz w:val="20"/>
                <w:szCs w:val="20"/>
                <w:lang w:val="uk-UA" w:eastAsia="ru-RU"/>
              </w:rPr>
              <w:t xml:space="preserve">) </w:t>
            </w:r>
            <w:r w:rsidR="00955D80" w:rsidRPr="00B816A0">
              <w:rPr>
                <w:rFonts w:ascii="Times New Roman" w:eastAsia="Times New Roman" w:hAnsi="Times New Roman"/>
                <w:sz w:val="20"/>
                <w:szCs w:val="20"/>
                <w:lang w:val="uk-UA" w:eastAsia="ru-RU"/>
              </w:rPr>
              <w:t xml:space="preserve"> від замовника згідно виконан</w:t>
            </w:r>
            <w:r w:rsidR="00B816A0">
              <w:rPr>
                <w:rFonts w:ascii="Times New Roman" w:eastAsia="Times New Roman" w:hAnsi="Times New Roman"/>
                <w:sz w:val="20"/>
                <w:szCs w:val="20"/>
                <w:lang w:val="uk-UA" w:eastAsia="ru-RU"/>
              </w:rPr>
              <w:t>их</w:t>
            </w:r>
            <w:r w:rsidR="00955D80" w:rsidRPr="00B816A0">
              <w:rPr>
                <w:rFonts w:ascii="Times New Roman" w:eastAsia="Times New Roman" w:hAnsi="Times New Roman"/>
                <w:sz w:val="20"/>
                <w:szCs w:val="20"/>
                <w:lang w:val="uk-UA" w:eastAsia="ru-RU"/>
              </w:rPr>
              <w:t xml:space="preserve"> </w:t>
            </w:r>
            <w:r w:rsidR="00B816A0">
              <w:rPr>
                <w:rFonts w:ascii="Times New Roman" w:eastAsia="Times New Roman" w:hAnsi="Times New Roman"/>
                <w:sz w:val="20"/>
                <w:szCs w:val="20"/>
                <w:lang w:val="uk-UA" w:eastAsia="ru-RU"/>
              </w:rPr>
              <w:t xml:space="preserve"> аналогічних</w:t>
            </w:r>
            <w:r w:rsidR="00955D80" w:rsidRPr="00B816A0">
              <w:rPr>
                <w:rFonts w:ascii="Times New Roman" w:eastAsia="Times New Roman" w:hAnsi="Times New Roman"/>
                <w:sz w:val="20"/>
                <w:szCs w:val="20"/>
                <w:lang w:val="uk-UA" w:eastAsia="ru-RU"/>
              </w:rPr>
              <w:t xml:space="preserve"> договор</w:t>
            </w:r>
            <w:r w:rsidR="00B816A0">
              <w:rPr>
                <w:rFonts w:ascii="Times New Roman" w:eastAsia="Times New Roman" w:hAnsi="Times New Roman"/>
                <w:sz w:val="20"/>
                <w:szCs w:val="20"/>
                <w:lang w:val="uk-UA" w:eastAsia="ru-RU"/>
              </w:rPr>
              <w:t>ів, копії яких</w:t>
            </w:r>
            <w:r w:rsidR="00955D80" w:rsidRPr="00B816A0">
              <w:rPr>
                <w:rFonts w:ascii="Times New Roman" w:eastAsia="Times New Roman" w:hAnsi="Times New Roman"/>
                <w:sz w:val="20"/>
                <w:szCs w:val="20"/>
                <w:lang w:val="uk-UA" w:eastAsia="ru-RU"/>
              </w:rPr>
              <w:t xml:space="preserve"> надано у складі пропозиції та згідно довідки про досвід виконання аналогічних договорів, що ма</w:t>
            </w:r>
            <w:r w:rsidR="00B816A0">
              <w:rPr>
                <w:rFonts w:ascii="Times New Roman" w:eastAsia="Times New Roman" w:hAnsi="Times New Roman"/>
                <w:sz w:val="20"/>
                <w:szCs w:val="20"/>
                <w:lang w:val="uk-UA" w:eastAsia="ru-RU"/>
              </w:rPr>
              <w:t>ють</w:t>
            </w:r>
            <w:r w:rsidR="00955D80" w:rsidRPr="00B816A0">
              <w:rPr>
                <w:rFonts w:ascii="Times New Roman" w:eastAsia="Times New Roman" w:hAnsi="Times New Roman"/>
                <w:sz w:val="20"/>
                <w:szCs w:val="20"/>
                <w:lang w:val="uk-UA" w:eastAsia="ru-RU"/>
              </w:rPr>
              <w:t xml:space="preserve"> бути складен</w:t>
            </w:r>
            <w:r w:rsidR="00B816A0">
              <w:rPr>
                <w:rFonts w:ascii="Times New Roman" w:eastAsia="Times New Roman" w:hAnsi="Times New Roman"/>
                <w:sz w:val="20"/>
                <w:szCs w:val="20"/>
                <w:lang w:val="uk-UA" w:eastAsia="ru-RU"/>
              </w:rPr>
              <w:t>і</w:t>
            </w:r>
            <w:r w:rsidR="00955D80" w:rsidRPr="00B816A0">
              <w:rPr>
                <w:rFonts w:ascii="Times New Roman" w:eastAsia="Times New Roman" w:hAnsi="Times New Roman"/>
                <w:sz w:val="20"/>
                <w:szCs w:val="20"/>
                <w:lang w:val="uk-UA" w:eastAsia="ru-RU"/>
              </w:rPr>
              <w:t xml:space="preserve"> на фірмовому бланку замовника (якщо такий є), за підписом замовника, містити загальну інформацію щодо виконання учасником своїх обов’язків згідно договору.</w:t>
            </w:r>
          </w:p>
          <w:p w:rsidR="005E37D8" w:rsidRPr="00B816A0" w:rsidRDefault="005E37D8" w:rsidP="00C70552">
            <w:pPr>
              <w:spacing w:after="0" w:line="240" w:lineRule="auto"/>
              <w:jc w:val="both"/>
              <w:rPr>
                <w:rFonts w:ascii="Times New Roman" w:eastAsia="Times New Roman" w:hAnsi="Times New Roman" w:cs="Times New Roman"/>
                <w:sz w:val="20"/>
                <w:szCs w:val="20"/>
                <w:lang w:val="uk-UA"/>
              </w:rPr>
            </w:pPr>
          </w:p>
        </w:tc>
      </w:tr>
    </w:tbl>
    <w:p w:rsidR="005E37D8" w:rsidRPr="00316E6C" w:rsidRDefault="005E37D8" w:rsidP="005E37D8">
      <w:pPr>
        <w:spacing w:before="240" w:after="0" w:line="240" w:lineRule="auto"/>
        <w:jc w:val="both"/>
        <w:rPr>
          <w:rFonts w:ascii="Times New Roman" w:eastAsia="Times New Roman" w:hAnsi="Times New Roman" w:cs="Times New Roman"/>
          <w:sz w:val="20"/>
          <w:szCs w:val="20"/>
          <w:lang w:val="uk-UA"/>
        </w:rPr>
      </w:pPr>
      <w:r w:rsidRPr="00316E6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57D1" w:rsidRDefault="008757D1" w:rsidP="005E37D8">
      <w:pPr>
        <w:spacing w:before="20" w:after="20" w:line="240" w:lineRule="auto"/>
        <w:jc w:val="both"/>
        <w:rPr>
          <w:rFonts w:ascii="Times New Roman" w:eastAsia="Times New Roman" w:hAnsi="Times New Roman" w:cs="Times New Roman"/>
          <w:b/>
          <w:sz w:val="20"/>
          <w:szCs w:val="20"/>
          <w:lang w:val="uk-UA"/>
        </w:rPr>
      </w:pPr>
    </w:p>
    <w:p w:rsidR="005E37D8" w:rsidRPr="003950EA" w:rsidRDefault="005E37D8" w:rsidP="005E37D8">
      <w:pPr>
        <w:spacing w:before="20" w:after="20" w:line="240" w:lineRule="auto"/>
        <w:jc w:val="both"/>
        <w:rPr>
          <w:rFonts w:ascii="Times New Roman" w:eastAsia="Times New Roman" w:hAnsi="Times New Roman" w:cs="Times New Roman"/>
          <w:b/>
          <w:sz w:val="24"/>
          <w:szCs w:val="24"/>
          <w:highlight w:val="white"/>
          <w:lang w:val="uk-UA"/>
        </w:rPr>
      </w:pPr>
      <w:r w:rsidRPr="003950EA">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3950EA">
        <w:rPr>
          <w:rFonts w:ascii="Times New Roman" w:eastAsia="Times New Roman" w:hAnsi="Times New Roman" w:cs="Times New Roman"/>
          <w:b/>
          <w:sz w:val="24"/>
          <w:szCs w:val="24"/>
          <w:highlight w:val="white"/>
          <w:lang w:val="uk-UA"/>
        </w:rPr>
        <w:t>м у пункті 47 Особливостей.</w:t>
      </w:r>
    </w:p>
    <w:p w:rsidR="005E37D8" w:rsidRPr="008757D1" w:rsidRDefault="005E37D8" w:rsidP="005E37D8">
      <w:pPr>
        <w:spacing w:after="0"/>
        <w:ind w:firstLine="567"/>
        <w:jc w:val="both"/>
        <w:rPr>
          <w:rFonts w:ascii="Times New Roman" w:eastAsia="Times New Roman" w:hAnsi="Times New Roman" w:cs="Times New Roman"/>
          <w:sz w:val="20"/>
          <w:szCs w:val="20"/>
          <w:highlight w:val="white"/>
          <w:lang w:val="uk-UA"/>
        </w:rPr>
      </w:pPr>
      <w:r w:rsidRPr="008757D1">
        <w:rPr>
          <w:rFonts w:ascii="Times New Roman" w:eastAsia="Times New Roman" w:hAnsi="Times New Roman" w:cs="Times New Roman"/>
          <w:sz w:val="20"/>
          <w:szCs w:val="20"/>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37D8" w:rsidRPr="008757D1" w:rsidRDefault="005E37D8" w:rsidP="005E37D8">
      <w:pPr>
        <w:spacing w:after="0"/>
        <w:ind w:firstLine="567"/>
        <w:jc w:val="both"/>
        <w:rPr>
          <w:rFonts w:ascii="Times New Roman" w:eastAsia="Times New Roman" w:hAnsi="Times New Roman" w:cs="Times New Roman"/>
          <w:sz w:val="20"/>
          <w:szCs w:val="20"/>
          <w:highlight w:val="white"/>
          <w:lang w:val="uk-UA"/>
        </w:rPr>
      </w:pPr>
      <w:r w:rsidRPr="008757D1">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37D8" w:rsidRPr="008757D1" w:rsidRDefault="005E37D8" w:rsidP="005E37D8">
      <w:pPr>
        <w:spacing w:after="0"/>
        <w:ind w:firstLine="567"/>
        <w:jc w:val="both"/>
        <w:rPr>
          <w:rFonts w:ascii="Times New Roman" w:eastAsia="Times New Roman" w:hAnsi="Times New Roman" w:cs="Times New Roman"/>
          <w:sz w:val="20"/>
          <w:szCs w:val="20"/>
          <w:highlight w:val="white"/>
          <w:lang w:val="uk-UA"/>
        </w:rPr>
      </w:pPr>
      <w:r w:rsidRPr="008757D1">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37D8" w:rsidRPr="008757D1" w:rsidRDefault="005E37D8" w:rsidP="005E3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57D1">
        <w:rPr>
          <w:rFonts w:ascii="Times New Roman" w:eastAsia="Times New Roman" w:hAnsi="Times New Roman" w:cs="Times New Roman"/>
          <w:sz w:val="20"/>
          <w:szCs w:val="20"/>
          <w:lang w:val="uk-UA"/>
        </w:rPr>
        <w:t xml:space="preserve">Учасник  повинен надати </w:t>
      </w:r>
      <w:r w:rsidRPr="008757D1">
        <w:rPr>
          <w:rFonts w:ascii="Times New Roman" w:eastAsia="Times New Roman" w:hAnsi="Times New Roman" w:cs="Times New Roman"/>
          <w:b/>
          <w:sz w:val="20"/>
          <w:szCs w:val="20"/>
          <w:lang w:val="uk-UA"/>
        </w:rPr>
        <w:t>довідку у довільній формі</w:t>
      </w:r>
      <w:r w:rsidRPr="008757D1">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757D1">
        <w:rPr>
          <w:rFonts w:ascii="Times New Roman" w:eastAsia="Times New Roman" w:hAnsi="Times New Roman" w:cs="Times New Roman"/>
          <w:sz w:val="20"/>
          <w:szCs w:val="20"/>
          <w:highlight w:val="white"/>
          <w:lang w:val="uk-UA"/>
        </w:rPr>
        <w:t xml:space="preserve">47 </w:t>
      </w:r>
      <w:r w:rsidRPr="008757D1">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37D8" w:rsidRPr="008C7A0E" w:rsidRDefault="005E37D8" w:rsidP="005E37D8">
      <w:pPr>
        <w:spacing w:after="80"/>
        <w:jc w:val="both"/>
        <w:rPr>
          <w:rFonts w:ascii="Times New Roman" w:eastAsia="Times New Roman" w:hAnsi="Times New Roman" w:cs="Times New Roman"/>
          <w:color w:val="00B050"/>
          <w:sz w:val="20"/>
          <w:szCs w:val="20"/>
          <w:lang w:val="uk-UA"/>
        </w:rPr>
      </w:pPr>
    </w:p>
    <w:p w:rsidR="005E37D8" w:rsidRPr="003950EA" w:rsidRDefault="005E37D8" w:rsidP="005E3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950EA">
        <w:rPr>
          <w:rFonts w:ascii="Times New Roman" w:eastAsia="Times New Roman" w:hAnsi="Times New Roman" w:cs="Times New Roman"/>
          <w:b/>
          <w:sz w:val="24"/>
          <w:szCs w:val="24"/>
          <w:lang w:val="uk-UA"/>
        </w:rPr>
        <w:t xml:space="preserve">3. </w:t>
      </w:r>
      <w:r w:rsidRPr="003950E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950EA">
        <w:rPr>
          <w:rFonts w:ascii="Times New Roman" w:eastAsia="Times New Roman" w:hAnsi="Times New Roman" w:cs="Times New Roman"/>
          <w:b/>
          <w:sz w:val="24"/>
          <w:szCs w:val="24"/>
          <w:lang w:val="uk-UA"/>
        </w:rPr>
        <w:t>визначеним у пун</w:t>
      </w:r>
      <w:r w:rsidRPr="003950EA">
        <w:rPr>
          <w:rFonts w:ascii="Times New Roman" w:eastAsia="Times New Roman" w:hAnsi="Times New Roman" w:cs="Times New Roman"/>
          <w:b/>
          <w:sz w:val="24"/>
          <w:szCs w:val="24"/>
          <w:highlight w:val="white"/>
          <w:lang w:val="uk-UA"/>
        </w:rPr>
        <w:t>кті 47 Особливостей:</w:t>
      </w:r>
    </w:p>
    <w:p w:rsidR="005E37D8" w:rsidRPr="00316E6C" w:rsidRDefault="005E37D8" w:rsidP="005E3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16E6C">
        <w:rPr>
          <w:rFonts w:ascii="Times New Roman" w:eastAsia="Times New Roman" w:hAnsi="Times New Roman" w:cs="Times New Roman"/>
          <w:b/>
          <w:i/>
          <w:sz w:val="20"/>
          <w:szCs w:val="20"/>
          <w:highlight w:val="white"/>
          <w:lang w:val="uk-UA"/>
        </w:rPr>
        <w:t xml:space="preserve">не перевищує чотири дні </w:t>
      </w:r>
      <w:r w:rsidRPr="00316E6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C7A0E">
        <w:rPr>
          <w:rFonts w:ascii="Times New Roman" w:eastAsia="Times New Roman" w:hAnsi="Times New Roman" w:cs="Times New Roman"/>
          <w:sz w:val="20"/>
          <w:szCs w:val="20"/>
          <w:highlight w:val="white"/>
          <w:lang w:val="uk-UA"/>
        </w:rPr>
        <w:t>пункту 47</w:t>
      </w:r>
      <w:r w:rsidRPr="00316E6C">
        <w:rPr>
          <w:rFonts w:ascii="Times New Roman" w:eastAsia="Times New Roman" w:hAnsi="Times New Roman" w:cs="Times New Roman"/>
          <w:sz w:val="20"/>
          <w:szCs w:val="20"/>
          <w:highlight w:val="white"/>
          <w:lang w:val="uk-UA"/>
        </w:rPr>
        <w:t xml:space="preserve"> Особливостей. </w:t>
      </w:r>
    </w:p>
    <w:p w:rsidR="005E37D8" w:rsidRPr="00316E6C" w:rsidRDefault="005E37D8" w:rsidP="005E37D8">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0"/>
          <w:szCs w:val="20"/>
          <w:lang w:val="uk-UA"/>
        </w:rPr>
      </w:pPr>
      <w:r w:rsidRPr="00316E6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37D8" w:rsidRPr="00316E6C" w:rsidRDefault="005E37D8" w:rsidP="005E37D8">
      <w:pPr>
        <w:spacing w:after="0" w:line="240" w:lineRule="auto"/>
        <w:rPr>
          <w:rFonts w:ascii="Times New Roman" w:eastAsia="Times New Roman" w:hAnsi="Times New Roman" w:cs="Times New Roman"/>
          <w:b/>
          <w:color w:val="000000"/>
          <w:sz w:val="20"/>
          <w:szCs w:val="20"/>
          <w:highlight w:val="white"/>
          <w:lang w:val="uk-UA"/>
        </w:rPr>
      </w:pPr>
      <w:r w:rsidRPr="00316E6C">
        <w:rPr>
          <w:rFonts w:ascii="Times New Roman" w:eastAsia="Times New Roman" w:hAnsi="Times New Roman" w:cs="Times New Roman"/>
          <w:color w:val="000000"/>
          <w:sz w:val="20"/>
          <w:szCs w:val="20"/>
          <w:highlight w:val="white"/>
          <w:lang w:val="uk-UA"/>
        </w:rPr>
        <w:t> </w:t>
      </w:r>
    </w:p>
    <w:tbl>
      <w:tblPr>
        <w:tblW w:w="9618" w:type="dxa"/>
        <w:tblInd w:w="-100" w:type="dxa"/>
        <w:tblLayout w:type="fixed"/>
        <w:tblLook w:val="0400" w:firstRow="0" w:lastRow="0" w:firstColumn="0" w:lastColumn="0" w:noHBand="0" w:noVBand="1"/>
      </w:tblPr>
      <w:tblGrid>
        <w:gridCol w:w="765"/>
        <w:gridCol w:w="4350"/>
        <w:gridCol w:w="4503"/>
      </w:tblGrid>
      <w:tr w:rsidR="005E37D8" w:rsidRPr="00316E6C" w:rsidTr="00C705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b/>
                <w:color w:val="000000"/>
                <w:sz w:val="20"/>
                <w:szCs w:val="20"/>
                <w:highlight w:val="white"/>
                <w:lang w:val="uk-UA"/>
              </w:rPr>
              <w:t>№</w:t>
            </w:r>
          </w:p>
          <w:p w:rsidR="005E37D8" w:rsidRPr="00316E6C" w:rsidRDefault="005E37D8" w:rsidP="00C70552">
            <w:pPr>
              <w:spacing w:after="0" w:line="240" w:lineRule="auto"/>
              <w:ind w:left="100"/>
              <w:jc w:val="center"/>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b/>
                <w:sz w:val="20"/>
                <w:szCs w:val="20"/>
                <w:highlight w:val="white"/>
                <w:lang w:val="uk-UA"/>
              </w:rPr>
              <w:t>з</w:t>
            </w:r>
            <w:r w:rsidRPr="00316E6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Вимоги згідно п</w:t>
            </w:r>
            <w:r w:rsidRPr="008757D1">
              <w:rPr>
                <w:rFonts w:ascii="Times New Roman" w:eastAsia="Times New Roman" w:hAnsi="Times New Roman" w:cs="Times New Roman"/>
                <w:b/>
                <w:sz w:val="20"/>
                <w:szCs w:val="20"/>
                <w:highlight w:val="white"/>
                <w:lang w:val="uk-UA"/>
              </w:rPr>
              <w:t>. 47</w:t>
            </w:r>
            <w:r w:rsidRPr="00316E6C">
              <w:rPr>
                <w:rFonts w:ascii="Times New Roman" w:eastAsia="Times New Roman" w:hAnsi="Times New Roman" w:cs="Times New Roman"/>
                <w:b/>
                <w:sz w:val="20"/>
                <w:szCs w:val="20"/>
                <w:highlight w:val="white"/>
                <w:lang w:val="uk-UA"/>
              </w:rPr>
              <w:t xml:space="preserve"> Особливостей</w:t>
            </w:r>
          </w:p>
          <w:p w:rsidR="005E37D8" w:rsidRPr="00316E6C" w:rsidRDefault="005E37D8" w:rsidP="00C7055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8757D1">
              <w:rPr>
                <w:rFonts w:ascii="Times New Roman" w:eastAsia="Times New Roman" w:hAnsi="Times New Roman" w:cs="Times New Roman"/>
                <w:b/>
                <w:sz w:val="20"/>
                <w:szCs w:val="20"/>
                <w:highlight w:val="white"/>
                <w:lang w:val="uk-UA"/>
              </w:rPr>
              <w:t xml:space="preserve">47 </w:t>
            </w:r>
            <w:r w:rsidRPr="00316E6C">
              <w:rPr>
                <w:rFonts w:ascii="Times New Roman" w:eastAsia="Times New Roman" w:hAnsi="Times New Roman" w:cs="Times New Roman"/>
                <w:b/>
                <w:sz w:val="20"/>
                <w:szCs w:val="20"/>
                <w:highlight w:val="white"/>
                <w:lang w:val="uk-UA"/>
              </w:rPr>
              <w:t>Особливостей (підтвердження відсутності підстав) повинен надати таку інформацію:</w:t>
            </w:r>
          </w:p>
        </w:tc>
      </w:tr>
      <w:tr w:rsidR="005E37D8" w:rsidRPr="00316E6C" w:rsidTr="00C705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7D8" w:rsidRPr="00316E6C" w:rsidRDefault="005E37D8" w:rsidP="00C70552">
            <w:pPr>
              <w:spacing w:after="0" w:line="240" w:lineRule="auto"/>
              <w:jc w:val="both"/>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(підпункт 3 </w:t>
            </w:r>
            <w:r w:rsidRPr="008C7A0E">
              <w:rPr>
                <w:rFonts w:ascii="Times New Roman" w:eastAsia="Times New Roman" w:hAnsi="Times New Roman" w:cs="Times New Roman"/>
                <w:b/>
                <w:sz w:val="20"/>
                <w:szCs w:val="20"/>
                <w:highlight w:val="white"/>
                <w:lang w:val="uk-UA"/>
              </w:rPr>
              <w:t>пункт 47 Особливостей</w:t>
            </w:r>
            <w:r w:rsidRPr="00316E6C">
              <w:rPr>
                <w:rFonts w:ascii="Times New Roman" w:eastAsia="Times New Roman" w:hAnsi="Times New Roman" w:cs="Times New Roman"/>
                <w:b/>
                <w:sz w:val="20"/>
                <w:szCs w:val="20"/>
                <w:highlight w:val="white"/>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Default="005E37D8" w:rsidP="00C70552">
            <w:pPr>
              <w:spacing w:after="0" w:line="240" w:lineRule="auto"/>
              <w:ind w:right="140"/>
              <w:jc w:val="both"/>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6E6C">
              <w:rPr>
                <w:rFonts w:ascii="Times New Roman" w:eastAsia="Times New Roman" w:hAnsi="Times New Roman" w:cs="Times New Roman"/>
                <w:sz w:val="20"/>
                <w:szCs w:val="20"/>
                <w:highlight w:val="white"/>
                <w:lang w:val="uk-UA"/>
              </w:rPr>
              <w:t>керівника</w:t>
            </w:r>
            <w:r w:rsidRPr="00316E6C">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6E6C">
              <w:rPr>
                <w:rFonts w:ascii="Times New Roman" w:eastAsia="Times New Roman" w:hAnsi="Times New Roman" w:cs="Times New Roman"/>
                <w:b/>
                <w:sz w:val="20"/>
                <w:szCs w:val="20"/>
                <w:highlight w:val="white"/>
                <w:lang w:val="uk-UA"/>
              </w:rPr>
              <w:t>вебресурсі</w:t>
            </w:r>
            <w:proofErr w:type="spellEnd"/>
            <w:r w:rsidRPr="00316E6C">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FC084E" w:rsidRDefault="00FC084E" w:rsidP="00C70552">
            <w:pPr>
              <w:spacing w:after="0" w:line="240" w:lineRule="auto"/>
              <w:ind w:right="140"/>
              <w:jc w:val="both"/>
              <w:rPr>
                <w:rFonts w:ascii="Times New Roman" w:eastAsia="Times New Roman" w:hAnsi="Times New Roman" w:cs="Times New Roman"/>
                <w:b/>
                <w:sz w:val="20"/>
                <w:szCs w:val="20"/>
                <w:highlight w:val="white"/>
                <w:lang w:val="uk-UA"/>
              </w:rPr>
            </w:pPr>
          </w:p>
          <w:p w:rsidR="00FC084E" w:rsidRPr="00FC084E" w:rsidRDefault="00FC084E" w:rsidP="00C70552">
            <w:pPr>
              <w:spacing w:after="0" w:line="240" w:lineRule="auto"/>
              <w:ind w:right="140"/>
              <w:jc w:val="both"/>
              <w:rPr>
                <w:rFonts w:ascii="Times New Roman" w:eastAsia="Times New Roman" w:hAnsi="Times New Roman" w:cs="Times New Roman"/>
                <w:i/>
                <w:sz w:val="20"/>
                <w:szCs w:val="20"/>
                <w:highlight w:val="white"/>
                <w:lang w:val="uk-UA"/>
              </w:rPr>
            </w:pPr>
            <w:r w:rsidRPr="00FC084E">
              <w:rPr>
                <w:rFonts w:ascii="Times New Roman" w:eastAsia="Times New Roman" w:hAnsi="Times New Roman" w:cs="Times New Roman"/>
                <w:b/>
                <w:i/>
                <w:sz w:val="20"/>
                <w:szCs w:val="20"/>
                <w:highlight w:val="white"/>
                <w:lang w:val="uk-UA"/>
              </w:rPr>
              <w:t xml:space="preserve">Документ повинен бути не більше </w:t>
            </w:r>
            <w:proofErr w:type="spellStart"/>
            <w:r w:rsidRPr="00FC084E">
              <w:rPr>
                <w:rFonts w:ascii="Times New Roman" w:eastAsia="Times New Roman" w:hAnsi="Times New Roman" w:cs="Times New Roman"/>
                <w:b/>
                <w:i/>
                <w:sz w:val="20"/>
                <w:szCs w:val="20"/>
                <w:highlight w:val="white"/>
                <w:lang w:val="uk-UA"/>
              </w:rPr>
              <w:t>тридцятиденної</w:t>
            </w:r>
            <w:proofErr w:type="spellEnd"/>
            <w:r w:rsidRPr="00FC084E">
              <w:rPr>
                <w:rFonts w:ascii="Times New Roman" w:eastAsia="Times New Roman" w:hAnsi="Times New Roman" w:cs="Times New Roman"/>
                <w:b/>
                <w:i/>
                <w:sz w:val="20"/>
                <w:szCs w:val="20"/>
                <w:highlight w:val="white"/>
                <w:lang w:val="uk-UA"/>
              </w:rPr>
              <w:t xml:space="preserve"> давнини від дати подання документа.</w:t>
            </w:r>
            <w:r w:rsidRPr="00FC084E">
              <w:rPr>
                <w:rFonts w:ascii="Times New Roman" w:eastAsia="Times New Roman" w:hAnsi="Times New Roman" w:cs="Times New Roman"/>
                <w:i/>
                <w:sz w:val="20"/>
                <w:szCs w:val="20"/>
                <w:highlight w:val="white"/>
                <w:lang w:val="uk-UA"/>
              </w:rPr>
              <w:t> </w:t>
            </w:r>
          </w:p>
        </w:tc>
      </w:tr>
      <w:tr w:rsidR="00FC084E" w:rsidRPr="00316E6C" w:rsidTr="00C705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Pr="00316E6C" w:rsidRDefault="00FC084E" w:rsidP="00C70552">
            <w:pPr>
              <w:spacing w:after="0" w:line="240" w:lineRule="auto"/>
              <w:ind w:left="100"/>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Pr="00316E6C" w:rsidRDefault="00FC084E" w:rsidP="00FC08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84E" w:rsidRPr="00316E6C" w:rsidRDefault="00FC084E" w:rsidP="00FC08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w:t>
            </w:r>
            <w:r w:rsidRPr="00FC084E">
              <w:rPr>
                <w:rFonts w:ascii="Times New Roman" w:eastAsia="Times New Roman" w:hAnsi="Times New Roman" w:cs="Times New Roman"/>
                <w:b/>
                <w:sz w:val="20"/>
                <w:szCs w:val="20"/>
                <w:highlight w:val="white"/>
                <w:lang w:val="uk-UA"/>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Default="00FC084E" w:rsidP="00FC084E">
            <w:pPr>
              <w:spacing w:after="0" w:line="240" w:lineRule="auto"/>
              <w:jc w:val="both"/>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16E6C">
              <w:rPr>
                <w:rFonts w:ascii="Times New Roman" w:eastAsia="Times New Roman" w:hAnsi="Times New Roman" w:cs="Times New Roman"/>
                <w:sz w:val="20"/>
                <w:szCs w:val="20"/>
                <w:highlight w:val="white"/>
                <w:lang w:val="uk-UA"/>
              </w:rPr>
              <w:t>керівника</w:t>
            </w:r>
            <w:r w:rsidRPr="00316E6C">
              <w:rPr>
                <w:rFonts w:ascii="Times New Roman" w:eastAsia="Times New Roman" w:hAnsi="Times New Roman" w:cs="Times New Roman"/>
                <w:b/>
                <w:sz w:val="20"/>
                <w:szCs w:val="20"/>
                <w:highlight w:val="white"/>
                <w:lang w:val="uk-UA"/>
              </w:rPr>
              <w:t xml:space="preserve"> учасника процедури закупівлі. </w:t>
            </w:r>
          </w:p>
          <w:p w:rsidR="00FC084E" w:rsidRPr="00316E6C" w:rsidRDefault="00FC084E" w:rsidP="00FC084E">
            <w:pPr>
              <w:spacing w:after="0" w:line="240" w:lineRule="auto"/>
              <w:jc w:val="both"/>
              <w:rPr>
                <w:rFonts w:ascii="Times New Roman" w:eastAsia="Times New Roman" w:hAnsi="Times New Roman" w:cs="Times New Roman"/>
                <w:b/>
                <w:sz w:val="20"/>
                <w:szCs w:val="20"/>
                <w:highlight w:val="white"/>
                <w:lang w:val="uk-UA"/>
              </w:rPr>
            </w:pPr>
            <w:r w:rsidRPr="00FC084E">
              <w:rPr>
                <w:rFonts w:ascii="Times New Roman" w:eastAsia="Times New Roman" w:hAnsi="Times New Roman" w:cs="Times New Roman"/>
                <w:b/>
                <w:i/>
                <w:sz w:val="20"/>
                <w:szCs w:val="20"/>
                <w:highlight w:val="white"/>
                <w:lang w:val="uk-UA"/>
              </w:rPr>
              <w:t xml:space="preserve">Документ повинен бути не більше </w:t>
            </w:r>
            <w:proofErr w:type="spellStart"/>
            <w:r w:rsidRPr="00FC084E">
              <w:rPr>
                <w:rFonts w:ascii="Times New Roman" w:eastAsia="Times New Roman" w:hAnsi="Times New Roman" w:cs="Times New Roman"/>
                <w:b/>
                <w:i/>
                <w:sz w:val="20"/>
                <w:szCs w:val="20"/>
                <w:highlight w:val="white"/>
                <w:lang w:val="uk-UA"/>
              </w:rPr>
              <w:t>тридцятиденної</w:t>
            </w:r>
            <w:proofErr w:type="spellEnd"/>
            <w:r w:rsidRPr="00FC084E">
              <w:rPr>
                <w:rFonts w:ascii="Times New Roman" w:eastAsia="Times New Roman" w:hAnsi="Times New Roman" w:cs="Times New Roman"/>
                <w:b/>
                <w:i/>
                <w:sz w:val="20"/>
                <w:szCs w:val="20"/>
                <w:highlight w:val="white"/>
                <w:lang w:val="uk-UA"/>
              </w:rPr>
              <w:t xml:space="preserve"> давнини від дати подання документа.</w:t>
            </w:r>
            <w:r w:rsidRPr="00FC084E">
              <w:rPr>
                <w:rFonts w:ascii="Times New Roman" w:eastAsia="Times New Roman" w:hAnsi="Times New Roman" w:cs="Times New Roman"/>
                <w:i/>
                <w:sz w:val="20"/>
                <w:szCs w:val="20"/>
                <w:highlight w:val="white"/>
                <w:lang w:val="uk-UA"/>
              </w:rPr>
              <w:t> </w:t>
            </w:r>
          </w:p>
          <w:p w:rsidR="00FC084E" w:rsidRPr="00316E6C" w:rsidRDefault="00FC084E" w:rsidP="00C70552">
            <w:pPr>
              <w:spacing w:after="0" w:line="240" w:lineRule="auto"/>
              <w:ind w:right="140"/>
              <w:jc w:val="both"/>
              <w:rPr>
                <w:rFonts w:ascii="Times New Roman" w:eastAsia="Times New Roman" w:hAnsi="Times New Roman" w:cs="Times New Roman"/>
                <w:b/>
                <w:sz w:val="20"/>
                <w:szCs w:val="20"/>
                <w:highlight w:val="white"/>
                <w:lang w:val="uk-UA"/>
              </w:rPr>
            </w:pPr>
          </w:p>
        </w:tc>
      </w:tr>
      <w:tr w:rsidR="00FC084E" w:rsidRPr="00316E6C" w:rsidTr="00C705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Pr="00316E6C" w:rsidRDefault="00FC084E" w:rsidP="00C70552">
            <w:pPr>
              <w:spacing w:after="0" w:line="240" w:lineRule="auto"/>
              <w:ind w:left="100"/>
              <w:jc w:val="center"/>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Pr="00316E6C" w:rsidRDefault="00FC084E" w:rsidP="00FC08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84E" w:rsidRPr="00316E6C" w:rsidRDefault="00FC084E" w:rsidP="00FC08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(підпункт 12 </w:t>
            </w:r>
            <w:r w:rsidRPr="008C7A0E">
              <w:rPr>
                <w:rFonts w:ascii="Times New Roman" w:eastAsia="Times New Roman" w:hAnsi="Times New Roman" w:cs="Times New Roman"/>
                <w:b/>
                <w:sz w:val="20"/>
                <w:szCs w:val="20"/>
                <w:highlight w:val="white"/>
                <w:lang w:val="uk-UA"/>
              </w:rPr>
              <w:t>пункт 47 Особливостей</w:t>
            </w:r>
            <w:r w:rsidRPr="00316E6C">
              <w:rPr>
                <w:rFonts w:ascii="Times New Roman" w:eastAsia="Times New Roman" w:hAnsi="Times New Roman" w:cs="Times New Roman"/>
                <w:b/>
                <w:sz w:val="20"/>
                <w:szCs w:val="20"/>
                <w:highlight w:val="white"/>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084E" w:rsidRDefault="00FC084E" w:rsidP="00FC084E">
            <w:pPr>
              <w:spacing w:after="0" w:line="240" w:lineRule="auto"/>
              <w:jc w:val="both"/>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16E6C">
              <w:rPr>
                <w:rFonts w:ascii="Times New Roman" w:eastAsia="Times New Roman" w:hAnsi="Times New Roman" w:cs="Times New Roman"/>
                <w:sz w:val="20"/>
                <w:szCs w:val="20"/>
                <w:highlight w:val="white"/>
                <w:lang w:val="uk-UA"/>
              </w:rPr>
              <w:t>керівника</w:t>
            </w:r>
            <w:r w:rsidRPr="00316E6C">
              <w:rPr>
                <w:rFonts w:ascii="Times New Roman" w:eastAsia="Times New Roman" w:hAnsi="Times New Roman" w:cs="Times New Roman"/>
                <w:b/>
                <w:sz w:val="20"/>
                <w:szCs w:val="20"/>
                <w:highlight w:val="white"/>
                <w:lang w:val="uk-UA"/>
              </w:rPr>
              <w:t xml:space="preserve"> учасника процедури закупівлі. </w:t>
            </w:r>
          </w:p>
          <w:p w:rsidR="00FC084E" w:rsidRPr="00316E6C" w:rsidRDefault="00FC084E" w:rsidP="00FC084E">
            <w:pPr>
              <w:spacing w:after="0" w:line="240" w:lineRule="auto"/>
              <w:jc w:val="both"/>
              <w:rPr>
                <w:rFonts w:ascii="Times New Roman" w:eastAsia="Times New Roman" w:hAnsi="Times New Roman" w:cs="Times New Roman"/>
                <w:b/>
                <w:sz w:val="20"/>
                <w:szCs w:val="20"/>
                <w:highlight w:val="white"/>
                <w:lang w:val="uk-UA"/>
              </w:rPr>
            </w:pPr>
            <w:r w:rsidRPr="00FC084E">
              <w:rPr>
                <w:rFonts w:ascii="Times New Roman" w:eastAsia="Times New Roman" w:hAnsi="Times New Roman" w:cs="Times New Roman"/>
                <w:b/>
                <w:i/>
                <w:sz w:val="20"/>
                <w:szCs w:val="20"/>
                <w:highlight w:val="white"/>
                <w:lang w:val="uk-UA"/>
              </w:rPr>
              <w:t xml:space="preserve">Документ повинен бути не більше </w:t>
            </w:r>
            <w:proofErr w:type="spellStart"/>
            <w:r w:rsidRPr="00FC084E">
              <w:rPr>
                <w:rFonts w:ascii="Times New Roman" w:eastAsia="Times New Roman" w:hAnsi="Times New Roman" w:cs="Times New Roman"/>
                <w:b/>
                <w:i/>
                <w:sz w:val="20"/>
                <w:szCs w:val="20"/>
                <w:highlight w:val="white"/>
                <w:lang w:val="uk-UA"/>
              </w:rPr>
              <w:t>тридцятиденної</w:t>
            </w:r>
            <w:proofErr w:type="spellEnd"/>
            <w:r w:rsidRPr="00FC084E">
              <w:rPr>
                <w:rFonts w:ascii="Times New Roman" w:eastAsia="Times New Roman" w:hAnsi="Times New Roman" w:cs="Times New Roman"/>
                <w:b/>
                <w:i/>
                <w:sz w:val="20"/>
                <w:szCs w:val="20"/>
                <w:highlight w:val="white"/>
                <w:lang w:val="uk-UA"/>
              </w:rPr>
              <w:t xml:space="preserve"> давнини від дати подання документа.</w:t>
            </w:r>
            <w:r w:rsidRPr="00FC084E">
              <w:rPr>
                <w:rFonts w:ascii="Times New Roman" w:eastAsia="Times New Roman" w:hAnsi="Times New Roman" w:cs="Times New Roman"/>
                <w:i/>
                <w:sz w:val="20"/>
                <w:szCs w:val="20"/>
                <w:highlight w:val="white"/>
                <w:lang w:val="uk-UA"/>
              </w:rPr>
              <w:t> </w:t>
            </w:r>
          </w:p>
          <w:p w:rsidR="00FC084E" w:rsidRPr="00316E6C" w:rsidRDefault="00FC084E" w:rsidP="00C70552">
            <w:pPr>
              <w:spacing w:after="0" w:line="240" w:lineRule="auto"/>
              <w:ind w:right="140"/>
              <w:jc w:val="both"/>
              <w:rPr>
                <w:rFonts w:ascii="Times New Roman" w:eastAsia="Times New Roman" w:hAnsi="Times New Roman" w:cs="Times New Roman"/>
                <w:b/>
                <w:sz w:val="20"/>
                <w:szCs w:val="20"/>
                <w:highlight w:val="white"/>
                <w:lang w:val="uk-UA"/>
              </w:rPr>
            </w:pPr>
          </w:p>
        </w:tc>
      </w:tr>
      <w:tr w:rsidR="005E37D8" w:rsidRPr="00D44746" w:rsidTr="00C705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5E37D8" w:rsidP="00C7055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6E6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7D8" w:rsidRPr="00316E6C" w:rsidRDefault="005E37D8" w:rsidP="00C7055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16E6C">
              <w:rPr>
                <w:rFonts w:ascii="Times New Roman" w:eastAsia="Times New Roman" w:hAnsi="Times New Roman" w:cs="Times New Roman"/>
                <w:b/>
                <w:sz w:val="20"/>
                <w:szCs w:val="20"/>
                <w:highlight w:val="white"/>
                <w:lang w:val="uk-UA"/>
              </w:rPr>
              <w:t xml:space="preserve">(абзац 14 </w:t>
            </w:r>
            <w:r w:rsidRPr="008C7A0E">
              <w:rPr>
                <w:rFonts w:ascii="Times New Roman" w:eastAsia="Times New Roman" w:hAnsi="Times New Roman" w:cs="Times New Roman"/>
                <w:b/>
                <w:sz w:val="20"/>
                <w:szCs w:val="20"/>
                <w:highlight w:val="white"/>
                <w:lang w:val="uk-UA"/>
              </w:rPr>
              <w:t>пункт 47</w:t>
            </w:r>
            <w:r w:rsidRPr="00316E6C">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E408B5" w:rsidRDefault="005E37D8" w:rsidP="00C70552">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E408B5">
              <w:rPr>
                <w:rFonts w:ascii="Times New Roman" w:eastAsia="Times New Roman" w:hAnsi="Times New Roman" w:cs="Times New Roman"/>
                <w:b/>
                <w:sz w:val="20"/>
                <w:szCs w:val="20"/>
                <w:lang w:val="uk-UA"/>
              </w:rPr>
              <w:t>Довідка в довільній формі</w:t>
            </w:r>
            <w:r w:rsidRPr="00E408B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37D8" w:rsidRPr="00316E6C" w:rsidRDefault="005E37D8" w:rsidP="005E37D8">
      <w:pPr>
        <w:spacing w:after="0" w:line="240" w:lineRule="auto"/>
        <w:rPr>
          <w:rFonts w:ascii="Times New Roman" w:eastAsia="Times New Roman" w:hAnsi="Times New Roman" w:cs="Times New Roman"/>
          <w:b/>
          <w:color w:val="000000"/>
          <w:sz w:val="20"/>
          <w:szCs w:val="20"/>
          <w:lang w:val="uk-UA"/>
        </w:rPr>
      </w:pPr>
    </w:p>
    <w:p w:rsidR="008757D1" w:rsidRPr="008757D1" w:rsidRDefault="008757D1" w:rsidP="008757D1">
      <w:pPr>
        <w:spacing w:after="0" w:line="240" w:lineRule="auto"/>
        <w:ind w:firstLine="284"/>
        <w:jc w:val="both"/>
        <w:rPr>
          <w:rFonts w:ascii="Times New Roman" w:hAnsi="Times New Roman"/>
          <w:sz w:val="20"/>
          <w:szCs w:val="20"/>
          <w:lang w:val="uk-UA"/>
        </w:rPr>
      </w:pPr>
      <w:r w:rsidRPr="008757D1">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757D1" w:rsidRPr="008757D1" w:rsidRDefault="008757D1" w:rsidP="008757D1">
      <w:pPr>
        <w:spacing w:after="0" w:line="240" w:lineRule="auto"/>
        <w:jc w:val="both"/>
        <w:rPr>
          <w:rFonts w:ascii="Times New Roman" w:hAnsi="Times New Roman"/>
          <w:sz w:val="20"/>
          <w:szCs w:val="20"/>
          <w:lang w:val="uk-UA"/>
        </w:rPr>
      </w:pPr>
    </w:p>
    <w:p w:rsidR="008757D1" w:rsidRPr="008757D1" w:rsidRDefault="008757D1" w:rsidP="008757D1">
      <w:pPr>
        <w:spacing w:after="0" w:line="240" w:lineRule="auto"/>
        <w:ind w:firstLine="284"/>
        <w:jc w:val="both"/>
        <w:rPr>
          <w:rFonts w:ascii="Times New Roman" w:hAnsi="Times New Roman"/>
          <w:sz w:val="20"/>
          <w:szCs w:val="20"/>
          <w:lang w:val="uk-UA"/>
        </w:rPr>
      </w:pPr>
      <w:r w:rsidRPr="008757D1">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5E37D8" w:rsidRPr="008757D1" w:rsidRDefault="005E37D8" w:rsidP="005E37D8">
      <w:pPr>
        <w:shd w:val="clear" w:color="auto" w:fill="FFFFFF"/>
        <w:spacing w:after="0" w:line="240" w:lineRule="auto"/>
        <w:rPr>
          <w:rFonts w:ascii="Times New Roman" w:eastAsia="Times New Roman" w:hAnsi="Times New Roman" w:cs="Times New Roman"/>
          <w:sz w:val="20"/>
          <w:szCs w:val="20"/>
          <w:lang w:val="uk-UA"/>
        </w:rPr>
      </w:pPr>
    </w:p>
    <w:p w:rsidR="008757D1" w:rsidRPr="008757D1" w:rsidRDefault="008757D1" w:rsidP="008757D1">
      <w:pPr>
        <w:spacing w:after="0" w:line="240" w:lineRule="auto"/>
        <w:ind w:firstLine="284"/>
        <w:jc w:val="both"/>
        <w:rPr>
          <w:rFonts w:ascii="Times New Roman" w:hAnsi="Times New Roman"/>
          <w:sz w:val="20"/>
          <w:szCs w:val="20"/>
          <w:lang w:val="uk-UA"/>
        </w:rPr>
      </w:pPr>
      <w:r w:rsidRPr="008757D1">
        <w:rPr>
          <w:rFonts w:ascii="Times New Roman" w:hAnsi="Times New Roman"/>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12 та в абзаці 14 пункту 47 Особливостей або надав документи, які не відповідають вимогам визначним у тендерній документації або надав </w:t>
      </w:r>
      <w:r w:rsidRPr="008757D1">
        <w:rPr>
          <w:rFonts w:ascii="Times New Roman" w:hAnsi="Times New Roman"/>
          <w:sz w:val="20"/>
          <w:szCs w:val="20"/>
          <w:lang w:val="uk-UA"/>
        </w:rPr>
        <w:lastRenderedPageBreak/>
        <w:t>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E37D8" w:rsidRPr="008757D1" w:rsidRDefault="005E37D8" w:rsidP="005E37D8">
      <w:pPr>
        <w:shd w:val="clear" w:color="auto" w:fill="FFFFFF"/>
        <w:spacing w:after="0" w:line="240" w:lineRule="auto"/>
        <w:rPr>
          <w:rFonts w:ascii="Times New Roman" w:eastAsia="Times New Roman" w:hAnsi="Times New Roman" w:cs="Times New Roman"/>
          <w:sz w:val="20"/>
          <w:szCs w:val="20"/>
          <w:lang w:val="uk-UA"/>
        </w:rPr>
      </w:pPr>
    </w:p>
    <w:p w:rsidR="005E37D8" w:rsidRPr="003950EA" w:rsidRDefault="005E37D8" w:rsidP="005E37D8">
      <w:pPr>
        <w:shd w:val="clear" w:color="auto" w:fill="FFFFFF"/>
        <w:spacing w:after="0" w:line="240" w:lineRule="auto"/>
        <w:rPr>
          <w:rFonts w:ascii="Times New Roman" w:eastAsia="Times New Roman" w:hAnsi="Times New Roman" w:cs="Times New Roman"/>
          <w:sz w:val="24"/>
          <w:szCs w:val="24"/>
          <w:lang w:val="uk-UA"/>
        </w:rPr>
      </w:pPr>
      <w:r w:rsidRPr="003950EA">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3950EA">
        <w:rPr>
          <w:rFonts w:ascii="Times New Roman" w:eastAsia="Times New Roman" w:hAnsi="Times New Roman" w:cs="Times New Roman"/>
          <w:b/>
          <w:sz w:val="24"/>
          <w:szCs w:val="24"/>
          <w:lang w:val="uk-UA"/>
        </w:rPr>
        <w:t>—</w:t>
      </w:r>
      <w:r w:rsidRPr="003950E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950EA">
        <w:rPr>
          <w:rFonts w:ascii="Times New Roman" w:eastAsia="Times New Roman" w:hAnsi="Times New Roman" w:cs="Times New Roman"/>
          <w:b/>
          <w:sz w:val="24"/>
          <w:szCs w:val="24"/>
          <w:lang w:val="uk-UA"/>
        </w:rPr>
        <w:t xml:space="preserve"> — </w:t>
      </w:r>
      <w:r w:rsidRPr="003950EA">
        <w:rPr>
          <w:rFonts w:ascii="Times New Roman" w:eastAsia="Times New Roman" w:hAnsi="Times New Roman" w:cs="Times New Roman"/>
          <w:b/>
          <w:color w:val="000000"/>
          <w:sz w:val="24"/>
          <w:szCs w:val="24"/>
          <w:lang w:val="uk-UA"/>
        </w:rPr>
        <w:t>підприємців).</w:t>
      </w:r>
    </w:p>
    <w:tbl>
      <w:tblPr>
        <w:tblW w:w="9845" w:type="dxa"/>
        <w:tblInd w:w="-100" w:type="dxa"/>
        <w:tblLayout w:type="fixed"/>
        <w:tblLook w:val="0400" w:firstRow="0" w:lastRow="0" w:firstColumn="0" w:lastColumn="0" w:noHBand="0" w:noVBand="1"/>
      </w:tblPr>
      <w:tblGrid>
        <w:gridCol w:w="484"/>
        <w:gridCol w:w="9361"/>
      </w:tblGrid>
      <w:tr w:rsidR="005E37D8" w:rsidRPr="00316E6C" w:rsidTr="00C70552">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E37D8" w:rsidRPr="00316E6C" w:rsidRDefault="005E37D8" w:rsidP="00C70552">
            <w:pPr>
              <w:spacing w:after="0" w:line="240" w:lineRule="auto"/>
              <w:ind w:left="100"/>
              <w:jc w:val="center"/>
              <w:rPr>
                <w:rFonts w:ascii="Times New Roman" w:eastAsia="Times New Roman" w:hAnsi="Times New Roman" w:cs="Times New Roman"/>
                <w:sz w:val="20"/>
                <w:szCs w:val="20"/>
                <w:lang w:val="uk-UA"/>
              </w:rPr>
            </w:pPr>
            <w:r w:rsidRPr="00316E6C">
              <w:rPr>
                <w:rFonts w:ascii="Times New Roman" w:eastAsia="Times New Roman" w:hAnsi="Times New Roman" w:cs="Times New Roman"/>
                <w:b/>
                <w:color w:val="000000"/>
                <w:sz w:val="20"/>
                <w:szCs w:val="20"/>
                <w:lang w:val="uk-UA"/>
              </w:rPr>
              <w:t>Інші документи від Учасника:</w:t>
            </w:r>
          </w:p>
        </w:tc>
      </w:tr>
      <w:tr w:rsidR="005E37D8" w:rsidRPr="00D44746" w:rsidTr="00E25B7F">
        <w:trPr>
          <w:trHeight w:val="2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221A96" w:rsidRDefault="005E37D8" w:rsidP="00E25B7F">
            <w:pPr>
              <w:spacing w:after="0" w:line="240" w:lineRule="auto"/>
              <w:ind w:left="-46" w:right="-102"/>
              <w:jc w:val="center"/>
              <w:rPr>
                <w:rFonts w:ascii="Times New Roman" w:eastAsia="Times New Roman" w:hAnsi="Times New Roman" w:cs="Times New Roman"/>
                <w:b/>
                <w:sz w:val="20"/>
                <w:szCs w:val="20"/>
                <w:lang w:val="uk-UA"/>
              </w:rPr>
            </w:pPr>
            <w:r w:rsidRPr="00221A96">
              <w:rPr>
                <w:rFonts w:ascii="Times New Roman" w:eastAsia="Times New Roman" w:hAnsi="Times New Roman" w:cs="Times New Roman"/>
                <w:b/>
                <w:color w:val="000000"/>
                <w:sz w:val="20"/>
                <w:szCs w:val="20"/>
                <w:lang w:val="uk-UA"/>
              </w:rPr>
              <w:t>1</w:t>
            </w:r>
          </w:p>
        </w:tc>
        <w:tc>
          <w:tcPr>
            <w:tcW w:w="9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666C9A" w:rsidP="00C70552">
            <w:pPr>
              <w:spacing w:after="0" w:line="240" w:lineRule="auto"/>
              <w:jc w:val="both"/>
              <w:rPr>
                <w:rFonts w:ascii="Times New Roman" w:eastAsia="Times New Roman" w:hAnsi="Times New Roman" w:cs="Times New Roman"/>
                <w:sz w:val="20"/>
                <w:szCs w:val="20"/>
                <w:lang w:val="uk-UA"/>
              </w:rPr>
            </w:pPr>
            <w:r w:rsidRPr="00666C9A">
              <w:rPr>
                <w:rFonts w:ascii="Times New Roman" w:eastAsia="Times New Roman" w:hAnsi="Times New Roman" w:cs="Times New Roman"/>
                <w:sz w:val="20"/>
                <w:szCs w:val="20"/>
                <w:lang w:val="uk-UA"/>
              </w:rPr>
              <w:t>Витяг та або Виписка з Єдиного державного реєстру юридичної та фізичних осіб – підприємств із зазначенням  відповідних відомостей;</w:t>
            </w:r>
          </w:p>
        </w:tc>
      </w:tr>
      <w:tr w:rsidR="00666C9A" w:rsidRPr="00D44746" w:rsidTr="00E25B7F">
        <w:trPr>
          <w:trHeight w:val="2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6C9A" w:rsidRPr="00221A96" w:rsidRDefault="00666C9A" w:rsidP="00E25B7F">
            <w:pPr>
              <w:spacing w:after="0" w:line="240" w:lineRule="auto"/>
              <w:ind w:left="-46" w:right="-10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C9A" w:rsidRDefault="00666C9A" w:rsidP="00C70552">
            <w:pPr>
              <w:spacing w:after="0" w:line="240" w:lineRule="auto"/>
              <w:jc w:val="both"/>
              <w:rPr>
                <w:rFonts w:ascii="Times New Roman" w:eastAsia="Times New Roman" w:hAnsi="Times New Roman" w:cs="Times New Roman"/>
                <w:sz w:val="20"/>
                <w:szCs w:val="20"/>
                <w:lang w:val="uk-UA"/>
              </w:rPr>
            </w:pPr>
            <w:r w:rsidRPr="00666C9A">
              <w:rPr>
                <w:rFonts w:ascii="Times New Roman" w:eastAsia="Times New Roman" w:hAnsi="Times New Roman" w:cs="Times New Roman"/>
                <w:sz w:val="20"/>
                <w:szCs w:val="20"/>
                <w:lang w:val="uk-UA"/>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666C9A" w:rsidRPr="00316E6C" w:rsidTr="00E25B7F">
        <w:trPr>
          <w:trHeight w:val="2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6C9A" w:rsidRPr="00221A96" w:rsidRDefault="00666C9A" w:rsidP="00E25B7F">
            <w:pPr>
              <w:spacing w:after="0" w:line="240" w:lineRule="auto"/>
              <w:ind w:left="-46" w:right="-10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C9A" w:rsidRDefault="00666C9A" w:rsidP="00C70552">
            <w:pPr>
              <w:spacing w:after="0" w:line="240" w:lineRule="auto"/>
              <w:jc w:val="both"/>
              <w:rPr>
                <w:rFonts w:ascii="Times New Roman" w:eastAsia="Times New Roman" w:hAnsi="Times New Roman" w:cs="Times New Roman"/>
                <w:sz w:val="20"/>
                <w:szCs w:val="20"/>
                <w:lang w:val="uk-UA"/>
              </w:rPr>
            </w:pPr>
            <w:r w:rsidRPr="00666C9A">
              <w:rPr>
                <w:rFonts w:ascii="Times New Roman" w:eastAsia="Times New Roman" w:hAnsi="Times New Roman" w:cs="Times New Roman"/>
                <w:sz w:val="20"/>
                <w:szCs w:val="20"/>
                <w:lang w:val="uk-UA"/>
              </w:rPr>
              <w:t>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E37D8" w:rsidRPr="00D44746" w:rsidTr="00E25B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37D8" w:rsidRPr="00221A96" w:rsidRDefault="00666C9A" w:rsidP="00E25B7F">
            <w:pPr>
              <w:spacing w:before="240"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4</w:t>
            </w:r>
          </w:p>
        </w:tc>
        <w:tc>
          <w:tcPr>
            <w:tcW w:w="9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7D8" w:rsidRPr="00316E6C" w:rsidRDefault="00666C9A" w:rsidP="00C70552">
            <w:pPr>
              <w:spacing w:after="0" w:line="240" w:lineRule="auto"/>
              <w:ind w:right="1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Копія </w:t>
            </w:r>
            <w:r w:rsidRPr="00C93E95">
              <w:rPr>
                <w:rFonts w:ascii="Times New Roman" w:eastAsia="Times New Roman" w:hAnsi="Times New Roman" w:cs="Times New Roman"/>
                <w:sz w:val="20"/>
                <w:szCs w:val="20"/>
                <w:lang w:val="uk-UA"/>
              </w:rPr>
              <w:t>свідоцтв</w:t>
            </w:r>
            <w:r>
              <w:rPr>
                <w:rFonts w:ascii="Times New Roman" w:eastAsia="Times New Roman" w:hAnsi="Times New Roman" w:cs="Times New Roman"/>
                <w:sz w:val="20"/>
                <w:szCs w:val="20"/>
                <w:lang w:val="uk-UA"/>
              </w:rPr>
              <w:t>а</w:t>
            </w:r>
            <w:r w:rsidRPr="00C93E95">
              <w:rPr>
                <w:rFonts w:ascii="Times New Roman" w:eastAsia="Times New Roman" w:hAnsi="Times New Roman" w:cs="Times New Roman"/>
                <w:sz w:val="20"/>
                <w:szCs w:val="20"/>
                <w:lang w:val="uk-UA"/>
              </w:rPr>
              <w:t xml:space="preserve">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5E37D8" w:rsidRPr="00D44746" w:rsidTr="00E25B7F">
        <w:trPr>
          <w:trHeight w:val="18"/>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666C9A" w:rsidP="00E25B7F">
            <w:pPr>
              <w:spacing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66C9A" w:rsidRDefault="00666C9A" w:rsidP="00666C9A">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Для Учасників </w:t>
            </w:r>
            <w:r w:rsidRPr="00ED7756">
              <w:rPr>
                <w:rFonts w:ascii="Times New Roman" w:eastAsia="Times New Roman" w:hAnsi="Times New Roman" w:cs="Times New Roman"/>
                <w:color w:val="000000"/>
                <w:sz w:val="20"/>
                <w:szCs w:val="20"/>
                <w:lang w:val="uk-UA"/>
              </w:rPr>
              <w:t xml:space="preserve">фізичних осіб, фізичних </w:t>
            </w:r>
            <w:proofErr w:type="spellStart"/>
            <w:r w:rsidRPr="00ED7756">
              <w:rPr>
                <w:rFonts w:ascii="Times New Roman" w:eastAsia="Times New Roman" w:hAnsi="Times New Roman" w:cs="Times New Roman"/>
                <w:color w:val="000000"/>
                <w:sz w:val="20"/>
                <w:szCs w:val="20"/>
                <w:lang w:val="uk-UA"/>
              </w:rPr>
              <w:t>осіб-</w:t>
            </w:r>
            <w:proofErr w:type="spellEnd"/>
            <w:r w:rsidRPr="00ED7756">
              <w:rPr>
                <w:rFonts w:ascii="Times New Roman" w:eastAsia="Times New Roman" w:hAnsi="Times New Roman" w:cs="Times New Roman"/>
                <w:color w:val="000000"/>
                <w:sz w:val="20"/>
                <w:szCs w:val="20"/>
                <w:lang w:val="uk-UA"/>
              </w:rPr>
              <w:t xml:space="preserve"> підприємців</w:t>
            </w:r>
            <w:r>
              <w:rPr>
                <w:rFonts w:ascii="Times New Roman" w:eastAsia="Times New Roman" w:hAnsi="Times New Roman" w:cs="Times New Roman"/>
                <w:color w:val="000000"/>
                <w:sz w:val="20"/>
                <w:szCs w:val="20"/>
                <w:lang w:val="uk-UA"/>
              </w:rPr>
              <w:t xml:space="preserve">: </w:t>
            </w:r>
          </w:p>
          <w:p w:rsidR="00666C9A" w:rsidRPr="00245CAB" w:rsidRDefault="00666C9A" w:rsidP="00666C9A">
            <w:pPr>
              <w:numPr>
                <w:ilvl w:val="1"/>
                <w:numId w:val="1"/>
              </w:numPr>
              <w:tabs>
                <w:tab w:val="left" w:pos="456"/>
              </w:tabs>
              <w:spacing w:after="0" w:line="240" w:lineRule="auto"/>
              <w:ind w:left="42" w:right="140" w:firstLine="0"/>
              <w:jc w:val="both"/>
              <w:rPr>
                <w:rFonts w:ascii="Times New Roman" w:eastAsia="Times New Roman" w:hAnsi="Times New Roman" w:cs="Times New Roman"/>
                <w:color w:val="000000"/>
                <w:sz w:val="20"/>
                <w:szCs w:val="20"/>
                <w:lang w:val="uk-UA"/>
              </w:rPr>
            </w:pPr>
            <w:r w:rsidRPr="00ED7756">
              <w:rPr>
                <w:rFonts w:ascii="Times New Roman" w:eastAsia="Times New Roman" w:hAnsi="Times New Roman" w:cs="Times New Roman"/>
                <w:color w:val="000000"/>
                <w:sz w:val="20"/>
                <w:szCs w:val="2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ED7756">
              <w:rPr>
                <w:rFonts w:ascii="Times New Roman" w:eastAsia="Times New Roman" w:hAnsi="Times New Roman" w:cs="Times New Roman"/>
                <w:color w:val="000000"/>
                <w:sz w:val="20"/>
                <w:szCs w:val="20"/>
                <w:lang w:val="uk-UA"/>
              </w:rPr>
              <w:t>-для</w:t>
            </w:r>
            <w:proofErr w:type="spellEnd"/>
            <w:r w:rsidRPr="00ED7756">
              <w:rPr>
                <w:rFonts w:ascii="Times New Roman" w:eastAsia="Times New Roman" w:hAnsi="Times New Roman" w:cs="Times New Roman"/>
                <w:color w:val="000000"/>
                <w:sz w:val="20"/>
                <w:szCs w:val="20"/>
                <w:lang w:val="uk-UA"/>
              </w:rPr>
              <w:t xml:space="preserve"> фізичних осіб, фізичних </w:t>
            </w:r>
            <w:proofErr w:type="spellStart"/>
            <w:r w:rsidRPr="00ED7756">
              <w:rPr>
                <w:rFonts w:ascii="Times New Roman" w:eastAsia="Times New Roman" w:hAnsi="Times New Roman" w:cs="Times New Roman"/>
                <w:color w:val="000000"/>
                <w:sz w:val="20"/>
                <w:szCs w:val="20"/>
                <w:lang w:val="uk-UA"/>
              </w:rPr>
              <w:t>осіб-</w:t>
            </w:r>
            <w:proofErr w:type="spellEnd"/>
            <w:r w:rsidRPr="00ED7756">
              <w:rPr>
                <w:rFonts w:ascii="Times New Roman" w:eastAsia="Times New Roman" w:hAnsi="Times New Roman" w:cs="Times New Roman"/>
                <w:color w:val="000000"/>
                <w:sz w:val="20"/>
                <w:szCs w:val="20"/>
                <w:lang w:val="uk-UA"/>
              </w:rPr>
              <w:t xml:space="preserve"> підприємців)</w:t>
            </w:r>
            <w:r w:rsidRPr="00245CAB">
              <w:rPr>
                <w:rFonts w:ascii="Times New Roman" w:eastAsia="Times New Roman" w:hAnsi="Times New Roman" w:cs="Times New Roman"/>
                <w:color w:val="000000"/>
                <w:sz w:val="20"/>
                <w:szCs w:val="20"/>
                <w:lang w:val="uk-UA"/>
              </w:rPr>
              <w:t xml:space="preserve"> </w:t>
            </w:r>
          </w:p>
          <w:p w:rsidR="00666C9A" w:rsidRPr="00245CAB" w:rsidRDefault="00666C9A" w:rsidP="00666C9A">
            <w:pPr>
              <w:numPr>
                <w:ilvl w:val="0"/>
                <w:numId w:val="1"/>
              </w:numPr>
              <w:tabs>
                <w:tab w:val="left" w:pos="456"/>
              </w:tabs>
              <w:spacing w:after="0" w:line="240" w:lineRule="auto"/>
              <w:ind w:left="42" w:right="140" w:firstLine="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w:t>
            </w:r>
            <w:r w:rsidRPr="00ED7756">
              <w:rPr>
                <w:rFonts w:ascii="Times New Roman" w:eastAsia="Times New Roman" w:hAnsi="Times New Roman" w:cs="Times New Roman"/>
                <w:color w:val="000000"/>
                <w:sz w:val="20"/>
                <w:szCs w:val="20"/>
                <w:lang w:val="uk-UA"/>
              </w:rPr>
              <w:t>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66C9A" w:rsidRDefault="00666C9A" w:rsidP="00666C9A">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Для Учасників юридичних осіб на керівника або іншу особу, уповноважену представляти даного учасника та вчиняти юридично-значущі дії від її імені:</w:t>
            </w:r>
          </w:p>
          <w:p w:rsidR="005E37D8" w:rsidRPr="00316E6C" w:rsidRDefault="00666C9A" w:rsidP="00666C9A">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1.П</w:t>
            </w:r>
            <w:r w:rsidRPr="00ED7756">
              <w:rPr>
                <w:rFonts w:ascii="Times New Roman" w:eastAsia="Times New Roman" w:hAnsi="Times New Roman" w:cs="Times New Roman"/>
                <w:color w:val="000000"/>
                <w:sz w:val="20"/>
                <w:szCs w:val="20"/>
                <w:lang w:val="uk-UA"/>
              </w:rPr>
              <w:t>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E37D8" w:rsidRPr="00316E6C" w:rsidTr="00E25B7F">
        <w:trPr>
          <w:trHeight w:val="18"/>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666C9A" w:rsidP="00E25B7F">
            <w:pPr>
              <w:spacing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6</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E37D8" w:rsidRPr="00316E6C" w:rsidRDefault="00666C9A" w:rsidP="00C70552">
            <w:pPr>
              <w:spacing w:after="0" w:line="240" w:lineRule="auto"/>
              <w:ind w:right="140"/>
              <w:jc w:val="both"/>
              <w:rPr>
                <w:rFonts w:ascii="Times New Roman" w:eastAsia="Times New Roman" w:hAnsi="Times New Roman" w:cs="Times New Roman"/>
                <w:sz w:val="20"/>
                <w:szCs w:val="20"/>
                <w:lang w:val="uk-UA"/>
              </w:rPr>
            </w:pPr>
            <w:r w:rsidRPr="00666C9A">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w:t>
            </w:r>
            <w:r w:rsidRPr="00316E6C">
              <w:rPr>
                <w:rFonts w:ascii="Times New Roman" w:eastAsia="Times New Roman" w:hAnsi="Times New Roman" w:cs="Times New Roman"/>
                <w:sz w:val="20"/>
                <w:szCs w:val="20"/>
                <w:lang w:val="uk-UA"/>
              </w:rPr>
              <w:t>у</w:t>
            </w:r>
            <w:r w:rsidRPr="00316E6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w:t>
            </w:r>
            <w:r w:rsidRPr="00316E6C">
              <w:rPr>
                <w:rFonts w:ascii="Times New Roman" w:eastAsia="Times New Roman" w:hAnsi="Times New Roman" w:cs="Times New Roman"/>
                <w:color w:val="000000"/>
                <w:sz w:val="20"/>
                <w:szCs w:val="20"/>
                <w:lang w:val="uk-UA"/>
              </w:rPr>
              <w:lastRenderedPageBreak/>
              <w:t xml:space="preserve">отримання дозволу або ліцензії на провадження такого виду діяльності передбачено законом. </w:t>
            </w:r>
            <w:r w:rsidRPr="00316E6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E37D8" w:rsidRPr="00316E6C" w:rsidTr="00E25B7F">
        <w:trPr>
          <w:trHeight w:val="32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666C9A" w:rsidP="00E25B7F">
            <w:pPr>
              <w:spacing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lastRenderedPageBreak/>
              <w:t>7</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66C9A" w:rsidRPr="005E37D8" w:rsidRDefault="00666C9A" w:rsidP="00EF27CA">
            <w:pPr>
              <w:widowControl w:val="0"/>
              <w:spacing w:after="0"/>
              <w:jc w:val="both"/>
              <w:rPr>
                <w:rFonts w:ascii="Times New Roman" w:eastAsia="Times New Roman" w:hAnsi="Times New Roman" w:cs="Times New Roman"/>
                <w:color w:val="000000"/>
                <w:sz w:val="20"/>
                <w:szCs w:val="20"/>
                <w:lang w:val="uk-UA"/>
              </w:rPr>
            </w:pPr>
            <w:r w:rsidRPr="00A9540E">
              <w:rPr>
                <w:rFonts w:ascii="Times New Roman" w:eastAsia="Times New Roman" w:hAnsi="Times New Roman" w:cs="Times New Roman"/>
                <w:color w:val="000000"/>
                <w:sz w:val="20"/>
                <w:szCs w:val="20"/>
                <w:lang w:val="uk-UA"/>
              </w:rPr>
              <w:t>Лист згода від Учасника фізичної особи чи фізичної особи</w:t>
            </w:r>
            <w:r w:rsidRPr="00A9540E">
              <w:rPr>
                <w:rFonts w:ascii="Times New Roman" w:eastAsia="Times New Roman" w:hAnsi="Times New Roman" w:cs="Times New Roman"/>
                <w:sz w:val="20"/>
                <w:szCs w:val="20"/>
                <w:lang w:val="uk-UA"/>
              </w:rPr>
              <w:t xml:space="preserve"> — </w:t>
            </w:r>
            <w:r w:rsidRPr="00A9540E">
              <w:rPr>
                <w:rFonts w:ascii="Times New Roman" w:eastAsia="Times New Roman" w:hAnsi="Times New Roman" w:cs="Times New Roman"/>
                <w:color w:val="000000"/>
                <w:sz w:val="20"/>
                <w:szCs w:val="20"/>
                <w:lang w:val="uk-UA"/>
              </w:rPr>
              <w:t>підприємця, від керівника або іншої особи, уповноваженої представляти даного учасника та вчиняти юридично-значущі дії від її імені Учасника юридичної особи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9540E">
              <w:rPr>
                <w:rFonts w:ascii="Times New Roman" w:eastAsia="Times New Roman" w:hAnsi="Times New Roman" w:cs="Times New Roman"/>
                <w:color w:val="000000"/>
                <w:sz w:val="20"/>
                <w:szCs w:val="20"/>
              </w:rPr>
              <w:t>VI</w:t>
            </w:r>
            <w:r w:rsidRPr="00A9540E">
              <w:rPr>
                <w:rFonts w:ascii="Times New Roman" w:eastAsia="Times New Roman" w:hAnsi="Times New Roman" w:cs="Times New Roman"/>
                <w:color w:val="000000"/>
                <w:sz w:val="20"/>
                <w:szCs w:val="20"/>
                <w:lang w:val="uk-UA"/>
              </w:rPr>
              <w:t xml:space="preserve">. </w:t>
            </w:r>
          </w:p>
          <w:p w:rsidR="005E37D8" w:rsidRPr="00316E6C" w:rsidRDefault="00666C9A" w:rsidP="00EF27CA">
            <w:pPr>
              <w:spacing w:after="0" w:line="240" w:lineRule="auto"/>
              <w:ind w:right="140"/>
              <w:jc w:val="both"/>
              <w:rPr>
                <w:rFonts w:ascii="Times New Roman" w:eastAsia="Times New Roman" w:hAnsi="Times New Roman" w:cs="Times New Roman"/>
                <w:sz w:val="20"/>
                <w:szCs w:val="20"/>
                <w:lang w:val="uk-UA"/>
              </w:rPr>
            </w:pPr>
            <w:r w:rsidRPr="00A9540E">
              <w:rPr>
                <w:rFonts w:ascii="Times New Roman" w:eastAsia="Times New Roman" w:hAnsi="Times New Roman" w:cs="Times New Roman"/>
                <w:color w:val="000000"/>
                <w:sz w:val="20"/>
                <w:szCs w:val="20"/>
                <w:lang w:val="uk-UA"/>
              </w:rPr>
              <w:t>В</w:t>
            </w:r>
            <w:proofErr w:type="spellStart"/>
            <w:r w:rsidRPr="00A9540E">
              <w:rPr>
                <w:rFonts w:ascii="Times New Roman" w:eastAsia="Times New Roman" w:hAnsi="Times New Roman" w:cs="Times New Roman"/>
                <w:color w:val="000000"/>
                <w:sz w:val="20"/>
                <w:szCs w:val="20"/>
              </w:rPr>
              <w:t>ідповідальність</w:t>
            </w:r>
            <w:proofErr w:type="spellEnd"/>
            <w:r w:rsidRPr="00A9540E">
              <w:rPr>
                <w:rFonts w:ascii="Times New Roman" w:eastAsia="Times New Roman" w:hAnsi="Times New Roman" w:cs="Times New Roman"/>
                <w:color w:val="000000"/>
                <w:sz w:val="20"/>
                <w:szCs w:val="20"/>
              </w:rPr>
              <w:t xml:space="preserve"> за </w:t>
            </w:r>
            <w:proofErr w:type="spellStart"/>
            <w:r w:rsidRPr="00A9540E">
              <w:rPr>
                <w:rFonts w:ascii="Times New Roman" w:eastAsia="Times New Roman" w:hAnsi="Times New Roman" w:cs="Times New Roman"/>
                <w:color w:val="000000"/>
                <w:sz w:val="20"/>
                <w:szCs w:val="20"/>
              </w:rPr>
              <w:t>неправомірну</w:t>
            </w:r>
            <w:proofErr w:type="spellEnd"/>
            <w:r w:rsidRPr="00A9540E">
              <w:rPr>
                <w:rFonts w:ascii="Times New Roman" w:eastAsia="Times New Roman" w:hAnsi="Times New Roman" w:cs="Times New Roman"/>
                <w:color w:val="000000"/>
                <w:sz w:val="20"/>
                <w:szCs w:val="20"/>
              </w:rPr>
              <w:t xml:space="preserve"> передачу </w:t>
            </w:r>
            <w:proofErr w:type="spellStart"/>
            <w:r w:rsidRPr="00A9540E">
              <w:rPr>
                <w:rFonts w:ascii="Times New Roman" w:eastAsia="Times New Roman" w:hAnsi="Times New Roman" w:cs="Times New Roman"/>
                <w:color w:val="000000"/>
                <w:sz w:val="20"/>
                <w:szCs w:val="20"/>
              </w:rPr>
              <w:t>замовнику</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персональних</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даних</w:t>
            </w:r>
            <w:proofErr w:type="spellEnd"/>
            <w:r w:rsidRPr="00A9540E">
              <w:rPr>
                <w:rFonts w:ascii="Times New Roman" w:eastAsia="Times New Roman" w:hAnsi="Times New Roman" w:cs="Times New Roman"/>
                <w:color w:val="000000"/>
                <w:sz w:val="20"/>
                <w:szCs w:val="20"/>
              </w:rPr>
              <w:t xml:space="preserve">, а </w:t>
            </w:r>
            <w:proofErr w:type="spellStart"/>
            <w:r w:rsidRPr="00A9540E">
              <w:rPr>
                <w:rFonts w:ascii="Times New Roman" w:eastAsia="Times New Roman" w:hAnsi="Times New Roman" w:cs="Times New Roman"/>
                <w:color w:val="000000"/>
                <w:sz w:val="20"/>
                <w:szCs w:val="20"/>
              </w:rPr>
              <w:t>також</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їх</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обробку</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несе</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виключно</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учасник</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процедури</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закупівлі</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що</w:t>
            </w:r>
            <w:proofErr w:type="spellEnd"/>
            <w:r w:rsidRPr="00A9540E">
              <w:rPr>
                <w:rFonts w:ascii="Times New Roman" w:eastAsia="Times New Roman" w:hAnsi="Times New Roman" w:cs="Times New Roman"/>
                <w:color w:val="000000"/>
                <w:sz w:val="20"/>
                <w:szCs w:val="20"/>
              </w:rPr>
              <w:t xml:space="preserve"> подав </w:t>
            </w:r>
            <w:proofErr w:type="spellStart"/>
            <w:r w:rsidRPr="00A9540E">
              <w:rPr>
                <w:rFonts w:ascii="Times New Roman" w:eastAsia="Times New Roman" w:hAnsi="Times New Roman" w:cs="Times New Roman"/>
                <w:color w:val="000000"/>
                <w:sz w:val="20"/>
                <w:szCs w:val="20"/>
              </w:rPr>
              <w:t>тендерну</w:t>
            </w:r>
            <w:proofErr w:type="spellEnd"/>
            <w:r w:rsidRPr="00A9540E">
              <w:rPr>
                <w:rFonts w:ascii="Times New Roman" w:eastAsia="Times New Roman" w:hAnsi="Times New Roman" w:cs="Times New Roman"/>
                <w:color w:val="000000"/>
                <w:sz w:val="20"/>
                <w:szCs w:val="20"/>
              </w:rPr>
              <w:t xml:space="preserve"> </w:t>
            </w:r>
            <w:proofErr w:type="spellStart"/>
            <w:r w:rsidRPr="00A9540E">
              <w:rPr>
                <w:rFonts w:ascii="Times New Roman" w:eastAsia="Times New Roman" w:hAnsi="Times New Roman" w:cs="Times New Roman"/>
                <w:color w:val="000000"/>
                <w:sz w:val="20"/>
                <w:szCs w:val="20"/>
              </w:rPr>
              <w:t>пропозицію</w:t>
            </w:r>
            <w:proofErr w:type="spellEnd"/>
            <w:r w:rsidRPr="00A9540E">
              <w:rPr>
                <w:rFonts w:ascii="Times New Roman" w:eastAsia="Times New Roman" w:hAnsi="Times New Roman" w:cs="Times New Roman"/>
                <w:sz w:val="20"/>
                <w:szCs w:val="20"/>
              </w:rPr>
              <w:t>.</w:t>
            </w:r>
          </w:p>
        </w:tc>
      </w:tr>
      <w:tr w:rsidR="00EF27CA" w:rsidRPr="00316E6C" w:rsidTr="00E25B7F">
        <w:trPr>
          <w:trHeight w:val="32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EF27CA" w:rsidRDefault="00EF27CA" w:rsidP="00E25B7F">
            <w:pPr>
              <w:spacing w:after="0" w:line="240" w:lineRule="auto"/>
              <w:ind w:left="-46" w:right="-10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F27CA" w:rsidRPr="00EF27CA" w:rsidRDefault="00EF27CA" w:rsidP="00EF27CA">
            <w:pPr>
              <w:pStyle w:val="TableParagraph"/>
              <w:spacing w:before="1" w:line="274" w:lineRule="exact"/>
              <w:ind w:right="143"/>
              <w:jc w:val="both"/>
              <w:rPr>
                <w:sz w:val="20"/>
                <w:szCs w:val="20"/>
                <w:lang w:val="ru-RU"/>
              </w:rPr>
            </w:pPr>
            <w:r w:rsidRPr="00EF27CA">
              <w:rPr>
                <w:sz w:val="20"/>
                <w:szCs w:val="20"/>
                <w:lang w:val="ru-RU"/>
              </w:rPr>
              <w:t>Лист-</w:t>
            </w:r>
            <w:proofErr w:type="spellStart"/>
            <w:r w:rsidRPr="00EF27CA">
              <w:rPr>
                <w:sz w:val="20"/>
                <w:szCs w:val="20"/>
                <w:lang w:val="ru-RU"/>
              </w:rPr>
              <w:t>погодження</w:t>
            </w:r>
            <w:proofErr w:type="spellEnd"/>
            <w:r w:rsidRPr="00EF27CA">
              <w:rPr>
                <w:sz w:val="20"/>
                <w:szCs w:val="20"/>
                <w:lang w:val="ru-RU"/>
              </w:rPr>
              <w:t xml:space="preserve"> </w:t>
            </w:r>
            <w:proofErr w:type="spellStart"/>
            <w:r w:rsidRPr="00EF27CA">
              <w:rPr>
                <w:sz w:val="20"/>
                <w:szCs w:val="20"/>
                <w:lang w:val="ru-RU"/>
              </w:rPr>
              <w:t>Учасника</w:t>
            </w:r>
            <w:proofErr w:type="spellEnd"/>
            <w:r w:rsidRPr="00EF27CA">
              <w:rPr>
                <w:sz w:val="20"/>
                <w:szCs w:val="20"/>
                <w:lang w:val="ru-RU"/>
              </w:rPr>
              <w:t xml:space="preserve"> з </w:t>
            </w:r>
            <w:proofErr w:type="spellStart"/>
            <w:r w:rsidRPr="00EF27CA">
              <w:rPr>
                <w:sz w:val="20"/>
                <w:szCs w:val="20"/>
                <w:lang w:val="ru-RU"/>
              </w:rPr>
              <w:t>умовами</w:t>
            </w:r>
            <w:proofErr w:type="spellEnd"/>
            <w:r w:rsidRPr="00EF27CA">
              <w:rPr>
                <w:sz w:val="20"/>
                <w:szCs w:val="20"/>
                <w:lang w:val="ru-RU"/>
              </w:rPr>
              <w:t xml:space="preserve"> </w:t>
            </w:r>
            <w:proofErr w:type="spellStart"/>
            <w:r w:rsidRPr="00EF27CA">
              <w:rPr>
                <w:sz w:val="20"/>
                <w:szCs w:val="20"/>
                <w:lang w:val="ru-RU"/>
              </w:rPr>
              <w:t>проєкту</w:t>
            </w:r>
            <w:proofErr w:type="spellEnd"/>
            <w:r w:rsidRPr="00EF27CA">
              <w:rPr>
                <w:sz w:val="20"/>
                <w:szCs w:val="20"/>
                <w:lang w:val="ru-RU"/>
              </w:rPr>
              <w:t xml:space="preserve"> Договору, </w:t>
            </w:r>
            <w:proofErr w:type="spellStart"/>
            <w:r w:rsidRPr="00EF27CA">
              <w:rPr>
                <w:sz w:val="20"/>
                <w:szCs w:val="20"/>
                <w:lang w:val="ru-RU"/>
              </w:rPr>
              <w:t>що</w:t>
            </w:r>
            <w:proofErr w:type="spellEnd"/>
            <w:r w:rsidRPr="00EF27CA">
              <w:rPr>
                <w:sz w:val="20"/>
                <w:szCs w:val="20"/>
                <w:lang w:val="ru-RU"/>
              </w:rPr>
              <w:t xml:space="preserve"> </w:t>
            </w:r>
            <w:proofErr w:type="spellStart"/>
            <w:r w:rsidRPr="00EF27CA">
              <w:rPr>
                <w:sz w:val="20"/>
                <w:szCs w:val="20"/>
                <w:lang w:val="ru-RU"/>
              </w:rPr>
              <w:t>міститься</w:t>
            </w:r>
            <w:proofErr w:type="spellEnd"/>
            <w:r w:rsidRPr="00EF27CA">
              <w:rPr>
                <w:sz w:val="20"/>
                <w:szCs w:val="20"/>
                <w:lang w:val="ru-RU"/>
              </w:rPr>
              <w:t xml:space="preserve"> в </w:t>
            </w:r>
            <w:proofErr w:type="spellStart"/>
            <w:r>
              <w:rPr>
                <w:sz w:val="20"/>
                <w:szCs w:val="20"/>
                <w:lang w:val="ru-RU"/>
              </w:rPr>
              <w:t>Додатку</w:t>
            </w:r>
            <w:proofErr w:type="spellEnd"/>
            <w:r>
              <w:rPr>
                <w:sz w:val="20"/>
                <w:szCs w:val="20"/>
                <w:lang w:val="ru-RU"/>
              </w:rPr>
              <w:t xml:space="preserve"> № 3</w:t>
            </w:r>
            <w:r w:rsidRPr="00EF27CA">
              <w:rPr>
                <w:sz w:val="20"/>
                <w:szCs w:val="20"/>
                <w:lang w:val="ru-RU"/>
              </w:rPr>
              <w:t xml:space="preserve"> до </w:t>
            </w:r>
            <w:proofErr w:type="spellStart"/>
            <w:r w:rsidRPr="00EF27CA">
              <w:rPr>
                <w:sz w:val="20"/>
                <w:szCs w:val="20"/>
                <w:lang w:val="ru-RU"/>
              </w:rPr>
              <w:t>Тендерної</w:t>
            </w:r>
            <w:proofErr w:type="spellEnd"/>
            <w:r w:rsidRPr="00EF27CA">
              <w:rPr>
                <w:sz w:val="20"/>
                <w:szCs w:val="20"/>
                <w:lang w:val="ru-RU"/>
              </w:rPr>
              <w:t xml:space="preserve"> </w:t>
            </w:r>
            <w:proofErr w:type="spellStart"/>
            <w:r w:rsidRPr="00EF27CA">
              <w:rPr>
                <w:sz w:val="20"/>
                <w:szCs w:val="20"/>
                <w:lang w:val="ru-RU"/>
              </w:rPr>
              <w:t>документації</w:t>
            </w:r>
            <w:proofErr w:type="spellEnd"/>
            <w:r w:rsidRPr="00EF27CA">
              <w:rPr>
                <w:sz w:val="20"/>
                <w:szCs w:val="20"/>
                <w:lang w:val="ru-RU"/>
              </w:rPr>
              <w:t>.</w:t>
            </w:r>
          </w:p>
        </w:tc>
      </w:tr>
      <w:tr w:rsidR="00EF27CA" w:rsidRPr="00316E6C" w:rsidTr="00E25B7F">
        <w:trPr>
          <w:trHeight w:val="32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EF27CA" w:rsidRDefault="00EF27CA" w:rsidP="00E25B7F">
            <w:pPr>
              <w:spacing w:after="0" w:line="240" w:lineRule="auto"/>
              <w:ind w:left="-46" w:right="-10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F27CA" w:rsidRPr="00EF27CA" w:rsidRDefault="00EF27CA" w:rsidP="00EF27CA">
            <w:pPr>
              <w:pStyle w:val="TableParagraph"/>
              <w:spacing w:before="1" w:line="274" w:lineRule="exact"/>
              <w:ind w:right="143"/>
              <w:jc w:val="both"/>
              <w:rPr>
                <w:sz w:val="20"/>
                <w:szCs w:val="20"/>
                <w:lang w:val="ru-RU"/>
              </w:rPr>
            </w:pPr>
            <w:proofErr w:type="spellStart"/>
            <w:r w:rsidRPr="00EF27CA">
              <w:rPr>
                <w:sz w:val="20"/>
                <w:szCs w:val="20"/>
                <w:lang w:val="ru-RU"/>
              </w:rPr>
              <w:t>Проєкт</w:t>
            </w:r>
            <w:proofErr w:type="spellEnd"/>
            <w:r w:rsidRPr="00EF27CA">
              <w:rPr>
                <w:sz w:val="20"/>
                <w:szCs w:val="20"/>
                <w:lang w:val="ru-RU"/>
              </w:rPr>
              <w:t xml:space="preserve"> Договору з </w:t>
            </w:r>
            <w:proofErr w:type="spellStart"/>
            <w:r w:rsidRPr="00EF27CA">
              <w:rPr>
                <w:sz w:val="20"/>
                <w:szCs w:val="20"/>
                <w:lang w:val="ru-RU"/>
              </w:rPr>
              <w:t>усіма</w:t>
            </w:r>
            <w:proofErr w:type="spellEnd"/>
            <w:r w:rsidRPr="00EF27CA">
              <w:rPr>
                <w:sz w:val="20"/>
                <w:szCs w:val="20"/>
                <w:lang w:val="ru-RU"/>
              </w:rPr>
              <w:t xml:space="preserve"> </w:t>
            </w:r>
            <w:proofErr w:type="spellStart"/>
            <w:r w:rsidRPr="00EF27CA">
              <w:rPr>
                <w:sz w:val="20"/>
                <w:szCs w:val="20"/>
                <w:lang w:val="ru-RU"/>
              </w:rPr>
              <w:t>додатками</w:t>
            </w:r>
            <w:proofErr w:type="spellEnd"/>
            <w:r w:rsidRPr="00EF27CA">
              <w:rPr>
                <w:sz w:val="20"/>
                <w:szCs w:val="20"/>
                <w:lang w:val="ru-RU"/>
              </w:rPr>
              <w:t xml:space="preserve">, </w:t>
            </w:r>
            <w:proofErr w:type="spellStart"/>
            <w:r w:rsidRPr="00EF27CA">
              <w:rPr>
                <w:sz w:val="20"/>
                <w:szCs w:val="20"/>
                <w:lang w:val="ru-RU"/>
              </w:rPr>
              <w:t>заповнений</w:t>
            </w:r>
            <w:proofErr w:type="spellEnd"/>
            <w:r w:rsidRPr="00EF27CA">
              <w:rPr>
                <w:sz w:val="20"/>
                <w:szCs w:val="20"/>
                <w:lang w:val="ru-RU"/>
              </w:rPr>
              <w:t xml:space="preserve"> та </w:t>
            </w:r>
            <w:proofErr w:type="spellStart"/>
            <w:proofErr w:type="gramStart"/>
            <w:r w:rsidRPr="00EF27CA">
              <w:rPr>
                <w:sz w:val="20"/>
                <w:szCs w:val="20"/>
                <w:lang w:val="ru-RU"/>
              </w:rPr>
              <w:t>п</w:t>
            </w:r>
            <w:proofErr w:type="gramEnd"/>
            <w:r w:rsidRPr="00EF27CA">
              <w:rPr>
                <w:sz w:val="20"/>
                <w:szCs w:val="20"/>
                <w:lang w:val="ru-RU"/>
              </w:rPr>
              <w:t>ідписаний</w:t>
            </w:r>
            <w:proofErr w:type="spellEnd"/>
            <w:r w:rsidRPr="00EF27CA">
              <w:rPr>
                <w:sz w:val="20"/>
                <w:szCs w:val="20"/>
                <w:lang w:val="ru-RU"/>
              </w:rPr>
              <w:t xml:space="preserve"> </w:t>
            </w:r>
            <w:proofErr w:type="spellStart"/>
            <w:r w:rsidRPr="00EF27CA">
              <w:rPr>
                <w:sz w:val="20"/>
                <w:szCs w:val="20"/>
                <w:lang w:val="ru-RU"/>
              </w:rPr>
              <w:t>Учасником</w:t>
            </w:r>
            <w:proofErr w:type="spellEnd"/>
            <w:r w:rsidRPr="00EF27CA">
              <w:rPr>
                <w:sz w:val="20"/>
                <w:szCs w:val="20"/>
                <w:lang w:val="ru-RU"/>
              </w:rPr>
              <w:t xml:space="preserve"> </w:t>
            </w:r>
            <w:proofErr w:type="spellStart"/>
            <w:r w:rsidRPr="00EF27CA">
              <w:rPr>
                <w:sz w:val="20"/>
                <w:szCs w:val="20"/>
                <w:lang w:val="ru-RU"/>
              </w:rPr>
              <w:t>що</w:t>
            </w:r>
            <w:proofErr w:type="spellEnd"/>
            <w:r w:rsidRPr="00EF27CA">
              <w:rPr>
                <w:sz w:val="20"/>
                <w:szCs w:val="20"/>
                <w:lang w:val="ru-RU"/>
              </w:rPr>
              <w:t xml:space="preserve"> </w:t>
            </w:r>
            <w:proofErr w:type="spellStart"/>
            <w:r w:rsidRPr="00EF27CA">
              <w:rPr>
                <w:sz w:val="20"/>
                <w:szCs w:val="20"/>
                <w:lang w:val="ru-RU"/>
              </w:rPr>
              <w:t>міститься</w:t>
            </w:r>
            <w:proofErr w:type="spellEnd"/>
            <w:r w:rsidRPr="00EF27CA">
              <w:rPr>
                <w:sz w:val="20"/>
                <w:szCs w:val="20"/>
                <w:lang w:val="ru-RU"/>
              </w:rPr>
              <w:t xml:space="preserve"> в </w:t>
            </w:r>
            <w:proofErr w:type="spellStart"/>
            <w:r w:rsidRPr="00EF27CA">
              <w:rPr>
                <w:sz w:val="20"/>
                <w:szCs w:val="20"/>
                <w:lang w:val="ru-RU"/>
              </w:rPr>
              <w:t>Додатку</w:t>
            </w:r>
            <w:proofErr w:type="spellEnd"/>
            <w:r w:rsidRPr="00EF27CA">
              <w:rPr>
                <w:sz w:val="20"/>
                <w:szCs w:val="20"/>
                <w:lang w:val="ru-RU"/>
              </w:rPr>
              <w:t xml:space="preserve"> № </w:t>
            </w:r>
            <w:r>
              <w:rPr>
                <w:sz w:val="20"/>
                <w:szCs w:val="20"/>
                <w:lang w:val="ru-RU"/>
              </w:rPr>
              <w:t>3</w:t>
            </w:r>
            <w:r w:rsidRPr="00EF27CA">
              <w:rPr>
                <w:sz w:val="20"/>
                <w:szCs w:val="20"/>
                <w:lang w:val="ru-RU"/>
              </w:rPr>
              <w:t xml:space="preserve"> до </w:t>
            </w:r>
            <w:proofErr w:type="spellStart"/>
            <w:r w:rsidRPr="00EF27CA">
              <w:rPr>
                <w:sz w:val="20"/>
                <w:szCs w:val="20"/>
                <w:lang w:val="ru-RU"/>
              </w:rPr>
              <w:t>Тендерної</w:t>
            </w:r>
            <w:proofErr w:type="spellEnd"/>
            <w:r w:rsidRPr="00EF27CA">
              <w:rPr>
                <w:sz w:val="20"/>
                <w:szCs w:val="20"/>
                <w:lang w:val="ru-RU"/>
              </w:rPr>
              <w:t xml:space="preserve"> </w:t>
            </w:r>
            <w:proofErr w:type="spellStart"/>
            <w:r w:rsidRPr="00EF27CA">
              <w:rPr>
                <w:sz w:val="20"/>
                <w:szCs w:val="20"/>
                <w:lang w:val="ru-RU"/>
              </w:rPr>
              <w:t>документації</w:t>
            </w:r>
            <w:proofErr w:type="spellEnd"/>
            <w:r w:rsidRPr="00EF27CA">
              <w:rPr>
                <w:sz w:val="20"/>
                <w:szCs w:val="20"/>
                <w:lang w:val="ru-RU"/>
              </w:rPr>
              <w:t>.</w:t>
            </w:r>
          </w:p>
        </w:tc>
      </w:tr>
      <w:tr w:rsidR="00EF27CA" w:rsidRPr="00316E6C" w:rsidTr="00E25B7F">
        <w:trPr>
          <w:trHeight w:val="32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EF27CA" w:rsidRDefault="00EF27CA" w:rsidP="00E25B7F">
            <w:pPr>
              <w:spacing w:after="0" w:line="240" w:lineRule="auto"/>
              <w:ind w:left="-46" w:right="-10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F27CA" w:rsidRPr="00EF27CA" w:rsidRDefault="00EF27CA" w:rsidP="00EF27CA">
            <w:pPr>
              <w:pStyle w:val="TableParagraph"/>
              <w:spacing w:before="1" w:line="274" w:lineRule="exact"/>
              <w:ind w:right="143"/>
              <w:jc w:val="both"/>
              <w:rPr>
                <w:sz w:val="20"/>
                <w:szCs w:val="20"/>
                <w:highlight w:val="yellow"/>
                <w:lang w:val="ru-RU"/>
              </w:rPr>
            </w:pPr>
            <w:r w:rsidRPr="00EF27CA">
              <w:rPr>
                <w:sz w:val="20"/>
                <w:szCs w:val="20"/>
                <w:lang w:val="ru-RU"/>
              </w:rPr>
              <w:t>Лист-</w:t>
            </w:r>
            <w:proofErr w:type="spellStart"/>
            <w:r w:rsidRPr="00EF27CA">
              <w:rPr>
                <w:sz w:val="20"/>
                <w:szCs w:val="20"/>
                <w:lang w:val="ru-RU"/>
              </w:rPr>
              <w:t>погодження</w:t>
            </w:r>
            <w:proofErr w:type="spellEnd"/>
            <w:r w:rsidRPr="00EF27CA">
              <w:rPr>
                <w:sz w:val="20"/>
                <w:szCs w:val="20"/>
                <w:lang w:val="ru-RU"/>
              </w:rPr>
              <w:t xml:space="preserve"> </w:t>
            </w:r>
            <w:proofErr w:type="spellStart"/>
            <w:r w:rsidRPr="00EF27CA">
              <w:rPr>
                <w:sz w:val="20"/>
                <w:szCs w:val="20"/>
                <w:lang w:val="ru-RU"/>
              </w:rPr>
              <w:t>Учасника</w:t>
            </w:r>
            <w:proofErr w:type="spellEnd"/>
            <w:r w:rsidRPr="00EF27CA">
              <w:rPr>
                <w:sz w:val="20"/>
                <w:szCs w:val="20"/>
                <w:lang w:val="ru-RU"/>
              </w:rPr>
              <w:t xml:space="preserve"> з </w:t>
            </w:r>
            <w:proofErr w:type="spellStart"/>
            <w:r w:rsidRPr="00EF27CA">
              <w:rPr>
                <w:sz w:val="20"/>
                <w:szCs w:val="20"/>
                <w:lang w:val="ru-RU"/>
              </w:rPr>
              <w:t>умовами</w:t>
            </w:r>
            <w:proofErr w:type="spellEnd"/>
            <w:r w:rsidRPr="00EF27CA">
              <w:rPr>
                <w:sz w:val="20"/>
                <w:szCs w:val="20"/>
                <w:lang w:val="ru-RU"/>
              </w:rPr>
              <w:t xml:space="preserve"> </w:t>
            </w:r>
            <w:proofErr w:type="spellStart"/>
            <w:r w:rsidRPr="00EF27CA">
              <w:rPr>
                <w:sz w:val="20"/>
                <w:szCs w:val="20"/>
                <w:lang w:val="ru-RU"/>
              </w:rPr>
              <w:t>Необхідних</w:t>
            </w:r>
            <w:proofErr w:type="spellEnd"/>
            <w:r w:rsidRPr="00EF27CA">
              <w:rPr>
                <w:sz w:val="20"/>
                <w:szCs w:val="20"/>
                <w:lang w:val="ru-RU"/>
              </w:rPr>
              <w:t xml:space="preserve"> </w:t>
            </w:r>
            <w:proofErr w:type="spellStart"/>
            <w:proofErr w:type="gramStart"/>
            <w:r w:rsidRPr="00EF27CA">
              <w:rPr>
                <w:sz w:val="20"/>
                <w:szCs w:val="20"/>
                <w:lang w:val="ru-RU"/>
              </w:rPr>
              <w:t>техн</w:t>
            </w:r>
            <w:proofErr w:type="gramEnd"/>
            <w:r w:rsidRPr="00EF27CA">
              <w:rPr>
                <w:sz w:val="20"/>
                <w:szCs w:val="20"/>
                <w:lang w:val="ru-RU"/>
              </w:rPr>
              <w:t>ічних</w:t>
            </w:r>
            <w:proofErr w:type="spellEnd"/>
            <w:r w:rsidRPr="00EF27CA">
              <w:rPr>
                <w:sz w:val="20"/>
                <w:szCs w:val="20"/>
                <w:lang w:val="ru-RU"/>
              </w:rPr>
              <w:t xml:space="preserve">, </w:t>
            </w:r>
            <w:proofErr w:type="spellStart"/>
            <w:r w:rsidRPr="00EF27CA">
              <w:rPr>
                <w:sz w:val="20"/>
                <w:szCs w:val="20"/>
                <w:lang w:val="ru-RU"/>
              </w:rPr>
              <w:t>якісних</w:t>
            </w:r>
            <w:proofErr w:type="spellEnd"/>
            <w:r w:rsidRPr="00EF27CA">
              <w:rPr>
                <w:sz w:val="20"/>
                <w:szCs w:val="20"/>
                <w:lang w:val="ru-RU"/>
              </w:rPr>
              <w:t xml:space="preserve">  та </w:t>
            </w:r>
            <w:proofErr w:type="spellStart"/>
            <w:r w:rsidRPr="00EF27CA">
              <w:rPr>
                <w:sz w:val="20"/>
                <w:szCs w:val="20"/>
                <w:lang w:val="ru-RU"/>
              </w:rPr>
              <w:t>кількісних</w:t>
            </w:r>
            <w:proofErr w:type="spellEnd"/>
            <w:r w:rsidRPr="00EF27CA">
              <w:rPr>
                <w:sz w:val="20"/>
                <w:szCs w:val="20"/>
                <w:lang w:val="ru-RU"/>
              </w:rPr>
              <w:t xml:space="preserve"> характеристик предмета </w:t>
            </w:r>
            <w:proofErr w:type="spellStart"/>
            <w:r w:rsidRPr="00EF27CA">
              <w:rPr>
                <w:sz w:val="20"/>
                <w:szCs w:val="20"/>
                <w:lang w:val="ru-RU"/>
              </w:rPr>
              <w:t>закупівлі</w:t>
            </w:r>
            <w:proofErr w:type="spellEnd"/>
            <w:r w:rsidRPr="00EF27CA">
              <w:rPr>
                <w:sz w:val="20"/>
                <w:szCs w:val="20"/>
                <w:lang w:val="ru-RU"/>
              </w:rPr>
              <w:t xml:space="preserve">, </w:t>
            </w:r>
            <w:proofErr w:type="spellStart"/>
            <w:r w:rsidRPr="00EF27CA">
              <w:rPr>
                <w:sz w:val="20"/>
                <w:szCs w:val="20"/>
                <w:lang w:val="ru-RU"/>
              </w:rPr>
              <w:t>що</w:t>
            </w:r>
            <w:proofErr w:type="spellEnd"/>
            <w:r w:rsidRPr="00EF27CA">
              <w:rPr>
                <w:sz w:val="20"/>
                <w:szCs w:val="20"/>
                <w:lang w:val="ru-RU"/>
              </w:rPr>
              <w:t xml:space="preserve"> </w:t>
            </w:r>
            <w:proofErr w:type="spellStart"/>
            <w:r w:rsidRPr="00EF27CA">
              <w:rPr>
                <w:sz w:val="20"/>
                <w:szCs w:val="20"/>
                <w:lang w:val="ru-RU"/>
              </w:rPr>
              <w:t>міститься</w:t>
            </w:r>
            <w:proofErr w:type="spellEnd"/>
            <w:r w:rsidRPr="00EF27CA">
              <w:rPr>
                <w:sz w:val="20"/>
                <w:szCs w:val="20"/>
                <w:lang w:val="ru-RU"/>
              </w:rPr>
              <w:t xml:space="preserve"> в </w:t>
            </w:r>
            <w:proofErr w:type="spellStart"/>
            <w:r w:rsidRPr="00EF27CA">
              <w:rPr>
                <w:sz w:val="20"/>
                <w:szCs w:val="20"/>
                <w:lang w:val="ru-RU"/>
              </w:rPr>
              <w:t>Додатку</w:t>
            </w:r>
            <w:proofErr w:type="spellEnd"/>
            <w:r w:rsidRPr="00EF27CA">
              <w:rPr>
                <w:sz w:val="20"/>
                <w:szCs w:val="20"/>
                <w:lang w:val="ru-RU"/>
              </w:rPr>
              <w:t xml:space="preserve"> № 1 до </w:t>
            </w:r>
            <w:proofErr w:type="spellStart"/>
            <w:r w:rsidRPr="00EF27CA">
              <w:rPr>
                <w:sz w:val="20"/>
                <w:szCs w:val="20"/>
                <w:lang w:val="ru-RU"/>
              </w:rPr>
              <w:t>Тендерної</w:t>
            </w:r>
            <w:proofErr w:type="spellEnd"/>
            <w:r w:rsidRPr="00EF27CA">
              <w:rPr>
                <w:sz w:val="20"/>
                <w:szCs w:val="20"/>
                <w:lang w:val="ru-RU"/>
              </w:rPr>
              <w:t xml:space="preserve"> </w:t>
            </w:r>
            <w:proofErr w:type="spellStart"/>
            <w:r w:rsidRPr="00EF27CA">
              <w:rPr>
                <w:sz w:val="20"/>
                <w:szCs w:val="20"/>
                <w:lang w:val="ru-RU"/>
              </w:rPr>
              <w:t>документації</w:t>
            </w:r>
            <w:proofErr w:type="spellEnd"/>
          </w:p>
        </w:tc>
      </w:tr>
      <w:tr w:rsidR="005E37D8" w:rsidRPr="00316E6C" w:rsidTr="00E25B7F">
        <w:trPr>
          <w:trHeight w:val="446"/>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EF27CA" w:rsidP="00E25B7F">
            <w:pPr>
              <w:spacing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E37D8" w:rsidRPr="00316E6C" w:rsidRDefault="005E37D8" w:rsidP="00EF27CA">
            <w:pPr>
              <w:spacing w:after="0" w:line="240" w:lineRule="auto"/>
              <w:ind w:right="140"/>
              <w:jc w:val="both"/>
              <w:rPr>
                <w:rFonts w:ascii="Times New Roman" w:eastAsia="Times New Roman" w:hAnsi="Times New Roman" w:cs="Times New Roman"/>
                <w:sz w:val="20"/>
                <w:szCs w:val="20"/>
                <w:lang w:val="uk-UA"/>
              </w:rPr>
            </w:pPr>
            <w:r w:rsidRPr="00316E6C">
              <w:rPr>
                <w:rFonts w:ascii="Times New Roman" w:eastAsia="Times New Roman" w:hAnsi="Times New Roman" w:cs="Times New Roman"/>
                <w:sz w:val="20"/>
                <w:szCs w:val="20"/>
                <w:lang w:val="uk-UA"/>
              </w:rPr>
              <w:t xml:space="preserve">Додаток </w:t>
            </w:r>
            <w:r w:rsidR="00FC084E">
              <w:rPr>
                <w:rFonts w:ascii="Times New Roman" w:eastAsia="Times New Roman" w:hAnsi="Times New Roman" w:cs="Times New Roman"/>
                <w:sz w:val="20"/>
                <w:szCs w:val="20"/>
                <w:lang w:val="uk-UA"/>
              </w:rPr>
              <w:t>1</w:t>
            </w:r>
            <w:r w:rsidRPr="00316E6C">
              <w:rPr>
                <w:rFonts w:ascii="Times New Roman" w:eastAsia="Times New Roman" w:hAnsi="Times New Roman" w:cs="Times New Roman"/>
                <w:sz w:val="20"/>
                <w:szCs w:val="20"/>
                <w:lang w:val="uk-UA"/>
              </w:rPr>
              <w:t>, що підтверджує технічні, якісні та кількісні вимоги Замовника.</w:t>
            </w:r>
            <w:r w:rsidRPr="00316E6C">
              <w:rPr>
                <w:lang w:val="uk-UA"/>
              </w:rPr>
              <w:t xml:space="preserve"> </w:t>
            </w:r>
            <w:r w:rsidRPr="00316E6C">
              <w:rPr>
                <w:rFonts w:ascii="Times New Roman" w:eastAsia="Times New Roman" w:hAnsi="Times New Roman" w:cs="Times New Roman"/>
                <w:sz w:val="20"/>
                <w:szCs w:val="20"/>
                <w:lang w:val="uk-UA"/>
              </w:rPr>
              <w:t>Заповнений, підписаний та скріплений печаткою учасника торгів (за умови її використання)</w:t>
            </w:r>
          </w:p>
        </w:tc>
      </w:tr>
      <w:tr w:rsidR="005E37D8" w:rsidRPr="00316E6C" w:rsidTr="00E25B7F">
        <w:trPr>
          <w:trHeight w:val="18"/>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EF27CA" w:rsidP="00E25B7F">
            <w:pPr>
              <w:spacing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12</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E37D8" w:rsidRDefault="005E37D8" w:rsidP="00C70552">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w:t>
            </w:r>
            <w:proofErr w:type="spellStart"/>
            <w:r>
              <w:rPr>
                <w:rFonts w:ascii="Times New Roman" w:eastAsia="Times New Roman" w:hAnsi="Times New Roman" w:cs="Times New Roman"/>
                <w:sz w:val="20"/>
                <w:szCs w:val="20"/>
              </w:rPr>
              <w:t>запропонований</w:t>
            </w:r>
            <w:proofErr w:type="spellEnd"/>
            <w:r>
              <w:rPr>
                <w:rFonts w:ascii="Times New Roman" w:eastAsia="Times New Roman" w:hAnsi="Times New Roman" w:cs="Times New Roman"/>
                <w:sz w:val="20"/>
                <w:szCs w:val="20"/>
              </w:rPr>
              <w:t xml:space="preserve"> товар </w:t>
            </w: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w:t>
            </w:r>
            <w:proofErr w:type="spellEnd"/>
            <w:r>
              <w:rPr>
                <w:rFonts w:ascii="Times New Roman" w:eastAsia="Times New Roman" w:hAnsi="Times New Roman" w:cs="Times New Roman"/>
                <w:sz w:val="20"/>
                <w:szCs w:val="20"/>
              </w:rPr>
              <w:t xml:space="preserve"> час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транспортування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виробництва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повинні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застосовуватися</w:t>
            </w:r>
            <w:proofErr w:type="spellEnd"/>
            <w:r>
              <w:rPr>
                <w:rFonts w:ascii="Times New Roman" w:eastAsia="Times New Roman" w:hAnsi="Times New Roman" w:cs="Times New Roman"/>
                <w:sz w:val="20"/>
                <w:szCs w:val="20"/>
              </w:rPr>
              <w:t xml:space="preserve"> заходи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довкілля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передбачені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законодавством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Техн</w:t>
            </w:r>
            <w:proofErr w:type="gramEnd"/>
            <w:r>
              <w:rPr>
                <w:rFonts w:ascii="Times New Roman" w:eastAsia="Times New Roman" w:hAnsi="Times New Roman" w:cs="Times New Roman"/>
                <w:sz w:val="20"/>
                <w:szCs w:val="20"/>
              </w:rPr>
              <w:t>ічні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якісні</w:t>
            </w:r>
            <w:proofErr w:type="spellEnd"/>
            <w:r>
              <w:rPr>
                <w:rFonts w:ascii="Times New Roman" w:eastAsia="Times New Roman" w:hAnsi="Times New Roman" w:cs="Times New Roman"/>
                <w:sz w:val="20"/>
                <w:szCs w:val="20"/>
              </w:rPr>
              <w:t xml:space="preserve"> характеристики товару за предметом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повинні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встановленим</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зареєстрованим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чинним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нормативним</w:t>
            </w:r>
            <w:proofErr w:type="spellEnd"/>
            <w:r>
              <w:rPr>
                <w:rFonts w:ascii="Times New Roman" w:eastAsia="Times New Roman" w:hAnsi="Times New Roman" w:cs="Times New Roman"/>
                <w:sz w:val="20"/>
                <w:szCs w:val="20"/>
              </w:rPr>
              <w:t xml:space="preserve"> актам чинного </w:t>
            </w:r>
            <w:proofErr w:type="spellStart"/>
            <w:r>
              <w:rPr>
                <w:rFonts w:ascii="Times New Roman" w:eastAsia="Times New Roman" w:hAnsi="Times New Roman" w:cs="Times New Roman"/>
                <w:sz w:val="20"/>
                <w:szCs w:val="20"/>
              </w:rPr>
              <w:t>законодавства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державним</w:t>
            </w:r>
            <w:proofErr w:type="spellEnd"/>
            <w:r>
              <w:rPr>
                <w:rFonts w:ascii="Times New Roman" w:eastAsia="Times New Roman" w:hAnsi="Times New Roman" w:cs="Times New Roman"/>
                <w:sz w:val="20"/>
                <w:szCs w:val="20"/>
              </w:rPr>
              <w:t xml:space="preserve"> стандартам, </w:t>
            </w:r>
            <w:proofErr w:type="spellStart"/>
            <w:r>
              <w:rPr>
                <w:rFonts w:ascii="Times New Roman" w:eastAsia="Times New Roman" w:hAnsi="Times New Roman" w:cs="Times New Roman"/>
                <w:sz w:val="20"/>
                <w:szCs w:val="20"/>
              </w:rPr>
              <w:t>технічним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умовам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передбачають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довкілля</w:t>
            </w:r>
            <w:proofErr w:type="spellEnd"/>
            <w:r>
              <w:rPr>
                <w:rFonts w:ascii="Times New Roman" w:eastAsia="Times New Roman" w:hAnsi="Times New Roman" w:cs="Times New Roman"/>
                <w:sz w:val="20"/>
                <w:szCs w:val="20"/>
              </w:rPr>
              <w:t>.</w:t>
            </w:r>
          </w:p>
          <w:p w:rsidR="005E37D8" w:rsidRPr="00391E2C" w:rsidRDefault="005E37D8" w:rsidP="00C70552">
            <w:pPr>
              <w:tabs>
                <w:tab w:val="left" w:pos="709"/>
              </w:tabs>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 </w:t>
            </w:r>
            <w:proofErr w:type="spellStart"/>
            <w:proofErr w:type="gramStart"/>
            <w:r>
              <w:rPr>
                <w:rFonts w:ascii="Times New Roman" w:eastAsia="Times New Roman" w:hAnsi="Times New Roman" w:cs="Times New Roman"/>
                <w:i/>
                <w:sz w:val="20"/>
                <w:szCs w:val="20"/>
              </w:rPr>
              <w:t>п</w:t>
            </w:r>
            <w:proofErr w:type="gramEnd"/>
            <w:r>
              <w:rPr>
                <w:rFonts w:ascii="Times New Roman" w:eastAsia="Times New Roman" w:hAnsi="Times New Roman" w:cs="Times New Roman"/>
                <w:i/>
                <w:sz w:val="20"/>
                <w:szCs w:val="20"/>
              </w:rPr>
              <w:t>ідтвердження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Учасник</w:t>
            </w:r>
            <w:proofErr w:type="spellEnd"/>
            <w:r>
              <w:rPr>
                <w:rFonts w:ascii="Times New Roman" w:eastAsia="Times New Roman" w:hAnsi="Times New Roman" w:cs="Times New Roman"/>
                <w:i/>
                <w:sz w:val="20"/>
                <w:szCs w:val="20"/>
              </w:rPr>
              <w:t xml:space="preserve"> повинен </w:t>
            </w:r>
            <w:proofErr w:type="spellStart"/>
            <w:r>
              <w:rPr>
                <w:rFonts w:ascii="Times New Roman" w:eastAsia="Times New Roman" w:hAnsi="Times New Roman" w:cs="Times New Roman"/>
                <w:i/>
                <w:sz w:val="20"/>
                <w:szCs w:val="20"/>
              </w:rPr>
              <w:t>надати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гарантійний</w:t>
            </w:r>
            <w:proofErr w:type="spellEnd"/>
            <w:r>
              <w:rPr>
                <w:rFonts w:ascii="Times New Roman" w:eastAsia="Times New Roman" w:hAnsi="Times New Roman" w:cs="Times New Roman"/>
                <w:i/>
                <w:sz w:val="20"/>
                <w:szCs w:val="20"/>
              </w:rPr>
              <w:t xml:space="preserve"> лист.</w:t>
            </w:r>
          </w:p>
        </w:tc>
      </w:tr>
      <w:tr w:rsidR="005E37D8" w:rsidRPr="00316E6C" w:rsidTr="00E25B7F">
        <w:trPr>
          <w:trHeight w:val="216"/>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5E37D8" w:rsidRPr="00221A96" w:rsidRDefault="005E37D8" w:rsidP="00E25B7F">
            <w:pPr>
              <w:spacing w:after="0" w:line="240" w:lineRule="auto"/>
              <w:ind w:left="-46" w:right="-102"/>
              <w:jc w:val="center"/>
              <w:rPr>
                <w:rFonts w:ascii="Times New Roman" w:eastAsia="Times New Roman" w:hAnsi="Times New Roman" w:cs="Times New Roman"/>
                <w:b/>
                <w:sz w:val="20"/>
                <w:szCs w:val="20"/>
                <w:lang w:val="uk-UA"/>
              </w:rPr>
            </w:pPr>
            <w:r w:rsidRPr="00221A96">
              <w:rPr>
                <w:rFonts w:ascii="Times New Roman" w:eastAsia="Times New Roman" w:hAnsi="Times New Roman" w:cs="Times New Roman"/>
                <w:b/>
                <w:sz w:val="20"/>
                <w:szCs w:val="20"/>
                <w:lang w:val="uk-UA"/>
              </w:rPr>
              <w:t>1</w:t>
            </w:r>
            <w:r w:rsidR="00EF27CA">
              <w:rPr>
                <w:rFonts w:ascii="Times New Roman" w:eastAsia="Times New Roman" w:hAnsi="Times New Roman" w:cs="Times New Roman"/>
                <w:b/>
                <w:sz w:val="20"/>
                <w:szCs w:val="20"/>
                <w:lang w:val="uk-UA"/>
              </w:rPr>
              <w:t>3</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E37D8" w:rsidRPr="00C93E95" w:rsidRDefault="005E37D8" w:rsidP="00666C9A">
            <w:pPr>
              <w:spacing w:after="0" w:line="240" w:lineRule="auto"/>
              <w:ind w:right="140"/>
              <w:jc w:val="both"/>
              <w:rPr>
                <w:rFonts w:ascii="Times New Roman" w:hAnsi="Times New Roman" w:cs="Times New Roman"/>
                <w:color w:val="000000"/>
                <w:sz w:val="20"/>
                <w:szCs w:val="20"/>
                <w:shd w:val="clear" w:color="auto" w:fill="FFFFFF"/>
                <w:lang w:val="uk-UA"/>
              </w:rPr>
            </w:pPr>
            <w:r w:rsidRPr="006176A4">
              <w:rPr>
                <w:rFonts w:ascii="Times New Roman" w:eastAsia="Times New Roman" w:hAnsi="Times New Roman" w:cs="Times New Roman"/>
                <w:sz w:val="20"/>
                <w:szCs w:val="20"/>
                <w:lang w:val="uk-UA"/>
              </w:rPr>
              <w:t>Лист, за підписом керівника або уповноваженої особи учасника та завірена печаткою (у разі її наявності та використання), щодо</w:t>
            </w:r>
            <w:r w:rsidR="00666C9A">
              <w:rPr>
                <w:rFonts w:ascii="Times New Roman" w:eastAsia="Times New Roman" w:hAnsi="Times New Roman" w:cs="Times New Roman"/>
                <w:sz w:val="20"/>
                <w:szCs w:val="20"/>
                <w:lang w:val="uk-UA"/>
              </w:rPr>
              <w:t xml:space="preserve"> надання гарантії на обладнання, протягом гарантійного строку 12 місяців з моменту поставки.</w:t>
            </w:r>
          </w:p>
        </w:tc>
      </w:tr>
      <w:tr w:rsidR="005E37D8" w:rsidRPr="00316E6C" w:rsidTr="00C70552">
        <w:trPr>
          <w:trHeight w:val="36"/>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E37D8" w:rsidRDefault="005E37D8" w:rsidP="00C70552">
            <w:pPr>
              <w:spacing w:before="240" w:after="0" w:line="240" w:lineRule="auto"/>
              <w:ind w:left="-46" w:right="-102"/>
              <w:jc w:val="center"/>
              <w:rPr>
                <w:rFonts w:ascii="Times New Roman" w:eastAsia="Times New Roman" w:hAnsi="Times New Roman" w:cs="Times New Roman"/>
                <w:b/>
                <w:sz w:val="20"/>
                <w:szCs w:val="20"/>
                <w:lang w:val="uk-UA"/>
              </w:rPr>
            </w:pPr>
          </w:p>
          <w:p w:rsidR="005E37D8" w:rsidRDefault="005E37D8" w:rsidP="00C70552">
            <w:pPr>
              <w:spacing w:before="240" w:after="0" w:line="240" w:lineRule="auto"/>
              <w:ind w:left="-46" w:right="-102"/>
              <w:jc w:val="center"/>
              <w:rPr>
                <w:rFonts w:ascii="Times New Roman" w:eastAsia="Times New Roman" w:hAnsi="Times New Roman" w:cs="Times New Roman"/>
                <w:b/>
                <w:sz w:val="20"/>
                <w:szCs w:val="20"/>
                <w:lang w:val="uk-UA"/>
              </w:rPr>
            </w:pPr>
          </w:p>
          <w:p w:rsidR="005E37D8" w:rsidRDefault="005E37D8" w:rsidP="00C70552">
            <w:pPr>
              <w:spacing w:before="240" w:after="0" w:line="240" w:lineRule="auto"/>
              <w:ind w:left="-46" w:right="-102"/>
              <w:jc w:val="center"/>
              <w:rPr>
                <w:rFonts w:ascii="Times New Roman" w:eastAsia="Times New Roman" w:hAnsi="Times New Roman" w:cs="Times New Roman"/>
                <w:b/>
                <w:sz w:val="20"/>
                <w:szCs w:val="20"/>
                <w:lang w:val="uk-UA"/>
              </w:rPr>
            </w:pPr>
          </w:p>
          <w:p w:rsidR="005E37D8" w:rsidRDefault="005E37D8" w:rsidP="00C70552">
            <w:pPr>
              <w:spacing w:before="240" w:after="0" w:line="240" w:lineRule="auto"/>
              <w:ind w:left="-46" w:right="-102"/>
              <w:jc w:val="center"/>
              <w:rPr>
                <w:rFonts w:ascii="Times New Roman" w:eastAsia="Times New Roman" w:hAnsi="Times New Roman" w:cs="Times New Roman"/>
                <w:b/>
                <w:sz w:val="20"/>
                <w:szCs w:val="20"/>
                <w:lang w:val="uk-UA"/>
              </w:rPr>
            </w:pPr>
          </w:p>
          <w:p w:rsidR="005E37D8" w:rsidRPr="00221A96" w:rsidRDefault="005E37D8" w:rsidP="00C70552">
            <w:pPr>
              <w:spacing w:before="240" w:after="0" w:line="240" w:lineRule="auto"/>
              <w:ind w:left="-46" w:right="-102"/>
              <w:jc w:val="center"/>
              <w:rPr>
                <w:rFonts w:ascii="Times New Roman" w:eastAsia="Times New Roman" w:hAnsi="Times New Roman" w:cs="Times New Roman"/>
                <w:b/>
                <w:sz w:val="20"/>
                <w:szCs w:val="20"/>
                <w:lang w:val="uk-UA"/>
              </w:rPr>
            </w:pPr>
            <w:r w:rsidRPr="00221A96">
              <w:rPr>
                <w:rFonts w:ascii="Times New Roman" w:eastAsia="Times New Roman" w:hAnsi="Times New Roman" w:cs="Times New Roman"/>
                <w:b/>
                <w:sz w:val="20"/>
                <w:szCs w:val="20"/>
                <w:lang w:val="uk-UA"/>
              </w:rPr>
              <w:t>1</w:t>
            </w:r>
            <w:r w:rsidR="00EF27CA">
              <w:rPr>
                <w:rFonts w:ascii="Times New Roman" w:eastAsia="Times New Roman" w:hAnsi="Times New Roman" w:cs="Times New Roman"/>
                <w:b/>
                <w:sz w:val="20"/>
                <w:szCs w:val="20"/>
                <w:lang w:val="uk-UA"/>
              </w:rPr>
              <w:t>4</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F27CA" w:rsidRPr="003950EA" w:rsidRDefault="00EF27CA" w:rsidP="00EF27CA">
            <w:pPr>
              <w:spacing w:after="0" w:line="240" w:lineRule="auto"/>
              <w:jc w:val="both"/>
              <w:rPr>
                <w:rFonts w:ascii="Times New Roman" w:hAnsi="Times New Roman"/>
                <w:sz w:val="20"/>
                <w:szCs w:val="20"/>
                <w:lang w:eastAsia="ru-RU"/>
              </w:rPr>
            </w:pPr>
            <w:proofErr w:type="spellStart"/>
            <w:r w:rsidRPr="003950EA">
              <w:rPr>
                <w:rFonts w:ascii="Times New Roman" w:hAnsi="Times New Roman"/>
                <w:sz w:val="20"/>
                <w:szCs w:val="20"/>
                <w:lang w:eastAsia="ru-RU"/>
              </w:rPr>
              <w:t>Інформація</w:t>
            </w:r>
            <w:proofErr w:type="spellEnd"/>
            <w:r w:rsidRPr="003950EA">
              <w:rPr>
                <w:rFonts w:ascii="Times New Roman" w:hAnsi="Times New Roman"/>
                <w:sz w:val="20"/>
                <w:szCs w:val="20"/>
                <w:lang w:eastAsia="ru-RU"/>
              </w:rPr>
              <w:t xml:space="preserve"> в </w:t>
            </w:r>
            <w:proofErr w:type="spellStart"/>
            <w:r w:rsidRPr="003950EA">
              <w:rPr>
                <w:rFonts w:ascii="Times New Roman" w:hAnsi="Times New Roman"/>
                <w:sz w:val="20"/>
                <w:szCs w:val="20"/>
                <w:lang w:eastAsia="ru-RU"/>
              </w:rPr>
              <w:t>довільній</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формі</w:t>
            </w:r>
            <w:proofErr w:type="spellEnd"/>
            <w:r w:rsidRPr="003950EA">
              <w:rPr>
                <w:rFonts w:ascii="Times New Roman" w:hAnsi="Times New Roman"/>
                <w:sz w:val="20"/>
                <w:szCs w:val="20"/>
                <w:lang w:eastAsia="ru-RU"/>
              </w:rPr>
              <w:t xml:space="preserve"> про те, </w:t>
            </w:r>
            <w:proofErr w:type="spellStart"/>
            <w:r w:rsidRPr="003950EA">
              <w:rPr>
                <w:rFonts w:ascii="Times New Roman" w:hAnsi="Times New Roman"/>
                <w:sz w:val="20"/>
                <w:szCs w:val="20"/>
                <w:lang w:eastAsia="ru-RU"/>
              </w:rPr>
              <w:t>що</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учасник</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процедури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закупі</w:t>
            </w:r>
            <w:proofErr w:type="gramStart"/>
            <w:r w:rsidRPr="003950EA">
              <w:rPr>
                <w:rFonts w:ascii="Times New Roman" w:hAnsi="Times New Roman"/>
                <w:sz w:val="20"/>
                <w:szCs w:val="20"/>
                <w:lang w:eastAsia="ru-RU"/>
              </w:rPr>
              <w:t>вл</w:t>
            </w:r>
            <w:proofErr w:type="gramEnd"/>
            <w:r w:rsidRPr="003950EA">
              <w:rPr>
                <w:rFonts w:ascii="Times New Roman" w:hAnsi="Times New Roman"/>
                <w:sz w:val="20"/>
                <w:szCs w:val="20"/>
                <w:lang w:eastAsia="ru-RU"/>
              </w:rPr>
              <w:t>і</w:t>
            </w:r>
            <w:proofErr w:type="spellEnd"/>
            <w:r w:rsidRPr="003950EA">
              <w:rPr>
                <w:rFonts w:ascii="Times New Roman" w:hAnsi="Times New Roman"/>
                <w:sz w:val="20"/>
                <w:szCs w:val="20"/>
                <w:lang w:eastAsia="ru-RU"/>
              </w:rPr>
              <w:t xml:space="preserve"> не є:</w:t>
            </w:r>
          </w:p>
          <w:p w:rsidR="00EF27CA" w:rsidRPr="003950EA" w:rsidRDefault="00EF27CA" w:rsidP="00EF27CA">
            <w:pPr>
              <w:spacing w:after="0" w:line="240" w:lineRule="auto"/>
              <w:jc w:val="both"/>
              <w:rPr>
                <w:rFonts w:ascii="Times New Roman" w:hAnsi="Times New Roman"/>
                <w:sz w:val="20"/>
                <w:szCs w:val="20"/>
                <w:lang w:eastAsia="ru-RU"/>
              </w:rPr>
            </w:pPr>
            <w:r w:rsidRPr="003950EA">
              <w:rPr>
                <w:rFonts w:ascii="Times New Roman" w:hAnsi="Times New Roman"/>
                <w:sz w:val="20"/>
                <w:szCs w:val="20"/>
                <w:lang w:eastAsia="ru-RU"/>
              </w:rPr>
              <w:t xml:space="preserve"> – </w:t>
            </w:r>
            <w:proofErr w:type="spellStart"/>
            <w:r w:rsidRPr="003950EA">
              <w:rPr>
                <w:rFonts w:ascii="Times New Roman" w:hAnsi="Times New Roman"/>
                <w:sz w:val="20"/>
                <w:szCs w:val="20"/>
                <w:lang w:eastAsia="ru-RU"/>
              </w:rPr>
              <w:t>громадянином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Російської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Федерації</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w:t>
            </w:r>
            <w:proofErr w:type="spellStart"/>
            <w:proofErr w:type="gramStart"/>
            <w:r w:rsidRPr="003950EA">
              <w:rPr>
                <w:rFonts w:ascii="Times New Roman" w:hAnsi="Times New Roman"/>
                <w:sz w:val="20"/>
                <w:szCs w:val="20"/>
                <w:lang w:eastAsia="ru-RU"/>
              </w:rPr>
              <w:t>кр</w:t>
            </w:r>
            <w:proofErr w:type="gramEnd"/>
            <w:r w:rsidRPr="003950EA">
              <w:rPr>
                <w:rFonts w:ascii="Times New Roman" w:hAnsi="Times New Roman"/>
                <w:sz w:val="20"/>
                <w:szCs w:val="20"/>
                <w:lang w:eastAsia="ru-RU"/>
              </w:rPr>
              <w:t>ім</w:t>
            </w:r>
            <w:proofErr w:type="spellEnd"/>
            <w:r w:rsidRPr="003950EA">
              <w:rPr>
                <w:rFonts w:ascii="Times New Roman" w:hAnsi="Times New Roman"/>
                <w:sz w:val="20"/>
                <w:szCs w:val="20"/>
                <w:lang w:eastAsia="ru-RU"/>
              </w:rPr>
              <w:t xml:space="preserve"> того, </w:t>
            </w:r>
            <w:proofErr w:type="spellStart"/>
            <w:r w:rsidRPr="003950EA">
              <w:rPr>
                <w:rFonts w:ascii="Times New Roman" w:hAnsi="Times New Roman"/>
                <w:sz w:val="20"/>
                <w:szCs w:val="20"/>
                <w:lang w:eastAsia="ru-RU"/>
              </w:rPr>
              <w:t>що</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проживає</w:t>
            </w:r>
            <w:proofErr w:type="spellEnd"/>
            <w:r w:rsidRPr="003950EA">
              <w:rPr>
                <w:rFonts w:ascii="Times New Roman" w:hAnsi="Times New Roman"/>
                <w:sz w:val="20"/>
                <w:szCs w:val="20"/>
                <w:lang w:eastAsia="ru-RU"/>
              </w:rPr>
              <w:t xml:space="preserve"> на </w:t>
            </w:r>
            <w:proofErr w:type="spellStart"/>
            <w:r w:rsidRPr="003950EA">
              <w:rPr>
                <w:rFonts w:ascii="Times New Roman" w:hAnsi="Times New Roman"/>
                <w:sz w:val="20"/>
                <w:szCs w:val="20"/>
                <w:lang w:eastAsia="ru-RU"/>
              </w:rPr>
              <w:t>території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України</w:t>
            </w:r>
            <w:proofErr w:type="spellEnd"/>
            <w:r w:rsidRPr="003950EA">
              <w:rPr>
                <w:rFonts w:ascii="Times New Roman" w:hAnsi="Times New Roman"/>
                <w:sz w:val="20"/>
                <w:szCs w:val="20"/>
                <w:lang w:eastAsia="ru-RU"/>
              </w:rPr>
              <w:t xml:space="preserve"> на </w:t>
            </w:r>
            <w:proofErr w:type="spellStart"/>
            <w:r w:rsidRPr="003950EA">
              <w:rPr>
                <w:rFonts w:ascii="Times New Roman" w:hAnsi="Times New Roman"/>
                <w:sz w:val="20"/>
                <w:szCs w:val="20"/>
                <w:lang w:eastAsia="ru-RU"/>
              </w:rPr>
              <w:t>законних</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підставах</w:t>
            </w:r>
            <w:proofErr w:type="spellEnd"/>
            <w:r w:rsidRPr="003950EA">
              <w:rPr>
                <w:rFonts w:ascii="Times New Roman" w:hAnsi="Times New Roman"/>
                <w:sz w:val="20"/>
                <w:szCs w:val="20"/>
                <w:lang w:eastAsia="ru-RU"/>
              </w:rPr>
              <w:t>);</w:t>
            </w:r>
          </w:p>
          <w:p w:rsidR="00EF27CA" w:rsidRPr="003950EA" w:rsidRDefault="00EF27CA" w:rsidP="00EF27CA">
            <w:pPr>
              <w:spacing w:after="0" w:line="240" w:lineRule="auto"/>
              <w:jc w:val="both"/>
              <w:rPr>
                <w:rFonts w:ascii="Times New Roman" w:hAnsi="Times New Roman"/>
                <w:sz w:val="20"/>
                <w:szCs w:val="20"/>
                <w:lang w:eastAsia="ru-RU"/>
              </w:rPr>
            </w:pPr>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юридичною</w:t>
            </w:r>
            <w:proofErr w:type="spellEnd"/>
            <w:r w:rsidRPr="003950EA">
              <w:rPr>
                <w:rFonts w:ascii="Times New Roman" w:hAnsi="Times New Roman"/>
                <w:sz w:val="20"/>
                <w:szCs w:val="20"/>
                <w:lang w:eastAsia="ru-RU"/>
              </w:rPr>
              <w:t xml:space="preserve"> особою, </w:t>
            </w:r>
            <w:proofErr w:type="spellStart"/>
            <w:r w:rsidRPr="003950EA">
              <w:rPr>
                <w:rFonts w:ascii="Times New Roman" w:hAnsi="Times New Roman"/>
                <w:sz w:val="20"/>
                <w:szCs w:val="20"/>
                <w:lang w:eastAsia="ru-RU"/>
              </w:rPr>
              <w:t>утвореною</w:t>
            </w:r>
            <w:proofErr w:type="spellEnd"/>
            <w:r w:rsidRPr="003950EA">
              <w:rPr>
                <w:rFonts w:ascii="Times New Roman" w:hAnsi="Times New Roman"/>
                <w:sz w:val="20"/>
                <w:szCs w:val="20"/>
                <w:lang w:eastAsia="ru-RU"/>
              </w:rPr>
              <w:t xml:space="preserve"> та </w:t>
            </w:r>
            <w:proofErr w:type="spellStart"/>
            <w:r w:rsidRPr="003950EA">
              <w:rPr>
                <w:rFonts w:ascii="Times New Roman" w:hAnsi="Times New Roman"/>
                <w:sz w:val="20"/>
                <w:szCs w:val="20"/>
                <w:lang w:eastAsia="ru-RU"/>
              </w:rPr>
              <w:t>зареєстрованою</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відповідно</w:t>
            </w:r>
            <w:proofErr w:type="spellEnd"/>
            <w:r w:rsidRPr="003950EA">
              <w:rPr>
                <w:rFonts w:ascii="Times New Roman" w:hAnsi="Times New Roman"/>
                <w:sz w:val="20"/>
                <w:szCs w:val="20"/>
                <w:lang w:eastAsia="ru-RU"/>
              </w:rPr>
              <w:t xml:space="preserve"> до </w:t>
            </w:r>
            <w:proofErr w:type="spellStart"/>
            <w:r w:rsidRPr="003950EA">
              <w:rPr>
                <w:rFonts w:ascii="Times New Roman" w:hAnsi="Times New Roman"/>
                <w:sz w:val="20"/>
                <w:szCs w:val="20"/>
                <w:lang w:eastAsia="ru-RU"/>
              </w:rPr>
              <w:t>законодавства</w:t>
            </w:r>
            <w:proofErr w:type="spellEnd"/>
            <w:proofErr w:type="gramStart"/>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Р</w:t>
            </w:r>
            <w:proofErr w:type="gramEnd"/>
            <w:r w:rsidRPr="003950EA">
              <w:rPr>
                <w:rFonts w:ascii="Times New Roman" w:hAnsi="Times New Roman"/>
                <w:sz w:val="20"/>
                <w:szCs w:val="20"/>
                <w:lang w:eastAsia="ru-RU"/>
              </w:rPr>
              <w:t>осійської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Федерації</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w:t>
            </w:r>
          </w:p>
          <w:p w:rsidR="00EF27CA" w:rsidRPr="003950EA" w:rsidRDefault="00EF27CA" w:rsidP="00EF27CA">
            <w:pPr>
              <w:spacing w:after="0" w:line="240" w:lineRule="auto"/>
              <w:jc w:val="both"/>
              <w:rPr>
                <w:rFonts w:ascii="Times New Roman" w:hAnsi="Times New Roman"/>
                <w:sz w:val="20"/>
                <w:szCs w:val="20"/>
                <w:lang w:eastAsia="ru-RU"/>
              </w:rPr>
            </w:pPr>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юридичною</w:t>
            </w:r>
            <w:proofErr w:type="spellEnd"/>
            <w:r w:rsidRPr="003950EA">
              <w:rPr>
                <w:rFonts w:ascii="Times New Roman" w:hAnsi="Times New Roman"/>
                <w:sz w:val="20"/>
                <w:szCs w:val="20"/>
                <w:lang w:eastAsia="ru-RU"/>
              </w:rPr>
              <w:t xml:space="preserve"> особою, </w:t>
            </w:r>
            <w:proofErr w:type="spellStart"/>
            <w:r w:rsidRPr="003950EA">
              <w:rPr>
                <w:rFonts w:ascii="Times New Roman" w:hAnsi="Times New Roman"/>
                <w:sz w:val="20"/>
                <w:szCs w:val="20"/>
                <w:lang w:eastAsia="ru-RU"/>
              </w:rPr>
              <w:t>утвореною</w:t>
            </w:r>
            <w:proofErr w:type="spellEnd"/>
            <w:r w:rsidRPr="003950EA">
              <w:rPr>
                <w:rFonts w:ascii="Times New Roman" w:hAnsi="Times New Roman"/>
                <w:sz w:val="20"/>
                <w:szCs w:val="20"/>
                <w:lang w:eastAsia="ru-RU"/>
              </w:rPr>
              <w:t xml:space="preserve"> та </w:t>
            </w:r>
            <w:proofErr w:type="spellStart"/>
            <w:r w:rsidRPr="003950EA">
              <w:rPr>
                <w:rFonts w:ascii="Times New Roman" w:hAnsi="Times New Roman"/>
                <w:sz w:val="20"/>
                <w:szCs w:val="20"/>
                <w:lang w:eastAsia="ru-RU"/>
              </w:rPr>
              <w:t>зареєстрованою</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відповідно</w:t>
            </w:r>
            <w:proofErr w:type="spellEnd"/>
            <w:r w:rsidRPr="003950EA">
              <w:rPr>
                <w:rFonts w:ascii="Times New Roman" w:hAnsi="Times New Roman"/>
                <w:sz w:val="20"/>
                <w:szCs w:val="20"/>
                <w:lang w:eastAsia="ru-RU"/>
              </w:rPr>
              <w:t xml:space="preserve"> до </w:t>
            </w:r>
            <w:proofErr w:type="spellStart"/>
            <w:r w:rsidRPr="003950EA">
              <w:rPr>
                <w:rFonts w:ascii="Times New Roman" w:hAnsi="Times New Roman"/>
                <w:sz w:val="20"/>
                <w:szCs w:val="20"/>
                <w:lang w:eastAsia="ru-RU"/>
              </w:rPr>
              <w:t>законодавства</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України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кінцевим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бенефіціарним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власником</w:t>
            </w:r>
            <w:proofErr w:type="spellEnd"/>
            <w:r w:rsidRPr="003950EA">
              <w:rPr>
                <w:rFonts w:ascii="Times New Roman" w:hAnsi="Times New Roman"/>
                <w:sz w:val="20"/>
                <w:szCs w:val="20"/>
                <w:lang w:eastAsia="ru-RU"/>
              </w:rPr>
              <w:t xml:space="preserve">, членом </w:t>
            </w:r>
            <w:proofErr w:type="spellStart"/>
            <w:r w:rsidRPr="003950EA">
              <w:rPr>
                <w:rFonts w:ascii="Times New Roman" w:hAnsi="Times New Roman"/>
                <w:sz w:val="20"/>
                <w:szCs w:val="20"/>
                <w:lang w:eastAsia="ru-RU"/>
              </w:rPr>
              <w:t>або</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учасником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акціонером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що</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має</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частку</w:t>
            </w:r>
            <w:proofErr w:type="spellEnd"/>
            <w:r w:rsidRPr="003950EA">
              <w:rPr>
                <w:rFonts w:ascii="Times New Roman" w:hAnsi="Times New Roman"/>
                <w:sz w:val="20"/>
                <w:szCs w:val="20"/>
                <w:lang w:eastAsia="ru-RU"/>
              </w:rPr>
              <w:t xml:space="preserve"> в статутному </w:t>
            </w:r>
            <w:proofErr w:type="spellStart"/>
            <w:r w:rsidRPr="003950EA">
              <w:rPr>
                <w:rFonts w:ascii="Times New Roman" w:hAnsi="Times New Roman"/>
                <w:sz w:val="20"/>
                <w:szCs w:val="20"/>
                <w:lang w:eastAsia="ru-RU"/>
              </w:rPr>
              <w:t>капіталі</w:t>
            </w:r>
            <w:proofErr w:type="spellEnd"/>
            <w:r w:rsidRPr="003950EA">
              <w:rPr>
                <w:rFonts w:ascii="Times New Roman" w:hAnsi="Times New Roman"/>
                <w:sz w:val="20"/>
                <w:szCs w:val="20"/>
                <w:lang w:eastAsia="ru-RU"/>
              </w:rPr>
              <w:t xml:space="preserve"> 10 і </w:t>
            </w:r>
            <w:proofErr w:type="spellStart"/>
            <w:r w:rsidRPr="003950EA">
              <w:rPr>
                <w:rFonts w:ascii="Times New Roman" w:hAnsi="Times New Roman"/>
                <w:sz w:val="20"/>
                <w:szCs w:val="20"/>
                <w:lang w:eastAsia="ru-RU"/>
              </w:rPr>
              <w:t>більше</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відсотків</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далі</w:t>
            </w:r>
            <w:proofErr w:type="spellEnd"/>
            <w:r w:rsidRPr="003950EA">
              <w:rPr>
                <w:rFonts w:ascii="Times New Roman" w:hAnsi="Times New Roman"/>
                <w:sz w:val="20"/>
                <w:szCs w:val="20"/>
                <w:lang w:eastAsia="ru-RU"/>
              </w:rPr>
              <w:t xml:space="preserve"> - </w:t>
            </w:r>
            <w:proofErr w:type="spellStart"/>
            <w:r w:rsidRPr="003950EA">
              <w:rPr>
                <w:rFonts w:ascii="Times New Roman" w:hAnsi="Times New Roman"/>
                <w:sz w:val="20"/>
                <w:szCs w:val="20"/>
                <w:lang w:eastAsia="ru-RU"/>
              </w:rPr>
              <w:t>активи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якої</w:t>
            </w:r>
            <w:proofErr w:type="spellEnd"/>
            <w:r w:rsidRPr="003950EA">
              <w:rPr>
                <w:rFonts w:ascii="Times New Roman" w:hAnsi="Times New Roman"/>
                <w:sz w:val="20"/>
                <w:szCs w:val="20"/>
                <w:lang w:eastAsia="ru-RU"/>
              </w:rPr>
              <w:t xml:space="preserve"> є </w:t>
            </w:r>
            <w:proofErr w:type="spellStart"/>
            <w:r w:rsidRPr="003950EA">
              <w:rPr>
                <w:rFonts w:ascii="Times New Roman" w:hAnsi="Times New Roman"/>
                <w:sz w:val="20"/>
                <w:szCs w:val="20"/>
                <w:lang w:eastAsia="ru-RU"/>
              </w:rPr>
              <w:t>Російська</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Федерація</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Республіка</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громадянин</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Російської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Федерації</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w:t>
            </w:r>
            <w:proofErr w:type="spellStart"/>
            <w:proofErr w:type="gramStart"/>
            <w:r w:rsidRPr="003950EA">
              <w:rPr>
                <w:rFonts w:ascii="Times New Roman" w:hAnsi="Times New Roman"/>
                <w:sz w:val="20"/>
                <w:szCs w:val="20"/>
                <w:lang w:eastAsia="ru-RU"/>
              </w:rPr>
              <w:t>кр</w:t>
            </w:r>
            <w:proofErr w:type="gramEnd"/>
            <w:r w:rsidRPr="003950EA">
              <w:rPr>
                <w:rFonts w:ascii="Times New Roman" w:hAnsi="Times New Roman"/>
                <w:sz w:val="20"/>
                <w:szCs w:val="20"/>
                <w:lang w:eastAsia="ru-RU"/>
              </w:rPr>
              <w:t>ім</w:t>
            </w:r>
            <w:proofErr w:type="spellEnd"/>
            <w:r w:rsidRPr="003950EA">
              <w:rPr>
                <w:rFonts w:ascii="Times New Roman" w:hAnsi="Times New Roman"/>
                <w:sz w:val="20"/>
                <w:szCs w:val="20"/>
                <w:lang w:eastAsia="ru-RU"/>
              </w:rPr>
              <w:t xml:space="preserve"> того, </w:t>
            </w:r>
            <w:proofErr w:type="spellStart"/>
            <w:r w:rsidRPr="003950EA">
              <w:rPr>
                <w:rFonts w:ascii="Times New Roman" w:hAnsi="Times New Roman"/>
                <w:sz w:val="20"/>
                <w:szCs w:val="20"/>
                <w:lang w:eastAsia="ru-RU"/>
              </w:rPr>
              <w:t>що</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проживає</w:t>
            </w:r>
            <w:proofErr w:type="spellEnd"/>
            <w:r w:rsidRPr="003950EA">
              <w:rPr>
                <w:rFonts w:ascii="Times New Roman" w:hAnsi="Times New Roman"/>
                <w:sz w:val="20"/>
                <w:szCs w:val="20"/>
                <w:lang w:eastAsia="ru-RU"/>
              </w:rPr>
              <w:t xml:space="preserve"> на </w:t>
            </w:r>
            <w:proofErr w:type="spellStart"/>
            <w:r w:rsidRPr="003950EA">
              <w:rPr>
                <w:rFonts w:ascii="Times New Roman" w:hAnsi="Times New Roman"/>
                <w:sz w:val="20"/>
                <w:szCs w:val="20"/>
                <w:lang w:eastAsia="ru-RU"/>
              </w:rPr>
              <w:t>території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України</w:t>
            </w:r>
            <w:proofErr w:type="spellEnd"/>
            <w:r w:rsidRPr="003950EA">
              <w:rPr>
                <w:rFonts w:ascii="Times New Roman" w:hAnsi="Times New Roman"/>
                <w:sz w:val="20"/>
                <w:szCs w:val="20"/>
                <w:lang w:eastAsia="ru-RU"/>
              </w:rPr>
              <w:t xml:space="preserve"> на </w:t>
            </w:r>
            <w:proofErr w:type="spellStart"/>
            <w:r w:rsidRPr="003950EA">
              <w:rPr>
                <w:rFonts w:ascii="Times New Roman" w:hAnsi="Times New Roman"/>
                <w:sz w:val="20"/>
                <w:szCs w:val="20"/>
                <w:lang w:eastAsia="ru-RU"/>
              </w:rPr>
              <w:t>законних</w:t>
            </w:r>
            <w:proofErr w:type="spellEnd"/>
            <w:r w:rsidRPr="003950EA">
              <w:rPr>
                <w:rFonts w:ascii="Times New Roman" w:hAnsi="Times New Roman"/>
                <w:sz w:val="20"/>
                <w:szCs w:val="20"/>
                <w:lang w:eastAsia="ru-RU"/>
              </w:rPr>
              <w:t xml:space="preserve"> </w:t>
            </w:r>
            <w:proofErr w:type="spellStart"/>
            <w:proofErr w:type="gramStart"/>
            <w:r w:rsidRPr="003950EA">
              <w:rPr>
                <w:rFonts w:ascii="Times New Roman" w:hAnsi="Times New Roman"/>
                <w:sz w:val="20"/>
                <w:szCs w:val="20"/>
                <w:lang w:eastAsia="ru-RU"/>
              </w:rPr>
              <w:t>п</w:t>
            </w:r>
            <w:proofErr w:type="gramEnd"/>
            <w:r w:rsidRPr="003950EA">
              <w:rPr>
                <w:rFonts w:ascii="Times New Roman" w:hAnsi="Times New Roman"/>
                <w:sz w:val="20"/>
                <w:szCs w:val="20"/>
                <w:lang w:eastAsia="ru-RU"/>
              </w:rPr>
              <w:t>ідставах</w:t>
            </w:r>
            <w:proofErr w:type="spellEnd"/>
            <w:r w:rsidRPr="003950EA">
              <w:rPr>
                <w:rFonts w:ascii="Times New Roman" w:hAnsi="Times New Roman"/>
                <w:sz w:val="20"/>
                <w:szCs w:val="20"/>
                <w:lang w:eastAsia="ru-RU"/>
              </w:rPr>
              <w:t>);</w:t>
            </w:r>
          </w:p>
          <w:p w:rsidR="00EF27CA" w:rsidRPr="003950EA" w:rsidRDefault="00EF27CA" w:rsidP="00EF27CA">
            <w:pPr>
              <w:spacing w:after="0" w:line="240" w:lineRule="auto"/>
              <w:jc w:val="both"/>
              <w:rPr>
                <w:rFonts w:ascii="Times New Roman" w:hAnsi="Times New Roman"/>
                <w:sz w:val="20"/>
                <w:szCs w:val="20"/>
                <w:lang w:eastAsia="ru-RU"/>
              </w:rPr>
            </w:pPr>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юридичною</w:t>
            </w:r>
            <w:proofErr w:type="spellEnd"/>
            <w:r w:rsidRPr="003950EA">
              <w:rPr>
                <w:rFonts w:ascii="Times New Roman" w:hAnsi="Times New Roman"/>
                <w:sz w:val="20"/>
                <w:szCs w:val="20"/>
                <w:lang w:eastAsia="ru-RU"/>
              </w:rPr>
              <w:t xml:space="preserve"> особою, </w:t>
            </w:r>
            <w:proofErr w:type="spellStart"/>
            <w:r w:rsidRPr="003950EA">
              <w:rPr>
                <w:rFonts w:ascii="Times New Roman" w:hAnsi="Times New Roman"/>
                <w:sz w:val="20"/>
                <w:szCs w:val="20"/>
                <w:lang w:eastAsia="ru-RU"/>
              </w:rPr>
              <w:t>утвореною</w:t>
            </w:r>
            <w:proofErr w:type="spellEnd"/>
            <w:r w:rsidRPr="003950EA">
              <w:rPr>
                <w:rFonts w:ascii="Times New Roman" w:hAnsi="Times New Roman"/>
                <w:sz w:val="20"/>
                <w:szCs w:val="20"/>
                <w:lang w:eastAsia="ru-RU"/>
              </w:rPr>
              <w:t xml:space="preserve"> та </w:t>
            </w:r>
            <w:proofErr w:type="spellStart"/>
            <w:r w:rsidRPr="003950EA">
              <w:rPr>
                <w:rFonts w:ascii="Times New Roman" w:hAnsi="Times New Roman"/>
                <w:sz w:val="20"/>
                <w:szCs w:val="20"/>
                <w:lang w:eastAsia="ru-RU"/>
              </w:rPr>
              <w:t>зареєстрованою</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відповідно</w:t>
            </w:r>
            <w:proofErr w:type="spellEnd"/>
            <w:r w:rsidRPr="003950EA">
              <w:rPr>
                <w:rFonts w:ascii="Times New Roman" w:hAnsi="Times New Roman"/>
                <w:sz w:val="20"/>
                <w:szCs w:val="20"/>
                <w:lang w:eastAsia="ru-RU"/>
              </w:rPr>
              <w:t xml:space="preserve"> до </w:t>
            </w:r>
            <w:proofErr w:type="spellStart"/>
            <w:r w:rsidRPr="003950EA">
              <w:rPr>
                <w:rFonts w:ascii="Times New Roman" w:hAnsi="Times New Roman"/>
                <w:sz w:val="20"/>
                <w:szCs w:val="20"/>
                <w:lang w:eastAsia="ru-RU"/>
              </w:rPr>
              <w:t>законодавства</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Російської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Федерації</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w:t>
            </w:r>
            <w:proofErr w:type="spellStart"/>
            <w:proofErr w:type="gramStart"/>
            <w:r w:rsidRPr="003950EA">
              <w:rPr>
                <w:rFonts w:ascii="Times New Roman" w:hAnsi="Times New Roman"/>
                <w:sz w:val="20"/>
                <w:szCs w:val="20"/>
                <w:lang w:eastAsia="ru-RU"/>
              </w:rPr>
              <w:t>кр</w:t>
            </w:r>
            <w:proofErr w:type="gramEnd"/>
            <w:r w:rsidRPr="003950EA">
              <w:rPr>
                <w:rFonts w:ascii="Times New Roman" w:hAnsi="Times New Roman"/>
                <w:sz w:val="20"/>
                <w:szCs w:val="20"/>
                <w:lang w:eastAsia="ru-RU"/>
              </w:rPr>
              <w:t>ім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випадків</w:t>
            </w:r>
            <w:proofErr w:type="spellEnd"/>
            <w:r w:rsidRPr="003950EA">
              <w:rPr>
                <w:rFonts w:ascii="Times New Roman" w:hAnsi="Times New Roman"/>
                <w:sz w:val="20"/>
                <w:szCs w:val="20"/>
                <w:lang w:eastAsia="ru-RU"/>
              </w:rPr>
              <w:t xml:space="preserve"> коли </w:t>
            </w:r>
            <w:proofErr w:type="spellStart"/>
            <w:r w:rsidRPr="003950EA">
              <w:rPr>
                <w:rFonts w:ascii="Times New Roman" w:hAnsi="Times New Roman"/>
                <w:sz w:val="20"/>
                <w:szCs w:val="20"/>
                <w:lang w:eastAsia="ru-RU"/>
              </w:rPr>
              <w:t>активи</w:t>
            </w:r>
            <w:proofErr w:type="spellEnd"/>
            <w:r w:rsidRPr="003950EA">
              <w:rPr>
                <w:rFonts w:ascii="Times New Roman" w:hAnsi="Times New Roman"/>
                <w:sz w:val="20"/>
                <w:szCs w:val="20"/>
                <w:lang w:eastAsia="ru-RU"/>
              </w:rPr>
              <w:t xml:space="preserve"> в </w:t>
            </w:r>
            <w:proofErr w:type="spellStart"/>
            <w:r w:rsidRPr="003950EA">
              <w:rPr>
                <w:rFonts w:ascii="Times New Roman" w:hAnsi="Times New Roman"/>
                <w:sz w:val="20"/>
                <w:szCs w:val="20"/>
                <w:lang w:eastAsia="ru-RU"/>
              </w:rPr>
              <w:t>установленому</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законодавством</w:t>
            </w:r>
            <w:proofErr w:type="spellEnd"/>
            <w:r w:rsidRPr="003950EA">
              <w:rPr>
                <w:rFonts w:ascii="Times New Roman" w:hAnsi="Times New Roman"/>
                <w:sz w:val="20"/>
                <w:szCs w:val="20"/>
                <w:lang w:eastAsia="ru-RU"/>
              </w:rPr>
              <w:t xml:space="preserve"> порядку </w:t>
            </w:r>
            <w:proofErr w:type="spellStart"/>
            <w:r w:rsidRPr="003950EA">
              <w:rPr>
                <w:rFonts w:ascii="Times New Roman" w:hAnsi="Times New Roman"/>
                <w:sz w:val="20"/>
                <w:szCs w:val="20"/>
                <w:lang w:eastAsia="ru-RU"/>
              </w:rPr>
              <w:t>передані</w:t>
            </w:r>
            <w:proofErr w:type="spellEnd"/>
            <w:r w:rsidRPr="003950EA">
              <w:rPr>
                <w:rFonts w:ascii="Times New Roman" w:hAnsi="Times New Roman"/>
                <w:sz w:val="20"/>
                <w:szCs w:val="20"/>
                <w:lang w:eastAsia="ru-RU"/>
              </w:rPr>
              <w:t xml:space="preserve"> в </w:t>
            </w:r>
            <w:proofErr w:type="spellStart"/>
            <w:r w:rsidRPr="003950EA">
              <w:rPr>
                <w:rFonts w:ascii="Times New Roman" w:hAnsi="Times New Roman"/>
                <w:sz w:val="20"/>
                <w:szCs w:val="20"/>
                <w:lang w:eastAsia="ru-RU"/>
              </w:rPr>
              <w:t>управління</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Національному</w:t>
            </w:r>
            <w:proofErr w:type="spellEnd"/>
            <w:r w:rsidRPr="003950EA">
              <w:rPr>
                <w:rFonts w:ascii="Times New Roman" w:hAnsi="Times New Roman"/>
                <w:sz w:val="20"/>
                <w:szCs w:val="20"/>
                <w:lang w:eastAsia="ru-RU"/>
              </w:rPr>
              <w:t xml:space="preserve"> агентству з </w:t>
            </w:r>
            <w:proofErr w:type="spellStart"/>
            <w:r w:rsidRPr="003950EA">
              <w:rPr>
                <w:rFonts w:ascii="Times New Roman" w:hAnsi="Times New Roman"/>
                <w:sz w:val="20"/>
                <w:szCs w:val="20"/>
                <w:lang w:eastAsia="ru-RU"/>
              </w:rPr>
              <w:t>питань</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виявлення</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розшуку</w:t>
            </w:r>
            <w:proofErr w:type="spellEnd"/>
            <w:r w:rsidRPr="003950EA">
              <w:rPr>
                <w:rFonts w:ascii="Times New Roman" w:hAnsi="Times New Roman"/>
                <w:sz w:val="20"/>
                <w:szCs w:val="20"/>
                <w:lang w:eastAsia="ru-RU"/>
              </w:rPr>
              <w:t xml:space="preserve"> та </w:t>
            </w:r>
            <w:proofErr w:type="spellStart"/>
            <w:r w:rsidRPr="003950EA">
              <w:rPr>
                <w:rFonts w:ascii="Times New Roman" w:hAnsi="Times New Roman"/>
                <w:sz w:val="20"/>
                <w:szCs w:val="20"/>
                <w:lang w:eastAsia="ru-RU"/>
              </w:rPr>
              <w:t>управління</w:t>
            </w:r>
            <w:proofErr w:type="spellEnd"/>
            <w:r w:rsidRPr="003950EA">
              <w:rPr>
                <w:rFonts w:ascii="Times New Roman" w:hAnsi="Times New Roman"/>
                <w:sz w:val="20"/>
                <w:szCs w:val="20"/>
                <w:lang w:eastAsia="ru-RU"/>
              </w:rPr>
              <w:t xml:space="preserve"> активами, </w:t>
            </w:r>
            <w:proofErr w:type="spellStart"/>
            <w:r w:rsidRPr="003950EA">
              <w:rPr>
                <w:rFonts w:ascii="Times New Roman" w:hAnsi="Times New Roman"/>
                <w:sz w:val="20"/>
                <w:szCs w:val="20"/>
                <w:lang w:eastAsia="ru-RU"/>
              </w:rPr>
              <w:t>одержаними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корупційних</w:t>
            </w:r>
            <w:proofErr w:type="spellEnd"/>
            <w:r w:rsidRPr="003950EA">
              <w:rPr>
                <w:rFonts w:ascii="Times New Roman" w:hAnsi="Times New Roman"/>
                <w:sz w:val="20"/>
                <w:szCs w:val="20"/>
                <w:lang w:eastAsia="ru-RU"/>
              </w:rPr>
              <w:t xml:space="preserve"> та </w:t>
            </w:r>
            <w:proofErr w:type="spellStart"/>
            <w:r w:rsidRPr="003950EA">
              <w:rPr>
                <w:rFonts w:ascii="Times New Roman" w:hAnsi="Times New Roman"/>
                <w:sz w:val="20"/>
                <w:szCs w:val="20"/>
                <w:lang w:eastAsia="ru-RU"/>
              </w:rPr>
              <w:t>інших</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злочинів</w:t>
            </w:r>
            <w:proofErr w:type="spellEnd"/>
            <w:r w:rsidRPr="003950EA">
              <w:rPr>
                <w:rFonts w:ascii="Times New Roman" w:hAnsi="Times New Roman"/>
                <w:sz w:val="20"/>
                <w:szCs w:val="20"/>
                <w:lang w:eastAsia="ru-RU"/>
              </w:rPr>
              <w:t xml:space="preserve">; </w:t>
            </w:r>
          </w:p>
          <w:p w:rsidR="00666C9A" w:rsidRPr="003950EA" w:rsidRDefault="00EF27CA" w:rsidP="00EF27CA">
            <w:pPr>
              <w:spacing w:after="0" w:line="240" w:lineRule="auto"/>
              <w:jc w:val="both"/>
              <w:rPr>
                <w:rFonts w:ascii="Times New Roman" w:eastAsia="Times New Roman" w:hAnsi="Times New Roman" w:cs="Times New Roman"/>
                <w:color w:val="000000"/>
                <w:sz w:val="20"/>
                <w:szCs w:val="20"/>
                <w:lang w:val="uk-UA"/>
              </w:rPr>
            </w:pPr>
            <w:r w:rsidRPr="003950EA">
              <w:rPr>
                <w:rFonts w:ascii="Times New Roman" w:hAnsi="Times New Roman"/>
                <w:sz w:val="20"/>
                <w:szCs w:val="20"/>
                <w:lang w:eastAsia="ru-RU"/>
              </w:rPr>
              <w:t xml:space="preserve">– </w:t>
            </w:r>
            <w:r w:rsidRPr="003950EA">
              <w:rPr>
                <w:rFonts w:ascii="Times New Roman" w:hAnsi="Times New Roman"/>
                <w:sz w:val="20"/>
                <w:szCs w:val="20"/>
                <w:lang w:val="uk-UA" w:eastAsia="ru-RU"/>
              </w:rPr>
              <w:t xml:space="preserve">не </w:t>
            </w:r>
            <w:proofErr w:type="spellStart"/>
            <w:r w:rsidRPr="003950EA">
              <w:rPr>
                <w:rFonts w:ascii="Times New Roman" w:hAnsi="Times New Roman"/>
                <w:sz w:val="20"/>
                <w:szCs w:val="20"/>
                <w:lang w:eastAsia="ru-RU"/>
              </w:rPr>
              <w:t>пропонує</w:t>
            </w:r>
            <w:proofErr w:type="spellEnd"/>
            <w:r w:rsidRPr="003950EA">
              <w:rPr>
                <w:rFonts w:ascii="Times New Roman" w:hAnsi="Times New Roman"/>
                <w:sz w:val="20"/>
                <w:szCs w:val="20"/>
                <w:lang w:eastAsia="ru-RU"/>
              </w:rPr>
              <w:t xml:space="preserve"> в </w:t>
            </w:r>
            <w:proofErr w:type="spellStart"/>
            <w:r w:rsidRPr="003950EA">
              <w:rPr>
                <w:rFonts w:ascii="Times New Roman" w:hAnsi="Times New Roman"/>
                <w:sz w:val="20"/>
                <w:szCs w:val="20"/>
                <w:lang w:eastAsia="ru-RU"/>
              </w:rPr>
              <w:t>тендерній</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пропозиції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товари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походженням</w:t>
            </w:r>
            <w:proofErr w:type="spellEnd"/>
            <w:r w:rsidRPr="003950EA">
              <w:rPr>
                <w:rFonts w:ascii="Times New Roman" w:hAnsi="Times New Roman"/>
                <w:sz w:val="20"/>
                <w:szCs w:val="20"/>
                <w:lang w:eastAsia="ru-RU"/>
              </w:rPr>
              <w:t xml:space="preserve"> з </w:t>
            </w:r>
            <w:proofErr w:type="spellStart"/>
            <w:r w:rsidRPr="003950EA">
              <w:rPr>
                <w:rFonts w:ascii="Times New Roman" w:hAnsi="Times New Roman"/>
                <w:sz w:val="20"/>
                <w:szCs w:val="20"/>
                <w:lang w:eastAsia="ru-RU"/>
              </w:rPr>
              <w:t>Російської</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Федерації</w:t>
            </w:r>
            <w:proofErr w:type="spellEnd"/>
            <w:r w:rsidRPr="003950EA">
              <w:rPr>
                <w:rFonts w:ascii="Times New Roman" w:hAnsi="Times New Roman"/>
                <w:sz w:val="20"/>
                <w:szCs w:val="20"/>
                <w:lang w:eastAsia="ru-RU"/>
              </w:rPr>
              <w:t>/</w:t>
            </w:r>
            <w:proofErr w:type="spellStart"/>
            <w:r w:rsidRPr="003950EA">
              <w:rPr>
                <w:rFonts w:ascii="Times New Roman" w:hAnsi="Times New Roman"/>
                <w:sz w:val="20"/>
                <w:szCs w:val="20"/>
                <w:lang w:eastAsia="ru-RU"/>
              </w:rPr>
              <w:t>Республіки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Білорусь</w:t>
            </w:r>
            <w:proofErr w:type="spellEnd"/>
            <w:r w:rsidRPr="003950EA">
              <w:rPr>
                <w:rFonts w:ascii="Times New Roman" w:hAnsi="Times New Roman"/>
                <w:sz w:val="20"/>
                <w:szCs w:val="20"/>
                <w:lang w:eastAsia="ru-RU"/>
              </w:rPr>
              <w:t xml:space="preserve"> (за </w:t>
            </w:r>
            <w:proofErr w:type="spellStart"/>
            <w:r w:rsidRPr="003950EA">
              <w:rPr>
                <w:rFonts w:ascii="Times New Roman" w:hAnsi="Times New Roman"/>
                <w:sz w:val="20"/>
                <w:szCs w:val="20"/>
                <w:lang w:eastAsia="ru-RU"/>
              </w:rPr>
              <w:t>винятком</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товарів</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необхідних</w:t>
            </w:r>
            <w:proofErr w:type="spellEnd"/>
            <w:r w:rsidRPr="003950EA">
              <w:rPr>
                <w:rFonts w:ascii="Times New Roman" w:hAnsi="Times New Roman"/>
                <w:sz w:val="20"/>
                <w:szCs w:val="20"/>
                <w:lang w:eastAsia="ru-RU"/>
              </w:rPr>
              <w:t xml:space="preserve"> для ремонту та </w:t>
            </w:r>
            <w:proofErr w:type="spellStart"/>
            <w:r w:rsidRPr="003950EA">
              <w:rPr>
                <w:rFonts w:ascii="Times New Roman" w:hAnsi="Times New Roman"/>
                <w:sz w:val="20"/>
                <w:szCs w:val="20"/>
                <w:lang w:eastAsia="ru-RU"/>
              </w:rPr>
              <w:t>обслуговування</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товарів</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придбаних</w:t>
            </w:r>
            <w:proofErr w:type="spellEnd"/>
            <w:r w:rsidRPr="003950EA">
              <w:rPr>
                <w:rFonts w:ascii="Times New Roman" w:hAnsi="Times New Roman"/>
                <w:sz w:val="20"/>
                <w:szCs w:val="20"/>
                <w:lang w:eastAsia="ru-RU"/>
              </w:rPr>
              <w:t xml:space="preserve"> до </w:t>
            </w:r>
            <w:proofErr w:type="spellStart"/>
            <w:r w:rsidRPr="003950EA">
              <w:rPr>
                <w:rFonts w:ascii="Times New Roman" w:hAnsi="Times New Roman"/>
                <w:sz w:val="20"/>
                <w:szCs w:val="20"/>
                <w:lang w:eastAsia="ru-RU"/>
              </w:rPr>
              <w:t>набрання</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чинності</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постановою</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Кабінету</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Міні</w:t>
            </w:r>
            <w:proofErr w:type="gramStart"/>
            <w:r w:rsidRPr="003950EA">
              <w:rPr>
                <w:rFonts w:ascii="Times New Roman" w:hAnsi="Times New Roman"/>
                <w:sz w:val="20"/>
                <w:szCs w:val="20"/>
                <w:lang w:eastAsia="ru-RU"/>
              </w:rPr>
              <w:t>стр</w:t>
            </w:r>
            <w:proofErr w:type="gramEnd"/>
            <w:r w:rsidRPr="003950EA">
              <w:rPr>
                <w:rFonts w:ascii="Times New Roman" w:hAnsi="Times New Roman"/>
                <w:sz w:val="20"/>
                <w:szCs w:val="20"/>
                <w:lang w:eastAsia="ru-RU"/>
              </w:rPr>
              <w:t>ів</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України</w:t>
            </w:r>
            <w:proofErr w:type="spellEnd"/>
            <w:r w:rsidRPr="003950EA">
              <w:rPr>
                <w:rFonts w:ascii="Times New Roman" w:hAnsi="Times New Roman"/>
                <w:sz w:val="20"/>
                <w:szCs w:val="20"/>
                <w:lang w:eastAsia="ru-RU"/>
              </w:rPr>
              <w:t xml:space="preserve"> </w:t>
            </w:r>
            <w:proofErr w:type="spellStart"/>
            <w:r w:rsidRPr="003950EA">
              <w:rPr>
                <w:rFonts w:ascii="Times New Roman" w:hAnsi="Times New Roman"/>
                <w:sz w:val="20"/>
                <w:szCs w:val="20"/>
                <w:lang w:eastAsia="ru-RU"/>
              </w:rPr>
              <w:t>від</w:t>
            </w:r>
            <w:proofErr w:type="spellEnd"/>
            <w:r w:rsidRPr="003950EA">
              <w:rPr>
                <w:rFonts w:ascii="Times New Roman" w:hAnsi="Times New Roman"/>
                <w:sz w:val="20"/>
                <w:szCs w:val="20"/>
                <w:lang w:eastAsia="ru-RU"/>
              </w:rPr>
              <w:t xml:space="preserve"> 12 </w:t>
            </w:r>
            <w:proofErr w:type="spellStart"/>
            <w:r w:rsidRPr="003950EA">
              <w:rPr>
                <w:rFonts w:ascii="Times New Roman" w:hAnsi="Times New Roman"/>
                <w:sz w:val="20"/>
                <w:szCs w:val="20"/>
                <w:lang w:eastAsia="ru-RU"/>
              </w:rPr>
              <w:t>жовтня</w:t>
            </w:r>
            <w:proofErr w:type="spellEnd"/>
            <w:r w:rsidRPr="003950EA">
              <w:rPr>
                <w:rFonts w:ascii="Times New Roman" w:hAnsi="Times New Roman"/>
                <w:sz w:val="20"/>
                <w:szCs w:val="20"/>
                <w:lang w:eastAsia="ru-RU"/>
              </w:rPr>
              <w:t xml:space="preserve"> 2022 р. № 1178.</w:t>
            </w:r>
          </w:p>
          <w:p w:rsidR="005E37D8" w:rsidRPr="003950EA" w:rsidRDefault="005E37D8" w:rsidP="00C70552">
            <w:pPr>
              <w:spacing w:after="0" w:line="240" w:lineRule="auto"/>
              <w:ind w:right="140"/>
              <w:jc w:val="both"/>
              <w:rPr>
                <w:rFonts w:ascii="Times New Roman" w:eastAsia="Times New Roman" w:hAnsi="Times New Roman" w:cs="Times New Roman"/>
                <w:color w:val="FF0000"/>
                <w:sz w:val="20"/>
                <w:szCs w:val="20"/>
                <w:lang w:val="uk-UA"/>
              </w:rPr>
            </w:pPr>
          </w:p>
        </w:tc>
      </w:tr>
      <w:tr w:rsidR="00EF27CA" w:rsidRPr="00316E6C" w:rsidTr="00E25B7F">
        <w:trPr>
          <w:trHeight w:val="36"/>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EF27CA" w:rsidRDefault="00EF27CA" w:rsidP="00E25B7F">
            <w:pPr>
              <w:spacing w:before="240" w:after="0" w:line="240" w:lineRule="auto"/>
              <w:ind w:left="-46" w:right="-10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F27CA" w:rsidRPr="003950EA" w:rsidRDefault="00EF27CA" w:rsidP="00EF27CA">
            <w:pPr>
              <w:spacing w:after="0" w:line="240" w:lineRule="auto"/>
              <w:jc w:val="both"/>
              <w:rPr>
                <w:rFonts w:ascii="Times New Roman" w:eastAsia="Times New Roman" w:hAnsi="Times New Roman" w:cs="Times New Roman"/>
                <w:color w:val="000000"/>
                <w:sz w:val="20"/>
                <w:szCs w:val="20"/>
                <w:lang w:val="uk-UA"/>
              </w:rPr>
            </w:pPr>
            <w:r w:rsidRPr="003950EA">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3950EA">
              <w:rPr>
                <w:rFonts w:ascii="Times New Roman" w:eastAsia="Times New Roman" w:hAnsi="Times New Roman" w:cs="Times New Roman"/>
                <w:color w:val="000000"/>
                <w:sz w:val="20"/>
                <w:szCs w:val="20"/>
                <w:lang w:val="uk-UA"/>
              </w:rPr>
              <w:t>бенефіціарний</w:t>
            </w:r>
            <w:proofErr w:type="spellEnd"/>
            <w:r w:rsidRPr="003950EA">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F27CA" w:rsidRPr="003950EA" w:rsidRDefault="00EF27CA" w:rsidP="00EF27CA">
            <w:pPr>
              <w:numPr>
                <w:ilvl w:val="0"/>
                <w:numId w:val="4"/>
              </w:numPr>
              <w:spacing w:after="0" w:line="240" w:lineRule="auto"/>
              <w:ind w:left="283" w:hanging="283"/>
              <w:jc w:val="both"/>
              <w:rPr>
                <w:rFonts w:ascii="Times New Roman" w:eastAsia="Times New Roman" w:hAnsi="Times New Roman" w:cs="Times New Roman"/>
                <w:color w:val="000000"/>
                <w:sz w:val="20"/>
                <w:szCs w:val="20"/>
                <w:lang w:val="uk-UA"/>
              </w:rPr>
            </w:pPr>
            <w:r w:rsidRPr="003950EA">
              <w:rPr>
                <w:rFonts w:ascii="Times New Roman" w:eastAsia="Times New Roman" w:hAnsi="Times New Roman" w:cs="Times New Roman"/>
                <w:color w:val="000000"/>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27CA" w:rsidRPr="003950EA" w:rsidRDefault="00EF27CA" w:rsidP="00EF27CA">
            <w:pPr>
              <w:spacing w:after="0" w:line="240" w:lineRule="auto"/>
              <w:ind w:left="283" w:hanging="283"/>
              <w:jc w:val="both"/>
              <w:rPr>
                <w:rFonts w:ascii="Times New Roman" w:eastAsia="Times New Roman" w:hAnsi="Times New Roman" w:cs="Times New Roman"/>
                <w:i/>
                <w:color w:val="000000"/>
                <w:sz w:val="20"/>
                <w:szCs w:val="20"/>
                <w:lang w:val="uk-UA"/>
              </w:rPr>
            </w:pPr>
            <w:r w:rsidRPr="003950EA">
              <w:rPr>
                <w:rFonts w:ascii="Times New Roman" w:eastAsia="Times New Roman" w:hAnsi="Times New Roman" w:cs="Times New Roman"/>
                <w:i/>
                <w:color w:val="000000"/>
                <w:sz w:val="20"/>
                <w:szCs w:val="20"/>
                <w:lang w:val="uk-UA"/>
              </w:rPr>
              <w:t>або</w:t>
            </w:r>
          </w:p>
          <w:p w:rsidR="00EF27CA" w:rsidRPr="003950EA" w:rsidRDefault="00EF27CA" w:rsidP="00EF27CA">
            <w:pPr>
              <w:numPr>
                <w:ilvl w:val="0"/>
                <w:numId w:val="5"/>
              </w:numPr>
              <w:spacing w:after="0" w:line="240" w:lineRule="auto"/>
              <w:ind w:left="283" w:hanging="283"/>
              <w:jc w:val="both"/>
              <w:rPr>
                <w:rFonts w:ascii="Times New Roman" w:eastAsia="Times New Roman" w:hAnsi="Times New Roman" w:cs="Times New Roman"/>
                <w:color w:val="000000"/>
                <w:sz w:val="20"/>
                <w:szCs w:val="20"/>
                <w:lang w:val="uk-UA"/>
              </w:rPr>
            </w:pPr>
            <w:r w:rsidRPr="003950EA">
              <w:rPr>
                <w:rFonts w:ascii="Times New Roman" w:eastAsia="Times New Roman" w:hAnsi="Times New Roman" w:cs="Times New Roman"/>
                <w:color w:val="000000"/>
                <w:sz w:val="20"/>
                <w:szCs w:val="20"/>
                <w:lang w:val="uk-UA"/>
              </w:rPr>
              <w:t>посвідчення біженця чи документ, що підтверджує надання притулку в Україні,</w:t>
            </w:r>
          </w:p>
          <w:p w:rsidR="00EF27CA" w:rsidRPr="003950EA" w:rsidRDefault="00EF27CA" w:rsidP="00EF27CA">
            <w:pPr>
              <w:spacing w:after="0" w:line="240" w:lineRule="auto"/>
              <w:ind w:left="283" w:hanging="283"/>
              <w:jc w:val="both"/>
              <w:rPr>
                <w:rFonts w:ascii="Times New Roman" w:eastAsia="Times New Roman" w:hAnsi="Times New Roman" w:cs="Times New Roman"/>
                <w:i/>
                <w:color w:val="000000"/>
                <w:sz w:val="20"/>
                <w:szCs w:val="20"/>
                <w:lang w:val="uk-UA"/>
              </w:rPr>
            </w:pPr>
            <w:r w:rsidRPr="003950EA">
              <w:rPr>
                <w:rFonts w:ascii="Times New Roman" w:eastAsia="Times New Roman" w:hAnsi="Times New Roman" w:cs="Times New Roman"/>
                <w:i/>
                <w:color w:val="000000"/>
                <w:sz w:val="20"/>
                <w:szCs w:val="20"/>
                <w:lang w:val="uk-UA"/>
              </w:rPr>
              <w:lastRenderedPageBreak/>
              <w:t>або</w:t>
            </w:r>
          </w:p>
          <w:p w:rsidR="00EF27CA" w:rsidRPr="003950EA" w:rsidRDefault="00EF27CA" w:rsidP="00EF27CA">
            <w:pPr>
              <w:numPr>
                <w:ilvl w:val="0"/>
                <w:numId w:val="2"/>
              </w:numPr>
              <w:spacing w:after="0" w:line="240" w:lineRule="auto"/>
              <w:ind w:left="283" w:hanging="283"/>
              <w:jc w:val="both"/>
              <w:rPr>
                <w:rFonts w:ascii="Times New Roman" w:eastAsia="Times New Roman" w:hAnsi="Times New Roman" w:cs="Times New Roman"/>
                <w:color w:val="000000"/>
                <w:sz w:val="20"/>
                <w:szCs w:val="20"/>
                <w:lang w:val="uk-UA"/>
              </w:rPr>
            </w:pPr>
            <w:r w:rsidRPr="003950EA">
              <w:rPr>
                <w:rFonts w:ascii="Times New Roman" w:eastAsia="Times New Roman" w:hAnsi="Times New Roman" w:cs="Times New Roman"/>
                <w:color w:val="000000"/>
                <w:sz w:val="20"/>
                <w:szCs w:val="20"/>
                <w:lang w:val="uk-UA"/>
              </w:rPr>
              <w:t xml:space="preserve"> посвідчення особи, яка потребує додаткового захисту в Україні,</w:t>
            </w:r>
          </w:p>
          <w:p w:rsidR="00EF27CA" w:rsidRPr="003950EA" w:rsidRDefault="00EF27CA" w:rsidP="00EF27CA">
            <w:pPr>
              <w:spacing w:after="0" w:line="240" w:lineRule="auto"/>
              <w:ind w:left="283" w:hanging="283"/>
              <w:jc w:val="both"/>
              <w:rPr>
                <w:rFonts w:ascii="Times New Roman" w:eastAsia="Times New Roman" w:hAnsi="Times New Roman" w:cs="Times New Roman"/>
                <w:i/>
                <w:color w:val="000000"/>
                <w:sz w:val="20"/>
                <w:szCs w:val="20"/>
                <w:lang w:val="uk-UA"/>
              </w:rPr>
            </w:pPr>
            <w:r w:rsidRPr="003950EA">
              <w:rPr>
                <w:rFonts w:ascii="Times New Roman" w:eastAsia="Times New Roman" w:hAnsi="Times New Roman" w:cs="Times New Roman"/>
                <w:i/>
                <w:color w:val="000000"/>
                <w:sz w:val="20"/>
                <w:szCs w:val="20"/>
                <w:lang w:val="uk-UA"/>
              </w:rPr>
              <w:t>або</w:t>
            </w:r>
          </w:p>
          <w:p w:rsidR="00EF27CA" w:rsidRPr="003950EA" w:rsidRDefault="00EF27CA" w:rsidP="00EF27CA">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sz w:val="20"/>
                <w:szCs w:val="20"/>
                <w:lang w:val="uk-UA"/>
              </w:rPr>
            </w:pPr>
            <w:r w:rsidRPr="003950EA">
              <w:rPr>
                <w:rFonts w:ascii="Times New Roman" w:eastAsia="Times New Roman" w:hAnsi="Times New Roman" w:cs="Times New Roman"/>
                <w:color w:val="000000"/>
                <w:sz w:val="20"/>
                <w:szCs w:val="20"/>
                <w:lang w:val="uk-UA"/>
              </w:rPr>
              <w:t>посвідчення особи, якій надано тимчасовий захист в Україні,</w:t>
            </w:r>
          </w:p>
          <w:p w:rsidR="00EF27CA" w:rsidRPr="003950EA" w:rsidRDefault="00EF27CA" w:rsidP="00EF27CA">
            <w:pPr>
              <w:shd w:val="clear" w:color="auto" w:fill="FFFFFF"/>
              <w:spacing w:after="0" w:line="240" w:lineRule="auto"/>
              <w:ind w:left="283" w:hanging="283"/>
              <w:jc w:val="both"/>
              <w:rPr>
                <w:rFonts w:ascii="Times New Roman" w:eastAsia="Times New Roman" w:hAnsi="Times New Roman" w:cs="Times New Roman"/>
                <w:i/>
                <w:color w:val="000000"/>
                <w:sz w:val="20"/>
                <w:szCs w:val="20"/>
                <w:lang w:val="uk-UA"/>
              </w:rPr>
            </w:pPr>
            <w:r w:rsidRPr="003950EA">
              <w:rPr>
                <w:rFonts w:ascii="Times New Roman" w:eastAsia="Times New Roman" w:hAnsi="Times New Roman" w:cs="Times New Roman"/>
                <w:i/>
                <w:color w:val="000000"/>
                <w:sz w:val="20"/>
                <w:szCs w:val="20"/>
                <w:lang w:val="uk-UA"/>
              </w:rPr>
              <w:t>або</w:t>
            </w:r>
          </w:p>
          <w:p w:rsidR="00EF27CA" w:rsidRPr="003950EA" w:rsidRDefault="00EF27CA" w:rsidP="00EF27CA">
            <w:pPr>
              <w:spacing w:after="0" w:line="240" w:lineRule="auto"/>
              <w:jc w:val="both"/>
              <w:rPr>
                <w:rFonts w:ascii="Times New Roman" w:hAnsi="Times New Roman"/>
                <w:sz w:val="20"/>
                <w:szCs w:val="20"/>
                <w:lang w:eastAsia="ru-RU"/>
              </w:rPr>
            </w:pPr>
            <w:r w:rsidRPr="003950EA">
              <w:rPr>
                <w:rFonts w:ascii="Times New Roman" w:eastAsia="Times New Roman" w:hAnsi="Times New Roman" w:cs="Times New Roman"/>
                <w:color w:val="000000"/>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25B7F" w:rsidRPr="00D44746" w:rsidTr="00E25B7F">
        <w:trPr>
          <w:trHeight w:val="36"/>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E25B7F" w:rsidRPr="003950EA" w:rsidRDefault="00E25B7F" w:rsidP="00E25B7F">
            <w:pPr>
              <w:spacing w:before="240" w:after="0" w:line="240" w:lineRule="auto"/>
              <w:ind w:left="-46" w:right="-102"/>
              <w:jc w:val="center"/>
              <w:rPr>
                <w:rFonts w:ascii="Times New Roman" w:eastAsia="Times New Roman" w:hAnsi="Times New Roman" w:cs="Times New Roman"/>
                <w:b/>
                <w:sz w:val="20"/>
                <w:szCs w:val="20"/>
                <w:lang w:val="uk-UA"/>
              </w:rPr>
            </w:pPr>
            <w:r w:rsidRPr="003950EA">
              <w:rPr>
                <w:rFonts w:ascii="Times New Roman" w:eastAsia="Times New Roman" w:hAnsi="Times New Roman" w:cs="Times New Roman"/>
                <w:b/>
                <w:sz w:val="20"/>
                <w:szCs w:val="20"/>
                <w:lang w:val="uk-UA"/>
              </w:rPr>
              <w:lastRenderedPageBreak/>
              <w:t>16</w:t>
            </w:r>
          </w:p>
        </w:tc>
        <w:tc>
          <w:tcPr>
            <w:tcW w:w="93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25B7F" w:rsidRPr="003950EA" w:rsidRDefault="00E25B7F" w:rsidP="00E25B7F">
            <w:pPr>
              <w:spacing w:after="0" w:line="240" w:lineRule="auto"/>
              <w:jc w:val="both"/>
              <w:rPr>
                <w:rFonts w:ascii="Times New Roman" w:hAnsi="Times New Roman"/>
                <w:sz w:val="20"/>
                <w:szCs w:val="20"/>
                <w:lang w:val="uk-UA" w:eastAsia="ru-RU"/>
              </w:rPr>
            </w:pPr>
            <w:r w:rsidRPr="003950EA">
              <w:rPr>
                <w:rFonts w:ascii="Times New Roman" w:hAnsi="Times New Roman"/>
                <w:sz w:val="20"/>
                <w:szCs w:val="20"/>
                <w:lang w:val="uk-UA" w:eastAsia="ru-RU"/>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25B7F" w:rsidRPr="003950EA" w:rsidRDefault="00E25B7F" w:rsidP="00E25B7F">
            <w:pPr>
              <w:spacing w:after="0" w:line="240" w:lineRule="auto"/>
              <w:jc w:val="both"/>
              <w:rPr>
                <w:rFonts w:ascii="Times New Roman" w:eastAsia="Times New Roman" w:hAnsi="Times New Roman" w:cs="Times New Roman"/>
                <w:color w:val="000000"/>
                <w:sz w:val="20"/>
                <w:szCs w:val="20"/>
                <w:lang w:val="uk-UA"/>
              </w:rPr>
            </w:pPr>
            <w:r w:rsidRPr="003950EA">
              <w:rPr>
                <w:rFonts w:ascii="Times New Roman" w:hAnsi="Times New Roman"/>
                <w:i/>
                <w:sz w:val="20"/>
                <w:szCs w:val="20"/>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5E37D8" w:rsidRPr="003950EA" w:rsidRDefault="005E37D8" w:rsidP="005E37D8">
      <w:pPr>
        <w:spacing w:after="0" w:line="240" w:lineRule="auto"/>
        <w:jc w:val="both"/>
        <w:rPr>
          <w:rFonts w:ascii="Times New Roman" w:eastAsia="Times New Roman" w:hAnsi="Times New Roman" w:cs="Times New Roman"/>
          <w:sz w:val="20"/>
          <w:szCs w:val="20"/>
          <w:lang w:val="uk-UA"/>
        </w:rPr>
      </w:pPr>
      <w:bookmarkStart w:id="1" w:name="_heading=h.gjdgxs" w:colFirst="0" w:colLast="0"/>
      <w:bookmarkEnd w:id="1"/>
      <w:r w:rsidRPr="003950EA">
        <w:rPr>
          <w:rFonts w:ascii="Times New Roman" w:eastAsia="Times New Roman" w:hAnsi="Times New Roman" w:cs="Times New Roman"/>
          <w:sz w:val="20"/>
          <w:szCs w:val="20"/>
          <w:lang w:val="uk-UA"/>
        </w:rPr>
        <w:t>*Завантажені документи в електронну систему закупівель мають бути скановані або електронні, мати належного рівня зображення (чіткими та розбірливими для читання), викладені відповідно до Закону України від 25.04.19 р. № 2704-VIII «Про забезпечення функціонування української мови як державної».</w:t>
      </w:r>
    </w:p>
    <w:p w:rsidR="005E37D8" w:rsidRPr="003950EA" w:rsidRDefault="005E37D8" w:rsidP="005E37D8">
      <w:pPr>
        <w:rPr>
          <w:sz w:val="20"/>
          <w:szCs w:val="20"/>
          <w:lang w:val="uk-UA"/>
        </w:rPr>
      </w:pPr>
    </w:p>
    <w:p w:rsidR="005E37D8" w:rsidRPr="00316E6C" w:rsidRDefault="005E37D8" w:rsidP="005E37D8">
      <w:pPr>
        <w:rPr>
          <w:lang w:val="uk-UA"/>
        </w:rPr>
      </w:pPr>
    </w:p>
    <w:p w:rsidR="00741948" w:rsidRPr="005E37D8" w:rsidRDefault="00741948">
      <w:pPr>
        <w:rPr>
          <w:lang w:val="uk-UA"/>
        </w:rPr>
      </w:pPr>
    </w:p>
    <w:sectPr w:rsidR="00741948" w:rsidRPr="005E37D8" w:rsidSect="00245CAB">
      <w:footerReference w:type="default" r:id="rId8"/>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4E" w:rsidRDefault="00FC084E" w:rsidP="00FC084E">
      <w:pPr>
        <w:spacing w:after="0" w:line="240" w:lineRule="auto"/>
      </w:pPr>
      <w:r>
        <w:separator/>
      </w:r>
    </w:p>
  </w:endnote>
  <w:endnote w:type="continuationSeparator" w:id="0">
    <w:p w:rsidR="00FC084E" w:rsidRDefault="00FC084E" w:rsidP="00FC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831348"/>
      <w:docPartObj>
        <w:docPartGallery w:val="Page Numbers (Bottom of Page)"/>
        <w:docPartUnique/>
      </w:docPartObj>
    </w:sdtPr>
    <w:sdtEndPr/>
    <w:sdtContent>
      <w:p w:rsidR="00FC084E" w:rsidRDefault="00FC084E">
        <w:pPr>
          <w:pStyle w:val="a5"/>
          <w:jc w:val="right"/>
        </w:pPr>
        <w:r>
          <w:fldChar w:fldCharType="begin"/>
        </w:r>
        <w:r>
          <w:instrText>PAGE   \* MERGEFORMAT</w:instrText>
        </w:r>
        <w:r>
          <w:fldChar w:fldCharType="separate"/>
        </w:r>
        <w:r w:rsidR="00D44746">
          <w:rPr>
            <w:noProof/>
          </w:rPr>
          <w:t>1</w:t>
        </w:r>
        <w:r>
          <w:fldChar w:fldCharType="end"/>
        </w:r>
      </w:p>
    </w:sdtContent>
  </w:sdt>
  <w:p w:rsidR="00FC084E" w:rsidRDefault="00FC08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4E" w:rsidRDefault="00FC084E" w:rsidP="00FC084E">
      <w:pPr>
        <w:spacing w:after="0" w:line="240" w:lineRule="auto"/>
      </w:pPr>
      <w:r>
        <w:separator/>
      </w:r>
    </w:p>
  </w:footnote>
  <w:footnote w:type="continuationSeparator" w:id="0">
    <w:p w:rsidR="00FC084E" w:rsidRDefault="00FC084E" w:rsidP="00FC0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4E8"/>
    <w:multiLevelType w:val="multilevel"/>
    <w:tmpl w:val="D426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F7010B"/>
    <w:multiLevelType w:val="multilevel"/>
    <w:tmpl w:val="5E96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FB3857"/>
    <w:multiLevelType w:val="multilevel"/>
    <w:tmpl w:val="67243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043912"/>
    <w:multiLevelType w:val="hybridMultilevel"/>
    <w:tmpl w:val="BF3CF632"/>
    <w:lvl w:ilvl="0" w:tplc="AF247F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D39E0"/>
    <w:multiLevelType w:val="multilevel"/>
    <w:tmpl w:val="F266F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8227DD"/>
    <w:multiLevelType w:val="multilevel"/>
    <w:tmpl w:val="12C6B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8"/>
    <w:rsid w:val="00202660"/>
    <w:rsid w:val="002A34A8"/>
    <w:rsid w:val="00343BE1"/>
    <w:rsid w:val="003950EA"/>
    <w:rsid w:val="004540ED"/>
    <w:rsid w:val="005E37D8"/>
    <w:rsid w:val="00666C9A"/>
    <w:rsid w:val="006E0CEF"/>
    <w:rsid w:val="00741948"/>
    <w:rsid w:val="008757D1"/>
    <w:rsid w:val="00955D80"/>
    <w:rsid w:val="009C654A"/>
    <w:rsid w:val="009E0F03"/>
    <w:rsid w:val="009F4180"/>
    <w:rsid w:val="00A071E7"/>
    <w:rsid w:val="00B816A0"/>
    <w:rsid w:val="00D1105E"/>
    <w:rsid w:val="00D44746"/>
    <w:rsid w:val="00E25B7F"/>
    <w:rsid w:val="00ED3BBF"/>
    <w:rsid w:val="00EF27CA"/>
    <w:rsid w:val="00F70DB5"/>
    <w:rsid w:val="00FC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D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084E"/>
    <w:rPr>
      <w:rFonts w:ascii="Calibri" w:eastAsia="Calibri" w:hAnsi="Calibri" w:cs="Calibri"/>
      <w:lang w:eastAsia="uk-UA"/>
    </w:rPr>
  </w:style>
  <w:style w:type="paragraph" w:styleId="a5">
    <w:name w:val="footer"/>
    <w:basedOn w:val="a"/>
    <w:link w:val="a6"/>
    <w:uiPriority w:val="99"/>
    <w:unhideWhenUsed/>
    <w:rsid w:val="00FC0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084E"/>
    <w:rPr>
      <w:rFonts w:ascii="Calibri" w:eastAsia="Calibri" w:hAnsi="Calibri" w:cs="Calibri"/>
      <w:lang w:eastAsia="uk-UA"/>
    </w:rPr>
  </w:style>
  <w:style w:type="paragraph" w:styleId="a7">
    <w:name w:val="List Paragraph"/>
    <w:basedOn w:val="a"/>
    <w:uiPriority w:val="34"/>
    <w:qFormat/>
    <w:rsid w:val="00666C9A"/>
    <w:pPr>
      <w:ind w:left="720"/>
      <w:contextualSpacing/>
    </w:pPr>
  </w:style>
  <w:style w:type="paragraph" w:customStyle="1" w:styleId="TableParagraph">
    <w:name w:val="Table Paragraph"/>
    <w:basedOn w:val="a"/>
    <w:uiPriority w:val="1"/>
    <w:qFormat/>
    <w:rsid w:val="00EF27CA"/>
    <w:pPr>
      <w:widowControl w:val="0"/>
      <w:autoSpaceDE w:val="0"/>
      <w:autoSpaceDN w:val="0"/>
      <w:spacing w:after="0" w:line="240" w:lineRule="auto"/>
    </w:pPr>
    <w:rPr>
      <w:rFonts w:ascii="Times New Roman" w:eastAsia="Times New Roman" w:hAnsi="Times New Roman" w:cs="Times New Roman"/>
      <w:lang w:val="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D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084E"/>
    <w:rPr>
      <w:rFonts w:ascii="Calibri" w:eastAsia="Calibri" w:hAnsi="Calibri" w:cs="Calibri"/>
      <w:lang w:eastAsia="uk-UA"/>
    </w:rPr>
  </w:style>
  <w:style w:type="paragraph" w:styleId="a5">
    <w:name w:val="footer"/>
    <w:basedOn w:val="a"/>
    <w:link w:val="a6"/>
    <w:uiPriority w:val="99"/>
    <w:unhideWhenUsed/>
    <w:rsid w:val="00FC0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084E"/>
    <w:rPr>
      <w:rFonts w:ascii="Calibri" w:eastAsia="Calibri" w:hAnsi="Calibri" w:cs="Calibri"/>
      <w:lang w:eastAsia="uk-UA"/>
    </w:rPr>
  </w:style>
  <w:style w:type="paragraph" w:styleId="a7">
    <w:name w:val="List Paragraph"/>
    <w:basedOn w:val="a"/>
    <w:uiPriority w:val="34"/>
    <w:qFormat/>
    <w:rsid w:val="00666C9A"/>
    <w:pPr>
      <w:ind w:left="720"/>
      <w:contextualSpacing/>
    </w:pPr>
  </w:style>
  <w:style w:type="paragraph" w:customStyle="1" w:styleId="TableParagraph">
    <w:name w:val="Table Paragraph"/>
    <w:basedOn w:val="a"/>
    <w:uiPriority w:val="1"/>
    <w:qFormat/>
    <w:rsid w:val="00EF27CA"/>
    <w:pPr>
      <w:widowControl w:val="0"/>
      <w:autoSpaceDE w:val="0"/>
      <w:autoSpaceDN w:val="0"/>
      <w:spacing w:after="0" w:line="240" w:lineRule="auto"/>
    </w:pPr>
    <w:rPr>
      <w:rFonts w:ascii="Times New Roman" w:eastAsia="Times New Roman" w:hAnsi="Times New Roman" w:cs="Times New Roman"/>
      <w:lang w:val="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8</cp:revision>
  <dcterms:created xsi:type="dcterms:W3CDTF">2023-12-18T08:39:00Z</dcterms:created>
  <dcterms:modified xsi:type="dcterms:W3CDTF">2024-01-10T11:13:00Z</dcterms:modified>
</cp:coreProperties>
</file>