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rsidTr="002876AC">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1814B4" w:rsidRDefault="00D41A67" w:rsidP="002876AC"/>
          <w:p w:rsidR="00D41A67" w:rsidRPr="001814B4" w:rsidRDefault="00D41A67" w:rsidP="002876AC"/>
          <w:p w:rsidR="00D41A67" w:rsidRPr="001814B4" w:rsidRDefault="00D41A67" w:rsidP="002876AC"/>
          <w:p w:rsidR="00D41A67" w:rsidRPr="001814B4" w:rsidRDefault="00D41A67" w:rsidP="002876AC">
            <w:pPr>
              <w:rPr>
                <w:b/>
              </w:rPr>
            </w:pPr>
            <w:r w:rsidRPr="001814B4">
              <w:rPr>
                <w:b/>
              </w:rPr>
              <w:t xml:space="preserve">ЗАТВЕРДЖЕНО </w:t>
            </w:r>
          </w:p>
        </w:tc>
      </w:tr>
      <w:tr w:rsidR="00D41A67" w:rsidTr="002876AC">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1814B4" w:rsidRDefault="00D41A67" w:rsidP="004E4861">
            <w:pPr>
              <w:rPr>
                <w:lang w:val="uk-UA"/>
              </w:rPr>
            </w:pPr>
            <w:r w:rsidRPr="001814B4">
              <w:t xml:space="preserve">Рішенням </w:t>
            </w:r>
            <w:r w:rsidR="004E4861" w:rsidRPr="001814B4">
              <w:rPr>
                <w:lang w:val="uk-UA"/>
              </w:rPr>
              <w:t>уовноваженої особи</w:t>
            </w:r>
          </w:p>
        </w:tc>
      </w:tr>
      <w:tr w:rsidR="00D41A67" w:rsidTr="002876AC">
        <w:tc>
          <w:tcPr>
            <w:tcW w:w="4923" w:type="dxa"/>
            <w:tcBorders>
              <w:top w:val="nil"/>
              <w:left w:val="nil"/>
              <w:bottom w:val="nil"/>
              <w:right w:val="nil"/>
            </w:tcBorders>
          </w:tcPr>
          <w:p w:rsidR="00D41A67" w:rsidRPr="00A4119A" w:rsidRDefault="00D41A67" w:rsidP="002876AC">
            <w:pPr>
              <w:jc w:val="right"/>
              <w:rPr>
                <w:highlight w:val="yellow"/>
              </w:rPr>
            </w:pPr>
          </w:p>
        </w:tc>
        <w:tc>
          <w:tcPr>
            <w:tcW w:w="4962" w:type="dxa"/>
            <w:tcBorders>
              <w:top w:val="nil"/>
              <w:left w:val="nil"/>
              <w:bottom w:val="nil"/>
              <w:right w:val="nil"/>
            </w:tcBorders>
          </w:tcPr>
          <w:p w:rsidR="00D41A67" w:rsidRPr="0025669C" w:rsidRDefault="00D41A67" w:rsidP="002876AC">
            <w:r w:rsidRPr="0025669C">
              <w:t>від «</w:t>
            </w:r>
            <w:r w:rsidR="00C07D25" w:rsidRPr="0025669C">
              <w:rPr>
                <w:lang w:val="uk-UA"/>
              </w:rPr>
              <w:t>2</w:t>
            </w:r>
            <w:r w:rsidR="008C17FF">
              <w:rPr>
                <w:lang w:val="uk-UA"/>
              </w:rPr>
              <w:t>5</w:t>
            </w:r>
            <w:r w:rsidRPr="0025669C">
              <w:t xml:space="preserve">» </w:t>
            </w:r>
            <w:r w:rsidR="00681C81" w:rsidRPr="0025669C">
              <w:rPr>
                <w:lang w:val="uk-UA"/>
              </w:rPr>
              <w:t xml:space="preserve">листопада </w:t>
            </w:r>
            <w:r w:rsidRPr="0025669C">
              <w:rPr>
                <w:lang w:val="uk-UA"/>
              </w:rPr>
              <w:t xml:space="preserve"> </w:t>
            </w:r>
            <w:r w:rsidRPr="0025669C">
              <w:t>202</w:t>
            </w:r>
            <w:r w:rsidR="00681C81" w:rsidRPr="0025669C">
              <w:rPr>
                <w:lang w:val="uk-UA"/>
              </w:rPr>
              <w:t>2</w:t>
            </w:r>
            <w:r w:rsidRPr="0025669C">
              <w:t xml:space="preserve"> року, </w:t>
            </w:r>
          </w:p>
          <w:p w:rsidR="00D41A67" w:rsidRPr="0025669C" w:rsidRDefault="00D41A67" w:rsidP="002876AC">
            <w:pPr>
              <w:rPr>
                <w:lang w:val="uk-UA"/>
              </w:rPr>
            </w:pPr>
            <w:r w:rsidRPr="0025669C">
              <w:t xml:space="preserve">протокол № </w:t>
            </w:r>
            <w:r w:rsidR="00E427FE" w:rsidRPr="0025669C">
              <w:rPr>
                <w:lang w:val="uk-UA"/>
              </w:rPr>
              <w:t>2</w:t>
            </w:r>
            <w:r w:rsidR="0025669C" w:rsidRPr="0025669C">
              <w:rPr>
                <w:lang w:val="uk-UA"/>
              </w:rPr>
              <w:t>63</w:t>
            </w:r>
          </w:p>
          <w:p w:rsidR="00D41A67" w:rsidRPr="00A4119A" w:rsidRDefault="00D41A67" w:rsidP="002876AC">
            <w:pPr>
              <w:rPr>
                <w:highlight w:val="yellow"/>
              </w:rPr>
            </w:pPr>
          </w:p>
        </w:tc>
      </w:tr>
      <w:tr w:rsidR="00D41A67" w:rsidTr="002876AC">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4E4861" w:rsidRDefault="004E4861" w:rsidP="00681C81">
            <w:pPr>
              <w:rPr>
                <w:lang w:val="uk-UA"/>
              </w:rPr>
            </w:pPr>
            <w:r>
              <w:rPr>
                <w:lang w:val="uk-UA"/>
              </w:rPr>
              <w:t xml:space="preserve">Уповноважена особа </w:t>
            </w:r>
            <w:r w:rsidR="00681C81">
              <w:rPr>
                <w:lang w:val="uk-UA"/>
              </w:rPr>
              <w:t>Лепа Н.О.</w:t>
            </w:r>
          </w:p>
        </w:tc>
      </w:tr>
      <w:tr w:rsidR="00D41A67" w:rsidTr="002876AC">
        <w:trPr>
          <w:trHeight w:val="518"/>
        </w:trPr>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586A23" w:rsidRDefault="00D41A67" w:rsidP="002876AC"/>
        </w:tc>
      </w:tr>
      <w:tr w:rsidR="00D41A67" w:rsidTr="002876AC">
        <w:tc>
          <w:tcPr>
            <w:tcW w:w="4923" w:type="dxa"/>
            <w:tcBorders>
              <w:top w:val="nil"/>
              <w:left w:val="nil"/>
              <w:bottom w:val="nil"/>
              <w:right w:val="nil"/>
            </w:tcBorders>
          </w:tcPr>
          <w:p w:rsidR="00D41A67" w:rsidRPr="002876AC" w:rsidRDefault="00D41A67" w:rsidP="002876AC">
            <w:pPr>
              <w:jc w:val="right"/>
            </w:pPr>
          </w:p>
        </w:tc>
        <w:tc>
          <w:tcPr>
            <w:tcW w:w="4962" w:type="dxa"/>
            <w:tcBorders>
              <w:top w:val="nil"/>
              <w:left w:val="nil"/>
              <w:bottom w:val="nil"/>
              <w:right w:val="nil"/>
            </w:tcBorders>
          </w:tcPr>
          <w:p w:rsidR="00D41A67" w:rsidRPr="002876AC" w:rsidRDefault="00D41A67" w:rsidP="004E4861">
            <w:r w:rsidRPr="002876AC">
              <w:t xml:space="preserve"> </w:t>
            </w:r>
          </w:p>
        </w:tc>
      </w:tr>
    </w:tbl>
    <w:p w:rsidR="00D41A67" w:rsidRPr="004E4861" w:rsidRDefault="00D41A67" w:rsidP="004E4861">
      <w:pPr>
        <w:rPr>
          <w:lang w:val="uk-UA"/>
        </w:rPr>
      </w:pPr>
    </w:p>
    <w:p w:rsidR="00D41A67" w:rsidRDefault="00D41A67">
      <w:pPr>
        <w:ind w:left="320"/>
        <w:rPr>
          <w:b/>
        </w:rPr>
      </w:pPr>
    </w:p>
    <w:p w:rsidR="00D41A67" w:rsidRDefault="00D41A67">
      <w:pPr>
        <w:ind w:left="320"/>
        <w:jc w:val="right"/>
        <w:rPr>
          <w:b/>
        </w:rPr>
      </w:pPr>
    </w:p>
    <w:p w:rsidR="00D41A67" w:rsidRDefault="00D41A67">
      <w:pPr>
        <w:ind w:left="320"/>
        <w:jc w:val="center"/>
        <w:rPr>
          <w:b/>
        </w:rPr>
      </w:pPr>
    </w:p>
    <w:p w:rsidR="00D41A67" w:rsidRDefault="00D41A67">
      <w:pPr>
        <w:ind w:left="320"/>
        <w:jc w:val="center"/>
        <w:rPr>
          <w:b/>
        </w:rPr>
      </w:pPr>
    </w:p>
    <w:p w:rsidR="00D41A67" w:rsidRDefault="00D41A67">
      <w:pPr>
        <w:ind w:left="320"/>
        <w:jc w:val="center"/>
        <w:rPr>
          <w:b/>
        </w:rPr>
      </w:pPr>
    </w:p>
    <w:p w:rsidR="00D41A67" w:rsidRDefault="00D41A67">
      <w:pPr>
        <w:ind w:left="320"/>
        <w:jc w:val="center"/>
        <w:rPr>
          <w:b/>
        </w:rPr>
      </w:pPr>
    </w:p>
    <w:p w:rsidR="00D41A67" w:rsidRDefault="00D41A67">
      <w:pPr>
        <w:widowControl w:val="0"/>
        <w:jc w:val="center"/>
        <w:rPr>
          <w:b/>
          <w:color w:val="000000"/>
        </w:rPr>
      </w:pPr>
      <w:r w:rsidRPr="00307EE2">
        <w:rPr>
          <w:b/>
          <w:color w:val="000000"/>
        </w:rPr>
        <w:t>ТЕНДЕРНА ДОКУМЕНТАЦІЯ</w:t>
      </w:r>
    </w:p>
    <w:p w:rsidR="00D41A67" w:rsidRPr="00307EE2" w:rsidRDefault="00D41A67">
      <w:pPr>
        <w:widowControl w:val="0"/>
        <w:jc w:val="center"/>
        <w:rPr>
          <w:b/>
          <w:color w:val="000000"/>
        </w:rPr>
      </w:pPr>
    </w:p>
    <w:p w:rsidR="00D41A67" w:rsidRPr="00307EE2" w:rsidRDefault="00D41A67">
      <w:pPr>
        <w:widowControl w:val="0"/>
        <w:jc w:val="center"/>
        <w:rPr>
          <w:b/>
          <w:color w:val="000000"/>
        </w:rPr>
      </w:pPr>
    </w:p>
    <w:p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rsidR="00D41A67" w:rsidRPr="00307EE2" w:rsidRDefault="00D41A67">
      <w:pPr>
        <w:jc w:val="center"/>
        <w:rPr>
          <w:b/>
          <w:i/>
        </w:rPr>
      </w:pPr>
      <w:r w:rsidRPr="00307EE2">
        <w:rPr>
          <w:b/>
          <w:i/>
        </w:rPr>
        <w:t>на закупівлю товару:</w:t>
      </w:r>
    </w:p>
    <w:p w:rsidR="00D41A67" w:rsidRDefault="00D41A67">
      <w:pPr>
        <w:ind w:right="-426"/>
        <w:jc w:val="center"/>
        <w:rPr>
          <w:b/>
          <w:sz w:val="23"/>
          <w:szCs w:val="23"/>
        </w:rPr>
      </w:pPr>
      <w:r w:rsidRPr="00307EE2">
        <w:rPr>
          <w:b/>
        </w:rPr>
        <w:t>за кодом Єдиного закупівельного словника (CPV)</w:t>
      </w:r>
    </w:p>
    <w:p w:rsidR="00471B31" w:rsidRPr="00471B31" w:rsidRDefault="00471B31" w:rsidP="00471B31">
      <w:pPr>
        <w:jc w:val="center"/>
        <w:rPr>
          <w:b/>
          <w:sz w:val="23"/>
          <w:szCs w:val="23"/>
        </w:rPr>
      </w:pPr>
      <w:r w:rsidRPr="00471B31">
        <w:rPr>
          <w:b/>
          <w:sz w:val="23"/>
          <w:szCs w:val="23"/>
        </w:rPr>
        <w:t>ДК 021:2015  33600000-6 - Фармацевтична продукція</w:t>
      </w:r>
    </w:p>
    <w:p w:rsidR="00D41A67" w:rsidRPr="00307EE2" w:rsidRDefault="00D41A67" w:rsidP="00471B31">
      <w:pPr>
        <w:ind w:right="-426"/>
        <w:jc w:val="center"/>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Default="00D41A67">
      <w:pPr>
        <w:ind w:right="-426"/>
        <w:jc w:val="center"/>
        <w:rPr>
          <w:b/>
          <w:color w:val="000000"/>
          <w:lang w:val="uk-UA"/>
        </w:rPr>
      </w:pPr>
    </w:p>
    <w:p w:rsidR="00D41A67" w:rsidRDefault="00D41A67">
      <w:pPr>
        <w:ind w:right="-426"/>
        <w:jc w:val="center"/>
        <w:rPr>
          <w:b/>
          <w:color w:val="000000"/>
          <w:lang w:val="uk-UA"/>
        </w:rPr>
      </w:pPr>
    </w:p>
    <w:p w:rsidR="00D41A67" w:rsidRDefault="00D41A67">
      <w:pPr>
        <w:ind w:right="-426"/>
        <w:jc w:val="center"/>
        <w:rPr>
          <w:b/>
          <w:color w:val="000000"/>
          <w:lang w:val="uk-UA"/>
        </w:rPr>
      </w:pPr>
    </w:p>
    <w:p w:rsidR="00D41A67" w:rsidRDefault="00D41A67">
      <w:pPr>
        <w:ind w:right="-426"/>
        <w:jc w:val="center"/>
        <w:rPr>
          <w:b/>
          <w:color w:val="000000"/>
          <w:lang w:val="uk-UA"/>
        </w:rPr>
      </w:pPr>
    </w:p>
    <w:p w:rsidR="002E6CAD" w:rsidRDefault="002E6CAD">
      <w:pPr>
        <w:ind w:right="-426"/>
        <w:jc w:val="center"/>
        <w:rPr>
          <w:b/>
          <w:color w:val="000000"/>
          <w:lang w:val="uk-UA"/>
        </w:rPr>
      </w:pPr>
    </w:p>
    <w:p w:rsidR="002E6CAD" w:rsidRDefault="002E6CAD">
      <w:pPr>
        <w:ind w:right="-426"/>
        <w:jc w:val="center"/>
        <w:rPr>
          <w:b/>
          <w:color w:val="000000"/>
          <w:lang w:val="uk-UA"/>
        </w:rPr>
      </w:pPr>
    </w:p>
    <w:p w:rsidR="002E6CAD" w:rsidRPr="0041287C" w:rsidRDefault="002E6CAD">
      <w:pPr>
        <w:ind w:right="-426"/>
        <w:jc w:val="center"/>
        <w:rPr>
          <w:b/>
          <w:color w:val="000000"/>
          <w:lang w:val="uk-UA"/>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Default="005103DF">
      <w:pPr>
        <w:ind w:right="-426"/>
        <w:jc w:val="center"/>
        <w:rPr>
          <w:b/>
          <w:color w:val="000000"/>
        </w:rPr>
      </w:pPr>
      <w:r>
        <w:rPr>
          <w:b/>
          <w:color w:val="000000"/>
        </w:rPr>
        <w:t>м. Миргород – 2022</w:t>
      </w:r>
    </w:p>
    <w:p w:rsidR="00D41A67" w:rsidRDefault="00D41A67">
      <w:pPr>
        <w:ind w:right="-426"/>
        <w:jc w:val="center"/>
      </w:pPr>
    </w:p>
    <w:p w:rsidR="002E6CAD" w:rsidRDefault="002E6CAD">
      <w:pPr>
        <w:ind w:right="-426"/>
        <w:jc w:val="center"/>
      </w:pPr>
    </w:p>
    <w:p w:rsidR="002E6CAD" w:rsidRDefault="002E6CAD">
      <w:pPr>
        <w:ind w:right="-426"/>
        <w:jc w:val="center"/>
      </w:pPr>
    </w:p>
    <w:p w:rsidR="002E6CAD" w:rsidRDefault="002E6CAD">
      <w:pPr>
        <w:ind w:right="-426"/>
        <w:jc w:val="cente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vAlign w:val="center"/>
          </w:tcPr>
          <w:p w:rsidR="00D41A67" w:rsidRPr="002876AC" w:rsidRDefault="00D41A67"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rsidR="00681C81" w:rsidRPr="00681C81" w:rsidRDefault="00681C81" w:rsidP="00681C81">
            <w:pPr>
              <w:spacing w:after="160" w:line="259" w:lineRule="auto"/>
              <w:jc w:val="both"/>
              <w:rPr>
                <w:lang w:val="uk-UA" w:eastAsia="en-US"/>
              </w:rPr>
            </w:pPr>
            <w:r w:rsidRPr="00681C81">
              <w:rPr>
                <w:color w:val="000000"/>
                <w:lang w:val="uk-UA" w:eastAsia="en-US"/>
              </w:rPr>
              <w:t xml:space="preserve">Документацію розроблено відповідно до вимог Закону України «Про публічні закупівлі» (далі </w:t>
            </w:r>
            <w:r w:rsidRPr="00681C81">
              <w:rPr>
                <w:lang w:val="uk-UA" w:eastAsia="en-US"/>
              </w:rPr>
              <w:t>—</w:t>
            </w:r>
            <w:r w:rsidRPr="00681C81">
              <w:rPr>
                <w:color w:val="000000"/>
                <w:lang w:val="uk-UA" w:eastAsia="en-US"/>
              </w:rPr>
              <w:t xml:space="preserve"> Закон)</w:t>
            </w:r>
            <w:r w:rsidRPr="00681C81">
              <w:rPr>
                <w:lang w:val="uk-UA" w:eastAsia="en-US"/>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41A67" w:rsidRPr="002876AC" w:rsidRDefault="00681C81" w:rsidP="00681C81">
            <w:pPr>
              <w:widowControl w:val="0"/>
              <w:jc w:val="both"/>
              <w:rPr>
                <w:color w:val="000000"/>
              </w:rPr>
            </w:pPr>
            <w:r w:rsidRPr="00681C81">
              <w:rPr>
                <w:color w:val="000000"/>
                <w:lang w:val="uk-UA" w:eastAsia="en-US"/>
              </w:rPr>
              <w:t xml:space="preserve"> Терміни, які використовуються в цій документації, вживаються у значенні, наведеному в Законі та </w:t>
            </w:r>
            <w:r w:rsidRPr="00681C81">
              <w:rPr>
                <w:lang w:val="uk-UA" w:eastAsia="en-US"/>
              </w:rPr>
              <w:t>Особливостях.</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widowControl w:val="0"/>
              <w:ind w:right="-426"/>
              <w:jc w:val="center"/>
              <w:rPr>
                <w:color w:val="000000"/>
              </w:rPr>
            </w:pPr>
          </w:p>
        </w:tc>
      </w:tr>
      <w:tr w:rsidR="00D41A67" w:rsidRPr="00307EE2" w:rsidTr="002876AC">
        <w:trPr>
          <w:trHeight w:val="106"/>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rsidTr="002876AC">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rsidTr="002876AC">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shd w:val="clear" w:color="auto" w:fill="FFFFFF"/>
              <w:rPr>
                <w:color w:val="000000"/>
              </w:rPr>
            </w:pPr>
            <w:r w:rsidRPr="002876AC">
              <w:rPr>
                <w:color w:val="000000"/>
              </w:rPr>
              <w:t>08733819</w:t>
            </w:r>
          </w:p>
        </w:tc>
      </w:tr>
      <w:tr w:rsidR="00D41A67" w:rsidRPr="00307EE2" w:rsidTr="002876AC">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r w:rsidRPr="002876AC">
              <w:t>юридична особа, яка забезпечує потреби держави або територіальної громади.</w:t>
            </w:r>
          </w:p>
        </w:tc>
      </w:tr>
      <w:tr w:rsidR="00D41A67" w:rsidRPr="008C17FF" w:rsidTr="002876AC">
        <w:trPr>
          <w:trHeight w:val="1091"/>
          <w:jc w:val="center"/>
        </w:trPr>
        <w:tc>
          <w:tcPr>
            <w:tcW w:w="775" w:type="dxa"/>
            <w:tcBorders>
              <w:top w:val="single" w:sz="4" w:space="0" w:color="000000"/>
              <w:left w:val="single" w:sz="4" w:space="0" w:color="000000"/>
            </w:tcBorders>
          </w:tcPr>
          <w:p w:rsidR="00D41A67" w:rsidRPr="002876AC" w:rsidRDefault="00D41A67"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rsidR="00D41A67" w:rsidRPr="002876AC" w:rsidRDefault="00D41A67" w:rsidP="002876AC">
            <w:pPr>
              <w:widowControl w:val="0"/>
              <w:ind w:right="93"/>
              <w:rPr>
                <w:color w:val="000000"/>
              </w:rPr>
            </w:pPr>
            <w:r w:rsidRPr="002876AC">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rsidR="00D41A67" w:rsidRPr="002876AC" w:rsidRDefault="007A6129" w:rsidP="002876AC">
            <w:pPr>
              <w:jc w:val="both"/>
            </w:pPr>
            <w:r>
              <w:rPr>
                <w:lang w:val="uk-UA"/>
              </w:rPr>
              <w:t>Лепа Наталія Олексіївна</w:t>
            </w:r>
            <w:r w:rsidR="00D41A67" w:rsidRPr="002876AC">
              <w:t xml:space="preserve">, </w:t>
            </w:r>
            <w:r>
              <w:rPr>
                <w:lang w:val="uk-UA"/>
              </w:rPr>
              <w:t>економіст</w:t>
            </w:r>
            <w:r w:rsidR="00C205F7">
              <w:t xml:space="preserve">, </w:t>
            </w:r>
            <w:r w:rsidR="00C205F7">
              <w:rPr>
                <w:lang w:val="uk-UA"/>
              </w:rPr>
              <w:t>уповноважена особа</w:t>
            </w:r>
            <w:r w:rsidR="00D41A67" w:rsidRPr="002876AC">
              <w:t xml:space="preserve">, вул. Українська, </w:t>
            </w:r>
            <w:smartTag w:uri="urn:schemas-microsoft-com:office:smarttags" w:element="metricconverter">
              <w:smartTagPr>
                <w:attr w:name="ProductID" w:val="60, м"/>
              </w:smartTagPr>
              <w:r w:rsidR="00D41A67" w:rsidRPr="002876AC">
                <w:t>60, м</w:t>
              </w:r>
            </w:smartTag>
            <w:r w:rsidR="00D41A67" w:rsidRPr="002876AC">
              <w:t xml:space="preserve">. Миргород, Полтавська область, 37600,  тел./факс (05355) 4-65-40, (05355) 4-65-40,   </w:t>
            </w:r>
          </w:p>
          <w:p w:rsidR="00D41A67" w:rsidRPr="002876AC" w:rsidRDefault="00D41A67" w:rsidP="002876AC">
            <w:pPr>
              <w:pStyle w:val="12"/>
              <w:widowControl w:val="0"/>
              <w:spacing w:line="240" w:lineRule="auto"/>
              <w:jc w:val="both"/>
              <w:rPr>
                <w:rFonts w:ascii="Times New Roman" w:hAnsi="Times New Roman" w:cs="Times New Roman"/>
                <w:bCs/>
                <w:sz w:val="24"/>
                <w:szCs w:val="24"/>
                <w:lang w:val="uk-UA"/>
              </w:rPr>
            </w:pPr>
          </w:p>
          <w:p w:rsidR="00D41A67" w:rsidRPr="004B7915" w:rsidRDefault="00D41A67" w:rsidP="002876AC">
            <w:pPr>
              <w:shd w:val="clear" w:color="auto" w:fill="FFFFFF"/>
              <w:ind w:right="-22"/>
              <w:jc w:val="both"/>
              <w:rPr>
                <w:rStyle w:val="a8"/>
                <w:bCs/>
                <w:lang w:val="en-US"/>
              </w:rPr>
            </w:pPr>
            <w:r w:rsidRPr="004B7915">
              <w:rPr>
                <w:bCs/>
                <w:lang w:val="en-US"/>
              </w:rPr>
              <w:t xml:space="preserve">e-mail: </w:t>
            </w:r>
            <w:hyperlink r:id="rId8" w:history="1">
              <w:r w:rsidRPr="004B7915">
                <w:rPr>
                  <w:rStyle w:val="a8"/>
                  <w:bCs/>
                  <w:lang w:val="en-US"/>
                </w:rPr>
                <w:t>mirg</w:t>
              </w:r>
              <w:r w:rsidRPr="002876AC">
                <w:rPr>
                  <w:rStyle w:val="a8"/>
                  <w:bCs/>
                </w:rPr>
                <w:t>о</w:t>
              </w:r>
              <w:r w:rsidRPr="004B7915">
                <w:rPr>
                  <w:rStyle w:val="a8"/>
                  <w:bCs/>
                  <w:lang w:val="en-US"/>
                </w:rPr>
                <w:t>r</w:t>
              </w:r>
              <w:r w:rsidRPr="002876AC">
                <w:rPr>
                  <w:rStyle w:val="a8"/>
                  <w:bCs/>
                </w:rPr>
                <w:t>о</w:t>
              </w:r>
              <w:r w:rsidRPr="004B7915">
                <w:rPr>
                  <w:rStyle w:val="a8"/>
                  <w:bCs/>
                  <w:lang w:val="en-US"/>
                </w:rPr>
                <w:t>d@mvs.gov.ua</w:t>
              </w:r>
            </w:hyperlink>
          </w:p>
          <w:p w:rsidR="00D41A67" w:rsidRPr="004B7915" w:rsidRDefault="00D41A67" w:rsidP="002876AC">
            <w:pPr>
              <w:shd w:val="clear" w:color="auto" w:fill="FFFFFF"/>
              <w:ind w:right="-22"/>
              <w:jc w:val="both"/>
              <w:rPr>
                <w:color w:val="000000"/>
                <w:lang w:val="en-US"/>
              </w:rPr>
            </w:pPr>
            <w:r w:rsidRPr="00B82303">
              <w:rPr>
                <w:i/>
                <w:iCs/>
              </w:rPr>
              <w:t>з</w:t>
            </w:r>
            <w:r w:rsidRPr="004B7915">
              <w:rPr>
                <w:i/>
                <w:iCs/>
                <w:lang w:val="en-US"/>
              </w:rPr>
              <w:t xml:space="preserve"> </w:t>
            </w:r>
            <w:r w:rsidRPr="00B82303">
              <w:rPr>
                <w:i/>
                <w:iCs/>
              </w:rPr>
              <w:t>усіх</w:t>
            </w:r>
            <w:r w:rsidRPr="004B7915">
              <w:rPr>
                <w:i/>
                <w:iCs/>
                <w:lang w:val="en-US"/>
              </w:rPr>
              <w:t xml:space="preserve"> </w:t>
            </w:r>
            <w:r w:rsidRPr="00B82303">
              <w:rPr>
                <w:i/>
                <w:iCs/>
              </w:rPr>
              <w:t>питань</w:t>
            </w:r>
            <w:r w:rsidRPr="004B7915">
              <w:rPr>
                <w:i/>
                <w:iCs/>
                <w:lang w:val="en-US"/>
              </w:rPr>
              <w:t xml:space="preserve">, </w:t>
            </w:r>
            <w:r w:rsidRPr="00B82303">
              <w:rPr>
                <w:i/>
                <w:iCs/>
              </w:rPr>
              <w:t>пов</w:t>
            </w:r>
            <w:r w:rsidRPr="004B7915">
              <w:rPr>
                <w:i/>
                <w:iCs/>
                <w:lang w:val="en-US"/>
              </w:rPr>
              <w:t>’</w:t>
            </w:r>
            <w:r w:rsidRPr="00B82303">
              <w:rPr>
                <w:i/>
                <w:iCs/>
              </w:rPr>
              <w:t>язаних</w:t>
            </w:r>
            <w:r w:rsidRPr="004B7915">
              <w:rPr>
                <w:i/>
                <w:iCs/>
                <w:lang w:val="en-US"/>
              </w:rPr>
              <w:t xml:space="preserve"> </w:t>
            </w:r>
            <w:r w:rsidRPr="00B82303">
              <w:rPr>
                <w:i/>
                <w:iCs/>
              </w:rPr>
              <w:t>з</w:t>
            </w:r>
            <w:r w:rsidRPr="004B7915">
              <w:rPr>
                <w:i/>
                <w:iCs/>
                <w:lang w:val="en-US"/>
              </w:rPr>
              <w:t xml:space="preserve"> </w:t>
            </w:r>
            <w:r w:rsidRPr="00B82303">
              <w:rPr>
                <w:i/>
                <w:iCs/>
              </w:rPr>
              <w:t>організацією</w:t>
            </w:r>
            <w:r w:rsidRPr="004B7915">
              <w:rPr>
                <w:i/>
                <w:iCs/>
                <w:lang w:val="en-US"/>
              </w:rPr>
              <w:t xml:space="preserve"> </w:t>
            </w:r>
            <w:r w:rsidRPr="00B82303">
              <w:rPr>
                <w:i/>
                <w:iCs/>
              </w:rPr>
              <w:t>проведення</w:t>
            </w:r>
            <w:r w:rsidRPr="004B7915">
              <w:rPr>
                <w:i/>
                <w:iCs/>
                <w:lang w:val="en-US"/>
              </w:rPr>
              <w:t xml:space="preserve"> </w:t>
            </w:r>
            <w:r w:rsidRPr="00B82303">
              <w:rPr>
                <w:i/>
                <w:iCs/>
              </w:rPr>
              <w:t>процедури</w:t>
            </w:r>
            <w:r w:rsidRPr="004B7915">
              <w:rPr>
                <w:i/>
                <w:iCs/>
                <w:lang w:val="en-US"/>
              </w:rPr>
              <w:t xml:space="preserve"> </w:t>
            </w:r>
            <w:r w:rsidRPr="00B82303">
              <w:rPr>
                <w:i/>
                <w:iCs/>
              </w:rPr>
              <w:t>закупівлі</w:t>
            </w:r>
            <w:r w:rsidRPr="004B7915">
              <w:rPr>
                <w:i/>
                <w:iCs/>
                <w:lang w:val="en-US"/>
              </w:rPr>
              <w:t xml:space="preserve">, </w:t>
            </w:r>
            <w:r w:rsidRPr="00B82303">
              <w:rPr>
                <w:i/>
                <w:iCs/>
              </w:rPr>
              <w:t>підготовкою</w:t>
            </w:r>
            <w:r w:rsidRPr="004B7915">
              <w:rPr>
                <w:i/>
                <w:iCs/>
                <w:lang w:val="en-US"/>
              </w:rPr>
              <w:t xml:space="preserve"> </w:t>
            </w:r>
            <w:r w:rsidRPr="00B82303">
              <w:rPr>
                <w:i/>
                <w:iCs/>
              </w:rPr>
              <w:t>та</w:t>
            </w:r>
            <w:r w:rsidRPr="004B7915">
              <w:rPr>
                <w:i/>
                <w:iCs/>
                <w:lang w:val="en-US"/>
              </w:rPr>
              <w:t xml:space="preserve"> </w:t>
            </w:r>
            <w:r w:rsidRPr="00B82303">
              <w:rPr>
                <w:i/>
                <w:iCs/>
              </w:rPr>
              <w:t>подачею</w:t>
            </w:r>
            <w:r w:rsidRPr="004B7915">
              <w:rPr>
                <w:i/>
                <w:iCs/>
                <w:lang w:val="en-US"/>
              </w:rPr>
              <w:t xml:space="preserve"> </w:t>
            </w:r>
            <w:r w:rsidRPr="00B82303">
              <w:rPr>
                <w:i/>
                <w:iCs/>
              </w:rPr>
              <w:t>тендерної</w:t>
            </w:r>
            <w:r w:rsidRPr="004B7915">
              <w:rPr>
                <w:i/>
                <w:iCs/>
                <w:lang w:val="en-US"/>
              </w:rPr>
              <w:t xml:space="preserve"> </w:t>
            </w:r>
            <w:r w:rsidRPr="00B82303">
              <w:rPr>
                <w:i/>
                <w:iCs/>
              </w:rPr>
              <w:t>пропозиції</w:t>
            </w:r>
            <w:r w:rsidRPr="004B7915">
              <w:rPr>
                <w:i/>
                <w:iCs/>
                <w:lang w:val="en-US"/>
              </w:rPr>
              <w:t xml:space="preserve">, </w:t>
            </w:r>
            <w:r w:rsidRPr="00B82303">
              <w:rPr>
                <w:i/>
                <w:iCs/>
              </w:rPr>
              <w:t>та</w:t>
            </w:r>
            <w:r w:rsidRPr="004B7915">
              <w:rPr>
                <w:i/>
                <w:iCs/>
                <w:lang w:val="en-US"/>
              </w:rPr>
              <w:t xml:space="preserve"> </w:t>
            </w:r>
            <w:r w:rsidRPr="00B82303">
              <w:rPr>
                <w:i/>
                <w:iCs/>
              </w:rPr>
              <w:t>з</w:t>
            </w:r>
            <w:r w:rsidRPr="004B7915">
              <w:rPr>
                <w:i/>
                <w:iCs/>
                <w:lang w:val="en-US"/>
              </w:rPr>
              <w:t xml:space="preserve"> </w:t>
            </w:r>
            <w:r w:rsidRPr="00B82303">
              <w:rPr>
                <w:i/>
                <w:iCs/>
              </w:rPr>
              <w:t>метою</w:t>
            </w:r>
            <w:r w:rsidRPr="004B7915">
              <w:rPr>
                <w:i/>
                <w:iCs/>
                <w:lang w:val="en-US"/>
              </w:rPr>
              <w:t xml:space="preserve"> </w:t>
            </w:r>
            <w:r w:rsidRPr="00B82303">
              <w:rPr>
                <w:i/>
                <w:iCs/>
              </w:rPr>
              <w:t>отримання</w:t>
            </w:r>
            <w:r w:rsidRPr="004B7915">
              <w:rPr>
                <w:i/>
                <w:iCs/>
                <w:lang w:val="en-US"/>
              </w:rPr>
              <w:t xml:space="preserve"> </w:t>
            </w:r>
            <w:r w:rsidRPr="00B82303">
              <w:rPr>
                <w:i/>
                <w:iCs/>
              </w:rPr>
              <w:t>інформації</w:t>
            </w:r>
            <w:r w:rsidRPr="004B7915">
              <w:rPr>
                <w:i/>
                <w:iCs/>
                <w:lang w:val="en-US"/>
              </w:rPr>
              <w:t xml:space="preserve"> </w:t>
            </w:r>
            <w:r w:rsidRPr="00B82303">
              <w:rPr>
                <w:i/>
                <w:iCs/>
              </w:rPr>
              <w:t>щодо</w:t>
            </w:r>
            <w:r w:rsidRPr="004B7915">
              <w:rPr>
                <w:i/>
                <w:iCs/>
                <w:lang w:val="en-US"/>
              </w:rPr>
              <w:t xml:space="preserve"> </w:t>
            </w:r>
            <w:r w:rsidRPr="00B82303">
              <w:rPr>
                <w:i/>
                <w:iCs/>
              </w:rPr>
              <w:t>предмета</w:t>
            </w:r>
            <w:r w:rsidRPr="004B7915">
              <w:rPr>
                <w:i/>
                <w:iCs/>
                <w:lang w:val="en-US"/>
              </w:rPr>
              <w:t xml:space="preserve"> </w:t>
            </w:r>
            <w:r w:rsidRPr="00B82303">
              <w:rPr>
                <w:i/>
                <w:iCs/>
              </w:rPr>
              <w:t>закупівлі</w:t>
            </w:r>
            <w:r w:rsidRPr="004B7915">
              <w:rPr>
                <w:i/>
                <w:iCs/>
                <w:lang w:val="en-US"/>
              </w:rPr>
              <w:t xml:space="preserve">, </w:t>
            </w:r>
            <w:r w:rsidRPr="00B82303">
              <w:rPr>
                <w:i/>
                <w:iCs/>
              </w:rPr>
              <w:t>або</w:t>
            </w:r>
            <w:r w:rsidRPr="004B7915">
              <w:rPr>
                <w:i/>
                <w:iCs/>
                <w:lang w:val="en-US"/>
              </w:rPr>
              <w:t xml:space="preserve"> </w:t>
            </w:r>
            <w:r w:rsidRPr="00B82303">
              <w:rPr>
                <w:i/>
                <w:iCs/>
              </w:rPr>
              <w:t>його</w:t>
            </w:r>
            <w:r w:rsidRPr="004B7915">
              <w:rPr>
                <w:i/>
                <w:iCs/>
                <w:lang w:val="en-US"/>
              </w:rPr>
              <w:t xml:space="preserve"> </w:t>
            </w:r>
            <w:r w:rsidRPr="00B82303">
              <w:rPr>
                <w:i/>
                <w:iCs/>
              </w:rPr>
              <w:t>технічних</w:t>
            </w:r>
            <w:r w:rsidRPr="004B7915">
              <w:rPr>
                <w:i/>
                <w:iCs/>
                <w:lang w:val="en-US"/>
              </w:rPr>
              <w:t xml:space="preserve">, </w:t>
            </w:r>
            <w:r w:rsidRPr="00B82303">
              <w:rPr>
                <w:i/>
                <w:iCs/>
              </w:rPr>
              <w:t>якісних</w:t>
            </w:r>
            <w:r w:rsidRPr="004B7915">
              <w:rPr>
                <w:i/>
                <w:iCs/>
                <w:lang w:val="en-US"/>
              </w:rPr>
              <w:t xml:space="preserve">, </w:t>
            </w:r>
            <w:r w:rsidRPr="00B82303">
              <w:rPr>
                <w:i/>
                <w:iCs/>
              </w:rPr>
              <w:t>кількісних</w:t>
            </w:r>
            <w:r w:rsidRPr="004B7915">
              <w:rPr>
                <w:i/>
                <w:iCs/>
                <w:lang w:val="en-US"/>
              </w:rPr>
              <w:t xml:space="preserve"> </w:t>
            </w:r>
            <w:r w:rsidRPr="00B82303">
              <w:rPr>
                <w:i/>
                <w:iCs/>
              </w:rPr>
              <w:t>характеристик</w:t>
            </w:r>
            <w:r w:rsidRPr="004B7915">
              <w:rPr>
                <w:i/>
                <w:iCs/>
                <w:lang w:val="en-US"/>
              </w:rPr>
              <w:t xml:space="preserve"> </w:t>
            </w:r>
            <w:r w:rsidRPr="00B82303">
              <w:rPr>
                <w:i/>
                <w:iCs/>
              </w:rPr>
              <w:t>звертатися</w:t>
            </w:r>
            <w:r w:rsidRPr="004B7915">
              <w:rPr>
                <w:i/>
                <w:iCs/>
                <w:lang w:val="en-US"/>
              </w:rPr>
              <w:t xml:space="preserve"> </w:t>
            </w:r>
            <w:r w:rsidRPr="00B82303">
              <w:rPr>
                <w:i/>
                <w:iCs/>
              </w:rPr>
              <w:t>через</w:t>
            </w:r>
            <w:r w:rsidRPr="004B7915">
              <w:rPr>
                <w:i/>
                <w:iCs/>
                <w:lang w:val="en-US"/>
              </w:rPr>
              <w:t xml:space="preserve"> </w:t>
            </w:r>
            <w:r w:rsidRPr="00B82303">
              <w:rPr>
                <w:i/>
                <w:iCs/>
              </w:rPr>
              <w:t>електронну</w:t>
            </w:r>
            <w:r w:rsidRPr="004B7915">
              <w:rPr>
                <w:i/>
                <w:iCs/>
                <w:lang w:val="en-US"/>
              </w:rPr>
              <w:t xml:space="preserve"> </w:t>
            </w:r>
            <w:r w:rsidRPr="00B82303">
              <w:rPr>
                <w:i/>
                <w:iCs/>
              </w:rPr>
              <w:t>систему</w:t>
            </w:r>
            <w:r w:rsidRPr="004B7915">
              <w:rPr>
                <w:i/>
                <w:iCs/>
                <w:lang w:val="en-US"/>
              </w:rPr>
              <w:t xml:space="preserve"> </w:t>
            </w:r>
            <w:r w:rsidRPr="00B82303">
              <w:rPr>
                <w:i/>
                <w:iCs/>
              </w:rPr>
              <w:t>закупівель</w:t>
            </w:r>
          </w:p>
        </w:tc>
      </w:tr>
      <w:tr w:rsidR="00D41A67" w:rsidRPr="00307EE2" w:rsidTr="002876AC">
        <w:trPr>
          <w:trHeight w:val="346"/>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widowControl w:val="0"/>
              <w:ind w:right="-426"/>
              <w:jc w:val="center"/>
              <w:rPr>
                <w:color w:val="000000"/>
              </w:rPr>
            </w:pPr>
          </w:p>
        </w:tc>
      </w:tr>
      <w:tr w:rsidR="00D41A67" w:rsidRPr="00307EE2" w:rsidTr="002876AC">
        <w:trPr>
          <w:trHeight w:val="67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rsidR="00471B31" w:rsidRPr="00471B31" w:rsidRDefault="00D41A67" w:rsidP="00471B31">
            <w:pPr>
              <w:rPr>
                <w:bCs/>
              </w:rPr>
            </w:pPr>
            <w:r w:rsidRPr="00A00755">
              <w:rPr>
                <w:sz w:val="23"/>
                <w:szCs w:val="23"/>
              </w:rPr>
              <w:t xml:space="preserve">ДК 021:2015 – </w:t>
            </w:r>
            <w:r w:rsidR="00471B31" w:rsidRPr="00471B31">
              <w:rPr>
                <w:bCs/>
              </w:rPr>
              <w:t>ДК 021:2015  33600000-6 - Фармацевтична продукція</w:t>
            </w:r>
          </w:p>
          <w:p w:rsidR="00D41A67" w:rsidRPr="00DB11AA" w:rsidRDefault="00D41A67" w:rsidP="006B7471">
            <w:pPr>
              <w:widowControl w:val="0"/>
              <w:jc w:val="both"/>
              <w:rPr>
                <w:b/>
                <w:bCs/>
                <w:lang w:val="uk-UA"/>
              </w:rPr>
            </w:pPr>
          </w:p>
        </w:tc>
      </w:tr>
      <w:tr w:rsidR="00D41A67" w:rsidRPr="00307EE2" w:rsidTr="002876AC">
        <w:trPr>
          <w:trHeight w:val="71"/>
          <w:jc w:val="center"/>
        </w:trPr>
        <w:tc>
          <w:tcPr>
            <w:tcW w:w="775" w:type="dxa"/>
            <w:tcBorders>
              <w:top w:val="single" w:sz="4" w:space="0" w:color="000000"/>
              <w:left w:val="single" w:sz="4" w:space="0" w:color="000000"/>
            </w:tcBorders>
          </w:tcPr>
          <w:p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Default="00D41A67" w:rsidP="002876AC">
            <w:pPr>
              <w:widowControl w:val="0"/>
              <w:rPr>
                <w:color w:val="000000"/>
                <w:lang w:val="uk-UA"/>
              </w:rPr>
            </w:pPr>
            <w:r>
              <w:rPr>
                <w:color w:val="000000"/>
                <w:lang w:val="uk-UA"/>
              </w:rPr>
              <w:t>Тип предмета закупівлі: Товар</w:t>
            </w:r>
          </w:p>
          <w:p w:rsidR="00D41A67" w:rsidRDefault="00D41A67" w:rsidP="002876AC">
            <w:pPr>
              <w:widowControl w:val="0"/>
              <w:rPr>
                <w:color w:val="000000"/>
                <w:lang w:val="uk-UA"/>
              </w:rPr>
            </w:pPr>
          </w:p>
          <w:p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rsidTr="002876AC">
        <w:trPr>
          <w:trHeight w:val="70"/>
          <w:jc w:val="center"/>
        </w:trPr>
        <w:tc>
          <w:tcPr>
            <w:tcW w:w="775" w:type="dxa"/>
            <w:tcBorders>
              <w:top w:val="single" w:sz="4" w:space="0" w:color="000000"/>
              <w:left w:val="single" w:sz="4" w:space="0" w:color="000000"/>
            </w:tcBorders>
          </w:tcPr>
          <w:p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rsidR="00C03745" w:rsidRPr="00C03745" w:rsidRDefault="00C03745" w:rsidP="00C03745">
            <w:pPr>
              <w:jc w:val="both"/>
              <w:rPr>
                <w:color w:val="000000"/>
              </w:rPr>
            </w:pPr>
            <w:r w:rsidRPr="00C03745">
              <w:rPr>
                <w:color w:val="000000"/>
              </w:rPr>
              <w:t>Місце поставки товару: відповідно до додатку 3 до тендерної документації: 37600, Полтавська область, м.Миргород, вул.Українська, 60</w:t>
            </w:r>
          </w:p>
          <w:p w:rsidR="00C03745" w:rsidRPr="00C03745" w:rsidRDefault="00C03745" w:rsidP="00C03745">
            <w:pPr>
              <w:jc w:val="both"/>
              <w:rPr>
                <w:color w:val="000000"/>
              </w:rPr>
            </w:pPr>
            <w:r w:rsidRPr="00C03745">
              <w:rPr>
                <w:color w:val="000000"/>
              </w:rPr>
              <w:t>Кількість товарів:  найменування та кількість відповідно до додатку 3 до тендерної документації.</w:t>
            </w:r>
          </w:p>
          <w:p w:rsidR="00C03745" w:rsidRPr="006B7471" w:rsidRDefault="00C03745" w:rsidP="00C03745">
            <w:pPr>
              <w:jc w:val="both"/>
              <w:rPr>
                <w:color w:val="000000"/>
                <w:lang w:val="uk-UA"/>
              </w:rPr>
            </w:pPr>
            <w:r w:rsidRPr="00C03745">
              <w:rPr>
                <w:color w:val="000000"/>
              </w:rPr>
              <w:lastRenderedPageBreak/>
              <w:t xml:space="preserve">Обсяг поставки товарів – за заявкою Замовника. </w:t>
            </w:r>
          </w:p>
        </w:tc>
      </w:tr>
      <w:tr w:rsidR="00D41A67" w:rsidRPr="00307EE2" w:rsidTr="002876AC">
        <w:trPr>
          <w:trHeight w:val="841"/>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C205F7">
            <w:pPr>
              <w:widowControl w:val="0"/>
              <w:jc w:val="both"/>
              <w:rPr>
                <w:color w:val="000000"/>
              </w:rPr>
            </w:pPr>
            <w:r w:rsidRPr="002876AC">
              <w:rPr>
                <w:color w:val="000000"/>
              </w:rPr>
              <w:t>Строк поставки:</w:t>
            </w:r>
            <w:r>
              <w:rPr>
                <w:color w:val="000000"/>
                <w:lang w:val="uk-UA"/>
              </w:rPr>
              <w:t xml:space="preserve"> </w:t>
            </w:r>
            <w:r w:rsidRPr="002876AC">
              <w:rPr>
                <w:color w:val="000000"/>
              </w:rPr>
              <w:t>з дати підписання договору по 31.12.202</w:t>
            </w:r>
            <w:r w:rsidR="00C205F7">
              <w:rPr>
                <w:color w:val="000000"/>
                <w:lang w:val="uk-UA"/>
              </w:rPr>
              <w:t>2</w:t>
            </w:r>
            <w:r w:rsidRPr="002876AC">
              <w:rPr>
                <w:color w:val="000000"/>
              </w:rPr>
              <w:t xml:space="preserve"> року включно. </w:t>
            </w:r>
          </w:p>
        </w:tc>
      </w:tr>
      <w:tr w:rsidR="00D41A67" w:rsidRPr="00307EE2" w:rsidTr="00C205F7">
        <w:trPr>
          <w:trHeight w:val="416"/>
          <w:jc w:val="center"/>
        </w:trPr>
        <w:tc>
          <w:tcPr>
            <w:tcW w:w="775" w:type="dxa"/>
            <w:tcBorders>
              <w:top w:val="single" w:sz="4" w:space="0" w:color="000000"/>
              <w:left w:val="single" w:sz="4" w:space="0" w:color="000000"/>
              <w:bottom w:val="single" w:sz="4" w:space="0" w:color="000000"/>
            </w:tcBorders>
          </w:tcPr>
          <w:p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rsidTr="002876AC">
        <w:trPr>
          <w:trHeight w:val="841"/>
          <w:jc w:val="center"/>
        </w:trPr>
        <w:tc>
          <w:tcPr>
            <w:tcW w:w="775" w:type="dxa"/>
            <w:tcBorders>
              <w:top w:val="single" w:sz="4" w:space="0" w:color="000000"/>
              <w:left w:val="single" w:sz="4" w:space="0" w:color="000000"/>
              <w:bottom w:val="single" w:sz="4" w:space="0" w:color="000000"/>
            </w:tcBorders>
          </w:tcPr>
          <w:p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rsidR="00D41A67" w:rsidRPr="00456134" w:rsidRDefault="00D41A67" w:rsidP="009555E5">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rsidR="00D41A67" w:rsidRPr="00456134" w:rsidRDefault="00D41A67" w:rsidP="009555E5">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rsidR="00D41A67" w:rsidRPr="00456134" w:rsidRDefault="00D41A67" w:rsidP="009555E5">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307EE2" w:rsidTr="00D665BC">
        <w:trPr>
          <w:trHeight w:val="841"/>
          <w:jc w:val="center"/>
        </w:trPr>
        <w:tc>
          <w:tcPr>
            <w:tcW w:w="775" w:type="dxa"/>
            <w:tcBorders>
              <w:top w:val="single" w:sz="4" w:space="0" w:color="000000"/>
              <w:left w:val="single" w:sz="4" w:space="0" w:color="000000"/>
              <w:bottom w:val="single" w:sz="4" w:space="0" w:color="000000"/>
            </w:tcBorders>
          </w:tcPr>
          <w:p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rsidR="00D41A67" w:rsidRPr="00456134" w:rsidRDefault="00D41A67" w:rsidP="009555E5">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rsidR="00D41A67" w:rsidRPr="00456134" w:rsidRDefault="00D41A67" w:rsidP="00A00755">
            <w:pPr>
              <w:autoSpaceDE w:val="0"/>
              <w:autoSpaceDN w:val="0"/>
              <w:adjustRightInd w:val="0"/>
              <w:jc w:val="both"/>
              <w:textAlignment w:val="baseline"/>
              <w:rPr>
                <w:color w:val="000000"/>
                <w:lang w:eastAsia="uk-UA"/>
              </w:rPr>
            </w:pPr>
            <w:r w:rsidRPr="00456134">
              <w:rPr>
                <w:lang w:eastAsia="uk-UA"/>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456134">
              <w:rPr>
                <w:lang w:eastAsia="uk-UA"/>
              </w:rPr>
              <w:lastRenderedPageBreak/>
              <w:t>автентичними, визначальним є текст, викладений українською мовою.</w:t>
            </w:r>
          </w:p>
        </w:tc>
      </w:tr>
      <w:tr w:rsidR="00D41A67" w:rsidRPr="00307EE2"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8C17FF" w:rsidTr="002876AC">
        <w:trPr>
          <w:trHeight w:val="841"/>
          <w:jc w:val="center"/>
        </w:trPr>
        <w:tc>
          <w:tcPr>
            <w:tcW w:w="775" w:type="dxa"/>
            <w:tcBorders>
              <w:top w:val="single" w:sz="4" w:space="0" w:color="000000"/>
              <w:left w:val="single" w:sz="4" w:space="0" w:color="000000"/>
              <w:bottom w:val="single" w:sz="4" w:space="0" w:color="000000"/>
            </w:tcBorders>
          </w:tcPr>
          <w:p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до закінчення строку подання тендерної пропо</w:t>
            </w:r>
            <w:r w:rsidRPr="00456134">
              <w:rPr>
                <w:rFonts w:ascii="Times New Roman" w:hAnsi="Times New Roman"/>
                <w:sz w:val="24"/>
                <w:szCs w:val="24"/>
              </w:rPr>
              <w:t xml:space="preserve">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rsidR="00D41A67"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1.4. Зазначена у цій частині інформація оприлюднюється замовником відповідно до статті 10 Закону.</w:t>
            </w:r>
          </w:p>
          <w:p w:rsidR="00515765" w:rsidRDefault="00515765" w:rsidP="00456134">
            <w:pPr>
              <w:pStyle w:val="af"/>
              <w:widowControl w:val="0"/>
              <w:ind w:right="113"/>
              <w:contextualSpacing/>
              <w:jc w:val="both"/>
              <w:rPr>
                <w:rFonts w:ascii="Times New Roman" w:hAnsi="Times New Roman"/>
                <w:sz w:val="24"/>
                <w:szCs w:val="24"/>
              </w:rPr>
            </w:pPr>
          </w:p>
          <w:p w:rsidR="00515765" w:rsidRPr="00456134" w:rsidRDefault="00515765" w:rsidP="00456134">
            <w:pPr>
              <w:pStyle w:val="af"/>
              <w:widowControl w:val="0"/>
              <w:ind w:right="113"/>
              <w:contextualSpacing/>
              <w:jc w:val="both"/>
              <w:rPr>
                <w:rFonts w:ascii="Times New Roman" w:hAnsi="Times New Roman"/>
                <w:sz w:val="24"/>
                <w:szCs w:val="24"/>
              </w:rPr>
            </w:pPr>
            <w:r w:rsidRPr="005F6CB2">
              <w:rPr>
                <w:rFonts w:ascii="Times New Roman" w:eastAsia="Times New Roman" w:hAnsi="Times New Roman"/>
                <w:sz w:val="24"/>
                <w:szCs w:val="24"/>
                <w:lang w:eastAsia="ru-RU"/>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D41A67" w:rsidRPr="00307EE2" w:rsidTr="002876AC">
        <w:trPr>
          <w:trHeight w:val="841"/>
          <w:jc w:val="center"/>
        </w:trPr>
        <w:tc>
          <w:tcPr>
            <w:tcW w:w="775" w:type="dxa"/>
            <w:tcBorders>
              <w:top w:val="single" w:sz="4" w:space="0" w:color="000000"/>
              <w:left w:val="single" w:sz="4" w:space="0" w:color="000000"/>
              <w:bottom w:val="single" w:sz="4" w:space="0" w:color="000000"/>
            </w:tcBorders>
          </w:tcPr>
          <w:p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45711B">
              <w:rPr>
                <w:rFonts w:ascii="Times New Roman" w:hAnsi="Times New Roman"/>
                <w:sz w:val="24"/>
                <w:szCs w:val="24"/>
              </w:rPr>
              <w:t xml:space="preserve">менше </w:t>
            </w:r>
            <w:r w:rsidR="00952D77" w:rsidRPr="0045711B">
              <w:rPr>
                <w:rFonts w:ascii="Times New Roman" w:hAnsi="Times New Roman"/>
                <w:sz w:val="24"/>
                <w:szCs w:val="24"/>
              </w:rPr>
              <w:t xml:space="preserve">чотирьох </w:t>
            </w:r>
            <w:r w:rsidRPr="0045711B">
              <w:rPr>
                <w:rFonts w:ascii="Times New Roman" w:hAnsi="Times New Roman"/>
                <w:sz w:val="24"/>
                <w:szCs w:val="24"/>
              </w:rPr>
              <w:t xml:space="preserve"> днів.</w:t>
            </w:r>
          </w:p>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41A67" w:rsidRPr="00456134" w:rsidRDefault="00D41A67" w:rsidP="00456134">
            <w:pPr>
              <w:pStyle w:val="af"/>
              <w:widowControl w:val="0"/>
              <w:ind w:right="113" w:hanging="21"/>
              <w:contextualSpacing/>
              <w:jc w:val="both"/>
              <w:rPr>
                <w:rFonts w:ascii="Times New Roman" w:hAnsi="Times New Roman"/>
                <w:sz w:val="24"/>
                <w:szCs w:val="24"/>
              </w:rPr>
            </w:pPr>
            <w:r w:rsidRPr="00456134">
              <w:rPr>
                <w:rFonts w:ascii="Times New Roman" w:hAnsi="Times New Roman"/>
                <w:sz w:val="24"/>
                <w:szCs w:val="24"/>
              </w:rPr>
              <w:t>2.3. Зазначена у цій частині інформація оприлюднюється замовником відповідно до статті 10 Закону.</w:t>
            </w:r>
          </w:p>
        </w:tc>
      </w:tr>
      <w:tr w:rsidR="00D41A67"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D41A67" w:rsidRPr="002876AC"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Розді</w:t>
            </w:r>
            <w:r w:rsidR="00D41A67">
              <w:rPr>
                <w:b/>
                <w:color w:val="000000"/>
              </w:rPr>
              <w:t xml:space="preserve">л </w:t>
            </w:r>
            <w:r w:rsidR="00D41A67" w:rsidRPr="002876AC">
              <w:rPr>
                <w:b/>
                <w:color w:val="000000"/>
              </w:rPr>
              <w:t xml:space="preserve">ІІІ. Інструкція з підготовки тендерної пропозиції </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1.</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Зміст і спосіб подання тендерної пропозиції</w:t>
            </w:r>
          </w:p>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tcBorders>
              <w:top w:val="single" w:sz="4" w:space="0" w:color="000000"/>
              <w:left w:val="single" w:sz="4" w:space="0" w:color="000000"/>
              <w:bottom w:val="single" w:sz="4" w:space="0" w:color="000000"/>
              <w:right w:val="single" w:sz="4" w:space="0" w:color="000000"/>
            </w:tcBorders>
          </w:tcPr>
          <w:p w:rsidR="00D41A67" w:rsidRPr="00752C18" w:rsidRDefault="00D41A67" w:rsidP="00CD6829">
            <w:pPr>
              <w:widowControl w:val="0"/>
              <w:numPr>
                <w:ilvl w:val="1"/>
                <w:numId w:val="1"/>
              </w:numPr>
              <w:ind w:left="0" w:right="113" w:firstLine="0"/>
              <w:jc w:val="both"/>
            </w:pPr>
            <w:r w:rsidRPr="00752C18">
              <w:rPr>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752C18">
                <w:rPr>
                  <w:u w:val="single"/>
                  <w:shd w:val="clear" w:color="auto" w:fill="FFFFFF"/>
                </w:rPr>
                <w:t>статті 17</w:t>
              </w:r>
            </w:hyperlink>
            <w:r w:rsidRPr="00752C18">
              <w:rPr>
                <w:shd w:val="clear" w:color="auto" w:fill="FFFFFF"/>
              </w:rPr>
              <w:t> цього Закону і в ц</w:t>
            </w:r>
            <w:r w:rsidRPr="00752C18">
              <w:rPr>
                <w:shd w:val="clear" w:color="auto" w:fill="FFFFFF"/>
                <w:lang w:val="uk-UA"/>
              </w:rPr>
              <w:t xml:space="preserve">ій </w:t>
            </w:r>
            <w:r w:rsidRPr="00752C18">
              <w:rPr>
                <w:shd w:val="clear" w:color="auto" w:fill="FFFFFF"/>
              </w:rPr>
              <w:t xml:space="preserve">тендерній документації, та шляхом завантаження необхідних документів, що вимагаються замовником у </w:t>
            </w:r>
            <w:r w:rsidRPr="00752C18">
              <w:rPr>
                <w:shd w:val="clear" w:color="auto" w:fill="FFFFFF"/>
                <w:lang w:val="uk-UA"/>
              </w:rPr>
              <w:t xml:space="preserve">цій </w:t>
            </w:r>
            <w:r w:rsidRPr="00752C18">
              <w:rPr>
                <w:shd w:val="clear" w:color="auto" w:fill="FFFFFF"/>
              </w:rPr>
              <w:t>тендерній документації</w:t>
            </w:r>
            <w:r w:rsidRPr="00752C18">
              <w:t xml:space="preserve">, </w:t>
            </w:r>
            <w:r w:rsidRPr="00752C18">
              <w:rPr>
                <w:lang w:val="uk-UA"/>
              </w:rPr>
              <w:t xml:space="preserve">а саме: </w:t>
            </w:r>
          </w:p>
          <w:p w:rsidR="00D41A67" w:rsidRPr="00752C18" w:rsidRDefault="00D41A67" w:rsidP="009555E5">
            <w:pPr>
              <w:widowControl w:val="0"/>
              <w:spacing w:beforeLines="40" w:before="96" w:afterLines="40" w:after="96"/>
              <w:ind w:left="34" w:right="113" w:hanging="21"/>
              <w:contextualSpacing/>
              <w:jc w:val="both"/>
            </w:pPr>
            <w:r w:rsidRPr="00752C18">
              <w:t xml:space="preserve">- </w:t>
            </w:r>
            <w:r w:rsidR="00C81158" w:rsidRPr="00C81158">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C81158" w:rsidRPr="004D4CCB">
              <w:t xml:space="preserve">Додатку № </w:t>
            </w:r>
            <w:r w:rsidR="000020E8" w:rsidRPr="004D4CCB">
              <w:rPr>
                <w:lang w:val="uk-UA"/>
              </w:rPr>
              <w:t>1</w:t>
            </w:r>
            <w:r w:rsidR="00C81158" w:rsidRPr="00C81158">
              <w:t xml:space="preserve"> до тендерної документації;</w:t>
            </w:r>
            <w:r w:rsidRPr="00752C18">
              <w:t xml:space="preserve">; </w:t>
            </w:r>
          </w:p>
          <w:p w:rsidR="00D41A67" w:rsidRPr="00752C18" w:rsidRDefault="00D41A67" w:rsidP="009555E5">
            <w:pPr>
              <w:widowControl w:val="0"/>
              <w:spacing w:beforeLines="40" w:before="96" w:afterLines="40" w:after="96"/>
              <w:ind w:left="34" w:right="113" w:hanging="21"/>
              <w:contextualSpacing/>
              <w:jc w:val="both"/>
            </w:pPr>
            <w:r w:rsidRPr="00752C18">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w:t>
            </w:r>
            <w:r w:rsidRPr="009E602D">
              <w:t xml:space="preserve">Додатку № </w:t>
            </w:r>
            <w:r w:rsidRPr="009E602D">
              <w:rPr>
                <w:lang w:val="uk-UA"/>
              </w:rPr>
              <w:t>3</w:t>
            </w:r>
            <w:r w:rsidRPr="009E602D">
              <w:t>;</w:t>
            </w:r>
          </w:p>
          <w:p w:rsidR="00D41A67" w:rsidRPr="00752C18" w:rsidRDefault="00D41A67" w:rsidP="009555E5">
            <w:pPr>
              <w:widowControl w:val="0"/>
              <w:spacing w:beforeLines="40" w:before="96" w:afterLines="40" w:after="96"/>
              <w:ind w:left="34" w:right="113" w:hanging="21"/>
              <w:contextualSpacing/>
              <w:jc w:val="both"/>
            </w:pPr>
            <w:r w:rsidRPr="00752C18">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41A67" w:rsidRPr="00752C18" w:rsidRDefault="00D41A67" w:rsidP="009555E5">
            <w:pPr>
              <w:widowControl w:val="0"/>
              <w:spacing w:beforeLines="40" w:before="96" w:afterLines="40" w:after="96"/>
              <w:ind w:left="34" w:right="113" w:hanging="21"/>
              <w:contextualSpacing/>
              <w:jc w:val="both"/>
            </w:pPr>
            <w:r w:rsidRPr="00752C18">
              <w:t>- інших документів, необхідність подання яких у складі тендерної пропозиції передбачена умовами цієї документації.</w:t>
            </w:r>
          </w:p>
          <w:p w:rsidR="00D41A67" w:rsidRPr="00EB434A" w:rsidRDefault="00D41A67" w:rsidP="009555E5">
            <w:pPr>
              <w:widowControl w:val="0"/>
              <w:spacing w:beforeLines="40" w:before="96" w:afterLines="40" w:after="96"/>
              <w:ind w:left="34" w:right="113" w:hanging="21"/>
              <w:contextualSpacing/>
              <w:jc w:val="both"/>
              <w:rPr>
                <w:shd w:val="clear" w:color="auto" w:fill="FFFFFF"/>
                <w:lang w:val="uk-UA"/>
              </w:rPr>
            </w:pPr>
            <w:r w:rsidRPr="00EB434A">
              <w:rPr>
                <w:lang w:val="uk-UA"/>
              </w:rPr>
              <w:t>1.2. К</w:t>
            </w:r>
            <w:r w:rsidRPr="00EB434A">
              <w:rPr>
                <w:shd w:val="clear" w:color="auto" w:fill="FFFFFF"/>
              </w:rPr>
              <w:t>ожен учасник має право подати тільки одну тендерну пропозицію</w:t>
            </w:r>
            <w:r w:rsidRPr="00EB434A">
              <w:rPr>
                <w:shd w:val="clear" w:color="auto" w:fill="FFFFFF"/>
                <w:lang w:val="uk-UA"/>
              </w:rPr>
              <w:t>.</w:t>
            </w:r>
          </w:p>
          <w:p w:rsidR="00D41A67" w:rsidRPr="00EB434A" w:rsidRDefault="00D41A67" w:rsidP="009555E5">
            <w:pPr>
              <w:widowControl w:val="0"/>
              <w:spacing w:beforeLines="40" w:before="96" w:afterLines="40" w:after="96"/>
              <w:ind w:left="34" w:right="113" w:hanging="21"/>
              <w:contextualSpacing/>
              <w:jc w:val="both"/>
            </w:pPr>
            <w:r w:rsidRPr="00EB434A">
              <w:rPr>
                <w:shd w:val="clear" w:color="auto" w:fill="FFFFFF"/>
                <w:lang w:val="uk-UA"/>
              </w:rPr>
              <w:t xml:space="preserve">1.3. </w:t>
            </w:r>
            <w:r w:rsidRPr="00EB434A">
              <w:t>Всі визначені цією тендерною документацією документи тендерної пропозиції завантажуються в електронну систему закупівель у вигляді скан-копій або у формі електронного документа.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D41A67" w:rsidRPr="00EB434A" w:rsidRDefault="00D41A67" w:rsidP="009555E5">
            <w:pPr>
              <w:widowControl w:val="0"/>
              <w:spacing w:beforeLines="40" w:before="96" w:afterLines="40" w:after="96"/>
              <w:ind w:left="34" w:right="113" w:hanging="21"/>
              <w:contextualSpacing/>
              <w:jc w:val="both"/>
            </w:pPr>
            <w:r w:rsidRPr="00EB434A">
              <w:t>1) документи мають бути чіткими, розбірливими для читання, придатні для машинозчитування (файли з розширенням «..pdf.», «..jpeg.», тощо);</w:t>
            </w:r>
          </w:p>
          <w:p w:rsidR="00D41A67" w:rsidRPr="00EB434A" w:rsidRDefault="00D41A67" w:rsidP="009555E5">
            <w:pPr>
              <w:widowControl w:val="0"/>
              <w:spacing w:beforeLines="40" w:before="96" w:afterLines="40" w:after="96"/>
              <w:ind w:left="34" w:right="113" w:hanging="21"/>
              <w:contextualSpacing/>
              <w:jc w:val="both"/>
            </w:pPr>
            <w:r w:rsidRPr="00EB434A">
              <w:t>2) найменування, зміст та вигляд яких повинен відповідати оригіналам відповідних документів, згідно яких виготовляються такі скан-копії.</w:t>
            </w:r>
          </w:p>
          <w:p w:rsidR="00D41A67" w:rsidRPr="00EB434A" w:rsidRDefault="00D41A67" w:rsidP="009555E5">
            <w:pPr>
              <w:widowControl w:val="0"/>
              <w:spacing w:beforeLines="40" w:before="96" w:afterLines="40" w:after="96"/>
              <w:ind w:left="34" w:right="113" w:hanging="21"/>
              <w:contextualSpacing/>
              <w:jc w:val="both"/>
            </w:pPr>
            <w:r w:rsidRPr="00EB434A">
              <w:t>3) якщо у складі тендерної пропозиції є хоча б один сканований документ, потрібно накласти кваліфікований електронний підпис (КЕП) на пропозицію;</w:t>
            </w:r>
          </w:p>
          <w:p w:rsidR="00D41A67" w:rsidRPr="00EB434A" w:rsidRDefault="00D41A67" w:rsidP="009555E5">
            <w:pPr>
              <w:widowControl w:val="0"/>
              <w:spacing w:beforeLines="40" w:before="96" w:afterLines="40" w:after="96"/>
              <w:ind w:left="34" w:right="113" w:hanging="21"/>
              <w:contextualSpacing/>
              <w:jc w:val="both"/>
            </w:pPr>
            <w:r w:rsidRPr="00EB434A">
              <w:t>3) якщо ж такі документи надано у формі електронного документа, КЕП накладають на кожен електронний документ тендерної пропозиції окремо;</w:t>
            </w:r>
          </w:p>
          <w:p w:rsidR="00D41A67" w:rsidRPr="00EB434A" w:rsidRDefault="00D41A67" w:rsidP="009555E5">
            <w:pPr>
              <w:widowControl w:val="0"/>
              <w:spacing w:beforeLines="40" w:before="96" w:afterLines="40" w:after="96"/>
              <w:ind w:left="34" w:right="113" w:hanging="21"/>
              <w:contextualSpacing/>
              <w:jc w:val="both"/>
            </w:pPr>
            <w:r w:rsidRPr="00EB434A">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D41A67" w:rsidRPr="00EB434A" w:rsidRDefault="00D41A67" w:rsidP="009555E5">
            <w:pPr>
              <w:widowControl w:val="0"/>
              <w:spacing w:beforeLines="40" w:before="96" w:afterLines="40" w:after="96"/>
              <w:ind w:left="34" w:right="113" w:hanging="21"/>
              <w:contextualSpacing/>
              <w:jc w:val="both"/>
            </w:pPr>
            <w:r w:rsidRPr="00EB434A">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41A67" w:rsidRPr="00EB434A" w:rsidRDefault="00D41A67" w:rsidP="009555E5">
            <w:pPr>
              <w:widowControl w:val="0"/>
              <w:spacing w:beforeLines="40" w:before="96" w:afterLines="40" w:after="96"/>
              <w:ind w:left="34" w:right="113" w:hanging="21"/>
              <w:contextualSpacing/>
              <w:jc w:val="both"/>
            </w:pPr>
            <w:r w:rsidRPr="00EB434A">
              <w:lastRenderedPageBreak/>
              <w:t xml:space="preserve">Документи тендерної пропозиції, які надані не у формі електронного документа (без КЕП на документі), повинні містити власноручний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 організаціями). </w:t>
            </w:r>
          </w:p>
          <w:p w:rsidR="00D41A67" w:rsidRPr="00EB434A" w:rsidRDefault="00D41A67" w:rsidP="009555E5">
            <w:pPr>
              <w:widowControl w:val="0"/>
              <w:spacing w:beforeLines="40" w:before="96" w:afterLines="40" w:after="96"/>
              <w:ind w:left="34" w:right="113" w:hanging="21"/>
              <w:contextualSpacing/>
              <w:jc w:val="both"/>
            </w:pPr>
            <w:r w:rsidRPr="00EB434A">
              <w:t xml:space="preserve">Документи які видані іншими підприємствами/ установами/ організаціями, також Статут або інший установчий документ учасника, розпорядчий документ про призначення (обрання) на посаду відповідної особи (наказ про призначення та/ або протокол зборів засновників, тощо) ……….. можуть надаватися у формі сканованих оригіналів документів або сканованих завірених належним чином копій документів (кожна сторінка завіреного документа повинна містити ПІБ, посаду, власноручний підпис уповноваженої особи на підписання тенднрної пропозиції, вдмітку «копія вірна» або «згідно з оригіналом» або «копія згідно з оригіналом» тощо. </w:t>
            </w:r>
          </w:p>
          <w:p w:rsidR="00D41A67" w:rsidRPr="00EB434A" w:rsidRDefault="00D41A67" w:rsidP="009555E5">
            <w:pPr>
              <w:widowControl w:val="0"/>
              <w:spacing w:beforeLines="40" w:before="96" w:afterLines="40" w:after="96"/>
              <w:ind w:left="34" w:right="113" w:hanging="21"/>
              <w:contextualSpacing/>
              <w:jc w:val="both"/>
            </w:pPr>
            <w:r w:rsidRPr="00EB434A">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розділу 3 цієї тендерної документації.</w:t>
            </w:r>
          </w:p>
          <w:p w:rsidR="00D41A67" w:rsidRPr="009259C5" w:rsidRDefault="00D41A67" w:rsidP="009555E5">
            <w:pPr>
              <w:widowControl w:val="0"/>
              <w:spacing w:beforeLines="40" w:before="96" w:afterLines="40" w:after="96"/>
              <w:ind w:left="34" w:right="113" w:hanging="21"/>
              <w:contextualSpacing/>
              <w:jc w:val="both"/>
            </w:pPr>
            <w:r w:rsidRPr="009259C5">
              <w:t>Сторінки тендерної пропозиції мають бути пронумеровані.</w:t>
            </w:r>
          </w:p>
          <w:p w:rsidR="00D41A67" w:rsidRPr="009259C5" w:rsidRDefault="00D41A67" w:rsidP="009555E5">
            <w:pPr>
              <w:widowControl w:val="0"/>
              <w:spacing w:beforeLines="40" w:before="96" w:afterLines="40" w:after="96"/>
              <w:ind w:left="34" w:right="113" w:hanging="21"/>
              <w:contextualSpacing/>
              <w:jc w:val="both"/>
            </w:pPr>
            <w:r w:rsidRPr="009259C5">
              <w:t>Тендерна пропозиція повинна мати контрольний лист або зміст пропозиції, який рахується як перший аркуш пропозиції. Відповідальність за помилки друку у до</w:t>
            </w:r>
            <w:r w:rsidR="00245273">
              <w:t xml:space="preserve">кументах, наданих на розгляд </w:t>
            </w:r>
            <w:r w:rsidR="00245273">
              <w:rPr>
                <w:lang w:val="uk-UA"/>
              </w:rPr>
              <w:t xml:space="preserve">уовноваженій особі </w:t>
            </w:r>
            <w:r w:rsidRPr="009259C5">
              <w:t>та підписаних відповідним чином, несе учасник.</w:t>
            </w:r>
          </w:p>
          <w:p w:rsidR="00D41A67" w:rsidRPr="009259C5" w:rsidRDefault="00D41A67" w:rsidP="009555E5">
            <w:pPr>
              <w:widowControl w:val="0"/>
              <w:spacing w:beforeLines="40" w:before="96" w:afterLines="40" w:after="96"/>
              <w:ind w:left="34" w:right="113" w:hanging="21"/>
              <w:contextualSpacing/>
              <w:jc w:val="both"/>
              <w:rPr>
                <w:lang w:val="uk-UA"/>
              </w:rPr>
            </w:pPr>
            <w:r w:rsidRPr="009259C5">
              <w:t>Кожен документ складений учасником повинен мати вихідний номер та дату створення</w:t>
            </w:r>
            <w:r w:rsidRPr="009259C5">
              <w:rPr>
                <w:lang w:val="uk-UA"/>
              </w:rPr>
              <w:t>.</w:t>
            </w:r>
          </w:p>
          <w:p w:rsidR="00D41A67" w:rsidRPr="009259C5" w:rsidRDefault="00D41A67" w:rsidP="009555E5">
            <w:pPr>
              <w:widowControl w:val="0"/>
              <w:spacing w:beforeLines="40" w:before="96" w:afterLines="40" w:after="96"/>
              <w:ind w:left="34" w:right="113" w:hanging="21"/>
              <w:contextualSpacing/>
              <w:jc w:val="both"/>
              <w:rPr>
                <w:lang w:val="uk-UA"/>
              </w:rPr>
            </w:pPr>
            <w:r w:rsidRPr="009259C5">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Pr="009259C5">
              <w:rPr>
                <w:lang w:val="uk-UA"/>
              </w:rPr>
              <w:lastRenderedPageBreak/>
              <w:t>учасника, що підписала від імені учасника вказану довіреність.</w:t>
            </w:r>
          </w:p>
          <w:p w:rsidR="00D41A67" w:rsidRPr="009259C5" w:rsidRDefault="00D41A67" w:rsidP="009555E5">
            <w:pPr>
              <w:widowControl w:val="0"/>
              <w:spacing w:beforeLines="40" w:before="96" w:afterLines="40" w:after="96"/>
              <w:ind w:left="34" w:right="113" w:hanging="21"/>
              <w:contextualSpacing/>
              <w:jc w:val="both"/>
            </w:pPr>
            <w:r w:rsidRPr="009259C5">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41A67" w:rsidRPr="00EB434A" w:rsidRDefault="00D41A67" w:rsidP="009555E5">
            <w:pPr>
              <w:widowControl w:val="0"/>
              <w:spacing w:beforeLines="40" w:before="96" w:afterLines="40" w:after="96"/>
              <w:ind w:left="85" w:right="113" w:hanging="21"/>
              <w:contextualSpacing/>
              <w:jc w:val="both"/>
            </w:pPr>
            <w:r w:rsidRPr="009259C5">
              <w:t>1.6. Документи, що не передбачені законодавством для учасників - юридичних, фізичних</w:t>
            </w:r>
            <w:r w:rsidRPr="00EB434A">
              <w:t xml:space="preserve">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1A67" w:rsidRDefault="00D41A67" w:rsidP="009555E5">
            <w:pPr>
              <w:widowControl w:val="0"/>
              <w:spacing w:beforeLines="40" w:before="96" w:afterLines="40" w:after="96"/>
              <w:ind w:left="34" w:right="113" w:hanging="21"/>
              <w:contextualSpacing/>
              <w:jc w:val="both"/>
              <w:rPr>
                <w:lang w:val="uk-UA"/>
              </w:rPr>
            </w:pPr>
            <w:r w:rsidRPr="00EB434A">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lang w:val="uk-UA"/>
              </w:rPr>
              <w:t>.</w:t>
            </w:r>
          </w:p>
          <w:p w:rsidR="00A33F22" w:rsidRDefault="00A33F22" w:rsidP="009555E5">
            <w:pPr>
              <w:widowControl w:val="0"/>
              <w:spacing w:beforeLines="40" w:before="96" w:afterLines="40" w:after="96"/>
              <w:ind w:left="34" w:right="113" w:hanging="21"/>
              <w:contextualSpacing/>
              <w:jc w:val="both"/>
              <w:rPr>
                <w:lang w:val="uk-UA"/>
              </w:rPr>
            </w:pPr>
            <w:r w:rsidRPr="00A33F22">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rsidR="00D41A67" w:rsidRPr="00EB434A" w:rsidRDefault="00D41A67" w:rsidP="009555E5">
            <w:pPr>
              <w:widowControl w:val="0"/>
              <w:spacing w:beforeLines="40" w:before="96" w:afterLines="40" w:after="96"/>
              <w:ind w:left="34" w:right="113" w:hanging="21"/>
              <w:contextualSpacing/>
              <w:jc w:val="both"/>
              <w:rPr>
                <w:lang w:val="uk-UA"/>
              </w:rPr>
            </w:pPr>
            <w:r w:rsidRPr="00752C18">
              <w:t>1.</w:t>
            </w:r>
            <w:r>
              <w:rPr>
                <w:lang w:val="uk-UA"/>
              </w:rPr>
              <w:t>8</w:t>
            </w:r>
            <w:r w:rsidRPr="00752C18">
              <w:t xml:space="preserve">. </w:t>
            </w:r>
            <w:r w:rsidRPr="005F6CB2">
              <w:t>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лист-гарантію про вищезазначене.</w:t>
            </w:r>
          </w:p>
        </w:tc>
      </w:tr>
      <w:tr w:rsidR="00D41A67" w:rsidRPr="00307EE2" w:rsidTr="002876AC">
        <w:trPr>
          <w:trHeight w:val="400"/>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D41A67" w:rsidRPr="00307EE2" w:rsidTr="002F1C10">
        <w:trPr>
          <w:trHeight w:val="557"/>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0" w:name="3dy6vkm" w:colFirst="0" w:colLast="0"/>
            <w:bookmarkStart w:id="1" w:name="1fob9te" w:colFirst="0" w:colLast="0"/>
            <w:bookmarkStart w:id="2" w:name="2et92p0" w:colFirst="0" w:colLast="0"/>
            <w:bookmarkStart w:id="3" w:name="3znysh7" w:colFirst="0" w:colLast="0"/>
            <w:bookmarkStart w:id="4" w:name="4d34og8" w:colFirst="0" w:colLast="0"/>
            <w:bookmarkStart w:id="5" w:name="1t3h5sf" w:colFirst="0" w:colLast="0"/>
            <w:bookmarkStart w:id="6" w:name="tyjcwt" w:colFirst="0" w:colLast="0"/>
            <w:bookmarkEnd w:id="0"/>
            <w:bookmarkEnd w:id="1"/>
            <w:bookmarkEnd w:id="2"/>
            <w:bookmarkEnd w:id="3"/>
            <w:bookmarkEnd w:id="4"/>
            <w:bookmarkEnd w:id="5"/>
            <w:bookmarkEnd w:id="6"/>
            <w:r w:rsidRPr="002876AC">
              <w:rPr>
                <w:color w:val="000000"/>
              </w:rPr>
              <w:t>4</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rsidR="00D41A67" w:rsidRPr="002876AC" w:rsidRDefault="00D41A67" w:rsidP="00CD6829">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rsidR="00D41A67" w:rsidRPr="00245273" w:rsidRDefault="00D41A67" w:rsidP="00CD6829">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4B7997" w:rsidRPr="008C17FF" w:rsidTr="002F1C10">
        <w:trPr>
          <w:trHeight w:val="557"/>
          <w:jc w:val="center"/>
        </w:trPr>
        <w:tc>
          <w:tcPr>
            <w:tcW w:w="775" w:type="dxa"/>
            <w:tcBorders>
              <w:top w:val="single" w:sz="4" w:space="0" w:color="000000"/>
              <w:left w:val="single" w:sz="4" w:space="0" w:color="000000"/>
              <w:bottom w:val="single" w:sz="4" w:space="0" w:color="000000"/>
            </w:tcBorders>
          </w:tcPr>
          <w:p w:rsidR="004B7997" w:rsidRPr="004B7997" w:rsidRDefault="004B7997" w:rsidP="004B7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rsidR="004B7997" w:rsidRPr="00D239A8" w:rsidRDefault="004B7997" w:rsidP="004B7997">
            <w:r w:rsidRPr="00D239A8">
              <w:t>Підстави, встановлені статтею 17 Закону, та інформація про спосіб підтвердження відповідності учасників установленим вимогам.</w:t>
            </w:r>
          </w:p>
        </w:tc>
        <w:tc>
          <w:tcPr>
            <w:tcW w:w="6607" w:type="dxa"/>
            <w:tcBorders>
              <w:top w:val="single" w:sz="4" w:space="0" w:color="000000"/>
              <w:left w:val="single" w:sz="4" w:space="0" w:color="000000"/>
              <w:bottom w:val="single" w:sz="4" w:space="0" w:color="000000"/>
              <w:right w:val="single" w:sz="4" w:space="0" w:color="000000"/>
            </w:tcBorders>
          </w:tcPr>
          <w:p w:rsidR="004B7997" w:rsidRDefault="004B7997" w:rsidP="00B52895">
            <w:pPr>
              <w:jc w:val="both"/>
              <w:rPr>
                <w:lang w:val="uk-UA"/>
              </w:rPr>
            </w:pPr>
            <w:r w:rsidRPr="00D239A8">
              <w:t>Замовник вимагає від учасників подання ними документально підтвердженої інформації щодо відповідності учасника вимогам, визначеним у статті 17 Закону</w:t>
            </w:r>
          </w:p>
          <w:p w:rsidR="00B52895" w:rsidRPr="004B7997" w:rsidRDefault="00B52895" w:rsidP="00225E08">
            <w:pPr>
              <w:jc w:val="both"/>
              <w:rPr>
                <w:lang w:val="uk-UA"/>
              </w:rPr>
            </w:pPr>
            <w:r w:rsidRPr="00B52895">
              <w:rPr>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w:t>
            </w:r>
            <w:r w:rsidR="00225E08">
              <w:rPr>
                <w:lang w:val="uk-UA"/>
              </w:rPr>
              <w:t xml:space="preserve">і </w:t>
            </w:r>
            <w:r w:rsidRPr="00B52895">
              <w:rPr>
                <w:lang w:val="uk-UA"/>
              </w:rPr>
              <w:t xml:space="preserve">у Додатку № </w:t>
            </w:r>
            <w:r>
              <w:rPr>
                <w:lang w:val="uk-UA"/>
              </w:rPr>
              <w:t>1.</w:t>
            </w:r>
          </w:p>
        </w:tc>
      </w:tr>
      <w:tr w:rsidR="004B7915" w:rsidRPr="008C17FF" w:rsidTr="002876AC">
        <w:trPr>
          <w:trHeight w:val="520"/>
          <w:jc w:val="center"/>
        </w:trPr>
        <w:tc>
          <w:tcPr>
            <w:tcW w:w="775" w:type="dxa"/>
            <w:tcBorders>
              <w:top w:val="single" w:sz="4" w:space="0" w:color="000000"/>
              <w:left w:val="single" w:sz="4" w:space="0" w:color="000000"/>
              <w:bottom w:val="single" w:sz="4" w:space="0" w:color="000000"/>
            </w:tcBorders>
          </w:tcPr>
          <w:p w:rsidR="004B7915" w:rsidRPr="000976F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t>6</w:t>
            </w:r>
          </w:p>
        </w:tc>
        <w:tc>
          <w:tcPr>
            <w:tcW w:w="2997" w:type="dxa"/>
            <w:tcBorders>
              <w:top w:val="single" w:sz="4" w:space="0" w:color="000000"/>
              <w:left w:val="single" w:sz="4" w:space="0" w:color="000000"/>
              <w:bottom w:val="single" w:sz="4" w:space="0" w:color="000000"/>
            </w:tcBorders>
          </w:tcPr>
          <w:p w:rsidR="004B7915" w:rsidRPr="000976FA" w:rsidRDefault="004B7915" w:rsidP="004B7915">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w:t>
            </w:r>
            <w:r w:rsidRPr="000976FA">
              <w:rPr>
                <w:color w:val="000000"/>
              </w:rPr>
              <w:lastRenderedPageBreak/>
              <w:t xml:space="preserve">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rsidR="004B7915" w:rsidRPr="000976FA"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lastRenderedPageBreak/>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0976FA">
              <w:rPr>
                <w:color w:val="000000"/>
              </w:rPr>
              <w:lastRenderedPageBreak/>
              <w:t xml:space="preserve">закупівлі, установленим даною тендерною </w:t>
            </w:r>
            <w:r w:rsidRPr="009E602D">
              <w:rPr>
                <w:color w:val="000000"/>
              </w:rPr>
              <w:t>документацією (додаток 3 до тендерної документації).</w:t>
            </w:r>
          </w:p>
          <w:p w:rsidR="004B7915" w:rsidRPr="000976FA"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rsidR="004B7915" w:rsidRPr="000976FA" w:rsidRDefault="004B7915" w:rsidP="004B7915">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B7915" w:rsidRPr="000976FA" w:rsidRDefault="004B7915" w:rsidP="004B7915">
            <w:pPr>
              <w:jc w:val="both"/>
              <w:rPr>
                <w:lang w:val="uk-UA"/>
              </w:rPr>
            </w:pPr>
            <w:r w:rsidRPr="000976FA">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перемои) овинен огодити із замовником.</w:t>
            </w:r>
          </w:p>
          <w:p w:rsidR="004B7915" w:rsidRPr="009259C5"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w:t>
            </w:r>
            <w:r w:rsidRPr="009259C5">
              <w:rPr>
                <w:color w:val="000000"/>
                <w:lang w:val="uk-UA"/>
              </w:rPr>
              <w:t>гарантійний лист.</w:t>
            </w:r>
          </w:p>
          <w:p w:rsidR="004B7915" w:rsidRPr="00B724E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0976F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rsidR="004B7915" w:rsidRPr="000976FA" w:rsidRDefault="004B7915" w:rsidP="004B7915">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rsidR="004B7915" w:rsidRPr="000976FA" w:rsidRDefault="004B7915" w:rsidP="004B7915">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B1515B"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B7915" w:rsidRPr="002876AC" w:rsidRDefault="004B7915" w:rsidP="004B7915">
            <w:pPr>
              <w:widowControl w:val="0"/>
              <w:jc w:val="both"/>
            </w:pPr>
            <w:r w:rsidRPr="002876AC">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lang w:val="uk-UA"/>
              </w:rPr>
              <w:t xml:space="preserve"> </w:t>
            </w:r>
            <w:r w:rsidRPr="002876AC">
              <w:t xml:space="preserve">рішення. </w:t>
            </w:r>
          </w:p>
          <w:p w:rsidR="004B7915" w:rsidRPr="009E602D" w:rsidRDefault="004B7915" w:rsidP="004B7915">
            <w:pPr>
              <w:jc w:val="both"/>
            </w:pPr>
            <w:r w:rsidRPr="002876AC">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w:t>
            </w:r>
            <w:r w:rsidRPr="002876AC">
              <w:lastRenderedPageBreak/>
              <w:t>випробувань чи сертифікати, що підтверджують відпо</w:t>
            </w:r>
            <w:r>
              <w:t>відність еквівалентним вимогам.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8</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4B7915" w:rsidRPr="00693437"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93437">
              <w:rPr>
                <w:color w:val="000000"/>
              </w:rPr>
              <w:t xml:space="preserve">Кінцевий строк подання тендерних пропозицій  </w:t>
            </w:r>
            <w:r w:rsidRPr="00077CF9">
              <w:rPr>
                <w:color w:val="000000"/>
              </w:rPr>
              <w:t xml:space="preserve">- </w:t>
            </w:r>
            <w:r w:rsidR="00EB3EDA">
              <w:rPr>
                <w:b/>
                <w:color w:val="000000"/>
                <w:lang w:val="uk-UA"/>
              </w:rPr>
              <w:t>0</w:t>
            </w:r>
            <w:r w:rsidR="00A83319">
              <w:rPr>
                <w:b/>
                <w:color w:val="000000"/>
                <w:lang w:val="uk-UA"/>
              </w:rPr>
              <w:t>4</w:t>
            </w:r>
            <w:r w:rsidRPr="001814B4">
              <w:rPr>
                <w:b/>
                <w:color w:val="000000"/>
                <w:lang w:val="uk-UA"/>
              </w:rPr>
              <w:t>.1</w:t>
            </w:r>
            <w:r w:rsidR="00EB3EDA">
              <w:rPr>
                <w:b/>
                <w:color w:val="000000"/>
                <w:lang w:val="uk-UA"/>
              </w:rPr>
              <w:t>2</w:t>
            </w:r>
            <w:r w:rsidRPr="001814B4">
              <w:rPr>
                <w:b/>
                <w:color w:val="000000"/>
                <w:lang w:val="uk-UA"/>
              </w:rPr>
              <w:t>.202</w:t>
            </w:r>
            <w:r w:rsidR="00077CF9" w:rsidRPr="001814B4">
              <w:rPr>
                <w:b/>
                <w:color w:val="000000"/>
                <w:lang w:val="uk-UA"/>
              </w:rPr>
              <w:t>2</w:t>
            </w:r>
            <w:r w:rsidRPr="00077CF9">
              <w:rPr>
                <w:b/>
                <w:color w:val="000000"/>
                <w:lang w:val="uk-UA"/>
              </w:rPr>
              <w:t xml:space="preserve">  оку</w:t>
            </w:r>
          </w:p>
          <w:p w:rsidR="004B7915" w:rsidRPr="00693437" w:rsidRDefault="004B7915" w:rsidP="004B7915">
            <w:pPr>
              <w:widowControl w:val="0"/>
              <w:ind w:right="113"/>
              <w:jc w:val="both"/>
              <w:rPr>
                <w:color w:val="000000"/>
              </w:rPr>
            </w:pPr>
            <w:r w:rsidRPr="00693437">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693437">
              <w:rPr>
                <w:color w:val="000000"/>
              </w:rPr>
              <w:t>.</w:t>
            </w:r>
          </w:p>
          <w:p w:rsidR="004B7915" w:rsidRPr="00693437" w:rsidRDefault="004B7915" w:rsidP="004B7915">
            <w:pPr>
              <w:widowControl w:val="0"/>
              <w:ind w:right="113"/>
              <w:jc w:val="both"/>
              <w:rPr>
                <w:color w:val="000000"/>
              </w:rPr>
            </w:pPr>
            <w:r w:rsidRPr="00693437">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B7915" w:rsidRPr="00693437" w:rsidRDefault="004B7915" w:rsidP="004B7915">
            <w:pPr>
              <w:widowControl w:val="0"/>
              <w:ind w:right="113"/>
              <w:jc w:val="both"/>
              <w:rPr>
                <w:color w:val="000000"/>
              </w:rPr>
            </w:pPr>
            <w:r w:rsidRPr="00693437">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4B7915" w:rsidRPr="00693437" w:rsidRDefault="004B7915" w:rsidP="004B7915">
            <w:pPr>
              <w:widowControl w:val="0"/>
              <w:ind w:right="113"/>
              <w:jc w:val="both"/>
              <w:rPr>
                <w:color w:val="000000"/>
              </w:rPr>
            </w:pPr>
            <w:r w:rsidRPr="00693437">
              <w:rPr>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B7915" w:rsidRPr="00307EE2" w:rsidTr="002876AC">
        <w:trPr>
          <w:trHeight w:val="520"/>
          <w:jc w:val="center"/>
        </w:trPr>
        <w:tc>
          <w:tcPr>
            <w:tcW w:w="775" w:type="dxa"/>
            <w:tcBorders>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2</w:t>
            </w:r>
          </w:p>
        </w:tc>
        <w:tc>
          <w:tcPr>
            <w:tcW w:w="2997" w:type="dxa"/>
            <w:tcBorders>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Дата та час розкриття тендерної пропозиції</w:t>
            </w:r>
          </w:p>
        </w:tc>
        <w:tc>
          <w:tcPr>
            <w:tcW w:w="6607" w:type="dxa"/>
            <w:tcBorders>
              <w:left w:val="single" w:sz="4" w:space="0" w:color="000000"/>
              <w:bottom w:val="single" w:sz="4" w:space="0" w:color="000000"/>
              <w:right w:val="single" w:sz="4" w:space="0" w:color="000000"/>
            </w:tcBorders>
          </w:tcPr>
          <w:p w:rsidR="004B7915" w:rsidRPr="00693437" w:rsidRDefault="004B7915" w:rsidP="004B7915">
            <w:pPr>
              <w:widowControl w:val="0"/>
              <w:spacing w:beforeLines="50" w:before="120" w:afterLines="50" w:after="120"/>
              <w:ind w:right="113"/>
              <w:contextualSpacing/>
              <w:jc w:val="both"/>
            </w:pPr>
            <w:r w:rsidRPr="00693437">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B7915" w:rsidRPr="00693437" w:rsidRDefault="004B7915" w:rsidP="004B7915">
            <w:pPr>
              <w:widowControl w:val="0"/>
              <w:spacing w:beforeLines="50" w:before="120" w:afterLines="50" w:after="120"/>
              <w:ind w:right="113"/>
              <w:contextualSpacing/>
              <w:jc w:val="both"/>
            </w:pPr>
            <w:r w:rsidRPr="00693437">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B7915" w:rsidRPr="00693437"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93437">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693437">
              <w:rPr>
                <w:b/>
              </w:rPr>
              <w:t>0.5%</w:t>
            </w:r>
            <w:r w:rsidRPr="00693437">
              <w:t xml:space="preserve"> від очікуваної вартості закупівлі.</w:t>
            </w:r>
          </w:p>
        </w:tc>
      </w:tr>
      <w:tr w:rsidR="004B7915"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000000"/>
              <w:left w:val="single" w:sz="4" w:space="0" w:color="000000"/>
              <w:bottom w:val="single" w:sz="4" w:space="0" w:color="000000"/>
              <w:right w:val="single" w:sz="4" w:space="0" w:color="000000"/>
            </w:tcBorders>
          </w:tcPr>
          <w:p w:rsidR="004B7915" w:rsidRPr="00D14E6A" w:rsidRDefault="004B7915" w:rsidP="004B7915">
            <w:pPr>
              <w:widowControl w:val="0"/>
              <w:spacing w:beforeLines="50" w:before="120" w:afterLines="50" w:after="120"/>
              <w:ind w:right="113"/>
              <w:contextualSpacing/>
              <w:jc w:val="both"/>
            </w:pPr>
            <w:r w:rsidRPr="00D14E6A">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B7915" w:rsidRPr="00D14E6A" w:rsidRDefault="004B7915" w:rsidP="004B7915">
            <w:pPr>
              <w:widowControl w:val="0"/>
              <w:spacing w:beforeLines="50" w:before="120" w:afterLines="50" w:after="120"/>
              <w:ind w:right="113"/>
              <w:contextualSpacing/>
              <w:jc w:val="both"/>
            </w:pPr>
            <w:r w:rsidRPr="00D14E6A">
              <w:t xml:space="preserve">1.2. 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r w:rsidRPr="00D14E6A">
              <w:lastRenderedPageBreak/>
              <w:t>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B7915" w:rsidRPr="002876AC" w:rsidRDefault="004B7915" w:rsidP="004B7915">
            <w:pPr>
              <w:jc w:val="both"/>
            </w:pPr>
            <w:r w:rsidRPr="00D14E6A">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D14E6A" w:rsidRDefault="004B7915" w:rsidP="004B7915">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000000"/>
              <w:left w:val="single" w:sz="4" w:space="0" w:color="000000"/>
              <w:bottom w:val="single" w:sz="4" w:space="0" w:color="000000"/>
            </w:tcBorders>
          </w:tcPr>
          <w:p w:rsidR="004B7915" w:rsidRPr="00D14E6A" w:rsidRDefault="004B7915" w:rsidP="004B7915">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rsidR="004B7915" w:rsidRPr="00D14E6A" w:rsidRDefault="004B7915" w:rsidP="004B7915">
            <w:pPr>
              <w:widowControl w:val="0"/>
              <w:spacing w:beforeLines="50" w:before="120" w:afterLines="50" w:after="120"/>
              <w:ind w:right="113"/>
              <w:contextualSpacing/>
              <w:jc w:val="both"/>
            </w:pPr>
            <w:r w:rsidRPr="00D14E6A">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7915" w:rsidRPr="00D14E6A" w:rsidRDefault="004B7915" w:rsidP="004B7915">
            <w:pPr>
              <w:widowControl w:val="0"/>
              <w:spacing w:beforeLines="50" w:before="120" w:afterLines="50" w:after="120"/>
              <w:ind w:right="113"/>
              <w:contextualSpacing/>
              <w:jc w:val="both"/>
            </w:pPr>
            <w:r w:rsidRPr="00D14E6A">
              <w:t>Відповідно до Наказу Міністерства розвитку економіки, торгівлі та сільського господарства України від 15 квітня 2020 року N 710</w:t>
            </w:r>
          </w:p>
          <w:p w:rsidR="004B7915" w:rsidRPr="00D14E6A" w:rsidRDefault="004B7915" w:rsidP="004B7915">
            <w:pPr>
              <w:widowControl w:val="0"/>
              <w:spacing w:beforeLines="50" w:before="120" w:afterLines="50" w:after="120"/>
              <w:ind w:right="113"/>
              <w:contextualSpacing/>
              <w:jc w:val="both"/>
            </w:pPr>
            <w:r w:rsidRPr="00D14E6A">
              <w:t>ПЕРЕЛІК формальних помилок:</w:t>
            </w:r>
          </w:p>
          <w:p w:rsidR="004B7915" w:rsidRPr="00D14E6A" w:rsidRDefault="004B7915" w:rsidP="004B7915">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rsidR="004B7915" w:rsidRPr="00D14E6A" w:rsidRDefault="004B7915" w:rsidP="004B7915">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rsidR="004B7915" w:rsidRPr="00D14E6A" w:rsidRDefault="004B7915" w:rsidP="004B7915">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rsidR="004B7915" w:rsidRPr="00D14E6A" w:rsidRDefault="004B7915" w:rsidP="004B7915">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rsidR="004B7915" w:rsidRPr="00D14E6A" w:rsidRDefault="004B7915" w:rsidP="004B7915">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w:t>
            </w:r>
            <w:r w:rsidRPr="00D14E6A">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4B7915" w:rsidRPr="00D14E6A" w:rsidRDefault="004B7915" w:rsidP="004B7915">
            <w:pPr>
              <w:widowControl w:val="0"/>
              <w:spacing w:beforeLines="50" w:before="120" w:afterLines="50" w:after="120"/>
              <w:ind w:right="113"/>
              <w:contextualSpacing/>
              <w:jc w:val="both"/>
            </w:pPr>
            <w:r w:rsidRPr="00D14E6A">
              <w:t xml:space="preserve">9. Подання документа учасником процедури закупівлі у </w:t>
            </w:r>
            <w:r w:rsidRPr="00D14E6A">
              <w:lastRenderedPageBreak/>
              <w:t xml:space="preserve">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rsidR="004B7915" w:rsidRPr="00D14E6A" w:rsidRDefault="004B7915" w:rsidP="004B7915">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rsidR="004B7915" w:rsidRPr="00D14E6A" w:rsidRDefault="004B7915" w:rsidP="004B7915">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D14E6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rsidR="004B7915" w:rsidRPr="00D14E6A" w:rsidRDefault="004B7915" w:rsidP="004B7915">
            <w:pPr>
              <w:widowControl w:val="0"/>
              <w:ind w:right="113"/>
              <w:rPr>
                <w:color w:val="000000"/>
                <w:lang w:val="uk-UA"/>
              </w:rPr>
            </w:pPr>
            <w:r>
              <w:rPr>
                <w:color w:val="000000"/>
                <w:lang w:val="uk-UA"/>
              </w:rPr>
              <w:t>Інша інформація</w:t>
            </w:r>
          </w:p>
        </w:tc>
        <w:tc>
          <w:tcPr>
            <w:tcW w:w="6607" w:type="dxa"/>
            <w:tcBorders>
              <w:top w:val="single" w:sz="4" w:space="0" w:color="000000"/>
              <w:left w:val="single" w:sz="4" w:space="0" w:color="000000"/>
              <w:bottom w:val="single" w:sz="4" w:space="0" w:color="000000"/>
              <w:right w:val="single" w:sz="4" w:space="0" w:color="000000"/>
            </w:tcBorders>
          </w:tcPr>
          <w:p w:rsidR="004B7915" w:rsidRPr="00145AB7" w:rsidRDefault="004B7915" w:rsidP="004B7915">
            <w:pPr>
              <w:spacing w:after="150"/>
              <w:jc w:val="both"/>
            </w:pPr>
            <w:r w:rsidRPr="00145AB7">
              <w:t>Замовник у тендерній документації може зазначити іншу інформацію відповідно до вимог законодавства, яку вважає за необхідне включити.</w:t>
            </w:r>
          </w:p>
          <w:p w:rsidR="004B7915" w:rsidRPr="00145AB7" w:rsidRDefault="004B7915" w:rsidP="004B7915">
            <w:pPr>
              <w:widowControl w:val="0"/>
              <w:jc w:val="both"/>
            </w:pPr>
            <w:r w:rsidRPr="00145AB7">
              <w:rPr>
                <w:lang w:val="uk-UA"/>
              </w:rPr>
              <w:t xml:space="preserve">3.1 </w:t>
            </w:r>
            <w:r w:rsidRPr="00145AB7">
              <w:t>Згідно п. 3 ч. 1 ст. 1 Закону</w:t>
            </w:r>
            <w:r w:rsidRPr="00145AB7">
              <w:rPr>
                <w:lang w:val="uk-UA"/>
              </w:rPr>
              <w:t xml:space="preserve"> аномально</w:t>
            </w:r>
            <w:r w:rsidRPr="00145AB7">
              <w:rPr>
                <w:color w:val="333333"/>
                <w:shd w:val="clear" w:color="auto" w:fill="FFFFFF"/>
              </w:rPr>
              <w:t xml:space="preserve"> ціна тендерної пропозиції (далі - </w:t>
            </w:r>
            <w:bookmarkStart w:id="7" w:name="w1_2"/>
            <w:r w:rsidRPr="00145AB7">
              <w:rPr>
                <w:lang w:val="uk-UA"/>
              </w:rPr>
              <w:t>аномально</w:t>
            </w:r>
            <w:bookmarkEnd w:id="7"/>
            <w:r w:rsidRPr="00145AB7">
              <w:rPr>
                <w:color w:val="333333"/>
                <w:shd w:val="clear" w:color="auto" w:fill="FFFFFF"/>
              </w:rPr>
              <w:t>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bookmarkStart w:id="8" w:name="w1_3"/>
            <w:r w:rsidRPr="00145AB7">
              <w:rPr>
                <w:lang w:val="uk-UA"/>
              </w:rPr>
              <w:t>Аномально</w:t>
            </w:r>
            <w:bookmarkEnd w:id="8"/>
            <w:r w:rsidRPr="00145AB7">
              <w:rPr>
                <w:color w:val="333333"/>
                <w:shd w:val="clear" w:color="auto" w:fill="FFFFFF"/>
              </w:rPr>
              <w:t>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45AB7">
              <w:t>.</w:t>
            </w:r>
          </w:p>
          <w:p w:rsidR="004B7915" w:rsidRPr="00145AB7" w:rsidRDefault="004B7915" w:rsidP="004B7915">
            <w:pPr>
              <w:jc w:val="both"/>
            </w:pPr>
            <w:r w:rsidRPr="00145AB7">
              <w:rPr>
                <w:color w:val="333333"/>
                <w:shd w:val="clear" w:color="auto" w:fill="FFFFFF"/>
              </w:rPr>
              <w:t>Учасник, який надав найбільш економічно вигідну тендерну пропозицію, що є</w:t>
            </w:r>
            <w:r w:rsidRPr="00145AB7">
              <w:rPr>
                <w:color w:val="333333"/>
                <w:shd w:val="clear" w:color="auto" w:fill="FFFFFF"/>
                <w:lang w:val="uk-UA"/>
              </w:rPr>
              <w:t xml:space="preserve"> аномально</w:t>
            </w:r>
            <w:r w:rsidRPr="00145AB7">
              <w:rPr>
                <w:color w:val="333333"/>
                <w:shd w:val="clear" w:color="auto" w:fill="FFFFFF"/>
              </w:rPr>
              <w:t>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B7915" w:rsidRPr="00145AB7" w:rsidRDefault="004B7915" w:rsidP="004B7915">
            <w:pPr>
              <w:jc w:val="both"/>
              <w:rPr>
                <w:color w:val="000000"/>
              </w:rPr>
            </w:pPr>
            <w:bookmarkStart w:id="9" w:name="lnxbz9" w:colFirst="0" w:colLast="0"/>
            <w:bookmarkEnd w:id="9"/>
            <w:r w:rsidRPr="00145AB7">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145AB7">
              <w:lastRenderedPageBreak/>
              <w:t xml:space="preserve">аномально низьку тендерну пропозицію у разі ненадходження такого </w:t>
            </w:r>
            <w:r w:rsidRPr="00145AB7">
              <w:rPr>
                <w:color w:val="000000"/>
              </w:rPr>
              <w:t>обґрунтування протягом строку, визначеного абзацом першим частини 14 статті 29 Закону.</w:t>
            </w:r>
          </w:p>
          <w:p w:rsidR="004B7915" w:rsidRPr="00145AB7" w:rsidRDefault="004B7915" w:rsidP="004B7915">
            <w:pPr>
              <w:jc w:val="both"/>
            </w:pPr>
            <w:bookmarkStart w:id="10" w:name="35nkun2" w:colFirst="0" w:colLast="0"/>
            <w:bookmarkEnd w:id="10"/>
            <w:r w:rsidRPr="00145AB7">
              <w:rPr>
                <w:color w:val="000000"/>
              </w:rPr>
              <w:t xml:space="preserve">Обґрунтування аномально низької </w:t>
            </w:r>
            <w:r w:rsidRPr="00145AB7">
              <w:t>тендерної пропозиції може містити інформацію про:</w:t>
            </w:r>
          </w:p>
          <w:p w:rsidR="004B7915" w:rsidRPr="00145AB7" w:rsidRDefault="004B7915" w:rsidP="004B7915">
            <w:pPr>
              <w:jc w:val="both"/>
            </w:pPr>
            <w:bookmarkStart w:id="11" w:name="1ksv4uv" w:colFirst="0" w:colLast="0"/>
            <w:bookmarkEnd w:id="11"/>
            <w:r w:rsidRPr="00145AB7">
              <w:t>1) досягнення економії завдяки застосованому технологічному процесу виробництва товарів, порядку надання послуг чи технології будівництва;</w:t>
            </w:r>
          </w:p>
          <w:p w:rsidR="004B7915" w:rsidRPr="00145AB7" w:rsidRDefault="004B7915" w:rsidP="004B7915">
            <w:pPr>
              <w:jc w:val="both"/>
            </w:pPr>
            <w:bookmarkStart w:id="12" w:name="44sinio" w:colFirst="0" w:colLast="0"/>
            <w:bookmarkEnd w:id="12"/>
            <w:r w:rsidRPr="00145AB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B7915" w:rsidRPr="00145AB7" w:rsidRDefault="004B7915" w:rsidP="004B7915">
            <w:pPr>
              <w:widowControl w:val="0"/>
              <w:jc w:val="both"/>
              <w:rPr>
                <w:lang w:val="uk-UA"/>
              </w:rPr>
            </w:pPr>
            <w:bookmarkStart w:id="13" w:name="2jxsxqh" w:colFirst="0" w:colLast="0"/>
            <w:bookmarkEnd w:id="13"/>
            <w:r w:rsidRPr="00145AB7">
              <w:t>3) отримання учасником державної допомоги згідно із законодавством.</w:t>
            </w:r>
          </w:p>
          <w:p w:rsidR="004B7915" w:rsidRPr="00145AB7" w:rsidRDefault="004B7915" w:rsidP="004B7915">
            <w:pPr>
              <w:widowControl w:val="0"/>
              <w:jc w:val="both"/>
              <w:rPr>
                <w:lang w:val="uk-UA"/>
              </w:rPr>
            </w:pPr>
            <w:r w:rsidRPr="00145AB7">
              <w:rPr>
                <w:lang w:val="uk-UA"/>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7915" w:rsidRPr="00145AB7" w:rsidRDefault="004B7915" w:rsidP="004B7915">
            <w:pPr>
              <w:widowControl w:val="0"/>
              <w:jc w:val="both"/>
            </w:pPr>
            <w:r w:rsidRPr="00145AB7">
              <w:t>Замовник розміщує повідомлення з вимогою про усунення невідповідностей в інформації та/або документах:</w:t>
            </w:r>
          </w:p>
          <w:p w:rsidR="004B7915" w:rsidRPr="00145AB7" w:rsidRDefault="004B7915" w:rsidP="004B7915">
            <w:pPr>
              <w:widowControl w:val="0"/>
              <w:jc w:val="both"/>
            </w:pPr>
            <w:r w:rsidRPr="00145AB7">
              <w:t>1) на підтвердження права підпису тендерної пропозиції та/або договору про закупівлю.</w:t>
            </w:r>
          </w:p>
          <w:p w:rsidR="004B7915" w:rsidRPr="00145AB7" w:rsidRDefault="004B7915" w:rsidP="004B7915">
            <w:pPr>
              <w:widowControl w:val="0"/>
              <w:jc w:val="both"/>
            </w:pPr>
            <w:r w:rsidRPr="00145AB7">
              <w:t>Повідомлення з вимогою про усунення невідповідностей повинно містити наступну інформацію:</w:t>
            </w:r>
          </w:p>
          <w:p w:rsidR="004B7915" w:rsidRPr="00145AB7" w:rsidRDefault="004B7915" w:rsidP="004B7915">
            <w:pPr>
              <w:widowControl w:val="0"/>
              <w:jc w:val="both"/>
            </w:pPr>
            <w:r w:rsidRPr="00145AB7">
              <w:t>1) перелік виявлених невідповідностей;</w:t>
            </w:r>
          </w:p>
          <w:p w:rsidR="004B7915" w:rsidRPr="00145AB7" w:rsidRDefault="004B7915" w:rsidP="004B7915">
            <w:pPr>
              <w:widowControl w:val="0"/>
              <w:jc w:val="both"/>
            </w:pPr>
            <w:r w:rsidRPr="00145AB7">
              <w:t>2) посилання на вимогу (вимоги) тендерної документації, щодо яких виявлені невідповідності;</w:t>
            </w:r>
          </w:p>
          <w:p w:rsidR="004B7915" w:rsidRPr="00145AB7" w:rsidRDefault="004B7915" w:rsidP="004B7915">
            <w:pPr>
              <w:widowControl w:val="0"/>
              <w:jc w:val="both"/>
            </w:pPr>
            <w:r w:rsidRPr="00145AB7">
              <w:t>3) перелік інформації та/або документів, які повинен подати учасник для усунення виявлених невідповідностей.</w:t>
            </w:r>
          </w:p>
          <w:p w:rsidR="004B7915" w:rsidRPr="00145AB7" w:rsidRDefault="004B7915" w:rsidP="004B7915">
            <w:pPr>
              <w:widowControl w:val="0"/>
              <w:jc w:val="both"/>
            </w:pPr>
            <w:r w:rsidRPr="00145AB7">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B7915" w:rsidRPr="00145AB7" w:rsidRDefault="004B7915" w:rsidP="004B7915">
            <w:pPr>
              <w:widowControl w:val="0"/>
              <w:jc w:val="both"/>
            </w:pPr>
            <w:r w:rsidRPr="00145AB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B7915" w:rsidRPr="00145AB7" w:rsidRDefault="004B7915" w:rsidP="004B7915">
            <w:pPr>
              <w:widowControl w:val="0"/>
              <w:jc w:val="both"/>
              <w:rPr>
                <w:lang w:val="uk-UA"/>
              </w:rPr>
            </w:pPr>
            <w:r w:rsidRPr="00145AB7">
              <w:t>Замовник розглядає подані тендерні пропозиції з урахуванням виправлення або невиправлення учасниками виявлених невідповідностей.</w:t>
            </w:r>
          </w:p>
          <w:p w:rsidR="004B7915" w:rsidRPr="00145AB7" w:rsidRDefault="004B7915" w:rsidP="004B7915">
            <w:pPr>
              <w:spacing w:after="150"/>
              <w:jc w:val="both"/>
            </w:pPr>
            <w:r w:rsidRPr="00145AB7">
              <w:rPr>
                <w:lang w:val="uk-UA"/>
              </w:rPr>
              <w:t>3.3.</w:t>
            </w:r>
            <w:r w:rsidRPr="00145AB7">
              <w:t xml:space="preserve">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4B7915" w:rsidRPr="00145AB7" w:rsidRDefault="004B7915" w:rsidP="004B7915">
            <w:pPr>
              <w:spacing w:after="150"/>
              <w:rPr>
                <w:lang w:val="uk-UA"/>
              </w:rPr>
            </w:pPr>
            <w:r w:rsidRPr="00145AB7">
              <w:lastRenderedPageBreak/>
              <w:t>Відповідальність за достовірність наданої інформації в своїй пропозиції несе учасник.</w:t>
            </w:r>
            <w:r w:rsidRPr="00145AB7">
              <w:rPr>
                <w:lang w:val="uk-UA"/>
              </w:rPr>
              <w:t xml:space="preserve"> </w:t>
            </w:r>
          </w:p>
          <w:p w:rsidR="004B7915" w:rsidRPr="00145AB7" w:rsidRDefault="004B7915" w:rsidP="004B7915">
            <w:pPr>
              <w:spacing w:after="150"/>
              <w:jc w:val="both"/>
            </w:pPr>
            <w:r w:rsidRPr="00145AB7">
              <w:t>Перелік документів, які вимагаються для підтвердження відповідності пропозиції учасника іншим вимогам замовника наводяться в</w:t>
            </w:r>
            <w:r>
              <w:rPr>
                <w:lang w:val="uk-UA"/>
              </w:rPr>
              <w:t xml:space="preserve"> Додатку 1 </w:t>
            </w:r>
            <w:r w:rsidRPr="00145AB7">
              <w:t xml:space="preserve">цієї документації.    </w:t>
            </w:r>
          </w:p>
          <w:p w:rsidR="004B7915" w:rsidRPr="00145AB7" w:rsidRDefault="004B7915" w:rsidP="004B7915">
            <w:pPr>
              <w:spacing w:after="150"/>
              <w:rPr>
                <w:b/>
              </w:rPr>
            </w:pPr>
            <w:r w:rsidRPr="00145AB7">
              <w:t xml:space="preserve"> </w:t>
            </w:r>
            <w:r w:rsidRPr="00145AB7">
              <w:rPr>
                <w:b/>
                <w:lang w:eastAsia="ar-SA"/>
              </w:rPr>
              <w:t>Ціна тендерної пропозиції.</w:t>
            </w:r>
          </w:p>
          <w:p w:rsidR="004B7915" w:rsidRPr="00145AB7" w:rsidRDefault="004B7915" w:rsidP="004B7915">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ar-SA"/>
              </w:rPr>
            </w:pPr>
            <w:r w:rsidRPr="00145AB7">
              <w:rPr>
                <w:lang w:eastAsia="ar-SA"/>
              </w:rPr>
              <w:t>-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color w:val="000000"/>
                <w:lang w:eastAsia="ar-SA"/>
              </w:rPr>
              <w:t xml:space="preserve">Вартість </w:t>
            </w:r>
            <w:r w:rsidRPr="00145AB7">
              <w:rPr>
                <w:lang w:eastAsia="ar-SA"/>
              </w:rPr>
              <w:t>тендерної пропозиції</w:t>
            </w:r>
            <w:r w:rsidRPr="00145AB7">
              <w:rPr>
                <w:color w:val="000000"/>
                <w:lang w:eastAsia="ar-SA"/>
              </w:rPr>
              <w:t xml:space="preserve"> та всі інші ціни повинні бути чітко визначені.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B7915" w:rsidRPr="00145AB7" w:rsidRDefault="004B7915" w:rsidP="004B7915">
            <w:pPr>
              <w:widowControl w:val="0"/>
              <w:jc w:val="both"/>
              <w:rPr>
                <w:color w:val="000000"/>
                <w:lang w:val="uk-UA"/>
              </w:rPr>
            </w:pPr>
            <w:r w:rsidRPr="00145AB7">
              <w:rPr>
                <w:lang w:eastAsia="ar-SA"/>
              </w:rPr>
              <w:t xml:space="preserve">        До розрахунку ціни тендерної пропозиції не  включаються будь-які витрати, понесені учасником у зв'язку з участю у торгах.</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ind w:right="113"/>
              <w:rPr>
                <w:color w:val="000000"/>
              </w:rPr>
            </w:pPr>
            <w:r w:rsidRPr="002876AC">
              <w:rPr>
                <w:color w:val="000000"/>
              </w:rPr>
              <w:t>Відхилення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rsidR="005945C8" w:rsidRDefault="005945C8" w:rsidP="005945C8">
            <w:pPr>
              <w:widowControl w:val="0"/>
              <w:ind w:right="113" w:firstLine="176"/>
              <w:jc w:val="both"/>
            </w:pPr>
            <w:r>
              <w:t>Замовник відхиляє тендерну пропозицію із зазначенням аргументації в електронній системі закупівель у разі, коли:</w:t>
            </w:r>
          </w:p>
          <w:p w:rsidR="005945C8" w:rsidRDefault="005945C8" w:rsidP="005945C8">
            <w:pPr>
              <w:widowControl w:val="0"/>
              <w:ind w:right="113" w:firstLine="176"/>
              <w:jc w:val="both"/>
            </w:pPr>
            <w:r>
              <w:t>1) учасник процедури закупівлі:</w:t>
            </w:r>
          </w:p>
          <w:p w:rsidR="005945C8" w:rsidRDefault="00D128EA" w:rsidP="005945C8">
            <w:pPr>
              <w:widowControl w:val="0"/>
              <w:ind w:right="113" w:firstLine="176"/>
              <w:jc w:val="both"/>
            </w:pPr>
            <w:r>
              <w:rPr>
                <w:lang w:val="uk-UA"/>
              </w:rPr>
              <w:t>-</w:t>
            </w:r>
            <w:r w:rsidR="005945C8">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945C8" w:rsidRDefault="00D128EA" w:rsidP="005945C8">
            <w:pPr>
              <w:widowControl w:val="0"/>
              <w:ind w:right="113" w:firstLine="176"/>
              <w:jc w:val="both"/>
            </w:pPr>
            <w:r>
              <w:t>-</w:t>
            </w:r>
            <w:r w:rsidR="005945C8">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945C8" w:rsidRDefault="00D128EA" w:rsidP="005945C8">
            <w:pPr>
              <w:widowControl w:val="0"/>
              <w:ind w:right="113" w:firstLine="176"/>
              <w:jc w:val="both"/>
            </w:pPr>
            <w:r>
              <w:t>-</w:t>
            </w:r>
            <w:r w:rsidR="005945C8">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005945C8">
              <w:lastRenderedPageBreak/>
              <w:t>з моменту розміщення замовником в електронній системі закупівель повідомлення з вимогою про усунення таких невідповідностей;</w:t>
            </w:r>
          </w:p>
          <w:p w:rsidR="005945C8" w:rsidRDefault="00D128EA" w:rsidP="005945C8">
            <w:pPr>
              <w:widowControl w:val="0"/>
              <w:ind w:right="113" w:firstLine="176"/>
              <w:jc w:val="both"/>
            </w:pPr>
            <w:r>
              <w:t>-</w:t>
            </w:r>
            <w:r w:rsidR="005945C8">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5945C8" w:rsidRDefault="00D128EA" w:rsidP="005945C8">
            <w:pPr>
              <w:widowControl w:val="0"/>
              <w:ind w:right="113" w:firstLine="176"/>
              <w:jc w:val="both"/>
            </w:pPr>
            <w:r>
              <w:t>-</w:t>
            </w:r>
            <w:r w:rsidR="005945C8">
              <w:tab/>
              <w:t>визначив конфіденційною інформацію, що не може бути визначена як конфіденційна відповідно до вимог частини другої статті 28 Закону;</w:t>
            </w:r>
          </w:p>
          <w:p w:rsidR="005945C8" w:rsidRDefault="00D128EA" w:rsidP="005945C8">
            <w:pPr>
              <w:widowControl w:val="0"/>
              <w:ind w:right="113" w:firstLine="176"/>
              <w:jc w:val="both"/>
            </w:pPr>
            <w:r>
              <w:t>-</w:t>
            </w:r>
            <w:r w:rsidR="005945C8">
              <w:tab/>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945C8" w:rsidRDefault="005945C8" w:rsidP="005945C8">
            <w:pPr>
              <w:widowControl w:val="0"/>
              <w:ind w:right="113" w:firstLine="176"/>
              <w:jc w:val="both"/>
            </w:pPr>
            <w:r>
              <w:t>2) тендерна пропозиція:</w:t>
            </w:r>
          </w:p>
          <w:p w:rsidR="005945C8" w:rsidRDefault="00D128EA" w:rsidP="005945C8">
            <w:pPr>
              <w:widowControl w:val="0"/>
              <w:ind w:right="113" w:firstLine="176"/>
              <w:jc w:val="both"/>
            </w:pPr>
            <w:r>
              <w:t>-</w:t>
            </w:r>
            <w:r w:rsidR="005945C8">
              <w:tab/>
              <w:t>не відповідає умовам технічної специфікації та іншим вимогам щодо предмета закупівлі тендерної документації;</w:t>
            </w:r>
          </w:p>
          <w:p w:rsidR="005945C8" w:rsidRDefault="00D128EA" w:rsidP="005945C8">
            <w:pPr>
              <w:widowControl w:val="0"/>
              <w:ind w:right="113" w:firstLine="176"/>
              <w:jc w:val="both"/>
            </w:pPr>
            <w:r>
              <w:t>-</w:t>
            </w:r>
            <w:r w:rsidR="005945C8">
              <w:tab/>
              <w:t>викладена іншою мовою (мовами), ніж мова (мови), що передбачена тендерною документацією;</w:t>
            </w:r>
          </w:p>
          <w:p w:rsidR="005945C8" w:rsidRDefault="00D128EA" w:rsidP="005945C8">
            <w:pPr>
              <w:widowControl w:val="0"/>
              <w:ind w:right="113" w:firstLine="176"/>
              <w:jc w:val="both"/>
            </w:pPr>
            <w:r>
              <w:t>-</w:t>
            </w:r>
            <w:r w:rsidR="005945C8">
              <w:tab/>
              <w:t>є такою, строк дії якої закінчився;</w:t>
            </w:r>
          </w:p>
          <w:p w:rsidR="005945C8" w:rsidRDefault="00D128EA" w:rsidP="005945C8">
            <w:pPr>
              <w:widowControl w:val="0"/>
              <w:ind w:right="113" w:firstLine="176"/>
              <w:jc w:val="both"/>
            </w:pPr>
            <w:r>
              <w:t>-</w:t>
            </w:r>
            <w:r w:rsidR="005945C8">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45C8" w:rsidRDefault="00D128EA" w:rsidP="005945C8">
            <w:pPr>
              <w:widowControl w:val="0"/>
              <w:ind w:right="113" w:firstLine="176"/>
              <w:jc w:val="both"/>
            </w:pPr>
            <w:r>
              <w:t>-</w:t>
            </w:r>
            <w:r w:rsidR="005945C8">
              <w:tab/>
              <w:t>не відповідає вимогам, установленим у тендерній документації відповідно до абзацу першого частини третьої статті 22 Закону;</w:t>
            </w:r>
          </w:p>
          <w:p w:rsidR="005945C8" w:rsidRDefault="005945C8" w:rsidP="005945C8">
            <w:pPr>
              <w:widowControl w:val="0"/>
              <w:ind w:right="113" w:firstLine="176"/>
              <w:jc w:val="both"/>
            </w:pPr>
            <w:r>
              <w:t>3) переможець процедури закупівлі:</w:t>
            </w:r>
          </w:p>
          <w:p w:rsidR="005945C8" w:rsidRDefault="00D128EA" w:rsidP="005945C8">
            <w:pPr>
              <w:widowControl w:val="0"/>
              <w:ind w:right="113" w:firstLine="176"/>
              <w:jc w:val="both"/>
            </w:pPr>
            <w:r>
              <w:t>-</w:t>
            </w:r>
            <w:r w:rsidR="005945C8">
              <w:tab/>
              <w:t>відмовився від підписання договору про закупівлю відповідно до вимог тендерної документації або укладення договору про закупівлю;</w:t>
            </w:r>
          </w:p>
          <w:p w:rsidR="005945C8" w:rsidRDefault="00D128EA" w:rsidP="005945C8">
            <w:pPr>
              <w:widowControl w:val="0"/>
              <w:ind w:right="113" w:firstLine="176"/>
              <w:jc w:val="both"/>
            </w:pPr>
            <w:r>
              <w:t>-</w:t>
            </w:r>
            <w:r w:rsidR="005945C8">
              <w:tab/>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w:t>
            </w:r>
            <w:r w:rsidR="005945C8">
              <w:lastRenderedPageBreak/>
              <w:t>пункту 44 цих особливостей;</w:t>
            </w:r>
          </w:p>
          <w:p w:rsidR="005945C8" w:rsidRDefault="00D128EA" w:rsidP="005945C8">
            <w:pPr>
              <w:widowControl w:val="0"/>
              <w:ind w:right="113" w:firstLine="176"/>
              <w:jc w:val="both"/>
            </w:pPr>
            <w:r>
              <w:t>-</w:t>
            </w:r>
            <w:r w:rsidR="005945C8">
              <w:tab/>
              <w:t>не надав копію ліцензії або документа дозвільного характеру (у разі їх наявності) відповідно до частини другої статті 41 Закону;</w:t>
            </w:r>
          </w:p>
          <w:p w:rsidR="005945C8" w:rsidRDefault="00D128EA" w:rsidP="005945C8">
            <w:pPr>
              <w:widowControl w:val="0"/>
              <w:ind w:right="113" w:firstLine="176"/>
              <w:jc w:val="both"/>
            </w:pPr>
            <w:r>
              <w:t>-</w:t>
            </w:r>
            <w:r w:rsidR="005945C8">
              <w:tab/>
              <w:t>не надав забезпечення виконання договору про закупівлю, якщо таке забезпечення вимагалося замовником;</w:t>
            </w:r>
          </w:p>
          <w:p w:rsidR="005945C8" w:rsidRDefault="00D128EA" w:rsidP="005945C8">
            <w:pPr>
              <w:widowControl w:val="0"/>
              <w:ind w:right="113" w:firstLine="176"/>
              <w:jc w:val="both"/>
            </w:pPr>
            <w:r>
              <w:t>-</w:t>
            </w:r>
            <w:r w:rsidR="005945C8">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945C8" w:rsidRDefault="005945C8" w:rsidP="005945C8">
            <w:pPr>
              <w:widowControl w:val="0"/>
              <w:ind w:right="113" w:firstLine="176"/>
              <w:jc w:val="both"/>
            </w:pPr>
            <w:r>
              <w:t>Замовник може відхилити тендерну пропозицію із зазначенням аргументації в електронній системі закупівель у разі, коли:</w:t>
            </w:r>
          </w:p>
          <w:p w:rsidR="005945C8" w:rsidRDefault="005945C8" w:rsidP="005945C8">
            <w:pPr>
              <w:widowControl w:val="0"/>
              <w:ind w:right="113" w:firstLine="176"/>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45C8" w:rsidRDefault="005945C8" w:rsidP="005945C8">
            <w:pPr>
              <w:widowControl w:val="0"/>
              <w:ind w:right="113" w:firstLine="176"/>
              <w:jc w:val="both"/>
            </w:pPr>
            <w:r>
              <w:t>2)</w:t>
            </w:r>
            <w: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45C8" w:rsidRDefault="005945C8" w:rsidP="005945C8">
            <w:pPr>
              <w:widowControl w:val="0"/>
              <w:ind w:right="113" w:firstLine="176"/>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B7915" w:rsidRPr="00A743C0" w:rsidRDefault="005945C8" w:rsidP="005945C8">
            <w:pPr>
              <w:widowControl w:val="0"/>
              <w:ind w:right="113" w:firstLine="176"/>
              <w:jc w:val="both"/>
              <w:rPr>
                <w:highlight w:val="yellow"/>
              </w:rPr>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B7915"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4" w:name="1y810tw" w:colFirst="0" w:colLast="0"/>
            <w:bookmarkStart w:id="15" w:name="2xcytpi" w:colFirst="0" w:colLast="0"/>
            <w:bookmarkStart w:id="16" w:name="2bn6wsx" w:colFirst="0" w:colLast="0"/>
            <w:bookmarkStart w:id="17" w:name="1ci93xb" w:colFirst="0" w:colLast="0"/>
            <w:bookmarkStart w:id="18" w:name="4i7ojhp" w:colFirst="0" w:colLast="0"/>
            <w:bookmarkStart w:id="19" w:name="3whwml4" w:colFirst="0" w:colLast="0"/>
            <w:bookmarkStart w:id="20" w:name="qsh70q" w:colFirst="0" w:colLast="0"/>
            <w:bookmarkEnd w:id="14"/>
            <w:bookmarkEnd w:id="15"/>
            <w:bookmarkEnd w:id="16"/>
            <w:bookmarkEnd w:id="17"/>
            <w:bookmarkEnd w:id="18"/>
            <w:bookmarkEnd w:id="19"/>
            <w:bookmarkEnd w:id="20"/>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tcBorders>
              <w:top w:val="single" w:sz="4" w:space="0" w:color="000000"/>
              <w:left w:val="single" w:sz="4" w:space="0" w:color="000000"/>
              <w:bottom w:val="single" w:sz="4" w:space="0" w:color="000000"/>
              <w:right w:val="single" w:sz="4" w:space="0" w:color="000000"/>
            </w:tcBorders>
          </w:tcPr>
          <w:p w:rsidR="00BA0CA2" w:rsidRDefault="00BA0CA2" w:rsidP="00BA0CA2">
            <w:pPr>
              <w:shd w:val="clear" w:color="auto" w:fill="FFFFFF"/>
              <w:jc w:val="both"/>
            </w:pPr>
            <w:r>
              <w:t>Замовник відміняє відкриті торги у разі:</w:t>
            </w:r>
          </w:p>
          <w:p w:rsidR="00BA0CA2" w:rsidRDefault="00BA0CA2" w:rsidP="00BA0CA2">
            <w:pPr>
              <w:shd w:val="clear" w:color="auto" w:fill="FFFFFF"/>
              <w:jc w:val="both"/>
            </w:pPr>
            <w:r>
              <w:t>1) відсутності подальшої потреби в закупівлі товарів, робіт чи послуг;</w:t>
            </w:r>
          </w:p>
          <w:p w:rsidR="00BA0CA2" w:rsidRDefault="00BA0CA2" w:rsidP="00BA0CA2">
            <w:pPr>
              <w:shd w:val="clear" w:color="auto" w:fill="FFFFFF"/>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0CA2" w:rsidRDefault="00BA0CA2" w:rsidP="00BA0CA2">
            <w:pPr>
              <w:shd w:val="clear" w:color="auto" w:fill="FFFFFF"/>
              <w:jc w:val="both"/>
            </w:pPr>
            <w:r>
              <w:t>3) скорочення обсягу видатків на здійснення закупівлі товарів, робіт чи послуг;</w:t>
            </w:r>
          </w:p>
          <w:p w:rsidR="00BA0CA2" w:rsidRDefault="00BA0CA2" w:rsidP="00BA0CA2">
            <w:pPr>
              <w:shd w:val="clear" w:color="auto" w:fill="FFFFFF"/>
              <w:jc w:val="both"/>
            </w:pPr>
            <w:r>
              <w:t>4) коли здійснення закупівлі стало неможливим внаслідок дії обставин непереборної сили.</w:t>
            </w:r>
          </w:p>
          <w:p w:rsidR="00BA0CA2" w:rsidRDefault="00BA0CA2" w:rsidP="00BA0CA2">
            <w:pPr>
              <w:shd w:val="clear" w:color="auto" w:fill="FFFFFF"/>
              <w:jc w:val="both"/>
            </w:pPr>
            <w:r>
              <w:t xml:space="preserve">У разі відміни відкритих торгів замовник протягом одного робочого дня з дати прийняття відповідного рішення зазначає </w:t>
            </w:r>
            <w:r>
              <w:lastRenderedPageBreak/>
              <w:t xml:space="preserve">в електронній системі закупівель підстави прийняття такого рішення. </w:t>
            </w:r>
          </w:p>
          <w:p w:rsidR="00BA0CA2" w:rsidRDefault="00BA0CA2" w:rsidP="00BA0CA2">
            <w:pPr>
              <w:shd w:val="clear" w:color="auto" w:fill="FFFFFF"/>
              <w:jc w:val="both"/>
            </w:pPr>
            <w:r>
              <w:t>Відкриті торги автоматично відміняються електронною системою закупівель у разі:</w:t>
            </w:r>
          </w:p>
          <w:p w:rsidR="00BA0CA2" w:rsidRDefault="00BA0CA2" w:rsidP="00BA0CA2">
            <w:pPr>
              <w:shd w:val="clear" w:color="auto" w:fill="FFFFFF"/>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0CA2" w:rsidRDefault="00BA0CA2" w:rsidP="00BA0CA2">
            <w:pPr>
              <w:shd w:val="clear" w:color="auto" w:fill="FFFFFF"/>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BA0CA2" w:rsidRDefault="00BA0CA2" w:rsidP="00BA0CA2">
            <w:pPr>
              <w:shd w:val="clear" w:color="auto" w:fill="FFFFFF"/>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0CA2" w:rsidRDefault="00BA0CA2" w:rsidP="00BA0CA2">
            <w:pPr>
              <w:shd w:val="clear" w:color="auto" w:fill="FFFFFF"/>
              <w:jc w:val="both"/>
            </w:pPr>
            <w:r>
              <w:t>Відкриті торги можуть бути відмінені частково (за лотом).</w:t>
            </w:r>
          </w:p>
          <w:p w:rsidR="004B7915" w:rsidRPr="002876AC" w:rsidRDefault="00BA0CA2" w:rsidP="00BA0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1" w:name="3as4poj" w:colFirst="0" w:colLast="0"/>
            <w:bookmarkEnd w:id="21"/>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22" w:name="1hmsyys" w:colFirst="0" w:colLast="0"/>
            <w:bookmarkStart w:id="23" w:name="147n2zr" w:colFirst="0" w:colLast="0"/>
            <w:bookmarkStart w:id="24" w:name="1pxezwc" w:colFirst="0" w:colLast="0"/>
            <w:bookmarkStart w:id="25" w:name="2grqrue" w:colFirst="0" w:colLast="0"/>
            <w:bookmarkStart w:id="26" w:name="23ckvvd" w:colFirst="0" w:colLast="0"/>
            <w:bookmarkStart w:id="27" w:name="3o7alnk" w:colFirst="0" w:colLast="0"/>
            <w:bookmarkStart w:id="28" w:name="49x2ik5" w:colFirst="0" w:colLast="0"/>
            <w:bookmarkStart w:id="29" w:name="2p2csry" w:colFirst="0" w:colLast="0"/>
            <w:bookmarkStart w:id="30" w:name="32hioqz" w:colFirst="0" w:colLast="0"/>
            <w:bookmarkStart w:id="31" w:name="41mghml" w:colFirst="0" w:colLast="0"/>
            <w:bookmarkStart w:id="32" w:name="ihv636" w:colFirst="0" w:colLast="0"/>
            <w:bookmarkEnd w:id="22"/>
            <w:bookmarkEnd w:id="23"/>
            <w:bookmarkEnd w:id="24"/>
            <w:bookmarkEnd w:id="25"/>
            <w:bookmarkEnd w:id="26"/>
            <w:bookmarkEnd w:id="27"/>
            <w:bookmarkEnd w:id="28"/>
            <w:bookmarkEnd w:id="29"/>
            <w:bookmarkEnd w:id="30"/>
            <w:bookmarkEnd w:id="31"/>
            <w:bookmarkEnd w:id="32"/>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sidR="00BE7CAF">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rsidR="004B7915" w:rsidRPr="002876AC" w:rsidRDefault="004B7915" w:rsidP="004B7915">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E7CAF">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B7915" w:rsidRPr="002876AC" w:rsidRDefault="004B7915" w:rsidP="004B7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4B7915" w:rsidRPr="002876AC" w:rsidRDefault="004B7915" w:rsidP="004B7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1" w:anchor="n294">
              <w:r w:rsidRPr="002876AC">
                <w:rPr>
                  <w:color w:val="0000FF"/>
                  <w:u w:val="single"/>
                </w:rPr>
                <w:t>статтею 17</w:t>
              </w:r>
            </w:hyperlink>
            <w:r w:rsidRPr="002876AC">
              <w:rPr>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33" w:name="vx1227" w:colFirst="0" w:colLast="0"/>
            <w:bookmarkEnd w:id="33"/>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4B7915" w:rsidRPr="00292C3F" w:rsidRDefault="004B7915" w:rsidP="004B7915">
            <w:pPr>
              <w:widowControl w:val="0"/>
              <w:spacing w:beforeLines="40" w:before="96" w:afterLines="40" w:after="96"/>
              <w:ind w:right="113"/>
              <w:contextualSpacing/>
              <w:jc w:val="both"/>
            </w:pPr>
            <w:r w:rsidRPr="00292C3F">
              <w:t xml:space="preserve">3.1. Проект договору складається замовником з урахуванням особливостей предмету закупівлі (Додаток </w:t>
            </w:r>
            <w:r w:rsidRPr="00292C3F">
              <w:rPr>
                <w:lang w:val="uk-UA"/>
              </w:rPr>
              <w:t>5</w:t>
            </w:r>
            <w:r w:rsidRPr="00292C3F">
              <w:t>);</w:t>
            </w:r>
          </w:p>
          <w:p w:rsidR="004B7915" w:rsidRPr="00292C3F" w:rsidRDefault="004B7915" w:rsidP="004B7915">
            <w:pPr>
              <w:widowControl w:val="0"/>
              <w:spacing w:beforeLines="40" w:before="96" w:afterLines="40" w:after="96"/>
              <w:ind w:right="113"/>
              <w:contextualSpacing/>
              <w:jc w:val="both"/>
            </w:pPr>
            <w:r w:rsidRPr="00292C3F">
              <w:t>Разом з тендерною документацією замовником подається Проект договору про закупівлю з обов’язковим зазначенням порядку змін його умов.</w:t>
            </w:r>
          </w:p>
          <w:p w:rsidR="004B7915" w:rsidRPr="00292C3F" w:rsidRDefault="004B7915" w:rsidP="004B7915">
            <w:pPr>
              <w:widowControl w:val="0"/>
              <w:spacing w:beforeLines="40" w:before="96" w:afterLines="40" w:after="96"/>
              <w:ind w:right="113"/>
              <w:contextualSpacing/>
              <w:jc w:val="both"/>
            </w:pPr>
            <w:r w:rsidRPr="00292C3F">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B7915" w:rsidRPr="00292C3F" w:rsidRDefault="004B7915" w:rsidP="004B7915">
            <w:pPr>
              <w:keepNext/>
              <w:keepLines/>
              <w:jc w:val="both"/>
            </w:pPr>
            <w:r w:rsidRPr="00292C3F">
              <w:rPr>
                <w:i/>
              </w:rPr>
              <w:lastRenderedPageBreak/>
              <w:t>Переможець</w:t>
            </w:r>
            <w:r w:rsidRPr="00292C3F">
              <w:t xml:space="preserve"> процедури закупівлі під час укладення договору про закупівлю повинен надати:</w:t>
            </w:r>
          </w:p>
          <w:p w:rsidR="004B7915" w:rsidRPr="00292C3F" w:rsidRDefault="004B7915" w:rsidP="00CD6829">
            <w:pPr>
              <w:keepNext/>
              <w:keepLines/>
              <w:numPr>
                <w:ilvl w:val="0"/>
                <w:numId w:val="2"/>
              </w:numPr>
              <w:ind w:left="0" w:firstLine="0"/>
              <w:jc w:val="both"/>
              <w:rPr>
                <w:color w:val="000000"/>
              </w:rPr>
            </w:pPr>
            <w:r w:rsidRPr="00292C3F">
              <w:rPr>
                <w:color w:val="000000"/>
              </w:rPr>
              <w:t>інформацію про право підписання договору про закупівлю;</w:t>
            </w:r>
          </w:p>
          <w:p w:rsidR="004B7915" w:rsidRPr="002876AC" w:rsidRDefault="004B7915" w:rsidP="00CD6829">
            <w:pPr>
              <w:keepNext/>
              <w:keepLines/>
              <w:numPr>
                <w:ilvl w:val="0"/>
                <w:numId w:val="2"/>
              </w:numPr>
              <w:ind w:left="0" w:firstLine="0"/>
              <w:jc w:val="both"/>
              <w:rPr>
                <w:color w:val="000000"/>
              </w:rPr>
            </w:pPr>
            <w:r w:rsidRPr="00292C3F">
              <w:rPr>
                <w:color w:val="000000"/>
              </w:rPr>
              <w:t>копію ліціензії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607" w:type="dxa"/>
            <w:tcBorders>
              <w:top w:val="single" w:sz="4" w:space="0" w:color="000000"/>
              <w:left w:val="single" w:sz="4" w:space="0" w:color="000000"/>
              <w:bottom w:val="single" w:sz="4" w:space="0" w:color="000000"/>
              <w:right w:val="single" w:sz="4" w:space="0" w:color="000000"/>
            </w:tcBorders>
          </w:tcPr>
          <w:p w:rsidR="004B7915" w:rsidRPr="00292C3F" w:rsidRDefault="004B7915" w:rsidP="004B7915">
            <w:pPr>
              <w:widowControl w:val="0"/>
              <w:ind w:right="113" w:firstLine="176"/>
              <w:jc w:val="both"/>
              <w:rPr>
                <w:color w:val="000000"/>
              </w:rPr>
            </w:pPr>
            <w:bookmarkStart w:id="34" w:name="3fwokq0" w:colFirst="0" w:colLast="0"/>
            <w:bookmarkStart w:id="35" w:name="1v1yuxt" w:colFirst="0" w:colLast="0"/>
            <w:bookmarkStart w:id="36" w:name="4f1mdlm" w:colFirst="0" w:colLast="0"/>
            <w:bookmarkEnd w:id="34"/>
            <w:bookmarkEnd w:id="35"/>
            <w:bookmarkEnd w:id="36"/>
            <w:r w:rsidRPr="00292C3F">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Pr="00292C3F">
              <w:rPr>
                <w:color w:val="000000"/>
                <w:lang w:val="uk-UA"/>
              </w:rPr>
              <w:t xml:space="preserve"> України «Пропублічні закупівлі»</w:t>
            </w:r>
            <w:r w:rsidRPr="00292C3F">
              <w:rPr>
                <w:color w:val="000000"/>
              </w:rPr>
              <w:t>.</w:t>
            </w:r>
          </w:p>
          <w:p w:rsidR="004B7915" w:rsidRPr="00292C3F" w:rsidRDefault="004B7915" w:rsidP="004B7915">
            <w:pPr>
              <w:widowControl w:val="0"/>
              <w:spacing w:beforeLines="40" w:before="96" w:afterLines="40" w:after="96"/>
              <w:ind w:right="113"/>
              <w:contextualSpacing/>
              <w:jc w:val="both"/>
            </w:pPr>
            <w:r w:rsidRPr="00292C3F">
              <w:t xml:space="preserve">Істотні умови договору викладені у проекті договору (Додаток № </w:t>
            </w:r>
            <w:r w:rsidRPr="00292C3F">
              <w:rPr>
                <w:lang w:val="uk-UA"/>
              </w:rPr>
              <w:t>5</w:t>
            </w:r>
            <w:r w:rsidRPr="00292C3F">
              <w:t xml:space="preserve">) </w:t>
            </w:r>
          </w:p>
          <w:p w:rsidR="004B7915" w:rsidRPr="00292C3F" w:rsidRDefault="004B7915" w:rsidP="004B7915">
            <w:pPr>
              <w:widowControl w:val="0"/>
              <w:spacing w:beforeLines="40" w:before="96" w:afterLines="40" w:after="96"/>
              <w:ind w:right="113"/>
              <w:contextualSpacing/>
              <w:jc w:val="both"/>
            </w:pPr>
            <w:r w:rsidRPr="00292C3F">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4B7915" w:rsidRPr="00292C3F" w:rsidRDefault="004B7915" w:rsidP="004B7915">
            <w:pPr>
              <w:shd w:val="clear" w:color="auto" w:fill="FFFFFF"/>
              <w:ind w:firstLine="450"/>
              <w:textAlignment w:val="baseline"/>
              <w:rPr>
                <w:color w:val="000000"/>
                <w:bdr w:val="none" w:sz="0" w:space="0" w:color="auto" w:frame="1"/>
                <w:lang w:eastAsia="uk-UA"/>
              </w:rPr>
            </w:pPr>
            <w:r w:rsidRPr="00292C3F">
              <w:rPr>
                <w:color w:val="000000"/>
                <w:bdr w:val="none" w:sz="0" w:space="0" w:color="auto" w:frame="1"/>
                <w:lang w:eastAsia="uk-UA"/>
              </w:rPr>
              <w:t>Договір про закупівлю є нікчемним у разі:</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7" w:name="n1809"/>
            <w:bookmarkEnd w:id="37"/>
            <w:r w:rsidRPr="00292C3F">
              <w:rPr>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8" w:name="n1810"/>
            <w:bookmarkEnd w:id="38"/>
            <w:r w:rsidRPr="00292C3F">
              <w:rPr>
                <w:color w:val="000000"/>
                <w:bdr w:val="none" w:sz="0" w:space="0" w:color="auto" w:frame="1"/>
                <w:lang w:eastAsia="uk-UA"/>
              </w:rPr>
              <w:t>2) укладення договору з порушенням вимог </w:t>
            </w:r>
            <w:hyperlink r:id="rId12" w:anchor="n1767" w:history="1">
              <w:r w:rsidRPr="00292C3F">
                <w:rPr>
                  <w:rStyle w:val="a8"/>
                  <w:bdr w:val="none" w:sz="0" w:space="0" w:color="auto" w:frame="1"/>
                  <w:lang w:eastAsia="uk-UA"/>
                </w:rPr>
                <w:t>частини четвертої</w:t>
              </w:r>
            </w:hyperlink>
            <w:r w:rsidRPr="00292C3F">
              <w:rPr>
                <w:color w:val="000000"/>
                <w:bdr w:val="none" w:sz="0" w:space="0" w:color="auto" w:frame="1"/>
                <w:lang w:eastAsia="uk-UA"/>
              </w:rPr>
              <w:t> статті 41 цього Закону;</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9" w:name="n1811"/>
            <w:bookmarkEnd w:id="39"/>
            <w:r w:rsidRPr="00292C3F">
              <w:rPr>
                <w:color w:val="000000"/>
                <w:bdr w:val="none" w:sz="0" w:space="0" w:color="auto" w:frame="1"/>
                <w:lang w:eastAsia="uk-UA"/>
              </w:rPr>
              <w:t>3) укладення договору в період оскарження процедури закупівлі відповідно до </w:t>
            </w:r>
            <w:hyperlink r:id="rId13"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Закону;</w:t>
            </w:r>
          </w:p>
          <w:p w:rsidR="004B7915" w:rsidRPr="003C4599" w:rsidRDefault="004B7915" w:rsidP="004B7915">
            <w:pPr>
              <w:widowControl w:val="0"/>
              <w:ind w:right="113"/>
              <w:jc w:val="both"/>
              <w:rPr>
                <w:color w:val="000000"/>
                <w:lang w:val="uk-UA"/>
              </w:rPr>
            </w:pPr>
            <w:bookmarkStart w:id="40" w:name="n1812"/>
            <w:bookmarkEnd w:id="40"/>
            <w:r>
              <w:rPr>
                <w:color w:val="000000"/>
                <w:bdr w:val="none" w:sz="0" w:space="0" w:color="auto" w:frame="1"/>
                <w:lang w:val="uk-UA" w:eastAsia="uk-UA"/>
              </w:rPr>
              <w:t xml:space="preserve">       </w:t>
            </w:r>
            <w:r w:rsidRPr="00292C3F">
              <w:rPr>
                <w:color w:val="000000"/>
                <w:bdr w:val="none" w:sz="0" w:space="0" w:color="auto" w:frame="1"/>
                <w:lang w:eastAsia="uk-UA"/>
              </w:rPr>
              <w:t>4) укладення договору з порушенням строків, передбачених </w:t>
            </w:r>
            <w:hyperlink r:id="rId14" w:anchor="n1623" w:history="1">
              <w:r w:rsidRPr="00292C3F">
                <w:rPr>
                  <w:rStyle w:val="a8"/>
                  <w:bdr w:val="none" w:sz="0" w:space="0" w:color="auto" w:frame="1"/>
                  <w:lang w:eastAsia="uk-UA"/>
                </w:rPr>
                <w:t>частинами</w:t>
              </w:r>
              <w:r>
                <w:rPr>
                  <w:rStyle w:val="a8"/>
                  <w:bdr w:val="none" w:sz="0" w:space="0" w:color="auto" w:frame="1"/>
                  <w:lang w:val="uk-UA" w:eastAsia="uk-UA"/>
                </w:rPr>
                <w:t xml:space="preserve"> </w:t>
              </w:r>
              <w:r w:rsidRPr="00292C3F">
                <w:rPr>
                  <w:rStyle w:val="a8"/>
                  <w:bdr w:val="none" w:sz="0" w:space="0" w:color="auto" w:frame="1"/>
                  <w:lang w:eastAsia="uk-UA"/>
                </w:rPr>
                <w:t>п’ятою</w:t>
              </w:r>
            </w:hyperlink>
            <w:r w:rsidRPr="00292C3F">
              <w:rPr>
                <w:color w:val="000000"/>
                <w:bdr w:val="none" w:sz="0" w:space="0" w:color="auto" w:frame="1"/>
                <w:lang w:eastAsia="uk-UA"/>
              </w:rPr>
              <w:t> і </w:t>
            </w:r>
            <w:hyperlink r:id="rId15" w:anchor="n1624" w:history="1">
              <w:r w:rsidRPr="00292C3F">
                <w:rPr>
                  <w:rStyle w:val="a8"/>
                  <w:bdr w:val="none" w:sz="0" w:space="0" w:color="auto" w:frame="1"/>
                  <w:lang w:eastAsia="uk-UA"/>
                </w:rPr>
                <w:t>шостою</w:t>
              </w:r>
              <w:r>
                <w:rPr>
                  <w:rStyle w:val="a8"/>
                  <w:bdr w:val="none" w:sz="0" w:space="0" w:color="auto" w:frame="1"/>
                  <w:lang w:eastAsia="uk-UA"/>
                </w:rPr>
                <w:t xml:space="preserve"> статті</w:t>
              </w:r>
              <w:r>
                <w:rPr>
                  <w:rStyle w:val="a8"/>
                  <w:bdr w:val="none" w:sz="0" w:space="0" w:color="auto" w:frame="1"/>
                  <w:lang w:val="uk-UA" w:eastAsia="uk-UA"/>
                </w:rPr>
                <w:t xml:space="preserve"> </w:t>
              </w:r>
              <w:r w:rsidRPr="00292C3F">
                <w:rPr>
                  <w:rStyle w:val="a8"/>
                  <w:bdr w:val="none" w:sz="0" w:space="0" w:color="auto" w:frame="1"/>
                  <w:lang w:eastAsia="uk-UA"/>
                </w:rPr>
                <w:t>33</w:t>
              </w:r>
            </w:hyperlink>
            <w:r w:rsidRPr="00292C3F">
              <w:rPr>
                <w:color w:val="000000"/>
                <w:bdr w:val="none" w:sz="0" w:space="0" w:color="auto" w:frame="1"/>
                <w:lang w:eastAsia="uk-UA"/>
              </w:rPr>
              <w:t> та </w:t>
            </w:r>
            <w:hyperlink r:id="rId16" w:anchor="n1750" w:history="1">
              <w:r w:rsidRPr="00292C3F">
                <w:rPr>
                  <w:rStyle w:val="a8"/>
                  <w:bdr w:val="none" w:sz="0" w:space="0" w:color="auto" w:frame="1"/>
                  <w:lang w:eastAsia="uk-UA"/>
                </w:rPr>
                <w:t>частиною сьомою статті 40</w:t>
              </w:r>
            </w:hyperlink>
            <w:r w:rsidRPr="00292C3F">
              <w:rPr>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7"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w:t>
            </w:r>
            <w:bookmarkStart w:id="41" w:name="19c6y18" w:colFirst="0" w:colLast="0"/>
            <w:bookmarkStart w:id="42" w:name="2u6wntf" w:colFirst="0" w:colLast="0"/>
            <w:bookmarkEnd w:id="41"/>
            <w:bookmarkEnd w:id="42"/>
            <w:r w:rsidR="003C4599">
              <w:rPr>
                <w:color w:val="000000"/>
                <w:bdr w:val="none" w:sz="0" w:space="0" w:color="auto" w:frame="1"/>
                <w:lang w:val="uk-UA" w:eastAsia="uk-UA"/>
              </w:rPr>
              <w:t>у</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5</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rsidR="00D41A67" w:rsidRPr="00145AB7" w:rsidRDefault="00D41A67" w:rsidP="00292C3F">
      <w:pPr>
        <w:widowControl w:val="0"/>
        <w:autoSpaceDE w:val="0"/>
        <w:autoSpaceDN w:val="0"/>
        <w:adjustRightInd w:val="0"/>
        <w:jc w:val="both"/>
        <w:rPr>
          <w:lang w:val="uk-UA"/>
        </w:rPr>
      </w:pPr>
      <w:r w:rsidRPr="00145AB7">
        <w:rPr>
          <w:lang w:val="uk-UA"/>
        </w:rPr>
        <w:t xml:space="preserve">Відсутність будь-яких запитань або уточнень стосовно змісту та викладення вимог тендерної </w:t>
      </w:r>
      <w:r w:rsidRPr="00145AB7">
        <w:rPr>
          <w:lang w:val="uk-UA"/>
        </w:rPr>
        <w:lastRenderedPageBreak/>
        <w:t>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D41A67" w:rsidRPr="00C81158" w:rsidRDefault="00EA530F">
      <w:pPr>
        <w:ind w:left="5660" w:firstLine="700"/>
        <w:jc w:val="right"/>
        <w:rPr>
          <w:lang w:val="uk-UA"/>
        </w:rPr>
      </w:pPr>
      <w:r>
        <w:rPr>
          <w:b/>
          <w:lang w:val="uk-UA"/>
        </w:rPr>
        <w:t>Д</w:t>
      </w:r>
      <w:r w:rsidR="00D41A67" w:rsidRPr="00C81158">
        <w:rPr>
          <w:b/>
          <w:lang w:val="uk-UA"/>
        </w:rPr>
        <w:t>ОДАТОК 1</w:t>
      </w:r>
    </w:p>
    <w:p w:rsidR="00D41A67" w:rsidRPr="00C81158" w:rsidRDefault="00D41A67">
      <w:pPr>
        <w:ind w:left="5660" w:firstLine="700"/>
        <w:jc w:val="right"/>
        <w:rPr>
          <w:lang w:val="uk-UA"/>
        </w:rPr>
      </w:pPr>
      <w:r w:rsidRPr="00C81158">
        <w:rPr>
          <w:lang w:val="uk-UA"/>
        </w:rPr>
        <w:t>до тендерної документації</w:t>
      </w:r>
    </w:p>
    <w:p w:rsidR="00D41A67" w:rsidRPr="00C81158" w:rsidRDefault="00D41A67">
      <w:pPr>
        <w:ind w:left="5660" w:firstLine="700"/>
        <w:jc w:val="both"/>
        <w:rPr>
          <w:lang w:val="uk-UA"/>
        </w:rPr>
      </w:pPr>
    </w:p>
    <w:p w:rsidR="00C81158" w:rsidRDefault="00C81158">
      <w:pPr>
        <w:ind w:left="5660" w:firstLine="700"/>
        <w:jc w:val="both"/>
        <w:rPr>
          <w:lang w:val="uk-UA"/>
        </w:rPr>
      </w:pPr>
    </w:p>
    <w:p w:rsidR="00C81158" w:rsidRPr="00C81158" w:rsidRDefault="00C81158" w:rsidP="00C81158">
      <w:pPr>
        <w:spacing w:after="160" w:line="259" w:lineRule="auto"/>
        <w:jc w:val="center"/>
        <w:rPr>
          <w:rFonts w:eastAsia="Calibri"/>
          <w:b/>
          <w:bCs/>
          <w:lang w:val="uk-UA" w:eastAsia="en-US"/>
        </w:rPr>
      </w:pPr>
      <w:r w:rsidRPr="00C81158">
        <w:rPr>
          <w:rFonts w:eastAsia="Calibri"/>
          <w:b/>
          <w:bCs/>
          <w:lang w:val="uk-UA" w:eastAsia="en-US"/>
        </w:rPr>
        <w:t>Підстави для відмови в участі у процедурі закупівлі</w:t>
      </w:r>
    </w:p>
    <w:tbl>
      <w:tblPr>
        <w:tblW w:w="10656" w:type="dxa"/>
        <w:tblInd w:w="-572" w:type="dxa"/>
        <w:tblCellMar>
          <w:top w:w="15" w:type="dxa"/>
          <w:left w:w="15" w:type="dxa"/>
          <w:bottom w:w="15" w:type="dxa"/>
          <w:right w:w="15" w:type="dxa"/>
        </w:tblCellMar>
        <w:tblLook w:val="04A0" w:firstRow="1" w:lastRow="0" w:firstColumn="1" w:lastColumn="0" w:noHBand="0" w:noVBand="1"/>
      </w:tblPr>
      <w:tblGrid>
        <w:gridCol w:w="567"/>
        <w:gridCol w:w="3261"/>
        <w:gridCol w:w="3260"/>
        <w:gridCol w:w="3568"/>
      </w:tblGrid>
      <w:tr w:rsidR="00C81158" w:rsidRPr="008C17FF"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158" w:rsidRPr="00C81158" w:rsidRDefault="00C81158" w:rsidP="00C81158">
            <w:pPr>
              <w:jc w:val="center"/>
              <w:rPr>
                <w:lang w:val="uk-UA"/>
              </w:rPr>
            </w:pPr>
            <w:r w:rsidRPr="00C81158">
              <w:rPr>
                <w:b/>
                <w:bCs/>
                <w:lang w:val="uk-UA"/>
              </w:rPr>
              <w:t>№ 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158" w:rsidRPr="00C81158" w:rsidRDefault="00C81158" w:rsidP="00C81158">
            <w:pPr>
              <w:jc w:val="center"/>
              <w:rPr>
                <w:lang w:val="uk-UA"/>
              </w:rPr>
            </w:pPr>
            <w:r w:rsidRPr="00C81158">
              <w:rPr>
                <w:b/>
                <w:bCs/>
                <w:lang w:val="uk-UA"/>
              </w:rPr>
              <w:t>Підстави для відмови в участі у процедурі закупівлі</w:t>
            </w:r>
          </w:p>
          <w:p w:rsidR="00C81158" w:rsidRPr="00C81158" w:rsidRDefault="00C81158" w:rsidP="00C81158">
            <w:pPr>
              <w:rPr>
                <w:lang w:val="uk-U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C81158" w:rsidRPr="00C81158" w:rsidRDefault="00C81158" w:rsidP="00C81158">
            <w:pPr>
              <w:jc w:val="center"/>
              <w:rPr>
                <w:b/>
                <w:bCs/>
                <w:lang w:val="uk-UA"/>
              </w:rPr>
            </w:pPr>
            <w:r w:rsidRPr="00C81158">
              <w:rPr>
                <w:b/>
                <w:bCs/>
                <w:lang w:val="uk-UA"/>
              </w:rPr>
              <w:t>Учасник процедури закупівлі</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1158" w:rsidRPr="00C81158" w:rsidRDefault="00C81158" w:rsidP="00C81158">
            <w:pPr>
              <w:jc w:val="center"/>
              <w:rPr>
                <w:lang w:val="uk-UA"/>
              </w:rPr>
            </w:pPr>
            <w:r w:rsidRPr="00C81158">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81158">
              <w:rPr>
                <w:i/>
                <w:iCs/>
                <w:shd w:val="clear" w:color="auto" w:fill="FFFFFF"/>
                <w:lang w:val="uk-UA"/>
              </w:rPr>
              <w:t>(</w:t>
            </w:r>
            <w:r w:rsidRPr="00C81158">
              <w:rPr>
                <w:i/>
                <w:iCs/>
                <w:lang w:val="uk-UA"/>
              </w:rPr>
              <w:t>пункт 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C81158" w:rsidRPr="008C17FF"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81158">
              <w:rPr>
                <w:lang w:val="uk-UA"/>
              </w:rPr>
              <w:t>пункт 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81158">
              <w:rPr>
                <w:shd w:val="clear" w:color="auto" w:fill="FFFFFF"/>
                <w:lang w:val="uk-UA"/>
              </w:rPr>
              <w:t xml:space="preserve">відомості про юридичну особу, </w:t>
            </w:r>
            <w:r w:rsidRPr="00C81158">
              <w:rPr>
                <w:shd w:val="clear" w:color="auto" w:fill="FFFFFF"/>
                <w:lang w:val="uk-UA"/>
              </w:rPr>
              <w:lastRenderedPageBreak/>
              <w:t>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81158">
              <w:rPr>
                <w:lang w:val="uk-UA"/>
              </w:rPr>
              <w:t xml:space="preserve">. або довідку в довільній формі про те, що </w:t>
            </w:r>
            <w:r w:rsidRPr="00C81158">
              <w:rPr>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p w:rsidR="00C81158" w:rsidRPr="00C81158" w:rsidRDefault="00C81158" w:rsidP="00C81158">
            <w:pPr>
              <w:rPr>
                <w:lang w:val="uk-UA"/>
              </w:rPr>
            </w:pP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lastRenderedPageBreak/>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81158">
              <w:rPr>
                <w:lang w:val="uk-UA"/>
              </w:rPr>
              <w:t>пункт 3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81158">
              <w:rPr>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C81158">
              <w:rPr>
                <w:lang w:val="uk-UA"/>
              </w:rPr>
              <w:t xml:space="preserve">або довідку в довільній про те, що </w:t>
            </w:r>
            <w:r w:rsidRPr="00C81158">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 xml:space="preserve">суб’єкт господарювання (учасник) протягом останніх трьох років притягувався до </w:t>
            </w:r>
            <w:r w:rsidRPr="00C81158">
              <w:rPr>
                <w:shd w:val="clear" w:color="auto" w:fill="FFFFFF"/>
                <w:lang w:val="uk-UA"/>
              </w:rPr>
              <w:lastRenderedPageBreak/>
              <w:t>відповідальності за порушення, передбачене пунктом 4 частини 2 статті 6, </w:t>
            </w:r>
            <w:hyperlink r:id="rId18" w:anchor="n456" w:history="1">
              <w:r w:rsidRPr="00C81158">
                <w:rPr>
                  <w:shd w:val="clear" w:color="auto" w:fill="FFFFFF"/>
                  <w:lang w:val="uk-UA"/>
                </w:rPr>
                <w:t>пунктом 1 статті 50</w:t>
              </w:r>
            </w:hyperlink>
            <w:r w:rsidRPr="00C81158">
              <w:rPr>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81158">
              <w:rPr>
                <w:lang w:val="uk-UA"/>
              </w:rPr>
              <w:t>пункт 4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lastRenderedPageBreak/>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 xml:space="preserve">Замовник перевіряє інформацію самостійно. Переможець не </w:t>
            </w:r>
            <w:r w:rsidRPr="00C81158">
              <w:rPr>
                <w:lang w:val="uk-UA"/>
              </w:rPr>
              <w:lastRenderedPageBreak/>
              <w:t>надає підтвердження своєї відповідності.</w:t>
            </w: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lastRenderedPageBreak/>
              <w:t>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81158">
              <w:rPr>
                <w:lang w:val="uk-UA"/>
              </w:rPr>
              <w:t>пункт 5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81158" w:rsidRPr="00C81158" w:rsidRDefault="00C81158" w:rsidP="00C81158">
            <w:pPr>
              <w:jc w:val="both"/>
              <w:rPr>
                <w:lang w:val="uk-UA"/>
              </w:rPr>
            </w:pPr>
            <w:r w:rsidRPr="00C81158">
              <w:rPr>
                <w:lang w:val="uk-UA"/>
              </w:rPr>
              <w:t>судимості не має та в розшуку не перебуває.</w:t>
            </w:r>
          </w:p>
        </w:tc>
      </w:tr>
      <w:tr w:rsidR="00C81158" w:rsidRPr="008C17FF"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81158">
              <w:rPr>
                <w:lang w:val="uk-UA"/>
              </w:rPr>
              <w:t>пункт 6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w:t>
            </w:r>
            <w:r w:rsidRPr="00C81158">
              <w:rPr>
                <w:shd w:val="clear" w:color="auto" w:fill="FFFFFF"/>
                <w:lang w:val="uk-UA"/>
              </w:rPr>
              <w:lastRenderedPageBreak/>
              <w:t>керівником замовника (</w:t>
            </w:r>
            <w:r w:rsidRPr="00C81158">
              <w:rPr>
                <w:lang w:val="uk-UA"/>
              </w:rPr>
              <w:t>пункт 7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lastRenderedPageBreak/>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strike/>
                <w:lang w:val="uk-UA"/>
              </w:rPr>
            </w:pPr>
            <w:r w:rsidRPr="00C81158">
              <w:rPr>
                <w:lang w:val="uk-UA"/>
              </w:rPr>
              <w:t>Замовник перевіряє інформацію самостійно</w:t>
            </w: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lastRenderedPageBreak/>
              <w:t>8</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C81158">
              <w:rPr>
                <w:lang w:val="uk-UA"/>
              </w:rPr>
              <w:t>пункт 8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C81158">
              <w:rPr>
                <w:shd w:val="clear" w:color="auto" w:fill="FFFFFF"/>
                <w:lang w:val="uk-UA"/>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C81158" w:rsidRPr="008C17FF"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9</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81158">
              <w:rPr>
                <w:lang w:val="uk-UA"/>
              </w:rPr>
              <w:t>пункт 9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81158">
              <w:rPr>
                <w:shd w:val="clear" w:color="auto" w:fill="FFFFFF"/>
                <w:lang w:val="uk-UA"/>
              </w:rPr>
              <w:t xml:space="preserve">реєстру юридичних осіб, фізичних осіб - підприємців та громадських формувань, </w:t>
            </w:r>
            <w:r w:rsidRPr="00C81158">
              <w:rPr>
                <w:lang w:val="uk-UA"/>
              </w:rPr>
              <w:t>   в який містить інформацію про те, що</w:t>
            </w:r>
            <w:r w:rsidRPr="00C81158">
              <w:rPr>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10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w:t>
            </w:r>
            <w:r w:rsidRPr="00C81158">
              <w:rPr>
                <w:shd w:val="clear" w:color="auto" w:fill="FFFFFF"/>
                <w:lang w:val="uk-UA"/>
              </w:rPr>
              <w:lastRenderedPageBreak/>
              <w:t>числі за лотом) (</w:t>
            </w:r>
            <w:r w:rsidRPr="00C81158">
              <w:rPr>
                <w:lang w:val="uk-UA"/>
              </w:rPr>
              <w:t>пункт 10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i/>
                <w:iCs/>
                <w:lang w:val="uk-UA"/>
              </w:rPr>
            </w:pPr>
            <w:r w:rsidRPr="00C81158">
              <w:rPr>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81158">
              <w:rPr>
                <w:i/>
                <w:iCs/>
                <w:lang w:val="uk-UA"/>
              </w:rPr>
              <w:t xml:space="preserve"> </w:t>
            </w:r>
          </w:p>
          <w:p w:rsidR="00C81158" w:rsidRPr="00C81158" w:rsidRDefault="00C81158" w:rsidP="00C81158">
            <w:pPr>
              <w:jc w:val="both"/>
              <w:rPr>
                <w:lang w:val="uk-UA"/>
              </w:rPr>
            </w:pPr>
            <w:r w:rsidRPr="00C81158">
              <w:rPr>
                <w:i/>
                <w:iCs/>
                <w:lang w:val="uk-UA"/>
              </w:rPr>
              <w:t xml:space="preserve">(лише якщо вартість закупівлі товару (товарів), послуги (послуг) або робіт дорівнює чи </w:t>
            </w:r>
            <w:r w:rsidRPr="00C81158">
              <w:rPr>
                <w:i/>
                <w:iCs/>
                <w:lang w:val="uk-UA"/>
              </w:rPr>
              <w:lastRenderedPageBreak/>
              <w:t>перевищує 20 мільйонів гривень (у тому числі за лотом))</w:t>
            </w:r>
          </w:p>
          <w:p w:rsidR="00C81158" w:rsidRPr="00C81158" w:rsidRDefault="00C81158" w:rsidP="00C81158">
            <w:pPr>
              <w:jc w:val="both"/>
              <w:rPr>
                <w:lang w:val="uk-UA"/>
              </w:rPr>
            </w:pP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C81158" w:rsidRPr="00C81158" w:rsidRDefault="00C81158" w:rsidP="00C81158">
            <w:pPr>
              <w:jc w:val="both"/>
              <w:rPr>
                <w:lang w:val="uk-UA"/>
              </w:rPr>
            </w:pPr>
            <w:r w:rsidRPr="00C81158">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C81158" w:rsidRPr="00C81158" w:rsidRDefault="00C81158" w:rsidP="00C81158">
            <w:pPr>
              <w:rPr>
                <w:lang w:val="uk-UA"/>
              </w:rPr>
            </w:pPr>
          </w:p>
          <w:p w:rsidR="00C81158" w:rsidRPr="00C81158" w:rsidRDefault="00C81158" w:rsidP="00C81158">
            <w:pPr>
              <w:jc w:val="both"/>
              <w:rPr>
                <w:lang w:val="uk-UA"/>
              </w:rPr>
            </w:pPr>
            <w:r w:rsidRPr="00C81158">
              <w:rPr>
                <w:lang w:val="uk-UA"/>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lastRenderedPageBreak/>
              <w:t>11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81158">
              <w:rPr>
                <w:lang w:val="uk-UA"/>
              </w:rPr>
              <w:t>пункт 11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12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81158">
              <w:rPr>
                <w:lang w:val="uk-UA"/>
              </w:rPr>
              <w:t>пункт 12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81158" w:rsidRPr="00C81158" w:rsidRDefault="00C81158" w:rsidP="00C81158">
            <w:pPr>
              <w:jc w:val="both"/>
              <w:rPr>
                <w:lang w:val="uk-UA"/>
              </w:rPr>
            </w:pPr>
            <w:r w:rsidRPr="00C81158">
              <w:rPr>
                <w:lang w:val="uk-UA"/>
              </w:rPr>
              <w:t>судимості не має та в розшуку не перебуває.</w:t>
            </w:r>
          </w:p>
        </w:tc>
      </w:tr>
      <w:tr w:rsidR="00C81158" w:rsidRPr="00C81158"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13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spacing w:before="150" w:after="150"/>
              <w:jc w:val="both"/>
              <w:rPr>
                <w:lang w:val="uk-UA"/>
              </w:rPr>
            </w:pPr>
            <w:r w:rsidRPr="00C81158">
              <w:rPr>
                <w:lang w:val="uk-UA"/>
              </w:rPr>
              <w:t xml:space="preserve">Не застосовується </w:t>
            </w:r>
          </w:p>
          <w:p w:rsidR="00C81158" w:rsidRPr="00C81158" w:rsidRDefault="00C81158" w:rsidP="00C81158">
            <w:pPr>
              <w:jc w:val="both"/>
              <w:rPr>
                <w:strike/>
                <w:color w:val="FF0000"/>
                <w:lang w:val="uk-UA"/>
              </w:rPr>
            </w:pP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spacing w:before="150" w:after="150"/>
              <w:jc w:val="both"/>
              <w:rPr>
                <w:lang w:val="uk-UA"/>
              </w:rPr>
            </w:pPr>
            <w:r w:rsidRPr="00C81158">
              <w:rPr>
                <w:lang w:val="uk-UA"/>
              </w:rPr>
              <w:t xml:space="preserve">Не застосовується </w:t>
            </w:r>
          </w:p>
          <w:p w:rsidR="00C81158" w:rsidRPr="00C81158" w:rsidRDefault="00C81158" w:rsidP="00C81158">
            <w:pPr>
              <w:jc w:val="both"/>
              <w:rPr>
                <w:strike/>
                <w:color w:val="FF0000"/>
                <w:lang w:val="uk-UA"/>
              </w:rPr>
            </w:pP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158" w:rsidRPr="00C81158" w:rsidRDefault="00C81158" w:rsidP="00C81158">
            <w:pPr>
              <w:spacing w:before="150" w:after="150"/>
              <w:jc w:val="both"/>
              <w:rPr>
                <w:lang w:val="uk-UA"/>
              </w:rPr>
            </w:pPr>
            <w:r w:rsidRPr="00C81158">
              <w:rPr>
                <w:lang w:val="uk-UA"/>
              </w:rPr>
              <w:t xml:space="preserve">Не застосовується </w:t>
            </w:r>
          </w:p>
          <w:p w:rsidR="00C81158" w:rsidRPr="00C81158" w:rsidRDefault="00C81158" w:rsidP="00C81158">
            <w:pPr>
              <w:jc w:val="both"/>
              <w:rPr>
                <w:strike/>
                <w:color w:val="FF0000"/>
                <w:lang w:val="uk-UA"/>
              </w:rPr>
            </w:pPr>
          </w:p>
        </w:tc>
      </w:tr>
      <w:tr w:rsidR="00C81158" w:rsidRPr="008C17FF" w:rsidTr="00C8115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t>14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shd w:val="clear" w:color="auto" w:fill="FFFFFF"/>
              <w:jc w:val="both"/>
              <w:rPr>
                <w:lang w:val="uk-UA"/>
              </w:rPr>
            </w:pPr>
            <w:r w:rsidRPr="00C81158">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C81158">
              <w:rPr>
                <w:lang w:val="uk-UA"/>
              </w:rPr>
              <w:lastRenderedPageBreak/>
              <w:t>дострокового розірвання такого договору.</w:t>
            </w:r>
          </w:p>
          <w:p w:rsidR="00C81158" w:rsidRPr="00C81158" w:rsidRDefault="00C81158" w:rsidP="00C81158">
            <w:pPr>
              <w:shd w:val="clear" w:color="auto" w:fill="FFFFFF"/>
              <w:spacing w:after="150"/>
              <w:jc w:val="both"/>
              <w:rPr>
                <w:lang w:val="uk-UA"/>
              </w:rPr>
            </w:pPr>
            <w:r w:rsidRPr="00C81158">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C81158" w:rsidRPr="00C81158" w:rsidRDefault="00C81158" w:rsidP="00C81158">
            <w:pPr>
              <w:spacing w:after="160" w:line="259" w:lineRule="auto"/>
              <w:jc w:val="both"/>
              <w:rPr>
                <w:rFonts w:eastAsia="Calibri"/>
                <w:lang w:val="uk-UA" w:eastAsia="en-US"/>
              </w:rPr>
            </w:pPr>
            <w:r w:rsidRPr="00C81158">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81158">
              <w:rPr>
                <w:rFonts w:eastAsia="Calibri"/>
                <w:lang w:val="uk-UA" w:eastAsia="en-US"/>
              </w:rPr>
              <w:t>надати:</w:t>
            </w:r>
          </w:p>
          <w:p w:rsidR="00C81158" w:rsidRPr="00C81158" w:rsidRDefault="00C81158" w:rsidP="00CD6829">
            <w:pPr>
              <w:numPr>
                <w:ilvl w:val="0"/>
                <w:numId w:val="4"/>
              </w:numPr>
              <w:spacing w:after="160" w:line="259" w:lineRule="auto"/>
              <w:ind w:left="410"/>
              <w:contextualSpacing/>
              <w:jc w:val="both"/>
              <w:rPr>
                <w:rFonts w:eastAsia="Calibri"/>
                <w:lang w:val="uk-UA" w:eastAsia="en-US"/>
              </w:rPr>
            </w:pPr>
            <w:r w:rsidRPr="00C81158">
              <w:rPr>
                <w:rFonts w:eastAsia="Calibri"/>
                <w:lang w:val="uk-UA" w:eastAsia="en-US"/>
              </w:rPr>
              <w:t xml:space="preserve">довідку в довільній формі про те, що між ним і </w:t>
            </w:r>
            <w:r w:rsidRPr="00C81158">
              <w:rPr>
                <w:rFonts w:eastAsia="Calibri"/>
                <w:lang w:val="uk-UA" w:eastAsia="en-US"/>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81158" w:rsidRPr="00C81158" w:rsidRDefault="00C81158" w:rsidP="00C81158">
            <w:pPr>
              <w:spacing w:after="160" w:line="259" w:lineRule="auto"/>
              <w:ind w:left="50"/>
              <w:jc w:val="both"/>
              <w:rPr>
                <w:rFonts w:eastAsia="Calibri"/>
                <w:lang w:val="uk-UA" w:eastAsia="en-US"/>
              </w:rPr>
            </w:pPr>
            <w:r w:rsidRPr="00C81158">
              <w:rPr>
                <w:rFonts w:eastAsia="Calibri"/>
                <w:lang w:val="uk-UA" w:eastAsia="en-US"/>
              </w:rPr>
              <w:t xml:space="preserve">або </w:t>
            </w:r>
          </w:p>
          <w:p w:rsidR="00C81158" w:rsidRPr="00C81158" w:rsidRDefault="00C81158" w:rsidP="00CD6829">
            <w:pPr>
              <w:numPr>
                <w:ilvl w:val="0"/>
                <w:numId w:val="4"/>
              </w:numPr>
              <w:spacing w:after="160" w:line="259" w:lineRule="auto"/>
              <w:ind w:left="410"/>
              <w:contextualSpacing/>
              <w:jc w:val="both"/>
              <w:rPr>
                <w:rFonts w:eastAsia="Calibri"/>
                <w:lang w:val="uk-UA" w:eastAsia="en-US"/>
              </w:rPr>
            </w:pPr>
            <w:r w:rsidRPr="00C81158">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1158" w:rsidRPr="00C81158" w:rsidRDefault="00C81158" w:rsidP="00C81158">
            <w:pPr>
              <w:jc w:val="both"/>
              <w:rPr>
                <w:lang w:val="uk-UA"/>
              </w:rPr>
            </w:pPr>
            <w:r w:rsidRPr="00C81158">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81158" w:rsidRPr="00C81158" w:rsidRDefault="00C81158" w:rsidP="00C81158">
            <w:pPr>
              <w:rPr>
                <w:lang w:val="uk-UA"/>
              </w:rPr>
            </w:pPr>
          </w:p>
          <w:p w:rsidR="00C81158" w:rsidRPr="00C81158" w:rsidRDefault="00C81158" w:rsidP="00C81158">
            <w:pPr>
              <w:jc w:val="both"/>
              <w:rPr>
                <w:lang w:val="uk-UA"/>
              </w:rPr>
            </w:pPr>
            <w:r w:rsidRPr="00C81158">
              <w:rPr>
                <w:lang w:val="uk-UA"/>
              </w:rPr>
              <w:t>або</w:t>
            </w:r>
          </w:p>
          <w:p w:rsidR="00C81158" w:rsidRPr="00C81158" w:rsidRDefault="00C81158" w:rsidP="00C81158">
            <w:pPr>
              <w:rPr>
                <w:lang w:val="uk-UA"/>
              </w:rPr>
            </w:pPr>
          </w:p>
          <w:p w:rsidR="00C81158" w:rsidRPr="00C81158" w:rsidRDefault="00C81158" w:rsidP="00C81158">
            <w:pPr>
              <w:jc w:val="both"/>
              <w:rPr>
                <w:lang w:val="uk-UA"/>
              </w:rPr>
            </w:pPr>
            <w:r w:rsidRPr="00C81158">
              <w:rPr>
                <w:lang w:val="uk-UA"/>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81158" w:rsidRPr="00C81158" w:rsidRDefault="00C81158" w:rsidP="00C81158">
      <w:pPr>
        <w:spacing w:after="160" w:line="259" w:lineRule="auto"/>
        <w:rPr>
          <w:rFonts w:ascii="Calibri" w:eastAsia="Calibri" w:hAnsi="Calibri"/>
          <w:sz w:val="22"/>
          <w:szCs w:val="22"/>
          <w:lang w:val="uk-UA" w:eastAsia="en-US"/>
        </w:rPr>
      </w:pPr>
    </w:p>
    <w:p w:rsidR="00C81158" w:rsidRPr="00C81158" w:rsidRDefault="00C81158" w:rsidP="00C81158">
      <w:pPr>
        <w:spacing w:after="160" w:line="259" w:lineRule="auto"/>
        <w:jc w:val="both"/>
        <w:rPr>
          <w:rFonts w:eastAsia="Calibri"/>
          <w:lang w:val="uk-UA" w:eastAsia="en-US"/>
        </w:rPr>
      </w:pPr>
      <w:r w:rsidRPr="00C81158">
        <w:rPr>
          <w:rFonts w:eastAsia="Calibri"/>
          <w:lang w:val="uk-UA"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Надати в пропозиції гарантійний лист щодо погодження із наданням у строк, що не перевищує 4 днів з дати оприлюднення в електронній системі закупівель повідомлення про намір укласти договір про закупівлю, документів, визначених тендерною документацією для подання переможцем закупівлі.</w:t>
      </w:r>
    </w:p>
    <w:p w:rsidR="00C81158" w:rsidRDefault="00C81158">
      <w:pPr>
        <w:ind w:left="5660" w:firstLine="700"/>
        <w:jc w:val="both"/>
        <w:rPr>
          <w:lang w:val="uk-UA"/>
        </w:rPr>
      </w:pPr>
    </w:p>
    <w:p w:rsidR="00C81158" w:rsidRDefault="00C81158">
      <w:pPr>
        <w:ind w:left="5660" w:firstLine="700"/>
        <w:jc w:val="both"/>
        <w:rPr>
          <w:lang w:val="uk-UA"/>
        </w:rPr>
      </w:pPr>
    </w:p>
    <w:p w:rsidR="00C81158" w:rsidRPr="00C81158" w:rsidRDefault="00C81158">
      <w:pPr>
        <w:ind w:left="5660" w:firstLine="700"/>
        <w:jc w:val="both"/>
        <w:rPr>
          <w:lang w:val="uk-UA"/>
        </w:rPr>
      </w:pPr>
    </w:p>
    <w:p w:rsidR="00D41A67" w:rsidRPr="00C81158" w:rsidRDefault="00D41A67">
      <w:pPr>
        <w:jc w:val="both"/>
        <w:rPr>
          <w:i/>
          <w:lang w:val="uk-UA"/>
        </w:rPr>
      </w:pPr>
      <w:bookmarkStart w:id="43" w:name="_3tbugp1" w:colFirst="0" w:colLast="0"/>
      <w:bookmarkEnd w:id="43"/>
      <w:r w:rsidRPr="00C81158">
        <w:rPr>
          <w:lang w:val="uk-UA"/>
        </w:rPr>
        <w:tab/>
      </w:r>
    </w:p>
    <w:p w:rsidR="00D41A67" w:rsidRPr="00C81158" w:rsidRDefault="00E22F90" w:rsidP="00F22338">
      <w:pPr>
        <w:shd w:val="clear" w:color="auto" w:fill="FFFFFF"/>
        <w:jc w:val="center"/>
        <w:rPr>
          <w:b/>
          <w:lang w:val="uk-UA"/>
        </w:rPr>
      </w:pPr>
      <w:r>
        <w:rPr>
          <w:b/>
          <w:lang w:val="uk-UA"/>
        </w:rPr>
        <w:t>2</w:t>
      </w:r>
      <w:r w:rsidR="00D41A67" w:rsidRPr="00C81158">
        <w:rPr>
          <w:b/>
          <w:lang w:val="uk-UA"/>
        </w:rPr>
        <w:t>. Перелік документів, які надає Учасник при наданні тендерної пропозиції для п</w:t>
      </w:r>
      <w:r w:rsidR="00D41A67">
        <w:rPr>
          <w:b/>
          <w:lang w:val="uk-UA"/>
        </w:rPr>
        <w:t>і</w:t>
      </w:r>
      <w:r w:rsidR="00D41A67" w:rsidRPr="00C81158">
        <w:rPr>
          <w:b/>
          <w:lang w:val="uk-UA"/>
        </w:rPr>
        <w:t>дтвердження</w:t>
      </w:r>
      <w:r w:rsidR="00D41A67">
        <w:rPr>
          <w:b/>
          <w:lang w:val="uk-UA"/>
        </w:rPr>
        <w:t xml:space="preserve"> відповідності учасника іншим вимогам Замовника</w:t>
      </w:r>
      <w:r w:rsidR="00D41A67" w:rsidRPr="00C81158">
        <w:rPr>
          <w:b/>
          <w:lang w:val="uk-UA"/>
        </w:rPr>
        <w:t xml:space="preserve"> .</w:t>
      </w:r>
    </w:p>
    <w:p w:rsidR="00D41A67" w:rsidRPr="00C81158" w:rsidRDefault="00D41A67">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D41A67" w:rsidRPr="00307EE2" w:rsidTr="002876AC">
        <w:tc>
          <w:tcPr>
            <w:tcW w:w="568" w:type="dxa"/>
          </w:tcPr>
          <w:p w:rsidR="00D41A67" w:rsidRPr="002876AC" w:rsidRDefault="00D41A67" w:rsidP="002876AC">
            <w:pPr>
              <w:tabs>
                <w:tab w:val="left" w:pos="1080"/>
              </w:tabs>
              <w:jc w:val="center"/>
            </w:pPr>
            <w:r w:rsidRPr="002876AC">
              <w:lastRenderedPageBreak/>
              <w:t>1</w:t>
            </w:r>
          </w:p>
        </w:tc>
        <w:tc>
          <w:tcPr>
            <w:tcW w:w="9781" w:type="dxa"/>
          </w:tcPr>
          <w:p w:rsidR="00D41A67" w:rsidRPr="002876AC" w:rsidRDefault="00D41A67" w:rsidP="00F22338">
            <w:pPr>
              <w:keepNext/>
              <w:keepLines/>
              <w:jc w:val="both"/>
              <w:rPr>
                <w:color w:val="000000"/>
              </w:rPr>
            </w:pPr>
            <w:r w:rsidRPr="002876AC">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2876AC">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2876AC">
              <w:rPr>
                <w:color w:val="000000"/>
              </w:rPr>
              <w:t xml:space="preserve">відповідно до Додатку 2 до тендерної документації. </w:t>
            </w:r>
          </w:p>
        </w:tc>
      </w:tr>
      <w:tr w:rsidR="00D41A67" w:rsidRPr="00307EE2" w:rsidTr="002876AC">
        <w:tc>
          <w:tcPr>
            <w:tcW w:w="568" w:type="dxa"/>
          </w:tcPr>
          <w:p w:rsidR="00D41A67" w:rsidRPr="002876AC" w:rsidRDefault="00D41A67" w:rsidP="002876AC">
            <w:pPr>
              <w:tabs>
                <w:tab w:val="left" w:pos="1080"/>
              </w:tabs>
              <w:jc w:val="center"/>
            </w:pPr>
            <w:r w:rsidRPr="002876AC">
              <w:t>2</w:t>
            </w:r>
          </w:p>
        </w:tc>
        <w:tc>
          <w:tcPr>
            <w:tcW w:w="9781" w:type="dxa"/>
          </w:tcPr>
          <w:p w:rsidR="00D41A67" w:rsidRPr="002876AC" w:rsidRDefault="00D41A67" w:rsidP="002876AC">
            <w:pPr>
              <w:keepNext/>
              <w:keepLines/>
              <w:jc w:val="both"/>
              <w:rPr>
                <w:color w:val="000000"/>
              </w:rPr>
            </w:pPr>
            <w:r w:rsidRPr="002876AC">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41A67" w:rsidRPr="00307EE2" w:rsidTr="002876AC">
        <w:tc>
          <w:tcPr>
            <w:tcW w:w="568" w:type="dxa"/>
          </w:tcPr>
          <w:p w:rsidR="00D41A67" w:rsidRPr="002876AC" w:rsidRDefault="00D41A67" w:rsidP="002876AC">
            <w:pPr>
              <w:tabs>
                <w:tab w:val="left" w:pos="1080"/>
              </w:tabs>
              <w:jc w:val="center"/>
            </w:pPr>
            <w:r w:rsidRPr="002876AC">
              <w:t>3</w:t>
            </w:r>
          </w:p>
        </w:tc>
        <w:tc>
          <w:tcPr>
            <w:tcW w:w="9781" w:type="dxa"/>
          </w:tcPr>
          <w:p w:rsidR="00D41A67" w:rsidRPr="002876AC" w:rsidRDefault="00D41A67" w:rsidP="002876AC">
            <w:pPr>
              <w:ind w:left="34" w:right="113" w:hanging="21"/>
              <w:jc w:val="both"/>
              <w:rPr>
                <w:color w:val="000000"/>
              </w:rPr>
            </w:pPr>
            <w:r w:rsidRPr="002876AC">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D41A67" w:rsidRPr="002876AC" w:rsidRDefault="00D41A67" w:rsidP="00CD6829">
            <w:pPr>
              <w:numPr>
                <w:ilvl w:val="0"/>
                <w:numId w:val="3"/>
              </w:numPr>
              <w:ind w:left="0" w:right="113" w:firstLine="174"/>
              <w:jc w:val="both"/>
              <w:rPr>
                <w:color w:val="000000"/>
              </w:rPr>
            </w:pPr>
            <w:r w:rsidRPr="002876AC">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rsidR="00D41A67" w:rsidRPr="002876AC" w:rsidRDefault="00D41A67" w:rsidP="00CD6829">
            <w:pPr>
              <w:numPr>
                <w:ilvl w:val="0"/>
                <w:numId w:val="3"/>
              </w:numPr>
              <w:ind w:left="0" w:right="113" w:firstLine="174"/>
              <w:jc w:val="both"/>
              <w:rPr>
                <w:color w:val="000000"/>
              </w:rPr>
            </w:pPr>
            <w:r w:rsidRPr="002876AC">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41A67" w:rsidRPr="00307EE2" w:rsidTr="002876AC">
        <w:tc>
          <w:tcPr>
            <w:tcW w:w="568" w:type="dxa"/>
          </w:tcPr>
          <w:p w:rsidR="00D41A67" w:rsidRPr="002876AC" w:rsidRDefault="00D41A67" w:rsidP="002876AC">
            <w:pPr>
              <w:tabs>
                <w:tab w:val="left" w:pos="1080"/>
              </w:tabs>
              <w:jc w:val="center"/>
            </w:pPr>
            <w:r w:rsidRPr="002876AC">
              <w:t>4</w:t>
            </w:r>
          </w:p>
        </w:tc>
        <w:tc>
          <w:tcPr>
            <w:tcW w:w="9781" w:type="dxa"/>
          </w:tcPr>
          <w:p w:rsidR="00D41A67" w:rsidRPr="002876AC" w:rsidRDefault="00D41A67" w:rsidP="00F22338">
            <w:pPr>
              <w:tabs>
                <w:tab w:val="left" w:pos="1080"/>
              </w:tabs>
              <w:jc w:val="both"/>
            </w:pPr>
            <w:r w:rsidRPr="002876AC">
              <w:t xml:space="preserve">Копія Статуту або іншого установчого документу. </w:t>
            </w:r>
          </w:p>
        </w:tc>
      </w:tr>
      <w:tr w:rsidR="00D41A67" w:rsidRPr="00307EE2" w:rsidTr="002876AC">
        <w:tc>
          <w:tcPr>
            <w:tcW w:w="568" w:type="dxa"/>
          </w:tcPr>
          <w:p w:rsidR="00D41A67" w:rsidRPr="002876AC" w:rsidRDefault="00D41A67" w:rsidP="002876AC">
            <w:pPr>
              <w:tabs>
                <w:tab w:val="left" w:pos="1080"/>
              </w:tabs>
              <w:jc w:val="center"/>
            </w:pPr>
            <w:r w:rsidRPr="002876AC">
              <w:t>5</w:t>
            </w:r>
          </w:p>
        </w:tc>
        <w:tc>
          <w:tcPr>
            <w:tcW w:w="9781" w:type="dxa"/>
          </w:tcPr>
          <w:p w:rsidR="00D41A67" w:rsidRPr="002876AC" w:rsidRDefault="00D41A67" w:rsidP="002876AC">
            <w:pPr>
              <w:ind w:left="34" w:right="113" w:hanging="21"/>
              <w:jc w:val="both"/>
              <w:rPr>
                <w:color w:val="000000"/>
              </w:rPr>
            </w:pPr>
            <w:r w:rsidRPr="002876AC">
              <w:rPr>
                <w:color w:val="000000"/>
              </w:rPr>
              <w:t xml:space="preserve">Для фізичних осіб- підприємців </w:t>
            </w:r>
          </w:p>
          <w:p w:rsidR="00D41A67" w:rsidRPr="002876AC" w:rsidRDefault="00D41A67" w:rsidP="002876AC">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41A67" w:rsidRPr="002876AC" w:rsidRDefault="00D41A67" w:rsidP="002876AC">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41A67" w:rsidRPr="008C17FF" w:rsidTr="002876AC">
        <w:tc>
          <w:tcPr>
            <w:tcW w:w="568" w:type="dxa"/>
          </w:tcPr>
          <w:p w:rsidR="00D41A67" w:rsidRPr="00F22338" w:rsidRDefault="00D41A67" w:rsidP="002876AC">
            <w:pPr>
              <w:tabs>
                <w:tab w:val="left" w:pos="1080"/>
              </w:tabs>
              <w:jc w:val="center"/>
              <w:rPr>
                <w:lang w:val="uk-UA"/>
              </w:rPr>
            </w:pPr>
            <w:r w:rsidRPr="00F22338">
              <w:rPr>
                <w:lang w:val="uk-UA"/>
              </w:rPr>
              <w:t>6</w:t>
            </w:r>
          </w:p>
        </w:tc>
        <w:tc>
          <w:tcPr>
            <w:tcW w:w="9781" w:type="dxa"/>
          </w:tcPr>
          <w:p w:rsidR="00D41A67" w:rsidRPr="00F22338" w:rsidRDefault="00D41A67" w:rsidP="00F22338">
            <w:pPr>
              <w:widowControl w:val="0"/>
              <w:autoSpaceDE w:val="0"/>
              <w:autoSpaceDN w:val="0"/>
              <w:adjustRightInd w:val="0"/>
              <w:jc w:val="both"/>
              <w:rPr>
                <w:color w:val="000000"/>
                <w:lang w:val="uk-UA"/>
              </w:rPr>
            </w:pPr>
            <w:r w:rsidRPr="00F22338">
              <w:rPr>
                <w:lang w:val="uk-UA"/>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D41A67" w:rsidRPr="008C17FF" w:rsidTr="002876AC">
        <w:tc>
          <w:tcPr>
            <w:tcW w:w="568" w:type="dxa"/>
          </w:tcPr>
          <w:p w:rsidR="00D41A67" w:rsidRPr="00F22338" w:rsidRDefault="00D41A67" w:rsidP="002876AC">
            <w:pPr>
              <w:tabs>
                <w:tab w:val="left" w:pos="1080"/>
              </w:tabs>
              <w:jc w:val="center"/>
              <w:rPr>
                <w:lang w:val="uk-UA"/>
              </w:rPr>
            </w:pPr>
            <w:r w:rsidRPr="00F22338">
              <w:rPr>
                <w:lang w:val="uk-UA"/>
              </w:rPr>
              <w:t>7</w:t>
            </w:r>
          </w:p>
        </w:tc>
        <w:tc>
          <w:tcPr>
            <w:tcW w:w="9781" w:type="dxa"/>
          </w:tcPr>
          <w:p w:rsidR="00D41A67" w:rsidRPr="00F22338" w:rsidRDefault="00D41A67" w:rsidP="00F22338">
            <w:pPr>
              <w:widowControl w:val="0"/>
              <w:autoSpaceDE w:val="0"/>
              <w:autoSpaceDN w:val="0"/>
              <w:adjustRightInd w:val="0"/>
              <w:jc w:val="both"/>
              <w:rPr>
                <w:lang w:val="uk-UA"/>
              </w:rPr>
            </w:pPr>
            <w:r w:rsidRPr="00F22338">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2021</w:t>
            </w:r>
            <w:r w:rsidR="00E1207D">
              <w:rPr>
                <w:lang w:val="uk-UA"/>
              </w:rPr>
              <w:t>/2022</w:t>
            </w:r>
            <w:r w:rsidRPr="00F22338">
              <w:rPr>
                <w:lang w:val="uk-UA"/>
              </w:rPr>
              <w:t xml:space="preserve"> році) - для юридичних осіб та суб'єктів підприємницької діяльності.</w:t>
            </w:r>
          </w:p>
        </w:tc>
      </w:tr>
      <w:tr w:rsidR="00D41A67" w:rsidRPr="008C17FF" w:rsidTr="002876AC">
        <w:tc>
          <w:tcPr>
            <w:tcW w:w="568" w:type="dxa"/>
          </w:tcPr>
          <w:p w:rsidR="00D41A67" w:rsidRPr="00F22338" w:rsidRDefault="00D41A67" w:rsidP="002876AC">
            <w:pPr>
              <w:tabs>
                <w:tab w:val="left" w:pos="1080"/>
              </w:tabs>
              <w:jc w:val="center"/>
              <w:rPr>
                <w:lang w:val="uk-UA"/>
              </w:rPr>
            </w:pPr>
            <w:r>
              <w:rPr>
                <w:lang w:val="uk-UA"/>
              </w:rPr>
              <w:t>8</w:t>
            </w:r>
          </w:p>
        </w:tc>
        <w:tc>
          <w:tcPr>
            <w:tcW w:w="9781" w:type="dxa"/>
          </w:tcPr>
          <w:p w:rsidR="00D41A67" w:rsidRPr="00F22338" w:rsidRDefault="00D41A67" w:rsidP="002876AC">
            <w:pPr>
              <w:ind w:left="34" w:right="113" w:hanging="21"/>
              <w:jc w:val="both"/>
              <w:rPr>
                <w:color w:val="000000"/>
                <w:lang w:val="uk-UA"/>
              </w:rPr>
            </w:pPr>
            <w:r w:rsidRPr="00F22338">
              <w:rPr>
                <w:lang w:val="uk-UA"/>
              </w:rPr>
              <w:t>Копія витягу</w:t>
            </w:r>
            <w:r>
              <w:rPr>
                <w:lang w:val="uk-UA"/>
              </w:rPr>
              <w:t>/свідоцтва</w:t>
            </w:r>
            <w:r w:rsidRPr="00F22338">
              <w:rPr>
                <w:lang w:val="uk-UA"/>
              </w:rPr>
              <w:t xml:space="preserve"> з реєстру платників податку на додану вартість або копія витягу</w:t>
            </w:r>
            <w:r>
              <w:rPr>
                <w:lang w:val="uk-UA"/>
              </w:rPr>
              <w:t>/свідоцтва</w:t>
            </w:r>
            <w:r w:rsidRPr="00F22338">
              <w:rPr>
                <w:lang w:val="uk-UA"/>
              </w:rPr>
              <w:t xml:space="preserve"> з реєстру платників єдиного податку (в залежності від системи оподаткування).</w:t>
            </w:r>
          </w:p>
        </w:tc>
      </w:tr>
      <w:tr w:rsidR="00D41A67" w:rsidRPr="00307EE2" w:rsidTr="002876AC">
        <w:tc>
          <w:tcPr>
            <w:tcW w:w="568" w:type="dxa"/>
          </w:tcPr>
          <w:p w:rsidR="00D41A67" w:rsidRPr="002876AC" w:rsidRDefault="00D41A67" w:rsidP="002876AC">
            <w:pPr>
              <w:tabs>
                <w:tab w:val="left" w:pos="1080"/>
              </w:tabs>
              <w:jc w:val="center"/>
            </w:pPr>
            <w:r w:rsidRPr="002876AC">
              <w:t>6</w:t>
            </w:r>
          </w:p>
        </w:tc>
        <w:tc>
          <w:tcPr>
            <w:tcW w:w="9781" w:type="dxa"/>
          </w:tcPr>
          <w:p w:rsidR="00D41A67" w:rsidRPr="00F22338" w:rsidRDefault="00D41A67" w:rsidP="00F22338">
            <w:pPr>
              <w:tabs>
                <w:tab w:val="left" w:pos="1080"/>
              </w:tabs>
              <w:jc w:val="both"/>
            </w:pPr>
            <w:r w:rsidRPr="00F22338">
              <w:t>Довідка про погодження з умовами, викладеними в проєкті Договору згідно Додатку 5 тендерної документації</w:t>
            </w:r>
            <w:r w:rsidRPr="00F22338">
              <w:rPr>
                <w:lang w:val="uk-UA"/>
              </w:rPr>
              <w:t xml:space="preserve"> та п</w:t>
            </w:r>
            <w:r w:rsidRPr="00F22338">
              <w:t xml:space="preserve">огоджений проект (кожна сторінка) договору (Додаток </w:t>
            </w:r>
            <w:r w:rsidRPr="00F22338">
              <w:rPr>
                <w:lang w:val="uk-UA"/>
              </w:rPr>
              <w:t>5</w:t>
            </w:r>
            <w:r w:rsidRPr="00F22338">
              <w:t>). Учасник не має права відступати від заданого проекту.</w:t>
            </w:r>
          </w:p>
        </w:tc>
      </w:tr>
      <w:tr w:rsidR="00D41A67" w:rsidRPr="00307EE2" w:rsidTr="002876AC">
        <w:tc>
          <w:tcPr>
            <w:tcW w:w="568" w:type="dxa"/>
          </w:tcPr>
          <w:p w:rsidR="00D41A67" w:rsidRPr="002876AC" w:rsidRDefault="00D41A67" w:rsidP="002876AC">
            <w:pPr>
              <w:tabs>
                <w:tab w:val="left" w:pos="1080"/>
              </w:tabs>
              <w:jc w:val="center"/>
            </w:pPr>
            <w:r w:rsidRPr="002876AC">
              <w:t>7</w:t>
            </w:r>
          </w:p>
        </w:tc>
        <w:tc>
          <w:tcPr>
            <w:tcW w:w="9781" w:type="dxa"/>
          </w:tcPr>
          <w:p w:rsidR="00D41A67" w:rsidRPr="002876AC" w:rsidRDefault="00D41A67" w:rsidP="002876AC">
            <w:pPr>
              <w:tabs>
                <w:tab w:val="left" w:pos="1080"/>
              </w:tabs>
              <w:jc w:val="both"/>
            </w:pPr>
            <w:r w:rsidRPr="002876AC">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D41A67" w:rsidRPr="00307EE2" w:rsidTr="002876AC">
        <w:tc>
          <w:tcPr>
            <w:tcW w:w="568" w:type="dxa"/>
          </w:tcPr>
          <w:p w:rsidR="00D41A67" w:rsidRPr="002876AC" w:rsidRDefault="00D41A67" w:rsidP="002876AC">
            <w:pPr>
              <w:tabs>
                <w:tab w:val="left" w:pos="1080"/>
              </w:tabs>
              <w:jc w:val="center"/>
            </w:pPr>
            <w:r w:rsidRPr="002876AC">
              <w:t>8</w:t>
            </w:r>
          </w:p>
        </w:tc>
        <w:tc>
          <w:tcPr>
            <w:tcW w:w="9781" w:type="dxa"/>
          </w:tcPr>
          <w:p w:rsidR="00D41A67" w:rsidRPr="002876AC" w:rsidRDefault="00D41A67" w:rsidP="002876AC">
            <w:pPr>
              <w:jc w:val="both"/>
              <w:rPr>
                <w:color w:val="00000A"/>
              </w:rPr>
            </w:pPr>
            <w:r w:rsidRPr="002876AC">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D41A67" w:rsidRPr="00307EE2" w:rsidTr="002876AC">
        <w:tc>
          <w:tcPr>
            <w:tcW w:w="568" w:type="dxa"/>
          </w:tcPr>
          <w:p w:rsidR="00D41A67" w:rsidRPr="002876AC" w:rsidRDefault="00D41A67" w:rsidP="002876AC">
            <w:pPr>
              <w:tabs>
                <w:tab w:val="left" w:pos="1080"/>
              </w:tabs>
              <w:jc w:val="center"/>
            </w:pPr>
            <w:r w:rsidRPr="002876AC">
              <w:t>9</w:t>
            </w:r>
          </w:p>
        </w:tc>
        <w:tc>
          <w:tcPr>
            <w:tcW w:w="9781" w:type="dxa"/>
          </w:tcPr>
          <w:p w:rsidR="00D41A67" w:rsidRPr="002876AC" w:rsidRDefault="00D41A67" w:rsidP="002876AC">
            <w:pPr>
              <w:rPr>
                <w:b/>
                <w:color w:val="00000A"/>
              </w:rPr>
            </w:pPr>
            <w:r w:rsidRPr="002876AC">
              <w:rPr>
                <w:color w:val="00000A"/>
              </w:rPr>
              <w:t xml:space="preserve">Довідка, складена у довільній формі, яка містить відомості про Учасника: </w:t>
            </w:r>
          </w:p>
          <w:p w:rsidR="00D41A67" w:rsidRPr="002876AC" w:rsidRDefault="00D41A67" w:rsidP="002876AC">
            <w:pPr>
              <w:rPr>
                <w:color w:val="00000A"/>
              </w:rPr>
            </w:pPr>
            <w:r w:rsidRPr="002876AC">
              <w:rPr>
                <w:color w:val="00000A"/>
              </w:rPr>
              <w:t>а) місцезнаходження, телефон, факс, електронна адреса (за наявності), банківські  реквізити;</w:t>
            </w:r>
          </w:p>
          <w:p w:rsidR="00D41A67" w:rsidRPr="002876AC" w:rsidRDefault="00D41A67" w:rsidP="002876AC">
            <w:pPr>
              <w:rPr>
                <w:color w:val="00000A"/>
              </w:rPr>
            </w:pPr>
            <w:r w:rsidRPr="002876AC">
              <w:rPr>
                <w:color w:val="00000A"/>
              </w:rPr>
              <w:t>б) керівництво (посада, прізвище, ім'я, по батькові, телефон для контактів) - для юрид</w:t>
            </w:r>
            <w:r w:rsidR="00F07915">
              <w:rPr>
                <w:color w:val="00000A"/>
              </w:rPr>
              <w:t>ичних осіб;</w:t>
            </w:r>
          </w:p>
        </w:tc>
      </w:tr>
      <w:tr w:rsidR="00D41A67" w:rsidRPr="00307EE2" w:rsidTr="002876AC">
        <w:tc>
          <w:tcPr>
            <w:tcW w:w="568" w:type="dxa"/>
          </w:tcPr>
          <w:p w:rsidR="00D41A67" w:rsidRPr="00D23C72" w:rsidRDefault="00D41A67" w:rsidP="00F07915">
            <w:pPr>
              <w:tabs>
                <w:tab w:val="left" w:pos="1080"/>
              </w:tabs>
              <w:jc w:val="center"/>
              <w:rPr>
                <w:lang w:val="uk-UA"/>
              </w:rPr>
            </w:pPr>
            <w:r w:rsidRPr="002876AC">
              <w:t>1</w:t>
            </w:r>
            <w:r w:rsidR="00F07915">
              <w:rPr>
                <w:lang w:val="uk-UA"/>
              </w:rPr>
              <w:t>0</w:t>
            </w:r>
          </w:p>
        </w:tc>
        <w:tc>
          <w:tcPr>
            <w:tcW w:w="9781" w:type="dxa"/>
          </w:tcPr>
          <w:p w:rsidR="00D41A67" w:rsidRPr="002876AC" w:rsidRDefault="00D41A67" w:rsidP="002876AC">
            <w:pPr>
              <w:rPr>
                <w:color w:val="000000"/>
              </w:rPr>
            </w:pPr>
            <w:r w:rsidRPr="002876AC">
              <w:rPr>
                <w:color w:val="000000"/>
              </w:rPr>
              <w:t>Інші документи, що передбачені тендерною документацією.</w:t>
            </w:r>
          </w:p>
        </w:tc>
      </w:tr>
    </w:tbl>
    <w:p w:rsidR="00D41A67" w:rsidRPr="00307EE2" w:rsidRDefault="00D41A67">
      <w:pPr>
        <w:ind w:right="-426"/>
        <w:jc w:val="both"/>
        <w:rPr>
          <w:i/>
          <w:color w:val="000000"/>
        </w:rPr>
      </w:pPr>
    </w:p>
    <w:p w:rsidR="00D41A67" w:rsidRPr="0002339B" w:rsidRDefault="00D41A67" w:rsidP="0002339B">
      <w:pPr>
        <w:widowControl w:val="0"/>
        <w:suppressAutoHyphens/>
        <w:jc w:val="both"/>
        <w:rPr>
          <w:i/>
          <w:sz w:val="20"/>
          <w:szCs w:val="20"/>
        </w:rPr>
      </w:pPr>
      <w:r w:rsidRPr="0002339B">
        <w:rPr>
          <w:i/>
          <w:sz w:val="20"/>
          <w:szCs w:val="20"/>
        </w:rPr>
        <w:t>Примітка:</w:t>
      </w:r>
    </w:p>
    <w:p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xml:space="preserve">, а також учасників, які згідно з чинним законодавством не стали завіряти документи, що входять до складу </w:t>
      </w:r>
      <w:r w:rsidRPr="009259C5">
        <w:rPr>
          <w:i/>
          <w:sz w:val="20"/>
          <w:szCs w:val="20"/>
        </w:rPr>
        <w:lastRenderedPageBreak/>
        <w:t>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D41A67" w:rsidRPr="0002339B" w:rsidRDefault="00D41A67" w:rsidP="0002339B">
      <w:pPr>
        <w:widowControl w:val="0"/>
        <w:suppressAutoHyphens/>
        <w:jc w:val="both"/>
        <w:rPr>
          <w:i/>
          <w:sz w:val="20"/>
          <w:szCs w:val="20"/>
        </w:rPr>
      </w:pPr>
    </w:p>
    <w:p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D41A67" w:rsidRPr="0002339B" w:rsidRDefault="00D41A67" w:rsidP="0002339B">
      <w:pPr>
        <w:jc w:val="both"/>
        <w:rPr>
          <w:bCs/>
          <w:i/>
          <w:color w:val="000000"/>
          <w:sz w:val="20"/>
          <w:szCs w:val="20"/>
        </w:rPr>
      </w:pPr>
    </w:p>
    <w:p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D41A67" w:rsidRPr="0002339B" w:rsidRDefault="00D41A67" w:rsidP="0002339B">
      <w:pPr>
        <w:tabs>
          <w:tab w:val="left" w:pos="851"/>
        </w:tabs>
        <w:jc w:val="both"/>
        <w:rPr>
          <w:sz w:val="20"/>
          <w:szCs w:val="20"/>
        </w:rPr>
      </w:pPr>
    </w:p>
    <w:p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D41A67" w:rsidRPr="0002339B" w:rsidRDefault="00D41A67" w:rsidP="0002339B">
      <w:pPr>
        <w:tabs>
          <w:tab w:val="left" w:pos="851"/>
        </w:tabs>
        <w:jc w:val="both"/>
        <w:rPr>
          <w:sz w:val="20"/>
          <w:szCs w:val="20"/>
        </w:rPr>
      </w:pPr>
    </w:p>
    <w:p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D41A67" w:rsidRPr="0002339B" w:rsidRDefault="00D41A67" w:rsidP="0002339B">
      <w:pPr>
        <w:tabs>
          <w:tab w:val="left" w:pos="851"/>
        </w:tabs>
        <w:autoSpaceDE w:val="0"/>
        <w:autoSpaceDN w:val="0"/>
        <w:adjustRightInd w:val="0"/>
        <w:jc w:val="both"/>
        <w:rPr>
          <w:b/>
        </w:rPr>
      </w:pPr>
    </w:p>
    <w:p w:rsidR="00D41A67" w:rsidRPr="00307EE2" w:rsidRDefault="00D41A67">
      <w:pPr>
        <w:tabs>
          <w:tab w:val="left" w:pos="567"/>
        </w:tabs>
        <w:jc w:val="both"/>
      </w:pPr>
      <w:r w:rsidRPr="00307EE2">
        <w:br w:type="page"/>
      </w:r>
    </w:p>
    <w:p w:rsidR="00D41A67" w:rsidRPr="00307EE2" w:rsidRDefault="00D41A67" w:rsidP="001E388A">
      <w:pPr>
        <w:tabs>
          <w:tab w:val="left" w:pos="8505"/>
        </w:tabs>
        <w:ind w:right="-1"/>
        <w:jc w:val="right"/>
        <w:rPr>
          <w:b/>
        </w:rPr>
      </w:pPr>
      <w:r w:rsidRPr="00307EE2">
        <w:rPr>
          <w:b/>
        </w:rPr>
        <w:lastRenderedPageBreak/>
        <w:t>ДОДАТОК 2</w:t>
      </w:r>
    </w:p>
    <w:p w:rsidR="00D41A67" w:rsidRPr="00307EE2" w:rsidRDefault="00D41A67" w:rsidP="001E388A">
      <w:pPr>
        <w:tabs>
          <w:tab w:val="left" w:pos="8505"/>
        </w:tabs>
        <w:ind w:right="-1"/>
        <w:jc w:val="right"/>
      </w:pPr>
      <w:r w:rsidRPr="00307EE2">
        <w:rPr>
          <w:b/>
        </w:rPr>
        <w:t>до тендерної документації</w:t>
      </w:r>
    </w:p>
    <w:p w:rsidR="00D41A67" w:rsidRPr="00307EE2" w:rsidRDefault="00D41A67">
      <w:pPr>
        <w:ind w:right="-426"/>
        <w:jc w:val="center"/>
        <w:rPr>
          <w:b/>
          <w:color w:val="00000A"/>
        </w:rPr>
      </w:pPr>
    </w:p>
    <w:p w:rsidR="00D41A67" w:rsidRPr="00307EE2" w:rsidRDefault="00D41A67">
      <w:pPr>
        <w:ind w:hanging="720"/>
        <w:jc w:val="center"/>
        <w:rPr>
          <w:b/>
          <w:color w:val="000000"/>
        </w:rPr>
      </w:pPr>
      <w:r w:rsidRPr="00307EE2">
        <w:rPr>
          <w:b/>
          <w:color w:val="000000"/>
        </w:rPr>
        <w:t>ФОРМА «ТЕНДЕРНА ПРОПОЗИЦІЯ»</w:t>
      </w:r>
    </w:p>
    <w:p w:rsidR="00D41A67" w:rsidRPr="00307EE2" w:rsidRDefault="00D41A67">
      <w:pPr>
        <w:ind w:hanging="720"/>
        <w:jc w:val="center"/>
        <w:rPr>
          <w:color w:val="000000"/>
        </w:rPr>
      </w:pPr>
    </w:p>
    <w:p w:rsidR="00471B31" w:rsidRPr="00471B31" w:rsidRDefault="00D41A67" w:rsidP="00471B31">
      <w:pPr>
        <w:rPr>
          <w:b/>
          <w:sz w:val="23"/>
          <w:szCs w:val="23"/>
        </w:rPr>
      </w:pPr>
      <w:r w:rsidRPr="00307EE2">
        <w:tab/>
      </w:r>
      <w:r w:rsidRPr="00307EE2">
        <w:rPr>
          <w:color w:val="000000"/>
        </w:rPr>
        <w:t xml:space="preserve">Ми, (найменування/ім’я Учасника), надаємо свою пропозицію для підписання договору за результатами аукціону на закупівлю товару: </w:t>
      </w:r>
      <w:r w:rsidR="00471B31" w:rsidRPr="00471B31">
        <w:rPr>
          <w:b/>
          <w:sz w:val="23"/>
          <w:szCs w:val="23"/>
        </w:rPr>
        <w:t>ДК 021:2015  33600000-6 - Фармацевтична продукція</w:t>
      </w:r>
    </w:p>
    <w:p w:rsidR="00D41A67" w:rsidRPr="00F07915" w:rsidRDefault="00D41A67" w:rsidP="003B104B">
      <w:pPr>
        <w:widowControl w:val="0"/>
        <w:jc w:val="both"/>
        <w:rPr>
          <w:b/>
          <w:bCs/>
        </w:rPr>
      </w:pPr>
      <w:r w:rsidRPr="00307EE2">
        <w:rPr>
          <w:color w:val="000000"/>
        </w:rPr>
        <w:t>, згідно з вимогами замовника торгів.</w:t>
      </w:r>
    </w:p>
    <w:p w:rsidR="00D41A67" w:rsidRPr="00307EE2" w:rsidRDefault="00D41A67">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rsidTr="00F07915">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w:t>
            </w:r>
          </w:p>
          <w:p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 xml:space="preserve">Ціна за </w:t>
            </w:r>
          </w:p>
          <w:p w:rsidR="00D41A67" w:rsidRPr="002876AC" w:rsidRDefault="00D41A67" w:rsidP="002876AC">
            <w:pPr>
              <w:jc w:val="center"/>
              <w:rPr>
                <w:b/>
                <w:color w:val="000000"/>
              </w:rPr>
            </w:pPr>
            <w:r w:rsidRPr="002876AC">
              <w:rPr>
                <w:b/>
                <w:color w:val="000000"/>
              </w:rPr>
              <w:t>одиницю з ПДВ*,</w:t>
            </w:r>
          </w:p>
          <w:p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r>
      <w:tr w:rsidR="00D41A67" w:rsidRPr="00307EE2"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bl>
    <w:p w:rsidR="00D41A67" w:rsidRPr="00307EE2" w:rsidRDefault="00D41A67">
      <w:pPr>
        <w:jc w:val="both"/>
        <w:rPr>
          <w:color w:val="000000"/>
        </w:rPr>
      </w:pPr>
    </w:p>
    <w:p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D41A67" w:rsidRPr="0002339B" w:rsidRDefault="00D41A67" w:rsidP="0002339B">
      <w:pPr>
        <w:jc w:val="both"/>
      </w:pPr>
      <w:r w:rsidRPr="0002339B">
        <w:t>4. Якщо нас буде визнано переможцем торгів, ми зобов'язуємося:</w:t>
      </w:r>
    </w:p>
    <w:p w:rsidR="00D41A67" w:rsidRPr="0002339B" w:rsidRDefault="00D41A67" w:rsidP="0002339B">
      <w:pPr>
        <w:jc w:val="both"/>
      </w:pPr>
      <w:r w:rsidRPr="0002339B">
        <w:t>- надати тендерну пропозицію, перераховану за ціною, отриманою за результатом електронного аукціону;</w:t>
      </w:r>
    </w:p>
    <w:p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rsidR="00D41A67" w:rsidRPr="0002339B" w:rsidRDefault="00D41A67" w:rsidP="0002339B">
      <w:pPr>
        <w:spacing w:line="240" w:lineRule="exact"/>
        <w:jc w:val="center"/>
        <w:rPr>
          <w:i/>
          <w:iCs/>
        </w:rPr>
      </w:pPr>
    </w:p>
    <w:p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rsidR="00D41A67" w:rsidRPr="00307EE2" w:rsidRDefault="00D41A67">
      <w:pPr>
        <w:ind w:firstLine="540"/>
        <w:jc w:val="center"/>
        <w:rPr>
          <w:i/>
          <w:color w:val="000000"/>
        </w:rPr>
      </w:pPr>
    </w:p>
    <w:p w:rsidR="00D41A67" w:rsidRPr="00307EE2" w:rsidRDefault="00D41A67">
      <w:pPr>
        <w:rPr>
          <w:i/>
          <w:color w:val="000000"/>
        </w:rPr>
      </w:pPr>
      <w:r w:rsidRPr="00307EE2">
        <w:rPr>
          <w:i/>
          <w:color w:val="000000"/>
          <w:u w:val="single"/>
        </w:rPr>
        <w:t>Примітки:</w:t>
      </w:r>
    </w:p>
    <w:p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rsidR="00F07915" w:rsidRDefault="00F07915">
      <w:pPr>
        <w:tabs>
          <w:tab w:val="left" w:pos="3336"/>
        </w:tabs>
        <w:jc w:val="right"/>
        <w:rPr>
          <w:b/>
          <w:lang w:val="uk-UA"/>
        </w:rPr>
      </w:pPr>
    </w:p>
    <w:p w:rsidR="005B2B5E" w:rsidRDefault="005B2B5E">
      <w:pPr>
        <w:tabs>
          <w:tab w:val="left" w:pos="3336"/>
        </w:tabs>
        <w:jc w:val="right"/>
        <w:rPr>
          <w:b/>
          <w:lang w:val="uk-UA"/>
        </w:rPr>
      </w:pPr>
    </w:p>
    <w:p w:rsidR="00F07915" w:rsidRDefault="00F07915">
      <w:pPr>
        <w:tabs>
          <w:tab w:val="left" w:pos="3336"/>
        </w:tabs>
        <w:jc w:val="right"/>
        <w:rPr>
          <w:b/>
          <w:lang w:val="uk-UA"/>
        </w:rPr>
      </w:pPr>
    </w:p>
    <w:p w:rsidR="00F07915" w:rsidRDefault="00F07915">
      <w:pPr>
        <w:tabs>
          <w:tab w:val="left" w:pos="3336"/>
        </w:tabs>
        <w:jc w:val="right"/>
        <w:rPr>
          <w:b/>
          <w:lang w:val="uk-UA"/>
        </w:rPr>
      </w:pPr>
    </w:p>
    <w:p w:rsidR="00D41A67" w:rsidRPr="00DE3444" w:rsidRDefault="00D41A67" w:rsidP="004B4748">
      <w:pPr>
        <w:ind w:firstLine="567"/>
        <w:jc w:val="both"/>
        <w:rPr>
          <w:b/>
          <w:i/>
          <w:lang w:val="uk-UA"/>
        </w:rPr>
      </w:pPr>
    </w:p>
    <w:p w:rsidR="00776B17" w:rsidRPr="00776B17" w:rsidRDefault="00776B17" w:rsidP="00776B17">
      <w:pPr>
        <w:tabs>
          <w:tab w:val="left" w:pos="3336"/>
        </w:tabs>
        <w:jc w:val="right"/>
        <w:rPr>
          <w:b/>
        </w:rPr>
      </w:pPr>
      <w:r w:rsidRPr="00776B17">
        <w:rPr>
          <w:b/>
          <w:lang w:val="uk-UA"/>
        </w:rPr>
        <w:t>Д</w:t>
      </w:r>
      <w:r w:rsidRPr="00776B17">
        <w:rPr>
          <w:b/>
        </w:rPr>
        <w:t xml:space="preserve">ОДАТОК 3 </w:t>
      </w:r>
    </w:p>
    <w:p w:rsidR="00776B17" w:rsidRPr="00776B17" w:rsidRDefault="00776B17" w:rsidP="00776B17">
      <w:pPr>
        <w:tabs>
          <w:tab w:val="left" w:pos="3336"/>
        </w:tabs>
        <w:jc w:val="right"/>
        <w:rPr>
          <w:b/>
        </w:rPr>
      </w:pPr>
      <w:r w:rsidRPr="00776B17">
        <w:rPr>
          <w:b/>
        </w:rPr>
        <w:t>до тендерної документації</w:t>
      </w:r>
    </w:p>
    <w:p w:rsidR="00776B17" w:rsidRDefault="00776B17" w:rsidP="00776B17">
      <w:pPr>
        <w:tabs>
          <w:tab w:val="left" w:pos="3336"/>
        </w:tabs>
        <w:jc w:val="right"/>
        <w:rPr>
          <w:b/>
        </w:rPr>
      </w:pPr>
    </w:p>
    <w:p w:rsidR="00A4119A" w:rsidRPr="00A4119A" w:rsidRDefault="00A4119A" w:rsidP="00A4119A">
      <w:pPr>
        <w:jc w:val="right"/>
        <w:rPr>
          <w:b/>
          <w:i/>
          <w:lang w:val="uk-UA"/>
        </w:rPr>
      </w:pPr>
    </w:p>
    <w:p w:rsidR="00DB0052" w:rsidRPr="00776B17" w:rsidRDefault="00DB0052" w:rsidP="00DB0052">
      <w:pPr>
        <w:ind w:firstLine="567"/>
        <w:jc w:val="both"/>
        <w:rPr>
          <w:b/>
          <w:i/>
          <w:lang w:val="uk-UA"/>
        </w:rPr>
      </w:pPr>
    </w:p>
    <w:p w:rsidR="00DB0052" w:rsidRPr="00DB7E3E" w:rsidRDefault="00DB0052" w:rsidP="00DB0052">
      <w:pPr>
        <w:jc w:val="center"/>
        <w:rPr>
          <w:b/>
          <w:sz w:val="22"/>
          <w:szCs w:val="22"/>
          <w:lang w:eastAsia="en-US"/>
        </w:rPr>
      </w:pPr>
      <w:r w:rsidRPr="00DB7E3E">
        <w:rPr>
          <w:b/>
          <w:sz w:val="22"/>
          <w:szCs w:val="22"/>
          <w:lang w:eastAsia="en-US"/>
        </w:rPr>
        <w:t>ТЕХНІЧНІ ВИМОГИ</w:t>
      </w:r>
    </w:p>
    <w:p w:rsidR="00DB0052" w:rsidRPr="00DB7E3E" w:rsidRDefault="00DB0052" w:rsidP="00DB0052">
      <w:pPr>
        <w:jc w:val="center"/>
        <w:rPr>
          <w:b/>
          <w:sz w:val="22"/>
          <w:szCs w:val="22"/>
          <w:lang w:eastAsia="en-US"/>
        </w:rPr>
      </w:pPr>
      <w:r w:rsidRPr="00DB7E3E">
        <w:rPr>
          <w:b/>
          <w:sz w:val="22"/>
          <w:szCs w:val="22"/>
          <w:lang w:eastAsia="en-US"/>
        </w:rPr>
        <w:t>(</w:t>
      </w:r>
      <w:r w:rsidRPr="00DB7E3E">
        <w:rPr>
          <w:b/>
          <w:sz w:val="22"/>
          <w:szCs w:val="22"/>
          <w:lang w:val="uk-UA" w:eastAsia="en-US"/>
        </w:rPr>
        <w:t>технічні, якісні та кількісні характеристики предмета закупівлі</w:t>
      </w:r>
      <w:r w:rsidRPr="00DB7E3E">
        <w:rPr>
          <w:b/>
          <w:sz w:val="22"/>
          <w:szCs w:val="22"/>
          <w:lang w:eastAsia="en-US"/>
        </w:rPr>
        <w:t>)</w:t>
      </w:r>
    </w:p>
    <w:p w:rsidR="00DB0052" w:rsidRDefault="00DB0052" w:rsidP="00DB0052">
      <w:pPr>
        <w:spacing w:after="240"/>
        <w:contextualSpacing/>
        <w:jc w:val="both"/>
        <w:rPr>
          <w:color w:val="000000"/>
          <w:sz w:val="21"/>
          <w:szCs w:val="21"/>
          <w:shd w:val="clear" w:color="auto" w:fill="FDFEFD"/>
          <w:lang w:eastAsia="en-US"/>
        </w:rPr>
      </w:pPr>
      <w:r w:rsidRPr="00DB7E3E">
        <w:rPr>
          <w:sz w:val="22"/>
          <w:szCs w:val="22"/>
          <w:lang w:eastAsia="en-US"/>
        </w:rPr>
        <w:t>Найменування предмету закупівлі:</w:t>
      </w:r>
      <w:r w:rsidRPr="00DB7E3E">
        <w:rPr>
          <w:sz w:val="22"/>
          <w:szCs w:val="22"/>
          <w:lang w:val="uk-UA" w:eastAsia="uk-UA"/>
        </w:rPr>
        <w:t xml:space="preserve"> код   за </w:t>
      </w:r>
      <w:r w:rsidRPr="00DB7E3E">
        <w:rPr>
          <w:color w:val="000000"/>
          <w:lang w:val="uk-UA"/>
        </w:rPr>
        <w:t xml:space="preserve">ДК </w:t>
      </w:r>
      <w:r w:rsidRPr="00DB7E3E">
        <w:rPr>
          <w:sz w:val="22"/>
          <w:szCs w:val="22"/>
          <w:lang w:val="uk-UA" w:eastAsia="en-US"/>
        </w:rPr>
        <w:t xml:space="preserve">021:2015  </w:t>
      </w:r>
      <w:r w:rsidRPr="00DB7E3E">
        <w:rPr>
          <w:color w:val="000000"/>
          <w:sz w:val="21"/>
          <w:szCs w:val="21"/>
          <w:shd w:val="clear" w:color="auto" w:fill="FDFEFD"/>
          <w:lang w:eastAsia="en-US"/>
        </w:rPr>
        <w:t>33600000-6 - Фармацевтична продукція</w:t>
      </w:r>
    </w:p>
    <w:p w:rsidR="00DB0052" w:rsidRPr="00A4119A" w:rsidRDefault="00DB0052" w:rsidP="00A4119A">
      <w:pPr>
        <w:widowControl w:val="0"/>
        <w:suppressAutoHyphens/>
        <w:autoSpaceDE w:val="0"/>
        <w:ind w:left="-567"/>
        <w:jc w:val="center"/>
        <w:rPr>
          <w:b/>
          <w:lang w:val="uk-UA"/>
        </w:rPr>
      </w:pPr>
    </w:p>
    <w:tbl>
      <w:tblPr>
        <w:tblW w:w="11205" w:type="dxa"/>
        <w:tblInd w:w="-885" w:type="dxa"/>
        <w:tblLayout w:type="fixed"/>
        <w:tblLook w:val="04A0" w:firstRow="1" w:lastRow="0" w:firstColumn="1" w:lastColumn="0" w:noHBand="0" w:noVBand="1"/>
      </w:tblPr>
      <w:tblGrid>
        <w:gridCol w:w="851"/>
        <w:gridCol w:w="2128"/>
        <w:gridCol w:w="2127"/>
        <w:gridCol w:w="2127"/>
        <w:gridCol w:w="1277"/>
        <w:gridCol w:w="993"/>
        <w:gridCol w:w="1702"/>
      </w:tblGrid>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rPr>
                <w:lang w:val="uk-UA" w:eastAsia="zh-CN"/>
              </w:rPr>
            </w:pPr>
            <w:r w:rsidRPr="00A4119A">
              <w:rPr>
                <w:lang w:val="uk-UA" w:eastAsia="zh-CN"/>
              </w:rPr>
              <w:t>№</w:t>
            </w:r>
          </w:p>
          <w:p w:rsidR="00A4119A" w:rsidRPr="00A4119A" w:rsidRDefault="00A4119A" w:rsidP="00A4119A">
            <w:pPr>
              <w:rPr>
                <w:lang w:val="uk-UA" w:eastAsia="zh-CN"/>
              </w:rPr>
            </w:pPr>
            <w:r w:rsidRPr="00A4119A">
              <w:rPr>
                <w:lang w:val="uk-UA" w:eastAsia="zh-CN"/>
              </w:rPr>
              <w:t xml:space="preserve"> з/п</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Найменування товару</w:t>
            </w:r>
            <w:r w:rsidR="00200394">
              <w:rPr>
                <w:lang w:val="uk-UA" w:eastAsia="zh-CN"/>
              </w:rPr>
              <w:t>,</w:t>
            </w:r>
            <w:r w:rsidR="00200394">
              <w:t xml:space="preserve"> </w:t>
            </w:r>
            <w:r w:rsidR="00200394" w:rsidRPr="00200394">
              <w:rPr>
                <w:lang w:val="uk-UA" w:eastAsia="zh-CN"/>
              </w:rPr>
              <w:t>коди відповідних класифікаторів предмета закупівлі (за наявності)</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Міжнародна непатентована назва</w:t>
            </w:r>
            <w:r w:rsidR="00F775C4">
              <w:rPr>
                <w:lang w:val="uk-UA" w:eastAsia="zh-CN"/>
              </w:rPr>
              <w:t>, код АТХ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Форма випуску лікарського засобу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Одиниця виміру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К-сть.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Відповідність медико-технічним вимогам</w:t>
            </w: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7245D" w:rsidRDefault="00A4119A" w:rsidP="00A4119A">
            <w:pPr>
              <w:rPr>
                <w:color w:val="000000"/>
                <w:lang w:val="uk-UA"/>
              </w:rPr>
            </w:pPr>
            <w:r w:rsidRPr="00A4119A">
              <w:rPr>
                <w:color w:val="000000"/>
                <w:lang w:val="uk-UA"/>
              </w:rPr>
              <w:t>Каптопрес таблетки №20</w:t>
            </w:r>
            <w:r w:rsidR="0067245D">
              <w:rPr>
                <w:color w:val="000000"/>
                <w:lang w:val="uk-UA"/>
              </w:rPr>
              <w:t>,</w:t>
            </w:r>
          </w:p>
          <w:p w:rsidR="009123B0" w:rsidRPr="009123B0" w:rsidRDefault="009123B0" w:rsidP="00A4119A">
            <w:pPr>
              <w:rPr>
                <w:color w:val="000000"/>
                <w:sz w:val="20"/>
                <w:szCs w:val="20"/>
                <w:lang w:val="uk-UA"/>
              </w:rPr>
            </w:pPr>
            <w:r w:rsidRPr="009123B0">
              <w:rPr>
                <w:color w:val="000000"/>
                <w:sz w:val="20"/>
                <w:szCs w:val="20"/>
                <w:lang w:val="uk-UA"/>
              </w:rPr>
              <w:t>ДК 021:2015:33622200-8</w:t>
            </w:r>
          </w:p>
          <w:p w:rsidR="00A4119A" w:rsidRPr="00A4119A" w:rsidRDefault="00A4119A" w:rsidP="00A4119A">
            <w:pPr>
              <w:rPr>
                <w:color w:val="000000"/>
                <w:lang w:val="uk-UA"/>
              </w:rPr>
            </w:pPr>
            <w:r w:rsidRPr="00A4119A">
              <w:rPr>
                <w:color w:val="000000"/>
                <w:lang w:val="uk-UA"/>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Comb drug</w:t>
            </w:r>
            <w:r w:rsidR="00967B78">
              <w:rPr>
                <w:color w:val="000000"/>
                <w:lang w:val="uk-UA"/>
              </w:rPr>
              <w:t>,</w:t>
            </w:r>
          </w:p>
          <w:p w:rsidR="00967B78" w:rsidRDefault="00967B78" w:rsidP="00A4119A">
            <w:pPr>
              <w:jc w:val="center"/>
              <w:rPr>
                <w:color w:val="000000"/>
                <w:lang w:val="uk-UA"/>
              </w:rPr>
            </w:pPr>
            <w:r w:rsidRPr="00967B78">
              <w:rPr>
                <w:color w:val="000000"/>
                <w:lang w:val="uk-UA"/>
              </w:rPr>
              <w:t>C09BA01</w:t>
            </w:r>
          </w:p>
          <w:p w:rsidR="00967B78" w:rsidRPr="00A4119A" w:rsidRDefault="00967B78" w:rsidP="00A4119A">
            <w:pPr>
              <w:jc w:val="center"/>
              <w:rPr>
                <w:color w:val="00000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eastAsia="zh-CN"/>
              </w:rPr>
            </w:pPr>
            <w:r w:rsidRPr="00A4119A">
              <w:rPr>
                <w:lang w:eastAsia="zh-CN"/>
              </w:rPr>
              <w:t>таблетки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Панкреатин 8000 таблетки  0,24 г  №50</w:t>
            </w:r>
            <w:r w:rsidR="009123B0">
              <w:rPr>
                <w:color w:val="000000"/>
                <w:lang w:val="uk-UA"/>
              </w:rPr>
              <w:t>,</w:t>
            </w:r>
          </w:p>
          <w:p w:rsidR="009123B0" w:rsidRPr="009123B0" w:rsidRDefault="009123B0" w:rsidP="00A4119A">
            <w:pPr>
              <w:rPr>
                <w:color w:val="000000"/>
                <w:sz w:val="20"/>
                <w:szCs w:val="20"/>
                <w:lang w:val="uk-UA"/>
              </w:rPr>
            </w:pPr>
            <w:r w:rsidRPr="009123B0">
              <w:rPr>
                <w:color w:val="000000"/>
                <w:sz w:val="20"/>
                <w:szCs w:val="20"/>
                <w:lang w:val="uk-UA"/>
              </w:rPr>
              <w:t>ДК 021:2015:33612000-3</w:t>
            </w:r>
          </w:p>
          <w:p w:rsidR="009123B0" w:rsidRPr="00A4119A" w:rsidRDefault="009123B0" w:rsidP="00A4119A">
            <w:pPr>
              <w:rPr>
                <w:color w:val="00000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Pancreatin</w:t>
            </w:r>
            <w:r w:rsidR="00967B78">
              <w:rPr>
                <w:color w:val="000000"/>
                <w:lang w:val="uk-UA"/>
              </w:rPr>
              <w:t>,</w:t>
            </w:r>
          </w:p>
          <w:p w:rsidR="00967B78" w:rsidRDefault="00967B78" w:rsidP="00A4119A">
            <w:pPr>
              <w:jc w:val="center"/>
              <w:rPr>
                <w:color w:val="000000"/>
                <w:lang w:val="uk-UA"/>
              </w:rPr>
            </w:pPr>
          </w:p>
          <w:p w:rsidR="00967B78" w:rsidRPr="00A4119A" w:rsidRDefault="00967B78" w:rsidP="00A4119A">
            <w:pPr>
              <w:jc w:val="center"/>
              <w:rPr>
                <w:color w:val="000000"/>
                <w:lang w:val="uk-UA"/>
              </w:rPr>
            </w:pPr>
            <w:r w:rsidRPr="00967B78">
              <w:rPr>
                <w:color w:val="000000"/>
                <w:lang w:val="uk-UA"/>
              </w:rPr>
              <w:t>А09А А02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pPr>
            <w:r w:rsidRPr="00A4119A">
              <w:t>таблетки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Омепразол капсули 20 мг №30</w:t>
            </w:r>
            <w:r w:rsidR="009123B0">
              <w:rPr>
                <w:color w:val="000000"/>
                <w:lang w:val="uk-UA"/>
              </w:rPr>
              <w:t>,</w:t>
            </w:r>
          </w:p>
          <w:p w:rsidR="009123B0" w:rsidRPr="009123B0" w:rsidRDefault="009123B0" w:rsidP="00A4119A">
            <w:pPr>
              <w:rPr>
                <w:color w:val="000000"/>
                <w:sz w:val="20"/>
                <w:szCs w:val="20"/>
                <w:lang w:val="uk-UA"/>
              </w:rPr>
            </w:pPr>
            <w:r w:rsidRPr="009123B0">
              <w:rPr>
                <w:color w:val="000000"/>
                <w:sz w:val="20"/>
                <w:szCs w:val="20"/>
                <w:lang w:val="uk-UA"/>
              </w:rPr>
              <w:t>ДК 021:2015:33612000-3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Omeprazole</w:t>
            </w:r>
            <w:r w:rsidR="00967B78">
              <w:rPr>
                <w:color w:val="000000"/>
                <w:lang w:val="uk-UA"/>
              </w:rPr>
              <w:t>,</w:t>
            </w:r>
          </w:p>
          <w:p w:rsidR="00967B78" w:rsidRPr="00A4119A" w:rsidRDefault="00967B78" w:rsidP="00A4119A">
            <w:pPr>
              <w:jc w:val="center"/>
              <w:rPr>
                <w:color w:val="000000"/>
                <w:lang w:val="uk-UA"/>
              </w:rPr>
            </w:pPr>
            <w:r w:rsidRPr="00967B78">
              <w:rPr>
                <w:color w:val="000000"/>
                <w:lang w:val="uk-UA"/>
              </w:rPr>
              <w:t>A02BC01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pPr>
            <w:r w:rsidRPr="00A4119A">
              <w:t>капсули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Сенадексин таблетки 70 мг №10</w:t>
            </w:r>
            <w:r w:rsidR="00D76081">
              <w:rPr>
                <w:color w:val="000000"/>
                <w:lang w:val="uk-UA"/>
              </w:rPr>
              <w:t>,</w:t>
            </w:r>
          </w:p>
          <w:p w:rsidR="00D76081" w:rsidRPr="00D76081" w:rsidRDefault="00D76081" w:rsidP="00D76081">
            <w:pPr>
              <w:rPr>
                <w:color w:val="000000"/>
                <w:sz w:val="20"/>
                <w:szCs w:val="20"/>
                <w:lang w:val="uk-UA"/>
              </w:rPr>
            </w:pPr>
            <w:r w:rsidRPr="00D76081">
              <w:rPr>
                <w:color w:val="000000"/>
                <w:sz w:val="20"/>
                <w:szCs w:val="20"/>
                <w:lang w:val="uk-UA"/>
              </w:rPr>
              <w:t>ДК 021:2015:33613000-0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Sennosides A &amp; B</w:t>
            </w:r>
            <w:r w:rsidR="00E5429E">
              <w:rPr>
                <w:color w:val="000000"/>
                <w:lang w:val="uk-UA"/>
              </w:rPr>
              <w:t>,</w:t>
            </w:r>
          </w:p>
          <w:p w:rsidR="00E5429E" w:rsidRPr="00A4119A" w:rsidRDefault="00E5429E" w:rsidP="00A4119A">
            <w:pPr>
              <w:jc w:val="center"/>
              <w:rPr>
                <w:color w:val="000000"/>
                <w:lang w:val="uk-UA"/>
              </w:rPr>
            </w:pPr>
            <w:r w:rsidRPr="00E5429E">
              <w:rPr>
                <w:color w:val="000000"/>
                <w:lang w:val="uk-UA"/>
              </w:rPr>
              <w:t>A06AB06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pPr>
            <w:r w:rsidRPr="00A4119A">
              <w:t>таблетки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Андипал-В таблетки №10</w:t>
            </w:r>
            <w:r w:rsidR="009123B0">
              <w:rPr>
                <w:color w:val="000000"/>
                <w:lang w:val="uk-UA"/>
              </w:rPr>
              <w:t>,</w:t>
            </w:r>
          </w:p>
          <w:p w:rsidR="009123B0" w:rsidRDefault="009123B0" w:rsidP="009123B0">
            <w:pPr>
              <w:rPr>
                <w:color w:val="000000"/>
                <w:sz w:val="20"/>
                <w:szCs w:val="20"/>
                <w:lang w:val="uk-UA"/>
              </w:rPr>
            </w:pPr>
            <w:r w:rsidRPr="009123B0">
              <w:rPr>
                <w:color w:val="000000"/>
                <w:sz w:val="20"/>
                <w:szCs w:val="20"/>
                <w:lang w:val="uk-UA"/>
              </w:rPr>
              <w:t xml:space="preserve">ДК </w:t>
            </w:r>
          </w:p>
          <w:p w:rsidR="009123B0" w:rsidRPr="009123B0" w:rsidRDefault="009123B0" w:rsidP="009123B0">
            <w:pPr>
              <w:rPr>
                <w:color w:val="000000"/>
                <w:sz w:val="20"/>
                <w:szCs w:val="20"/>
                <w:lang w:val="uk-UA"/>
              </w:rPr>
            </w:pPr>
            <w:r w:rsidRPr="009123B0">
              <w:rPr>
                <w:color w:val="000000"/>
                <w:sz w:val="20"/>
                <w:szCs w:val="20"/>
                <w:lang w:val="uk-UA"/>
              </w:rPr>
              <w:t>21:2015:33622200-8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Comb drug</w:t>
            </w:r>
            <w:r w:rsidR="00B75FFB">
              <w:rPr>
                <w:color w:val="000000"/>
                <w:lang w:val="uk-UA"/>
              </w:rPr>
              <w:t>,</w:t>
            </w:r>
          </w:p>
          <w:p w:rsidR="00E5429E" w:rsidRDefault="00E5429E" w:rsidP="00A4119A">
            <w:pPr>
              <w:jc w:val="center"/>
              <w:rPr>
                <w:color w:val="000000"/>
                <w:lang w:val="uk-UA"/>
              </w:rPr>
            </w:pPr>
            <w:r w:rsidRPr="00E5429E">
              <w:rPr>
                <w:color w:val="000000"/>
                <w:lang w:val="uk-UA"/>
              </w:rPr>
              <w:t>N02BB52</w:t>
            </w:r>
          </w:p>
          <w:p w:rsidR="00B75FFB" w:rsidRPr="00A4119A" w:rsidRDefault="00B75FFB" w:rsidP="00A4119A">
            <w:pPr>
              <w:jc w:val="center"/>
              <w:rPr>
                <w:color w:val="00000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pPr>
            <w:r w:rsidRPr="00A4119A">
              <w:t>таблетки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Риназолин спрей 0.05% 10 мл</w:t>
            </w:r>
            <w:r w:rsidR="00D76081">
              <w:rPr>
                <w:color w:val="000000"/>
                <w:lang w:val="uk-UA"/>
              </w:rPr>
              <w:t>,</w:t>
            </w:r>
          </w:p>
          <w:p w:rsidR="00D76081" w:rsidRPr="00D76081" w:rsidRDefault="00D76081" w:rsidP="00D76081">
            <w:pPr>
              <w:rPr>
                <w:color w:val="000000"/>
                <w:sz w:val="20"/>
                <w:szCs w:val="20"/>
                <w:lang w:val="uk-UA"/>
              </w:rPr>
            </w:pPr>
            <w:r w:rsidRPr="00D76081">
              <w:rPr>
                <w:color w:val="000000"/>
                <w:sz w:val="20"/>
                <w:szCs w:val="20"/>
                <w:lang w:val="uk-UA"/>
              </w:rPr>
              <w:t>ДК 021:2015:3367400-0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Oxymetazoline</w:t>
            </w:r>
            <w:r w:rsidR="00B75FFB">
              <w:rPr>
                <w:color w:val="000000"/>
                <w:lang w:val="uk-UA"/>
              </w:rPr>
              <w:t>,</w:t>
            </w:r>
          </w:p>
          <w:p w:rsidR="00B75FFB" w:rsidRDefault="00B75FFB" w:rsidP="00A4119A">
            <w:pPr>
              <w:jc w:val="center"/>
              <w:rPr>
                <w:color w:val="000000"/>
                <w:lang w:val="uk-UA"/>
              </w:rPr>
            </w:pPr>
            <w:r w:rsidRPr="00B75FFB">
              <w:rPr>
                <w:color w:val="000000"/>
                <w:lang w:val="uk-UA"/>
              </w:rPr>
              <w:t>R01AA05</w:t>
            </w:r>
          </w:p>
          <w:p w:rsidR="00B75FFB" w:rsidRPr="00A4119A" w:rsidRDefault="00B75FFB" w:rsidP="00A4119A">
            <w:pPr>
              <w:jc w:val="center"/>
              <w:rPr>
                <w:color w:val="00000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pPr>
            <w:r w:rsidRPr="00A4119A">
              <w:t xml:space="preserve">спрей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Інгаліпт аерозоль  флакон 30г</w:t>
            </w:r>
            <w:r w:rsidR="009123B0">
              <w:rPr>
                <w:color w:val="000000"/>
                <w:lang w:val="uk-UA"/>
              </w:rPr>
              <w:t>,</w:t>
            </w:r>
          </w:p>
          <w:p w:rsidR="009123B0" w:rsidRPr="009123B0" w:rsidRDefault="009123B0" w:rsidP="009123B0">
            <w:pPr>
              <w:rPr>
                <w:color w:val="000000"/>
                <w:sz w:val="20"/>
                <w:szCs w:val="20"/>
                <w:lang w:val="uk-UA"/>
              </w:rPr>
            </w:pPr>
            <w:r w:rsidRPr="009123B0">
              <w:rPr>
                <w:color w:val="000000"/>
                <w:sz w:val="20"/>
                <w:szCs w:val="20"/>
                <w:lang w:val="uk-UA"/>
              </w:rPr>
              <w:t>ДК 021:2015:33674000-5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Comb drug</w:t>
            </w:r>
            <w:r w:rsidR="00B75FFB">
              <w:rPr>
                <w:color w:val="000000"/>
                <w:lang w:val="uk-UA"/>
              </w:rPr>
              <w:t>,</w:t>
            </w:r>
          </w:p>
          <w:p w:rsidR="00B75FFB" w:rsidRPr="00A4119A" w:rsidRDefault="00B75FFB" w:rsidP="00A4119A">
            <w:pPr>
              <w:jc w:val="center"/>
              <w:rPr>
                <w:color w:val="000000"/>
                <w:lang w:val="uk-UA"/>
              </w:rPr>
            </w:pPr>
            <w:r w:rsidRPr="00B75FFB">
              <w:rPr>
                <w:color w:val="000000"/>
                <w:lang w:val="uk-UA"/>
              </w:rPr>
              <w:t>R02AA20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pPr>
            <w:r w:rsidRPr="00A4119A">
              <w:t xml:space="preserve">аерозоль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Диклофенак гель 50мг/г 40г</w:t>
            </w:r>
            <w:r w:rsidR="00F403D9">
              <w:rPr>
                <w:color w:val="000000"/>
                <w:lang w:val="uk-UA"/>
              </w:rPr>
              <w:t>,</w:t>
            </w:r>
          </w:p>
          <w:p w:rsidR="00F403D9" w:rsidRPr="00F403D9" w:rsidRDefault="00F403D9" w:rsidP="00F403D9">
            <w:pPr>
              <w:rPr>
                <w:color w:val="000000"/>
                <w:sz w:val="20"/>
                <w:szCs w:val="20"/>
                <w:lang w:val="uk-UA"/>
              </w:rPr>
            </w:pPr>
            <w:r>
              <w:rPr>
                <w:color w:val="000000"/>
                <w:sz w:val="20"/>
                <w:szCs w:val="20"/>
                <w:lang w:val="uk-UA"/>
              </w:rPr>
              <w:t>ДК 021:2015:33632100-0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Diclofenac</w:t>
            </w:r>
            <w:r w:rsidR="00986278">
              <w:rPr>
                <w:color w:val="000000"/>
                <w:lang w:val="uk-UA"/>
              </w:rPr>
              <w:t>,</w:t>
            </w:r>
          </w:p>
          <w:p w:rsidR="00B75FFB" w:rsidRDefault="00B75FFB" w:rsidP="00A4119A">
            <w:pPr>
              <w:jc w:val="center"/>
              <w:rPr>
                <w:color w:val="000000"/>
                <w:lang w:val="uk-UA"/>
              </w:rPr>
            </w:pPr>
            <w:r w:rsidRPr="00B75FFB">
              <w:rPr>
                <w:color w:val="000000"/>
                <w:lang w:val="uk-UA"/>
              </w:rPr>
              <w:t>M02AA15</w:t>
            </w:r>
          </w:p>
          <w:p w:rsidR="00986278" w:rsidRPr="00A4119A" w:rsidRDefault="00986278" w:rsidP="00A4119A">
            <w:pPr>
              <w:jc w:val="center"/>
              <w:rPr>
                <w:color w:val="00000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pPr>
            <w:r w:rsidRPr="00A4119A">
              <w:t>гель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туба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Диклофенак р-н д/ін. 2,5 % 3 мл №10</w:t>
            </w:r>
            <w:r w:rsidR="00F403D9">
              <w:rPr>
                <w:color w:val="000000"/>
                <w:lang w:val="uk-UA"/>
              </w:rPr>
              <w:t>,</w:t>
            </w:r>
          </w:p>
          <w:p w:rsidR="00F403D9" w:rsidRPr="00A4119A" w:rsidRDefault="00F403D9" w:rsidP="00A4119A">
            <w:pPr>
              <w:rPr>
                <w:color w:val="000000"/>
                <w:lang w:val="uk-UA"/>
              </w:rPr>
            </w:pPr>
            <w:r w:rsidRPr="00F403D9">
              <w:rPr>
                <w:color w:val="000000"/>
                <w:sz w:val="20"/>
                <w:szCs w:val="20"/>
                <w:lang w:val="uk-UA"/>
              </w:rPr>
              <w:t>ДК 021:2015:33632100</w:t>
            </w:r>
            <w:r w:rsidRPr="00F403D9">
              <w:rPr>
                <w:color w:val="000000"/>
                <w:lang w:val="uk-UA"/>
              </w:rPr>
              <w:t>-</w:t>
            </w:r>
            <w:r w:rsidRPr="00F403D9">
              <w:rPr>
                <w:color w:val="000000"/>
                <w:sz w:val="20"/>
                <w:szCs w:val="20"/>
                <w:lang w:val="uk-UA"/>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Diclofenac</w:t>
            </w:r>
            <w:r w:rsidR="00986278">
              <w:rPr>
                <w:color w:val="000000"/>
                <w:lang w:val="uk-UA"/>
              </w:rPr>
              <w:t>,</w:t>
            </w:r>
          </w:p>
          <w:p w:rsidR="00B75FFB" w:rsidRDefault="00B75FFB" w:rsidP="00A4119A">
            <w:pPr>
              <w:jc w:val="center"/>
              <w:rPr>
                <w:color w:val="000000"/>
                <w:lang w:val="uk-UA"/>
              </w:rPr>
            </w:pPr>
            <w:r w:rsidRPr="00B75FFB">
              <w:rPr>
                <w:color w:val="000000"/>
                <w:lang w:val="uk-UA"/>
              </w:rPr>
              <w:t>M01AB05</w:t>
            </w:r>
          </w:p>
          <w:p w:rsidR="00986278" w:rsidRPr="00A4119A" w:rsidRDefault="00986278" w:rsidP="00A4119A">
            <w:pPr>
              <w:jc w:val="center"/>
              <w:rPr>
                <w:color w:val="00000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 xml:space="preserve">розчин для ін’єкцій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Меновазин р-н фл. 40 мл</w:t>
            </w:r>
            <w:r w:rsidR="00522596">
              <w:rPr>
                <w:color w:val="000000"/>
                <w:lang w:val="uk-UA"/>
              </w:rPr>
              <w:t>,</w:t>
            </w:r>
          </w:p>
          <w:p w:rsidR="00522596" w:rsidRPr="00522596" w:rsidRDefault="00522596" w:rsidP="00A4119A">
            <w:pPr>
              <w:rPr>
                <w:color w:val="000000"/>
                <w:sz w:val="20"/>
                <w:szCs w:val="20"/>
                <w:lang w:val="uk-UA"/>
              </w:rPr>
            </w:pPr>
            <w:r w:rsidRPr="00522596">
              <w:rPr>
                <w:color w:val="000000"/>
                <w:sz w:val="20"/>
                <w:szCs w:val="20"/>
                <w:lang w:val="uk-UA"/>
              </w:rPr>
              <w:t>ДК 021:2015:33632100-0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Comb drug</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M02AX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 xml:space="preserve">розчин для </w:t>
            </w:r>
            <w:r w:rsidRPr="00A4119A">
              <w:t>зовн</w:t>
            </w:r>
            <w:r w:rsidRPr="00A4119A">
              <w:rPr>
                <w:lang w:val="uk-UA"/>
              </w:rPr>
              <w:t>ішнього застосування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eastAsia="zh-CN"/>
              </w:rPr>
            </w:pPr>
            <w:r w:rsidRPr="00A4119A">
              <w:rPr>
                <w:lang w:eastAsia="zh-CN"/>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Новокаїн р-н д/ін. 5мг/мл 5мл амп. №10</w:t>
            </w:r>
            <w:r w:rsidR="00804020">
              <w:rPr>
                <w:color w:val="000000"/>
                <w:lang w:val="uk-UA"/>
              </w:rPr>
              <w:t>,</w:t>
            </w:r>
          </w:p>
          <w:p w:rsidR="00804020" w:rsidRPr="00804020" w:rsidRDefault="00804020" w:rsidP="00804020">
            <w:pPr>
              <w:rPr>
                <w:color w:val="000000"/>
                <w:sz w:val="20"/>
                <w:szCs w:val="20"/>
                <w:lang w:val="uk-UA"/>
              </w:rPr>
            </w:pPr>
            <w:r w:rsidRPr="00804020">
              <w:rPr>
                <w:color w:val="000000"/>
                <w:sz w:val="20"/>
                <w:szCs w:val="20"/>
                <w:lang w:val="uk-UA"/>
              </w:rPr>
              <w:t>ДК 021:2015:336</w:t>
            </w:r>
            <w:r>
              <w:rPr>
                <w:color w:val="000000"/>
                <w:sz w:val="20"/>
                <w:szCs w:val="20"/>
                <w:lang w:val="uk-UA"/>
              </w:rPr>
              <w:t>61100-2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Procaine</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N01BA02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 xml:space="preserve">розчин для ін’єкцій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Папаверин р-н д/ін. 2% 2мл амп. №10 </w:t>
            </w:r>
            <w:r w:rsidR="00401DF8">
              <w:rPr>
                <w:color w:val="000000"/>
                <w:lang w:val="uk-UA"/>
              </w:rPr>
              <w:t>,</w:t>
            </w:r>
          </w:p>
          <w:p w:rsidR="00401DF8" w:rsidRPr="00401DF8" w:rsidRDefault="00401DF8" w:rsidP="00401DF8">
            <w:pPr>
              <w:rPr>
                <w:color w:val="000000"/>
                <w:sz w:val="20"/>
                <w:szCs w:val="20"/>
                <w:lang w:val="uk-UA"/>
              </w:rPr>
            </w:pPr>
            <w:r w:rsidRPr="00401DF8">
              <w:rPr>
                <w:color w:val="000000"/>
                <w:sz w:val="20"/>
                <w:szCs w:val="20"/>
                <w:lang w:val="uk-UA"/>
              </w:rPr>
              <w:t>ДК 021:2015:33622200-8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Papaverine</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A03AD01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розчин для ін’єкцій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Анальгін  р-н д/ін. 500мг/мл 2мл амп. №10</w:t>
            </w:r>
            <w:r w:rsidR="001A20A6">
              <w:rPr>
                <w:color w:val="000000"/>
                <w:lang w:val="uk-UA"/>
              </w:rPr>
              <w:t>,</w:t>
            </w:r>
          </w:p>
          <w:p w:rsidR="001A20A6" w:rsidRPr="001A20A6" w:rsidRDefault="001A20A6" w:rsidP="00A4119A">
            <w:pPr>
              <w:rPr>
                <w:color w:val="000000"/>
                <w:sz w:val="20"/>
                <w:szCs w:val="20"/>
                <w:lang w:val="uk-UA"/>
              </w:rPr>
            </w:pPr>
            <w:r w:rsidRPr="001A20A6">
              <w:rPr>
                <w:color w:val="000000"/>
                <w:sz w:val="20"/>
                <w:szCs w:val="20"/>
                <w:lang w:val="uk-UA"/>
              </w:rPr>
              <w:t>ДК 021:2015:33632100-0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Metamizole sodium</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N02BB02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розчин для ін’єкцій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Дибазол р-н д/ін. 1% 1мл амп. №10</w:t>
            </w:r>
            <w:r w:rsidR="00522596">
              <w:rPr>
                <w:color w:val="000000"/>
                <w:lang w:val="uk-UA"/>
              </w:rPr>
              <w:t>,</w:t>
            </w:r>
          </w:p>
          <w:p w:rsidR="00522596" w:rsidRPr="00522596" w:rsidRDefault="00522596" w:rsidP="00522596">
            <w:pPr>
              <w:rPr>
                <w:color w:val="000000"/>
                <w:sz w:val="20"/>
                <w:szCs w:val="20"/>
                <w:lang w:val="uk-UA"/>
              </w:rPr>
            </w:pPr>
            <w:r w:rsidRPr="00522596">
              <w:rPr>
                <w:color w:val="000000"/>
                <w:sz w:val="20"/>
                <w:szCs w:val="20"/>
                <w:lang w:val="uk-UA"/>
              </w:rPr>
              <w:t>ДК 021:2015:33622200-8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Bendazol</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C04AX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 xml:space="preserve">розчин для ін’єкцій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Дибазол р-н д/ін. 1% 5мл амп. №10</w:t>
            </w:r>
            <w:r w:rsidR="00522596">
              <w:rPr>
                <w:color w:val="000000"/>
                <w:lang w:val="uk-UA"/>
              </w:rPr>
              <w:t>,</w:t>
            </w:r>
          </w:p>
          <w:p w:rsidR="00522596" w:rsidRPr="00522596" w:rsidRDefault="00522596" w:rsidP="00A4119A">
            <w:pPr>
              <w:rPr>
                <w:color w:val="000000"/>
                <w:sz w:val="20"/>
                <w:szCs w:val="20"/>
                <w:lang w:val="uk-UA"/>
              </w:rPr>
            </w:pPr>
            <w:r w:rsidRPr="00522596">
              <w:rPr>
                <w:color w:val="000000"/>
                <w:sz w:val="20"/>
                <w:szCs w:val="20"/>
                <w:lang w:val="uk-UA"/>
              </w:rPr>
              <w:t>ДК 021:2015:33622200-8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Bendazol</w:t>
            </w:r>
            <w:r w:rsidR="00986278">
              <w:rPr>
                <w:color w:val="000000"/>
                <w:lang w:val="uk-UA"/>
              </w:rPr>
              <w:t>,</w:t>
            </w:r>
          </w:p>
          <w:p w:rsidR="00986278" w:rsidRDefault="00986278" w:rsidP="00A4119A">
            <w:pPr>
              <w:jc w:val="center"/>
              <w:rPr>
                <w:color w:val="000000"/>
                <w:lang w:val="uk-UA"/>
              </w:rPr>
            </w:pPr>
            <w:r w:rsidRPr="00986278">
              <w:rPr>
                <w:color w:val="000000"/>
                <w:lang w:val="uk-UA"/>
              </w:rPr>
              <w:t>C04AX</w:t>
            </w:r>
          </w:p>
          <w:p w:rsidR="00986278" w:rsidRPr="00A4119A" w:rsidRDefault="00986278" w:rsidP="00A4119A">
            <w:pPr>
              <w:jc w:val="center"/>
              <w:rPr>
                <w:color w:val="00000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розчин для ін’єкцій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Барбовал краплі орал. 25 мл</w:t>
            </w:r>
            <w:r w:rsidR="00522596">
              <w:rPr>
                <w:color w:val="000000"/>
                <w:lang w:val="uk-UA"/>
              </w:rPr>
              <w:t>,</w:t>
            </w:r>
          </w:p>
          <w:p w:rsidR="00522596" w:rsidRPr="002B4879" w:rsidRDefault="00522596" w:rsidP="002B4879">
            <w:pPr>
              <w:rPr>
                <w:color w:val="000000"/>
                <w:sz w:val="20"/>
                <w:szCs w:val="20"/>
                <w:lang w:val="en-US"/>
              </w:rPr>
            </w:pPr>
            <w:r w:rsidRPr="00522596">
              <w:rPr>
                <w:color w:val="000000"/>
                <w:sz w:val="20"/>
                <w:szCs w:val="20"/>
                <w:lang w:val="uk-UA"/>
              </w:rPr>
              <w:t>ДК 021:2015:33661600-</w:t>
            </w:r>
            <w:r w:rsidR="002B4879">
              <w:rPr>
                <w:color w:val="000000"/>
                <w:sz w:val="20"/>
                <w:szCs w:val="20"/>
                <w:lang w:val="en-US"/>
              </w:rPr>
              <w:t>7</w:t>
            </w:r>
            <w:bookmarkStart w:id="44" w:name="_GoBack"/>
            <w:bookmarkEnd w:id="44"/>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Comb drug</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N05CB02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краплі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522596" w:rsidRDefault="00A4119A" w:rsidP="00A4119A">
            <w:pPr>
              <w:rPr>
                <w:color w:val="000000"/>
                <w:lang w:val="uk-UA"/>
              </w:rPr>
            </w:pPr>
            <w:r w:rsidRPr="00522596">
              <w:rPr>
                <w:color w:val="000000"/>
                <w:lang w:val="uk-UA"/>
              </w:rPr>
              <w:t>АТФ 1% р-н д/ін. 1мл амп.№10</w:t>
            </w:r>
            <w:r w:rsidR="001A20A6" w:rsidRPr="00522596">
              <w:rPr>
                <w:color w:val="000000"/>
                <w:lang w:val="uk-UA"/>
              </w:rPr>
              <w:t>,</w:t>
            </w:r>
          </w:p>
          <w:p w:rsidR="001A20A6" w:rsidRPr="00522596" w:rsidRDefault="001A20A6" w:rsidP="001A20A6">
            <w:pPr>
              <w:rPr>
                <w:color w:val="000000"/>
                <w:sz w:val="20"/>
                <w:szCs w:val="20"/>
                <w:lang w:val="uk-UA"/>
              </w:rPr>
            </w:pPr>
            <w:r w:rsidRPr="00522596">
              <w:rPr>
                <w:color w:val="000000"/>
                <w:sz w:val="20"/>
                <w:szCs w:val="20"/>
                <w:lang w:val="uk-UA"/>
              </w:rPr>
              <w:t>ДК 021:2015:33622100-7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522596" w:rsidRDefault="00A4119A" w:rsidP="00A4119A">
            <w:pPr>
              <w:jc w:val="center"/>
              <w:rPr>
                <w:color w:val="000000"/>
                <w:lang w:val="uk-UA"/>
              </w:rPr>
            </w:pPr>
            <w:r w:rsidRPr="00522596">
              <w:rPr>
                <w:color w:val="000000"/>
                <w:lang w:val="uk-UA"/>
              </w:rPr>
              <w:t>Adenosintriphosphoric acid</w:t>
            </w:r>
            <w:r w:rsidR="00986278" w:rsidRPr="00522596">
              <w:rPr>
                <w:color w:val="000000"/>
                <w:lang w:val="uk-UA"/>
              </w:rPr>
              <w:t>,</w:t>
            </w:r>
          </w:p>
          <w:p w:rsidR="00986278" w:rsidRPr="00522596" w:rsidRDefault="00986278" w:rsidP="00A4119A">
            <w:pPr>
              <w:jc w:val="center"/>
              <w:rPr>
                <w:color w:val="000000"/>
                <w:lang w:val="uk-UA"/>
              </w:rPr>
            </w:pPr>
            <w:r w:rsidRPr="00522596">
              <w:rPr>
                <w:color w:val="000000"/>
                <w:lang w:val="uk-UA"/>
              </w:rPr>
              <w:t>C01EB10</w:t>
            </w:r>
          </w:p>
          <w:p w:rsidR="00986278" w:rsidRPr="00522596" w:rsidRDefault="00986278" w:rsidP="00A4119A">
            <w:pPr>
              <w:jc w:val="center"/>
              <w:rPr>
                <w:color w:val="00000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522596" w:rsidRDefault="00A4119A" w:rsidP="00A4119A">
            <w:pPr>
              <w:jc w:val="center"/>
              <w:rPr>
                <w:lang w:val="uk-UA"/>
              </w:rPr>
            </w:pPr>
            <w:r w:rsidRPr="00522596">
              <w:rPr>
                <w:lang w:val="uk-UA"/>
              </w:rPr>
              <w:t>розчин для ін’єкцій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522596" w:rsidRDefault="00A4119A" w:rsidP="00A4119A">
            <w:pPr>
              <w:jc w:val="center"/>
              <w:rPr>
                <w:lang w:val="uk-UA" w:eastAsia="zh-CN"/>
              </w:rPr>
            </w:pPr>
            <w:r w:rsidRPr="00522596">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522596" w:rsidRDefault="00A4119A" w:rsidP="00A4119A">
            <w:pPr>
              <w:jc w:val="center"/>
              <w:rPr>
                <w:rFonts w:ascii="Calibri" w:hAnsi="Calibri" w:cs="Calibri"/>
                <w:color w:val="000000"/>
                <w:sz w:val="22"/>
                <w:szCs w:val="22"/>
                <w:lang w:val="uk-UA"/>
              </w:rPr>
            </w:pPr>
            <w:r w:rsidRPr="00522596">
              <w:rPr>
                <w:rFonts w:ascii="Calibri" w:hAnsi="Calibri" w:cs="Calibri"/>
                <w:color w:val="000000"/>
                <w:sz w:val="22"/>
                <w:szCs w:val="22"/>
                <w:lang w:val="uk-UA"/>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130213" w:rsidRDefault="00A4119A" w:rsidP="00A4119A">
            <w:pPr>
              <w:jc w:val="center"/>
              <w:rPr>
                <w:highlight w:val="yellow"/>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Т-тріомакс р-н д/ін 25 мг/мл амп 4 мл, №10</w:t>
            </w:r>
            <w:r w:rsidR="0022321F">
              <w:rPr>
                <w:color w:val="000000"/>
                <w:lang w:val="uk-UA"/>
              </w:rPr>
              <w:t>,</w:t>
            </w:r>
          </w:p>
          <w:p w:rsidR="0022321F" w:rsidRPr="0022321F" w:rsidRDefault="0022321F" w:rsidP="0022321F">
            <w:pPr>
              <w:rPr>
                <w:color w:val="000000"/>
                <w:sz w:val="20"/>
                <w:szCs w:val="20"/>
                <w:lang w:val="uk-UA"/>
              </w:rPr>
            </w:pPr>
            <w:r w:rsidRPr="0022321F">
              <w:rPr>
                <w:color w:val="000000"/>
                <w:sz w:val="20"/>
                <w:szCs w:val="20"/>
                <w:lang w:val="uk-UA"/>
              </w:rPr>
              <w:t>ДК 021:2015:33622100-7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Tiazotic acid</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C01EB23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rPr>
            </w:pPr>
            <w:r w:rsidRPr="00A4119A">
              <w:rPr>
                <w:lang w:val="uk-UA"/>
              </w:rPr>
              <w:t>розчин для ін’єкцій</w:t>
            </w:r>
          </w:p>
          <w:p w:rsidR="00A4119A" w:rsidRPr="00A4119A" w:rsidRDefault="00A4119A" w:rsidP="00A4119A">
            <w:pPr>
              <w:jc w:val="center"/>
              <w:rPr>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Фуросемід р-н д/ін  10 мг/мл 2 мл №10</w:t>
            </w:r>
            <w:r w:rsidR="0022321F">
              <w:rPr>
                <w:color w:val="000000"/>
                <w:lang w:val="uk-UA"/>
              </w:rPr>
              <w:t>,</w:t>
            </w:r>
          </w:p>
          <w:p w:rsidR="0022321F" w:rsidRPr="0022321F" w:rsidRDefault="0022321F" w:rsidP="0022321F">
            <w:pPr>
              <w:rPr>
                <w:color w:val="000000"/>
                <w:sz w:val="20"/>
                <w:szCs w:val="20"/>
                <w:lang w:val="uk-UA"/>
              </w:rPr>
            </w:pPr>
            <w:r w:rsidRPr="0022321F">
              <w:rPr>
                <w:color w:val="000000"/>
                <w:sz w:val="20"/>
                <w:szCs w:val="20"/>
                <w:lang w:val="uk-UA"/>
              </w:rPr>
              <w:t>ДК 021:2015:33622300-9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Furosemide</w:t>
            </w:r>
            <w:r w:rsidR="00986278">
              <w:rPr>
                <w:color w:val="000000"/>
                <w:lang w:val="uk-UA"/>
              </w:rPr>
              <w:t>,</w:t>
            </w:r>
          </w:p>
          <w:p w:rsidR="00986278" w:rsidRDefault="00986278" w:rsidP="00A4119A">
            <w:pPr>
              <w:jc w:val="center"/>
              <w:rPr>
                <w:color w:val="000000"/>
                <w:lang w:val="uk-UA"/>
              </w:rPr>
            </w:pPr>
            <w:r w:rsidRPr="00986278">
              <w:rPr>
                <w:color w:val="000000"/>
                <w:lang w:val="uk-UA"/>
              </w:rPr>
              <w:t>C03CA01</w:t>
            </w:r>
          </w:p>
          <w:p w:rsidR="00986278" w:rsidRPr="00A4119A" w:rsidRDefault="00986278" w:rsidP="00A4119A">
            <w:pPr>
              <w:jc w:val="center"/>
              <w:rPr>
                <w:color w:val="00000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 xml:space="preserve">розчин для ін’єкцій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Реосорбілакт р-н д/інф. 200мл</w:t>
            </w:r>
            <w:r w:rsidR="00D62E52">
              <w:rPr>
                <w:color w:val="000000"/>
                <w:lang w:val="uk-UA"/>
              </w:rPr>
              <w:t>,</w:t>
            </w:r>
          </w:p>
          <w:p w:rsidR="00D62E52" w:rsidRPr="00D62E52" w:rsidRDefault="00D62E52" w:rsidP="00D62E52">
            <w:pPr>
              <w:rPr>
                <w:color w:val="000000"/>
                <w:sz w:val="20"/>
                <w:szCs w:val="20"/>
                <w:lang w:val="uk-UA"/>
              </w:rPr>
            </w:pPr>
            <w:r w:rsidRPr="00D62E52">
              <w:rPr>
                <w:color w:val="000000"/>
                <w:sz w:val="20"/>
                <w:szCs w:val="20"/>
                <w:lang w:val="uk-UA"/>
              </w:rPr>
              <w:t>ДК 021:2015:33612000-3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Comb drug</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B05BB04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розчин для інфузії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Метоклопрамід р-н д/ін. 0,5% амп. 2 мл  №10</w:t>
            </w:r>
            <w:r w:rsidR="00160FE2">
              <w:rPr>
                <w:color w:val="000000"/>
                <w:lang w:val="uk-UA"/>
              </w:rPr>
              <w:t>,</w:t>
            </w:r>
          </w:p>
          <w:p w:rsidR="00160FE2" w:rsidRPr="00160FE2" w:rsidRDefault="00160FE2" w:rsidP="00A4119A">
            <w:pPr>
              <w:rPr>
                <w:color w:val="000000"/>
                <w:sz w:val="20"/>
                <w:szCs w:val="20"/>
                <w:lang w:val="uk-UA"/>
              </w:rPr>
            </w:pPr>
            <w:r w:rsidRPr="00160FE2">
              <w:rPr>
                <w:color w:val="000000"/>
                <w:sz w:val="20"/>
                <w:szCs w:val="20"/>
                <w:lang w:val="uk-UA"/>
              </w:rPr>
              <w:t>ДК 021:2015:33612000-3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Metoclopramide</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A03FA01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 xml:space="preserve">розчин для ін’єкцій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Метоклопрамід 10 мг таблетки №50</w:t>
            </w:r>
            <w:r w:rsidR="00160FE2">
              <w:rPr>
                <w:color w:val="000000"/>
                <w:lang w:val="uk-UA"/>
              </w:rPr>
              <w:t>,</w:t>
            </w:r>
          </w:p>
          <w:p w:rsidR="00160FE2" w:rsidRPr="00160FE2" w:rsidRDefault="00160FE2" w:rsidP="00A4119A">
            <w:pPr>
              <w:rPr>
                <w:color w:val="000000"/>
                <w:sz w:val="20"/>
                <w:szCs w:val="20"/>
                <w:lang w:val="uk-UA"/>
              </w:rPr>
            </w:pPr>
            <w:r w:rsidRPr="00160FE2">
              <w:rPr>
                <w:color w:val="000000"/>
                <w:sz w:val="20"/>
                <w:szCs w:val="20"/>
                <w:lang w:val="uk-UA"/>
              </w:rPr>
              <w:t>ДК 021:2015:33612000-3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Metoclopramide</w:t>
            </w:r>
            <w:r w:rsidR="00986278">
              <w:rPr>
                <w:color w:val="000000"/>
                <w:lang w:val="uk-UA"/>
              </w:rPr>
              <w:t>,</w:t>
            </w:r>
          </w:p>
          <w:p w:rsidR="00986278" w:rsidRDefault="00986278" w:rsidP="00A4119A">
            <w:pPr>
              <w:jc w:val="center"/>
              <w:rPr>
                <w:color w:val="000000"/>
                <w:lang w:val="uk-UA"/>
              </w:rPr>
            </w:pPr>
          </w:p>
          <w:p w:rsidR="00986278" w:rsidRPr="00A4119A" w:rsidRDefault="00986278" w:rsidP="00A4119A">
            <w:pPr>
              <w:jc w:val="center"/>
              <w:rPr>
                <w:color w:val="000000"/>
                <w:lang w:val="uk-UA"/>
              </w:rPr>
            </w:pPr>
            <w:r w:rsidRPr="00986278">
              <w:rPr>
                <w:color w:val="000000"/>
                <w:lang w:val="uk-UA"/>
              </w:rPr>
              <w:t>A03FA01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 xml:space="preserve">таблетки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rPr>
                <w:color w:val="000000"/>
                <w:lang w:val="uk-UA"/>
              </w:rPr>
            </w:pPr>
            <w:r w:rsidRPr="00A4119A">
              <w:rPr>
                <w:color w:val="000000"/>
                <w:lang w:val="uk-UA"/>
              </w:rPr>
              <w:t>Трикардин серцеві краплі 25 мл</w:t>
            </w:r>
            <w:r w:rsidR="005665E7">
              <w:rPr>
                <w:color w:val="000000"/>
                <w:lang w:val="uk-UA"/>
              </w:rPr>
              <w:t>,</w:t>
            </w:r>
          </w:p>
          <w:p w:rsidR="005665E7" w:rsidRPr="00A4119A" w:rsidRDefault="005665E7" w:rsidP="00A4119A">
            <w:pPr>
              <w:rPr>
                <w:color w:val="000000"/>
                <w:lang w:val="uk-UA"/>
              </w:rPr>
            </w:pPr>
            <w:r>
              <w:rPr>
                <w:color w:val="000000"/>
                <w:lang w:val="uk-UA"/>
              </w:rPr>
              <w:t xml:space="preserve">ДК </w:t>
            </w:r>
            <w:r w:rsidRPr="005665E7">
              <w:rPr>
                <w:color w:val="000000"/>
                <w:sz w:val="20"/>
                <w:szCs w:val="20"/>
                <w:lang w:val="uk-UA"/>
              </w:rPr>
              <w:t>021:2015:3362210-7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Default="00A4119A" w:rsidP="00A4119A">
            <w:pPr>
              <w:jc w:val="center"/>
              <w:rPr>
                <w:color w:val="000000"/>
                <w:lang w:val="uk-UA"/>
              </w:rPr>
            </w:pPr>
            <w:r w:rsidRPr="00A4119A">
              <w:rPr>
                <w:color w:val="000000"/>
                <w:lang w:val="uk-UA"/>
              </w:rPr>
              <w:t>Comb drug</w:t>
            </w:r>
            <w:r w:rsidR="00986278">
              <w:rPr>
                <w:color w:val="000000"/>
                <w:lang w:val="uk-UA"/>
              </w:rPr>
              <w:t>,</w:t>
            </w:r>
          </w:p>
          <w:p w:rsidR="00986278" w:rsidRPr="00A4119A" w:rsidRDefault="00986278" w:rsidP="00A4119A">
            <w:pPr>
              <w:jc w:val="center"/>
              <w:rPr>
                <w:color w:val="000000"/>
                <w:lang w:val="uk-UA"/>
              </w:rPr>
            </w:pPr>
            <w:r w:rsidRPr="00986278">
              <w:rPr>
                <w:color w:val="000000"/>
                <w:lang w:val="uk-UA"/>
              </w:rPr>
              <w:t>C01EX</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краплі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4119A" w:rsidRPr="00A4119A" w:rsidRDefault="00A4119A" w:rsidP="00A4119A">
            <w:pPr>
              <w:jc w:val="center"/>
              <w:rPr>
                <w:rFonts w:ascii="Calibri" w:hAnsi="Calibri" w:cs="Calibri"/>
                <w:color w:val="000000"/>
                <w:sz w:val="22"/>
                <w:szCs w:val="22"/>
                <w:lang w:val="uk-UA"/>
              </w:rPr>
            </w:pPr>
            <w:r w:rsidRPr="00A4119A">
              <w:rPr>
                <w:rFonts w:ascii="Calibri" w:hAnsi="Calibri" w:cs="Calibri"/>
                <w:color w:val="000000"/>
                <w:sz w:val="22"/>
                <w:szCs w:val="22"/>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r w:rsidR="00A4119A" w:rsidRPr="00A4119A" w:rsidTr="00A4119A">
        <w:trPr>
          <w:trHeight w:val="1205"/>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numPr>
                <w:ilvl w:val="0"/>
                <w:numId w:val="15"/>
              </w:numPr>
              <w:rPr>
                <w:lang w:val="uk-UA"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Default="00A4119A" w:rsidP="00A4119A">
            <w:pPr>
              <w:rPr>
                <w:lang w:val="uk-UA"/>
              </w:rPr>
            </w:pPr>
            <w:r w:rsidRPr="00A4119A">
              <w:rPr>
                <w:lang w:val="uk-UA"/>
              </w:rPr>
              <w:t>Дофамін р-н д/ін. 40мг/мл амп. 5мл №10</w:t>
            </w:r>
            <w:r w:rsidR="00160FE2">
              <w:rPr>
                <w:lang w:val="uk-UA"/>
              </w:rPr>
              <w:t>,</w:t>
            </w:r>
          </w:p>
          <w:p w:rsidR="00160FE2" w:rsidRPr="00160FE2" w:rsidRDefault="00160FE2" w:rsidP="00160FE2">
            <w:pPr>
              <w:rPr>
                <w:sz w:val="20"/>
                <w:szCs w:val="20"/>
              </w:rPr>
            </w:pPr>
            <w:r w:rsidRPr="00160FE2">
              <w:rPr>
                <w:sz w:val="20"/>
                <w:szCs w:val="20"/>
              </w:rPr>
              <w:t>ДК 021:2015:336</w:t>
            </w:r>
            <w:r w:rsidRPr="00160FE2">
              <w:rPr>
                <w:sz w:val="20"/>
                <w:szCs w:val="20"/>
                <w:lang w:val="uk-UA"/>
              </w:rPr>
              <w:t>4</w:t>
            </w:r>
            <w:r w:rsidRPr="00160FE2">
              <w:rPr>
                <w:sz w:val="20"/>
                <w:szCs w:val="20"/>
              </w:rPr>
              <w:t>2000-2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Default="00A4119A" w:rsidP="00A4119A">
            <w:pPr>
              <w:jc w:val="center"/>
              <w:rPr>
                <w:color w:val="000000"/>
                <w:shd w:val="clear" w:color="auto" w:fill="FFFFFF"/>
                <w:lang w:val="uk-UA"/>
              </w:rPr>
            </w:pPr>
            <w:r w:rsidRPr="00A4119A">
              <w:rPr>
                <w:color w:val="000000"/>
                <w:shd w:val="clear" w:color="auto" w:fill="FFFFFF"/>
                <w:lang w:val="uk-UA"/>
              </w:rPr>
              <w:t>Dopaminе</w:t>
            </w:r>
            <w:r w:rsidR="003952EE">
              <w:rPr>
                <w:color w:val="000000"/>
                <w:shd w:val="clear" w:color="auto" w:fill="FFFFFF"/>
                <w:lang w:val="uk-UA"/>
              </w:rPr>
              <w:t>,</w:t>
            </w:r>
          </w:p>
          <w:p w:rsidR="003952EE" w:rsidRPr="00A4119A" w:rsidRDefault="003952EE" w:rsidP="00A4119A">
            <w:pPr>
              <w:jc w:val="center"/>
              <w:rPr>
                <w:color w:val="000000"/>
                <w:lang w:val="uk-UA"/>
              </w:rPr>
            </w:pPr>
            <w:r w:rsidRPr="003952EE">
              <w:rPr>
                <w:color w:val="000000"/>
                <w:lang w:val="uk-UA"/>
              </w:rPr>
              <w:t>C01СА04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rPr>
            </w:pPr>
            <w:r w:rsidRPr="00A4119A">
              <w:rPr>
                <w:lang w:val="uk-UA"/>
              </w:rPr>
              <w:t xml:space="preserve">розчин для ін’єкцій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упаковка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19A" w:rsidRPr="00A4119A" w:rsidRDefault="00A4119A" w:rsidP="00A4119A">
            <w:pPr>
              <w:jc w:val="center"/>
              <w:rPr>
                <w:lang w:val="uk-UA" w:eastAsia="zh-CN"/>
              </w:rPr>
            </w:pPr>
            <w:r w:rsidRPr="00A4119A">
              <w:rPr>
                <w:lang w:val="uk-UA" w:eastAsia="zh-CN"/>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4119A" w:rsidRPr="00A4119A" w:rsidRDefault="00A4119A" w:rsidP="00A4119A">
            <w:pPr>
              <w:jc w:val="center"/>
              <w:rPr>
                <w:lang w:val="uk-UA" w:eastAsia="zh-CN"/>
              </w:rPr>
            </w:pPr>
          </w:p>
        </w:tc>
      </w:tr>
    </w:tbl>
    <w:p w:rsidR="00A4119A" w:rsidRPr="00A4119A" w:rsidRDefault="00A4119A" w:rsidP="00A4119A">
      <w:pPr>
        <w:spacing w:line="276" w:lineRule="auto"/>
        <w:contextualSpacing/>
        <w:rPr>
          <w:rFonts w:ascii="Calibri" w:eastAsia="Calibri" w:hAnsi="Calibri"/>
          <w:b/>
          <w:bCs/>
          <w:lang w:val="uk-UA" w:eastAsia="en-US"/>
        </w:rPr>
      </w:pPr>
    </w:p>
    <w:p w:rsidR="00A4119A" w:rsidRPr="00A4119A" w:rsidRDefault="00A4119A" w:rsidP="00A4119A">
      <w:pPr>
        <w:widowControl w:val="0"/>
        <w:suppressAutoHyphens/>
        <w:autoSpaceDE w:val="0"/>
        <w:ind w:firstLine="284"/>
        <w:jc w:val="both"/>
        <w:rPr>
          <w:rFonts w:ascii="Times New Roman CYR" w:hAnsi="Times New Roman CYR" w:cs="Times New Roman CYR"/>
          <w:b/>
          <w:i/>
          <w:lang w:val="uk-UA" w:eastAsia="zh-CN"/>
        </w:rPr>
      </w:pPr>
      <w:r w:rsidRPr="00A4119A">
        <w:rPr>
          <w:rFonts w:ascii="Times New Roman CYR" w:hAnsi="Times New Roman CYR" w:cs="Times New Roman CYR"/>
          <w:bCs/>
          <w:iCs/>
          <w:lang w:val="uk-UA" w:eastAsia="zh-CN"/>
        </w:rPr>
        <w:t xml:space="preserve">Для підтвердження відповідності запропонованого Учасником товару технічним вимогам Замовника, </w:t>
      </w:r>
      <w:r w:rsidRPr="00A4119A">
        <w:rPr>
          <w:rFonts w:ascii="Times New Roman CYR" w:hAnsi="Times New Roman CYR" w:cs="Times New Roman CYR"/>
          <w:b/>
          <w:bCs/>
          <w:i/>
          <w:iCs/>
          <w:lang w:val="uk-UA" w:eastAsia="zh-CN"/>
        </w:rPr>
        <w:t xml:space="preserve">у складі тендерної пропозиції необхідно надати вказані документи, а також зазначити Так/Ні у наведеній нижче таблиці, </w:t>
      </w:r>
      <w:r w:rsidRPr="00A4119A">
        <w:rPr>
          <w:rFonts w:ascii="Times New Roman CYR" w:hAnsi="Times New Roman CYR" w:cs="Times New Roman CYR"/>
          <w:b/>
          <w:i/>
          <w:lang w:val="uk-UA" w:eastAsia="zh-CN"/>
        </w:rPr>
        <w:t>завіреної підписом та печаткою* Учасника.</w:t>
      </w:r>
    </w:p>
    <w:p w:rsidR="00A4119A" w:rsidRPr="00A4119A" w:rsidRDefault="00A4119A" w:rsidP="00A4119A">
      <w:pPr>
        <w:jc w:val="both"/>
        <w:rPr>
          <w:b/>
          <w:lang w:val="uk-UA" w:eastAsia="zh-CN"/>
        </w:rPr>
      </w:pPr>
    </w:p>
    <w:tbl>
      <w:tblPr>
        <w:tblW w:w="9870" w:type="dxa"/>
        <w:tblInd w:w="108" w:type="dxa"/>
        <w:tblLayout w:type="fixed"/>
        <w:tblLook w:val="04A0" w:firstRow="1" w:lastRow="0" w:firstColumn="1" w:lastColumn="0" w:noHBand="0" w:noVBand="1"/>
      </w:tblPr>
      <w:tblGrid>
        <w:gridCol w:w="532"/>
        <w:gridCol w:w="7737"/>
        <w:gridCol w:w="1601"/>
      </w:tblGrid>
      <w:tr w:rsidR="00A4119A" w:rsidRPr="00A4119A" w:rsidTr="00A4119A">
        <w:trPr>
          <w:trHeight w:val="885"/>
        </w:trPr>
        <w:tc>
          <w:tcPr>
            <w:tcW w:w="533" w:type="dxa"/>
            <w:tcBorders>
              <w:top w:val="single" w:sz="6" w:space="0" w:color="000000"/>
              <w:left w:val="single" w:sz="6" w:space="0" w:color="000000"/>
              <w:bottom w:val="single" w:sz="6" w:space="0" w:color="000000"/>
              <w:right w:val="single" w:sz="6" w:space="0" w:color="000000"/>
            </w:tcBorders>
            <w:vAlign w:val="center"/>
            <w:hideMark/>
          </w:tcPr>
          <w:p w:rsidR="00A4119A" w:rsidRPr="00A4119A" w:rsidRDefault="00A4119A" w:rsidP="00A4119A">
            <w:pPr>
              <w:widowControl w:val="0"/>
              <w:tabs>
                <w:tab w:val="left" w:pos="0"/>
              </w:tabs>
              <w:suppressAutoHyphens/>
              <w:autoSpaceDE w:val="0"/>
              <w:jc w:val="center"/>
              <w:rPr>
                <w:rFonts w:ascii="Times New Roman CYR" w:hAnsi="Times New Roman CYR" w:cs="Times New Roman CYR"/>
                <w:b/>
                <w:bCs/>
                <w:sz w:val="22"/>
                <w:szCs w:val="22"/>
                <w:lang w:val="uk-UA" w:eastAsia="zh-CN"/>
              </w:rPr>
            </w:pPr>
            <w:r w:rsidRPr="00A4119A">
              <w:rPr>
                <w:rFonts w:ascii="Times New Roman CYR" w:hAnsi="Times New Roman CYR" w:cs="Times New Roman CYR"/>
                <w:b/>
                <w:bCs/>
                <w:lang w:val="uk-UA" w:eastAsia="zh-CN"/>
              </w:rPr>
              <w:t>№ п/п</w:t>
            </w:r>
          </w:p>
        </w:tc>
        <w:tc>
          <w:tcPr>
            <w:tcW w:w="7739" w:type="dxa"/>
            <w:tcBorders>
              <w:top w:val="single" w:sz="6" w:space="0" w:color="000000"/>
              <w:left w:val="single" w:sz="6" w:space="0" w:color="000000"/>
              <w:bottom w:val="single" w:sz="6" w:space="0" w:color="000000"/>
              <w:right w:val="nil"/>
            </w:tcBorders>
            <w:vAlign w:val="center"/>
            <w:hideMark/>
          </w:tcPr>
          <w:p w:rsidR="00A4119A" w:rsidRPr="00A4119A" w:rsidRDefault="00A4119A" w:rsidP="00A4119A">
            <w:pPr>
              <w:widowControl w:val="0"/>
              <w:tabs>
                <w:tab w:val="left" w:pos="0"/>
              </w:tabs>
              <w:suppressAutoHyphens/>
              <w:autoSpaceDE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Вимоги</w:t>
            </w:r>
          </w:p>
        </w:tc>
        <w:tc>
          <w:tcPr>
            <w:tcW w:w="1601" w:type="dxa"/>
            <w:tcBorders>
              <w:top w:val="single" w:sz="6" w:space="0" w:color="000000"/>
              <w:left w:val="single" w:sz="6" w:space="0" w:color="000000"/>
              <w:bottom w:val="single" w:sz="6" w:space="0" w:color="000000"/>
              <w:right w:val="single" w:sz="4" w:space="0" w:color="auto"/>
            </w:tcBorders>
            <w:vAlign w:val="center"/>
            <w:hideMark/>
          </w:tcPr>
          <w:p w:rsidR="00A4119A" w:rsidRPr="00A4119A" w:rsidRDefault="00A4119A" w:rsidP="00A4119A">
            <w:pPr>
              <w:widowControl w:val="0"/>
              <w:tabs>
                <w:tab w:val="left" w:pos="0"/>
              </w:tabs>
              <w:suppressAutoHyphens/>
              <w:autoSpaceDE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Відповідність вимогам (зазначити Так/Ні)</w:t>
            </w:r>
          </w:p>
        </w:tc>
      </w:tr>
      <w:tr w:rsidR="00A4119A" w:rsidRPr="00A83319" w:rsidTr="00A4119A">
        <w:trPr>
          <w:trHeight w:val="41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1.</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widowControl w:val="0"/>
              <w:tabs>
                <w:tab w:val="left" w:pos="0"/>
              </w:tabs>
              <w:suppressAutoHyphens/>
              <w:autoSpaceDE w:val="0"/>
              <w:snapToGrid w:val="0"/>
              <w:jc w:val="both"/>
              <w:rPr>
                <w:rFonts w:ascii="Times New Roman CYR" w:hAnsi="Times New Roman CYR" w:cs="Times New Roman CYR"/>
                <w:sz w:val="23"/>
                <w:szCs w:val="23"/>
                <w:lang w:val="uk-UA" w:eastAsia="zh-CN"/>
              </w:rPr>
            </w:pPr>
            <w:r w:rsidRPr="00A4119A">
              <w:rPr>
                <w:lang w:val="uk-UA" w:eastAsia="zh-CN"/>
              </w:rPr>
              <w:t xml:space="preserve"> </w:t>
            </w:r>
            <w:r w:rsidRPr="00A4119A">
              <w:rPr>
                <w:lang w:eastAsia="zh-CN"/>
              </w:rPr>
              <w:t>Запропонован</w:t>
            </w:r>
            <w:r w:rsidRPr="00A4119A">
              <w:rPr>
                <w:lang w:val="uk-UA" w:eastAsia="zh-CN"/>
              </w:rPr>
              <w:t>і</w:t>
            </w:r>
            <w:r w:rsidRPr="00A4119A">
              <w:rPr>
                <w:lang w:eastAsia="zh-CN"/>
              </w:rPr>
              <w:t xml:space="preserve"> Учасником лікарськ</w:t>
            </w:r>
            <w:r w:rsidRPr="00A4119A">
              <w:rPr>
                <w:lang w:val="uk-UA" w:eastAsia="zh-CN"/>
              </w:rPr>
              <w:t>і</w:t>
            </w:r>
            <w:r w:rsidRPr="00A4119A">
              <w:rPr>
                <w:lang w:eastAsia="zh-CN"/>
              </w:rPr>
              <w:t xml:space="preserve"> зас</w:t>
            </w:r>
            <w:r w:rsidRPr="00A4119A">
              <w:rPr>
                <w:lang w:val="uk-UA" w:eastAsia="zh-CN"/>
              </w:rPr>
              <w:t>оби</w:t>
            </w:r>
            <w:r w:rsidRPr="00A4119A">
              <w:rPr>
                <w:lang w:eastAsia="zh-CN"/>
              </w:rPr>
              <w:t xml:space="preserve"> пови</w:t>
            </w:r>
            <w:r w:rsidRPr="00A4119A">
              <w:rPr>
                <w:lang w:val="uk-UA" w:eastAsia="zh-CN"/>
              </w:rPr>
              <w:t>нні</w:t>
            </w:r>
            <w:r w:rsidRPr="00A4119A">
              <w:rPr>
                <w:lang w:eastAsia="zh-CN"/>
              </w:rPr>
              <w:t xml:space="preserve"> бути </w:t>
            </w:r>
            <w:r w:rsidRPr="00A4119A">
              <w:rPr>
                <w:lang w:val="uk-UA" w:eastAsia="zh-CN"/>
              </w:rPr>
              <w:t xml:space="preserve">належним чином зареєстровані в Україні та дозволені до застосування у медичній практиці. Для підтвердження зазначеної вимоги, учасникам у складі своїх тендерних пропозицій необхідно </w:t>
            </w:r>
            <w:r w:rsidRPr="00A4119A">
              <w:rPr>
                <w:b/>
                <w:i/>
                <w:lang w:val="uk-UA" w:eastAsia="zh-CN"/>
              </w:rPr>
              <w:t>надати гарантійний лист,</w:t>
            </w:r>
            <w:r w:rsidRPr="00A4119A">
              <w:rPr>
                <w:b/>
                <w:bCs/>
                <w:i/>
                <w:iCs/>
                <w:lang w:val="uk-UA" w:eastAsia="zh-CN"/>
              </w:rPr>
              <w:t xml:space="preserve"> що товар при поставці буде супроводжуватися</w:t>
            </w:r>
            <w:r w:rsidRPr="00A4119A">
              <w:rPr>
                <w:b/>
                <w:i/>
                <w:lang w:val="uk-UA" w:eastAsia="zh-CN"/>
              </w:rPr>
              <w:t xml:space="preserve"> реєстраційними посвідченнями на лікарські засоби або іншими документами щодо підтвердження реєстрації, передбаченими чинним законодавством України (завіреними підписом і печаткою</w:t>
            </w:r>
            <w:r w:rsidRPr="00A4119A">
              <w:rPr>
                <w:b/>
                <w:i/>
                <w:vertAlign w:val="superscript"/>
                <w:lang w:val="uk-UA" w:eastAsia="zh-CN"/>
              </w:rPr>
              <w:t>*</w:t>
            </w:r>
            <w:r w:rsidRPr="00A4119A">
              <w:rPr>
                <w:b/>
                <w:i/>
                <w:lang w:val="uk-UA" w:eastAsia="zh-CN"/>
              </w:rPr>
              <w:t xml:space="preserve"> учасника</w:t>
            </w:r>
            <w:r w:rsidRPr="00A4119A">
              <w:rPr>
                <w:lang w:val="uk-UA" w:eastAsia="zh-CN"/>
              </w:rPr>
              <w:t>)</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1074"/>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2.</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widowControl w:val="0"/>
              <w:tabs>
                <w:tab w:val="left" w:pos="0"/>
              </w:tabs>
              <w:suppressAutoHyphens/>
              <w:autoSpaceDE w:val="0"/>
              <w:snapToGrid w:val="0"/>
              <w:jc w:val="both"/>
              <w:rPr>
                <w:rFonts w:ascii="Times New Roman CYR" w:hAnsi="Times New Roman CYR" w:cs="Times New Roman CYR"/>
                <w:sz w:val="23"/>
                <w:szCs w:val="23"/>
                <w:lang w:val="uk-UA" w:eastAsia="zh-CN"/>
              </w:rPr>
            </w:pPr>
            <w:r w:rsidRPr="00A4119A">
              <w:rPr>
                <w:b/>
                <w:i/>
                <w:lang w:val="uk-UA" w:eastAsia="zh-CN"/>
              </w:rPr>
              <w:t>Надати гарантійний лист, що термін придатності лікарських засобів  на момент поставки повинен складати не менш, ніж 80%</w:t>
            </w:r>
            <w:r w:rsidRPr="00A4119A">
              <w:rPr>
                <w:lang w:val="uk-UA" w:eastAsia="zh-CN"/>
              </w:rPr>
              <w:t xml:space="preserve"> від визначеного виробником для даної продукції (</w:t>
            </w:r>
            <w:r w:rsidRPr="00A4119A">
              <w:rPr>
                <w:b/>
                <w:i/>
                <w:lang w:val="uk-UA" w:eastAsia="zh-CN"/>
              </w:rPr>
              <w:t>завірений підписом і печаткою* учасника</w:t>
            </w:r>
            <w:r w:rsidRPr="00A4119A">
              <w:rPr>
                <w:lang w:val="uk-UA" w:eastAsia="zh-CN"/>
              </w:rPr>
              <w:t>)</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1074"/>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3.</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widowControl w:val="0"/>
              <w:tabs>
                <w:tab w:val="left" w:pos="0"/>
              </w:tabs>
              <w:suppressAutoHyphens/>
              <w:autoSpaceDE w:val="0"/>
              <w:snapToGrid w:val="0"/>
              <w:jc w:val="both"/>
              <w:rPr>
                <w:b/>
                <w:i/>
                <w:lang w:val="uk-UA" w:eastAsia="zh-CN"/>
              </w:rPr>
            </w:pPr>
            <w:r w:rsidRPr="00A4119A">
              <w:rPr>
                <w:bCs/>
                <w:iCs/>
                <w:lang w:val="uk-UA" w:eastAsia="zh-CN"/>
              </w:rPr>
              <w:t xml:space="preserve">Ціни на лікарські засоби, які пропонуються для закупівлі, повинні надаватися відповідно до Постанови Кабінету Міністрів України від 17.10.2008р. № 955 </w:t>
            </w:r>
            <w:r w:rsidRPr="00A4119A">
              <w:rPr>
                <w:bCs/>
                <w:i/>
                <w:iCs/>
                <w:lang w:val="uk-UA" w:eastAsia="zh-CN"/>
              </w:rPr>
              <w:t xml:space="preserve">«Про заходи щодо стабілізації цін на лікарські засоби». </w:t>
            </w:r>
            <w:r w:rsidRPr="00A4119A">
              <w:rPr>
                <w:b/>
                <w:bCs/>
                <w:i/>
                <w:iCs/>
                <w:lang w:val="uk-UA" w:eastAsia="zh-CN"/>
              </w:rPr>
              <w:t>(Надати гарантійний лист за підписом уповноваженої особи учасника та завірений печаткою*).</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709"/>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4.</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widowControl w:val="0"/>
              <w:tabs>
                <w:tab w:val="left" w:pos="0"/>
              </w:tabs>
              <w:suppressAutoHyphens/>
              <w:autoSpaceDE w:val="0"/>
              <w:snapToGrid w:val="0"/>
              <w:jc w:val="both"/>
              <w:rPr>
                <w:b/>
                <w:i/>
                <w:lang w:val="uk-UA" w:eastAsia="zh-CN"/>
              </w:rPr>
            </w:pPr>
            <w:r w:rsidRPr="00A4119A">
              <w:rPr>
                <w:lang w:val="uk-UA" w:eastAsia="zh-CN"/>
              </w:rPr>
              <w:t xml:space="preserve">Лікарські засоби повинні супроводжуватись </w:t>
            </w:r>
            <w:r w:rsidRPr="00A4119A">
              <w:rPr>
                <w:b/>
                <w:i/>
                <w:lang w:val="uk-UA" w:eastAsia="zh-CN"/>
              </w:rPr>
              <w:t>інструкцією з їх застосування</w:t>
            </w:r>
            <w:r w:rsidRPr="00A4119A">
              <w:rPr>
                <w:lang w:val="uk-UA" w:eastAsia="zh-CN"/>
              </w:rPr>
              <w:t>( при поставці товару).</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820"/>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5.</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widowControl w:val="0"/>
              <w:tabs>
                <w:tab w:val="left" w:pos="0"/>
              </w:tabs>
              <w:suppressAutoHyphens/>
              <w:autoSpaceDE w:val="0"/>
              <w:snapToGrid w:val="0"/>
              <w:jc w:val="both"/>
              <w:rPr>
                <w:rFonts w:ascii="Times New Roman CYR" w:hAnsi="Times New Roman CYR" w:cs="Times New Roman CYR"/>
                <w:sz w:val="23"/>
                <w:szCs w:val="23"/>
                <w:lang w:eastAsia="zh-CN"/>
              </w:rPr>
            </w:pPr>
            <w:r w:rsidRPr="00A4119A">
              <w:rPr>
                <w:lang w:val="uk-UA" w:eastAsia="zh-CN"/>
              </w:rPr>
              <w:t>При поставці товару на кожну серію лікарського засобу</w:t>
            </w:r>
            <w:r w:rsidRPr="00A4119A">
              <w:rPr>
                <w:b/>
                <w:i/>
                <w:lang w:val="uk-UA" w:eastAsia="zh-CN"/>
              </w:rPr>
              <w:t xml:space="preserve"> надавати сертифікати якості виробника, завірені мокрою печаткою* постачальника.</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6.</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widowControl w:val="0"/>
              <w:tabs>
                <w:tab w:val="left" w:pos="0"/>
              </w:tabs>
              <w:suppressAutoHyphens/>
              <w:autoSpaceDE w:val="0"/>
              <w:snapToGrid w:val="0"/>
              <w:jc w:val="both"/>
              <w:rPr>
                <w:rFonts w:ascii="Times New Roman CYR" w:hAnsi="Times New Roman CYR" w:cs="Times New Roman CYR"/>
                <w:sz w:val="23"/>
                <w:szCs w:val="23"/>
                <w:lang w:val="uk-UA" w:eastAsia="zh-CN"/>
              </w:rPr>
            </w:pPr>
            <w:r w:rsidRPr="00A4119A">
              <w:rPr>
                <w:lang w:val="uk-UA" w:eastAsia="zh-CN"/>
              </w:rPr>
              <w:t xml:space="preserve">При транспортуванні лікарських засобів </w:t>
            </w:r>
            <w:r w:rsidRPr="00A4119A">
              <w:rPr>
                <w:b/>
                <w:i/>
                <w:lang w:val="uk-UA" w:eastAsia="zh-CN"/>
              </w:rPr>
              <w:t>дотримуватись температурного режиму</w:t>
            </w:r>
            <w:r w:rsidRPr="00A4119A">
              <w:rPr>
                <w:lang w:val="uk-UA" w:eastAsia="zh-CN"/>
              </w:rPr>
              <w:t>, вказаного на упаковці виробника.</w:t>
            </w:r>
            <w:r w:rsidRPr="00A4119A">
              <w:rPr>
                <w:b/>
                <w:bCs/>
                <w:i/>
                <w:iCs/>
                <w:lang w:val="uk-UA" w:eastAsia="zh-CN"/>
              </w:rPr>
              <w:t xml:space="preserve"> (Надати гарантійний лист за підписом уповноваженої особи учасника та завірений печаткою*).</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lastRenderedPageBreak/>
              <w:t>7.</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lang w:val="uk-UA"/>
              </w:rPr>
            </w:pPr>
            <w:r w:rsidRPr="00A4119A">
              <w:rPr>
                <w:lang w:val="uk-UA"/>
              </w:rPr>
              <w:t xml:space="preserve">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8.</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lang w:val="uk-UA"/>
              </w:rPr>
            </w:pPr>
            <w:r w:rsidRPr="00A4119A">
              <w:rPr>
                <w:lang w:val="uk-UA"/>
              </w:rPr>
              <w:t>При формуванні ціни Постачальник повинен керуватися вимогами чинного законодавства.</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9.</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lang w:val="uk-UA"/>
              </w:rPr>
            </w:pPr>
            <w:r w:rsidRPr="00A4119A">
              <w:rPr>
                <w:lang w:val="uk-UA"/>
              </w:rPr>
              <w:t xml:space="preserve">Поставка товару здійснюється щоденно в робочі дні згідно поданих вимог. </w:t>
            </w:r>
            <w:r w:rsidRPr="00A4119A">
              <w:rPr>
                <w:b/>
                <w:bCs/>
                <w:i/>
                <w:iCs/>
                <w:lang w:val="uk-UA" w:eastAsia="zh-CN"/>
              </w:rPr>
              <w:t>(Надати гарантійний лист за підписом уповноваженої особи учасника та завірений печаткою*).</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10.</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lang w:val="uk-UA"/>
              </w:rPr>
            </w:pPr>
            <w:r w:rsidRPr="00A4119A">
              <w:rPr>
                <w:lang w:val="uk-UA"/>
              </w:rPr>
              <w:t xml:space="preserve">Можливість здійснення термінової поставки </w:t>
            </w:r>
            <w:r w:rsidRPr="00A4119A">
              <w:rPr>
                <w:b/>
                <w:bCs/>
                <w:i/>
                <w:iCs/>
                <w:lang w:val="uk-UA" w:eastAsia="zh-CN"/>
              </w:rPr>
              <w:t>(Надати гарантійний лист за підписом уповноваженої особи учасника та завірений печаткою*).</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11.</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lang w:val="uk-UA"/>
              </w:rPr>
            </w:pPr>
            <w:r w:rsidRPr="00A4119A">
              <w:rPr>
                <w:lang w:val="uk-UA"/>
              </w:rPr>
              <w:t>Поставка товару здійснюється автотранспортом постачальника, що забезпечує зберігання, комплектність і якість товару, та який обладнаний у відповідності з вимогами, затвердженими з урахуванням фізико-хімічних властивостей та температурного режиму транспортування, та за рахунок постачальника згідно вимог чинного законодавства.</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13.</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lang w:val="uk-UA"/>
              </w:rPr>
            </w:pPr>
            <w:r w:rsidRPr="00A4119A">
              <w:rPr>
                <w:lang w:val="uk-UA"/>
              </w:rPr>
              <w:t xml:space="preserve">Форма випуску, дозування, вміст упаковки повинні  відповідати такій, що вказана в тендерній документації. </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14.</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lang w:val="uk-UA"/>
              </w:rPr>
            </w:pPr>
            <w:r w:rsidRPr="00A4119A">
              <w:rPr>
                <w:lang w:val="uk-UA"/>
              </w:rPr>
              <w:t xml:space="preserve">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установленому порядку висновками якості в разі поставки товару іноземного виробництва та ін. (копії додаються при постачанні) завірені печаткою постачальника. Надати лист від Учасника. </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15.</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lang w:val="uk-UA"/>
              </w:rPr>
            </w:pPr>
            <w:r w:rsidRPr="00A4119A">
              <w:rPr>
                <w:lang w:val="uk-UA"/>
              </w:rPr>
              <w:t xml:space="preserve">З метою запобігання закупівлі фальсифікатів та дотримання гарантій на своєчасне постачання товару у кількості, якості та з потрібними строками придатності, </w:t>
            </w:r>
            <w:r w:rsidRPr="00A4119A">
              <w:rPr>
                <w:b/>
                <w:bCs/>
                <w:lang w:val="uk-UA"/>
              </w:rPr>
              <w:t xml:space="preserve">Учасник повинен надати </w:t>
            </w:r>
            <w:r w:rsidRPr="00A4119A">
              <w:rPr>
                <w:lang w:val="uk-UA"/>
              </w:rPr>
              <w:t>:</w:t>
            </w:r>
          </w:p>
          <w:p w:rsidR="00A4119A" w:rsidRPr="00A4119A" w:rsidRDefault="00A4119A" w:rsidP="00A4119A">
            <w:pPr>
              <w:rPr>
                <w:lang w:val="uk-UA"/>
              </w:rPr>
            </w:pPr>
            <w:r w:rsidRPr="00A4119A">
              <w:rPr>
                <w:lang w:val="uk-UA"/>
              </w:rPr>
              <w:t xml:space="preserve">- </w:t>
            </w:r>
            <w:r w:rsidRPr="00A4119A">
              <w:rPr>
                <w:u w:val="single"/>
                <w:lang w:val="uk-UA"/>
              </w:rPr>
              <w:t>Оригінал гарантійного листа виробника</w:t>
            </w:r>
            <w:r w:rsidRPr="00A4119A">
              <w:rPr>
                <w:lang w:val="uk-UA"/>
              </w:rPr>
              <w:t xml:space="preserve"> (</w:t>
            </w:r>
            <w:r w:rsidRPr="00A4119A">
              <w:rPr>
                <w:u w:val="single"/>
                <w:lang w:val="uk-UA"/>
              </w:rPr>
              <w:t>представництва, філії виробника,</w:t>
            </w:r>
            <w:r w:rsidRPr="00A4119A">
              <w:rPr>
                <w:lang w:val="uk-UA"/>
              </w:rPr>
              <w:t xml:space="preserve">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торгів.</w:t>
            </w:r>
            <w:r w:rsidRPr="00A4119A">
              <w:rPr>
                <w:u w:val="single"/>
                <w:lang w:val="uk-UA"/>
              </w:rPr>
              <w:t xml:space="preserve"> Гарантійний лист повинен включати: повну назву учасника, назву предмету закупівлі, одиницю виміру, кількість та повинен адресуватися замовнику торгів</w:t>
            </w:r>
            <w:r w:rsidRPr="00A4119A">
              <w:rPr>
                <w:lang w:val="uk-UA"/>
              </w:rPr>
              <w:t>.</w:t>
            </w:r>
          </w:p>
          <w:p w:rsidR="00A4119A" w:rsidRPr="00A4119A" w:rsidRDefault="00A4119A" w:rsidP="00A4119A">
            <w:pPr>
              <w:rPr>
                <w:lang w:val="uk-UA"/>
              </w:rPr>
            </w:pPr>
            <w:r w:rsidRPr="00A4119A">
              <w:rPr>
                <w:lang w:val="uk-UA"/>
              </w:rPr>
              <w:t>Вимога стосується позицій специфікації № п/п :  1, 3, 9, 11 ,12, 13, 14, 15, 18,19,21,22,24.</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4119A"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16</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lang w:val="uk-UA"/>
              </w:rPr>
            </w:pPr>
            <w:r w:rsidRPr="00A4119A">
              <w:rPr>
                <w:color w:val="000000"/>
                <w:lang w:val="uk-UA"/>
              </w:rPr>
              <w:t>Гарантійний лист від Учасника, що товар за предметом закупівлі, запропонований учасником у складі пропозиції, не  ввезений на митну територію України в митному режимі імпорту товарів з Російської Федерації.</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r w:rsidR="00A4119A" w:rsidRPr="00A83319" w:rsidTr="00A4119A">
        <w:trPr>
          <w:trHeight w:val="525"/>
        </w:trPr>
        <w:tc>
          <w:tcPr>
            <w:tcW w:w="533" w:type="dxa"/>
            <w:tcBorders>
              <w:top w:val="single" w:sz="4" w:space="0" w:color="auto"/>
              <w:left w:val="single" w:sz="6" w:space="0" w:color="000000"/>
              <w:bottom w:val="single" w:sz="4" w:space="0" w:color="auto"/>
              <w:right w:val="single" w:sz="6" w:space="0" w:color="000000"/>
            </w:tcBorders>
            <w:vAlign w:val="center"/>
            <w:hideMark/>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b/>
                <w:sz w:val="22"/>
                <w:szCs w:val="22"/>
                <w:lang w:val="uk-UA" w:eastAsia="zh-CN"/>
              </w:rPr>
            </w:pPr>
            <w:r w:rsidRPr="00A4119A">
              <w:rPr>
                <w:rFonts w:ascii="Times New Roman CYR" w:hAnsi="Times New Roman CYR" w:cs="Times New Roman CYR"/>
                <w:b/>
                <w:sz w:val="22"/>
                <w:szCs w:val="22"/>
                <w:lang w:val="uk-UA" w:eastAsia="zh-CN"/>
              </w:rPr>
              <w:t>17</w:t>
            </w:r>
          </w:p>
        </w:tc>
        <w:tc>
          <w:tcPr>
            <w:tcW w:w="7739" w:type="dxa"/>
            <w:tcBorders>
              <w:top w:val="single" w:sz="4" w:space="0" w:color="auto"/>
              <w:left w:val="single" w:sz="6" w:space="0" w:color="000000"/>
              <w:bottom w:val="single" w:sz="4" w:space="0" w:color="auto"/>
              <w:right w:val="nil"/>
            </w:tcBorders>
            <w:vAlign w:val="center"/>
            <w:hideMark/>
          </w:tcPr>
          <w:p w:rsidR="00A4119A" w:rsidRPr="00A4119A" w:rsidRDefault="00A4119A" w:rsidP="00A4119A">
            <w:pPr>
              <w:rPr>
                <w:color w:val="000000"/>
                <w:lang w:val="uk-UA"/>
              </w:rPr>
            </w:pPr>
            <w:r w:rsidRPr="00A4119A">
              <w:rPr>
                <w:color w:val="000000"/>
                <w:lang w:val="uk-UA"/>
              </w:rPr>
              <w:t>Учасник повинен надати 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tc>
        <w:tc>
          <w:tcPr>
            <w:tcW w:w="1601" w:type="dxa"/>
            <w:tcBorders>
              <w:top w:val="single" w:sz="6" w:space="0" w:color="000000"/>
              <w:left w:val="single" w:sz="6" w:space="0" w:color="000000"/>
              <w:bottom w:val="single" w:sz="6" w:space="0" w:color="000000"/>
              <w:right w:val="single" w:sz="4" w:space="0" w:color="auto"/>
            </w:tcBorders>
          </w:tcPr>
          <w:p w:rsidR="00A4119A" w:rsidRPr="00A4119A" w:rsidRDefault="00A4119A" w:rsidP="00A4119A">
            <w:pPr>
              <w:widowControl w:val="0"/>
              <w:tabs>
                <w:tab w:val="left" w:pos="0"/>
              </w:tabs>
              <w:suppressAutoHyphens/>
              <w:autoSpaceDE w:val="0"/>
              <w:snapToGrid w:val="0"/>
              <w:jc w:val="center"/>
              <w:rPr>
                <w:rFonts w:ascii="Times New Roman CYR" w:hAnsi="Times New Roman CYR" w:cs="Times New Roman CYR"/>
                <w:lang w:val="uk-UA" w:eastAsia="zh-CN"/>
              </w:rPr>
            </w:pPr>
          </w:p>
        </w:tc>
      </w:tr>
    </w:tbl>
    <w:p w:rsidR="00A4119A" w:rsidRPr="00A4119A" w:rsidRDefault="00A4119A" w:rsidP="00A4119A">
      <w:pPr>
        <w:jc w:val="both"/>
        <w:rPr>
          <w:b/>
          <w:lang w:val="uk-UA" w:eastAsia="zh-CN"/>
        </w:rPr>
      </w:pPr>
    </w:p>
    <w:p w:rsidR="00A4119A" w:rsidRPr="00A4119A" w:rsidRDefault="00A4119A" w:rsidP="00A4119A">
      <w:pPr>
        <w:widowControl w:val="0"/>
        <w:tabs>
          <w:tab w:val="left" w:pos="0"/>
          <w:tab w:val="left" w:pos="8581"/>
        </w:tabs>
        <w:jc w:val="both"/>
        <w:rPr>
          <w:color w:val="000000"/>
          <w:sz w:val="22"/>
          <w:szCs w:val="22"/>
          <w:lang w:val="uk-UA"/>
        </w:rPr>
      </w:pPr>
      <w:r w:rsidRPr="00A4119A">
        <w:rPr>
          <w:color w:val="000000"/>
          <w:sz w:val="22"/>
          <w:szCs w:val="22"/>
          <w:lang w:val="uk-UA"/>
        </w:rPr>
        <w:t xml:space="preserve">18.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а саме: відповідно до п.5.3.1 наказу МОЗ України від 16.12.2003р №584 «Про затвердження Правил зберігання та проведення контролю якості лікарських засобів у лікувально-профілактичних закладах» - супровідним </w:t>
      </w:r>
      <w:r w:rsidRPr="00A4119A">
        <w:rPr>
          <w:color w:val="000000"/>
          <w:sz w:val="22"/>
          <w:szCs w:val="22"/>
          <w:lang w:val="uk-UA"/>
        </w:rPr>
        <w:lastRenderedPageBreak/>
        <w:t>документом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Учасник надає сертифікати, свідоцтва під час поставки товару замовнику з суворим дотриманням строків самої поставки.</w:t>
      </w:r>
    </w:p>
    <w:p w:rsidR="00A4119A" w:rsidRPr="00A4119A" w:rsidRDefault="00A4119A" w:rsidP="00A4119A">
      <w:pPr>
        <w:widowControl w:val="0"/>
        <w:tabs>
          <w:tab w:val="left" w:pos="0"/>
          <w:tab w:val="left" w:pos="8581"/>
        </w:tabs>
        <w:jc w:val="both"/>
        <w:rPr>
          <w:sz w:val="22"/>
          <w:szCs w:val="22"/>
          <w:lang w:val="uk-UA"/>
        </w:rPr>
      </w:pPr>
    </w:p>
    <w:p w:rsidR="00A4119A" w:rsidRDefault="00A4119A" w:rsidP="00A4119A">
      <w:pPr>
        <w:spacing w:after="200" w:line="271" w:lineRule="auto"/>
        <w:jc w:val="both"/>
        <w:rPr>
          <w:color w:val="000000"/>
          <w:sz w:val="22"/>
          <w:szCs w:val="22"/>
          <w:lang w:val="uk-UA"/>
        </w:rPr>
      </w:pPr>
      <w:r w:rsidRPr="00A4119A">
        <w:rPr>
          <w:color w:val="000000"/>
          <w:sz w:val="22"/>
          <w:szCs w:val="22"/>
          <w:lang w:val="uk-UA"/>
        </w:rPr>
        <w:t xml:space="preserve">19. 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тендерної документації. </w:t>
      </w:r>
    </w:p>
    <w:p w:rsidR="0006071C" w:rsidRPr="00DB7E3E" w:rsidRDefault="0006071C" w:rsidP="0006071C">
      <w:pPr>
        <w:suppressAutoHyphens/>
        <w:jc w:val="both"/>
        <w:rPr>
          <w:b/>
          <w:bCs/>
          <w:iCs/>
          <w:sz w:val="22"/>
          <w:szCs w:val="22"/>
          <w:lang w:val="uk-UA" w:eastAsia="ar-SA"/>
        </w:rPr>
      </w:pPr>
      <w:r w:rsidRPr="00DB7E3E">
        <w:rPr>
          <w:b/>
          <w:bCs/>
          <w:iCs/>
          <w:sz w:val="22"/>
          <w:szCs w:val="22"/>
          <w:lang w:val="uk-UA" w:eastAsia="ar-SA"/>
        </w:rPr>
        <w:t>Якщо будь-який із документів не може бути наданий з причин його втрати чинності або зміни форми, назви тощо, учасник надає інший рівно значний документ або письмове пояснення.</w:t>
      </w:r>
    </w:p>
    <w:p w:rsidR="0006071C" w:rsidRDefault="0006071C" w:rsidP="0006071C">
      <w:pPr>
        <w:ind w:firstLine="720"/>
        <w:jc w:val="both"/>
        <w:rPr>
          <w:b/>
          <w:lang w:val="uk-UA" w:eastAsia="en-US"/>
        </w:rPr>
      </w:pPr>
    </w:p>
    <w:p w:rsidR="0006071C" w:rsidRPr="003F3AFB" w:rsidRDefault="0006071C" w:rsidP="0006071C">
      <w:pPr>
        <w:ind w:firstLine="720"/>
        <w:jc w:val="both"/>
        <w:rPr>
          <w:b/>
          <w:lang w:val="uk-UA" w:eastAsia="en-US"/>
        </w:rPr>
      </w:pPr>
      <w:r w:rsidRPr="003F3AFB">
        <w:rPr>
          <w:b/>
          <w:lang w:val="uk-UA" w:eastAsia="en-US"/>
        </w:rPr>
        <w:t>Інша інформація:</w:t>
      </w:r>
    </w:p>
    <w:p w:rsidR="0006071C" w:rsidRPr="003F3AFB" w:rsidRDefault="0006071C" w:rsidP="0006071C">
      <w:pPr>
        <w:shd w:val="clear" w:color="auto" w:fill="FFFFFF"/>
        <w:suppressAutoHyphens/>
        <w:spacing w:before="280"/>
        <w:jc w:val="both"/>
        <w:rPr>
          <w:lang w:val="uk-UA" w:eastAsia="uk-UA"/>
        </w:rPr>
      </w:pPr>
      <w:r w:rsidRPr="003F3AFB">
        <w:rPr>
          <w:lang w:val="uk-UA" w:eastAsia="uk-UA"/>
        </w:rPr>
        <w:t xml:space="preserve">          Учасники при поданні тендерної пропозиції повинні враховувати норми:</w:t>
      </w:r>
    </w:p>
    <w:p w:rsidR="0006071C" w:rsidRPr="003F3AFB" w:rsidRDefault="0006071C" w:rsidP="0006071C">
      <w:pPr>
        <w:shd w:val="clear" w:color="auto" w:fill="FFFFFF"/>
        <w:jc w:val="both"/>
        <w:rPr>
          <w:lang w:val="uk-UA" w:eastAsia="uk-UA"/>
        </w:rPr>
      </w:pPr>
      <w:r w:rsidRPr="003F3AFB">
        <w:rPr>
          <w:lang w:val="uk-UA" w:eastAsia="uk-UA"/>
        </w:rPr>
        <w:t xml:space="preserve">          –</w:t>
      </w:r>
      <w:r w:rsidRPr="003F3AFB">
        <w:rPr>
          <w:lang w:eastAsia="uk-UA"/>
        </w:rPr>
        <w:t>  </w:t>
      </w:r>
      <w:r w:rsidRPr="003F3AFB">
        <w:rPr>
          <w:lang w:val="uk-UA"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071C" w:rsidRPr="003F3AFB" w:rsidRDefault="0006071C" w:rsidP="0006071C">
      <w:pPr>
        <w:shd w:val="clear" w:color="auto" w:fill="FFFFFF"/>
        <w:jc w:val="both"/>
        <w:rPr>
          <w:lang w:eastAsia="uk-UA"/>
        </w:rPr>
      </w:pPr>
      <w:r w:rsidRPr="003F3AFB">
        <w:rPr>
          <w:lang w:val="uk-UA" w:eastAsia="uk-UA"/>
        </w:rPr>
        <w:t xml:space="preserve">        </w:t>
      </w:r>
      <w:r w:rsidRPr="003F3AFB">
        <w:rPr>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071C" w:rsidRPr="003F3AFB" w:rsidRDefault="0006071C" w:rsidP="0006071C">
      <w:pPr>
        <w:ind w:firstLine="720"/>
        <w:jc w:val="both"/>
        <w:rPr>
          <w:lang w:val="uk-UA" w:eastAsia="uk-UA"/>
        </w:rPr>
      </w:pPr>
      <w:r w:rsidRPr="003F3AFB">
        <w:rPr>
          <w:lang w:eastAsia="uk-UA"/>
        </w:rPr>
        <w:t>– Закону України «Про забезпечення прав і свобод громадян та правовий режим на тимчасово окупованій території України» від 15.04.2014 № 1207-VII» (далі – Закон № 1207) у зв’язку із законодавчо встановленими заборонами на взаємодію з ТОТ.</w:t>
      </w:r>
    </w:p>
    <w:p w:rsidR="0006071C" w:rsidRPr="00F96E13" w:rsidRDefault="0006071C" w:rsidP="0006071C">
      <w:pPr>
        <w:tabs>
          <w:tab w:val="left" w:pos="284"/>
        </w:tabs>
        <w:jc w:val="both"/>
        <w:rPr>
          <w:sz w:val="22"/>
          <w:szCs w:val="22"/>
          <w:lang w:val="uk-UA" w:eastAsia="uk-UA"/>
        </w:rPr>
      </w:pPr>
    </w:p>
    <w:p w:rsidR="0006071C" w:rsidRPr="00F96E13" w:rsidRDefault="0006071C" w:rsidP="0006071C">
      <w:pPr>
        <w:rPr>
          <w:lang w:val="uk-UA" w:eastAsia="uk-UA"/>
        </w:rPr>
      </w:pPr>
    </w:p>
    <w:p w:rsidR="0006071C" w:rsidRDefault="0006071C" w:rsidP="0006071C">
      <w:pPr>
        <w:ind w:right="-86"/>
        <w:jc w:val="both"/>
        <w:rPr>
          <w:lang w:val="uk-UA"/>
        </w:rPr>
      </w:pPr>
    </w:p>
    <w:p w:rsidR="00305429" w:rsidRPr="00A4119A" w:rsidRDefault="00305429" w:rsidP="00A4119A">
      <w:pPr>
        <w:spacing w:after="200" w:line="271" w:lineRule="auto"/>
        <w:jc w:val="both"/>
        <w:rPr>
          <w:sz w:val="22"/>
          <w:szCs w:val="22"/>
          <w:lang w:val="uk-UA"/>
        </w:rPr>
      </w:pPr>
    </w:p>
    <w:p w:rsidR="00A4119A" w:rsidRPr="00A4119A" w:rsidRDefault="00A4119A" w:rsidP="00A4119A">
      <w:pPr>
        <w:jc w:val="both"/>
        <w:rPr>
          <w:b/>
          <w:lang w:val="uk-UA" w:eastAsia="zh-CN"/>
        </w:rPr>
      </w:pPr>
    </w:p>
    <w:p w:rsidR="00A4119A" w:rsidRPr="00A4119A" w:rsidRDefault="00A4119A" w:rsidP="00A4119A">
      <w:pPr>
        <w:jc w:val="both"/>
        <w:rPr>
          <w:b/>
          <w:lang w:val="uk-UA" w:eastAsia="zh-CN"/>
        </w:rPr>
      </w:pPr>
    </w:p>
    <w:p w:rsidR="00A4119A" w:rsidRPr="00A4119A" w:rsidRDefault="00A4119A" w:rsidP="00A4119A">
      <w:pPr>
        <w:jc w:val="both"/>
        <w:rPr>
          <w:b/>
          <w:lang w:val="uk-UA" w:eastAsia="zh-CN"/>
        </w:rPr>
      </w:pPr>
    </w:p>
    <w:p w:rsidR="00A4119A" w:rsidRPr="00A4119A" w:rsidRDefault="00A4119A" w:rsidP="00A4119A">
      <w:pPr>
        <w:jc w:val="both"/>
        <w:rPr>
          <w:b/>
          <w:lang w:val="uk-UA" w:eastAsia="zh-CN"/>
        </w:rPr>
      </w:pPr>
    </w:p>
    <w:p w:rsidR="00A4119A" w:rsidRPr="00A4119A" w:rsidRDefault="00A4119A" w:rsidP="00A4119A">
      <w:pPr>
        <w:jc w:val="both"/>
        <w:rPr>
          <w:b/>
          <w:lang w:val="uk-UA" w:eastAsia="zh-CN"/>
        </w:rPr>
      </w:pPr>
    </w:p>
    <w:p w:rsidR="00A4119A" w:rsidRPr="00A4119A" w:rsidRDefault="00A4119A" w:rsidP="00A4119A">
      <w:pPr>
        <w:jc w:val="both"/>
        <w:rPr>
          <w:b/>
          <w:lang w:val="uk-UA" w:eastAsia="zh-CN"/>
        </w:rPr>
      </w:pPr>
    </w:p>
    <w:p w:rsidR="00A4119A" w:rsidRPr="00A4119A" w:rsidRDefault="00A4119A" w:rsidP="00A4119A">
      <w:pPr>
        <w:jc w:val="both"/>
        <w:rPr>
          <w:b/>
          <w:lang w:val="uk-UA" w:eastAsia="zh-CN"/>
        </w:rPr>
      </w:pPr>
    </w:p>
    <w:p w:rsidR="00A4119A" w:rsidRPr="00A4119A" w:rsidRDefault="00A4119A" w:rsidP="00A4119A">
      <w:pPr>
        <w:jc w:val="both"/>
        <w:rPr>
          <w:b/>
          <w:lang w:val="uk-UA" w:eastAsia="zh-CN"/>
        </w:rPr>
      </w:pPr>
    </w:p>
    <w:p w:rsidR="00A4119A" w:rsidRPr="00A4119A" w:rsidRDefault="00A4119A" w:rsidP="00A4119A">
      <w:pPr>
        <w:jc w:val="both"/>
        <w:rPr>
          <w:b/>
          <w:lang w:val="uk-UA" w:eastAsia="zh-CN"/>
        </w:rPr>
      </w:pPr>
    </w:p>
    <w:p w:rsidR="00A4119A" w:rsidRPr="00A4119A" w:rsidRDefault="00A4119A" w:rsidP="00A4119A">
      <w:pPr>
        <w:jc w:val="both"/>
        <w:rPr>
          <w:b/>
          <w:lang w:val="uk-UA" w:eastAsia="zh-CN"/>
        </w:rPr>
      </w:pPr>
    </w:p>
    <w:p w:rsidR="00A4119A" w:rsidRPr="00A4119A" w:rsidRDefault="00A4119A" w:rsidP="00776B17">
      <w:pPr>
        <w:tabs>
          <w:tab w:val="left" w:pos="3336"/>
        </w:tabs>
        <w:jc w:val="right"/>
        <w:rPr>
          <w:b/>
          <w:lang w:val="uk-UA"/>
        </w:rPr>
      </w:pPr>
    </w:p>
    <w:p w:rsidR="00A4119A" w:rsidRPr="00A4119A" w:rsidRDefault="00A4119A" w:rsidP="00776B17">
      <w:pPr>
        <w:tabs>
          <w:tab w:val="left" w:pos="3336"/>
        </w:tabs>
        <w:jc w:val="right"/>
        <w:rPr>
          <w:b/>
          <w:lang w:val="uk-UA"/>
        </w:rPr>
      </w:pPr>
    </w:p>
    <w:p w:rsidR="00776B17" w:rsidRDefault="00776B17"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Default="00296976" w:rsidP="00776B17">
      <w:pPr>
        <w:ind w:right="-86"/>
        <w:jc w:val="both"/>
        <w:rPr>
          <w:lang w:val="uk-UA"/>
        </w:rPr>
      </w:pPr>
    </w:p>
    <w:p w:rsidR="00296976" w:rsidRPr="00F96E13" w:rsidRDefault="00296976" w:rsidP="00776B17">
      <w:pPr>
        <w:ind w:right="-86"/>
        <w:jc w:val="both"/>
        <w:rPr>
          <w:lang w:val="uk-UA"/>
        </w:rPr>
      </w:pPr>
    </w:p>
    <w:p w:rsidR="00F96E13" w:rsidRDefault="00F96E13" w:rsidP="00776B17">
      <w:pPr>
        <w:ind w:right="-86"/>
        <w:jc w:val="both"/>
      </w:pPr>
    </w:p>
    <w:p w:rsidR="00F449FA" w:rsidRDefault="00F449FA">
      <w:pPr>
        <w:tabs>
          <w:tab w:val="left" w:pos="3336"/>
        </w:tabs>
        <w:jc w:val="right"/>
        <w:rPr>
          <w:b/>
        </w:rPr>
      </w:pPr>
    </w:p>
    <w:p w:rsidR="00D41A67" w:rsidRPr="00307EE2" w:rsidRDefault="00D41A67">
      <w:pPr>
        <w:tabs>
          <w:tab w:val="left" w:pos="3336"/>
        </w:tabs>
        <w:jc w:val="right"/>
        <w:rPr>
          <w:b/>
        </w:rPr>
      </w:pPr>
      <w:r w:rsidRPr="00307EE2">
        <w:rPr>
          <w:b/>
        </w:rPr>
        <w:t xml:space="preserve">ДОДАТОК 4  </w:t>
      </w:r>
    </w:p>
    <w:p w:rsidR="00D41A67" w:rsidRPr="00307EE2" w:rsidRDefault="00D41A67">
      <w:pPr>
        <w:tabs>
          <w:tab w:val="left" w:pos="8505"/>
        </w:tabs>
        <w:jc w:val="right"/>
      </w:pPr>
      <w:r w:rsidRPr="00307EE2">
        <w:rPr>
          <w:b/>
        </w:rPr>
        <w:t>до тендерної документації</w:t>
      </w:r>
    </w:p>
    <w:p w:rsidR="00D41A67" w:rsidRPr="00307EE2" w:rsidRDefault="00D41A67">
      <w:pPr>
        <w:tabs>
          <w:tab w:val="left" w:pos="3336"/>
        </w:tabs>
        <w:jc w:val="right"/>
        <w:rPr>
          <w:b/>
        </w:rPr>
      </w:pPr>
    </w:p>
    <w:p w:rsidR="00D41A67" w:rsidRPr="00307EE2" w:rsidRDefault="00D41A67"/>
    <w:p w:rsidR="00D41A67" w:rsidRPr="00307EE2" w:rsidRDefault="00D41A67">
      <w:pPr>
        <w:ind w:left="567"/>
        <w:jc w:val="center"/>
        <w:rPr>
          <w:b/>
          <w:color w:val="333333"/>
        </w:rPr>
      </w:pPr>
      <w:r w:rsidRPr="00307EE2">
        <w:rPr>
          <w:b/>
          <w:color w:val="333333"/>
        </w:rPr>
        <w:t xml:space="preserve">Лист – згода на обробку наявних персональних даних, </w:t>
      </w:r>
    </w:p>
    <w:p w:rsidR="00D41A67" w:rsidRPr="00307EE2" w:rsidRDefault="00D41A67">
      <w:pPr>
        <w:ind w:left="567"/>
        <w:jc w:val="center"/>
        <w:rPr>
          <w:b/>
          <w:color w:val="333333"/>
        </w:rPr>
      </w:pPr>
      <w:r w:rsidRPr="00307EE2">
        <w:rPr>
          <w:b/>
          <w:color w:val="333333"/>
        </w:rPr>
        <w:t>відповідно до Закону України «Про захист персональних даних»</w:t>
      </w:r>
      <w:r w:rsidRPr="00307EE2">
        <w:rPr>
          <w:b/>
          <w:color w:val="333333"/>
          <w:vertAlign w:val="superscript"/>
        </w:rPr>
        <w:footnoteReference w:id="1"/>
      </w:r>
    </w:p>
    <w:p w:rsidR="00D41A67" w:rsidRPr="00307EE2" w:rsidRDefault="00D41A67">
      <w:pPr>
        <w:ind w:left="567"/>
        <w:rPr>
          <w:b/>
          <w:color w:val="333333"/>
        </w:rPr>
      </w:pPr>
    </w:p>
    <w:p w:rsidR="00D41A67" w:rsidRPr="00307EE2" w:rsidRDefault="00D41A67">
      <w:pPr>
        <w:ind w:firstLine="708"/>
        <w:jc w:val="both"/>
        <w:rPr>
          <w:color w:val="333333"/>
        </w:rPr>
      </w:pPr>
      <w:r w:rsidRPr="00307EE2">
        <w:rPr>
          <w:color w:val="333333"/>
        </w:rPr>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rsidR="00D41A67" w:rsidRPr="00307EE2" w:rsidRDefault="00D41A67">
      <w:pPr>
        <w:ind w:left="567" w:firstLine="708"/>
        <w:jc w:val="both"/>
        <w:rPr>
          <w:color w:val="333333"/>
        </w:rPr>
      </w:pPr>
    </w:p>
    <w:p w:rsidR="00D41A67" w:rsidRPr="00307EE2" w:rsidRDefault="00D41A67">
      <w:pPr>
        <w:ind w:left="567" w:firstLine="152"/>
        <w:jc w:val="both"/>
        <w:rPr>
          <w:color w:val="333333"/>
        </w:rPr>
      </w:pPr>
      <w:r w:rsidRPr="00307EE2">
        <w:rPr>
          <w:color w:val="333333"/>
        </w:rPr>
        <w:t>________</w:t>
      </w:r>
      <w:r w:rsidRPr="00307EE2">
        <w:rPr>
          <w:color w:val="333333"/>
        </w:rPr>
        <w:tab/>
      </w:r>
      <w:r w:rsidRPr="00307EE2">
        <w:rPr>
          <w:color w:val="333333"/>
        </w:rPr>
        <w:tab/>
      </w:r>
      <w:r w:rsidRPr="00307EE2">
        <w:rPr>
          <w:color w:val="333333"/>
        </w:rPr>
        <w:tab/>
        <w:t>______________/_________________________________/</w:t>
      </w:r>
    </w:p>
    <w:p w:rsidR="00D41A67" w:rsidRPr="00307EE2" w:rsidRDefault="00D41A67">
      <w:pPr>
        <w:ind w:left="567"/>
        <w:jc w:val="both"/>
        <w:rPr>
          <w:color w:val="333333"/>
          <w:sz w:val="20"/>
          <w:szCs w:val="20"/>
        </w:rPr>
      </w:pPr>
      <w:r w:rsidRPr="00307EE2">
        <w:rPr>
          <w:color w:val="333333"/>
        </w:rPr>
        <w:tab/>
      </w:r>
      <w:r w:rsidRPr="00307EE2">
        <w:rPr>
          <w:color w:val="333333"/>
          <w:sz w:val="20"/>
          <w:szCs w:val="20"/>
        </w:rPr>
        <w:t>(дата)</w:t>
      </w:r>
      <w:r w:rsidRPr="00307EE2">
        <w:rPr>
          <w:color w:val="333333"/>
          <w:sz w:val="20"/>
          <w:szCs w:val="20"/>
        </w:rPr>
        <w:tab/>
      </w:r>
      <w:r w:rsidRPr="00307EE2">
        <w:rPr>
          <w:color w:val="333333"/>
          <w:sz w:val="20"/>
          <w:szCs w:val="20"/>
        </w:rPr>
        <w:tab/>
      </w:r>
      <w:r w:rsidRPr="00307EE2">
        <w:rPr>
          <w:color w:val="333333"/>
          <w:sz w:val="20"/>
          <w:szCs w:val="20"/>
        </w:rPr>
        <w:tab/>
        <w:t xml:space="preserve">      (підпис особи, яка надає згоду на обробку, використання, </w:t>
      </w:r>
    </w:p>
    <w:p w:rsidR="00D41A67" w:rsidRPr="00307EE2" w:rsidRDefault="00D41A67">
      <w:pPr>
        <w:ind w:left="567"/>
        <w:jc w:val="both"/>
        <w:rPr>
          <w:color w:val="333333"/>
          <w:sz w:val="20"/>
          <w:szCs w:val="20"/>
        </w:rPr>
      </w:pPr>
      <w:r w:rsidRPr="00307EE2">
        <w:rPr>
          <w:color w:val="333333"/>
          <w:sz w:val="20"/>
          <w:szCs w:val="20"/>
        </w:rPr>
        <w:t xml:space="preserve">                                                                                       поширення та доступ до її персональних даних,</w:t>
      </w:r>
    </w:p>
    <w:p w:rsidR="00D41A67" w:rsidRPr="00307EE2" w:rsidRDefault="00D41A67">
      <w:pPr>
        <w:ind w:left="6231" w:firstLine="141"/>
        <w:jc w:val="both"/>
        <w:rPr>
          <w:color w:val="333333"/>
          <w:sz w:val="20"/>
          <w:szCs w:val="20"/>
        </w:rPr>
      </w:pPr>
      <w:r w:rsidRPr="00307EE2">
        <w:rPr>
          <w:color w:val="333333"/>
          <w:sz w:val="20"/>
          <w:szCs w:val="20"/>
        </w:rPr>
        <w:t>ПІБ)</w:t>
      </w:r>
    </w:p>
    <w:p w:rsidR="00D41A67" w:rsidRPr="00307EE2" w:rsidRDefault="00D41A67">
      <w:pPr>
        <w:ind w:right="-426"/>
      </w:pPr>
    </w:p>
    <w:p w:rsidR="00D41A67" w:rsidRPr="00307EE2" w:rsidRDefault="00D41A67">
      <w:pPr>
        <w:ind w:right="-426"/>
      </w:pPr>
    </w:p>
    <w:p w:rsidR="00D41A67" w:rsidRPr="00307EE2" w:rsidRDefault="00D41A67">
      <w:pPr>
        <w:ind w:right="-426"/>
      </w:pPr>
    </w:p>
    <w:p w:rsidR="00D41A67" w:rsidRPr="00307EE2" w:rsidRDefault="00D41A67">
      <w:pPr>
        <w:ind w:right="-426"/>
      </w:pPr>
    </w:p>
    <w:p w:rsidR="00D41A67" w:rsidRDefault="00D41A67">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CD6C35" w:rsidRDefault="00CD6C35">
      <w:pPr>
        <w:ind w:right="-426"/>
      </w:pPr>
    </w:p>
    <w:p w:rsidR="000A059E" w:rsidRDefault="000A059E">
      <w:pPr>
        <w:ind w:right="-426"/>
      </w:pPr>
    </w:p>
    <w:p w:rsidR="000A059E" w:rsidRDefault="000A059E">
      <w:pPr>
        <w:ind w:right="-426"/>
      </w:pPr>
    </w:p>
    <w:p w:rsidR="000A059E" w:rsidRDefault="000A059E">
      <w:pPr>
        <w:ind w:right="-426"/>
      </w:pPr>
    </w:p>
    <w:p w:rsidR="000A059E" w:rsidRDefault="000A059E">
      <w:pPr>
        <w:ind w:right="-426"/>
      </w:pPr>
    </w:p>
    <w:p w:rsidR="000A059E" w:rsidRDefault="000A059E">
      <w:pPr>
        <w:ind w:right="-426"/>
      </w:pPr>
    </w:p>
    <w:p w:rsidR="000A059E" w:rsidRDefault="000A059E">
      <w:pPr>
        <w:ind w:right="-426"/>
      </w:pPr>
    </w:p>
    <w:p w:rsidR="00CD6C35" w:rsidRPr="00307EE2" w:rsidRDefault="00CD6C35">
      <w:pPr>
        <w:ind w:right="-426"/>
      </w:pPr>
    </w:p>
    <w:p w:rsidR="00D41A67" w:rsidRPr="00307EE2" w:rsidRDefault="00D41A67">
      <w:pPr>
        <w:ind w:right="-426"/>
      </w:pPr>
    </w:p>
    <w:p w:rsidR="00D41A67" w:rsidRPr="00307EE2" w:rsidRDefault="00D41A67" w:rsidP="00487A28">
      <w:pPr>
        <w:ind w:right="-1"/>
        <w:jc w:val="right"/>
        <w:rPr>
          <w:b/>
          <w:color w:val="000000"/>
        </w:rPr>
      </w:pPr>
      <w:r>
        <w:rPr>
          <w:b/>
          <w:color w:val="000000"/>
          <w:lang w:val="uk-UA"/>
        </w:rPr>
        <w:t>Д</w:t>
      </w:r>
      <w:r w:rsidRPr="00307EE2">
        <w:rPr>
          <w:b/>
          <w:color w:val="000000"/>
        </w:rPr>
        <w:t>одаток 5</w:t>
      </w:r>
    </w:p>
    <w:p w:rsidR="00D41A67" w:rsidRDefault="00D41A67" w:rsidP="00487A28">
      <w:pPr>
        <w:ind w:right="-1"/>
        <w:jc w:val="right"/>
        <w:rPr>
          <w:b/>
          <w:color w:val="000000"/>
        </w:rPr>
      </w:pPr>
      <w:r w:rsidRPr="00307EE2">
        <w:rPr>
          <w:b/>
          <w:color w:val="000000"/>
        </w:rPr>
        <w:t>до тендерної документації</w:t>
      </w:r>
    </w:p>
    <w:p w:rsidR="000A059E" w:rsidRDefault="000A059E" w:rsidP="00487A28">
      <w:pPr>
        <w:ind w:right="-1"/>
        <w:jc w:val="right"/>
        <w:rPr>
          <w:b/>
          <w:color w:val="000000"/>
        </w:rPr>
      </w:pPr>
    </w:p>
    <w:p w:rsidR="000A059E" w:rsidRPr="000A059E" w:rsidRDefault="000A059E" w:rsidP="000A059E">
      <w:pPr>
        <w:jc w:val="center"/>
        <w:rPr>
          <w:b/>
          <w:sz w:val="32"/>
          <w:szCs w:val="32"/>
        </w:rPr>
      </w:pPr>
      <w:r w:rsidRPr="000A059E">
        <w:rPr>
          <w:b/>
          <w:sz w:val="32"/>
          <w:szCs w:val="32"/>
        </w:rPr>
        <w:t>ДОГОВ</w:t>
      </w:r>
      <w:r w:rsidRPr="000A059E">
        <w:rPr>
          <w:b/>
          <w:sz w:val="32"/>
          <w:szCs w:val="32"/>
          <w:lang w:val="uk-UA"/>
        </w:rPr>
        <w:t>І</w:t>
      </w:r>
      <w:r w:rsidRPr="000A059E">
        <w:rPr>
          <w:b/>
          <w:sz w:val="32"/>
          <w:szCs w:val="32"/>
        </w:rPr>
        <w:t>Р ПРО ЗАКУПІВЛЮ</w:t>
      </w:r>
    </w:p>
    <w:p w:rsidR="000A059E" w:rsidRPr="000A059E" w:rsidRDefault="000A059E" w:rsidP="000A059E">
      <w:pPr>
        <w:rPr>
          <w:lang w:val="uk-UA"/>
        </w:rPr>
      </w:pPr>
    </w:p>
    <w:p w:rsidR="000A059E" w:rsidRPr="000A059E" w:rsidRDefault="000A059E" w:rsidP="000A059E">
      <w:pPr>
        <w:rPr>
          <w:lang w:val="uk-UA"/>
        </w:rPr>
      </w:pPr>
      <w:r w:rsidRPr="000A059E">
        <w:rPr>
          <w:lang w:val="uk-UA"/>
        </w:rPr>
        <w:t xml:space="preserve">м. Миргород                                                                                 « ____ »__________ 2022 року </w:t>
      </w:r>
    </w:p>
    <w:p w:rsidR="000A059E" w:rsidRPr="000A059E" w:rsidRDefault="000A059E" w:rsidP="000A059E">
      <w:pPr>
        <w:rPr>
          <w:lang w:val="uk-UA"/>
        </w:rPr>
      </w:pPr>
    </w:p>
    <w:p w:rsidR="000A059E" w:rsidRPr="000A059E" w:rsidRDefault="000A059E" w:rsidP="000A059E">
      <w:pPr>
        <w:jc w:val="both"/>
        <w:rPr>
          <w:sz w:val="22"/>
          <w:szCs w:val="22"/>
          <w:lang w:val="uk-UA"/>
        </w:rPr>
      </w:pPr>
      <w:r w:rsidRPr="000A059E">
        <w:rPr>
          <w:b/>
          <w:i/>
          <w:sz w:val="22"/>
          <w:szCs w:val="22"/>
          <w:lang w:val="uk-UA"/>
        </w:rPr>
        <w:t>Медичний реабілітаційний центр МВС України «Миргород»,</w:t>
      </w:r>
      <w:r w:rsidRPr="000A059E">
        <w:rPr>
          <w:sz w:val="22"/>
          <w:szCs w:val="22"/>
          <w:lang w:val="uk-UA"/>
        </w:rPr>
        <w:t xml:space="preserve"> в особі начальника Живаго Сергія Борисовича,  що діє на підставі Положення (далі - Покупець), з однієї сторони, </w:t>
      </w:r>
      <w:r w:rsidR="00671E20">
        <w:rPr>
          <w:sz w:val="22"/>
          <w:szCs w:val="22"/>
          <w:lang w:val="uk-UA"/>
        </w:rPr>
        <w:t>і __________________</w:t>
      </w:r>
      <w:r w:rsidRPr="000A059E">
        <w:rPr>
          <w:sz w:val="22"/>
          <w:szCs w:val="22"/>
          <w:lang w:val="uk-UA"/>
        </w:rPr>
        <w:t xml:space="preserve"> (далі - Постачальник), з іншої сторони, разом - Сторони,  уклали цей  договір (далі - Договір) про таке: </w:t>
      </w:r>
    </w:p>
    <w:p w:rsidR="000A059E" w:rsidRPr="000A059E" w:rsidRDefault="000A059E" w:rsidP="000A059E">
      <w:pPr>
        <w:jc w:val="both"/>
        <w:rPr>
          <w:b/>
          <w:i/>
          <w:sz w:val="22"/>
          <w:szCs w:val="22"/>
          <w:lang w:val="uk-UA"/>
        </w:rPr>
      </w:pPr>
    </w:p>
    <w:p w:rsidR="00671E20" w:rsidRPr="00671E20" w:rsidRDefault="00671E20" w:rsidP="00671E20">
      <w:pPr>
        <w:shd w:val="clear" w:color="auto" w:fill="FFFFFF"/>
        <w:ind w:firstLine="567"/>
        <w:jc w:val="center"/>
        <w:outlineLvl w:val="0"/>
        <w:rPr>
          <w:b/>
          <w:bCs/>
          <w:spacing w:val="-1"/>
          <w:sz w:val="22"/>
          <w:szCs w:val="22"/>
          <w:lang w:val="uk-UA"/>
        </w:rPr>
      </w:pPr>
      <w:r w:rsidRPr="00671E20">
        <w:rPr>
          <w:b/>
          <w:bCs/>
          <w:spacing w:val="-1"/>
          <w:sz w:val="22"/>
          <w:szCs w:val="22"/>
        </w:rPr>
        <w:t>1. Предмет Договору</w:t>
      </w:r>
    </w:p>
    <w:p w:rsidR="00671E20" w:rsidRPr="00671E20" w:rsidRDefault="00671E20" w:rsidP="00671E20">
      <w:pPr>
        <w:shd w:val="clear" w:color="auto" w:fill="FFFFFF"/>
        <w:ind w:firstLine="567"/>
        <w:jc w:val="both"/>
        <w:rPr>
          <w:bCs/>
          <w:sz w:val="22"/>
          <w:szCs w:val="22"/>
          <w:lang w:val="uk-UA"/>
        </w:rPr>
      </w:pPr>
      <w:r w:rsidRPr="00671E20">
        <w:rPr>
          <w:spacing w:val="-1"/>
          <w:sz w:val="22"/>
          <w:szCs w:val="22"/>
        </w:rPr>
        <w:t>1. Постачальник зобов'язується поставити Покупцю Товар,</w:t>
      </w:r>
      <w:r w:rsidRPr="00671E20">
        <w:rPr>
          <w:bCs/>
          <w:sz w:val="22"/>
          <w:szCs w:val="22"/>
        </w:rPr>
        <w:t xml:space="preserve"> а Покупець – прийняти і оплатити такий Товар, зазначений в </w:t>
      </w:r>
      <w:r w:rsidRPr="00671E20">
        <w:rPr>
          <w:bCs/>
          <w:sz w:val="22"/>
          <w:szCs w:val="22"/>
          <w:lang w:val="uk-UA"/>
        </w:rPr>
        <w:t>специфікації, що додається до Договору і є його невід’ємною частиною.</w:t>
      </w:r>
    </w:p>
    <w:p w:rsidR="0085027E" w:rsidRPr="0085027E" w:rsidRDefault="00671E20" w:rsidP="0085027E">
      <w:pPr>
        <w:rPr>
          <w:b/>
          <w:sz w:val="22"/>
          <w:szCs w:val="22"/>
        </w:rPr>
      </w:pPr>
      <w:r w:rsidRPr="00671E20">
        <w:rPr>
          <w:bCs/>
          <w:sz w:val="22"/>
          <w:szCs w:val="22"/>
        </w:rPr>
        <w:t>1.2. Найменування товару:</w:t>
      </w:r>
      <w:r w:rsidRPr="00671E20">
        <w:rPr>
          <w:bCs/>
          <w:sz w:val="22"/>
          <w:szCs w:val="22"/>
          <w:lang w:val="uk-UA"/>
        </w:rPr>
        <w:t xml:space="preserve"> </w:t>
      </w:r>
      <w:r w:rsidRPr="00671E20">
        <w:rPr>
          <w:rFonts w:cs="Arial"/>
          <w:bCs/>
          <w:sz w:val="22"/>
          <w:szCs w:val="22"/>
          <w:lang w:val="uk-UA"/>
        </w:rPr>
        <w:t>відповідно</w:t>
      </w:r>
      <w:r w:rsidRPr="00671E20">
        <w:rPr>
          <w:b/>
          <w:sz w:val="22"/>
          <w:szCs w:val="22"/>
        </w:rPr>
        <w:t xml:space="preserve"> </w:t>
      </w:r>
      <w:r w:rsidR="0085027E" w:rsidRPr="0085027E">
        <w:rPr>
          <w:b/>
          <w:sz w:val="22"/>
          <w:szCs w:val="22"/>
        </w:rPr>
        <w:t>ДК 021:2015  33600000-6 - Фармацевтична продукція</w:t>
      </w:r>
    </w:p>
    <w:p w:rsidR="00671E20" w:rsidRPr="00671E20" w:rsidRDefault="00671E20" w:rsidP="00671E20">
      <w:pPr>
        <w:ind w:firstLine="567"/>
        <w:jc w:val="both"/>
        <w:rPr>
          <w:sz w:val="22"/>
          <w:szCs w:val="22"/>
          <w:lang w:val="uk-UA"/>
        </w:rPr>
      </w:pPr>
      <w:r w:rsidRPr="00671E20">
        <w:rPr>
          <w:sz w:val="22"/>
          <w:szCs w:val="22"/>
          <w:lang w:val="uk-UA"/>
        </w:rPr>
        <w:t>1.3. Найменування/асортимент Товару, одиниця виміру, кількість, ціна за одиницю Товару та загальна вартість Договору вказується у Специфікації .</w:t>
      </w:r>
    </w:p>
    <w:p w:rsidR="00671E20" w:rsidRPr="00671E20" w:rsidRDefault="00671E20" w:rsidP="00671E20">
      <w:pPr>
        <w:ind w:firstLine="567"/>
        <w:jc w:val="both"/>
        <w:rPr>
          <w:sz w:val="22"/>
          <w:szCs w:val="22"/>
          <w:lang w:val="uk-UA"/>
        </w:rPr>
      </w:pPr>
      <w:r w:rsidRPr="00671E20">
        <w:rPr>
          <w:sz w:val="22"/>
          <w:szCs w:val="22"/>
          <w:lang w:val="uk-UA"/>
        </w:rPr>
        <w:t xml:space="preserve">1.4. </w:t>
      </w:r>
      <w:r w:rsidRPr="00671E20">
        <w:rPr>
          <w:sz w:val="22"/>
          <w:szCs w:val="22"/>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71E20" w:rsidRPr="00671E20" w:rsidRDefault="00671E20" w:rsidP="00671E20">
      <w:pPr>
        <w:ind w:firstLine="567"/>
        <w:jc w:val="both"/>
        <w:rPr>
          <w:sz w:val="22"/>
          <w:szCs w:val="22"/>
          <w:lang w:val="uk-UA"/>
        </w:rPr>
      </w:pPr>
      <w:r w:rsidRPr="00671E20">
        <w:rPr>
          <w:sz w:val="22"/>
          <w:szCs w:val="22"/>
          <w:lang w:val="uk-UA"/>
        </w:rPr>
        <w:t>1.5.</w:t>
      </w:r>
      <w:r w:rsidRPr="00671E20">
        <w:rPr>
          <w:lang w:val="uk-UA"/>
        </w:rPr>
        <w:t xml:space="preserve"> </w:t>
      </w:r>
      <w:r w:rsidRPr="00671E20">
        <w:rPr>
          <w:sz w:val="22"/>
          <w:szCs w:val="22"/>
          <w:lang w:val="uk-UA"/>
        </w:rPr>
        <w:t xml:space="preserve">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671E20" w:rsidRPr="00671E20" w:rsidRDefault="00671E20" w:rsidP="00671E20">
      <w:pPr>
        <w:rPr>
          <w:b/>
          <w:sz w:val="22"/>
          <w:szCs w:val="22"/>
          <w:lang w:val="uk-UA"/>
        </w:rPr>
      </w:pPr>
    </w:p>
    <w:p w:rsidR="00671E20" w:rsidRPr="00671E20" w:rsidRDefault="00671E20" w:rsidP="00671E20">
      <w:pPr>
        <w:jc w:val="center"/>
        <w:rPr>
          <w:sz w:val="22"/>
          <w:szCs w:val="22"/>
        </w:rPr>
      </w:pPr>
      <w:r w:rsidRPr="00671E20">
        <w:rPr>
          <w:b/>
          <w:bCs/>
          <w:spacing w:val="-6"/>
          <w:sz w:val="22"/>
          <w:szCs w:val="22"/>
        </w:rPr>
        <w:t xml:space="preserve">2. </w:t>
      </w:r>
      <w:r w:rsidRPr="00671E20">
        <w:rPr>
          <w:b/>
          <w:bCs/>
          <w:spacing w:val="-6"/>
          <w:sz w:val="22"/>
          <w:szCs w:val="22"/>
          <w:lang w:val="uk-UA"/>
        </w:rPr>
        <w:t>Ц</w:t>
      </w:r>
      <w:r w:rsidRPr="00671E20">
        <w:rPr>
          <w:b/>
          <w:bCs/>
          <w:spacing w:val="-6"/>
          <w:sz w:val="22"/>
          <w:szCs w:val="22"/>
        </w:rPr>
        <w:t>іна Договору та порядок розрахунків</w:t>
      </w:r>
    </w:p>
    <w:p w:rsidR="00671E20" w:rsidRPr="00671E20" w:rsidRDefault="00671E20" w:rsidP="00671E20">
      <w:pPr>
        <w:ind w:firstLine="567"/>
        <w:rPr>
          <w:sz w:val="22"/>
          <w:szCs w:val="22"/>
        </w:rPr>
      </w:pPr>
      <w:r w:rsidRPr="00671E20">
        <w:rPr>
          <w:spacing w:val="-4"/>
          <w:sz w:val="22"/>
          <w:szCs w:val="22"/>
        </w:rPr>
        <w:t>2.1.</w:t>
      </w:r>
      <w:r w:rsidRPr="00671E20">
        <w:rPr>
          <w:sz w:val="22"/>
          <w:szCs w:val="22"/>
        </w:rPr>
        <w:t xml:space="preserve"> Ціна на товар встановлюється в національній валюті України – гривня.</w:t>
      </w:r>
    </w:p>
    <w:p w:rsidR="00671E20" w:rsidRPr="00671E20" w:rsidRDefault="00671E20" w:rsidP="00671E20">
      <w:pPr>
        <w:ind w:firstLine="567"/>
        <w:jc w:val="both"/>
        <w:rPr>
          <w:b/>
          <w:spacing w:val="-4"/>
          <w:sz w:val="22"/>
          <w:szCs w:val="22"/>
          <w:lang w:val="uk-UA"/>
        </w:rPr>
      </w:pPr>
      <w:r w:rsidRPr="00671E20">
        <w:rPr>
          <w:sz w:val="22"/>
          <w:szCs w:val="22"/>
        </w:rPr>
        <w:t xml:space="preserve">2.2. </w:t>
      </w:r>
      <w:r w:rsidRPr="00671E20">
        <w:rPr>
          <w:spacing w:val="-4"/>
          <w:sz w:val="22"/>
          <w:szCs w:val="22"/>
        </w:rPr>
        <w:t>Загальна сума Договору становить:</w:t>
      </w:r>
      <w:r w:rsidR="0054089B">
        <w:rPr>
          <w:b/>
          <w:spacing w:val="-4"/>
          <w:sz w:val="22"/>
          <w:szCs w:val="22"/>
          <w:lang w:val="uk-UA"/>
        </w:rPr>
        <w:t>________________</w:t>
      </w:r>
      <w:r w:rsidRPr="00671E20">
        <w:rPr>
          <w:b/>
          <w:spacing w:val="-4"/>
          <w:sz w:val="22"/>
          <w:szCs w:val="22"/>
          <w:lang w:val="uk-UA"/>
        </w:rPr>
        <w:t xml:space="preserve"> грн.,</w:t>
      </w:r>
      <w:r w:rsidR="0054089B">
        <w:rPr>
          <w:b/>
          <w:spacing w:val="-4"/>
          <w:sz w:val="22"/>
          <w:szCs w:val="22"/>
          <w:lang w:val="uk-UA"/>
        </w:rPr>
        <w:t>з/</w:t>
      </w:r>
      <w:r w:rsidRPr="00671E20">
        <w:rPr>
          <w:b/>
          <w:spacing w:val="-4"/>
          <w:sz w:val="22"/>
          <w:szCs w:val="22"/>
          <w:lang w:val="uk-UA"/>
        </w:rPr>
        <w:t xml:space="preserve"> без ПДВ .</w:t>
      </w:r>
    </w:p>
    <w:p w:rsidR="00671E20" w:rsidRPr="00671E20" w:rsidRDefault="00671E20" w:rsidP="00671E20">
      <w:pPr>
        <w:shd w:val="clear" w:color="auto" w:fill="FFFFFF"/>
        <w:ind w:firstLine="567"/>
        <w:jc w:val="both"/>
        <w:rPr>
          <w:spacing w:val="-4"/>
          <w:sz w:val="22"/>
          <w:szCs w:val="22"/>
        </w:rPr>
      </w:pPr>
      <w:r w:rsidRPr="00671E20">
        <w:rPr>
          <w:spacing w:val="-4"/>
          <w:sz w:val="22"/>
          <w:szCs w:val="22"/>
        </w:rPr>
        <w:t>2.</w:t>
      </w:r>
      <w:r w:rsidRPr="00671E20">
        <w:rPr>
          <w:spacing w:val="-4"/>
          <w:sz w:val="22"/>
          <w:szCs w:val="22"/>
          <w:lang w:val="uk-UA"/>
        </w:rPr>
        <w:t>3.</w:t>
      </w:r>
      <w:r w:rsidRPr="00671E20">
        <w:rPr>
          <w:spacing w:val="-4"/>
          <w:sz w:val="22"/>
          <w:szCs w:val="22"/>
        </w:rPr>
        <w:t xml:space="preserve"> Оплата Товару здійснюється у наступному порядку:</w:t>
      </w:r>
    </w:p>
    <w:p w:rsidR="00671E20" w:rsidRPr="00671E20" w:rsidRDefault="00671E20" w:rsidP="00671E20">
      <w:pPr>
        <w:jc w:val="both"/>
        <w:rPr>
          <w:sz w:val="22"/>
          <w:szCs w:val="22"/>
          <w:lang w:val="uk-UA"/>
        </w:rPr>
      </w:pPr>
      <w:r w:rsidRPr="00671E20">
        <w:rPr>
          <w:sz w:val="22"/>
          <w:szCs w:val="22"/>
        </w:rPr>
        <w:t xml:space="preserve">          2.</w:t>
      </w:r>
      <w:r w:rsidRPr="00671E20">
        <w:rPr>
          <w:sz w:val="22"/>
          <w:szCs w:val="22"/>
          <w:lang w:val="uk-UA"/>
        </w:rPr>
        <w:t>3</w:t>
      </w:r>
      <w:r w:rsidRPr="00671E20">
        <w:rPr>
          <w:sz w:val="22"/>
          <w:szCs w:val="22"/>
        </w:rPr>
        <w:t>.1 Оплату за поставлені товари буде проведено бюджетними коштами з відповідного рахунку Державно</w:t>
      </w:r>
      <w:r w:rsidRPr="00671E20">
        <w:rPr>
          <w:sz w:val="22"/>
          <w:szCs w:val="22"/>
          <w:lang w:val="uk-UA"/>
        </w:rPr>
        <w:t>ї</w:t>
      </w:r>
      <w:r w:rsidRPr="00671E20">
        <w:rPr>
          <w:sz w:val="22"/>
          <w:szCs w:val="22"/>
        </w:rPr>
        <w:t xml:space="preserve"> казначей</w:t>
      </w:r>
      <w:r w:rsidRPr="00671E20">
        <w:rPr>
          <w:sz w:val="22"/>
          <w:szCs w:val="22"/>
          <w:lang w:val="uk-UA"/>
        </w:rPr>
        <w:t xml:space="preserve">ської служби </w:t>
      </w:r>
      <w:r w:rsidRPr="00671E20">
        <w:rPr>
          <w:sz w:val="22"/>
          <w:szCs w:val="22"/>
        </w:rPr>
        <w:t>України</w:t>
      </w:r>
      <w:r w:rsidRPr="00671E20">
        <w:rPr>
          <w:sz w:val="22"/>
          <w:szCs w:val="22"/>
          <w:lang w:val="uk-UA"/>
        </w:rPr>
        <w:t>.</w:t>
      </w:r>
    </w:p>
    <w:p w:rsidR="00671E20" w:rsidRPr="00671E20" w:rsidRDefault="00671E20" w:rsidP="00671E20">
      <w:pPr>
        <w:jc w:val="both"/>
        <w:rPr>
          <w:sz w:val="22"/>
          <w:szCs w:val="22"/>
        </w:rPr>
      </w:pPr>
      <w:r w:rsidRPr="00671E20">
        <w:rPr>
          <w:sz w:val="22"/>
          <w:szCs w:val="22"/>
          <w:lang w:val="uk-UA"/>
        </w:rPr>
        <w:t xml:space="preserve">         2.3.2 </w:t>
      </w:r>
      <w:r w:rsidRPr="00671E20">
        <w:rPr>
          <w:sz w:val="22"/>
          <w:szCs w:val="22"/>
        </w:rPr>
        <w:t xml:space="preserve">Платіжні зобов’язання у Покупця виникають з моменту та в межах затверджених і виділених бюджетних призначень (асигнувань). </w:t>
      </w:r>
    </w:p>
    <w:p w:rsidR="00671E20" w:rsidRPr="00671E20" w:rsidRDefault="00671E20" w:rsidP="00671E20">
      <w:pPr>
        <w:jc w:val="both"/>
        <w:rPr>
          <w:sz w:val="22"/>
          <w:szCs w:val="22"/>
          <w:lang w:val="uk-UA"/>
        </w:rPr>
      </w:pPr>
      <w:r w:rsidRPr="00671E20">
        <w:rPr>
          <w:sz w:val="22"/>
          <w:szCs w:val="22"/>
        </w:rPr>
        <w:t xml:space="preserve">          2.4. Розрахунки проводяться шляхом перерахування грошових  коштів на  розрахунковий  рахунок </w:t>
      </w:r>
      <w:r w:rsidRPr="00671E20">
        <w:rPr>
          <w:sz w:val="22"/>
          <w:szCs w:val="22"/>
          <w:lang w:val="uk-UA"/>
        </w:rPr>
        <w:t>Постачальника</w:t>
      </w:r>
      <w:r w:rsidRPr="00671E20">
        <w:rPr>
          <w:sz w:val="22"/>
          <w:szCs w:val="22"/>
        </w:rPr>
        <w:t xml:space="preserve">. </w:t>
      </w:r>
      <w:r w:rsidRPr="00671E20">
        <w:rPr>
          <w:sz w:val="22"/>
          <w:szCs w:val="22"/>
          <w:lang w:val="uk-UA"/>
        </w:rPr>
        <w:t>Покупець</w:t>
      </w:r>
      <w:r w:rsidRPr="00671E20">
        <w:rPr>
          <w:sz w:val="22"/>
          <w:szCs w:val="22"/>
        </w:rPr>
        <w:t xml:space="preserve">  розраховується  за  поставлений  товар  на  умовах відстрочки  платежу  на  термін до </w:t>
      </w:r>
      <w:r w:rsidRPr="00671E20">
        <w:rPr>
          <w:sz w:val="22"/>
          <w:szCs w:val="22"/>
          <w:lang w:val="uk-UA"/>
        </w:rPr>
        <w:t>3</w:t>
      </w:r>
      <w:r w:rsidRPr="00671E20">
        <w:rPr>
          <w:sz w:val="22"/>
          <w:szCs w:val="22"/>
        </w:rPr>
        <w:t xml:space="preserve">0  банківських  днів. У разі  затримки  бюджетного  фінансування  розрахунок за  поставлений  товар  здійснюється   протягом  7  банківських  днів  з дня  отримання  </w:t>
      </w:r>
      <w:r w:rsidRPr="00671E20">
        <w:rPr>
          <w:sz w:val="22"/>
          <w:szCs w:val="22"/>
          <w:lang w:val="uk-UA"/>
        </w:rPr>
        <w:t xml:space="preserve">Покупцем </w:t>
      </w:r>
      <w:r w:rsidRPr="00671E20">
        <w:rPr>
          <w:sz w:val="22"/>
          <w:szCs w:val="22"/>
        </w:rPr>
        <w:t>бюджетного фінансування закупівлі на свій реєстраційний рахунок та/або можливості здійснити платежі</w:t>
      </w:r>
      <w:r w:rsidRPr="00671E20">
        <w:rPr>
          <w:sz w:val="22"/>
          <w:szCs w:val="22"/>
          <w:lang w:val="uk-UA"/>
        </w:rPr>
        <w:t>,</w:t>
      </w:r>
      <w:r w:rsidRPr="00671E20">
        <w:rPr>
          <w:sz w:val="22"/>
          <w:szCs w:val="22"/>
        </w:rPr>
        <w:t xml:space="preserve">  на  реєстраційний  рахунок </w:t>
      </w:r>
      <w:r w:rsidRPr="00671E20">
        <w:rPr>
          <w:sz w:val="22"/>
          <w:szCs w:val="22"/>
        </w:rPr>
        <w:lastRenderedPageBreak/>
        <w:t>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rsidR="00671E20" w:rsidRPr="00671E20" w:rsidRDefault="00671E20" w:rsidP="00671E20">
      <w:pPr>
        <w:ind w:firstLine="567"/>
        <w:jc w:val="both"/>
        <w:rPr>
          <w:sz w:val="22"/>
          <w:szCs w:val="22"/>
        </w:rPr>
      </w:pPr>
      <w:r w:rsidRPr="00671E20">
        <w:rPr>
          <w:sz w:val="22"/>
          <w:szCs w:val="22"/>
          <w:lang w:val="uk-UA"/>
        </w:rPr>
        <w:t xml:space="preserve"> </w:t>
      </w:r>
      <w:r w:rsidRPr="00671E20">
        <w:rPr>
          <w:sz w:val="22"/>
          <w:szCs w:val="22"/>
        </w:rPr>
        <w:t>2.5. Ціна цього Договору вказується в Специфікації</w:t>
      </w:r>
      <w:r w:rsidRPr="00671E20">
        <w:rPr>
          <w:rFonts w:cs="Courier New"/>
          <w:sz w:val="22"/>
          <w:szCs w:val="22"/>
        </w:rPr>
        <w:t xml:space="preserve"> в гривнях </w:t>
      </w:r>
      <w:r w:rsidRPr="00671E20">
        <w:rPr>
          <w:sz w:val="22"/>
          <w:szCs w:val="22"/>
        </w:rPr>
        <w:t>з урахуванням ПДВ</w:t>
      </w:r>
      <w:r w:rsidRPr="00671E20">
        <w:rPr>
          <w:sz w:val="22"/>
          <w:szCs w:val="22"/>
          <w:lang w:val="uk-UA"/>
        </w:rPr>
        <w:t>.</w:t>
      </w:r>
    </w:p>
    <w:p w:rsidR="00671E20" w:rsidRPr="00671E20" w:rsidRDefault="00671E20" w:rsidP="00671E20">
      <w:pPr>
        <w:ind w:firstLine="567"/>
        <w:jc w:val="both"/>
        <w:rPr>
          <w:noProof/>
          <w:sz w:val="22"/>
          <w:szCs w:val="22"/>
        </w:rPr>
      </w:pPr>
      <w:r w:rsidRPr="00671E20">
        <w:rPr>
          <w:noProof/>
          <w:sz w:val="22"/>
          <w:szCs w:val="22"/>
          <w:lang w:val="uk-UA"/>
        </w:rPr>
        <w:t xml:space="preserve"> 2</w:t>
      </w:r>
      <w:r w:rsidRPr="00671E20">
        <w:rPr>
          <w:noProof/>
          <w:sz w:val="22"/>
          <w:szCs w:val="22"/>
        </w:rPr>
        <w:t>.</w:t>
      </w:r>
      <w:r w:rsidRPr="00671E20">
        <w:rPr>
          <w:noProof/>
          <w:sz w:val="22"/>
          <w:szCs w:val="22"/>
          <w:lang w:val="uk-UA"/>
        </w:rPr>
        <w:t>6</w:t>
      </w:r>
      <w:r w:rsidRPr="00671E20">
        <w:rPr>
          <w:noProof/>
          <w:sz w:val="22"/>
          <w:szCs w:val="22"/>
        </w:rPr>
        <w:t>. Загальна вартість Договору визначається загальною вартістю Товару, вказаного в  Специфікації до цього Договору.</w:t>
      </w:r>
      <w:r w:rsidRPr="00671E20">
        <w:rPr>
          <w:szCs w:val="28"/>
        </w:rPr>
        <w:t xml:space="preserve"> </w:t>
      </w:r>
      <w:r w:rsidRPr="00671E20">
        <w:rPr>
          <w:sz w:val="22"/>
          <w:szCs w:val="22"/>
        </w:rPr>
        <w:t>У вартість товару необхідно включити сплату податків та інших зборів та обов’язкових платежів в т.ч. ПДВ, тобто вказати ціну товару, за якою він відпускається покупцям.</w:t>
      </w:r>
    </w:p>
    <w:p w:rsidR="00671E20" w:rsidRPr="00671E20" w:rsidRDefault="00671E20" w:rsidP="00671E20">
      <w:pPr>
        <w:tabs>
          <w:tab w:val="left" w:pos="993"/>
          <w:tab w:val="num" w:pos="1350"/>
        </w:tabs>
        <w:suppressAutoHyphens/>
        <w:jc w:val="both"/>
        <w:rPr>
          <w:sz w:val="22"/>
          <w:szCs w:val="22"/>
          <w:lang w:val="uk-UA"/>
        </w:rPr>
      </w:pPr>
      <w:r w:rsidRPr="00671E20">
        <w:rPr>
          <w:sz w:val="22"/>
          <w:szCs w:val="22"/>
          <w:lang w:val="uk-UA"/>
        </w:rPr>
        <w:t xml:space="preserve">           2.7. </w:t>
      </w:r>
      <w:r w:rsidRPr="00671E20">
        <w:rPr>
          <w:rFonts w:cs="Arial"/>
          <w:sz w:val="22"/>
          <w:szCs w:val="22"/>
          <w:lang w:val="uk-UA" w:eastAsia="ar-SA"/>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r w:rsidRPr="00671E20">
        <w:rPr>
          <w:sz w:val="22"/>
          <w:szCs w:val="22"/>
          <w:lang w:val="uk-UA"/>
        </w:rPr>
        <w:t xml:space="preserve"> </w:t>
      </w:r>
    </w:p>
    <w:p w:rsidR="00671E20" w:rsidRPr="00671E20" w:rsidRDefault="00671E20" w:rsidP="00671E20">
      <w:pPr>
        <w:widowControl w:val="0"/>
        <w:tabs>
          <w:tab w:val="left" w:pos="1134"/>
        </w:tabs>
        <w:autoSpaceDE w:val="0"/>
        <w:autoSpaceDN w:val="0"/>
        <w:adjustRightInd w:val="0"/>
        <w:jc w:val="both"/>
        <w:rPr>
          <w:sz w:val="22"/>
          <w:szCs w:val="22"/>
          <w:lang w:val="uk-UA"/>
        </w:rPr>
      </w:pPr>
      <w:r w:rsidRPr="00671E20">
        <w:rPr>
          <w:sz w:val="22"/>
          <w:szCs w:val="22"/>
          <w:lang w:val="uk-UA"/>
        </w:rPr>
        <w:t xml:space="preserve">           </w:t>
      </w:r>
      <w:r w:rsidRPr="00671E20">
        <w:rPr>
          <w:sz w:val="22"/>
          <w:szCs w:val="22"/>
        </w:rPr>
        <w:t>2.</w:t>
      </w:r>
      <w:r w:rsidRPr="00671E20">
        <w:rPr>
          <w:sz w:val="22"/>
          <w:szCs w:val="22"/>
          <w:lang w:val="uk-UA"/>
        </w:rPr>
        <w:t>8.</w:t>
      </w:r>
      <w:r w:rsidRPr="00671E20">
        <w:rPr>
          <w:sz w:val="22"/>
          <w:szCs w:val="22"/>
        </w:rPr>
        <w:t xml:space="preserve"> Покупець не несе відповідальності за затримку фінансування Договору, яка сталася не з його вини.</w:t>
      </w:r>
    </w:p>
    <w:p w:rsidR="00671E20" w:rsidRPr="00671E20" w:rsidRDefault="00671E20" w:rsidP="00671E20">
      <w:pPr>
        <w:shd w:val="clear" w:color="auto" w:fill="FFFFFF"/>
        <w:ind w:firstLine="567"/>
        <w:jc w:val="center"/>
        <w:outlineLvl w:val="0"/>
        <w:rPr>
          <w:b/>
          <w:bCs/>
          <w:spacing w:val="-6"/>
          <w:sz w:val="22"/>
          <w:szCs w:val="22"/>
        </w:rPr>
      </w:pPr>
    </w:p>
    <w:p w:rsidR="00671E20" w:rsidRPr="00671E20" w:rsidRDefault="00671E20" w:rsidP="00671E20">
      <w:pPr>
        <w:shd w:val="clear" w:color="auto" w:fill="FFFFFF"/>
        <w:ind w:firstLine="567"/>
        <w:jc w:val="center"/>
        <w:outlineLvl w:val="0"/>
        <w:rPr>
          <w:sz w:val="22"/>
          <w:szCs w:val="22"/>
          <w:lang w:val="uk-UA"/>
        </w:rPr>
      </w:pPr>
      <w:r w:rsidRPr="00671E20">
        <w:rPr>
          <w:b/>
          <w:bCs/>
          <w:spacing w:val="-6"/>
          <w:sz w:val="22"/>
          <w:szCs w:val="22"/>
        </w:rPr>
        <w:t>3. Строки та умови поставки Товар</w:t>
      </w:r>
      <w:r w:rsidRPr="00671E20">
        <w:rPr>
          <w:b/>
          <w:bCs/>
          <w:spacing w:val="-6"/>
          <w:sz w:val="22"/>
          <w:szCs w:val="22"/>
          <w:lang w:val="uk-UA"/>
        </w:rPr>
        <w:t>у</w:t>
      </w:r>
    </w:p>
    <w:p w:rsidR="00671E20" w:rsidRPr="00671E20" w:rsidRDefault="00671E20" w:rsidP="00671E20">
      <w:pPr>
        <w:shd w:val="clear" w:color="auto" w:fill="FFFFFF"/>
        <w:tabs>
          <w:tab w:val="left" w:pos="691"/>
          <w:tab w:val="left" w:pos="993"/>
        </w:tabs>
        <w:ind w:firstLine="567"/>
        <w:jc w:val="both"/>
        <w:rPr>
          <w:spacing w:val="6"/>
          <w:sz w:val="22"/>
          <w:szCs w:val="22"/>
        </w:rPr>
      </w:pPr>
      <w:r w:rsidRPr="00671E20">
        <w:rPr>
          <w:spacing w:val="1"/>
          <w:sz w:val="22"/>
          <w:szCs w:val="22"/>
        </w:rPr>
        <w:t>3.1.</w:t>
      </w:r>
      <w:r w:rsidRPr="00671E20">
        <w:rPr>
          <w:sz w:val="22"/>
          <w:szCs w:val="22"/>
        </w:rPr>
        <w:tab/>
      </w:r>
      <w:r w:rsidRPr="00671E20">
        <w:rPr>
          <w:spacing w:val="6"/>
          <w:sz w:val="22"/>
          <w:szCs w:val="22"/>
        </w:rPr>
        <w:t xml:space="preserve">Постачання Товару здійснюється Постачальником згідно наданої Покупцем заявки </w:t>
      </w:r>
      <w:r w:rsidRPr="00671E20">
        <w:rPr>
          <w:spacing w:val="6"/>
          <w:sz w:val="22"/>
          <w:szCs w:val="22"/>
          <w:lang w:val="uk-UA"/>
        </w:rPr>
        <w:t xml:space="preserve">на протязі 7 діб з моменту отримання заявки Постачальником. </w:t>
      </w:r>
    </w:p>
    <w:p w:rsidR="00671E20" w:rsidRPr="00671E20" w:rsidRDefault="00671E20" w:rsidP="00671E20">
      <w:pPr>
        <w:jc w:val="both"/>
        <w:rPr>
          <w:sz w:val="22"/>
          <w:szCs w:val="22"/>
          <w:lang w:val="uk-UA"/>
        </w:rPr>
      </w:pPr>
      <w:r w:rsidRPr="00671E20">
        <w:rPr>
          <w:color w:val="000000"/>
          <w:spacing w:val="6"/>
          <w:sz w:val="22"/>
          <w:szCs w:val="22"/>
          <w:lang w:val="uk-UA"/>
        </w:rPr>
        <w:t xml:space="preserve">        </w:t>
      </w:r>
      <w:r w:rsidRPr="00671E20">
        <w:rPr>
          <w:color w:val="000000"/>
          <w:spacing w:val="6"/>
          <w:sz w:val="22"/>
          <w:szCs w:val="22"/>
        </w:rPr>
        <w:t xml:space="preserve">3.2. </w:t>
      </w:r>
      <w:r w:rsidRPr="00671E20">
        <w:rPr>
          <w:sz w:val="22"/>
          <w:szCs w:val="22"/>
          <w:lang w:val="uk-UA"/>
        </w:rPr>
        <w:t>Доставка товару здійснюється транспортом постачальника, пункт поставки знаходиться за адресою</w:t>
      </w:r>
      <w:r w:rsidRPr="00671E20">
        <w:rPr>
          <w:sz w:val="22"/>
          <w:szCs w:val="22"/>
        </w:rPr>
        <w:t>:</w:t>
      </w:r>
      <w:r w:rsidRPr="00671E20">
        <w:rPr>
          <w:sz w:val="22"/>
          <w:szCs w:val="22"/>
          <w:lang w:val="uk-UA"/>
        </w:rPr>
        <w:t xml:space="preserve"> м. Миргород, вул.Українська,60 .</w:t>
      </w:r>
    </w:p>
    <w:p w:rsidR="00671E20" w:rsidRPr="00671E20" w:rsidRDefault="00671E20" w:rsidP="00671E20">
      <w:pPr>
        <w:jc w:val="both"/>
        <w:rPr>
          <w:sz w:val="22"/>
          <w:szCs w:val="22"/>
          <w:lang w:val="uk-UA"/>
        </w:rPr>
      </w:pPr>
      <w:r w:rsidRPr="00671E20">
        <w:rPr>
          <w:sz w:val="22"/>
          <w:szCs w:val="22"/>
          <w:lang w:val="uk-UA"/>
        </w:rPr>
        <w:t xml:space="preserve">          3.3. </w:t>
      </w:r>
      <w:r w:rsidRPr="00671E20">
        <w:rPr>
          <w:sz w:val="22"/>
          <w:szCs w:val="22"/>
          <w:lang w:val="uk-UA" w:eastAsia="ar-SA"/>
        </w:rPr>
        <w:t>Поставка предмету закупівлі здійснюється</w:t>
      </w:r>
      <w:r w:rsidRPr="00671E20">
        <w:rPr>
          <w:sz w:val="22"/>
          <w:szCs w:val="22"/>
          <w:lang w:val="uk-UA"/>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w:t>
      </w:r>
    </w:p>
    <w:p w:rsidR="00671E20" w:rsidRPr="00671E20" w:rsidRDefault="00671E20" w:rsidP="00671E20">
      <w:pPr>
        <w:jc w:val="both"/>
        <w:rPr>
          <w:sz w:val="22"/>
          <w:szCs w:val="22"/>
          <w:lang w:val="uk-UA"/>
        </w:rPr>
      </w:pPr>
      <w:r w:rsidRPr="00671E20">
        <w:rPr>
          <w:sz w:val="22"/>
          <w:szCs w:val="22"/>
          <w:lang w:val="uk-UA"/>
        </w:rPr>
        <w:t xml:space="preserve">          </w:t>
      </w:r>
      <w:r w:rsidRPr="00671E20">
        <w:rPr>
          <w:sz w:val="22"/>
          <w:szCs w:val="22"/>
        </w:rPr>
        <w:t>3.</w:t>
      </w:r>
      <w:r w:rsidRPr="00671E20">
        <w:rPr>
          <w:sz w:val="22"/>
          <w:szCs w:val="22"/>
          <w:lang w:val="uk-UA"/>
        </w:rPr>
        <w:t>4</w:t>
      </w:r>
      <w:r w:rsidRPr="00671E20">
        <w:rPr>
          <w:sz w:val="22"/>
          <w:szCs w:val="22"/>
        </w:rPr>
        <w:t xml:space="preserve">. Місце поставки товарів – </w:t>
      </w:r>
      <w:r w:rsidRPr="00671E20">
        <w:rPr>
          <w:sz w:val="22"/>
          <w:szCs w:val="22"/>
          <w:lang w:val="uk-UA"/>
        </w:rPr>
        <w:t xml:space="preserve">м. Миргород, вул.Українська, 60 </w:t>
      </w:r>
      <w:r w:rsidRPr="00671E20">
        <w:rPr>
          <w:sz w:val="22"/>
          <w:szCs w:val="22"/>
        </w:rPr>
        <w:t xml:space="preserve"> (склад Покупця), строк поставки – до 31 грудня 20</w:t>
      </w:r>
      <w:r w:rsidRPr="00671E20">
        <w:rPr>
          <w:sz w:val="22"/>
          <w:szCs w:val="22"/>
          <w:lang w:val="uk-UA"/>
        </w:rPr>
        <w:t>22</w:t>
      </w:r>
      <w:r w:rsidRPr="00671E20">
        <w:rPr>
          <w:sz w:val="22"/>
          <w:szCs w:val="22"/>
        </w:rPr>
        <w:t xml:space="preserve"> р.</w:t>
      </w:r>
    </w:p>
    <w:p w:rsidR="00671E20" w:rsidRPr="00671E20" w:rsidRDefault="00671E20" w:rsidP="00671E20">
      <w:pPr>
        <w:shd w:val="clear" w:color="auto" w:fill="FFFFFF"/>
        <w:ind w:firstLine="567"/>
        <w:jc w:val="center"/>
        <w:outlineLvl w:val="0"/>
        <w:rPr>
          <w:b/>
          <w:bCs/>
          <w:color w:val="000000"/>
          <w:spacing w:val="-6"/>
          <w:sz w:val="22"/>
          <w:szCs w:val="22"/>
          <w:lang w:val="uk-UA"/>
        </w:rPr>
      </w:pPr>
    </w:p>
    <w:p w:rsidR="00671E20" w:rsidRPr="00671E20" w:rsidRDefault="00671E20" w:rsidP="00671E20">
      <w:pPr>
        <w:shd w:val="clear" w:color="auto" w:fill="FFFFFF"/>
        <w:ind w:firstLine="567"/>
        <w:jc w:val="center"/>
        <w:outlineLvl w:val="0"/>
        <w:rPr>
          <w:b/>
          <w:bCs/>
          <w:color w:val="000000"/>
          <w:spacing w:val="-6"/>
          <w:sz w:val="22"/>
          <w:szCs w:val="22"/>
        </w:rPr>
      </w:pPr>
      <w:r w:rsidRPr="00671E20">
        <w:rPr>
          <w:b/>
          <w:bCs/>
          <w:color w:val="000000"/>
          <w:spacing w:val="-6"/>
          <w:sz w:val="22"/>
          <w:szCs w:val="22"/>
        </w:rPr>
        <w:t>4. Зобов'язання Сторін</w:t>
      </w:r>
    </w:p>
    <w:p w:rsidR="00671E20" w:rsidRPr="00671E20" w:rsidRDefault="00671E20" w:rsidP="00671E20">
      <w:pPr>
        <w:shd w:val="clear" w:color="auto" w:fill="FFFFFF"/>
        <w:ind w:firstLine="567"/>
        <w:jc w:val="both"/>
        <w:rPr>
          <w:sz w:val="22"/>
          <w:szCs w:val="22"/>
        </w:rPr>
      </w:pPr>
      <w:r w:rsidRPr="00671E20">
        <w:rPr>
          <w:color w:val="000000"/>
          <w:spacing w:val="-7"/>
          <w:sz w:val="22"/>
          <w:szCs w:val="22"/>
        </w:rPr>
        <w:t xml:space="preserve">4. 1 </w:t>
      </w:r>
      <w:r w:rsidRPr="00671E20">
        <w:rPr>
          <w:i/>
          <w:color w:val="000000"/>
          <w:spacing w:val="-7"/>
          <w:sz w:val="22"/>
          <w:szCs w:val="22"/>
        </w:rPr>
        <w:t>Постачальник зобов'язаний:</w:t>
      </w:r>
    </w:p>
    <w:p w:rsidR="00671E20" w:rsidRPr="00671E20" w:rsidRDefault="00671E20" w:rsidP="00671E20">
      <w:pPr>
        <w:shd w:val="clear" w:color="auto" w:fill="FFFFFF"/>
        <w:ind w:firstLine="567"/>
        <w:jc w:val="both"/>
        <w:rPr>
          <w:color w:val="000000"/>
          <w:spacing w:val="-3"/>
          <w:sz w:val="22"/>
          <w:szCs w:val="22"/>
        </w:rPr>
      </w:pPr>
      <w:r w:rsidRPr="00671E20">
        <w:rPr>
          <w:color w:val="000000"/>
          <w:spacing w:val="-3"/>
          <w:sz w:val="22"/>
          <w:szCs w:val="22"/>
        </w:rPr>
        <w:t>4.1.1. Своєчасно поставити і передати у власність Покупцю Товар за накладною та/або рахунком-фактурою.</w:t>
      </w:r>
    </w:p>
    <w:p w:rsidR="00671E20" w:rsidRPr="00671E20" w:rsidRDefault="00671E20" w:rsidP="00671E20">
      <w:pPr>
        <w:shd w:val="clear" w:color="auto" w:fill="FFFFFF"/>
        <w:ind w:firstLine="567"/>
        <w:jc w:val="both"/>
        <w:rPr>
          <w:color w:val="000000"/>
          <w:spacing w:val="-2"/>
          <w:sz w:val="22"/>
          <w:szCs w:val="22"/>
        </w:rPr>
      </w:pPr>
      <w:r w:rsidRPr="00671E20">
        <w:rPr>
          <w:color w:val="000000"/>
          <w:spacing w:val="-2"/>
          <w:sz w:val="22"/>
          <w:szCs w:val="22"/>
        </w:rPr>
        <w:t>4.1.2. Передати Покупцю Товар вільним від будь-яких прав третіх осіб.</w:t>
      </w:r>
    </w:p>
    <w:p w:rsidR="00671E20" w:rsidRPr="00671E20" w:rsidRDefault="00671E20" w:rsidP="00671E20">
      <w:pPr>
        <w:shd w:val="clear" w:color="auto" w:fill="FFFFFF"/>
        <w:ind w:firstLine="567"/>
        <w:jc w:val="both"/>
        <w:rPr>
          <w:i/>
          <w:iCs/>
          <w:color w:val="000000"/>
          <w:spacing w:val="-6"/>
          <w:sz w:val="22"/>
          <w:szCs w:val="22"/>
        </w:rPr>
      </w:pPr>
      <w:r w:rsidRPr="00671E20">
        <w:rPr>
          <w:color w:val="000000"/>
          <w:spacing w:val="-6"/>
          <w:sz w:val="22"/>
          <w:szCs w:val="22"/>
        </w:rPr>
        <w:t>4.</w:t>
      </w:r>
      <w:r w:rsidRPr="00671E20">
        <w:rPr>
          <w:color w:val="000000"/>
          <w:spacing w:val="-2"/>
          <w:sz w:val="22"/>
          <w:szCs w:val="22"/>
        </w:rPr>
        <w:t>1.3.</w:t>
      </w:r>
      <w:r w:rsidRPr="00671E20">
        <w:rPr>
          <w:color w:val="000000"/>
          <w:spacing w:val="-6"/>
          <w:sz w:val="22"/>
          <w:szCs w:val="22"/>
        </w:rPr>
        <w:t xml:space="preserve"> Надати Покупцю Сертифікат якості Товару, який постачається. </w:t>
      </w:r>
    </w:p>
    <w:p w:rsidR="00671E20" w:rsidRPr="00671E20" w:rsidRDefault="00671E20" w:rsidP="00671E20">
      <w:pPr>
        <w:shd w:val="clear" w:color="auto" w:fill="FFFFFF"/>
        <w:ind w:firstLine="567"/>
        <w:jc w:val="both"/>
        <w:rPr>
          <w:color w:val="000000"/>
          <w:spacing w:val="-2"/>
          <w:sz w:val="22"/>
          <w:szCs w:val="22"/>
        </w:rPr>
      </w:pPr>
      <w:r w:rsidRPr="00671E20">
        <w:rPr>
          <w:color w:val="000000"/>
          <w:spacing w:val="-6"/>
          <w:sz w:val="22"/>
          <w:szCs w:val="22"/>
        </w:rPr>
        <w:t xml:space="preserve">4.1.4. Своєчасно направляти до Покупця своїх представників для оперативного вирішення усіх питань, </w:t>
      </w:r>
      <w:r w:rsidRPr="00671E20">
        <w:rPr>
          <w:color w:val="000000"/>
          <w:spacing w:val="-2"/>
          <w:sz w:val="22"/>
          <w:szCs w:val="22"/>
        </w:rPr>
        <w:t>пов'язаних з якісним виконанням зобов'язань за цим Договором.</w:t>
      </w:r>
    </w:p>
    <w:p w:rsidR="00671E20" w:rsidRPr="00671E20" w:rsidRDefault="00671E20" w:rsidP="00671E20">
      <w:pPr>
        <w:ind w:firstLine="540"/>
        <w:jc w:val="both"/>
        <w:rPr>
          <w:sz w:val="22"/>
          <w:szCs w:val="22"/>
          <w:lang w:val="uk-UA"/>
        </w:rPr>
      </w:pPr>
      <w:r w:rsidRPr="00671E20">
        <w:rPr>
          <w:sz w:val="22"/>
          <w:szCs w:val="22"/>
        </w:rPr>
        <w:t xml:space="preserve">4.1.5. </w:t>
      </w:r>
      <w:r w:rsidRPr="00671E20">
        <w:rPr>
          <w:sz w:val="22"/>
          <w:szCs w:val="22"/>
          <w:lang w:val="uk-UA"/>
        </w:rPr>
        <w:t xml:space="preserve">Замінити товар неналежної якості, протягом 3-х календ. днів з моменту отримання обґрунтованої претензії від «Покупця», або повернути вартість товару неналежної якості, згідно з цінами, що вказані в накладних на отримання товару. </w:t>
      </w:r>
    </w:p>
    <w:p w:rsidR="00671E20" w:rsidRPr="00671E20" w:rsidRDefault="00671E20" w:rsidP="00671E20">
      <w:pPr>
        <w:ind w:firstLine="567"/>
        <w:jc w:val="both"/>
        <w:rPr>
          <w:sz w:val="22"/>
          <w:szCs w:val="22"/>
          <w:lang w:val="uk-UA"/>
        </w:rPr>
      </w:pPr>
      <w:r w:rsidRPr="00671E20">
        <w:rPr>
          <w:sz w:val="22"/>
          <w:szCs w:val="22"/>
        </w:rPr>
        <w:t>4.1.6</w:t>
      </w:r>
      <w:r w:rsidRPr="00671E20">
        <w:rPr>
          <w:sz w:val="22"/>
          <w:szCs w:val="22"/>
          <w:lang w:val="uk-UA"/>
        </w:rPr>
        <w:t xml:space="preserve"> Зареєструвати податкову накладну в електронній формі в строки, встановлені чинним законодавством України.</w:t>
      </w:r>
    </w:p>
    <w:p w:rsidR="00671E20" w:rsidRPr="00671E20" w:rsidRDefault="00671E20" w:rsidP="00671E20">
      <w:pPr>
        <w:ind w:firstLine="567"/>
        <w:jc w:val="both"/>
        <w:rPr>
          <w:sz w:val="22"/>
          <w:szCs w:val="22"/>
        </w:rPr>
      </w:pPr>
      <w:r w:rsidRPr="00671E20">
        <w:rPr>
          <w:sz w:val="22"/>
          <w:szCs w:val="22"/>
        </w:rPr>
        <w:t xml:space="preserve">4.2. </w:t>
      </w:r>
      <w:r w:rsidRPr="00671E20">
        <w:rPr>
          <w:i/>
          <w:sz w:val="22"/>
          <w:szCs w:val="22"/>
        </w:rPr>
        <w:t>Постачальник має право</w:t>
      </w:r>
      <w:r w:rsidRPr="00671E20">
        <w:rPr>
          <w:sz w:val="22"/>
          <w:szCs w:val="22"/>
        </w:rPr>
        <w:t>:</w:t>
      </w:r>
    </w:p>
    <w:p w:rsidR="00671E20" w:rsidRPr="00671E20" w:rsidRDefault="00671E20" w:rsidP="00671E20">
      <w:pPr>
        <w:ind w:firstLine="567"/>
        <w:jc w:val="both"/>
        <w:rPr>
          <w:sz w:val="22"/>
          <w:szCs w:val="22"/>
        </w:rPr>
      </w:pPr>
      <w:r w:rsidRPr="00671E20">
        <w:rPr>
          <w:sz w:val="22"/>
          <w:szCs w:val="22"/>
        </w:rPr>
        <w:t>4.2.1. Своєчасно та в повному обсязі отримувати плату за поставлену партію Товару.</w:t>
      </w:r>
    </w:p>
    <w:p w:rsidR="00671E20" w:rsidRPr="00671E20" w:rsidRDefault="00671E20" w:rsidP="00671E20">
      <w:pPr>
        <w:shd w:val="clear" w:color="auto" w:fill="FFFFFF"/>
        <w:ind w:firstLine="567"/>
        <w:jc w:val="both"/>
        <w:rPr>
          <w:i/>
          <w:color w:val="000000"/>
          <w:spacing w:val="-5"/>
          <w:sz w:val="22"/>
          <w:szCs w:val="22"/>
        </w:rPr>
      </w:pPr>
      <w:r w:rsidRPr="00671E20">
        <w:rPr>
          <w:i/>
          <w:color w:val="000000"/>
          <w:spacing w:val="-5"/>
          <w:sz w:val="22"/>
          <w:szCs w:val="22"/>
        </w:rPr>
        <w:t xml:space="preserve">4.3.Покупець зобов'язаний: </w:t>
      </w:r>
    </w:p>
    <w:p w:rsidR="00671E20" w:rsidRPr="00671E20" w:rsidRDefault="00671E20" w:rsidP="00671E20">
      <w:pPr>
        <w:shd w:val="clear" w:color="auto" w:fill="FFFFFF"/>
        <w:ind w:firstLine="567"/>
        <w:jc w:val="both"/>
        <w:rPr>
          <w:sz w:val="22"/>
          <w:szCs w:val="22"/>
        </w:rPr>
      </w:pPr>
      <w:r w:rsidRPr="00671E20">
        <w:rPr>
          <w:color w:val="000000"/>
          <w:spacing w:val="-8"/>
          <w:sz w:val="22"/>
          <w:szCs w:val="22"/>
        </w:rPr>
        <w:t>4.3.1. Прийняти та оплатити Товар згідно з умовами цього Договору.</w:t>
      </w:r>
    </w:p>
    <w:p w:rsidR="00671E20" w:rsidRPr="00671E20" w:rsidRDefault="00671E20" w:rsidP="00671E20">
      <w:pPr>
        <w:shd w:val="clear" w:color="auto" w:fill="FFFFFF"/>
        <w:ind w:firstLine="567"/>
        <w:jc w:val="both"/>
        <w:rPr>
          <w:color w:val="000000"/>
          <w:spacing w:val="-4"/>
          <w:sz w:val="22"/>
          <w:szCs w:val="22"/>
        </w:rPr>
      </w:pPr>
      <w:r w:rsidRPr="00671E20">
        <w:rPr>
          <w:color w:val="000000"/>
          <w:spacing w:val="-4"/>
          <w:sz w:val="22"/>
          <w:szCs w:val="22"/>
        </w:rPr>
        <w:t>4.3.2. При встановленні невідповідності Товару заявлених покупцем, негайно протягом 1 робочого дня  інформувати про це Постачальника</w:t>
      </w:r>
      <w:r w:rsidRPr="00671E20">
        <w:rPr>
          <w:color w:val="000000"/>
          <w:spacing w:val="-4"/>
          <w:sz w:val="22"/>
          <w:szCs w:val="22"/>
          <w:lang w:val="uk-UA"/>
        </w:rPr>
        <w:t xml:space="preserve">. </w:t>
      </w:r>
    </w:p>
    <w:p w:rsidR="00671E20" w:rsidRPr="00671E20" w:rsidRDefault="00671E20" w:rsidP="00671E20">
      <w:pPr>
        <w:shd w:val="clear" w:color="auto" w:fill="FFFFFF"/>
        <w:ind w:firstLine="567"/>
        <w:jc w:val="both"/>
        <w:rPr>
          <w:color w:val="000000"/>
          <w:spacing w:val="-4"/>
          <w:sz w:val="22"/>
          <w:szCs w:val="22"/>
        </w:rPr>
      </w:pPr>
      <w:r w:rsidRPr="00671E20">
        <w:rPr>
          <w:color w:val="000000"/>
          <w:spacing w:val="-4"/>
          <w:sz w:val="22"/>
          <w:szCs w:val="22"/>
        </w:rPr>
        <w:t xml:space="preserve">4.4. </w:t>
      </w:r>
      <w:r w:rsidRPr="00671E20">
        <w:rPr>
          <w:i/>
          <w:color w:val="000000"/>
          <w:spacing w:val="-4"/>
          <w:sz w:val="22"/>
          <w:szCs w:val="22"/>
        </w:rPr>
        <w:t>Покупець має право:</w:t>
      </w:r>
    </w:p>
    <w:p w:rsidR="00671E20" w:rsidRPr="00671E20" w:rsidRDefault="00671E20" w:rsidP="00671E20">
      <w:pPr>
        <w:ind w:firstLine="567"/>
        <w:jc w:val="both"/>
        <w:rPr>
          <w:sz w:val="22"/>
          <w:szCs w:val="22"/>
        </w:rPr>
      </w:pPr>
      <w:r w:rsidRPr="00671E20">
        <w:rPr>
          <w:color w:val="000000"/>
          <w:spacing w:val="-4"/>
          <w:sz w:val="22"/>
          <w:szCs w:val="22"/>
        </w:rPr>
        <w:t xml:space="preserve">4.4.1 </w:t>
      </w:r>
      <w:r w:rsidRPr="00671E20">
        <w:rPr>
          <w:sz w:val="22"/>
          <w:szCs w:val="22"/>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що оформлюються додатковими угодами.</w:t>
      </w:r>
    </w:p>
    <w:p w:rsidR="00671E20" w:rsidRPr="00671E20" w:rsidRDefault="00671E20" w:rsidP="00671E20">
      <w:pPr>
        <w:ind w:firstLine="567"/>
        <w:jc w:val="both"/>
        <w:rPr>
          <w:sz w:val="22"/>
          <w:szCs w:val="22"/>
        </w:rPr>
      </w:pPr>
      <w:r w:rsidRPr="00671E20">
        <w:rPr>
          <w:sz w:val="22"/>
          <w:szCs w:val="22"/>
        </w:rPr>
        <w:t>4.4.2. Повернути накладну (накладні) Покупцю без здійснення оплати в разі неналежного їх оформлення (відсутність печатки, підписів тощо).</w:t>
      </w:r>
    </w:p>
    <w:p w:rsidR="00671E20" w:rsidRPr="00671E20" w:rsidRDefault="00671E20" w:rsidP="00671E20">
      <w:pPr>
        <w:ind w:firstLine="567"/>
        <w:jc w:val="both"/>
        <w:rPr>
          <w:sz w:val="22"/>
          <w:szCs w:val="22"/>
          <w:lang w:val="uk-UA"/>
        </w:rPr>
      </w:pPr>
      <w:r w:rsidRPr="00671E20">
        <w:rPr>
          <w:sz w:val="22"/>
          <w:szCs w:val="22"/>
        </w:rPr>
        <w:t xml:space="preserve">4.4.3 В разі виявлення в Товарі недоліків відмовитися від його приймання та вимагати від Постачальника його заміни на Товар належної якості протягом </w:t>
      </w:r>
      <w:r w:rsidRPr="00671E20">
        <w:rPr>
          <w:sz w:val="22"/>
          <w:szCs w:val="22"/>
          <w:lang w:val="uk-UA"/>
        </w:rPr>
        <w:t>3-х календ. днів з моменту отримання обґрунтованої претензії від «Покупця».</w:t>
      </w:r>
    </w:p>
    <w:p w:rsidR="00671E20" w:rsidRPr="00671E20" w:rsidRDefault="00671E20" w:rsidP="00671E20">
      <w:pPr>
        <w:ind w:firstLine="567"/>
        <w:jc w:val="both"/>
        <w:rPr>
          <w:sz w:val="22"/>
          <w:szCs w:val="22"/>
          <w:lang w:val="uk-UA"/>
        </w:rPr>
      </w:pPr>
      <w:r w:rsidRPr="00671E20">
        <w:rPr>
          <w:sz w:val="22"/>
          <w:szCs w:val="22"/>
          <w:lang w:val="uk-UA"/>
        </w:rPr>
        <w:t>4.4.4. Достроково розірвати цей Договір у разі невиконання чи неналежного виконання зобов’язань Постачальником, повідомивши про це його за 20 днів до дати розірвання Договору.</w:t>
      </w:r>
    </w:p>
    <w:p w:rsidR="00671E20" w:rsidRPr="00671E20" w:rsidRDefault="00671E20" w:rsidP="00671E20">
      <w:pPr>
        <w:shd w:val="clear" w:color="auto" w:fill="FFFFFF"/>
        <w:ind w:right="-54" w:firstLine="567"/>
        <w:jc w:val="both"/>
        <w:rPr>
          <w:color w:val="000000"/>
          <w:spacing w:val="-5"/>
          <w:sz w:val="22"/>
          <w:szCs w:val="22"/>
        </w:rPr>
      </w:pPr>
      <w:r w:rsidRPr="00671E20">
        <w:rPr>
          <w:color w:val="000000"/>
          <w:spacing w:val="-5"/>
          <w:sz w:val="22"/>
          <w:szCs w:val="22"/>
        </w:rPr>
        <w:t>Розірвання договору оформлюється відповідною додатковою угодою.</w:t>
      </w:r>
    </w:p>
    <w:p w:rsidR="00671E20" w:rsidRPr="00671E20" w:rsidRDefault="00671E20" w:rsidP="00671E20">
      <w:pPr>
        <w:shd w:val="clear" w:color="auto" w:fill="FFFFFF"/>
        <w:ind w:right="-54" w:firstLine="567"/>
        <w:jc w:val="center"/>
        <w:outlineLvl w:val="0"/>
        <w:rPr>
          <w:b/>
          <w:bCs/>
          <w:color w:val="000000"/>
          <w:spacing w:val="-6"/>
          <w:sz w:val="22"/>
          <w:szCs w:val="22"/>
          <w:lang w:val="uk-UA"/>
        </w:rPr>
      </w:pPr>
    </w:p>
    <w:p w:rsidR="00671E20" w:rsidRPr="00671E20" w:rsidRDefault="00671E20" w:rsidP="00671E20">
      <w:pPr>
        <w:shd w:val="clear" w:color="auto" w:fill="FFFFFF"/>
        <w:ind w:right="-54" w:firstLine="567"/>
        <w:jc w:val="center"/>
        <w:outlineLvl w:val="0"/>
        <w:rPr>
          <w:b/>
          <w:bCs/>
          <w:color w:val="000000"/>
          <w:spacing w:val="-6"/>
          <w:sz w:val="22"/>
          <w:szCs w:val="22"/>
          <w:lang w:val="uk-UA"/>
        </w:rPr>
      </w:pPr>
      <w:r w:rsidRPr="00671E20">
        <w:rPr>
          <w:b/>
          <w:bCs/>
          <w:color w:val="000000"/>
          <w:spacing w:val="-6"/>
          <w:sz w:val="22"/>
          <w:szCs w:val="22"/>
          <w:lang w:val="uk-UA"/>
        </w:rPr>
        <w:t>5. Гарантійні зобов'язання</w:t>
      </w:r>
    </w:p>
    <w:p w:rsidR="00671E20" w:rsidRPr="00671E20" w:rsidRDefault="00671E20" w:rsidP="00671E20">
      <w:pPr>
        <w:shd w:val="clear" w:color="auto" w:fill="FFFFFF"/>
        <w:ind w:right="-54" w:firstLine="567"/>
        <w:jc w:val="both"/>
        <w:rPr>
          <w:sz w:val="22"/>
          <w:szCs w:val="22"/>
          <w:lang w:val="uk-UA"/>
        </w:rPr>
      </w:pPr>
      <w:r w:rsidRPr="00671E20">
        <w:rPr>
          <w:color w:val="000000"/>
          <w:spacing w:val="-3"/>
          <w:sz w:val="22"/>
          <w:szCs w:val="22"/>
          <w:lang w:val="uk-UA"/>
        </w:rPr>
        <w:t xml:space="preserve">5.1. Постачальник гарантує, що Товар, який постачається, є високої якості, відповідає вимогам стандартів, які встановлюються  вимоги до його якості. </w:t>
      </w:r>
    </w:p>
    <w:p w:rsidR="00671E20" w:rsidRPr="00671E20" w:rsidRDefault="00671E20" w:rsidP="00671E20">
      <w:pPr>
        <w:jc w:val="both"/>
        <w:rPr>
          <w:sz w:val="22"/>
          <w:szCs w:val="22"/>
          <w:lang w:val="uk-UA"/>
        </w:rPr>
      </w:pPr>
      <w:r w:rsidRPr="00671E20">
        <w:rPr>
          <w:color w:val="000000"/>
          <w:spacing w:val="-2"/>
          <w:sz w:val="22"/>
          <w:szCs w:val="22"/>
          <w:lang w:val="uk-UA"/>
        </w:rPr>
        <w:t xml:space="preserve">           </w:t>
      </w:r>
      <w:r w:rsidRPr="00671E20">
        <w:rPr>
          <w:color w:val="000000"/>
          <w:spacing w:val="-2"/>
          <w:sz w:val="22"/>
          <w:szCs w:val="22"/>
        </w:rPr>
        <w:t xml:space="preserve">5.2. </w:t>
      </w:r>
      <w:r w:rsidRPr="00671E20">
        <w:rPr>
          <w:sz w:val="22"/>
          <w:szCs w:val="22"/>
          <w:lang w:val="uk-UA"/>
        </w:rPr>
        <w:t>Я</w:t>
      </w:r>
      <w:r w:rsidRPr="00671E20">
        <w:rPr>
          <w:sz w:val="22"/>
          <w:szCs w:val="22"/>
        </w:rPr>
        <w:t>кість предмету закупівлі  повинна відповідати діючим на території України державним стандартам</w:t>
      </w:r>
      <w:r w:rsidRPr="00671E20">
        <w:rPr>
          <w:sz w:val="22"/>
          <w:szCs w:val="22"/>
          <w:lang w:val="uk-UA"/>
        </w:rPr>
        <w:t xml:space="preserve"> . </w:t>
      </w:r>
      <w:r w:rsidRPr="00671E20">
        <w:rPr>
          <w:sz w:val="22"/>
          <w:szCs w:val="22"/>
        </w:rPr>
        <w:t xml:space="preserve">Кожна партія предмету закупівлі має супроводжуватися документами (накладними, рахунками,  документами, які засвідчують якість, безпеку та походження  предмету закупівлі). </w:t>
      </w:r>
    </w:p>
    <w:p w:rsidR="00671E20" w:rsidRPr="00671E20" w:rsidRDefault="00671E20" w:rsidP="00671E20">
      <w:pPr>
        <w:jc w:val="both"/>
        <w:rPr>
          <w:sz w:val="22"/>
          <w:szCs w:val="22"/>
          <w:lang w:val="uk-UA"/>
        </w:rPr>
      </w:pPr>
      <w:r w:rsidRPr="00671E20">
        <w:rPr>
          <w:sz w:val="22"/>
          <w:szCs w:val="22"/>
          <w:lang w:val="uk-UA"/>
        </w:rPr>
        <w:lastRenderedPageBreak/>
        <w:t xml:space="preserve">           5.3. </w:t>
      </w:r>
      <w:r w:rsidRPr="00671E20">
        <w:rPr>
          <w:sz w:val="22"/>
          <w:szCs w:val="22"/>
        </w:rPr>
        <w:t>Товар повинен бути новим, таким, що не перебував в експлуатації, термін та умови його зберігання не порушені,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p>
    <w:p w:rsidR="00671E20" w:rsidRPr="00671E20" w:rsidRDefault="00671E20" w:rsidP="00671E20">
      <w:pPr>
        <w:tabs>
          <w:tab w:val="left" w:pos="0"/>
          <w:tab w:val="left" w:pos="480"/>
        </w:tabs>
        <w:jc w:val="both"/>
        <w:rPr>
          <w:sz w:val="22"/>
          <w:szCs w:val="22"/>
        </w:rPr>
      </w:pPr>
      <w:r w:rsidRPr="00671E20">
        <w:rPr>
          <w:lang w:val="uk-UA"/>
        </w:rPr>
        <w:t xml:space="preserve">        </w:t>
      </w:r>
      <w:r w:rsidRPr="00671E20">
        <w:rPr>
          <w:sz w:val="22"/>
          <w:szCs w:val="22"/>
        </w:rPr>
        <w:t>Товар має супроводжуватися документами, що підтверджують якість, кількість, комплектність, тощо та відомостями про виробника.</w:t>
      </w:r>
    </w:p>
    <w:p w:rsidR="00671E20" w:rsidRPr="00671E20" w:rsidRDefault="00671E20" w:rsidP="00671E20">
      <w:pPr>
        <w:ind w:firstLine="567"/>
        <w:jc w:val="both"/>
        <w:rPr>
          <w:b/>
          <w:sz w:val="22"/>
          <w:szCs w:val="22"/>
          <w:u w:val="single"/>
          <w:lang w:val="uk-UA"/>
        </w:rPr>
      </w:pPr>
      <w:r w:rsidRPr="00671E20">
        <w:rPr>
          <w:sz w:val="22"/>
          <w:szCs w:val="22"/>
          <w:lang w:val="uk-UA"/>
        </w:rPr>
        <w:t xml:space="preserve"> 5.4. Технічні, якісні характеристики предмета закупівлі, повинні передбачати необхідність застосування заходів із захисту довкілля,</w:t>
      </w:r>
      <w:r w:rsidRPr="00671E20">
        <w:rPr>
          <w:b/>
          <w:sz w:val="22"/>
          <w:szCs w:val="22"/>
          <w:lang w:val="uk-UA"/>
        </w:rPr>
        <w:t xml:space="preserve"> </w:t>
      </w:r>
      <w:r w:rsidRPr="00671E20">
        <w:rPr>
          <w:sz w:val="22"/>
          <w:szCs w:val="22"/>
          <w:lang w:val="uk-UA"/>
        </w:rPr>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671E20" w:rsidRPr="00671E20" w:rsidRDefault="00671E20" w:rsidP="00671E20">
      <w:pPr>
        <w:widowControl w:val="0"/>
        <w:spacing w:line="210" w:lineRule="atLeast"/>
        <w:jc w:val="both"/>
        <w:rPr>
          <w:sz w:val="22"/>
          <w:szCs w:val="22"/>
          <w:lang w:val="uk-UA"/>
        </w:rPr>
      </w:pPr>
      <w:r w:rsidRPr="00671E20">
        <w:rPr>
          <w:color w:val="000000"/>
          <w:sz w:val="22"/>
          <w:szCs w:val="22"/>
          <w:lang w:val="uk-UA"/>
        </w:rPr>
        <w:t xml:space="preserve">           5.5. </w:t>
      </w:r>
      <w:r w:rsidRPr="00671E20">
        <w:rPr>
          <w:sz w:val="22"/>
          <w:szCs w:val="22"/>
          <w:lang w:val="uk-UA"/>
        </w:rPr>
        <w:t>Усунення недоліків або заміна товару (доукомплектовування) на протязі гарантійного строку проводиться  на протязі 14 календарних днів з моменту виявлення дефектів за рахунок Постачальника.</w:t>
      </w:r>
    </w:p>
    <w:p w:rsidR="00671E20" w:rsidRPr="00671E20" w:rsidRDefault="00671E20" w:rsidP="00671E20">
      <w:pPr>
        <w:shd w:val="clear" w:color="auto" w:fill="FFFFFF"/>
        <w:ind w:right="-54" w:firstLine="567"/>
        <w:jc w:val="center"/>
        <w:rPr>
          <w:b/>
          <w:bCs/>
          <w:iCs/>
          <w:color w:val="000000"/>
          <w:spacing w:val="-6"/>
          <w:sz w:val="22"/>
          <w:szCs w:val="22"/>
          <w:lang w:val="uk-UA"/>
        </w:rPr>
      </w:pPr>
    </w:p>
    <w:p w:rsidR="00671E20" w:rsidRPr="00671E20" w:rsidRDefault="00671E20" w:rsidP="00671E20">
      <w:pPr>
        <w:shd w:val="clear" w:color="auto" w:fill="FFFFFF"/>
        <w:ind w:right="-54" w:firstLine="567"/>
        <w:jc w:val="center"/>
        <w:rPr>
          <w:b/>
          <w:bCs/>
          <w:color w:val="000000"/>
          <w:spacing w:val="-6"/>
          <w:sz w:val="22"/>
          <w:szCs w:val="22"/>
        </w:rPr>
      </w:pPr>
      <w:r w:rsidRPr="00671E20">
        <w:rPr>
          <w:b/>
          <w:bCs/>
          <w:iCs/>
          <w:color w:val="000000"/>
          <w:spacing w:val="-6"/>
          <w:sz w:val="22"/>
          <w:szCs w:val="22"/>
        </w:rPr>
        <w:t>6</w:t>
      </w:r>
      <w:r w:rsidRPr="00671E20">
        <w:rPr>
          <w:b/>
          <w:bCs/>
          <w:i/>
          <w:iCs/>
          <w:color w:val="000000"/>
          <w:spacing w:val="-6"/>
          <w:sz w:val="22"/>
          <w:szCs w:val="22"/>
        </w:rPr>
        <w:t xml:space="preserve">. </w:t>
      </w:r>
      <w:r w:rsidRPr="00671E20">
        <w:rPr>
          <w:b/>
          <w:bCs/>
          <w:color w:val="000000"/>
          <w:spacing w:val="-6"/>
          <w:sz w:val="22"/>
          <w:szCs w:val="22"/>
        </w:rPr>
        <w:t>Відповідальність Сторін</w:t>
      </w:r>
    </w:p>
    <w:p w:rsidR="00671E20" w:rsidRPr="00671E20" w:rsidRDefault="00671E20" w:rsidP="00671E20">
      <w:pPr>
        <w:tabs>
          <w:tab w:val="left" w:pos="720"/>
        </w:tabs>
        <w:spacing w:line="276" w:lineRule="auto"/>
        <w:contextualSpacing/>
        <w:jc w:val="both"/>
        <w:rPr>
          <w:rFonts w:eastAsia="Calibri"/>
          <w:sz w:val="22"/>
          <w:szCs w:val="22"/>
          <w:lang w:eastAsia="en-US"/>
        </w:rPr>
      </w:pPr>
      <w:r w:rsidRPr="00671E20">
        <w:rPr>
          <w:rFonts w:eastAsia="Calibri"/>
          <w:sz w:val="22"/>
          <w:szCs w:val="22"/>
          <w:lang w:val="uk-UA" w:eastAsia="en-US"/>
        </w:rPr>
        <w:t xml:space="preserve">       6.1 </w:t>
      </w:r>
      <w:r w:rsidRPr="00671E20">
        <w:rPr>
          <w:rFonts w:eastAsia="Calibri"/>
          <w:sz w:val="22"/>
          <w:szCs w:val="22"/>
          <w:lang w:eastAsia="en-US"/>
        </w:rPr>
        <w:t>У разі невиконання або неналежного виконання своїх зобов’язань за Договором з Постачальника:</w:t>
      </w:r>
    </w:p>
    <w:p w:rsidR="00671E20" w:rsidRPr="00671E20" w:rsidRDefault="00671E20" w:rsidP="00671E20">
      <w:pPr>
        <w:tabs>
          <w:tab w:val="left" w:pos="720"/>
        </w:tabs>
        <w:spacing w:line="276" w:lineRule="auto"/>
        <w:ind w:left="-20"/>
        <w:contextualSpacing/>
        <w:jc w:val="both"/>
        <w:rPr>
          <w:rFonts w:eastAsia="Calibri"/>
          <w:sz w:val="22"/>
          <w:szCs w:val="22"/>
          <w:lang w:val="uk-UA" w:eastAsia="en-US"/>
        </w:rPr>
      </w:pPr>
      <w:r w:rsidRPr="00671E20">
        <w:rPr>
          <w:rFonts w:eastAsia="Calibri"/>
          <w:color w:val="000000"/>
          <w:sz w:val="22"/>
          <w:szCs w:val="22"/>
          <w:lang w:val="uk-UA" w:eastAsia="en-US"/>
        </w:rPr>
        <w:t xml:space="preserve">        6.1.1.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при цьому Постачальник власними силами і засобами замінює неякісні (некомплектні) товари (роботи, послуги).</w:t>
      </w:r>
    </w:p>
    <w:p w:rsidR="00671E20" w:rsidRPr="00671E20" w:rsidRDefault="00671E20" w:rsidP="00671E20">
      <w:pPr>
        <w:ind w:right="-7"/>
        <w:jc w:val="both"/>
        <w:rPr>
          <w:sz w:val="22"/>
          <w:szCs w:val="22"/>
        </w:rPr>
      </w:pPr>
      <w:r w:rsidRPr="00671E20">
        <w:rPr>
          <w:sz w:val="22"/>
          <w:szCs w:val="22"/>
          <w:lang w:val="uk-UA"/>
        </w:rPr>
        <w:t xml:space="preserve">         </w:t>
      </w:r>
      <w:r w:rsidRPr="00671E20">
        <w:rPr>
          <w:sz w:val="22"/>
          <w:szCs w:val="22"/>
        </w:rPr>
        <w:t xml:space="preserve">6.1.2. За несвоєчасну поставку товару Постачальник сплачує Покупцю штраф у розмірі </w:t>
      </w:r>
      <w:r w:rsidRPr="00671E20">
        <w:rPr>
          <w:color w:val="000000"/>
          <w:sz w:val="22"/>
          <w:szCs w:val="22"/>
        </w:rPr>
        <w:t>двадцяти відсотків</w:t>
      </w:r>
      <w:r w:rsidRPr="00671E20">
        <w:rPr>
          <w:sz w:val="22"/>
          <w:szCs w:val="22"/>
        </w:rPr>
        <w:t xml:space="preserve"> від суми непоставленого в строк товару.</w:t>
      </w:r>
    </w:p>
    <w:p w:rsidR="00671E20" w:rsidRPr="00671E20" w:rsidRDefault="00671E20" w:rsidP="00671E20">
      <w:pPr>
        <w:ind w:right="-7"/>
        <w:jc w:val="both"/>
        <w:rPr>
          <w:sz w:val="22"/>
          <w:szCs w:val="22"/>
        </w:rPr>
      </w:pPr>
      <w:r w:rsidRPr="00671E20">
        <w:rPr>
          <w:color w:val="000000"/>
          <w:sz w:val="22"/>
          <w:szCs w:val="22"/>
        </w:rPr>
        <w:t xml:space="preserve">         6.1.3. За</w:t>
      </w:r>
      <w:r w:rsidRPr="00671E20">
        <w:rPr>
          <w:color w:val="000000"/>
          <w:spacing w:val="-3"/>
          <w:sz w:val="22"/>
          <w:szCs w:val="22"/>
        </w:rPr>
        <w:t xml:space="preserve"> порушення строків поставки Товару, передбачених цим Договором. </w:t>
      </w:r>
      <w:r w:rsidRPr="00671E20">
        <w:rPr>
          <w:color w:val="000000"/>
          <w:spacing w:val="-1"/>
          <w:sz w:val="22"/>
          <w:szCs w:val="22"/>
        </w:rPr>
        <w:t xml:space="preserve">Постачальник сплачує Покупцю пеню у розмірі облікової ставки Національного банку України, що діяла </w:t>
      </w:r>
      <w:r w:rsidRPr="00671E20">
        <w:rPr>
          <w:color w:val="000000"/>
          <w:spacing w:val="-4"/>
          <w:sz w:val="22"/>
          <w:szCs w:val="22"/>
        </w:rPr>
        <w:t>у період, за який нараховується пеня, від суми попередньої оплати Товару за кожен день прострочення поставки.</w:t>
      </w:r>
    </w:p>
    <w:p w:rsidR="00671E20" w:rsidRPr="00671E20" w:rsidRDefault="00671E20" w:rsidP="00671E20">
      <w:pPr>
        <w:ind w:right="-7"/>
        <w:jc w:val="both"/>
        <w:rPr>
          <w:sz w:val="22"/>
          <w:szCs w:val="22"/>
        </w:rPr>
      </w:pPr>
      <w:r w:rsidRPr="00671E20">
        <w:rPr>
          <w:sz w:val="22"/>
          <w:szCs w:val="22"/>
        </w:rPr>
        <w:t xml:space="preserve">         6.1.4.У разі відмови у поставці товарів (робіт, послуг) за заявкою Покупця, Постачальник сплачує Покупцю штраф у розмірі </w:t>
      </w:r>
      <w:r w:rsidRPr="00671E20">
        <w:rPr>
          <w:color w:val="000000"/>
          <w:sz w:val="22"/>
          <w:szCs w:val="22"/>
        </w:rPr>
        <w:t>двадцяти відсотків</w:t>
      </w:r>
      <w:r w:rsidRPr="00671E20">
        <w:rPr>
          <w:sz w:val="22"/>
          <w:szCs w:val="22"/>
        </w:rPr>
        <w:t xml:space="preserve"> від суми замовлених Покупцем товарів ( робіт, послуг).</w:t>
      </w:r>
    </w:p>
    <w:p w:rsidR="00671E20" w:rsidRPr="00671E20" w:rsidRDefault="00671E20" w:rsidP="00671E20">
      <w:pPr>
        <w:ind w:right="-7"/>
        <w:jc w:val="both"/>
        <w:rPr>
          <w:sz w:val="22"/>
          <w:szCs w:val="22"/>
        </w:rPr>
      </w:pPr>
      <w:r w:rsidRPr="00671E20">
        <w:rPr>
          <w:sz w:val="22"/>
          <w:szCs w:val="22"/>
        </w:rPr>
        <w:t xml:space="preserve">        6.1.5.  У випадку поставки Постачальником товарів (робіт, послуг) без заявки, Покупець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w:t>
      </w:r>
    </w:p>
    <w:p w:rsidR="00671E20" w:rsidRPr="00671E20" w:rsidRDefault="00671E20" w:rsidP="00671E20">
      <w:pPr>
        <w:ind w:right="-7"/>
        <w:jc w:val="both"/>
        <w:rPr>
          <w:sz w:val="22"/>
          <w:szCs w:val="22"/>
        </w:rPr>
      </w:pPr>
      <w:r w:rsidRPr="00671E20">
        <w:rPr>
          <w:sz w:val="22"/>
          <w:szCs w:val="22"/>
        </w:rPr>
        <w:t xml:space="preserve">         6.1.6. У разі розірвання цього Договору з ініціативи Постачальника, останній повинен сплатити штраф у розмірі </w:t>
      </w:r>
      <w:r w:rsidRPr="00671E20">
        <w:rPr>
          <w:color w:val="000000"/>
          <w:sz w:val="22"/>
          <w:szCs w:val="22"/>
        </w:rPr>
        <w:t>двадцяти відсотків</w:t>
      </w:r>
      <w:r w:rsidRPr="00671E20">
        <w:rPr>
          <w:sz w:val="22"/>
          <w:szCs w:val="22"/>
        </w:rPr>
        <w:t xml:space="preserve"> від суми замовлених Покупцем товарів ( робіт, послуг).</w:t>
      </w:r>
    </w:p>
    <w:p w:rsidR="00671E20" w:rsidRPr="00671E20" w:rsidRDefault="00671E20" w:rsidP="00671E20">
      <w:pPr>
        <w:ind w:firstLine="709"/>
        <w:jc w:val="both"/>
        <w:rPr>
          <w:sz w:val="22"/>
          <w:szCs w:val="22"/>
        </w:rPr>
      </w:pPr>
      <w:r w:rsidRPr="00671E20">
        <w:rPr>
          <w:sz w:val="22"/>
          <w:szCs w:val="22"/>
        </w:rPr>
        <w:t xml:space="preserve">6.2. У разі виявлення істотних недоліків в Товарі, які не могли бути виявлені в момент приймання Товару, Покупець має право виставити претензію по якості Товару протягом 10 днів з моменту виявлення істотних недоліків в Товарі.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дати отримання відповідної претензії від </w:t>
      </w:r>
      <w:r w:rsidRPr="00671E20">
        <w:rPr>
          <w:sz w:val="22"/>
          <w:szCs w:val="22"/>
          <w:lang w:val="uk-UA"/>
        </w:rPr>
        <w:t>Покупця</w:t>
      </w:r>
      <w:r w:rsidRPr="00671E20">
        <w:rPr>
          <w:sz w:val="22"/>
          <w:szCs w:val="22"/>
        </w:rPr>
        <w:t>, за умови погодження Постачальника із претензією.</w:t>
      </w:r>
    </w:p>
    <w:p w:rsidR="00671E20" w:rsidRPr="00671E20" w:rsidRDefault="00671E20" w:rsidP="00671E20">
      <w:pPr>
        <w:jc w:val="both"/>
        <w:rPr>
          <w:color w:val="000000"/>
          <w:spacing w:val="-8"/>
          <w:sz w:val="22"/>
          <w:szCs w:val="22"/>
        </w:rPr>
      </w:pPr>
      <w:r w:rsidRPr="00671E20">
        <w:rPr>
          <w:sz w:val="22"/>
          <w:szCs w:val="22"/>
          <w:lang w:val="uk-UA"/>
        </w:rPr>
        <w:t xml:space="preserve">              </w:t>
      </w:r>
      <w:r w:rsidRPr="00671E20">
        <w:rPr>
          <w:sz w:val="22"/>
          <w:szCs w:val="22"/>
        </w:rPr>
        <w:t xml:space="preserve">6.3. Сплата штрафних санкцій не звільняє Сторони від </w:t>
      </w:r>
      <w:r w:rsidRPr="00671E20">
        <w:rPr>
          <w:color w:val="000000"/>
          <w:spacing w:val="2"/>
          <w:sz w:val="22"/>
          <w:szCs w:val="22"/>
        </w:rPr>
        <w:t xml:space="preserve">виконання своїх зобов'язань за цим Договором у повному </w:t>
      </w:r>
      <w:r w:rsidRPr="00671E20">
        <w:rPr>
          <w:color w:val="000000"/>
          <w:spacing w:val="-6"/>
          <w:sz w:val="22"/>
          <w:szCs w:val="22"/>
        </w:rPr>
        <w:t>обсязі.</w:t>
      </w:r>
    </w:p>
    <w:p w:rsidR="00671E20" w:rsidRPr="00671E20" w:rsidRDefault="00671E20" w:rsidP="00671E20">
      <w:pPr>
        <w:shd w:val="clear" w:color="auto" w:fill="FFFFFF"/>
        <w:tabs>
          <w:tab w:val="left" w:pos="811"/>
        </w:tabs>
        <w:ind w:right="-54" w:firstLine="567"/>
        <w:jc w:val="center"/>
        <w:outlineLvl w:val="0"/>
        <w:rPr>
          <w:b/>
          <w:color w:val="000000"/>
          <w:spacing w:val="-6"/>
          <w:sz w:val="22"/>
          <w:szCs w:val="22"/>
          <w:lang w:val="uk-UA"/>
        </w:rPr>
      </w:pPr>
    </w:p>
    <w:p w:rsidR="00671E20" w:rsidRPr="00671E20" w:rsidRDefault="00671E20" w:rsidP="00671E20">
      <w:pPr>
        <w:shd w:val="clear" w:color="auto" w:fill="FFFFFF"/>
        <w:tabs>
          <w:tab w:val="left" w:pos="811"/>
        </w:tabs>
        <w:ind w:right="-54" w:firstLine="567"/>
        <w:jc w:val="center"/>
        <w:outlineLvl w:val="0"/>
        <w:rPr>
          <w:b/>
          <w:color w:val="000000"/>
          <w:spacing w:val="-6"/>
          <w:sz w:val="22"/>
          <w:szCs w:val="22"/>
          <w:lang w:val="uk-UA"/>
        </w:rPr>
      </w:pPr>
      <w:r w:rsidRPr="00671E20">
        <w:rPr>
          <w:b/>
          <w:color w:val="000000"/>
          <w:spacing w:val="-6"/>
          <w:sz w:val="22"/>
          <w:szCs w:val="22"/>
          <w:lang w:val="uk-UA"/>
        </w:rPr>
        <w:t>7. Форс-мажорні обставини</w:t>
      </w:r>
    </w:p>
    <w:p w:rsidR="00671E20" w:rsidRPr="00671E20" w:rsidRDefault="00671E20" w:rsidP="00671E20">
      <w:pPr>
        <w:shd w:val="clear" w:color="auto" w:fill="FFFFFF"/>
        <w:tabs>
          <w:tab w:val="left" w:pos="9612"/>
        </w:tabs>
        <w:ind w:right="-54" w:firstLine="567"/>
        <w:jc w:val="both"/>
        <w:rPr>
          <w:color w:val="000000"/>
          <w:spacing w:val="-6"/>
          <w:sz w:val="22"/>
          <w:szCs w:val="22"/>
          <w:lang w:val="uk-UA"/>
        </w:rPr>
      </w:pPr>
      <w:r w:rsidRPr="00671E20">
        <w:rPr>
          <w:color w:val="000000"/>
          <w:spacing w:val="-6"/>
          <w:sz w:val="22"/>
          <w:szCs w:val="22"/>
          <w:lang w:val="uk-UA"/>
        </w:rPr>
        <w:t>7.1.Сторони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671E20" w:rsidRPr="00671E20" w:rsidRDefault="00671E20" w:rsidP="00671E20">
      <w:pPr>
        <w:shd w:val="clear" w:color="auto" w:fill="FFFFFF"/>
        <w:tabs>
          <w:tab w:val="left" w:pos="11741"/>
        </w:tabs>
        <w:ind w:right="-54" w:firstLine="567"/>
        <w:jc w:val="both"/>
        <w:rPr>
          <w:color w:val="000000"/>
          <w:spacing w:val="-6"/>
          <w:sz w:val="22"/>
          <w:szCs w:val="22"/>
          <w:lang w:val="uk-UA"/>
        </w:rPr>
      </w:pPr>
      <w:r w:rsidRPr="00671E20">
        <w:rPr>
          <w:color w:val="000000"/>
          <w:spacing w:val="-6"/>
          <w:sz w:val="22"/>
          <w:szCs w:val="22"/>
          <w:lang w:val="uk-UA"/>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671E20" w:rsidRPr="00671E20" w:rsidRDefault="00671E20" w:rsidP="00671E20">
      <w:pPr>
        <w:shd w:val="clear" w:color="auto" w:fill="FFFFFF"/>
        <w:tabs>
          <w:tab w:val="left" w:pos="10027"/>
        </w:tabs>
        <w:ind w:right="-54" w:firstLine="567"/>
        <w:jc w:val="both"/>
        <w:rPr>
          <w:color w:val="000000"/>
          <w:spacing w:val="-6"/>
          <w:sz w:val="22"/>
          <w:szCs w:val="22"/>
        </w:rPr>
      </w:pPr>
      <w:r w:rsidRPr="00671E20">
        <w:rPr>
          <w:color w:val="000000"/>
          <w:spacing w:val="-6"/>
          <w:sz w:val="22"/>
          <w:szCs w:val="22"/>
        </w:rPr>
        <w:t>7.2.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 робочого дня повідомити про це другу Сторону.</w:t>
      </w:r>
    </w:p>
    <w:p w:rsidR="00671E20" w:rsidRPr="00671E20" w:rsidRDefault="00671E20" w:rsidP="00671E20">
      <w:pPr>
        <w:shd w:val="clear" w:color="auto" w:fill="FFFFFF"/>
        <w:ind w:right="-54" w:firstLine="567"/>
        <w:jc w:val="both"/>
        <w:rPr>
          <w:color w:val="000000"/>
          <w:spacing w:val="-6"/>
          <w:sz w:val="22"/>
          <w:szCs w:val="22"/>
        </w:rPr>
      </w:pPr>
      <w:r w:rsidRPr="00671E20">
        <w:rPr>
          <w:color w:val="000000"/>
          <w:spacing w:val="-6"/>
          <w:sz w:val="22"/>
          <w:szCs w:val="22"/>
        </w:rPr>
        <w:t xml:space="preserve">7.3. Якщо дія обставин непереборної сили триває більше ніж 3 календарних дні,  Сторони мають право припинити дію цього Договору. </w:t>
      </w:r>
    </w:p>
    <w:p w:rsidR="00671E20" w:rsidRPr="00671E20" w:rsidRDefault="00671E20" w:rsidP="00671E20">
      <w:pPr>
        <w:shd w:val="clear" w:color="auto" w:fill="FFFFFF"/>
        <w:tabs>
          <w:tab w:val="left" w:pos="811"/>
        </w:tabs>
        <w:ind w:right="-54" w:firstLine="567"/>
        <w:jc w:val="center"/>
        <w:rPr>
          <w:b/>
          <w:color w:val="000000"/>
          <w:spacing w:val="-6"/>
          <w:sz w:val="22"/>
          <w:szCs w:val="22"/>
          <w:lang w:val="uk-UA"/>
        </w:rPr>
      </w:pPr>
    </w:p>
    <w:p w:rsidR="00671E20" w:rsidRPr="00671E20" w:rsidRDefault="00671E20" w:rsidP="00671E20">
      <w:pPr>
        <w:shd w:val="clear" w:color="auto" w:fill="FFFFFF"/>
        <w:tabs>
          <w:tab w:val="left" w:pos="811"/>
        </w:tabs>
        <w:ind w:right="-54" w:firstLine="567"/>
        <w:jc w:val="center"/>
        <w:rPr>
          <w:b/>
          <w:color w:val="000000"/>
          <w:spacing w:val="-6"/>
          <w:sz w:val="22"/>
          <w:szCs w:val="22"/>
        </w:rPr>
      </w:pPr>
      <w:r w:rsidRPr="00671E20">
        <w:rPr>
          <w:b/>
          <w:color w:val="000000"/>
          <w:spacing w:val="-6"/>
          <w:sz w:val="22"/>
          <w:szCs w:val="22"/>
        </w:rPr>
        <w:t>8. Порядок вирішення спорів</w:t>
      </w:r>
    </w:p>
    <w:p w:rsidR="00671E20" w:rsidRPr="00671E20" w:rsidRDefault="00671E20" w:rsidP="00671E20">
      <w:pPr>
        <w:shd w:val="clear" w:color="auto" w:fill="FFFFFF"/>
        <w:tabs>
          <w:tab w:val="left" w:pos="993"/>
          <w:tab w:val="left" w:pos="2069"/>
        </w:tabs>
        <w:ind w:right="-54" w:firstLine="567"/>
        <w:jc w:val="both"/>
        <w:rPr>
          <w:color w:val="000000"/>
          <w:spacing w:val="-6"/>
          <w:sz w:val="22"/>
          <w:szCs w:val="22"/>
        </w:rPr>
      </w:pPr>
      <w:r w:rsidRPr="00671E20">
        <w:rPr>
          <w:color w:val="000000"/>
          <w:spacing w:val="-6"/>
          <w:sz w:val="22"/>
          <w:szCs w:val="22"/>
        </w:rPr>
        <w:t>8.1.</w:t>
      </w:r>
      <w:r w:rsidRPr="00671E20">
        <w:rPr>
          <w:color w:val="000000"/>
          <w:spacing w:val="-6"/>
          <w:sz w:val="22"/>
          <w:szCs w:val="22"/>
        </w:rPr>
        <w:tab/>
        <w:t>Усі спори між Сторонами вирішуються шляхом переговорів.</w:t>
      </w:r>
    </w:p>
    <w:p w:rsidR="00671E20" w:rsidRPr="00671E20" w:rsidRDefault="00671E20" w:rsidP="00671E20">
      <w:pPr>
        <w:shd w:val="clear" w:color="auto" w:fill="FFFFFF"/>
        <w:tabs>
          <w:tab w:val="left" w:pos="993"/>
          <w:tab w:val="left" w:pos="2146"/>
        </w:tabs>
        <w:ind w:right="-54" w:firstLine="567"/>
        <w:jc w:val="both"/>
        <w:rPr>
          <w:color w:val="000000"/>
          <w:spacing w:val="-6"/>
          <w:sz w:val="22"/>
          <w:szCs w:val="22"/>
        </w:rPr>
      </w:pPr>
      <w:r w:rsidRPr="00671E20">
        <w:rPr>
          <w:color w:val="000000"/>
          <w:spacing w:val="-6"/>
          <w:sz w:val="22"/>
          <w:szCs w:val="22"/>
        </w:rPr>
        <w:t>8.2.</w:t>
      </w:r>
      <w:r w:rsidRPr="00671E20">
        <w:rPr>
          <w:color w:val="000000"/>
          <w:spacing w:val="-6"/>
          <w:sz w:val="22"/>
          <w:szCs w:val="22"/>
        </w:rPr>
        <w:tab/>
        <w:t>Спори між Сторонами з питань, щодо яких не було досягнуто згоди, розв'язуються згідно з чинним законодавством України.</w:t>
      </w:r>
    </w:p>
    <w:p w:rsidR="00671E20" w:rsidRPr="00671E20" w:rsidRDefault="00671E20" w:rsidP="00671E20">
      <w:pPr>
        <w:shd w:val="clear" w:color="auto" w:fill="FFFFFF"/>
        <w:tabs>
          <w:tab w:val="left" w:pos="811"/>
        </w:tabs>
        <w:ind w:firstLine="567"/>
        <w:jc w:val="center"/>
        <w:outlineLvl w:val="0"/>
        <w:rPr>
          <w:b/>
          <w:color w:val="000000"/>
          <w:spacing w:val="-6"/>
          <w:sz w:val="22"/>
          <w:szCs w:val="22"/>
          <w:lang w:val="uk-UA"/>
        </w:rPr>
      </w:pPr>
    </w:p>
    <w:p w:rsidR="00671E20" w:rsidRPr="00671E20" w:rsidRDefault="00671E20" w:rsidP="00671E20">
      <w:pPr>
        <w:shd w:val="clear" w:color="auto" w:fill="FFFFFF"/>
        <w:tabs>
          <w:tab w:val="left" w:pos="811"/>
        </w:tabs>
        <w:ind w:firstLine="567"/>
        <w:jc w:val="center"/>
        <w:outlineLvl w:val="0"/>
        <w:rPr>
          <w:b/>
          <w:color w:val="000000"/>
          <w:spacing w:val="-6"/>
          <w:sz w:val="22"/>
          <w:szCs w:val="22"/>
        </w:rPr>
      </w:pPr>
      <w:r w:rsidRPr="00671E20">
        <w:rPr>
          <w:b/>
          <w:color w:val="000000"/>
          <w:spacing w:val="-6"/>
          <w:sz w:val="22"/>
          <w:szCs w:val="22"/>
        </w:rPr>
        <w:t>9. Інші умови</w:t>
      </w:r>
    </w:p>
    <w:p w:rsidR="00671E20" w:rsidRPr="00671E20" w:rsidRDefault="00671E20" w:rsidP="00671E20">
      <w:pPr>
        <w:shd w:val="clear" w:color="auto" w:fill="FFFFFF"/>
        <w:tabs>
          <w:tab w:val="left" w:pos="9498"/>
        </w:tabs>
        <w:ind w:firstLine="567"/>
        <w:jc w:val="both"/>
        <w:rPr>
          <w:color w:val="000000"/>
          <w:spacing w:val="-6"/>
          <w:sz w:val="22"/>
          <w:szCs w:val="22"/>
        </w:rPr>
      </w:pPr>
      <w:r w:rsidRPr="00671E20">
        <w:rPr>
          <w:color w:val="000000"/>
          <w:spacing w:val="-6"/>
          <w:sz w:val="22"/>
          <w:szCs w:val="22"/>
        </w:rPr>
        <w:lastRenderedPageBreak/>
        <w:t>9.1. Ризик випадкової втрати Товару несе Постачальник до моменту передачі його Покупцю за накладною на склад.</w:t>
      </w:r>
    </w:p>
    <w:p w:rsidR="00671E20" w:rsidRPr="00671E20" w:rsidRDefault="00671E20" w:rsidP="00671E20">
      <w:pPr>
        <w:shd w:val="clear" w:color="auto" w:fill="FFFFFF"/>
        <w:tabs>
          <w:tab w:val="left" w:pos="9639"/>
        </w:tabs>
        <w:ind w:firstLine="567"/>
        <w:jc w:val="both"/>
        <w:rPr>
          <w:color w:val="000000"/>
          <w:spacing w:val="-6"/>
          <w:sz w:val="22"/>
          <w:szCs w:val="22"/>
        </w:rPr>
      </w:pPr>
      <w:r w:rsidRPr="00671E20">
        <w:rPr>
          <w:color w:val="000000"/>
          <w:spacing w:val="-6"/>
          <w:sz w:val="22"/>
          <w:szCs w:val="22"/>
        </w:rPr>
        <w:t>9.2.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rsidR="00671E20" w:rsidRPr="00671E20" w:rsidRDefault="00671E20" w:rsidP="00CD6829">
      <w:pPr>
        <w:widowControl w:val="0"/>
        <w:numPr>
          <w:ilvl w:val="1"/>
          <w:numId w:val="7"/>
        </w:numPr>
        <w:shd w:val="clear" w:color="auto" w:fill="FFFFFF"/>
        <w:tabs>
          <w:tab w:val="left" w:pos="993"/>
          <w:tab w:val="left" w:pos="2146"/>
        </w:tabs>
        <w:autoSpaceDE w:val="0"/>
        <w:autoSpaceDN w:val="0"/>
        <w:adjustRightInd w:val="0"/>
        <w:ind w:left="0" w:firstLine="567"/>
        <w:jc w:val="both"/>
        <w:rPr>
          <w:color w:val="000000"/>
          <w:spacing w:val="-6"/>
          <w:sz w:val="22"/>
          <w:szCs w:val="22"/>
        </w:rPr>
      </w:pPr>
      <w:r w:rsidRPr="00671E20">
        <w:rPr>
          <w:color w:val="000000"/>
          <w:spacing w:val="-6"/>
          <w:sz w:val="22"/>
          <w:szCs w:val="22"/>
        </w:rPr>
        <w:t>Жодна із Сторін не має права передавати свої права та обов'язки за цим Договором іншій стороні без письмової на те згоди другої Сторони.</w:t>
      </w:r>
    </w:p>
    <w:p w:rsidR="00671E20" w:rsidRPr="00671E20" w:rsidRDefault="00671E20" w:rsidP="00CD6829">
      <w:pPr>
        <w:widowControl w:val="0"/>
        <w:numPr>
          <w:ilvl w:val="1"/>
          <w:numId w:val="7"/>
        </w:numPr>
        <w:shd w:val="clear" w:color="auto" w:fill="FFFFFF"/>
        <w:tabs>
          <w:tab w:val="left" w:pos="993"/>
          <w:tab w:val="left" w:pos="2146"/>
        </w:tabs>
        <w:autoSpaceDE w:val="0"/>
        <w:autoSpaceDN w:val="0"/>
        <w:adjustRightInd w:val="0"/>
        <w:ind w:left="0" w:firstLine="567"/>
        <w:jc w:val="both"/>
        <w:rPr>
          <w:color w:val="000000"/>
          <w:spacing w:val="-6"/>
          <w:sz w:val="22"/>
          <w:szCs w:val="22"/>
        </w:rPr>
      </w:pPr>
      <w:r w:rsidRPr="00671E20">
        <w:rPr>
          <w:color w:val="000000"/>
          <w:spacing w:val="-6"/>
          <w:sz w:val="22"/>
          <w:szCs w:val="22"/>
        </w:rPr>
        <w:t>Цей Договір укладено у двох примірниках, по одному для кожної із Сторін, кожний з яких має однакову юридичну силу.</w:t>
      </w:r>
    </w:p>
    <w:p w:rsidR="00671E20" w:rsidRPr="00671E20" w:rsidRDefault="00671E20" w:rsidP="00671E20">
      <w:pPr>
        <w:shd w:val="clear" w:color="auto" w:fill="FFFFFF"/>
        <w:tabs>
          <w:tab w:val="left" w:pos="811"/>
          <w:tab w:val="left" w:pos="993"/>
        </w:tabs>
        <w:ind w:firstLine="567"/>
        <w:jc w:val="both"/>
        <w:rPr>
          <w:color w:val="000000"/>
          <w:spacing w:val="-6"/>
          <w:sz w:val="22"/>
          <w:szCs w:val="22"/>
        </w:rPr>
      </w:pPr>
      <w:r w:rsidRPr="00671E20">
        <w:rPr>
          <w:color w:val="000000"/>
          <w:spacing w:val="-6"/>
          <w:sz w:val="22"/>
          <w:szCs w:val="22"/>
        </w:rPr>
        <w:t>9.</w:t>
      </w:r>
      <w:r w:rsidRPr="00671E20">
        <w:rPr>
          <w:color w:val="000000"/>
          <w:spacing w:val="-6"/>
          <w:sz w:val="22"/>
          <w:szCs w:val="22"/>
          <w:lang w:val="uk-UA"/>
        </w:rPr>
        <w:t>5</w:t>
      </w:r>
      <w:r w:rsidRPr="00671E20">
        <w:rPr>
          <w:color w:val="000000"/>
          <w:spacing w:val="-6"/>
          <w:sz w:val="22"/>
          <w:szCs w:val="22"/>
        </w:rPr>
        <w:t xml:space="preserve">. Цей Договір набирає чинності з дня його підписання і діє </w:t>
      </w:r>
      <w:r w:rsidRPr="00671E20">
        <w:rPr>
          <w:color w:val="000000"/>
          <w:spacing w:val="-6"/>
          <w:sz w:val="22"/>
          <w:szCs w:val="22"/>
          <w:lang w:val="uk-UA"/>
        </w:rPr>
        <w:t xml:space="preserve"> </w:t>
      </w:r>
      <w:r w:rsidRPr="00671E20">
        <w:rPr>
          <w:b/>
          <w:color w:val="000000"/>
          <w:spacing w:val="-6"/>
          <w:sz w:val="22"/>
          <w:szCs w:val="22"/>
        </w:rPr>
        <w:t>31 грудня 20</w:t>
      </w:r>
      <w:r w:rsidRPr="00671E20">
        <w:rPr>
          <w:b/>
          <w:color w:val="000000"/>
          <w:spacing w:val="-6"/>
          <w:sz w:val="22"/>
          <w:szCs w:val="22"/>
          <w:lang w:val="uk-UA"/>
        </w:rPr>
        <w:t>22</w:t>
      </w:r>
      <w:r w:rsidRPr="00671E20">
        <w:rPr>
          <w:b/>
          <w:color w:val="000000"/>
          <w:spacing w:val="-6"/>
          <w:sz w:val="22"/>
          <w:szCs w:val="22"/>
        </w:rPr>
        <w:t xml:space="preserve"> року</w:t>
      </w:r>
      <w:r w:rsidRPr="00671E20">
        <w:rPr>
          <w:color w:val="000000"/>
          <w:spacing w:val="-6"/>
          <w:sz w:val="22"/>
          <w:szCs w:val="22"/>
        </w:rPr>
        <w:t xml:space="preserve">. </w:t>
      </w:r>
    </w:p>
    <w:p w:rsidR="00671E20" w:rsidRPr="00671E20" w:rsidRDefault="00671E20" w:rsidP="00671E20">
      <w:pPr>
        <w:jc w:val="both"/>
        <w:rPr>
          <w:sz w:val="22"/>
          <w:szCs w:val="22"/>
          <w:lang w:val="uk-UA"/>
        </w:rPr>
      </w:pPr>
      <w:r w:rsidRPr="00671E20">
        <w:rPr>
          <w:sz w:val="22"/>
          <w:szCs w:val="22"/>
          <w:lang w:val="uk-UA"/>
        </w:rPr>
        <w:t xml:space="preserve">         9.6. У випадках, не передбачених Даним Договором, сторони керуються чинним  законодавством України.</w:t>
      </w:r>
    </w:p>
    <w:p w:rsidR="00671E20" w:rsidRPr="00671E20" w:rsidRDefault="00671E20" w:rsidP="00671E20">
      <w:pPr>
        <w:autoSpaceDE w:val="0"/>
        <w:autoSpaceDN w:val="0"/>
        <w:adjustRightInd w:val="0"/>
        <w:jc w:val="both"/>
        <w:rPr>
          <w:color w:val="000000"/>
          <w:sz w:val="22"/>
          <w:szCs w:val="22"/>
        </w:rPr>
      </w:pPr>
      <w:r w:rsidRPr="00671E20">
        <w:rPr>
          <w:sz w:val="22"/>
          <w:szCs w:val="22"/>
          <w:lang w:val="uk-UA"/>
        </w:rPr>
        <w:t xml:space="preserve">        9.</w:t>
      </w:r>
      <w:r w:rsidRPr="00671E20">
        <w:rPr>
          <w:color w:val="000000"/>
          <w:sz w:val="22"/>
          <w:szCs w:val="22"/>
          <w:lang w:val="uk-UA"/>
        </w:rPr>
        <w:t xml:space="preserve">7. </w:t>
      </w:r>
      <w:r w:rsidRPr="00671E20">
        <w:rPr>
          <w:color w:val="000000"/>
          <w:sz w:val="22"/>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w:t>
      </w:r>
      <w:r w:rsidRPr="00671E20">
        <w:rPr>
          <w:color w:val="000000"/>
          <w:sz w:val="22"/>
          <w:szCs w:val="22"/>
        </w:rPr>
        <w:t>сторонами у повному обсязі, крім випадків, передбачених частинами п’ятою статті 41 Закону України «Про публічні закупівлі», а саме:</w:t>
      </w:r>
    </w:p>
    <w:p w:rsidR="001C15D1" w:rsidRPr="001C15D1" w:rsidRDefault="001C15D1" w:rsidP="001C15D1">
      <w:pPr>
        <w:jc w:val="both"/>
        <w:rPr>
          <w:rFonts w:eastAsia="Arial"/>
          <w:color w:val="000000"/>
          <w:sz w:val="22"/>
          <w:szCs w:val="22"/>
        </w:rPr>
      </w:pPr>
      <w:r w:rsidRPr="001C15D1">
        <w:rPr>
          <w:rFonts w:eastAsia="Arial"/>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15D1" w:rsidRPr="001C15D1" w:rsidRDefault="001C15D1" w:rsidP="001C15D1">
      <w:pPr>
        <w:jc w:val="both"/>
        <w:rPr>
          <w:rFonts w:eastAsia="Arial"/>
          <w:color w:val="000000"/>
          <w:sz w:val="22"/>
          <w:szCs w:val="22"/>
        </w:rPr>
      </w:pPr>
      <w:r w:rsidRPr="001C15D1">
        <w:rPr>
          <w:rFonts w:eastAsia="Arial"/>
          <w:color w:val="000000"/>
          <w:sz w:val="22"/>
          <w:szCs w:val="22"/>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1C15D1" w:rsidRPr="001C15D1" w:rsidRDefault="001C15D1" w:rsidP="001C15D1">
      <w:pPr>
        <w:jc w:val="both"/>
        <w:rPr>
          <w:rFonts w:eastAsia="Arial"/>
          <w:color w:val="000000"/>
          <w:sz w:val="22"/>
          <w:szCs w:val="22"/>
        </w:rPr>
      </w:pPr>
      <w:r w:rsidRPr="001C15D1">
        <w:rPr>
          <w:rFonts w:eastAsia="Arial"/>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C15D1" w:rsidRPr="001C15D1" w:rsidRDefault="001C15D1" w:rsidP="001C15D1">
      <w:pPr>
        <w:jc w:val="both"/>
        <w:rPr>
          <w:rFonts w:eastAsia="Arial"/>
          <w:color w:val="000000"/>
          <w:sz w:val="22"/>
          <w:szCs w:val="22"/>
        </w:rPr>
      </w:pPr>
      <w:r w:rsidRPr="001C15D1">
        <w:rPr>
          <w:rFonts w:eastAsia="Arial"/>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C15D1" w:rsidRPr="001C15D1" w:rsidRDefault="001C15D1" w:rsidP="001C15D1">
      <w:pPr>
        <w:jc w:val="both"/>
        <w:rPr>
          <w:rFonts w:eastAsia="Arial"/>
          <w:color w:val="000000"/>
          <w:sz w:val="22"/>
          <w:szCs w:val="22"/>
        </w:rPr>
      </w:pPr>
      <w:r w:rsidRPr="001C15D1">
        <w:rPr>
          <w:rFonts w:eastAsia="Arial"/>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C15D1" w:rsidRPr="001C15D1" w:rsidRDefault="001C15D1" w:rsidP="001C15D1">
      <w:pPr>
        <w:jc w:val="both"/>
        <w:rPr>
          <w:rFonts w:eastAsia="Arial"/>
          <w:color w:val="000000"/>
          <w:sz w:val="22"/>
          <w:szCs w:val="22"/>
        </w:rPr>
      </w:pPr>
      <w:r w:rsidRPr="001C15D1">
        <w:rPr>
          <w:rFonts w:eastAsia="Arial"/>
          <w:color w:val="000000"/>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1C15D1" w:rsidRPr="001C15D1" w:rsidRDefault="001C15D1" w:rsidP="001C15D1">
      <w:pPr>
        <w:jc w:val="both"/>
        <w:rPr>
          <w:rFonts w:eastAsia="Arial"/>
          <w:color w:val="000000"/>
          <w:sz w:val="22"/>
          <w:szCs w:val="22"/>
        </w:rPr>
      </w:pPr>
      <w:r w:rsidRPr="001C15D1">
        <w:rPr>
          <w:rFonts w:eastAsia="Arial"/>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w:t>
      </w:r>
      <w:r w:rsidRPr="001C15D1">
        <w:rPr>
          <w:rFonts w:eastAsia="Arial"/>
          <w:color w:val="000000"/>
          <w:sz w:val="22"/>
          <w:szCs w:val="22"/>
        </w:rPr>
        <w:lastRenderedPageBreak/>
        <w:t>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C15D1" w:rsidRPr="001C15D1" w:rsidRDefault="001C15D1" w:rsidP="001C15D1">
      <w:pPr>
        <w:jc w:val="both"/>
        <w:rPr>
          <w:rFonts w:eastAsia="Arial"/>
          <w:color w:val="000000"/>
          <w:sz w:val="22"/>
          <w:szCs w:val="22"/>
        </w:rPr>
      </w:pPr>
      <w:r w:rsidRPr="001C15D1">
        <w:rPr>
          <w:rFonts w:eastAsia="Arial"/>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71E20" w:rsidRPr="00671E20" w:rsidRDefault="001C15D1" w:rsidP="001C15D1">
      <w:pPr>
        <w:jc w:val="both"/>
        <w:rPr>
          <w:sz w:val="22"/>
          <w:szCs w:val="22"/>
          <w:lang w:val="uk-UA"/>
        </w:rPr>
      </w:pPr>
      <w:r w:rsidRPr="001C15D1">
        <w:rPr>
          <w:rFonts w:eastAsia="Arial"/>
          <w:color w:val="000000"/>
          <w:sz w:val="22"/>
          <w:szCs w:val="22"/>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671E20" w:rsidRPr="00671E20">
        <w:rPr>
          <w:sz w:val="22"/>
          <w:szCs w:val="22"/>
          <w:lang w:val="uk-UA"/>
        </w:rPr>
        <w:t xml:space="preserve">      9.8. Порядок розірвання Договору проводиться із дотриманням вимог ст.188 Господарського кодексу України:</w:t>
      </w:r>
    </w:p>
    <w:p w:rsidR="00671E20" w:rsidRPr="00671E20" w:rsidRDefault="00671E20" w:rsidP="00671E20">
      <w:pPr>
        <w:jc w:val="both"/>
        <w:rPr>
          <w:sz w:val="22"/>
          <w:szCs w:val="22"/>
          <w:lang w:val="uk-UA"/>
        </w:rPr>
      </w:pPr>
      <w:r w:rsidRPr="00671E20">
        <w:rPr>
          <w:sz w:val="22"/>
          <w:szCs w:val="22"/>
          <w:lang w:val="uk-UA"/>
        </w:rPr>
        <w:t xml:space="preserve">     Протягом строку повідомлення про розірвання Договору Учасник зобов’язаний виконувати зобов’язання за цим Договором на умовах, визначених в Договорі.</w:t>
      </w:r>
    </w:p>
    <w:p w:rsidR="00671E20" w:rsidRPr="00671E20" w:rsidRDefault="00671E20" w:rsidP="00671E20">
      <w:pPr>
        <w:jc w:val="both"/>
        <w:rPr>
          <w:color w:val="000000"/>
          <w:sz w:val="22"/>
          <w:szCs w:val="22"/>
          <w:lang w:val="uk-UA"/>
        </w:rPr>
      </w:pPr>
      <w:r w:rsidRPr="00671E20">
        <w:rPr>
          <w:color w:val="000000"/>
          <w:sz w:val="22"/>
          <w:szCs w:val="22"/>
          <w:lang w:val="uk-UA"/>
        </w:rPr>
        <w:t xml:space="preserve">      9.9.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671E20" w:rsidRPr="00671E20" w:rsidRDefault="00671E20" w:rsidP="00671E20">
      <w:pPr>
        <w:jc w:val="both"/>
        <w:rPr>
          <w:sz w:val="22"/>
          <w:szCs w:val="22"/>
          <w:lang w:val="uk-UA"/>
        </w:rPr>
      </w:pPr>
      <w:r w:rsidRPr="00671E20">
        <w:rPr>
          <w:sz w:val="22"/>
          <w:szCs w:val="22"/>
          <w:lang w:val="uk-UA"/>
        </w:rPr>
        <w:t xml:space="preserve">      9.10.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671E20" w:rsidRPr="00671E20" w:rsidRDefault="00671E20" w:rsidP="00671E20">
      <w:pPr>
        <w:jc w:val="both"/>
        <w:rPr>
          <w:color w:val="000000"/>
          <w:sz w:val="22"/>
          <w:szCs w:val="22"/>
          <w:lang w:val="uk-UA"/>
        </w:rPr>
      </w:pPr>
      <w:r w:rsidRPr="00671E20">
        <w:rPr>
          <w:color w:val="000000"/>
          <w:sz w:val="22"/>
          <w:szCs w:val="22"/>
          <w:lang w:val="uk-UA"/>
        </w:rPr>
        <w:t xml:space="preserve">      9.11.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671E20" w:rsidRPr="00671E20" w:rsidRDefault="00671E20" w:rsidP="00671E20">
      <w:pPr>
        <w:jc w:val="both"/>
        <w:rPr>
          <w:color w:val="FF0000"/>
          <w:sz w:val="22"/>
          <w:szCs w:val="22"/>
          <w:lang w:val="uk-UA"/>
        </w:rPr>
      </w:pPr>
      <w:r w:rsidRPr="00671E20">
        <w:rPr>
          <w:color w:val="000000"/>
          <w:sz w:val="22"/>
          <w:szCs w:val="22"/>
          <w:lang w:val="uk-UA"/>
        </w:rPr>
        <w:t xml:space="preserve">      9.12. Цей Договір складений при повному розумінні Сторонами його умов та термінології українською мовою.</w:t>
      </w:r>
    </w:p>
    <w:p w:rsidR="00671E20" w:rsidRPr="00671E20" w:rsidRDefault="00671E20" w:rsidP="00671E20">
      <w:pPr>
        <w:jc w:val="both"/>
        <w:rPr>
          <w:color w:val="000000"/>
          <w:sz w:val="22"/>
          <w:szCs w:val="22"/>
          <w:lang w:val="uk-UA"/>
        </w:rPr>
      </w:pPr>
      <w:r w:rsidRPr="00671E20">
        <w:rPr>
          <w:color w:val="000000"/>
          <w:sz w:val="22"/>
          <w:szCs w:val="22"/>
          <w:lang w:val="uk-UA"/>
        </w:rPr>
        <w:t xml:space="preserve">      9.13. Підписанням цього Договору Сторони підтверджують досягнення згоди стосовно усіх його істотних умов та взяття на себе зобов’язань , які  в ньому передбачені. </w:t>
      </w:r>
    </w:p>
    <w:p w:rsidR="00671E20" w:rsidRPr="00671E20" w:rsidRDefault="00671E20" w:rsidP="00671E20">
      <w:pPr>
        <w:jc w:val="both"/>
        <w:rPr>
          <w:sz w:val="22"/>
          <w:szCs w:val="22"/>
          <w:lang w:val="uk-UA"/>
        </w:rPr>
      </w:pPr>
      <w:r w:rsidRPr="00671E20">
        <w:rPr>
          <w:color w:val="000000"/>
          <w:sz w:val="22"/>
          <w:szCs w:val="22"/>
          <w:lang w:val="uk-UA"/>
        </w:rPr>
        <w:t xml:space="preserve">      9.14. </w:t>
      </w:r>
      <w:r w:rsidRPr="00671E20">
        <w:rPr>
          <w:sz w:val="22"/>
          <w:szCs w:val="22"/>
          <w:lang w:val="uk-UA"/>
        </w:rPr>
        <w:t>Відповідно до Закону України "Про захист персональних даних" N 2297-VI від 01.06.2010 р.,  сторони надають згоду  на обробку персональних даних  з метою забезпечення реалізації  адміністративно-правових відносин, податкових відносин,  відносин у сфері бухгалтерського обліку та відносин в ході ведення господарської діяльності підприємств.</w:t>
      </w:r>
    </w:p>
    <w:p w:rsidR="00671E20" w:rsidRPr="00671E20" w:rsidRDefault="00671E20" w:rsidP="00671E20">
      <w:pPr>
        <w:jc w:val="both"/>
        <w:rPr>
          <w:sz w:val="22"/>
          <w:szCs w:val="22"/>
          <w:lang w:val="uk-UA"/>
        </w:rPr>
      </w:pPr>
    </w:p>
    <w:p w:rsidR="00671E20" w:rsidRPr="00671E20" w:rsidRDefault="00671E20" w:rsidP="00671E20">
      <w:pPr>
        <w:shd w:val="clear" w:color="auto" w:fill="FFFFFF"/>
        <w:jc w:val="center"/>
        <w:rPr>
          <w:b/>
          <w:sz w:val="22"/>
          <w:lang w:val="uk-UA"/>
        </w:rPr>
      </w:pPr>
      <w:r w:rsidRPr="00671E20">
        <w:rPr>
          <w:b/>
          <w:sz w:val="22"/>
          <w:lang w:val="uk-UA"/>
        </w:rPr>
        <w:t>10</w:t>
      </w:r>
      <w:r w:rsidRPr="00671E20">
        <w:rPr>
          <w:b/>
          <w:sz w:val="22"/>
        </w:rPr>
        <w:t xml:space="preserve">. </w:t>
      </w:r>
      <w:r w:rsidRPr="00671E20">
        <w:rPr>
          <w:b/>
          <w:sz w:val="22"/>
          <w:lang w:val="uk-UA"/>
        </w:rPr>
        <w:t>Антикорупційне застереження</w:t>
      </w:r>
    </w:p>
    <w:p w:rsidR="00671E20" w:rsidRPr="00671E20" w:rsidRDefault="00671E20" w:rsidP="00671E20">
      <w:pPr>
        <w:shd w:val="clear" w:color="auto" w:fill="FFFFFF"/>
        <w:jc w:val="both"/>
        <w:rPr>
          <w:sz w:val="22"/>
        </w:rPr>
      </w:pPr>
      <w:r w:rsidRPr="00671E20">
        <w:rPr>
          <w:b/>
          <w:sz w:val="22"/>
        </w:rPr>
        <w:t xml:space="preserve">    </w:t>
      </w:r>
      <w:r w:rsidRPr="00671E20">
        <w:rPr>
          <w:sz w:val="22"/>
        </w:rPr>
        <w:t>1</w:t>
      </w:r>
      <w:r w:rsidRPr="00671E20">
        <w:rPr>
          <w:sz w:val="22"/>
          <w:lang w:val="uk-UA"/>
        </w:rPr>
        <w:t>0</w:t>
      </w:r>
      <w:r w:rsidRPr="00671E20">
        <w:rPr>
          <w:sz w:val="22"/>
        </w:rPr>
        <w:t>.1. Сторони зобов’язуються забезпечити повну відповідальність свого персоналу вимогам антикорупційного законодавства України.</w:t>
      </w:r>
    </w:p>
    <w:p w:rsidR="00671E20" w:rsidRPr="00671E20" w:rsidRDefault="00671E20" w:rsidP="00671E20">
      <w:pPr>
        <w:shd w:val="clear" w:color="auto" w:fill="FFFFFF"/>
        <w:jc w:val="both"/>
        <w:rPr>
          <w:sz w:val="22"/>
        </w:rPr>
      </w:pPr>
      <w:r w:rsidRPr="00671E20">
        <w:rPr>
          <w:sz w:val="22"/>
        </w:rPr>
        <w:t xml:space="preserve">    1</w:t>
      </w:r>
      <w:r w:rsidRPr="00671E20">
        <w:rPr>
          <w:sz w:val="22"/>
          <w:lang w:val="uk-UA"/>
        </w:rPr>
        <w:t>0</w:t>
      </w:r>
      <w:r w:rsidRPr="00671E20">
        <w:rPr>
          <w:sz w:val="22"/>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 якої іншої вигоди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71E20" w:rsidRPr="00671E20" w:rsidRDefault="00671E20" w:rsidP="00671E20">
      <w:pPr>
        <w:shd w:val="clear" w:color="auto" w:fill="FFFFFF"/>
        <w:jc w:val="both"/>
        <w:rPr>
          <w:sz w:val="22"/>
        </w:rPr>
      </w:pPr>
      <w:r w:rsidRPr="00671E20">
        <w:rPr>
          <w:sz w:val="22"/>
        </w:rPr>
        <w:t xml:space="preserve">   1</w:t>
      </w:r>
      <w:r w:rsidRPr="00671E20">
        <w:rPr>
          <w:sz w:val="22"/>
          <w:lang w:val="uk-UA"/>
        </w:rPr>
        <w:t>0</w:t>
      </w:r>
      <w:r w:rsidRPr="00671E20">
        <w:rPr>
          <w:sz w:val="22"/>
        </w:rPr>
        <w:t>.3.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671E20" w:rsidRPr="00671E20" w:rsidRDefault="00671E20" w:rsidP="00671E20">
      <w:pPr>
        <w:shd w:val="clear" w:color="auto" w:fill="FFFFFF"/>
        <w:jc w:val="both"/>
        <w:rPr>
          <w:sz w:val="22"/>
        </w:rPr>
      </w:pPr>
      <w:r w:rsidRPr="00671E20">
        <w:rPr>
          <w:sz w:val="22"/>
        </w:rPr>
        <w:t xml:space="preserve">   1</w:t>
      </w:r>
      <w:r w:rsidRPr="00671E20">
        <w:rPr>
          <w:sz w:val="22"/>
          <w:lang w:val="uk-UA"/>
        </w:rPr>
        <w:t>0</w:t>
      </w:r>
      <w:r w:rsidRPr="00671E20">
        <w:rPr>
          <w:sz w:val="22"/>
        </w:rPr>
        <w:t xml:space="preserve">.4.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 </w:t>
      </w:r>
    </w:p>
    <w:p w:rsidR="00671E20" w:rsidRPr="00671E20" w:rsidRDefault="00671E20" w:rsidP="00671E20">
      <w:pPr>
        <w:ind w:left="540" w:hanging="360"/>
        <w:jc w:val="both"/>
        <w:rPr>
          <w:sz w:val="22"/>
          <w:szCs w:val="22"/>
          <w:lang w:val="uk-UA"/>
        </w:rPr>
      </w:pPr>
      <w:r w:rsidRPr="00671E20">
        <w:rPr>
          <w:b/>
          <w:sz w:val="22"/>
          <w:szCs w:val="22"/>
          <w:lang w:val="uk-UA"/>
        </w:rPr>
        <w:t xml:space="preserve">                                                 </w:t>
      </w:r>
    </w:p>
    <w:p w:rsidR="00671E20" w:rsidRPr="00671E20" w:rsidRDefault="00671E20" w:rsidP="00671E20">
      <w:pPr>
        <w:jc w:val="center"/>
        <w:rPr>
          <w:b/>
          <w:sz w:val="22"/>
          <w:szCs w:val="22"/>
          <w:lang w:val="uk-UA"/>
        </w:rPr>
      </w:pPr>
      <w:r w:rsidRPr="00671E20">
        <w:rPr>
          <w:b/>
          <w:sz w:val="22"/>
          <w:szCs w:val="22"/>
          <w:lang w:val="uk-UA"/>
        </w:rPr>
        <w:t>11. Додатки до договору</w:t>
      </w:r>
    </w:p>
    <w:p w:rsidR="00671E20" w:rsidRPr="00671E20" w:rsidRDefault="00671E20" w:rsidP="00671E20">
      <w:pPr>
        <w:jc w:val="both"/>
        <w:rPr>
          <w:noProof/>
          <w:sz w:val="22"/>
          <w:szCs w:val="22"/>
          <w:lang w:val="uk-UA"/>
        </w:rPr>
      </w:pPr>
      <w:r w:rsidRPr="00671E20">
        <w:rPr>
          <w:noProof/>
          <w:sz w:val="22"/>
          <w:szCs w:val="22"/>
          <w:lang w:val="uk-UA"/>
        </w:rPr>
        <w:lastRenderedPageBreak/>
        <w:t xml:space="preserve">     11.1. Всі зміни та доповнення до Договору, а також його розірвання оформляється у письмовій формі у вигдялі додаткових угод, які підписуються уповноваженими представниками обох сторін та скріплюються печатками.</w:t>
      </w:r>
    </w:p>
    <w:p w:rsidR="00671E20" w:rsidRPr="00671E20" w:rsidRDefault="00671E20" w:rsidP="00671E20">
      <w:pPr>
        <w:ind w:left="540" w:hanging="540"/>
        <w:jc w:val="both"/>
        <w:rPr>
          <w:noProof/>
          <w:sz w:val="22"/>
          <w:szCs w:val="22"/>
          <w:lang w:val="uk-UA"/>
        </w:rPr>
      </w:pPr>
      <w:r w:rsidRPr="00671E20">
        <w:rPr>
          <w:noProof/>
          <w:sz w:val="22"/>
          <w:szCs w:val="22"/>
          <w:lang w:val="uk-UA"/>
        </w:rPr>
        <w:t xml:space="preserve">     11.2. Невідємними частинами цього Договору є додатки до нього та додаткові угоди.</w:t>
      </w:r>
    </w:p>
    <w:p w:rsidR="00671E20" w:rsidRPr="00671E20" w:rsidRDefault="00671E20" w:rsidP="00671E20">
      <w:pPr>
        <w:jc w:val="center"/>
        <w:rPr>
          <w:b/>
          <w:lang w:val="uk-UA"/>
        </w:rPr>
      </w:pPr>
    </w:p>
    <w:p w:rsidR="00671E20" w:rsidRPr="00671E20" w:rsidRDefault="00671E20" w:rsidP="00671E20">
      <w:pPr>
        <w:jc w:val="center"/>
        <w:rPr>
          <w:b/>
          <w:lang w:val="uk-UA"/>
        </w:rPr>
      </w:pPr>
      <w:r w:rsidRPr="00671E20">
        <w:rPr>
          <w:b/>
          <w:lang w:val="uk-UA"/>
        </w:rPr>
        <w:t>12. Місцезнаходження та банківські реквізити сторін</w:t>
      </w:r>
    </w:p>
    <w:p w:rsidR="00671E20" w:rsidRPr="00671E20" w:rsidRDefault="00671E20" w:rsidP="00671E20">
      <w:pPr>
        <w:rPr>
          <w:b/>
          <w:sz w:val="20"/>
          <w:szCs w:val="20"/>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gridCol w:w="4964"/>
      </w:tblGrid>
      <w:tr w:rsidR="00671E20" w:rsidRPr="00671E20" w:rsidTr="00DB7E3E">
        <w:trPr>
          <w:trHeight w:val="368"/>
        </w:trPr>
        <w:tc>
          <w:tcPr>
            <w:tcW w:w="5040" w:type="dxa"/>
            <w:tcBorders>
              <w:top w:val="nil"/>
              <w:bottom w:val="nil"/>
              <w:right w:val="nil"/>
            </w:tcBorders>
          </w:tcPr>
          <w:p w:rsidR="00671E20" w:rsidRPr="00671E20" w:rsidRDefault="00671E20" w:rsidP="00671E20">
            <w:pPr>
              <w:ind w:left="900" w:hanging="360"/>
              <w:jc w:val="center"/>
              <w:rPr>
                <w:b/>
                <w:bCs/>
                <w:sz w:val="20"/>
                <w:szCs w:val="20"/>
                <w:lang w:val="uk-UA"/>
              </w:rPr>
            </w:pPr>
            <w:r w:rsidRPr="00671E20">
              <w:rPr>
                <w:b/>
                <w:lang w:val="uk-UA"/>
              </w:rPr>
              <w:t>ПОКУПЕЦЬ:</w:t>
            </w:r>
          </w:p>
        </w:tc>
        <w:tc>
          <w:tcPr>
            <w:tcW w:w="5040" w:type="dxa"/>
            <w:tcBorders>
              <w:top w:val="nil"/>
              <w:left w:val="nil"/>
              <w:bottom w:val="nil"/>
              <w:right w:val="nil"/>
            </w:tcBorders>
          </w:tcPr>
          <w:p w:rsidR="00671E20" w:rsidRPr="00671E20" w:rsidRDefault="00671E20" w:rsidP="00671E20">
            <w:pPr>
              <w:ind w:firstLine="540"/>
              <w:jc w:val="center"/>
              <w:rPr>
                <w:b/>
                <w:bCs/>
                <w:sz w:val="20"/>
                <w:szCs w:val="20"/>
                <w:lang w:val="uk-UA"/>
              </w:rPr>
            </w:pPr>
            <w:r w:rsidRPr="00671E20">
              <w:rPr>
                <w:b/>
                <w:lang w:val="uk-UA"/>
              </w:rPr>
              <w:t>ПОСТАЧАЛЬНИК:</w:t>
            </w:r>
          </w:p>
        </w:tc>
      </w:tr>
      <w:tr w:rsidR="00671E20" w:rsidRPr="00671E20" w:rsidTr="00DB7E3E">
        <w:trPr>
          <w:trHeight w:val="368"/>
        </w:trPr>
        <w:tc>
          <w:tcPr>
            <w:tcW w:w="5040" w:type="dxa"/>
            <w:tcBorders>
              <w:top w:val="nil"/>
              <w:left w:val="nil"/>
              <w:bottom w:val="nil"/>
              <w:right w:val="nil"/>
            </w:tcBorders>
          </w:tcPr>
          <w:p w:rsidR="00671E20" w:rsidRPr="00671E20" w:rsidRDefault="00671E20" w:rsidP="00671E20">
            <w:pPr>
              <w:rPr>
                <w:sz w:val="20"/>
                <w:szCs w:val="20"/>
                <w:lang w:val="uk-UA"/>
              </w:rPr>
            </w:pPr>
            <w:r w:rsidRPr="00671E20">
              <w:rPr>
                <w:b/>
                <w:sz w:val="20"/>
                <w:szCs w:val="20"/>
                <w:lang w:val="uk-UA"/>
              </w:rPr>
              <w:t>Медичний реабілітаційний центр МВС України «Миргород»</w:t>
            </w:r>
          </w:p>
          <w:p w:rsidR="00671E20" w:rsidRPr="00671E20" w:rsidRDefault="00671E20" w:rsidP="00671E20">
            <w:pPr>
              <w:rPr>
                <w:sz w:val="20"/>
                <w:szCs w:val="20"/>
                <w:lang w:val="uk-UA"/>
              </w:rPr>
            </w:pPr>
            <w:r w:rsidRPr="00671E20">
              <w:rPr>
                <w:sz w:val="20"/>
                <w:szCs w:val="20"/>
                <w:lang w:val="uk-UA"/>
              </w:rPr>
              <w:t>Адреса: 37600, Полтавська обл.,  м. Миргород,  вул. Українська, 60</w:t>
            </w:r>
          </w:p>
          <w:p w:rsidR="00671E20" w:rsidRPr="00671E20" w:rsidRDefault="00671E20" w:rsidP="00671E20">
            <w:pPr>
              <w:ind w:left="900" w:hanging="900"/>
              <w:jc w:val="both"/>
              <w:rPr>
                <w:sz w:val="20"/>
                <w:szCs w:val="20"/>
                <w:lang w:val="uk-UA"/>
              </w:rPr>
            </w:pPr>
            <w:r w:rsidRPr="00671E20">
              <w:rPr>
                <w:sz w:val="20"/>
                <w:szCs w:val="20"/>
                <w:lang w:val="uk-UA"/>
              </w:rPr>
              <w:t>Код ЄДРПОУ 08733819</w:t>
            </w:r>
          </w:p>
          <w:p w:rsidR="00671E20" w:rsidRPr="00671E20" w:rsidRDefault="00671E20" w:rsidP="00671E20">
            <w:pPr>
              <w:rPr>
                <w:color w:val="000000"/>
                <w:sz w:val="18"/>
                <w:szCs w:val="18"/>
                <w:lang w:val="uk-UA"/>
              </w:rPr>
            </w:pPr>
            <w:r w:rsidRPr="00671E20">
              <w:rPr>
                <w:sz w:val="20"/>
                <w:szCs w:val="20"/>
              </w:rPr>
              <w:t xml:space="preserve">Розрахунковий рахунок </w:t>
            </w:r>
            <w:r w:rsidRPr="00671E20">
              <w:rPr>
                <w:color w:val="000000"/>
                <w:sz w:val="18"/>
                <w:szCs w:val="18"/>
                <w:lang w:val="uk-UA"/>
              </w:rPr>
              <w:t>UA43</w:t>
            </w:r>
            <w:r w:rsidRPr="00671E20">
              <w:rPr>
                <w:color w:val="000000"/>
                <w:sz w:val="18"/>
                <w:szCs w:val="18"/>
              </w:rPr>
              <w:t>8201720</w:t>
            </w:r>
            <w:r w:rsidRPr="00671E20">
              <w:rPr>
                <w:color w:val="000000"/>
                <w:sz w:val="18"/>
                <w:szCs w:val="18"/>
                <w:lang w:val="uk-UA"/>
              </w:rPr>
              <w:t>3431200</w:t>
            </w:r>
            <w:r w:rsidRPr="00671E20">
              <w:rPr>
                <w:color w:val="000000"/>
                <w:sz w:val="18"/>
                <w:szCs w:val="18"/>
              </w:rPr>
              <w:t>0</w:t>
            </w:r>
            <w:r w:rsidRPr="00671E20">
              <w:rPr>
                <w:color w:val="000000"/>
                <w:sz w:val="18"/>
                <w:szCs w:val="18"/>
                <w:lang w:val="uk-UA"/>
              </w:rPr>
              <w:t xml:space="preserve">2000004692; </w:t>
            </w:r>
            <w:r w:rsidRPr="00671E20">
              <w:rPr>
                <w:color w:val="000000"/>
                <w:sz w:val="18"/>
                <w:szCs w:val="18"/>
              </w:rPr>
              <w:t xml:space="preserve">   </w:t>
            </w:r>
          </w:p>
          <w:p w:rsidR="00671E20" w:rsidRPr="00671E20" w:rsidRDefault="00671E20" w:rsidP="00671E20">
            <w:pPr>
              <w:rPr>
                <w:color w:val="000000"/>
                <w:sz w:val="18"/>
                <w:szCs w:val="18"/>
                <w:lang w:val="uk-UA"/>
              </w:rPr>
            </w:pPr>
            <w:r w:rsidRPr="00671E20">
              <w:rPr>
                <w:color w:val="000000"/>
                <w:sz w:val="18"/>
                <w:szCs w:val="18"/>
                <w:lang w:val="uk-UA"/>
              </w:rPr>
              <w:t>UA598201720343111002200004692</w:t>
            </w:r>
          </w:p>
          <w:p w:rsidR="00671E20" w:rsidRPr="00671E20" w:rsidRDefault="00671E20" w:rsidP="00671E20">
            <w:pPr>
              <w:rPr>
                <w:color w:val="000000"/>
                <w:sz w:val="18"/>
                <w:szCs w:val="18"/>
                <w:lang w:val="uk-UA"/>
              </w:rPr>
            </w:pPr>
            <w:r w:rsidRPr="00671E20">
              <w:rPr>
                <w:color w:val="000000"/>
                <w:sz w:val="18"/>
                <w:szCs w:val="18"/>
                <w:lang w:val="uk-UA"/>
              </w:rPr>
              <w:t>ДКСУ м. Київ</w:t>
            </w:r>
          </w:p>
          <w:p w:rsidR="00671E20" w:rsidRPr="00671E20" w:rsidRDefault="00671E20" w:rsidP="00671E20">
            <w:pPr>
              <w:jc w:val="both"/>
              <w:rPr>
                <w:sz w:val="20"/>
                <w:szCs w:val="20"/>
                <w:lang w:val="uk-UA"/>
              </w:rPr>
            </w:pPr>
            <w:r w:rsidRPr="00671E20">
              <w:rPr>
                <w:sz w:val="20"/>
                <w:szCs w:val="20"/>
                <w:lang w:val="uk-UA"/>
              </w:rPr>
              <w:t>МФО 820172</w:t>
            </w:r>
          </w:p>
          <w:p w:rsidR="00671E20" w:rsidRPr="00671E20" w:rsidRDefault="00671E20" w:rsidP="00671E20">
            <w:pPr>
              <w:jc w:val="both"/>
              <w:rPr>
                <w:sz w:val="20"/>
                <w:szCs w:val="20"/>
                <w:lang w:val="uk-UA"/>
              </w:rPr>
            </w:pPr>
            <w:r w:rsidRPr="00671E20">
              <w:rPr>
                <w:sz w:val="20"/>
                <w:szCs w:val="20"/>
                <w:lang w:val="uk-UA"/>
              </w:rPr>
              <w:t xml:space="preserve">ІПН 087338116058 </w:t>
            </w:r>
          </w:p>
          <w:p w:rsidR="00671E20" w:rsidRPr="00671E20" w:rsidRDefault="00671E20" w:rsidP="00671E20">
            <w:pPr>
              <w:jc w:val="both"/>
              <w:rPr>
                <w:sz w:val="20"/>
                <w:szCs w:val="20"/>
                <w:lang w:val="uk-UA"/>
              </w:rPr>
            </w:pPr>
            <w:r w:rsidRPr="00671E20">
              <w:rPr>
                <w:sz w:val="20"/>
                <w:szCs w:val="20"/>
                <w:lang w:val="uk-UA"/>
              </w:rPr>
              <w:t>Свідоцтво платника ПДВ № 100224057</w:t>
            </w:r>
          </w:p>
          <w:p w:rsidR="00671E20" w:rsidRPr="00671E20" w:rsidRDefault="00671E20" w:rsidP="00671E20">
            <w:pPr>
              <w:jc w:val="both"/>
              <w:rPr>
                <w:sz w:val="20"/>
                <w:szCs w:val="20"/>
                <w:lang w:val="uk-UA"/>
              </w:rPr>
            </w:pPr>
            <w:r w:rsidRPr="00671E20">
              <w:rPr>
                <w:sz w:val="20"/>
                <w:szCs w:val="20"/>
                <w:lang w:val="uk-UA"/>
              </w:rPr>
              <w:t>Тел. (05355) 4-65-40, (05355) 4-66-08</w:t>
            </w:r>
          </w:p>
          <w:p w:rsidR="00671E20" w:rsidRPr="00671E20" w:rsidRDefault="00671E20" w:rsidP="00671E20">
            <w:pPr>
              <w:jc w:val="both"/>
              <w:rPr>
                <w:sz w:val="20"/>
                <w:szCs w:val="20"/>
                <w:lang w:val="uk-UA"/>
              </w:rPr>
            </w:pPr>
          </w:p>
          <w:p w:rsidR="00671E20" w:rsidRPr="00671E20" w:rsidRDefault="00671E20" w:rsidP="00671E20">
            <w:pPr>
              <w:jc w:val="both"/>
              <w:rPr>
                <w:sz w:val="20"/>
                <w:szCs w:val="20"/>
                <w:lang w:val="uk-UA"/>
              </w:rPr>
            </w:pPr>
            <w:r w:rsidRPr="00671E20">
              <w:rPr>
                <w:sz w:val="20"/>
                <w:szCs w:val="20"/>
                <w:lang w:val="uk-UA"/>
              </w:rPr>
              <w:t>Начальник ____________________ С.Б.Живаго</w:t>
            </w:r>
          </w:p>
          <w:p w:rsidR="00671E20" w:rsidRPr="00671E20" w:rsidRDefault="00671E20" w:rsidP="00671E20">
            <w:pPr>
              <w:rPr>
                <w:b/>
                <w:sz w:val="20"/>
                <w:szCs w:val="20"/>
                <w:lang w:val="uk-UA"/>
              </w:rPr>
            </w:pPr>
            <w:r w:rsidRPr="00671E20">
              <w:rPr>
                <w:b/>
                <w:sz w:val="20"/>
                <w:szCs w:val="20"/>
                <w:lang w:val="uk-UA"/>
              </w:rPr>
              <w:t xml:space="preserve">                        </w:t>
            </w:r>
          </w:p>
          <w:p w:rsidR="00671E20" w:rsidRPr="00671E20" w:rsidRDefault="00671E20" w:rsidP="00671E20">
            <w:pPr>
              <w:rPr>
                <w:sz w:val="16"/>
                <w:szCs w:val="16"/>
                <w:lang w:val="uk-UA"/>
              </w:rPr>
            </w:pPr>
            <w:r w:rsidRPr="00671E20">
              <w:rPr>
                <w:sz w:val="16"/>
                <w:szCs w:val="16"/>
                <w:lang w:val="uk-UA"/>
              </w:rPr>
              <w:t>М.П.</w:t>
            </w:r>
          </w:p>
        </w:tc>
        <w:tc>
          <w:tcPr>
            <w:tcW w:w="5040" w:type="dxa"/>
            <w:tcBorders>
              <w:top w:val="nil"/>
              <w:left w:val="nil"/>
              <w:bottom w:val="nil"/>
              <w:right w:val="nil"/>
            </w:tcBorders>
          </w:tcPr>
          <w:p w:rsidR="00671E20" w:rsidRPr="00671E20" w:rsidRDefault="00671E20" w:rsidP="00671E20">
            <w:pPr>
              <w:jc w:val="both"/>
              <w:rPr>
                <w:b/>
                <w:bCs/>
                <w:sz w:val="20"/>
                <w:szCs w:val="20"/>
                <w:lang w:val="uk-UA"/>
              </w:rPr>
            </w:pPr>
            <w:r w:rsidRPr="00671E20">
              <w:rPr>
                <w:sz w:val="20"/>
                <w:szCs w:val="20"/>
                <w:lang w:val="uk-UA"/>
              </w:rPr>
              <w:t>азва</w:t>
            </w:r>
            <w:r w:rsidRPr="00671E20">
              <w:rPr>
                <w:b/>
                <w:sz w:val="20"/>
                <w:szCs w:val="20"/>
                <w:lang w:val="uk-UA"/>
              </w:rPr>
              <w:t xml:space="preserve">:  </w:t>
            </w:r>
          </w:p>
          <w:p w:rsidR="00671E20" w:rsidRPr="00671E20" w:rsidRDefault="00671E20" w:rsidP="00671E20">
            <w:pPr>
              <w:jc w:val="both"/>
              <w:rPr>
                <w:sz w:val="20"/>
                <w:szCs w:val="20"/>
                <w:lang w:val="uk-UA"/>
              </w:rPr>
            </w:pPr>
            <w:r w:rsidRPr="00671E20">
              <w:rPr>
                <w:sz w:val="20"/>
                <w:szCs w:val="20"/>
                <w:lang w:val="uk-UA"/>
              </w:rPr>
              <w:t>Адреса:</w:t>
            </w:r>
          </w:p>
          <w:p w:rsidR="00671E20" w:rsidRPr="00671E20" w:rsidRDefault="00671E20" w:rsidP="00671E20">
            <w:pPr>
              <w:ind w:left="900" w:hanging="900"/>
              <w:jc w:val="both"/>
              <w:rPr>
                <w:b/>
                <w:sz w:val="20"/>
                <w:szCs w:val="20"/>
                <w:lang w:val="uk-UA"/>
              </w:rPr>
            </w:pPr>
            <w:r w:rsidRPr="00671E20">
              <w:rPr>
                <w:sz w:val="20"/>
                <w:szCs w:val="20"/>
                <w:lang w:val="uk-UA"/>
              </w:rPr>
              <w:t xml:space="preserve">Код ЄДРПОУ  </w:t>
            </w:r>
          </w:p>
          <w:p w:rsidR="00671E20" w:rsidRPr="00671E20" w:rsidRDefault="00671E20" w:rsidP="00671E20">
            <w:pPr>
              <w:ind w:left="900" w:hanging="900"/>
              <w:jc w:val="both"/>
              <w:rPr>
                <w:sz w:val="20"/>
                <w:szCs w:val="20"/>
                <w:lang w:val="uk-UA"/>
              </w:rPr>
            </w:pPr>
            <w:r w:rsidRPr="00671E20">
              <w:rPr>
                <w:sz w:val="20"/>
                <w:szCs w:val="20"/>
                <w:lang w:val="uk-UA"/>
              </w:rPr>
              <w:t xml:space="preserve">Розрахунковий рахунок </w:t>
            </w:r>
          </w:p>
          <w:p w:rsidR="00671E20" w:rsidRPr="00671E20" w:rsidRDefault="00671E20" w:rsidP="00671E20">
            <w:pPr>
              <w:ind w:left="900" w:hanging="900"/>
              <w:jc w:val="both"/>
              <w:rPr>
                <w:sz w:val="20"/>
                <w:szCs w:val="20"/>
                <w:lang w:val="uk-UA"/>
              </w:rPr>
            </w:pPr>
            <w:r w:rsidRPr="00671E20">
              <w:rPr>
                <w:sz w:val="20"/>
                <w:szCs w:val="20"/>
                <w:lang w:val="uk-UA"/>
              </w:rPr>
              <w:t>МФО</w:t>
            </w:r>
          </w:p>
          <w:p w:rsidR="00671E20" w:rsidRPr="00671E20" w:rsidRDefault="00671E20" w:rsidP="00671E20">
            <w:pPr>
              <w:ind w:left="900" w:hanging="900"/>
              <w:jc w:val="both"/>
              <w:rPr>
                <w:sz w:val="20"/>
                <w:szCs w:val="20"/>
                <w:lang w:val="uk-UA"/>
              </w:rPr>
            </w:pPr>
            <w:r w:rsidRPr="00671E20">
              <w:rPr>
                <w:sz w:val="20"/>
                <w:szCs w:val="20"/>
                <w:lang w:val="uk-UA"/>
              </w:rPr>
              <w:t xml:space="preserve">ІПН </w:t>
            </w:r>
          </w:p>
          <w:p w:rsidR="00671E20" w:rsidRPr="00671E20" w:rsidRDefault="00671E20" w:rsidP="00671E20">
            <w:pPr>
              <w:jc w:val="both"/>
              <w:rPr>
                <w:sz w:val="20"/>
                <w:szCs w:val="20"/>
                <w:lang w:val="uk-UA"/>
              </w:rPr>
            </w:pPr>
            <w:r w:rsidRPr="00671E20">
              <w:rPr>
                <w:sz w:val="20"/>
                <w:szCs w:val="20"/>
                <w:lang w:val="uk-UA"/>
              </w:rPr>
              <w:t>Свідоцтво платника ПДВ №</w:t>
            </w:r>
          </w:p>
          <w:p w:rsidR="00671E20" w:rsidRPr="00671E20" w:rsidRDefault="00671E20" w:rsidP="00671E20">
            <w:pPr>
              <w:jc w:val="both"/>
              <w:rPr>
                <w:sz w:val="20"/>
                <w:szCs w:val="20"/>
                <w:lang w:val="uk-UA"/>
              </w:rPr>
            </w:pPr>
            <w:r w:rsidRPr="00671E20">
              <w:rPr>
                <w:sz w:val="20"/>
                <w:szCs w:val="20"/>
                <w:lang w:val="uk-UA"/>
              </w:rPr>
              <w:t xml:space="preserve">Тел. </w:t>
            </w:r>
          </w:p>
          <w:p w:rsidR="00671E20" w:rsidRPr="00671E20" w:rsidRDefault="00671E20" w:rsidP="00671E20">
            <w:pPr>
              <w:jc w:val="center"/>
              <w:rPr>
                <w:b/>
                <w:sz w:val="20"/>
                <w:szCs w:val="20"/>
                <w:lang w:val="uk-UA"/>
              </w:rPr>
            </w:pPr>
          </w:p>
          <w:p w:rsidR="00671E20" w:rsidRPr="00671E20" w:rsidRDefault="00671E20" w:rsidP="00671E20">
            <w:pPr>
              <w:jc w:val="center"/>
              <w:rPr>
                <w:b/>
                <w:sz w:val="20"/>
                <w:szCs w:val="20"/>
                <w:lang w:val="uk-UA"/>
              </w:rPr>
            </w:pPr>
          </w:p>
          <w:p w:rsidR="00671E20" w:rsidRPr="00671E20" w:rsidRDefault="00671E20" w:rsidP="00671E20">
            <w:pPr>
              <w:jc w:val="center"/>
              <w:rPr>
                <w:b/>
                <w:sz w:val="20"/>
                <w:szCs w:val="20"/>
                <w:lang w:val="uk-UA"/>
              </w:rPr>
            </w:pPr>
          </w:p>
          <w:p w:rsidR="00671E20" w:rsidRPr="00671E20" w:rsidRDefault="00671E20" w:rsidP="00671E20">
            <w:pPr>
              <w:jc w:val="center"/>
              <w:rPr>
                <w:b/>
                <w:sz w:val="20"/>
                <w:szCs w:val="20"/>
                <w:lang w:val="uk-UA"/>
              </w:rPr>
            </w:pPr>
          </w:p>
          <w:p w:rsidR="00671E20" w:rsidRPr="00671E20" w:rsidRDefault="00671E20" w:rsidP="00671E20">
            <w:pPr>
              <w:jc w:val="center"/>
              <w:rPr>
                <w:b/>
                <w:sz w:val="20"/>
                <w:szCs w:val="20"/>
                <w:lang w:val="uk-UA"/>
              </w:rPr>
            </w:pPr>
          </w:p>
          <w:p w:rsidR="00671E20" w:rsidRPr="00671E20" w:rsidRDefault="00671E20" w:rsidP="00671E20">
            <w:pPr>
              <w:rPr>
                <w:b/>
                <w:sz w:val="20"/>
                <w:szCs w:val="20"/>
                <w:lang w:val="uk-UA"/>
              </w:rPr>
            </w:pPr>
          </w:p>
          <w:p w:rsidR="00671E20" w:rsidRPr="00671E20" w:rsidRDefault="00671E20" w:rsidP="00671E20">
            <w:pPr>
              <w:rPr>
                <w:b/>
                <w:sz w:val="20"/>
                <w:szCs w:val="20"/>
                <w:lang w:val="uk-UA"/>
              </w:rPr>
            </w:pPr>
            <w:r w:rsidRPr="00671E20">
              <w:rPr>
                <w:b/>
                <w:sz w:val="20"/>
                <w:szCs w:val="20"/>
                <w:lang w:val="uk-UA"/>
              </w:rPr>
              <w:t>_______________________________</w:t>
            </w:r>
          </w:p>
          <w:p w:rsidR="00671E20" w:rsidRPr="00671E20" w:rsidRDefault="00671E20" w:rsidP="00671E20">
            <w:pPr>
              <w:rPr>
                <w:sz w:val="16"/>
                <w:szCs w:val="16"/>
                <w:lang w:val="uk-UA"/>
              </w:rPr>
            </w:pPr>
          </w:p>
          <w:p w:rsidR="00671E20" w:rsidRPr="00671E20" w:rsidRDefault="00671E20" w:rsidP="00671E20">
            <w:pPr>
              <w:rPr>
                <w:b/>
                <w:sz w:val="20"/>
                <w:szCs w:val="20"/>
                <w:lang w:val="uk-UA"/>
              </w:rPr>
            </w:pPr>
            <w:r w:rsidRPr="00671E20">
              <w:rPr>
                <w:sz w:val="16"/>
                <w:szCs w:val="16"/>
                <w:lang w:val="uk-UA"/>
              </w:rPr>
              <w:t>М.П.</w:t>
            </w:r>
          </w:p>
        </w:tc>
      </w:tr>
    </w:tbl>
    <w:p w:rsidR="00671E20" w:rsidRPr="00671E20" w:rsidRDefault="00671E20" w:rsidP="00671E20">
      <w:pPr>
        <w:jc w:val="center"/>
        <w:rPr>
          <w:sz w:val="20"/>
          <w:szCs w:val="20"/>
          <w:lang w:val="uk-UA"/>
        </w:rPr>
      </w:pPr>
    </w:p>
    <w:p w:rsidR="00671E20" w:rsidRPr="00671E20" w:rsidRDefault="00671E20" w:rsidP="00671E20">
      <w:pPr>
        <w:jc w:val="both"/>
        <w:rPr>
          <w:sz w:val="20"/>
          <w:szCs w:val="20"/>
          <w:lang w:val="uk-UA"/>
        </w:rPr>
      </w:pPr>
      <w:r w:rsidRPr="00671E20">
        <w:rPr>
          <w:sz w:val="16"/>
          <w:szCs w:val="16"/>
          <w:lang w:val="uk-UA"/>
        </w:rPr>
        <w:t>ПОГОДЖЕНО:</w:t>
      </w:r>
    </w:p>
    <w:p w:rsidR="00671E20" w:rsidRPr="00671E20" w:rsidRDefault="00671E20" w:rsidP="00671E20">
      <w:pPr>
        <w:rPr>
          <w:sz w:val="16"/>
          <w:szCs w:val="16"/>
          <w:lang w:val="uk-UA"/>
        </w:rPr>
      </w:pPr>
      <w:r w:rsidRPr="00671E20">
        <w:rPr>
          <w:sz w:val="16"/>
          <w:szCs w:val="16"/>
          <w:lang w:val="uk-UA"/>
        </w:rPr>
        <w:t>Юрисконсульт _______________ /                               /</w:t>
      </w:r>
    </w:p>
    <w:p w:rsidR="00671E20" w:rsidRPr="00671E20" w:rsidRDefault="00671E20" w:rsidP="00671E20">
      <w:pPr>
        <w:rPr>
          <w:sz w:val="16"/>
          <w:szCs w:val="16"/>
          <w:lang w:val="uk-UA"/>
        </w:rPr>
      </w:pPr>
    </w:p>
    <w:p w:rsidR="00671E20" w:rsidRPr="00671E20" w:rsidRDefault="00671E20" w:rsidP="00671E20">
      <w:pPr>
        <w:rPr>
          <w:sz w:val="16"/>
          <w:szCs w:val="16"/>
          <w:lang w:val="uk-UA"/>
        </w:rPr>
      </w:pPr>
    </w:p>
    <w:p w:rsidR="00671E20" w:rsidRPr="00671E20" w:rsidRDefault="00671E20" w:rsidP="00671E20">
      <w:pPr>
        <w:jc w:val="right"/>
        <w:rPr>
          <w:b/>
          <w:i/>
          <w:sz w:val="20"/>
          <w:szCs w:val="20"/>
        </w:rPr>
      </w:pPr>
    </w:p>
    <w:p w:rsidR="00671E20" w:rsidRDefault="00671E20"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Pr="00DB11AA" w:rsidRDefault="00DB11AA" w:rsidP="00DB11AA">
      <w:pPr>
        <w:jc w:val="right"/>
        <w:rPr>
          <w:b/>
          <w:i/>
          <w:sz w:val="20"/>
          <w:szCs w:val="20"/>
        </w:rPr>
      </w:pPr>
      <w:r w:rsidRPr="00DB11AA">
        <w:rPr>
          <w:b/>
          <w:i/>
          <w:sz w:val="20"/>
          <w:szCs w:val="20"/>
        </w:rPr>
        <w:lastRenderedPageBreak/>
        <w:t>Додаток 1</w:t>
      </w:r>
    </w:p>
    <w:p w:rsidR="00DB11AA" w:rsidRPr="00DB11AA" w:rsidRDefault="00DB11AA" w:rsidP="00DB11AA">
      <w:pPr>
        <w:jc w:val="right"/>
        <w:rPr>
          <w:b/>
          <w:i/>
          <w:sz w:val="20"/>
          <w:szCs w:val="20"/>
        </w:rPr>
      </w:pPr>
      <w:r w:rsidRPr="00DB11AA">
        <w:rPr>
          <w:i/>
          <w:sz w:val="20"/>
          <w:szCs w:val="20"/>
        </w:rPr>
        <w:t> </w:t>
      </w:r>
      <w:r w:rsidRPr="00DB11AA">
        <w:rPr>
          <w:b/>
          <w:i/>
          <w:sz w:val="20"/>
          <w:szCs w:val="20"/>
        </w:rPr>
        <w:t>до Договору №___________ від «____»_________  2022 року</w:t>
      </w:r>
    </w:p>
    <w:p w:rsidR="00DB11AA" w:rsidRPr="00DB11AA" w:rsidRDefault="00DB11AA" w:rsidP="00DB11AA">
      <w:pPr>
        <w:jc w:val="center"/>
        <w:rPr>
          <w:b/>
          <w:sz w:val="20"/>
          <w:szCs w:val="20"/>
        </w:rPr>
      </w:pPr>
      <w:r w:rsidRPr="00DB11AA">
        <w:rPr>
          <w:sz w:val="20"/>
          <w:szCs w:val="20"/>
        </w:rPr>
        <w:t> </w:t>
      </w:r>
      <w:r w:rsidRPr="00DB11AA">
        <w:rPr>
          <w:b/>
          <w:sz w:val="20"/>
          <w:szCs w:val="20"/>
        </w:rPr>
        <w:t>СПЕЦИФІКАЦІЯ</w:t>
      </w:r>
    </w:p>
    <w:tbl>
      <w:tblPr>
        <w:tblW w:w="9996" w:type="dxa"/>
        <w:tblInd w:w="98" w:type="dxa"/>
        <w:tblLayout w:type="fixed"/>
        <w:tblCellMar>
          <w:left w:w="10" w:type="dxa"/>
          <w:right w:w="10" w:type="dxa"/>
        </w:tblCellMar>
        <w:tblLook w:val="0000" w:firstRow="0" w:lastRow="0" w:firstColumn="0" w:lastColumn="0" w:noHBand="0" w:noVBand="0"/>
      </w:tblPr>
      <w:tblGrid>
        <w:gridCol w:w="699"/>
        <w:gridCol w:w="2731"/>
        <w:gridCol w:w="1215"/>
        <w:gridCol w:w="1177"/>
        <w:gridCol w:w="2102"/>
        <w:gridCol w:w="2072"/>
      </w:tblGrid>
      <w:tr w:rsidR="00DB11AA" w:rsidRPr="00DB11AA" w:rsidTr="00DB7E3E">
        <w:trPr>
          <w:trHeight w:val="177"/>
        </w:trPr>
        <w:tc>
          <w:tcPr>
            <w:tcW w:w="699" w:type="dxa"/>
            <w:tcBorders>
              <w:top w:val="single" w:sz="4" w:space="0" w:color="000001"/>
              <w:left w:val="single" w:sz="4" w:space="0" w:color="000001"/>
              <w:bottom w:val="single" w:sz="4" w:space="0" w:color="000001"/>
              <w:right w:val="single" w:sz="4" w:space="0" w:color="000001"/>
            </w:tcBorders>
            <w:vAlign w:val="center"/>
          </w:tcPr>
          <w:p w:rsidR="00DB11AA" w:rsidRPr="00DB11AA" w:rsidRDefault="00DB11AA" w:rsidP="00DB11AA">
            <w:pPr>
              <w:widowControl w:val="0"/>
              <w:tabs>
                <w:tab w:val="left" w:pos="1440"/>
              </w:tabs>
              <w:spacing w:before="100" w:beforeAutospacing="1"/>
              <w:rPr>
                <w:rFonts w:eastAsia="Arial"/>
                <w:sz w:val="20"/>
                <w:szCs w:val="20"/>
              </w:rPr>
            </w:pPr>
            <w:r w:rsidRPr="00DB11AA">
              <w:rPr>
                <w:rFonts w:eastAsia="Arial"/>
                <w:sz w:val="20"/>
                <w:szCs w:val="20"/>
                <w:lang w:val="uk-UA"/>
              </w:rPr>
              <w:t>№ п/п</w:t>
            </w:r>
          </w:p>
        </w:tc>
        <w:tc>
          <w:tcPr>
            <w:tcW w:w="2731" w:type="dxa"/>
            <w:tcBorders>
              <w:top w:val="single" w:sz="4" w:space="0" w:color="000001"/>
              <w:left w:val="single" w:sz="4" w:space="0" w:color="000001"/>
              <w:bottom w:val="single" w:sz="4" w:space="0" w:color="000001"/>
              <w:right w:val="single" w:sz="4" w:space="0" w:color="000001"/>
            </w:tcBorders>
            <w:vAlign w:val="center"/>
          </w:tcPr>
          <w:p w:rsidR="00DB11AA" w:rsidRPr="00DB11AA" w:rsidRDefault="00DB11AA" w:rsidP="00DB11AA">
            <w:pPr>
              <w:ind w:firstLine="396"/>
              <w:jc w:val="center"/>
              <w:rPr>
                <w:sz w:val="20"/>
                <w:szCs w:val="20"/>
              </w:rPr>
            </w:pPr>
            <w:r w:rsidRPr="00DB11AA">
              <w:rPr>
                <w:bCs/>
                <w:sz w:val="20"/>
                <w:szCs w:val="20"/>
              </w:rPr>
              <w:t>Найменування товару</w:t>
            </w:r>
          </w:p>
        </w:tc>
        <w:tc>
          <w:tcPr>
            <w:tcW w:w="1215" w:type="dxa"/>
            <w:tcBorders>
              <w:top w:val="single" w:sz="4" w:space="0" w:color="000001"/>
              <w:left w:val="single" w:sz="4" w:space="0" w:color="000001"/>
              <w:bottom w:val="single" w:sz="4" w:space="0" w:color="000001"/>
              <w:right w:val="single" w:sz="4" w:space="0" w:color="000001"/>
            </w:tcBorders>
            <w:vAlign w:val="center"/>
          </w:tcPr>
          <w:p w:rsidR="00DB11AA" w:rsidRPr="00DB11AA" w:rsidRDefault="00DB11AA" w:rsidP="00DB11AA">
            <w:pPr>
              <w:jc w:val="center"/>
              <w:rPr>
                <w:sz w:val="20"/>
                <w:szCs w:val="20"/>
              </w:rPr>
            </w:pPr>
            <w:r w:rsidRPr="00DB11AA">
              <w:rPr>
                <w:bCs/>
                <w:sz w:val="20"/>
                <w:szCs w:val="20"/>
              </w:rPr>
              <w:t>Одиниця виміру</w:t>
            </w:r>
          </w:p>
        </w:tc>
        <w:tc>
          <w:tcPr>
            <w:tcW w:w="1177" w:type="dxa"/>
            <w:tcBorders>
              <w:top w:val="single" w:sz="4" w:space="0" w:color="000001"/>
              <w:left w:val="single" w:sz="4" w:space="0" w:color="000001"/>
              <w:bottom w:val="single" w:sz="4" w:space="0" w:color="000001"/>
              <w:right w:val="single" w:sz="4" w:space="0" w:color="000001"/>
            </w:tcBorders>
            <w:vAlign w:val="center"/>
          </w:tcPr>
          <w:p w:rsidR="00DB11AA" w:rsidRPr="00DB11AA" w:rsidRDefault="00DB11AA" w:rsidP="00DB11AA">
            <w:pPr>
              <w:rPr>
                <w:sz w:val="20"/>
                <w:szCs w:val="20"/>
              </w:rPr>
            </w:pPr>
            <w:r w:rsidRPr="00DB11AA">
              <w:rPr>
                <w:bCs/>
                <w:sz w:val="20"/>
                <w:szCs w:val="20"/>
              </w:rPr>
              <w:t>Кількість</w:t>
            </w: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B11AA" w:rsidRPr="00DB11AA" w:rsidRDefault="00DB11AA" w:rsidP="00DB11AA">
            <w:pPr>
              <w:rPr>
                <w:color w:val="000000"/>
                <w:sz w:val="20"/>
                <w:szCs w:val="20"/>
                <w:vertAlign w:val="superscript"/>
              </w:rPr>
            </w:pPr>
            <w:r w:rsidRPr="00DB11AA">
              <w:rPr>
                <w:bCs/>
                <w:color w:val="000000"/>
                <w:sz w:val="20"/>
                <w:szCs w:val="20"/>
              </w:rPr>
              <w:t>Ціна за одиницю, грн., з/без ПДВ</w:t>
            </w: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B11AA" w:rsidRPr="00DB11AA" w:rsidRDefault="00DB11AA" w:rsidP="00DB11AA">
            <w:pPr>
              <w:rPr>
                <w:color w:val="000000"/>
                <w:sz w:val="20"/>
                <w:szCs w:val="20"/>
                <w:vertAlign w:val="superscript"/>
              </w:rPr>
            </w:pPr>
            <w:r w:rsidRPr="00DB11AA">
              <w:rPr>
                <w:bCs/>
                <w:color w:val="000000"/>
                <w:sz w:val="20"/>
                <w:szCs w:val="20"/>
              </w:rPr>
              <w:t>Вартість грн., з/без ПДВ</w:t>
            </w: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rPr>
                <w:highlight w:val="yellow"/>
              </w:rP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rPr>
                <w:highlight w:val="yellow"/>
              </w:rPr>
            </w:pPr>
          </w:p>
        </w:tc>
      </w:tr>
      <w:tr w:rsidR="00DB11AA" w:rsidRPr="00DB11AA" w:rsidTr="00DB7E3E">
        <w:trPr>
          <w:trHeight w:val="672"/>
        </w:trPr>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rPr>
                <w:spacing w:val="-5"/>
                <w:szCs w:val="28"/>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rPr>
                <w:highlight w:val="yellow"/>
              </w:rP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rPr>
                <w:highlight w:val="yellow"/>
              </w:rP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both"/>
              <w:rPr>
                <w:spacing w:val="-5"/>
                <w:szCs w:val="28"/>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both"/>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both"/>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pPr>
          </w:p>
        </w:tc>
      </w:tr>
      <w:tr w:rsidR="00DB11AA" w:rsidRPr="00DB11AA" w:rsidTr="00DB7E3E">
        <w:tc>
          <w:tcPr>
            <w:tcW w:w="699"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textAlignment w:val="top"/>
              <w:rPr>
                <w:lang w:val="uk-UA"/>
              </w:rPr>
            </w:pPr>
          </w:p>
        </w:tc>
        <w:tc>
          <w:tcPr>
            <w:tcW w:w="2731"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both"/>
              <w:rPr>
                <w:spacing w:val="-5"/>
              </w:rPr>
            </w:pPr>
          </w:p>
        </w:tc>
        <w:tc>
          <w:tcPr>
            <w:tcW w:w="1215"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1177" w:type="dxa"/>
            <w:tcBorders>
              <w:top w:val="single" w:sz="4" w:space="0" w:color="000001"/>
              <w:left w:val="single" w:sz="4" w:space="0" w:color="000001"/>
              <w:bottom w:val="single" w:sz="4" w:space="0" w:color="000001"/>
              <w:right w:val="single" w:sz="4" w:space="0" w:color="000001"/>
            </w:tcBorders>
          </w:tcPr>
          <w:p w:rsidR="00DB11AA" w:rsidRPr="00DB11AA" w:rsidRDefault="00DB11AA" w:rsidP="00DB11AA">
            <w:pPr>
              <w:jc w:val="center"/>
            </w:pPr>
          </w:p>
        </w:tc>
        <w:tc>
          <w:tcPr>
            <w:tcW w:w="210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jc w:val="center"/>
              <w:textAlignment w:val="top"/>
            </w:pP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DB11AA" w:rsidRPr="00DB11AA" w:rsidRDefault="00DB11AA" w:rsidP="00DB11AA">
            <w:pPr>
              <w:jc w:val="center"/>
            </w:pPr>
          </w:p>
        </w:tc>
      </w:tr>
      <w:tr w:rsidR="00DB11AA" w:rsidRPr="00DB11AA" w:rsidTr="00DB7E3E">
        <w:tc>
          <w:tcPr>
            <w:tcW w:w="7924"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DB11AA" w:rsidRPr="00DB11AA" w:rsidRDefault="00DB11AA" w:rsidP="00DB11AA">
            <w:pPr>
              <w:widowControl w:val="0"/>
              <w:tabs>
                <w:tab w:val="left" w:pos="1440"/>
              </w:tabs>
              <w:spacing w:before="100" w:beforeAutospacing="1" w:afterAutospacing="1"/>
              <w:jc w:val="both"/>
              <w:rPr>
                <w:rFonts w:eastAsia="Arial"/>
                <w:b/>
                <w:sz w:val="20"/>
                <w:szCs w:val="20"/>
                <w:vertAlign w:val="superscript"/>
                <w:lang w:val="uk-UA"/>
              </w:rPr>
            </w:pPr>
            <w:r w:rsidRPr="00DB11AA">
              <w:rPr>
                <w:rFonts w:eastAsia="Arial"/>
                <w:b/>
                <w:sz w:val="20"/>
                <w:szCs w:val="20"/>
              </w:rPr>
              <w:t>Загальна вартість цінової пропозиції, грн. з</w:t>
            </w:r>
            <w:r w:rsidRPr="00DB11AA">
              <w:rPr>
                <w:rFonts w:eastAsia="Arial"/>
                <w:b/>
                <w:sz w:val="20"/>
                <w:szCs w:val="20"/>
                <w:lang w:val="uk-UA"/>
              </w:rPr>
              <w:t>/без</w:t>
            </w:r>
            <w:r w:rsidRPr="00DB11AA">
              <w:rPr>
                <w:rFonts w:eastAsia="Arial"/>
                <w:b/>
                <w:sz w:val="20"/>
                <w:szCs w:val="20"/>
              </w:rPr>
              <w:t xml:space="preserve"> ПДВ</w:t>
            </w:r>
          </w:p>
          <w:p w:rsidR="00DB11AA" w:rsidRPr="00DB11AA" w:rsidRDefault="00DB11AA" w:rsidP="00DB11AA">
            <w:pPr>
              <w:widowControl w:val="0"/>
              <w:tabs>
                <w:tab w:val="left" w:pos="1440"/>
              </w:tabs>
              <w:spacing w:before="100" w:beforeAutospacing="1" w:afterAutospacing="1"/>
              <w:jc w:val="both"/>
              <w:rPr>
                <w:rFonts w:eastAsia="Arial"/>
                <w:sz w:val="20"/>
                <w:szCs w:val="20"/>
                <w:lang w:val="uk-UA"/>
              </w:rPr>
            </w:pPr>
            <w:r w:rsidRPr="00DB11AA">
              <w:rPr>
                <w:rFonts w:eastAsia="Arial"/>
                <w:b/>
                <w:sz w:val="20"/>
                <w:szCs w:val="20"/>
                <w:lang w:val="uk-UA"/>
              </w:rPr>
              <w:t>(</w:t>
            </w:r>
            <w:r w:rsidRPr="00DB11AA">
              <w:rPr>
                <w:rFonts w:eastAsia="Arial"/>
                <w:b/>
                <w:bCs/>
                <w:i/>
                <w:iCs/>
                <w:sz w:val="20"/>
                <w:szCs w:val="20"/>
                <w:lang w:val="uk-UA"/>
              </w:rPr>
              <w:t>___________________________________)</w:t>
            </w:r>
          </w:p>
        </w:tc>
        <w:tc>
          <w:tcPr>
            <w:tcW w:w="207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DB11AA" w:rsidRPr="00DB11AA" w:rsidRDefault="00DB11AA" w:rsidP="00DB11AA">
            <w:pPr>
              <w:tabs>
                <w:tab w:val="left" w:pos="1440"/>
              </w:tabs>
              <w:jc w:val="both"/>
              <w:outlineLvl w:val="2"/>
              <w:rPr>
                <w:b/>
                <w:bCs/>
                <w:i/>
                <w:iCs/>
                <w:sz w:val="20"/>
                <w:szCs w:val="20"/>
              </w:rPr>
            </w:pPr>
            <w:r w:rsidRPr="00DB11AA">
              <w:rPr>
                <w:b/>
                <w:bCs/>
                <w:i/>
                <w:iCs/>
                <w:color w:val="121212"/>
                <w:sz w:val="20"/>
                <w:szCs w:val="20"/>
              </w:rPr>
              <w:t>_____________ грн. (з/без ПДВ)</w:t>
            </w:r>
            <w:r w:rsidRPr="00DB11AA">
              <w:rPr>
                <w:b/>
                <w:bCs/>
                <w:i/>
                <w:iCs/>
                <w:sz w:val="20"/>
                <w:szCs w:val="20"/>
              </w:rPr>
              <w:t xml:space="preserve"> (______)</w:t>
            </w:r>
          </w:p>
        </w:tc>
      </w:tr>
    </w:tbl>
    <w:p w:rsidR="00DB11AA" w:rsidRPr="00DB11AA" w:rsidRDefault="00DB11AA" w:rsidP="00DB1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6"/>
          <w:szCs w:val="16"/>
        </w:rPr>
      </w:pPr>
    </w:p>
    <w:tbl>
      <w:tblPr>
        <w:tblW w:w="10270" w:type="dxa"/>
        <w:tblInd w:w="98" w:type="dxa"/>
        <w:tblLayout w:type="fixed"/>
        <w:tblCellMar>
          <w:left w:w="10" w:type="dxa"/>
          <w:right w:w="10" w:type="dxa"/>
        </w:tblCellMar>
        <w:tblLook w:val="0000" w:firstRow="0" w:lastRow="0" w:firstColumn="0" w:lastColumn="0" w:noHBand="0" w:noVBand="0"/>
      </w:tblPr>
      <w:tblGrid>
        <w:gridCol w:w="5364"/>
        <w:gridCol w:w="4906"/>
      </w:tblGrid>
      <w:tr w:rsidR="00DB11AA" w:rsidRPr="00DB11AA" w:rsidTr="00DB7E3E">
        <w:trPr>
          <w:trHeight w:val="227"/>
        </w:trPr>
        <w:tc>
          <w:tcPr>
            <w:tcW w:w="5364" w:type="dxa"/>
            <w:tcBorders>
              <w:top w:val="single" w:sz="4" w:space="0" w:color="000000"/>
              <w:left w:val="single" w:sz="4" w:space="0" w:color="000000"/>
              <w:bottom w:val="single" w:sz="4" w:space="0" w:color="000000"/>
              <w:right w:val="none" w:sz="0" w:space="0" w:color="000000"/>
            </w:tcBorders>
            <w:shd w:val="clear" w:color="000000" w:fill="FFFFFF"/>
            <w:tcMar>
              <w:top w:w="0" w:type="dxa"/>
              <w:left w:w="108" w:type="dxa"/>
              <w:bottom w:w="0" w:type="dxa"/>
              <w:right w:w="108" w:type="dxa"/>
            </w:tcMar>
          </w:tcPr>
          <w:p w:rsidR="00DB11AA" w:rsidRPr="00DB11AA" w:rsidRDefault="00DB11AA" w:rsidP="00DB11AA">
            <w:pPr>
              <w:jc w:val="center"/>
              <w:rPr>
                <w:b/>
                <w:i/>
                <w:sz w:val="20"/>
                <w:szCs w:val="20"/>
                <w:lang w:val="uk-UA"/>
              </w:rPr>
            </w:pPr>
            <w:r>
              <w:rPr>
                <w:b/>
                <w:i/>
                <w:sz w:val="20"/>
                <w:szCs w:val="20"/>
                <w:lang w:val="uk-UA"/>
              </w:rPr>
              <w:t>Постачальник</w:t>
            </w: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AA" w:rsidRPr="00DB11AA" w:rsidRDefault="00DB11AA" w:rsidP="00DB11AA">
            <w:pPr>
              <w:jc w:val="center"/>
              <w:rPr>
                <w:b/>
                <w:i/>
                <w:sz w:val="20"/>
                <w:szCs w:val="20"/>
                <w:lang w:val="uk-UA"/>
              </w:rPr>
            </w:pPr>
            <w:r>
              <w:rPr>
                <w:b/>
                <w:i/>
                <w:sz w:val="20"/>
                <w:szCs w:val="20"/>
                <w:lang w:val="uk-UA"/>
              </w:rPr>
              <w:t>Покупець</w:t>
            </w:r>
          </w:p>
        </w:tc>
      </w:tr>
      <w:tr w:rsidR="00DB11AA" w:rsidRPr="00DB11AA" w:rsidTr="00DB7E3E">
        <w:trPr>
          <w:trHeight w:val="617"/>
        </w:trPr>
        <w:tc>
          <w:tcPr>
            <w:tcW w:w="5364"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DB11AA" w:rsidRPr="00DB11AA" w:rsidRDefault="00DB11AA" w:rsidP="00DB11AA">
            <w:pPr>
              <w:rPr>
                <w:b/>
                <w:bCs/>
                <w:color w:val="121212"/>
                <w:sz w:val="20"/>
                <w:szCs w:val="20"/>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AA" w:rsidRPr="00DB11AA" w:rsidRDefault="00DB11AA" w:rsidP="00DB11AA">
            <w:pPr>
              <w:jc w:val="center"/>
              <w:rPr>
                <w:sz w:val="20"/>
                <w:szCs w:val="20"/>
                <w:lang w:eastAsia="uk-UA"/>
              </w:rPr>
            </w:pPr>
            <w:r w:rsidRPr="00DB11AA">
              <w:rPr>
                <w:sz w:val="20"/>
                <w:szCs w:val="20"/>
                <w:lang w:eastAsia="uk-UA"/>
              </w:rPr>
              <w:t>Медичний реабілітаційний центр</w:t>
            </w:r>
          </w:p>
          <w:p w:rsidR="00DB11AA" w:rsidRPr="00DB11AA" w:rsidRDefault="00DB11AA" w:rsidP="00DB11AA">
            <w:pPr>
              <w:jc w:val="center"/>
              <w:rPr>
                <w:sz w:val="20"/>
                <w:szCs w:val="20"/>
                <w:lang w:eastAsia="uk-UA"/>
              </w:rPr>
            </w:pPr>
            <w:r w:rsidRPr="00DB11AA">
              <w:rPr>
                <w:sz w:val="20"/>
                <w:szCs w:val="20"/>
                <w:lang w:eastAsia="uk-UA"/>
              </w:rPr>
              <w:t xml:space="preserve"> МВС України «Миргород»</w:t>
            </w:r>
          </w:p>
        </w:tc>
      </w:tr>
      <w:tr w:rsidR="00DB11AA" w:rsidRPr="00DB11AA" w:rsidTr="00DB7E3E">
        <w:trPr>
          <w:trHeight w:val="375"/>
        </w:trPr>
        <w:tc>
          <w:tcPr>
            <w:tcW w:w="5364"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DB11AA" w:rsidRPr="00DB11AA" w:rsidRDefault="00DB11AA" w:rsidP="00DB11AA">
            <w:pPr>
              <w:rPr>
                <w:b/>
                <w:color w:val="000000"/>
                <w:sz w:val="20"/>
                <w:szCs w:val="20"/>
              </w:rPr>
            </w:pPr>
          </w:p>
        </w:tc>
        <w:tc>
          <w:tcPr>
            <w:tcW w:w="49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11AA" w:rsidRPr="00DB11AA" w:rsidRDefault="00DB11AA" w:rsidP="00DB11AA">
            <w:pPr>
              <w:rPr>
                <w:b/>
                <w:sz w:val="20"/>
                <w:szCs w:val="20"/>
              </w:rPr>
            </w:pPr>
            <w:r w:rsidRPr="00DB11AA">
              <w:rPr>
                <w:b/>
                <w:sz w:val="20"/>
                <w:szCs w:val="20"/>
              </w:rPr>
              <w:t xml:space="preserve">  Начальник                                           С.Б.Живаго</w:t>
            </w:r>
          </w:p>
        </w:tc>
      </w:tr>
    </w:tbl>
    <w:p w:rsidR="00DB11AA" w:rsidRPr="00DB11AA" w:rsidRDefault="00DB11AA" w:rsidP="00DB11AA">
      <w:pPr>
        <w:tabs>
          <w:tab w:val="left" w:pos="260"/>
          <w:tab w:val="center" w:pos="5102"/>
        </w:tabs>
        <w:rPr>
          <w:i/>
          <w:iCs/>
          <w:sz w:val="20"/>
          <w:szCs w:val="20"/>
          <w:lang w:eastAsia="ar-SA"/>
        </w:rPr>
      </w:pPr>
      <w:r w:rsidRPr="00DB11AA">
        <w:rPr>
          <w:i/>
          <w:iCs/>
          <w:sz w:val="20"/>
          <w:szCs w:val="20"/>
          <w:u w:val="single"/>
          <w:lang w:eastAsia="ar-SA"/>
        </w:rPr>
        <w:t>Увага!!</w:t>
      </w:r>
      <w:r w:rsidRPr="00DB11AA">
        <w:rPr>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DB11AA" w:rsidRPr="00DB11AA" w:rsidRDefault="00DB11AA" w:rsidP="00DB11AA">
      <w:pPr>
        <w:ind w:right="-426"/>
        <w:jc w:val="right"/>
        <w:rPr>
          <w:b/>
          <w:color w:val="000000"/>
        </w:rPr>
      </w:pPr>
    </w:p>
    <w:p w:rsidR="00DB11AA" w:rsidRPr="00DB11AA" w:rsidRDefault="00DB11AA" w:rsidP="00DB11AA">
      <w:pPr>
        <w:ind w:right="-426"/>
        <w:jc w:val="right"/>
        <w:rPr>
          <w:b/>
          <w:color w:val="000000"/>
          <w:lang w:val="uk-UA"/>
        </w:rPr>
      </w:pPr>
    </w:p>
    <w:p w:rsidR="00DB11AA" w:rsidRPr="00DB11AA" w:rsidRDefault="00DB11AA" w:rsidP="00DB11AA">
      <w:pPr>
        <w:ind w:right="-426"/>
        <w:jc w:val="right"/>
        <w:rPr>
          <w:b/>
          <w:color w:val="000000"/>
          <w:lang w:val="uk-UA"/>
        </w:rPr>
      </w:pPr>
    </w:p>
    <w:p w:rsidR="00DB11AA" w:rsidRPr="00DB11AA" w:rsidRDefault="00DB11AA" w:rsidP="00DB11AA">
      <w:pPr>
        <w:ind w:right="-426"/>
        <w:jc w:val="right"/>
        <w:rPr>
          <w:b/>
          <w:color w:val="000000"/>
          <w:lang w:val="uk-UA"/>
        </w:rPr>
      </w:pPr>
    </w:p>
    <w:p w:rsidR="00DB11AA" w:rsidRPr="00DB11AA" w:rsidRDefault="00DB11AA" w:rsidP="00671E20">
      <w:pPr>
        <w:jc w:val="right"/>
        <w:rPr>
          <w:b/>
          <w:i/>
          <w:sz w:val="20"/>
          <w:szCs w:val="20"/>
          <w:lang w:val="uk-UA"/>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Default="00DB11AA" w:rsidP="00671E20">
      <w:pPr>
        <w:jc w:val="right"/>
        <w:rPr>
          <w:b/>
          <w:i/>
          <w:sz w:val="20"/>
          <w:szCs w:val="20"/>
        </w:rPr>
      </w:pPr>
    </w:p>
    <w:p w:rsidR="00DB11AA" w:rsidRPr="00671E20" w:rsidRDefault="00DB11AA" w:rsidP="00671E20">
      <w:pPr>
        <w:jc w:val="right"/>
        <w:rPr>
          <w:b/>
          <w:i/>
          <w:sz w:val="20"/>
          <w:szCs w:val="20"/>
        </w:rPr>
      </w:pPr>
    </w:p>
    <w:sectPr w:rsidR="00DB11AA" w:rsidRPr="00671E20" w:rsidSect="00CD6C35">
      <w:pgSz w:w="11906" w:h="16838"/>
      <w:pgMar w:top="567" w:right="56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3E" w:rsidRDefault="001B5B3E">
      <w:r>
        <w:separator/>
      </w:r>
    </w:p>
  </w:endnote>
  <w:endnote w:type="continuationSeparator" w:id="0">
    <w:p w:rsidR="001B5B3E" w:rsidRDefault="001B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3E" w:rsidRDefault="001B5B3E">
      <w:r>
        <w:separator/>
      </w:r>
    </w:p>
  </w:footnote>
  <w:footnote w:type="continuationSeparator" w:id="0">
    <w:p w:rsidR="001B5B3E" w:rsidRDefault="001B5B3E">
      <w:r>
        <w:continuationSeparator/>
      </w:r>
    </w:p>
  </w:footnote>
  <w:footnote w:id="1">
    <w:p w:rsidR="00A4119A" w:rsidRDefault="00A4119A">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0"/>
    <w:lvl w:ilvl="0">
      <w:start w:val="1"/>
      <w:numFmt w:val="decimal"/>
      <w:lvlText w:val="%1."/>
      <w:lvlJc w:val="left"/>
      <w:pPr>
        <w:tabs>
          <w:tab w:val="num" w:pos="180"/>
        </w:tabs>
        <w:ind w:left="540" w:hanging="360"/>
      </w:pPr>
      <w:rPr>
        <w:b/>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1" w15:restartNumberingAfterBreak="0">
    <w:nsid w:val="080A0F5B"/>
    <w:multiLevelType w:val="hybridMultilevel"/>
    <w:tmpl w:val="71564940"/>
    <w:lvl w:ilvl="0" w:tplc="7E8A0692">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4AE27D0"/>
    <w:multiLevelType w:val="multilevel"/>
    <w:tmpl w:val="0B122CB6"/>
    <w:lvl w:ilvl="0">
      <w:start w:val="9"/>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344661"/>
    <w:multiLevelType w:val="multilevel"/>
    <w:tmpl w:val="60EC9B8E"/>
    <w:lvl w:ilvl="0">
      <w:start w:val="1"/>
      <w:numFmt w:val="decimal"/>
      <w:lvlText w:val="%1."/>
      <w:lvlJc w:val="left"/>
      <w:pPr>
        <w:tabs>
          <w:tab w:val="num" w:pos="492"/>
        </w:tabs>
        <w:ind w:left="-169" w:firstLine="349"/>
      </w:pPr>
      <w:rPr>
        <w:rFonts w:cs="Times New Roman"/>
        <w:b w:val="0"/>
        <w:i w:val="0"/>
        <w:sz w:val="28"/>
      </w:rPr>
    </w:lvl>
    <w:lvl w:ilvl="1">
      <w:start w:val="1"/>
      <w:numFmt w:val="decimal"/>
      <w:isLgl/>
      <w:lvlText w:val="%1.%2."/>
      <w:lvlJc w:val="left"/>
      <w:pPr>
        <w:tabs>
          <w:tab w:val="num" w:pos="1021"/>
        </w:tabs>
        <w:ind w:left="709" w:firstLine="0"/>
      </w:pPr>
      <w:rPr>
        <w:rFonts w:ascii="Times New Roman" w:hAnsi="Times New Roman" w:cs="Times New Roman" w:hint="default"/>
        <w:b w:val="0"/>
        <w:i w:val="0"/>
        <w:sz w:val="24"/>
        <w:szCs w:val="24"/>
      </w:rPr>
    </w:lvl>
    <w:lvl w:ilvl="2">
      <w:start w:val="1"/>
      <w:numFmt w:val="decimal"/>
      <w:isLgl/>
      <w:lvlText w:val="%1.%2.%3."/>
      <w:lvlJc w:val="left"/>
      <w:pPr>
        <w:tabs>
          <w:tab w:val="num" w:pos="720"/>
        </w:tabs>
        <w:ind w:left="720" w:hanging="720"/>
      </w:pPr>
      <w:rPr>
        <w:rFonts w:cs="Times New Roman"/>
        <w:i w:val="0"/>
      </w:rPr>
    </w:lvl>
    <w:lvl w:ilvl="3">
      <w:start w:val="1"/>
      <w:numFmt w:val="decimal"/>
      <w:isLgl/>
      <w:lvlText w:val="%1.%2.%3.%4."/>
      <w:lvlJc w:val="left"/>
      <w:pPr>
        <w:tabs>
          <w:tab w:val="num" w:pos="720"/>
        </w:tabs>
        <w:ind w:left="720" w:hanging="720"/>
      </w:pPr>
      <w:rPr>
        <w:rFonts w:cs="Times New Roman"/>
        <w:i w:val="0"/>
      </w:rPr>
    </w:lvl>
    <w:lvl w:ilvl="4">
      <w:start w:val="1"/>
      <w:numFmt w:val="decimal"/>
      <w:isLgl/>
      <w:lvlText w:val="%1.%2.%3.%4.%5."/>
      <w:lvlJc w:val="left"/>
      <w:pPr>
        <w:tabs>
          <w:tab w:val="num" w:pos="1080"/>
        </w:tabs>
        <w:ind w:left="1080" w:hanging="1080"/>
      </w:pPr>
      <w:rPr>
        <w:rFonts w:cs="Times New Roman"/>
        <w:i w:val="0"/>
      </w:rPr>
    </w:lvl>
    <w:lvl w:ilvl="5">
      <w:start w:val="1"/>
      <w:numFmt w:val="decimal"/>
      <w:isLgl/>
      <w:lvlText w:val="%1.%2.%3.%4.%5.%6."/>
      <w:lvlJc w:val="left"/>
      <w:pPr>
        <w:tabs>
          <w:tab w:val="num" w:pos="1080"/>
        </w:tabs>
        <w:ind w:left="1080" w:hanging="1080"/>
      </w:pPr>
      <w:rPr>
        <w:rFonts w:cs="Times New Roman"/>
        <w:i w:val="0"/>
      </w:rPr>
    </w:lvl>
    <w:lvl w:ilvl="6">
      <w:start w:val="1"/>
      <w:numFmt w:val="decimal"/>
      <w:isLgl/>
      <w:lvlText w:val="%1.%2.%3.%4.%5.%6.%7."/>
      <w:lvlJc w:val="left"/>
      <w:pPr>
        <w:tabs>
          <w:tab w:val="num" w:pos="1440"/>
        </w:tabs>
        <w:ind w:left="1440" w:hanging="1440"/>
      </w:pPr>
      <w:rPr>
        <w:rFonts w:cs="Times New Roman"/>
        <w:i w:val="0"/>
      </w:rPr>
    </w:lvl>
    <w:lvl w:ilvl="7">
      <w:start w:val="1"/>
      <w:numFmt w:val="decimal"/>
      <w:isLgl/>
      <w:lvlText w:val="%1.%2.%3.%4.%5.%6.%7.%8."/>
      <w:lvlJc w:val="left"/>
      <w:pPr>
        <w:tabs>
          <w:tab w:val="num" w:pos="1440"/>
        </w:tabs>
        <w:ind w:left="1440" w:hanging="1440"/>
      </w:pPr>
      <w:rPr>
        <w:rFonts w:cs="Times New Roman"/>
        <w:i w:val="0"/>
      </w:rPr>
    </w:lvl>
    <w:lvl w:ilvl="8">
      <w:start w:val="1"/>
      <w:numFmt w:val="decimal"/>
      <w:isLgl/>
      <w:lvlText w:val="%1.%2.%3.%4.%5.%6.%7.%8.%9."/>
      <w:lvlJc w:val="left"/>
      <w:pPr>
        <w:tabs>
          <w:tab w:val="num" w:pos="1800"/>
        </w:tabs>
        <w:ind w:left="1800" w:hanging="1800"/>
      </w:pPr>
      <w:rPr>
        <w:rFonts w:cs="Times New Roman"/>
        <w:i w:val="0"/>
      </w:rPr>
    </w:lvl>
  </w:abstractNum>
  <w:abstractNum w:abstractNumId="11"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12" w15:restartNumberingAfterBreak="0">
    <w:nsid w:val="6D8F48DB"/>
    <w:multiLevelType w:val="hybridMultilevel"/>
    <w:tmpl w:val="84BA3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442E03"/>
    <w:multiLevelType w:val="singleLevel"/>
    <w:tmpl w:val="6AB2D134"/>
    <w:lvl w:ilvl="0">
      <w:start w:val="1"/>
      <w:numFmt w:val="decimal"/>
      <w:lvlText w:val="%1."/>
      <w:lvlJc w:val="left"/>
      <w:pPr>
        <w:tabs>
          <w:tab w:val="num" w:pos="786"/>
        </w:tabs>
        <w:ind w:left="786" w:hanging="360"/>
      </w:pPr>
      <w:rPr>
        <w:rFonts w:ascii="Calibri" w:eastAsia="Times New Roman" w:hAnsi="Calibri" w:cs="Times New Roman"/>
        <w:sz w:val="22"/>
        <w:szCs w:val="22"/>
      </w:rPr>
    </w:lvl>
  </w:abstractNum>
  <w:abstractNum w:abstractNumId="14" w15:restartNumberingAfterBreak="0">
    <w:nsid w:val="78C60BAF"/>
    <w:multiLevelType w:val="hybridMultilevel"/>
    <w:tmpl w:val="BAD2984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9"/>
  </w:num>
  <w:num w:numId="5">
    <w:abstractNumId w:val="13"/>
    <w:lvlOverride w:ilvl="0">
      <w:startOverride w:val="1"/>
    </w:lvlOverride>
  </w:num>
  <w:num w:numId="6">
    <w:abstractNumId w:val="1"/>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3"/>
  </w:num>
  <w:num w:numId="12">
    <w:abstractNumId w:val="4"/>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B6E"/>
    <w:rsid w:val="000020E8"/>
    <w:rsid w:val="000076DF"/>
    <w:rsid w:val="0002339B"/>
    <w:rsid w:val="000238FD"/>
    <w:rsid w:val="0005505E"/>
    <w:rsid w:val="0006071C"/>
    <w:rsid w:val="00067FB2"/>
    <w:rsid w:val="00077CF9"/>
    <w:rsid w:val="000823A6"/>
    <w:rsid w:val="000976FA"/>
    <w:rsid w:val="000A059E"/>
    <w:rsid w:val="000C0E60"/>
    <w:rsid w:val="000C4B24"/>
    <w:rsid w:val="000C5D2F"/>
    <w:rsid w:val="000D3174"/>
    <w:rsid w:val="000F17E5"/>
    <w:rsid w:val="000F54ED"/>
    <w:rsid w:val="00105ADE"/>
    <w:rsid w:val="00115516"/>
    <w:rsid w:val="00117793"/>
    <w:rsid w:val="001279D8"/>
    <w:rsid w:val="00127FE8"/>
    <w:rsid w:val="00130213"/>
    <w:rsid w:val="001316E7"/>
    <w:rsid w:val="001351DD"/>
    <w:rsid w:val="00145AB7"/>
    <w:rsid w:val="0015531D"/>
    <w:rsid w:val="00160FE2"/>
    <w:rsid w:val="00163EE9"/>
    <w:rsid w:val="00171B82"/>
    <w:rsid w:val="0017427F"/>
    <w:rsid w:val="001814B4"/>
    <w:rsid w:val="0018460F"/>
    <w:rsid w:val="001859A3"/>
    <w:rsid w:val="001947D9"/>
    <w:rsid w:val="001A0478"/>
    <w:rsid w:val="001A20A6"/>
    <w:rsid w:val="001A45AC"/>
    <w:rsid w:val="001A777F"/>
    <w:rsid w:val="001B01F0"/>
    <w:rsid w:val="001B38C9"/>
    <w:rsid w:val="001B5B3E"/>
    <w:rsid w:val="001C15D1"/>
    <w:rsid w:val="001E388A"/>
    <w:rsid w:val="001E39C8"/>
    <w:rsid w:val="001E6F1A"/>
    <w:rsid w:val="001F399E"/>
    <w:rsid w:val="001F57D9"/>
    <w:rsid w:val="00200394"/>
    <w:rsid w:val="002022A1"/>
    <w:rsid w:val="00216E49"/>
    <w:rsid w:val="0022321F"/>
    <w:rsid w:val="002234CE"/>
    <w:rsid w:val="00225AC9"/>
    <w:rsid w:val="00225E08"/>
    <w:rsid w:val="00234B91"/>
    <w:rsid w:val="00245273"/>
    <w:rsid w:val="0025669C"/>
    <w:rsid w:val="002734AC"/>
    <w:rsid w:val="00277309"/>
    <w:rsid w:val="002777CE"/>
    <w:rsid w:val="002876AC"/>
    <w:rsid w:val="00292C3F"/>
    <w:rsid w:val="0029426A"/>
    <w:rsid w:val="00296976"/>
    <w:rsid w:val="002A5381"/>
    <w:rsid w:val="002B1BD0"/>
    <w:rsid w:val="002B4879"/>
    <w:rsid w:val="002B7931"/>
    <w:rsid w:val="002C0627"/>
    <w:rsid w:val="002C7895"/>
    <w:rsid w:val="002E2D11"/>
    <w:rsid w:val="002E56AE"/>
    <w:rsid w:val="002E6CAD"/>
    <w:rsid w:val="002F0F1A"/>
    <w:rsid w:val="002F1C10"/>
    <w:rsid w:val="00305429"/>
    <w:rsid w:val="0030777D"/>
    <w:rsid w:val="00307EE2"/>
    <w:rsid w:val="00321E7A"/>
    <w:rsid w:val="003226CB"/>
    <w:rsid w:val="00326FB8"/>
    <w:rsid w:val="00350426"/>
    <w:rsid w:val="00350B69"/>
    <w:rsid w:val="00366657"/>
    <w:rsid w:val="00370D43"/>
    <w:rsid w:val="00370E8B"/>
    <w:rsid w:val="00376F2C"/>
    <w:rsid w:val="00380BF1"/>
    <w:rsid w:val="003817DD"/>
    <w:rsid w:val="003855D2"/>
    <w:rsid w:val="0038641E"/>
    <w:rsid w:val="003952EE"/>
    <w:rsid w:val="00396DDC"/>
    <w:rsid w:val="003A09B0"/>
    <w:rsid w:val="003A66F2"/>
    <w:rsid w:val="003B104B"/>
    <w:rsid w:val="003B74C1"/>
    <w:rsid w:val="003C07D2"/>
    <w:rsid w:val="003C4599"/>
    <w:rsid w:val="003D0814"/>
    <w:rsid w:val="003E49C0"/>
    <w:rsid w:val="003F3AFB"/>
    <w:rsid w:val="00401DF8"/>
    <w:rsid w:val="0040764D"/>
    <w:rsid w:val="004103E2"/>
    <w:rsid w:val="00410F63"/>
    <w:rsid w:val="004110D0"/>
    <w:rsid w:val="0041287C"/>
    <w:rsid w:val="00425463"/>
    <w:rsid w:val="0042656D"/>
    <w:rsid w:val="00444ECC"/>
    <w:rsid w:val="00447196"/>
    <w:rsid w:val="00451C75"/>
    <w:rsid w:val="00456134"/>
    <w:rsid w:val="0045711B"/>
    <w:rsid w:val="00471B31"/>
    <w:rsid w:val="004735D9"/>
    <w:rsid w:val="00487A28"/>
    <w:rsid w:val="0049390E"/>
    <w:rsid w:val="004939CD"/>
    <w:rsid w:val="004964CC"/>
    <w:rsid w:val="004A1139"/>
    <w:rsid w:val="004B3F90"/>
    <w:rsid w:val="004B4748"/>
    <w:rsid w:val="004B7915"/>
    <w:rsid w:val="004B7997"/>
    <w:rsid w:val="004D00B8"/>
    <w:rsid w:val="004D21BD"/>
    <w:rsid w:val="004D2B64"/>
    <w:rsid w:val="004D4CCB"/>
    <w:rsid w:val="004D6F20"/>
    <w:rsid w:val="004E27AA"/>
    <w:rsid w:val="004E4861"/>
    <w:rsid w:val="004E504B"/>
    <w:rsid w:val="004E799A"/>
    <w:rsid w:val="004E7C5A"/>
    <w:rsid w:val="004F40BE"/>
    <w:rsid w:val="00506D04"/>
    <w:rsid w:val="005103DF"/>
    <w:rsid w:val="005135E3"/>
    <w:rsid w:val="00513806"/>
    <w:rsid w:val="00515765"/>
    <w:rsid w:val="00516940"/>
    <w:rsid w:val="00522596"/>
    <w:rsid w:val="0052743A"/>
    <w:rsid w:val="005331BC"/>
    <w:rsid w:val="00534212"/>
    <w:rsid w:val="0054089B"/>
    <w:rsid w:val="005427A9"/>
    <w:rsid w:val="00547308"/>
    <w:rsid w:val="00554BEB"/>
    <w:rsid w:val="005665E7"/>
    <w:rsid w:val="0057175D"/>
    <w:rsid w:val="00586A23"/>
    <w:rsid w:val="00590C5E"/>
    <w:rsid w:val="005945C8"/>
    <w:rsid w:val="005976DB"/>
    <w:rsid w:val="005A00E1"/>
    <w:rsid w:val="005A0D1F"/>
    <w:rsid w:val="005A5550"/>
    <w:rsid w:val="005B0DE1"/>
    <w:rsid w:val="005B179E"/>
    <w:rsid w:val="005B2B5E"/>
    <w:rsid w:val="005B542E"/>
    <w:rsid w:val="005B6CD6"/>
    <w:rsid w:val="005D69E6"/>
    <w:rsid w:val="005F6CB2"/>
    <w:rsid w:val="006032D5"/>
    <w:rsid w:val="006064AB"/>
    <w:rsid w:val="006175E1"/>
    <w:rsid w:val="006314EC"/>
    <w:rsid w:val="00631E8A"/>
    <w:rsid w:val="0064326C"/>
    <w:rsid w:val="00643A8C"/>
    <w:rsid w:val="00646270"/>
    <w:rsid w:val="00651D64"/>
    <w:rsid w:val="00665793"/>
    <w:rsid w:val="00671E20"/>
    <w:rsid w:val="0067245D"/>
    <w:rsid w:val="006763F0"/>
    <w:rsid w:val="00681C81"/>
    <w:rsid w:val="006838FE"/>
    <w:rsid w:val="006849AC"/>
    <w:rsid w:val="00693437"/>
    <w:rsid w:val="00696A81"/>
    <w:rsid w:val="006A14EA"/>
    <w:rsid w:val="006A1E3D"/>
    <w:rsid w:val="006A6D6C"/>
    <w:rsid w:val="006B29FC"/>
    <w:rsid w:val="006B7471"/>
    <w:rsid w:val="006C073D"/>
    <w:rsid w:val="006D39A0"/>
    <w:rsid w:val="006D6495"/>
    <w:rsid w:val="006D67AB"/>
    <w:rsid w:val="006E10AC"/>
    <w:rsid w:val="006E56DE"/>
    <w:rsid w:val="006E6F23"/>
    <w:rsid w:val="006F3818"/>
    <w:rsid w:val="006F3AF9"/>
    <w:rsid w:val="00715DB6"/>
    <w:rsid w:val="00723489"/>
    <w:rsid w:val="0074078B"/>
    <w:rsid w:val="00752C18"/>
    <w:rsid w:val="00757649"/>
    <w:rsid w:val="007603D5"/>
    <w:rsid w:val="00763B10"/>
    <w:rsid w:val="0076407D"/>
    <w:rsid w:val="007645C8"/>
    <w:rsid w:val="00776B17"/>
    <w:rsid w:val="00783A2E"/>
    <w:rsid w:val="00786652"/>
    <w:rsid w:val="007A6129"/>
    <w:rsid w:val="007B011A"/>
    <w:rsid w:val="007C060B"/>
    <w:rsid w:val="007C684B"/>
    <w:rsid w:val="007D449B"/>
    <w:rsid w:val="007F79D2"/>
    <w:rsid w:val="00804020"/>
    <w:rsid w:val="00813307"/>
    <w:rsid w:val="00822F45"/>
    <w:rsid w:val="008268B7"/>
    <w:rsid w:val="008355AA"/>
    <w:rsid w:val="00842025"/>
    <w:rsid w:val="0085027E"/>
    <w:rsid w:val="0085342D"/>
    <w:rsid w:val="008B0CA0"/>
    <w:rsid w:val="008B255F"/>
    <w:rsid w:val="008B48EA"/>
    <w:rsid w:val="008B6258"/>
    <w:rsid w:val="008C17FF"/>
    <w:rsid w:val="008C396D"/>
    <w:rsid w:val="008D7CB2"/>
    <w:rsid w:val="008E5493"/>
    <w:rsid w:val="009123B0"/>
    <w:rsid w:val="009252BF"/>
    <w:rsid w:val="009259C5"/>
    <w:rsid w:val="009416D0"/>
    <w:rsid w:val="00946DFF"/>
    <w:rsid w:val="0095259B"/>
    <w:rsid w:val="00952D77"/>
    <w:rsid w:val="009555E5"/>
    <w:rsid w:val="009577D9"/>
    <w:rsid w:val="0096342D"/>
    <w:rsid w:val="00966E40"/>
    <w:rsid w:val="00967B78"/>
    <w:rsid w:val="00975B4F"/>
    <w:rsid w:val="00986278"/>
    <w:rsid w:val="009938D3"/>
    <w:rsid w:val="009B2900"/>
    <w:rsid w:val="009B5EE4"/>
    <w:rsid w:val="009C1103"/>
    <w:rsid w:val="009D112F"/>
    <w:rsid w:val="009D4A91"/>
    <w:rsid w:val="009E1319"/>
    <w:rsid w:val="009E602D"/>
    <w:rsid w:val="009F5C0F"/>
    <w:rsid w:val="00A00755"/>
    <w:rsid w:val="00A2741A"/>
    <w:rsid w:val="00A31C3F"/>
    <w:rsid w:val="00A33F22"/>
    <w:rsid w:val="00A37E46"/>
    <w:rsid w:val="00A4119A"/>
    <w:rsid w:val="00A47ED8"/>
    <w:rsid w:val="00A56AE4"/>
    <w:rsid w:val="00A743C0"/>
    <w:rsid w:val="00A81218"/>
    <w:rsid w:val="00A83319"/>
    <w:rsid w:val="00AB2C7B"/>
    <w:rsid w:val="00AB301F"/>
    <w:rsid w:val="00AC0163"/>
    <w:rsid w:val="00AC3E78"/>
    <w:rsid w:val="00AF57A5"/>
    <w:rsid w:val="00B02B19"/>
    <w:rsid w:val="00B053C8"/>
    <w:rsid w:val="00B05591"/>
    <w:rsid w:val="00B07C66"/>
    <w:rsid w:val="00B109A9"/>
    <w:rsid w:val="00B1515B"/>
    <w:rsid w:val="00B219B3"/>
    <w:rsid w:val="00B34589"/>
    <w:rsid w:val="00B34E78"/>
    <w:rsid w:val="00B35830"/>
    <w:rsid w:val="00B43F55"/>
    <w:rsid w:val="00B442AA"/>
    <w:rsid w:val="00B45A05"/>
    <w:rsid w:val="00B47A6B"/>
    <w:rsid w:val="00B51300"/>
    <w:rsid w:val="00B5254C"/>
    <w:rsid w:val="00B52895"/>
    <w:rsid w:val="00B53B42"/>
    <w:rsid w:val="00B61192"/>
    <w:rsid w:val="00B645E5"/>
    <w:rsid w:val="00B724EF"/>
    <w:rsid w:val="00B75A63"/>
    <w:rsid w:val="00B75FFB"/>
    <w:rsid w:val="00B82303"/>
    <w:rsid w:val="00B96683"/>
    <w:rsid w:val="00BA0CA2"/>
    <w:rsid w:val="00BB01AA"/>
    <w:rsid w:val="00BB0360"/>
    <w:rsid w:val="00BB1E55"/>
    <w:rsid w:val="00BC68CE"/>
    <w:rsid w:val="00BE7CAF"/>
    <w:rsid w:val="00BF6891"/>
    <w:rsid w:val="00BF7AAB"/>
    <w:rsid w:val="00C03745"/>
    <w:rsid w:val="00C060BF"/>
    <w:rsid w:val="00C06D95"/>
    <w:rsid w:val="00C072B9"/>
    <w:rsid w:val="00C07D25"/>
    <w:rsid w:val="00C122EB"/>
    <w:rsid w:val="00C12571"/>
    <w:rsid w:val="00C205F7"/>
    <w:rsid w:val="00C25A64"/>
    <w:rsid w:val="00C363D4"/>
    <w:rsid w:val="00C37B6E"/>
    <w:rsid w:val="00C45F26"/>
    <w:rsid w:val="00C55A58"/>
    <w:rsid w:val="00C63B93"/>
    <w:rsid w:val="00C648A6"/>
    <w:rsid w:val="00C65545"/>
    <w:rsid w:val="00C67867"/>
    <w:rsid w:val="00C73527"/>
    <w:rsid w:val="00C7400F"/>
    <w:rsid w:val="00C7572A"/>
    <w:rsid w:val="00C81158"/>
    <w:rsid w:val="00C81FA2"/>
    <w:rsid w:val="00C83C94"/>
    <w:rsid w:val="00C97975"/>
    <w:rsid w:val="00CA545A"/>
    <w:rsid w:val="00CB1F8F"/>
    <w:rsid w:val="00CC3BEC"/>
    <w:rsid w:val="00CC62F2"/>
    <w:rsid w:val="00CD2AFD"/>
    <w:rsid w:val="00CD6829"/>
    <w:rsid w:val="00CD6C35"/>
    <w:rsid w:val="00CE3284"/>
    <w:rsid w:val="00CE37BE"/>
    <w:rsid w:val="00CE51B6"/>
    <w:rsid w:val="00CE6C8F"/>
    <w:rsid w:val="00CF6EA3"/>
    <w:rsid w:val="00CF7605"/>
    <w:rsid w:val="00D00249"/>
    <w:rsid w:val="00D128EA"/>
    <w:rsid w:val="00D14E6A"/>
    <w:rsid w:val="00D23C72"/>
    <w:rsid w:val="00D23FE9"/>
    <w:rsid w:val="00D32083"/>
    <w:rsid w:val="00D339D4"/>
    <w:rsid w:val="00D34205"/>
    <w:rsid w:val="00D36BE3"/>
    <w:rsid w:val="00D41A67"/>
    <w:rsid w:val="00D41DD4"/>
    <w:rsid w:val="00D50346"/>
    <w:rsid w:val="00D51308"/>
    <w:rsid w:val="00D62E52"/>
    <w:rsid w:val="00D665BC"/>
    <w:rsid w:val="00D70C88"/>
    <w:rsid w:val="00D76081"/>
    <w:rsid w:val="00D767D9"/>
    <w:rsid w:val="00D76B2A"/>
    <w:rsid w:val="00D9510B"/>
    <w:rsid w:val="00DA116F"/>
    <w:rsid w:val="00DB0052"/>
    <w:rsid w:val="00DB11AA"/>
    <w:rsid w:val="00DB2665"/>
    <w:rsid w:val="00DB7E3E"/>
    <w:rsid w:val="00DC7F65"/>
    <w:rsid w:val="00DD6431"/>
    <w:rsid w:val="00DE3444"/>
    <w:rsid w:val="00E0536A"/>
    <w:rsid w:val="00E1207D"/>
    <w:rsid w:val="00E13218"/>
    <w:rsid w:val="00E1799A"/>
    <w:rsid w:val="00E22F90"/>
    <w:rsid w:val="00E312CB"/>
    <w:rsid w:val="00E427FE"/>
    <w:rsid w:val="00E5429E"/>
    <w:rsid w:val="00E6766F"/>
    <w:rsid w:val="00E70BC5"/>
    <w:rsid w:val="00E73453"/>
    <w:rsid w:val="00E7571F"/>
    <w:rsid w:val="00E75AD3"/>
    <w:rsid w:val="00E81941"/>
    <w:rsid w:val="00EA530F"/>
    <w:rsid w:val="00EA6E0E"/>
    <w:rsid w:val="00EB3EDA"/>
    <w:rsid w:val="00EB434A"/>
    <w:rsid w:val="00EB52B6"/>
    <w:rsid w:val="00EC4E64"/>
    <w:rsid w:val="00EC61D0"/>
    <w:rsid w:val="00ED3CF2"/>
    <w:rsid w:val="00EE05D4"/>
    <w:rsid w:val="00EE1008"/>
    <w:rsid w:val="00EE1A21"/>
    <w:rsid w:val="00EE713D"/>
    <w:rsid w:val="00EF38F6"/>
    <w:rsid w:val="00EF5DEE"/>
    <w:rsid w:val="00F010F4"/>
    <w:rsid w:val="00F03FC6"/>
    <w:rsid w:val="00F07915"/>
    <w:rsid w:val="00F11786"/>
    <w:rsid w:val="00F22338"/>
    <w:rsid w:val="00F22DD9"/>
    <w:rsid w:val="00F27549"/>
    <w:rsid w:val="00F403D9"/>
    <w:rsid w:val="00F423D7"/>
    <w:rsid w:val="00F42B20"/>
    <w:rsid w:val="00F449FA"/>
    <w:rsid w:val="00F52A7D"/>
    <w:rsid w:val="00F54114"/>
    <w:rsid w:val="00F56B5B"/>
    <w:rsid w:val="00F639D1"/>
    <w:rsid w:val="00F64C8C"/>
    <w:rsid w:val="00F6716E"/>
    <w:rsid w:val="00F70A54"/>
    <w:rsid w:val="00F775C4"/>
    <w:rsid w:val="00F803C3"/>
    <w:rsid w:val="00F826F7"/>
    <w:rsid w:val="00F85C54"/>
    <w:rsid w:val="00F8698F"/>
    <w:rsid w:val="00F96E13"/>
    <w:rsid w:val="00FA43A3"/>
    <w:rsid w:val="00FC6685"/>
    <w:rsid w:val="00FE1520"/>
    <w:rsid w:val="00FF22A0"/>
    <w:rsid w:val="00FF51B8"/>
    <w:rsid w:val="00FF6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E19E727"/>
  <w15:docId w15:val="{7CCBA833-7150-4EDC-90F5-372025CC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444"/>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rsid w:val="00FA43A3"/>
    <w:rPr>
      <w:rFonts w:ascii="Segoe UI" w:hAnsi="Segoe UI" w:cs="Segoe UI"/>
      <w:sz w:val="18"/>
      <w:szCs w:val="18"/>
    </w:rPr>
  </w:style>
  <w:style w:type="character" w:customStyle="1" w:styleId="ab">
    <w:name w:val="Текст выноски Знак"/>
    <w:basedOn w:val="a0"/>
    <w:link w:val="aa"/>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val="x-none"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val="x-none"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customStyle="1" w:styleId="apple-converted-space">
    <w:name w:val="apple-converted-space"/>
    <w:rsid w:val="007F79D2"/>
    <w:rPr>
      <w:rFonts w:cs="Times New Roman"/>
    </w:rPr>
  </w:style>
  <w:style w:type="numbering" w:customStyle="1" w:styleId="14">
    <w:name w:val="Нет списка1"/>
    <w:next w:val="a2"/>
    <w:semiHidden/>
    <w:rsid w:val="00DB7E3E"/>
  </w:style>
  <w:style w:type="paragraph" w:customStyle="1" w:styleId="210">
    <w:name w:val="Основной текст с отступом 21"/>
    <w:basedOn w:val="a"/>
    <w:rsid w:val="00DB7E3E"/>
    <w:pPr>
      <w:suppressAutoHyphens/>
      <w:spacing w:after="120" w:line="480" w:lineRule="auto"/>
      <w:ind w:left="283"/>
    </w:pPr>
    <w:rPr>
      <w:lang w:eastAsia="zh-CN"/>
    </w:rPr>
  </w:style>
  <w:style w:type="paragraph" w:customStyle="1" w:styleId="Standard">
    <w:name w:val="Standard"/>
    <w:rsid w:val="00DB7E3E"/>
    <w:pPr>
      <w:suppressAutoHyphens/>
      <w:autoSpaceDN w:val="0"/>
      <w:spacing w:after="200" w:line="276" w:lineRule="auto"/>
      <w:textAlignment w:val="baseline"/>
    </w:pPr>
    <w:rPr>
      <w:rFonts w:ascii="Calibri" w:eastAsia="SimSun, 宋体" w:hAnsi="Calibri" w:cs="Tahoma"/>
      <w:kern w:val="3"/>
      <w:lang w:eastAsia="zh-CN"/>
    </w:rPr>
  </w:style>
  <w:style w:type="character" w:styleId="af2">
    <w:name w:val="Strong"/>
    <w:qFormat/>
    <w:locked/>
    <w:rsid w:val="00DB7E3E"/>
    <w:rPr>
      <w:rFonts w:cs="Times New Roman"/>
      <w:b/>
    </w:rPr>
  </w:style>
  <w:style w:type="character" w:customStyle="1" w:styleId="ng-bindingng-scope">
    <w:name w:val="ng-binding ng-scope"/>
    <w:basedOn w:val="a0"/>
    <w:rsid w:val="00DB7E3E"/>
  </w:style>
  <w:style w:type="character" w:customStyle="1" w:styleId="1488pt">
    <w:name w:val="Основной текст (148) + 8 pt"/>
    <w:rsid w:val="00DB7E3E"/>
    <w:rPr>
      <w:rFonts w:ascii="Arial" w:hAnsi="Arial" w:cs="Arial"/>
      <w:sz w:val="16"/>
      <w:szCs w:val="16"/>
      <w:u w:val="none"/>
    </w:rPr>
  </w:style>
  <w:style w:type="paragraph" w:customStyle="1" w:styleId="24">
    <w:name w:val="Абзац списка2"/>
    <w:basedOn w:val="a"/>
    <w:rsid w:val="00DB7E3E"/>
    <w:pPr>
      <w:widowControl w:val="0"/>
      <w:autoSpaceDE w:val="0"/>
      <w:autoSpaceDN w:val="0"/>
      <w:adjustRightInd w:val="0"/>
      <w:ind w:left="720"/>
      <w:contextualSpacing/>
    </w:pPr>
  </w:style>
  <w:style w:type="character" w:customStyle="1" w:styleId="Arial3">
    <w:name w:val="Основной текст + Arial3"/>
    <w:aliases w:val="7,5 pt3"/>
    <w:rsid w:val="00DB7E3E"/>
    <w:rPr>
      <w:rFonts w:ascii="Arial" w:hAnsi="Arial"/>
      <w:b/>
      <w:color w:val="000000"/>
      <w:sz w:val="15"/>
      <w:shd w:val="clear" w:color="auto" w:fill="FFFFFF"/>
      <w:lang w:val="uk-UA" w:eastAsia="uk-UA"/>
    </w:rPr>
  </w:style>
  <w:style w:type="table" w:customStyle="1" w:styleId="15">
    <w:name w:val="Сетка таблицы1"/>
    <w:basedOn w:val="a1"/>
    <w:next w:val="ae"/>
    <w:rsid w:val="00DB7E3E"/>
    <w:pPr>
      <w:spacing w:after="200" w:line="276"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35782861">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922-19/print1469610927877643"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2.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F26A-AC31-438F-A33B-6728EADF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40</Pages>
  <Words>16121</Words>
  <Characters>91891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217</cp:revision>
  <cp:lastPrinted>2022-11-14T07:44:00Z</cp:lastPrinted>
  <dcterms:created xsi:type="dcterms:W3CDTF">2021-12-09T07:42:00Z</dcterms:created>
  <dcterms:modified xsi:type="dcterms:W3CDTF">2022-11-25T08:37:00Z</dcterms:modified>
</cp:coreProperties>
</file>