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22" w:rsidRPr="00A90780" w:rsidRDefault="00A90780" w:rsidP="00A90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80">
        <w:rPr>
          <w:rFonts w:ascii="Times New Roman" w:hAnsi="Times New Roman" w:cs="Times New Roman"/>
          <w:sz w:val="28"/>
          <w:szCs w:val="28"/>
        </w:rPr>
        <w:t>Повідомляю, що при створенні закупівлі 18 листопада 2022 року ( UA-P-2022-11-17-002194-ідентифікатор плану) за ДК 021:2015: 71900000-7 «Лабораторні послуги» (Метрологічні заміри параметрів мікроклімату, освітленості, шуму та визначення вмісту свинцю у рентгенологічному кабінеті)</w:t>
      </w:r>
      <w:r>
        <w:rPr>
          <w:rFonts w:ascii="Times New Roman" w:hAnsi="Times New Roman" w:cs="Times New Roman"/>
          <w:sz w:val="28"/>
          <w:szCs w:val="28"/>
        </w:rPr>
        <w:t>, було випадково допущено помилку в зазначенні адреси місця надання послуг, що стало причиною відміни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акупівлі.</w:t>
      </w:r>
    </w:p>
    <w:sectPr w:rsidR="00B57222" w:rsidRPr="00A907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B5"/>
    <w:rsid w:val="001223B5"/>
    <w:rsid w:val="00A90780"/>
    <w:rsid w:val="00B5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2</cp:revision>
  <dcterms:created xsi:type="dcterms:W3CDTF">2022-11-18T09:45:00Z</dcterms:created>
  <dcterms:modified xsi:type="dcterms:W3CDTF">2022-11-18T09:49:00Z</dcterms:modified>
</cp:coreProperties>
</file>