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w:t>
      </w:r>
      <w:proofErr w:type="spellStart"/>
      <w:r w:rsidRPr="00FC5E29">
        <w:rPr>
          <w:rFonts w:eastAsia="Batang"/>
          <w:b/>
          <w:bCs/>
          <w:sz w:val="36"/>
          <w:szCs w:val="36"/>
          <w:lang w:eastAsia="ru-RU"/>
        </w:rPr>
        <w:t>Стрийський</w:t>
      </w:r>
      <w:proofErr w:type="spellEnd"/>
      <w:r w:rsidRPr="00FC5E29">
        <w:rPr>
          <w:rFonts w:eastAsia="Batang"/>
          <w:b/>
          <w:bCs/>
          <w:sz w:val="36"/>
          <w:szCs w:val="36"/>
          <w:lang w:eastAsia="ru-RU"/>
        </w:rPr>
        <w:t xml:space="preserve">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w:t>
            </w:r>
            <w:proofErr w:type="spellStart"/>
            <w:r w:rsidRPr="00FC5E29">
              <w:t>Стрийський</w:t>
            </w:r>
            <w:proofErr w:type="spellEnd"/>
            <w:r w:rsidRPr="00FC5E29">
              <w:t xml:space="preserve"> вагоноремонтний завод»</w:t>
            </w:r>
            <w:r>
              <w:t xml:space="preserve"> </w:t>
            </w:r>
            <w:r w:rsidRPr="00FC5E29">
              <w:t>АТ «Українська залізниця»</w:t>
            </w:r>
          </w:p>
          <w:p w:rsidR="005E43AD" w:rsidRPr="00FC5E29" w:rsidRDefault="005E43AD" w:rsidP="00D42ABA">
            <w:pPr>
              <w:pBdr>
                <w:top w:val="nil"/>
                <w:left w:val="nil"/>
                <w:bottom w:val="nil"/>
                <w:right w:val="nil"/>
                <w:between w:val="nil"/>
              </w:pBdr>
              <w:shd w:val="clear" w:color="auto" w:fill="FFFFFF"/>
              <w:ind w:left="851"/>
              <w:jc w:val="center"/>
              <w:rPr>
                <w:b/>
                <w:bCs/>
                <w:color w:val="000000"/>
              </w:rPr>
            </w:pPr>
            <w:r w:rsidRPr="0011671B">
              <w:t xml:space="preserve">від </w:t>
            </w:r>
            <w:r w:rsidR="00D42ABA" w:rsidRPr="00D42ABA">
              <w:rPr>
                <w:lang w:val="ru-RU"/>
              </w:rPr>
              <w:t>03</w:t>
            </w:r>
            <w:r w:rsidR="00E735BC" w:rsidRPr="00E735BC">
              <w:t>.0</w:t>
            </w:r>
            <w:r w:rsidR="00D42ABA" w:rsidRPr="00D42ABA">
              <w:rPr>
                <w:lang w:val="ru-RU"/>
              </w:rPr>
              <w:t>4</w:t>
            </w:r>
            <w:r w:rsidR="008B2087" w:rsidRPr="00E735BC">
              <w:t>.2023</w:t>
            </w:r>
            <w:r w:rsidR="00436E51">
              <w:t xml:space="preserve"> </w:t>
            </w:r>
            <w:r w:rsidRPr="00510AA7">
              <w:t>р</w:t>
            </w:r>
            <w:r w:rsidRPr="0011671B">
              <w:t xml:space="preserve">. </w:t>
            </w:r>
            <w:r>
              <w:t xml:space="preserve">протокол </w:t>
            </w:r>
            <w:r w:rsidR="00B3266F">
              <w:t xml:space="preserve">№ </w:t>
            </w:r>
            <w:r w:rsidR="00D42ABA" w:rsidRPr="00D42ABA">
              <w:rPr>
                <w:lang w:val="ru-RU"/>
              </w:rPr>
              <w:t>82</w:t>
            </w:r>
            <w:r w:rsidR="00F84F03" w:rsidRPr="00F84F03">
              <w:rPr>
                <w:lang w:val="ru-RU"/>
              </w:rPr>
              <w:t xml:space="preserve"> </w:t>
            </w:r>
            <w:r w:rsidR="0088413A" w:rsidRPr="0088413A">
              <w:rPr>
                <w:lang w:val="ru-RU"/>
              </w:rPr>
              <w:t xml:space="preserve"> </w:t>
            </w:r>
            <w:r w:rsidR="0088413A">
              <w:t xml:space="preserve">зі змінами від 05.03.2023р. №89  </w:t>
            </w: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_________________</w:t>
            </w:r>
            <w:r w:rsidR="00E254F7">
              <w:rPr>
                <w:b/>
                <w:bCs/>
                <w:color w:val="000000"/>
              </w:rPr>
              <w:t xml:space="preserve">Богдана </w:t>
            </w:r>
            <w:r w:rsidR="00B746B4">
              <w:rPr>
                <w:b/>
                <w:bCs/>
                <w:color w:val="000000"/>
              </w:rPr>
              <w:t xml:space="preserve"> </w:t>
            </w:r>
            <w:r w:rsidR="00E735BC">
              <w:rPr>
                <w:b/>
                <w:bCs/>
                <w:color w:val="000000"/>
              </w:rPr>
              <w:t>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1433EE" w:rsidRDefault="00CA7D18" w:rsidP="00CA7D18">
      <w:pPr>
        <w:shd w:val="clear" w:color="auto" w:fill="FFFFFF"/>
        <w:jc w:val="center"/>
        <w:rPr>
          <w:b/>
          <w:sz w:val="28"/>
          <w:szCs w:val="28"/>
          <w:lang w:val="ru-RU"/>
        </w:rPr>
      </w:pPr>
      <w:bookmarkStart w:id="0" w:name="_heading=h.gjdgxs" w:colFirst="0" w:colLast="0"/>
      <w:bookmarkEnd w:id="0"/>
      <w:r w:rsidRPr="00E735BC">
        <w:rPr>
          <w:b/>
          <w:sz w:val="28"/>
          <w:szCs w:val="28"/>
        </w:rPr>
        <w:t xml:space="preserve">ДК 021:2015 </w:t>
      </w:r>
      <w:r w:rsidR="00007404">
        <w:rPr>
          <w:rFonts w:eastAsia="Batang"/>
          <w:b/>
          <w:bCs/>
          <w:noProof/>
          <w:sz w:val="28"/>
          <w:szCs w:val="28"/>
          <w:lang w:val="ru-RU" w:eastAsia="ru-RU"/>
        </w:rPr>
        <w:t>14620000</w:t>
      </w:r>
      <w:r w:rsidR="007240CA">
        <w:rPr>
          <w:rFonts w:eastAsia="Batang"/>
          <w:b/>
          <w:bCs/>
          <w:noProof/>
          <w:sz w:val="28"/>
          <w:szCs w:val="28"/>
          <w:lang w:eastAsia="ru-RU"/>
        </w:rPr>
        <w:t>-</w:t>
      </w:r>
      <w:r w:rsidR="007240CA" w:rsidRPr="007240CA">
        <w:rPr>
          <w:rFonts w:eastAsia="Batang"/>
          <w:b/>
          <w:bCs/>
          <w:noProof/>
          <w:sz w:val="28"/>
          <w:szCs w:val="28"/>
          <w:lang w:val="ru-RU" w:eastAsia="ru-RU"/>
        </w:rPr>
        <w:t>3</w:t>
      </w:r>
      <w:r w:rsidR="001433EE">
        <w:rPr>
          <w:rFonts w:eastAsia="Batang"/>
          <w:b/>
          <w:bCs/>
          <w:noProof/>
          <w:sz w:val="28"/>
          <w:szCs w:val="28"/>
          <w:lang w:eastAsia="ru-RU"/>
        </w:rPr>
        <w:t xml:space="preserve"> </w:t>
      </w:r>
      <w:r w:rsidRPr="00E735BC">
        <w:rPr>
          <w:rFonts w:eastAsia="Batang"/>
          <w:b/>
          <w:bCs/>
          <w:noProof/>
          <w:sz w:val="28"/>
          <w:szCs w:val="28"/>
          <w:lang w:eastAsia="ru-RU"/>
        </w:rPr>
        <w:t xml:space="preserve"> – </w:t>
      </w:r>
      <w:r w:rsidR="00007404">
        <w:rPr>
          <w:rFonts w:eastAsia="Batang"/>
          <w:b/>
          <w:bCs/>
          <w:noProof/>
          <w:sz w:val="28"/>
          <w:szCs w:val="28"/>
          <w:lang w:eastAsia="ru-RU"/>
        </w:rPr>
        <w:t>Сплави</w:t>
      </w:r>
      <w:r w:rsidR="001433EE">
        <w:rPr>
          <w:rFonts w:eastAsia="Batang"/>
          <w:b/>
          <w:bCs/>
          <w:noProof/>
          <w:sz w:val="28"/>
          <w:szCs w:val="28"/>
          <w:lang w:val="ru-RU" w:eastAsia="ru-RU"/>
        </w:rPr>
        <w:t>.</w:t>
      </w:r>
    </w:p>
    <w:p w:rsidR="00CA7D18" w:rsidRPr="00572AB4" w:rsidRDefault="00CA7D18" w:rsidP="00CA7D18">
      <w:pPr>
        <w:shd w:val="clear" w:color="auto" w:fill="FFFFFF"/>
        <w:jc w:val="center"/>
        <w:rPr>
          <w:b/>
          <w:highlight w:val="yellow"/>
        </w:rPr>
      </w:pPr>
    </w:p>
    <w:p w:rsidR="004F52FB" w:rsidRPr="00572AB4" w:rsidRDefault="004F52FB" w:rsidP="004F52FB">
      <w:pPr>
        <w:shd w:val="clear" w:color="auto" w:fill="FFFFFF"/>
        <w:jc w:val="center"/>
        <w:rPr>
          <w:b/>
          <w:sz w:val="28"/>
          <w:szCs w:val="28"/>
          <w:highlight w:val="yellow"/>
        </w:rPr>
      </w:pPr>
    </w:p>
    <w:p w:rsidR="004F52FB" w:rsidRPr="00572AB4" w:rsidRDefault="004F52FB" w:rsidP="004F52FB">
      <w:pPr>
        <w:shd w:val="clear" w:color="auto" w:fill="FFFFFF"/>
        <w:jc w:val="center"/>
        <w:rPr>
          <w:b/>
          <w:sz w:val="28"/>
          <w:szCs w:val="28"/>
          <w:highlight w:val="yellow"/>
        </w:rPr>
      </w:pPr>
    </w:p>
    <w:p w:rsidR="004F52FB" w:rsidRPr="004F52FB" w:rsidRDefault="00007404" w:rsidP="004F52FB">
      <w:pPr>
        <w:shd w:val="clear" w:color="auto" w:fill="FFFFFF"/>
        <w:jc w:val="center"/>
        <w:rPr>
          <w:b/>
          <w:sz w:val="28"/>
          <w:szCs w:val="28"/>
        </w:rPr>
      </w:pPr>
      <w:r>
        <w:rPr>
          <w:b/>
          <w:sz w:val="28"/>
          <w:szCs w:val="28"/>
        </w:rPr>
        <w:t>ШВЕЛЕР</w:t>
      </w:r>
      <w:r w:rsidR="00B95D0B">
        <w:rPr>
          <w:b/>
          <w:sz w:val="28"/>
          <w:szCs w:val="28"/>
        </w:rPr>
        <w:t>.</w:t>
      </w: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 xml:space="preserve">від 12.10.2022 року «ОСОБЛИВОСТІ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w:t>
            </w:r>
            <w:proofErr w:type="spellStart"/>
            <w:r w:rsidRPr="00B115BF">
              <w:t>Стрийський</w:t>
            </w:r>
            <w:proofErr w:type="spellEnd"/>
            <w:r w:rsidRPr="00B115BF">
              <w:t xml:space="preserve">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E735BC">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E735BC">
              <w:rPr>
                <w:rFonts w:eastAsia="Batang"/>
                <w:lang w:eastAsia="ru-RU"/>
              </w:rPr>
              <w:t>98</w:t>
            </w:r>
            <w:r w:rsidRPr="00FC5E29">
              <w:rPr>
                <w:rFonts w:eastAsia="Batang"/>
                <w:lang w:eastAsia="ru-RU"/>
              </w:rPr>
              <w:t xml:space="preserve">) </w:t>
            </w:r>
            <w:r w:rsidR="00E735BC">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E735BC" w:rsidRPr="00CB37D9">
                <w:rPr>
                  <w:rStyle w:val="affff0"/>
                  <w:rFonts w:eastAsia="Batang"/>
                  <w:lang w:val="en-US" w:eastAsia="ru-RU"/>
                </w:rPr>
                <w:t>vysochan</w:t>
              </w:r>
              <w:r w:rsidR="00E735BC" w:rsidRPr="00CB37D9">
                <w:rPr>
                  <w:rStyle w:val="affff0"/>
                  <w:rFonts w:eastAsia="Batang"/>
                  <w:lang w:eastAsia="ru-RU"/>
                </w:rPr>
                <w:t>.</w:t>
              </w:r>
              <w:r w:rsidR="00E735BC" w:rsidRPr="00CB37D9">
                <w:rPr>
                  <w:rStyle w:val="affff0"/>
                  <w:rFonts w:eastAsia="Batang"/>
                  <w:lang w:val="en-US" w:eastAsia="ru-RU"/>
                </w:rPr>
                <w:t>b</w:t>
              </w:r>
              <w:r w:rsidR="00E735BC" w:rsidRPr="00E735BC">
                <w:rPr>
                  <w:rStyle w:val="affff0"/>
                  <w:rFonts w:eastAsia="Batang"/>
                  <w:lang w:eastAsia="ru-RU"/>
                </w:rPr>
                <w:t>.</w:t>
              </w:r>
              <w:r w:rsidR="00E735BC" w:rsidRPr="00CB37D9">
                <w:rPr>
                  <w:rStyle w:val="affff0"/>
                  <w:rFonts w:eastAsia="Batang"/>
                  <w:lang w:val="en-US" w:eastAsia="ru-RU"/>
                </w:rPr>
                <w:t>s</w:t>
              </w:r>
              <w:r w:rsidR="00E735BC" w:rsidRPr="00CB37D9">
                <w:rPr>
                  <w:rStyle w:val="affff0"/>
                  <w:rFonts w:eastAsia="Batang"/>
                  <w:lang w:eastAsia="ru-RU"/>
                </w:rPr>
                <w:t>.@</w:t>
              </w:r>
              <w:proofErr w:type="spellStart"/>
              <w:r w:rsidR="00E735BC" w:rsidRPr="00CB37D9">
                <w:rPr>
                  <w:rStyle w:val="affff0"/>
                  <w:rFonts w:eastAsia="Batang"/>
                  <w:lang w:val="en-US" w:eastAsia="ru-RU"/>
                </w:rPr>
                <w:t>swrz</w:t>
              </w:r>
              <w:proofErr w:type="spellEnd"/>
              <w:r w:rsidR="00E735BC" w:rsidRPr="00CB37D9">
                <w:rPr>
                  <w:rStyle w:val="affff0"/>
                  <w:rFonts w:eastAsia="Batang"/>
                  <w:lang w:eastAsia="ru-RU"/>
                </w:rPr>
                <w:t>.</w:t>
              </w:r>
              <w:r w:rsidR="00E735BC" w:rsidRPr="00CB37D9">
                <w:rPr>
                  <w:rStyle w:val="affff0"/>
                  <w:rFonts w:eastAsia="Batang"/>
                  <w:lang w:val="en-US" w:eastAsia="ru-RU"/>
                </w:rPr>
                <w:t>com</w:t>
              </w:r>
              <w:r w:rsidR="00E735BC" w:rsidRPr="00CB37D9">
                <w:rPr>
                  <w:rStyle w:val="affff0"/>
                  <w:rFonts w:eastAsia="Batang"/>
                  <w:lang w:eastAsia="ru-RU"/>
                </w:rPr>
                <w:t>.</w:t>
              </w:r>
              <w:proofErr w:type="spellStart"/>
              <w:r w:rsidR="00E735BC" w:rsidRPr="00CB37D9">
                <w:rPr>
                  <w:rStyle w:val="affff0"/>
                  <w:rFonts w:eastAsia="Batang"/>
                  <w:lang w:val="en-US" w:eastAsia="ru-RU"/>
                </w:rPr>
                <w:t>ua</w:t>
              </w:r>
              <w:proofErr w:type="spellEnd"/>
            </w:hyperlink>
            <w:r w:rsidR="00B746B4">
              <w:rPr>
                <w:rFonts w:eastAsia="Batang"/>
                <w:lang w:eastAsia="ru-RU"/>
              </w:rPr>
              <w:t xml:space="preserve"> </w:t>
            </w:r>
          </w:p>
          <w:p w:rsidR="005E43AD" w:rsidRPr="008F234D" w:rsidRDefault="005E43AD" w:rsidP="00B371B6">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r w:rsidR="00007404">
              <w:rPr>
                <w:rFonts w:eastAsia="Batang"/>
                <w:bCs/>
                <w:color w:val="000000"/>
                <w:lang w:eastAsia="ru-RU"/>
              </w:rPr>
              <w:t>Питель Богдан Антонович</w:t>
            </w:r>
            <w:r w:rsidR="00415AA5" w:rsidRPr="00E735BC">
              <w:rPr>
                <w:rFonts w:eastAsia="Batang"/>
                <w:bCs/>
                <w:color w:val="000000"/>
                <w:lang w:eastAsia="ru-RU"/>
              </w:rPr>
              <w:t xml:space="preserve">, </w:t>
            </w:r>
            <w:proofErr w:type="spellStart"/>
            <w:r w:rsidR="00415AA5" w:rsidRPr="00E735BC">
              <w:rPr>
                <w:rFonts w:eastAsia="Batang"/>
                <w:bCs/>
                <w:color w:val="000000"/>
                <w:lang w:eastAsia="ru-RU"/>
              </w:rPr>
              <w:t>тел</w:t>
            </w:r>
            <w:proofErr w:type="spellEnd"/>
            <w:r w:rsidR="00415AA5" w:rsidRPr="00E735BC">
              <w:rPr>
                <w:rFonts w:eastAsia="Batang"/>
                <w:bCs/>
                <w:color w:val="000000"/>
                <w:lang w:eastAsia="ru-RU"/>
              </w:rPr>
              <w:t xml:space="preserve">. </w:t>
            </w:r>
            <w:r w:rsidR="00007404">
              <w:rPr>
                <w:rFonts w:eastAsia="Batang"/>
                <w:bCs/>
                <w:color w:val="000000"/>
                <w:lang w:eastAsia="ru-RU"/>
              </w:rPr>
              <w:t>0633193291</w:t>
            </w:r>
            <w:r w:rsidR="00DA4956" w:rsidRPr="00E735BC">
              <w:rPr>
                <w:rFonts w:eastAsia="Batang"/>
                <w:bCs/>
                <w:color w:val="000000"/>
                <w:lang w:eastAsia="ru-RU"/>
              </w:rPr>
              <w:t>;</w:t>
            </w:r>
            <w:r w:rsidR="00A82871" w:rsidRPr="00E735BC">
              <w:rPr>
                <w:rFonts w:eastAsia="Batang"/>
                <w:color w:val="000000"/>
                <w:lang w:eastAsia="ru-RU"/>
              </w:rPr>
              <w:t xml:space="preserve"> </w:t>
            </w:r>
            <w:r w:rsidRPr="00E735BC">
              <w:rPr>
                <w:rFonts w:eastAsia="Batang"/>
                <w:bCs/>
                <w:color w:val="000000"/>
                <w:lang w:eastAsia="ru-RU"/>
              </w:rPr>
              <w:t>e-</w:t>
            </w:r>
            <w:proofErr w:type="spellStart"/>
            <w:r w:rsidRPr="00E735BC">
              <w:rPr>
                <w:rFonts w:eastAsia="Batang"/>
                <w:bCs/>
                <w:color w:val="000000"/>
                <w:lang w:eastAsia="ru-RU"/>
              </w:rPr>
              <w:t>mail</w:t>
            </w:r>
            <w:proofErr w:type="spellEnd"/>
            <w:r w:rsidRPr="00E735BC">
              <w:rPr>
                <w:rFonts w:eastAsia="Batang"/>
                <w:bCs/>
                <w:color w:val="000000"/>
                <w:lang w:eastAsia="ru-RU"/>
              </w:rPr>
              <w:t>:</w:t>
            </w:r>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 xml:space="preserve">Усі відповіді стосовно проведення торгів надаються через електронну систему </w:t>
            </w:r>
            <w:proofErr w:type="spellStart"/>
            <w:r w:rsidRPr="00FC5E29">
              <w:rPr>
                <w:rFonts w:eastAsia="Batang"/>
                <w:lang w:eastAsia="ru-RU"/>
              </w:rPr>
              <w:t>закупівель</w:t>
            </w:r>
            <w:proofErr w:type="spellEnd"/>
            <w:r w:rsidRPr="00FC5E29">
              <w:rPr>
                <w:rFonts w:eastAsia="Batang"/>
                <w:lang w:eastAsia="ru-RU"/>
              </w:rPr>
              <w:t>.</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 xml:space="preserve">Постанови Кабінету Міністрів України від 12.10.2022 року «ОСОБЛИВОСТІ здійснення публічних </w:t>
            </w:r>
            <w:proofErr w:type="spellStart"/>
            <w:r w:rsidR="0036599C">
              <w:t>закупівель</w:t>
            </w:r>
            <w:proofErr w:type="spellEnd"/>
            <w:r w:rsidR="003659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007404" w:rsidRPr="00007404" w:rsidRDefault="00007404" w:rsidP="00007404">
            <w:pPr>
              <w:shd w:val="clear" w:color="auto" w:fill="FFFFFF"/>
              <w:jc w:val="center"/>
              <w:rPr>
                <w:b/>
                <w:sz w:val="28"/>
                <w:szCs w:val="28"/>
                <w:lang w:val="ru-RU"/>
              </w:rPr>
            </w:pPr>
            <w:r w:rsidRPr="00E735BC">
              <w:rPr>
                <w:b/>
                <w:sz w:val="28"/>
                <w:szCs w:val="28"/>
              </w:rPr>
              <w:t xml:space="preserve">ДК 021:2015 </w:t>
            </w:r>
            <w:r>
              <w:rPr>
                <w:rFonts w:eastAsia="Batang"/>
                <w:b/>
                <w:bCs/>
                <w:noProof/>
                <w:sz w:val="28"/>
                <w:szCs w:val="28"/>
                <w:lang w:val="ru-RU" w:eastAsia="ru-RU"/>
              </w:rPr>
              <w:t>14620000</w:t>
            </w:r>
            <w:r>
              <w:rPr>
                <w:rFonts w:eastAsia="Batang"/>
                <w:b/>
                <w:bCs/>
                <w:noProof/>
                <w:sz w:val="28"/>
                <w:szCs w:val="28"/>
                <w:lang w:eastAsia="ru-RU"/>
              </w:rPr>
              <w:t>-</w:t>
            </w:r>
            <w:r w:rsidRPr="007240CA">
              <w:rPr>
                <w:rFonts w:eastAsia="Batang"/>
                <w:b/>
                <w:bCs/>
                <w:noProof/>
                <w:sz w:val="28"/>
                <w:szCs w:val="28"/>
                <w:lang w:val="ru-RU" w:eastAsia="ru-RU"/>
              </w:rPr>
              <w:t>3</w:t>
            </w:r>
            <w:r>
              <w:rPr>
                <w:rFonts w:eastAsia="Batang"/>
                <w:b/>
                <w:bCs/>
                <w:noProof/>
                <w:sz w:val="28"/>
                <w:szCs w:val="28"/>
                <w:lang w:eastAsia="ru-RU"/>
              </w:rPr>
              <w:t xml:space="preserve"> </w:t>
            </w:r>
            <w:r w:rsidRPr="00E735BC">
              <w:rPr>
                <w:rFonts w:eastAsia="Batang"/>
                <w:b/>
                <w:bCs/>
                <w:noProof/>
                <w:sz w:val="28"/>
                <w:szCs w:val="28"/>
                <w:lang w:eastAsia="ru-RU"/>
              </w:rPr>
              <w:t xml:space="preserve"> – </w:t>
            </w:r>
            <w:r>
              <w:rPr>
                <w:rFonts w:eastAsia="Batang"/>
                <w:b/>
                <w:bCs/>
                <w:noProof/>
                <w:sz w:val="28"/>
                <w:szCs w:val="28"/>
                <w:lang w:eastAsia="ru-RU"/>
              </w:rPr>
              <w:t>Сплави</w:t>
            </w:r>
            <w:r>
              <w:rPr>
                <w:rFonts w:eastAsia="Batang"/>
                <w:b/>
                <w:bCs/>
                <w:noProof/>
                <w:sz w:val="28"/>
                <w:szCs w:val="28"/>
                <w:lang w:val="ru-RU" w:eastAsia="ru-RU"/>
              </w:rPr>
              <w:t>.</w:t>
            </w:r>
          </w:p>
          <w:p w:rsidR="00007404" w:rsidRPr="00572AB4" w:rsidRDefault="00007404" w:rsidP="00007404">
            <w:pPr>
              <w:shd w:val="clear" w:color="auto" w:fill="FFFFFF"/>
              <w:jc w:val="center"/>
              <w:rPr>
                <w:b/>
                <w:sz w:val="28"/>
                <w:szCs w:val="28"/>
                <w:highlight w:val="yellow"/>
              </w:rPr>
            </w:pPr>
          </w:p>
          <w:p w:rsidR="005E43AD" w:rsidRPr="00007404" w:rsidRDefault="00007404" w:rsidP="00007404">
            <w:pPr>
              <w:shd w:val="clear" w:color="auto" w:fill="FFFFFF"/>
              <w:jc w:val="center"/>
              <w:rPr>
                <w:b/>
                <w:sz w:val="28"/>
                <w:szCs w:val="28"/>
              </w:rPr>
            </w:pPr>
            <w:r>
              <w:rPr>
                <w:b/>
                <w:sz w:val="28"/>
                <w:szCs w:val="28"/>
              </w:rPr>
              <w:t>ШВЕЛЕР.</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proofErr w:type="spellStart"/>
            <w:r>
              <w:t>закупівель</w:t>
            </w:r>
            <w:proofErr w:type="spellEnd"/>
            <w:r>
              <w:t xml:space="preserve">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 xml:space="preserve">Уся інформація розміщується в електронній системі </w:t>
            </w:r>
            <w:proofErr w:type="spellStart"/>
            <w:r w:rsidRPr="000E562B">
              <w:rPr>
                <w:color w:val="000000"/>
              </w:rPr>
              <w:t>закупівель</w:t>
            </w:r>
            <w:proofErr w:type="spellEnd"/>
            <w:r w:rsidRPr="000E562B">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w:t>
            </w:r>
            <w:r w:rsidRPr="004C7282">
              <w:rPr>
                <w:color w:val="000000"/>
                <w:sz w:val="22"/>
                <w:szCs w:val="22"/>
                <w:shd w:val="solid" w:color="FFFFFF" w:fill="FFFFFF"/>
                <w:lang w:eastAsia="en-US"/>
              </w:rPr>
              <w:lastRenderedPageBreak/>
              <w:t xml:space="preserve">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7282">
              <w:rPr>
                <w:color w:val="000000"/>
                <w:sz w:val="22"/>
                <w:szCs w:val="22"/>
                <w:shd w:val="solid" w:color="FFFFFF" w:fill="FFFFFF"/>
                <w:lang w:eastAsia="en-US"/>
              </w:rPr>
              <w:t>внести</w:t>
            </w:r>
            <w:proofErr w:type="spellEnd"/>
            <w:r w:rsidRPr="004C7282">
              <w:rPr>
                <w:color w:val="000000"/>
                <w:sz w:val="22"/>
                <w:szCs w:val="22"/>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w:t>
            </w:r>
            <w:proofErr w:type="spellStart"/>
            <w:r w:rsidRPr="00166CFB">
              <w:t>закупівель</w:t>
            </w:r>
            <w:proofErr w:type="spellEnd"/>
            <w:r w:rsidRPr="00166CFB">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w:t>
            </w:r>
            <w:proofErr w:type="spellStart"/>
            <w:r w:rsidRPr="00166CFB">
              <w:t>закупівель</w:t>
            </w:r>
            <w:proofErr w:type="spellEnd"/>
            <w:r w:rsidRPr="00166CFB">
              <w:t xml:space="preserve">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lastRenderedPageBreak/>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E71DA">
              <w:rPr>
                <w:b/>
                <w:color w:val="FF0000"/>
              </w:rPr>
              <w:t>закупівель</w:t>
            </w:r>
            <w:proofErr w:type="spellEnd"/>
            <w:r w:rsidRPr="002E71DA">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 xml:space="preserve">Тендерні пропозиції після закінчення кінцевого строку їх подання не приймаються електронною системою </w:t>
            </w:r>
            <w:proofErr w:type="spellStart"/>
            <w:r w:rsidRPr="00DE5067">
              <w:t>закупівель</w:t>
            </w:r>
            <w:proofErr w:type="spellEnd"/>
            <w:r w:rsidRPr="00DE5067">
              <w:t>.</w:t>
            </w:r>
          </w:p>
          <w:p w:rsidR="005E43AD" w:rsidRDefault="005E43AD" w:rsidP="0042197F">
            <w:pPr>
              <w:widowControl w:val="0"/>
              <w:shd w:val="clear" w:color="auto" w:fill="FFFFFF"/>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lastRenderedPageBreak/>
              <w:t xml:space="preserve">підстав, установлених </w:t>
            </w:r>
            <w:r w:rsidR="006040ED">
              <w:t>п.44 Постанови</w:t>
            </w:r>
            <w:r>
              <w:t>.</w:t>
            </w:r>
            <w:r w:rsidR="006040ED" w:rsidRPr="006040ED">
              <w:rPr>
                <w:color w:val="333333"/>
                <w:shd w:val="clear" w:color="auto" w:fill="FFFFFF"/>
              </w:rPr>
              <w:t xml:space="preserve"> </w:t>
            </w:r>
            <w:r w:rsidR="006040ED" w:rsidRPr="006040ED">
              <w:t xml:space="preserve">Замовник, орган оскарження та </w:t>
            </w:r>
            <w:proofErr w:type="spellStart"/>
            <w:r w:rsidR="006040ED" w:rsidRPr="006040ED">
              <w:t>Держаудитслужба</w:t>
            </w:r>
            <w:proofErr w:type="spellEnd"/>
            <w:r w:rsidR="006040ED" w:rsidRPr="006040ED">
              <w:t xml:space="preserve"> мають доступ в електронній системі </w:t>
            </w:r>
            <w:proofErr w:type="spellStart"/>
            <w:r w:rsidR="006040ED" w:rsidRPr="006040ED">
              <w:t>закупівель</w:t>
            </w:r>
            <w:proofErr w:type="spellEnd"/>
            <w:r w:rsidR="006040ED" w:rsidRPr="006040ED">
              <w:t xml:space="preserve">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t>т.ч</w:t>
            </w:r>
            <w:proofErr w:type="spellEnd"/>
            <w:r>
              <w:t>.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w:t>
            </w:r>
            <w:r w:rsidRPr="00452BBC">
              <w:lastRenderedPageBreak/>
              <w:t xml:space="preserve">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Default="00854845" w:rsidP="0042197F">
            <w:pPr>
              <w:widowControl w:val="0"/>
              <w:shd w:val="clear" w:color="auto" w:fill="FFFFFF"/>
              <w:jc w:val="both"/>
              <w:rPr>
                <w:shd w:val="clear" w:color="auto" w:fill="FFFFFF"/>
              </w:rPr>
            </w:pPr>
            <w:r w:rsidRPr="00854845">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D334A7">
                <w:rPr>
                  <w:rStyle w:val="affff0"/>
                  <w:color w:val="auto"/>
                </w:rPr>
                <w:t>пунктів 1</w:t>
              </w:r>
            </w:hyperlink>
            <w:r w:rsidRPr="00D334A7">
              <w:t> і </w:t>
            </w:r>
            <w:hyperlink r:id="rId14"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w:t>
            </w:r>
            <w:proofErr w:type="spellStart"/>
            <w:r w:rsidRPr="00D334A7">
              <w:t>закупівель</w:t>
            </w:r>
            <w:proofErr w:type="spellEnd"/>
            <w:r w:rsidRPr="00D334A7">
              <w:t xml:space="preserve">,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Pr="00854845" w:rsidRDefault="00854845" w:rsidP="0042197F">
            <w:pPr>
              <w:widowControl w:val="0"/>
              <w:shd w:val="clear" w:color="auto" w:fill="FFFFFF"/>
              <w:jc w:val="both"/>
            </w:pPr>
            <w:r w:rsidRPr="00854845">
              <w:rPr>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документи, що підтверджують відсутність підстав, зазначених у </w:t>
            </w:r>
            <w:hyperlink r:id="rId15"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6"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7"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8"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19"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 xml:space="preserve">Інформація про маркування, протоколи випробувань або сертифікати, що </w:t>
            </w:r>
            <w:r>
              <w:rPr>
                <w:b/>
              </w:rPr>
              <w:lastRenderedPageBreak/>
              <w:t>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lastRenderedPageBreak/>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 xml:space="preserve">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333EF7">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333EF7">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D42ABA" w:rsidP="0042197F">
            <w:pPr>
              <w:widowControl w:val="0"/>
              <w:shd w:val="clear" w:color="auto" w:fill="FFFFFF"/>
              <w:jc w:val="both"/>
              <w:rPr>
                <w:b/>
              </w:rPr>
            </w:pPr>
            <w:r w:rsidRPr="00AA11D1">
              <w:rPr>
                <w:rFonts w:eastAsia="Batang"/>
                <w:b/>
                <w:bCs/>
                <w:color w:val="000000"/>
                <w:lang w:val="ru-RU" w:eastAsia="ru-RU"/>
              </w:rPr>
              <w:t>11</w:t>
            </w:r>
            <w:r w:rsidR="00007404">
              <w:rPr>
                <w:rFonts w:eastAsia="Batang"/>
                <w:b/>
                <w:bCs/>
                <w:color w:val="000000"/>
                <w:lang w:eastAsia="ru-RU"/>
              </w:rPr>
              <w:t>.04</w:t>
            </w:r>
            <w:r w:rsidR="00B4195A" w:rsidRPr="00333EF7">
              <w:rPr>
                <w:rFonts w:eastAsia="Batang"/>
                <w:b/>
                <w:bCs/>
                <w:color w:val="000000"/>
                <w:lang w:eastAsia="ru-RU"/>
              </w:rPr>
              <w:t>.</w:t>
            </w:r>
            <w:r w:rsidR="00B4195A" w:rsidRPr="00333EF7">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 xml:space="preserve">Відкриті торги проводяться без застосування електронного аукціону. Електронною системою </w:t>
            </w:r>
            <w:proofErr w:type="spellStart"/>
            <w:r>
              <w:rPr>
                <w:color w:val="000000"/>
              </w:rPr>
              <w:t>закупівель</w:t>
            </w:r>
            <w:proofErr w:type="spellEnd"/>
            <w:r>
              <w:rPr>
                <w:color w:val="00000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3" w:anchor="n159" w:history="1">
              <w:r w:rsidRPr="00FD0E34">
                <w:rPr>
                  <w:rStyle w:val="affff0"/>
                  <w:color w:val="auto"/>
                </w:rPr>
                <w:t>пунктом 44</w:t>
              </w:r>
            </w:hyperlink>
            <w:r w:rsidRPr="00FD0E34">
              <w:t> </w:t>
            </w:r>
            <w:r>
              <w:t>Постанови</w:t>
            </w:r>
            <w:r w:rsidRPr="00FD0E34">
              <w:t xml:space="preserve">. Замовник, орган оскарження та </w:t>
            </w:r>
            <w:proofErr w:type="spellStart"/>
            <w:r w:rsidRPr="00FD0E34">
              <w:t>Держаудитслужба</w:t>
            </w:r>
            <w:proofErr w:type="spellEnd"/>
            <w:r w:rsidRPr="00FD0E34">
              <w:t xml:space="preserve"> мають доступ в електронній системі </w:t>
            </w:r>
            <w:proofErr w:type="spellStart"/>
            <w:r w:rsidRPr="00FD0E34">
              <w:t>закупівель</w:t>
            </w:r>
            <w:proofErr w:type="spellEnd"/>
            <w:r w:rsidRPr="00FD0E34">
              <w:t xml:space="preserve">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 xml:space="preserve">Перелік критеріїв та методика оцінки тендерної пропозиції із зазначенням питомої </w:t>
            </w:r>
            <w:r>
              <w:rPr>
                <w:b/>
              </w:rPr>
              <w:lastRenderedPageBreak/>
              <w:t>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lastRenderedPageBreak/>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w:t>
            </w:r>
            <w:r>
              <w:rPr>
                <w:color w:val="000000"/>
              </w:rPr>
              <w:lastRenderedPageBreak/>
              <w:t>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 xml:space="preserve">Найбільш економічно вигідною тендерною пропозицією електронна система </w:t>
            </w:r>
            <w:proofErr w:type="spellStart"/>
            <w:r>
              <w:rPr>
                <w:color w:val="000000"/>
              </w:rPr>
              <w:t>закупівель</w:t>
            </w:r>
            <w:proofErr w:type="spellEnd"/>
            <w:r>
              <w:rPr>
                <w:color w:val="000000"/>
              </w:rPr>
              <w:t xml:space="preserve">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334A7">
              <w:t>закупівель</w:t>
            </w:r>
            <w:proofErr w:type="spellEnd"/>
            <w:r w:rsidRPr="00D334A7">
              <w:t xml:space="preserve"> найбільш економічно вигідною. </w:t>
            </w:r>
            <w:proofErr w:type="spellStart"/>
            <w:r w:rsidRPr="00D334A7">
              <w:rPr>
                <w:lang w:val="ru-RU"/>
              </w:rPr>
              <w:t>Такий</w:t>
            </w:r>
            <w:proofErr w:type="spellEnd"/>
            <w:r w:rsidRPr="00D334A7">
              <w:rPr>
                <w:lang w:val="ru-RU"/>
              </w:rPr>
              <w:t xml:space="preserve"> строк </w:t>
            </w:r>
            <w:proofErr w:type="spellStart"/>
            <w:r w:rsidRPr="00D334A7">
              <w:rPr>
                <w:lang w:val="ru-RU"/>
              </w:rPr>
              <w:t>може</w:t>
            </w:r>
            <w:proofErr w:type="spellEnd"/>
            <w:r w:rsidRPr="00D334A7">
              <w:rPr>
                <w:lang w:val="ru-RU"/>
              </w:rPr>
              <w:t xml:space="preserve"> бути </w:t>
            </w:r>
            <w:proofErr w:type="spellStart"/>
            <w:r w:rsidRPr="00D334A7">
              <w:rPr>
                <w:lang w:val="ru-RU"/>
              </w:rPr>
              <w:t>аргументовано</w:t>
            </w:r>
            <w:proofErr w:type="spellEnd"/>
            <w:r w:rsidRPr="00D334A7">
              <w:rPr>
                <w:lang w:val="ru-RU"/>
              </w:rPr>
              <w:t xml:space="preserve"> </w:t>
            </w:r>
            <w:proofErr w:type="spellStart"/>
            <w:r w:rsidRPr="00D334A7">
              <w:rPr>
                <w:lang w:val="ru-RU"/>
              </w:rPr>
              <w:t>продовжено</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до 20 </w:t>
            </w:r>
            <w:proofErr w:type="spellStart"/>
            <w:r w:rsidRPr="00D334A7">
              <w:rPr>
                <w:lang w:val="ru-RU"/>
              </w:rPr>
              <w:t>робочих</w:t>
            </w:r>
            <w:proofErr w:type="spellEnd"/>
            <w:r w:rsidRPr="00D334A7">
              <w:rPr>
                <w:lang w:val="ru-RU"/>
              </w:rPr>
              <w:t xml:space="preserve"> </w:t>
            </w:r>
            <w:proofErr w:type="spellStart"/>
            <w:r w:rsidRPr="00D334A7">
              <w:rPr>
                <w:lang w:val="ru-RU"/>
              </w:rPr>
              <w:t>днів</w:t>
            </w:r>
            <w:proofErr w:type="spellEnd"/>
            <w:r w:rsidRPr="00D334A7">
              <w:rPr>
                <w:lang w:val="ru-RU"/>
              </w:rPr>
              <w:t xml:space="preserve">. У </w:t>
            </w:r>
            <w:proofErr w:type="spellStart"/>
            <w:r w:rsidRPr="00D334A7">
              <w:rPr>
                <w:lang w:val="ru-RU"/>
              </w:rPr>
              <w:t>разі</w:t>
            </w:r>
            <w:proofErr w:type="spellEnd"/>
            <w:r w:rsidRPr="00D334A7">
              <w:rPr>
                <w:lang w:val="ru-RU"/>
              </w:rPr>
              <w:t xml:space="preserve"> </w:t>
            </w:r>
            <w:proofErr w:type="spellStart"/>
            <w:r w:rsidRPr="00D334A7">
              <w:rPr>
                <w:lang w:val="ru-RU"/>
              </w:rPr>
              <w:t>продовження</w:t>
            </w:r>
            <w:proofErr w:type="spellEnd"/>
            <w:r w:rsidRPr="00D334A7">
              <w:rPr>
                <w:lang w:val="ru-RU"/>
              </w:rPr>
              <w:t xml:space="preserve"> строку </w:t>
            </w:r>
            <w:proofErr w:type="spellStart"/>
            <w:r w:rsidRPr="00D334A7">
              <w:rPr>
                <w:lang w:val="ru-RU"/>
              </w:rPr>
              <w:t>замовник</w:t>
            </w:r>
            <w:proofErr w:type="spellEnd"/>
            <w:r w:rsidRPr="00D334A7">
              <w:rPr>
                <w:lang w:val="ru-RU"/>
              </w:rPr>
              <w:t xml:space="preserve"> </w:t>
            </w:r>
            <w:proofErr w:type="spellStart"/>
            <w:r w:rsidRPr="00D334A7">
              <w:rPr>
                <w:lang w:val="ru-RU"/>
              </w:rPr>
              <w:t>оприлюднює</w:t>
            </w:r>
            <w:proofErr w:type="spellEnd"/>
            <w:r w:rsidRPr="00D334A7">
              <w:rPr>
                <w:lang w:val="ru-RU"/>
              </w:rPr>
              <w:t xml:space="preserve"> </w:t>
            </w:r>
            <w:proofErr w:type="spellStart"/>
            <w:r w:rsidRPr="00D334A7">
              <w:rPr>
                <w:lang w:val="ru-RU"/>
              </w:rPr>
              <w:t>повідомлення</w:t>
            </w:r>
            <w:proofErr w:type="spellEnd"/>
            <w:r w:rsidRPr="00D334A7">
              <w:rPr>
                <w:lang w:val="ru-RU"/>
              </w:rPr>
              <w:t xml:space="preserve"> в </w:t>
            </w:r>
            <w:proofErr w:type="spellStart"/>
            <w:r w:rsidRPr="00D334A7">
              <w:rPr>
                <w:lang w:val="ru-RU"/>
              </w:rPr>
              <w:t>електронній</w:t>
            </w:r>
            <w:proofErr w:type="spellEnd"/>
            <w:r w:rsidRPr="00D334A7">
              <w:rPr>
                <w:lang w:val="ru-RU"/>
              </w:rPr>
              <w:t xml:space="preserve"> </w:t>
            </w:r>
            <w:proofErr w:type="spellStart"/>
            <w:r w:rsidRPr="00D334A7">
              <w:rPr>
                <w:lang w:val="ru-RU"/>
              </w:rPr>
              <w:t>системі</w:t>
            </w:r>
            <w:proofErr w:type="spellEnd"/>
            <w:r w:rsidRPr="00D334A7">
              <w:rPr>
                <w:lang w:val="ru-RU"/>
              </w:rPr>
              <w:t xml:space="preserve"> </w:t>
            </w:r>
            <w:proofErr w:type="spellStart"/>
            <w:r w:rsidRPr="00D334A7">
              <w:rPr>
                <w:lang w:val="ru-RU"/>
              </w:rPr>
              <w:t>закупівель</w:t>
            </w:r>
            <w:proofErr w:type="spellEnd"/>
            <w:r w:rsidRPr="00D334A7">
              <w:rPr>
                <w:lang w:val="ru-RU"/>
              </w:rPr>
              <w:t xml:space="preserve"> </w:t>
            </w:r>
            <w:proofErr w:type="spellStart"/>
            <w:r w:rsidRPr="00D334A7">
              <w:rPr>
                <w:lang w:val="ru-RU"/>
              </w:rPr>
              <w:t>протягом</w:t>
            </w:r>
            <w:proofErr w:type="spellEnd"/>
            <w:r w:rsidRPr="00D334A7">
              <w:rPr>
                <w:lang w:val="ru-RU"/>
              </w:rPr>
              <w:t xml:space="preserve"> одного дня з дня </w:t>
            </w:r>
            <w:proofErr w:type="spellStart"/>
            <w:r w:rsidRPr="00D334A7">
              <w:rPr>
                <w:lang w:val="ru-RU"/>
              </w:rPr>
              <w:t>прийняття</w:t>
            </w:r>
            <w:proofErr w:type="spellEnd"/>
            <w:r w:rsidRPr="00D334A7">
              <w:rPr>
                <w:lang w:val="ru-RU"/>
              </w:rPr>
              <w:t xml:space="preserve"> </w:t>
            </w:r>
            <w:proofErr w:type="spellStart"/>
            <w:r w:rsidRPr="00D334A7">
              <w:rPr>
                <w:lang w:val="ru-RU"/>
              </w:rPr>
              <w:t>відповідного</w:t>
            </w:r>
            <w:proofErr w:type="spellEnd"/>
            <w:r w:rsidRPr="00D334A7">
              <w:rPr>
                <w:lang w:val="ru-RU"/>
              </w:rPr>
              <w:t xml:space="preserve"> </w:t>
            </w:r>
            <w:proofErr w:type="spellStart"/>
            <w:proofErr w:type="gramStart"/>
            <w:r w:rsidRPr="00D334A7">
              <w:rPr>
                <w:lang w:val="ru-RU"/>
              </w:rPr>
              <w:t>р</w:t>
            </w:r>
            <w:proofErr w:type="gramEnd"/>
            <w:r w:rsidRPr="00D334A7">
              <w:rPr>
                <w:lang w:val="ru-RU"/>
              </w:rPr>
              <w:t>ішення</w:t>
            </w:r>
            <w:proofErr w:type="spellEnd"/>
            <w:r w:rsidRPr="00D334A7">
              <w:rPr>
                <w:lang w:val="ru-RU"/>
              </w:rPr>
              <w:t>.</w:t>
            </w:r>
          </w:p>
          <w:p w:rsidR="00D334A7" w:rsidRPr="00D334A7" w:rsidRDefault="00D334A7" w:rsidP="00D334A7">
            <w:pPr>
              <w:widowControl w:val="0"/>
              <w:shd w:val="clear" w:color="auto" w:fill="FFFFFF"/>
              <w:jc w:val="both"/>
              <w:rPr>
                <w:lang w:val="ru-RU"/>
              </w:rPr>
            </w:pPr>
            <w:bookmarkStart w:id="4" w:name="n316"/>
            <w:bookmarkEnd w:id="4"/>
            <w:proofErr w:type="gramStart"/>
            <w:r w:rsidRPr="00D334A7">
              <w:rPr>
                <w:lang w:val="ru-RU"/>
              </w:rPr>
              <w:t xml:space="preserve">У </w:t>
            </w:r>
            <w:proofErr w:type="spellStart"/>
            <w:r w:rsidRPr="00D334A7">
              <w:rPr>
                <w:lang w:val="ru-RU"/>
              </w:rPr>
              <w:t>разі</w:t>
            </w:r>
            <w:proofErr w:type="spellEnd"/>
            <w:r w:rsidRPr="00D334A7">
              <w:rPr>
                <w:lang w:val="ru-RU"/>
              </w:rPr>
              <w:t xml:space="preserve"> </w:t>
            </w:r>
            <w:proofErr w:type="spellStart"/>
            <w:r w:rsidRPr="00D334A7">
              <w:rPr>
                <w:lang w:val="ru-RU"/>
              </w:rPr>
              <w:t>відхилення</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w:t>
            </w:r>
            <w:proofErr w:type="spellStart"/>
            <w:r w:rsidRPr="00D334A7">
              <w:rPr>
                <w:lang w:val="ru-RU"/>
              </w:rPr>
              <w:t>найбільш</w:t>
            </w:r>
            <w:proofErr w:type="spellEnd"/>
            <w:r w:rsidRPr="00D334A7">
              <w:rPr>
                <w:lang w:val="ru-RU"/>
              </w:rPr>
              <w:t xml:space="preserve"> </w:t>
            </w:r>
            <w:proofErr w:type="spellStart"/>
            <w:r w:rsidRPr="00D334A7">
              <w:rPr>
                <w:lang w:val="ru-RU"/>
              </w:rPr>
              <w:t>економічно</w:t>
            </w:r>
            <w:proofErr w:type="spellEnd"/>
            <w:r w:rsidRPr="00D334A7">
              <w:rPr>
                <w:lang w:val="ru-RU"/>
              </w:rPr>
              <w:t xml:space="preserve"> </w:t>
            </w:r>
            <w:proofErr w:type="spellStart"/>
            <w:r w:rsidRPr="00D334A7">
              <w:rPr>
                <w:lang w:val="ru-RU"/>
              </w:rPr>
              <w:t>вигідної</w:t>
            </w:r>
            <w:proofErr w:type="spellEnd"/>
            <w:r w:rsidRPr="00D334A7">
              <w:rPr>
                <w:lang w:val="ru-RU"/>
              </w:rPr>
              <w:t xml:space="preserve"> </w:t>
            </w:r>
            <w:proofErr w:type="spellStart"/>
            <w:r w:rsidRPr="00D334A7">
              <w:rPr>
                <w:lang w:val="ru-RU"/>
              </w:rPr>
              <w:t>тендерної</w:t>
            </w:r>
            <w:proofErr w:type="spellEnd"/>
            <w:r w:rsidRPr="00D334A7">
              <w:rPr>
                <w:lang w:val="ru-RU"/>
              </w:rPr>
              <w:t xml:space="preserve"> </w:t>
            </w:r>
            <w:proofErr w:type="spellStart"/>
            <w:r w:rsidRPr="00D334A7">
              <w:rPr>
                <w:lang w:val="ru-RU"/>
              </w:rPr>
              <w:t>пропозиції</w:t>
            </w:r>
            <w:proofErr w:type="spellEnd"/>
            <w:r w:rsidRPr="00D334A7">
              <w:rPr>
                <w:lang w:val="ru-RU"/>
              </w:rPr>
              <w:t xml:space="preserve"> </w:t>
            </w:r>
            <w:proofErr w:type="spellStart"/>
            <w:r w:rsidRPr="00D334A7">
              <w:rPr>
                <w:lang w:val="ru-RU"/>
              </w:rPr>
              <w:t>відповідно</w:t>
            </w:r>
            <w:proofErr w:type="spellEnd"/>
            <w:r w:rsidRPr="00D334A7">
              <w:rPr>
                <w:lang w:val="ru-RU"/>
              </w:rPr>
              <w:t xml:space="preserve"> до </w:t>
            </w:r>
            <w:proofErr w:type="spellStart"/>
            <w:r w:rsidRPr="00D334A7">
              <w:rPr>
                <w:lang w:val="ru-RU"/>
              </w:rPr>
              <w:t>цих</w:t>
            </w:r>
            <w:proofErr w:type="spellEnd"/>
            <w:r w:rsidRPr="00D334A7">
              <w:rPr>
                <w:lang w:val="ru-RU"/>
              </w:rPr>
              <w:t xml:space="preserve"> </w:t>
            </w:r>
            <w:proofErr w:type="spellStart"/>
            <w:r w:rsidRPr="00D334A7">
              <w:rPr>
                <w:lang w:val="ru-RU"/>
              </w:rPr>
              <w:t>особливостей</w:t>
            </w:r>
            <w:proofErr w:type="spellEnd"/>
            <w:r w:rsidRPr="00D334A7">
              <w:rPr>
                <w:lang w:val="ru-RU"/>
              </w:rPr>
              <w:t xml:space="preserve"> </w:t>
            </w:r>
            <w:proofErr w:type="spellStart"/>
            <w:r w:rsidRPr="00D334A7">
              <w:rPr>
                <w:lang w:val="ru-RU"/>
              </w:rPr>
              <w:t>замовник</w:t>
            </w:r>
            <w:proofErr w:type="spellEnd"/>
            <w:r w:rsidRPr="00D334A7">
              <w:rPr>
                <w:lang w:val="ru-RU"/>
              </w:rPr>
              <w:t xml:space="preserve"> </w:t>
            </w:r>
            <w:proofErr w:type="spellStart"/>
            <w:r w:rsidRPr="00D334A7">
              <w:rPr>
                <w:lang w:val="ru-RU"/>
              </w:rPr>
              <w:t>розглядає</w:t>
            </w:r>
            <w:proofErr w:type="spellEnd"/>
            <w:r w:rsidRPr="00D334A7">
              <w:rPr>
                <w:lang w:val="ru-RU"/>
              </w:rPr>
              <w:t xml:space="preserve"> </w:t>
            </w:r>
            <w:proofErr w:type="spellStart"/>
            <w:r w:rsidRPr="00D334A7">
              <w:rPr>
                <w:lang w:val="ru-RU"/>
              </w:rPr>
              <w:t>наступну</w:t>
            </w:r>
            <w:proofErr w:type="spellEnd"/>
            <w:r w:rsidRPr="00D334A7">
              <w:rPr>
                <w:lang w:val="ru-RU"/>
              </w:rPr>
              <w:t xml:space="preserve"> </w:t>
            </w:r>
            <w:proofErr w:type="spellStart"/>
            <w:r w:rsidRPr="00D334A7">
              <w:rPr>
                <w:lang w:val="ru-RU"/>
              </w:rPr>
              <w:t>тендерну</w:t>
            </w:r>
            <w:proofErr w:type="spellEnd"/>
            <w:r w:rsidRPr="00D334A7">
              <w:rPr>
                <w:lang w:val="ru-RU"/>
              </w:rPr>
              <w:t xml:space="preserve"> </w:t>
            </w:r>
            <w:proofErr w:type="spellStart"/>
            <w:r w:rsidRPr="00D334A7">
              <w:rPr>
                <w:lang w:val="ru-RU"/>
              </w:rPr>
              <w:t>пропозицію</w:t>
            </w:r>
            <w:proofErr w:type="spellEnd"/>
            <w:r w:rsidRPr="00D334A7">
              <w:rPr>
                <w:lang w:val="ru-RU"/>
              </w:rPr>
              <w:t xml:space="preserve"> у списку </w:t>
            </w:r>
            <w:proofErr w:type="spellStart"/>
            <w:r w:rsidRPr="00D334A7">
              <w:rPr>
                <w:lang w:val="ru-RU"/>
              </w:rPr>
              <w:t>пропозицій</w:t>
            </w:r>
            <w:proofErr w:type="spellEnd"/>
            <w:r w:rsidRPr="00D334A7">
              <w:rPr>
                <w:lang w:val="ru-RU"/>
              </w:rPr>
              <w:t xml:space="preserve">, </w:t>
            </w:r>
            <w:proofErr w:type="spellStart"/>
            <w:r w:rsidRPr="00D334A7">
              <w:rPr>
                <w:lang w:val="ru-RU"/>
              </w:rPr>
              <w:t>що</w:t>
            </w:r>
            <w:proofErr w:type="spellEnd"/>
            <w:r w:rsidRPr="00D334A7">
              <w:rPr>
                <w:lang w:val="ru-RU"/>
              </w:rPr>
              <w:t xml:space="preserve"> </w:t>
            </w:r>
            <w:proofErr w:type="spellStart"/>
            <w:r w:rsidRPr="00D334A7">
              <w:rPr>
                <w:lang w:val="ru-RU"/>
              </w:rPr>
              <w:t>розташовані</w:t>
            </w:r>
            <w:proofErr w:type="spellEnd"/>
            <w:r w:rsidRPr="00D334A7">
              <w:rPr>
                <w:lang w:val="ru-RU"/>
              </w:rPr>
              <w:t xml:space="preserve"> за результатами </w:t>
            </w:r>
            <w:proofErr w:type="spellStart"/>
            <w:r w:rsidRPr="00D334A7">
              <w:rPr>
                <w:lang w:val="ru-RU"/>
              </w:rPr>
              <w:t>їх</w:t>
            </w:r>
            <w:proofErr w:type="spellEnd"/>
            <w:r w:rsidRPr="00D334A7">
              <w:rPr>
                <w:lang w:val="ru-RU"/>
              </w:rPr>
              <w:t xml:space="preserve"> </w:t>
            </w:r>
            <w:proofErr w:type="spellStart"/>
            <w:r w:rsidRPr="00D334A7">
              <w:rPr>
                <w:lang w:val="ru-RU"/>
              </w:rPr>
              <w:t>оцінки</w:t>
            </w:r>
            <w:proofErr w:type="spellEnd"/>
            <w:r w:rsidRPr="00D334A7">
              <w:rPr>
                <w:lang w:val="ru-RU"/>
              </w:rPr>
              <w:t xml:space="preserve">, </w:t>
            </w:r>
            <w:proofErr w:type="spellStart"/>
            <w:r w:rsidRPr="00D334A7">
              <w:rPr>
                <w:lang w:val="ru-RU"/>
              </w:rPr>
              <w:t>починаючи</w:t>
            </w:r>
            <w:proofErr w:type="spellEnd"/>
            <w:r w:rsidRPr="00D334A7">
              <w:rPr>
                <w:lang w:val="ru-RU"/>
              </w:rPr>
              <w:t xml:space="preserve"> з </w:t>
            </w:r>
            <w:proofErr w:type="spellStart"/>
            <w:r w:rsidRPr="00D334A7">
              <w:rPr>
                <w:lang w:val="ru-RU"/>
              </w:rPr>
              <w:t>найкращої</w:t>
            </w:r>
            <w:proofErr w:type="spellEnd"/>
            <w:r w:rsidRPr="00D334A7">
              <w:rPr>
                <w:lang w:val="ru-RU"/>
              </w:rPr>
              <w:t xml:space="preserve">, у порядку та строки, </w:t>
            </w:r>
            <w:proofErr w:type="spellStart"/>
            <w:r w:rsidRPr="00D334A7">
              <w:rPr>
                <w:lang w:val="ru-RU"/>
              </w:rPr>
              <w:t>визначені</w:t>
            </w:r>
            <w:proofErr w:type="spellEnd"/>
            <w:r w:rsidRPr="00D334A7">
              <w:rPr>
                <w:lang w:val="ru-RU"/>
              </w:rPr>
              <w:t xml:space="preserve"> </w:t>
            </w:r>
            <w:proofErr w:type="spellStart"/>
            <w:r w:rsidRPr="00D334A7">
              <w:rPr>
                <w:lang w:val="ru-RU"/>
              </w:rPr>
              <w:t>цими</w:t>
            </w:r>
            <w:proofErr w:type="spellEnd"/>
            <w:r w:rsidRPr="00D334A7">
              <w:rPr>
                <w:lang w:val="ru-RU"/>
              </w:rPr>
              <w:t xml:space="preserve"> </w:t>
            </w:r>
            <w:proofErr w:type="spellStart"/>
            <w:r w:rsidRPr="00D334A7">
              <w:rPr>
                <w:lang w:val="ru-RU"/>
              </w:rPr>
              <w:t>особливостями</w:t>
            </w:r>
            <w:proofErr w:type="spellEnd"/>
            <w:r w:rsidRPr="00D334A7">
              <w:rPr>
                <w:lang w:val="ru-RU"/>
              </w:rPr>
              <w:t>.</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color w:val="000000"/>
              </w:rPr>
              <w:lastRenderedPageBreak/>
              <w:t>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5" w:name="n327"/>
            <w:bookmarkEnd w:id="5"/>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4"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 xml:space="preserve">Виправлення </w:t>
            </w:r>
            <w:proofErr w:type="spellStart"/>
            <w:r>
              <w:rPr>
                <w:b/>
              </w:rPr>
              <w:t>невідповідностей</w:t>
            </w:r>
            <w:proofErr w:type="spellEnd"/>
            <w:r>
              <w:rPr>
                <w:b/>
              </w:rPr>
              <w:t xml:space="preserve">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02064">
              <w:rPr>
                <w:color w:val="000000"/>
                <w:sz w:val="22"/>
                <w:szCs w:val="22"/>
                <w:shd w:val="solid" w:color="FFFFFF" w:fill="FFFFFF"/>
                <w:lang w:eastAsia="en-US"/>
              </w:rPr>
              <w:t>невідповідностей</w:t>
            </w:r>
            <w:proofErr w:type="spellEnd"/>
            <w:r w:rsidRPr="00502064">
              <w:rPr>
                <w:color w:val="000000"/>
                <w:sz w:val="22"/>
                <w:szCs w:val="22"/>
                <w:shd w:val="solid" w:color="FFFFFF" w:fill="FFFFFF"/>
                <w:lang w:eastAsia="en-US"/>
              </w:rPr>
              <w:t xml:space="preserve"> в електронній системі </w:t>
            </w:r>
            <w:proofErr w:type="spellStart"/>
            <w:r w:rsidRPr="00502064">
              <w:rPr>
                <w:color w:val="000000"/>
                <w:sz w:val="22"/>
                <w:szCs w:val="22"/>
                <w:shd w:val="solid" w:color="FFFFFF" w:fill="FFFFFF"/>
                <w:lang w:eastAsia="en-US"/>
              </w:rPr>
              <w:t>закупівель</w:t>
            </w:r>
            <w:proofErr w:type="spellEnd"/>
            <w:r w:rsidRPr="00502064">
              <w:rPr>
                <w:color w:val="000000"/>
                <w:sz w:val="22"/>
                <w:szCs w:val="22"/>
                <w:shd w:val="solid" w:color="FFFFFF" w:fill="FFFFFF"/>
                <w:lang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6" w:name="n132"/>
            <w:bookmarkEnd w:id="6"/>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02064">
              <w:rPr>
                <w:color w:val="000000"/>
                <w:sz w:val="22"/>
                <w:szCs w:val="22"/>
                <w:shd w:val="solid" w:color="FFFFFF" w:fill="FFFFFF"/>
                <w:lang w:val="ru-RU" w:eastAsia="en-US"/>
              </w:rPr>
              <w:t>Невідповідністю</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які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надаються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на </w:t>
            </w:r>
            <w:proofErr w:type="spellStart"/>
            <w:r w:rsidRPr="00502064">
              <w:rPr>
                <w:color w:val="000000"/>
                <w:sz w:val="22"/>
                <w:szCs w:val="22"/>
                <w:shd w:val="solid" w:color="FFFFFF" w:fill="FFFFFF"/>
                <w:lang w:val="ru-RU" w:eastAsia="en-US"/>
              </w:rPr>
              <w:t>виконання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вимог</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технічної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специфікації</w:t>
            </w:r>
            <w:proofErr w:type="spellEnd"/>
            <w:r w:rsidRPr="00502064">
              <w:rPr>
                <w:color w:val="000000"/>
                <w:sz w:val="22"/>
                <w:szCs w:val="22"/>
                <w:shd w:val="solid" w:color="FFFFFF" w:fill="FFFFFF"/>
                <w:lang w:val="ru-RU" w:eastAsia="en-US"/>
              </w:rPr>
              <w:t xml:space="preserve"> до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вважаються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помилки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виправлення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яких</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призводить</w:t>
            </w:r>
            <w:proofErr w:type="spellEnd"/>
            <w:r w:rsidRPr="00502064">
              <w:rPr>
                <w:color w:val="000000"/>
                <w:sz w:val="22"/>
                <w:szCs w:val="22"/>
                <w:shd w:val="solid" w:color="FFFFFF" w:fill="FFFFFF"/>
                <w:lang w:val="ru-RU" w:eastAsia="en-US"/>
              </w:rPr>
              <w:t xml:space="preserve"> до </w:t>
            </w:r>
            <w:proofErr w:type="spellStart"/>
            <w:r w:rsidRPr="00502064">
              <w:rPr>
                <w:color w:val="000000"/>
                <w:sz w:val="22"/>
                <w:szCs w:val="22"/>
                <w:shd w:val="solid" w:color="FFFFFF" w:fill="FFFFFF"/>
                <w:lang w:val="ru-RU" w:eastAsia="en-US"/>
              </w:rPr>
              <w:t>зміни</w:t>
            </w:r>
            <w:proofErr w:type="spellEnd"/>
            <w:r w:rsidRPr="00502064">
              <w:rPr>
                <w:color w:val="000000"/>
                <w:sz w:val="22"/>
                <w:szCs w:val="22"/>
                <w:shd w:val="solid" w:color="FFFFFF" w:fill="FFFFFF"/>
                <w:lang w:val="ru-RU" w:eastAsia="en-US"/>
              </w:rPr>
              <w:t xml:space="preserve">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запропонованого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його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найменування</w:t>
            </w:r>
            <w:proofErr w:type="spellEnd"/>
            <w:r w:rsidRPr="00502064">
              <w:rPr>
                <w:color w:val="000000"/>
                <w:sz w:val="22"/>
                <w:szCs w:val="22"/>
                <w:shd w:val="solid" w:color="FFFFFF" w:fill="FFFFFF"/>
                <w:lang w:val="ru-RU" w:eastAsia="en-US"/>
              </w:rPr>
              <w:t xml:space="preserve"> товару, марки, </w:t>
            </w:r>
            <w:proofErr w:type="spellStart"/>
            <w:r w:rsidRPr="00502064">
              <w:rPr>
                <w:color w:val="000000"/>
                <w:sz w:val="22"/>
                <w:szCs w:val="22"/>
                <w:shd w:val="solid" w:color="FFFFFF" w:fill="FFFFFF"/>
                <w:lang w:val="ru-RU" w:eastAsia="en-US"/>
              </w:rPr>
              <w:t>моделі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тощо</w:t>
            </w:r>
            <w:proofErr w:type="spellEnd"/>
            <w:r w:rsidRPr="00502064">
              <w:rPr>
                <w:color w:val="000000"/>
                <w:sz w:val="22"/>
                <w:szCs w:val="22"/>
                <w:shd w:val="solid" w:color="FFFFFF" w:fill="FFFFFF"/>
                <w:lang w:val="ru-RU"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393"/>
            <w:bookmarkStart w:id="8" w:name="n133"/>
            <w:bookmarkEnd w:id="7"/>
            <w:bookmarkEnd w:id="8"/>
            <w:proofErr w:type="spellStart"/>
            <w:r w:rsidRPr="00502064">
              <w:rPr>
                <w:color w:val="000000"/>
                <w:sz w:val="22"/>
                <w:szCs w:val="22"/>
                <w:shd w:val="solid" w:color="FFFFFF" w:fill="FFFFFF"/>
                <w:lang w:val="ru-RU" w:eastAsia="en-US"/>
              </w:rPr>
              <w:t>Замовник</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може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розміщувати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щодо</w:t>
            </w:r>
            <w:proofErr w:type="spellEnd"/>
            <w:r w:rsidRPr="00502064">
              <w:rPr>
                <w:color w:val="000000"/>
                <w:sz w:val="22"/>
                <w:szCs w:val="22"/>
                <w:shd w:val="solid" w:color="FFFFFF" w:fill="FFFFFF"/>
                <w:lang w:val="ru-RU" w:eastAsia="en-US"/>
              </w:rPr>
              <w:t xml:space="preserve"> одного і того ж </w:t>
            </w:r>
            <w:proofErr w:type="spellStart"/>
            <w:r w:rsidRPr="00502064">
              <w:rPr>
                <w:color w:val="000000"/>
                <w:sz w:val="22"/>
                <w:szCs w:val="22"/>
                <w:shd w:val="solid" w:color="FFFFFF" w:fill="FFFFFF"/>
                <w:lang w:val="ru-RU" w:eastAsia="en-US"/>
              </w:rPr>
              <w:t>учасника</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більше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ніж</w:t>
            </w:r>
            <w:proofErr w:type="spellEnd"/>
            <w:r w:rsidRPr="00502064">
              <w:rPr>
                <w:color w:val="000000"/>
                <w:sz w:val="22"/>
                <w:szCs w:val="22"/>
                <w:shd w:val="solid" w:color="FFFFFF" w:fill="FFFFFF"/>
                <w:lang w:val="ru-RU" w:eastAsia="en-US"/>
              </w:rPr>
              <w:t xml:space="preserve"> один раз </w:t>
            </w:r>
            <w:proofErr w:type="spellStart"/>
            <w:r w:rsidRPr="00502064">
              <w:rPr>
                <w:color w:val="000000"/>
                <w:sz w:val="22"/>
                <w:szCs w:val="22"/>
                <w:shd w:val="solid" w:color="FFFFFF" w:fill="FFFFFF"/>
                <w:lang w:val="ru-RU" w:eastAsia="en-US"/>
              </w:rPr>
              <w:t>повідомлення</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вимогою</w:t>
            </w:r>
            <w:proofErr w:type="spellEnd"/>
            <w:r w:rsidRPr="00502064">
              <w:rPr>
                <w:color w:val="000000"/>
                <w:sz w:val="22"/>
                <w:szCs w:val="22"/>
                <w:shd w:val="solid" w:color="FFFFFF" w:fill="FFFFFF"/>
                <w:lang w:val="ru-RU" w:eastAsia="en-US"/>
              </w:rPr>
              <w:t xml:space="preserve"> про </w:t>
            </w:r>
            <w:proofErr w:type="spellStart"/>
            <w:r w:rsidRPr="00502064">
              <w:rPr>
                <w:color w:val="000000"/>
                <w:sz w:val="22"/>
                <w:szCs w:val="22"/>
                <w:shd w:val="solid" w:color="FFFFFF" w:fill="FFFFFF"/>
                <w:lang w:val="ru-RU" w:eastAsia="en-US"/>
              </w:rPr>
              <w:t>усунення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невідповідностей</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що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подані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крім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випадків</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пов’язаних</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виконанням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рішення</w:t>
            </w:r>
            <w:proofErr w:type="spellEnd"/>
            <w:r w:rsidRPr="00502064">
              <w:rPr>
                <w:color w:val="000000"/>
                <w:sz w:val="22"/>
                <w:szCs w:val="22"/>
                <w:shd w:val="solid" w:color="FFFFFF" w:fill="FFFFFF"/>
                <w:lang w:val="ru-RU" w:eastAsia="en-US"/>
              </w:rPr>
              <w:t xml:space="preserve"> органу </w:t>
            </w:r>
            <w:proofErr w:type="spellStart"/>
            <w:r w:rsidRPr="00502064">
              <w:rPr>
                <w:color w:val="000000"/>
                <w:sz w:val="22"/>
                <w:szCs w:val="22"/>
                <w:shd w:val="solid" w:color="FFFFFF" w:fill="FFFFFF"/>
                <w:lang w:val="ru-RU" w:eastAsia="en-US"/>
              </w:rPr>
              <w:t>оскарження</w:t>
            </w:r>
            <w:proofErr w:type="spellEnd"/>
            <w:r w:rsidRPr="00502064">
              <w:rPr>
                <w:color w:val="000000"/>
                <w:sz w:val="22"/>
                <w:szCs w:val="22"/>
                <w:shd w:val="solid" w:color="FFFFFF" w:fill="FFFFFF"/>
                <w:lang w:val="ru-RU" w:eastAsia="en-US"/>
              </w:rPr>
              <w:t>.</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 xml:space="preserve">Повідомлення з вимогою про усунення </w:t>
            </w:r>
            <w:proofErr w:type="spellStart"/>
            <w:r>
              <w:t>невідповідностей</w:t>
            </w:r>
            <w:proofErr w:type="spellEnd"/>
            <w:r>
              <w:t xml:space="preserve"> буде містити таку інформацію:</w:t>
            </w:r>
          </w:p>
          <w:p w:rsidR="005E43AD" w:rsidRDefault="005E43AD" w:rsidP="0042197F">
            <w:pPr>
              <w:widowControl w:val="0"/>
              <w:shd w:val="clear" w:color="auto" w:fill="FFFFFF"/>
              <w:tabs>
                <w:tab w:val="left" w:pos="542"/>
              </w:tabs>
              <w:jc w:val="both"/>
            </w:pPr>
            <w:r>
              <w:t xml:space="preserve">1) перелік виявлених </w:t>
            </w:r>
            <w:proofErr w:type="spellStart"/>
            <w:r>
              <w:t>невідповідностей</w:t>
            </w:r>
            <w:proofErr w:type="spellEnd"/>
            <w:r>
              <w:t>;</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 xml:space="preserve">3) перелік інформації та/або документів, які повинен подати учасник для усунення виявлених </w:t>
            </w:r>
            <w:proofErr w:type="spellStart"/>
            <w:r>
              <w:t>невідповідностей</w:t>
            </w:r>
            <w:proofErr w:type="spellEnd"/>
            <w: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r>
              <w:t>-</w:t>
            </w:r>
            <w:r w:rsidRPr="00E06A14">
              <w:t xml:space="preserve">громадян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r>
              <w:t>-</w:t>
            </w:r>
            <w:r w:rsidRPr="00E06A14">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6A14">
              <w:t>бенефіціарним</w:t>
            </w:r>
            <w:proofErr w:type="spellEnd"/>
            <w:r w:rsidRPr="00E06A1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 xml:space="preserve">У разі якщо учасник або його кінцевий </w:t>
            </w:r>
            <w:proofErr w:type="spellStart"/>
            <w:r w:rsidRPr="00E06A14">
              <w:rPr>
                <w:color w:val="000000"/>
                <w:lang w:eastAsia="ru-RU"/>
              </w:rPr>
              <w:t>бенефіціарний</w:t>
            </w:r>
            <w:proofErr w:type="spellEnd"/>
            <w:r w:rsidRPr="00E06A14">
              <w:rPr>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w:t>
            </w:r>
            <w:proofErr w:type="spellStart"/>
            <w:r w:rsidRPr="00E06A14">
              <w:rPr>
                <w:color w:val="000000"/>
                <w:lang w:val="ru-RU" w:eastAsia="ru-RU"/>
              </w:rPr>
              <w:t>паспорті</w:t>
            </w:r>
            <w:proofErr w:type="spellEnd"/>
            <w:r w:rsidRPr="00E06A14">
              <w:rPr>
                <w:color w:val="000000"/>
                <w:lang w:val="ru-RU" w:eastAsia="ru-RU"/>
              </w:rPr>
              <w:t xml:space="preserve"> </w:t>
            </w:r>
            <w:proofErr w:type="spellStart"/>
            <w:r w:rsidRPr="00E06A14">
              <w:rPr>
                <w:color w:val="000000"/>
                <w:lang w:val="ru-RU" w:eastAsia="ru-RU"/>
              </w:rPr>
              <w:t>громадянина</w:t>
            </w:r>
            <w:proofErr w:type="spellEnd"/>
            <w:r w:rsidRPr="00E06A14">
              <w:rPr>
                <w:color w:val="000000"/>
                <w:lang w:val="ru-RU" w:eastAsia="ru-RU"/>
              </w:rPr>
              <w:t xml:space="preserve"> </w:t>
            </w:r>
            <w:proofErr w:type="spellStart"/>
            <w:r w:rsidRPr="00E06A14">
              <w:rPr>
                <w:color w:val="000000"/>
                <w:lang w:val="ru-RU" w:eastAsia="ru-RU"/>
              </w:rPr>
              <w:t>колишнього</w:t>
            </w:r>
            <w:proofErr w:type="spellEnd"/>
            <w:r w:rsidRPr="00E06A14">
              <w:rPr>
                <w:color w:val="000000"/>
                <w:lang w:val="ru-RU" w:eastAsia="ru-RU"/>
              </w:rPr>
              <w:t xml:space="preserve"> СРСР </w:t>
            </w:r>
            <w:proofErr w:type="spellStart"/>
            <w:r w:rsidRPr="00E06A14">
              <w:rPr>
                <w:color w:val="000000"/>
                <w:lang w:val="ru-RU" w:eastAsia="ru-RU"/>
              </w:rPr>
              <w:t>зразка</w:t>
            </w:r>
            <w:proofErr w:type="spellEnd"/>
            <w:r w:rsidRPr="00E06A14">
              <w:rPr>
                <w:color w:val="000000"/>
                <w:lang w:val="ru-RU" w:eastAsia="ru-RU"/>
              </w:rPr>
              <w:t xml:space="preserve"> 1974 року </w:t>
            </w:r>
            <w:proofErr w:type="spellStart"/>
            <w:r w:rsidRPr="00E06A14">
              <w:rPr>
                <w:color w:val="000000"/>
                <w:lang w:val="ru-RU" w:eastAsia="ru-RU"/>
              </w:rPr>
              <w:t>відмітку</w:t>
            </w:r>
            <w:proofErr w:type="spellEnd"/>
            <w:r w:rsidRPr="00E06A14">
              <w:rPr>
                <w:color w:val="000000"/>
                <w:lang w:val="ru-RU" w:eastAsia="ru-RU"/>
              </w:rPr>
              <w:t xml:space="preserve"> про </w:t>
            </w:r>
            <w:proofErr w:type="spellStart"/>
            <w:r w:rsidRPr="00E06A14">
              <w:rPr>
                <w:color w:val="000000"/>
                <w:lang w:val="ru-RU" w:eastAsia="ru-RU"/>
              </w:rPr>
              <w:t>постійну</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тимчасову</w:t>
            </w:r>
            <w:proofErr w:type="spellEnd"/>
            <w:r w:rsidRPr="00E06A14">
              <w:rPr>
                <w:color w:val="000000"/>
                <w:lang w:val="ru-RU" w:eastAsia="ru-RU"/>
              </w:rPr>
              <w:t xml:space="preserve"> прописку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зареєстрували</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proofErr w:type="gramStart"/>
            <w:r w:rsidRPr="00E06A14">
              <w:rPr>
                <w:color w:val="000000"/>
                <w:lang w:val="ru-RU" w:eastAsia="ru-RU"/>
              </w:rPr>
              <w:t>св</w:t>
            </w:r>
            <w:proofErr w:type="gramEnd"/>
            <w:r w:rsidRPr="00E06A14">
              <w:rPr>
                <w:color w:val="000000"/>
                <w:lang w:val="ru-RU" w:eastAsia="ru-RU"/>
              </w:rPr>
              <w:t>ій</w:t>
            </w:r>
            <w:proofErr w:type="spellEnd"/>
            <w:r w:rsidRPr="00E06A14">
              <w:rPr>
                <w:color w:val="000000"/>
                <w:lang w:val="ru-RU" w:eastAsia="ru-RU"/>
              </w:rPr>
              <w:t xml:space="preserve"> </w:t>
            </w:r>
            <w:proofErr w:type="spellStart"/>
            <w:r w:rsidRPr="00E06A14">
              <w:rPr>
                <w:color w:val="000000"/>
                <w:lang w:val="ru-RU" w:eastAsia="ru-RU"/>
              </w:rPr>
              <w:t>національний</w:t>
            </w:r>
            <w:proofErr w:type="spellEnd"/>
            <w:r w:rsidRPr="00E06A14">
              <w:rPr>
                <w:color w:val="000000"/>
                <w:lang w:val="ru-RU" w:eastAsia="ru-RU"/>
              </w:rPr>
              <w:t xml:space="preserve"> паспорт</w:t>
            </w:r>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6"/>
              </w:numPr>
              <w:jc w:val="both"/>
              <w:textAlignment w:val="baseline"/>
              <w:rPr>
                <w:color w:val="000000"/>
                <w:lang w:val="ru-RU" w:eastAsia="ru-RU"/>
              </w:rPr>
            </w:pPr>
            <w:proofErr w:type="spellStart"/>
            <w:r w:rsidRPr="00E06A14">
              <w:rPr>
                <w:color w:val="000000"/>
                <w:lang w:val="ru-RU" w:eastAsia="ru-RU"/>
              </w:rPr>
              <w:t>посвідку</w:t>
            </w:r>
            <w:proofErr w:type="spellEnd"/>
            <w:r w:rsidRPr="00E06A14">
              <w:rPr>
                <w:color w:val="000000"/>
                <w:lang w:val="ru-RU" w:eastAsia="ru-RU"/>
              </w:rPr>
              <w:t xml:space="preserve"> на </w:t>
            </w:r>
            <w:proofErr w:type="spellStart"/>
            <w:r w:rsidRPr="00E06A14">
              <w:rPr>
                <w:color w:val="000000"/>
                <w:lang w:val="ru-RU" w:eastAsia="ru-RU"/>
              </w:rPr>
              <w:t>постійне</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тимчасове</w:t>
            </w:r>
            <w:proofErr w:type="spellEnd"/>
            <w:r w:rsidRPr="00E06A14">
              <w:rPr>
                <w:color w:val="000000"/>
                <w:lang w:val="ru-RU" w:eastAsia="ru-RU"/>
              </w:rPr>
              <w:t xml:space="preserve"> </w:t>
            </w:r>
            <w:proofErr w:type="spellStart"/>
            <w:r w:rsidRPr="00E06A14">
              <w:rPr>
                <w:color w:val="000000"/>
                <w:lang w:val="ru-RU" w:eastAsia="ru-RU"/>
              </w:rPr>
              <w:t>проживання</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7"/>
              </w:numPr>
              <w:jc w:val="both"/>
              <w:textAlignment w:val="baseline"/>
              <w:rPr>
                <w:color w:val="000000"/>
                <w:lang w:val="ru-RU" w:eastAsia="ru-RU"/>
              </w:rPr>
            </w:pPr>
            <w:proofErr w:type="spellStart"/>
            <w:r w:rsidRPr="00E06A14">
              <w:rPr>
                <w:color w:val="000000"/>
                <w:lang w:val="ru-RU" w:eastAsia="ru-RU"/>
              </w:rPr>
              <w:t>військовий</w:t>
            </w:r>
            <w:proofErr w:type="spellEnd"/>
            <w:r w:rsidRPr="00E06A14">
              <w:rPr>
                <w:color w:val="000000"/>
                <w:lang w:val="ru-RU" w:eastAsia="ru-RU"/>
              </w:rPr>
              <w:t xml:space="preserve"> квиток, </w:t>
            </w:r>
            <w:proofErr w:type="spellStart"/>
            <w:r w:rsidRPr="00E06A14">
              <w:rPr>
                <w:color w:val="000000"/>
                <w:lang w:val="ru-RU" w:eastAsia="ru-RU"/>
              </w:rPr>
              <w:t>виданий</w:t>
            </w:r>
            <w:proofErr w:type="spellEnd"/>
            <w:r w:rsidRPr="00E06A14">
              <w:rPr>
                <w:color w:val="000000"/>
                <w:lang w:val="ru-RU" w:eastAsia="ru-RU"/>
              </w:rPr>
              <w:t xml:space="preserve"> </w:t>
            </w:r>
            <w:proofErr w:type="spellStart"/>
            <w:r w:rsidRPr="00E06A14">
              <w:rPr>
                <w:color w:val="000000"/>
                <w:lang w:val="ru-RU" w:eastAsia="ru-RU"/>
              </w:rPr>
              <w:t>іноземцю</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особі</w:t>
            </w:r>
            <w:proofErr w:type="spellEnd"/>
            <w:r w:rsidRPr="00E06A14">
              <w:rPr>
                <w:color w:val="000000"/>
                <w:lang w:val="ru-RU" w:eastAsia="ru-RU"/>
              </w:rPr>
              <w:t xml:space="preserve"> без </w:t>
            </w:r>
            <w:proofErr w:type="spellStart"/>
            <w:r w:rsidRPr="00E06A14">
              <w:rPr>
                <w:color w:val="000000"/>
                <w:lang w:val="ru-RU" w:eastAsia="ru-RU"/>
              </w:rPr>
              <w:t>громадянства</w:t>
            </w:r>
            <w:proofErr w:type="spellEnd"/>
            <w:r w:rsidRPr="00E06A14">
              <w:rPr>
                <w:color w:val="000000"/>
                <w:lang w:val="ru-RU" w:eastAsia="ru-RU"/>
              </w:rPr>
              <w:t xml:space="preserve">, </w:t>
            </w:r>
            <w:proofErr w:type="spellStart"/>
            <w:r w:rsidRPr="00E06A14">
              <w:rPr>
                <w:color w:val="000000"/>
                <w:lang w:val="ru-RU" w:eastAsia="ru-RU"/>
              </w:rPr>
              <w:t>які</w:t>
            </w:r>
            <w:proofErr w:type="spellEnd"/>
            <w:r w:rsidRPr="00E06A14">
              <w:rPr>
                <w:color w:val="000000"/>
                <w:lang w:val="ru-RU" w:eastAsia="ru-RU"/>
              </w:rPr>
              <w:t xml:space="preserve"> в </w:t>
            </w:r>
            <w:proofErr w:type="spellStart"/>
            <w:r w:rsidRPr="00E06A14">
              <w:rPr>
                <w:color w:val="000000"/>
                <w:lang w:val="ru-RU" w:eastAsia="ru-RU"/>
              </w:rPr>
              <w:t>установленому</w:t>
            </w:r>
            <w:proofErr w:type="spellEnd"/>
            <w:r w:rsidRPr="00E06A14">
              <w:rPr>
                <w:color w:val="000000"/>
                <w:lang w:val="ru-RU" w:eastAsia="ru-RU"/>
              </w:rPr>
              <w:t xml:space="preserve"> порядку </w:t>
            </w:r>
            <w:proofErr w:type="spellStart"/>
            <w:r w:rsidRPr="00E06A14">
              <w:rPr>
                <w:color w:val="000000"/>
                <w:lang w:val="ru-RU" w:eastAsia="ru-RU"/>
              </w:rPr>
              <w:t>уклали</w:t>
            </w:r>
            <w:proofErr w:type="spellEnd"/>
            <w:r w:rsidRPr="00E06A14">
              <w:rPr>
                <w:color w:val="000000"/>
                <w:lang w:val="ru-RU" w:eastAsia="ru-RU"/>
              </w:rPr>
              <w:t xml:space="preserve"> контракт про </w:t>
            </w:r>
            <w:proofErr w:type="spellStart"/>
            <w:r w:rsidRPr="00E06A14">
              <w:rPr>
                <w:color w:val="000000"/>
                <w:lang w:val="ru-RU" w:eastAsia="ru-RU"/>
              </w:rPr>
              <w:t>проходження</w:t>
            </w:r>
            <w:proofErr w:type="spellEnd"/>
            <w:r w:rsidRPr="00E06A14">
              <w:rPr>
                <w:color w:val="000000"/>
                <w:lang w:val="ru-RU" w:eastAsia="ru-RU"/>
              </w:rPr>
              <w:t xml:space="preserve"> </w:t>
            </w:r>
            <w:proofErr w:type="spellStart"/>
            <w:r w:rsidRPr="00E06A14">
              <w:rPr>
                <w:color w:val="000000"/>
                <w:lang w:val="ru-RU" w:eastAsia="ru-RU"/>
              </w:rPr>
              <w:t>військової</w:t>
            </w:r>
            <w:proofErr w:type="spellEnd"/>
            <w:r w:rsidRPr="00E06A14">
              <w:rPr>
                <w:color w:val="000000"/>
                <w:lang w:val="ru-RU" w:eastAsia="ru-RU"/>
              </w:rPr>
              <w:t xml:space="preserve"> </w:t>
            </w:r>
            <w:proofErr w:type="spellStart"/>
            <w:r w:rsidRPr="00E06A14">
              <w:rPr>
                <w:color w:val="000000"/>
                <w:lang w:val="ru-RU" w:eastAsia="ru-RU"/>
              </w:rPr>
              <w:t>служби</w:t>
            </w:r>
            <w:proofErr w:type="spellEnd"/>
            <w:r w:rsidRPr="00E06A14">
              <w:rPr>
                <w:color w:val="000000"/>
                <w:lang w:val="ru-RU" w:eastAsia="ru-RU"/>
              </w:rPr>
              <w:t xml:space="preserve"> </w:t>
            </w:r>
            <w:proofErr w:type="gramStart"/>
            <w:r w:rsidRPr="00E06A14">
              <w:rPr>
                <w:color w:val="000000"/>
                <w:lang w:val="ru-RU" w:eastAsia="ru-RU"/>
              </w:rPr>
              <w:t>у</w:t>
            </w:r>
            <w:proofErr w:type="gramEnd"/>
            <w:r w:rsidRPr="00E06A14">
              <w:rPr>
                <w:color w:val="000000"/>
                <w:lang w:val="ru-RU" w:eastAsia="ru-RU"/>
              </w:rPr>
              <w:t xml:space="preserve"> </w:t>
            </w:r>
            <w:proofErr w:type="spellStart"/>
            <w:r w:rsidRPr="00E06A14">
              <w:rPr>
                <w:color w:val="000000"/>
                <w:lang w:val="ru-RU" w:eastAsia="ru-RU"/>
              </w:rPr>
              <w:t>Збройних</w:t>
            </w:r>
            <w:proofErr w:type="spellEnd"/>
            <w:r w:rsidRPr="00E06A14">
              <w:rPr>
                <w:color w:val="000000"/>
                <w:lang w:val="ru-RU" w:eastAsia="ru-RU"/>
              </w:rPr>
              <w:t xml:space="preserve"> </w:t>
            </w:r>
            <w:proofErr w:type="gramStart"/>
            <w:r w:rsidRPr="00E06A14">
              <w:rPr>
                <w:color w:val="000000"/>
                <w:lang w:val="ru-RU" w:eastAsia="ru-RU"/>
              </w:rPr>
              <w:t>Силах</w:t>
            </w:r>
            <w:proofErr w:type="gram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Державній</w:t>
            </w:r>
            <w:proofErr w:type="spellEnd"/>
            <w:r w:rsidRPr="00E06A14">
              <w:rPr>
                <w:color w:val="000000"/>
                <w:lang w:val="ru-RU" w:eastAsia="ru-RU"/>
              </w:rPr>
              <w:t xml:space="preserve"> </w:t>
            </w:r>
            <w:proofErr w:type="spellStart"/>
            <w:r w:rsidRPr="00E06A14">
              <w:rPr>
                <w:color w:val="000000"/>
                <w:lang w:val="ru-RU" w:eastAsia="ru-RU"/>
              </w:rPr>
              <w:t>спеціальній</w:t>
            </w:r>
            <w:proofErr w:type="spellEnd"/>
            <w:r w:rsidRPr="00E06A14">
              <w:rPr>
                <w:color w:val="000000"/>
                <w:lang w:val="ru-RU" w:eastAsia="ru-RU"/>
              </w:rPr>
              <w:t xml:space="preserve"> </w:t>
            </w:r>
            <w:proofErr w:type="spellStart"/>
            <w:r w:rsidRPr="00E06A14">
              <w:rPr>
                <w:color w:val="000000"/>
                <w:lang w:val="ru-RU" w:eastAsia="ru-RU"/>
              </w:rPr>
              <w:t>службі</w:t>
            </w:r>
            <w:proofErr w:type="spellEnd"/>
            <w:r w:rsidRPr="00E06A14">
              <w:rPr>
                <w:color w:val="000000"/>
                <w:lang w:val="ru-RU" w:eastAsia="ru-RU"/>
              </w:rPr>
              <w:t xml:space="preserve"> транспорту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Національній</w:t>
            </w:r>
            <w:proofErr w:type="spellEnd"/>
            <w:r w:rsidRPr="00E06A14">
              <w:rPr>
                <w:color w:val="000000"/>
                <w:lang w:val="ru-RU" w:eastAsia="ru-RU"/>
              </w:rPr>
              <w:t xml:space="preserve"> </w:t>
            </w:r>
            <w:proofErr w:type="spellStart"/>
            <w:r w:rsidRPr="00E06A14">
              <w:rPr>
                <w:color w:val="000000"/>
                <w:lang w:val="ru-RU" w:eastAsia="ru-RU"/>
              </w:rPr>
              <w:t>гвардії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8"/>
              </w:numPr>
              <w:jc w:val="both"/>
              <w:textAlignment w:val="baseline"/>
              <w:rPr>
                <w:color w:val="000000"/>
                <w:lang w:val="ru-RU" w:eastAsia="ru-RU"/>
              </w:rPr>
            </w:pPr>
            <w:proofErr w:type="spellStart"/>
            <w:r w:rsidRPr="00E06A14">
              <w:rPr>
                <w:color w:val="000000"/>
                <w:lang w:val="ru-RU" w:eastAsia="ru-RU"/>
              </w:rPr>
              <w:t>посвідчення</w:t>
            </w:r>
            <w:proofErr w:type="spellEnd"/>
            <w:r w:rsidRPr="00E06A14">
              <w:rPr>
                <w:color w:val="000000"/>
                <w:lang w:val="ru-RU" w:eastAsia="ru-RU"/>
              </w:rPr>
              <w:t xml:space="preserve"> </w:t>
            </w:r>
            <w:proofErr w:type="spellStart"/>
            <w:r w:rsidRPr="00E06A14">
              <w:rPr>
                <w:color w:val="000000"/>
                <w:lang w:val="ru-RU" w:eastAsia="ru-RU"/>
              </w:rPr>
              <w:t>біженця</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документ, </w:t>
            </w:r>
            <w:proofErr w:type="spellStart"/>
            <w:r w:rsidRPr="00E06A14">
              <w:rPr>
                <w:color w:val="000000"/>
                <w:lang w:val="ru-RU" w:eastAsia="ru-RU"/>
              </w:rPr>
              <w:t>що</w:t>
            </w:r>
            <w:proofErr w:type="spellEnd"/>
            <w:r w:rsidRPr="00E06A14">
              <w:rPr>
                <w:color w:val="000000"/>
                <w:lang w:val="ru-RU" w:eastAsia="ru-RU"/>
              </w:rPr>
              <w:t xml:space="preserve"> </w:t>
            </w:r>
            <w:proofErr w:type="spellStart"/>
            <w:proofErr w:type="gramStart"/>
            <w:r w:rsidRPr="00E06A14">
              <w:rPr>
                <w:color w:val="000000"/>
                <w:lang w:val="ru-RU" w:eastAsia="ru-RU"/>
              </w:rPr>
              <w:t>п</w:t>
            </w:r>
            <w:proofErr w:type="gramEnd"/>
            <w:r w:rsidRPr="00E06A14">
              <w:rPr>
                <w:color w:val="000000"/>
                <w:lang w:val="ru-RU" w:eastAsia="ru-RU"/>
              </w:rPr>
              <w:t>ідтверджує</w:t>
            </w:r>
            <w:proofErr w:type="spellEnd"/>
            <w:r w:rsidRPr="00E06A14">
              <w:rPr>
                <w:color w:val="000000"/>
                <w:lang w:val="ru-RU" w:eastAsia="ru-RU"/>
              </w:rPr>
              <w:t xml:space="preserve"> </w:t>
            </w:r>
            <w:proofErr w:type="spellStart"/>
            <w:r w:rsidRPr="00E06A14">
              <w:rPr>
                <w:color w:val="000000"/>
                <w:lang w:val="ru-RU" w:eastAsia="ru-RU"/>
              </w:rPr>
              <w:t>надання</w:t>
            </w:r>
            <w:proofErr w:type="spellEnd"/>
            <w:r w:rsidRPr="00E06A14">
              <w:rPr>
                <w:color w:val="000000"/>
                <w:lang w:val="ru-RU" w:eastAsia="ru-RU"/>
              </w:rPr>
              <w:t xml:space="preserve"> </w:t>
            </w:r>
            <w:proofErr w:type="spellStart"/>
            <w:r w:rsidRPr="00E06A14">
              <w:rPr>
                <w:color w:val="000000"/>
                <w:lang w:val="ru-RU" w:eastAsia="ru-RU"/>
              </w:rPr>
              <w:t>притулку</w:t>
            </w:r>
            <w:proofErr w:type="spellEnd"/>
            <w:r w:rsidRPr="00E06A14">
              <w:rPr>
                <w:color w:val="000000"/>
                <w:lang w:val="ru-RU" w:eastAsia="ru-RU"/>
              </w:rPr>
              <w:t xml:space="preserve"> в </w:t>
            </w:r>
            <w:proofErr w:type="spellStart"/>
            <w:r w:rsidRPr="00E06A14">
              <w:rPr>
                <w:color w:val="000000"/>
                <w:lang w:val="ru-RU" w:eastAsia="ru-RU"/>
              </w:rPr>
              <w:t>Україні</w:t>
            </w:r>
            <w:proofErr w:type="spellEnd"/>
            <w:r w:rsidRPr="00E06A14">
              <w:rPr>
                <w:color w:val="000000"/>
                <w:lang w:val="ru-RU" w:eastAsia="ru-RU"/>
              </w:rPr>
              <w:t>.</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9" w:name="bookmark=id.3znysh7" w:colFirst="0" w:colLast="0"/>
            <w:bookmarkEnd w:id="9"/>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відхиляє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n135"/>
            <w:bookmarkEnd w:id="10"/>
            <w:r w:rsidRPr="000F37FA">
              <w:rPr>
                <w:sz w:val="22"/>
                <w:szCs w:val="22"/>
                <w:shd w:val="solid" w:color="FFFFFF" w:fill="FFFFFF"/>
                <w:lang w:val="ru-RU" w:eastAsia="en-US"/>
              </w:rPr>
              <w:lastRenderedPageBreak/>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6"/>
            <w:bookmarkEnd w:id="11"/>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007404">
              <w:fldChar w:fldCharType="begin"/>
            </w:r>
            <w:r w:rsidR="00007404">
              <w:instrText xml:space="preserve"> HYPERLINK "https://zakon.rada.gov.ua/laws/show/1178-2022-%D0%BF" \l "n326" </w:instrText>
            </w:r>
            <w:r w:rsidR="00007404">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007404">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329"/>
            <w:bookmarkStart w:id="13" w:name="n137"/>
            <w:bookmarkEnd w:id="12"/>
            <w:bookmarkEnd w:id="1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4" w:name="n394"/>
            <w:bookmarkStart w:id="15" w:name="n138"/>
            <w:bookmarkEnd w:id="14"/>
            <w:bookmarkEnd w:id="15"/>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виправив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розкриття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подані</w:t>
            </w:r>
            <w:proofErr w:type="spellEnd"/>
            <w:r w:rsidRPr="000F37FA">
              <w:rPr>
                <w:sz w:val="22"/>
                <w:szCs w:val="22"/>
                <w:shd w:val="solid" w:color="FFFFFF" w:fill="FFFFFF"/>
                <w:lang w:val="ru-RU" w:eastAsia="en-US"/>
              </w:rPr>
              <w:t xml:space="preserve"> ним у </w:t>
            </w:r>
            <w:proofErr w:type="spellStart"/>
            <w:r w:rsidRPr="000F37FA">
              <w:rPr>
                <w:sz w:val="22"/>
                <w:szCs w:val="22"/>
                <w:shd w:val="solid" w:color="FFFFFF" w:fill="FFFFFF"/>
                <w:lang w:val="ru-RU" w:eastAsia="en-US"/>
              </w:rPr>
              <w:t>складі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своєї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змінив</w:t>
            </w:r>
            <w:proofErr w:type="spellEnd"/>
            <w:r w:rsidRPr="000F37FA">
              <w:rPr>
                <w:sz w:val="22"/>
                <w:szCs w:val="22"/>
                <w:shd w:val="solid" w:color="FFFFFF" w:fill="FFFFFF"/>
                <w:lang w:val="ru-RU" w:eastAsia="en-US"/>
              </w:rPr>
              <w:t xml:space="preserve"> предмет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його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найменування</w:t>
            </w:r>
            <w:proofErr w:type="spellEnd"/>
            <w:r w:rsidRPr="000F37FA">
              <w:rPr>
                <w:sz w:val="22"/>
                <w:szCs w:val="22"/>
                <w:shd w:val="solid" w:color="FFFFFF" w:fill="FFFFFF"/>
                <w:lang w:val="ru-RU" w:eastAsia="en-US"/>
              </w:rPr>
              <w:t xml:space="preserve">, марку, модель </w:t>
            </w:r>
            <w:proofErr w:type="spellStart"/>
            <w:r w:rsidRPr="000F37FA">
              <w:rPr>
                <w:sz w:val="22"/>
                <w:szCs w:val="22"/>
                <w:shd w:val="solid" w:color="FFFFFF" w:fill="FFFFFF"/>
                <w:lang w:val="ru-RU" w:eastAsia="en-US"/>
              </w:rPr>
              <w:t>тощо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w:t>
            </w:r>
            <w:proofErr w:type="spellEnd"/>
            <w:r w:rsidRPr="000F37FA">
              <w:rPr>
                <w:sz w:val="22"/>
                <w:szCs w:val="22"/>
                <w:shd w:val="solid" w:color="FFFFFF" w:fill="FFFFFF"/>
                <w:lang w:val="ru-RU" w:eastAsia="en-US"/>
              </w:rPr>
              <w:t xml:space="preserve"> час </w:t>
            </w:r>
            <w:proofErr w:type="spellStart"/>
            <w:r w:rsidRPr="000F37FA">
              <w:rPr>
                <w:sz w:val="22"/>
                <w:szCs w:val="22"/>
                <w:shd w:val="solid" w:color="FFFFFF" w:fill="FFFFFF"/>
                <w:lang w:val="ru-RU" w:eastAsia="en-US"/>
              </w:rPr>
              <w:t>виправлення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24 годин з моменту </w:t>
            </w:r>
            <w:proofErr w:type="spellStart"/>
            <w:r w:rsidRPr="000F37FA">
              <w:rPr>
                <w:sz w:val="22"/>
                <w:szCs w:val="22"/>
                <w:shd w:val="solid" w:color="FFFFFF" w:fill="FFFFFF"/>
                <w:lang w:val="ru-RU" w:eastAsia="en-US"/>
              </w:rPr>
              <w:t>розміщення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повідомлення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вимогою</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усунення</w:t>
            </w:r>
            <w:proofErr w:type="spellEnd"/>
            <w:r w:rsidRPr="000F37FA">
              <w:rPr>
                <w:sz w:val="22"/>
                <w:szCs w:val="22"/>
                <w:shd w:val="solid" w:color="FFFFFF" w:fill="FFFFFF"/>
                <w:lang w:val="ru-RU" w:eastAsia="en-US"/>
              </w:rPr>
              <w:t xml:space="preserve"> таких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6" w:name="n139"/>
            <w:bookmarkEnd w:id="16"/>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аномально </w:t>
            </w:r>
            <w:proofErr w:type="spellStart"/>
            <w:r w:rsidRPr="000F37FA">
              <w:rPr>
                <w:sz w:val="22"/>
                <w:szCs w:val="22"/>
                <w:shd w:val="solid" w:color="FFFFFF" w:fill="FFFFFF"/>
                <w:lang w:val="ru-RU" w:eastAsia="en-US"/>
              </w:rPr>
              <w:t>низької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строку, </w:t>
            </w:r>
            <w:proofErr w:type="spellStart"/>
            <w:r w:rsidRPr="000F37FA">
              <w:rPr>
                <w:sz w:val="22"/>
                <w:szCs w:val="22"/>
                <w:shd w:val="solid" w:color="FFFFFF" w:fill="FFFFFF"/>
                <w:lang w:val="ru-RU" w:eastAsia="en-US"/>
              </w:rPr>
              <w:t>визначеного</w:t>
            </w:r>
            <w:proofErr w:type="spellEnd"/>
            <w:r w:rsidRPr="000F37FA">
              <w:rPr>
                <w:sz w:val="22"/>
                <w:szCs w:val="22"/>
                <w:shd w:val="solid" w:color="FFFFFF" w:fill="FFFFFF"/>
                <w:lang w:val="ru-RU" w:eastAsia="en-US"/>
              </w:rPr>
              <w:t> </w:t>
            </w:r>
            <w:proofErr w:type="spellStart"/>
            <w:r w:rsidR="00007404">
              <w:fldChar w:fldCharType="begin"/>
            </w:r>
            <w:r w:rsidR="00007404">
              <w:instrText xml:space="preserve"> HYPERLINK "https://zakon.rada.gov.ua/laws/show/1178-2022-%D0%BF" \l "n318" </w:instrText>
            </w:r>
            <w:r w:rsidR="00007404">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п’ятим</w:t>
            </w:r>
            <w:proofErr w:type="spellEnd"/>
            <w:r w:rsidR="00007404">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330"/>
            <w:bookmarkStart w:id="18" w:name="n140"/>
            <w:bookmarkEnd w:id="17"/>
            <w:bookmarkEnd w:id="18"/>
            <w:proofErr w:type="spellStart"/>
            <w:r w:rsidRPr="000F37FA">
              <w:rPr>
                <w:sz w:val="22"/>
                <w:szCs w:val="22"/>
                <w:shd w:val="solid" w:color="FFFFFF" w:fill="FFFFFF"/>
                <w:lang w:val="ru-RU" w:eastAsia="en-US"/>
              </w:rPr>
              <w:t>визначив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конфіденційною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як </w:t>
            </w:r>
            <w:proofErr w:type="spellStart"/>
            <w:r w:rsidRPr="000F37FA">
              <w:rPr>
                <w:sz w:val="22"/>
                <w:szCs w:val="22"/>
                <w:shd w:val="solid" w:color="FFFFFF" w:fill="FFFFFF"/>
                <w:lang w:val="ru-RU" w:eastAsia="en-US"/>
              </w:rPr>
              <w:t>конфіденційна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w:t>
            </w:r>
            <w:hyperlink r:id="rId25"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19" w:name="n331"/>
            <w:bookmarkStart w:id="20" w:name="n141"/>
            <w:bookmarkEnd w:id="19"/>
            <w:bookmarkEnd w:id="20"/>
            <w:r w:rsidRPr="000F37FA">
              <w:rPr>
                <w:sz w:val="22"/>
                <w:szCs w:val="22"/>
                <w:shd w:val="solid" w:color="FFFFFF" w:fill="FFFFFF"/>
                <w:lang w:val="ru-RU" w:eastAsia="en-US"/>
              </w:rPr>
              <w:t xml:space="preserve">є </w:t>
            </w:r>
            <w:proofErr w:type="spellStart"/>
            <w:r w:rsidRPr="000F37FA">
              <w:rPr>
                <w:sz w:val="22"/>
                <w:szCs w:val="22"/>
                <w:shd w:val="solid" w:color="FFFFFF" w:fill="FFFFFF"/>
                <w:lang w:val="ru-RU" w:eastAsia="en-US"/>
              </w:rPr>
              <w:t>громадянином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кінцевим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бенефіціарним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власником</w:t>
            </w:r>
            <w:proofErr w:type="spellEnd"/>
            <w:r w:rsidRPr="000F37FA">
              <w:rPr>
                <w:sz w:val="22"/>
                <w:szCs w:val="22"/>
                <w:shd w:val="solid" w:color="FFFFFF" w:fill="FFFFFF"/>
                <w:lang w:val="ru-RU" w:eastAsia="en-US"/>
              </w:rPr>
              <w:t xml:space="preserve">, членом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акціонером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частку</w:t>
            </w:r>
            <w:proofErr w:type="spellEnd"/>
            <w:r w:rsidRPr="000F37FA">
              <w:rPr>
                <w:sz w:val="22"/>
                <w:szCs w:val="22"/>
                <w:shd w:val="solid" w:color="FFFFFF" w:fill="FFFFFF"/>
                <w:lang w:val="ru-RU" w:eastAsia="en-US"/>
              </w:rPr>
              <w:t xml:space="preserve"> в статутному </w:t>
            </w:r>
            <w:proofErr w:type="spellStart"/>
            <w:r w:rsidRPr="000F37FA">
              <w:rPr>
                <w:sz w:val="22"/>
                <w:szCs w:val="22"/>
                <w:shd w:val="solid" w:color="FFFFFF" w:fill="FFFFFF"/>
                <w:lang w:val="ru-RU" w:eastAsia="en-US"/>
              </w:rPr>
              <w:t>капіталі</w:t>
            </w:r>
            <w:proofErr w:type="spellEnd"/>
            <w:r w:rsidRPr="000F37FA">
              <w:rPr>
                <w:sz w:val="22"/>
                <w:szCs w:val="22"/>
                <w:shd w:val="solid" w:color="FFFFFF" w:fill="FFFFFF"/>
                <w:lang w:val="ru-RU" w:eastAsia="en-US"/>
              </w:rPr>
              <w:t xml:space="preserve"> 10 і </w:t>
            </w:r>
            <w:proofErr w:type="spellStart"/>
            <w:r w:rsidRPr="000F37FA">
              <w:rPr>
                <w:sz w:val="22"/>
                <w:szCs w:val="22"/>
                <w:shd w:val="solid" w:color="FFFFFF" w:fill="FFFFFF"/>
                <w:lang w:val="ru-RU" w:eastAsia="en-US"/>
              </w:rPr>
              <w:t>більше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Російська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Федерація</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громадянин</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пропонує</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походженням</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винятком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необхідних</w:t>
            </w:r>
            <w:proofErr w:type="spellEnd"/>
            <w:r w:rsidRPr="000F37FA">
              <w:rPr>
                <w:sz w:val="22"/>
                <w:szCs w:val="22"/>
                <w:shd w:val="solid" w:color="FFFFFF" w:fill="FFFFFF"/>
                <w:lang w:val="ru-RU" w:eastAsia="en-US"/>
              </w:rPr>
              <w:t xml:space="preserve"> для ремонту та </w:t>
            </w:r>
            <w:proofErr w:type="spellStart"/>
            <w:r w:rsidRPr="000F37FA">
              <w:rPr>
                <w:sz w:val="22"/>
                <w:szCs w:val="22"/>
                <w:shd w:val="solid" w:color="FFFFFF" w:fill="FFFFFF"/>
                <w:lang w:val="ru-RU" w:eastAsia="en-US"/>
              </w:rPr>
              <w:t>обслуговування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придбаних</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набрання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чинності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постановою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Кабінету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12 </w:t>
            </w:r>
            <w:proofErr w:type="spellStart"/>
            <w:r w:rsidRPr="000F37FA">
              <w:rPr>
                <w:sz w:val="22"/>
                <w:szCs w:val="22"/>
                <w:shd w:val="solid" w:color="FFFFFF" w:fill="FFFFFF"/>
                <w:lang w:val="ru-RU" w:eastAsia="en-US"/>
              </w:rPr>
              <w:t>жовтня</w:t>
            </w:r>
            <w:proofErr w:type="spellEnd"/>
            <w:r w:rsidRPr="000F37FA">
              <w:rPr>
                <w:sz w:val="22"/>
                <w:szCs w:val="22"/>
                <w:shd w:val="solid" w:color="FFFFFF" w:fill="FFFFFF"/>
                <w:lang w:val="ru-RU" w:eastAsia="en-US"/>
              </w:rPr>
              <w:t xml:space="preserve"> 2022 р. </w:t>
            </w:r>
            <w:hyperlink r:id="rId26"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 xml:space="preserve">“Про затвердження особливостей здійснення публічних </w:t>
            </w:r>
            <w:proofErr w:type="spellStart"/>
            <w:r w:rsidRPr="00E20BA3">
              <w:rPr>
                <w:sz w:val="22"/>
                <w:szCs w:val="22"/>
                <w:shd w:val="solid" w:color="FFFFFF" w:fill="FFFFFF"/>
                <w:lang w:eastAsia="en-US"/>
              </w:rPr>
              <w:t>закупівель</w:t>
            </w:r>
            <w:proofErr w:type="spellEnd"/>
            <w:r w:rsidRPr="00E20BA3">
              <w:rPr>
                <w:sz w:val="22"/>
                <w:szCs w:val="22"/>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1" w:name="n395"/>
            <w:bookmarkStart w:id="22" w:name="n142"/>
            <w:bookmarkEnd w:id="21"/>
            <w:bookmarkEnd w:id="22"/>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тендерна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3" w:name="n143"/>
            <w:bookmarkEnd w:id="2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умовам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технічної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специфікації</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іншим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усунена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hyperlink r:id="rId27"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396"/>
            <w:bookmarkStart w:id="25" w:name="n145"/>
            <w:bookmarkEnd w:id="24"/>
            <w:bookmarkEnd w:id="25"/>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xml:space="preserve">, строк </w:t>
            </w:r>
            <w:proofErr w:type="spellStart"/>
            <w:r w:rsidRPr="000F37FA">
              <w:rPr>
                <w:sz w:val="22"/>
                <w:szCs w:val="22"/>
                <w:shd w:val="solid" w:color="FFFFFF" w:fill="FFFFFF"/>
                <w:lang w:val="ru-RU" w:eastAsia="en-US"/>
              </w:rPr>
              <w:t>дії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закінчився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6" w:name="n146"/>
            <w:bookmarkEnd w:id="26"/>
            <w:r w:rsidRPr="000F37FA">
              <w:rPr>
                <w:sz w:val="22"/>
                <w:szCs w:val="22"/>
                <w:shd w:val="solid" w:color="FFFFFF" w:fill="FFFFFF"/>
                <w:lang w:val="ru-RU" w:eastAsia="en-US"/>
              </w:rPr>
              <w:t xml:space="preserve">є такою,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перевищує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прийняття</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розгляду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вищою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ніж</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прийнятний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більшим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ніж</w:t>
            </w:r>
            <w:proofErr w:type="spellEnd"/>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7"/>
            <w:bookmarkEnd w:id="27"/>
            <w:r w:rsidRPr="000F37FA">
              <w:rPr>
                <w:sz w:val="22"/>
                <w:szCs w:val="22"/>
                <w:shd w:val="solid" w:color="FFFFFF" w:fill="FFFFFF"/>
                <w:lang w:val="ru-RU" w:eastAsia="en-US"/>
              </w:rPr>
              <w:lastRenderedPageBreak/>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установленим</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28" w:anchor="n1422" w:tgtFrame="_blank" w:history="1">
              <w:r w:rsidRPr="000F37FA">
                <w:rPr>
                  <w:rStyle w:val="affff0"/>
                  <w:color w:val="auto"/>
                  <w:sz w:val="22"/>
                  <w:szCs w:val="22"/>
                  <w:shd w:val="solid" w:color="FFFFFF" w:fill="FFFFFF"/>
                  <w:lang w:val="ru-RU" w:eastAsia="en-US"/>
                </w:rPr>
                <w:t xml:space="preserve">абзацу </w:t>
              </w:r>
              <w:proofErr w:type="spellStart"/>
              <w:r w:rsidRPr="000F37FA">
                <w:rPr>
                  <w:rStyle w:val="affff0"/>
                  <w:color w:val="auto"/>
                  <w:sz w:val="22"/>
                  <w:szCs w:val="22"/>
                  <w:shd w:val="solid" w:color="FFFFFF" w:fill="FFFFFF"/>
                  <w:lang w:val="ru-RU" w:eastAsia="en-US"/>
                </w:rPr>
                <w:t>першого</w:t>
              </w:r>
              <w:proofErr w:type="spellEnd"/>
            </w:hyperlink>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частини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третьої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8"/>
            <w:bookmarkEnd w:id="28"/>
            <w:r w:rsidRPr="000F37FA">
              <w:rPr>
                <w:sz w:val="22"/>
                <w:szCs w:val="22"/>
                <w:shd w:val="solid" w:color="FFFFFF" w:fill="FFFFFF"/>
                <w:lang w:val="ru-RU" w:eastAsia="en-US"/>
              </w:rPr>
              <w:t xml:space="preserve">3) </w:t>
            </w:r>
            <w:proofErr w:type="spellStart"/>
            <w:r w:rsidRPr="000F37FA">
              <w:rPr>
                <w:sz w:val="22"/>
                <w:szCs w:val="22"/>
                <w:shd w:val="solid" w:color="FFFFFF" w:fill="FFFFFF"/>
                <w:lang w:val="ru-RU" w:eastAsia="en-US"/>
              </w:rPr>
              <w:t>переможець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9"/>
            <w:bookmarkEnd w:id="29"/>
            <w:proofErr w:type="spellStart"/>
            <w:r w:rsidRPr="000F37FA">
              <w:rPr>
                <w:sz w:val="22"/>
                <w:szCs w:val="22"/>
                <w:shd w:val="solid" w:color="FFFFFF" w:fill="FFFFFF"/>
                <w:lang w:val="ru-RU" w:eastAsia="en-US"/>
              </w:rPr>
              <w:t>відмовився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50"/>
            <w:bookmarkEnd w:id="30"/>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спосіб</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підтверджують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відсутність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визначених</w:t>
            </w:r>
            <w:proofErr w:type="spellEnd"/>
            <w:r w:rsidRPr="000F37FA">
              <w:rPr>
                <w:sz w:val="22"/>
                <w:szCs w:val="22"/>
                <w:shd w:val="solid" w:color="FFFFFF" w:fill="FFFFFF"/>
                <w:lang w:val="ru-RU" w:eastAsia="en-US"/>
              </w:rPr>
              <w:t> </w:t>
            </w:r>
            <w:hyperlink r:id="rId29"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397"/>
            <w:bookmarkStart w:id="32" w:name="n151"/>
            <w:bookmarkEnd w:id="31"/>
            <w:bookmarkEnd w:id="32"/>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копію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ліцензії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 </w:t>
            </w:r>
            <w:proofErr w:type="spellStart"/>
            <w:r w:rsidRPr="000F37FA">
              <w:rPr>
                <w:sz w:val="22"/>
                <w:szCs w:val="22"/>
                <w:shd w:val="solid" w:color="FFFFFF" w:fill="FFFFFF"/>
                <w:lang w:val="ru-RU" w:eastAsia="en-US"/>
              </w:rPr>
              <w:t>дозвільного</w:t>
            </w:r>
            <w:proofErr w:type="spellEnd"/>
            <w:r w:rsidRPr="000F37FA">
              <w:rPr>
                <w:sz w:val="22"/>
                <w:szCs w:val="22"/>
                <w:shd w:val="solid" w:color="FFFFFF" w:fill="FFFFFF"/>
                <w:lang w:val="ru-RU" w:eastAsia="en-US"/>
              </w:rPr>
              <w:t xml:space="preserve"> характеру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наявності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00007404">
              <w:fldChar w:fldCharType="begin"/>
            </w:r>
            <w:r w:rsidR="00007404">
              <w:instrText xml:space="preserve"> HYPERLINK "https://zakon.rada.gov.ua/laws/show/922-19" \l "n1762" \t "_blank" </w:instrText>
            </w:r>
            <w:r w:rsidR="00007404">
              <w:fldChar w:fldCharType="separate"/>
            </w:r>
            <w:r w:rsidRPr="000F37FA">
              <w:rPr>
                <w:rStyle w:val="affff0"/>
                <w:color w:val="auto"/>
                <w:sz w:val="22"/>
                <w:szCs w:val="22"/>
                <w:shd w:val="solid" w:color="FFFFFF" w:fill="FFFFFF"/>
                <w:lang w:val="ru-RU" w:eastAsia="en-US"/>
              </w:rPr>
              <w:t>частини</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другої</w:t>
            </w:r>
            <w:proofErr w:type="spellEnd"/>
            <w:r w:rsidR="00007404">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3" w:name="n152"/>
            <w:bookmarkEnd w:id="3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виконання</w:t>
            </w:r>
            <w:proofErr w:type="spellEnd"/>
            <w:r w:rsidRPr="000F37FA">
              <w:rPr>
                <w:sz w:val="22"/>
                <w:szCs w:val="22"/>
                <w:shd w:val="solid" w:color="FFFFFF" w:fill="FFFFFF"/>
                <w:lang w:val="ru-RU" w:eastAsia="en-US"/>
              </w:rPr>
              <w:t xml:space="preserve">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3"/>
            <w:bookmarkEnd w:id="34"/>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007404">
              <w:fldChar w:fldCharType="begin"/>
            </w:r>
            <w:r w:rsidR="00007404">
              <w:instrText xml:space="preserve"> HYPERLINK "https://zakon.rada.gov.ua/laws/show/1178-2022-%D0%BF" \l "n326" </w:instrText>
            </w:r>
            <w:r w:rsidR="00007404">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007404">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332"/>
            <w:bookmarkStart w:id="36" w:name="n154"/>
            <w:bookmarkEnd w:id="35"/>
            <w:bookmarkEnd w:id="36"/>
            <w:r w:rsidRPr="000F37FA">
              <w:rPr>
                <w:sz w:val="22"/>
                <w:szCs w:val="22"/>
                <w:shd w:val="solid" w:color="FFFFFF" w:fill="FFFFFF"/>
                <w:lang w:val="ru-RU" w:eastAsia="en-US"/>
              </w:rPr>
              <w:t xml:space="preserve">42.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відхилити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7" w:name="n155"/>
            <w:bookmarkEnd w:id="37"/>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неналежне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робіт</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послуг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аномально </w:t>
            </w:r>
            <w:proofErr w:type="spellStart"/>
            <w:r w:rsidRPr="000F37FA">
              <w:rPr>
                <w:sz w:val="22"/>
                <w:szCs w:val="22"/>
                <w:shd w:val="solid" w:color="FFFFFF" w:fill="FFFFFF"/>
                <w:lang w:val="ru-RU" w:eastAsia="en-US"/>
              </w:rPr>
              <w:t>низькою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6"/>
            <w:bookmarkEnd w:id="38"/>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виконав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зобов’язання</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раніше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укладеним</w:t>
            </w:r>
            <w:proofErr w:type="spellEnd"/>
            <w:r w:rsidRPr="000F37FA">
              <w:rPr>
                <w:sz w:val="22"/>
                <w:szCs w:val="22"/>
                <w:shd w:val="solid" w:color="FFFFFF" w:fill="FFFFFF"/>
                <w:lang w:val="ru-RU" w:eastAsia="en-US"/>
              </w:rPr>
              <w:t xml:space="preserve"> договором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тим</w:t>
            </w:r>
            <w:proofErr w:type="spellEnd"/>
            <w:r w:rsidRPr="000F37FA">
              <w:rPr>
                <w:sz w:val="22"/>
                <w:szCs w:val="22"/>
                <w:shd w:val="solid" w:color="FFFFFF" w:fill="FFFFFF"/>
                <w:lang w:val="ru-RU" w:eastAsia="en-US"/>
              </w:rPr>
              <w:t xml:space="preserve"> самим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призвело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вигляді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штрафів</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трьох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років</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дати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наданням</w:t>
            </w:r>
            <w:proofErr w:type="spellEnd"/>
            <w:r w:rsidRPr="000F37FA">
              <w:rPr>
                <w:sz w:val="22"/>
                <w:szCs w:val="22"/>
                <w:shd w:val="solid" w:color="FFFFFF" w:fill="FFFFFF"/>
                <w:lang w:val="ru-RU" w:eastAsia="en-US"/>
              </w:rPr>
              <w:t xml:space="preserve"> документального </w:t>
            </w:r>
            <w:proofErr w:type="spellStart"/>
            <w:r w:rsidRPr="000F37FA">
              <w:rPr>
                <w:sz w:val="22"/>
                <w:szCs w:val="22"/>
                <w:shd w:val="solid" w:color="FFFFFF" w:fill="FFFFFF"/>
                <w:lang w:val="ru-RU" w:eastAsia="en-US"/>
              </w:rPr>
              <w:t>підтвердження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до такого </w:t>
            </w:r>
            <w:proofErr w:type="spellStart"/>
            <w:r w:rsidRPr="000F37FA">
              <w:rPr>
                <w:sz w:val="22"/>
                <w:szCs w:val="22"/>
                <w:shd w:val="solid" w:color="FFFFFF" w:fill="FFFFFF"/>
                <w:lang w:val="ru-RU" w:eastAsia="en-US"/>
              </w:rPr>
              <w:t>учасника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рішення</w:t>
            </w:r>
            <w:proofErr w:type="spellEnd"/>
            <w:r w:rsidRPr="000F37FA">
              <w:rPr>
                <w:sz w:val="22"/>
                <w:szCs w:val="22"/>
                <w:shd w:val="solid" w:color="FFFFFF" w:fill="FFFFFF"/>
                <w:lang w:val="ru-RU" w:eastAsia="en-US"/>
              </w:rPr>
              <w:t xml:space="preserve"> суду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факт </w:t>
            </w:r>
            <w:proofErr w:type="spellStart"/>
            <w:r w:rsidRPr="000F37FA">
              <w:rPr>
                <w:sz w:val="22"/>
                <w:szCs w:val="22"/>
                <w:shd w:val="solid" w:color="FFFFFF" w:fill="FFFFFF"/>
                <w:lang w:val="ru-RU" w:eastAsia="en-US"/>
              </w:rPr>
              <w:t>добровільної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сплати</w:t>
            </w:r>
            <w:proofErr w:type="spellEnd"/>
            <w:r w:rsidRPr="000F37FA">
              <w:rPr>
                <w:sz w:val="22"/>
                <w:szCs w:val="22"/>
                <w:shd w:val="solid" w:color="FFFFFF" w:fill="FFFFFF"/>
                <w:lang w:val="ru-RU" w:eastAsia="en-US"/>
              </w:rPr>
              <w:t xml:space="preserve"> штрафу,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w:t>
            </w:r>
          </w:p>
          <w:p w:rsidR="006B4A3D" w:rsidRPr="000F37FA" w:rsidRDefault="000F37FA" w:rsidP="000F37FA">
            <w:pPr>
              <w:spacing w:before="120"/>
              <w:ind w:firstLine="567"/>
              <w:jc w:val="both"/>
              <w:rPr>
                <w:sz w:val="22"/>
                <w:szCs w:val="22"/>
                <w:lang w:eastAsia="en-US"/>
              </w:rPr>
            </w:pPr>
            <w:bookmarkStart w:id="39" w:name="n158"/>
            <w:bookmarkEnd w:id="39"/>
            <w:r w:rsidRPr="000F37FA">
              <w:rPr>
                <w:sz w:val="22"/>
                <w:szCs w:val="22"/>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 xml:space="preserve">, але до моменту оприлюднення договору про закупівлю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відповідно до</w:t>
            </w:r>
            <w:r w:rsidRPr="000F37FA">
              <w:rPr>
                <w:sz w:val="22"/>
                <w:szCs w:val="22"/>
                <w:lang w:val="ru-RU" w:eastAsia="en-US"/>
              </w:rPr>
              <w:t> </w:t>
            </w:r>
            <w:hyperlink r:id="rId30"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0" w:name="bookmark=id.2et92p0" w:colFirst="0" w:colLast="0"/>
            <w:bookmarkEnd w:id="40"/>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відсутності подальшої потреби в закупівлі товарів, робіт чи </w:t>
            </w:r>
            <w:r w:rsidRPr="000F37FA">
              <w:rPr>
                <w:sz w:val="22"/>
                <w:szCs w:val="22"/>
                <w:lang w:eastAsia="en-US"/>
              </w:rPr>
              <w:lastRenderedPageBreak/>
              <w:t>послуг;</w:t>
            </w:r>
          </w:p>
          <w:p w:rsidR="000242A6" w:rsidRPr="000F37FA" w:rsidRDefault="000242A6" w:rsidP="000242A6">
            <w:pPr>
              <w:spacing w:before="120"/>
              <w:ind w:firstLine="567"/>
              <w:jc w:val="both"/>
              <w:rPr>
                <w:sz w:val="22"/>
                <w:szCs w:val="22"/>
              </w:rPr>
            </w:pPr>
            <w:r w:rsidRPr="000F37FA">
              <w:rPr>
                <w:sz w:val="22"/>
                <w:szCs w:val="22"/>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0F37FA">
              <w:rPr>
                <w:sz w:val="22"/>
                <w:szCs w:val="22"/>
                <w:lang w:eastAsia="en-US"/>
              </w:rPr>
              <w:t>закупівель</w:t>
            </w:r>
            <w:proofErr w:type="spellEnd"/>
            <w:r w:rsidRPr="000F37FA">
              <w:rPr>
                <w:sz w:val="22"/>
                <w:szCs w:val="22"/>
                <w:lang w:eastAsia="en-US"/>
              </w:rPr>
              <w:t>,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t xml:space="preserve">Відкриті торги автоматично відміняються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 xml:space="preserve">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автоматично </w:t>
            </w:r>
            <w:proofErr w:type="spellStart"/>
            <w:r w:rsidRPr="00D547A6">
              <w:rPr>
                <w:sz w:val="22"/>
                <w:szCs w:val="22"/>
                <w:shd w:val="solid" w:color="FFFFFF" w:fill="FFFFFF"/>
                <w:lang w:val="ru-RU" w:eastAsia="en-US"/>
              </w:rPr>
              <w:t>формується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електронною</w:t>
            </w:r>
            <w:proofErr w:type="spellEnd"/>
            <w:r w:rsidRPr="00D547A6">
              <w:rPr>
                <w:sz w:val="22"/>
                <w:szCs w:val="22"/>
                <w:shd w:val="solid" w:color="FFFFFF" w:fill="FFFFFF"/>
                <w:lang w:val="ru-RU" w:eastAsia="en-US"/>
              </w:rPr>
              <w:t xml:space="preserve"> системою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одного дня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визначення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w:t>
            </w:r>
          </w:p>
          <w:p w:rsidR="00D547A6" w:rsidRPr="00D547A6" w:rsidRDefault="00D547A6" w:rsidP="00D547A6">
            <w:pPr>
              <w:ind w:firstLine="567"/>
              <w:jc w:val="both"/>
              <w:rPr>
                <w:sz w:val="22"/>
                <w:szCs w:val="22"/>
                <w:shd w:val="solid" w:color="FFFFFF" w:fill="FFFFFF"/>
                <w:lang w:val="ru-RU" w:eastAsia="en-US"/>
              </w:rPr>
            </w:pPr>
            <w:bookmarkStart w:id="41" w:name="n169"/>
            <w:bookmarkEnd w:id="41"/>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w:t>
            </w:r>
            <w:proofErr w:type="spellStart"/>
            <w:r w:rsidRPr="00D547A6">
              <w:rPr>
                <w:sz w:val="22"/>
                <w:szCs w:val="22"/>
                <w:shd w:val="solid" w:color="FFFFFF" w:fill="FFFFFF"/>
                <w:lang w:val="ru-RU" w:eastAsia="en-US"/>
              </w:rPr>
              <w:t>забезпечення</w:t>
            </w:r>
            <w:proofErr w:type="spellEnd"/>
            <w:r w:rsidRPr="00D547A6">
              <w:rPr>
                <w:sz w:val="22"/>
                <w:szCs w:val="22"/>
                <w:shd w:val="solid" w:color="FFFFFF" w:fill="FFFFFF"/>
                <w:lang w:val="ru-RU" w:eastAsia="en-US"/>
              </w:rPr>
              <w:t xml:space="preserve"> права на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замовника</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укладено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раніше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w:t>
            </w:r>
            <w:proofErr w:type="spellStart"/>
            <w:r w:rsidRPr="00D547A6">
              <w:rPr>
                <w:sz w:val="22"/>
                <w:szCs w:val="22"/>
                <w:shd w:val="solid" w:color="FFFFFF" w:fill="FFFFFF"/>
                <w:lang w:val="ru-RU" w:eastAsia="en-US"/>
              </w:rPr>
              <w:t>п’ять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w:t>
            </w:r>
          </w:p>
          <w:p w:rsidR="005E43AD" w:rsidRPr="00D547A6" w:rsidRDefault="00D547A6" w:rsidP="00D547A6">
            <w:pPr>
              <w:ind w:firstLine="567"/>
              <w:jc w:val="both"/>
              <w:rPr>
                <w:sz w:val="22"/>
                <w:szCs w:val="22"/>
                <w:shd w:val="solid" w:color="FFFFFF" w:fill="FFFFFF"/>
                <w:lang w:val="ru-RU" w:eastAsia="en-US"/>
              </w:rPr>
            </w:pPr>
            <w:bookmarkStart w:id="42" w:name="n170"/>
            <w:bookmarkEnd w:id="42"/>
            <w:proofErr w:type="spellStart"/>
            <w:r w:rsidRPr="00D547A6">
              <w:rPr>
                <w:sz w:val="22"/>
                <w:szCs w:val="22"/>
                <w:shd w:val="solid" w:color="FFFFFF" w:fill="FFFFFF"/>
                <w:lang w:val="ru-RU" w:eastAsia="en-US"/>
              </w:rPr>
              <w:t>Замовник</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укладає</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учасником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який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визнаний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переможцем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строку </w:t>
            </w:r>
            <w:proofErr w:type="spellStart"/>
            <w:r w:rsidRPr="00D547A6">
              <w:rPr>
                <w:sz w:val="22"/>
                <w:szCs w:val="22"/>
                <w:shd w:val="solid" w:color="FFFFFF" w:fill="FFFFFF"/>
                <w:lang w:val="ru-RU" w:eastAsia="en-US"/>
              </w:rPr>
              <w:t>дії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його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пізніше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15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прийняття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відповідно</w:t>
            </w:r>
            <w:proofErr w:type="spellEnd"/>
            <w:r w:rsidRPr="00D547A6">
              <w:rPr>
                <w:sz w:val="22"/>
                <w:szCs w:val="22"/>
                <w:shd w:val="solid" w:color="FFFFFF" w:fill="FFFFFF"/>
                <w:lang w:val="ru-RU" w:eastAsia="en-US"/>
              </w:rPr>
              <w:t xml:space="preserve"> до </w:t>
            </w:r>
            <w:proofErr w:type="spellStart"/>
            <w:r w:rsidRPr="00D547A6">
              <w:rPr>
                <w:sz w:val="22"/>
                <w:szCs w:val="22"/>
                <w:shd w:val="solid" w:color="FFFFFF" w:fill="FFFFFF"/>
                <w:lang w:val="ru-RU" w:eastAsia="en-US"/>
              </w:rPr>
              <w:t>вимог</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документації</w:t>
            </w:r>
            <w:proofErr w:type="spellEnd"/>
            <w:r w:rsidRPr="00D547A6">
              <w:rPr>
                <w:sz w:val="22"/>
                <w:szCs w:val="22"/>
                <w:shd w:val="solid" w:color="FFFFFF" w:fill="FFFFFF"/>
                <w:lang w:val="ru-RU" w:eastAsia="en-US"/>
              </w:rPr>
              <w:t xml:space="preserve"> та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випадку</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обґрунтованої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необхідності</w:t>
            </w:r>
            <w:proofErr w:type="spellEnd"/>
            <w:r w:rsidRPr="00D547A6">
              <w:rPr>
                <w:sz w:val="22"/>
                <w:szCs w:val="22"/>
                <w:shd w:val="solid" w:color="FFFFFF" w:fill="FFFFFF"/>
                <w:lang w:val="ru-RU" w:eastAsia="en-US"/>
              </w:rPr>
              <w:t xml:space="preserve"> строк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продовжений</w:t>
            </w:r>
            <w:proofErr w:type="spellEnd"/>
            <w:r w:rsidRPr="00D547A6">
              <w:rPr>
                <w:sz w:val="22"/>
                <w:szCs w:val="22"/>
                <w:shd w:val="solid" w:color="FFFFFF" w:fill="FFFFFF"/>
                <w:lang w:val="ru-RU" w:eastAsia="en-US"/>
              </w:rPr>
              <w:t xml:space="preserve"> до 60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разі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подання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скарги</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перебіг</w:t>
            </w:r>
            <w:proofErr w:type="spellEnd"/>
            <w:r w:rsidRPr="00D547A6">
              <w:rPr>
                <w:sz w:val="22"/>
                <w:szCs w:val="22"/>
                <w:shd w:val="solid" w:color="FFFFFF" w:fill="FFFFFF"/>
                <w:lang w:val="ru-RU" w:eastAsia="en-US"/>
              </w:rPr>
              <w:t xml:space="preserve"> строку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зупиняється</w:t>
            </w:r>
            <w:proofErr w:type="spellEnd"/>
            <w:r w:rsidRPr="00D547A6">
              <w:rPr>
                <w:sz w:val="22"/>
                <w:szCs w:val="22"/>
                <w:shd w:val="solid" w:color="FFFFFF" w:fill="FFFFFF"/>
                <w:lang w:val="ru-RU" w:eastAsia="en-U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proofErr w:type="spellStart"/>
            <w:r w:rsidRPr="000F37FA">
              <w:t>Проєкт</w:t>
            </w:r>
            <w:proofErr w:type="spellEnd"/>
            <w:r w:rsidRPr="000F37FA">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xml:space="preserve"> на провадження </w:t>
            </w:r>
            <w:r w:rsidRPr="000F37FA">
              <w:lastRenderedPageBreak/>
              <w:t>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 xml:space="preserve">оприлюднення в електронній системі </w:t>
            </w:r>
            <w:proofErr w:type="spellStart"/>
            <w:r w:rsidRPr="000F37FA">
              <w:rPr>
                <w:shd w:val="clear" w:color="auto" w:fill="FFFFFF"/>
              </w:rPr>
              <w:t>закупівель</w:t>
            </w:r>
            <w:proofErr w:type="spellEnd"/>
            <w:r w:rsidRPr="000F37FA">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3" w:name="_heading=h.tyjcwt" w:colFirst="0" w:colLast="0"/>
            <w:bookmarkEnd w:id="43"/>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78"/>
        <w:gridCol w:w="7013"/>
        <w:gridCol w:w="1290"/>
        <w:gridCol w:w="7"/>
      </w:tblGrid>
      <w:tr w:rsidR="00415AA5" w:rsidTr="009E7CCF">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b/>
                <w:bCs/>
                <w:sz w:val="18"/>
                <w:szCs w:val="18"/>
                <w:lang w:eastAsia="en-US"/>
              </w:rPr>
            </w:pPr>
            <w:r w:rsidRPr="00333EF7">
              <w:rPr>
                <w:b/>
                <w:bCs/>
                <w:sz w:val="18"/>
                <w:szCs w:val="18"/>
                <w:lang w:eastAsia="en-US"/>
              </w:rPr>
              <w:t>№ п/п</w:t>
            </w:r>
          </w:p>
        </w:tc>
        <w:tc>
          <w:tcPr>
            <w:tcW w:w="1478"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b/>
                <w:bCs/>
                <w:sz w:val="18"/>
                <w:szCs w:val="18"/>
                <w:lang w:eastAsia="en-US"/>
              </w:rPr>
            </w:pPr>
            <w:r w:rsidRPr="00333EF7">
              <w:rPr>
                <w:b/>
                <w:bCs/>
                <w:sz w:val="18"/>
                <w:szCs w:val="18"/>
                <w:lang w:eastAsia="en-US"/>
              </w:rPr>
              <w:t>Тип документа</w:t>
            </w:r>
          </w:p>
        </w:tc>
        <w:tc>
          <w:tcPr>
            <w:tcW w:w="7013"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lang w:eastAsia="en-US"/>
              </w:rPr>
            </w:pPr>
            <w:r w:rsidRPr="00333EF7">
              <w:rPr>
                <w:b/>
                <w:bCs/>
                <w:sz w:val="18"/>
                <w:szCs w:val="18"/>
                <w:lang w:eastAsia="en-US"/>
              </w:rPr>
              <w:t>Вид документа</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lang w:eastAsia="en-US"/>
              </w:rPr>
            </w:pPr>
            <w:r w:rsidRPr="00333EF7">
              <w:rPr>
                <w:b/>
                <w:bCs/>
                <w:sz w:val="18"/>
                <w:szCs w:val="18"/>
                <w:lang w:eastAsia="en-US"/>
              </w:rPr>
              <w:t>Необхідність надання</w:t>
            </w:r>
          </w:p>
        </w:tc>
      </w:tr>
      <w:tr w:rsidR="009E7CCF" w:rsidRPr="009E7CCF" w:rsidTr="009E7CCF">
        <w:tblPrEx>
          <w:tblLook w:val="0000" w:firstRow="0" w:lastRow="0" w:firstColumn="0" w:lastColumn="0" w:noHBand="0" w:noVBand="0"/>
        </w:tblPrEx>
        <w:trPr>
          <w:gridAfter w:val="1"/>
          <w:wAfter w:w="7" w:type="dxa"/>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ascii="Calibri" w:eastAsia="Calibri" w:hAnsi="Calibri"/>
                <w:sz w:val="22"/>
                <w:szCs w:val="22"/>
                <w:lang w:val="ru-RU" w:eastAsia="en-US"/>
              </w:rPr>
            </w:pPr>
            <w:r w:rsidRPr="009E7CCF">
              <w:rPr>
                <w:rFonts w:ascii="Calibri" w:eastAsia="Calibri" w:hAnsi="Calibri"/>
                <w:sz w:val="22"/>
                <w:szCs w:val="22"/>
                <w:lang w:val="ru-RU" w:eastAsia="en-US"/>
              </w:rPr>
              <w:t>1</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proofErr w:type="spellStart"/>
            <w:proofErr w:type="gramStart"/>
            <w:r w:rsidRPr="009E7CCF">
              <w:rPr>
                <w:rFonts w:eastAsia="Calibri"/>
                <w:sz w:val="22"/>
                <w:szCs w:val="22"/>
                <w:lang w:val="ru-RU" w:eastAsia="en-US"/>
              </w:rPr>
              <w:t>П</w:t>
            </w:r>
            <w:proofErr w:type="gramEnd"/>
            <w:r w:rsidRPr="009E7CCF">
              <w:rPr>
                <w:rFonts w:eastAsia="Calibri"/>
                <w:sz w:val="22"/>
                <w:szCs w:val="22"/>
                <w:lang w:val="ru-RU" w:eastAsia="en-US"/>
              </w:rPr>
              <w:t>ідтвердження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продукції</w:t>
            </w:r>
            <w:proofErr w:type="spellEnd"/>
          </w:p>
        </w:tc>
        <w:tc>
          <w:tcPr>
            <w:tcW w:w="7013"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r w:rsidRPr="009E7CCF">
              <w:rPr>
                <w:rFonts w:eastAsia="Calibri"/>
                <w:sz w:val="22"/>
                <w:szCs w:val="22"/>
                <w:lang w:val="ru-RU" w:eastAsia="en-US"/>
              </w:rPr>
              <w:t xml:space="preserve">На </w:t>
            </w:r>
            <w:proofErr w:type="spellStart"/>
            <w:r w:rsidRPr="009E7CCF">
              <w:rPr>
                <w:rFonts w:eastAsia="Calibri"/>
                <w:sz w:val="22"/>
                <w:szCs w:val="22"/>
                <w:lang w:val="ru-RU" w:eastAsia="en-US"/>
              </w:rPr>
              <w:t>кожен</w:t>
            </w:r>
            <w:proofErr w:type="spellEnd"/>
            <w:r w:rsidRPr="009E7CCF">
              <w:rPr>
                <w:rFonts w:eastAsia="Calibri"/>
                <w:sz w:val="22"/>
                <w:szCs w:val="22"/>
                <w:lang w:val="ru-RU" w:eastAsia="en-US"/>
              </w:rPr>
              <w:t xml:space="preserve"> вид </w:t>
            </w:r>
            <w:proofErr w:type="spellStart"/>
            <w:r w:rsidRPr="009E7CCF">
              <w:rPr>
                <w:rFonts w:eastAsia="Calibri"/>
                <w:sz w:val="22"/>
                <w:szCs w:val="22"/>
                <w:lang w:val="ru-RU" w:eastAsia="en-US"/>
              </w:rPr>
              <w:t>продукції</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надати</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зразки</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документів</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виробника</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що</w:t>
            </w:r>
            <w:proofErr w:type="spellEnd"/>
            <w:r w:rsidRPr="009E7CCF">
              <w:rPr>
                <w:rFonts w:eastAsia="Calibri"/>
                <w:sz w:val="22"/>
                <w:szCs w:val="22"/>
                <w:lang w:val="ru-RU" w:eastAsia="en-US"/>
              </w:rPr>
              <w:t xml:space="preserve"> </w:t>
            </w:r>
            <w:proofErr w:type="spellStart"/>
            <w:proofErr w:type="gramStart"/>
            <w:r w:rsidRPr="009E7CCF">
              <w:rPr>
                <w:rFonts w:eastAsia="Calibri"/>
                <w:sz w:val="22"/>
                <w:szCs w:val="22"/>
                <w:lang w:val="ru-RU" w:eastAsia="en-US"/>
              </w:rPr>
              <w:t>п</w:t>
            </w:r>
            <w:proofErr w:type="gramEnd"/>
            <w:r w:rsidRPr="009E7CCF">
              <w:rPr>
                <w:rFonts w:eastAsia="Calibri"/>
                <w:sz w:val="22"/>
                <w:szCs w:val="22"/>
                <w:lang w:val="ru-RU" w:eastAsia="en-US"/>
              </w:rPr>
              <w:t>ідтверджують</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якість</w:t>
            </w:r>
            <w:proofErr w:type="spellEnd"/>
            <w:r w:rsidRPr="009E7CCF">
              <w:rPr>
                <w:rFonts w:eastAsia="Calibri"/>
                <w:sz w:val="22"/>
                <w:szCs w:val="22"/>
                <w:lang w:val="ru-RU" w:eastAsia="en-US"/>
              </w:rPr>
              <w:t xml:space="preserve"> та </w:t>
            </w:r>
            <w:proofErr w:type="spellStart"/>
            <w:r w:rsidRPr="009E7CCF">
              <w:rPr>
                <w:rFonts w:eastAsia="Calibri"/>
                <w:sz w:val="22"/>
                <w:szCs w:val="22"/>
                <w:lang w:val="ru-RU" w:eastAsia="en-US"/>
              </w:rPr>
              <w:t>походження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продукції</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запропонований</w:t>
            </w:r>
            <w:proofErr w:type="spellEnd"/>
            <w:r w:rsidRPr="009E7CCF">
              <w:rPr>
                <w:rFonts w:eastAsia="Calibri"/>
                <w:sz w:val="22"/>
                <w:szCs w:val="22"/>
                <w:lang w:val="ru-RU" w:eastAsia="en-US"/>
              </w:rPr>
              <w:t xml:space="preserve"> до </w:t>
            </w:r>
            <w:proofErr w:type="spellStart"/>
            <w:r w:rsidRPr="009E7CCF">
              <w:rPr>
                <w:rFonts w:eastAsia="Calibri"/>
                <w:sz w:val="22"/>
                <w:szCs w:val="22"/>
                <w:lang w:val="ru-RU" w:eastAsia="en-US"/>
              </w:rPr>
              <w:t>постачання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сертифікат</w:t>
            </w:r>
            <w:proofErr w:type="spellEnd"/>
            <w:r w:rsidRPr="009E7CCF">
              <w:rPr>
                <w:rFonts w:eastAsia="Calibri"/>
                <w:sz w:val="22"/>
                <w:szCs w:val="22"/>
                <w:lang w:val="ru-RU" w:eastAsia="en-US"/>
              </w:rPr>
              <w:t xml:space="preserve">/паспорт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паспорт, </w:t>
            </w:r>
            <w:proofErr w:type="spellStart"/>
            <w:r w:rsidRPr="009E7CCF">
              <w:rPr>
                <w:rFonts w:eastAsia="Calibri"/>
                <w:sz w:val="22"/>
                <w:szCs w:val="22"/>
                <w:lang w:val="ru-RU" w:eastAsia="en-US"/>
              </w:rPr>
              <w:t>етикетка</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тощо</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Документи</w:t>
            </w:r>
            <w:proofErr w:type="spellEnd"/>
            <w:r w:rsidRPr="009E7CCF">
              <w:rPr>
                <w:rFonts w:eastAsia="Calibri"/>
                <w:sz w:val="22"/>
                <w:szCs w:val="22"/>
                <w:lang w:val="ru-RU" w:eastAsia="en-US"/>
              </w:rPr>
              <w:t xml:space="preserve"> з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надаються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учасником</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також</w:t>
            </w:r>
            <w:proofErr w:type="spellEnd"/>
            <w:r w:rsidRPr="009E7CCF">
              <w:rPr>
                <w:rFonts w:eastAsia="Calibri"/>
                <w:sz w:val="22"/>
                <w:szCs w:val="22"/>
                <w:lang w:val="ru-RU" w:eastAsia="en-US"/>
              </w:rPr>
              <w:t xml:space="preserve"> при </w:t>
            </w:r>
            <w:proofErr w:type="spellStart"/>
            <w:r w:rsidRPr="009E7CCF">
              <w:rPr>
                <w:rFonts w:eastAsia="Calibri"/>
                <w:sz w:val="22"/>
                <w:szCs w:val="22"/>
                <w:lang w:val="ru-RU" w:eastAsia="en-US"/>
              </w:rPr>
              <w:t>постачанні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якщо</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учасник</w:t>
            </w:r>
            <w:proofErr w:type="spellEnd"/>
            <w:r w:rsidRPr="009E7CCF">
              <w:rPr>
                <w:rFonts w:eastAsia="Calibri"/>
                <w:sz w:val="22"/>
                <w:szCs w:val="22"/>
                <w:lang w:val="ru-RU" w:eastAsia="en-US"/>
              </w:rPr>
              <w:t xml:space="preserve"> буде </w:t>
            </w:r>
            <w:proofErr w:type="spellStart"/>
            <w:r w:rsidRPr="009E7CCF">
              <w:rPr>
                <w:rFonts w:eastAsia="Calibri"/>
                <w:sz w:val="22"/>
                <w:szCs w:val="22"/>
                <w:lang w:val="ru-RU" w:eastAsia="en-US"/>
              </w:rPr>
              <w:t>визнаний</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переможцем</w:t>
            </w:r>
            <w:proofErr w:type="spellEnd"/>
            <w:r w:rsidRPr="009E7CCF">
              <w:rPr>
                <w:rFonts w:eastAsia="Calibri"/>
                <w:sz w:val="22"/>
                <w:szCs w:val="22"/>
                <w:lang w:val="ru-RU" w:eastAsia="en-US"/>
              </w:rPr>
              <w:t>.</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r w:rsidRPr="009E7CCF">
              <w:rPr>
                <w:rFonts w:eastAsia="Calibri"/>
                <w:sz w:val="22"/>
                <w:szCs w:val="22"/>
                <w:lang w:val="ru-RU" w:eastAsia="en-US"/>
              </w:rPr>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w:t>
      </w:r>
      <w:r w:rsidR="00262D3D" w:rsidRPr="00C02C0D">
        <w:rPr>
          <w:shd w:val="clear" w:color="auto" w:fill="FFFFFF"/>
        </w:rPr>
        <w:lastRenderedPageBreak/>
        <w:t xml:space="preserve">зареєстрованою відповідно до законодавства України, кінцевим </w:t>
      </w:r>
      <w:proofErr w:type="spellStart"/>
      <w:r w:rsidR="00262D3D" w:rsidRPr="00C02C0D">
        <w:rPr>
          <w:shd w:val="clear" w:color="auto" w:fill="FFFFFF"/>
        </w:rPr>
        <w:t>бенефіціарним</w:t>
      </w:r>
      <w:proofErr w:type="spellEnd"/>
      <w:r w:rsidR="00262D3D" w:rsidRPr="00C02C0D">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2C0D">
        <w:rPr>
          <w:lang w:eastAsia="ru-RU"/>
        </w:rPr>
        <w:t>закупівель</w:t>
      </w:r>
      <w:proofErr w:type="spellEnd"/>
      <w:r w:rsidRPr="00C02C0D">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333EF7" w:rsidRDefault="00D33EDE" w:rsidP="00333EF7">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333EF7" w:rsidRPr="00333EF7" w:rsidRDefault="00333EF7" w:rsidP="00333EF7">
      <w:pPr>
        <w:pStyle w:val="affff2"/>
        <w:rPr>
          <w:b/>
          <w:sz w:val="24"/>
          <w:szCs w:val="24"/>
        </w:rPr>
      </w:pPr>
    </w:p>
    <w:p w:rsidR="00333EF7" w:rsidRPr="007C4A1D" w:rsidRDefault="00890123" w:rsidP="00F9096D">
      <w:pPr>
        <w:pStyle w:val="affff2"/>
        <w:rPr>
          <w:sz w:val="24"/>
          <w:szCs w:val="24"/>
        </w:rPr>
      </w:pPr>
      <w:r>
        <w:br w:type="page"/>
      </w:r>
    </w:p>
    <w:p w:rsidR="005E43AD" w:rsidRDefault="005E43AD" w:rsidP="00F9096D">
      <w:pPr>
        <w:spacing w:before="150" w:after="150"/>
      </w:pP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2023F9" w:rsidRDefault="00D33EDE" w:rsidP="00007404">
            <w:pPr>
              <w:rPr>
                <w:b/>
                <w:lang w:val="ru-RU"/>
              </w:rPr>
            </w:pPr>
            <w:r w:rsidRPr="00EB3DB5">
              <w:rPr>
                <w:b/>
                <w:i/>
              </w:rPr>
              <w:t xml:space="preserve">*Під аналогічним договором слід розуміти виконаний/частково виконаний договір, предметом  якого є код </w:t>
            </w:r>
            <w:r w:rsidR="00415AA5" w:rsidRPr="00333EF7">
              <w:rPr>
                <w:b/>
                <w:i/>
              </w:rPr>
              <w:t xml:space="preserve">ДК 021:2015 </w:t>
            </w:r>
            <w:r w:rsidR="00007404">
              <w:rPr>
                <w:b/>
                <w:bCs/>
                <w:i/>
              </w:rPr>
              <w:t>1462</w:t>
            </w:r>
            <w:r w:rsidR="00B95D0B">
              <w:rPr>
                <w:b/>
                <w:bCs/>
                <w:i/>
              </w:rPr>
              <w:t>0000</w:t>
            </w:r>
            <w:r w:rsidR="00333EF7" w:rsidRPr="00333EF7">
              <w:rPr>
                <w:b/>
                <w:bCs/>
                <w:i/>
              </w:rPr>
              <w:t>-</w:t>
            </w:r>
            <w:r w:rsidR="00B95D0B">
              <w:rPr>
                <w:b/>
                <w:bCs/>
                <w:i/>
              </w:rPr>
              <w:t>3</w:t>
            </w:r>
            <w:r w:rsidR="00415AA5" w:rsidRPr="00333EF7">
              <w:rPr>
                <w:b/>
                <w:bCs/>
                <w:i/>
              </w:rPr>
              <w:t xml:space="preserve"> – </w:t>
            </w:r>
            <w:r w:rsidR="00007404">
              <w:rPr>
                <w:b/>
                <w:bCs/>
                <w:i/>
              </w:rPr>
              <w:t>Сплави</w:t>
            </w:r>
            <w:r w:rsidR="002023F9">
              <w:rPr>
                <w:b/>
                <w:bCs/>
                <w:i/>
                <w:lang w:val="ru-RU"/>
              </w:rPr>
              <w:t xml:space="preserve">.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 xml:space="preserve">Щодо надання учасником процедури закупівлі інформації про відсутність підстав, визначених у </w:t>
      </w:r>
      <w:r w:rsidR="00645103">
        <w:rPr>
          <w:b/>
        </w:rPr>
        <w:t>Пункті 44 Постанови</w:t>
      </w:r>
      <w:r>
        <w:rPr>
          <w:b/>
        </w:rPr>
        <w:t xml:space="preserve"> </w:t>
      </w:r>
      <w:r w:rsidR="00645103">
        <w:rPr>
          <w:b/>
        </w:rPr>
        <w:t>.</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333EF7"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 xml:space="preserve">1.1. Щодо </w:t>
      </w:r>
      <w:r w:rsidR="00582D02">
        <w:rPr>
          <w:color w:val="000000"/>
          <w:sz w:val="22"/>
          <w:szCs w:val="22"/>
          <w:shd w:val="solid" w:color="FFFFFF" w:fill="FFFFFF"/>
          <w:lang w:eastAsia="en-US"/>
        </w:rPr>
        <w:t xml:space="preserve">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1"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4" w:name="n414"/>
      <w:bookmarkEnd w:id="44"/>
      <w:r w:rsidRPr="00582D02">
        <w:rPr>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2"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5" w:name="n415"/>
      <w:bookmarkEnd w:id="45"/>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bookmarkStart w:id="46" w:name="_GoBack"/>
      <w:bookmarkEnd w:id="46"/>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color w:val="000000"/>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Default="00D630A8">
            <w:pPr>
              <w:pStyle w:val="ac"/>
              <w:spacing w:before="0" w:beforeAutospacing="0" w:after="160" w:afterAutospacing="0"/>
              <w:jc w:val="both"/>
            </w:pPr>
            <w:r>
              <w:rPr>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w:t>
            </w:r>
            <w:proofErr w:type="spellStart"/>
            <w:r>
              <w:rPr>
                <w:color w:val="000000"/>
              </w:rPr>
              <w:t>Особливсотей</w:t>
            </w:r>
            <w:proofErr w:type="spellEnd"/>
            <w:r>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Pr>
                <w:color w:val="000000"/>
              </w:rPr>
              <w:lastRenderedPageBreak/>
              <w:t>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 xml:space="preserve">від 12.10.2022 року «ОСОБЛИВОСТІ здійснення публічних </w:t>
      </w:r>
      <w:proofErr w:type="spellStart"/>
      <w:r w:rsidR="006C030C">
        <w:t>закупівель</w:t>
      </w:r>
      <w:proofErr w:type="spellEnd"/>
      <w:r w:rsidR="006C03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w:t>
      </w:r>
      <w:proofErr w:type="spellStart"/>
      <w:r w:rsidRPr="001C5752">
        <w:rPr>
          <w:color w:val="0D0D0D" w:themeColor="text1" w:themeTint="F2"/>
        </w:rPr>
        <w:t>закупівель</w:t>
      </w:r>
      <w:proofErr w:type="spellEnd"/>
      <w:r w:rsidRPr="001C5752">
        <w:rPr>
          <w:color w:val="0D0D0D" w:themeColor="text1" w:themeTint="F2"/>
        </w:rPr>
        <w:t>.</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5E43AD">
      <w:pPr>
        <w:shd w:val="clear" w:color="auto" w:fill="FFFFFF"/>
        <w:tabs>
          <w:tab w:val="left" w:pos="180"/>
        </w:tabs>
        <w:ind w:firstLine="709"/>
        <w:jc w:val="right"/>
        <w:rPr>
          <w:b/>
        </w:rPr>
      </w:pPr>
    </w:p>
    <w:p w:rsidR="00163F97" w:rsidRDefault="00163F97" w:rsidP="002023F9">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t>Додаток 4</w:t>
      </w:r>
    </w:p>
    <w:p w:rsidR="00D07BCF" w:rsidRDefault="00D07BCF" w:rsidP="00D07BCF">
      <w:pPr>
        <w:shd w:val="clear" w:color="auto" w:fill="FFFFFF"/>
        <w:jc w:val="right"/>
      </w:pPr>
      <w:r>
        <w:lastRenderedPageBreak/>
        <w:t>до тендерної документації</w:t>
      </w:r>
    </w:p>
    <w:p w:rsidR="00D07BCF" w:rsidRDefault="00D07BCF" w:rsidP="00D07BCF">
      <w:pPr>
        <w:shd w:val="clear" w:color="auto" w:fill="FFFFFF"/>
        <w:jc w:val="center"/>
        <w:rPr>
          <w:b/>
        </w:rPr>
      </w:pPr>
    </w:p>
    <w:p w:rsidR="002A222D" w:rsidRPr="002A222D" w:rsidRDefault="002A222D" w:rsidP="002A222D">
      <w:pPr>
        <w:shd w:val="clear" w:color="auto" w:fill="FFFFFF"/>
        <w:jc w:val="center"/>
        <w:rPr>
          <w:b/>
        </w:rPr>
      </w:pPr>
      <w:r w:rsidRPr="002A222D">
        <w:rPr>
          <w:b/>
        </w:rPr>
        <w:t>ТЕХНІЧНА СПЕЦИФІКАЦІЯ*</w:t>
      </w:r>
    </w:p>
    <w:p w:rsidR="002A222D" w:rsidRPr="002A222D" w:rsidRDefault="002A222D" w:rsidP="002A222D">
      <w:pPr>
        <w:shd w:val="clear" w:color="auto" w:fill="FFFFFF"/>
        <w:jc w:val="center"/>
        <w:rPr>
          <w:b/>
        </w:rPr>
      </w:pPr>
    </w:p>
    <w:p w:rsidR="002A222D" w:rsidRPr="002A222D" w:rsidRDefault="002A222D" w:rsidP="002A222D">
      <w:pPr>
        <w:shd w:val="clear" w:color="auto" w:fill="FFFFFF"/>
        <w:rPr>
          <w:b/>
        </w:rPr>
      </w:pPr>
      <w:r w:rsidRPr="002A222D">
        <w:rPr>
          <w:b/>
        </w:rPr>
        <w:t>1. Інформація про технічні, якісні та кількісні характеристики предмета закупівлі.</w:t>
      </w:r>
    </w:p>
    <w:p w:rsidR="002A222D" w:rsidRPr="002A222D" w:rsidRDefault="002A222D" w:rsidP="002A222D">
      <w:pPr>
        <w:shd w:val="clear" w:color="auto" w:fill="FFFFFF"/>
        <w:rPr>
          <w:b/>
        </w:rPr>
      </w:pPr>
    </w:p>
    <w:p w:rsidR="002023F9" w:rsidRPr="002023F9" w:rsidRDefault="002023F9" w:rsidP="002023F9">
      <w:pPr>
        <w:shd w:val="clear" w:color="auto" w:fill="FFFFFF"/>
        <w:rPr>
          <w:b/>
        </w:rPr>
      </w:pPr>
    </w:p>
    <w:tbl>
      <w:tblPr>
        <w:tblStyle w:val="3c"/>
        <w:tblW w:w="10560" w:type="dxa"/>
        <w:tblLook w:val="04A0" w:firstRow="1" w:lastRow="0" w:firstColumn="1" w:lastColumn="0" w:noHBand="0" w:noVBand="1"/>
      </w:tblPr>
      <w:tblGrid>
        <w:gridCol w:w="551"/>
        <w:gridCol w:w="2279"/>
        <w:gridCol w:w="851"/>
        <w:gridCol w:w="1134"/>
        <w:gridCol w:w="2410"/>
        <w:gridCol w:w="3335"/>
      </w:tblGrid>
      <w:tr w:rsidR="002023F9" w:rsidRPr="002023F9" w:rsidTr="007240CA">
        <w:trPr>
          <w:trHeight w:val="281"/>
        </w:trPr>
        <w:tc>
          <w:tcPr>
            <w:tcW w:w="551"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rPr>
            </w:pPr>
            <w:r w:rsidRPr="002023F9">
              <w:rPr>
                <w:b/>
              </w:rPr>
              <w:t>№</w:t>
            </w:r>
          </w:p>
          <w:p w:rsidR="002023F9" w:rsidRPr="002023F9" w:rsidRDefault="002023F9" w:rsidP="002023F9">
            <w:pPr>
              <w:jc w:val="center"/>
              <w:rPr>
                <w:b/>
                <w:lang w:eastAsia="zh-CN"/>
              </w:rPr>
            </w:pPr>
            <w:r w:rsidRPr="002023F9">
              <w:rPr>
                <w:b/>
              </w:rPr>
              <w:t>з/п</w:t>
            </w:r>
          </w:p>
        </w:tc>
        <w:tc>
          <w:tcPr>
            <w:tcW w:w="2279"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Найменування товару (робіт, послуг)*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 xml:space="preserve">Од. </w:t>
            </w:r>
            <w:proofErr w:type="spellStart"/>
            <w:r w:rsidRPr="002023F9">
              <w:rPr>
                <w:b/>
              </w:rPr>
              <w:t>вим</w:t>
            </w:r>
            <w:proofErr w:type="spellEnd"/>
            <w:r w:rsidRPr="002023F9">
              <w:rPr>
                <w:b/>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К-сть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Технічні вимоги та характеристики продукції (товарів, робіт, послуг)</w:t>
            </w:r>
          </w:p>
        </w:tc>
        <w:tc>
          <w:tcPr>
            <w:tcW w:w="3335"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Позначення НТД, якій відповідає продукція (за інструкції)</w:t>
            </w:r>
          </w:p>
        </w:tc>
      </w:tr>
      <w:tr w:rsidR="002023F9" w:rsidRPr="002023F9" w:rsidTr="007240C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r>
      <w:tr w:rsidR="002023F9"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hideMark/>
          </w:tcPr>
          <w:p w:rsidR="002023F9" w:rsidRPr="002023F9" w:rsidRDefault="002023F9" w:rsidP="002023F9">
            <w:pPr>
              <w:jc w:val="center"/>
              <w:rPr>
                <w:lang w:val="en-US" w:eastAsia="zh-CN"/>
              </w:rPr>
            </w:pPr>
            <w:r w:rsidRPr="002023F9">
              <w:rPr>
                <w:color w:val="000000"/>
                <w:lang w:val="en-US"/>
              </w:rPr>
              <w:t>1</w:t>
            </w:r>
          </w:p>
        </w:tc>
        <w:tc>
          <w:tcPr>
            <w:tcW w:w="2279" w:type="dxa"/>
            <w:tcBorders>
              <w:top w:val="single" w:sz="4" w:space="0" w:color="auto"/>
              <w:left w:val="nil"/>
              <w:bottom w:val="single" w:sz="4" w:space="0" w:color="auto"/>
              <w:right w:val="single" w:sz="4" w:space="0" w:color="auto"/>
            </w:tcBorders>
            <w:vAlign w:val="center"/>
            <w:hideMark/>
          </w:tcPr>
          <w:p w:rsidR="000C6FBA" w:rsidRDefault="000C6FBA" w:rsidP="002023F9">
            <w:pPr>
              <w:jc w:val="center"/>
              <w:rPr>
                <w:lang w:val="en-US"/>
              </w:rPr>
            </w:pPr>
            <w:r>
              <w:t>Швелер (</w:t>
            </w:r>
            <w:r>
              <w:rPr>
                <w:lang w:val="en-US"/>
              </w:rPr>
              <w:t>UPE) 14</w:t>
            </w:r>
          </w:p>
          <w:p w:rsidR="002023F9" w:rsidRPr="000C6FBA" w:rsidRDefault="000C6FBA" w:rsidP="002023F9">
            <w:pPr>
              <w:jc w:val="center"/>
              <w:rPr>
                <w:lang w:val="en-US" w:eastAsia="zh-CN"/>
              </w:rPr>
            </w:pPr>
            <w:proofErr w:type="spellStart"/>
            <w:r>
              <w:t>ст</w:t>
            </w:r>
            <w:proofErr w:type="spellEnd"/>
            <w:r w:rsidR="002023F9"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3F9" w:rsidRPr="000C6FBA" w:rsidRDefault="000C6FBA" w:rsidP="002023F9">
            <w:pPr>
              <w:jc w:val="center"/>
              <w:rPr>
                <w:lang w:eastAsia="zh-CN"/>
              </w:rPr>
            </w:pPr>
            <w:r>
              <w:t>т</w:t>
            </w:r>
          </w:p>
        </w:tc>
        <w:tc>
          <w:tcPr>
            <w:tcW w:w="1134" w:type="dxa"/>
            <w:tcBorders>
              <w:top w:val="single" w:sz="4" w:space="0" w:color="000000"/>
              <w:left w:val="nil"/>
              <w:bottom w:val="single" w:sz="4" w:space="0" w:color="000000"/>
              <w:right w:val="single" w:sz="4" w:space="0" w:color="000000"/>
            </w:tcBorders>
            <w:vAlign w:val="center"/>
            <w:hideMark/>
          </w:tcPr>
          <w:p w:rsidR="002023F9" w:rsidRPr="002023F9" w:rsidRDefault="000C6FBA" w:rsidP="002023F9">
            <w:pPr>
              <w:jc w:val="center"/>
              <w:rPr>
                <w:lang w:eastAsia="zh-CN"/>
              </w:rPr>
            </w:pPr>
            <w:r>
              <w:rPr>
                <w:color w:val="000000"/>
              </w:rPr>
              <w:t>1</w:t>
            </w:r>
          </w:p>
        </w:tc>
        <w:tc>
          <w:tcPr>
            <w:tcW w:w="2410" w:type="dxa"/>
            <w:tcBorders>
              <w:top w:val="single" w:sz="4" w:space="0" w:color="auto"/>
              <w:left w:val="nil"/>
              <w:bottom w:val="single" w:sz="4" w:space="0" w:color="auto"/>
              <w:right w:val="single" w:sz="4" w:space="0" w:color="auto"/>
            </w:tcBorders>
            <w:vAlign w:val="center"/>
            <w:hideMark/>
          </w:tcPr>
          <w:p w:rsidR="002023F9" w:rsidRPr="00F84F03" w:rsidRDefault="000C6FBA" w:rsidP="002023F9">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00AA11D1">
              <w:t xml:space="preserve"> 100</w:t>
            </w:r>
            <w:r w:rsidRPr="00F84F03">
              <w:t>25-2</w:t>
            </w:r>
          </w:p>
          <w:p w:rsidR="000C6FBA" w:rsidRPr="000C6FBA" w:rsidRDefault="000C6FBA" w:rsidP="002023F9">
            <w:pPr>
              <w:jc w:val="center"/>
              <w:rPr>
                <w:lang w:eastAsia="zh-CN"/>
              </w:rPr>
            </w:pPr>
            <w:r>
              <w:t>довжина 12 м</w:t>
            </w:r>
          </w:p>
        </w:tc>
        <w:tc>
          <w:tcPr>
            <w:tcW w:w="3335" w:type="dxa"/>
            <w:tcBorders>
              <w:top w:val="single" w:sz="4" w:space="0" w:color="auto"/>
              <w:left w:val="single" w:sz="4" w:space="0" w:color="auto"/>
              <w:bottom w:val="single" w:sz="4" w:space="0" w:color="auto"/>
              <w:right w:val="single" w:sz="4" w:space="0" w:color="auto"/>
            </w:tcBorders>
            <w:vAlign w:val="center"/>
            <w:hideMark/>
          </w:tcPr>
          <w:p w:rsidR="002023F9" w:rsidRPr="00D0333C" w:rsidRDefault="00D0333C" w:rsidP="002023F9">
            <w:pPr>
              <w:jc w:val="center"/>
              <w:rPr>
                <w:lang w:val="ru-RU"/>
              </w:rPr>
            </w:pPr>
            <w:r>
              <w:t>Сертифікат якості ,або паспорт, або декларація, або інший документ що підтверджує якість.</w:t>
            </w:r>
          </w:p>
          <w:p w:rsidR="002023F9" w:rsidRPr="00D0333C" w:rsidRDefault="002023F9" w:rsidP="002023F9">
            <w:pPr>
              <w:jc w:val="center"/>
              <w:rPr>
                <w:highlight w:val="yellow"/>
                <w:lang w:val="ru-RU" w:eastAsia="zh-CN"/>
              </w:rPr>
            </w:pPr>
          </w:p>
        </w:tc>
      </w:tr>
      <w:tr w:rsidR="002023F9"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hideMark/>
          </w:tcPr>
          <w:p w:rsidR="002023F9" w:rsidRPr="00D0333C" w:rsidRDefault="002023F9" w:rsidP="002023F9">
            <w:pPr>
              <w:jc w:val="center"/>
              <w:rPr>
                <w:color w:val="000000"/>
                <w:lang w:val="ru-RU" w:eastAsia="zh-CN"/>
              </w:rPr>
            </w:pPr>
            <w:r w:rsidRPr="00D0333C">
              <w:rPr>
                <w:color w:val="000000"/>
                <w:lang w:val="ru-RU" w:eastAsia="zh-CN"/>
              </w:rPr>
              <w:t>2</w:t>
            </w:r>
          </w:p>
        </w:tc>
        <w:tc>
          <w:tcPr>
            <w:tcW w:w="2279" w:type="dxa"/>
            <w:tcBorders>
              <w:top w:val="single" w:sz="4" w:space="0" w:color="auto"/>
              <w:left w:val="nil"/>
              <w:bottom w:val="single" w:sz="4" w:space="0" w:color="auto"/>
              <w:right w:val="single" w:sz="4" w:space="0" w:color="auto"/>
            </w:tcBorders>
            <w:vAlign w:val="center"/>
            <w:hideMark/>
          </w:tcPr>
          <w:p w:rsidR="000C6FBA" w:rsidRPr="000C6FBA" w:rsidRDefault="000C6FBA" w:rsidP="000C6FBA">
            <w:pPr>
              <w:jc w:val="center"/>
            </w:pPr>
            <w:r>
              <w:t>Швелер (</w:t>
            </w:r>
            <w:r>
              <w:rPr>
                <w:lang w:val="en-US"/>
              </w:rPr>
              <w:t>UPE) 1</w:t>
            </w:r>
            <w:r>
              <w:t>6</w:t>
            </w:r>
          </w:p>
          <w:p w:rsidR="002023F9" w:rsidRPr="002023F9" w:rsidRDefault="000C6FBA" w:rsidP="000C6FBA">
            <w:pPr>
              <w:jc w:val="center"/>
              <w:rPr>
                <w:lang w:eastAsia="zh-CN"/>
              </w:rPr>
            </w:pPr>
            <w:proofErr w:type="spellStart"/>
            <w:r>
              <w:t>ст</w:t>
            </w:r>
            <w:proofErr w:type="spellEnd"/>
            <w:r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3F9" w:rsidRPr="002023F9" w:rsidRDefault="000C6FBA" w:rsidP="002023F9">
            <w:pPr>
              <w:jc w:val="center"/>
              <w:rPr>
                <w:lang w:eastAsia="zh-CN"/>
              </w:rPr>
            </w:pPr>
            <w:r>
              <w:t>т</w:t>
            </w:r>
          </w:p>
        </w:tc>
        <w:tc>
          <w:tcPr>
            <w:tcW w:w="1134" w:type="dxa"/>
            <w:tcBorders>
              <w:top w:val="single" w:sz="4" w:space="0" w:color="000000"/>
              <w:left w:val="nil"/>
              <w:bottom w:val="single" w:sz="4" w:space="0" w:color="000000"/>
              <w:right w:val="single" w:sz="4" w:space="0" w:color="000000"/>
            </w:tcBorders>
            <w:vAlign w:val="center"/>
            <w:hideMark/>
          </w:tcPr>
          <w:p w:rsidR="002023F9" w:rsidRPr="002023F9" w:rsidRDefault="000C6FBA" w:rsidP="002023F9">
            <w:pPr>
              <w:jc w:val="center"/>
              <w:rPr>
                <w:color w:val="000000"/>
                <w:lang w:eastAsia="zh-CN"/>
              </w:rPr>
            </w:pPr>
            <w:r>
              <w:rPr>
                <w:color w:val="000000"/>
              </w:rPr>
              <w:t>3</w:t>
            </w:r>
          </w:p>
        </w:tc>
        <w:tc>
          <w:tcPr>
            <w:tcW w:w="2410" w:type="dxa"/>
            <w:tcBorders>
              <w:top w:val="single" w:sz="4" w:space="0" w:color="auto"/>
              <w:left w:val="nil"/>
              <w:bottom w:val="single" w:sz="4" w:space="0" w:color="auto"/>
              <w:right w:val="single" w:sz="4" w:space="0" w:color="auto"/>
            </w:tcBorders>
            <w:vAlign w:val="center"/>
            <w:hideMark/>
          </w:tcPr>
          <w:p w:rsidR="000C6FBA" w:rsidRPr="00F84F03" w:rsidRDefault="000C6FBA" w:rsidP="000C6FBA">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00AA11D1">
              <w:t xml:space="preserve"> 100</w:t>
            </w:r>
            <w:r w:rsidRPr="00F84F03">
              <w:t>25-2</w:t>
            </w:r>
          </w:p>
          <w:p w:rsidR="002023F9" w:rsidRPr="002023F9" w:rsidRDefault="000C6FBA" w:rsidP="000C6FBA">
            <w:pPr>
              <w:jc w:val="center"/>
              <w:rPr>
                <w:lang w:eastAsia="zh-CN"/>
              </w:rPr>
            </w:pPr>
            <w:r>
              <w:t>довжина 12 м</w:t>
            </w:r>
          </w:p>
        </w:tc>
        <w:tc>
          <w:tcPr>
            <w:tcW w:w="3335" w:type="dxa"/>
            <w:tcBorders>
              <w:top w:val="single" w:sz="4" w:space="0" w:color="auto"/>
              <w:left w:val="single" w:sz="4" w:space="0" w:color="auto"/>
              <w:bottom w:val="single" w:sz="4" w:space="0" w:color="auto"/>
              <w:right w:val="single" w:sz="4" w:space="0" w:color="auto"/>
            </w:tcBorders>
            <w:vAlign w:val="center"/>
            <w:hideMark/>
          </w:tcPr>
          <w:p w:rsidR="00D0333C" w:rsidRPr="00D0333C" w:rsidRDefault="00D0333C" w:rsidP="00D0333C">
            <w:pPr>
              <w:jc w:val="center"/>
              <w:rPr>
                <w:lang w:val="ru-RU"/>
              </w:rPr>
            </w:pPr>
            <w:r>
              <w:t>Сертифікат якості ,або паспорт, або декларація, або інший документ що підтверджує якість.</w:t>
            </w:r>
          </w:p>
          <w:p w:rsidR="002023F9" w:rsidRPr="00D0333C" w:rsidRDefault="002023F9" w:rsidP="002023F9">
            <w:pPr>
              <w:jc w:val="center"/>
              <w:rPr>
                <w:lang w:val="ru-RU" w:eastAsia="zh-CN"/>
              </w:rPr>
            </w:pPr>
          </w:p>
        </w:tc>
      </w:tr>
      <w:tr w:rsidR="002023F9"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tcPr>
          <w:p w:rsidR="002023F9" w:rsidRPr="002023F9" w:rsidRDefault="00D0333C" w:rsidP="002023F9">
            <w:pPr>
              <w:jc w:val="center"/>
              <w:rPr>
                <w:color w:val="000000"/>
                <w:lang w:eastAsia="zh-CN"/>
              </w:rPr>
            </w:pPr>
            <w:r>
              <w:rPr>
                <w:color w:val="000000"/>
                <w:lang w:eastAsia="zh-CN"/>
              </w:rPr>
              <w:t>3</w:t>
            </w:r>
          </w:p>
        </w:tc>
        <w:tc>
          <w:tcPr>
            <w:tcW w:w="2279" w:type="dxa"/>
            <w:tcBorders>
              <w:top w:val="single" w:sz="4" w:space="0" w:color="auto"/>
              <w:left w:val="nil"/>
              <w:bottom w:val="single" w:sz="4" w:space="0" w:color="auto"/>
              <w:right w:val="single" w:sz="4" w:space="0" w:color="auto"/>
            </w:tcBorders>
            <w:vAlign w:val="center"/>
          </w:tcPr>
          <w:p w:rsidR="000C6FBA" w:rsidRPr="000C6FBA" w:rsidRDefault="000C6FBA" w:rsidP="000C6FBA">
            <w:pPr>
              <w:jc w:val="center"/>
            </w:pPr>
            <w:r>
              <w:t>Швелер (</w:t>
            </w:r>
            <w:r>
              <w:rPr>
                <w:lang w:val="en-US"/>
              </w:rPr>
              <w:t>UPE) 1</w:t>
            </w:r>
            <w:r>
              <w:t>8</w:t>
            </w:r>
          </w:p>
          <w:p w:rsidR="002023F9" w:rsidRPr="002023F9" w:rsidRDefault="000C6FBA" w:rsidP="000C6FBA">
            <w:pPr>
              <w:jc w:val="center"/>
              <w:rPr>
                <w:lang w:eastAsia="zh-CN"/>
              </w:rPr>
            </w:pPr>
            <w:proofErr w:type="spellStart"/>
            <w:r>
              <w:t>ст</w:t>
            </w:r>
            <w:proofErr w:type="spellEnd"/>
            <w:r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tcPr>
          <w:p w:rsidR="002023F9" w:rsidRPr="002023F9" w:rsidRDefault="000C6FBA" w:rsidP="002023F9">
            <w:pPr>
              <w:jc w:val="center"/>
              <w:rPr>
                <w:lang w:eastAsia="zh-CN"/>
              </w:rPr>
            </w:pPr>
            <w:r>
              <w:rPr>
                <w:lang w:eastAsia="zh-CN"/>
              </w:rPr>
              <w:t>т</w:t>
            </w:r>
          </w:p>
        </w:tc>
        <w:tc>
          <w:tcPr>
            <w:tcW w:w="1134" w:type="dxa"/>
            <w:tcBorders>
              <w:top w:val="single" w:sz="4" w:space="0" w:color="000000"/>
              <w:left w:val="nil"/>
              <w:bottom w:val="single" w:sz="4" w:space="0" w:color="000000"/>
              <w:right w:val="single" w:sz="4" w:space="0" w:color="000000"/>
            </w:tcBorders>
            <w:vAlign w:val="center"/>
          </w:tcPr>
          <w:p w:rsidR="002023F9" w:rsidRPr="002023F9" w:rsidRDefault="000C6FBA" w:rsidP="002023F9">
            <w:pPr>
              <w:jc w:val="center"/>
              <w:rPr>
                <w:color w:val="000000"/>
                <w:lang w:eastAsia="zh-CN"/>
              </w:rPr>
            </w:pPr>
            <w:r>
              <w:rPr>
                <w:color w:val="000000"/>
                <w:lang w:eastAsia="zh-CN"/>
              </w:rPr>
              <w:t>5</w:t>
            </w:r>
          </w:p>
        </w:tc>
        <w:tc>
          <w:tcPr>
            <w:tcW w:w="2410" w:type="dxa"/>
            <w:tcBorders>
              <w:top w:val="single" w:sz="4" w:space="0" w:color="auto"/>
              <w:left w:val="nil"/>
              <w:bottom w:val="single" w:sz="4" w:space="0" w:color="auto"/>
              <w:right w:val="single" w:sz="4" w:space="0" w:color="auto"/>
            </w:tcBorders>
            <w:vAlign w:val="center"/>
          </w:tcPr>
          <w:p w:rsidR="000C6FBA" w:rsidRPr="00F84F03" w:rsidRDefault="000C6FBA" w:rsidP="000C6FBA">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00AA11D1">
              <w:t xml:space="preserve"> 100</w:t>
            </w:r>
            <w:r w:rsidRPr="00F84F03">
              <w:t>25-2</w:t>
            </w:r>
          </w:p>
          <w:p w:rsidR="002023F9" w:rsidRPr="002023F9" w:rsidRDefault="000C6FBA" w:rsidP="000C6FBA">
            <w:pPr>
              <w:jc w:val="center"/>
              <w:rPr>
                <w:lang w:eastAsia="zh-CN"/>
              </w:rPr>
            </w:pPr>
            <w:r>
              <w:t>довжина 12 м</w:t>
            </w:r>
          </w:p>
        </w:tc>
        <w:tc>
          <w:tcPr>
            <w:tcW w:w="3335" w:type="dxa"/>
            <w:tcBorders>
              <w:top w:val="single" w:sz="4" w:space="0" w:color="auto"/>
              <w:left w:val="single" w:sz="4" w:space="0" w:color="auto"/>
              <w:bottom w:val="single" w:sz="4" w:space="0" w:color="auto"/>
              <w:right w:val="single" w:sz="4" w:space="0" w:color="auto"/>
            </w:tcBorders>
            <w:vAlign w:val="center"/>
          </w:tcPr>
          <w:p w:rsidR="002023F9" w:rsidRPr="002023F9" w:rsidRDefault="00D0333C" w:rsidP="002023F9">
            <w:pPr>
              <w:jc w:val="center"/>
              <w:rPr>
                <w:lang w:eastAsia="zh-CN"/>
              </w:rPr>
            </w:pPr>
            <w:r>
              <w:t>Сертифікат якості ,або паспорт, або декларація, або інший документ що підтверджує якість</w:t>
            </w:r>
          </w:p>
        </w:tc>
      </w:tr>
      <w:tr w:rsidR="002023F9"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tcPr>
          <w:p w:rsidR="002023F9" w:rsidRPr="002023F9" w:rsidRDefault="00D0333C" w:rsidP="002023F9">
            <w:pPr>
              <w:jc w:val="center"/>
              <w:rPr>
                <w:color w:val="000000"/>
                <w:lang w:eastAsia="zh-CN"/>
              </w:rPr>
            </w:pPr>
            <w:r>
              <w:rPr>
                <w:color w:val="000000"/>
                <w:lang w:eastAsia="zh-CN"/>
              </w:rPr>
              <w:t>4</w:t>
            </w:r>
          </w:p>
        </w:tc>
        <w:tc>
          <w:tcPr>
            <w:tcW w:w="2279" w:type="dxa"/>
            <w:tcBorders>
              <w:top w:val="single" w:sz="4" w:space="0" w:color="auto"/>
              <w:left w:val="nil"/>
              <w:bottom w:val="single" w:sz="4" w:space="0" w:color="auto"/>
              <w:right w:val="single" w:sz="4" w:space="0" w:color="auto"/>
            </w:tcBorders>
            <w:vAlign w:val="center"/>
          </w:tcPr>
          <w:p w:rsidR="000C6FBA" w:rsidRPr="000C6FBA" w:rsidRDefault="000C6FBA" w:rsidP="000C6FBA">
            <w:pPr>
              <w:jc w:val="center"/>
            </w:pPr>
            <w:r>
              <w:t>Швелер (</w:t>
            </w:r>
            <w:r>
              <w:rPr>
                <w:lang w:val="en-US"/>
              </w:rPr>
              <w:t xml:space="preserve">UPE) </w:t>
            </w:r>
            <w:r>
              <w:t>20</w:t>
            </w:r>
          </w:p>
          <w:p w:rsidR="002023F9" w:rsidRPr="002023F9" w:rsidRDefault="000C6FBA" w:rsidP="000C6FBA">
            <w:pPr>
              <w:jc w:val="center"/>
              <w:rPr>
                <w:lang w:eastAsia="zh-CN"/>
              </w:rPr>
            </w:pPr>
            <w:proofErr w:type="spellStart"/>
            <w:r>
              <w:t>ст</w:t>
            </w:r>
            <w:proofErr w:type="spellEnd"/>
            <w:r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tcPr>
          <w:p w:rsidR="002023F9" w:rsidRPr="002023F9" w:rsidRDefault="00D0333C" w:rsidP="000C6FBA">
            <w:pPr>
              <w:rPr>
                <w:lang w:eastAsia="zh-CN"/>
              </w:rPr>
            </w:pPr>
            <w:r>
              <w:rPr>
                <w:lang w:eastAsia="zh-CN"/>
              </w:rPr>
              <w:t xml:space="preserve">  </w:t>
            </w:r>
            <w:r w:rsidR="000C6FBA">
              <w:rPr>
                <w:lang w:eastAsia="zh-CN"/>
              </w:rPr>
              <w:t xml:space="preserve"> т</w:t>
            </w:r>
          </w:p>
        </w:tc>
        <w:tc>
          <w:tcPr>
            <w:tcW w:w="1134" w:type="dxa"/>
            <w:tcBorders>
              <w:top w:val="single" w:sz="4" w:space="0" w:color="000000"/>
              <w:left w:val="nil"/>
              <w:bottom w:val="single" w:sz="4" w:space="0" w:color="000000"/>
              <w:right w:val="single" w:sz="4" w:space="0" w:color="000000"/>
            </w:tcBorders>
            <w:vAlign w:val="center"/>
          </w:tcPr>
          <w:p w:rsidR="002023F9" w:rsidRPr="002023F9" w:rsidRDefault="000C6FBA" w:rsidP="002023F9">
            <w:pPr>
              <w:jc w:val="center"/>
              <w:rPr>
                <w:color w:val="000000"/>
                <w:lang w:eastAsia="zh-CN"/>
              </w:rPr>
            </w:pPr>
            <w:r>
              <w:rPr>
                <w:color w:val="000000"/>
                <w:lang w:eastAsia="zh-CN"/>
              </w:rPr>
              <w:t>9</w:t>
            </w:r>
          </w:p>
        </w:tc>
        <w:tc>
          <w:tcPr>
            <w:tcW w:w="2410" w:type="dxa"/>
            <w:tcBorders>
              <w:top w:val="single" w:sz="4" w:space="0" w:color="auto"/>
              <w:left w:val="nil"/>
              <w:bottom w:val="single" w:sz="4" w:space="0" w:color="auto"/>
              <w:right w:val="single" w:sz="4" w:space="0" w:color="auto"/>
            </w:tcBorders>
            <w:vAlign w:val="center"/>
          </w:tcPr>
          <w:p w:rsidR="000C6FBA" w:rsidRPr="00F84F03" w:rsidRDefault="000C6FBA" w:rsidP="000C6FBA">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00AA11D1">
              <w:t xml:space="preserve"> 100</w:t>
            </w:r>
            <w:r w:rsidRPr="00F84F03">
              <w:t>25-2</w:t>
            </w:r>
          </w:p>
          <w:p w:rsidR="002023F9" w:rsidRPr="002023F9" w:rsidRDefault="000C6FBA" w:rsidP="000C6FBA">
            <w:pPr>
              <w:jc w:val="center"/>
              <w:rPr>
                <w:lang w:eastAsia="zh-CN"/>
              </w:rPr>
            </w:pPr>
            <w:r>
              <w:t>довжина 12 м</w:t>
            </w:r>
          </w:p>
        </w:tc>
        <w:tc>
          <w:tcPr>
            <w:tcW w:w="3335" w:type="dxa"/>
            <w:tcBorders>
              <w:top w:val="single" w:sz="4" w:space="0" w:color="auto"/>
              <w:left w:val="single" w:sz="4" w:space="0" w:color="auto"/>
              <w:bottom w:val="single" w:sz="4" w:space="0" w:color="auto"/>
              <w:right w:val="single" w:sz="4" w:space="0" w:color="auto"/>
            </w:tcBorders>
            <w:vAlign w:val="center"/>
          </w:tcPr>
          <w:p w:rsidR="002023F9" w:rsidRPr="002023F9" w:rsidRDefault="00D0333C" w:rsidP="002023F9">
            <w:pPr>
              <w:jc w:val="center"/>
              <w:rPr>
                <w:lang w:eastAsia="zh-CN"/>
              </w:rPr>
            </w:pPr>
            <w:r>
              <w:t>Сертифікат якості ,або паспорт, або декларація, або інший документ що підтверджує якість</w:t>
            </w:r>
          </w:p>
        </w:tc>
      </w:tr>
      <w:tr w:rsidR="00D0333C"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tcPr>
          <w:p w:rsidR="00D0333C" w:rsidRDefault="00D0333C" w:rsidP="002023F9">
            <w:pPr>
              <w:jc w:val="center"/>
              <w:rPr>
                <w:color w:val="000000"/>
                <w:lang w:eastAsia="zh-CN"/>
              </w:rPr>
            </w:pPr>
            <w:r>
              <w:rPr>
                <w:color w:val="000000"/>
                <w:lang w:eastAsia="zh-CN"/>
              </w:rPr>
              <w:t>5</w:t>
            </w:r>
          </w:p>
        </w:tc>
        <w:tc>
          <w:tcPr>
            <w:tcW w:w="2279" w:type="dxa"/>
            <w:tcBorders>
              <w:top w:val="single" w:sz="4" w:space="0" w:color="auto"/>
              <w:left w:val="nil"/>
              <w:bottom w:val="single" w:sz="4" w:space="0" w:color="auto"/>
              <w:right w:val="single" w:sz="4" w:space="0" w:color="auto"/>
            </w:tcBorders>
            <w:vAlign w:val="center"/>
          </w:tcPr>
          <w:p w:rsidR="000C6FBA" w:rsidRPr="000C6FBA" w:rsidRDefault="000C6FBA" w:rsidP="000C6FBA">
            <w:pPr>
              <w:jc w:val="center"/>
            </w:pPr>
            <w:r>
              <w:t>Швелер (</w:t>
            </w:r>
            <w:r>
              <w:rPr>
                <w:lang w:val="en-US"/>
              </w:rPr>
              <w:t xml:space="preserve">UPE) </w:t>
            </w:r>
            <w:r w:rsidR="00F84F03">
              <w:t>24</w:t>
            </w:r>
          </w:p>
          <w:p w:rsidR="00D0333C" w:rsidRPr="002023F9" w:rsidRDefault="000C6FBA" w:rsidP="000C6FBA">
            <w:pPr>
              <w:jc w:val="center"/>
              <w:rPr>
                <w:lang w:eastAsia="zh-CN"/>
              </w:rPr>
            </w:pPr>
            <w:proofErr w:type="spellStart"/>
            <w:r>
              <w:t>ст</w:t>
            </w:r>
            <w:proofErr w:type="spellEnd"/>
            <w:r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tcPr>
          <w:p w:rsidR="00D0333C" w:rsidRPr="002023F9" w:rsidRDefault="000C6FBA" w:rsidP="002023F9">
            <w:pPr>
              <w:jc w:val="center"/>
              <w:rPr>
                <w:lang w:eastAsia="zh-CN"/>
              </w:rPr>
            </w:pPr>
            <w:r>
              <w:rPr>
                <w:lang w:eastAsia="zh-CN"/>
              </w:rPr>
              <w:t>т</w:t>
            </w:r>
          </w:p>
        </w:tc>
        <w:tc>
          <w:tcPr>
            <w:tcW w:w="1134" w:type="dxa"/>
            <w:tcBorders>
              <w:top w:val="single" w:sz="4" w:space="0" w:color="000000"/>
              <w:left w:val="nil"/>
              <w:bottom w:val="single" w:sz="4" w:space="0" w:color="000000"/>
              <w:right w:val="single" w:sz="4" w:space="0" w:color="000000"/>
            </w:tcBorders>
            <w:vAlign w:val="center"/>
          </w:tcPr>
          <w:p w:rsidR="00D0333C" w:rsidRPr="002023F9" w:rsidRDefault="000C6FBA" w:rsidP="002023F9">
            <w:pPr>
              <w:jc w:val="center"/>
              <w:rPr>
                <w:color w:val="000000"/>
                <w:lang w:eastAsia="zh-CN"/>
              </w:rPr>
            </w:pPr>
            <w:r>
              <w:rPr>
                <w:color w:val="000000"/>
                <w:lang w:eastAsia="zh-CN"/>
              </w:rPr>
              <w:t>5</w:t>
            </w:r>
          </w:p>
        </w:tc>
        <w:tc>
          <w:tcPr>
            <w:tcW w:w="2410" w:type="dxa"/>
            <w:tcBorders>
              <w:top w:val="single" w:sz="4" w:space="0" w:color="auto"/>
              <w:left w:val="nil"/>
              <w:bottom w:val="single" w:sz="4" w:space="0" w:color="auto"/>
              <w:right w:val="single" w:sz="4" w:space="0" w:color="auto"/>
            </w:tcBorders>
            <w:vAlign w:val="center"/>
          </w:tcPr>
          <w:p w:rsidR="000C6FBA" w:rsidRPr="00F84F03" w:rsidRDefault="000C6FBA" w:rsidP="000C6FBA">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00AA11D1">
              <w:t xml:space="preserve"> 100</w:t>
            </w:r>
            <w:r w:rsidRPr="00F84F03">
              <w:t>25-2</w:t>
            </w:r>
          </w:p>
          <w:p w:rsidR="00D0333C" w:rsidRPr="002023F9" w:rsidRDefault="000C6FBA" w:rsidP="000C6FBA">
            <w:pPr>
              <w:jc w:val="center"/>
              <w:rPr>
                <w:lang w:eastAsia="zh-CN"/>
              </w:rPr>
            </w:pPr>
            <w:r>
              <w:t>довжина 12</w:t>
            </w:r>
          </w:p>
        </w:tc>
        <w:tc>
          <w:tcPr>
            <w:tcW w:w="3335" w:type="dxa"/>
            <w:tcBorders>
              <w:top w:val="single" w:sz="4" w:space="0" w:color="auto"/>
              <w:left w:val="single" w:sz="4" w:space="0" w:color="auto"/>
              <w:bottom w:val="single" w:sz="4" w:space="0" w:color="auto"/>
              <w:right w:val="single" w:sz="4" w:space="0" w:color="auto"/>
            </w:tcBorders>
            <w:vAlign w:val="center"/>
          </w:tcPr>
          <w:p w:rsidR="00D0333C" w:rsidRPr="002023F9" w:rsidRDefault="003F097C" w:rsidP="002023F9">
            <w:pPr>
              <w:jc w:val="center"/>
              <w:rPr>
                <w:lang w:eastAsia="zh-CN"/>
              </w:rPr>
            </w:pPr>
            <w:r>
              <w:t>Сертифікат якості ,або паспорт, або декларація, або інший документ що підтверджує якість</w:t>
            </w:r>
          </w:p>
        </w:tc>
      </w:tr>
    </w:tbl>
    <w:p w:rsidR="002023F9" w:rsidRPr="002023F9" w:rsidRDefault="002023F9" w:rsidP="002023F9">
      <w:pPr>
        <w:shd w:val="clear" w:color="auto" w:fill="FFFFFF"/>
        <w:jc w:val="both"/>
      </w:pPr>
    </w:p>
    <w:p w:rsidR="002023F9" w:rsidRPr="002023F9" w:rsidRDefault="002023F9" w:rsidP="002023F9">
      <w:pPr>
        <w:shd w:val="clear" w:color="auto" w:fill="FFFFFF"/>
        <w:jc w:val="both"/>
        <w:rPr>
          <w:sz w:val="22"/>
          <w:szCs w:val="22"/>
        </w:rPr>
      </w:pPr>
      <w:r w:rsidRPr="002023F9">
        <w:rPr>
          <w:sz w:val="22"/>
          <w:szCs w:val="22"/>
        </w:rPr>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2023F9" w:rsidRPr="002023F9" w:rsidRDefault="002023F9" w:rsidP="002023F9">
      <w:pPr>
        <w:shd w:val="clear" w:color="auto" w:fill="FFFFFF"/>
        <w:rPr>
          <w:b/>
          <w:sz w:val="22"/>
          <w:szCs w:val="22"/>
        </w:rPr>
      </w:pPr>
    </w:p>
    <w:p w:rsidR="002023F9" w:rsidRPr="002023F9" w:rsidRDefault="002023F9" w:rsidP="002023F9">
      <w:pPr>
        <w:shd w:val="clear" w:color="auto" w:fill="FFFFFF"/>
        <w:tabs>
          <w:tab w:val="left" w:pos="993"/>
        </w:tabs>
        <w:jc w:val="both"/>
        <w:rPr>
          <w:sz w:val="22"/>
          <w:szCs w:val="22"/>
        </w:rPr>
      </w:pPr>
      <w:r w:rsidRPr="002023F9">
        <w:rPr>
          <w:b/>
          <w:sz w:val="22"/>
          <w:szCs w:val="22"/>
        </w:rPr>
        <w:t>Рік виготовлення</w:t>
      </w:r>
      <w:r w:rsidRPr="002023F9">
        <w:rPr>
          <w:sz w:val="22"/>
          <w:szCs w:val="22"/>
        </w:rPr>
        <w:t xml:space="preserve"> –</w:t>
      </w:r>
      <w:r w:rsidR="000C6FBA">
        <w:rPr>
          <w:sz w:val="22"/>
          <w:szCs w:val="22"/>
        </w:rPr>
        <w:t xml:space="preserve"> </w:t>
      </w:r>
      <w:r w:rsidR="002F2445">
        <w:rPr>
          <w:sz w:val="22"/>
          <w:szCs w:val="22"/>
        </w:rPr>
        <w:t>2022-</w:t>
      </w:r>
      <w:r w:rsidRPr="002023F9">
        <w:rPr>
          <w:sz w:val="22"/>
          <w:szCs w:val="22"/>
        </w:rPr>
        <w:t>202</w:t>
      </w:r>
      <w:r>
        <w:rPr>
          <w:sz w:val="22"/>
          <w:szCs w:val="22"/>
          <w:lang w:val="ru-RU"/>
        </w:rPr>
        <w:t>3</w:t>
      </w:r>
      <w:r w:rsidRPr="002023F9">
        <w:rPr>
          <w:sz w:val="22"/>
          <w:szCs w:val="22"/>
          <w:lang w:val="ru-RU"/>
        </w:rPr>
        <w:t xml:space="preserve"> </w:t>
      </w:r>
      <w:r w:rsidRPr="002023F9">
        <w:rPr>
          <w:sz w:val="22"/>
          <w:szCs w:val="22"/>
        </w:rPr>
        <w:t>р.;</w:t>
      </w:r>
    </w:p>
    <w:p w:rsidR="002023F9" w:rsidRPr="002023F9" w:rsidRDefault="002023F9" w:rsidP="002023F9">
      <w:pPr>
        <w:shd w:val="clear" w:color="auto" w:fill="FFFFFF"/>
        <w:tabs>
          <w:tab w:val="left" w:pos="993"/>
        </w:tabs>
        <w:jc w:val="both"/>
        <w:rPr>
          <w:sz w:val="22"/>
          <w:szCs w:val="22"/>
        </w:rPr>
      </w:pPr>
      <w:r w:rsidRPr="002023F9">
        <w:rPr>
          <w:b/>
          <w:sz w:val="22"/>
          <w:szCs w:val="22"/>
        </w:rPr>
        <w:t>Строк поставки</w:t>
      </w:r>
      <w:r w:rsidRPr="002023F9">
        <w:rPr>
          <w:sz w:val="22"/>
          <w:szCs w:val="22"/>
        </w:rPr>
        <w:t>: до 31.12.202</w:t>
      </w:r>
      <w:r>
        <w:rPr>
          <w:sz w:val="22"/>
          <w:szCs w:val="22"/>
          <w:lang w:val="ru-RU"/>
        </w:rPr>
        <w:t>3</w:t>
      </w:r>
      <w:r w:rsidRPr="002023F9">
        <w:rPr>
          <w:sz w:val="22"/>
          <w:szCs w:val="22"/>
        </w:rPr>
        <w:t xml:space="preserve"> року; </w:t>
      </w:r>
    </w:p>
    <w:p w:rsidR="002023F9" w:rsidRPr="002023F9" w:rsidRDefault="002023F9" w:rsidP="002023F9">
      <w:pPr>
        <w:shd w:val="clear" w:color="auto" w:fill="FFFFFF"/>
        <w:tabs>
          <w:tab w:val="left" w:pos="993"/>
        </w:tabs>
        <w:jc w:val="both"/>
        <w:rPr>
          <w:sz w:val="22"/>
          <w:szCs w:val="22"/>
        </w:rPr>
      </w:pPr>
      <w:r w:rsidRPr="002023F9">
        <w:rPr>
          <w:b/>
          <w:sz w:val="22"/>
          <w:szCs w:val="22"/>
        </w:rPr>
        <w:t>Місце поставки</w:t>
      </w:r>
      <w:r w:rsidRPr="002023F9">
        <w:rPr>
          <w:sz w:val="22"/>
          <w:szCs w:val="22"/>
        </w:rPr>
        <w:t>: на умовах DDP відповідно до вимог «ІНКОТЕРМС» ред. 20</w:t>
      </w:r>
      <w:r w:rsidRPr="002023F9">
        <w:rPr>
          <w:sz w:val="22"/>
          <w:szCs w:val="22"/>
          <w:lang w:val="ru-RU"/>
        </w:rPr>
        <w:t>2</w:t>
      </w:r>
      <w:r w:rsidRPr="002023F9">
        <w:rPr>
          <w:sz w:val="22"/>
          <w:szCs w:val="22"/>
        </w:rPr>
        <w:t>0 р. – Львівська область, м. Стрий, вул. Зубенка,2, філія «СВРЗ» АТ «Укрзалізниця»;</w:t>
      </w:r>
    </w:p>
    <w:p w:rsidR="002023F9" w:rsidRPr="002023F9" w:rsidRDefault="002023F9" w:rsidP="002023F9">
      <w:pPr>
        <w:shd w:val="clear" w:color="auto" w:fill="FFFFFF"/>
        <w:tabs>
          <w:tab w:val="left" w:pos="993"/>
        </w:tabs>
        <w:jc w:val="both"/>
        <w:rPr>
          <w:sz w:val="22"/>
          <w:szCs w:val="22"/>
        </w:rPr>
      </w:pPr>
      <w:r w:rsidRPr="002023F9">
        <w:rPr>
          <w:b/>
          <w:sz w:val="22"/>
          <w:szCs w:val="22"/>
        </w:rPr>
        <w:t>Умови поставки</w:t>
      </w:r>
      <w:r w:rsidRPr="002023F9">
        <w:rPr>
          <w:sz w:val="22"/>
          <w:szCs w:val="22"/>
        </w:rPr>
        <w:t xml:space="preserve"> – </w:t>
      </w:r>
      <w:r w:rsidRPr="002023F9">
        <w:rPr>
          <w:rFonts w:eastAsia="Batang"/>
          <w:bCs/>
          <w:color w:val="000000"/>
          <w:sz w:val="22"/>
          <w:szCs w:val="22"/>
          <w:lang w:eastAsia="ru-RU"/>
        </w:rPr>
        <w:t xml:space="preserve">протягом </w:t>
      </w:r>
      <w:r w:rsidR="003F097C">
        <w:rPr>
          <w:rFonts w:eastAsia="Batang"/>
          <w:bCs/>
          <w:color w:val="000000"/>
          <w:sz w:val="22"/>
          <w:szCs w:val="22"/>
          <w:lang w:eastAsia="ru-RU"/>
        </w:rPr>
        <w:t>10</w:t>
      </w:r>
      <w:r w:rsidRPr="002023F9">
        <w:rPr>
          <w:rFonts w:eastAsia="Batang"/>
          <w:bCs/>
          <w:color w:val="000000"/>
          <w:sz w:val="22"/>
          <w:szCs w:val="22"/>
          <w:lang w:eastAsia="ru-RU"/>
        </w:rPr>
        <w:t xml:space="preserve"> днів після подання заявки Замовником</w:t>
      </w:r>
      <w:r w:rsidRPr="002023F9">
        <w:rPr>
          <w:sz w:val="22"/>
          <w:szCs w:val="22"/>
        </w:rPr>
        <w:t>.</w:t>
      </w:r>
    </w:p>
    <w:p w:rsidR="002023F9" w:rsidRPr="002023F9" w:rsidRDefault="002023F9" w:rsidP="002023F9">
      <w:pPr>
        <w:shd w:val="clear" w:color="auto" w:fill="FFFFFF"/>
        <w:tabs>
          <w:tab w:val="left" w:pos="993"/>
        </w:tabs>
        <w:jc w:val="both"/>
        <w:rPr>
          <w:sz w:val="22"/>
          <w:szCs w:val="22"/>
        </w:rPr>
      </w:pPr>
      <w:r w:rsidRPr="002023F9">
        <w:rPr>
          <w:sz w:val="22"/>
          <w:szCs w:val="22"/>
        </w:rPr>
        <w:t>Товар не повинен бути у попередній експлуатації, терміни та умови його зберігання не порушені.</w:t>
      </w:r>
    </w:p>
    <w:p w:rsidR="002023F9" w:rsidRPr="002023F9" w:rsidRDefault="002023F9" w:rsidP="002023F9">
      <w:pPr>
        <w:shd w:val="clear" w:color="auto" w:fill="FFFFFF"/>
        <w:rPr>
          <w:b/>
          <w:sz w:val="22"/>
          <w:szCs w:val="22"/>
        </w:rPr>
      </w:pPr>
    </w:p>
    <w:p w:rsidR="002A222D" w:rsidRPr="002A222D" w:rsidRDefault="002A222D" w:rsidP="002A222D">
      <w:pPr>
        <w:shd w:val="clear" w:color="auto" w:fill="FFFFFF"/>
        <w:tabs>
          <w:tab w:val="left" w:pos="993"/>
        </w:tabs>
        <w:jc w:val="both"/>
        <w:rPr>
          <w:sz w:val="22"/>
          <w:szCs w:val="22"/>
        </w:rPr>
      </w:pPr>
      <w:r w:rsidRPr="002A222D">
        <w:rPr>
          <w:sz w:val="22"/>
          <w:szCs w:val="22"/>
        </w:rPr>
        <w:t>.</w:t>
      </w: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D72411">
        <w:t>10</w:t>
      </w:r>
      <w:r w:rsidR="006543DB" w:rsidRPr="007B1EB5">
        <w:t xml:space="preserve"> (</w:t>
      </w:r>
      <w:r w:rsidR="00D72411">
        <w:t>десятий</w:t>
      </w:r>
      <w:r w:rsidR="006543DB"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xml:space="preserve">) банківський день з дати підписання </w:t>
      </w:r>
      <w:proofErr w:type="spellStart"/>
      <w:r w:rsidRPr="007B1EB5">
        <w:t>Акта</w:t>
      </w:r>
      <w:proofErr w:type="spellEnd"/>
      <w:r w:rsidRPr="007B1EB5">
        <w:t xml:space="preserve">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lastRenderedPageBreak/>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банківський день з дати поставки партії ТОВАРУ, відповідно до рахунку-фактури  (</w:t>
      </w:r>
      <w:proofErr w:type="spellStart"/>
      <w:r w:rsidRPr="007B1EB5">
        <w:t>інвойса</w:t>
      </w:r>
      <w:proofErr w:type="spellEnd"/>
      <w:r w:rsidRPr="007B1EB5">
        <w:t xml:space="preserve">)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33"/>
          <w:footerReference w:type="even" r:id="rId34"/>
          <w:footerReference w:type="default" r:id="rId35"/>
          <w:headerReference w:type="first" r:id="rId36"/>
          <w:footerReference w:type="first" r:id="rId37"/>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324A0">
        <w:rPr>
          <w:sz w:val="22"/>
          <w:szCs w:val="22"/>
        </w:rPr>
        <w:t>мовного</w:t>
      </w:r>
      <w:proofErr w:type="spellEnd"/>
      <w:r w:rsidRPr="00E324A0">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324A0">
        <w:rPr>
          <w:sz w:val="22"/>
          <w:szCs w:val="22"/>
        </w:rPr>
        <w:t>закупівель</w:t>
      </w:r>
      <w:proofErr w:type="spellEnd"/>
      <w:r w:rsidRPr="00E324A0">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w:t>
            </w:r>
            <w:proofErr w:type="spellStart"/>
            <w:r>
              <w:rPr>
                <w:color w:val="000000"/>
              </w:rPr>
              <w:t>вимозі</w:t>
            </w:r>
            <w:proofErr w:type="spellEnd"/>
            <w:r>
              <w:rPr>
                <w:color w:val="000000"/>
              </w:rPr>
              <w:t xml:space="preserve">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w:t>
      </w:r>
      <w:proofErr w:type="spellStart"/>
      <w:r w:rsidR="005E43AD" w:rsidRPr="008D2989">
        <w:rPr>
          <w:b/>
        </w:rPr>
        <w:t>закупівель</w:t>
      </w:r>
      <w:proofErr w:type="spellEnd"/>
      <w:r w:rsidR="005E43AD" w:rsidRPr="008D2989">
        <w:rPr>
          <w:b/>
        </w:rPr>
        <w:t xml:space="preserve">,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xml:space="preserve">Переможець у строк, що не перевищує чотири дні з дати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w:t>
            </w:r>
            <w:proofErr w:type="spellStart"/>
            <w:r w:rsidRPr="003C410C">
              <w:rPr>
                <w:color w:val="000000"/>
                <w:sz w:val="22"/>
                <w:szCs w:val="22"/>
                <w:shd w:val="clear" w:color="auto" w:fill="FFFFFF"/>
              </w:rPr>
              <w:t>внесено</w:t>
            </w:r>
            <w:proofErr w:type="spellEnd"/>
            <w:r w:rsidRPr="003C410C">
              <w:rPr>
                <w:color w:val="000000"/>
                <w:sz w:val="22"/>
                <w:szCs w:val="22"/>
                <w:shd w:val="clear" w:color="auto" w:fill="FFFFFF"/>
              </w:rPr>
              <w:t xml:space="preserve">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0C">
              <w:rPr>
                <w:color w:val="000000"/>
                <w:sz w:val="22"/>
                <w:szCs w:val="22"/>
                <w:shd w:val="clear" w:color="auto" w:fill="FFFFFF"/>
              </w:rPr>
              <w:t>антиконкурентних</w:t>
            </w:r>
            <w:proofErr w:type="spellEnd"/>
            <w:r w:rsidRPr="003C410C">
              <w:rPr>
                <w:color w:val="000000"/>
                <w:sz w:val="22"/>
                <w:szCs w:val="22"/>
                <w:shd w:val="clear" w:color="auto" w:fill="FFFFFF"/>
              </w:rPr>
              <w:t xml:space="preserve">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w:t>
            </w:r>
            <w:proofErr w:type="spellStart"/>
            <w:r w:rsidRPr="003C410C">
              <w:rPr>
                <w:color w:val="000000"/>
                <w:sz w:val="22"/>
                <w:szCs w:val="22"/>
                <w:shd w:val="clear" w:color="auto" w:fill="FFFFFF"/>
              </w:rPr>
              <w:t>бенефіціарний</w:t>
            </w:r>
            <w:proofErr w:type="spellEnd"/>
            <w:r w:rsidRPr="003C410C">
              <w:rPr>
                <w:color w:val="000000"/>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C410C">
              <w:rPr>
                <w:color w:val="000000"/>
                <w:sz w:val="22"/>
                <w:szCs w:val="22"/>
                <w:shd w:val="clear" w:color="auto" w:fill="FFFFFF"/>
              </w:rPr>
              <w:t>закупівель</w:t>
            </w:r>
            <w:proofErr w:type="spellEnd"/>
            <w:r w:rsidRPr="003C410C">
              <w:rPr>
                <w:color w:val="000000"/>
                <w:sz w:val="22"/>
                <w:szCs w:val="22"/>
                <w:shd w:val="clear" w:color="auto" w:fill="FFFFFF"/>
              </w:rPr>
              <w:t xml:space="preserve">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007404" w:rsidRPr="00337ED6" w:rsidRDefault="00007404" w:rsidP="005E43AD">
                            <w:pPr>
                              <w:jc w:val="center"/>
                              <w:textDirection w:val="btLr"/>
                              <w:rPr>
                                <w:b/>
                                <w:color w:val="FF0000"/>
                                <w:sz w:val="22"/>
                                <w:szCs w:val="22"/>
                              </w:rPr>
                            </w:pPr>
                            <w:r w:rsidRPr="00337ED6">
                              <w:rPr>
                                <w:b/>
                                <w:color w:val="FF0000"/>
                                <w:sz w:val="22"/>
                                <w:szCs w:val="22"/>
                              </w:rPr>
                              <w:t xml:space="preserve">Увага!!! </w:t>
                            </w:r>
                          </w:p>
                          <w:p w:rsidR="00007404" w:rsidRDefault="00007404"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007404" w:rsidRPr="00337ED6" w:rsidRDefault="00007404"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3VwIAAHc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" fillcolor="white [3201]" strokecolor="#f6bb00" strokeweight="2.25pt">
                <v:stroke startarrowwidth="narrow" startarrowlength="short" endarrowwidth="narrow" endarrowlength="short"/>
                <v:textbox inset="2.53958mm,1.2694mm,2.53958mm,1.2694mm">
                  <w:txbxContent>
                    <w:p w:rsidR="00007404" w:rsidRPr="00337ED6" w:rsidRDefault="00007404" w:rsidP="005E43AD">
                      <w:pPr>
                        <w:jc w:val="center"/>
                        <w:textDirection w:val="btLr"/>
                        <w:rPr>
                          <w:b/>
                          <w:color w:val="FF0000"/>
                          <w:sz w:val="22"/>
                          <w:szCs w:val="22"/>
                        </w:rPr>
                      </w:pPr>
                      <w:r w:rsidRPr="00337ED6">
                        <w:rPr>
                          <w:b/>
                          <w:color w:val="FF0000"/>
                          <w:sz w:val="22"/>
                          <w:szCs w:val="22"/>
                        </w:rPr>
                        <w:t xml:space="preserve">Увага!!! </w:t>
                      </w:r>
                    </w:p>
                    <w:p w:rsidR="00007404" w:rsidRDefault="00007404"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007404" w:rsidRPr="00337ED6" w:rsidRDefault="00007404"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007404" w:rsidRPr="00337ED6" w:rsidRDefault="00007404" w:rsidP="005E43AD">
                            <w:pPr>
                              <w:jc w:val="center"/>
                              <w:textDirection w:val="btLr"/>
                              <w:rPr>
                                <w:b/>
                                <w:color w:val="FF0000"/>
                                <w:sz w:val="22"/>
                                <w:szCs w:val="22"/>
                              </w:rPr>
                            </w:pPr>
                            <w:r w:rsidRPr="00337ED6">
                              <w:rPr>
                                <w:b/>
                                <w:color w:val="FF0000"/>
                                <w:sz w:val="22"/>
                                <w:szCs w:val="22"/>
                              </w:rPr>
                              <w:t xml:space="preserve">Увага!!! </w:t>
                            </w:r>
                          </w:p>
                          <w:p w:rsidR="00007404" w:rsidRPr="00337ED6" w:rsidRDefault="00007404"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ABeZg1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007404" w:rsidRPr="00337ED6" w:rsidRDefault="00007404" w:rsidP="005E43AD">
                      <w:pPr>
                        <w:jc w:val="center"/>
                        <w:textDirection w:val="btLr"/>
                        <w:rPr>
                          <w:b/>
                          <w:color w:val="FF0000"/>
                          <w:sz w:val="22"/>
                          <w:szCs w:val="22"/>
                        </w:rPr>
                      </w:pPr>
                      <w:r w:rsidRPr="00337ED6">
                        <w:rPr>
                          <w:b/>
                          <w:color w:val="FF0000"/>
                          <w:sz w:val="22"/>
                          <w:szCs w:val="22"/>
                        </w:rPr>
                        <w:t xml:space="preserve">Увага!!! </w:t>
                      </w:r>
                    </w:p>
                    <w:p w:rsidR="00007404" w:rsidRPr="00337ED6" w:rsidRDefault="00007404"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w:t>
      </w:r>
      <w:proofErr w:type="spellStart"/>
      <w:r>
        <w:t>mail</w:t>
      </w:r>
      <w:proofErr w:type="spellEnd"/>
      <w:r>
        <w:t>: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керівника (посада, ПІБ, </w:t>
      </w:r>
      <w:proofErr w:type="spellStart"/>
      <w:r>
        <w:t>тел</w:t>
      </w:r>
      <w:proofErr w:type="spellEnd"/>
      <w:r>
        <w:t>.):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roofErr w:type="spellStart"/>
      <w:r>
        <w:t>тел</w:t>
      </w:r>
      <w:proofErr w:type="spellEnd"/>
      <w:r>
        <w:t>.):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50" w:rsidRDefault="00675F50" w:rsidP="005E43AD">
      <w:r>
        <w:separator/>
      </w:r>
    </w:p>
  </w:endnote>
  <w:endnote w:type="continuationSeparator" w:id="0">
    <w:p w:rsidR="00675F50" w:rsidRDefault="00675F50"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50" w:rsidRDefault="00675F50" w:rsidP="005E43AD">
      <w:r>
        <w:separator/>
      </w:r>
    </w:p>
  </w:footnote>
  <w:footnote w:type="continuationSeparator" w:id="0">
    <w:p w:rsidR="00675F50" w:rsidRDefault="00675F50" w:rsidP="005E43AD">
      <w:r>
        <w:continuationSeparator/>
      </w:r>
    </w:p>
  </w:footnote>
  <w:footnote w:id="1">
    <w:p w:rsidR="00007404" w:rsidRDefault="00007404"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7404" w:rsidRDefault="00007404" w:rsidP="005E43AD">
      <w:pPr>
        <w:pStyle w:val="affff2"/>
        <w:jc w:val="both"/>
      </w:pPr>
    </w:p>
    <w:p w:rsidR="00007404" w:rsidRPr="00177576" w:rsidRDefault="00007404" w:rsidP="005E43AD">
      <w:pPr>
        <w:pStyle w:val="affff2"/>
        <w:jc w:val="both"/>
        <w:rPr>
          <w:i/>
        </w:rPr>
      </w:pPr>
    </w:p>
  </w:footnote>
  <w:footnote w:id="2">
    <w:p w:rsidR="00007404" w:rsidRPr="00C57AB4" w:rsidRDefault="00007404"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007404" w:rsidRDefault="00007404"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Pr="007D5C23" w:rsidRDefault="00007404" w:rsidP="005E43AD">
      <w:pPr>
        <w:pStyle w:val="affff2"/>
        <w:rPr>
          <w:color w:val="FF0000"/>
          <w:sz w:val="18"/>
          <w:szCs w:val="18"/>
        </w:rPr>
      </w:pPr>
    </w:p>
  </w:footnote>
  <w:footnote w:id="3">
    <w:p w:rsidR="00007404" w:rsidRPr="00010F53" w:rsidRDefault="00007404"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007404" w:rsidRDefault="00007404"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7404"/>
    <w:rsid w:val="00015313"/>
    <w:rsid w:val="0001726C"/>
    <w:rsid w:val="000242A6"/>
    <w:rsid w:val="000324A4"/>
    <w:rsid w:val="000512E3"/>
    <w:rsid w:val="000555AD"/>
    <w:rsid w:val="000560D3"/>
    <w:rsid w:val="00057D85"/>
    <w:rsid w:val="00063CEE"/>
    <w:rsid w:val="00067D0C"/>
    <w:rsid w:val="00076D03"/>
    <w:rsid w:val="000A70F2"/>
    <w:rsid w:val="000B4305"/>
    <w:rsid w:val="000B62D1"/>
    <w:rsid w:val="000C2A3F"/>
    <w:rsid w:val="000C6FBA"/>
    <w:rsid w:val="000D5484"/>
    <w:rsid w:val="000D5A86"/>
    <w:rsid w:val="000D60B1"/>
    <w:rsid w:val="000E312B"/>
    <w:rsid w:val="000F3485"/>
    <w:rsid w:val="000F364C"/>
    <w:rsid w:val="000F37FA"/>
    <w:rsid w:val="00110894"/>
    <w:rsid w:val="00116171"/>
    <w:rsid w:val="001240F6"/>
    <w:rsid w:val="00130DCD"/>
    <w:rsid w:val="001433EE"/>
    <w:rsid w:val="00156FD8"/>
    <w:rsid w:val="00163F97"/>
    <w:rsid w:val="0017020E"/>
    <w:rsid w:val="00187169"/>
    <w:rsid w:val="00197980"/>
    <w:rsid w:val="001A2464"/>
    <w:rsid w:val="001A7E2A"/>
    <w:rsid w:val="001B12EF"/>
    <w:rsid w:val="001B31F7"/>
    <w:rsid w:val="001B3899"/>
    <w:rsid w:val="001B3CD3"/>
    <w:rsid w:val="001B6EC1"/>
    <w:rsid w:val="001C6746"/>
    <w:rsid w:val="001C73B9"/>
    <w:rsid w:val="001E2115"/>
    <w:rsid w:val="001E5267"/>
    <w:rsid w:val="001F4CCE"/>
    <w:rsid w:val="002023F9"/>
    <w:rsid w:val="0021106D"/>
    <w:rsid w:val="00212310"/>
    <w:rsid w:val="00214195"/>
    <w:rsid w:val="00214CBE"/>
    <w:rsid w:val="002326E8"/>
    <w:rsid w:val="00233560"/>
    <w:rsid w:val="00262D3D"/>
    <w:rsid w:val="002855D9"/>
    <w:rsid w:val="002A222D"/>
    <w:rsid w:val="002B0DE6"/>
    <w:rsid w:val="002C486E"/>
    <w:rsid w:val="002D6D95"/>
    <w:rsid w:val="002F15C6"/>
    <w:rsid w:val="002F2445"/>
    <w:rsid w:val="00312A9E"/>
    <w:rsid w:val="00322D2D"/>
    <w:rsid w:val="00324D24"/>
    <w:rsid w:val="00333EF7"/>
    <w:rsid w:val="00345468"/>
    <w:rsid w:val="003522C2"/>
    <w:rsid w:val="00353E52"/>
    <w:rsid w:val="0035465B"/>
    <w:rsid w:val="003565DB"/>
    <w:rsid w:val="00364187"/>
    <w:rsid w:val="0036465D"/>
    <w:rsid w:val="0036599C"/>
    <w:rsid w:val="00376290"/>
    <w:rsid w:val="003843FA"/>
    <w:rsid w:val="00392194"/>
    <w:rsid w:val="00395743"/>
    <w:rsid w:val="003C18B1"/>
    <w:rsid w:val="003C410C"/>
    <w:rsid w:val="003C5BC6"/>
    <w:rsid w:val="003C5D35"/>
    <w:rsid w:val="003D10B6"/>
    <w:rsid w:val="003F097C"/>
    <w:rsid w:val="003F550E"/>
    <w:rsid w:val="004076E3"/>
    <w:rsid w:val="00415AA5"/>
    <w:rsid w:val="0042197F"/>
    <w:rsid w:val="00430097"/>
    <w:rsid w:val="004333D7"/>
    <w:rsid w:val="00436E51"/>
    <w:rsid w:val="00445ECB"/>
    <w:rsid w:val="00451F38"/>
    <w:rsid w:val="00452BBC"/>
    <w:rsid w:val="004531C4"/>
    <w:rsid w:val="0045765B"/>
    <w:rsid w:val="00487BC6"/>
    <w:rsid w:val="00490BE8"/>
    <w:rsid w:val="00496FC3"/>
    <w:rsid w:val="004D3E3C"/>
    <w:rsid w:val="004D6DF6"/>
    <w:rsid w:val="004E136B"/>
    <w:rsid w:val="004E26C1"/>
    <w:rsid w:val="004E4117"/>
    <w:rsid w:val="004E6475"/>
    <w:rsid w:val="004F1817"/>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723C"/>
    <w:rsid w:val="005A35C6"/>
    <w:rsid w:val="005A7BE5"/>
    <w:rsid w:val="005B6422"/>
    <w:rsid w:val="005D63C1"/>
    <w:rsid w:val="005E43AD"/>
    <w:rsid w:val="005E7CFB"/>
    <w:rsid w:val="005F3341"/>
    <w:rsid w:val="005F3AA7"/>
    <w:rsid w:val="0060123E"/>
    <w:rsid w:val="006040ED"/>
    <w:rsid w:val="00605010"/>
    <w:rsid w:val="00610750"/>
    <w:rsid w:val="00617965"/>
    <w:rsid w:val="00620EE0"/>
    <w:rsid w:val="006312D7"/>
    <w:rsid w:val="006324DA"/>
    <w:rsid w:val="00634C83"/>
    <w:rsid w:val="00645103"/>
    <w:rsid w:val="006543DB"/>
    <w:rsid w:val="00667483"/>
    <w:rsid w:val="0067512E"/>
    <w:rsid w:val="00675F50"/>
    <w:rsid w:val="00681D03"/>
    <w:rsid w:val="006845C9"/>
    <w:rsid w:val="00686029"/>
    <w:rsid w:val="006953F6"/>
    <w:rsid w:val="0069769A"/>
    <w:rsid w:val="006B4A3D"/>
    <w:rsid w:val="006B7486"/>
    <w:rsid w:val="006C030C"/>
    <w:rsid w:val="006C047E"/>
    <w:rsid w:val="006C5806"/>
    <w:rsid w:val="006D33F9"/>
    <w:rsid w:val="006D5330"/>
    <w:rsid w:val="006D6C2D"/>
    <w:rsid w:val="006D6CB7"/>
    <w:rsid w:val="006E2146"/>
    <w:rsid w:val="006E5C3E"/>
    <w:rsid w:val="006E6EBC"/>
    <w:rsid w:val="006F4A71"/>
    <w:rsid w:val="00712E3B"/>
    <w:rsid w:val="007240CA"/>
    <w:rsid w:val="00727304"/>
    <w:rsid w:val="00743E1B"/>
    <w:rsid w:val="00745088"/>
    <w:rsid w:val="007644D9"/>
    <w:rsid w:val="00773288"/>
    <w:rsid w:val="007820DF"/>
    <w:rsid w:val="00782613"/>
    <w:rsid w:val="00785BBD"/>
    <w:rsid w:val="007A2622"/>
    <w:rsid w:val="007A2928"/>
    <w:rsid w:val="007A3728"/>
    <w:rsid w:val="007B3AEF"/>
    <w:rsid w:val="007C4A1D"/>
    <w:rsid w:val="007C6534"/>
    <w:rsid w:val="007D2396"/>
    <w:rsid w:val="007D5C23"/>
    <w:rsid w:val="007E3E9B"/>
    <w:rsid w:val="007E40A1"/>
    <w:rsid w:val="007F385B"/>
    <w:rsid w:val="00814909"/>
    <w:rsid w:val="00814B62"/>
    <w:rsid w:val="00814ECF"/>
    <w:rsid w:val="008421A1"/>
    <w:rsid w:val="00854845"/>
    <w:rsid w:val="00856F6F"/>
    <w:rsid w:val="008800B0"/>
    <w:rsid w:val="0088413A"/>
    <w:rsid w:val="00890123"/>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3E66"/>
    <w:rsid w:val="0095728D"/>
    <w:rsid w:val="009643E4"/>
    <w:rsid w:val="00994BF1"/>
    <w:rsid w:val="009A1E62"/>
    <w:rsid w:val="009A4B6B"/>
    <w:rsid w:val="009B0993"/>
    <w:rsid w:val="009D2D03"/>
    <w:rsid w:val="009D728D"/>
    <w:rsid w:val="009E525E"/>
    <w:rsid w:val="009E7CCF"/>
    <w:rsid w:val="009F6534"/>
    <w:rsid w:val="00A02E46"/>
    <w:rsid w:val="00A02E5E"/>
    <w:rsid w:val="00A10758"/>
    <w:rsid w:val="00A16C50"/>
    <w:rsid w:val="00A26019"/>
    <w:rsid w:val="00A33A27"/>
    <w:rsid w:val="00A610F2"/>
    <w:rsid w:val="00A63A88"/>
    <w:rsid w:val="00A76A20"/>
    <w:rsid w:val="00A77458"/>
    <w:rsid w:val="00A8242E"/>
    <w:rsid w:val="00A82871"/>
    <w:rsid w:val="00AA11D1"/>
    <w:rsid w:val="00AA2DE7"/>
    <w:rsid w:val="00AA349A"/>
    <w:rsid w:val="00AA475B"/>
    <w:rsid w:val="00AD0E41"/>
    <w:rsid w:val="00AD2D19"/>
    <w:rsid w:val="00AD6DEA"/>
    <w:rsid w:val="00AD72F2"/>
    <w:rsid w:val="00AE072A"/>
    <w:rsid w:val="00AE4693"/>
    <w:rsid w:val="00AE4E40"/>
    <w:rsid w:val="00AE531D"/>
    <w:rsid w:val="00AE5B5C"/>
    <w:rsid w:val="00AF298B"/>
    <w:rsid w:val="00AF56A3"/>
    <w:rsid w:val="00B1630E"/>
    <w:rsid w:val="00B3266F"/>
    <w:rsid w:val="00B371B6"/>
    <w:rsid w:val="00B4195A"/>
    <w:rsid w:val="00B46B5D"/>
    <w:rsid w:val="00B52BE4"/>
    <w:rsid w:val="00B606BD"/>
    <w:rsid w:val="00B65FC2"/>
    <w:rsid w:val="00B73BD9"/>
    <w:rsid w:val="00B746B4"/>
    <w:rsid w:val="00B8014C"/>
    <w:rsid w:val="00B812A8"/>
    <w:rsid w:val="00B95D0B"/>
    <w:rsid w:val="00BA3881"/>
    <w:rsid w:val="00BB2833"/>
    <w:rsid w:val="00BF7941"/>
    <w:rsid w:val="00C02C0D"/>
    <w:rsid w:val="00C05F6B"/>
    <w:rsid w:val="00C07B94"/>
    <w:rsid w:val="00C100BA"/>
    <w:rsid w:val="00C1783C"/>
    <w:rsid w:val="00C2618B"/>
    <w:rsid w:val="00C42335"/>
    <w:rsid w:val="00C42A96"/>
    <w:rsid w:val="00C7297A"/>
    <w:rsid w:val="00C756D9"/>
    <w:rsid w:val="00C75894"/>
    <w:rsid w:val="00C77CEB"/>
    <w:rsid w:val="00C91190"/>
    <w:rsid w:val="00C94E3B"/>
    <w:rsid w:val="00C977EE"/>
    <w:rsid w:val="00CA1051"/>
    <w:rsid w:val="00CA43A5"/>
    <w:rsid w:val="00CA7D18"/>
    <w:rsid w:val="00CD3F00"/>
    <w:rsid w:val="00CE1F6F"/>
    <w:rsid w:val="00CF0A39"/>
    <w:rsid w:val="00D01048"/>
    <w:rsid w:val="00D0333C"/>
    <w:rsid w:val="00D07BCF"/>
    <w:rsid w:val="00D12DCE"/>
    <w:rsid w:val="00D14EFC"/>
    <w:rsid w:val="00D22A1E"/>
    <w:rsid w:val="00D334A7"/>
    <w:rsid w:val="00D33EDE"/>
    <w:rsid w:val="00D40433"/>
    <w:rsid w:val="00D42ABA"/>
    <w:rsid w:val="00D52538"/>
    <w:rsid w:val="00D547A6"/>
    <w:rsid w:val="00D60063"/>
    <w:rsid w:val="00D6082A"/>
    <w:rsid w:val="00D630A8"/>
    <w:rsid w:val="00D66414"/>
    <w:rsid w:val="00D673F3"/>
    <w:rsid w:val="00D72411"/>
    <w:rsid w:val="00D96888"/>
    <w:rsid w:val="00DA02AF"/>
    <w:rsid w:val="00DA4956"/>
    <w:rsid w:val="00DB37E1"/>
    <w:rsid w:val="00DB5FCC"/>
    <w:rsid w:val="00DE5067"/>
    <w:rsid w:val="00DE5397"/>
    <w:rsid w:val="00DF05A3"/>
    <w:rsid w:val="00DF7522"/>
    <w:rsid w:val="00E06A14"/>
    <w:rsid w:val="00E07097"/>
    <w:rsid w:val="00E20BA3"/>
    <w:rsid w:val="00E238BA"/>
    <w:rsid w:val="00E254F7"/>
    <w:rsid w:val="00E25F40"/>
    <w:rsid w:val="00E324A0"/>
    <w:rsid w:val="00E33CAD"/>
    <w:rsid w:val="00E6623D"/>
    <w:rsid w:val="00E735BC"/>
    <w:rsid w:val="00E834DD"/>
    <w:rsid w:val="00E86B8E"/>
    <w:rsid w:val="00E95E74"/>
    <w:rsid w:val="00EA2A88"/>
    <w:rsid w:val="00EA7EEC"/>
    <w:rsid w:val="00EB3DB5"/>
    <w:rsid w:val="00EC113F"/>
    <w:rsid w:val="00EE3EB4"/>
    <w:rsid w:val="00EE57EF"/>
    <w:rsid w:val="00EF2FC9"/>
    <w:rsid w:val="00EF3210"/>
    <w:rsid w:val="00EF4F6A"/>
    <w:rsid w:val="00EF70E1"/>
    <w:rsid w:val="00F0278E"/>
    <w:rsid w:val="00F13B81"/>
    <w:rsid w:val="00F246C7"/>
    <w:rsid w:val="00F40E08"/>
    <w:rsid w:val="00F51747"/>
    <w:rsid w:val="00F5694D"/>
    <w:rsid w:val="00F63624"/>
    <w:rsid w:val="00F636F9"/>
    <w:rsid w:val="00F71A7C"/>
    <w:rsid w:val="00F8056E"/>
    <w:rsid w:val="00F80E60"/>
    <w:rsid w:val="00F8141D"/>
    <w:rsid w:val="00F84F03"/>
    <w:rsid w:val="00F9096D"/>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41FD-8426-4F44-B757-E279C54C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4352</TotalTime>
  <Pages>1</Pages>
  <Words>13722</Words>
  <Characters>78217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195</cp:revision>
  <cp:lastPrinted>2023-01-12T06:40:00Z</cp:lastPrinted>
  <dcterms:created xsi:type="dcterms:W3CDTF">2022-03-22T11:13:00Z</dcterms:created>
  <dcterms:modified xsi:type="dcterms:W3CDTF">2023-04-05T12:11:00Z</dcterms:modified>
</cp:coreProperties>
</file>