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93" w:rsidRPr="00ED7295" w:rsidRDefault="00841E93" w:rsidP="00841E93">
      <w:pPr>
        <w:widowControl w:val="0"/>
        <w:tabs>
          <w:tab w:val="left" w:pos="1080"/>
        </w:tabs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ED7295">
        <w:rPr>
          <w:rFonts w:ascii="Times New Roman" w:hAnsi="Times New Roman"/>
          <w:bCs/>
          <w:color w:val="000000"/>
          <w:sz w:val="24"/>
          <w:szCs w:val="24"/>
          <w:lang w:val="uk-UA"/>
        </w:rPr>
        <w:t>Д</w:t>
      </w:r>
      <w:r w:rsidRPr="00ED729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ОДАТОК 3</w:t>
      </w:r>
    </w:p>
    <w:p w:rsidR="00841E93" w:rsidRPr="00841E93" w:rsidRDefault="00841E93" w:rsidP="00841E93">
      <w:pPr>
        <w:widowControl w:val="0"/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D7295">
        <w:rPr>
          <w:rFonts w:ascii="Times New Roman" w:hAnsi="Times New Roman"/>
          <w:bCs/>
          <w:color w:val="000000"/>
          <w:sz w:val="24"/>
          <w:szCs w:val="24"/>
          <w:lang w:val="uk-UA"/>
        </w:rPr>
        <w:t>Д</w:t>
      </w:r>
      <w:r w:rsidRPr="00ED7295">
        <w:rPr>
          <w:rFonts w:ascii="Times New Roman" w:hAnsi="Times New Roman"/>
          <w:sz w:val="24"/>
          <w:szCs w:val="24"/>
          <w:lang w:val="uk-UA"/>
        </w:rPr>
        <w:t>окументи  для учасників та переможця  на підтвердження відповідності пропозиції вимогам, визначеним в ст.17 Закону</w:t>
      </w:r>
      <w:r w:rsidR="005F0415">
        <w:rPr>
          <w:rFonts w:ascii="Times New Roman" w:hAnsi="Times New Roman"/>
          <w:sz w:val="24"/>
          <w:szCs w:val="24"/>
          <w:lang w:val="uk-UA"/>
        </w:rPr>
        <w:t xml:space="preserve"> та п. 44 Особливостей</w:t>
      </w:r>
      <w:r w:rsidRPr="00ED7295">
        <w:rPr>
          <w:rFonts w:ascii="Times New Roman" w:hAnsi="Times New Roman"/>
          <w:sz w:val="24"/>
          <w:szCs w:val="24"/>
          <w:lang w:val="uk-UA"/>
        </w:rPr>
        <w:t>:</w:t>
      </w:r>
    </w:p>
    <w:tbl>
      <w:tblPr>
        <w:tblW w:w="985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2870"/>
        <w:gridCol w:w="3402"/>
        <w:gridCol w:w="3084"/>
      </w:tblGrid>
      <w:tr w:rsidR="00841E93" w:rsidRPr="00ED7295" w:rsidTr="00896C72">
        <w:tc>
          <w:tcPr>
            <w:tcW w:w="497" w:type="dxa"/>
          </w:tcPr>
          <w:p w:rsidR="00841E93" w:rsidRPr="00ED7295" w:rsidRDefault="00841E93" w:rsidP="00896C72">
            <w:pPr>
              <w:widowControl w:val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</w:tcPr>
          <w:p w:rsidR="00841E93" w:rsidRPr="00ED7295" w:rsidRDefault="00841E93" w:rsidP="005F0415">
            <w:pPr>
              <w:widowControl w:val="0"/>
              <w:ind w:right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2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Вимоги </w:t>
            </w:r>
          </w:p>
        </w:tc>
        <w:tc>
          <w:tcPr>
            <w:tcW w:w="3402" w:type="dxa"/>
          </w:tcPr>
          <w:p w:rsidR="00841E93" w:rsidRPr="00ED7295" w:rsidRDefault="00841E93" w:rsidP="005F041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72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Учасник на виконання вимоги повинен надати таку інформацію:</w:t>
            </w:r>
          </w:p>
        </w:tc>
        <w:tc>
          <w:tcPr>
            <w:tcW w:w="3084" w:type="dxa"/>
          </w:tcPr>
          <w:p w:rsidR="00841E93" w:rsidRPr="00ED7295" w:rsidRDefault="00841E93" w:rsidP="005F0415">
            <w:pPr>
              <w:pStyle w:val="a3"/>
              <w:spacing w:before="0" w:beforeAutospacing="0" w:after="0" w:afterAutospacing="0"/>
              <w:jc w:val="both"/>
              <w:rPr>
                <w:lang w:eastAsia="ru-RU"/>
              </w:rPr>
            </w:pPr>
            <w:proofErr w:type="spellStart"/>
            <w:r w:rsidRPr="00ED7295">
              <w:rPr>
                <w:b/>
                <w:lang w:eastAsia="ru-RU"/>
              </w:rPr>
              <w:t>Переможець</w:t>
            </w:r>
            <w:proofErr w:type="spellEnd"/>
            <w:r w:rsidRPr="00ED7295">
              <w:rPr>
                <w:b/>
                <w:lang w:eastAsia="ru-RU"/>
              </w:rPr>
              <w:t xml:space="preserve"> </w:t>
            </w:r>
            <w:proofErr w:type="spellStart"/>
            <w:r w:rsidRPr="00ED7295">
              <w:rPr>
                <w:b/>
                <w:lang w:eastAsia="ru-RU"/>
              </w:rPr>
              <w:t>торгі</w:t>
            </w:r>
            <w:proofErr w:type="gramStart"/>
            <w:r w:rsidRPr="00ED7295">
              <w:rPr>
                <w:b/>
                <w:lang w:eastAsia="ru-RU"/>
              </w:rPr>
              <w:t>в</w:t>
            </w:r>
            <w:proofErr w:type="spellEnd"/>
            <w:proofErr w:type="gramEnd"/>
            <w:r w:rsidRPr="00ED7295">
              <w:rPr>
                <w:b/>
                <w:lang w:eastAsia="ru-RU"/>
              </w:rPr>
              <w:t xml:space="preserve"> на </w:t>
            </w:r>
            <w:proofErr w:type="spellStart"/>
            <w:r w:rsidRPr="00ED7295">
              <w:rPr>
                <w:b/>
                <w:lang w:eastAsia="ru-RU"/>
              </w:rPr>
              <w:t>виконання</w:t>
            </w:r>
            <w:proofErr w:type="spellEnd"/>
            <w:r w:rsidRPr="00ED7295">
              <w:rPr>
                <w:b/>
                <w:lang w:eastAsia="ru-RU"/>
              </w:rPr>
              <w:t xml:space="preserve"> </w:t>
            </w:r>
            <w:proofErr w:type="spellStart"/>
            <w:r w:rsidRPr="00ED7295">
              <w:rPr>
                <w:b/>
                <w:lang w:eastAsia="ru-RU"/>
              </w:rPr>
              <w:t>вимоги</w:t>
            </w:r>
            <w:proofErr w:type="spellEnd"/>
            <w:r w:rsidRPr="00ED7295">
              <w:rPr>
                <w:b/>
                <w:lang w:eastAsia="ru-RU"/>
              </w:rPr>
              <w:t xml:space="preserve"> повинен </w:t>
            </w:r>
            <w:proofErr w:type="spellStart"/>
            <w:r w:rsidRPr="00ED7295">
              <w:rPr>
                <w:b/>
                <w:lang w:eastAsia="ru-RU"/>
              </w:rPr>
              <w:t>надати</w:t>
            </w:r>
            <w:proofErr w:type="spellEnd"/>
            <w:r w:rsidRPr="00ED7295">
              <w:rPr>
                <w:b/>
                <w:lang w:eastAsia="ru-RU"/>
              </w:rPr>
              <w:t xml:space="preserve"> </w:t>
            </w:r>
            <w:proofErr w:type="spellStart"/>
            <w:r w:rsidRPr="00ED7295">
              <w:rPr>
                <w:b/>
                <w:lang w:eastAsia="ru-RU"/>
              </w:rPr>
              <w:t>таку</w:t>
            </w:r>
            <w:proofErr w:type="spellEnd"/>
            <w:r w:rsidRPr="00ED7295">
              <w:rPr>
                <w:b/>
                <w:lang w:eastAsia="ru-RU"/>
              </w:rPr>
              <w:t xml:space="preserve"> </w:t>
            </w:r>
            <w:proofErr w:type="spellStart"/>
            <w:r w:rsidRPr="00ED7295">
              <w:rPr>
                <w:b/>
                <w:lang w:eastAsia="ru-RU"/>
              </w:rPr>
              <w:t>інформацію</w:t>
            </w:r>
            <w:proofErr w:type="spellEnd"/>
            <w:r w:rsidRPr="00ED7295">
              <w:rPr>
                <w:b/>
                <w:lang w:eastAsia="ru-RU"/>
              </w:rPr>
              <w:t>:</w:t>
            </w:r>
          </w:p>
        </w:tc>
      </w:tr>
      <w:tr w:rsidR="00841E93" w:rsidRPr="005F0415" w:rsidTr="00896C72">
        <w:trPr>
          <w:trHeight w:val="3180"/>
        </w:trPr>
        <w:tc>
          <w:tcPr>
            <w:tcW w:w="497" w:type="dxa"/>
            <w:tcBorders>
              <w:bottom w:val="single" w:sz="4" w:space="0" w:color="auto"/>
            </w:tcBorders>
          </w:tcPr>
          <w:p w:rsidR="00841E93" w:rsidRPr="00ED7295" w:rsidRDefault="00841E93" w:rsidP="00896C72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D729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</w:p>
          <w:p w:rsidR="00841E93" w:rsidRPr="00ED7295" w:rsidRDefault="00841E93" w:rsidP="00896C72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841E93" w:rsidRPr="00ED7295" w:rsidRDefault="00841E93" w:rsidP="00896C72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841E93" w:rsidRPr="00ED7295" w:rsidRDefault="00841E93" w:rsidP="00896C72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841E93" w:rsidRPr="00ED7295" w:rsidRDefault="00841E93" w:rsidP="00896C72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841E93" w:rsidRPr="00ED7295" w:rsidRDefault="00841E93" w:rsidP="00896C72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841E93" w:rsidRPr="00ED7295" w:rsidRDefault="00841E93" w:rsidP="00896C72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841E93" w:rsidRPr="00ED7295" w:rsidRDefault="00841E93" w:rsidP="00896C72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841E93" w:rsidRPr="00ED7295" w:rsidRDefault="00841E93" w:rsidP="00896C72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841E93" w:rsidRPr="00ED7295" w:rsidRDefault="00841E93" w:rsidP="00896C72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841E93" w:rsidRPr="002F327D" w:rsidRDefault="00841E93" w:rsidP="00896C72">
            <w:pPr>
              <w:widowControl w:val="0"/>
              <w:spacing w:after="0" w:line="240" w:lineRule="auto"/>
              <w:ind w:right="22"/>
              <w:jc w:val="both"/>
              <w:rPr>
                <w:rStyle w:val="rvts46"/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2F32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Відомості </w:t>
            </w:r>
            <w:r w:rsidRPr="002F327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про юридичну особу, </w:t>
            </w:r>
            <w:r w:rsidRPr="002F32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яка є учасником внесено до Єдиного державного реєстру осіб, які вчинили корупційні або пов’язані 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F32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корупцією правопорушення</w:t>
            </w:r>
            <w:r w:rsidRPr="002F327D">
              <w:rPr>
                <w:rStyle w:val="rvts46"/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</w:p>
          <w:p w:rsidR="00841E93" w:rsidRPr="002F327D" w:rsidRDefault="00841E93" w:rsidP="00896C72">
            <w:pPr>
              <w:widowControl w:val="0"/>
              <w:spacing w:after="0" w:line="240" w:lineRule="auto"/>
              <w:ind w:right="2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2F327D">
              <w:rPr>
                <w:rStyle w:val="rvts46"/>
                <w:rFonts w:ascii="Times New Roman" w:hAnsi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(</w:t>
            </w:r>
            <w:r w:rsidR="005F0415">
              <w:rPr>
                <w:rStyle w:val="rvts46"/>
                <w:rFonts w:ascii="Times New Roman" w:hAnsi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під</w:t>
            </w:r>
            <w:r w:rsidRPr="002F327D">
              <w:rPr>
                <w:rStyle w:val="rvts46"/>
                <w:rFonts w:ascii="Times New Roman" w:hAnsi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пункт 2</w:t>
            </w:r>
            <w:r w:rsidRPr="002F327D">
              <w:rPr>
                <w:rStyle w:val="rvts46"/>
                <w:rFonts w:ascii="Times New Roman" w:hAnsi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 xml:space="preserve"> </w:t>
            </w:r>
            <w:r w:rsidR="005F041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п. 44 Особливостей</w:t>
            </w:r>
            <w:r w:rsidRPr="002F327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  <w:p w:rsidR="00841E93" w:rsidRPr="002F327D" w:rsidRDefault="00841E93" w:rsidP="00896C72">
            <w:pPr>
              <w:widowControl w:val="0"/>
              <w:spacing w:after="0" w:line="240" w:lineRule="auto"/>
              <w:ind w:right="2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  <w:p w:rsidR="00841E93" w:rsidRPr="002F327D" w:rsidRDefault="00841E93" w:rsidP="00896C72">
            <w:pPr>
              <w:widowControl w:val="0"/>
              <w:spacing w:after="0" w:line="240" w:lineRule="auto"/>
              <w:ind w:right="2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41E93" w:rsidRPr="002F327D" w:rsidRDefault="00841E93" w:rsidP="00896C7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2F327D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інформація в довільній формі </w:t>
            </w:r>
            <w:r w:rsidRPr="002F327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 підписом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керівника /</w:t>
            </w:r>
            <w:r w:rsidRPr="002F327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уповноваженої особи та скріплена печаткою учасника </w:t>
            </w:r>
            <w:r w:rsidRPr="002F327D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про те, що відомості про юридичну особу, яка є учасником, не вносились до Єдиного державного реєстру осіб, які вчинили корупційні або пов’язані з корупцією правопорушення; </w:t>
            </w:r>
          </w:p>
          <w:p w:rsidR="00841E93" w:rsidRPr="002F327D" w:rsidRDefault="00841E93" w:rsidP="00896C7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</w:p>
          <w:p w:rsidR="00841E93" w:rsidRPr="002F327D" w:rsidRDefault="00841E93" w:rsidP="00896C7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841E93" w:rsidRPr="002F327D" w:rsidRDefault="00841E93" w:rsidP="00896C72">
            <w:pPr>
              <w:shd w:val="clear" w:color="auto" w:fill="FFFFFF"/>
              <w:tabs>
                <w:tab w:val="left" w:pos="696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2F327D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інформація в довільній формі </w:t>
            </w:r>
            <w:r w:rsidRPr="002F327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 підписом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керівника/</w:t>
            </w:r>
            <w:r w:rsidRPr="002F327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уповноваженої особи та скріплена печаткою переможця </w:t>
            </w:r>
            <w:r w:rsidRPr="002F327D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про те, що відомості про юридичну особу, яка є переможцем не вносились до Єдиного державного реєстру осіб, які вчинили корупційні або пов’язані з корупцією правопорушення.        </w:t>
            </w:r>
          </w:p>
          <w:p w:rsidR="00841E93" w:rsidRPr="002F327D" w:rsidRDefault="00841E93" w:rsidP="00896C72">
            <w:pPr>
              <w:shd w:val="clear" w:color="auto" w:fill="FFFFFF"/>
              <w:tabs>
                <w:tab w:val="left" w:pos="696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  <w:lang w:val="uk-UA"/>
              </w:rPr>
            </w:pPr>
          </w:p>
        </w:tc>
      </w:tr>
      <w:tr w:rsidR="00841E93" w:rsidRPr="00206237" w:rsidTr="00896C72">
        <w:tc>
          <w:tcPr>
            <w:tcW w:w="497" w:type="dxa"/>
          </w:tcPr>
          <w:p w:rsidR="00841E93" w:rsidRPr="00ED7295" w:rsidRDefault="003A53C7" w:rsidP="00896C72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870" w:type="dxa"/>
          </w:tcPr>
          <w:p w:rsidR="00841E93" w:rsidRPr="005F0415" w:rsidRDefault="005F0415" w:rsidP="005F0415">
            <w:pPr>
              <w:widowControl w:val="0"/>
              <w:spacing w:after="0" w:line="240" w:lineRule="auto"/>
              <w:ind w:right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  <w:r w:rsidR="00841E93" w:rsidRPr="005F041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5F0415">
              <w:rPr>
                <w:rStyle w:val="rvts46"/>
                <w:rFonts w:ascii="Times New Roman" w:hAnsi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(підпункт </w:t>
            </w:r>
            <w:r>
              <w:rPr>
                <w:rStyle w:val="rvts46"/>
                <w:rFonts w:ascii="Times New Roman" w:hAnsi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3</w:t>
            </w:r>
            <w:r w:rsidRPr="005F0415">
              <w:rPr>
                <w:rStyle w:val="rvts46"/>
                <w:rFonts w:ascii="Times New Roman" w:hAnsi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 xml:space="preserve"> </w:t>
            </w:r>
            <w:r w:rsidRPr="005F041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п. 44 Особливостей</w:t>
            </w:r>
            <w:r w:rsidR="00841E93" w:rsidRPr="005F041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3402" w:type="dxa"/>
          </w:tcPr>
          <w:p w:rsidR="00841E93" w:rsidRPr="005F0415" w:rsidRDefault="00841E93" w:rsidP="00896C72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5F0415">
              <w:rPr>
                <w:iCs/>
                <w:color w:val="000000"/>
                <w:lang w:val="uk-UA"/>
              </w:rPr>
              <w:t xml:space="preserve">Інформація в довільній формі </w:t>
            </w:r>
            <w:r w:rsidRPr="005F0415">
              <w:rPr>
                <w:bCs/>
                <w:iCs/>
                <w:color w:val="000000"/>
                <w:shd w:val="clear" w:color="auto" w:fill="FFFFFF"/>
                <w:lang w:val="uk-UA"/>
              </w:rPr>
              <w:t xml:space="preserve">за підписом </w:t>
            </w:r>
            <w:r>
              <w:rPr>
                <w:bCs/>
                <w:iCs/>
                <w:color w:val="000000"/>
                <w:shd w:val="clear" w:color="auto" w:fill="FFFFFF"/>
                <w:lang w:val="uk-UA"/>
              </w:rPr>
              <w:t>керівника /</w:t>
            </w:r>
            <w:r w:rsidRPr="005F0415">
              <w:rPr>
                <w:bCs/>
                <w:iCs/>
                <w:color w:val="000000"/>
                <w:shd w:val="clear" w:color="auto" w:fill="FFFFFF"/>
                <w:lang w:val="uk-UA"/>
              </w:rPr>
              <w:t xml:space="preserve">уповноваженої особи </w:t>
            </w:r>
            <w:r w:rsidRPr="00E97264">
              <w:rPr>
                <w:bCs/>
                <w:iCs/>
                <w:color w:val="000000"/>
                <w:shd w:val="clear" w:color="auto" w:fill="FFFFFF"/>
                <w:lang w:val="uk-UA"/>
              </w:rPr>
              <w:t xml:space="preserve">та скріплена печаткою </w:t>
            </w:r>
            <w:r w:rsidRPr="005F0415">
              <w:rPr>
                <w:bCs/>
                <w:iCs/>
                <w:color w:val="000000"/>
                <w:shd w:val="clear" w:color="auto" w:fill="FFFFFF"/>
                <w:lang w:val="uk-UA"/>
              </w:rPr>
              <w:t xml:space="preserve">учасника </w:t>
            </w:r>
            <w:r w:rsidRPr="005F0415">
              <w:rPr>
                <w:iCs/>
                <w:color w:val="000000"/>
                <w:lang w:val="uk-UA"/>
              </w:rPr>
              <w:t xml:space="preserve">про те, що </w:t>
            </w:r>
            <w:r w:rsidR="00206237">
              <w:rPr>
                <w:color w:val="333333"/>
                <w:shd w:val="clear" w:color="auto" w:fill="FFFFFF"/>
                <w:lang w:val="uk-UA"/>
              </w:rPr>
              <w:t>к</w:t>
            </w:r>
            <w:r w:rsidR="005F0415" w:rsidRPr="005F0415">
              <w:rPr>
                <w:color w:val="333333"/>
                <w:shd w:val="clear" w:color="auto" w:fill="FFFFFF"/>
                <w:lang w:val="uk-UA"/>
              </w:rPr>
              <w:t xml:space="preserve">ерівника учасника процедури закупівлі, фізичну особу, яка є учасником процедури закупівлі, </w:t>
            </w:r>
            <w:r w:rsidR="005F0415">
              <w:rPr>
                <w:color w:val="333333"/>
                <w:shd w:val="clear" w:color="auto" w:fill="FFFFFF"/>
                <w:lang w:val="uk-UA"/>
              </w:rPr>
              <w:t xml:space="preserve">не </w:t>
            </w:r>
            <w:r w:rsidR="005F0415" w:rsidRPr="005F0415">
              <w:rPr>
                <w:color w:val="333333"/>
                <w:shd w:val="clear" w:color="auto" w:fill="FFFFFF"/>
                <w:lang w:val="uk-UA"/>
              </w:rPr>
              <w:t>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  <w:r w:rsidRPr="005F0415">
              <w:rPr>
                <w:color w:val="000000"/>
                <w:lang w:val="uk-UA"/>
              </w:rPr>
              <w:t>.</w:t>
            </w:r>
          </w:p>
          <w:p w:rsidR="00841E93" w:rsidRPr="00E97264" w:rsidRDefault="00841E93" w:rsidP="00896C7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lang w:val="uk-UA"/>
              </w:rPr>
            </w:pPr>
            <w:r w:rsidRPr="00E9726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3084" w:type="dxa"/>
          </w:tcPr>
          <w:p w:rsidR="00841E93" w:rsidRPr="00206237" w:rsidRDefault="00206237" w:rsidP="00896C72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val="uk-UA" w:eastAsia="ru-RU"/>
              </w:rPr>
            </w:pPr>
            <w:r w:rsidRPr="002F327D">
              <w:rPr>
                <w:iCs/>
                <w:color w:val="000000"/>
                <w:lang w:val="uk-UA"/>
              </w:rPr>
              <w:t xml:space="preserve">інформація в довільній формі </w:t>
            </w:r>
            <w:r w:rsidRPr="002F327D">
              <w:rPr>
                <w:bCs/>
                <w:iCs/>
                <w:color w:val="000000"/>
                <w:shd w:val="clear" w:color="auto" w:fill="FFFFFF"/>
                <w:lang w:val="uk-UA"/>
              </w:rPr>
              <w:t xml:space="preserve">за підписом </w:t>
            </w:r>
            <w:r>
              <w:rPr>
                <w:bCs/>
                <w:iCs/>
                <w:color w:val="000000"/>
                <w:shd w:val="clear" w:color="auto" w:fill="FFFFFF"/>
                <w:lang w:val="uk-UA"/>
              </w:rPr>
              <w:t>керівника/</w:t>
            </w:r>
            <w:r w:rsidRPr="002F327D">
              <w:rPr>
                <w:bCs/>
                <w:iCs/>
                <w:color w:val="000000"/>
                <w:shd w:val="clear" w:color="auto" w:fill="FFFFFF"/>
                <w:lang w:val="uk-UA"/>
              </w:rPr>
              <w:t xml:space="preserve">уповноваженої особи та скріплена печаткою переможця </w:t>
            </w:r>
            <w:r w:rsidRPr="002F327D">
              <w:rPr>
                <w:iCs/>
                <w:color w:val="000000"/>
                <w:lang w:val="uk-UA"/>
              </w:rPr>
              <w:t>про те, що</w:t>
            </w:r>
            <w:r>
              <w:rPr>
                <w:iCs/>
                <w:color w:val="000000"/>
                <w:lang w:val="uk-UA"/>
              </w:rPr>
              <w:t xml:space="preserve"> </w:t>
            </w:r>
            <w:r>
              <w:rPr>
                <w:color w:val="333333"/>
                <w:shd w:val="clear" w:color="auto" w:fill="FFFFFF"/>
                <w:lang w:val="uk-UA"/>
              </w:rPr>
              <w:t>к</w:t>
            </w:r>
            <w:r w:rsidRPr="005F0415">
              <w:rPr>
                <w:color w:val="333333"/>
                <w:shd w:val="clear" w:color="auto" w:fill="FFFFFF"/>
                <w:lang w:val="uk-UA"/>
              </w:rPr>
              <w:t xml:space="preserve">ерівника учасника процедури закупівлі, фізичну особу, яка є учасником процедури закупівлі, </w:t>
            </w:r>
            <w:r>
              <w:rPr>
                <w:color w:val="333333"/>
                <w:shd w:val="clear" w:color="auto" w:fill="FFFFFF"/>
                <w:lang w:val="uk-UA"/>
              </w:rPr>
              <w:t xml:space="preserve">не </w:t>
            </w:r>
            <w:r w:rsidRPr="005F0415">
              <w:rPr>
                <w:color w:val="333333"/>
                <w:shd w:val="clear" w:color="auto" w:fill="FFFFFF"/>
                <w:lang w:val="uk-UA"/>
              </w:rPr>
              <w:t>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  <w:r w:rsidRPr="005F0415">
              <w:rPr>
                <w:color w:val="000000"/>
                <w:lang w:val="uk-UA"/>
              </w:rPr>
              <w:t>.</w:t>
            </w:r>
          </w:p>
        </w:tc>
      </w:tr>
      <w:tr w:rsidR="00841E93" w:rsidRPr="003A53C7" w:rsidTr="00896C72">
        <w:tc>
          <w:tcPr>
            <w:tcW w:w="497" w:type="dxa"/>
          </w:tcPr>
          <w:p w:rsidR="00841E93" w:rsidRPr="00ED7295" w:rsidRDefault="003A53C7" w:rsidP="00896C72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870" w:type="dxa"/>
          </w:tcPr>
          <w:p w:rsidR="00841E93" w:rsidRPr="005F0415" w:rsidRDefault="005F0415" w:rsidP="005F04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Суб’єкт господарювання (учасник процедури закупівлі) протягом останніх трьох років притягувався до відповідальності за порушення, передбачене</w:t>
            </w:r>
            <w:r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4" w:anchor="n52" w:tgtFrame="_blank" w:history="1">
              <w:r w:rsidRPr="005F0415">
                <w:rPr>
                  <w:rStyle w:val="a6"/>
                  <w:rFonts w:ascii="Times New Roman" w:hAnsi="Times New Roman"/>
                  <w:color w:val="000099"/>
                  <w:sz w:val="24"/>
                  <w:szCs w:val="24"/>
                  <w:shd w:val="clear" w:color="auto" w:fill="FFFFFF"/>
                  <w:lang w:val="uk-UA"/>
                </w:rPr>
                <w:t>пунктом 4</w:t>
              </w:r>
            </w:hyperlink>
            <w:r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частини другої статті 6,</w:t>
            </w:r>
            <w:r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5" w:anchor="n456" w:tgtFrame="_blank" w:history="1">
              <w:r w:rsidRPr="005F0415">
                <w:rPr>
                  <w:rStyle w:val="a6"/>
                  <w:rFonts w:ascii="Times New Roman" w:hAnsi="Times New Roman"/>
                  <w:color w:val="000099"/>
                  <w:sz w:val="24"/>
                  <w:szCs w:val="24"/>
                  <w:shd w:val="clear" w:color="auto" w:fill="FFFFFF"/>
                  <w:lang w:val="uk-UA"/>
                </w:rPr>
                <w:t>пунктом 1</w:t>
              </w:r>
            </w:hyperlink>
            <w:r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статті 50 Закону України </w:t>
            </w:r>
            <w:proofErr w:type="spellStart"/>
            <w:r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“Про</w:t>
            </w:r>
            <w:proofErr w:type="spellEnd"/>
            <w:r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захист економічної </w:t>
            </w:r>
            <w:proofErr w:type="spellStart"/>
            <w:r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lastRenderedPageBreak/>
              <w:t>конкуренції”</w:t>
            </w:r>
            <w:proofErr w:type="spellEnd"/>
            <w:r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, у вигляді вчинення </w:t>
            </w:r>
            <w:proofErr w:type="spellStart"/>
            <w:r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антиконкурентних</w:t>
            </w:r>
            <w:proofErr w:type="spellEnd"/>
            <w:r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узгоджених дій, що стосуються спотворення результатів тендерів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F0415">
              <w:rPr>
                <w:rStyle w:val="rvts46"/>
                <w:rFonts w:ascii="Times New Roman" w:hAnsi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(підпункт </w:t>
            </w:r>
            <w:r>
              <w:rPr>
                <w:rStyle w:val="rvts46"/>
                <w:rFonts w:ascii="Times New Roman" w:hAnsi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4</w:t>
            </w:r>
            <w:r w:rsidRPr="005F0415">
              <w:rPr>
                <w:rStyle w:val="rvts46"/>
                <w:rFonts w:ascii="Times New Roman" w:hAnsi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 xml:space="preserve"> </w:t>
            </w:r>
            <w:r w:rsidRPr="005F041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п. 44 Особливостей</w:t>
            </w:r>
            <w:r w:rsidRPr="005F041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3402" w:type="dxa"/>
          </w:tcPr>
          <w:p w:rsidR="00841E93" w:rsidRPr="002F327D" w:rsidRDefault="00841E93" w:rsidP="00896C72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F32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Інформація </w:t>
            </w:r>
            <w:r w:rsidRPr="002F32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 довільній формі </w:t>
            </w:r>
            <w:r w:rsidRPr="002F327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 підписом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керівника/ </w:t>
            </w:r>
            <w:r w:rsidRPr="002F327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уповноваженої особи та скріплена печаткою учасника</w:t>
            </w:r>
            <w:r w:rsidRPr="002F32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в якій учасник підтверджує, що </w:t>
            </w:r>
            <w:r w:rsidR="005F0415"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Суб’єкт господарювання (учасник процедури закупівлі) протягом останніх трьох років </w:t>
            </w:r>
            <w:r w:rsid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не </w:t>
            </w:r>
            <w:r w:rsidR="005F0415"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притягувався до відповідальності за порушення, передбачене</w:t>
            </w:r>
            <w:r w:rsidR="005F0415"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6" w:anchor="n52" w:tgtFrame="_blank" w:history="1">
              <w:r w:rsidR="005F0415" w:rsidRPr="005F0415">
                <w:rPr>
                  <w:rStyle w:val="a6"/>
                  <w:rFonts w:ascii="Times New Roman" w:hAnsi="Times New Roman"/>
                  <w:color w:val="000099"/>
                  <w:sz w:val="24"/>
                  <w:szCs w:val="24"/>
                  <w:shd w:val="clear" w:color="auto" w:fill="FFFFFF"/>
                  <w:lang w:val="uk-UA"/>
                </w:rPr>
                <w:t xml:space="preserve">пунктом </w:t>
              </w:r>
              <w:r w:rsidR="005F0415" w:rsidRPr="005F0415">
                <w:rPr>
                  <w:rStyle w:val="a6"/>
                  <w:rFonts w:ascii="Times New Roman" w:hAnsi="Times New Roman"/>
                  <w:color w:val="000099"/>
                  <w:sz w:val="24"/>
                  <w:szCs w:val="24"/>
                  <w:shd w:val="clear" w:color="auto" w:fill="FFFFFF"/>
                  <w:lang w:val="uk-UA"/>
                </w:rPr>
                <w:lastRenderedPageBreak/>
                <w:t>4</w:t>
              </w:r>
            </w:hyperlink>
            <w:r w:rsidR="005F0415"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5F0415"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частини другої статті 6,</w:t>
            </w:r>
            <w:r w:rsidR="005F0415"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7" w:anchor="n456" w:tgtFrame="_blank" w:history="1">
              <w:r w:rsidR="005F0415" w:rsidRPr="005F0415">
                <w:rPr>
                  <w:rStyle w:val="a6"/>
                  <w:rFonts w:ascii="Times New Roman" w:hAnsi="Times New Roman"/>
                  <w:color w:val="000099"/>
                  <w:sz w:val="24"/>
                  <w:szCs w:val="24"/>
                  <w:shd w:val="clear" w:color="auto" w:fill="FFFFFF"/>
                  <w:lang w:val="uk-UA"/>
                </w:rPr>
                <w:t>пунктом 1</w:t>
              </w:r>
            </w:hyperlink>
            <w:r w:rsidR="005F0415"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5F0415"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статті 50 Закону України </w:t>
            </w:r>
            <w:proofErr w:type="spellStart"/>
            <w:r w:rsidR="005F0415"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“Про</w:t>
            </w:r>
            <w:proofErr w:type="spellEnd"/>
            <w:r w:rsidR="005F0415"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захист економічної </w:t>
            </w:r>
            <w:proofErr w:type="spellStart"/>
            <w:r w:rsidR="005F0415"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конкуренції”</w:t>
            </w:r>
            <w:proofErr w:type="spellEnd"/>
            <w:r w:rsidR="005F0415"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, у вигляді вчинення </w:t>
            </w:r>
            <w:proofErr w:type="spellStart"/>
            <w:r w:rsidR="005F0415"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антиконкурентних</w:t>
            </w:r>
            <w:proofErr w:type="spellEnd"/>
            <w:r w:rsidR="005F0415"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узгоджених дій, що стосуються спотворення результатів тендерів</w:t>
            </w:r>
            <w:r w:rsidRPr="002F32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3084" w:type="dxa"/>
          </w:tcPr>
          <w:p w:rsidR="00841E93" w:rsidRPr="002F327D" w:rsidRDefault="003A53C7" w:rsidP="00896C72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 w:eastAsia="ru-RU"/>
              </w:rPr>
            </w:pPr>
            <w:proofErr w:type="spellStart"/>
            <w:r w:rsidRPr="00EE4221">
              <w:rPr>
                <w:rFonts w:eastAsia="Lucida Sans Unicode"/>
                <w:b/>
                <w:color w:val="000000"/>
                <w:lang w:bidi="en-US"/>
              </w:rPr>
              <w:lastRenderedPageBreak/>
              <w:t>Переможець</w:t>
            </w:r>
            <w:proofErr w:type="spellEnd"/>
            <w:r w:rsidRPr="00EE4221">
              <w:rPr>
                <w:rFonts w:eastAsia="Lucida Sans Unicode"/>
                <w:b/>
                <w:color w:val="000000"/>
                <w:lang w:bidi="en-US"/>
              </w:rPr>
              <w:t xml:space="preserve"> не </w:t>
            </w:r>
            <w:proofErr w:type="spellStart"/>
            <w:r w:rsidRPr="00EE4221">
              <w:rPr>
                <w:rFonts w:eastAsia="Lucida Sans Unicode"/>
                <w:b/>
                <w:color w:val="000000"/>
                <w:lang w:bidi="en-US"/>
              </w:rPr>
              <w:t>подає</w:t>
            </w:r>
            <w:proofErr w:type="spellEnd"/>
            <w:r w:rsidRPr="00EE4221">
              <w:rPr>
                <w:rFonts w:eastAsia="Lucida Sans Unicode"/>
                <w:b/>
                <w:color w:val="000000"/>
                <w:lang w:bidi="en-US"/>
              </w:rPr>
              <w:t xml:space="preserve"> </w:t>
            </w:r>
            <w:proofErr w:type="spellStart"/>
            <w:r w:rsidRPr="00EE4221">
              <w:rPr>
                <w:rFonts w:eastAsia="Lucida Sans Unicode"/>
                <w:b/>
                <w:color w:val="000000"/>
                <w:lang w:bidi="en-US"/>
              </w:rPr>
              <w:t>інформацію</w:t>
            </w:r>
            <w:proofErr w:type="spellEnd"/>
            <w:r w:rsidRPr="00EE4221">
              <w:rPr>
                <w:rFonts w:eastAsia="Lucida Sans Unicode"/>
                <w:b/>
                <w:color w:val="000000"/>
                <w:lang w:bidi="en-US"/>
              </w:rPr>
              <w:t>.</w:t>
            </w:r>
          </w:p>
        </w:tc>
      </w:tr>
      <w:tr w:rsidR="00841E93" w:rsidRPr="002F327D" w:rsidTr="00896C72">
        <w:tc>
          <w:tcPr>
            <w:tcW w:w="497" w:type="dxa"/>
          </w:tcPr>
          <w:p w:rsidR="00841E93" w:rsidRPr="00ED7295" w:rsidRDefault="003A53C7" w:rsidP="00896C72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870" w:type="dxa"/>
          </w:tcPr>
          <w:p w:rsidR="00841E93" w:rsidRPr="00C763C7" w:rsidRDefault="00C763C7" w:rsidP="00C763C7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 w:eastAsia="ru-RU"/>
              </w:rPr>
            </w:pPr>
            <w:r>
              <w:rPr>
                <w:color w:val="333333"/>
                <w:shd w:val="clear" w:color="auto" w:fill="FFFFFF"/>
                <w:lang w:val="uk-UA"/>
              </w:rPr>
              <w:t>Ф</w:t>
            </w:r>
            <w:proofErr w:type="spellStart"/>
            <w:r>
              <w:rPr>
                <w:color w:val="333333"/>
                <w:shd w:val="clear" w:color="auto" w:fill="FFFFFF"/>
              </w:rPr>
              <w:t>ізична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особа, яка </w:t>
            </w:r>
            <w:proofErr w:type="spellStart"/>
            <w:r>
              <w:rPr>
                <w:color w:val="333333"/>
                <w:shd w:val="clear" w:color="auto" w:fill="FFFFFF"/>
              </w:rPr>
              <w:t>є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учасником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процедури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закупівлі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333333"/>
                <w:shd w:val="clear" w:color="auto" w:fill="FFFFFF"/>
              </w:rPr>
              <w:t>була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засуджена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за </w:t>
            </w:r>
            <w:proofErr w:type="spellStart"/>
            <w:r>
              <w:rPr>
                <w:color w:val="333333"/>
                <w:shd w:val="clear" w:color="auto" w:fill="FFFFFF"/>
              </w:rPr>
              <w:t>кримінальне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правопорушення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333333"/>
                <w:shd w:val="clear" w:color="auto" w:fill="FFFFFF"/>
              </w:rPr>
              <w:t>вчинене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з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корисливих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мотивів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(</w:t>
            </w:r>
            <w:proofErr w:type="spellStart"/>
            <w:r>
              <w:rPr>
                <w:color w:val="333333"/>
                <w:shd w:val="clear" w:color="auto" w:fill="FFFFFF"/>
              </w:rPr>
              <w:t>зокрема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333333"/>
                <w:shd w:val="clear" w:color="auto" w:fill="FFFFFF"/>
              </w:rPr>
              <w:t>пов’язане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з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хабарництвом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та </w:t>
            </w:r>
            <w:proofErr w:type="spellStart"/>
            <w:r>
              <w:rPr>
                <w:color w:val="333333"/>
                <w:shd w:val="clear" w:color="auto" w:fill="FFFFFF"/>
              </w:rPr>
              <w:t>відмиванням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коштів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), </w:t>
            </w:r>
            <w:proofErr w:type="spellStart"/>
            <w:r>
              <w:rPr>
                <w:color w:val="333333"/>
                <w:shd w:val="clear" w:color="auto" w:fill="FFFFFF"/>
              </w:rPr>
              <w:t>судимість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з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якої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не </w:t>
            </w:r>
            <w:proofErr w:type="spellStart"/>
            <w:r>
              <w:rPr>
                <w:color w:val="333333"/>
                <w:shd w:val="clear" w:color="auto" w:fill="FFFFFF"/>
              </w:rPr>
              <w:t>знято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або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не погашено в </w:t>
            </w:r>
            <w:proofErr w:type="spellStart"/>
            <w:r>
              <w:rPr>
                <w:color w:val="333333"/>
                <w:shd w:val="clear" w:color="auto" w:fill="FFFFFF"/>
              </w:rPr>
              <w:t>установленому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законом порядку</w:t>
            </w:r>
            <w:r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5F0415">
              <w:rPr>
                <w:rStyle w:val="rvts46"/>
                <w:b/>
                <w:i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(підпункт </w:t>
            </w:r>
            <w:r>
              <w:rPr>
                <w:rStyle w:val="rvts46"/>
                <w:b/>
                <w:i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5</w:t>
            </w:r>
            <w:r w:rsidRPr="005F0415">
              <w:rPr>
                <w:rStyle w:val="rvts46"/>
                <w:b/>
                <w:iCs/>
                <w:color w:val="000000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 xml:space="preserve"> </w:t>
            </w:r>
            <w:r w:rsidRPr="005F0415">
              <w:rPr>
                <w:b/>
                <w:color w:val="000000"/>
                <w:lang w:val="uk-UA"/>
              </w:rPr>
              <w:t>п. 44 Особливостей</w:t>
            </w:r>
            <w:r w:rsidRPr="005F0415">
              <w:rPr>
                <w:color w:val="000000"/>
                <w:lang w:val="uk-UA"/>
              </w:rPr>
              <w:t>)</w:t>
            </w:r>
          </w:p>
        </w:tc>
        <w:tc>
          <w:tcPr>
            <w:tcW w:w="3402" w:type="dxa"/>
          </w:tcPr>
          <w:p w:rsidR="00841E93" w:rsidRPr="002F327D" w:rsidRDefault="00841E93" w:rsidP="00896C72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ru-RU"/>
              </w:rPr>
            </w:pPr>
            <w:proofErr w:type="spellStart"/>
            <w:r w:rsidRPr="002F327D">
              <w:rPr>
                <w:color w:val="000000"/>
                <w:lang w:eastAsia="ru-RU"/>
              </w:rPr>
              <w:t>Інформація</w:t>
            </w:r>
            <w:proofErr w:type="spellEnd"/>
            <w:r w:rsidRPr="002F327D">
              <w:rPr>
                <w:color w:val="000000"/>
                <w:lang w:eastAsia="ru-RU"/>
              </w:rPr>
              <w:t xml:space="preserve"> в </w:t>
            </w:r>
            <w:proofErr w:type="spellStart"/>
            <w:r w:rsidRPr="002F327D">
              <w:rPr>
                <w:color w:val="000000"/>
                <w:lang w:eastAsia="ru-RU"/>
              </w:rPr>
              <w:t>довільній</w:t>
            </w:r>
            <w:proofErr w:type="spellEnd"/>
            <w:r w:rsidRPr="002F327D">
              <w:rPr>
                <w:color w:val="000000"/>
                <w:lang w:eastAsia="ru-RU"/>
              </w:rPr>
              <w:t xml:space="preserve"> </w:t>
            </w:r>
            <w:proofErr w:type="spellStart"/>
            <w:r w:rsidRPr="002F327D">
              <w:rPr>
                <w:color w:val="000000"/>
                <w:lang w:eastAsia="ru-RU"/>
              </w:rPr>
              <w:t>формі</w:t>
            </w:r>
            <w:proofErr w:type="spellEnd"/>
            <w:r w:rsidRPr="002F327D">
              <w:rPr>
                <w:color w:val="000000"/>
                <w:lang w:eastAsia="ru-RU"/>
              </w:rPr>
              <w:t xml:space="preserve"> </w:t>
            </w:r>
            <w:r w:rsidRPr="002F327D">
              <w:rPr>
                <w:bCs/>
                <w:iCs/>
                <w:color w:val="000000"/>
                <w:shd w:val="clear" w:color="auto" w:fill="FFFFFF"/>
                <w:lang w:eastAsia="ru-RU"/>
              </w:rPr>
              <w:t xml:space="preserve">за </w:t>
            </w:r>
            <w:proofErr w:type="spellStart"/>
            <w:proofErr w:type="gramStart"/>
            <w:r w:rsidRPr="002F327D">
              <w:rPr>
                <w:bCs/>
                <w:iCs/>
                <w:color w:val="000000"/>
                <w:shd w:val="clear" w:color="auto" w:fill="FFFFFF"/>
                <w:lang w:eastAsia="ru-RU"/>
              </w:rPr>
              <w:t>п</w:t>
            </w:r>
            <w:proofErr w:type="gramEnd"/>
            <w:r w:rsidRPr="002F327D">
              <w:rPr>
                <w:bCs/>
                <w:iCs/>
                <w:color w:val="000000"/>
                <w:shd w:val="clear" w:color="auto" w:fill="FFFFFF"/>
                <w:lang w:eastAsia="ru-RU"/>
              </w:rPr>
              <w:t>ідписом</w:t>
            </w:r>
            <w:proofErr w:type="spellEnd"/>
            <w:r w:rsidRPr="002F327D">
              <w:rPr>
                <w:bCs/>
                <w:iCs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hd w:val="clear" w:color="auto" w:fill="FFFFFF"/>
                <w:lang w:eastAsia="ru-RU"/>
              </w:rPr>
              <w:t>керівника</w:t>
            </w:r>
            <w:proofErr w:type="spellEnd"/>
            <w:r>
              <w:rPr>
                <w:bCs/>
                <w:iCs/>
                <w:color w:val="000000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2F327D">
              <w:rPr>
                <w:bCs/>
                <w:iCs/>
                <w:color w:val="000000"/>
                <w:shd w:val="clear" w:color="auto" w:fill="FFFFFF"/>
                <w:lang w:eastAsia="ru-RU"/>
              </w:rPr>
              <w:t>уповноваженої</w:t>
            </w:r>
            <w:proofErr w:type="spellEnd"/>
            <w:r w:rsidRPr="002F327D">
              <w:rPr>
                <w:bCs/>
                <w:iCs/>
                <w:color w:val="000000"/>
                <w:shd w:val="clear" w:color="auto" w:fill="FFFFFF"/>
                <w:lang w:eastAsia="ru-RU"/>
              </w:rPr>
              <w:t xml:space="preserve"> особи </w:t>
            </w:r>
            <w:r w:rsidRPr="002F327D">
              <w:rPr>
                <w:bCs/>
                <w:iCs/>
                <w:color w:val="000000"/>
                <w:shd w:val="clear" w:color="auto" w:fill="FFFFFF"/>
                <w:lang w:val="uk-UA"/>
              </w:rPr>
              <w:t xml:space="preserve">та скріплена печаткою </w:t>
            </w:r>
            <w:proofErr w:type="spellStart"/>
            <w:r w:rsidRPr="002F327D">
              <w:rPr>
                <w:bCs/>
                <w:iCs/>
                <w:color w:val="000000"/>
                <w:shd w:val="clear" w:color="auto" w:fill="FFFFFF"/>
                <w:lang w:eastAsia="ru-RU"/>
              </w:rPr>
              <w:t>учасника</w:t>
            </w:r>
            <w:proofErr w:type="spellEnd"/>
            <w:r w:rsidRPr="002F327D">
              <w:rPr>
                <w:bCs/>
                <w:i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2F327D">
              <w:rPr>
                <w:color w:val="000000"/>
                <w:lang w:eastAsia="ru-RU"/>
              </w:rPr>
              <w:t xml:space="preserve">про те, </w:t>
            </w:r>
            <w:proofErr w:type="spellStart"/>
            <w:r w:rsidRPr="002F327D">
              <w:rPr>
                <w:color w:val="000000"/>
                <w:lang w:eastAsia="ru-RU"/>
              </w:rPr>
              <w:t>що</w:t>
            </w:r>
            <w:proofErr w:type="spellEnd"/>
            <w:r w:rsidRPr="002F327D">
              <w:rPr>
                <w:color w:val="000000"/>
                <w:lang w:eastAsia="ru-RU"/>
              </w:rPr>
              <w:t xml:space="preserve"> </w:t>
            </w:r>
            <w:r w:rsidR="00C763C7">
              <w:rPr>
                <w:color w:val="333333"/>
                <w:shd w:val="clear" w:color="auto" w:fill="FFFFFF"/>
                <w:lang w:val="uk-UA"/>
              </w:rPr>
              <w:t>Ф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ізична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 особа, яка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є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учасником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процедури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закупівлі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, </w:t>
            </w:r>
            <w:r w:rsidR="00C763C7">
              <w:rPr>
                <w:color w:val="333333"/>
                <w:shd w:val="clear" w:color="auto" w:fill="FFFFFF"/>
                <w:lang w:val="uk-UA"/>
              </w:rPr>
              <w:t xml:space="preserve">не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була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засуджена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 за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кримінальне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правопорушення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вчинене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з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корисливих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мотивів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 (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зокрема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пов’язане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з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хабарництвом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 та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відмиванням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коштів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),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судимість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з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якої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 не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знято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або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 не погашено в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установленому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 законом порядку</w:t>
            </w:r>
            <w:r w:rsidRPr="002F327D">
              <w:rPr>
                <w:color w:val="000000"/>
              </w:rPr>
              <w:t>.</w:t>
            </w:r>
          </w:p>
        </w:tc>
        <w:tc>
          <w:tcPr>
            <w:tcW w:w="3084" w:type="dxa"/>
          </w:tcPr>
          <w:p w:rsidR="00841E93" w:rsidRPr="00C763C7" w:rsidRDefault="00841E93" w:rsidP="00896C7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327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Оригінал або нотаріально завірена копія документа</w:t>
            </w:r>
            <w:r w:rsidRPr="002F32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2F32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-ів</w:t>
            </w:r>
            <w:proofErr w:type="spellEnd"/>
            <w:r w:rsidRPr="002F32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),виданих  У</w:t>
            </w:r>
            <w:r w:rsidRPr="002F32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повноваженим органом </w:t>
            </w:r>
            <w:proofErr w:type="spellStart"/>
            <w:r w:rsidRPr="002F3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2F3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інформацією</w:t>
            </w:r>
            <w:proofErr w:type="spellEnd"/>
            <w:r w:rsidRPr="002F32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 те, що </w:t>
            </w:r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Ф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ізична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особа, яка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є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учасником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процедури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закупівлі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не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була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засуджена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кримінальне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правопорушення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вчинене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корисливих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мотивів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зокрема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пов’язане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хабарництвом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відмиванням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коштів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),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судимість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якої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знято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не погашено в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установленому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законом порядку</w:t>
            </w:r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C763C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841E93" w:rsidRPr="002F327D" w:rsidRDefault="00841E93" w:rsidP="00896C7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32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Документ повинен бути </w:t>
            </w:r>
            <w:r w:rsidRPr="002F327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не більше місячної давнини </w:t>
            </w:r>
            <w:r w:rsidRPr="002F32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відносно дати оприлюдненого на веб-порталі повідомлення про намір укласти договір.</w:t>
            </w:r>
          </w:p>
        </w:tc>
      </w:tr>
      <w:tr w:rsidR="00841E93" w:rsidRPr="002F327D" w:rsidTr="00896C72">
        <w:tc>
          <w:tcPr>
            <w:tcW w:w="497" w:type="dxa"/>
          </w:tcPr>
          <w:p w:rsidR="00841E93" w:rsidRPr="00ED7295" w:rsidRDefault="003A53C7" w:rsidP="00896C72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870" w:type="dxa"/>
          </w:tcPr>
          <w:p w:rsidR="00841E93" w:rsidRPr="007D09C1" w:rsidRDefault="007D09C1" w:rsidP="007D09C1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 w:eastAsia="ru-RU"/>
              </w:rPr>
            </w:pPr>
            <w:r>
              <w:rPr>
                <w:color w:val="333333"/>
                <w:shd w:val="clear" w:color="auto" w:fill="FFFFFF"/>
                <w:lang w:val="uk-UA"/>
              </w:rPr>
              <w:t>К</w:t>
            </w:r>
            <w:proofErr w:type="spellStart"/>
            <w:r>
              <w:rPr>
                <w:color w:val="333333"/>
                <w:shd w:val="clear" w:color="auto" w:fill="FFFFFF"/>
              </w:rPr>
              <w:t>ерівник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учасника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процедури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закупівлі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був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засуджений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за </w:t>
            </w:r>
            <w:proofErr w:type="spellStart"/>
            <w:r>
              <w:rPr>
                <w:color w:val="333333"/>
                <w:shd w:val="clear" w:color="auto" w:fill="FFFFFF"/>
              </w:rPr>
              <w:t>кримінальне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правопорушення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333333"/>
                <w:shd w:val="clear" w:color="auto" w:fill="FFFFFF"/>
              </w:rPr>
              <w:t>вчинене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з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корисливих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мотивів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(</w:t>
            </w:r>
            <w:proofErr w:type="spellStart"/>
            <w:r>
              <w:rPr>
                <w:color w:val="333333"/>
                <w:shd w:val="clear" w:color="auto" w:fill="FFFFFF"/>
              </w:rPr>
              <w:t>зокрема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333333"/>
                <w:shd w:val="clear" w:color="auto" w:fill="FFFFFF"/>
              </w:rPr>
              <w:t>пов’язане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з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хабарництвом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333333"/>
                <w:shd w:val="clear" w:color="auto" w:fill="FFFFFF"/>
              </w:rPr>
              <w:t>шахрайством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та </w:t>
            </w:r>
            <w:proofErr w:type="spellStart"/>
            <w:r>
              <w:rPr>
                <w:color w:val="333333"/>
                <w:shd w:val="clear" w:color="auto" w:fill="FFFFFF"/>
              </w:rPr>
              <w:t>відмиванням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коштів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), </w:t>
            </w:r>
            <w:proofErr w:type="spellStart"/>
            <w:r>
              <w:rPr>
                <w:color w:val="333333"/>
                <w:shd w:val="clear" w:color="auto" w:fill="FFFFFF"/>
              </w:rPr>
              <w:t>судимість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з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якого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не </w:t>
            </w:r>
            <w:proofErr w:type="spellStart"/>
            <w:r>
              <w:rPr>
                <w:color w:val="333333"/>
                <w:shd w:val="clear" w:color="auto" w:fill="FFFFFF"/>
              </w:rPr>
              <w:t>знято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або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не погашено в </w:t>
            </w:r>
            <w:proofErr w:type="spellStart"/>
            <w:r>
              <w:rPr>
                <w:color w:val="333333"/>
                <w:shd w:val="clear" w:color="auto" w:fill="FFFFFF"/>
              </w:rPr>
              <w:t>установленому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законом порядку</w:t>
            </w:r>
            <w:r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5F0415">
              <w:rPr>
                <w:rStyle w:val="rvts46"/>
                <w:b/>
                <w:i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(підпункт </w:t>
            </w:r>
            <w:r>
              <w:rPr>
                <w:rStyle w:val="rvts46"/>
                <w:b/>
                <w:i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6</w:t>
            </w:r>
            <w:r w:rsidRPr="005F0415">
              <w:rPr>
                <w:rStyle w:val="rvts46"/>
                <w:b/>
                <w:iCs/>
                <w:color w:val="000000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 xml:space="preserve"> </w:t>
            </w:r>
            <w:r w:rsidRPr="005F0415">
              <w:rPr>
                <w:b/>
                <w:color w:val="000000"/>
                <w:lang w:val="uk-UA"/>
              </w:rPr>
              <w:t>п. 44 Особливостей</w:t>
            </w:r>
            <w:r w:rsidRPr="005F0415">
              <w:rPr>
                <w:color w:val="000000"/>
                <w:lang w:val="uk-UA"/>
              </w:rPr>
              <w:t>)</w:t>
            </w:r>
          </w:p>
        </w:tc>
        <w:tc>
          <w:tcPr>
            <w:tcW w:w="3402" w:type="dxa"/>
          </w:tcPr>
          <w:p w:rsidR="00841E93" w:rsidRPr="002F327D" w:rsidRDefault="00841E93" w:rsidP="00896C72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ru-RU"/>
              </w:rPr>
            </w:pPr>
            <w:proofErr w:type="spellStart"/>
            <w:r w:rsidRPr="002F327D">
              <w:rPr>
                <w:color w:val="000000"/>
                <w:lang w:eastAsia="ru-RU"/>
              </w:rPr>
              <w:t>Інформація</w:t>
            </w:r>
            <w:proofErr w:type="spellEnd"/>
            <w:r w:rsidRPr="002F327D">
              <w:rPr>
                <w:color w:val="000000"/>
                <w:lang w:eastAsia="ru-RU"/>
              </w:rPr>
              <w:t xml:space="preserve"> в </w:t>
            </w:r>
            <w:proofErr w:type="spellStart"/>
            <w:r w:rsidRPr="002F327D">
              <w:rPr>
                <w:color w:val="000000"/>
                <w:lang w:eastAsia="ru-RU"/>
              </w:rPr>
              <w:t>довільній</w:t>
            </w:r>
            <w:proofErr w:type="spellEnd"/>
            <w:r w:rsidRPr="002F327D">
              <w:rPr>
                <w:color w:val="000000"/>
                <w:lang w:eastAsia="ru-RU"/>
              </w:rPr>
              <w:t xml:space="preserve"> </w:t>
            </w:r>
            <w:proofErr w:type="spellStart"/>
            <w:r w:rsidRPr="002F327D">
              <w:rPr>
                <w:color w:val="000000"/>
                <w:lang w:eastAsia="ru-RU"/>
              </w:rPr>
              <w:t>формі</w:t>
            </w:r>
            <w:proofErr w:type="spellEnd"/>
            <w:r w:rsidRPr="002F327D">
              <w:rPr>
                <w:color w:val="000000"/>
                <w:lang w:eastAsia="ru-RU"/>
              </w:rPr>
              <w:t xml:space="preserve"> </w:t>
            </w:r>
            <w:r w:rsidRPr="002F327D">
              <w:rPr>
                <w:bCs/>
                <w:iCs/>
                <w:color w:val="000000"/>
                <w:shd w:val="clear" w:color="auto" w:fill="FFFFFF"/>
                <w:lang w:eastAsia="ru-RU"/>
              </w:rPr>
              <w:t xml:space="preserve">за </w:t>
            </w:r>
            <w:proofErr w:type="spellStart"/>
            <w:proofErr w:type="gramStart"/>
            <w:r w:rsidRPr="002F327D">
              <w:rPr>
                <w:bCs/>
                <w:iCs/>
                <w:color w:val="000000"/>
                <w:shd w:val="clear" w:color="auto" w:fill="FFFFFF"/>
                <w:lang w:eastAsia="ru-RU"/>
              </w:rPr>
              <w:t>п</w:t>
            </w:r>
            <w:proofErr w:type="gramEnd"/>
            <w:r w:rsidRPr="002F327D">
              <w:rPr>
                <w:bCs/>
                <w:iCs/>
                <w:color w:val="000000"/>
                <w:shd w:val="clear" w:color="auto" w:fill="FFFFFF"/>
                <w:lang w:eastAsia="ru-RU"/>
              </w:rPr>
              <w:t>ідписом</w:t>
            </w:r>
            <w:proofErr w:type="spellEnd"/>
            <w:r w:rsidRPr="002F327D">
              <w:rPr>
                <w:bCs/>
                <w:iCs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hd w:val="clear" w:color="auto" w:fill="FFFFFF"/>
                <w:lang w:eastAsia="ru-RU"/>
              </w:rPr>
              <w:t>керівника</w:t>
            </w:r>
            <w:proofErr w:type="spellEnd"/>
            <w:r>
              <w:rPr>
                <w:bCs/>
                <w:iCs/>
                <w:color w:val="000000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2F327D">
              <w:rPr>
                <w:bCs/>
                <w:iCs/>
                <w:color w:val="000000"/>
                <w:shd w:val="clear" w:color="auto" w:fill="FFFFFF"/>
                <w:lang w:eastAsia="ru-RU"/>
              </w:rPr>
              <w:t>уповноваженої</w:t>
            </w:r>
            <w:proofErr w:type="spellEnd"/>
            <w:r w:rsidRPr="002F327D">
              <w:rPr>
                <w:bCs/>
                <w:iCs/>
                <w:color w:val="000000"/>
                <w:shd w:val="clear" w:color="auto" w:fill="FFFFFF"/>
                <w:lang w:eastAsia="ru-RU"/>
              </w:rPr>
              <w:t xml:space="preserve"> особи </w:t>
            </w:r>
            <w:r w:rsidRPr="002F327D">
              <w:rPr>
                <w:bCs/>
                <w:iCs/>
                <w:color w:val="000000"/>
                <w:shd w:val="clear" w:color="auto" w:fill="FFFFFF"/>
                <w:lang w:val="uk-UA"/>
              </w:rPr>
              <w:t xml:space="preserve">та скріплена печаткою </w:t>
            </w:r>
            <w:proofErr w:type="spellStart"/>
            <w:r w:rsidRPr="002F327D">
              <w:rPr>
                <w:bCs/>
                <w:iCs/>
                <w:color w:val="000000"/>
                <w:shd w:val="clear" w:color="auto" w:fill="FFFFFF"/>
                <w:lang w:eastAsia="ru-RU"/>
              </w:rPr>
              <w:t>учасника</w:t>
            </w:r>
            <w:proofErr w:type="spellEnd"/>
            <w:r w:rsidRPr="002F327D">
              <w:rPr>
                <w:bCs/>
                <w:i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2F327D">
              <w:rPr>
                <w:color w:val="000000"/>
                <w:lang w:eastAsia="ru-RU"/>
              </w:rPr>
              <w:t xml:space="preserve">про те, </w:t>
            </w:r>
            <w:proofErr w:type="spellStart"/>
            <w:r w:rsidRPr="002F327D">
              <w:rPr>
                <w:color w:val="000000"/>
                <w:lang w:eastAsia="ru-RU"/>
              </w:rPr>
              <w:t>що</w:t>
            </w:r>
            <w:proofErr w:type="spellEnd"/>
            <w:r w:rsidRPr="002F327D">
              <w:rPr>
                <w:color w:val="000000"/>
                <w:lang w:eastAsia="ru-RU"/>
              </w:rPr>
              <w:t xml:space="preserve"> </w:t>
            </w:r>
            <w:r w:rsidR="007D09C1">
              <w:rPr>
                <w:color w:val="333333"/>
                <w:shd w:val="clear" w:color="auto" w:fill="FFFFFF"/>
                <w:lang w:val="uk-UA"/>
              </w:rPr>
              <w:t>К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ерівник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учасника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процедури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закупівлі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 </w:t>
            </w:r>
            <w:r w:rsidR="007D09C1">
              <w:rPr>
                <w:color w:val="333333"/>
                <w:shd w:val="clear" w:color="auto" w:fill="FFFFFF"/>
                <w:lang w:val="uk-UA"/>
              </w:rPr>
              <w:t xml:space="preserve">не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був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засуджений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 за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кримінальне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правопорушення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вчинене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з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корисливих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мотивів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 (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зокрема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пов’язане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з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хабарництвом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шахрайством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 та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відмиванням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коштів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),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судимість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з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якого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 не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знято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або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 не погашено в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установленому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 законом порядку</w:t>
            </w:r>
          </w:p>
        </w:tc>
        <w:tc>
          <w:tcPr>
            <w:tcW w:w="3084" w:type="dxa"/>
          </w:tcPr>
          <w:p w:rsidR="00841E93" w:rsidRPr="007D09C1" w:rsidRDefault="00841E93" w:rsidP="00896C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327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Оригінал або нотаріально завірена копія документа</w:t>
            </w:r>
            <w:r w:rsidRPr="002F32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2F32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-ів</w:t>
            </w:r>
            <w:proofErr w:type="spellEnd"/>
            <w:r w:rsidRPr="002F32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), виданих  </w:t>
            </w:r>
            <w:r w:rsidRPr="002F32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Уповноваженим органом</w:t>
            </w:r>
            <w:r w:rsidRPr="002F3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2F3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інформацією</w:t>
            </w:r>
            <w:proofErr w:type="spellEnd"/>
            <w:r w:rsidRPr="002F32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 те, що </w:t>
            </w:r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К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ерівник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учасника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процедури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закупівлі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не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був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засуджений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кримінальне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правопорушення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вчинене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корисливих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мотивів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зокрема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пов’язане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хабарництвом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шахрайством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відмиванням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коштів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),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судимість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якого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знято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не погашено в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установленому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законом порядку</w:t>
            </w:r>
          </w:p>
          <w:p w:rsidR="00841E93" w:rsidRPr="002F327D" w:rsidRDefault="00841E93" w:rsidP="00896C7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32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Документ повинен бути </w:t>
            </w:r>
            <w:r w:rsidRPr="002F327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не </w:t>
            </w:r>
            <w:r w:rsidRPr="002F327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більше місячної давнини</w:t>
            </w:r>
            <w:r w:rsidRPr="002F32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відносно дати оприлюдненого на веб-порталі повідомлення про намір укласти договір.</w:t>
            </w:r>
          </w:p>
        </w:tc>
      </w:tr>
      <w:tr w:rsidR="00841E93" w:rsidRPr="002F327D" w:rsidTr="00896C72">
        <w:tc>
          <w:tcPr>
            <w:tcW w:w="497" w:type="dxa"/>
          </w:tcPr>
          <w:p w:rsidR="00841E93" w:rsidRPr="00ED7295" w:rsidRDefault="003A53C7" w:rsidP="00896C72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2870" w:type="dxa"/>
          </w:tcPr>
          <w:p w:rsidR="00841E93" w:rsidRPr="002335FA" w:rsidRDefault="00841E93" w:rsidP="002335FA">
            <w:pPr>
              <w:widowControl w:val="0"/>
              <w:spacing w:after="0" w:line="240" w:lineRule="auto"/>
              <w:ind w:right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335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Учасника визнано у встановленому законом порядку банкрутом та відносно нього відкрито ліквідаційну процедуру </w:t>
            </w:r>
            <w:r w:rsidR="002335FA" w:rsidRPr="002335FA">
              <w:rPr>
                <w:rStyle w:val="rvts46"/>
                <w:rFonts w:ascii="Times New Roman" w:hAnsi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(підпункт 8</w:t>
            </w:r>
            <w:r w:rsidR="002335FA" w:rsidRPr="002335FA">
              <w:rPr>
                <w:rStyle w:val="rvts46"/>
                <w:rFonts w:ascii="Times New Roman" w:hAnsi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 xml:space="preserve"> </w:t>
            </w:r>
            <w:r w:rsidR="002335FA" w:rsidRPr="002335F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п. 44 Особливостей</w:t>
            </w:r>
            <w:r w:rsidR="002335FA" w:rsidRPr="002335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3402" w:type="dxa"/>
          </w:tcPr>
          <w:p w:rsidR="00841E93" w:rsidRPr="002F327D" w:rsidRDefault="003A53C7" w:rsidP="00896C7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E4221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proofErr w:type="spellEnd"/>
            <w:r w:rsidRPr="00EE42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EE422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E4221">
              <w:rPr>
                <w:rFonts w:ascii="Times New Roman" w:hAnsi="Times New Roman"/>
                <w:sz w:val="24"/>
                <w:szCs w:val="24"/>
              </w:rPr>
              <w:t>дов</w:t>
            </w:r>
            <w:proofErr w:type="gramEnd"/>
            <w:r w:rsidRPr="00EE4221">
              <w:rPr>
                <w:rFonts w:ascii="Times New Roman" w:hAnsi="Times New Roman"/>
                <w:sz w:val="24"/>
                <w:szCs w:val="24"/>
              </w:rPr>
              <w:t>ільній</w:t>
            </w:r>
            <w:proofErr w:type="spellEnd"/>
            <w:r w:rsidRPr="00EE4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221">
              <w:rPr>
                <w:rFonts w:ascii="Times New Roman" w:hAnsi="Times New Roman"/>
                <w:sz w:val="24"/>
                <w:szCs w:val="24"/>
              </w:rPr>
              <w:t>формі</w:t>
            </w:r>
            <w:proofErr w:type="spellEnd"/>
            <w:r w:rsidRPr="00EE4221">
              <w:rPr>
                <w:rFonts w:ascii="Times New Roman" w:hAnsi="Times New Roman"/>
                <w:sz w:val="24"/>
                <w:szCs w:val="24"/>
              </w:rPr>
              <w:t xml:space="preserve">,  про те, </w:t>
            </w:r>
            <w:proofErr w:type="spellStart"/>
            <w:r w:rsidRPr="00EE4221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EE4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221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ar-SA" w:bidi="en-US"/>
              </w:rPr>
              <w:t>учасника</w:t>
            </w:r>
            <w:proofErr w:type="spellEnd"/>
            <w:r w:rsidRPr="00EE4221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ar-SA" w:bidi="en-US"/>
              </w:rPr>
              <w:t xml:space="preserve"> не </w:t>
            </w:r>
            <w:proofErr w:type="spellStart"/>
            <w:r w:rsidRPr="00EE4221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ar-SA" w:bidi="en-US"/>
              </w:rPr>
              <w:t>визнано</w:t>
            </w:r>
            <w:proofErr w:type="spellEnd"/>
            <w:r w:rsidRPr="00EE4221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ar-SA" w:bidi="en-US"/>
              </w:rPr>
              <w:t xml:space="preserve"> у </w:t>
            </w:r>
            <w:proofErr w:type="spellStart"/>
            <w:r w:rsidRPr="00EE4221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ar-SA" w:bidi="en-US"/>
              </w:rPr>
              <w:t>встановленому</w:t>
            </w:r>
            <w:proofErr w:type="spellEnd"/>
            <w:r w:rsidRPr="00EE4221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ar-SA" w:bidi="en-US"/>
              </w:rPr>
              <w:t xml:space="preserve"> законом порядку </w:t>
            </w:r>
            <w:proofErr w:type="spellStart"/>
            <w:r w:rsidRPr="00EE4221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ar-SA" w:bidi="en-US"/>
              </w:rPr>
              <w:t>банкрутом</w:t>
            </w:r>
            <w:proofErr w:type="spellEnd"/>
            <w:r w:rsidRPr="00EE4221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ar-SA" w:bidi="en-US"/>
              </w:rPr>
              <w:t xml:space="preserve"> та </w:t>
            </w:r>
            <w:proofErr w:type="spellStart"/>
            <w:r w:rsidRPr="00EE4221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ar-SA" w:bidi="en-US"/>
              </w:rPr>
              <w:t>стосовно</w:t>
            </w:r>
            <w:proofErr w:type="spellEnd"/>
            <w:r w:rsidRPr="00EE4221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 w:rsidRPr="00EE4221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ar-SA" w:bidi="en-US"/>
              </w:rPr>
              <w:t>нього</w:t>
            </w:r>
            <w:proofErr w:type="spellEnd"/>
            <w:r w:rsidRPr="00EE4221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ar-SA" w:bidi="en-US"/>
              </w:rPr>
              <w:t xml:space="preserve"> не </w:t>
            </w:r>
            <w:proofErr w:type="spellStart"/>
            <w:r w:rsidRPr="00EE4221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ar-SA" w:bidi="en-US"/>
              </w:rPr>
              <w:t>відкрито</w:t>
            </w:r>
            <w:proofErr w:type="spellEnd"/>
            <w:r w:rsidRPr="00EE4221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 w:rsidRPr="00EE4221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ar-SA" w:bidi="en-US"/>
              </w:rPr>
              <w:t>ліквідаційну</w:t>
            </w:r>
            <w:proofErr w:type="spellEnd"/>
            <w:r w:rsidRPr="00EE4221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ar-SA" w:bidi="en-US"/>
              </w:rPr>
              <w:t xml:space="preserve"> процедуру</w:t>
            </w:r>
            <w:r w:rsidRPr="00EE4221"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uk-UA" w:eastAsia="ar-SA" w:bidi="en-US"/>
              </w:rPr>
              <w:t>.</w:t>
            </w:r>
          </w:p>
        </w:tc>
        <w:tc>
          <w:tcPr>
            <w:tcW w:w="3084" w:type="dxa"/>
          </w:tcPr>
          <w:p w:rsidR="00841E93" w:rsidRPr="003A53C7" w:rsidRDefault="003A53C7" w:rsidP="00896C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A53C7"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en-US"/>
              </w:rPr>
              <w:t>Переможець</w:t>
            </w:r>
            <w:proofErr w:type="spellEnd"/>
            <w:r w:rsidRPr="003A53C7"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en-US"/>
              </w:rPr>
              <w:t xml:space="preserve"> не </w:t>
            </w:r>
            <w:proofErr w:type="spellStart"/>
            <w:r w:rsidRPr="003A53C7"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en-US"/>
              </w:rPr>
              <w:t>подає</w:t>
            </w:r>
            <w:proofErr w:type="spellEnd"/>
            <w:r w:rsidRPr="003A53C7"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A53C7"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en-US"/>
              </w:rPr>
              <w:t>інформацію</w:t>
            </w:r>
            <w:proofErr w:type="spellEnd"/>
            <w:r w:rsidRPr="003A53C7"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en-US"/>
              </w:rPr>
              <w:t>.</w:t>
            </w:r>
          </w:p>
        </w:tc>
      </w:tr>
      <w:tr w:rsidR="00841E93" w:rsidRPr="002F327D" w:rsidTr="00896C72">
        <w:tc>
          <w:tcPr>
            <w:tcW w:w="497" w:type="dxa"/>
          </w:tcPr>
          <w:p w:rsidR="00841E93" w:rsidRPr="00ED7295" w:rsidRDefault="003A53C7" w:rsidP="00896C72">
            <w:pPr>
              <w:pStyle w:val="a7"/>
              <w:widowControl w:val="0"/>
              <w:spacing w:before="0" w:beforeAutospacing="0" w:after="0" w:afterAutospacing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2870" w:type="dxa"/>
          </w:tcPr>
          <w:p w:rsidR="00841E93" w:rsidRPr="002F327D" w:rsidRDefault="00841E93" w:rsidP="00D07B82">
            <w:pPr>
              <w:pStyle w:val="a7"/>
              <w:widowControl w:val="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2F327D">
              <w:rPr>
                <w:color w:val="000000"/>
                <w:lang w:val="uk-UA"/>
              </w:rPr>
              <w:t>У Єдиному державному реєстрі юридичних осіб, фізичних осіб - підприємців та громадських формувань відсутня інформація, передбачена</w:t>
            </w:r>
            <w:r w:rsidRPr="002F327D">
              <w:rPr>
                <w:color w:val="000000"/>
              </w:rPr>
              <w:t> </w:t>
            </w:r>
            <w:hyperlink r:id="rId8" w:anchor="n174" w:tgtFrame="_blank" w:history="1">
              <w:r w:rsidRPr="002F327D">
                <w:rPr>
                  <w:color w:val="000000"/>
                  <w:lang w:val="uk-UA"/>
                </w:rPr>
                <w:t>пунктом 9</w:t>
              </w:r>
            </w:hyperlink>
            <w:r w:rsidRPr="002F327D">
              <w:rPr>
                <w:color w:val="000000"/>
              </w:rPr>
              <w:t> </w:t>
            </w:r>
            <w:r w:rsidRPr="002F327D">
              <w:rPr>
                <w:color w:val="000000"/>
                <w:lang w:val="uk-UA"/>
              </w:rPr>
              <w:t xml:space="preserve">частини другої статті 9 Закону України "Про державну реєстрацію юридичних осіб, фізичних осіб - підприємців та громадських формувань". </w:t>
            </w:r>
            <w:r w:rsidR="00D07B82" w:rsidRPr="002335FA">
              <w:rPr>
                <w:rStyle w:val="rvts46"/>
                <w:b/>
                <w:i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(підпункт </w:t>
            </w:r>
            <w:r w:rsidR="00D07B82">
              <w:rPr>
                <w:rStyle w:val="rvts46"/>
                <w:b/>
                <w:i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9</w:t>
            </w:r>
            <w:r w:rsidR="00D07B82" w:rsidRPr="002335FA">
              <w:rPr>
                <w:rStyle w:val="rvts46"/>
                <w:b/>
                <w:iCs/>
                <w:color w:val="000000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 xml:space="preserve"> </w:t>
            </w:r>
            <w:r w:rsidR="00D07B82" w:rsidRPr="002335FA">
              <w:rPr>
                <w:b/>
                <w:color w:val="000000"/>
                <w:lang w:val="uk-UA"/>
              </w:rPr>
              <w:t>п. 44 Особливостей</w:t>
            </w:r>
            <w:r w:rsidR="00D07B82" w:rsidRPr="002335FA">
              <w:rPr>
                <w:color w:val="000000"/>
                <w:lang w:val="uk-UA"/>
              </w:rPr>
              <w:t>)</w:t>
            </w:r>
          </w:p>
        </w:tc>
        <w:tc>
          <w:tcPr>
            <w:tcW w:w="3402" w:type="dxa"/>
          </w:tcPr>
          <w:p w:rsidR="00841E93" w:rsidRPr="002F327D" w:rsidRDefault="00632634" w:rsidP="00896C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E4221">
              <w:rPr>
                <w:rFonts w:ascii="Times New Roman" w:hAnsi="Times New Roman"/>
                <w:sz w:val="24"/>
                <w:szCs w:val="24"/>
                <w:lang w:val="uk-UA"/>
              </w:rPr>
              <w:t>Інформація, в довільній формі,  про те, що у</w:t>
            </w:r>
            <w:r w:rsidRPr="00EE422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Єдиному державному реєстрі юридичних осіб, фізичних осіб-підприємців та громадських формувань наявна інформація, передбачена пунктом 9 частини другої статті 9 Закону України «Про державну реєстрацію юридичних осіб, фізичних осіб-підприємців та громадських формувань».</w:t>
            </w:r>
          </w:p>
        </w:tc>
        <w:tc>
          <w:tcPr>
            <w:tcW w:w="3084" w:type="dxa"/>
          </w:tcPr>
          <w:p w:rsidR="00841E93" w:rsidRPr="002F327D" w:rsidRDefault="00841E93" w:rsidP="00896C72">
            <w:pPr>
              <w:widowControl w:val="0"/>
              <w:spacing w:after="0" w:line="240" w:lineRule="auto"/>
              <w:ind w:right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327D">
              <w:rPr>
                <w:color w:val="000000"/>
                <w:lang w:val="uk-UA" w:eastAsia="ru-RU"/>
              </w:rPr>
              <w:t xml:space="preserve"> </w:t>
            </w:r>
            <w:proofErr w:type="spellStart"/>
            <w:r w:rsidR="00632634" w:rsidRPr="00EE4221"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en-US"/>
              </w:rPr>
              <w:t>Переможець</w:t>
            </w:r>
            <w:proofErr w:type="spellEnd"/>
            <w:r w:rsidR="00632634" w:rsidRPr="00EE4221"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en-US"/>
              </w:rPr>
              <w:t xml:space="preserve"> не </w:t>
            </w:r>
            <w:proofErr w:type="spellStart"/>
            <w:r w:rsidR="00632634" w:rsidRPr="00EE4221"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en-US"/>
              </w:rPr>
              <w:t>подає</w:t>
            </w:r>
            <w:proofErr w:type="spellEnd"/>
            <w:r w:rsidR="00632634" w:rsidRPr="00EE4221"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632634" w:rsidRPr="00EE4221"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en-US"/>
              </w:rPr>
              <w:t>інформацію</w:t>
            </w:r>
            <w:proofErr w:type="spellEnd"/>
            <w:r w:rsidR="00632634" w:rsidRPr="00EE4221"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en-US"/>
              </w:rPr>
              <w:t>.</w:t>
            </w:r>
          </w:p>
        </w:tc>
      </w:tr>
      <w:tr w:rsidR="00F57B03" w:rsidRPr="004E4A81" w:rsidTr="00896C72">
        <w:tc>
          <w:tcPr>
            <w:tcW w:w="497" w:type="dxa"/>
          </w:tcPr>
          <w:p w:rsidR="00F57B03" w:rsidRPr="00F57B03" w:rsidRDefault="00005DD8" w:rsidP="00896C72">
            <w:pPr>
              <w:pStyle w:val="a7"/>
              <w:widowControl w:val="0"/>
              <w:spacing w:before="0" w:beforeAutospacing="0" w:after="0" w:afterAutospacing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2870" w:type="dxa"/>
          </w:tcPr>
          <w:p w:rsidR="00F57B03" w:rsidRPr="00005DD8" w:rsidRDefault="00005DD8" w:rsidP="00005DD8">
            <w:pPr>
              <w:pStyle w:val="a7"/>
              <w:widowControl w:val="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333333"/>
                <w:shd w:val="clear" w:color="auto" w:fill="FFFFFF"/>
                <w:lang w:val="uk-UA"/>
              </w:rPr>
              <w:t>К</w:t>
            </w:r>
            <w:r w:rsidRPr="00005DD8">
              <w:rPr>
                <w:color w:val="333333"/>
                <w:shd w:val="clear" w:color="auto" w:fill="FFFFFF"/>
                <w:lang w:val="uk-UA"/>
              </w:rPr>
              <w:t>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2335FA">
              <w:rPr>
                <w:rStyle w:val="rvts46"/>
                <w:b/>
                <w:i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(підпункт </w:t>
            </w:r>
            <w:r>
              <w:rPr>
                <w:rStyle w:val="rvts46"/>
                <w:b/>
                <w:i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12</w:t>
            </w:r>
            <w:r w:rsidRPr="002335FA">
              <w:rPr>
                <w:rStyle w:val="rvts46"/>
                <w:b/>
                <w:iCs/>
                <w:color w:val="000000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 xml:space="preserve"> </w:t>
            </w:r>
            <w:r w:rsidRPr="002335FA">
              <w:rPr>
                <w:b/>
                <w:color w:val="000000"/>
                <w:lang w:val="uk-UA"/>
              </w:rPr>
              <w:t>п. 44 Особливостей</w:t>
            </w:r>
            <w:r w:rsidRPr="002335FA">
              <w:rPr>
                <w:color w:val="000000"/>
                <w:lang w:val="uk-UA"/>
              </w:rPr>
              <w:t>)</w:t>
            </w:r>
          </w:p>
        </w:tc>
        <w:tc>
          <w:tcPr>
            <w:tcW w:w="3402" w:type="dxa"/>
          </w:tcPr>
          <w:p w:rsidR="00F57B03" w:rsidRPr="00F57B03" w:rsidRDefault="00F57B03" w:rsidP="00896C72">
            <w:pPr>
              <w:keepNext/>
              <w:keepLines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05DD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Інформація в довільній формі </w:t>
            </w:r>
            <w:r w:rsidRPr="00005DD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за підписом керівника/ уповноваженої особи </w:t>
            </w:r>
            <w:r w:rsidRPr="00F57B0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та скріплена печаткою </w:t>
            </w:r>
            <w:r w:rsidRPr="00005DD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учасника </w:t>
            </w:r>
            <w:r w:rsidRPr="00005DD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про те, що </w:t>
            </w:r>
            <w:r w:rsidR="004E4A8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к</w:t>
            </w:r>
            <w:r w:rsidR="00005DD8" w:rsidRPr="00005DD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ерівник</w:t>
            </w:r>
            <w:r w:rsidR="004E4A8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="00005DD8" w:rsidRPr="00005DD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учасника процедури закупівлі, фізичну особу, яка є учасником процедури закупівлі, </w:t>
            </w:r>
            <w:r w:rsidR="004E4A8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не </w:t>
            </w:r>
            <w:r w:rsidR="00005DD8" w:rsidRPr="00005DD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 w:rsidR="00005DD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3084" w:type="dxa"/>
          </w:tcPr>
          <w:p w:rsidR="00F57B03" w:rsidRPr="002F327D" w:rsidRDefault="00F57B03" w:rsidP="00896C72">
            <w:pPr>
              <w:keepNext/>
              <w:keepLines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2F327D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1) інформація в довільній формі </w:t>
            </w:r>
            <w:r w:rsidRPr="002F327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 підписом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керівника/</w:t>
            </w:r>
            <w:r w:rsidRPr="002F327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уповноваженої особи та скріплена печаткою переможця </w:t>
            </w:r>
            <w:r w:rsidRPr="002F327D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про те, що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="004E4A8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к</w:t>
            </w:r>
            <w:r w:rsidR="004E4A81" w:rsidRPr="00005DD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ерівник</w:t>
            </w:r>
            <w:r w:rsidR="004E4A8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="004E4A81" w:rsidRPr="00005DD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учасника процедури закупівлі, фізичну особу, яка є учасником процедури закупівлі, </w:t>
            </w:r>
            <w:r w:rsidR="004E4A8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не </w:t>
            </w:r>
            <w:r w:rsidR="004E4A81" w:rsidRPr="00005DD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 w:rsidR="004E4A8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</w:tbl>
    <w:p w:rsidR="00841E93" w:rsidRPr="00ED7295" w:rsidRDefault="00841E93" w:rsidP="00841E93">
      <w:pPr>
        <w:spacing w:after="0"/>
        <w:ind w:left="180" w:right="-25" w:hanging="180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</w:p>
    <w:p w:rsidR="00841E93" w:rsidRPr="00BE4FCD" w:rsidRDefault="00841E93" w:rsidP="00480186">
      <w:pPr>
        <w:spacing w:beforeLines="40" w:afterLines="40" w:line="240" w:lineRule="auto"/>
        <w:ind w:left="231" w:right="113" w:firstLine="180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ED7295">
        <w:rPr>
          <w:rFonts w:ascii="Times New Roman" w:eastAsia="Times New Roman" w:hAnsi="Times New Roman"/>
          <w:sz w:val="24"/>
          <w:szCs w:val="24"/>
          <w:lang w:val="uk-UA" w:eastAsia="uk-UA"/>
        </w:rPr>
        <w:t>*</w:t>
      </w:r>
      <w:r w:rsidRPr="00ED7295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 Документальне підтвердження відсутності підстав відмови переможцю торгів  </w:t>
      </w:r>
      <w:r w:rsidRPr="00BE4FCD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згідно </w:t>
      </w:r>
      <w:r w:rsidR="00B07D20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п. 44 Особливостей</w:t>
      </w:r>
      <w:r w:rsidRPr="00BE4FCD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 відповідно до Додатку 3 цієї тендерної документації надається у строк, що не </w:t>
      </w:r>
      <w:r w:rsidRPr="00BE4FCD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 xml:space="preserve">перевищує </w:t>
      </w:r>
      <w:r w:rsidR="00005DD8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>чотирьох</w:t>
      </w:r>
      <w:r w:rsidRPr="00BE4FCD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 xml:space="preserve"> днів з</w:t>
      </w:r>
      <w:r w:rsidRPr="00BE4FCD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 дати оприлюднення на веб- порталі Уповноваженого органу повідомлення про намір укласти договір в електронному форматі PDF через електрон</w:t>
      </w:r>
      <w:r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н</w:t>
      </w:r>
      <w:r w:rsidRPr="00BE4FCD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у систему закупівель.</w:t>
      </w:r>
    </w:p>
    <w:p w:rsidR="00841E93" w:rsidRPr="00BE4FCD" w:rsidRDefault="00841E93" w:rsidP="00841E9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841E93" w:rsidRPr="00BE4FCD" w:rsidRDefault="00841E93" w:rsidP="00841E9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 xml:space="preserve">У </w:t>
      </w:r>
      <w:proofErr w:type="spellStart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>разі</w:t>
      </w:r>
      <w:proofErr w:type="spellEnd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>ненадання</w:t>
      </w:r>
      <w:proofErr w:type="spellEnd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>переможцем</w:t>
      </w:r>
      <w:proofErr w:type="spellEnd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>торгів</w:t>
      </w:r>
      <w:proofErr w:type="spellEnd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>документів</w:t>
      </w:r>
      <w:proofErr w:type="spellEnd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>в</w:t>
      </w:r>
      <w:proofErr w:type="gramEnd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>ідповідно</w:t>
      </w:r>
      <w:proofErr w:type="spellEnd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 xml:space="preserve"> до </w:t>
      </w:r>
      <w:proofErr w:type="spellStart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>всіх</w:t>
      </w:r>
      <w:proofErr w:type="spellEnd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>вимог</w:t>
      </w:r>
      <w:proofErr w:type="spellEnd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>документації</w:t>
      </w:r>
      <w:proofErr w:type="spellEnd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>зазначені</w:t>
      </w:r>
      <w:proofErr w:type="spellEnd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 xml:space="preserve"> строки — </w:t>
      </w:r>
      <w:proofErr w:type="spellStart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>замовник</w:t>
      </w:r>
      <w:proofErr w:type="spellEnd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>визнача</w:t>
      </w:r>
      <w:proofErr w:type="spellEnd"/>
      <w:r w:rsidRPr="00BE4FCD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є переможця серед тих учасників, строк дії тендерної пропозиції яких ще не минув, </w:t>
      </w:r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>відповідно</w:t>
      </w:r>
      <w:proofErr w:type="spellEnd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 xml:space="preserve"> до </w:t>
      </w:r>
      <w:proofErr w:type="spellStart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>частини</w:t>
      </w:r>
      <w:proofErr w:type="spellEnd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9754C4">
        <w:rPr>
          <w:rFonts w:ascii="Times New Roman" w:eastAsia="Times New Roman" w:hAnsi="Times New Roman"/>
          <w:sz w:val="24"/>
          <w:szCs w:val="24"/>
          <w:lang w:val="uk-UA" w:eastAsia="uk-UA"/>
        </w:rPr>
        <w:t>7</w:t>
      </w:r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 xml:space="preserve"> ст. </w:t>
      </w:r>
      <w:r w:rsidR="009754C4">
        <w:rPr>
          <w:rFonts w:ascii="Times New Roman" w:eastAsia="Times New Roman" w:hAnsi="Times New Roman"/>
          <w:sz w:val="24"/>
          <w:szCs w:val="24"/>
          <w:lang w:eastAsia="uk-UA"/>
        </w:rPr>
        <w:t>3</w:t>
      </w:r>
      <w:r w:rsidR="009754C4">
        <w:rPr>
          <w:rFonts w:ascii="Times New Roman" w:eastAsia="Times New Roman" w:hAnsi="Times New Roman"/>
          <w:sz w:val="24"/>
          <w:szCs w:val="24"/>
          <w:lang w:val="uk-UA" w:eastAsia="uk-UA"/>
        </w:rPr>
        <w:t>3</w:t>
      </w:r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 xml:space="preserve"> Закону.</w:t>
      </w:r>
    </w:p>
    <w:p w:rsidR="00841E93" w:rsidRPr="00841E93" w:rsidRDefault="00841E93" w:rsidP="00841E93">
      <w:pPr>
        <w:widowControl w:val="0"/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841E93" w:rsidRPr="00BE4FCD" w:rsidRDefault="00841E93" w:rsidP="00841E93">
      <w:pPr>
        <w:spacing w:after="0" w:line="240" w:lineRule="auto"/>
        <w:ind w:left="180" w:right="-25" w:hanging="180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BE4FC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Примітки:</w:t>
      </w:r>
    </w:p>
    <w:p w:rsidR="00841E93" w:rsidRPr="00BE4FCD" w:rsidRDefault="00841E93" w:rsidP="00841E93">
      <w:pPr>
        <w:spacing w:after="0" w:line="240" w:lineRule="auto"/>
        <w:ind w:left="180" w:right="-25" w:hanging="180"/>
        <w:jc w:val="both"/>
        <w:outlineLvl w:val="0"/>
        <w:rPr>
          <w:rFonts w:ascii="Times New Roman" w:eastAsia="Times New Roman" w:hAnsi="Times New Roman"/>
          <w:i/>
          <w:color w:val="000000"/>
          <w:sz w:val="24"/>
          <w:szCs w:val="24"/>
          <w:lang w:val="uk-UA" w:eastAsia="ru-RU"/>
        </w:rPr>
      </w:pPr>
      <w:r w:rsidRPr="00BE4FCD">
        <w:rPr>
          <w:rFonts w:ascii="Times New Roman" w:eastAsia="Times New Roman" w:hAnsi="Times New Roman"/>
          <w:i/>
          <w:color w:val="000000"/>
          <w:sz w:val="24"/>
          <w:szCs w:val="24"/>
          <w:lang w:val="uk-UA" w:eastAsia="ru-RU"/>
        </w:rPr>
        <w:t>а) Учасники не надають документи, які не передбачені при здійсненні діяльності чинним законодавством;</w:t>
      </w:r>
    </w:p>
    <w:p w:rsidR="00841E93" w:rsidRPr="00BE4FCD" w:rsidRDefault="00841E93" w:rsidP="00841E93">
      <w:pPr>
        <w:spacing w:after="0" w:line="240" w:lineRule="auto"/>
        <w:ind w:left="180" w:right="-25" w:hanging="180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BE4FCD">
        <w:rPr>
          <w:rFonts w:ascii="Times New Roman" w:eastAsia="Times New Roman" w:hAnsi="Times New Roman"/>
          <w:i/>
          <w:color w:val="000000"/>
          <w:sz w:val="24"/>
          <w:szCs w:val="24"/>
          <w:lang w:val="uk-UA" w:eastAsia="ru-RU"/>
        </w:rPr>
        <w:t>б) у разі якщо тендерною документацією вимагається надання документів, що не передбачені в діяльності Учасника, він надає довідку або лист-роз’яснення у довільній формі із зазначенням відповідного факту та з посиланням на нормативні документи, що його підтверджують;</w:t>
      </w:r>
    </w:p>
    <w:p w:rsidR="00841E93" w:rsidRPr="00BE4FCD" w:rsidRDefault="00841E93" w:rsidP="00841E93">
      <w:pPr>
        <w:spacing w:after="0" w:line="240" w:lineRule="auto"/>
        <w:ind w:left="180" w:right="-25" w:hanging="180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BE4FC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в) відповідальність за достовірність і зміст довідок, листів-роз’яснень, інформації тощо, складених в довільній формі, несуть Учасники;</w:t>
      </w:r>
    </w:p>
    <w:p w:rsidR="00841E93" w:rsidRPr="00BE4FCD" w:rsidRDefault="00841E93" w:rsidP="00841E93">
      <w:pPr>
        <w:spacing w:after="0" w:line="240" w:lineRule="auto"/>
        <w:ind w:left="180" w:right="-25" w:hanging="180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BE4FC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г)</w:t>
      </w:r>
      <w:r w:rsidRPr="00BE4FCD">
        <w:rPr>
          <w:rFonts w:ascii="Times New Roman" w:eastAsia="Times New Roman" w:hAnsi="Times New Roman"/>
          <w:i/>
          <w:color w:val="FF0000"/>
          <w:sz w:val="24"/>
          <w:szCs w:val="24"/>
          <w:lang w:val="uk-UA" w:eastAsia="ru-RU"/>
        </w:rPr>
        <w:t xml:space="preserve"> </w:t>
      </w:r>
      <w:r w:rsidRPr="00BE4FC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всі копії документів (крім нотаріально завірених), що подаються у складі тендерної пропозиції повинні бути завірені </w:t>
      </w:r>
      <w:r w:rsidRPr="00BE4FCD">
        <w:rPr>
          <w:rFonts w:ascii="Times New Roman" w:eastAsia="Times New Roman" w:hAnsi="Times New Roman"/>
          <w:bCs/>
          <w:i/>
          <w:snapToGrid w:val="0"/>
          <w:sz w:val="24"/>
          <w:szCs w:val="24"/>
          <w:lang w:val="uk-UA" w:eastAsia="ru-RU"/>
        </w:rPr>
        <w:t xml:space="preserve">підписом керівника/ Уповноваженої особи Учасника, завірені печаткою </w:t>
      </w:r>
      <w:r w:rsidRPr="00BE4FCD">
        <w:rPr>
          <w:rFonts w:ascii="Times New Roman" w:eastAsia="Times New Roman" w:hAnsi="Times New Roman"/>
          <w:i/>
          <w:snapToGrid w:val="0"/>
          <w:sz w:val="24"/>
          <w:szCs w:val="20"/>
          <w:lang w:val="uk-UA" w:eastAsia="ru-RU"/>
        </w:rPr>
        <w:t>Учасника</w:t>
      </w:r>
      <w:r w:rsidRPr="00BE4FCD">
        <w:rPr>
          <w:rFonts w:ascii="Times New Roman" w:eastAsia="Times New Roman" w:hAnsi="Times New Roman"/>
          <w:bCs/>
          <w:i/>
          <w:snapToGrid w:val="0"/>
          <w:sz w:val="24"/>
          <w:szCs w:val="24"/>
          <w:lang w:val="uk-UA" w:eastAsia="ru-RU"/>
        </w:rPr>
        <w:t>.</w:t>
      </w:r>
      <w:r w:rsidRPr="00BE4FC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;</w:t>
      </w:r>
    </w:p>
    <w:p w:rsidR="00841E93" w:rsidRPr="00BE4FCD" w:rsidRDefault="00841E93" w:rsidP="00841E93">
      <w:pPr>
        <w:spacing w:after="0" w:line="240" w:lineRule="auto"/>
        <w:ind w:left="180" w:right="-25" w:hanging="180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BE4FC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д) у разі перенесення дати розкриття тендерних пропозицій зазначені документи залишаються чинними, якщо вони були дійсними на дату розкриття, зазначену в оголошенні про проведення торгів;</w:t>
      </w:r>
    </w:p>
    <w:p w:rsidR="00841E93" w:rsidRPr="00BE4FCD" w:rsidRDefault="00841E93" w:rsidP="00841E93">
      <w:pPr>
        <w:spacing w:after="0" w:line="240" w:lineRule="auto"/>
        <w:ind w:left="180" w:right="-25" w:hanging="180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BE4FC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є) всі документи, що складаються Учасником (форми, довідки, листи-роз’яснення, інформація тощо) мають бути оригіналами, містити посаду, прізвище та ініціали, підпис Керівника/уповноваженої особи, посвідчені відбитком печатки** Учасника.  </w:t>
      </w:r>
    </w:p>
    <w:p w:rsidR="00841E93" w:rsidRPr="00BE4FCD" w:rsidRDefault="00841E93" w:rsidP="00841E93">
      <w:pPr>
        <w:spacing w:after="0" w:line="240" w:lineRule="auto"/>
        <w:ind w:left="180" w:right="-25" w:hanging="180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</w:p>
    <w:p w:rsidR="00841E93" w:rsidRPr="00BE4FCD" w:rsidRDefault="00841E93" w:rsidP="00841E93">
      <w:pPr>
        <w:spacing w:after="0" w:line="240" w:lineRule="auto"/>
        <w:ind w:left="180" w:right="-25" w:hanging="180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</w:p>
    <w:p w:rsidR="00841E93" w:rsidRPr="00CE130D" w:rsidRDefault="00841E93" w:rsidP="00841E93">
      <w:pPr>
        <w:tabs>
          <w:tab w:val="left" w:pos="900"/>
        </w:tabs>
        <w:spacing w:after="0" w:line="240" w:lineRule="auto"/>
        <w:ind w:right="-25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BE4FC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** 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вимога щодо завіряння документа печаткою </w:t>
      </w:r>
      <w:r w:rsidRPr="00BE4FC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не стосується Учасників, які здійснюють діяльність без печатки.</w:t>
      </w:r>
    </w:p>
    <w:p w:rsidR="00841E93" w:rsidRPr="00CE130D" w:rsidRDefault="00841E93" w:rsidP="00841E9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</w:p>
    <w:p w:rsidR="00841E93" w:rsidRPr="00ED7295" w:rsidRDefault="00841E93" w:rsidP="00841E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41E93" w:rsidRPr="00ED7295" w:rsidRDefault="00841E93" w:rsidP="00841E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41E93" w:rsidRDefault="00841E93" w:rsidP="00841E9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FF7569" w:rsidRPr="00841E93" w:rsidRDefault="00FF7569">
      <w:pPr>
        <w:rPr>
          <w:lang w:val="uk-UA"/>
        </w:rPr>
      </w:pPr>
      <w:bookmarkStart w:id="0" w:name="_GoBack"/>
      <w:bookmarkEnd w:id="0"/>
    </w:p>
    <w:sectPr w:rsidR="00FF7569" w:rsidRPr="00841E93" w:rsidSect="00C2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E93"/>
    <w:rsid w:val="00005DD8"/>
    <w:rsid w:val="00206237"/>
    <w:rsid w:val="002335FA"/>
    <w:rsid w:val="003A53C7"/>
    <w:rsid w:val="00404559"/>
    <w:rsid w:val="00480186"/>
    <w:rsid w:val="004E4A81"/>
    <w:rsid w:val="005F0415"/>
    <w:rsid w:val="00632634"/>
    <w:rsid w:val="006C7382"/>
    <w:rsid w:val="007D09C1"/>
    <w:rsid w:val="00841E93"/>
    <w:rsid w:val="009754C4"/>
    <w:rsid w:val="00AA6F75"/>
    <w:rsid w:val="00B07D20"/>
    <w:rsid w:val="00C269EC"/>
    <w:rsid w:val="00C763C7"/>
    <w:rsid w:val="00D07B82"/>
    <w:rsid w:val="00F57B03"/>
    <w:rsid w:val="00FF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rsid w:val="00841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Strong"/>
    <w:qFormat/>
    <w:rsid w:val="00841E93"/>
    <w:rPr>
      <w:b/>
      <w:bCs/>
    </w:rPr>
  </w:style>
  <w:style w:type="character" w:styleId="a6">
    <w:name w:val="Hyperlink"/>
    <w:uiPriority w:val="99"/>
    <w:unhideWhenUsed/>
    <w:rsid w:val="00841E93"/>
    <w:rPr>
      <w:color w:val="0000FF"/>
      <w:u w:val="single"/>
    </w:rPr>
  </w:style>
  <w:style w:type="paragraph" w:customStyle="1" w:styleId="a7">
    <w:name w:val="a"/>
    <w:basedOn w:val="a"/>
    <w:uiPriority w:val="99"/>
    <w:rsid w:val="00841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6">
    <w:name w:val="rvts46"/>
    <w:rsid w:val="00841E93"/>
  </w:style>
  <w:style w:type="character" w:customStyle="1" w:styleId="a4">
    <w:name w:val="Обычный (веб) Знак"/>
    <w:aliases w:val="Обычный (Web) Знак"/>
    <w:link w:val="a3"/>
    <w:uiPriority w:val="99"/>
    <w:rsid w:val="00841E93"/>
    <w:rPr>
      <w:rFonts w:ascii="Times New Roman" w:eastAsia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F57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rsid w:val="00841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Strong"/>
    <w:qFormat/>
    <w:rsid w:val="00841E93"/>
    <w:rPr>
      <w:b/>
      <w:bCs/>
    </w:rPr>
  </w:style>
  <w:style w:type="character" w:styleId="a6">
    <w:name w:val="Hyperlink"/>
    <w:uiPriority w:val="99"/>
    <w:unhideWhenUsed/>
    <w:rsid w:val="00841E93"/>
    <w:rPr>
      <w:color w:val="0000FF"/>
      <w:u w:val="single"/>
    </w:rPr>
  </w:style>
  <w:style w:type="paragraph" w:customStyle="1" w:styleId="a7">
    <w:name w:val="a"/>
    <w:basedOn w:val="a"/>
    <w:uiPriority w:val="99"/>
    <w:rsid w:val="00841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6">
    <w:name w:val="rvts46"/>
    <w:rsid w:val="00841E93"/>
  </w:style>
  <w:style w:type="character" w:customStyle="1" w:styleId="a4">
    <w:name w:val="Обычный (веб) Знак"/>
    <w:aliases w:val="Обычный (Web) Знак"/>
    <w:link w:val="a3"/>
    <w:uiPriority w:val="99"/>
    <w:rsid w:val="00841E9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755-15/paran1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2210-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210-14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zakon.rada.gov.ua/laws/show/2210-1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akon.rada.gov.ua/laws/show/2210-1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Injener</cp:lastModifiedBy>
  <cp:revision>13</cp:revision>
  <dcterms:created xsi:type="dcterms:W3CDTF">2017-02-14T08:55:00Z</dcterms:created>
  <dcterms:modified xsi:type="dcterms:W3CDTF">2023-03-13T08:09:00Z</dcterms:modified>
</cp:coreProperties>
</file>