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</w:t>
      </w:r>
      <w:r w:rsidR="00037DBB">
        <w:rPr>
          <w:color w:val="000000" w:themeColor="text1"/>
        </w:rPr>
        <w:t xml:space="preserve"> 255-16-95, </w:t>
      </w:r>
      <w:r w:rsidRPr="0079061A">
        <w:rPr>
          <w:color w:val="000000" w:themeColor="text1"/>
        </w:rPr>
        <w:t>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2459D">
        <w:rPr>
          <w:b/>
          <w:color w:val="000000" w:themeColor="text1"/>
        </w:rPr>
        <w:t>13200</w:t>
      </w:r>
      <w:r w:rsidR="003C6CE7" w:rsidRPr="00F0692E">
        <w:rPr>
          <w:b/>
          <w:color w:val="000000" w:themeColor="text1"/>
        </w:rPr>
        <w:t>,</w:t>
      </w:r>
      <w:r w:rsidR="00D13A45" w:rsidRPr="00F0692E">
        <w:rPr>
          <w:b/>
          <w:color w:val="000000" w:themeColor="text1"/>
        </w:rPr>
        <w:t>00</w:t>
      </w:r>
      <w:r w:rsidRPr="00F0692E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>:</w:t>
      </w:r>
      <w:r w:rsidR="00F0692E" w:rsidRPr="00F0692E">
        <w:rPr>
          <w:color w:val="000000" w:themeColor="text1"/>
          <w:lang w:val="ru-RU"/>
        </w:rPr>
        <w:t xml:space="preserve"> </w:t>
      </w:r>
      <w:r w:rsidR="006C6E1A">
        <w:rPr>
          <w:b/>
          <w:color w:val="000000" w:themeColor="text1"/>
          <w:lang w:val="ru-RU"/>
        </w:rPr>
        <w:t>7</w:t>
      </w:r>
      <w:r w:rsidR="00F0692E" w:rsidRPr="00F0692E">
        <w:rPr>
          <w:b/>
          <w:color w:val="000000" w:themeColor="text1"/>
          <w:lang w:val="ru-RU"/>
        </w:rPr>
        <w:t>0</w:t>
      </w:r>
      <w:r w:rsidR="00017081" w:rsidRPr="00F0692E">
        <w:rPr>
          <w:b/>
          <w:color w:val="000000" w:themeColor="text1"/>
        </w:rPr>
        <w:t>,00</w:t>
      </w:r>
      <w:r w:rsidRPr="00F0692E">
        <w:rPr>
          <w:b/>
          <w:color w:val="000000" w:themeColor="text1"/>
        </w:rPr>
        <w:t xml:space="preserve"> грн.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8E6E92" w:rsidRDefault="00032C43" w:rsidP="008E6E92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91FA0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891FA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891FA0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891FA0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891F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59D" w:rsidRPr="008E6E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ДК 021:2015: </w:t>
      </w:r>
      <w:r w:rsidR="008E6E92" w:rsidRPr="008E6E92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48510000-6 - Пакети комунікаційного програмного забезпечення</w:t>
      </w:r>
      <w:r w:rsidR="0012459D" w:rsidRPr="008E6E92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12459D">
        <w:rPr>
          <w:b/>
        </w:rPr>
        <w:t>1 послуга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0E1A38">
        <w:rPr>
          <w:b/>
          <w:color w:val="000000" w:themeColor="text1"/>
          <w:lang w:val="ru-RU"/>
        </w:rPr>
        <w:t>2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ED5E2E">
        <w:rPr>
          <w:lang w:val="ru-RU"/>
        </w:rPr>
        <w:t>05</w:t>
      </w:r>
      <w:r w:rsidR="003163B3">
        <w:t>.</w:t>
      </w:r>
      <w:r w:rsidR="003A5245">
        <w:rPr>
          <w:lang w:val="ru-RU"/>
        </w:rPr>
        <w:t>1</w:t>
      </w:r>
      <w:r w:rsidR="00ED5E2E">
        <w:rPr>
          <w:lang w:val="ru-RU"/>
        </w:rPr>
        <w:t>2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ED5E2E">
        <w:rPr>
          <w:lang w:val="ru-RU"/>
        </w:rPr>
        <w:t>08</w:t>
      </w:r>
      <w:r w:rsidR="003163B3">
        <w:t>.</w:t>
      </w:r>
      <w:r w:rsidR="003A5245">
        <w:rPr>
          <w:lang w:val="ru-RU"/>
        </w:rPr>
        <w:t>1</w:t>
      </w:r>
      <w:r w:rsidR="00ED5E2E">
        <w:rPr>
          <w:lang w:val="ru-RU"/>
        </w:rPr>
        <w:t>2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10244E" w:rsidRPr="0010244E" w:rsidRDefault="0010244E" w:rsidP="0010244E">
      <w:pPr>
        <w:tabs>
          <w:tab w:val="left" w:pos="1025"/>
        </w:tabs>
        <w:jc w:val="both"/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E1A38" w:rsidRPr="00C73EE2" w:rsidRDefault="000E1A38" w:rsidP="000E1A3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912C16" w:rsidRDefault="000E1A38" w:rsidP="00912C16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912C16" w:rsidRPr="00912C16" w:rsidRDefault="00912C16" w:rsidP="00912C16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912C16" w:rsidRPr="00912C16" w:rsidRDefault="00912C16" w:rsidP="000E1A3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0E1A38" w:rsidRPr="00912C16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0E1A38" w:rsidRPr="00912C16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E1A38" w:rsidRPr="00912C16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E1A38" w:rsidRPr="00912C16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E1A38" w:rsidRPr="00912C16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912C16" w:rsidRPr="00912C16" w:rsidRDefault="00912C16" w:rsidP="00912C16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0E1A38" w:rsidRPr="00912C16" w:rsidRDefault="00912C16" w:rsidP="00912C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6B0B" w:rsidRPr="000E1A38" w:rsidRDefault="00A5022C" w:rsidP="000E1A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92E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F0692E" w:rsidRDefault="00F0692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92E" w:rsidRDefault="00F0692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16" w:rsidRDefault="00912C1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92E" w:rsidRDefault="00F0692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C3B" w:rsidRDefault="00265849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8E6E92" w:rsidRPr="008E6E92" w:rsidRDefault="008E6E92" w:rsidP="008E6E92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Toc86735312"/>
      <w:bookmarkStart w:id="1" w:name="_Toc89588198"/>
      <w:bookmarkStart w:id="2" w:name="_Toc190675057"/>
      <w:bookmarkStart w:id="3" w:name="_Toc191360589"/>
      <w:bookmarkStart w:id="4" w:name="_Toc273092487"/>
      <w:r w:rsidRPr="008E6E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ДК 021:2015: </w:t>
      </w:r>
      <w:r w:rsidRPr="008E6E92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48510000-6 - Пакети комунікаційного програмного забезпечення.</w:t>
      </w:r>
    </w:p>
    <w:p w:rsidR="00891FA0" w:rsidRPr="008E6E92" w:rsidRDefault="00891FA0" w:rsidP="008E6E92">
      <w:pPr>
        <w:pStyle w:val="af9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bookmarkEnd w:id="0"/>
    <w:bookmarkEnd w:id="1"/>
    <w:bookmarkEnd w:id="2"/>
    <w:bookmarkEnd w:id="3"/>
    <w:bookmarkEnd w:id="4"/>
    <w:p w:rsidR="00891FA0" w:rsidRPr="005E6B3F" w:rsidRDefault="00891FA0" w:rsidP="00891FA0">
      <w:pPr>
        <w:outlineLvl w:val="0"/>
        <w:rPr>
          <w:lang w:val="ru-RU"/>
        </w:rPr>
      </w:pPr>
    </w:p>
    <w:p w:rsidR="00891FA0" w:rsidRDefault="00891FA0" w:rsidP="00891FA0">
      <w:pPr>
        <w:jc w:val="center"/>
      </w:pPr>
      <w:r>
        <w:t>згідно наступних вимог:</w:t>
      </w:r>
    </w:p>
    <w:p w:rsidR="00891FA0" w:rsidRDefault="00891FA0" w:rsidP="00891FA0">
      <w:pPr>
        <w:jc w:val="center"/>
      </w:pPr>
    </w:p>
    <w:tbl>
      <w:tblPr>
        <w:tblW w:w="0" w:type="auto"/>
        <w:tblInd w:w="648" w:type="dxa"/>
        <w:tblCellMar>
          <w:left w:w="10" w:type="dxa"/>
          <w:right w:w="10" w:type="dxa"/>
        </w:tblCellMar>
        <w:tblLook w:val="0000"/>
      </w:tblPr>
      <w:tblGrid>
        <w:gridCol w:w="582"/>
        <w:gridCol w:w="5682"/>
        <w:gridCol w:w="2127"/>
      </w:tblGrid>
      <w:tr w:rsidR="00334EA5" w:rsidTr="00334EA5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EA5" w:rsidRDefault="00334EA5" w:rsidP="00582E52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EA5" w:rsidRDefault="00334EA5" w:rsidP="00582E52">
            <w:pPr>
              <w:jc w:val="center"/>
            </w:pPr>
            <w:r>
              <w:rPr>
                <w:b/>
              </w:rPr>
              <w:t>Найменування*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EA5" w:rsidRDefault="00334EA5" w:rsidP="00582E52">
            <w:pPr>
              <w:jc w:val="center"/>
            </w:pPr>
            <w:r>
              <w:rPr>
                <w:b/>
              </w:rPr>
              <w:t>Кількість</w:t>
            </w:r>
          </w:p>
        </w:tc>
      </w:tr>
      <w:tr w:rsidR="00334EA5" w:rsidRPr="008C6A04" w:rsidTr="00334EA5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EA5" w:rsidRPr="008C6A04" w:rsidRDefault="00334EA5" w:rsidP="00582E52">
            <w:pPr>
              <w:jc w:val="center"/>
            </w:pPr>
            <w:r>
              <w:t>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EA5" w:rsidRPr="008C6A04" w:rsidRDefault="00334EA5" w:rsidP="008E6E92">
            <w:r>
              <w:rPr>
                <w:shd w:val="clear" w:color="auto" w:fill="FDFEFD"/>
              </w:rPr>
              <w:t>Програмне забезпечення Eкспертус Медзаклад за рівнем стандарт</w:t>
            </w:r>
            <w:r w:rsidRPr="00837FF0">
              <w:rPr>
                <w:shd w:val="clear" w:color="auto" w:fill="FDFEFD"/>
              </w:rPr>
              <w:t xml:space="preserve"> (надання права на використання)</w:t>
            </w:r>
            <w:r>
              <w:rPr>
                <w:shd w:val="clear" w:color="auto" w:fill="FDFEFD"/>
              </w:rPr>
              <w:t xml:space="preserve"> 12 міс.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EA5" w:rsidRPr="0012459D" w:rsidRDefault="00334EA5" w:rsidP="00582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C718E5" w:rsidRDefault="00C718E5" w:rsidP="000574CE">
      <w:pPr>
        <w:rPr>
          <w:sz w:val="32"/>
          <w:lang w:eastAsia="uk-UA"/>
        </w:rPr>
      </w:pPr>
    </w:p>
    <w:p w:rsidR="0012459D" w:rsidRPr="001C5F8A" w:rsidRDefault="0012459D" w:rsidP="0012459D">
      <w:pPr>
        <w:outlineLvl w:val="0"/>
        <w:rPr>
          <w:color w:val="000000" w:themeColor="text1"/>
          <w:sz w:val="22"/>
          <w:szCs w:val="22"/>
        </w:rPr>
      </w:pPr>
    </w:p>
    <w:p w:rsidR="0012459D" w:rsidRDefault="0012459D" w:rsidP="0012459D">
      <w:pPr>
        <w:jc w:val="both"/>
        <w:outlineLvl w:val="0"/>
        <w:rPr>
          <w:shd w:val="clear" w:color="auto" w:fill="FDFEFD"/>
        </w:rPr>
      </w:pPr>
      <w:r>
        <w:rPr>
          <w:shd w:val="clear" w:color="auto" w:fill="FDFEFD"/>
        </w:rPr>
        <w:t xml:space="preserve">       </w:t>
      </w:r>
      <w:r w:rsidR="008E6E92">
        <w:rPr>
          <w:shd w:val="clear" w:color="auto" w:fill="FDFEFD"/>
        </w:rPr>
        <w:t>Програмне забезпечення Eкспертус Медзаклад за рівнем стандарт</w:t>
      </w:r>
      <w:r w:rsidR="008E6E92" w:rsidRPr="00837FF0">
        <w:rPr>
          <w:shd w:val="clear" w:color="auto" w:fill="FDFEFD"/>
        </w:rPr>
        <w:t xml:space="preserve"> (надання права на використання)</w:t>
      </w:r>
      <w:r w:rsidR="008E6E92">
        <w:rPr>
          <w:shd w:val="clear" w:color="auto" w:fill="FDFEFD"/>
        </w:rPr>
        <w:t xml:space="preserve">  </w:t>
      </w:r>
      <w:r>
        <w:rPr>
          <w:shd w:val="clear" w:color="auto" w:fill="FDFEFD"/>
        </w:rPr>
        <w:t>–  понад 1500 консультацій з посиланням на нормативну базу, понад 1600 зразків та шаблонів (накази, договори, положення, інструкції), правова база, сервіс з фінансового планування.</w:t>
      </w:r>
    </w:p>
    <w:p w:rsidR="0012459D" w:rsidRPr="00837FF0" w:rsidRDefault="0012459D" w:rsidP="0012459D">
      <w:pPr>
        <w:jc w:val="both"/>
        <w:outlineLvl w:val="0"/>
        <w:rPr>
          <w:shd w:val="clear" w:color="auto" w:fill="FDFEFD"/>
        </w:rPr>
      </w:pPr>
      <w:r>
        <w:rPr>
          <w:shd w:val="clear" w:color="auto" w:fill="FDFEFD"/>
        </w:rPr>
        <w:t>На 12 місяців.</w:t>
      </w: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12459D" w:rsidRDefault="0012459D" w:rsidP="000574CE">
      <w:pPr>
        <w:rPr>
          <w:sz w:val="32"/>
          <w:lang w:eastAsia="uk-UA"/>
        </w:rPr>
      </w:pPr>
    </w:p>
    <w:p w:rsidR="0012459D" w:rsidRDefault="0012459D" w:rsidP="000574CE">
      <w:pPr>
        <w:rPr>
          <w:sz w:val="32"/>
          <w:lang w:eastAsia="uk-UA"/>
        </w:rPr>
      </w:pPr>
    </w:p>
    <w:p w:rsidR="0012459D" w:rsidRDefault="0012459D" w:rsidP="000574CE">
      <w:pPr>
        <w:rPr>
          <w:sz w:val="32"/>
          <w:lang w:eastAsia="uk-UA"/>
        </w:rPr>
      </w:pPr>
    </w:p>
    <w:p w:rsidR="0012459D" w:rsidRDefault="0012459D" w:rsidP="000574CE">
      <w:pPr>
        <w:rPr>
          <w:sz w:val="32"/>
          <w:lang w:eastAsia="uk-UA"/>
        </w:rPr>
      </w:pPr>
    </w:p>
    <w:p w:rsidR="0012459D" w:rsidRDefault="0012459D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C718E5" w:rsidRDefault="00C718E5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8E6E92" w:rsidRDefault="009E57DE" w:rsidP="008E6E92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FA0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</w:t>
      </w:r>
      <w:r w:rsidRPr="008E6E92">
        <w:rPr>
          <w:rFonts w:ascii="Times New Roman" w:hAnsi="Times New Roman"/>
          <w:sz w:val="24"/>
          <w:szCs w:val="24"/>
        </w:rPr>
        <w:t xml:space="preserve">закупівлі </w:t>
      </w:r>
      <w:r w:rsidR="0012459D" w:rsidRPr="008E6E92">
        <w:rPr>
          <w:rFonts w:ascii="Times New Roman" w:hAnsi="Times New Roman"/>
          <w:sz w:val="24"/>
          <w:szCs w:val="24"/>
        </w:rPr>
        <w:t>код</w:t>
      </w:r>
      <w:r w:rsidR="008E6E92" w:rsidRPr="008E6E92">
        <w:rPr>
          <w:rFonts w:ascii="Times New Roman" w:hAnsi="Times New Roman"/>
          <w:color w:val="000000" w:themeColor="text1"/>
          <w:sz w:val="24"/>
          <w:szCs w:val="24"/>
        </w:rPr>
        <w:t xml:space="preserve"> ДК 021:2015: </w:t>
      </w:r>
      <w:r w:rsidR="008E6E92" w:rsidRPr="008E6E92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48510000-6 - Пакети комунікаційного програмного забезпечення,</w:t>
      </w:r>
      <w:r w:rsidRPr="008E6E92">
        <w:rPr>
          <w:rFonts w:ascii="Times New Roman" w:hAnsi="Times New Roman"/>
          <w:sz w:val="24"/>
          <w:szCs w:val="24"/>
        </w:rPr>
        <w:t xml:space="preserve">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12459D">
        <w:rPr>
          <w:color w:val="auto"/>
        </w:rPr>
        <w:t>Ознайомившись з технічними вимогами та вимогами щодо кількос</w:t>
      </w:r>
      <w:r w:rsidR="00906A9F" w:rsidRPr="0012459D">
        <w:rPr>
          <w:color w:val="auto"/>
        </w:rPr>
        <w:t>ті та термінів надання послуг</w:t>
      </w:r>
      <w:r w:rsidRPr="0012459D">
        <w:rPr>
          <w:color w:val="auto"/>
        </w:rPr>
        <w:t>, що закуповується, ми, уповноважені на підписання Договору, маємо</w:t>
      </w:r>
      <w:r w:rsidRPr="00C61C3B">
        <w:t xml:space="preserve">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66" w:rsidRDefault="00715266">
      <w:r>
        <w:separator/>
      </w:r>
    </w:p>
  </w:endnote>
  <w:endnote w:type="continuationSeparator" w:id="1">
    <w:p w:rsidR="00715266" w:rsidRDefault="0071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6228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6228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5E2E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66" w:rsidRDefault="00715266">
      <w:r>
        <w:separator/>
      </w:r>
    </w:p>
  </w:footnote>
  <w:footnote w:type="continuationSeparator" w:id="1">
    <w:p w:rsidR="00715266" w:rsidRDefault="0071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C28CF"/>
    <w:multiLevelType w:val="multilevel"/>
    <w:tmpl w:val="5CFA3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7DBB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30B9"/>
    <w:rsid w:val="00083DF3"/>
    <w:rsid w:val="0008504E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244E"/>
    <w:rsid w:val="0010303F"/>
    <w:rsid w:val="00111FCA"/>
    <w:rsid w:val="00113ED8"/>
    <w:rsid w:val="00115B2C"/>
    <w:rsid w:val="0011709D"/>
    <w:rsid w:val="00121679"/>
    <w:rsid w:val="001240BD"/>
    <w:rsid w:val="0012459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0574"/>
    <w:rsid w:val="0029253C"/>
    <w:rsid w:val="00293CF3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B6648"/>
    <w:rsid w:val="002C06A4"/>
    <w:rsid w:val="002C3524"/>
    <w:rsid w:val="002C67B6"/>
    <w:rsid w:val="002C6DA5"/>
    <w:rsid w:val="002C78C9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163B3"/>
    <w:rsid w:val="0032044C"/>
    <w:rsid w:val="00320932"/>
    <w:rsid w:val="00320D16"/>
    <w:rsid w:val="003236E4"/>
    <w:rsid w:val="00324577"/>
    <w:rsid w:val="0032503B"/>
    <w:rsid w:val="0032623A"/>
    <w:rsid w:val="00333236"/>
    <w:rsid w:val="0033369D"/>
    <w:rsid w:val="00334EA5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31CA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5245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274F"/>
    <w:rsid w:val="0041419C"/>
    <w:rsid w:val="00427D3C"/>
    <w:rsid w:val="004330D2"/>
    <w:rsid w:val="00433D84"/>
    <w:rsid w:val="00443211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28E7"/>
    <w:rsid w:val="00624EE9"/>
    <w:rsid w:val="0062570E"/>
    <w:rsid w:val="00631511"/>
    <w:rsid w:val="00636829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C6E1A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5266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B7818"/>
    <w:rsid w:val="007C14FF"/>
    <w:rsid w:val="007C523E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46553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1FA0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6E92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2C16"/>
    <w:rsid w:val="009138EA"/>
    <w:rsid w:val="00915BCE"/>
    <w:rsid w:val="00917464"/>
    <w:rsid w:val="009205E7"/>
    <w:rsid w:val="0092086B"/>
    <w:rsid w:val="00921259"/>
    <w:rsid w:val="00922F1D"/>
    <w:rsid w:val="0092690E"/>
    <w:rsid w:val="0093370C"/>
    <w:rsid w:val="00936D3A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7BA1"/>
    <w:rsid w:val="00A77B61"/>
    <w:rsid w:val="00A80580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50FA"/>
    <w:rsid w:val="00B1635E"/>
    <w:rsid w:val="00B17504"/>
    <w:rsid w:val="00B238A5"/>
    <w:rsid w:val="00B31431"/>
    <w:rsid w:val="00B3640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49C2"/>
    <w:rsid w:val="00BE54F0"/>
    <w:rsid w:val="00BF0158"/>
    <w:rsid w:val="00BF6DD1"/>
    <w:rsid w:val="00BF7A2D"/>
    <w:rsid w:val="00C0631F"/>
    <w:rsid w:val="00C12D69"/>
    <w:rsid w:val="00C17A5E"/>
    <w:rsid w:val="00C20024"/>
    <w:rsid w:val="00C21111"/>
    <w:rsid w:val="00C23CCA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18E5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D0CA0"/>
    <w:rsid w:val="00CD6AAD"/>
    <w:rsid w:val="00CD6DD3"/>
    <w:rsid w:val="00CE1EA3"/>
    <w:rsid w:val="00CF38CB"/>
    <w:rsid w:val="00CF7143"/>
    <w:rsid w:val="00CF758B"/>
    <w:rsid w:val="00D02493"/>
    <w:rsid w:val="00D02B77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282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6581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01E7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86FC5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5E2E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692E"/>
    <w:rsid w:val="00F118B0"/>
    <w:rsid w:val="00F12B60"/>
    <w:rsid w:val="00F17455"/>
    <w:rsid w:val="00F203CF"/>
    <w:rsid w:val="00F20481"/>
    <w:rsid w:val="00F20EDE"/>
    <w:rsid w:val="00F22D39"/>
    <w:rsid w:val="00F24EDD"/>
    <w:rsid w:val="00F264F0"/>
    <w:rsid w:val="00F358AB"/>
    <w:rsid w:val="00F367A3"/>
    <w:rsid w:val="00F4780A"/>
    <w:rsid w:val="00F47B20"/>
    <w:rsid w:val="00F50185"/>
    <w:rsid w:val="00F52D8D"/>
    <w:rsid w:val="00F53DD8"/>
    <w:rsid w:val="00F55157"/>
    <w:rsid w:val="00F55543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05D2"/>
    <w:rsid w:val="00F82028"/>
    <w:rsid w:val="00F8352E"/>
    <w:rsid w:val="00F85445"/>
    <w:rsid w:val="00F90011"/>
    <w:rsid w:val="00F920C8"/>
    <w:rsid w:val="00F93342"/>
    <w:rsid w:val="00FA0722"/>
    <w:rsid w:val="00FA08AF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4A16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uiPriority w:val="20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b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4</cp:revision>
  <cp:lastPrinted>2015-06-04T13:08:00Z</cp:lastPrinted>
  <dcterms:created xsi:type="dcterms:W3CDTF">2022-11-29T13:44:00Z</dcterms:created>
  <dcterms:modified xsi:type="dcterms:W3CDTF">2022-11-29T13:45:00Z</dcterms:modified>
</cp:coreProperties>
</file>