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114"/>
      </w:tblGrid>
      <w:tr w:rsidR="00A4671A" w:rsidRPr="00A4671A" w:rsidTr="00A102D7">
        <w:tc>
          <w:tcPr>
            <w:tcW w:w="7513" w:type="dxa"/>
          </w:tcPr>
          <w:p w:rsidR="00A4671A" w:rsidRPr="00A4671A" w:rsidRDefault="00A4671A" w:rsidP="00A46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</w:p>
        </w:tc>
        <w:tc>
          <w:tcPr>
            <w:tcW w:w="2114" w:type="dxa"/>
          </w:tcPr>
          <w:p w:rsidR="00A4671A" w:rsidRPr="00A4671A" w:rsidRDefault="00A4671A" w:rsidP="00A46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A4671A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Оголошення.</w:t>
            </w:r>
          </w:p>
          <w:p w:rsidR="00A4671A" w:rsidRPr="00A4671A" w:rsidRDefault="00A4671A" w:rsidP="00A46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A4671A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Додаток 1</w:t>
            </w:r>
          </w:p>
          <w:p w:rsidR="00A4671A" w:rsidRPr="00A4671A" w:rsidRDefault="00A4671A" w:rsidP="00A46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</w:tr>
    </w:tbl>
    <w:p w:rsidR="00A4671A" w:rsidRPr="00A4671A" w:rsidRDefault="00A4671A" w:rsidP="00A4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4671A" w:rsidRPr="00A4671A" w:rsidRDefault="00A4671A" w:rsidP="00A4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4671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Технічні, якісні та кількісні характеристики предмету закупівлі</w:t>
      </w:r>
      <w:r w:rsidRPr="00A4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</w:p>
    <w:p w:rsidR="00A4671A" w:rsidRPr="00A4671A" w:rsidRDefault="00A4671A" w:rsidP="00A4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4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код ДК 021:2015-50510000-3 Послуги з ремонту і технічного обслуговування насосів, клапанів, кранів і металевих контейнерів  </w:t>
      </w:r>
    </w:p>
    <w:p w:rsidR="00A4671A" w:rsidRPr="00A4671A" w:rsidRDefault="00A4671A" w:rsidP="00A4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4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(Послуги з технічного обслуговування та  опосвідчення балонів)</w:t>
      </w:r>
    </w:p>
    <w:p w:rsidR="00A4671A" w:rsidRPr="00A4671A" w:rsidRDefault="00A4671A" w:rsidP="00A4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pPr w:leftFromText="180" w:rightFromText="180" w:vertAnchor="text" w:horzAnchor="margin" w:tblpXSpec="center" w:tblpY="13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709"/>
        <w:gridCol w:w="992"/>
        <w:gridCol w:w="4281"/>
      </w:tblGrid>
      <w:tr w:rsidR="00A4671A" w:rsidRPr="00A4671A" w:rsidTr="00A102D7">
        <w:trPr>
          <w:trHeight w:val="1124"/>
        </w:trPr>
        <w:tc>
          <w:tcPr>
            <w:tcW w:w="534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Од.</w:t>
            </w:r>
          </w:p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послуг</w:t>
            </w:r>
          </w:p>
        </w:tc>
      </w:tr>
      <w:tr w:rsidR="00A4671A" w:rsidRPr="00A4671A" w:rsidTr="00A102D7">
        <w:trPr>
          <w:trHeight w:val="852"/>
        </w:trPr>
        <w:tc>
          <w:tcPr>
            <w:tcW w:w="534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A4671A" w:rsidRPr="00A4671A" w:rsidRDefault="00A4671A" w:rsidP="00A4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sz w:val="24"/>
                <w:szCs w:val="24"/>
              </w:rPr>
              <w:t>Балони малолітражні 6,8л (повітряні),металокомпозитні, робочий тиск 29,4МПа,       тиск випробування-44,1МПа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4671A" w:rsidRPr="00A4671A" w:rsidRDefault="00A4671A" w:rsidP="00A4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sz w:val="24"/>
                <w:szCs w:val="24"/>
              </w:rPr>
              <w:t>технічне обслуговування</w:t>
            </w:r>
            <w:r w:rsidRPr="00A467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671A">
              <w:rPr>
                <w:rFonts w:ascii="Times New Roman" w:eastAsia="Calibri" w:hAnsi="Times New Roman" w:cs="Times New Roman"/>
                <w:sz w:val="24"/>
                <w:szCs w:val="24"/>
              </w:rPr>
              <w:t>та опосвідчення</w:t>
            </w:r>
          </w:p>
        </w:tc>
      </w:tr>
      <w:tr w:rsidR="00A4671A" w:rsidRPr="00A4671A" w:rsidTr="00A102D7">
        <w:trPr>
          <w:trHeight w:val="207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A4671A" w:rsidRPr="00A4671A" w:rsidRDefault="00A4671A" w:rsidP="00A4671A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671A" w:rsidRPr="00A4671A" w:rsidRDefault="00A4671A" w:rsidP="00A46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71A" w:rsidRPr="00A4671A" w:rsidRDefault="00A4671A" w:rsidP="00A467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4671A" w:rsidRPr="00A4671A" w:rsidRDefault="00A4671A" w:rsidP="00A467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671A" w:rsidRPr="00A4671A" w:rsidRDefault="00A4671A" w:rsidP="00A46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A4671A" w:rsidRPr="00A4671A" w:rsidRDefault="00A4671A" w:rsidP="00A467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b/>
          <w:sz w:val="24"/>
        </w:rPr>
        <w:t>Умови надання послуг -</w:t>
      </w:r>
      <w:r w:rsidRPr="00A4671A">
        <w:rPr>
          <w:rFonts w:ascii="Times New Roman" w:eastAsia="Calibri" w:hAnsi="Times New Roman" w:cs="Times New Roman"/>
          <w:sz w:val="24"/>
        </w:rPr>
        <w:t xml:space="preserve"> послуги повинні бути надані, відповідно до вимог НПАОП 0.00-1.81-18 «Правила охорони праці під час експлуатації обладнання, що працює під тиском».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b/>
          <w:sz w:val="24"/>
        </w:rPr>
      </w:pPr>
      <w:r w:rsidRPr="00A4671A">
        <w:rPr>
          <w:rFonts w:ascii="Times New Roman" w:eastAsia="Calibri" w:hAnsi="Times New Roman" w:cs="Times New Roman"/>
          <w:b/>
          <w:sz w:val="24"/>
        </w:rPr>
        <w:t>Вимоги до послуг: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Технічне посвідчення балонів передбачає наступне: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- зовнішній, внутрішній огляд;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- гідравлічний іспит;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- ремонт або  заміна вентиля (у разі потреби);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- вибраковка балонів з подальшим складанням Акту вибраковки;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- нанесення на верхній сферичній частині балона клейма підприємства, яке провело посвідчення, дату проведеного та наступного посвідчення.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b/>
          <w:sz w:val="24"/>
        </w:rPr>
        <w:t>Місце надання послуг</w:t>
      </w:r>
      <w:r w:rsidRPr="00A4671A">
        <w:rPr>
          <w:rFonts w:ascii="Times New Roman" w:eastAsia="Calibri" w:hAnsi="Times New Roman" w:cs="Times New Roman"/>
          <w:sz w:val="24"/>
        </w:rPr>
        <w:t xml:space="preserve">: 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 xml:space="preserve">Доставка балонів Виконавцю та у зворотньому напрямку здійснюється транспортом і силами Замовника на відстань не </w:t>
      </w:r>
      <w:r w:rsidRPr="00A4671A">
        <w:rPr>
          <w:rFonts w:ascii="Times New Roman" w:eastAsia="Calibri" w:hAnsi="Times New Roman" w:cs="Times New Roman"/>
          <w:color w:val="000000"/>
          <w:sz w:val="24"/>
        </w:rPr>
        <w:t>більш 300км від місця розташування Замовника (м. Павлоград, вулиця Дніпровська 597).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Виконавець гарантує безвідмовну роботу при дотриманні Замовником умов транспортування, зберігання та експлуатації балонів - протягом 5 років після надання послуг.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Замовник зобов'язується отримати балони після завершення надання послуг протягом 3-х днів з  дня отримання повідомлення про готовність замовлення.</w:t>
      </w:r>
    </w:p>
    <w:p w:rsidR="00A4671A" w:rsidRPr="00A4671A" w:rsidRDefault="00A4671A" w:rsidP="00A4671A">
      <w:pPr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sz w:val="24"/>
        </w:rPr>
        <w:t>Для запобігання розкомплектованості балонів, які підлягають посвідченню, їх перевірка відбувається в присутності Замовника.</w:t>
      </w:r>
    </w:p>
    <w:p w:rsidR="00A4671A" w:rsidRPr="00A4671A" w:rsidRDefault="00A4671A" w:rsidP="00A4671A">
      <w:pPr>
        <w:tabs>
          <w:tab w:val="left" w:pos="0"/>
          <w:tab w:val="center" w:pos="4153"/>
          <w:tab w:val="right" w:pos="8306"/>
        </w:tabs>
        <w:spacing w:after="0"/>
        <w:ind w:left="284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7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Строк надання послуг: </w:t>
      </w:r>
      <w:r w:rsidRPr="00A4671A">
        <w:rPr>
          <w:rFonts w:ascii="Times New Roman" w:eastAsia="Calibri" w:hAnsi="Times New Roman" w:cs="Times New Roman"/>
          <w:bCs/>
          <w:sz w:val="24"/>
          <w:szCs w:val="24"/>
        </w:rPr>
        <w:t>Виконавець зобов'язується провести технічне обслуговування та опосвідчення балонів протягом одного місяця, після підписання акта прийому-здачі балонів на технічне обслуговування та випробування балонів але пізніше 01.12.2022р.</w:t>
      </w:r>
    </w:p>
    <w:p w:rsidR="00A4671A" w:rsidRPr="00A4671A" w:rsidRDefault="00A4671A" w:rsidP="00A4671A">
      <w:pPr>
        <w:tabs>
          <w:tab w:val="left" w:pos="0"/>
          <w:tab w:val="center" w:pos="4153"/>
          <w:tab w:val="right" w:pos="8306"/>
        </w:tabs>
        <w:spacing w:after="0"/>
        <w:ind w:left="284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67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Гарантія якості послуг: </w:t>
      </w:r>
      <w:r w:rsidRPr="00A4671A">
        <w:rPr>
          <w:rFonts w:ascii="Times New Roman" w:eastAsia="Calibri" w:hAnsi="Times New Roman" w:cs="Times New Roman"/>
          <w:bCs/>
          <w:sz w:val="24"/>
          <w:szCs w:val="24"/>
        </w:rPr>
        <w:t>Виконавець гарантує якість наданих послуг протягом строку дії</w:t>
      </w:r>
    </w:p>
    <w:p w:rsidR="00A4671A" w:rsidRPr="00A4671A" w:rsidRDefault="00A4671A" w:rsidP="00A4671A">
      <w:pPr>
        <w:tabs>
          <w:tab w:val="left" w:pos="0"/>
          <w:tab w:val="center" w:pos="4153"/>
          <w:tab w:val="right" w:pos="8306"/>
        </w:tabs>
        <w:spacing w:after="0"/>
        <w:ind w:left="284" w:firstLine="567"/>
        <w:jc w:val="both"/>
        <w:rPr>
          <w:rFonts w:ascii="Times New Roman" w:eastAsia="Calibri" w:hAnsi="Times New Roman" w:cs="Times New Roman"/>
          <w:sz w:val="24"/>
        </w:rPr>
      </w:pPr>
      <w:r w:rsidRPr="00A4671A">
        <w:rPr>
          <w:rFonts w:ascii="Times New Roman" w:eastAsia="Calibri" w:hAnsi="Times New Roman" w:cs="Times New Roman"/>
          <w:bCs/>
          <w:sz w:val="24"/>
          <w:szCs w:val="24"/>
        </w:rPr>
        <w:t xml:space="preserve">посвідчення. </w:t>
      </w:r>
      <w:r w:rsidRPr="00A4671A">
        <w:rPr>
          <w:rFonts w:ascii="Times New Roman" w:eastAsia="Calibri" w:hAnsi="Times New Roman" w:cs="Times New Roman"/>
          <w:sz w:val="24"/>
        </w:rPr>
        <w:t>При виявленні недоліків (дефектів), Виконавець зобов’язується за власний рахунок виправити протягом 5 (п’яти) робочих днів з моменту отримання повідомлення від Замовника про виявлені недоліки (дефекти).</w:t>
      </w:r>
    </w:p>
    <w:p w:rsidR="00FF1111" w:rsidRPr="00A4671A" w:rsidRDefault="00FF1111" w:rsidP="00A4671A">
      <w:bookmarkStart w:id="0" w:name="_GoBack"/>
      <w:bookmarkEnd w:id="0"/>
    </w:p>
    <w:sectPr w:rsidR="00FF1111" w:rsidRPr="00A4671A" w:rsidSect="006840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1E" w:rsidRDefault="004A2F1E" w:rsidP="00802A57">
      <w:pPr>
        <w:spacing w:after="0"/>
      </w:pPr>
      <w:r>
        <w:separator/>
      </w:r>
    </w:p>
  </w:endnote>
  <w:endnote w:type="continuationSeparator" w:id="0">
    <w:p w:rsidR="004A2F1E" w:rsidRDefault="004A2F1E" w:rsidP="00802A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1E" w:rsidRDefault="004A2F1E" w:rsidP="00802A57">
      <w:pPr>
        <w:spacing w:after="0"/>
      </w:pPr>
      <w:r>
        <w:separator/>
      </w:r>
    </w:p>
  </w:footnote>
  <w:footnote w:type="continuationSeparator" w:id="0">
    <w:p w:rsidR="004A2F1E" w:rsidRDefault="004A2F1E" w:rsidP="00802A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DCD"/>
    <w:multiLevelType w:val="multilevel"/>
    <w:tmpl w:val="7F9615E8"/>
    <w:lvl w:ilvl="0">
      <w:start w:val="1"/>
      <w:numFmt w:val="decimal"/>
      <w:lvlText w:val="%1."/>
      <w:lvlJc w:val="left"/>
      <w:pPr>
        <w:ind w:left="1152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" w15:restartNumberingAfterBreak="0">
    <w:nsid w:val="6EDF435C"/>
    <w:multiLevelType w:val="hybridMultilevel"/>
    <w:tmpl w:val="06CE6E0C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F6"/>
    <w:rsid w:val="000022DD"/>
    <w:rsid w:val="00004AEA"/>
    <w:rsid w:val="0001024C"/>
    <w:rsid w:val="00010B98"/>
    <w:rsid w:val="000225B5"/>
    <w:rsid w:val="00022E1A"/>
    <w:rsid w:val="0002675F"/>
    <w:rsid w:val="00033F96"/>
    <w:rsid w:val="0005230C"/>
    <w:rsid w:val="000547F0"/>
    <w:rsid w:val="00057B5B"/>
    <w:rsid w:val="00064B33"/>
    <w:rsid w:val="00070E29"/>
    <w:rsid w:val="000728D2"/>
    <w:rsid w:val="000773AB"/>
    <w:rsid w:val="000814EE"/>
    <w:rsid w:val="00082725"/>
    <w:rsid w:val="00082F4F"/>
    <w:rsid w:val="00086E47"/>
    <w:rsid w:val="000919E4"/>
    <w:rsid w:val="000B18CB"/>
    <w:rsid w:val="000B22C8"/>
    <w:rsid w:val="000B71C5"/>
    <w:rsid w:val="000C1E2A"/>
    <w:rsid w:val="000D64D8"/>
    <w:rsid w:val="000D74DD"/>
    <w:rsid w:val="000E3AF9"/>
    <w:rsid w:val="000E57FE"/>
    <w:rsid w:val="000F1BDB"/>
    <w:rsid w:val="00106E38"/>
    <w:rsid w:val="001167AE"/>
    <w:rsid w:val="00120F16"/>
    <w:rsid w:val="00122A19"/>
    <w:rsid w:val="001238F9"/>
    <w:rsid w:val="00127E75"/>
    <w:rsid w:val="00134574"/>
    <w:rsid w:val="001538A3"/>
    <w:rsid w:val="00155E78"/>
    <w:rsid w:val="00157BD4"/>
    <w:rsid w:val="00160436"/>
    <w:rsid w:val="00161D30"/>
    <w:rsid w:val="00173BD7"/>
    <w:rsid w:val="00175A73"/>
    <w:rsid w:val="00176A01"/>
    <w:rsid w:val="00183094"/>
    <w:rsid w:val="00186D35"/>
    <w:rsid w:val="001877C2"/>
    <w:rsid w:val="001879DD"/>
    <w:rsid w:val="00190C57"/>
    <w:rsid w:val="001938A9"/>
    <w:rsid w:val="001A177A"/>
    <w:rsid w:val="001A5679"/>
    <w:rsid w:val="001A620E"/>
    <w:rsid w:val="001A65E0"/>
    <w:rsid w:val="001A7D5F"/>
    <w:rsid w:val="001B3D2E"/>
    <w:rsid w:val="001D54D1"/>
    <w:rsid w:val="001E16CD"/>
    <w:rsid w:val="001F1B90"/>
    <w:rsid w:val="001F207C"/>
    <w:rsid w:val="001F3C46"/>
    <w:rsid w:val="0020165F"/>
    <w:rsid w:val="00201871"/>
    <w:rsid w:val="002106F7"/>
    <w:rsid w:val="00211858"/>
    <w:rsid w:val="0022004C"/>
    <w:rsid w:val="00231123"/>
    <w:rsid w:val="00231AD3"/>
    <w:rsid w:val="002421DB"/>
    <w:rsid w:val="002507F7"/>
    <w:rsid w:val="0026005F"/>
    <w:rsid w:val="0026194D"/>
    <w:rsid w:val="002673A0"/>
    <w:rsid w:val="002763CD"/>
    <w:rsid w:val="00280CD5"/>
    <w:rsid w:val="00291339"/>
    <w:rsid w:val="002920DB"/>
    <w:rsid w:val="002A4E5B"/>
    <w:rsid w:val="002B34DB"/>
    <w:rsid w:val="002B70FD"/>
    <w:rsid w:val="002D0277"/>
    <w:rsid w:val="002D53B1"/>
    <w:rsid w:val="002E7328"/>
    <w:rsid w:val="002F2E5C"/>
    <w:rsid w:val="002F4657"/>
    <w:rsid w:val="003055F0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2D4B"/>
    <w:rsid w:val="00333070"/>
    <w:rsid w:val="003341BF"/>
    <w:rsid w:val="00341875"/>
    <w:rsid w:val="00342CD1"/>
    <w:rsid w:val="003458C8"/>
    <w:rsid w:val="00347E56"/>
    <w:rsid w:val="00352411"/>
    <w:rsid w:val="00354D39"/>
    <w:rsid w:val="003563EF"/>
    <w:rsid w:val="0035792C"/>
    <w:rsid w:val="003718A1"/>
    <w:rsid w:val="00374448"/>
    <w:rsid w:val="00376439"/>
    <w:rsid w:val="003813D8"/>
    <w:rsid w:val="003926A5"/>
    <w:rsid w:val="00396215"/>
    <w:rsid w:val="003A1264"/>
    <w:rsid w:val="003A6AE6"/>
    <w:rsid w:val="003C3304"/>
    <w:rsid w:val="003C54D5"/>
    <w:rsid w:val="003D6B97"/>
    <w:rsid w:val="003E4AB7"/>
    <w:rsid w:val="004003F9"/>
    <w:rsid w:val="00400644"/>
    <w:rsid w:val="00404604"/>
    <w:rsid w:val="0040572B"/>
    <w:rsid w:val="00406BC4"/>
    <w:rsid w:val="00411333"/>
    <w:rsid w:val="00411A58"/>
    <w:rsid w:val="00430A5D"/>
    <w:rsid w:val="004374BE"/>
    <w:rsid w:val="00437EAB"/>
    <w:rsid w:val="00446404"/>
    <w:rsid w:val="00446436"/>
    <w:rsid w:val="00447F5A"/>
    <w:rsid w:val="004505DE"/>
    <w:rsid w:val="004515F4"/>
    <w:rsid w:val="00454F22"/>
    <w:rsid w:val="004742D4"/>
    <w:rsid w:val="0049645C"/>
    <w:rsid w:val="004A03AE"/>
    <w:rsid w:val="004A2F1E"/>
    <w:rsid w:val="004A3958"/>
    <w:rsid w:val="004B3F1B"/>
    <w:rsid w:val="004B45DA"/>
    <w:rsid w:val="004C3142"/>
    <w:rsid w:val="004C6466"/>
    <w:rsid w:val="004D273E"/>
    <w:rsid w:val="004E6602"/>
    <w:rsid w:val="004F7DCF"/>
    <w:rsid w:val="00504252"/>
    <w:rsid w:val="00506DF0"/>
    <w:rsid w:val="005213B0"/>
    <w:rsid w:val="00523780"/>
    <w:rsid w:val="00524665"/>
    <w:rsid w:val="00526069"/>
    <w:rsid w:val="00530264"/>
    <w:rsid w:val="00545FFD"/>
    <w:rsid w:val="0055201C"/>
    <w:rsid w:val="00553BD6"/>
    <w:rsid w:val="00556FF8"/>
    <w:rsid w:val="00571804"/>
    <w:rsid w:val="005770ED"/>
    <w:rsid w:val="00577ADE"/>
    <w:rsid w:val="00581652"/>
    <w:rsid w:val="005A6199"/>
    <w:rsid w:val="005A6FFB"/>
    <w:rsid w:val="005A7311"/>
    <w:rsid w:val="005B247E"/>
    <w:rsid w:val="005B60E0"/>
    <w:rsid w:val="005B7151"/>
    <w:rsid w:val="005E2223"/>
    <w:rsid w:val="005F5F2E"/>
    <w:rsid w:val="00600A79"/>
    <w:rsid w:val="00604F70"/>
    <w:rsid w:val="00605BAD"/>
    <w:rsid w:val="006210ED"/>
    <w:rsid w:val="006212E7"/>
    <w:rsid w:val="00627F9F"/>
    <w:rsid w:val="00631CB2"/>
    <w:rsid w:val="006406C1"/>
    <w:rsid w:val="00640A86"/>
    <w:rsid w:val="00657A57"/>
    <w:rsid w:val="00665D35"/>
    <w:rsid w:val="00667298"/>
    <w:rsid w:val="00670B45"/>
    <w:rsid w:val="006714BD"/>
    <w:rsid w:val="00682094"/>
    <w:rsid w:val="006824F5"/>
    <w:rsid w:val="006826BE"/>
    <w:rsid w:val="006840EB"/>
    <w:rsid w:val="006876D0"/>
    <w:rsid w:val="00687EBA"/>
    <w:rsid w:val="00690369"/>
    <w:rsid w:val="00690960"/>
    <w:rsid w:val="00690D04"/>
    <w:rsid w:val="006949A4"/>
    <w:rsid w:val="0069505A"/>
    <w:rsid w:val="006B4597"/>
    <w:rsid w:val="006B7871"/>
    <w:rsid w:val="006D4D2D"/>
    <w:rsid w:val="006F1EAE"/>
    <w:rsid w:val="007116CF"/>
    <w:rsid w:val="00715026"/>
    <w:rsid w:val="00717A27"/>
    <w:rsid w:val="00725BA6"/>
    <w:rsid w:val="00726587"/>
    <w:rsid w:val="007266E2"/>
    <w:rsid w:val="00731AA9"/>
    <w:rsid w:val="007329FB"/>
    <w:rsid w:val="0073392B"/>
    <w:rsid w:val="00741AB2"/>
    <w:rsid w:val="0075490B"/>
    <w:rsid w:val="00760BF7"/>
    <w:rsid w:val="007618E7"/>
    <w:rsid w:val="00763BF6"/>
    <w:rsid w:val="0076633D"/>
    <w:rsid w:val="00766E89"/>
    <w:rsid w:val="00774A52"/>
    <w:rsid w:val="007760A0"/>
    <w:rsid w:val="0077798B"/>
    <w:rsid w:val="00784EFC"/>
    <w:rsid w:val="00790612"/>
    <w:rsid w:val="00794BC2"/>
    <w:rsid w:val="00797CC0"/>
    <w:rsid w:val="007A1826"/>
    <w:rsid w:val="007A2F8D"/>
    <w:rsid w:val="007B1827"/>
    <w:rsid w:val="007D0AA3"/>
    <w:rsid w:val="007F25EE"/>
    <w:rsid w:val="007F7E90"/>
    <w:rsid w:val="00802A57"/>
    <w:rsid w:val="00806A92"/>
    <w:rsid w:val="008107E3"/>
    <w:rsid w:val="00812F24"/>
    <w:rsid w:val="0081741B"/>
    <w:rsid w:val="00822E64"/>
    <w:rsid w:val="00826471"/>
    <w:rsid w:val="00832240"/>
    <w:rsid w:val="00841173"/>
    <w:rsid w:val="00844576"/>
    <w:rsid w:val="00851D26"/>
    <w:rsid w:val="00853D6C"/>
    <w:rsid w:val="00872337"/>
    <w:rsid w:val="0088331B"/>
    <w:rsid w:val="008834D4"/>
    <w:rsid w:val="00892A04"/>
    <w:rsid w:val="00897CAA"/>
    <w:rsid w:val="008A4C0D"/>
    <w:rsid w:val="008A74B4"/>
    <w:rsid w:val="008E686B"/>
    <w:rsid w:val="008F1943"/>
    <w:rsid w:val="008F4316"/>
    <w:rsid w:val="00900B1D"/>
    <w:rsid w:val="009021F5"/>
    <w:rsid w:val="0090334A"/>
    <w:rsid w:val="00917FE0"/>
    <w:rsid w:val="009270C9"/>
    <w:rsid w:val="009275B0"/>
    <w:rsid w:val="00934733"/>
    <w:rsid w:val="009364DB"/>
    <w:rsid w:val="009453B7"/>
    <w:rsid w:val="0095289F"/>
    <w:rsid w:val="009538DD"/>
    <w:rsid w:val="00955FC4"/>
    <w:rsid w:val="00962467"/>
    <w:rsid w:val="00966B67"/>
    <w:rsid w:val="00967E69"/>
    <w:rsid w:val="00973CF4"/>
    <w:rsid w:val="00973D84"/>
    <w:rsid w:val="00981EB1"/>
    <w:rsid w:val="00983793"/>
    <w:rsid w:val="00996149"/>
    <w:rsid w:val="00996E0B"/>
    <w:rsid w:val="009A4B74"/>
    <w:rsid w:val="009A565F"/>
    <w:rsid w:val="009B6571"/>
    <w:rsid w:val="009B68F4"/>
    <w:rsid w:val="009C60D2"/>
    <w:rsid w:val="009D1BFB"/>
    <w:rsid w:val="009D3BFD"/>
    <w:rsid w:val="009E5E25"/>
    <w:rsid w:val="009F2491"/>
    <w:rsid w:val="009F457E"/>
    <w:rsid w:val="00A00A35"/>
    <w:rsid w:val="00A02AAF"/>
    <w:rsid w:val="00A06C1C"/>
    <w:rsid w:val="00A14409"/>
    <w:rsid w:val="00A22C7E"/>
    <w:rsid w:val="00A352DF"/>
    <w:rsid w:val="00A4671A"/>
    <w:rsid w:val="00A54EA5"/>
    <w:rsid w:val="00A60C81"/>
    <w:rsid w:val="00A6206D"/>
    <w:rsid w:val="00A715F1"/>
    <w:rsid w:val="00A72929"/>
    <w:rsid w:val="00A77344"/>
    <w:rsid w:val="00A807D7"/>
    <w:rsid w:val="00A81276"/>
    <w:rsid w:val="00A864C0"/>
    <w:rsid w:val="00A97F0B"/>
    <w:rsid w:val="00AB242F"/>
    <w:rsid w:val="00AC02CD"/>
    <w:rsid w:val="00AC323C"/>
    <w:rsid w:val="00AC7015"/>
    <w:rsid w:val="00AD05F6"/>
    <w:rsid w:val="00AD3798"/>
    <w:rsid w:val="00AD5090"/>
    <w:rsid w:val="00AF4E54"/>
    <w:rsid w:val="00AF57C0"/>
    <w:rsid w:val="00AF63D4"/>
    <w:rsid w:val="00B0552E"/>
    <w:rsid w:val="00B06117"/>
    <w:rsid w:val="00B069CD"/>
    <w:rsid w:val="00B06C40"/>
    <w:rsid w:val="00B37BE2"/>
    <w:rsid w:val="00B62740"/>
    <w:rsid w:val="00B650A5"/>
    <w:rsid w:val="00B653DA"/>
    <w:rsid w:val="00B71569"/>
    <w:rsid w:val="00B75769"/>
    <w:rsid w:val="00B76DE5"/>
    <w:rsid w:val="00B80534"/>
    <w:rsid w:val="00B832FD"/>
    <w:rsid w:val="00B93318"/>
    <w:rsid w:val="00B94BCB"/>
    <w:rsid w:val="00BA2EBA"/>
    <w:rsid w:val="00BA4343"/>
    <w:rsid w:val="00BA5DF2"/>
    <w:rsid w:val="00BB3AC6"/>
    <w:rsid w:val="00BB630C"/>
    <w:rsid w:val="00BC01DE"/>
    <w:rsid w:val="00BC2B4B"/>
    <w:rsid w:val="00BC3B17"/>
    <w:rsid w:val="00BC5DD7"/>
    <w:rsid w:val="00BD01E9"/>
    <w:rsid w:val="00BE1949"/>
    <w:rsid w:val="00BE53B8"/>
    <w:rsid w:val="00BE6505"/>
    <w:rsid w:val="00BE6E94"/>
    <w:rsid w:val="00BF09F3"/>
    <w:rsid w:val="00BF2F2B"/>
    <w:rsid w:val="00BF33BE"/>
    <w:rsid w:val="00BF7B75"/>
    <w:rsid w:val="00C024D6"/>
    <w:rsid w:val="00C0511D"/>
    <w:rsid w:val="00C10B51"/>
    <w:rsid w:val="00C11FFB"/>
    <w:rsid w:val="00C1247F"/>
    <w:rsid w:val="00C139D3"/>
    <w:rsid w:val="00C14316"/>
    <w:rsid w:val="00C169A2"/>
    <w:rsid w:val="00C309ED"/>
    <w:rsid w:val="00C360EE"/>
    <w:rsid w:val="00C401E8"/>
    <w:rsid w:val="00C40234"/>
    <w:rsid w:val="00C4226B"/>
    <w:rsid w:val="00C43E98"/>
    <w:rsid w:val="00C47246"/>
    <w:rsid w:val="00C64D6C"/>
    <w:rsid w:val="00C65A9C"/>
    <w:rsid w:val="00C94F7A"/>
    <w:rsid w:val="00C96CA0"/>
    <w:rsid w:val="00CA0F5F"/>
    <w:rsid w:val="00CA735F"/>
    <w:rsid w:val="00CB14A7"/>
    <w:rsid w:val="00CB2475"/>
    <w:rsid w:val="00CB3E3B"/>
    <w:rsid w:val="00CC4EA6"/>
    <w:rsid w:val="00CD4F55"/>
    <w:rsid w:val="00CE1F97"/>
    <w:rsid w:val="00CE22C0"/>
    <w:rsid w:val="00CE514A"/>
    <w:rsid w:val="00CF4D6A"/>
    <w:rsid w:val="00D0156F"/>
    <w:rsid w:val="00D031F7"/>
    <w:rsid w:val="00D07074"/>
    <w:rsid w:val="00D10D06"/>
    <w:rsid w:val="00D11849"/>
    <w:rsid w:val="00D13CDD"/>
    <w:rsid w:val="00D14B73"/>
    <w:rsid w:val="00D25BD8"/>
    <w:rsid w:val="00D31CF2"/>
    <w:rsid w:val="00D344BE"/>
    <w:rsid w:val="00D508B0"/>
    <w:rsid w:val="00D52149"/>
    <w:rsid w:val="00D54FF3"/>
    <w:rsid w:val="00D61EE1"/>
    <w:rsid w:val="00D63D12"/>
    <w:rsid w:val="00D75375"/>
    <w:rsid w:val="00D75BC9"/>
    <w:rsid w:val="00DB34ED"/>
    <w:rsid w:val="00DB3B6A"/>
    <w:rsid w:val="00DB4249"/>
    <w:rsid w:val="00DC7356"/>
    <w:rsid w:val="00DE2FDB"/>
    <w:rsid w:val="00DE4916"/>
    <w:rsid w:val="00DF4145"/>
    <w:rsid w:val="00DF419E"/>
    <w:rsid w:val="00E055F0"/>
    <w:rsid w:val="00E079F8"/>
    <w:rsid w:val="00E20D59"/>
    <w:rsid w:val="00E315C4"/>
    <w:rsid w:val="00E3192D"/>
    <w:rsid w:val="00E32A35"/>
    <w:rsid w:val="00E37164"/>
    <w:rsid w:val="00E41D98"/>
    <w:rsid w:val="00E474D6"/>
    <w:rsid w:val="00E522A1"/>
    <w:rsid w:val="00E5735D"/>
    <w:rsid w:val="00E57BC5"/>
    <w:rsid w:val="00E57CCD"/>
    <w:rsid w:val="00E766EF"/>
    <w:rsid w:val="00E81199"/>
    <w:rsid w:val="00E9159F"/>
    <w:rsid w:val="00E97C2E"/>
    <w:rsid w:val="00EA166B"/>
    <w:rsid w:val="00EA30CD"/>
    <w:rsid w:val="00EA4450"/>
    <w:rsid w:val="00EB41F6"/>
    <w:rsid w:val="00EB652B"/>
    <w:rsid w:val="00EB766A"/>
    <w:rsid w:val="00EC12FE"/>
    <w:rsid w:val="00EC1904"/>
    <w:rsid w:val="00EC5E86"/>
    <w:rsid w:val="00EC62E2"/>
    <w:rsid w:val="00F055CD"/>
    <w:rsid w:val="00F173DC"/>
    <w:rsid w:val="00F26308"/>
    <w:rsid w:val="00F279F4"/>
    <w:rsid w:val="00F31D02"/>
    <w:rsid w:val="00F40FDF"/>
    <w:rsid w:val="00F41E63"/>
    <w:rsid w:val="00F4682D"/>
    <w:rsid w:val="00F54B58"/>
    <w:rsid w:val="00F60584"/>
    <w:rsid w:val="00F63D80"/>
    <w:rsid w:val="00F6675E"/>
    <w:rsid w:val="00F72633"/>
    <w:rsid w:val="00F74174"/>
    <w:rsid w:val="00F8711C"/>
    <w:rsid w:val="00F96C7E"/>
    <w:rsid w:val="00FB01BA"/>
    <w:rsid w:val="00FB26F2"/>
    <w:rsid w:val="00FB4FAD"/>
    <w:rsid w:val="00FB62EE"/>
    <w:rsid w:val="00FC3D47"/>
    <w:rsid w:val="00FD281B"/>
    <w:rsid w:val="00FE6B4F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7AD1-8ADC-4F0B-B034-BA876D6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5F"/>
    <w:rPr>
      <w:lang w:val="uk-UA"/>
    </w:rPr>
  </w:style>
  <w:style w:type="paragraph" w:styleId="1">
    <w:name w:val="heading 1"/>
    <w:basedOn w:val="a"/>
    <w:link w:val="10"/>
    <w:qFormat/>
    <w:rsid w:val="009B68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7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3780"/>
  </w:style>
  <w:style w:type="paragraph" w:styleId="a4">
    <w:name w:val="Balloon Text"/>
    <w:basedOn w:val="a"/>
    <w:link w:val="a5"/>
    <w:uiPriority w:val="99"/>
    <w:semiHidden/>
    <w:unhideWhenUsed/>
    <w:rsid w:val="007779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8B"/>
    <w:rPr>
      <w:rFonts w:ascii="Segoe U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rsid w:val="00EB6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B652B"/>
    <w:rPr>
      <w:rFonts w:ascii="Courier New" w:eastAsia="Times New Roman" w:hAnsi="Courier New" w:cs="Times New Roman"/>
      <w:color w:val="000000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9B6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B68F4"/>
    <w:pPr>
      <w:spacing w:after="0"/>
    </w:pPr>
    <w:rPr>
      <w:lang w:val="uk-UA"/>
    </w:rPr>
  </w:style>
  <w:style w:type="paragraph" w:styleId="a7">
    <w:name w:val="header"/>
    <w:basedOn w:val="a"/>
    <w:link w:val="a8"/>
    <w:uiPriority w:val="99"/>
    <w:unhideWhenUsed/>
    <w:rsid w:val="00802A5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802A57"/>
    <w:rPr>
      <w:lang w:val="uk-UA"/>
    </w:rPr>
  </w:style>
  <w:style w:type="paragraph" w:styleId="a9">
    <w:name w:val="footer"/>
    <w:basedOn w:val="a"/>
    <w:link w:val="aa"/>
    <w:uiPriority w:val="99"/>
    <w:unhideWhenUsed/>
    <w:rsid w:val="00802A5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802A57"/>
    <w:rPr>
      <w:lang w:val="uk-UA"/>
    </w:rPr>
  </w:style>
  <w:style w:type="character" w:customStyle="1" w:styleId="rvts0">
    <w:name w:val="rvts0"/>
    <w:rsid w:val="00C47246"/>
    <w:rPr>
      <w:rFonts w:cs="Times New Roman"/>
    </w:rPr>
  </w:style>
  <w:style w:type="paragraph" w:styleId="ab">
    <w:name w:val="Normal (Web)"/>
    <w:basedOn w:val="a"/>
    <w:rsid w:val="00C47246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uk-UA"/>
    </w:rPr>
  </w:style>
  <w:style w:type="table" w:styleId="ac">
    <w:name w:val="Table Grid"/>
    <w:basedOn w:val="a1"/>
    <w:uiPriority w:val="59"/>
    <w:rsid w:val="005B24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17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186D35"/>
  </w:style>
  <w:style w:type="character" w:styleId="ad">
    <w:name w:val="Strong"/>
    <w:uiPriority w:val="22"/>
    <w:qFormat/>
    <w:rsid w:val="0047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19B6-EA5B-40E1-BEA5-1B7BF2F6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Леонид Грабовский</cp:lastModifiedBy>
  <cp:revision>23</cp:revision>
  <cp:lastPrinted>2021-03-26T13:28:00Z</cp:lastPrinted>
  <dcterms:created xsi:type="dcterms:W3CDTF">2021-03-17T11:46:00Z</dcterms:created>
  <dcterms:modified xsi:type="dcterms:W3CDTF">2022-09-09T08:52:00Z</dcterms:modified>
</cp:coreProperties>
</file>