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F23505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077A4230" w14:textId="07A9404E" w:rsidR="0014265A" w:rsidRDefault="0014265A" w:rsidP="005426B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 w:rsidR="00364901"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364901"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849DA0B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443EBF76" w14:textId="6E4114A9" w:rsidR="0014265A" w:rsidRPr="00073005" w:rsidRDefault="0014265A" w:rsidP="00542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1C6240" w:rsidRPr="001C6240">
              <w:rPr>
                <w:sz w:val="28"/>
                <w:szCs w:val="28"/>
                <w:lang w:val="uk-UA"/>
              </w:rPr>
              <w:t>ДК 021:2015 код 50310000-1 Технічне обслуговування і ремонт офісної техніки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3643FCF1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694B72AE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E7B61D8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77777777" w:rsidR="0014265A" w:rsidRPr="00AD38D3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 xml:space="preserve">На підтвердження відповідності даній </w:t>
            </w:r>
            <w:proofErr w:type="spellStart"/>
            <w:r w:rsidRPr="00280295">
              <w:rPr>
                <w:sz w:val="28"/>
                <w:szCs w:val="28"/>
                <w:lang w:val="uk-UA"/>
              </w:rPr>
              <w:t>вимозі</w:t>
            </w:r>
            <w:proofErr w:type="spellEnd"/>
            <w:r w:rsidRPr="00280295">
              <w:rPr>
                <w:sz w:val="28"/>
                <w:szCs w:val="28"/>
                <w:lang w:val="uk-UA"/>
              </w:rPr>
              <w:t xml:space="preserve">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155D27"/>
    <w:rsid w:val="001C6240"/>
    <w:rsid w:val="00272425"/>
    <w:rsid w:val="002D6B8A"/>
    <w:rsid w:val="00364901"/>
    <w:rsid w:val="0037183C"/>
    <w:rsid w:val="003D6064"/>
    <w:rsid w:val="00445125"/>
    <w:rsid w:val="00470F4B"/>
    <w:rsid w:val="004736BC"/>
    <w:rsid w:val="005F7B8B"/>
    <w:rsid w:val="006A5017"/>
    <w:rsid w:val="007A5ADE"/>
    <w:rsid w:val="007D6731"/>
    <w:rsid w:val="00801AC3"/>
    <w:rsid w:val="008B0291"/>
    <w:rsid w:val="009175B9"/>
    <w:rsid w:val="00B8171F"/>
    <w:rsid w:val="00B8492A"/>
    <w:rsid w:val="00BD3AC6"/>
    <w:rsid w:val="00C20E89"/>
    <w:rsid w:val="00C84611"/>
    <w:rsid w:val="00C975C5"/>
    <w:rsid w:val="00D850AA"/>
    <w:rsid w:val="00E8470E"/>
    <w:rsid w:val="00F23505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Priymalna komisiya</cp:lastModifiedBy>
  <cp:revision>29</cp:revision>
  <dcterms:created xsi:type="dcterms:W3CDTF">2019-04-02T12:17:00Z</dcterms:created>
  <dcterms:modified xsi:type="dcterms:W3CDTF">2022-12-06T10:39:00Z</dcterms:modified>
</cp:coreProperties>
</file>