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AA" w:rsidRDefault="00C561AA" w:rsidP="00557854">
      <w:pPr>
        <w:ind w:right="-25"/>
        <w:jc w:val="center"/>
        <w:rPr>
          <w:b/>
          <w:lang w:eastAsia="ru-RU"/>
        </w:rPr>
      </w:pPr>
    </w:p>
    <w:p w:rsidR="00557854" w:rsidRPr="00C55006" w:rsidRDefault="00557854" w:rsidP="00557854">
      <w:pPr>
        <w:ind w:right="-25"/>
        <w:jc w:val="center"/>
        <w:rPr>
          <w:b/>
          <w:lang w:eastAsia="ru-RU"/>
        </w:rPr>
      </w:pPr>
      <w:r w:rsidRPr="00C55006">
        <w:rPr>
          <w:b/>
          <w:lang w:eastAsia="ru-RU"/>
        </w:rPr>
        <w:t xml:space="preserve">ПРОЕКТ ДОГОВОРУ </w:t>
      </w:r>
    </w:p>
    <w:p w:rsidR="00557854" w:rsidRPr="00C55006" w:rsidRDefault="00557854" w:rsidP="00557854">
      <w:pPr>
        <w:ind w:right="-25"/>
        <w:jc w:val="center"/>
        <w:rPr>
          <w:b/>
          <w:color w:val="000000"/>
          <w:lang w:eastAsia="ru-RU"/>
        </w:rPr>
      </w:pPr>
      <w:r w:rsidRPr="00C55006">
        <w:rPr>
          <w:b/>
          <w:lang w:eastAsia="ru-RU"/>
        </w:rPr>
        <w:t>про закупівлю</w:t>
      </w:r>
    </w:p>
    <w:p w:rsidR="00557854" w:rsidRPr="00C55006" w:rsidRDefault="00557854" w:rsidP="00557854">
      <w:pPr>
        <w:ind w:right="851"/>
        <w:jc w:val="both"/>
        <w:rPr>
          <w:lang w:eastAsia="ru-RU"/>
        </w:rPr>
      </w:pPr>
    </w:p>
    <w:p w:rsidR="00557854" w:rsidRPr="00C55006" w:rsidRDefault="00557854" w:rsidP="00557854">
      <w:pPr>
        <w:jc w:val="center"/>
        <w:rPr>
          <w:lang w:eastAsia="ru-RU"/>
        </w:rPr>
      </w:pPr>
    </w:p>
    <w:p w:rsidR="00557854" w:rsidRPr="00C55006" w:rsidRDefault="00E279ED" w:rsidP="00557854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м. Городенка</w:t>
      </w:r>
      <w:r w:rsidR="00557854" w:rsidRPr="00C55006">
        <w:rPr>
          <w:b/>
          <w:lang w:eastAsia="ru-RU"/>
        </w:rPr>
        <w:tab/>
      </w:r>
      <w:r w:rsidR="00557854" w:rsidRPr="00C55006">
        <w:rPr>
          <w:b/>
          <w:lang w:eastAsia="ru-RU"/>
        </w:rPr>
        <w:tab/>
      </w:r>
      <w:r w:rsidR="00557854" w:rsidRPr="00C55006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  <w:t xml:space="preserve">     </w:t>
      </w:r>
      <w:r w:rsidR="00142CC2">
        <w:rPr>
          <w:b/>
          <w:lang w:eastAsia="ru-RU"/>
        </w:rPr>
        <w:t xml:space="preserve">      </w:t>
      </w:r>
      <w:r w:rsidR="0082038E">
        <w:rPr>
          <w:b/>
          <w:lang w:eastAsia="ru-RU"/>
        </w:rPr>
        <w:t xml:space="preserve">   </w:t>
      </w:r>
      <w:r w:rsidR="00976507">
        <w:rPr>
          <w:b/>
          <w:lang w:eastAsia="ru-RU"/>
        </w:rPr>
        <w:t>«____»___________2022</w:t>
      </w:r>
      <w:r w:rsidR="00557854" w:rsidRPr="00C55006">
        <w:rPr>
          <w:b/>
          <w:lang w:eastAsia="ru-RU"/>
        </w:rPr>
        <w:t xml:space="preserve"> року</w:t>
      </w:r>
    </w:p>
    <w:p w:rsidR="00557854" w:rsidRPr="00C55006" w:rsidRDefault="00557854" w:rsidP="00557854">
      <w:pPr>
        <w:jc w:val="both"/>
        <w:rPr>
          <w:lang w:eastAsia="ru-RU"/>
        </w:rPr>
      </w:pPr>
    </w:p>
    <w:p w:rsidR="00557854" w:rsidRPr="00C55006" w:rsidRDefault="0082038E" w:rsidP="00557854">
      <w:pPr>
        <w:jc w:val="both"/>
        <w:rPr>
          <w:b/>
          <w:color w:val="000000"/>
          <w:spacing w:val="6"/>
          <w:lang w:eastAsia="ru-RU"/>
        </w:rPr>
      </w:pPr>
      <w:r w:rsidRPr="0082038E">
        <w:rPr>
          <w:b/>
          <w:lang w:eastAsia="ru-RU"/>
        </w:rPr>
        <w:t>КОМУНАЛЬНЕ НЕКОМЕРЦІЙНЕ ПІДПРИЄМСТВО «ГОРОДЕНКІВСЬКА БАГАТОПРОФІЛЬНА ЛІКАРНЯ ІНТЕНСИВНОГО ЛІКУВАННЯ» ГОРОДЕНКІВСЬКОЇ МІСЬКОЇ РАДИ» (скорочена назва – КНП «ГОРОДЕНКІВСЬКА  БЛІЛ» ГОРОДЕНКІВСЬКОЇ МІСЬКОЇ РАДИ)</w:t>
      </w:r>
      <w:r w:rsidR="00557854" w:rsidRPr="00C55006">
        <w:rPr>
          <w:lang w:eastAsia="ru-RU"/>
        </w:rPr>
        <w:t>, надалі</w:t>
      </w:r>
      <w:r w:rsidR="00F356A7">
        <w:rPr>
          <w:lang w:eastAsia="ru-RU"/>
        </w:rPr>
        <w:t xml:space="preserve"> -</w:t>
      </w:r>
      <w:r w:rsidR="00E279ED">
        <w:rPr>
          <w:lang w:eastAsia="ru-RU"/>
        </w:rPr>
        <w:t xml:space="preserve"> </w:t>
      </w:r>
      <w:r w:rsidR="00CD341B" w:rsidRPr="00C51F29">
        <w:rPr>
          <w:lang w:eastAsia="ru-RU"/>
        </w:rPr>
        <w:t>Покупець</w:t>
      </w:r>
      <w:r w:rsidR="00557854" w:rsidRPr="00C55006">
        <w:rPr>
          <w:lang w:eastAsia="ru-RU"/>
        </w:rPr>
        <w:t xml:space="preserve">, в особі </w:t>
      </w:r>
      <w:r w:rsidR="00873C7F">
        <w:rPr>
          <w:lang w:eastAsia="ru-RU"/>
        </w:rPr>
        <w:t>директора</w:t>
      </w:r>
      <w:r w:rsidR="00E279ED">
        <w:rPr>
          <w:lang w:eastAsia="ru-RU"/>
        </w:rPr>
        <w:t xml:space="preserve"> Косовець Олександри Володимирівни</w:t>
      </w:r>
      <w:r w:rsidR="00557854" w:rsidRPr="00C55006">
        <w:rPr>
          <w:lang w:eastAsia="ru-RU"/>
        </w:rPr>
        <w:t>, діючого на підставі Статуту з одного боку, та</w:t>
      </w:r>
      <w:r w:rsidR="00557854" w:rsidRPr="00C55006">
        <w:rPr>
          <w:b/>
          <w:color w:val="000000"/>
          <w:spacing w:val="6"/>
          <w:lang w:eastAsia="ru-RU"/>
        </w:rPr>
        <w:t>______________________________________________</w:t>
      </w:r>
    </w:p>
    <w:p w:rsidR="00557854" w:rsidRDefault="00557854" w:rsidP="00557854">
      <w:pPr>
        <w:jc w:val="both"/>
        <w:rPr>
          <w:lang w:eastAsia="ru-RU"/>
        </w:rPr>
      </w:pPr>
      <w:r w:rsidRPr="00C55006">
        <w:rPr>
          <w:b/>
          <w:color w:val="000000"/>
          <w:spacing w:val="6"/>
          <w:lang w:eastAsia="ru-RU"/>
        </w:rPr>
        <w:t>__________________________________________________</w:t>
      </w:r>
      <w:r w:rsidRPr="00C55006">
        <w:rPr>
          <w:color w:val="000000"/>
          <w:spacing w:val="6"/>
          <w:lang w:eastAsia="ru-RU"/>
        </w:rPr>
        <w:t>надалі</w:t>
      </w:r>
      <w:r w:rsidR="00606D90">
        <w:rPr>
          <w:color w:val="000000"/>
          <w:spacing w:val="6"/>
          <w:lang w:eastAsia="ru-RU"/>
        </w:rPr>
        <w:t xml:space="preserve"> -</w:t>
      </w:r>
      <w:r w:rsidRPr="00C55006">
        <w:rPr>
          <w:color w:val="000000"/>
          <w:spacing w:val="6"/>
          <w:lang w:eastAsia="ru-RU"/>
        </w:rPr>
        <w:t xml:space="preserve"> Постачальник, </w:t>
      </w:r>
      <w:r w:rsidRPr="00C55006">
        <w:rPr>
          <w:spacing w:val="6"/>
          <w:lang w:eastAsia="ru-RU"/>
        </w:rPr>
        <w:t>в особі _____</w:t>
      </w:r>
      <w:r w:rsidRPr="00C55006">
        <w:rPr>
          <w:lang w:eastAsia="ru-RU"/>
        </w:rPr>
        <w:t>________________________________________________________________, діючого на підставі ________________________________________з іншої сторони,</w:t>
      </w:r>
      <w:r w:rsidR="00606D90" w:rsidRPr="00606D90">
        <w:rPr>
          <w:lang w:val="ru-RU" w:eastAsia="ru-RU"/>
        </w:rPr>
        <w:t xml:space="preserve"> </w:t>
      </w:r>
      <w:r w:rsidR="00606D90">
        <w:rPr>
          <w:lang w:eastAsia="ru-RU"/>
        </w:rPr>
        <w:t>разом Сторони</w:t>
      </w:r>
      <w:r w:rsidRPr="00C55006">
        <w:rPr>
          <w:lang w:eastAsia="ru-RU"/>
        </w:rPr>
        <w:t xml:space="preserve"> уклали цей Договір про наступне:</w:t>
      </w:r>
    </w:p>
    <w:p w:rsidR="007A407D" w:rsidRPr="00C55006" w:rsidRDefault="007A407D" w:rsidP="00557854">
      <w:pPr>
        <w:jc w:val="both"/>
        <w:rPr>
          <w:lang w:eastAsia="ru-RU"/>
        </w:rPr>
      </w:pPr>
    </w:p>
    <w:p w:rsidR="00557854" w:rsidRDefault="00557854" w:rsidP="00557854">
      <w:pPr>
        <w:numPr>
          <w:ilvl w:val="0"/>
          <w:numId w:val="1"/>
        </w:numPr>
        <w:suppressAutoHyphens w:val="0"/>
        <w:jc w:val="both"/>
        <w:rPr>
          <w:b/>
          <w:lang w:eastAsia="ru-RU"/>
        </w:rPr>
      </w:pPr>
      <w:r w:rsidRPr="00C55006">
        <w:rPr>
          <w:b/>
          <w:lang w:eastAsia="ru-RU"/>
        </w:rPr>
        <w:t>Предмет договору</w:t>
      </w:r>
    </w:p>
    <w:p w:rsidR="00FB648F" w:rsidRDefault="00FB648F" w:rsidP="00A23221">
      <w:pPr>
        <w:rPr>
          <w:lang w:eastAsia="ru-RU"/>
        </w:rPr>
      </w:pPr>
    </w:p>
    <w:p w:rsidR="00557854" w:rsidRPr="00C55006" w:rsidRDefault="00557854" w:rsidP="00A23221">
      <w:pPr>
        <w:rPr>
          <w:lang w:eastAsia="ru-RU"/>
        </w:rPr>
      </w:pPr>
      <w:r w:rsidRPr="00C55006">
        <w:rPr>
          <w:lang w:eastAsia="ru-RU"/>
        </w:rPr>
        <w:t>1.1.</w:t>
      </w:r>
      <w:r w:rsidR="007A407D">
        <w:rPr>
          <w:lang w:eastAsia="ru-RU"/>
        </w:rPr>
        <w:t xml:space="preserve"> </w:t>
      </w:r>
      <w:r w:rsidRPr="00C55006">
        <w:rPr>
          <w:lang w:eastAsia="ru-RU"/>
        </w:rPr>
        <w:t xml:space="preserve">Постачальник зобов'язується поставити </w:t>
      </w:r>
      <w:r w:rsidR="00B33CE2">
        <w:rPr>
          <w:lang w:eastAsia="ru-RU"/>
        </w:rPr>
        <w:t xml:space="preserve">- </w:t>
      </w:r>
      <w:r w:rsidR="007A407D">
        <w:rPr>
          <w:lang w:eastAsia="ru-RU"/>
        </w:rPr>
        <w:t xml:space="preserve"> </w:t>
      </w:r>
      <w:r w:rsidR="00A23221" w:rsidRPr="00A23221">
        <w:rPr>
          <w:b/>
          <w:i/>
          <w:lang w:eastAsia="ru-RU"/>
        </w:rPr>
        <w:t xml:space="preserve">Лікарські засоби </w:t>
      </w:r>
      <w:r w:rsidR="00601578">
        <w:rPr>
          <w:b/>
          <w:i/>
          <w:lang w:eastAsia="ru-RU"/>
        </w:rPr>
        <w:t xml:space="preserve"> (150</w:t>
      </w:r>
      <w:r w:rsidR="00A23221" w:rsidRPr="00A23221">
        <w:rPr>
          <w:b/>
          <w:i/>
          <w:lang w:eastAsia="ru-RU"/>
        </w:rPr>
        <w:t xml:space="preserve"> найменувань) (КОД ЄЗС ДК 021:2015 - 33600000-6 - Фармацевтична продукція)</w:t>
      </w:r>
      <w:r w:rsidR="00F356A7" w:rsidRPr="00F356A7">
        <w:rPr>
          <w:lang w:eastAsia="ru-RU"/>
        </w:rPr>
        <w:t xml:space="preserve">, надалі – Товар, </w:t>
      </w:r>
      <w:r w:rsidRPr="00F356A7">
        <w:rPr>
          <w:lang w:eastAsia="ru-RU"/>
        </w:rPr>
        <w:t>в асортименті</w:t>
      </w:r>
      <w:r w:rsidRPr="00C55006">
        <w:rPr>
          <w:lang w:eastAsia="ru-RU"/>
        </w:rPr>
        <w:t xml:space="preserve">, кількості та за цінами, зазначеній в специфікації, а </w:t>
      </w:r>
      <w:r w:rsidR="00540227">
        <w:rPr>
          <w:lang w:eastAsia="ru-RU"/>
        </w:rPr>
        <w:t>Покупець</w:t>
      </w:r>
      <w:r w:rsidRPr="00C55006">
        <w:rPr>
          <w:lang w:eastAsia="ru-RU"/>
        </w:rPr>
        <w:t xml:space="preserve"> - прийняти і оплатити отриманий товар. </w:t>
      </w:r>
    </w:p>
    <w:p w:rsidR="00557854" w:rsidRPr="00C55006" w:rsidRDefault="00557854" w:rsidP="007A407D">
      <w:pPr>
        <w:suppressAutoHyphens w:val="0"/>
        <w:jc w:val="both"/>
        <w:rPr>
          <w:lang w:eastAsia="ru-RU"/>
        </w:rPr>
      </w:pPr>
      <w:r w:rsidRPr="00C55006">
        <w:rPr>
          <w:lang w:eastAsia="ru-RU"/>
        </w:rPr>
        <w:t>1.2.</w:t>
      </w:r>
      <w:r w:rsidR="007A407D">
        <w:rPr>
          <w:lang w:eastAsia="ru-RU"/>
        </w:rPr>
        <w:t xml:space="preserve"> </w:t>
      </w:r>
      <w:r w:rsidR="00F356A7" w:rsidRPr="00F356A7">
        <w:rPr>
          <w:lang w:eastAsia="ru-RU"/>
        </w:rPr>
        <w:t xml:space="preserve">Обсяг закупівлі товару, що є предметом Договору,  може бути зменшений залежно від реального фінансування (фінансових можливостей, </w:t>
      </w:r>
      <w:r w:rsidR="00262C4A">
        <w:rPr>
          <w:lang w:eastAsia="ru-RU"/>
        </w:rPr>
        <w:t>потреби</w:t>
      </w:r>
      <w:r w:rsidR="00F356A7" w:rsidRPr="00F356A7">
        <w:rPr>
          <w:lang w:eastAsia="ru-RU"/>
        </w:rPr>
        <w:t xml:space="preserve">) </w:t>
      </w:r>
      <w:r w:rsidR="00540227">
        <w:rPr>
          <w:lang w:eastAsia="ru-RU"/>
        </w:rPr>
        <w:t>Покупця</w:t>
      </w:r>
      <w:r w:rsidR="00F356A7" w:rsidRPr="00F356A7">
        <w:rPr>
          <w:lang w:eastAsia="ru-RU"/>
        </w:rPr>
        <w:t>.</w:t>
      </w:r>
    </w:p>
    <w:p w:rsidR="00557854" w:rsidRPr="00C55006" w:rsidRDefault="00557854" w:rsidP="00557854">
      <w:pPr>
        <w:jc w:val="both"/>
        <w:rPr>
          <w:lang w:eastAsia="ru-RU"/>
        </w:rPr>
      </w:pPr>
    </w:p>
    <w:p w:rsidR="00557854" w:rsidRDefault="00557854" w:rsidP="00557854">
      <w:pPr>
        <w:numPr>
          <w:ilvl w:val="0"/>
          <w:numId w:val="1"/>
        </w:numPr>
        <w:suppressAutoHyphens w:val="0"/>
        <w:jc w:val="both"/>
        <w:rPr>
          <w:b/>
          <w:lang w:eastAsia="ru-RU"/>
        </w:rPr>
      </w:pPr>
      <w:r w:rsidRPr="00C55006">
        <w:rPr>
          <w:b/>
          <w:lang w:eastAsia="ru-RU"/>
        </w:rPr>
        <w:t xml:space="preserve">Якість товарів </w:t>
      </w:r>
    </w:p>
    <w:p w:rsidR="007D27B4" w:rsidRDefault="007D27B4" w:rsidP="007D27B4">
      <w:pPr>
        <w:suppressAutoHyphens w:val="0"/>
        <w:ind w:left="3192"/>
        <w:jc w:val="both"/>
        <w:rPr>
          <w:b/>
          <w:lang w:eastAsia="ru-RU"/>
        </w:rPr>
      </w:pPr>
    </w:p>
    <w:p w:rsidR="003436F4" w:rsidRPr="00333CD1" w:rsidRDefault="003436F4" w:rsidP="00333CD1">
      <w:pPr>
        <w:tabs>
          <w:tab w:val="num" w:pos="456"/>
        </w:tabs>
        <w:ind w:right="141"/>
        <w:jc w:val="both"/>
        <w:rPr>
          <w:lang w:eastAsia="ru-RU"/>
        </w:rPr>
      </w:pPr>
      <w:r>
        <w:rPr>
          <w:lang w:eastAsia="ru-RU"/>
        </w:rPr>
        <w:t xml:space="preserve">2.1. </w:t>
      </w:r>
      <w:r w:rsidR="00333CD1" w:rsidRPr="00825D26">
        <w:rPr>
          <w:lang w:eastAsia="ru-RU"/>
        </w:rPr>
        <w:t>Постачальник повинен поставити Покупцю</w:t>
      </w:r>
      <w:r w:rsidR="00333CD1" w:rsidRPr="00F356A7">
        <w:rPr>
          <w:lang w:eastAsia="ru-RU"/>
        </w:rPr>
        <w:t xml:space="preserve"> товар, якість якого відповідатиме чинним норм</w:t>
      </w:r>
      <w:r w:rsidR="00333CD1">
        <w:rPr>
          <w:lang w:eastAsia="ru-RU"/>
        </w:rPr>
        <w:t>ам якості для товару даного виду.</w:t>
      </w:r>
    </w:p>
    <w:p w:rsidR="003436F4" w:rsidRPr="00383354" w:rsidRDefault="00333CD1" w:rsidP="003436F4">
      <w:pPr>
        <w:tabs>
          <w:tab w:val="left" w:pos="709"/>
          <w:tab w:val="left" w:pos="851"/>
        </w:tabs>
        <w:suppressAutoHyphens w:val="0"/>
        <w:contextualSpacing/>
        <w:jc w:val="both"/>
        <w:rPr>
          <w:rFonts w:eastAsia="Calibri"/>
        </w:rPr>
      </w:pPr>
      <w:r>
        <w:rPr>
          <w:rFonts w:eastAsia="Calibri"/>
        </w:rPr>
        <w:t>2.2</w:t>
      </w:r>
      <w:r w:rsidR="003436F4">
        <w:rPr>
          <w:rFonts w:eastAsia="Calibri"/>
        </w:rPr>
        <w:t xml:space="preserve">. </w:t>
      </w:r>
      <w:r w:rsidR="003436F4" w:rsidRPr="00383354">
        <w:rPr>
          <w:rFonts w:eastAsia="Calibri"/>
        </w:rPr>
        <w:t>Залишковий термін придатності товару на момент постачання за</w:t>
      </w:r>
      <w:r w:rsidR="001C1A67">
        <w:rPr>
          <w:rFonts w:eastAsia="Calibri"/>
        </w:rPr>
        <w:t>мовнику повинен бути не менше 75</w:t>
      </w:r>
      <w:r w:rsidR="003436F4" w:rsidRPr="00383354">
        <w:rPr>
          <w:rFonts w:eastAsia="Calibri"/>
        </w:rPr>
        <w:t>% від терміну придатності, визначеного виробником.</w:t>
      </w:r>
    </w:p>
    <w:p w:rsidR="003436F4" w:rsidRDefault="00333CD1" w:rsidP="003436F4">
      <w:pPr>
        <w:tabs>
          <w:tab w:val="left" w:pos="709"/>
          <w:tab w:val="left" w:pos="851"/>
        </w:tabs>
        <w:suppressAutoHyphens w:val="0"/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2.3</w:t>
      </w:r>
      <w:r w:rsidR="003436F4">
        <w:rPr>
          <w:rFonts w:eastAsia="Calibri"/>
        </w:rPr>
        <w:t xml:space="preserve">. </w:t>
      </w:r>
      <w:r w:rsidR="003436F4" w:rsidRPr="00383354">
        <w:rPr>
          <w:rFonts w:eastAsia="Calibri"/>
        </w:rPr>
        <w:t>Строк поставки протягом 7(семи) календарних днів з дня направлення замовником постачальнику заявки на поставку лікарських засобів.</w:t>
      </w:r>
    </w:p>
    <w:p w:rsidR="009B07C9" w:rsidRDefault="009B07C9" w:rsidP="003436F4">
      <w:pPr>
        <w:tabs>
          <w:tab w:val="left" w:pos="709"/>
          <w:tab w:val="left" w:pos="851"/>
        </w:tabs>
        <w:suppressAutoHyphens w:val="0"/>
        <w:spacing w:after="160" w:line="259" w:lineRule="auto"/>
        <w:contextualSpacing/>
        <w:jc w:val="both"/>
        <w:rPr>
          <w:rFonts w:eastAsia="Calibri"/>
        </w:rPr>
      </w:pPr>
      <w:r>
        <w:rPr>
          <w:lang w:eastAsia="ru-RU"/>
        </w:rPr>
        <w:t xml:space="preserve">2.4. </w:t>
      </w:r>
      <w:r w:rsidRPr="00825D26">
        <w:rPr>
          <w:lang w:eastAsia="ru-RU"/>
        </w:rPr>
        <w:t>Прийняття Покупцем неякісного товару не звільняє Постачальника від зобов’язань поставити якісний товар, термін поставки при цьому визначається датою поставки якісного товару.</w:t>
      </w:r>
    </w:p>
    <w:p w:rsidR="003436F4" w:rsidRPr="00383354" w:rsidRDefault="009B07C9" w:rsidP="003436F4">
      <w:pPr>
        <w:tabs>
          <w:tab w:val="left" w:pos="567"/>
          <w:tab w:val="left" w:pos="709"/>
          <w:tab w:val="left" w:pos="851"/>
        </w:tabs>
        <w:suppressAutoHyphens w:val="0"/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2.5</w:t>
      </w:r>
      <w:r w:rsidR="003436F4">
        <w:rPr>
          <w:rFonts w:eastAsia="Calibri"/>
        </w:rPr>
        <w:t xml:space="preserve">. </w:t>
      </w:r>
      <w:r w:rsidR="003436F4" w:rsidRPr="00383354">
        <w:rPr>
          <w:rFonts w:eastAsia="Calibri"/>
        </w:rPr>
        <w:t xml:space="preserve">Поставка лікарських засобів здійснюється за рахунок </w:t>
      </w:r>
      <w:r w:rsidR="00CB27A3">
        <w:rPr>
          <w:rFonts w:eastAsia="Calibri"/>
        </w:rPr>
        <w:t>Постачальником</w:t>
      </w:r>
      <w:r w:rsidR="00AD339C">
        <w:rPr>
          <w:rFonts w:eastAsia="Calibri"/>
        </w:rPr>
        <w:t xml:space="preserve"> </w:t>
      </w:r>
      <w:r w:rsidR="003436F4" w:rsidRPr="00383354">
        <w:rPr>
          <w:rFonts w:eastAsia="Calibri"/>
        </w:rPr>
        <w:t xml:space="preserve">згідно заявки замовника. Товар повинен мати відповідне пакування, яке забезпечує цілісність товару та збереження його якості під час транспортування.  </w:t>
      </w:r>
    </w:p>
    <w:p w:rsidR="009430D3" w:rsidRPr="00ED64A2" w:rsidRDefault="009B07C9" w:rsidP="00536847">
      <w:pPr>
        <w:tabs>
          <w:tab w:val="left" w:pos="709"/>
          <w:tab w:val="left" w:pos="851"/>
        </w:tabs>
        <w:suppressAutoHyphens w:val="0"/>
        <w:spacing w:after="160" w:line="259" w:lineRule="auto"/>
        <w:contextualSpacing/>
        <w:jc w:val="both"/>
        <w:rPr>
          <w:lang w:eastAsia="uk-UA"/>
        </w:rPr>
      </w:pPr>
      <w:r>
        <w:rPr>
          <w:lang w:eastAsia="uk-UA"/>
        </w:rPr>
        <w:t>2.6</w:t>
      </w:r>
      <w:r w:rsidR="00536847">
        <w:rPr>
          <w:lang w:eastAsia="uk-UA"/>
        </w:rPr>
        <w:t>.</w:t>
      </w:r>
      <w:r w:rsidR="004221C6">
        <w:rPr>
          <w:lang w:eastAsia="uk-UA"/>
        </w:rPr>
        <w:t xml:space="preserve"> </w:t>
      </w:r>
      <w:r w:rsidR="00227731">
        <w:rPr>
          <w:lang w:eastAsia="uk-UA"/>
        </w:rPr>
        <w:t>Товар має м</w:t>
      </w:r>
      <w:r w:rsidR="000A0005">
        <w:rPr>
          <w:lang w:eastAsia="uk-UA"/>
        </w:rPr>
        <w:t>ати підтверджену якість,</w:t>
      </w:r>
      <w:r w:rsidR="003436F4" w:rsidRPr="00670325">
        <w:rPr>
          <w:lang w:eastAsia="uk-UA"/>
        </w:rPr>
        <w:t xml:space="preserve"> відповідний сертифікат</w:t>
      </w:r>
      <w:r w:rsidR="000A0005">
        <w:rPr>
          <w:lang w:eastAsia="uk-UA"/>
        </w:rPr>
        <w:t xml:space="preserve">, належним чином оформлені документи </w:t>
      </w:r>
      <w:r w:rsidR="003B5A83">
        <w:rPr>
          <w:lang w:eastAsia="uk-UA"/>
        </w:rPr>
        <w:t xml:space="preserve"> також </w:t>
      </w:r>
      <w:r w:rsidR="003B5A83" w:rsidRPr="00670325">
        <w:rPr>
          <w:lang w:eastAsia="uk-UA"/>
        </w:rPr>
        <w:t>інструкцію українською мовою</w:t>
      </w:r>
      <w:r w:rsidR="003B5A83">
        <w:rPr>
          <w:lang w:eastAsia="uk-UA"/>
        </w:rPr>
        <w:t>.</w:t>
      </w:r>
    </w:p>
    <w:p w:rsidR="00536847" w:rsidRDefault="00536847" w:rsidP="003436F4">
      <w:pPr>
        <w:suppressAutoHyphens w:val="0"/>
        <w:jc w:val="both"/>
        <w:rPr>
          <w:b/>
          <w:lang w:eastAsia="ru-RU"/>
        </w:rPr>
      </w:pPr>
    </w:p>
    <w:p w:rsidR="00557854" w:rsidRPr="00C55006" w:rsidRDefault="00557854" w:rsidP="00536847">
      <w:pPr>
        <w:suppressAutoHyphens w:val="0"/>
        <w:jc w:val="center"/>
        <w:rPr>
          <w:b/>
          <w:lang w:eastAsia="ru-RU"/>
        </w:rPr>
      </w:pPr>
      <w:r w:rsidRPr="00C55006">
        <w:rPr>
          <w:b/>
          <w:lang w:eastAsia="ru-RU"/>
        </w:rPr>
        <w:t>Ціна договору</w:t>
      </w:r>
    </w:p>
    <w:p w:rsidR="00DA442D" w:rsidRDefault="00557854" w:rsidP="00557854">
      <w:pPr>
        <w:jc w:val="both"/>
        <w:rPr>
          <w:b/>
          <w:lang w:eastAsia="ru-RU"/>
        </w:rPr>
      </w:pPr>
      <w:r w:rsidRPr="00C55006">
        <w:rPr>
          <w:lang w:eastAsia="ru-RU"/>
        </w:rPr>
        <w:t xml:space="preserve">3.1.Ціна Договору складає: </w:t>
      </w:r>
      <w:r w:rsidRPr="00C55006">
        <w:rPr>
          <w:b/>
          <w:lang w:eastAsia="ru-RU"/>
        </w:rPr>
        <w:t>______________(______________</w:t>
      </w:r>
      <w:r w:rsidR="00DA442D">
        <w:rPr>
          <w:b/>
          <w:lang w:val="en-US" w:eastAsia="ru-RU"/>
        </w:rPr>
        <w:t>_________________</w:t>
      </w:r>
      <w:r w:rsidRPr="00C55006">
        <w:rPr>
          <w:b/>
          <w:lang w:eastAsia="ru-RU"/>
        </w:rPr>
        <w:t>___________</w:t>
      </w:r>
    </w:p>
    <w:p w:rsidR="00557854" w:rsidRPr="00D751F5" w:rsidRDefault="00855A40" w:rsidP="00557854">
      <w:pPr>
        <w:jc w:val="both"/>
        <w:rPr>
          <w:i/>
          <w:lang w:eastAsia="ru-RU"/>
        </w:rPr>
      </w:pPr>
      <w:r w:rsidRPr="00855A40">
        <w:rPr>
          <w:b/>
          <w:lang w:eastAsia="ru-RU"/>
        </w:rPr>
        <w:t>__</w:t>
      </w:r>
      <w:r w:rsidR="00904161">
        <w:rPr>
          <w:b/>
          <w:lang w:eastAsia="ru-RU"/>
        </w:rPr>
        <w:t xml:space="preserve">___грн </w:t>
      </w:r>
      <w:r w:rsidR="00557854" w:rsidRPr="00C55006">
        <w:rPr>
          <w:b/>
          <w:lang w:eastAsia="ru-RU"/>
        </w:rPr>
        <w:t>___</w:t>
      </w:r>
      <w:r w:rsidR="00904161">
        <w:rPr>
          <w:b/>
          <w:lang w:eastAsia="ru-RU"/>
        </w:rPr>
        <w:t xml:space="preserve"> коп.) </w:t>
      </w:r>
      <w:r w:rsidR="00D751F5" w:rsidRPr="00D751F5">
        <w:rPr>
          <w:lang w:eastAsia="ru-RU"/>
        </w:rPr>
        <w:t>ПДВ  із загальної сум</w:t>
      </w:r>
      <w:r>
        <w:rPr>
          <w:lang w:eastAsia="ru-RU"/>
        </w:rPr>
        <w:t xml:space="preserve">и договору становить </w:t>
      </w:r>
      <w:r w:rsidR="00904161">
        <w:rPr>
          <w:lang w:eastAsia="ru-RU"/>
        </w:rPr>
        <w:t>_____________</w:t>
      </w:r>
      <w:r w:rsidR="00354B62">
        <w:rPr>
          <w:lang w:eastAsia="ru-RU"/>
        </w:rPr>
        <w:t xml:space="preserve">_____________ </w:t>
      </w:r>
      <w:r w:rsidR="00D751F5" w:rsidRPr="00D751F5">
        <w:rPr>
          <w:lang w:eastAsia="ru-RU"/>
        </w:rPr>
        <w:t>(</w:t>
      </w:r>
      <w:r w:rsidR="00354B62">
        <w:rPr>
          <w:lang w:eastAsia="ru-RU"/>
        </w:rPr>
        <w:t>______________________________</w:t>
      </w:r>
      <w:r w:rsidR="00D751F5" w:rsidRPr="00D751F5">
        <w:rPr>
          <w:lang w:eastAsia="ru-RU"/>
        </w:rPr>
        <w:t xml:space="preserve">____). </w:t>
      </w:r>
      <w:r w:rsidR="00557854" w:rsidRPr="00D751F5">
        <w:rPr>
          <w:i/>
          <w:lang w:eastAsia="ru-RU"/>
        </w:rPr>
        <w:t>(або без ПДВ – якщо постачальник не є платником ПДВ)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В ціну включається вартість податків і зборів, що сплачуються або мають бути сплачені, витрат на транспортування, страхування, навантаження, розвантаження, тощо. Ціна за одиницю продукції повинна відображатися в гривнях, згідно специфікації, яка є невід’ємною частиною договору.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3.2. Ціна на товар встановлюються в національній валюті України.</w:t>
      </w:r>
    </w:p>
    <w:p w:rsidR="00557854" w:rsidRPr="00C55006" w:rsidRDefault="00557854" w:rsidP="00557854">
      <w:pPr>
        <w:jc w:val="both"/>
        <w:rPr>
          <w:lang w:eastAsia="ru-RU"/>
        </w:rPr>
      </w:pPr>
    </w:p>
    <w:p w:rsidR="00557854" w:rsidRPr="00C55006" w:rsidRDefault="00557854" w:rsidP="00557854">
      <w:pPr>
        <w:numPr>
          <w:ilvl w:val="0"/>
          <w:numId w:val="1"/>
        </w:numPr>
        <w:suppressAutoHyphens w:val="0"/>
        <w:rPr>
          <w:b/>
          <w:lang w:eastAsia="ru-RU"/>
        </w:rPr>
      </w:pPr>
      <w:r w:rsidRPr="00C55006">
        <w:rPr>
          <w:b/>
          <w:lang w:eastAsia="ru-RU"/>
        </w:rPr>
        <w:t>Порядок здійснення оплати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4.1. Розрахунки за поставлений товар згідно рахунків та накладних</w:t>
      </w:r>
      <w:r w:rsidR="000A2168">
        <w:rPr>
          <w:lang w:eastAsia="ru-RU"/>
        </w:rPr>
        <w:t xml:space="preserve"> на умовах відстрочки платежу </w:t>
      </w:r>
      <w:r w:rsidRPr="00C55006">
        <w:rPr>
          <w:lang w:eastAsia="ru-RU"/>
        </w:rPr>
        <w:t>30 календарних днів. У разі затримки фінансування розрахунок за поставлений товар здійснюється на протязі 3 банківських дн</w:t>
      </w:r>
      <w:r w:rsidR="00324174">
        <w:rPr>
          <w:lang w:eastAsia="ru-RU"/>
        </w:rPr>
        <w:t xml:space="preserve">ів з дати отримання </w:t>
      </w:r>
      <w:r w:rsidR="00540227">
        <w:rPr>
          <w:lang w:eastAsia="ru-RU"/>
        </w:rPr>
        <w:t xml:space="preserve">Покупцем </w:t>
      </w:r>
      <w:r w:rsidRPr="00C55006">
        <w:rPr>
          <w:lang w:eastAsia="ru-RU"/>
        </w:rPr>
        <w:t xml:space="preserve">коштів на фінансування закупівлі на свій реєстраційний рахунок. 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 xml:space="preserve">4.2. </w:t>
      </w:r>
      <w:r w:rsidR="00324174" w:rsidRPr="00324174">
        <w:rPr>
          <w:lang w:eastAsia="ru-RU"/>
        </w:rPr>
        <w:t>Розрахунок здійснюється у безготівковій формі шляхом перерахування Покупцем грошових коштів на поточний рахунок Постачальника.</w:t>
      </w:r>
    </w:p>
    <w:p w:rsidR="00557854" w:rsidRPr="00C55006" w:rsidRDefault="00557854" w:rsidP="00557854">
      <w:pPr>
        <w:jc w:val="both"/>
        <w:rPr>
          <w:lang w:eastAsia="ru-RU"/>
        </w:rPr>
      </w:pPr>
    </w:p>
    <w:p w:rsidR="00557854" w:rsidRPr="007A407D" w:rsidRDefault="00557854" w:rsidP="007A407D">
      <w:pPr>
        <w:pStyle w:val="a3"/>
        <w:numPr>
          <w:ilvl w:val="0"/>
          <w:numId w:val="1"/>
        </w:numPr>
        <w:rPr>
          <w:b/>
          <w:lang w:eastAsia="ru-RU"/>
        </w:rPr>
      </w:pPr>
      <w:r w:rsidRPr="007A407D">
        <w:rPr>
          <w:b/>
          <w:lang w:eastAsia="ru-RU"/>
        </w:rPr>
        <w:t>Поставка товарів</w:t>
      </w:r>
    </w:p>
    <w:p w:rsidR="00557854" w:rsidRDefault="00557854" w:rsidP="00557854">
      <w:pPr>
        <w:ind w:right="-1"/>
        <w:jc w:val="both"/>
        <w:rPr>
          <w:lang w:eastAsia="ru-RU"/>
        </w:rPr>
      </w:pPr>
      <w:r w:rsidRPr="00C55006">
        <w:rPr>
          <w:lang w:eastAsia="ru-RU"/>
        </w:rPr>
        <w:t xml:space="preserve">5.1. Постачання проводиться Постачальником не більше 7 робочих днів з моменту отримання заявки </w:t>
      </w:r>
      <w:r w:rsidR="00540227">
        <w:rPr>
          <w:lang w:eastAsia="ru-RU"/>
        </w:rPr>
        <w:t>Покупця</w:t>
      </w:r>
      <w:r w:rsidRPr="00C55006">
        <w:rPr>
          <w:lang w:eastAsia="ru-RU"/>
        </w:rPr>
        <w:t xml:space="preserve"> (телефоном, факсом або листом). Постачальник здійснює постачання товарів, згідно специфікації до договору.</w:t>
      </w:r>
    </w:p>
    <w:p w:rsidR="00FB4501" w:rsidRPr="00FB4501" w:rsidRDefault="00FB4501" w:rsidP="00FB4501">
      <w:pPr>
        <w:ind w:right="-1"/>
        <w:jc w:val="both"/>
        <w:rPr>
          <w:lang w:eastAsia="ru-RU"/>
        </w:rPr>
      </w:pPr>
      <w:r>
        <w:rPr>
          <w:lang w:eastAsia="ru-RU"/>
        </w:rPr>
        <w:t xml:space="preserve">5.2. </w:t>
      </w:r>
      <w:r w:rsidRPr="00FB4501">
        <w:rPr>
          <w:lang w:eastAsia="ru-RU"/>
        </w:rPr>
        <w:t xml:space="preserve">Поставка товару проводиться транспортом </w:t>
      </w:r>
      <w:r w:rsidR="00C87ED1">
        <w:rPr>
          <w:lang w:eastAsia="ru-RU"/>
        </w:rPr>
        <w:t>Постачальника.</w:t>
      </w:r>
    </w:p>
    <w:p w:rsidR="00557854" w:rsidRPr="00C55006" w:rsidRDefault="00FB4501" w:rsidP="00557854">
      <w:pPr>
        <w:ind w:right="-1"/>
        <w:jc w:val="both"/>
        <w:rPr>
          <w:lang w:eastAsia="ru-RU"/>
        </w:rPr>
      </w:pPr>
      <w:r>
        <w:rPr>
          <w:lang w:eastAsia="ru-RU"/>
        </w:rPr>
        <w:t>5.3</w:t>
      </w:r>
      <w:r w:rsidR="00557854" w:rsidRPr="00C55006">
        <w:rPr>
          <w:lang w:eastAsia="ru-RU"/>
        </w:rPr>
        <w:t>. Моментом постачання вважається дата прибуття товару в міс</w:t>
      </w:r>
      <w:r w:rsidR="00E279ED">
        <w:rPr>
          <w:lang w:eastAsia="ru-RU"/>
        </w:rPr>
        <w:t>це постачання: вул. Шептицького, 24-е, м. Городенка, Івано-Франківська область,  78100</w:t>
      </w:r>
      <w:r w:rsidR="00557854" w:rsidRPr="00C55006">
        <w:rPr>
          <w:lang w:eastAsia="ru-RU"/>
        </w:rPr>
        <w:t>, У</w:t>
      </w:r>
      <w:r w:rsidR="00E279ED">
        <w:rPr>
          <w:lang w:eastAsia="ru-RU"/>
        </w:rPr>
        <w:t xml:space="preserve">країна, склад </w:t>
      </w:r>
      <w:r w:rsidR="00873C7F" w:rsidRPr="0082038E">
        <w:rPr>
          <w:b/>
          <w:lang w:eastAsia="ru-RU"/>
        </w:rPr>
        <w:t>КНП «ГОРОДЕНКІВСЬКА  БЛІЛ» ГОРОДЕНКІВСЬКОЇ МІСЬКОЇ РАДИ</w:t>
      </w:r>
      <w:r w:rsidR="00557854" w:rsidRPr="00C55006">
        <w:rPr>
          <w:lang w:eastAsia="ru-RU"/>
        </w:rPr>
        <w:t>. Розвантаження товару здійснюється в приміщення складу лікарні представниками Постачальника. Товар повинен супроводжуватися документами (копіями декларації про відповідність з додатками, сертифікатами якості) завіреними Постачальником належним чином.</w:t>
      </w:r>
    </w:p>
    <w:p w:rsidR="00557854" w:rsidRPr="00C55006" w:rsidRDefault="00FB4501" w:rsidP="00557854">
      <w:pPr>
        <w:ind w:right="-1"/>
        <w:jc w:val="both"/>
        <w:rPr>
          <w:lang w:eastAsia="ru-RU"/>
        </w:rPr>
      </w:pPr>
      <w:r>
        <w:rPr>
          <w:lang w:eastAsia="ru-RU"/>
        </w:rPr>
        <w:t>5.4</w:t>
      </w:r>
      <w:r w:rsidR="00557854" w:rsidRPr="00C55006">
        <w:rPr>
          <w:lang w:eastAsia="ru-RU"/>
        </w:rPr>
        <w:t>. Постачальник забезпечує таке пакування товару, яке необхідне для запобігання пошкодженню або псуванню під час транспортування до кінцевого пункту призначення зазначеного у Договорі.</w:t>
      </w:r>
    </w:p>
    <w:p w:rsidR="00557854" w:rsidRPr="00C55006" w:rsidRDefault="00FB4501" w:rsidP="00557854">
      <w:pPr>
        <w:tabs>
          <w:tab w:val="left" w:pos="-24"/>
        </w:tabs>
        <w:ind w:right="-1"/>
        <w:jc w:val="both"/>
        <w:rPr>
          <w:lang w:eastAsia="ru-RU"/>
        </w:rPr>
      </w:pPr>
      <w:r>
        <w:rPr>
          <w:lang w:eastAsia="ru-RU"/>
        </w:rPr>
        <w:t>5.5</w:t>
      </w:r>
      <w:r w:rsidR="00557854" w:rsidRPr="00C55006">
        <w:rPr>
          <w:lang w:eastAsia="ru-RU"/>
        </w:rPr>
        <w:t>. Приймання-здача проводиться згідно з товарно-супровідними документами: накладною, товаро-транспортною на</w:t>
      </w:r>
      <w:r w:rsidR="00E279ED">
        <w:rPr>
          <w:lang w:eastAsia="ru-RU"/>
        </w:rPr>
        <w:t xml:space="preserve">кладною на складі </w:t>
      </w:r>
      <w:r w:rsidR="00873C7F" w:rsidRPr="0082038E">
        <w:rPr>
          <w:b/>
          <w:lang w:eastAsia="ru-RU"/>
        </w:rPr>
        <w:t>КНП «ГОРОДЕНКІВСЬКА  БЛІЛ» ГОРОДЕНКІВСЬКОЇ МІСЬКОЇ РАДИ</w:t>
      </w:r>
      <w:r w:rsidR="00557854" w:rsidRPr="00C55006">
        <w:rPr>
          <w:lang w:eastAsia="ru-RU"/>
        </w:rPr>
        <w:t xml:space="preserve">. </w:t>
      </w:r>
    </w:p>
    <w:p w:rsidR="00557854" w:rsidRPr="00C55006" w:rsidRDefault="00FB4501" w:rsidP="00557854">
      <w:pPr>
        <w:tabs>
          <w:tab w:val="left" w:pos="540"/>
        </w:tabs>
        <w:ind w:right="-1"/>
        <w:jc w:val="both"/>
        <w:rPr>
          <w:lang w:eastAsia="ru-RU"/>
        </w:rPr>
      </w:pPr>
      <w:r>
        <w:rPr>
          <w:lang w:eastAsia="ru-RU"/>
        </w:rPr>
        <w:t>5.6</w:t>
      </w:r>
      <w:r w:rsidR="00557854" w:rsidRPr="00C55006">
        <w:rPr>
          <w:lang w:eastAsia="ru-RU"/>
        </w:rPr>
        <w:t xml:space="preserve">. Перехід ризиків за товар здійснюється в момент передачі товару по накладній. Постачальник разом з продукцією надає </w:t>
      </w:r>
      <w:r w:rsidR="00540227">
        <w:rPr>
          <w:lang w:eastAsia="ru-RU"/>
        </w:rPr>
        <w:t>Покупцю</w:t>
      </w:r>
      <w:r w:rsidR="00557854" w:rsidRPr="00C55006">
        <w:rPr>
          <w:lang w:eastAsia="ru-RU"/>
        </w:rPr>
        <w:t xml:space="preserve"> документацію згідно вимог діючого законодавства.</w:t>
      </w:r>
    </w:p>
    <w:p w:rsidR="00557854" w:rsidRPr="00C55006" w:rsidRDefault="00FB4501" w:rsidP="00557854">
      <w:pPr>
        <w:tabs>
          <w:tab w:val="num" w:pos="540"/>
          <w:tab w:val="left" w:pos="720"/>
          <w:tab w:val="left" w:pos="900"/>
        </w:tabs>
        <w:ind w:right="-1"/>
        <w:jc w:val="both"/>
        <w:rPr>
          <w:lang w:eastAsia="ru-RU"/>
        </w:rPr>
      </w:pPr>
      <w:r>
        <w:rPr>
          <w:lang w:eastAsia="ru-RU"/>
        </w:rPr>
        <w:t>5.7</w:t>
      </w:r>
      <w:r w:rsidR="00557854" w:rsidRPr="00C55006">
        <w:rPr>
          <w:lang w:eastAsia="ru-RU"/>
        </w:rPr>
        <w:t xml:space="preserve">. Постачальник несе відповідальність за пошкодження товарів внаслідок транспортування до моменту передачі товарів </w:t>
      </w:r>
      <w:r w:rsidR="00540227">
        <w:rPr>
          <w:lang w:eastAsia="ru-RU"/>
        </w:rPr>
        <w:t xml:space="preserve">Покупцю </w:t>
      </w:r>
      <w:r w:rsidR="00557854" w:rsidRPr="00C55006">
        <w:rPr>
          <w:lang w:eastAsia="ru-RU"/>
        </w:rPr>
        <w:t xml:space="preserve">в місці постачання. </w:t>
      </w:r>
    </w:p>
    <w:p w:rsidR="00557854" w:rsidRPr="00C55006" w:rsidRDefault="00FB4501" w:rsidP="00557854">
      <w:pPr>
        <w:tabs>
          <w:tab w:val="num" w:pos="540"/>
        </w:tabs>
        <w:ind w:right="-1"/>
        <w:jc w:val="both"/>
        <w:rPr>
          <w:lang w:eastAsia="ru-RU"/>
        </w:rPr>
      </w:pPr>
      <w:r>
        <w:rPr>
          <w:lang w:eastAsia="ru-RU"/>
        </w:rPr>
        <w:t>5.8</w:t>
      </w:r>
      <w:r w:rsidR="00557854" w:rsidRPr="00C55006">
        <w:rPr>
          <w:lang w:eastAsia="ru-RU"/>
        </w:rPr>
        <w:t xml:space="preserve">. У випадку виявлення порчі, недостачі </w:t>
      </w:r>
      <w:r w:rsidR="00540227">
        <w:rPr>
          <w:lang w:eastAsia="ru-RU"/>
        </w:rPr>
        <w:t>Покупець</w:t>
      </w:r>
      <w:r w:rsidR="00557854" w:rsidRPr="00C55006">
        <w:rPr>
          <w:lang w:eastAsia="ru-RU"/>
        </w:rPr>
        <w:t xml:space="preserve"> зобов'язаний повідомити про це Постачальнику в термін не пізніше ніж за 48 годин після приймання товару з наступним оформленням </w:t>
      </w:r>
      <w:r w:rsidR="0045087C">
        <w:rPr>
          <w:lang w:eastAsia="ru-RU"/>
        </w:rPr>
        <w:t>претензій в 10-ти денний термін.</w:t>
      </w:r>
    </w:p>
    <w:p w:rsidR="0045087C" w:rsidRDefault="00FB4501" w:rsidP="00557854">
      <w:pPr>
        <w:tabs>
          <w:tab w:val="num" w:pos="540"/>
        </w:tabs>
        <w:ind w:right="-1"/>
        <w:jc w:val="both"/>
        <w:rPr>
          <w:lang w:eastAsia="ru-RU"/>
        </w:rPr>
      </w:pPr>
      <w:r>
        <w:rPr>
          <w:lang w:eastAsia="ru-RU"/>
        </w:rPr>
        <w:t>5.9</w:t>
      </w:r>
      <w:r w:rsidR="00557854" w:rsidRPr="00C55006">
        <w:rPr>
          <w:lang w:eastAsia="ru-RU"/>
        </w:rPr>
        <w:t>.</w:t>
      </w:r>
      <w:r w:rsidR="0045087C">
        <w:rPr>
          <w:lang w:eastAsia="ru-RU"/>
        </w:rPr>
        <w:t xml:space="preserve"> У випадку, коли товар виявився неякісним (дефектним), </w:t>
      </w:r>
      <w:r w:rsidR="0045087C" w:rsidRPr="0045087C">
        <w:rPr>
          <w:lang w:eastAsia="ru-RU"/>
        </w:rPr>
        <w:t xml:space="preserve">Постачальник зобов’язаний за власний рахунок замінити неякісний товар на товар належної якості, якщо не доведе, що недоліки (дефекти) товару виникли внаслідок порушення Покупцем правил зберігання та експлуатації товару. </w:t>
      </w:r>
      <w:r w:rsidR="00546FA2" w:rsidRPr="0045087C">
        <w:rPr>
          <w:lang w:eastAsia="ru-RU"/>
        </w:rPr>
        <w:t xml:space="preserve">Строк заміни товару </w:t>
      </w:r>
      <w:r w:rsidR="00C73E43">
        <w:rPr>
          <w:lang w:eastAsia="ru-RU"/>
        </w:rPr>
        <w:t>–</w:t>
      </w:r>
      <w:r w:rsidR="00546FA2" w:rsidRPr="0045087C">
        <w:rPr>
          <w:lang w:eastAsia="ru-RU"/>
        </w:rPr>
        <w:t xml:space="preserve"> </w:t>
      </w:r>
      <w:r w:rsidR="00546FA2">
        <w:rPr>
          <w:lang w:eastAsia="ru-RU"/>
        </w:rPr>
        <w:t>до</w:t>
      </w:r>
      <w:r w:rsidR="00C73E43">
        <w:rPr>
          <w:lang w:eastAsia="ru-RU"/>
        </w:rPr>
        <w:t xml:space="preserve"> </w:t>
      </w:r>
      <w:bookmarkStart w:id="0" w:name="_GoBack"/>
      <w:bookmarkEnd w:id="0"/>
      <w:r w:rsidR="00546FA2">
        <w:rPr>
          <w:lang w:eastAsia="ru-RU"/>
        </w:rPr>
        <w:t>7 робочих</w:t>
      </w:r>
      <w:r w:rsidR="00546FA2" w:rsidRPr="0045087C">
        <w:rPr>
          <w:lang w:eastAsia="ru-RU"/>
        </w:rPr>
        <w:t xml:space="preserve"> днів з моменту отримання претензії (рекламації) від Покупця</w:t>
      </w:r>
      <w:r w:rsidR="00546FA2">
        <w:rPr>
          <w:lang w:eastAsia="ru-RU"/>
        </w:rPr>
        <w:t xml:space="preserve">. </w:t>
      </w:r>
      <w:r w:rsidR="0045087C" w:rsidRPr="0045087C">
        <w:rPr>
          <w:lang w:eastAsia="ru-RU"/>
        </w:rPr>
        <w:t>В разі заміни товару гарантійний строк обчислюється заново від дня його заміни.</w:t>
      </w:r>
    </w:p>
    <w:p w:rsidR="00557854" w:rsidRPr="00C55006" w:rsidRDefault="00FB4501" w:rsidP="00557854">
      <w:pPr>
        <w:tabs>
          <w:tab w:val="left" w:pos="-24"/>
          <w:tab w:val="num" w:pos="540"/>
        </w:tabs>
        <w:ind w:right="-1"/>
        <w:jc w:val="both"/>
        <w:rPr>
          <w:lang w:eastAsia="ru-RU"/>
        </w:rPr>
      </w:pPr>
      <w:r>
        <w:rPr>
          <w:lang w:eastAsia="ru-RU"/>
        </w:rPr>
        <w:t>5.10</w:t>
      </w:r>
      <w:r w:rsidR="00557854" w:rsidRPr="00C55006">
        <w:rPr>
          <w:lang w:eastAsia="ru-RU"/>
        </w:rPr>
        <w:t xml:space="preserve">. Відносно недостачі, невідповідності асортименту, некомплектності або недоброякісності, ушкодження або псування товарів, які можуть бути знайдені після відкриття тари, </w:t>
      </w:r>
      <w:r w:rsidR="00540227">
        <w:rPr>
          <w:lang w:eastAsia="ru-RU"/>
        </w:rPr>
        <w:t xml:space="preserve">Покупець </w:t>
      </w:r>
      <w:r w:rsidR="00557854" w:rsidRPr="00C55006">
        <w:rPr>
          <w:lang w:eastAsia="ru-RU"/>
        </w:rPr>
        <w:t>складає рекламаційний акт.</w:t>
      </w:r>
    </w:p>
    <w:p w:rsidR="00557854" w:rsidRPr="00C55006" w:rsidRDefault="00FB4501" w:rsidP="00557854">
      <w:pPr>
        <w:tabs>
          <w:tab w:val="left" w:pos="0"/>
          <w:tab w:val="num" w:pos="540"/>
        </w:tabs>
        <w:ind w:right="-1"/>
        <w:jc w:val="both"/>
        <w:rPr>
          <w:lang w:eastAsia="ru-RU"/>
        </w:rPr>
      </w:pPr>
      <w:r>
        <w:rPr>
          <w:lang w:eastAsia="ru-RU"/>
        </w:rPr>
        <w:t>5.11</w:t>
      </w:r>
      <w:r w:rsidR="00557854" w:rsidRPr="00C55006">
        <w:rPr>
          <w:lang w:eastAsia="ru-RU"/>
        </w:rPr>
        <w:t xml:space="preserve">. Рекламаційний акт та інші документи, які підтверджують обґрунтованість претензій, повинні бути направлені Постачальнику не пізніше, чим в 10-денний термін з моменту виявлення дефекту. </w:t>
      </w:r>
    </w:p>
    <w:p w:rsidR="00557854" w:rsidRPr="00C55006" w:rsidRDefault="00557854" w:rsidP="00557854">
      <w:pPr>
        <w:tabs>
          <w:tab w:val="left" w:pos="0"/>
          <w:tab w:val="num" w:pos="540"/>
        </w:tabs>
        <w:ind w:right="141"/>
        <w:jc w:val="both"/>
        <w:rPr>
          <w:b/>
          <w:lang w:eastAsia="ru-RU"/>
        </w:rPr>
      </w:pPr>
    </w:p>
    <w:p w:rsidR="00557854" w:rsidRPr="00C55006" w:rsidRDefault="00557854" w:rsidP="00557854">
      <w:pPr>
        <w:numPr>
          <w:ilvl w:val="0"/>
          <w:numId w:val="1"/>
        </w:numPr>
        <w:suppressAutoHyphens w:val="0"/>
        <w:rPr>
          <w:b/>
          <w:lang w:eastAsia="ru-RU"/>
        </w:rPr>
      </w:pPr>
      <w:r w:rsidRPr="00C55006">
        <w:rPr>
          <w:b/>
          <w:lang w:eastAsia="ru-RU"/>
        </w:rPr>
        <w:t>Права та обов'язки сторін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 w:rsidRPr="00C55006">
        <w:rPr>
          <w:b/>
          <w:lang w:eastAsia="ru-RU"/>
        </w:rPr>
        <w:t xml:space="preserve">6.1. </w:t>
      </w:r>
      <w:r w:rsidR="00540227">
        <w:rPr>
          <w:b/>
          <w:lang w:eastAsia="ru-RU"/>
        </w:rPr>
        <w:t xml:space="preserve">Покупець </w:t>
      </w:r>
      <w:r w:rsidRPr="00C55006">
        <w:rPr>
          <w:b/>
          <w:lang w:eastAsia="ru-RU"/>
        </w:rPr>
        <w:t>зобов'язаний: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" w:name="63"/>
      <w:bookmarkEnd w:id="1"/>
      <w:r w:rsidRPr="00C55006">
        <w:rPr>
          <w:lang w:eastAsia="ru-RU"/>
        </w:rPr>
        <w:t>6.1.1. Своєчасно та в повному обсязі сплачувати за поставлені товари;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2" w:name="64"/>
      <w:bookmarkEnd w:id="2"/>
      <w:r w:rsidRPr="00C55006">
        <w:rPr>
          <w:lang w:eastAsia="ru-RU"/>
        </w:rPr>
        <w:t>6.1.2. Приймати поставлені товари згідно з рахунком та накладною;</w:t>
      </w:r>
      <w:bookmarkStart w:id="3" w:name="65"/>
      <w:bookmarkStart w:id="4" w:name="66"/>
      <w:bookmarkEnd w:id="3"/>
      <w:bookmarkEnd w:id="4"/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 w:rsidRPr="00C55006">
        <w:rPr>
          <w:b/>
          <w:lang w:eastAsia="ru-RU"/>
        </w:rPr>
        <w:t xml:space="preserve">6.2. </w:t>
      </w:r>
      <w:r w:rsidR="00540227">
        <w:rPr>
          <w:b/>
          <w:lang w:eastAsia="ru-RU"/>
        </w:rPr>
        <w:t xml:space="preserve">Покупець </w:t>
      </w:r>
      <w:r w:rsidRPr="00C55006">
        <w:rPr>
          <w:b/>
          <w:lang w:eastAsia="ru-RU"/>
        </w:rPr>
        <w:t>має право: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5" w:name="67"/>
      <w:bookmarkEnd w:id="5"/>
      <w:r w:rsidRPr="00C55006">
        <w:rPr>
          <w:lang w:eastAsia="ru-RU"/>
        </w:rPr>
        <w:t>6.2.1. Достроково розірвати цей Договір у разі невиконання зобов'язань Постачальником, повідомивши про це його у строк - протягом 10 днів;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6" w:name="68"/>
      <w:bookmarkEnd w:id="6"/>
      <w:r w:rsidRPr="00C55006">
        <w:rPr>
          <w:lang w:eastAsia="ru-RU"/>
        </w:rPr>
        <w:lastRenderedPageBreak/>
        <w:t>6.2.2. Контролювати поставку товарів у строки, встановлені цим Договором;</w:t>
      </w:r>
    </w:p>
    <w:p w:rsidR="0096032E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7" w:name="69"/>
      <w:bookmarkEnd w:id="7"/>
      <w:r w:rsidRPr="00C55006">
        <w:rPr>
          <w:lang w:eastAsia="ru-RU"/>
        </w:rPr>
        <w:t xml:space="preserve">6.2.3. </w:t>
      </w:r>
      <w:r w:rsidR="0096032E" w:rsidRPr="0096032E">
        <w:rPr>
          <w:lang w:eastAsia="ru-RU"/>
        </w:rPr>
        <w:t>Зменшувати обсяг закупівлі товару та суму Договору в залежності від фінансових можливостей та своїх виробничих потреб.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55006">
        <w:rPr>
          <w:lang w:eastAsia="ru-RU"/>
        </w:rPr>
        <w:t xml:space="preserve">6.2.4. </w:t>
      </w:r>
      <w:r w:rsidR="0096032E" w:rsidRPr="008B7F11">
        <w:rPr>
          <w:color w:val="121212"/>
        </w:rPr>
        <w:t xml:space="preserve">Повернути неякісний товар </w:t>
      </w:r>
      <w:r w:rsidR="0096032E" w:rsidRPr="008B7F11">
        <w:rPr>
          <w:b/>
          <w:color w:val="121212"/>
        </w:rPr>
        <w:t>Постачальнику</w:t>
      </w:r>
      <w:r w:rsidR="0096032E" w:rsidRPr="008B7F11">
        <w:rPr>
          <w:color w:val="121212"/>
        </w:rPr>
        <w:t>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55006">
        <w:rPr>
          <w:lang w:eastAsia="ru-RU"/>
        </w:rPr>
        <w:t>6.2.5. Вносити зміни до Договору у встановленому законодавством порядку.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bookmarkStart w:id="8" w:name="71"/>
      <w:bookmarkStart w:id="9" w:name="72"/>
      <w:bookmarkEnd w:id="8"/>
      <w:bookmarkEnd w:id="9"/>
      <w:r w:rsidRPr="00C55006">
        <w:rPr>
          <w:b/>
          <w:lang w:eastAsia="ru-RU"/>
        </w:rPr>
        <w:t>6.3. Постачальник зобов'язаний: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0" w:name="73"/>
      <w:bookmarkEnd w:id="10"/>
      <w:r w:rsidRPr="00C55006">
        <w:rPr>
          <w:lang w:eastAsia="ru-RU"/>
        </w:rPr>
        <w:t>6.3.1. Забезпечити поставку товарів у строки, встановлені цим Договором;</w:t>
      </w:r>
    </w:p>
    <w:p w:rsidR="0096032E" w:rsidRDefault="00557854" w:rsidP="0096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1" w:name="74"/>
      <w:bookmarkEnd w:id="11"/>
      <w:r w:rsidRPr="00C55006">
        <w:rPr>
          <w:lang w:eastAsia="ru-RU"/>
        </w:rPr>
        <w:t xml:space="preserve">6.3.2. </w:t>
      </w:r>
      <w:r w:rsidR="0096032E" w:rsidRPr="0096032E">
        <w:rPr>
          <w:lang w:eastAsia="ru-RU"/>
        </w:rPr>
        <w:t>Забезпечити відповідність якості товару встановленим нормам якості на даний товар.</w:t>
      </w:r>
    </w:p>
    <w:p w:rsidR="0096032E" w:rsidRDefault="00D762C2" w:rsidP="0055785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6.3.3</w:t>
      </w:r>
      <w:r w:rsidR="0096032E">
        <w:rPr>
          <w:rFonts w:eastAsia="Calibri"/>
          <w:lang w:eastAsia="ru-RU"/>
        </w:rPr>
        <w:t xml:space="preserve">. </w:t>
      </w:r>
      <w:r w:rsidR="006D4033">
        <w:rPr>
          <w:rFonts w:eastAsia="Calibri"/>
          <w:lang w:eastAsia="ru-RU"/>
        </w:rPr>
        <w:t>У термін до 7 робочих днів у</w:t>
      </w:r>
      <w:r w:rsidR="0096032E" w:rsidRPr="0096032E">
        <w:rPr>
          <w:rFonts w:eastAsia="Calibri"/>
          <w:lang w:eastAsia="ru-RU"/>
        </w:rPr>
        <w:t>сунути недоліки (дефекти) товару або замінити неякісний товар на товар належної якості у порядку, визначеному дан</w:t>
      </w:r>
      <w:r w:rsidR="0096032E">
        <w:rPr>
          <w:rFonts w:eastAsia="Calibri"/>
          <w:lang w:eastAsia="ru-RU"/>
        </w:rPr>
        <w:t>им</w:t>
      </w:r>
      <w:r w:rsidR="0096032E" w:rsidRPr="0096032E">
        <w:rPr>
          <w:rFonts w:eastAsia="Calibri"/>
          <w:lang w:eastAsia="ru-RU"/>
        </w:rPr>
        <w:t xml:space="preserve"> Договор</w:t>
      </w:r>
      <w:r w:rsidR="0096032E">
        <w:rPr>
          <w:rFonts w:eastAsia="Calibri"/>
          <w:lang w:eastAsia="ru-RU"/>
        </w:rPr>
        <w:t>ом</w:t>
      </w:r>
      <w:r w:rsidR="0096032E" w:rsidRPr="0096032E">
        <w:rPr>
          <w:rFonts w:eastAsia="Calibri"/>
          <w:lang w:eastAsia="ru-RU"/>
        </w:rPr>
        <w:t>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bookmarkStart w:id="12" w:name="75"/>
      <w:bookmarkStart w:id="13" w:name="76"/>
      <w:bookmarkEnd w:id="12"/>
      <w:bookmarkEnd w:id="13"/>
      <w:r w:rsidRPr="00C55006">
        <w:rPr>
          <w:b/>
          <w:lang w:eastAsia="ru-RU"/>
        </w:rPr>
        <w:t>6.4. Постачальник має право: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4" w:name="77"/>
      <w:bookmarkEnd w:id="14"/>
      <w:r w:rsidRPr="00C55006">
        <w:rPr>
          <w:lang w:eastAsia="ru-RU"/>
        </w:rPr>
        <w:t>6.4.1. Своєчасно та в повному обсязі отримувати плату за поставлені товари;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5" w:name="78"/>
      <w:bookmarkEnd w:id="15"/>
      <w:r w:rsidRPr="00C55006">
        <w:rPr>
          <w:lang w:eastAsia="ru-RU"/>
        </w:rPr>
        <w:t xml:space="preserve">6.4.2. На дострокову поставку товарів за письмовим погодженням </w:t>
      </w:r>
      <w:r w:rsidR="00540227">
        <w:rPr>
          <w:lang w:eastAsia="ru-RU"/>
        </w:rPr>
        <w:t>Покупця</w:t>
      </w:r>
      <w:r w:rsidRPr="00C55006">
        <w:rPr>
          <w:lang w:eastAsia="ru-RU"/>
        </w:rPr>
        <w:t>;</w:t>
      </w:r>
    </w:p>
    <w:p w:rsidR="00557854" w:rsidRPr="00C55006" w:rsidRDefault="00557854" w:rsidP="00557854">
      <w:pPr>
        <w:ind w:left="1104"/>
        <w:jc w:val="both"/>
        <w:rPr>
          <w:lang w:eastAsia="ru-RU"/>
        </w:rPr>
      </w:pPr>
      <w:bookmarkStart w:id="16" w:name="79"/>
      <w:bookmarkStart w:id="17" w:name="80"/>
      <w:bookmarkEnd w:id="16"/>
      <w:bookmarkEnd w:id="17"/>
    </w:p>
    <w:p w:rsidR="00557854" w:rsidRPr="00C55006" w:rsidRDefault="00557854" w:rsidP="00557854">
      <w:pPr>
        <w:numPr>
          <w:ilvl w:val="0"/>
          <w:numId w:val="1"/>
        </w:numPr>
        <w:tabs>
          <w:tab w:val="num" w:pos="284"/>
        </w:tabs>
        <w:suppressAutoHyphens w:val="0"/>
        <w:rPr>
          <w:b/>
          <w:lang w:eastAsia="ru-RU"/>
        </w:rPr>
      </w:pPr>
      <w:r w:rsidRPr="00C55006">
        <w:rPr>
          <w:b/>
          <w:lang w:eastAsia="ru-RU"/>
        </w:rPr>
        <w:t>Відповідальність сторін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даним Договором.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7.2. У разі затримки поставки товару, або поставки товару не в повному обсязі, Постачальник сплачує штраф у розмірі 0,1 % від вартості непоставленого товару за кожний день затримки, а за прострочення понад 30 (тридцять) днів додатково стягується штраф у розмірі 7 % від вартості непоставленого товару.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7.3. У разі затримки поставки товару більш, як на один місяць понад строку, передбаченого Договором, Покупець має право в односторонньому порядку перервати дію даного Договору (повідомивши про це Постачальника письмово) стосовно непоставленого товару без будь-якої компенсації за збитки, які Постачальник поніс або може понести через таке розірвання Договору. В такому випадку Покупець має право стягнути з Постачальника штраф в розмірі 10 % загальної суми Договору.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 xml:space="preserve">7.4. За порушення умов Договору щодо якості товару з Постачальника стягується штраф у розмірі 20 % від вартості неякісного товару. 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7.5. У разі затримки розрахунку за поставлений товар Покупець сплачує Постачальнику пеню у розмірі 0,1% від суми заборгованості за кожний день прострочення, але не більше однієї облікової ставки НБУ, що діяла у період за який сплачується пеня.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 xml:space="preserve">7.6. У випадках, не передбачених умовами даного Договору, Сторони несуть відповідальність, передбачену чинним законодавством України. 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7.7. Сплата штрафних санкцій не звільняє винну Сторону від виконання своїх зобов’язань за даним Договором.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7.</w:t>
      </w:r>
      <w:r w:rsidR="002E6516">
        <w:rPr>
          <w:lang w:eastAsia="ru-RU"/>
        </w:rPr>
        <w:t>8</w:t>
      </w:r>
      <w:r w:rsidRPr="00C55006">
        <w:rPr>
          <w:lang w:eastAsia="ru-RU"/>
        </w:rPr>
        <w:t xml:space="preserve">. При неодноразовому попередженню Постачальника щодо невиконання ним основних умов договору </w:t>
      </w:r>
      <w:r w:rsidR="00D762C2" w:rsidRPr="00D762C2">
        <w:rPr>
          <w:lang w:val="ru-RU" w:eastAsia="ru-RU"/>
        </w:rPr>
        <w:t>(3-</w:t>
      </w:r>
      <w:r w:rsidR="00D762C2">
        <w:rPr>
          <w:lang w:eastAsia="ru-RU"/>
        </w:rPr>
        <w:t xml:space="preserve">х </w:t>
      </w:r>
      <w:proofErr w:type="spellStart"/>
      <w:r w:rsidR="00D762C2">
        <w:rPr>
          <w:lang w:eastAsia="ru-RU"/>
        </w:rPr>
        <w:t>притензій</w:t>
      </w:r>
      <w:proofErr w:type="spellEnd"/>
      <w:r w:rsidR="00D762C2" w:rsidRPr="00D762C2">
        <w:rPr>
          <w:lang w:val="ru-RU" w:eastAsia="ru-RU"/>
        </w:rPr>
        <w:t>)</w:t>
      </w:r>
      <w:r w:rsidR="00D762C2">
        <w:rPr>
          <w:lang w:val="ru-RU" w:eastAsia="ru-RU"/>
        </w:rPr>
        <w:t xml:space="preserve">. </w:t>
      </w:r>
      <w:r w:rsidR="00540227">
        <w:rPr>
          <w:lang w:eastAsia="ru-RU"/>
        </w:rPr>
        <w:t xml:space="preserve">Покупець </w:t>
      </w:r>
      <w:r w:rsidRPr="00C55006">
        <w:rPr>
          <w:lang w:eastAsia="ru-RU"/>
        </w:rPr>
        <w:t>має можливість односторонньо розірвати Договір.</w:t>
      </w:r>
    </w:p>
    <w:p w:rsidR="00557854" w:rsidRPr="00C55006" w:rsidRDefault="00557854" w:rsidP="00557854">
      <w:pPr>
        <w:jc w:val="both"/>
        <w:rPr>
          <w:b/>
          <w:lang w:eastAsia="ru-RU"/>
        </w:rPr>
      </w:pPr>
    </w:p>
    <w:p w:rsidR="00557854" w:rsidRPr="00C55006" w:rsidRDefault="00557854" w:rsidP="00557854">
      <w:pPr>
        <w:numPr>
          <w:ilvl w:val="0"/>
          <w:numId w:val="1"/>
        </w:numPr>
        <w:suppressAutoHyphens w:val="0"/>
        <w:contextualSpacing/>
        <w:rPr>
          <w:b/>
          <w:lang w:eastAsia="ru-RU"/>
        </w:rPr>
      </w:pPr>
      <w:r w:rsidRPr="00C55006">
        <w:rPr>
          <w:b/>
          <w:lang w:eastAsia="ru-RU"/>
        </w:rPr>
        <w:t>Обставини непереборної сили</w:t>
      </w:r>
    </w:p>
    <w:p w:rsidR="00557854" w:rsidRPr="00C55006" w:rsidRDefault="00557854" w:rsidP="00557854">
      <w:pPr>
        <w:ind w:left="-24" w:firstLine="24"/>
        <w:jc w:val="both"/>
        <w:rPr>
          <w:b/>
          <w:color w:val="000000"/>
          <w:lang w:eastAsia="ru-RU"/>
        </w:rPr>
      </w:pPr>
      <w:r w:rsidRPr="00C55006">
        <w:rPr>
          <w:color w:val="000000"/>
          <w:lang w:eastAsia="ru-RU"/>
        </w:rPr>
        <w:t xml:space="preserve">8.1. </w:t>
      </w:r>
      <w:r w:rsidRPr="00C55006">
        <w:rPr>
          <w:lang w:eastAsia="ru-RU"/>
        </w:rPr>
        <w:t>“Форс-мажор” означає непе</w:t>
      </w:r>
      <w:r w:rsidR="00540227">
        <w:rPr>
          <w:lang w:eastAsia="ru-RU"/>
        </w:rPr>
        <w:t>редбачену подію поза контролем Покупця</w:t>
      </w:r>
      <w:r w:rsidRPr="00C55006">
        <w:rPr>
          <w:lang w:eastAsia="ru-RU"/>
        </w:rPr>
        <w:t xml:space="preserve"> або Постачальника, що не пов’язана з його провиною або недбалістю, яка проводиться до неможливості виконання умов Договору протягом більш ніж три доби.</w:t>
      </w:r>
    </w:p>
    <w:p w:rsidR="00557854" w:rsidRPr="00C55006" w:rsidRDefault="00557854" w:rsidP="00557854">
      <w:pPr>
        <w:ind w:left="-24" w:firstLine="24"/>
        <w:jc w:val="both"/>
        <w:rPr>
          <w:lang w:eastAsia="ru-RU"/>
        </w:rPr>
      </w:pPr>
      <w:r w:rsidRPr="00C55006">
        <w:rPr>
          <w:color w:val="000000"/>
          <w:lang w:eastAsia="ru-RU"/>
        </w:rPr>
        <w:t>8.2</w:t>
      </w:r>
      <w:r w:rsidRPr="00C55006">
        <w:rPr>
          <w:b/>
          <w:color w:val="000000"/>
          <w:lang w:eastAsia="ru-RU"/>
        </w:rPr>
        <w:t xml:space="preserve">. </w:t>
      </w:r>
      <w:r w:rsidRPr="00C55006">
        <w:rPr>
          <w:lang w:eastAsia="ru-RU"/>
        </w:rPr>
        <w:t xml:space="preserve">Під час настання форс-мажорних обставин </w:t>
      </w:r>
      <w:r w:rsidR="00540227">
        <w:rPr>
          <w:lang w:eastAsia="ru-RU"/>
        </w:rPr>
        <w:t xml:space="preserve">Покупець </w:t>
      </w:r>
      <w:r w:rsidRPr="00C55006">
        <w:rPr>
          <w:lang w:eastAsia="ru-RU"/>
        </w:rPr>
        <w:t xml:space="preserve">чи Постачальник протягом доби повідомляє іншу сторону в письмовій формі про такі обставини та їх причину. </w:t>
      </w:r>
      <w:r w:rsidR="00540227">
        <w:rPr>
          <w:lang w:eastAsia="ru-RU"/>
        </w:rPr>
        <w:t>Покупець</w:t>
      </w:r>
      <w:r w:rsidRPr="00C55006">
        <w:rPr>
          <w:lang w:eastAsia="ru-RU"/>
        </w:rPr>
        <w:t xml:space="preserve"> або Постачальник продовжує виконувати свої зобов’язання за договором, настільки це практично можливо, вживає усі розумні альтернативні засоби виконання Договору.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55006">
        <w:rPr>
          <w:lang w:eastAsia="ru-RU"/>
        </w:rPr>
        <w:t xml:space="preserve">8.3. Доказом виникнення обставин непереборної сили та строку їх дії є документи, які видаються </w:t>
      </w:r>
      <w:bookmarkStart w:id="18" w:name="90"/>
      <w:bookmarkEnd w:id="18"/>
      <w:r w:rsidRPr="00C55006">
        <w:rPr>
          <w:lang w:eastAsia="ru-RU"/>
        </w:rPr>
        <w:t>відповідними уповноваженими органами.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9" w:name="91"/>
      <w:bookmarkEnd w:id="19"/>
      <w:r w:rsidRPr="00C55006">
        <w:rPr>
          <w:lang w:eastAsia="ru-RU"/>
        </w:rPr>
        <w:t xml:space="preserve">8.4. У разі коли строк дії форс мажорних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557854" w:rsidRPr="00C55006" w:rsidRDefault="00557854" w:rsidP="00557854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rPr>
          <w:b/>
          <w:lang w:eastAsia="ru-RU"/>
        </w:rPr>
      </w:pPr>
      <w:r w:rsidRPr="00C55006">
        <w:rPr>
          <w:b/>
          <w:lang w:eastAsia="ru-RU"/>
        </w:rPr>
        <w:t>Вирішення спорів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lastRenderedPageBreak/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:rsidR="00557854" w:rsidRDefault="002E6516" w:rsidP="002E6516">
      <w:pPr>
        <w:jc w:val="both"/>
        <w:rPr>
          <w:lang w:eastAsia="ru-RU"/>
        </w:rPr>
      </w:pPr>
      <w:r>
        <w:rPr>
          <w:lang w:eastAsia="ru-RU"/>
        </w:rPr>
        <w:t>9.2. Всі неврегульовані спори, розбіжності чи вимоги, які виникають з даного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:rsidR="002E6516" w:rsidRDefault="002E6516" w:rsidP="002E6516">
      <w:pPr>
        <w:jc w:val="both"/>
        <w:rPr>
          <w:lang w:eastAsia="ru-RU"/>
        </w:rPr>
      </w:pPr>
    </w:p>
    <w:p w:rsidR="002E6516" w:rsidRPr="008B7F11" w:rsidRDefault="002E6516" w:rsidP="002E6516">
      <w:pPr>
        <w:jc w:val="both"/>
        <w:rPr>
          <w:b/>
        </w:rPr>
      </w:pPr>
      <w:r>
        <w:rPr>
          <w:b/>
        </w:rPr>
        <w:t xml:space="preserve">                          </w:t>
      </w:r>
      <w:r w:rsidR="007A407D">
        <w:rPr>
          <w:b/>
        </w:rPr>
        <w:t xml:space="preserve">         </w:t>
      </w:r>
      <w:r>
        <w:rPr>
          <w:b/>
        </w:rPr>
        <w:t xml:space="preserve">    10</w:t>
      </w:r>
      <w:r w:rsidRPr="008B7F11">
        <w:rPr>
          <w:b/>
        </w:rPr>
        <w:t>. Порядок змін умов договору про закупівлю:</w:t>
      </w:r>
    </w:p>
    <w:p w:rsidR="002E6516" w:rsidRPr="008B7F11" w:rsidRDefault="002E6516" w:rsidP="002E6516">
      <w:pPr>
        <w:jc w:val="both"/>
        <w:rPr>
          <w:b/>
        </w:rPr>
      </w:pPr>
    </w:p>
    <w:p w:rsidR="002E6516" w:rsidRPr="008B7F11" w:rsidRDefault="002E6516" w:rsidP="002E6516">
      <w:pPr>
        <w:ind w:right="-143"/>
        <w:jc w:val="both"/>
      </w:pPr>
      <w:r w:rsidRPr="008B7F11">
        <w:t>1</w:t>
      </w:r>
      <w:r>
        <w:t>0</w:t>
      </w:r>
      <w:r w:rsidRPr="008B7F11">
        <w:t>.1. Зміни до договору про закупівлю можуть вноситись у</w:t>
      </w:r>
      <w:r w:rsidR="00D02386">
        <w:t xml:space="preserve"> випадках, вказаних згідно  12.6</w:t>
      </w:r>
      <w:r w:rsidRPr="008B7F11">
        <w:t xml:space="preserve"> та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невід`ємною частиною. </w:t>
      </w:r>
    </w:p>
    <w:p w:rsidR="002E6516" w:rsidRPr="008B7F11" w:rsidRDefault="002E6516" w:rsidP="002E6516">
      <w:pPr>
        <w:ind w:right="120"/>
        <w:jc w:val="both"/>
      </w:pPr>
      <w:r w:rsidRPr="008B7F11">
        <w:t>1</w:t>
      </w:r>
      <w:r>
        <w:t>0</w:t>
      </w:r>
      <w:r w:rsidRPr="008B7F11">
        <w:t>.2. Пропозицію щодо внесення змін до договору може зробити кожна із сторін договору.</w:t>
      </w:r>
    </w:p>
    <w:p w:rsidR="002E6516" w:rsidRPr="008B7F11" w:rsidRDefault="002E6516" w:rsidP="002E6516">
      <w:pPr>
        <w:ind w:right="120"/>
        <w:jc w:val="both"/>
      </w:pPr>
      <w:r w:rsidRPr="008B7F11">
        <w:t>1</w:t>
      </w:r>
      <w:r>
        <w:t>0</w:t>
      </w:r>
      <w:r w:rsidRPr="008B7F11">
        <w:t>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2E6516" w:rsidRPr="008B7F11" w:rsidRDefault="002E6516" w:rsidP="002E6516">
      <w:pPr>
        <w:ind w:right="120"/>
        <w:jc w:val="both"/>
      </w:pPr>
      <w:r w:rsidRPr="008B7F11">
        <w:t>1</w:t>
      </w:r>
      <w:r>
        <w:t>0</w:t>
      </w:r>
      <w:r w:rsidRPr="008B7F11">
        <w:t>.4.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2E6516" w:rsidRPr="00C55006" w:rsidRDefault="002E6516" w:rsidP="002E6516">
      <w:pPr>
        <w:jc w:val="both"/>
        <w:rPr>
          <w:lang w:eastAsia="ru-RU"/>
        </w:rPr>
      </w:pPr>
    </w:p>
    <w:p w:rsidR="00557854" w:rsidRPr="00C55006" w:rsidRDefault="002E6516" w:rsidP="002E6516">
      <w:pPr>
        <w:suppressAutoHyphens w:val="0"/>
        <w:ind w:left="-142"/>
        <w:jc w:val="center"/>
        <w:rPr>
          <w:b/>
          <w:lang w:eastAsia="ru-RU"/>
        </w:rPr>
      </w:pPr>
      <w:r>
        <w:rPr>
          <w:b/>
          <w:lang w:eastAsia="ru-RU"/>
        </w:rPr>
        <w:t xml:space="preserve">11. </w:t>
      </w:r>
      <w:r w:rsidR="00557854" w:rsidRPr="00C55006">
        <w:rPr>
          <w:b/>
          <w:lang w:eastAsia="ru-RU"/>
        </w:rPr>
        <w:t>Строк дії договору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1</w:t>
      </w:r>
      <w:r w:rsidRPr="00C55006">
        <w:rPr>
          <w:lang w:eastAsia="ru-RU"/>
        </w:rPr>
        <w:t>.1.Договір набирає чинності з моменту підписання Сторонами та скріплення печатками і діє до</w:t>
      </w:r>
      <w:bookmarkStart w:id="20" w:name="100"/>
      <w:bookmarkEnd w:id="20"/>
      <w:r w:rsidR="00976507">
        <w:rPr>
          <w:lang w:eastAsia="ru-RU"/>
        </w:rPr>
        <w:t xml:space="preserve"> 31.12.2022</w:t>
      </w:r>
      <w:r w:rsidRPr="00C55006">
        <w:rPr>
          <w:lang w:eastAsia="ru-RU"/>
        </w:rPr>
        <w:t xml:space="preserve"> року, а в частині виконання своїх зобов’язань, до повного їх виконання сторонами. </w:t>
      </w:r>
      <w:bookmarkStart w:id="21" w:name="101"/>
      <w:bookmarkEnd w:id="21"/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557854" w:rsidRPr="002E6516" w:rsidRDefault="002E6516" w:rsidP="002E6516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12. </w:t>
      </w:r>
      <w:r w:rsidR="00557854" w:rsidRPr="002E6516">
        <w:rPr>
          <w:b/>
          <w:lang w:eastAsia="ru-RU"/>
        </w:rPr>
        <w:t>Інші умови</w:t>
      </w:r>
    </w:p>
    <w:p w:rsidR="00557854" w:rsidRPr="00C55006" w:rsidRDefault="00557854" w:rsidP="00557854">
      <w:pPr>
        <w:ind w:hanging="24"/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 xml:space="preserve">.1. Мовою договору є українська. Уся кореспонденція, що має відношення до Договору, якою обмінюються сторони, виконуються тією ж мовою. </w:t>
      </w:r>
    </w:p>
    <w:p w:rsidR="00557854" w:rsidRPr="00C55006" w:rsidRDefault="00557854" w:rsidP="00557854">
      <w:pPr>
        <w:ind w:hanging="24"/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>.2. Регулювання та тлумачення Договору здійснюється у відповідності з законодавством України.</w:t>
      </w:r>
    </w:p>
    <w:p w:rsidR="00557854" w:rsidRPr="00C55006" w:rsidRDefault="00557854" w:rsidP="00557854">
      <w:pPr>
        <w:ind w:left="-24"/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>.3. Будь-які повідомлення, які здійснюються сторонами згідно з Договором надсилаються в письмовій формі телеграфом, телексом або електронною поштою та підтверджується оригіналом листа на адресу, зазначену в Договорі.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>.4. Повідомлення набирає чинності з моменту доставки або з дати чинності повідомлення, залежно від того, яка дата є більш пізньою.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>.5. Взаємовідносини сторін не передбачені цим Договором, регулюються діючим законодавством України.</w:t>
      </w:r>
    </w:p>
    <w:p w:rsidR="00557854" w:rsidRPr="00C55006" w:rsidRDefault="00557854" w:rsidP="00557854">
      <w:pPr>
        <w:tabs>
          <w:tab w:val="left" w:pos="336"/>
          <w:tab w:val="left" w:pos="900"/>
        </w:tabs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 xml:space="preserve">.6. </w:t>
      </w:r>
      <w:r w:rsidRPr="009354EA">
        <w:rPr>
          <w:b/>
          <w:i/>
          <w:lang w:eastAsia="ru-RU"/>
        </w:rPr>
        <w:t>Істотні умови договору</w:t>
      </w:r>
      <w:r w:rsidRPr="00C55006">
        <w:rPr>
          <w:lang w:eastAsia="ru-RU"/>
        </w:rPr>
        <w:t xml:space="preserve"> не можуть змінюватися після його підписання до виконання зобов'язань сторонами, у повному обсязі крім випадків: 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- зменшення обсягів закупівлі, зокрема з урахуванням фактичного обсягу видатків Покупця;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</w:t>
      </w:r>
      <w:r w:rsidR="00E145D1">
        <w:rPr>
          <w:lang w:eastAsia="ru-RU"/>
        </w:rPr>
        <w:t xml:space="preserve">на </w:t>
      </w:r>
      <w:r w:rsidR="00E145D1" w:rsidRPr="00E145D1">
        <w:rPr>
          <w:lang w:eastAsia="ru-RU"/>
        </w:rPr>
        <w:t>90 днів з моменту підписання договору про закупівлю/внесення змін до такого договору щодо збільшення ціни за одиницю товару</w:t>
      </w:r>
      <w:r>
        <w:rPr>
          <w:lang w:eastAsia="ru-RU"/>
        </w:rPr>
        <w:t>;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- продовження строку дії договору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договорі;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- зміни ціни в договорі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lang w:eastAsia="ru-RU"/>
        </w:rPr>
        <w:t>Platts</w:t>
      </w:r>
      <w:proofErr w:type="spellEnd"/>
      <w:r>
        <w:rPr>
          <w:lang w:eastAsia="ru-RU"/>
        </w:rPr>
        <w:t>, ARGUS регульованих цін (тарифів) і нормативів, що застосовуються в договорі про закупівлю.</w:t>
      </w:r>
    </w:p>
    <w:p w:rsidR="0055785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12.7. Дія договору</w:t>
      </w:r>
      <w:r w:rsidRPr="00BA1634">
        <w:rPr>
          <w:lang w:eastAsia="ru-RU"/>
        </w:rPr>
        <w:t xml:space="preserve">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договорі, укладеному в попередньому році</w:t>
      </w:r>
      <w:r>
        <w:rPr>
          <w:lang w:eastAsia="ru-RU"/>
        </w:rPr>
        <w:t>.</w:t>
      </w:r>
    </w:p>
    <w:p w:rsidR="00D02386" w:rsidRPr="00C55006" w:rsidRDefault="00D02386" w:rsidP="00D02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 xml:space="preserve">12.8. </w:t>
      </w:r>
      <w:r w:rsidRPr="00C55006">
        <w:rPr>
          <w:lang w:eastAsia="ru-RU"/>
        </w:rPr>
        <w:t>Цей Договір укладається і підписується у двох примірниках, що мають однакову юридичну силу.</w:t>
      </w:r>
    </w:p>
    <w:p w:rsidR="00D02386" w:rsidRDefault="00D02386" w:rsidP="00BA1634">
      <w:pPr>
        <w:shd w:val="clear" w:color="auto" w:fill="FFFFFF"/>
        <w:jc w:val="both"/>
        <w:textAlignment w:val="baseline"/>
        <w:rPr>
          <w:lang w:eastAsia="ru-RU"/>
        </w:rPr>
      </w:pPr>
    </w:p>
    <w:p w:rsidR="00BA1634" w:rsidRP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</w:p>
    <w:p w:rsidR="00557854" w:rsidRPr="00C55006" w:rsidRDefault="002E6516" w:rsidP="00557854">
      <w:pPr>
        <w:jc w:val="center"/>
        <w:rPr>
          <w:b/>
          <w:lang w:eastAsia="ru-RU"/>
        </w:rPr>
      </w:pPr>
      <w:r>
        <w:rPr>
          <w:b/>
          <w:lang w:eastAsia="ru-RU"/>
        </w:rPr>
        <w:t>13</w:t>
      </w:r>
      <w:r w:rsidR="00557854" w:rsidRPr="00C55006">
        <w:rPr>
          <w:b/>
          <w:lang w:eastAsia="ru-RU"/>
        </w:rPr>
        <w:t>. Додатки до договору</w:t>
      </w:r>
    </w:p>
    <w:p w:rsidR="00557854" w:rsidRPr="00C55006" w:rsidRDefault="00557854" w:rsidP="00557854">
      <w:pPr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3</w:t>
      </w:r>
      <w:r w:rsidRPr="00C55006">
        <w:rPr>
          <w:lang w:eastAsia="ru-RU"/>
        </w:rPr>
        <w:t>.1. Невід'ємною частиною Договору є: Специфікація</w:t>
      </w:r>
    </w:p>
    <w:p w:rsidR="00557854" w:rsidRPr="00C55006" w:rsidRDefault="00557854" w:rsidP="00557854">
      <w:pPr>
        <w:rPr>
          <w:lang w:eastAsia="ru-RU"/>
        </w:rPr>
      </w:pPr>
    </w:p>
    <w:p w:rsidR="00557854" w:rsidRPr="00BA1634" w:rsidRDefault="00BA1634" w:rsidP="00BA1634">
      <w:pPr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 xml:space="preserve">14. </w:t>
      </w:r>
      <w:r w:rsidR="00557854" w:rsidRPr="00BA1634">
        <w:rPr>
          <w:b/>
          <w:lang w:eastAsia="ru-RU"/>
        </w:rPr>
        <w:t>Місцезнаходження та банківські реквізити сторін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557854" w:rsidRPr="00C55006" w:rsidTr="006F13FB">
        <w:trPr>
          <w:trHeight w:val="280"/>
        </w:trPr>
        <w:tc>
          <w:tcPr>
            <w:tcW w:w="4961" w:type="dxa"/>
          </w:tcPr>
          <w:p w:rsidR="00557854" w:rsidRPr="00C55006" w:rsidRDefault="00557854" w:rsidP="006F13FB">
            <w:pPr>
              <w:jc w:val="center"/>
              <w:outlineLvl w:val="6"/>
              <w:rPr>
                <w:b/>
                <w:lang w:eastAsia="ru-RU"/>
              </w:rPr>
            </w:pPr>
          </w:p>
          <w:p w:rsidR="00557854" w:rsidRPr="00C55006" w:rsidRDefault="00557854" w:rsidP="006F13FB">
            <w:pPr>
              <w:jc w:val="center"/>
              <w:outlineLvl w:val="6"/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ПОСТАЧАЛЬНИК</w:t>
            </w:r>
          </w:p>
        </w:tc>
        <w:tc>
          <w:tcPr>
            <w:tcW w:w="4962" w:type="dxa"/>
          </w:tcPr>
          <w:p w:rsidR="00557854" w:rsidRPr="00C55006" w:rsidRDefault="00557854" w:rsidP="006F13FB">
            <w:pPr>
              <w:keepNext/>
              <w:jc w:val="center"/>
              <w:outlineLvl w:val="2"/>
              <w:rPr>
                <w:b/>
                <w:lang w:eastAsia="ru-RU"/>
              </w:rPr>
            </w:pPr>
          </w:p>
          <w:p w:rsidR="00557854" w:rsidRPr="00C55006" w:rsidRDefault="007E0EF4" w:rsidP="007E0EF4">
            <w:pPr>
              <w:keepNext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</w:t>
            </w:r>
            <w:r w:rsidR="00BA1634">
              <w:rPr>
                <w:b/>
                <w:lang w:eastAsia="ru-RU"/>
              </w:rPr>
              <w:t>ПОКУПЕЦЬ</w:t>
            </w:r>
          </w:p>
        </w:tc>
      </w:tr>
    </w:tbl>
    <w:p w:rsidR="00557854" w:rsidRPr="00C55006" w:rsidRDefault="00557854" w:rsidP="00557854">
      <w:pPr>
        <w:rPr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557854" w:rsidRPr="00C55006" w:rsidTr="0082038E">
        <w:trPr>
          <w:trHeight w:val="1124"/>
        </w:trPr>
        <w:tc>
          <w:tcPr>
            <w:tcW w:w="4678" w:type="dxa"/>
          </w:tcPr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jc w:val="both"/>
              <w:rPr>
                <w:b/>
                <w:shd w:val="clear" w:color="auto" w:fill="FFFFFF"/>
                <w:lang w:eastAsia="ru-RU"/>
              </w:rPr>
            </w:pPr>
          </w:p>
          <w:p w:rsidR="00557854" w:rsidRPr="00C55006" w:rsidRDefault="00557854" w:rsidP="006F13FB">
            <w:pPr>
              <w:rPr>
                <w:lang w:eastAsia="ru-RU"/>
              </w:rPr>
            </w:pPr>
          </w:p>
          <w:p w:rsidR="00557854" w:rsidRPr="00C55006" w:rsidRDefault="00557854" w:rsidP="006F13FB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jc w:val="both"/>
              <w:rPr>
                <w:b/>
                <w:shd w:val="clear" w:color="auto" w:fill="FFFFFF"/>
                <w:lang w:eastAsia="ru-RU"/>
              </w:rPr>
            </w:pPr>
          </w:p>
          <w:p w:rsidR="00557854" w:rsidRPr="00C55006" w:rsidRDefault="00557854" w:rsidP="006F13FB">
            <w:pPr>
              <w:rPr>
                <w:b/>
                <w:shd w:val="clear" w:color="auto" w:fill="FFFFFF"/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lang w:eastAsia="ru-RU"/>
              </w:rPr>
            </w:pPr>
          </w:p>
        </w:tc>
        <w:tc>
          <w:tcPr>
            <w:tcW w:w="4961" w:type="dxa"/>
          </w:tcPr>
          <w:p w:rsidR="00E279ED" w:rsidRPr="00CE2647" w:rsidRDefault="0082038E" w:rsidP="00E279ED">
            <w:pPr>
              <w:tabs>
                <w:tab w:val="left" w:pos="2520"/>
              </w:tabs>
              <w:rPr>
                <w:lang w:eastAsia="ru-RU"/>
              </w:rPr>
            </w:pPr>
            <w:r w:rsidRPr="0082038E">
              <w:rPr>
                <w:b/>
                <w:bCs/>
                <w:iCs/>
                <w:lang w:eastAsia="ru-RU"/>
              </w:rPr>
              <w:t xml:space="preserve">КНП «ГОРОДЕНКІВСЬКА  БЛІЛ» ГОРОДЕНКІВСЬКОЇ МІСЬКОЇ РАДИ </w:t>
            </w:r>
            <w:r w:rsidR="00E279ED" w:rsidRPr="00CE2647">
              <w:rPr>
                <w:lang w:eastAsia="ru-RU"/>
              </w:rPr>
              <w:t>78100, Івано-Франківська обл., м. Городенка, вул. Шептицького, 24-е</w:t>
            </w:r>
          </w:p>
          <w:p w:rsidR="00E279ED" w:rsidRDefault="00E279ED" w:rsidP="00E279ED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lang w:eastAsia="ru-RU"/>
              </w:rPr>
              <w:t>Код ЄДРПОУ 01993428</w:t>
            </w:r>
          </w:p>
          <w:p w:rsidR="00E279ED" w:rsidRPr="00960466" w:rsidRDefault="00E279ED" w:rsidP="00E279ED">
            <w:pPr>
              <w:tabs>
                <w:tab w:val="left" w:pos="2520"/>
              </w:tabs>
              <w:rPr>
                <w:lang w:eastAsia="ru-RU"/>
              </w:rPr>
            </w:pPr>
            <w:r>
              <w:rPr>
                <w:lang w:eastAsia="ru-RU"/>
              </w:rPr>
              <w:t>ІПН 019934209049</w:t>
            </w:r>
          </w:p>
          <w:p w:rsidR="00BA1634" w:rsidRPr="00E279ED" w:rsidRDefault="00BA1634" w:rsidP="006F13FB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BA1634" w:rsidRPr="00E279ED" w:rsidRDefault="00BA1634" w:rsidP="00BA1634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BA1634" w:rsidRPr="00E279ED" w:rsidRDefault="00BA1634" w:rsidP="00BA1634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BA1634" w:rsidRPr="00E279ED" w:rsidRDefault="00BA1634" w:rsidP="00BA1634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BA1634" w:rsidRPr="00E279ED" w:rsidRDefault="00BA1634" w:rsidP="00BA1634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BA1634" w:rsidRPr="00E279ED" w:rsidRDefault="00BA1634" w:rsidP="00BA1634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E279ED" w:rsidRPr="00CE2647" w:rsidRDefault="0082038E" w:rsidP="00E279ED">
            <w:pPr>
              <w:tabs>
                <w:tab w:val="left" w:pos="252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Директор</w:t>
            </w:r>
          </w:p>
          <w:p w:rsidR="00E279ED" w:rsidRPr="00CE2647" w:rsidRDefault="00E279ED" w:rsidP="00E279ED">
            <w:pPr>
              <w:tabs>
                <w:tab w:val="left" w:pos="2520"/>
              </w:tabs>
              <w:rPr>
                <w:b/>
                <w:lang w:eastAsia="ru-RU"/>
              </w:rPr>
            </w:pPr>
          </w:p>
          <w:p w:rsidR="00E279ED" w:rsidRPr="00CE2647" w:rsidRDefault="00E279ED" w:rsidP="00E279ED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b/>
                <w:lang w:eastAsia="ru-RU"/>
              </w:rPr>
              <w:t>___</w:t>
            </w:r>
            <w:r w:rsidR="00601578">
              <w:rPr>
                <w:b/>
                <w:lang w:eastAsia="ru-RU"/>
              </w:rPr>
              <w:t>____________ Олександра КОСОВЕЦЬ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</w:p>
        </w:tc>
      </w:tr>
    </w:tbl>
    <w:p w:rsidR="00557854" w:rsidRPr="00C55006" w:rsidRDefault="00557854" w:rsidP="00557854">
      <w:pPr>
        <w:jc w:val="center"/>
        <w:rPr>
          <w:b/>
          <w:lang w:eastAsia="ru-RU"/>
        </w:rPr>
      </w:pPr>
    </w:p>
    <w:p w:rsidR="00557854" w:rsidRPr="00C55006" w:rsidRDefault="00557854" w:rsidP="00557854">
      <w:pPr>
        <w:ind w:left="5664" w:firstLine="290"/>
        <w:rPr>
          <w:b/>
          <w:lang w:eastAsia="ru-RU"/>
        </w:rPr>
      </w:pPr>
      <w:r w:rsidRPr="00C55006">
        <w:rPr>
          <w:b/>
          <w:lang w:eastAsia="ru-RU"/>
        </w:rPr>
        <w:br w:type="page"/>
      </w:r>
      <w:r w:rsidRPr="00C55006">
        <w:rPr>
          <w:b/>
          <w:lang w:eastAsia="ru-RU"/>
        </w:rPr>
        <w:lastRenderedPageBreak/>
        <w:t>Додаток до договору</w:t>
      </w:r>
    </w:p>
    <w:p w:rsidR="00557854" w:rsidRPr="00C55006" w:rsidRDefault="00557854" w:rsidP="00557854">
      <w:pPr>
        <w:jc w:val="center"/>
        <w:rPr>
          <w:b/>
          <w:lang w:eastAsia="ru-RU"/>
        </w:rPr>
      </w:pPr>
      <w:r w:rsidRPr="00C55006">
        <w:rPr>
          <w:b/>
          <w:lang w:eastAsia="ru-RU"/>
        </w:rPr>
        <w:tab/>
      </w:r>
      <w:r w:rsidRPr="00C55006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976507">
        <w:rPr>
          <w:b/>
          <w:lang w:eastAsia="ru-RU"/>
        </w:rPr>
        <w:t>№___ від «___» _______2022</w:t>
      </w:r>
      <w:r w:rsidRPr="00C55006">
        <w:rPr>
          <w:b/>
          <w:lang w:eastAsia="ru-RU"/>
        </w:rPr>
        <w:t xml:space="preserve"> року</w:t>
      </w:r>
    </w:p>
    <w:p w:rsidR="00852289" w:rsidRDefault="00852289" w:rsidP="00557854">
      <w:pPr>
        <w:jc w:val="center"/>
        <w:rPr>
          <w:b/>
          <w:i/>
          <w:lang w:eastAsia="ru-RU"/>
        </w:rPr>
      </w:pPr>
    </w:p>
    <w:p w:rsidR="00852289" w:rsidRDefault="00852289" w:rsidP="00557854">
      <w:pPr>
        <w:jc w:val="center"/>
        <w:rPr>
          <w:b/>
          <w:i/>
          <w:lang w:eastAsia="ru-RU"/>
        </w:rPr>
      </w:pPr>
    </w:p>
    <w:p w:rsidR="00852289" w:rsidRDefault="00852289" w:rsidP="00557854">
      <w:pPr>
        <w:jc w:val="center"/>
        <w:rPr>
          <w:b/>
          <w:i/>
          <w:lang w:eastAsia="ru-RU"/>
        </w:rPr>
      </w:pPr>
    </w:p>
    <w:tbl>
      <w:tblPr>
        <w:tblpPr w:leftFromText="180" w:rightFromText="180" w:vertAnchor="text" w:horzAnchor="margin" w:tblpXSpec="center" w:tblpY="651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137"/>
        <w:gridCol w:w="1416"/>
        <w:gridCol w:w="2500"/>
        <w:gridCol w:w="855"/>
        <w:gridCol w:w="900"/>
        <w:gridCol w:w="1274"/>
        <w:gridCol w:w="1417"/>
        <w:gridCol w:w="850"/>
      </w:tblGrid>
      <w:tr w:rsidR="00E145D1" w:rsidRPr="00C55006" w:rsidTr="005847C7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07" w:rsidRPr="00C55006" w:rsidRDefault="00976507" w:rsidP="00E145D1">
            <w:pPr>
              <w:jc w:val="center"/>
              <w:rPr>
                <w:rFonts w:eastAsia="SimSun"/>
                <w:b/>
                <w:kern w:val="2"/>
                <w:lang w:eastAsia="zh-CN"/>
              </w:rPr>
            </w:pPr>
            <w:r w:rsidRPr="00C55006">
              <w:rPr>
                <w:rFonts w:eastAsia="SimSun"/>
                <w:b/>
                <w:kern w:val="2"/>
                <w:lang w:eastAsia="zh-CN"/>
              </w:rPr>
              <w:t>№</w:t>
            </w:r>
          </w:p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  <w:r w:rsidRPr="00C55006">
              <w:rPr>
                <w:rFonts w:eastAsia="SimSun"/>
                <w:b/>
                <w:kern w:val="2"/>
                <w:lang w:eastAsia="zh-CN"/>
              </w:rPr>
              <w:t>з/п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Default="00976507" w:rsidP="00E145D1">
            <w:pPr>
              <w:tabs>
                <w:tab w:val="left" w:pos="2715"/>
              </w:tabs>
              <w:jc w:val="center"/>
              <w:rPr>
                <w:b/>
                <w:lang w:eastAsia="ru-RU"/>
              </w:rPr>
            </w:pPr>
          </w:p>
          <w:p w:rsidR="00976507" w:rsidRDefault="00976507" w:rsidP="00E145D1">
            <w:pPr>
              <w:tabs>
                <w:tab w:val="left" w:pos="2715"/>
              </w:tabs>
              <w:jc w:val="center"/>
              <w:rPr>
                <w:b/>
                <w:lang w:eastAsia="ru-RU"/>
              </w:rPr>
            </w:pPr>
          </w:p>
          <w:p w:rsidR="00976507" w:rsidRDefault="00976507" w:rsidP="00E145D1">
            <w:pPr>
              <w:tabs>
                <w:tab w:val="left" w:pos="2715"/>
              </w:tabs>
              <w:jc w:val="center"/>
              <w:rPr>
                <w:b/>
                <w:lang w:eastAsia="ru-RU"/>
              </w:rPr>
            </w:pPr>
          </w:p>
          <w:p w:rsidR="00976507" w:rsidRDefault="00976507" w:rsidP="00E145D1">
            <w:pPr>
              <w:tabs>
                <w:tab w:val="left" w:pos="2715"/>
              </w:tabs>
              <w:jc w:val="center"/>
              <w:rPr>
                <w:b/>
                <w:lang w:eastAsia="ru-RU"/>
              </w:rPr>
            </w:pPr>
          </w:p>
          <w:p w:rsidR="00976507" w:rsidRPr="003C41FE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val="ru-RU" w:eastAsia="zh-CN"/>
              </w:rPr>
            </w:pPr>
            <w:r>
              <w:rPr>
                <w:b/>
                <w:lang w:eastAsia="ru-RU"/>
              </w:rPr>
              <w:t>Код АТХ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3C41FE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val="ru-RU" w:eastAsia="zh-CN"/>
              </w:rPr>
            </w:pPr>
            <w:proofErr w:type="spellStart"/>
            <w:r w:rsidRPr="003C41FE">
              <w:rPr>
                <w:rFonts w:eastAsia="SimSun"/>
                <w:b/>
                <w:kern w:val="2"/>
                <w:lang w:val="ru-RU" w:eastAsia="zh-CN"/>
              </w:rPr>
              <w:t>Міжнародна</w:t>
            </w:r>
            <w:proofErr w:type="spellEnd"/>
            <w:r w:rsidRPr="003C41FE">
              <w:rPr>
                <w:rFonts w:eastAsia="SimSun"/>
                <w:b/>
                <w:kern w:val="2"/>
                <w:lang w:val="ru-RU" w:eastAsia="zh-CN"/>
              </w:rPr>
              <w:t xml:space="preserve"> </w:t>
            </w:r>
            <w:proofErr w:type="spellStart"/>
            <w:r w:rsidRPr="003C41FE">
              <w:rPr>
                <w:rFonts w:eastAsia="SimSun"/>
                <w:b/>
                <w:kern w:val="2"/>
                <w:lang w:val="ru-RU" w:eastAsia="zh-CN"/>
              </w:rPr>
              <w:t>непатентована</w:t>
            </w:r>
            <w:proofErr w:type="spellEnd"/>
            <w:r w:rsidRPr="003C41FE">
              <w:rPr>
                <w:rFonts w:eastAsia="SimSun"/>
                <w:b/>
                <w:kern w:val="2"/>
                <w:lang w:val="ru-RU" w:eastAsia="zh-CN"/>
              </w:rPr>
              <w:t xml:space="preserve"> </w:t>
            </w:r>
            <w:proofErr w:type="spellStart"/>
            <w:r w:rsidRPr="003C41FE">
              <w:rPr>
                <w:rFonts w:eastAsia="SimSun"/>
                <w:b/>
                <w:kern w:val="2"/>
                <w:lang w:val="ru-RU" w:eastAsia="zh-CN"/>
              </w:rPr>
              <w:t>назва</w:t>
            </w:r>
            <w:proofErr w:type="spellEnd"/>
          </w:p>
          <w:p w:rsidR="00976507" w:rsidRPr="00F16092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07" w:rsidRPr="00C55006" w:rsidRDefault="0054777C" w:rsidP="0054777C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b/>
                <w:kern w:val="2"/>
                <w:lang w:eastAsia="zh-CN"/>
              </w:rPr>
              <w:t>Назва</w:t>
            </w:r>
            <w:r w:rsidR="00070A12">
              <w:rPr>
                <w:rFonts w:eastAsia="SimSun"/>
                <w:b/>
                <w:kern w:val="2"/>
                <w:lang w:eastAsia="zh-CN"/>
              </w:rPr>
              <w:t xml:space="preserve"> предмета закупівлі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  <w:r w:rsidRPr="00C55006">
              <w:rPr>
                <w:rFonts w:eastAsia="SimSun"/>
                <w:b/>
                <w:kern w:val="2"/>
                <w:lang w:eastAsia="zh-CN"/>
              </w:rPr>
              <w:t xml:space="preserve">Од. </w:t>
            </w:r>
            <w:proofErr w:type="spellStart"/>
            <w:r w:rsidRPr="00C55006">
              <w:rPr>
                <w:rFonts w:eastAsia="SimSun"/>
                <w:b/>
                <w:kern w:val="2"/>
                <w:lang w:eastAsia="zh-CN"/>
              </w:rPr>
              <w:t>вим</w:t>
            </w:r>
            <w:proofErr w:type="spellEnd"/>
            <w:r w:rsidRPr="00C55006">
              <w:rPr>
                <w:rFonts w:eastAsia="SimSun"/>
                <w:b/>
                <w:kern w:val="2"/>
                <w:lang w:eastAsia="zh-C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b/>
                <w:kern w:val="2"/>
                <w:lang w:eastAsia="zh-CN"/>
              </w:rPr>
              <w:t>К-ть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  <w:r w:rsidRPr="00C55006">
              <w:rPr>
                <w:rFonts w:eastAsia="SimSun"/>
                <w:b/>
                <w:kern w:val="2"/>
                <w:lang w:eastAsia="zh-CN"/>
              </w:rPr>
              <w:t xml:space="preserve">Ціна за одиницю, грн. з ПДВ </w:t>
            </w:r>
            <w:r w:rsidRPr="00C55006">
              <w:rPr>
                <w:rFonts w:eastAsia="SimSun"/>
                <w:b/>
                <w:bCs/>
                <w:kern w:val="2"/>
                <w:lang w:eastAsia="zh-CN"/>
              </w:rPr>
              <w:t>(або без ПДВ – якщо постачальник не є платником ПДВ)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  <w:r w:rsidRPr="00C55006">
              <w:rPr>
                <w:rFonts w:eastAsia="SimSun"/>
                <w:b/>
                <w:kern w:val="2"/>
                <w:lang w:eastAsia="zh-CN"/>
              </w:rPr>
              <w:t xml:space="preserve">Всього, грн. з ПДВ </w:t>
            </w:r>
            <w:r w:rsidRPr="00C55006">
              <w:rPr>
                <w:rFonts w:eastAsia="SimSun"/>
                <w:b/>
                <w:bCs/>
                <w:kern w:val="2"/>
                <w:lang w:eastAsia="zh-CN"/>
              </w:rPr>
              <w:t>(або без ПДВ – якщо постачальник не є платником ПДВ)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  <w:r>
              <w:rPr>
                <w:rFonts w:eastAsia="SimSun"/>
                <w:b/>
                <w:kern w:val="2"/>
                <w:lang w:eastAsia="zh-CN"/>
              </w:rPr>
              <w:t>Виро</w:t>
            </w:r>
            <w:r w:rsidR="005847C7">
              <w:rPr>
                <w:rFonts w:eastAsia="SimSun"/>
                <w:b/>
                <w:kern w:val="2"/>
                <w:lang w:eastAsia="zh-CN"/>
              </w:rPr>
              <w:t>-</w:t>
            </w:r>
            <w:proofErr w:type="spellStart"/>
            <w:r>
              <w:rPr>
                <w:rFonts w:eastAsia="SimSun"/>
                <w:b/>
                <w:kern w:val="2"/>
                <w:lang w:eastAsia="zh-CN"/>
              </w:rPr>
              <w:t>бник</w:t>
            </w:r>
            <w:proofErr w:type="spellEnd"/>
          </w:p>
        </w:tc>
      </w:tr>
      <w:tr w:rsidR="00E145D1" w:rsidRPr="00C55006" w:rsidTr="005847C7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C55006" w:rsidRDefault="00976507" w:rsidP="00E145D1">
            <w:pPr>
              <w:tabs>
                <w:tab w:val="left" w:pos="2715"/>
              </w:tabs>
              <w:rPr>
                <w:rFonts w:eastAsia="SimSun"/>
                <w:kern w:val="2"/>
                <w:lang w:eastAsia="zh-CN"/>
              </w:rPr>
            </w:pPr>
            <w:r w:rsidRPr="00C55006">
              <w:rPr>
                <w:rFonts w:eastAsia="SimSun"/>
                <w:kern w:val="2"/>
                <w:lang w:eastAsia="zh-CN"/>
              </w:rPr>
              <w:t>1</w:t>
            </w:r>
            <w:r>
              <w:rPr>
                <w:rFonts w:eastAsia="SimSun"/>
                <w:kern w:val="2"/>
                <w:lang w:eastAsia="zh-CN"/>
              </w:rPr>
              <w:t>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rPr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C55006" w:rsidRDefault="00976507" w:rsidP="00E145D1">
            <w:pPr>
              <w:jc w:val="center"/>
              <w:rPr>
                <w:rFonts w:eastAsia="Calibri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6507" w:rsidRPr="00C55006" w:rsidRDefault="00976507" w:rsidP="00E145D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</w:tr>
      <w:tr w:rsidR="00E145D1" w:rsidRPr="00C55006" w:rsidTr="005847C7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C55006" w:rsidRDefault="00976507" w:rsidP="00E145D1">
            <w:pPr>
              <w:tabs>
                <w:tab w:val="left" w:pos="2715"/>
              </w:tabs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…..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rPr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C55006" w:rsidRDefault="00976507" w:rsidP="00E145D1">
            <w:pPr>
              <w:jc w:val="center"/>
              <w:rPr>
                <w:rFonts w:eastAsia="Calibri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76507" w:rsidRPr="00C55006" w:rsidRDefault="00976507" w:rsidP="00E145D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</w:tr>
      <w:tr w:rsidR="00976507" w:rsidRPr="00C55006" w:rsidTr="005847C7">
        <w:trPr>
          <w:trHeight w:val="269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widowControl w:val="0"/>
              <w:tabs>
                <w:tab w:val="left" w:pos="2715"/>
              </w:tabs>
              <w:autoSpaceDE w:val="0"/>
              <w:jc w:val="right"/>
              <w:rPr>
                <w:b/>
                <w:lang w:eastAsia="zh-CN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widowControl w:val="0"/>
              <w:tabs>
                <w:tab w:val="left" w:pos="2715"/>
              </w:tabs>
              <w:autoSpaceDE w:val="0"/>
              <w:jc w:val="right"/>
              <w:rPr>
                <w:b/>
                <w:lang w:eastAsia="zh-CN"/>
              </w:rPr>
            </w:pPr>
            <w:r w:rsidRPr="00C55006">
              <w:rPr>
                <w:b/>
                <w:lang w:eastAsia="zh-CN"/>
              </w:rPr>
              <w:t>ВСЬОГО З ПДВ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976507" w:rsidRPr="00C55006" w:rsidTr="005847C7">
        <w:trPr>
          <w:trHeight w:val="258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widowControl w:val="0"/>
              <w:tabs>
                <w:tab w:val="left" w:pos="2715"/>
              </w:tabs>
              <w:autoSpaceDE w:val="0"/>
              <w:jc w:val="right"/>
              <w:rPr>
                <w:b/>
                <w:lang w:eastAsia="zh-CN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widowControl w:val="0"/>
              <w:tabs>
                <w:tab w:val="left" w:pos="2715"/>
              </w:tabs>
              <w:autoSpaceDE w:val="0"/>
              <w:jc w:val="right"/>
              <w:rPr>
                <w:b/>
                <w:lang w:eastAsia="zh-CN"/>
              </w:rPr>
            </w:pPr>
            <w:r w:rsidRPr="00C55006">
              <w:rPr>
                <w:b/>
                <w:lang w:eastAsia="zh-CN"/>
              </w:rPr>
              <w:t>в тому числі ПДВ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7" w:rsidRPr="00C55006" w:rsidRDefault="00976507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E145D1" w:rsidRPr="00C55006" w:rsidTr="005847C7">
        <w:trPr>
          <w:trHeight w:val="1111"/>
        </w:trPr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1" w:rsidRPr="00C55006" w:rsidRDefault="00E145D1" w:rsidP="00E145D1">
            <w:pPr>
              <w:tabs>
                <w:tab w:val="left" w:pos="2715"/>
              </w:tabs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C55006">
              <w:rPr>
                <w:rFonts w:eastAsia="SimSun"/>
                <w:b/>
                <w:kern w:val="2"/>
                <w:lang w:eastAsia="zh-CN"/>
              </w:rPr>
              <w:t xml:space="preserve">Загальна вартість, грн. з ПДВ </w:t>
            </w:r>
            <w:r w:rsidRPr="00C55006">
              <w:rPr>
                <w:rFonts w:eastAsia="SimSun"/>
                <w:i/>
                <w:kern w:val="2"/>
                <w:lang w:eastAsia="zh-CN"/>
              </w:rPr>
              <w:t>(</w:t>
            </w:r>
            <w:r w:rsidRPr="00C55006">
              <w:rPr>
                <w:rFonts w:eastAsia="SimSun"/>
                <w:i/>
                <w:kern w:val="2"/>
                <w:u w:val="single"/>
                <w:lang w:eastAsia="zh-CN"/>
              </w:rPr>
              <w:t>якщо постачальник не є платником ПДВ поруч з ціною має бути зазначено: «без ПДВ»</w:t>
            </w:r>
            <w:r w:rsidRPr="00C55006">
              <w:rPr>
                <w:rFonts w:eastAsia="SimSun"/>
                <w:i/>
                <w:kern w:val="2"/>
                <w:lang w:eastAsia="zh-CN"/>
              </w:rPr>
              <w:t>)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1" w:rsidRPr="00C55006" w:rsidRDefault="00E145D1" w:rsidP="00E145D1">
            <w:pPr>
              <w:tabs>
                <w:tab w:val="left" w:pos="2715"/>
              </w:tabs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C55006">
              <w:rPr>
                <w:rFonts w:eastAsia="SimSun"/>
                <w:i/>
                <w:kern w:val="2"/>
                <w:lang w:eastAsia="zh-CN"/>
              </w:rPr>
              <w:t>(цифрами та словами)</w:t>
            </w:r>
          </w:p>
        </w:tc>
      </w:tr>
    </w:tbl>
    <w:p w:rsidR="00557854" w:rsidRPr="00C55006" w:rsidRDefault="00557854" w:rsidP="00557854">
      <w:pPr>
        <w:jc w:val="center"/>
        <w:rPr>
          <w:b/>
          <w:i/>
          <w:lang w:eastAsia="ru-RU"/>
        </w:rPr>
      </w:pPr>
      <w:r w:rsidRPr="00C55006">
        <w:rPr>
          <w:b/>
          <w:i/>
          <w:lang w:eastAsia="ru-RU"/>
        </w:rPr>
        <w:t>СПЕЦИФІКАЦІЯ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557854" w:rsidRPr="00C55006" w:rsidTr="006F13FB">
        <w:trPr>
          <w:trHeight w:val="280"/>
        </w:trPr>
        <w:tc>
          <w:tcPr>
            <w:tcW w:w="4961" w:type="dxa"/>
          </w:tcPr>
          <w:p w:rsidR="00557854" w:rsidRPr="00C55006" w:rsidRDefault="00557854" w:rsidP="006F13FB">
            <w:pPr>
              <w:jc w:val="center"/>
              <w:outlineLvl w:val="6"/>
              <w:rPr>
                <w:b/>
                <w:lang w:eastAsia="ru-RU"/>
              </w:rPr>
            </w:pPr>
          </w:p>
          <w:p w:rsidR="00557854" w:rsidRPr="00C55006" w:rsidRDefault="00557854" w:rsidP="006F13FB">
            <w:pPr>
              <w:jc w:val="center"/>
              <w:outlineLvl w:val="6"/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ПОСТАЧАЛЬНИК</w:t>
            </w:r>
          </w:p>
        </w:tc>
        <w:tc>
          <w:tcPr>
            <w:tcW w:w="4962" w:type="dxa"/>
          </w:tcPr>
          <w:p w:rsidR="00557854" w:rsidRPr="00C55006" w:rsidRDefault="00557854" w:rsidP="006F13FB">
            <w:pPr>
              <w:keepNext/>
              <w:jc w:val="center"/>
              <w:outlineLvl w:val="2"/>
              <w:rPr>
                <w:b/>
                <w:lang w:eastAsia="ru-RU"/>
              </w:rPr>
            </w:pPr>
          </w:p>
          <w:p w:rsidR="00557854" w:rsidRPr="00C55006" w:rsidRDefault="00540227" w:rsidP="006F13FB">
            <w:pPr>
              <w:keepNext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ПОКУПЕЦЬ</w:t>
            </w:r>
          </w:p>
        </w:tc>
      </w:tr>
    </w:tbl>
    <w:p w:rsidR="00557854" w:rsidRPr="00C55006" w:rsidRDefault="00557854" w:rsidP="00557854">
      <w:pPr>
        <w:rPr>
          <w:b/>
          <w:lang w:eastAsia="ru-RU"/>
        </w:rPr>
      </w:pPr>
    </w:p>
    <w:tbl>
      <w:tblPr>
        <w:tblpPr w:leftFromText="180" w:rightFromText="180" w:vertAnchor="text" w:tblpX="-607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5738"/>
      </w:tblGrid>
      <w:tr w:rsidR="00557854" w:rsidRPr="00C55006" w:rsidTr="004F4420">
        <w:trPr>
          <w:trHeight w:val="2530"/>
        </w:trPr>
        <w:tc>
          <w:tcPr>
            <w:tcW w:w="5030" w:type="dxa"/>
          </w:tcPr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jc w:val="both"/>
              <w:rPr>
                <w:b/>
                <w:shd w:val="clear" w:color="auto" w:fill="FFFFFF"/>
                <w:lang w:eastAsia="ru-RU"/>
              </w:rPr>
            </w:pPr>
          </w:p>
          <w:p w:rsidR="00557854" w:rsidRPr="00C55006" w:rsidRDefault="00557854" w:rsidP="004F4420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jc w:val="both"/>
              <w:rPr>
                <w:b/>
                <w:shd w:val="clear" w:color="auto" w:fill="FFFFFF"/>
                <w:lang w:eastAsia="ru-RU"/>
              </w:rPr>
            </w:pPr>
          </w:p>
          <w:p w:rsidR="00557854" w:rsidRPr="00C55006" w:rsidRDefault="00557854" w:rsidP="004F4420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___________________(______________)</w:t>
            </w:r>
          </w:p>
          <w:p w:rsidR="00557854" w:rsidRPr="00C55006" w:rsidRDefault="00557854" w:rsidP="004F4420">
            <w:pPr>
              <w:jc w:val="both"/>
              <w:rPr>
                <w:b/>
                <w:shd w:val="clear" w:color="auto" w:fill="FFFFFF"/>
                <w:lang w:eastAsia="ru-RU"/>
              </w:rPr>
            </w:pPr>
          </w:p>
          <w:p w:rsidR="00557854" w:rsidRPr="00C55006" w:rsidRDefault="00557854" w:rsidP="004F4420">
            <w:pPr>
              <w:rPr>
                <w:lang w:eastAsia="ru-RU"/>
              </w:rPr>
            </w:pPr>
          </w:p>
        </w:tc>
        <w:tc>
          <w:tcPr>
            <w:tcW w:w="5738" w:type="dxa"/>
          </w:tcPr>
          <w:p w:rsidR="0082038E" w:rsidRDefault="0082038E" w:rsidP="004F4420">
            <w:pPr>
              <w:tabs>
                <w:tab w:val="left" w:pos="2520"/>
              </w:tabs>
              <w:rPr>
                <w:b/>
                <w:bCs/>
                <w:iCs/>
                <w:lang w:eastAsia="ru-RU"/>
              </w:rPr>
            </w:pPr>
            <w:r w:rsidRPr="0082038E">
              <w:rPr>
                <w:b/>
                <w:bCs/>
                <w:iCs/>
                <w:lang w:eastAsia="ru-RU"/>
              </w:rPr>
              <w:t xml:space="preserve">КНП «ГОРОДЕНКІВСЬКА  БЛІЛ» ГОРОДЕНКІВСЬКОЇ МІСЬКОЇ РАДИ </w:t>
            </w:r>
          </w:p>
          <w:p w:rsidR="00E279ED" w:rsidRPr="00CE2647" w:rsidRDefault="00E279ED" w:rsidP="004F4420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lang w:eastAsia="ru-RU"/>
              </w:rPr>
              <w:t>78100, Івано-Франківська обл., м. Городенка, вул. Шептицького, 24-е</w:t>
            </w:r>
          </w:p>
          <w:p w:rsidR="00E279ED" w:rsidRDefault="00E279ED" w:rsidP="004F4420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lang w:eastAsia="ru-RU"/>
              </w:rPr>
              <w:t>Код ЄДРПОУ 01993428</w:t>
            </w:r>
          </w:p>
          <w:p w:rsidR="00E279ED" w:rsidRPr="00960466" w:rsidRDefault="00E279ED" w:rsidP="004F4420">
            <w:pPr>
              <w:tabs>
                <w:tab w:val="left" w:pos="2520"/>
              </w:tabs>
              <w:rPr>
                <w:lang w:eastAsia="ru-RU"/>
              </w:rPr>
            </w:pPr>
            <w:r>
              <w:rPr>
                <w:lang w:eastAsia="ru-RU"/>
              </w:rPr>
              <w:t>ІПН 019934209049</w:t>
            </w:r>
          </w:p>
          <w:p w:rsidR="00E279ED" w:rsidRPr="00CE2647" w:rsidRDefault="00E279ED" w:rsidP="004F4420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lang w:eastAsia="ru-RU"/>
              </w:rPr>
              <w:t>_____________________________________</w:t>
            </w:r>
          </w:p>
          <w:p w:rsidR="00E279ED" w:rsidRPr="00CE2647" w:rsidRDefault="00E279ED" w:rsidP="004F4420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lang w:eastAsia="ru-RU"/>
              </w:rPr>
              <w:t>_____________________________________</w:t>
            </w:r>
          </w:p>
          <w:p w:rsidR="00540227" w:rsidRPr="00E279ED" w:rsidRDefault="00540227" w:rsidP="004F442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540227" w:rsidRPr="00E279ED" w:rsidRDefault="00540227" w:rsidP="004F442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540227" w:rsidRPr="00E279ED" w:rsidRDefault="00540227" w:rsidP="004F442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540227" w:rsidRPr="00E279ED" w:rsidRDefault="00540227" w:rsidP="004F442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540227" w:rsidRPr="00E279ED" w:rsidRDefault="00540227" w:rsidP="004F442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E279ED" w:rsidRPr="00CE2647" w:rsidRDefault="0082038E" w:rsidP="004F4420">
            <w:pPr>
              <w:tabs>
                <w:tab w:val="left" w:pos="252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Дирек</w:t>
            </w:r>
            <w:r w:rsidR="00601578">
              <w:rPr>
                <w:b/>
                <w:lang w:eastAsia="ru-RU"/>
              </w:rPr>
              <w:t>т</w:t>
            </w:r>
            <w:r>
              <w:rPr>
                <w:b/>
                <w:lang w:eastAsia="ru-RU"/>
              </w:rPr>
              <w:t>ор</w:t>
            </w:r>
          </w:p>
          <w:p w:rsidR="00E279ED" w:rsidRPr="00CE2647" w:rsidRDefault="00E279ED" w:rsidP="004F4420">
            <w:pPr>
              <w:tabs>
                <w:tab w:val="left" w:pos="2520"/>
              </w:tabs>
              <w:rPr>
                <w:b/>
                <w:lang w:eastAsia="ru-RU"/>
              </w:rPr>
            </w:pPr>
          </w:p>
          <w:p w:rsidR="00601578" w:rsidRPr="00CE2647" w:rsidRDefault="00601578" w:rsidP="00601578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b/>
                <w:lang w:eastAsia="ru-RU"/>
              </w:rPr>
              <w:t>___</w:t>
            </w:r>
            <w:r>
              <w:rPr>
                <w:b/>
                <w:lang w:eastAsia="ru-RU"/>
              </w:rPr>
              <w:t>____________   Олександра КОСОВЕЦЬ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</w:p>
        </w:tc>
      </w:tr>
    </w:tbl>
    <w:p w:rsidR="005116B0" w:rsidRPr="00C55006" w:rsidRDefault="005116B0" w:rsidP="00557854"/>
    <w:sectPr w:rsidR="005116B0" w:rsidRPr="00C55006" w:rsidSect="00C550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A4C"/>
    <w:multiLevelType w:val="hybridMultilevel"/>
    <w:tmpl w:val="99221E9C"/>
    <w:lvl w:ilvl="0" w:tplc="E79C02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393318"/>
    <w:multiLevelType w:val="multilevel"/>
    <w:tmpl w:val="DAF471D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2"/>
        </w:tabs>
        <w:ind w:left="73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2" w15:restartNumberingAfterBreak="0">
    <w:nsid w:val="6DA06FF0"/>
    <w:multiLevelType w:val="hybridMultilevel"/>
    <w:tmpl w:val="CF50DAE2"/>
    <w:lvl w:ilvl="0" w:tplc="C42444EA">
      <w:start w:val="13"/>
      <w:numFmt w:val="decimal"/>
      <w:lvlText w:val="%1."/>
      <w:lvlJc w:val="left"/>
      <w:pPr>
        <w:ind w:left="3192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7E1E2854"/>
    <w:multiLevelType w:val="hybridMultilevel"/>
    <w:tmpl w:val="DCA2EC6E"/>
    <w:lvl w:ilvl="0" w:tplc="A41426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54"/>
    <w:rsid w:val="000148D6"/>
    <w:rsid w:val="000411AC"/>
    <w:rsid w:val="00070A12"/>
    <w:rsid w:val="000813C5"/>
    <w:rsid w:val="000A0005"/>
    <w:rsid w:val="000A2168"/>
    <w:rsid w:val="000B56FF"/>
    <w:rsid w:val="000D3F78"/>
    <w:rsid w:val="001345DF"/>
    <w:rsid w:val="00142CC2"/>
    <w:rsid w:val="00192A20"/>
    <w:rsid w:val="001B41A2"/>
    <w:rsid w:val="001C1A67"/>
    <w:rsid w:val="001C4A6E"/>
    <w:rsid w:val="00221FF9"/>
    <w:rsid w:val="00227731"/>
    <w:rsid w:val="00227C1C"/>
    <w:rsid w:val="00262C4A"/>
    <w:rsid w:val="002912A4"/>
    <w:rsid w:val="002B15F6"/>
    <w:rsid w:val="002D02DF"/>
    <w:rsid w:val="002E6516"/>
    <w:rsid w:val="00324174"/>
    <w:rsid w:val="00331DB0"/>
    <w:rsid w:val="00333CD1"/>
    <w:rsid w:val="003436F4"/>
    <w:rsid w:val="00354B62"/>
    <w:rsid w:val="00371B9A"/>
    <w:rsid w:val="003B5A83"/>
    <w:rsid w:val="003C41FE"/>
    <w:rsid w:val="003E0401"/>
    <w:rsid w:val="004221C6"/>
    <w:rsid w:val="004239D8"/>
    <w:rsid w:val="0045087C"/>
    <w:rsid w:val="00451419"/>
    <w:rsid w:val="00483817"/>
    <w:rsid w:val="004D4A8B"/>
    <w:rsid w:val="004F322F"/>
    <w:rsid w:val="004F4420"/>
    <w:rsid w:val="005116B0"/>
    <w:rsid w:val="00532A7B"/>
    <w:rsid w:val="00536847"/>
    <w:rsid w:val="00540227"/>
    <w:rsid w:val="00546FA2"/>
    <w:rsid w:val="0054777C"/>
    <w:rsid w:val="00556821"/>
    <w:rsid w:val="00557854"/>
    <w:rsid w:val="005847C7"/>
    <w:rsid w:val="005C739A"/>
    <w:rsid w:val="00601578"/>
    <w:rsid w:val="00606D90"/>
    <w:rsid w:val="006B63F3"/>
    <w:rsid w:val="006D4033"/>
    <w:rsid w:val="00756DF0"/>
    <w:rsid w:val="00796DCD"/>
    <w:rsid w:val="007A407D"/>
    <w:rsid w:val="007D27B4"/>
    <w:rsid w:val="007E0EF4"/>
    <w:rsid w:val="0081314E"/>
    <w:rsid w:val="0082038E"/>
    <w:rsid w:val="00825D26"/>
    <w:rsid w:val="00852289"/>
    <w:rsid w:val="00855A40"/>
    <w:rsid w:val="008612D4"/>
    <w:rsid w:val="00873C7F"/>
    <w:rsid w:val="00892F61"/>
    <w:rsid w:val="008C72A2"/>
    <w:rsid w:val="00902843"/>
    <w:rsid w:val="00904161"/>
    <w:rsid w:val="00913EAA"/>
    <w:rsid w:val="009354EA"/>
    <w:rsid w:val="009430D3"/>
    <w:rsid w:val="0096032E"/>
    <w:rsid w:val="00976507"/>
    <w:rsid w:val="009B07C9"/>
    <w:rsid w:val="009D350B"/>
    <w:rsid w:val="009E78BD"/>
    <w:rsid w:val="00A23221"/>
    <w:rsid w:val="00A26336"/>
    <w:rsid w:val="00A32E31"/>
    <w:rsid w:val="00A90EFB"/>
    <w:rsid w:val="00AB36F8"/>
    <w:rsid w:val="00AD339C"/>
    <w:rsid w:val="00AE148B"/>
    <w:rsid w:val="00B33CE2"/>
    <w:rsid w:val="00B562DF"/>
    <w:rsid w:val="00BA1634"/>
    <w:rsid w:val="00BB1624"/>
    <w:rsid w:val="00C51F29"/>
    <w:rsid w:val="00C55006"/>
    <w:rsid w:val="00C561AA"/>
    <w:rsid w:val="00C73E43"/>
    <w:rsid w:val="00C87ED1"/>
    <w:rsid w:val="00CB27A3"/>
    <w:rsid w:val="00CD341B"/>
    <w:rsid w:val="00CF6B2E"/>
    <w:rsid w:val="00D02386"/>
    <w:rsid w:val="00D204FA"/>
    <w:rsid w:val="00D737F0"/>
    <w:rsid w:val="00D73BA7"/>
    <w:rsid w:val="00D751F5"/>
    <w:rsid w:val="00D762C2"/>
    <w:rsid w:val="00DA442D"/>
    <w:rsid w:val="00DD2D27"/>
    <w:rsid w:val="00DD7320"/>
    <w:rsid w:val="00DE1D07"/>
    <w:rsid w:val="00E13C56"/>
    <w:rsid w:val="00E145D1"/>
    <w:rsid w:val="00E279ED"/>
    <w:rsid w:val="00E27E5A"/>
    <w:rsid w:val="00E30710"/>
    <w:rsid w:val="00E43E4B"/>
    <w:rsid w:val="00ED5DDC"/>
    <w:rsid w:val="00ED64A2"/>
    <w:rsid w:val="00F07970"/>
    <w:rsid w:val="00F16092"/>
    <w:rsid w:val="00F25520"/>
    <w:rsid w:val="00F356A7"/>
    <w:rsid w:val="00F54AFA"/>
    <w:rsid w:val="00F60FAF"/>
    <w:rsid w:val="00F65F8E"/>
    <w:rsid w:val="00F67B18"/>
    <w:rsid w:val="00F76F28"/>
    <w:rsid w:val="00FB1C2E"/>
    <w:rsid w:val="00FB4501"/>
    <w:rsid w:val="00FB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0627"/>
  <w15:docId w15:val="{1F38B3B9-D1C3-42DF-AFED-D52333E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54"/>
    <w:pPr>
      <w:suppressAutoHyphens w:val="0"/>
      <w:ind w:left="708"/>
    </w:pPr>
    <w:rPr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4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14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10660</Words>
  <Characters>6077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RePack by Diakov</cp:lastModifiedBy>
  <cp:revision>19</cp:revision>
  <cp:lastPrinted>2022-02-21T10:04:00Z</cp:lastPrinted>
  <dcterms:created xsi:type="dcterms:W3CDTF">2022-02-23T10:06:00Z</dcterms:created>
  <dcterms:modified xsi:type="dcterms:W3CDTF">2022-10-04T15:11:00Z</dcterms:modified>
</cp:coreProperties>
</file>