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7E1A7" w14:textId="3554F3BB" w:rsidR="00F85F50" w:rsidRDefault="00997746" w:rsidP="00F85F50">
      <w:pPr>
        <w:pStyle w:val="1"/>
        <w:tabs>
          <w:tab w:val="left" w:pos="567"/>
          <w:tab w:val="left" w:pos="3095"/>
        </w:tabs>
        <w:spacing w:before="0" w:line="240" w:lineRule="auto"/>
        <w:ind w:left="6804" w:firstLine="0"/>
        <w:rPr>
          <w:sz w:val="23"/>
          <w:szCs w:val="23"/>
        </w:rPr>
      </w:pPr>
      <w:r>
        <w:rPr>
          <w:sz w:val="23"/>
          <w:szCs w:val="23"/>
        </w:rPr>
        <w:t>Додаток № 3</w:t>
      </w:r>
      <w:r w:rsidR="00F85F50">
        <w:rPr>
          <w:sz w:val="23"/>
          <w:szCs w:val="23"/>
        </w:rPr>
        <w:t xml:space="preserve"> до тендерної документації</w:t>
      </w:r>
    </w:p>
    <w:p w14:paraId="30BB2537" w14:textId="77777777" w:rsidR="00F85F50" w:rsidRDefault="00F85F50" w:rsidP="00F85F50">
      <w:pPr>
        <w:pStyle w:val="1"/>
        <w:tabs>
          <w:tab w:val="left" w:pos="567"/>
          <w:tab w:val="left" w:pos="3095"/>
        </w:tabs>
        <w:spacing w:before="0" w:line="240" w:lineRule="auto"/>
        <w:ind w:left="6804" w:firstLine="0"/>
        <w:rPr>
          <w:sz w:val="23"/>
          <w:szCs w:val="23"/>
        </w:rPr>
      </w:pPr>
    </w:p>
    <w:p w14:paraId="56E18794" w14:textId="168F6A40" w:rsidR="00751515" w:rsidRPr="00F85F50" w:rsidRDefault="007718D5" w:rsidP="00F85F50">
      <w:pPr>
        <w:pStyle w:val="1"/>
        <w:tabs>
          <w:tab w:val="left" w:pos="567"/>
          <w:tab w:val="left" w:pos="3095"/>
        </w:tabs>
        <w:spacing w:before="0" w:line="240" w:lineRule="auto"/>
        <w:ind w:left="0" w:firstLine="0"/>
        <w:jc w:val="center"/>
        <w:rPr>
          <w:b w:val="0"/>
        </w:rPr>
      </w:pPr>
      <w:r w:rsidRPr="00F85F50">
        <w:t>ДОГОВІР</w:t>
      </w:r>
      <w:r w:rsidRPr="00F85F50">
        <w:rPr>
          <w:spacing w:val="-3"/>
        </w:rPr>
        <w:t xml:space="preserve"> </w:t>
      </w:r>
      <w:r w:rsidRPr="00F85F50">
        <w:t xml:space="preserve">№ </w:t>
      </w:r>
      <w:r w:rsidRPr="00F85F50">
        <w:rPr>
          <w:b w:val="0"/>
          <w:u w:val="single"/>
        </w:rPr>
        <w:tab/>
      </w:r>
    </w:p>
    <w:p w14:paraId="251B2FAE" w14:textId="77777777" w:rsidR="00751515" w:rsidRPr="00F85F50" w:rsidRDefault="007718D5" w:rsidP="00F85F50">
      <w:pPr>
        <w:tabs>
          <w:tab w:val="left" w:pos="567"/>
        </w:tabs>
        <w:jc w:val="center"/>
        <w:rPr>
          <w:b/>
          <w:sz w:val="24"/>
          <w:szCs w:val="24"/>
        </w:rPr>
      </w:pPr>
      <w:r w:rsidRPr="00F85F50">
        <w:rPr>
          <w:b/>
          <w:sz w:val="24"/>
          <w:szCs w:val="24"/>
        </w:rPr>
        <w:t>щодо</w:t>
      </w:r>
      <w:r w:rsidRPr="00F85F50">
        <w:rPr>
          <w:b/>
          <w:spacing w:val="-2"/>
          <w:sz w:val="24"/>
          <w:szCs w:val="24"/>
        </w:rPr>
        <w:t xml:space="preserve"> </w:t>
      </w:r>
      <w:r w:rsidRPr="00F85F50">
        <w:rPr>
          <w:b/>
          <w:sz w:val="24"/>
          <w:szCs w:val="24"/>
        </w:rPr>
        <w:t>закупівлі товарів</w:t>
      </w:r>
    </w:p>
    <w:p w14:paraId="1F00E3CE" w14:textId="77777777" w:rsidR="00751515" w:rsidRPr="00F85F50" w:rsidRDefault="00751515" w:rsidP="00F85F50">
      <w:pPr>
        <w:pStyle w:val="a3"/>
        <w:tabs>
          <w:tab w:val="left" w:pos="567"/>
        </w:tabs>
        <w:ind w:left="0" w:firstLine="0"/>
        <w:jc w:val="left"/>
        <w:rPr>
          <w:b/>
        </w:rPr>
      </w:pPr>
    </w:p>
    <w:p w14:paraId="00301528" w14:textId="51B51947" w:rsidR="00751515" w:rsidRPr="00F85F50" w:rsidRDefault="007718D5" w:rsidP="00F85F50">
      <w:pPr>
        <w:pStyle w:val="a3"/>
        <w:tabs>
          <w:tab w:val="left" w:pos="-1418"/>
        </w:tabs>
        <w:ind w:left="0" w:firstLine="0"/>
        <w:jc w:val="center"/>
      </w:pPr>
      <w:r w:rsidRPr="00F85F50">
        <w:t>м.</w:t>
      </w:r>
      <w:r w:rsidRPr="00F85F50">
        <w:rPr>
          <w:spacing w:val="-1"/>
        </w:rPr>
        <w:t xml:space="preserve"> </w:t>
      </w:r>
      <w:r w:rsidRPr="00F85F50">
        <w:t>Львів</w:t>
      </w:r>
      <w:r w:rsidRPr="00F85F50">
        <w:tab/>
      </w:r>
      <w:r w:rsidR="00F85F50" w:rsidRPr="00F85F50">
        <w:tab/>
      </w:r>
      <w:r w:rsidR="00F85F50" w:rsidRPr="00F85F50">
        <w:tab/>
      </w:r>
      <w:r w:rsidR="00F85F50" w:rsidRPr="00F85F50">
        <w:tab/>
      </w:r>
      <w:r w:rsidR="00F85F50" w:rsidRPr="00F85F50">
        <w:tab/>
      </w:r>
      <w:r w:rsidR="00F85F50" w:rsidRPr="00F85F50">
        <w:tab/>
      </w:r>
      <w:r w:rsidR="00F85F50" w:rsidRPr="00F85F50">
        <w:tab/>
      </w:r>
      <w:r w:rsidR="00F85F50" w:rsidRPr="00F85F50">
        <w:tab/>
      </w:r>
      <w:r w:rsidR="00F85F50" w:rsidRPr="00F85F50">
        <w:tab/>
      </w:r>
      <w:r w:rsidRPr="00F85F50">
        <w:t>«</w:t>
      </w:r>
      <w:r w:rsidRPr="00F85F50">
        <w:rPr>
          <w:u w:val="single"/>
        </w:rPr>
        <w:tab/>
      </w:r>
      <w:r w:rsidRPr="00F85F50">
        <w:t>»</w:t>
      </w:r>
      <w:r w:rsidRPr="00F85F50">
        <w:rPr>
          <w:u w:val="single"/>
        </w:rPr>
        <w:tab/>
      </w:r>
      <w:r w:rsidRPr="00F85F50">
        <w:t>2023</w:t>
      </w:r>
      <w:r w:rsidRPr="00F85F50">
        <w:rPr>
          <w:spacing w:val="1"/>
        </w:rPr>
        <w:t xml:space="preserve"> </w:t>
      </w:r>
      <w:r w:rsidRPr="00F85F50">
        <w:t>року</w:t>
      </w:r>
    </w:p>
    <w:p w14:paraId="4FA83F4D" w14:textId="77777777" w:rsidR="00751515" w:rsidRPr="00F85F50" w:rsidRDefault="00751515" w:rsidP="00F85F50">
      <w:pPr>
        <w:pStyle w:val="a3"/>
        <w:tabs>
          <w:tab w:val="left" w:pos="567"/>
        </w:tabs>
        <w:ind w:left="0" w:firstLine="0"/>
        <w:jc w:val="left"/>
      </w:pPr>
    </w:p>
    <w:p w14:paraId="58F80A4A" w14:textId="4342A454" w:rsidR="00751515" w:rsidRPr="00F85F50" w:rsidRDefault="007718D5" w:rsidP="00F85F50">
      <w:pPr>
        <w:pStyle w:val="a3"/>
        <w:ind w:left="0" w:right="2" w:firstLine="567"/>
      </w:pPr>
      <w:r w:rsidRPr="00F85F50">
        <w:rPr>
          <w:b/>
          <w:bCs/>
        </w:rPr>
        <w:t>Львівський військово-медичний клінічний центр (клінічний госпіталь) Державної прикордонної</w:t>
      </w:r>
      <w:r w:rsidRPr="00F85F50">
        <w:rPr>
          <w:b/>
          <w:bCs/>
          <w:spacing w:val="-57"/>
        </w:rPr>
        <w:t xml:space="preserve"> </w:t>
      </w:r>
      <w:r w:rsidRPr="00F85F50">
        <w:rPr>
          <w:b/>
          <w:bCs/>
        </w:rPr>
        <w:t>служби</w:t>
      </w:r>
      <w:r w:rsidRPr="00F85F50">
        <w:rPr>
          <w:b/>
          <w:bCs/>
          <w:spacing w:val="19"/>
        </w:rPr>
        <w:t xml:space="preserve"> </w:t>
      </w:r>
      <w:r w:rsidRPr="00F85F50">
        <w:rPr>
          <w:b/>
          <w:bCs/>
        </w:rPr>
        <w:t>України</w:t>
      </w:r>
      <w:r w:rsidRPr="00F85F50">
        <w:rPr>
          <w:b/>
          <w:bCs/>
          <w:spacing w:val="20"/>
        </w:rPr>
        <w:t xml:space="preserve"> </w:t>
      </w:r>
      <w:r w:rsidRPr="00F85F50">
        <w:rPr>
          <w:b/>
          <w:bCs/>
        </w:rPr>
        <w:t>(військова</w:t>
      </w:r>
      <w:r w:rsidRPr="00F85F50">
        <w:rPr>
          <w:b/>
          <w:bCs/>
          <w:spacing w:val="18"/>
        </w:rPr>
        <w:t xml:space="preserve"> </w:t>
      </w:r>
      <w:r w:rsidRPr="00F85F50">
        <w:rPr>
          <w:b/>
          <w:bCs/>
        </w:rPr>
        <w:t>частина</w:t>
      </w:r>
      <w:r w:rsidRPr="00F85F50">
        <w:rPr>
          <w:b/>
          <w:bCs/>
          <w:spacing w:val="18"/>
        </w:rPr>
        <w:t xml:space="preserve"> </w:t>
      </w:r>
      <w:r w:rsidRPr="00F85F50">
        <w:rPr>
          <w:b/>
          <w:bCs/>
        </w:rPr>
        <w:t>2522)</w:t>
      </w:r>
      <w:r w:rsidR="00783017" w:rsidRPr="00F85F50">
        <w:rPr>
          <w:spacing w:val="18"/>
        </w:rPr>
        <w:t>,</w:t>
      </w:r>
      <w:r w:rsidRPr="00F85F50">
        <w:rPr>
          <w:spacing w:val="18"/>
        </w:rPr>
        <w:t xml:space="preserve"> </w:t>
      </w:r>
      <w:r w:rsidRPr="00F85F50">
        <w:t>в</w:t>
      </w:r>
      <w:r w:rsidRPr="00F85F50">
        <w:rPr>
          <w:spacing w:val="18"/>
        </w:rPr>
        <w:t xml:space="preserve"> </w:t>
      </w:r>
      <w:r w:rsidRPr="00F85F50">
        <w:t>особі</w:t>
      </w:r>
      <w:r w:rsidRPr="00F85F50">
        <w:rPr>
          <w:spacing w:val="20"/>
        </w:rPr>
        <w:t xml:space="preserve"> </w:t>
      </w:r>
      <w:r w:rsidRPr="00F85F50">
        <w:t>начальника</w:t>
      </w:r>
      <w:r w:rsidRPr="00F85F50">
        <w:rPr>
          <w:spacing w:val="18"/>
        </w:rPr>
        <w:t xml:space="preserve"> </w:t>
      </w:r>
      <w:r w:rsidRPr="00F85F50">
        <w:t>центру</w:t>
      </w:r>
      <w:r w:rsidRPr="00F85F50">
        <w:rPr>
          <w:spacing w:val="16"/>
        </w:rPr>
        <w:t xml:space="preserve"> </w:t>
      </w:r>
      <w:r w:rsidRPr="00F85F50">
        <w:t>Богдана</w:t>
      </w:r>
      <w:r w:rsidRPr="00F85F50">
        <w:rPr>
          <w:spacing w:val="18"/>
        </w:rPr>
        <w:t xml:space="preserve"> </w:t>
      </w:r>
      <w:r w:rsidRPr="00F85F50">
        <w:t>ЛИТВИНА,</w:t>
      </w:r>
      <w:r w:rsidRPr="00F85F50">
        <w:rPr>
          <w:spacing w:val="21"/>
        </w:rPr>
        <w:t xml:space="preserve"> </w:t>
      </w:r>
      <w:r w:rsidRPr="00F85F50">
        <w:t>який</w:t>
      </w:r>
      <w:r w:rsidRPr="00F85F50">
        <w:rPr>
          <w:spacing w:val="17"/>
        </w:rPr>
        <w:t xml:space="preserve"> </w:t>
      </w:r>
      <w:r w:rsidRPr="00F85F50">
        <w:t>діє</w:t>
      </w:r>
      <w:r w:rsidRPr="00F85F50">
        <w:rPr>
          <w:spacing w:val="-58"/>
        </w:rPr>
        <w:t xml:space="preserve"> </w:t>
      </w:r>
      <w:r w:rsidRPr="00F85F50">
        <w:t>на</w:t>
      </w:r>
      <w:r w:rsidRPr="00F85F50">
        <w:rPr>
          <w:spacing w:val="59"/>
        </w:rPr>
        <w:t xml:space="preserve"> </w:t>
      </w:r>
      <w:r w:rsidRPr="00F85F50">
        <w:t>підставі</w:t>
      </w:r>
      <w:r w:rsidRPr="00F85F50">
        <w:rPr>
          <w:spacing w:val="61"/>
        </w:rPr>
        <w:t xml:space="preserve"> </w:t>
      </w:r>
      <w:r w:rsidRPr="00F85F50">
        <w:t>Положення</w:t>
      </w:r>
      <w:r w:rsidRPr="00F85F50">
        <w:rPr>
          <w:spacing w:val="61"/>
        </w:rPr>
        <w:t xml:space="preserve"> </w:t>
      </w:r>
      <w:r w:rsidR="00E50B52">
        <w:t xml:space="preserve">та </w:t>
      </w:r>
      <w:r w:rsidRPr="00F85F50">
        <w:t>наданих</w:t>
      </w:r>
      <w:r w:rsidRPr="00F85F50">
        <w:rPr>
          <w:spacing w:val="63"/>
        </w:rPr>
        <w:t xml:space="preserve"> </w:t>
      </w:r>
      <w:r w:rsidRPr="00F85F50">
        <w:t>йому</w:t>
      </w:r>
      <w:r w:rsidRPr="00F85F50">
        <w:rPr>
          <w:spacing w:val="52"/>
        </w:rPr>
        <w:t xml:space="preserve"> </w:t>
      </w:r>
      <w:r w:rsidR="00E50B52">
        <w:t xml:space="preserve">прав за </w:t>
      </w:r>
      <w:r w:rsidRPr="00F85F50">
        <w:t>посадою,</w:t>
      </w:r>
      <w:r w:rsidRPr="00F85F50">
        <w:rPr>
          <w:spacing w:val="61"/>
        </w:rPr>
        <w:t xml:space="preserve"> </w:t>
      </w:r>
      <w:r w:rsidRPr="00F85F50">
        <w:t>далі</w:t>
      </w:r>
      <w:r w:rsidRPr="00F85F50">
        <w:rPr>
          <w:spacing w:val="70"/>
        </w:rPr>
        <w:t xml:space="preserve"> </w:t>
      </w:r>
      <w:r w:rsidRPr="00F85F50">
        <w:t>-</w:t>
      </w:r>
      <w:r w:rsidRPr="00F85F50">
        <w:rPr>
          <w:spacing w:val="62"/>
        </w:rPr>
        <w:t xml:space="preserve"> </w:t>
      </w:r>
      <w:r w:rsidRPr="00F85F50">
        <w:t>Замовник,</w:t>
      </w:r>
      <w:r w:rsidRPr="00F85F50">
        <w:rPr>
          <w:spacing w:val="61"/>
        </w:rPr>
        <w:t xml:space="preserve"> </w:t>
      </w:r>
      <w:r w:rsidRPr="00F85F50">
        <w:t>з</w:t>
      </w:r>
      <w:r w:rsidRPr="00F85F50">
        <w:rPr>
          <w:spacing w:val="62"/>
        </w:rPr>
        <w:t xml:space="preserve"> </w:t>
      </w:r>
      <w:r w:rsidRPr="00F85F50">
        <w:t>одного</w:t>
      </w:r>
      <w:r w:rsidRPr="00F85F50">
        <w:rPr>
          <w:spacing w:val="61"/>
        </w:rPr>
        <w:t xml:space="preserve"> </w:t>
      </w:r>
      <w:r w:rsidRPr="00F85F50">
        <w:t>боку,</w:t>
      </w:r>
      <w:r w:rsidRPr="00F85F50">
        <w:rPr>
          <w:spacing w:val="63"/>
        </w:rPr>
        <w:t xml:space="preserve"> </w:t>
      </w:r>
      <w:r w:rsidRPr="00F85F50">
        <w:t>та</w:t>
      </w:r>
      <w:r w:rsidR="00F85F50" w:rsidRPr="00F85F50">
        <w:t xml:space="preserve"> </w:t>
      </w:r>
      <w:r w:rsidR="00783017" w:rsidRPr="00F85F50">
        <w:t xml:space="preserve">___________________________________________________, в особі </w:t>
      </w:r>
      <w:r w:rsidR="00A21E71" w:rsidRPr="00F85F50">
        <w:rPr>
          <w:noProof/>
          <w:lang w:eastAsia="uk-UA"/>
        </w:rPr>
        <mc:AlternateContent>
          <mc:Choice Requires="wpg">
            <w:drawing>
              <wp:inline distT="0" distB="0" distL="0" distR="0" wp14:anchorId="337299A5" wp14:editId="1A8BBABA">
                <wp:extent cx="1905000" cy="6350"/>
                <wp:effectExtent l="10795" t="10795" r="825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6350"/>
                          <a:chOff x="0" y="0"/>
                          <a:chExt cx="300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911186A" id="Group 2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">
                <v:line id="Line 3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Pr="00F85F50">
        <w:t>, який діє на підставі, надалі - Постачальник, що є (не є) платником податку на прибуток, з другого боку, далі – СТОРОНИ, уклали цей Договір про таке:</w:t>
      </w:r>
    </w:p>
    <w:p w14:paraId="750EE1AA" w14:textId="77777777" w:rsidR="00751515" w:rsidRPr="00F85F50" w:rsidRDefault="007718D5" w:rsidP="00F85F50">
      <w:pPr>
        <w:pStyle w:val="1"/>
        <w:numPr>
          <w:ilvl w:val="0"/>
          <w:numId w:val="4"/>
        </w:numPr>
        <w:tabs>
          <w:tab w:val="left" w:pos="-1701"/>
        </w:tabs>
        <w:spacing w:before="0" w:line="240" w:lineRule="auto"/>
        <w:ind w:left="0" w:right="2" w:firstLine="567"/>
        <w:jc w:val="center"/>
      </w:pPr>
      <w:r w:rsidRPr="00F85F50">
        <w:t>Предмет</w:t>
      </w:r>
      <w:r w:rsidRPr="00F85F50">
        <w:rPr>
          <w:spacing w:val="-1"/>
        </w:rPr>
        <w:t xml:space="preserve"> </w:t>
      </w:r>
      <w:r w:rsidRPr="00F85F50">
        <w:t>Договору</w:t>
      </w:r>
      <w:bookmarkStart w:id="0" w:name="_GoBack"/>
      <w:bookmarkEnd w:id="0"/>
    </w:p>
    <w:p w14:paraId="56F421D4" w14:textId="545C57A0" w:rsidR="00751515" w:rsidRPr="00F85F50" w:rsidRDefault="007718D5" w:rsidP="00F85F50">
      <w:pPr>
        <w:pStyle w:val="a3"/>
        <w:numPr>
          <w:ilvl w:val="1"/>
          <w:numId w:val="4"/>
        </w:numPr>
        <w:ind w:left="0" w:right="2" w:firstLine="567"/>
        <w:jc w:val="both"/>
      </w:pPr>
      <w:r w:rsidRPr="00F85F50">
        <w:t xml:space="preserve">Постачальник передає у власність Замовника </w:t>
      </w:r>
      <w:r w:rsidR="00D01F9F">
        <w:t>тести</w:t>
      </w:r>
      <w:r w:rsidRPr="00F85F50">
        <w:t xml:space="preserve"> (далі – Товар) за кодом </w:t>
      </w:r>
      <w:r w:rsidRPr="00F85F50">
        <w:rPr>
          <w:b/>
          <w:bCs/>
        </w:rPr>
        <w:t>ДК</w:t>
      </w:r>
      <w:r w:rsidRPr="00F85F50">
        <w:rPr>
          <w:b/>
          <w:bCs/>
          <w:spacing w:val="1"/>
        </w:rPr>
        <w:t xml:space="preserve"> </w:t>
      </w:r>
      <w:r w:rsidRPr="00F85F50">
        <w:rPr>
          <w:b/>
          <w:bCs/>
        </w:rPr>
        <w:t xml:space="preserve">021: 2015 - </w:t>
      </w:r>
      <w:r w:rsidR="00D01F9F" w:rsidRPr="00D01F9F">
        <w:rPr>
          <w:b/>
          <w:bCs/>
        </w:rPr>
        <w:t>33120000-7 — Системи реєстрації медичної інформації та дослідне обладнання</w:t>
      </w:r>
      <w:r w:rsidRPr="00F85F50">
        <w:t>, зазначений в асортименті, кількості, за цінами у</w:t>
      </w:r>
      <w:r w:rsidRPr="00F85F50">
        <w:rPr>
          <w:spacing w:val="1"/>
        </w:rPr>
        <w:t xml:space="preserve"> </w:t>
      </w:r>
      <w:r w:rsidRPr="00F85F50">
        <w:t>специфікації</w:t>
      </w:r>
      <w:r w:rsidRPr="00F85F50">
        <w:rPr>
          <w:spacing w:val="-1"/>
        </w:rPr>
        <w:t xml:space="preserve"> </w:t>
      </w:r>
      <w:r w:rsidRPr="00F85F50">
        <w:t>(Додаток</w:t>
      </w:r>
      <w:r w:rsidRPr="00F85F50">
        <w:rPr>
          <w:spacing w:val="-2"/>
        </w:rPr>
        <w:t xml:space="preserve"> </w:t>
      </w:r>
      <w:r w:rsidRPr="00F85F50">
        <w:t>№</w:t>
      </w:r>
      <w:r w:rsidRPr="00F85F50">
        <w:rPr>
          <w:spacing w:val="-2"/>
        </w:rPr>
        <w:t xml:space="preserve"> </w:t>
      </w:r>
      <w:r w:rsidRPr="00F85F50">
        <w:t>1),</w:t>
      </w:r>
      <w:r w:rsidRPr="00F85F50">
        <w:rPr>
          <w:spacing w:val="-1"/>
        </w:rPr>
        <w:t xml:space="preserve"> </w:t>
      </w:r>
      <w:r w:rsidRPr="00F85F50">
        <w:t>що</w:t>
      </w:r>
      <w:r w:rsidRPr="00F85F50">
        <w:rPr>
          <w:spacing w:val="-1"/>
        </w:rPr>
        <w:t xml:space="preserve"> </w:t>
      </w:r>
      <w:r w:rsidRPr="00F85F50">
        <w:t>додається</w:t>
      </w:r>
      <w:r w:rsidRPr="00F85F50">
        <w:rPr>
          <w:spacing w:val="-1"/>
        </w:rPr>
        <w:t xml:space="preserve"> </w:t>
      </w:r>
      <w:r w:rsidRPr="00F85F50">
        <w:t>до цього</w:t>
      </w:r>
      <w:r w:rsidRPr="00F85F50">
        <w:rPr>
          <w:spacing w:val="-1"/>
        </w:rPr>
        <w:t xml:space="preserve"> </w:t>
      </w:r>
      <w:r w:rsidRPr="00F85F50">
        <w:t>Договору</w:t>
      </w:r>
      <w:r w:rsidRPr="00F85F50">
        <w:rPr>
          <w:spacing w:val="-6"/>
        </w:rPr>
        <w:t xml:space="preserve"> </w:t>
      </w:r>
      <w:r w:rsidRPr="00F85F50">
        <w:t>і</w:t>
      </w:r>
      <w:r w:rsidRPr="00F85F50">
        <w:rPr>
          <w:spacing w:val="-1"/>
        </w:rPr>
        <w:t xml:space="preserve"> </w:t>
      </w:r>
      <w:r w:rsidRPr="00F85F50">
        <w:t>є</w:t>
      </w:r>
      <w:r w:rsidRPr="00F85F50">
        <w:rPr>
          <w:spacing w:val="-2"/>
        </w:rPr>
        <w:t xml:space="preserve"> </w:t>
      </w:r>
      <w:r w:rsidRPr="00F85F50">
        <w:t>його</w:t>
      </w:r>
      <w:r w:rsidRPr="00F85F50">
        <w:rPr>
          <w:spacing w:val="-1"/>
        </w:rPr>
        <w:t xml:space="preserve"> </w:t>
      </w:r>
      <w:r w:rsidRPr="00F85F50">
        <w:t>невід’ємною частиною.</w:t>
      </w:r>
    </w:p>
    <w:p w14:paraId="02CA9131" w14:textId="577F1473" w:rsidR="00F85F50" w:rsidRPr="00F85F50" w:rsidRDefault="00F85F50" w:rsidP="00F85F50">
      <w:pPr>
        <w:pStyle w:val="a3"/>
        <w:numPr>
          <w:ilvl w:val="1"/>
          <w:numId w:val="4"/>
        </w:numPr>
        <w:ind w:left="0" w:right="2" w:firstLine="567"/>
        <w:jc w:val="both"/>
      </w:pPr>
      <w:r w:rsidRPr="00F85F50">
        <w:t>1.2. Обсяги закупівлі товарів можуть бути зменшені залежно від реального фінансування видатків Замовника на такі товари.</w:t>
      </w:r>
    </w:p>
    <w:p w14:paraId="6EC2B195" w14:textId="77777777" w:rsidR="00751515" w:rsidRPr="00F85F50" w:rsidRDefault="007718D5" w:rsidP="00F85F50">
      <w:pPr>
        <w:pStyle w:val="1"/>
        <w:numPr>
          <w:ilvl w:val="0"/>
          <w:numId w:val="4"/>
        </w:numPr>
        <w:tabs>
          <w:tab w:val="left" w:pos="-1701"/>
        </w:tabs>
        <w:spacing w:before="0" w:line="240" w:lineRule="auto"/>
        <w:ind w:left="0" w:right="2" w:firstLine="567"/>
        <w:jc w:val="center"/>
      </w:pPr>
      <w:r w:rsidRPr="00F85F50">
        <w:t>Ціна</w:t>
      </w:r>
      <w:r w:rsidRPr="00F85F50">
        <w:rPr>
          <w:spacing w:val="-1"/>
        </w:rPr>
        <w:t xml:space="preserve"> </w:t>
      </w:r>
      <w:r w:rsidRPr="00F85F50">
        <w:t>і загальна сума Договору</w:t>
      </w:r>
    </w:p>
    <w:p w14:paraId="3E238CBA" w14:textId="77777777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754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Ціни</w:t>
      </w:r>
      <w:r w:rsidRPr="00F85F50">
        <w:rPr>
          <w:spacing w:val="-3"/>
          <w:sz w:val="24"/>
          <w:szCs w:val="24"/>
        </w:rPr>
        <w:t xml:space="preserve"> </w:t>
      </w:r>
      <w:r w:rsidRPr="00F85F50">
        <w:rPr>
          <w:sz w:val="24"/>
          <w:szCs w:val="24"/>
        </w:rPr>
        <w:t>на</w:t>
      </w:r>
      <w:r w:rsidRPr="00F85F50">
        <w:rPr>
          <w:spacing w:val="-3"/>
          <w:sz w:val="24"/>
          <w:szCs w:val="24"/>
        </w:rPr>
        <w:t xml:space="preserve"> </w:t>
      </w:r>
      <w:r w:rsidRPr="00F85F50">
        <w:rPr>
          <w:sz w:val="24"/>
          <w:szCs w:val="24"/>
        </w:rPr>
        <w:t>Товар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встановлюються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в</w:t>
      </w:r>
      <w:r w:rsidRPr="00F85F50">
        <w:rPr>
          <w:spacing w:val="-3"/>
          <w:sz w:val="24"/>
          <w:szCs w:val="24"/>
        </w:rPr>
        <w:t xml:space="preserve"> </w:t>
      </w:r>
      <w:r w:rsidRPr="00F85F50">
        <w:rPr>
          <w:sz w:val="24"/>
          <w:szCs w:val="24"/>
        </w:rPr>
        <w:t>національній</w:t>
      </w:r>
      <w:r w:rsidRPr="00F85F50">
        <w:rPr>
          <w:spacing w:val="-3"/>
          <w:sz w:val="24"/>
          <w:szCs w:val="24"/>
        </w:rPr>
        <w:t xml:space="preserve"> </w:t>
      </w:r>
      <w:r w:rsidRPr="00F85F50">
        <w:rPr>
          <w:sz w:val="24"/>
          <w:szCs w:val="24"/>
        </w:rPr>
        <w:t>валюті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України.</w:t>
      </w:r>
    </w:p>
    <w:p w14:paraId="74DA8F1D" w14:textId="39465ADD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754"/>
          <w:tab w:val="left" w:pos="6794"/>
          <w:tab w:val="left" w:pos="8289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Загальна</w:t>
      </w:r>
      <w:r w:rsidRPr="00F85F50">
        <w:rPr>
          <w:spacing w:val="-4"/>
          <w:sz w:val="24"/>
          <w:szCs w:val="24"/>
        </w:rPr>
        <w:t xml:space="preserve"> </w:t>
      </w:r>
      <w:r w:rsidRPr="00F85F50">
        <w:rPr>
          <w:sz w:val="24"/>
          <w:szCs w:val="24"/>
        </w:rPr>
        <w:t>сума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Договору</w:t>
      </w:r>
      <w:r w:rsidRPr="00F85F50">
        <w:rPr>
          <w:spacing w:val="-5"/>
          <w:sz w:val="24"/>
          <w:szCs w:val="24"/>
        </w:rPr>
        <w:t xml:space="preserve"> </w:t>
      </w:r>
      <w:r w:rsidRPr="00F85F50">
        <w:rPr>
          <w:sz w:val="24"/>
          <w:szCs w:val="24"/>
        </w:rPr>
        <w:t>складає:</w:t>
      </w:r>
      <w:r w:rsidRPr="00F85F50">
        <w:rPr>
          <w:sz w:val="24"/>
          <w:szCs w:val="24"/>
          <w:u w:val="single"/>
        </w:rPr>
        <w:tab/>
      </w:r>
      <w:r w:rsidRPr="00F85F50">
        <w:rPr>
          <w:sz w:val="24"/>
          <w:szCs w:val="24"/>
        </w:rPr>
        <w:t>,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грн.</w:t>
      </w:r>
      <w:r w:rsidRPr="00F85F50">
        <w:rPr>
          <w:sz w:val="24"/>
          <w:szCs w:val="24"/>
          <w:u w:val="single"/>
        </w:rPr>
        <w:tab/>
      </w:r>
      <w:r w:rsidRPr="00F85F50">
        <w:rPr>
          <w:sz w:val="24"/>
          <w:szCs w:val="24"/>
        </w:rPr>
        <w:t>коп.</w:t>
      </w:r>
      <w:r w:rsidR="00E02242" w:rsidRPr="00F85F50">
        <w:rPr>
          <w:sz w:val="24"/>
          <w:szCs w:val="24"/>
        </w:rPr>
        <w:t xml:space="preserve"> </w:t>
      </w:r>
      <w:r w:rsidRPr="00F85F50">
        <w:rPr>
          <w:sz w:val="24"/>
          <w:szCs w:val="24"/>
        </w:rPr>
        <w:t>(сума</w:t>
      </w:r>
      <w:r w:rsidRPr="00F85F50">
        <w:rPr>
          <w:spacing w:val="60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прописом),</w:t>
      </w:r>
      <w:r w:rsidR="003240E7" w:rsidRPr="00F85F50">
        <w:rPr>
          <w:sz w:val="24"/>
          <w:szCs w:val="24"/>
        </w:rPr>
        <w:t xml:space="preserve"> </w:t>
      </w:r>
      <w:r w:rsidRPr="00F85F50">
        <w:rPr>
          <w:spacing w:val="-57"/>
          <w:sz w:val="24"/>
          <w:szCs w:val="24"/>
        </w:rPr>
        <w:t xml:space="preserve"> </w:t>
      </w:r>
      <w:r w:rsidRPr="00F85F50">
        <w:rPr>
          <w:sz w:val="24"/>
          <w:szCs w:val="24"/>
        </w:rPr>
        <w:t>в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т. ч. з/без ПДВ.</w:t>
      </w:r>
    </w:p>
    <w:p w14:paraId="7FB139AD" w14:textId="77777777" w:rsidR="00751515" w:rsidRPr="00F85F50" w:rsidRDefault="007718D5" w:rsidP="00F85F50">
      <w:pPr>
        <w:pStyle w:val="1"/>
        <w:numPr>
          <w:ilvl w:val="0"/>
          <w:numId w:val="4"/>
        </w:numPr>
        <w:tabs>
          <w:tab w:val="left" w:pos="-1701"/>
        </w:tabs>
        <w:spacing w:before="0" w:line="240" w:lineRule="auto"/>
        <w:ind w:left="0" w:right="2" w:firstLine="567"/>
        <w:jc w:val="center"/>
      </w:pPr>
      <w:r w:rsidRPr="00F85F50">
        <w:t>Порядок</w:t>
      </w:r>
      <w:r w:rsidRPr="00F85F50">
        <w:rPr>
          <w:spacing w:val="-2"/>
        </w:rPr>
        <w:t xml:space="preserve"> </w:t>
      </w:r>
      <w:r w:rsidRPr="00F85F50">
        <w:t>розрахунків</w:t>
      </w:r>
    </w:p>
    <w:p w14:paraId="4CFEA2A6" w14:textId="77777777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374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Замовник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проводить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оплату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після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отримання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Товару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національній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валюті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України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шляхом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перерахування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коштів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на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розрахунковий рахунок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Постачальника.</w:t>
      </w:r>
    </w:p>
    <w:p w14:paraId="5FB29D6F" w14:textId="7EF96F8B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310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Розрахунки за поставлений Товар здійснюються за фактом поставки протягом 10 робочих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днів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з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моменту</w:t>
      </w:r>
      <w:r w:rsidRPr="00F85F50">
        <w:rPr>
          <w:spacing w:val="-8"/>
          <w:sz w:val="24"/>
          <w:szCs w:val="24"/>
        </w:rPr>
        <w:t xml:space="preserve"> </w:t>
      </w:r>
      <w:r w:rsidRPr="00F85F50">
        <w:rPr>
          <w:sz w:val="24"/>
          <w:szCs w:val="24"/>
        </w:rPr>
        <w:t>отримання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Товару</w:t>
      </w:r>
      <w:r w:rsidRPr="00F85F50">
        <w:rPr>
          <w:spacing w:val="-6"/>
          <w:sz w:val="24"/>
          <w:szCs w:val="24"/>
        </w:rPr>
        <w:t xml:space="preserve"> </w:t>
      </w:r>
      <w:r w:rsidRPr="00F85F50">
        <w:rPr>
          <w:sz w:val="24"/>
          <w:szCs w:val="24"/>
        </w:rPr>
        <w:t>згідно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виставлених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рахунків-фактур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та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видаткових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накладних.</w:t>
      </w:r>
    </w:p>
    <w:p w14:paraId="624E9113" w14:textId="77777777" w:rsidR="00751515" w:rsidRPr="00F85F50" w:rsidRDefault="007718D5" w:rsidP="00F85F50">
      <w:pPr>
        <w:pStyle w:val="1"/>
        <w:numPr>
          <w:ilvl w:val="0"/>
          <w:numId w:val="4"/>
        </w:numPr>
        <w:tabs>
          <w:tab w:val="left" w:pos="-1701"/>
        </w:tabs>
        <w:spacing w:before="0" w:line="240" w:lineRule="auto"/>
        <w:ind w:left="0" w:right="2" w:firstLine="567"/>
        <w:jc w:val="center"/>
      </w:pPr>
      <w:r w:rsidRPr="00F85F50">
        <w:t>Порядок</w:t>
      </w:r>
      <w:r w:rsidRPr="00F85F50">
        <w:rPr>
          <w:spacing w:val="-2"/>
        </w:rPr>
        <w:t xml:space="preserve"> </w:t>
      </w:r>
      <w:r w:rsidRPr="00F85F50">
        <w:t>та</w:t>
      </w:r>
      <w:r w:rsidRPr="00F85F50">
        <w:rPr>
          <w:spacing w:val="-1"/>
        </w:rPr>
        <w:t xml:space="preserve"> </w:t>
      </w:r>
      <w:r w:rsidRPr="00F85F50">
        <w:t>строк</w:t>
      </w:r>
      <w:r w:rsidRPr="00F85F50">
        <w:rPr>
          <w:spacing w:val="-3"/>
        </w:rPr>
        <w:t xml:space="preserve"> </w:t>
      </w:r>
      <w:r w:rsidRPr="00F85F50">
        <w:t>поставки</w:t>
      </w:r>
    </w:p>
    <w:p w14:paraId="7B20795D" w14:textId="4419A0E7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324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 xml:space="preserve">У відповідності з даним Договором Постачальник зобов’язаний протягом </w:t>
      </w:r>
      <w:r w:rsidR="00F85F50" w:rsidRPr="00F85F50">
        <w:rPr>
          <w:sz w:val="24"/>
          <w:szCs w:val="24"/>
        </w:rPr>
        <w:t>10</w:t>
      </w:r>
      <w:r w:rsidRPr="00F85F50">
        <w:rPr>
          <w:sz w:val="24"/>
          <w:szCs w:val="24"/>
        </w:rPr>
        <w:t xml:space="preserve"> </w:t>
      </w:r>
      <w:r w:rsidR="00A21E71" w:rsidRPr="00F85F50">
        <w:rPr>
          <w:sz w:val="24"/>
          <w:szCs w:val="24"/>
        </w:rPr>
        <w:t>календарних</w:t>
      </w:r>
      <w:r w:rsidRPr="00F85F50">
        <w:rPr>
          <w:sz w:val="24"/>
          <w:szCs w:val="24"/>
        </w:rPr>
        <w:t xml:space="preserve"> днів з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моменту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замовлення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поставити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(передати)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Замовнику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товар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кількості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і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асортименті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відповідно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</w:t>
      </w:r>
      <w:r w:rsidRPr="00F85F50">
        <w:rPr>
          <w:spacing w:val="-3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замовлення та згідно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із</w:t>
      </w:r>
      <w:r w:rsidRPr="00F85F50">
        <w:rPr>
          <w:spacing w:val="1"/>
          <w:sz w:val="24"/>
          <w:szCs w:val="24"/>
        </w:rPr>
        <w:t xml:space="preserve"> </w:t>
      </w:r>
      <w:r w:rsidR="00F85F50" w:rsidRPr="00F85F50">
        <w:rPr>
          <w:sz w:val="24"/>
          <w:szCs w:val="24"/>
        </w:rPr>
        <w:t>специфікацією, але не менше 20 % від загальної кількості наведеної у</w:t>
      </w:r>
      <w:r w:rsidR="00F85F50" w:rsidRPr="00F85F50">
        <w:rPr>
          <w:spacing w:val="1"/>
          <w:sz w:val="24"/>
          <w:szCs w:val="24"/>
        </w:rPr>
        <w:t xml:space="preserve"> </w:t>
      </w:r>
      <w:r w:rsidR="00F85F50" w:rsidRPr="00F85F50">
        <w:rPr>
          <w:sz w:val="24"/>
          <w:szCs w:val="24"/>
        </w:rPr>
        <w:t>специфікації</w:t>
      </w:r>
      <w:r w:rsidR="00F85F50" w:rsidRPr="00F85F50">
        <w:rPr>
          <w:spacing w:val="-1"/>
          <w:sz w:val="24"/>
          <w:szCs w:val="24"/>
        </w:rPr>
        <w:t xml:space="preserve"> </w:t>
      </w:r>
      <w:r w:rsidR="00F85F50" w:rsidRPr="00F85F50">
        <w:rPr>
          <w:sz w:val="24"/>
          <w:szCs w:val="24"/>
        </w:rPr>
        <w:t>(Додаток</w:t>
      </w:r>
      <w:r w:rsidR="00F85F50" w:rsidRPr="00F85F50">
        <w:rPr>
          <w:spacing w:val="-2"/>
          <w:sz w:val="24"/>
          <w:szCs w:val="24"/>
        </w:rPr>
        <w:t xml:space="preserve"> </w:t>
      </w:r>
      <w:r w:rsidR="00F85F50" w:rsidRPr="00F85F50">
        <w:rPr>
          <w:sz w:val="24"/>
          <w:szCs w:val="24"/>
        </w:rPr>
        <w:t>№</w:t>
      </w:r>
      <w:r w:rsidR="00F85F50" w:rsidRPr="00F85F50">
        <w:rPr>
          <w:spacing w:val="-2"/>
          <w:sz w:val="24"/>
          <w:szCs w:val="24"/>
        </w:rPr>
        <w:t xml:space="preserve"> </w:t>
      </w:r>
      <w:r w:rsidR="00F85F50" w:rsidRPr="00F85F50">
        <w:rPr>
          <w:sz w:val="24"/>
          <w:szCs w:val="24"/>
        </w:rPr>
        <w:t>1).</w:t>
      </w:r>
    </w:p>
    <w:p w14:paraId="27DCE178" w14:textId="131A125D" w:rsidR="00751515" w:rsidRPr="00F85F50" w:rsidRDefault="00F85F50" w:rsidP="00F85F50">
      <w:pPr>
        <w:pStyle w:val="a4"/>
        <w:numPr>
          <w:ilvl w:val="1"/>
          <w:numId w:val="4"/>
        </w:numPr>
        <w:tabs>
          <w:tab w:val="left" w:pos="1300"/>
        </w:tabs>
        <w:ind w:left="0"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718D5" w:rsidRPr="00F85F50">
        <w:rPr>
          <w:sz w:val="24"/>
          <w:szCs w:val="24"/>
        </w:rPr>
        <w:t>оставк</w:t>
      </w:r>
      <w:r>
        <w:rPr>
          <w:sz w:val="24"/>
          <w:szCs w:val="24"/>
        </w:rPr>
        <w:t>а</w:t>
      </w:r>
      <w:r w:rsidR="007718D5" w:rsidRPr="00F85F50">
        <w:rPr>
          <w:spacing w:val="-9"/>
          <w:sz w:val="24"/>
          <w:szCs w:val="24"/>
        </w:rPr>
        <w:t xml:space="preserve"> </w:t>
      </w:r>
      <w:r w:rsidR="007718D5" w:rsidRPr="00F85F50">
        <w:rPr>
          <w:sz w:val="24"/>
          <w:szCs w:val="24"/>
        </w:rPr>
        <w:t>Товару</w:t>
      </w:r>
      <w:r>
        <w:rPr>
          <w:sz w:val="24"/>
          <w:szCs w:val="24"/>
        </w:rPr>
        <w:t xml:space="preserve"> здійснюється</w:t>
      </w:r>
      <w:r w:rsidR="007718D5" w:rsidRPr="00F85F50">
        <w:rPr>
          <w:spacing w:val="-7"/>
          <w:sz w:val="24"/>
          <w:szCs w:val="24"/>
        </w:rPr>
        <w:t xml:space="preserve"> </w:t>
      </w:r>
      <w:r w:rsidR="007718D5" w:rsidRPr="00F85F50">
        <w:rPr>
          <w:sz w:val="24"/>
          <w:szCs w:val="24"/>
        </w:rPr>
        <w:t>за адресою:</w:t>
      </w:r>
      <w:r w:rsidRPr="00F85F50">
        <w:rPr>
          <w:sz w:val="24"/>
          <w:szCs w:val="24"/>
        </w:rPr>
        <w:t xml:space="preserve"> вул. </w:t>
      </w:r>
      <w:proofErr w:type="spellStart"/>
      <w:r w:rsidRPr="00F85F50">
        <w:rPr>
          <w:sz w:val="24"/>
          <w:szCs w:val="24"/>
        </w:rPr>
        <w:t>Личаківська</w:t>
      </w:r>
      <w:proofErr w:type="spellEnd"/>
      <w:r w:rsidRPr="00F85F50">
        <w:rPr>
          <w:sz w:val="24"/>
          <w:szCs w:val="24"/>
        </w:rPr>
        <w:t>, 107,</w:t>
      </w:r>
      <w:r w:rsidR="007718D5" w:rsidRPr="00F85F50">
        <w:rPr>
          <w:spacing w:val="-1"/>
          <w:sz w:val="24"/>
          <w:szCs w:val="24"/>
        </w:rPr>
        <w:t xml:space="preserve"> </w:t>
      </w:r>
      <w:r w:rsidR="007718D5" w:rsidRPr="00F85F50">
        <w:rPr>
          <w:sz w:val="24"/>
          <w:szCs w:val="24"/>
        </w:rPr>
        <w:t>м.</w:t>
      </w:r>
      <w:r w:rsidR="007718D5" w:rsidRPr="00F85F50">
        <w:rPr>
          <w:spacing w:val="-2"/>
          <w:sz w:val="24"/>
          <w:szCs w:val="24"/>
        </w:rPr>
        <w:t xml:space="preserve"> </w:t>
      </w:r>
      <w:r w:rsidR="007718D5" w:rsidRPr="00F85F50">
        <w:rPr>
          <w:sz w:val="24"/>
          <w:szCs w:val="24"/>
        </w:rPr>
        <w:t>Львів</w:t>
      </w:r>
      <w:r w:rsidRPr="00F85F50">
        <w:rPr>
          <w:sz w:val="24"/>
          <w:szCs w:val="24"/>
        </w:rPr>
        <w:t>, 79014</w:t>
      </w:r>
      <w:r w:rsidR="007718D5" w:rsidRPr="00F85F50">
        <w:rPr>
          <w:sz w:val="24"/>
          <w:szCs w:val="24"/>
        </w:rPr>
        <w:t>.</w:t>
      </w:r>
    </w:p>
    <w:p w14:paraId="5FC275A9" w14:textId="77777777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300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Датою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поставки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є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дата,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коли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Товар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був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переданий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у</w:t>
      </w:r>
      <w:r w:rsidRPr="00F85F50">
        <w:rPr>
          <w:spacing w:val="-9"/>
          <w:sz w:val="24"/>
          <w:szCs w:val="24"/>
        </w:rPr>
        <w:t xml:space="preserve"> </w:t>
      </w:r>
      <w:r w:rsidRPr="00F85F50">
        <w:rPr>
          <w:sz w:val="24"/>
          <w:szCs w:val="24"/>
        </w:rPr>
        <w:t>власність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Замовника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в</w:t>
      </w:r>
      <w:r w:rsidRPr="00F85F50">
        <w:rPr>
          <w:spacing w:val="-3"/>
          <w:sz w:val="24"/>
          <w:szCs w:val="24"/>
        </w:rPr>
        <w:t xml:space="preserve"> </w:t>
      </w:r>
      <w:r w:rsidRPr="00F85F50">
        <w:rPr>
          <w:sz w:val="24"/>
          <w:szCs w:val="24"/>
        </w:rPr>
        <w:t>місці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поставки.</w:t>
      </w:r>
    </w:p>
    <w:p w14:paraId="4228AFA8" w14:textId="26BD43E1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334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Зобов’язання Постачальника щодо поставки Товару вважаються виконаними у повному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обсязі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з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моменту</w:t>
      </w:r>
      <w:r w:rsidRPr="00F85F50">
        <w:rPr>
          <w:spacing w:val="-8"/>
          <w:sz w:val="24"/>
          <w:szCs w:val="24"/>
        </w:rPr>
        <w:t xml:space="preserve"> </w:t>
      </w:r>
      <w:r w:rsidRPr="00F85F50">
        <w:rPr>
          <w:sz w:val="24"/>
          <w:szCs w:val="24"/>
        </w:rPr>
        <w:t>передачі Товару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у</w:t>
      </w:r>
      <w:r w:rsidRPr="00F85F50">
        <w:rPr>
          <w:spacing w:val="-5"/>
          <w:sz w:val="24"/>
          <w:szCs w:val="24"/>
        </w:rPr>
        <w:t xml:space="preserve"> </w:t>
      </w:r>
      <w:r w:rsidRPr="00F85F50">
        <w:rPr>
          <w:sz w:val="24"/>
          <w:szCs w:val="24"/>
        </w:rPr>
        <w:t>власність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Замовнику.</w:t>
      </w:r>
    </w:p>
    <w:p w14:paraId="2DE7A303" w14:textId="77777777" w:rsidR="00751515" w:rsidRPr="00F85F50" w:rsidRDefault="007718D5" w:rsidP="00F85F50">
      <w:pPr>
        <w:pStyle w:val="1"/>
        <w:numPr>
          <w:ilvl w:val="0"/>
          <w:numId w:val="4"/>
        </w:numPr>
        <w:tabs>
          <w:tab w:val="left" w:pos="-1701"/>
        </w:tabs>
        <w:spacing w:before="0" w:line="240" w:lineRule="auto"/>
        <w:ind w:left="0" w:right="2" w:firstLine="567"/>
        <w:jc w:val="center"/>
      </w:pPr>
      <w:r w:rsidRPr="00F85F50">
        <w:t>Передача</w:t>
      </w:r>
      <w:r w:rsidRPr="00F85F50">
        <w:rPr>
          <w:spacing w:val="-2"/>
        </w:rPr>
        <w:t xml:space="preserve"> </w:t>
      </w:r>
      <w:r w:rsidRPr="00F85F50">
        <w:t>і</w:t>
      </w:r>
      <w:r w:rsidRPr="00F85F50">
        <w:rPr>
          <w:spacing w:val="-2"/>
        </w:rPr>
        <w:t xml:space="preserve"> </w:t>
      </w:r>
      <w:r w:rsidRPr="00F85F50">
        <w:t>приймання</w:t>
      </w:r>
      <w:r w:rsidRPr="00F85F50">
        <w:rPr>
          <w:spacing w:val="-2"/>
        </w:rPr>
        <w:t xml:space="preserve"> </w:t>
      </w:r>
      <w:r w:rsidRPr="00F85F50">
        <w:t>Товару</w:t>
      </w:r>
    </w:p>
    <w:p w14:paraId="2A6581E8" w14:textId="1B9C0DEC" w:rsidR="00751515" w:rsidRPr="00F85F50" w:rsidRDefault="00A21E71" w:rsidP="00F85F50">
      <w:pPr>
        <w:pStyle w:val="a4"/>
        <w:numPr>
          <w:ilvl w:val="1"/>
          <w:numId w:val="4"/>
        </w:numPr>
        <w:tabs>
          <w:tab w:val="left" w:pos="1754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Приймання-передача Товару за кількіст</w:t>
      </w:r>
      <w:r w:rsidR="003240E7" w:rsidRPr="00F85F50">
        <w:rPr>
          <w:sz w:val="24"/>
          <w:szCs w:val="24"/>
        </w:rPr>
        <w:t>ю</w:t>
      </w:r>
      <w:r w:rsidRPr="00F85F50">
        <w:rPr>
          <w:sz w:val="24"/>
          <w:szCs w:val="24"/>
        </w:rPr>
        <w:t xml:space="preserve"> проводиться в день приймання Товару шляхом підписання Сторонами видаткових накладних. Приймання-передача Товару за </w:t>
      </w:r>
      <w:r w:rsidR="003240E7" w:rsidRPr="00F85F50">
        <w:rPr>
          <w:sz w:val="24"/>
          <w:szCs w:val="24"/>
        </w:rPr>
        <w:t>якістю</w:t>
      </w:r>
      <w:r w:rsidRPr="00F85F50">
        <w:rPr>
          <w:sz w:val="24"/>
          <w:szCs w:val="24"/>
        </w:rPr>
        <w:t xml:space="preserve"> проводиться відповідно до товаросупровідних документів. Претензії щодо якості Товару приймаються Постачальником протягом 30 календарних днів з моменту поставки Товару.</w:t>
      </w:r>
    </w:p>
    <w:p w14:paraId="133576A1" w14:textId="028B16A5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754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При виникненні</w:t>
      </w:r>
      <w:r w:rsidR="00A21E71" w:rsidRPr="00F85F50">
        <w:rPr>
          <w:sz w:val="24"/>
          <w:szCs w:val="24"/>
        </w:rPr>
        <w:t xml:space="preserve"> </w:t>
      </w:r>
      <w:proofErr w:type="spellStart"/>
      <w:r w:rsidR="00A21E71" w:rsidRPr="00F85F50">
        <w:rPr>
          <w:sz w:val="24"/>
          <w:szCs w:val="24"/>
        </w:rPr>
        <w:t>обгрунтованих</w:t>
      </w:r>
      <w:proofErr w:type="spellEnd"/>
      <w:r w:rsidRPr="00F85F50">
        <w:rPr>
          <w:sz w:val="24"/>
          <w:szCs w:val="24"/>
        </w:rPr>
        <w:t xml:space="preserve"> претензій по некомплектності Товару, Постачальник повинен здійснити </w:t>
      </w:r>
      <w:proofErr w:type="spellStart"/>
      <w:r w:rsidRPr="00F85F50">
        <w:rPr>
          <w:sz w:val="24"/>
          <w:szCs w:val="24"/>
        </w:rPr>
        <w:t>допоставку</w:t>
      </w:r>
      <w:proofErr w:type="spellEnd"/>
      <w:r w:rsidRPr="00F85F50">
        <w:rPr>
          <w:sz w:val="24"/>
          <w:szCs w:val="24"/>
        </w:rPr>
        <w:t xml:space="preserve"> протягом </w:t>
      </w:r>
      <w:r w:rsidR="00A21E71" w:rsidRPr="00F85F50">
        <w:rPr>
          <w:sz w:val="24"/>
          <w:szCs w:val="24"/>
        </w:rPr>
        <w:t>3</w:t>
      </w:r>
      <w:r w:rsidRPr="00F85F50">
        <w:rPr>
          <w:sz w:val="24"/>
          <w:szCs w:val="24"/>
        </w:rPr>
        <w:t>0</w:t>
      </w:r>
      <w:r w:rsidR="00A21E71" w:rsidRPr="00F85F50">
        <w:rPr>
          <w:sz w:val="24"/>
          <w:szCs w:val="24"/>
        </w:rPr>
        <w:t xml:space="preserve"> календарних</w:t>
      </w:r>
      <w:r w:rsidRPr="00F85F50">
        <w:rPr>
          <w:sz w:val="24"/>
          <w:szCs w:val="24"/>
        </w:rPr>
        <w:t xml:space="preserve"> днів з дати отримання претензій від Замовника. </w:t>
      </w:r>
      <w:proofErr w:type="spellStart"/>
      <w:r w:rsidRPr="00F85F50">
        <w:rPr>
          <w:sz w:val="24"/>
          <w:szCs w:val="24"/>
        </w:rPr>
        <w:t>Допоставка</w:t>
      </w:r>
      <w:proofErr w:type="spellEnd"/>
      <w:r w:rsidRPr="00F85F50">
        <w:rPr>
          <w:sz w:val="24"/>
          <w:szCs w:val="24"/>
        </w:rPr>
        <w:t xml:space="preserve"> Товару не звільняє Постачальника від сплати неустойки, передбаченої в п. 8.1. цього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Договору.</w:t>
      </w:r>
    </w:p>
    <w:p w14:paraId="0514ADB2" w14:textId="77777777" w:rsidR="00751515" w:rsidRPr="00F85F50" w:rsidRDefault="007718D5" w:rsidP="00F85F50">
      <w:pPr>
        <w:pStyle w:val="1"/>
        <w:numPr>
          <w:ilvl w:val="0"/>
          <w:numId w:val="4"/>
        </w:numPr>
        <w:tabs>
          <w:tab w:val="left" w:pos="-1701"/>
        </w:tabs>
        <w:spacing w:before="0" w:line="240" w:lineRule="auto"/>
        <w:ind w:left="0" w:right="2" w:firstLine="567"/>
        <w:jc w:val="center"/>
      </w:pPr>
      <w:r w:rsidRPr="00F85F50">
        <w:t>Якість</w:t>
      </w:r>
      <w:r w:rsidRPr="00F85F50">
        <w:rPr>
          <w:spacing w:val="-3"/>
        </w:rPr>
        <w:t xml:space="preserve"> </w:t>
      </w:r>
      <w:r w:rsidRPr="00F85F50">
        <w:t>Товару</w:t>
      </w:r>
    </w:p>
    <w:p w14:paraId="055849C7" w14:textId="77777777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355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Постачальник гарантує якість Товару, що постачається Замовнику за цим Договором.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Гарантія якості діє протягом строку,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встановленого виробником Товару, вказаного на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упаковці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Товару.</w:t>
      </w:r>
    </w:p>
    <w:p w14:paraId="27130F0B" w14:textId="77777777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754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Кожна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партія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товару,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під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час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поставки,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має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супроводжуватись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документами,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що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підтверджують їх</w:t>
      </w:r>
      <w:r w:rsidRPr="00F85F50">
        <w:rPr>
          <w:spacing w:val="2"/>
          <w:sz w:val="24"/>
          <w:szCs w:val="24"/>
        </w:rPr>
        <w:t xml:space="preserve"> </w:t>
      </w:r>
      <w:r w:rsidRPr="00F85F50">
        <w:rPr>
          <w:sz w:val="24"/>
          <w:szCs w:val="24"/>
        </w:rPr>
        <w:t>якість (декларація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про відповідність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чи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ін.).</w:t>
      </w:r>
    </w:p>
    <w:p w14:paraId="2134D1DE" w14:textId="0835ADCC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754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lastRenderedPageBreak/>
        <w:t xml:space="preserve">Термін придатності Товару на момент його приймання на складі Замовника повинен складати не менше </w:t>
      </w:r>
      <w:r w:rsidR="00A21E71" w:rsidRPr="00F85F50">
        <w:rPr>
          <w:sz w:val="24"/>
          <w:szCs w:val="24"/>
        </w:rPr>
        <w:t>7</w:t>
      </w:r>
      <w:r w:rsidRPr="00F85F50">
        <w:rPr>
          <w:sz w:val="24"/>
          <w:szCs w:val="24"/>
        </w:rPr>
        <w:t>0 %, з меншим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терміном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придатності</w:t>
      </w:r>
      <w:r w:rsidRPr="00F85F50">
        <w:rPr>
          <w:spacing w:val="5"/>
          <w:sz w:val="24"/>
          <w:szCs w:val="24"/>
        </w:rPr>
        <w:t xml:space="preserve"> </w:t>
      </w:r>
      <w:r w:rsidRPr="00F85F50">
        <w:rPr>
          <w:sz w:val="24"/>
          <w:szCs w:val="24"/>
        </w:rPr>
        <w:t>–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</w:t>
      </w:r>
      <w:r w:rsidRPr="00F85F50">
        <w:rPr>
          <w:spacing w:val="-4"/>
          <w:sz w:val="24"/>
          <w:szCs w:val="24"/>
        </w:rPr>
        <w:t xml:space="preserve"> </w:t>
      </w:r>
      <w:r w:rsidRPr="00F85F50">
        <w:rPr>
          <w:sz w:val="24"/>
          <w:szCs w:val="24"/>
        </w:rPr>
        <w:t>погодженням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Сторін.</w:t>
      </w:r>
    </w:p>
    <w:p w14:paraId="02640652" w14:textId="33D47886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754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Якщо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товар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виявиться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дефектним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або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таким,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що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не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відповідає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умовам</w:t>
      </w:r>
      <w:r w:rsidRPr="00F85F50">
        <w:rPr>
          <w:spacing w:val="60"/>
          <w:sz w:val="24"/>
          <w:szCs w:val="24"/>
        </w:rPr>
        <w:t xml:space="preserve"> </w:t>
      </w:r>
      <w:r w:rsidRPr="00F85F50">
        <w:rPr>
          <w:sz w:val="24"/>
          <w:szCs w:val="24"/>
        </w:rPr>
        <w:t>цього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Договору,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Постачальник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зобов’язаний замінити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такий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Товар.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Всі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витрати,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пов’язані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із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заміною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Товару</w:t>
      </w:r>
      <w:r w:rsidRPr="00F85F50">
        <w:rPr>
          <w:spacing w:val="-6"/>
          <w:sz w:val="24"/>
          <w:szCs w:val="24"/>
        </w:rPr>
        <w:t xml:space="preserve"> </w:t>
      </w:r>
      <w:r w:rsidRPr="00F85F50">
        <w:rPr>
          <w:sz w:val="24"/>
          <w:szCs w:val="24"/>
        </w:rPr>
        <w:t>неналежної якості (транспортні витрати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та ін.), несе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Постачальник.</w:t>
      </w:r>
    </w:p>
    <w:p w14:paraId="52533501" w14:textId="77777777" w:rsidR="00751515" w:rsidRPr="00F85F50" w:rsidRDefault="007718D5" w:rsidP="00F85F50">
      <w:pPr>
        <w:pStyle w:val="1"/>
        <w:numPr>
          <w:ilvl w:val="0"/>
          <w:numId w:val="4"/>
        </w:numPr>
        <w:tabs>
          <w:tab w:val="left" w:pos="-1701"/>
        </w:tabs>
        <w:spacing w:before="0" w:line="240" w:lineRule="auto"/>
        <w:ind w:left="0" w:right="2" w:firstLine="567"/>
        <w:jc w:val="center"/>
      </w:pPr>
      <w:r w:rsidRPr="00F85F50">
        <w:t>Пакування,</w:t>
      </w:r>
      <w:r w:rsidRPr="00F85F50">
        <w:rPr>
          <w:spacing w:val="-3"/>
        </w:rPr>
        <w:t xml:space="preserve"> </w:t>
      </w:r>
      <w:r w:rsidRPr="00F85F50">
        <w:t>маркування</w:t>
      </w:r>
      <w:r w:rsidRPr="00F85F50">
        <w:rPr>
          <w:spacing w:val="-2"/>
        </w:rPr>
        <w:t xml:space="preserve"> </w:t>
      </w:r>
      <w:r w:rsidRPr="00F85F50">
        <w:t>та</w:t>
      </w:r>
      <w:r w:rsidRPr="00F85F50">
        <w:rPr>
          <w:spacing w:val="-2"/>
        </w:rPr>
        <w:t xml:space="preserve"> </w:t>
      </w:r>
      <w:r w:rsidRPr="00F85F50">
        <w:t>гарантія</w:t>
      </w:r>
    </w:p>
    <w:p w14:paraId="5D255090" w14:textId="77777777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329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Товар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повинен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передаватися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Замовнику в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упаковці,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яка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відповідає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характеру Товару,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забезпечує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цілісність Товару та збереження його якості під час перевезення.</w:t>
      </w:r>
    </w:p>
    <w:p w14:paraId="74D96695" w14:textId="208F5A27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329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Якщо</w:t>
      </w:r>
      <w:r w:rsidR="00783017" w:rsidRPr="00F85F50">
        <w:rPr>
          <w:sz w:val="24"/>
          <w:szCs w:val="24"/>
        </w:rPr>
        <w:t xml:space="preserve"> Замовником </w:t>
      </w:r>
      <w:r w:rsidR="00F85F50">
        <w:rPr>
          <w:sz w:val="24"/>
          <w:szCs w:val="24"/>
        </w:rPr>
        <w:t>протягом</w:t>
      </w:r>
      <w:r w:rsidR="00783017" w:rsidRPr="00F85F50">
        <w:rPr>
          <w:sz w:val="24"/>
          <w:szCs w:val="24"/>
        </w:rPr>
        <w:t xml:space="preserve"> 30 календарних днів з моменту поставки Товару</w:t>
      </w:r>
      <w:r w:rsidRPr="00F85F50">
        <w:rPr>
          <w:sz w:val="24"/>
          <w:szCs w:val="24"/>
        </w:rPr>
        <w:t xml:space="preserve"> буде виявлено, що якість </w:t>
      </w:r>
      <w:r w:rsidR="00783017" w:rsidRPr="00F85F50">
        <w:rPr>
          <w:sz w:val="24"/>
          <w:szCs w:val="24"/>
        </w:rPr>
        <w:t>Т</w:t>
      </w:r>
      <w:r w:rsidRPr="00F85F50">
        <w:rPr>
          <w:sz w:val="24"/>
          <w:szCs w:val="24"/>
        </w:rPr>
        <w:t xml:space="preserve">овару не відповідає умовам Договору, </w:t>
      </w:r>
      <w:r w:rsidR="00783017" w:rsidRPr="00F85F50">
        <w:rPr>
          <w:sz w:val="24"/>
          <w:szCs w:val="24"/>
        </w:rPr>
        <w:t>П</w:t>
      </w:r>
      <w:r w:rsidRPr="00F85F50">
        <w:rPr>
          <w:sz w:val="24"/>
          <w:szCs w:val="24"/>
        </w:rPr>
        <w:t xml:space="preserve">остачальник за свій рахунок зобов’язується замінити неякісний </w:t>
      </w:r>
      <w:r w:rsidR="00E02242" w:rsidRPr="00F85F50">
        <w:rPr>
          <w:sz w:val="24"/>
          <w:szCs w:val="24"/>
        </w:rPr>
        <w:t>Т</w:t>
      </w:r>
      <w:r w:rsidRPr="00F85F50">
        <w:rPr>
          <w:sz w:val="24"/>
          <w:szCs w:val="24"/>
        </w:rPr>
        <w:t xml:space="preserve">овар, або його частини протягом </w:t>
      </w:r>
      <w:r w:rsidR="00783017" w:rsidRPr="00F85F50">
        <w:rPr>
          <w:sz w:val="24"/>
          <w:szCs w:val="24"/>
        </w:rPr>
        <w:t>30 календарних днів</w:t>
      </w:r>
      <w:r w:rsidRPr="00F85F50">
        <w:rPr>
          <w:sz w:val="24"/>
          <w:szCs w:val="24"/>
        </w:rPr>
        <w:t xml:space="preserve"> з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моменту</w:t>
      </w:r>
      <w:r w:rsidRPr="00F85F50">
        <w:rPr>
          <w:spacing w:val="-5"/>
          <w:sz w:val="24"/>
          <w:szCs w:val="24"/>
        </w:rPr>
        <w:t xml:space="preserve"> </w:t>
      </w:r>
      <w:r w:rsidRPr="00F85F50">
        <w:rPr>
          <w:sz w:val="24"/>
          <w:szCs w:val="24"/>
        </w:rPr>
        <w:t>отримання</w:t>
      </w:r>
      <w:r w:rsidRPr="00F85F50">
        <w:rPr>
          <w:spacing w:val="-1"/>
          <w:sz w:val="24"/>
          <w:szCs w:val="24"/>
        </w:rPr>
        <w:t xml:space="preserve"> </w:t>
      </w:r>
      <w:r w:rsidR="00783017" w:rsidRPr="00F85F50">
        <w:rPr>
          <w:sz w:val="24"/>
          <w:szCs w:val="24"/>
        </w:rPr>
        <w:t>обґрунтованої претензії від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Замовника.</w:t>
      </w:r>
    </w:p>
    <w:p w14:paraId="534157B1" w14:textId="77777777" w:rsidR="00751515" w:rsidRPr="00F85F50" w:rsidRDefault="007718D5" w:rsidP="00F85F50">
      <w:pPr>
        <w:pStyle w:val="1"/>
        <w:numPr>
          <w:ilvl w:val="0"/>
          <w:numId w:val="4"/>
        </w:numPr>
        <w:tabs>
          <w:tab w:val="left" w:pos="-1701"/>
        </w:tabs>
        <w:spacing w:before="0" w:line="240" w:lineRule="auto"/>
        <w:ind w:left="0" w:right="2" w:firstLine="567"/>
        <w:jc w:val="center"/>
      </w:pPr>
      <w:r w:rsidRPr="00F85F50">
        <w:t>Відповідальність</w:t>
      </w:r>
      <w:r w:rsidRPr="00F85F50">
        <w:rPr>
          <w:spacing w:val="-3"/>
        </w:rPr>
        <w:t xml:space="preserve"> </w:t>
      </w:r>
      <w:r w:rsidRPr="00F85F50">
        <w:t>Сторін</w:t>
      </w:r>
    </w:p>
    <w:p w14:paraId="0CCDFAFE" w14:textId="77777777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317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У разі невиконання або неналежного виконання своїх зобов’язань за Договором Сторони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несуть відповідальність,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передбачену</w:t>
      </w:r>
      <w:r w:rsidRPr="00F85F50">
        <w:rPr>
          <w:spacing w:val="-6"/>
          <w:sz w:val="24"/>
          <w:szCs w:val="24"/>
        </w:rPr>
        <w:t xml:space="preserve"> </w:t>
      </w:r>
      <w:r w:rsidRPr="00F85F50">
        <w:rPr>
          <w:sz w:val="24"/>
          <w:szCs w:val="24"/>
        </w:rPr>
        <w:t>чинним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законодавством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України</w:t>
      </w:r>
      <w:r w:rsidRPr="00F85F50">
        <w:rPr>
          <w:spacing w:val="-3"/>
          <w:sz w:val="24"/>
          <w:szCs w:val="24"/>
        </w:rPr>
        <w:t xml:space="preserve"> </w:t>
      </w:r>
      <w:r w:rsidRPr="00F85F50">
        <w:rPr>
          <w:sz w:val="24"/>
          <w:szCs w:val="24"/>
        </w:rPr>
        <w:t>та цим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Договором.</w:t>
      </w:r>
    </w:p>
    <w:p w14:paraId="5522A602" w14:textId="688A0977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241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У разі невиконання або несвоєчасного виконання зобов’язань при закупівлі товарів за бюджетні кошти Постачальник сплачує Замовнику пеню у розмірі подвійної</w:t>
      </w:r>
      <w:r w:rsidR="00783017" w:rsidRPr="00F85F50">
        <w:rPr>
          <w:sz w:val="24"/>
          <w:szCs w:val="24"/>
        </w:rPr>
        <w:t xml:space="preserve"> облікової</w:t>
      </w:r>
      <w:r w:rsidRPr="00F85F50">
        <w:rPr>
          <w:sz w:val="24"/>
          <w:szCs w:val="24"/>
        </w:rPr>
        <w:t xml:space="preserve"> ставки НБУ від </w:t>
      </w:r>
      <w:r w:rsidR="00783017" w:rsidRPr="00F85F50">
        <w:rPr>
          <w:sz w:val="24"/>
          <w:szCs w:val="24"/>
        </w:rPr>
        <w:t>вартості Товару</w:t>
      </w:r>
      <w:r w:rsidRPr="00F85F50">
        <w:rPr>
          <w:sz w:val="24"/>
          <w:szCs w:val="24"/>
        </w:rPr>
        <w:t xml:space="preserve"> за кожний день прострочення до повного виконання зобов’язань, а Замовник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залишає за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собою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право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на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одностороннє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 xml:space="preserve">розірвання </w:t>
      </w:r>
      <w:r w:rsidR="00783017" w:rsidRPr="00F85F50">
        <w:rPr>
          <w:sz w:val="24"/>
          <w:szCs w:val="24"/>
        </w:rPr>
        <w:t>Д</w:t>
      </w:r>
      <w:r w:rsidRPr="00F85F50">
        <w:rPr>
          <w:sz w:val="24"/>
          <w:szCs w:val="24"/>
        </w:rPr>
        <w:t>оговору.</w:t>
      </w:r>
    </w:p>
    <w:p w14:paraId="2D477C5C" w14:textId="77777777" w:rsidR="00751515" w:rsidRPr="00F85F50" w:rsidRDefault="007718D5" w:rsidP="00F85F50">
      <w:pPr>
        <w:pStyle w:val="1"/>
        <w:numPr>
          <w:ilvl w:val="0"/>
          <w:numId w:val="4"/>
        </w:numPr>
        <w:tabs>
          <w:tab w:val="left" w:pos="-1701"/>
        </w:tabs>
        <w:spacing w:before="0" w:line="240" w:lineRule="auto"/>
        <w:ind w:left="0" w:right="2" w:firstLine="567"/>
        <w:jc w:val="center"/>
      </w:pPr>
      <w:r w:rsidRPr="00F85F50">
        <w:t>Форс-мажорні</w:t>
      </w:r>
      <w:r w:rsidRPr="00F85F50">
        <w:rPr>
          <w:spacing w:val="-4"/>
        </w:rPr>
        <w:t xml:space="preserve"> </w:t>
      </w:r>
      <w:r w:rsidRPr="00F85F50">
        <w:t>обставини</w:t>
      </w:r>
    </w:p>
    <w:p w14:paraId="2A7AA2E6" w14:textId="77777777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300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Ніяка відповідальність не може бути наслідком невиконання або неналежного виконання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будь-якого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із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положень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цього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Договору,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якщо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це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невиконання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або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неналежне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виконання</w:t>
      </w:r>
      <w:r w:rsidRPr="00F85F50">
        <w:rPr>
          <w:spacing w:val="60"/>
          <w:sz w:val="24"/>
          <w:szCs w:val="24"/>
        </w:rPr>
        <w:t xml:space="preserve"> </w:t>
      </w:r>
      <w:r w:rsidRPr="00F85F50">
        <w:rPr>
          <w:sz w:val="24"/>
          <w:szCs w:val="24"/>
        </w:rPr>
        <w:t>є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наслідком причин, що знаходяться поза контролем виконавчої сторони, таких як пожежі, стихійні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лиха, воєнні дії, торгове ембарго (далі “форс-мажорні обставини”). При виникненні форс-мажорних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обставин, які роблять неможливим повне або часткове виконання кожною із сторін зобов’язань за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цим Договором, виконання умов цього Договору відсувається відповідно до часу, протягом якого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будуть діяти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такі обставини.</w:t>
      </w:r>
    </w:p>
    <w:p w14:paraId="3DC8245A" w14:textId="77777777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300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Якщо ці обставини будуть продовжуватися більше 6 місяців, то кожна із Сторін вправі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відмовитися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від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подальшого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виконання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обов’язків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цим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Договором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відносно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непоставленого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Товару.</w:t>
      </w:r>
    </w:p>
    <w:p w14:paraId="42275F85" w14:textId="77777777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241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Сторона,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для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якої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створилася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неможливість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виконання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зобов’язань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цим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Договором,</w:t>
      </w:r>
      <w:r w:rsidRPr="00F85F50">
        <w:rPr>
          <w:spacing w:val="-57"/>
          <w:sz w:val="24"/>
          <w:szCs w:val="24"/>
        </w:rPr>
        <w:t xml:space="preserve"> </w:t>
      </w:r>
      <w:r w:rsidRPr="00F85F50">
        <w:rPr>
          <w:sz w:val="24"/>
          <w:szCs w:val="24"/>
        </w:rPr>
        <w:t>повинна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негайно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сповістити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іншу</w:t>
      </w:r>
      <w:r w:rsidRPr="00F85F50">
        <w:rPr>
          <w:spacing w:val="-8"/>
          <w:sz w:val="24"/>
          <w:szCs w:val="24"/>
        </w:rPr>
        <w:t xml:space="preserve"> </w:t>
      </w:r>
      <w:r w:rsidRPr="00F85F50">
        <w:rPr>
          <w:sz w:val="24"/>
          <w:szCs w:val="24"/>
        </w:rPr>
        <w:t>Сторону</w:t>
      </w:r>
      <w:r w:rsidRPr="00F85F50">
        <w:rPr>
          <w:spacing w:val="-6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про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початок і припинення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форс-мажорних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обставин.</w:t>
      </w:r>
    </w:p>
    <w:p w14:paraId="7B884E73" w14:textId="39688EDD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241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Наявність та строк дії форс-мажорних обставин підтверджуються Торгово-промисловою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палатою України або її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регіональними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відділеннями.</w:t>
      </w:r>
    </w:p>
    <w:p w14:paraId="37368983" w14:textId="77777777" w:rsidR="00751515" w:rsidRPr="00F85F50" w:rsidRDefault="007718D5" w:rsidP="00F85F50">
      <w:pPr>
        <w:pStyle w:val="1"/>
        <w:numPr>
          <w:ilvl w:val="0"/>
          <w:numId w:val="4"/>
        </w:numPr>
        <w:tabs>
          <w:tab w:val="left" w:pos="-1418"/>
        </w:tabs>
        <w:spacing w:before="0" w:line="240" w:lineRule="auto"/>
        <w:ind w:left="0" w:right="2" w:firstLine="567"/>
        <w:jc w:val="center"/>
      </w:pPr>
      <w:r w:rsidRPr="00F85F50">
        <w:t>Вирішення</w:t>
      </w:r>
      <w:r w:rsidRPr="00F85F50">
        <w:rPr>
          <w:spacing w:val="-3"/>
        </w:rPr>
        <w:t xml:space="preserve"> </w:t>
      </w:r>
      <w:r w:rsidRPr="00F85F50">
        <w:t>спорів</w:t>
      </w:r>
    </w:p>
    <w:p w14:paraId="42464A9F" w14:textId="032077B3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420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Спори, які виникають з цього Договору, вирішуються Сторонами шляхом переговорів та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прийняттям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відповідних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рішень.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неможливості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досягнути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згоди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між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Сторонами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Договору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стосовно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спірного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питання,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спір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вирішується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згідно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з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чинним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законодавством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України.</w:t>
      </w:r>
    </w:p>
    <w:p w14:paraId="1DA97C0C" w14:textId="77777777" w:rsidR="00751515" w:rsidRPr="00F85F50" w:rsidRDefault="007718D5" w:rsidP="00F85F50">
      <w:pPr>
        <w:pStyle w:val="1"/>
        <w:numPr>
          <w:ilvl w:val="0"/>
          <w:numId w:val="4"/>
        </w:numPr>
        <w:tabs>
          <w:tab w:val="left" w:pos="-1418"/>
        </w:tabs>
        <w:spacing w:before="0" w:line="240" w:lineRule="auto"/>
        <w:ind w:left="0" w:right="2" w:firstLine="567"/>
        <w:jc w:val="center"/>
      </w:pPr>
      <w:r w:rsidRPr="00F85F50">
        <w:t>Антикорупційне</w:t>
      </w:r>
      <w:r w:rsidRPr="00F85F50">
        <w:rPr>
          <w:spacing w:val="-7"/>
        </w:rPr>
        <w:t xml:space="preserve"> </w:t>
      </w:r>
      <w:r w:rsidRPr="00F85F50">
        <w:t>застереження</w:t>
      </w:r>
    </w:p>
    <w:p w14:paraId="0A089A60" w14:textId="77777777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557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При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виконанні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своїх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зобов'язань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цим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Договором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Сторони,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працівники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або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посередники не виплачують, не пропонують виплатити і не дозволяють виплату будь-яких коштів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або цінностей, прямо чи опосередковано, будь-яким особам, для впливу на дії чи рішення цих осіб з</w:t>
      </w:r>
      <w:r w:rsidRPr="00F85F50">
        <w:rPr>
          <w:spacing w:val="-57"/>
          <w:sz w:val="24"/>
          <w:szCs w:val="24"/>
        </w:rPr>
        <w:t xml:space="preserve"> </w:t>
      </w:r>
      <w:r w:rsidRPr="00F85F50">
        <w:rPr>
          <w:sz w:val="24"/>
          <w:szCs w:val="24"/>
        </w:rPr>
        <w:t>метою отримати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будь-які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неправомірні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переваги чи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інші неправомірні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цілі.</w:t>
      </w:r>
    </w:p>
    <w:p w14:paraId="07170954" w14:textId="77777777" w:rsidR="00751515" w:rsidRPr="00F85F50" w:rsidRDefault="007718D5" w:rsidP="00F85F50">
      <w:pPr>
        <w:pStyle w:val="a4"/>
        <w:numPr>
          <w:ilvl w:val="1"/>
          <w:numId w:val="4"/>
        </w:numPr>
        <w:tabs>
          <w:tab w:val="left" w:pos="1557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При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виконанні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своїх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зобов'язань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цим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Договором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Сторони,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працівники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або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посередники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не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здійснюють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дій,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що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кваліфікуються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застосованим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метою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цього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Договору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законодавством як давання/отримання хабара (неправомірної вигоди), комерційний підкуп, а також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дії, що порушують вимоги чинного законодавства та міжнародних актів про протидію легалізації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(відмиванню) доходів, одержаних злочинним шляхом, в тому числі шляхом надання грошових сум,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подарунків, безоплатного виконання на їх адресу послуг (робіт) та іншими, не перерахованими у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цьому пункті способами, що ставлять працівника в певну залежність і спрямовані на забезпечення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виконання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цим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працівником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будь-яких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дій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на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користь стимулюючої його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Сторони.</w:t>
      </w:r>
    </w:p>
    <w:p w14:paraId="19CD94B0" w14:textId="0E1679BA" w:rsidR="00751515" w:rsidRPr="00F85F50" w:rsidRDefault="007718D5" w:rsidP="00F85F50">
      <w:pPr>
        <w:pStyle w:val="a3"/>
        <w:ind w:left="0" w:right="2" w:firstLine="567"/>
      </w:pPr>
      <w:r w:rsidRPr="00F85F50">
        <w:t>11.</w:t>
      </w:r>
      <w:r w:rsidR="00E50B52">
        <w:t>3</w:t>
      </w:r>
      <w:r w:rsidRPr="00F85F50">
        <w:t xml:space="preserve">. У разі виявлення однією зі Сторін дій, перелічених вищенаведеними пунктами, </w:t>
      </w:r>
      <w:r w:rsidRPr="00F85F50">
        <w:lastRenderedPageBreak/>
        <w:t>винна</w:t>
      </w:r>
      <w:r w:rsidRPr="00F85F50">
        <w:rPr>
          <w:spacing w:val="1"/>
        </w:rPr>
        <w:t xml:space="preserve"> </w:t>
      </w:r>
      <w:r w:rsidRPr="00F85F50">
        <w:t>Сторона за кожен такий випадок, підтверджений беззаперечними доказами, зобов'язана сплатити</w:t>
      </w:r>
      <w:r w:rsidRPr="00F85F50">
        <w:rPr>
          <w:spacing w:val="1"/>
        </w:rPr>
        <w:t xml:space="preserve"> </w:t>
      </w:r>
      <w:r w:rsidRPr="00F85F50">
        <w:t>іншій штраф</w:t>
      </w:r>
      <w:r w:rsidRPr="00F85F50">
        <w:rPr>
          <w:spacing w:val="60"/>
        </w:rPr>
        <w:t xml:space="preserve"> </w:t>
      </w:r>
      <w:r w:rsidRPr="00F85F50">
        <w:t xml:space="preserve">у розмірі 1% від </w:t>
      </w:r>
      <w:r w:rsidR="00783017" w:rsidRPr="00F85F50">
        <w:t>вартості Товару</w:t>
      </w:r>
      <w:r w:rsidRPr="00F85F50">
        <w:t>, а також це є підставою для односторонньої відмови</w:t>
      </w:r>
      <w:r w:rsidRPr="00F85F50">
        <w:rPr>
          <w:spacing w:val="1"/>
        </w:rPr>
        <w:t xml:space="preserve"> </w:t>
      </w:r>
      <w:r w:rsidRPr="00F85F50">
        <w:t>від</w:t>
      </w:r>
      <w:r w:rsidRPr="00F85F50">
        <w:rPr>
          <w:spacing w:val="-2"/>
        </w:rPr>
        <w:t xml:space="preserve"> </w:t>
      </w:r>
      <w:r w:rsidR="00783017" w:rsidRPr="00F85F50">
        <w:t>Д</w:t>
      </w:r>
      <w:r w:rsidRPr="00F85F50">
        <w:t>оговору.</w:t>
      </w:r>
      <w:r w:rsidRPr="00F85F50">
        <w:rPr>
          <w:spacing w:val="-1"/>
        </w:rPr>
        <w:t xml:space="preserve"> </w:t>
      </w:r>
      <w:r w:rsidRPr="00F85F50">
        <w:t>Сплата штрафу</w:t>
      </w:r>
      <w:r w:rsidRPr="00F85F50">
        <w:rPr>
          <w:spacing w:val="-6"/>
        </w:rPr>
        <w:t xml:space="preserve"> </w:t>
      </w:r>
      <w:r w:rsidRPr="00F85F50">
        <w:t>не</w:t>
      </w:r>
      <w:r w:rsidRPr="00F85F50">
        <w:rPr>
          <w:spacing w:val="-2"/>
        </w:rPr>
        <w:t xml:space="preserve"> </w:t>
      </w:r>
      <w:r w:rsidRPr="00F85F50">
        <w:t>звільняє винну</w:t>
      </w:r>
      <w:r w:rsidRPr="00F85F50">
        <w:rPr>
          <w:spacing w:val="-4"/>
        </w:rPr>
        <w:t xml:space="preserve"> </w:t>
      </w:r>
      <w:r w:rsidRPr="00F85F50">
        <w:t>Сторону</w:t>
      </w:r>
      <w:r w:rsidRPr="00F85F50">
        <w:rPr>
          <w:spacing w:val="-6"/>
        </w:rPr>
        <w:t xml:space="preserve"> </w:t>
      </w:r>
      <w:r w:rsidRPr="00F85F50">
        <w:t>від</w:t>
      </w:r>
      <w:r w:rsidRPr="00F85F50">
        <w:rPr>
          <w:spacing w:val="-1"/>
        </w:rPr>
        <w:t xml:space="preserve"> </w:t>
      </w:r>
      <w:r w:rsidRPr="00F85F50">
        <w:t>компенсації</w:t>
      </w:r>
      <w:r w:rsidRPr="00F85F50">
        <w:rPr>
          <w:spacing w:val="-1"/>
        </w:rPr>
        <w:t xml:space="preserve"> </w:t>
      </w:r>
      <w:r w:rsidRPr="00F85F50">
        <w:t>завданих</w:t>
      </w:r>
      <w:r w:rsidRPr="00F85F50">
        <w:rPr>
          <w:spacing w:val="-2"/>
        </w:rPr>
        <w:t xml:space="preserve"> </w:t>
      </w:r>
      <w:r w:rsidRPr="00F85F50">
        <w:t>збитків.</w:t>
      </w:r>
      <w:r w:rsidR="00783017" w:rsidRPr="00F85F50">
        <w:t xml:space="preserve"> </w:t>
      </w:r>
    </w:p>
    <w:p w14:paraId="7ECDEE1D" w14:textId="77777777" w:rsidR="00751515" w:rsidRPr="00F85F50" w:rsidRDefault="007718D5" w:rsidP="00F85F50">
      <w:pPr>
        <w:pStyle w:val="1"/>
        <w:numPr>
          <w:ilvl w:val="0"/>
          <w:numId w:val="4"/>
        </w:numPr>
        <w:spacing w:before="0" w:line="240" w:lineRule="auto"/>
        <w:ind w:left="0" w:right="2" w:firstLine="567"/>
        <w:jc w:val="center"/>
      </w:pPr>
      <w:r w:rsidRPr="00F85F50">
        <w:t>Термін</w:t>
      </w:r>
      <w:r w:rsidRPr="00F85F50">
        <w:rPr>
          <w:spacing w:val="-3"/>
        </w:rPr>
        <w:t xml:space="preserve"> </w:t>
      </w:r>
      <w:r w:rsidRPr="00F85F50">
        <w:t>дії</w:t>
      </w:r>
      <w:r w:rsidRPr="00F85F50">
        <w:rPr>
          <w:spacing w:val="-2"/>
        </w:rPr>
        <w:t xml:space="preserve"> </w:t>
      </w:r>
      <w:r w:rsidRPr="00F85F50">
        <w:t>договору</w:t>
      </w:r>
    </w:p>
    <w:p w14:paraId="3D34C7FF" w14:textId="259B882E" w:rsidR="00751515" w:rsidRPr="00F85F50" w:rsidRDefault="007718D5" w:rsidP="00F85F50">
      <w:pPr>
        <w:pStyle w:val="a4"/>
        <w:numPr>
          <w:ilvl w:val="1"/>
          <w:numId w:val="3"/>
        </w:numPr>
        <w:tabs>
          <w:tab w:val="left" w:pos="1463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 xml:space="preserve">Цей </w:t>
      </w:r>
      <w:r w:rsidR="00783017" w:rsidRPr="00F85F50">
        <w:rPr>
          <w:sz w:val="24"/>
          <w:szCs w:val="24"/>
        </w:rPr>
        <w:t>Д</w:t>
      </w:r>
      <w:r w:rsidRPr="00F85F50">
        <w:rPr>
          <w:sz w:val="24"/>
          <w:szCs w:val="24"/>
        </w:rPr>
        <w:t xml:space="preserve">оговір набирає чинності з дня його підписання та діє до </w:t>
      </w:r>
      <w:r w:rsidRPr="00F85F50">
        <w:rPr>
          <w:b/>
          <w:bCs/>
          <w:sz w:val="24"/>
          <w:szCs w:val="24"/>
        </w:rPr>
        <w:t>1 грудня 2023 року</w:t>
      </w:r>
      <w:r w:rsidRPr="00F85F50">
        <w:rPr>
          <w:sz w:val="24"/>
          <w:szCs w:val="24"/>
        </w:rPr>
        <w:t>, в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частині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поставки</w:t>
      </w:r>
      <w:r w:rsidRPr="00F85F50">
        <w:rPr>
          <w:spacing w:val="-3"/>
          <w:sz w:val="24"/>
          <w:szCs w:val="24"/>
        </w:rPr>
        <w:t xml:space="preserve"> </w:t>
      </w:r>
      <w:r w:rsidRPr="00F85F50">
        <w:rPr>
          <w:sz w:val="24"/>
          <w:szCs w:val="24"/>
        </w:rPr>
        <w:t>не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 xml:space="preserve">пізніше </w:t>
      </w:r>
      <w:r w:rsidRPr="00F85F50">
        <w:rPr>
          <w:b/>
          <w:bCs/>
          <w:sz w:val="24"/>
          <w:szCs w:val="24"/>
        </w:rPr>
        <w:t>1</w:t>
      </w:r>
      <w:r w:rsidRPr="00F85F50">
        <w:rPr>
          <w:b/>
          <w:bCs/>
          <w:spacing w:val="-1"/>
          <w:sz w:val="24"/>
          <w:szCs w:val="24"/>
        </w:rPr>
        <w:t xml:space="preserve"> </w:t>
      </w:r>
      <w:r w:rsidRPr="00F85F50">
        <w:rPr>
          <w:b/>
          <w:bCs/>
          <w:sz w:val="24"/>
          <w:szCs w:val="24"/>
        </w:rPr>
        <w:t>грудня</w:t>
      </w:r>
      <w:r w:rsidRPr="00F85F50">
        <w:rPr>
          <w:b/>
          <w:bCs/>
          <w:spacing w:val="-1"/>
          <w:sz w:val="24"/>
          <w:szCs w:val="24"/>
        </w:rPr>
        <w:t xml:space="preserve"> </w:t>
      </w:r>
      <w:r w:rsidRPr="00F85F50">
        <w:rPr>
          <w:b/>
          <w:bCs/>
          <w:sz w:val="24"/>
          <w:szCs w:val="24"/>
        </w:rPr>
        <w:t>2023</w:t>
      </w:r>
      <w:r w:rsidRPr="00F85F50">
        <w:rPr>
          <w:b/>
          <w:bCs/>
          <w:spacing w:val="-2"/>
          <w:sz w:val="24"/>
          <w:szCs w:val="24"/>
        </w:rPr>
        <w:t xml:space="preserve"> </w:t>
      </w:r>
      <w:r w:rsidRPr="00F85F50">
        <w:rPr>
          <w:b/>
          <w:bCs/>
          <w:sz w:val="24"/>
          <w:szCs w:val="24"/>
        </w:rPr>
        <w:t>року</w:t>
      </w:r>
      <w:r w:rsidRPr="00F85F50">
        <w:rPr>
          <w:sz w:val="24"/>
          <w:szCs w:val="24"/>
        </w:rPr>
        <w:t>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а в</w:t>
      </w:r>
      <w:r w:rsidRPr="00F85F50">
        <w:rPr>
          <w:spacing w:val="-3"/>
          <w:sz w:val="24"/>
          <w:szCs w:val="24"/>
        </w:rPr>
        <w:t xml:space="preserve"> </w:t>
      </w:r>
      <w:r w:rsidRPr="00F85F50">
        <w:rPr>
          <w:sz w:val="24"/>
          <w:szCs w:val="24"/>
        </w:rPr>
        <w:t>частині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розрахунків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їх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повного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виконання.</w:t>
      </w:r>
    </w:p>
    <w:p w14:paraId="2CE9460C" w14:textId="577574D7" w:rsidR="00751515" w:rsidRPr="00F85F50" w:rsidRDefault="007718D5" w:rsidP="00F85F50">
      <w:pPr>
        <w:pStyle w:val="a4"/>
        <w:numPr>
          <w:ilvl w:val="1"/>
          <w:numId w:val="3"/>
        </w:numPr>
        <w:tabs>
          <w:tab w:val="left" w:pos="1420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Усі Додатки до Договору набувають чинності з моменту їх підписання уповноваженими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представниками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Сторін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та діють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протягом строку</w:t>
      </w:r>
      <w:r w:rsidRPr="00F85F50">
        <w:rPr>
          <w:spacing w:val="-6"/>
          <w:sz w:val="24"/>
          <w:szCs w:val="24"/>
        </w:rPr>
        <w:t xml:space="preserve"> </w:t>
      </w:r>
      <w:r w:rsidRPr="00F85F50">
        <w:rPr>
          <w:sz w:val="24"/>
          <w:szCs w:val="24"/>
        </w:rPr>
        <w:t>дії Договору.</w:t>
      </w:r>
    </w:p>
    <w:p w14:paraId="0C310DFC" w14:textId="77777777" w:rsidR="00751515" w:rsidRPr="00F85F50" w:rsidRDefault="007718D5" w:rsidP="00F85F50">
      <w:pPr>
        <w:pStyle w:val="1"/>
        <w:numPr>
          <w:ilvl w:val="0"/>
          <w:numId w:val="4"/>
        </w:numPr>
        <w:tabs>
          <w:tab w:val="left" w:pos="-1418"/>
        </w:tabs>
        <w:spacing w:before="0" w:line="240" w:lineRule="auto"/>
        <w:ind w:left="0" w:right="2" w:firstLine="567"/>
        <w:jc w:val="center"/>
      </w:pPr>
      <w:r w:rsidRPr="00F85F50">
        <w:t>Прикінцеві</w:t>
      </w:r>
      <w:r w:rsidRPr="00F85F50">
        <w:rPr>
          <w:spacing w:val="-5"/>
        </w:rPr>
        <w:t xml:space="preserve"> </w:t>
      </w:r>
      <w:r w:rsidRPr="00F85F50">
        <w:t>положення</w:t>
      </w:r>
    </w:p>
    <w:p w14:paraId="50F224EF" w14:textId="31B74484" w:rsidR="00751515" w:rsidRPr="00F85F50" w:rsidRDefault="007718D5" w:rsidP="00F85F50">
      <w:pPr>
        <w:pStyle w:val="a4"/>
        <w:numPr>
          <w:ilvl w:val="1"/>
          <w:numId w:val="2"/>
        </w:numPr>
        <w:tabs>
          <w:tab w:val="left" w:pos="1439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 xml:space="preserve">Істотні умови </w:t>
      </w:r>
      <w:r w:rsidR="00783017" w:rsidRPr="00F85F50">
        <w:rPr>
          <w:sz w:val="24"/>
          <w:szCs w:val="24"/>
        </w:rPr>
        <w:t>Д</w:t>
      </w:r>
      <w:r w:rsidRPr="00F85F50">
        <w:rPr>
          <w:sz w:val="24"/>
          <w:szCs w:val="24"/>
        </w:rPr>
        <w:t>оговору про закупівлю не можуть змінюватися після його підписання до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виконання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зобов’язань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сторонами в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повному</w:t>
      </w:r>
      <w:r w:rsidRPr="00F85F50">
        <w:rPr>
          <w:spacing w:val="-5"/>
          <w:sz w:val="24"/>
          <w:szCs w:val="24"/>
        </w:rPr>
        <w:t xml:space="preserve"> </w:t>
      </w:r>
      <w:r w:rsidRPr="00F85F50">
        <w:rPr>
          <w:sz w:val="24"/>
          <w:szCs w:val="24"/>
        </w:rPr>
        <w:t>обсязі, крім випадків:</w:t>
      </w:r>
    </w:p>
    <w:p w14:paraId="516BC22E" w14:textId="77777777" w:rsidR="00783017" w:rsidRPr="00F85F50" w:rsidRDefault="007718D5" w:rsidP="00F85F50">
      <w:pPr>
        <w:pStyle w:val="a4"/>
        <w:numPr>
          <w:ilvl w:val="0"/>
          <w:numId w:val="1"/>
        </w:numPr>
        <w:tabs>
          <w:tab w:val="left" w:pos="284"/>
          <w:tab w:val="left" w:pos="1043"/>
        </w:tabs>
        <w:ind w:left="0" w:right="2" w:firstLine="567"/>
        <w:rPr>
          <w:sz w:val="24"/>
          <w:szCs w:val="24"/>
        </w:rPr>
      </w:pPr>
      <w:r w:rsidRPr="00F85F50">
        <w:rPr>
          <w:sz w:val="24"/>
          <w:szCs w:val="24"/>
        </w:rPr>
        <w:t>зменшення</w:t>
      </w:r>
      <w:r w:rsidRPr="00F85F50">
        <w:rPr>
          <w:spacing w:val="-3"/>
          <w:sz w:val="24"/>
          <w:szCs w:val="24"/>
        </w:rPr>
        <w:t xml:space="preserve"> </w:t>
      </w:r>
      <w:r w:rsidRPr="00F85F50">
        <w:rPr>
          <w:sz w:val="24"/>
          <w:szCs w:val="24"/>
        </w:rPr>
        <w:t>обсягів</w:t>
      </w:r>
      <w:r w:rsidRPr="00F85F50">
        <w:rPr>
          <w:spacing w:val="-3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закупівлі,</w:t>
      </w:r>
      <w:r w:rsidRPr="00F85F50">
        <w:rPr>
          <w:spacing w:val="-4"/>
          <w:sz w:val="24"/>
          <w:szCs w:val="24"/>
        </w:rPr>
        <w:t xml:space="preserve"> </w:t>
      </w:r>
      <w:r w:rsidRPr="00F85F50">
        <w:rPr>
          <w:sz w:val="24"/>
          <w:szCs w:val="24"/>
        </w:rPr>
        <w:t>зокрема</w:t>
      </w:r>
      <w:r w:rsidRPr="00F85F50">
        <w:rPr>
          <w:spacing w:val="-4"/>
          <w:sz w:val="24"/>
          <w:szCs w:val="24"/>
        </w:rPr>
        <w:t xml:space="preserve"> </w:t>
      </w:r>
      <w:r w:rsidRPr="00F85F50">
        <w:rPr>
          <w:sz w:val="24"/>
          <w:szCs w:val="24"/>
        </w:rPr>
        <w:t>з урахуванням</w:t>
      </w:r>
      <w:r w:rsidRPr="00F85F50">
        <w:rPr>
          <w:spacing w:val="-4"/>
          <w:sz w:val="24"/>
          <w:szCs w:val="24"/>
        </w:rPr>
        <w:t xml:space="preserve"> </w:t>
      </w:r>
      <w:r w:rsidRPr="00F85F50">
        <w:rPr>
          <w:sz w:val="24"/>
          <w:szCs w:val="24"/>
        </w:rPr>
        <w:t>фактичного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обсягу</w:t>
      </w:r>
      <w:r w:rsidRPr="00F85F50">
        <w:rPr>
          <w:spacing w:val="-8"/>
          <w:sz w:val="24"/>
          <w:szCs w:val="24"/>
        </w:rPr>
        <w:t xml:space="preserve"> </w:t>
      </w:r>
      <w:r w:rsidRPr="00F85F50">
        <w:rPr>
          <w:sz w:val="24"/>
          <w:szCs w:val="24"/>
        </w:rPr>
        <w:t>видатків</w:t>
      </w:r>
      <w:r w:rsidRPr="00F85F50">
        <w:rPr>
          <w:spacing w:val="-3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замовника;</w:t>
      </w:r>
    </w:p>
    <w:p w14:paraId="15407DC9" w14:textId="1E558213" w:rsidR="00751515" w:rsidRPr="00F85F50" w:rsidRDefault="007718D5" w:rsidP="00F85F50">
      <w:pPr>
        <w:pStyle w:val="a4"/>
        <w:numPr>
          <w:ilvl w:val="0"/>
          <w:numId w:val="1"/>
        </w:numPr>
        <w:tabs>
          <w:tab w:val="left" w:pos="284"/>
          <w:tab w:val="left" w:pos="1043"/>
        </w:tabs>
        <w:ind w:left="0" w:right="2" w:firstLine="567"/>
        <w:rPr>
          <w:sz w:val="24"/>
          <w:szCs w:val="24"/>
        </w:rPr>
      </w:pPr>
      <w:r w:rsidRPr="00F85F50">
        <w:rPr>
          <w:sz w:val="24"/>
          <w:szCs w:val="24"/>
        </w:rPr>
        <w:t>погодження зміни ціни за одиницю товару в договорі про закупівлю у разі коливання ціни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такого товару на ринку, що відбулося з моменту укладення договору про закупівлю або останнього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внесення змін до договору про закупівлю в частині зміни ціни за одиницю товару. Зміна ціни за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одиницю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товару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здійснюється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пропорційно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коливанню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ціни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такого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товару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на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ринку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(відсоток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збільшення ціни за одиницю товару не може перевищувати відсоток коливання (збільшення) ціни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такого товару на ринку) за умови документального підтвердження такого коливання та не повинна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призвести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</w:t>
      </w:r>
      <w:r w:rsidRPr="00F85F50">
        <w:rPr>
          <w:spacing w:val="-4"/>
          <w:sz w:val="24"/>
          <w:szCs w:val="24"/>
        </w:rPr>
        <w:t xml:space="preserve"> </w:t>
      </w:r>
      <w:r w:rsidRPr="00F85F50">
        <w:rPr>
          <w:sz w:val="24"/>
          <w:szCs w:val="24"/>
        </w:rPr>
        <w:t>збільшення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суми,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визначеної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в</w:t>
      </w:r>
      <w:r w:rsidRPr="00F85F50">
        <w:rPr>
          <w:spacing w:val="-3"/>
          <w:sz w:val="24"/>
          <w:szCs w:val="24"/>
        </w:rPr>
        <w:t xml:space="preserve"> </w:t>
      </w:r>
      <w:r w:rsidRPr="00F85F50">
        <w:rPr>
          <w:sz w:val="24"/>
          <w:szCs w:val="24"/>
        </w:rPr>
        <w:t>договорі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про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закупівлю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на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момент</w:t>
      </w:r>
      <w:r w:rsidRPr="00F85F50">
        <w:rPr>
          <w:spacing w:val="-2"/>
          <w:sz w:val="24"/>
          <w:szCs w:val="24"/>
        </w:rPr>
        <w:t xml:space="preserve"> </w:t>
      </w:r>
      <w:r w:rsidRPr="00F85F50">
        <w:rPr>
          <w:sz w:val="24"/>
          <w:szCs w:val="24"/>
        </w:rPr>
        <w:t>його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укладення;</w:t>
      </w:r>
    </w:p>
    <w:p w14:paraId="66264ADB" w14:textId="77777777" w:rsidR="00751515" w:rsidRPr="00F85F50" w:rsidRDefault="007718D5" w:rsidP="00F85F50">
      <w:pPr>
        <w:pStyle w:val="a4"/>
        <w:numPr>
          <w:ilvl w:val="0"/>
          <w:numId w:val="1"/>
        </w:numPr>
        <w:tabs>
          <w:tab w:val="left" w:pos="284"/>
          <w:tab w:val="left" w:pos="1099"/>
        </w:tabs>
        <w:ind w:left="0" w:right="2" w:firstLine="567"/>
        <w:rPr>
          <w:sz w:val="24"/>
          <w:szCs w:val="24"/>
        </w:rPr>
      </w:pPr>
      <w:r w:rsidRPr="00F85F50">
        <w:rPr>
          <w:sz w:val="24"/>
          <w:szCs w:val="24"/>
        </w:rPr>
        <w:t>покращення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якості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предмета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закупівлі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умови,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що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таке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покращення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не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призведе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збільшення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суми, визначеної в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договорі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про закупівлю;</w:t>
      </w:r>
    </w:p>
    <w:p w14:paraId="66128E4B" w14:textId="77777777" w:rsidR="00751515" w:rsidRPr="00F85F50" w:rsidRDefault="007718D5" w:rsidP="00F85F50">
      <w:pPr>
        <w:pStyle w:val="a4"/>
        <w:numPr>
          <w:ilvl w:val="0"/>
          <w:numId w:val="1"/>
        </w:numPr>
        <w:tabs>
          <w:tab w:val="left" w:pos="284"/>
          <w:tab w:val="left" w:pos="1079"/>
        </w:tabs>
        <w:ind w:left="0" w:right="2" w:firstLine="567"/>
        <w:rPr>
          <w:sz w:val="24"/>
          <w:szCs w:val="24"/>
        </w:rPr>
      </w:pPr>
      <w:r w:rsidRPr="00F85F50">
        <w:rPr>
          <w:sz w:val="24"/>
          <w:szCs w:val="24"/>
        </w:rPr>
        <w:t>продовження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строку дії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договору про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закупівлю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та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строку виконання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зобов’язань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щодо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передачі товару, виконання робіт, надання послуг у разі виникнення документально підтверджених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об’єктивних обставин, що спричинили таке продовження, у тому числі обставин непереборної сили,</w:t>
      </w:r>
      <w:r w:rsidRPr="00F85F50">
        <w:rPr>
          <w:spacing w:val="-57"/>
          <w:sz w:val="24"/>
          <w:szCs w:val="24"/>
        </w:rPr>
        <w:t xml:space="preserve"> </w:t>
      </w:r>
      <w:r w:rsidRPr="00F85F50">
        <w:rPr>
          <w:sz w:val="24"/>
          <w:szCs w:val="24"/>
        </w:rPr>
        <w:t>затримки фінансування витрат замовника, за умови, що такі зміни не призведуть до збільшення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суми,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визначеної в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договорі про закупівлю;</w:t>
      </w:r>
    </w:p>
    <w:p w14:paraId="70E9D22C" w14:textId="77777777" w:rsidR="00751515" w:rsidRPr="00F85F50" w:rsidRDefault="007718D5" w:rsidP="00F85F50">
      <w:pPr>
        <w:pStyle w:val="a4"/>
        <w:numPr>
          <w:ilvl w:val="0"/>
          <w:numId w:val="1"/>
        </w:numPr>
        <w:tabs>
          <w:tab w:val="left" w:pos="284"/>
          <w:tab w:val="left" w:pos="1082"/>
        </w:tabs>
        <w:ind w:left="0" w:right="2" w:firstLine="567"/>
        <w:rPr>
          <w:sz w:val="24"/>
          <w:szCs w:val="24"/>
        </w:rPr>
      </w:pPr>
      <w:r w:rsidRPr="00F85F50">
        <w:rPr>
          <w:sz w:val="24"/>
          <w:szCs w:val="24"/>
        </w:rPr>
        <w:t>погодження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зміни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ціни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договорі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закупівлю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в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бік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зменшення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(без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зміни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кількості</w:t>
      </w:r>
      <w:r w:rsidRPr="00F85F50">
        <w:rPr>
          <w:spacing w:val="-57"/>
          <w:sz w:val="24"/>
          <w:szCs w:val="24"/>
        </w:rPr>
        <w:t xml:space="preserve"> </w:t>
      </w:r>
      <w:r w:rsidRPr="00F85F50">
        <w:rPr>
          <w:sz w:val="24"/>
          <w:szCs w:val="24"/>
        </w:rPr>
        <w:t>(обсягу)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та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якості товарів, робіт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і послуг);</w:t>
      </w:r>
    </w:p>
    <w:p w14:paraId="5530D6A6" w14:textId="040DF856" w:rsidR="00751515" w:rsidRPr="00F85F50" w:rsidRDefault="007718D5" w:rsidP="00F85F50">
      <w:pPr>
        <w:pStyle w:val="a4"/>
        <w:numPr>
          <w:ilvl w:val="0"/>
          <w:numId w:val="1"/>
        </w:numPr>
        <w:tabs>
          <w:tab w:val="left" w:pos="284"/>
          <w:tab w:val="left" w:pos="1019"/>
        </w:tabs>
        <w:ind w:left="0" w:right="2" w:firstLine="567"/>
        <w:rPr>
          <w:sz w:val="24"/>
          <w:szCs w:val="24"/>
        </w:rPr>
      </w:pPr>
      <w:r w:rsidRPr="00F85F50">
        <w:rPr>
          <w:sz w:val="24"/>
          <w:szCs w:val="24"/>
        </w:rPr>
        <w:t>зміни ціни в договорі про закупівлю у зв’язку з зміною ставок податків і зборів та/або зміною</w:t>
      </w:r>
      <w:r w:rsidRPr="00F85F50">
        <w:rPr>
          <w:spacing w:val="-57"/>
          <w:sz w:val="24"/>
          <w:szCs w:val="24"/>
        </w:rPr>
        <w:t xml:space="preserve"> </w:t>
      </w:r>
      <w:r w:rsidRPr="00F85F50">
        <w:rPr>
          <w:sz w:val="24"/>
          <w:szCs w:val="24"/>
        </w:rPr>
        <w:t>умов щодо надання пільг з оподаткування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- пропорційно до зміни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таких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ставок та/або пільг з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оподаткування,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а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також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у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зв’язку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зміною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системи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оподаткування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пропорційно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до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зміни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податкового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навантаження внаслідок</w:t>
      </w:r>
      <w:r w:rsidRPr="00F85F50">
        <w:rPr>
          <w:spacing w:val="-3"/>
          <w:sz w:val="24"/>
          <w:szCs w:val="24"/>
        </w:rPr>
        <w:t xml:space="preserve"> </w:t>
      </w:r>
      <w:r w:rsidR="00F85F50" w:rsidRPr="00F85F50">
        <w:rPr>
          <w:sz w:val="24"/>
          <w:szCs w:val="24"/>
        </w:rPr>
        <w:t>зміни системи оподаткування.</w:t>
      </w:r>
    </w:p>
    <w:p w14:paraId="2BAAC145" w14:textId="77777777" w:rsidR="00751515" w:rsidRPr="00F85F50" w:rsidRDefault="007718D5" w:rsidP="00F85F50">
      <w:pPr>
        <w:pStyle w:val="a4"/>
        <w:numPr>
          <w:ilvl w:val="1"/>
          <w:numId w:val="2"/>
        </w:numPr>
        <w:tabs>
          <w:tab w:val="left" w:pos="1451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Жодна зі Сторін не має права передавати права та обов’язки за цим Договором третій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особі</w:t>
      </w:r>
      <w:r w:rsidRPr="00F85F50">
        <w:rPr>
          <w:spacing w:val="-1"/>
          <w:sz w:val="24"/>
          <w:szCs w:val="24"/>
        </w:rPr>
        <w:t xml:space="preserve"> </w:t>
      </w:r>
      <w:r w:rsidRPr="00F85F50">
        <w:rPr>
          <w:sz w:val="24"/>
          <w:szCs w:val="24"/>
        </w:rPr>
        <w:t>без отримання</w:t>
      </w:r>
      <w:r w:rsidRPr="00F85F50">
        <w:rPr>
          <w:spacing w:val="-3"/>
          <w:sz w:val="24"/>
          <w:szCs w:val="24"/>
        </w:rPr>
        <w:t xml:space="preserve"> </w:t>
      </w:r>
      <w:r w:rsidRPr="00F85F50">
        <w:rPr>
          <w:sz w:val="24"/>
          <w:szCs w:val="24"/>
        </w:rPr>
        <w:t>письмової згоди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іншої Сторони.</w:t>
      </w:r>
    </w:p>
    <w:p w14:paraId="50C55134" w14:textId="77777777" w:rsidR="00751515" w:rsidRPr="00F85F50" w:rsidRDefault="007718D5" w:rsidP="00F85F50">
      <w:pPr>
        <w:pStyle w:val="a4"/>
        <w:numPr>
          <w:ilvl w:val="1"/>
          <w:numId w:val="2"/>
        </w:numPr>
        <w:tabs>
          <w:tab w:val="left" w:pos="1456"/>
        </w:tabs>
        <w:ind w:left="0" w:right="2" w:firstLine="567"/>
        <w:jc w:val="both"/>
        <w:rPr>
          <w:sz w:val="24"/>
          <w:szCs w:val="24"/>
        </w:rPr>
      </w:pPr>
      <w:r w:rsidRPr="00F85F50">
        <w:rPr>
          <w:sz w:val="24"/>
          <w:szCs w:val="24"/>
        </w:rPr>
        <w:t>Цей Договір викладений українською мовою в двох примірниках, які мають однакову</w:t>
      </w:r>
      <w:r w:rsidRPr="00F85F50">
        <w:rPr>
          <w:spacing w:val="1"/>
          <w:sz w:val="24"/>
          <w:szCs w:val="24"/>
        </w:rPr>
        <w:t xml:space="preserve"> </w:t>
      </w:r>
      <w:r w:rsidRPr="00F85F50">
        <w:rPr>
          <w:sz w:val="24"/>
          <w:szCs w:val="24"/>
        </w:rPr>
        <w:t>юридичну</w:t>
      </w:r>
      <w:r w:rsidRPr="00F85F50">
        <w:rPr>
          <w:spacing w:val="-7"/>
          <w:sz w:val="24"/>
          <w:szCs w:val="24"/>
        </w:rPr>
        <w:t xml:space="preserve"> </w:t>
      </w:r>
      <w:r w:rsidRPr="00F85F50">
        <w:rPr>
          <w:sz w:val="24"/>
          <w:szCs w:val="24"/>
        </w:rPr>
        <w:t>силу, по одному</w:t>
      </w:r>
      <w:r w:rsidRPr="00F85F50">
        <w:rPr>
          <w:spacing w:val="-5"/>
          <w:sz w:val="24"/>
          <w:szCs w:val="24"/>
        </w:rPr>
        <w:t xml:space="preserve"> </w:t>
      </w:r>
      <w:r w:rsidRPr="00F85F50">
        <w:rPr>
          <w:sz w:val="24"/>
          <w:szCs w:val="24"/>
        </w:rPr>
        <w:t>для кожної із Сторін.</w:t>
      </w:r>
    </w:p>
    <w:p w14:paraId="07753339" w14:textId="77777777" w:rsidR="00751515" w:rsidRPr="00F85F50" w:rsidRDefault="007718D5" w:rsidP="00F85F50">
      <w:pPr>
        <w:pStyle w:val="1"/>
        <w:numPr>
          <w:ilvl w:val="0"/>
          <w:numId w:val="4"/>
        </w:numPr>
        <w:tabs>
          <w:tab w:val="left" w:pos="-1418"/>
        </w:tabs>
        <w:spacing w:before="0" w:line="240" w:lineRule="auto"/>
        <w:ind w:left="0" w:right="2" w:firstLine="567"/>
        <w:jc w:val="center"/>
      </w:pPr>
      <w:r w:rsidRPr="00F85F50">
        <w:t>Юридичні</w:t>
      </w:r>
      <w:r w:rsidRPr="00F85F50">
        <w:rPr>
          <w:spacing w:val="-3"/>
        </w:rPr>
        <w:t xml:space="preserve"> </w:t>
      </w:r>
      <w:r w:rsidRPr="00F85F50">
        <w:t>адреси</w:t>
      </w:r>
      <w:r w:rsidRPr="00F85F50">
        <w:rPr>
          <w:spacing w:val="-2"/>
        </w:rPr>
        <w:t xml:space="preserve"> </w:t>
      </w:r>
      <w:r w:rsidRPr="00F85F50">
        <w:t>та</w:t>
      </w:r>
      <w:r w:rsidRPr="00F85F50">
        <w:rPr>
          <w:spacing w:val="-5"/>
        </w:rPr>
        <w:t xml:space="preserve"> </w:t>
      </w:r>
      <w:r w:rsidRPr="00F85F50">
        <w:t>реквізити</w:t>
      </w:r>
      <w:r w:rsidRPr="00F85F50">
        <w:rPr>
          <w:spacing w:val="-2"/>
        </w:rPr>
        <w:t xml:space="preserve"> </w:t>
      </w:r>
      <w:r w:rsidRPr="00F85F50">
        <w:t>Сторін:</w:t>
      </w:r>
    </w:p>
    <w:tbl>
      <w:tblPr>
        <w:tblStyle w:val="TableNormal"/>
        <w:tblW w:w="9695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4734"/>
        <w:gridCol w:w="4961"/>
      </w:tblGrid>
      <w:tr w:rsidR="00751515" w:rsidRPr="00F85F50" w14:paraId="6F38C5EA" w14:textId="77777777" w:rsidTr="00E50B52">
        <w:trPr>
          <w:trHeight w:val="4401"/>
        </w:trPr>
        <w:tc>
          <w:tcPr>
            <w:tcW w:w="4734" w:type="dxa"/>
          </w:tcPr>
          <w:p w14:paraId="08664558" w14:textId="77777777" w:rsidR="00751515" w:rsidRPr="00F85F50" w:rsidRDefault="007718D5" w:rsidP="00F85F50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F85F50">
              <w:rPr>
                <w:b/>
                <w:sz w:val="24"/>
                <w:szCs w:val="24"/>
              </w:rPr>
              <w:lastRenderedPageBreak/>
              <w:t>Постачальник:</w:t>
            </w:r>
          </w:p>
        </w:tc>
        <w:tc>
          <w:tcPr>
            <w:tcW w:w="4961" w:type="dxa"/>
          </w:tcPr>
          <w:p w14:paraId="567EF4AB" w14:textId="77777777" w:rsidR="00751515" w:rsidRPr="00F85F50" w:rsidRDefault="007718D5" w:rsidP="00F85F50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F85F50">
              <w:rPr>
                <w:b/>
                <w:sz w:val="24"/>
                <w:szCs w:val="24"/>
              </w:rPr>
              <w:t>Замовник:</w:t>
            </w:r>
          </w:p>
          <w:p w14:paraId="5F7D2AB2" w14:textId="77777777" w:rsidR="00751515" w:rsidRPr="00F85F50" w:rsidRDefault="007718D5" w:rsidP="00F85F50">
            <w:pPr>
              <w:pStyle w:val="TableParagraph"/>
              <w:tabs>
                <w:tab w:val="left" w:pos="567"/>
              </w:tabs>
              <w:ind w:right="196"/>
              <w:jc w:val="both"/>
              <w:rPr>
                <w:b/>
                <w:sz w:val="24"/>
                <w:szCs w:val="24"/>
              </w:rPr>
            </w:pPr>
            <w:r w:rsidRPr="00F85F50">
              <w:rPr>
                <w:b/>
                <w:sz w:val="24"/>
                <w:szCs w:val="24"/>
              </w:rPr>
              <w:t>Львівський військово-медичний клінічний</w:t>
            </w:r>
            <w:r w:rsidRPr="00F85F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85F50">
              <w:rPr>
                <w:b/>
                <w:sz w:val="24"/>
                <w:szCs w:val="24"/>
              </w:rPr>
              <w:t>центр</w:t>
            </w:r>
            <w:r w:rsidRPr="00F85F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85F50">
              <w:rPr>
                <w:b/>
                <w:sz w:val="24"/>
                <w:szCs w:val="24"/>
              </w:rPr>
              <w:t>(клінічний</w:t>
            </w:r>
            <w:r w:rsidRPr="00F85F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85F50">
              <w:rPr>
                <w:b/>
                <w:sz w:val="24"/>
                <w:szCs w:val="24"/>
              </w:rPr>
              <w:t>госпіталь)</w:t>
            </w:r>
            <w:r w:rsidRPr="00F85F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85F50">
              <w:rPr>
                <w:b/>
                <w:sz w:val="24"/>
                <w:szCs w:val="24"/>
              </w:rPr>
              <w:t>Державної</w:t>
            </w:r>
            <w:r w:rsidRPr="00F85F5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85F50">
              <w:rPr>
                <w:b/>
                <w:sz w:val="24"/>
                <w:szCs w:val="24"/>
              </w:rPr>
              <w:t>прикордонної</w:t>
            </w:r>
            <w:r w:rsidRPr="00F85F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85F50">
              <w:rPr>
                <w:b/>
                <w:sz w:val="24"/>
                <w:szCs w:val="24"/>
              </w:rPr>
              <w:t>служби</w:t>
            </w:r>
            <w:r w:rsidRPr="00F85F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85F50">
              <w:rPr>
                <w:b/>
                <w:sz w:val="24"/>
                <w:szCs w:val="24"/>
              </w:rPr>
              <w:t>України</w:t>
            </w:r>
            <w:r w:rsidRPr="00F85F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85F50">
              <w:rPr>
                <w:b/>
                <w:sz w:val="24"/>
                <w:szCs w:val="24"/>
              </w:rPr>
              <w:t>(військова</w:t>
            </w:r>
            <w:r w:rsidRPr="00F85F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85F50">
              <w:rPr>
                <w:b/>
                <w:sz w:val="24"/>
                <w:szCs w:val="24"/>
              </w:rPr>
              <w:t>частина</w:t>
            </w:r>
            <w:r w:rsidRPr="00F85F5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85F50">
              <w:rPr>
                <w:b/>
                <w:sz w:val="24"/>
                <w:szCs w:val="24"/>
              </w:rPr>
              <w:t>2522)</w:t>
            </w:r>
          </w:p>
          <w:p w14:paraId="1C0E21B4" w14:textId="77777777" w:rsidR="00783017" w:rsidRPr="00F85F50" w:rsidRDefault="007718D5" w:rsidP="00F85F50">
            <w:pPr>
              <w:pStyle w:val="TableParagraph"/>
              <w:tabs>
                <w:tab w:val="left" w:pos="567"/>
                <w:tab w:val="left" w:pos="6354"/>
              </w:tabs>
              <w:ind w:right="197"/>
              <w:jc w:val="both"/>
              <w:rPr>
                <w:spacing w:val="1"/>
                <w:sz w:val="24"/>
                <w:szCs w:val="24"/>
              </w:rPr>
            </w:pPr>
            <w:r w:rsidRPr="00F85F50">
              <w:rPr>
                <w:sz w:val="24"/>
                <w:szCs w:val="24"/>
              </w:rPr>
              <w:t>Адреса:79014 м. Львів , вул. Личаківська,107</w:t>
            </w:r>
            <w:r w:rsidRPr="00F85F50">
              <w:rPr>
                <w:spacing w:val="1"/>
                <w:sz w:val="24"/>
                <w:szCs w:val="24"/>
              </w:rPr>
              <w:t xml:space="preserve"> </w:t>
            </w:r>
          </w:p>
          <w:p w14:paraId="3F851FDF" w14:textId="77777777" w:rsidR="00783017" w:rsidRPr="00F85F50" w:rsidRDefault="007718D5" w:rsidP="00F85F50">
            <w:pPr>
              <w:pStyle w:val="TableParagraph"/>
              <w:tabs>
                <w:tab w:val="left" w:pos="567"/>
                <w:tab w:val="left" w:pos="6354"/>
              </w:tabs>
              <w:ind w:right="197"/>
              <w:jc w:val="both"/>
              <w:rPr>
                <w:sz w:val="24"/>
                <w:szCs w:val="24"/>
              </w:rPr>
            </w:pPr>
            <w:r w:rsidRPr="00F85F50">
              <w:rPr>
                <w:sz w:val="24"/>
                <w:szCs w:val="24"/>
              </w:rPr>
              <w:t>Рахунок:</w:t>
            </w:r>
          </w:p>
          <w:p w14:paraId="63F3C52E" w14:textId="77777777" w:rsidR="00783017" w:rsidRPr="00F85F50" w:rsidRDefault="007718D5" w:rsidP="00F85F50">
            <w:pPr>
              <w:pStyle w:val="TableParagraph"/>
              <w:tabs>
                <w:tab w:val="left" w:pos="567"/>
                <w:tab w:val="left" w:pos="6354"/>
              </w:tabs>
              <w:ind w:right="197"/>
              <w:jc w:val="both"/>
              <w:rPr>
                <w:spacing w:val="1"/>
                <w:sz w:val="24"/>
                <w:szCs w:val="24"/>
              </w:rPr>
            </w:pPr>
            <w:r w:rsidRPr="00F85F50">
              <w:rPr>
                <w:spacing w:val="-2"/>
                <w:sz w:val="24"/>
                <w:szCs w:val="24"/>
              </w:rPr>
              <w:t>р/р</w:t>
            </w:r>
            <w:r w:rsidR="00783017" w:rsidRPr="00F85F50">
              <w:rPr>
                <w:spacing w:val="-2"/>
                <w:sz w:val="24"/>
                <w:szCs w:val="24"/>
              </w:rPr>
              <w:t xml:space="preserve"> </w:t>
            </w:r>
            <w:r w:rsidRPr="00F85F50">
              <w:rPr>
                <w:sz w:val="24"/>
                <w:szCs w:val="24"/>
              </w:rPr>
              <w:t>UA288201720343170001000002690;</w:t>
            </w:r>
            <w:r w:rsidRPr="00F85F50">
              <w:rPr>
                <w:spacing w:val="1"/>
                <w:sz w:val="24"/>
                <w:szCs w:val="24"/>
              </w:rPr>
              <w:t xml:space="preserve"> </w:t>
            </w:r>
          </w:p>
          <w:p w14:paraId="4D3BE730" w14:textId="77777777" w:rsidR="00783017" w:rsidRPr="00F85F50" w:rsidRDefault="007718D5" w:rsidP="00F85F50">
            <w:pPr>
              <w:pStyle w:val="TableParagraph"/>
              <w:tabs>
                <w:tab w:val="left" w:pos="567"/>
                <w:tab w:val="left" w:pos="6354"/>
              </w:tabs>
              <w:ind w:right="197"/>
              <w:jc w:val="both"/>
              <w:rPr>
                <w:spacing w:val="-58"/>
                <w:sz w:val="24"/>
                <w:szCs w:val="24"/>
              </w:rPr>
            </w:pPr>
            <w:r w:rsidRPr="00F85F50">
              <w:rPr>
                <w:sz w:val="24"/>
                <w:szCs w:val="24"/>
              </w:rPr>
              <w:t>р/з UA448201720343161001200002690.</w:t>
            </w:r>
            <w:r w:rsidRPr="00F85F50">
              <w:rPr>
                <w:spacing w:val="-58"/>
                <w:sz w:val="24"/>
                <w:szCs w:val="24"/>
              </w:rPr>
              <w:t xml:space="preserve"> </w:t>
            </w:r>
          </w:p>
          <w:p w14:paraId="117C0270" w14:textId="19E04ECE" w:rsidR="00751515" w:rsidRPr="00F85F50" w:rsidRDefault="007718D5" w:rsidP="00F85F50">
            <w:pPr>
              <w:pStyle w:val="TableParagraph"/>
              <w:tabs>
                <w:tab w:val="left" w:pos="567"/>
                <w:tab w:val="left" w:pos="6354"/>
              </w:tabs>
              <w:ind w:right="197"/>
              <w:jc w:val="both"/>
              <w:rPr>
                <w:sz w:val="24"/>
                <w:szCs w:val="24"/>
              </w:rPr>
            </w:pPr>
            <w:r w:rsidRPr="00F85F50">
              <w:rPr>
                <w:sz w:val="24"/>
                <w:szCs w:val="24"/>
              </w:rPr>
              <w:t>МФО:820172</w:t>
            </w:r>
          </w:p>
          <w:p w14:paraId="5D7643E0" w14:textId="77777777" w:rsidR="00751515" w:rsidRPr="00F85F50" w:rsidRDefault="007718D5" w:rsidP="00F85F50">
            <w:pPr>
              <w:pStyle w:val="TableParagraph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85F50">
              <w:rPr>
                <w:sz w:val="24"/>
                <w:szCs w:val="24"/>
              </w:rPr>
              <w:t>Код</w:t>
            </w:r>
            <w:r w:rsidRPr="00F85F50">
              <w:rPr>
                <w:spacing w:val="-2"/>
                <w:sz w:val="24"/>
                <w:szCs w:val="24"/>
              </w:rPr>
              <w:t xml:space="preserve"> </w:t>
            </w:r>
            <w:r w:rsidRPr="00F85F50">
              <w:rPr>
                <w:sz w:val="24"/>
                <w:szCs w:val="24"/>
              </w:rPr>
              <w:t>ЄДРПОУ:14321771</w:t>
            </w:r>
          </w:p>
          <w:p w14:paraId="1D16C344" w14:textId="77777777" w:rsidR="00751515" w:rsidRPr="00F85F50" w:rsidRDefault="007718D5" w:rsidP="00F85F50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  <w:r w:rsidRPr="00F85F50">
              <w:rPr>
                <w:sz w:val="24"/>
                <w:szCs w:val="24"/>
              </w:rPr>
              <w:t>Телефон:</w:t>
            </w:r>
            <w:r w:rsidRPr="00F85F50">
              <w:rPr>
                <w:spacing w:val="-2"/>
                <w:sz w:val="24"/>
                <w:szCs w:val="24"/>
              </w:rPr>
              <w:t xml:space="preserve"> </w:t>
            </w:r>
            <w:r w:rsidRPr="00F85F50">
              <w:rPr>
                <w:sz w:val="24"/>
                <w:szCs w:val="24"/>
              </w:rPr>
              <w:t>0322390029</w:t>
            </w:r>
            <w:r w:rsidRPr="00F85F50">
              <w:rPr>
                <w:spacing w:val="-1"/>
                <w:sz w:val="24"/>
                <w:szCs w:val="24"/>
              </w:rPr>
              <w:t xml:space="preserve"> </w:t>
            </w:r>
            <w:r w:rsidRPr="00F85F50">
              <w:rPr>
                <w:sz w:val="24"/>
                <w:szCs w:val="24"/>
              </w:rPr>
              <w:t>Факс.</w:t>
            </w:r>
            <w:r w:rsidRPr="00F85F50">
              <w:rPr>
                <w:spacing w:val="-3"/>
                <w:sz w:val="24"/>
                <w:szCs w:val="24"/>
              </w:rPr>
              <w:t xml:space="preserve"> </w:t>
            </w:r>
            <w:r w:rsidRPr="00F85F50">
              <w:rPr>
                <w:sz w:val="24"/>
                <w:szCs w:val="24"/>
              </w:rPr>
              <w:t>0322756131</w:t>
            </w:r>
          </w:p>
          <w:p w14:paraId="0D4DC7D8" w14:textId="77777777" w:rsidR="00751515" w:rsidRPr="00F85F50" w:rsidRDefault="007718D5" w:rsidP="00F85F50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  <w:r w:rsidRPr="00F85F50">
              <w:rPr>
                <w:sz w:val="24"/>
                <w:szCs w:val="24"/>
              </w:rPr>
              <w:t>E-</w:t>
            </w:r>
            <w:proofErr w:type="spellStart"/>
            <w:r w:rsidRPr="00F85F50">
              <w:rPr>
                <w:sz w:val="24"/>
                <w:szCs w:val="24"/>
              </w:rPr>
              <w:t>mail</w:t>
            </w:r>
            <w:proofErr w:type="spellEnd"/>
            <w:r w:rsidRPr="00F85F50">
              <w:rPr>
                <w:sz w:val="24"/>
                <w:szCs w:val="24"/>
              </w:rPr>
              <w:t>:</w:t>
            </w:r>
            <w:r w:rsidRPr="00F85F50">
              <w:rPr>
                <w:spacing w:val="-4"/>
                <w:sz w:val="24"/>
                <w:szCs w:val="24"/>
              </w:rPr>
              <w:t xml:space="preserve"> </w:t>
            </w:r>
            <w:hyperlink r:id="rId6">
              <w:r w:rsidRPr="00F85F50">
                <w:rPr>
                  <w:sz w:val="24"/>
                  <w:szCs w:val="24"/>
                </w:rPr>
                <w:t>VVolianyk@dpsu.gov.ua:</w:t>
              </w:r>
            </w:hyperlink>
          </w:p>
          <w:p w14:paraId="7BF86F86" w14:textId="77777777" w:rsidR="00751515" w:rsidRPr="00F85F50" w:rsidRDefault="00751515" w:rsidP="00F85F50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  <w:p w14:paraId="41DAB045" w14:textId="42DCD89A" w:rsidR="003240E7" w:rsidRPr="00F85F50" w:rsidRDefault="007718D5" w:rsidP="00F85F50">
            <w:pPr>
              <w:pStyle w:val="TableParagraph"/>
              <w:tabs>
                <w:tab w:val="left" w:pos="567"/>
                <w:tab w:val="left" w:pos="4504"/>
              </w:tabs>
              <w:ind w:right="587"/>
              <w:rPr>
                <w:spacing w:val="-57"/>
                <w:sz w:val="24"/>
                <w:szCs w:val="24"/>
              </w:rPr>
            </w:pPr>
            <w:r w:rsidRPr="00F85F50">
              <w:rPr>
                <w:sz w:val="24"/>
                <w:szCs w:val="24"/>
                <w:u w:val="single"/>
              </w:rPr>
              <w:t xml:space="preserve">                           </w:t>
            </w:r>
            <w:r w:rsidR="00F85F50">
              <w:rPr>
                <w:sz w:val="24"/>
                <w:szCs w:val="24"/>
                <w:u w:val="single"/>
              </w:rPr>
              <w:t xml:space="preserve">      </w:t>
            </w:r>
            <w:r w:rsidR="00E50B52">
              <w:rPr>
                <w:sz w:val="24"/>
                <w:szCs w:val="24"/>
                <w:u w:val="single"/>
              </w:rPr>
              <w:t xml:space="preserve">   </w:t>
            </w:r>
            <w:r w:rsidRPr="00F85F50">
              <w:rPr>
                <w:sz w:val="24"/>
                <w:szCs w:val="24"/>
                <w:u w:val="single"/>
              </w:rPr>
              <w:t xml:space="preserve">      </w:t>
            </w:r>
            <w:r w:rsidRPr="00F85F50">
              <w:rPr>
                <w:sz w:val="24"/>
                <w:szCs w:val="24"/>
              </w:rPr>
              <w:t xml:space="preserve"> Богдан ЛИТВИН</w:t>
            </w:r>
            <w:r w:rsidRPr="00F85F50">
              <w:rPr>
                <w:spacing w:val="-57"/>
                <w:sz w:val="24"/>
                <w:szCs w:val="24"/>
              </w:rPr>
              <w:t xml:space="preserve"> </w:t>
            </w:r>
          </w:p>
          <w:p w14:paraId="04DB6184" w14:textId="190A7943" w:rsidR="00751515" w:rsidRPr="00F85F50" w:rsidRDefault="007718D5" w:rsidP="00F85F50">
            <w:pPr>
              <w:pStyle w:val="TableParagraph"/>
              <w:tabs>
                <w:tab w:val="left" w:pos="567"/>
                <w:tab w:val="left" w:pos="4504"/>
              </w:tabs>
              <w:ind w:right="587"/>
              <w:rPr>
                <w:sz w:val="24"/>
                <w:szCs w:val="24"/>
              </w:rPr>
            </w:pPr>
            <w:r w:rsidRPr="00F85F50">
              <w:rPr>
                <w:sz w:val="24"/>
                <w:szCs w:val="24"/>
              </w:rPr>
              <w:t>М.П</w:t>
            </w:r>
          </w:p>
        </w:tc>
      </w:tr>
    </w:tbl>
    <w:p w14:paraId="700D8E5A" w14:textId="77777777" w:rsidR="00751515" w:rsidRPr="00783017" w:rsidRDefault="00751515" w:rsidP="00F85F50">
      <w:pPr>
        <w:tabs>
          <w:tab w:val="left" w:pos="567"/>
        </w:tabs>
        <w:rPr>
          <w:sz w:val="23"/>
          <w:szCs w:val="23"/>
        </w:rPr>
        <w:sectPr w:rsidR="00751515" w:rsidRPr="00783017" w:rsidSect="00F85F50">
          <w:pgSz w:w="11910" w:h="16840"/>
          <w:pgMar w:top="567" w:right="567" w:bottom="567" w:left="1418" w:header="709" w:footer="709" w:gutter="0"/>
          <w:cols w:space="720"/>
        </w:sectPr>
      </w:pPr>
    </w:p>
    <w:p w14:paraId="4EB6EA10" w14:textId="52F78E18" w:rsidR="00751515" w:rsidRPr="00783017" w:rsidRDefault="007718D5" w:rsidP="005F3DA6">
      <w:pPr>
        <w:pStyle w:val="a3"/>
        <w:tabs>
          <w:tab w:val="left" w:pos="-1134"/>
          <w:tab w:val="left" w:pos="10229"/>
        </w:tabs>
        <w:ind w:left="6237" w:firstLine="0"/>
        <w:rPr>
          <w:sz w:val="23"/>
          <w:szCs w:val="23"/>
        </w:rPr>
      </w:pPr>
      <w:r w:rsidRPr="00783017">
        <w:rPr>
          <w:sz w:val="23"/>
          <w:szCs w:val="23"/>
        </w:rPr>
        <w:lastRenderedPageBreak/>
        <w:t>Додаток</w:t>
      </w:r>
      <w:r w:rsidRPr="00783017">
        <w:rPr>
          <w:spacing w:val="-1"/>
          <w:sz w:val="23"/>
          <w:szCs w:val="23"/>
        </w:rPr>
        <w:t xml:space="preserve"> </w:t>
      </w:r>
      <w:r w:rsidRPr="00783017">
        <w:rPr>
          <w:sz w:val="23"/>
          <w:szCs w:val="23"/>
        </w:rPr>
        <w:t>№1</w:t>
      </w:r>
      <w:r w:rsidRPr="00783017">
        <w:rPr>
          <w:spacing w:val="-2"/>
          <w:sz w:val="23"/>
          <w:szCs w:val="23"/>
        </w:rPr>
        <w:t xml:space="preserve"> </w:t>
      </w:r>
      <w:r w:rsidRPr="00783017">
        <w:rPr>
          <w:sz w:val="23"/>
          <w:szCs w:val="23"/>
        </w:rPr>
        <w:t>до</w:t>
      </w:r>
      <w:r w:rsidRPr="00783017">
        <w:rPr>
          <w:spacing w:val="-1"/>
          <w:sz w:val="23"/>
          <w:szCs w:val="23"/>
        </w:rPr>
        <w:t xml:space="preserve"> </w:t>
      </w:r>
      <w:r w:rsidRPr="00783017">
        <w:rPr>
          <w:sz w:val="23"/>
          <w:szCs w:val="23"/>
        </w:rPr>
        <w:t>Договору</w:t>
      </w:r>
      <w:r w:rsidR="00783017">
        <w:rPr>
          <w:sz w:val="23"/>
          <w:szCs w:val="23"/>
        </w:rPr>
        <w:t xml:space="preserve"> </w:t>
      </w:r>
      <w:r w:rsidRPr="00783017">
        <w:rPr>
          <w:sz w:val="23"/>
          <w:szCs w:val="23"/>
        </w:rPr>
        <w:t>№</w:t>
      </w:r>
      <w:r w:rsidRPr="00783017">
        <w:rPr>
          <w:spacing w:val="-1"/>
          <w:sz w:val="23"/>
          <w:szCs w:val="23"/>
        </w:rPr>
        <w:t xml:space="preserve"> </w:t>
      </w:r>
      <w:r w:rsidR="00783017" w:rsidRPr="00783017">
        <w:rPr>
          <w:sz w:val="23"/>
          <w:szCs w:val="23"/>
        </w:rPr>
        <w:t>______________</w:t>
      </w:r>
      <w:r w:rsidR="005F3DA6">
        <w:rPr>
          <w:sz w:val="23"/>
          <w:szCs w:val="23"/>
        </w:rPr>
        <w:t xml:space="preserve"> </w:t>
      </w:r>
      <w:r w:rsidRPr="00783017">
        <w:rPr>
          <w:sz w:val="23"/>
          <w:szCs w:val="23"/>
        </w:rPr>
        <w:t>від</w:t>
      </w:r>
      <w:r w:rsidRPr="00783017">
        <w:rPr>
          <w:spacing w:val="3"/>
          <w:sz w:val="23"/>
          <w:szCs w:val="23"/>
        </w:rPr>
        <w:t xml:space="preserve"> </w:t>
      </w:r>
      <w:r w:rsidRPr="00783017">
        <w:rPr>
          <w:sz w:val="23"/>
          <w:szCs w:val="23"/>
        </w:rPr>
        <w:t>«</w:t>
      </w:r>
      <w:r w:rsidR="00783017">
        <w:rPr>
          <w:sz w:val="23"/>
          <w:szCs w:val="23"/>
        </w:rPr>
        <w:t>___________</w:t>
      </w:r>
      <w:r w:rsidRPr="00783017">
        <w:rPr>
          <w:sz w:val="23"/>
          <w:szCs w:val="23"/>
        </w:rPr>
        <w:t>»</w:t>
      </w:r>
      <w:r w:rsidR="00783017">
        <w:rPr>
          <w:sz w:val="23"/>
          <w:szCs w:val="23"/>
        </w:rPr>
        <w:t xml:space="preserve"> __________________</w:t>
      </w:r>
      <w:r w:rsidR="00783017" w:rsidRPr="00783017">
        <w:rPr>
          <w:sz w:val="23"/>
          <w:szCs w:val="23"/>
        </w:rPr>
        <w:t xml:space="preserve"> </w:t>
      </w:r>
      <w:r w:rsidRPr="00783017">
        <w:rPr>
          <w:sz w:val="23"/>
          <w:szCs w:val="23"/>
        </w:rPr>
        <w:t>2023</w:t>
      </w:r>
      <w:r w:rsidRPr="00783017">
        <w:rPr>
          <w:spacing w:val="1"/>
          <w:sz w:val="23"/>
          <w:szCs w:val="23"/>
        </w:rPr>
        <w:t xml:space="preserve"> </w:t>
      </w:r>
      <w:r w:rsidRPr="00783017">
        <w:rPr>
          <w:sz w:val="23"/>
          <w:szCs w:val="23"/>
        </w:rPr>
        <w:t>року</w:t>
      </w:r>
    </w:p>
    <w:p w14:paraId="5A3E4493" w14:textId="77777777" w:rsidR="00751515" w:rsidRPr="00783017" w:rsidRDefault="00751515" w:rsidP="00F85F50">
      <w:pPr>
        <w:pStyle w:val="a3"/>
        <w:tabs>
          <w:tab w:val="left" w:pos="567"/>
        </w:tabs>
        <w:ind w:left="0" w:firstLine="0"/>
        <w:jc w:val="left"/>
        <w:rPr>
          <w:sz w:val="23"/>
          <w:szCs w:val="23"/>
        </w:rPr>
      </w:pPr>
    </w:p>
    <w:p w14:paraId="21D9904C" w14:textId="77777777" w:rsidR="00751515" w:rsidRPr="00783017" w:rsidRDefault="007718D5" w:rsidP="00F85F50">
      <w:pPr>
        <w:pStyle w:val="1"/>
        <w:tabs>
          <w:tab w:val="left" w:pos="567"/>
        </w:tabs>
        <w:spacing w:before="0" w:line="240" w:lineRule="auto"/>
        <w:ind w:left="0" w:firstLine="0"/>
        <w:jc w:val="center"/>
        <w:rPr>
          <w:sz w:val="23"/>
          <w:szCs w:val="23"/>
        </w:rPr>
      </w:pPr>
      <w:r w:rsidRPr="00783017">
        <w:rPr>
          <w:sz w:val="23"/>
          <w:szCs w:val="23"/>
        </w:rPr>
        <w:t>СПЕЦИФІКАЦІЯ</w:t>
      </w:r>
    </w:p>
    <w:p w14:paraId="328185BB" w14:textId="77777777" w:rsidR="00751515" w:rsidRPr="00783017" w:rsidRDefault="00751515" w:rsidP="00F85F50">
      <w:pPr>
        <w:pStyle w:val="a3"/>
        <w:tabs>
          <w:tab w:val="left" w:pos="567"/>
        </w:tabs>
        <w:ind w:left="0" w:firstLine="0"/>
        <w:jc w:val="left"/>
        <w:rPr>
          <w:b/>
          <w:sz w:val="23"/>
          <w:szCs w:val="23"/>
        </w:rPr>
      </w:pPr>
    </w:p>
    <w:tbl>
      <w:tblPr>
        <w:tblStyle w:val="TableNormal"/>
        <w:tblW w:w="9894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5"/>
        <w:gridCol w:w="1247"/>
        <w:gridCol w:w="851"/>
        <w:gridCol w:w="850"/>
        <w:gridCol w:w="992"/>
        <w:gridCol w:w="851"/>
        <w:gridCol w:w="850"/>
      </w:tblGrid>
      <w:tr w:rsidR="00CE5E73" w:rsidRPr="00783017" w14:paraId="73DB6F5D" w14:textId="77777777" w:rsidTr="00CE5E73">
        <w:trPr>
          <w:trHeight w:val="505"/>
        </w:trPr>
        <w:tc>
          <w:tcPr>
            <w:tcW w:w="708" w:type="dxa"/>
            <w:vAlign w:val="center"/>
          </w:tcPr>
          <w:p w14:paraId="0C72E86F" w14:textId="77777777" w:rsidR="00CE5E73" w:rsidRPr="00783017" w:rsidRDefault="00CE5E73" w:rsidP="005F3DA6">
            <w:pPr>
              <w:pStyle w:val="TableParagraph"/>
              <w:tabs>
                <w:tab w:val="left" w:pos="-1446"/>
              </w:tabs>
              <w:jc w:val="center"/>
              <w:rPr>
                <w:b/>
                <w:sz w:val="23"/>
                <w:szCs w:val="23"/>
              </w:rPr>
            </w:pPr>
            <w:r w:rsidRPr="00783017">
              <w:rPr>
                <w:b/>
                <w:sz w:val="23"/>
                <w:szCs w:val="23"/>
              </w:rPr>
              <w:t>№</w:t>
            </w:r>
            <w:r w:rsidRPr="00783017">
              <w:rPr>
                <w:b/>
                <w:spacing w:val="-57"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п/</w:t>
            </w:r>
            <w:proofErr w:type="spellStart"/>
            <w:r w:rsidRPr="00783017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545" w:type="dxa"/>
            <w:vAlign w:val="center"/>
          </w:tcPr>
          <w:p w14:paraId="012B6795" w14:textId="77777777" w:rsidR="00CE5E73" w:rsidRPr="00783017" w:rsidRDefault="00CE5E73" w:rsidP="005F3DA6">
            <w:pPr>
              <w:pStyle w:val="TableParagraph"/>
              <w:tabs>
                <w:tab w:val="left" w:pos="-1446"/>
              </w:tabs>
              <w:jc w:val="center"/>
              <w:rPr>
                <w:b/>
                <w:sz w:val="23"/>
                <w:szCs w:val="23"/>
              </w:rPr>
            </w:pPr>
            <w:r w:rsidRPr="00783017">
              <w:rPr>
                <w:b/>
                <w:sz w:val="23"/>
                <w:szCs w:val="23"/>
              </w:rPr>
              <w:t>Найменування</w:t>
            </w:r>
            <w:r w:rsidRPr="005F3DA6">
              <w:rPr>
                <w:b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товару</w:t>
            </w:r>
          </w:p>
        </w:tc>
        <w:tc>
          <w:tcPr>
            <w:tcW w:w="1247" w:type="dxa"/>
            <w:vAlign w:val="center"/>
          </w:tcPr>
          <w:p w14:paraId="78CCF891" w14:textId="77777777" w:rsidR="00CE5E73" w:rsidRPr="00783017" w:rsidRDefault="00CE5E73" w:rsidP="005F3DA6">
            <w:pPr>
              <w:pStyle w:val="TableParagraph"/>
              <w:tabs>
                <w:tab w:val="left" w:pos="-1446"/>
              </w:tabs>
              <w:jc w:val="center"/>
              <w:rPr>
                <w:b/>
                <w:sz w:val="23"/>
                <w:szCs w:val="23"/>
              </w:rPr>
            </w:pPr>
            <w:r w:rsidRPr="00783017">
              <w:rPr>
                <w:b/>
                <w:sz w:val="23"/>
                <w:szCs w:val="23"/>
              </w:rPr>
              <w:t>Країна,</w:t>
            </w:r>
            <w:r w:rsidRPr="005F3DA6">
              <w:rPr>
                <w:b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виробник</w:t>
            </w:r>
          </w:p>
        </w:tc>
        <w:tc>
          <w:tcPr>
            <w:tcW w:w="851" w:type="dxa"/>
            <w:vAlign w:val="center"/>
          </w:tcPr>
          <w:p w14:paraId="4F32F8BB" w14:textId="77777777" w:rsidR="00CE5E73" w:rsidRPr="00783017" w:rsidRDefault="00CE5E73" w:rsidP="005F3DA6">
            <w:pPr>
              <w:pStyle w:val="TableParagraph"/>
              <w:tabs>
                <w:tab w:val="left" w:pos="-1446"/>
              </w:tabs>
              <w:jc w:val="center"/>
              <w:rPr>
                <w:b/>
                <w:sz w:val="23"/>
                <w:szCs w:val="23"/>
              </w:rPr>
            </w:pPr>
            <w:r w:rsidRPr="00783017">
              <w:rPr>
                <w:b/>
                <w:sz w:val="23"/>
                <w:szCs w:val="23"/>
              </w:rPr>
              <w:t>Один.</w:t>
            </w:r>
            <w:r w:rsidRPr="005F3DA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783017">
              <w:rPr>
                <w:b/>
                <w:sz w:val="23"/>
                <w:szCs w:val="23"/>
              </w:rPr>
              <w:t>вим</w:t>
            </w:r>
            <w:proofErr w:type="spellEnd"/>
            <w:r w:rsidRPr="00783017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850" w:type="dxa"/>
            <w:vAlign w:val="center"/>
          </w:tcPr>
          <w:p w14:paraId="595F3367" w14:textId="33BC20DB" w:rsidR="00CE5E73" w:rsidRPr="00783017" w:rsidRDefault="00CE5E73" w:rsidP="00CE5E73">
            <w:pPr>
              <w:pStyle w:val="TableParagraph"/>
              <w:tabs>
                <w:tab w:val="left" w:pos="-144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Фасування</w:t>
            </w:r>
          </w:p>
        </w:tc>
        <w:tc>
          <w:tcPr>
            <w:tcW w:w="992" w:type="dxa"/>
            <w:vAlign w:val="center"/>
          </w:tcPr>
          <w:p w14:paraId="62D8517D" w14:textId="0325BA0D" w:rsidR="00CE5E73" w:rsidRPr="00783017" w:rsidRDefault="00CE5E73" w:rsidP="005F3DA6">
            <w:pPr>
              <w:pStyle w:val="TableParagraph"/>
              <w:tabs>
                <w:tab w:val="left" w:pos="-1446"/>
              </w:tabs>
              <w:jc w:val="center"/>
              <w:rPr>
                <w:b/>
                <w:sz w:val="23"/>
                <w:szCs w:val="23"/>
              </w:rPr>
            </w:pPr>
            <w:r w:rsidRPr="00783017">
              <w:rPr>
                <w:b/>
                <w:sz w:val="23"/>
                <w:szCs w:val="23"/>
              </w:rPr>
              <w:t>Кількі</w:t>
            </w:r>
            <w:r w:rsidRPr="005F3DA6">
              <w:rPr>
                <w:b/>
                <w:sz w:val="23"/>
                <w:szCs w:val="23"/>
              </w:rPr>
              <w:t>ст</w:t>
            </w:r>
            <w:r w:rsidRPr="00783017">
              <w:rPr>
                <w:b/>
                <w:sz w:val="23"/>
                <w:szCs w:val="23"/>
              </w:rPr>
              <w:t>ь</w:t>
            </w:r>
          </w:p>
        </w:tc>
        <w:tc>
          <w:tcPr>
            <w:tcW w:w="851" w:type="dxa"/>
            <w:vAlign w:val="center"/>
          </w:tcPr>
          <w:p w14:paraId="1FBB0566" w14:textId="77777777" w:rsidR="00CE5E73" w:rsidRPr="00783017" w:rsidRDefault="00CE5E73" w:rsidP="005F3DA6">
            <w:pPr>
              <w:pStyle w:val="TableParagraph"/>
              <w:tabs>
                <w:tab w:val="left" w:pos="-1446"/>
              </w:tabs>
              <w:jc w:val="center"/>
              <w:rPr>
                <w:b/>
                <w:sz w:val="23"/>
                <w:szCs w:val="23"/>
              </w:rPr>
            </w:pPr>
            <w:r w:rsidRPr="00783017">
              <w:rPr>
                <w:b/>
                <w:sz w:val="23"/>
                <w:szCs w:val="23"/>
              </w:rPr>
              <w:t>Ціна, грн.</w:t>
            </w:r>
            <w:r w:rsidRPr="005F3DA6">
              <w:rPr>
                <w:b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за</w:t>
            </w:r>
            <w:r w:rsidRPr="005F3DA6">
              <w:rPr>
                <w:b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одиницю,</w:t>
            </w:r>
            <w:r w:rsidRPr="005F3DA6">
              <w:rPr>
                <w:b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з/без</w:t>
            </w:r>
            <w:r w:rsidRPr="005F3DA6">
              <w:rPr>
                <w:b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ПДВ</w:t>
            </w:r>
          </w:p>
        </w:tc>
        <w:tc>
          <w:tcPr>
            <w:tcW w:w="850" w:type="dxa"/>
            <w:vAlign w:val="center"/>
          </w:tcPr>
          <w:p w14:paraId="64CADD7D" w14:textId="77777777" w:rsidR="00CE5E73" w:rsidRPr="00783017" w:rsidRDefault="00CE5E73" w:rsidP="005F3DA6">
            <w:pPr>
              <w:pStyle w:val="TableParagraph"/>
              <w:tabs>
                <w:tab w:val="left" w:pos="-1446"/>
              </w:tabs>
              <w:jc w:val="center"/>
              <w:rPr>
                <w:b/>
                <w:sz w:val="23"/>
                <w:szCs w:val="23"/>
              </w:rPr>
            </w:pPr>
            <w:r w:rsidRPr="00783017">
              <w:rPr>
                <w:b/>
                <w:sz w:val="23"/>
                <w:szCs w:val="23"/>
              </w:rPr>
              <w:t>Сума</w:t>
            </w:r>
          </w:p>
          <w:p w14:paraId="559FF088" w14:textId="77777777" w:rsidR="00CE5E73" w:rsidRPr="00783017" w:rsidRDefault="00CE5E73" w:rsidP="005F3DA6">
            <w:pPr>
              <w:pStyle w:val="TableParagraph"/>
              <w:tabs>
                <w:tab w:val="left" w:pos="-1446"/>
              </w:tabs>
              <w:jc w:val="center"/>
              <w:rPr>
                <w:b/>
                <w:sz w:val="23"/>
                <w:szCs w:val="23"/>
              </w:rPr>
            </w:pPr>
            <w:r w:rsidRPr="00783017">
              <w:rPr>
                <w:b/>
                <w:sz w:val="23"/>
                <w:szCs w:val="23"/>
              </w:rPr>
              <w:t>, грн.,</w:t>
            </w:r>
            <w:r w:rsidRPr="005F3DA6">
              <w:rPr>
                <w:b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з/без</w:t>
            </w:r>
            <w:r w:rsidRPr="005F3DA6">
              <w:rPr>
                <w:b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ПДВ</w:t>
            </w:r>
          </w:p>
        </w:tc>
      </w:tr>
      <w:tr w:rsidR="00CE5E73" w:rsidRPr="00783017" w14:paraId="0E777E15" w14:textId="77777777" w:rsidTr="00CE5E73">
        <w:trPr>
          <w:trHeight w:val="455"/>
        </w:trPr>
        <w:tc>
          <w:tcPr>
            <w:tcW w:w="708" w:type="dxa"/>
            <w:vAlign w:val="center"/>
          </w:tcPr>
          <w:p w14:paraId="444C3A72" w14:textId="77777777" w:rsidR="00CE5E73" w:rsidRPr="00783017" w:rsidRDefault="00CE5E73" w:rsidP="005F3DA6">
            <w:pPr>
              <w:pStyle w:val="TableParagraph"/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545" w:type="dxa"/>
            <w:vAlign w:val="center"/>
          </w:tcPr>
          <w:p w14:paraId="3B6B0467" w14:textId="77777777" w:rsidR="00CE5E73" w:rsidRPr="00783017" w:rsidRDefault="00CE5E73" w:rsidP="005F3DA6">
            <w:pPr>
              <w:pStyle w:val="TableParagraph"/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14:paraId="1394A6DB" w14:textId="77777777" w:rsidR="00CE5E73" w:rsidRPr="00783017" w:rsidRDefault="00CE5E73" w:rsidP="005F3DA6">
            <w:pPr>
              <w:pStyle w:val="TableParagraph"/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48D1E551" w14:textId="77777777" w:rsidR="00CE5E73" w:rsidRPr="00783017" w:rsidRDefault="00CE5E73" w:rsidP="005F3DA6">
            <w:pPr>
              <w:pStyle w:val="TableParagraph"/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2987F1EB" w14:textId="77777777" w:rsidR="00CE5E73" w:rsidRPr="00783017" w:rsidRDefault="00CE5E73" w:rsidP="00CE5E73">
            <w:pPr>
              <w:pStyle w:val="TableParagraph"/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37573263" w14:textId="3443D67B" w:rsidR="00CE5E73" w:rsidRPr="00783017" w:rsidRDefault="00CE5E73" w:rsidP="005F3DA6">
            <w:pPr>
              <w:pStyle w:val="TableParagraph"/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2734D144" w14:textId="77777777" w:rsidR="00CE5E73" w:rsidRPr="00783017" w:rsidRDefault="00CE5E73" w:rsidP="005F3DA6">
            <w:pPr>
              <w:pStyle w:val="TableParagraph"/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304CD441" w14:textId="77777777" w:rsidR="00CE5E73" w:rsidRPr="00783017" w:rsidRDefault="00CE5E73" w:rsidP="005F3DA6">
            <w:pPr>
              <w:pStyle w:val="TableParagraph"/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</w:tr>
      <w:tr w:rsidR="00CE5E73" w:rsidRPr="00783017" w14:paraId="13B71562" w14:textId="77777777" w:rsidTr="00CE5E73">
        <w:trPr>
          <w:trHeight w:val="453"/>
        </w:trPr>
        <w:tc>
          <w:tcPr>
            <w:tcW w:w="9044" w:type="dxa"/>
            <w:gridSpan w:val="7"/>
          </w:tcPr>
          <w:p w14:paraId="192CB583" w14:textId="5F5897EA" w:rsidR="00CE5E73" w:rsidRPr="00783017" w:rsidRDefault="00CE5E73" w:rsidP="00F85F50">
            <w:pPr>
              <w:pStyle w:val="TableParagraph"/>
              <w:tabs>
                <w:tab w:val="left" w:pos="567"/>
              </w:tabs>
              <w:ind w:right="92"/>
              <w:jc w:val="right"/>
              <w:rPr>
                <w:b/>
                <w:sz w:val="23"/>
                <w:szCs w:val="23"/>
              </w:rPr>
            </w:pPr>
            <w:r w:rsidRPr="00783017">
              <w:rPr>
                <w:b/>
                <w:sz w:val="23"/>
                <w:szCs w:val="23"/>
              </w:rPr>
              <w:t>Всього</w:t>
            </w:r>
          </w:p>
        </w:tc>
        <w:tc>
          <w:tcPr>
            <w:tcW w:w="850" w:type="dxa"/>
          </w:tcPr>
          <w:p w14:paraId="633C19CF" w14:textId="77777777" w:rsidR="00CE5E73" w:rsidRPr="00783017" w:rsidRDefault="00CE5E73" w:rsidP="00F85F50">
            <w:pPr>
              <w:pStyle w:val="TableParagraph"/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CE5E73" w:rsidRPr="00783017" w14:paraId="7F4D3A2C" w14:textId="77777777" w:rsidTr="00CE5E73">
        <w:trPr>
          <w:trHeight w:val="455"/>
        </w:trPr>
        <w:tc>
          <w:tcPr>
            <w:tcW w:w="9044" w:type="dxa"/>
            <w:gridSpan w:val="7"/>
          </w:tcPr>
          <w:p w14:paraId="71BC1BC0" w14:textId="0865E476" w:rsidR="00CE5E73" w:rsidRPr="00783017" w:rsidRDefault="00CE5E73" w:rsidP="00F85F50">
            <w:pPr>
              <w:pStyle w:val="TableParagraph"/>
              <w:tabs>
                <w:tab w:val="left" w:pos="567"/>
              </w:tabs>
              <w:ind w:right="91"/>
              <w:jc w:val="right"/>
              <w:rPr>
                <w:b/>
                <w:sz w:val="23"/>
                <w:szCs w:val="23"/>
              </w:rPr>
            </w:pPr>
            <w:r w:rsidRPr="00783017">
              <w:rPr>
                <w:b/>
                <w:sz w:val="23"/>
                <w:szCs w:val="23"/>
              </w:rPr>
              <w:t>В. т. ч. ПДВ</w:t>
            </w:r>
          </w:p>
        </w:tc>
        <w:tc>
          <w:tcPr>
            <w:tcW w:w="850" w:type="dxa"/>
          </w:tcPr>
          <w:p w14:paraId="58819C12" w14:textId="77777777" w:rsidR="00CE5E73" w:rsidRPr="00783017" w:rsidRDefault="00CE5E73" w:rsidP="00F85F50">
            <w:pPr>
              <w:pStyle w:val="TableParagraph"/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</w:tbl>
    <w:p w14:paraId="50BDAFCE" w14:textId="77777777" w:rsidR="00751515" w:rsidRPr="00783017" w:rsidRDefault="00751515" w:rsidP="00F85F50">
      <w:pPr>
        <w:pStyle w:val="a3"/>
        <w:tabs>
          <w:tab w:val="left" w:pos="567"/>
        </w:tabs>
        <w:ind w:left="0" w:firstLine="0"/>
        <w:jc w:val="left"/>
        <w:rPr>
          <w:b/>
          <w:sz w:val="23"/>
          <w:szCs w:val="23"/>
        </w:rPr>
      </w:pPr>
    </w:p>
    <w:p w14:paraId="180E5B90" w14:textId="77777777" w:rsidR="00751515" w:rsidRPr="00783017" w:rsidRDefault="007718D5" w:rsidP="00F85F50">
      <w:pPr>
        <w:tabs>
          <w:tab w:val="left" w:pos="567"/>
          <w:tab w:val="left" w:pos="3952"/>
          <w:tab w:val="left" w:pos="5448"/>
        </w:tabs>
        <w:jc w:val="center"/>
        <w:rPr>
          <w:sz w:val="23"/>
          <w:szCs w:val="23"/>
        </w:rPr>
      </w:pPr>
      <w:r w:rsidRPr="00783017">
        <w:rPr>
          <w:b/>
          <w:sz w:val="23"/>
          <w:szCs w:val="23"/>
        </w:rPr>
        <w:t>Всього</w:t>
      </w:r>
      <w:r w:rsidRPr="00783017">
        <w:rPr>
          <w:b/>
          <w:spacing w:val="-2"/>
          <w:sz w:val="23"/>
          <w:szCs w:val="23"/>
        </w:rPr>
        <w:t xml:space="preserve"> </w:t>
      </w:r>
      <w:r w:rsidRPr="00783017">
        <w:rPr>
          <w:b/>
          <w:sz w:val="23"/>
          <w:szCs w:val="23"/>
        </w:rPr>
        <w:t>(прописом):</w:t>
      </w:r>
      <w:r w:rsidRPr="00783017">
        <w:rPr>
          <w:b/>
          <w:sz w:val="23"/>
          <w:szCs w:val="23"/>
          <w:u w:val="single"/>
        </w:rPr>
        <w:tab/>
      </w:r>
      <w:r w:rsidRPr="00783017">
        <w:rPr>
          <w:sz w:val="23"/>
          <w:szCs w:val="23"/>
        </w:rPr>
        <w:t>, грн.</w:t>
      </w:r>
      <w:r w:rsidRPr="00783017">
        <w:rPr>
          <w:sz w:val="23"/>
          <w:szCs w:val="23"/>
          <w:u w:val="single"/>
        </w:rPr>
        <w:tab/>
      </w:r>
      <w:r w:rsidRPr="00783017">
        <w:rPr>
          <w:sz w:val="23"/>
          <w:szCs w:val="23"/>
        </w:rPr>
        <w:t>коп.</w:t>
      </w:r>
      <w:r w:rsidRPr="00783017">
        <w:rPr>
          <w:spacing w:val="-2"/>
          <w:sz w:val="23"/>
          <w:szCs w:val="23"/>
        </w:rPr>
        <w:t xml:space="preserve"> </w:t>
      </w:r>
      <w:r w:rsidRPr="00783017">
        <w:rPr>
          <w:sz w:val="23"/>
          <w:szCs w:val="23"/>
        </w:rPr>
        <w:t>(сума</w:t>
      </w:r>
      <w:r w:rsidRPr="00783017">
        <w:rPr>
          <w:spacing w:val="-2"/>
          <w:sz w:val="23"/>
          <w:szCs w:val="23"/>
        </w:rPr>
        <w:t xml:space="preserve"> </w:t>
      </w:r>
      <w:r w:rsidRPr="00783017">
        <w:rPr>
          <w:sz w:val="23"/>
          <w:szCs w:val="23"/>
        </w:rPr>
        <w:t>прописом),</w:t>
      </w:r>
      <w:r w:rsidRPr="00783017">
        <w:rPr>
          <w:spacing w:val="-1"/>
          <w:sz w:val="23"/>
          <w:szCs w:val="23"/>
        </w:rPr>
        <w:t xml:space="preserve"> </w:t>
      </w:r>
      <w:r w:rsidRPr="00783017">
        <w:rPr>
          <w:sz w:val="23"/>
          <w:szCs w:val="23"/>
        </w:rPr>
        <w:t>в</w:t>
      </w:r>
      <w:r w:rsidRPr="00783017">
        <w:rPr>
          <w:spacing w:val="-3"/>
          <w:sz w:val="23"/>
          <w:szCs w:val="23"/>
        </w:rPr>
        <w:t xml:space="preserve"> </w:t>
      </w:r>
      <w:r w:rsidRPr="00783017">
        <w:rPr>
          <w:sz w:val="23"/>
          <w:szCs w:val="23"/>
        </w:rPr>
        <w:t>т.</w:t>
      </w:r>
      <w:r w:rsidRPr="00783017">
        <w:rPr>
          <w:spacing w:val="-1"/>
          <w:sz w:val="23"/>
          <w:szCs w:val="23"/>
        </w:rPr>
        <w:t xml:space="preserve"> </w:t>
      </w:r>
      <w:r w:rsidRPr="00783017">
        <w:rPr>
          <w:sz w:val="23"/>
          <w:szCs w:val="23"/>
        </w:rPr>
        <w:t>ч.</w:t>
      </w:r>
      <w:r w:rsidRPr="00783017">
        <w:rPr>
          <w:spacing w:val="-2"/>
          <w:sz w:val="23"/>
          <w:szCs w:val="23"/>
        </w:rPr>
        <w:t xml:space="preserve"> </w:t>
      </w:r>
      <w:r w:rsidRPr="00783017">
        <w:rPr>
          <w:sz w:val="23"/>
          <w:szCs w:val="23"/>
        </w:rPr>
        <w:t>з/без</w:t>
      </w:r>
      <w:r w:rsidRPr="00783017">
        <w:rPr>
          <w:spacing w:val="-1"/>
          <w:sz w:val="23"/>
          <w:szCs w:val="23"/>
        </w:rPr>
        <w:t xml:space="preserve"> </w:t>
      </w:r>
      <w:r w:rsidRPr="00783017">
        <w:rPr>
          <w:sz w:val="23"/>
          <w:szCs w:val="23"/>
        </w:rPr>
        <w:t>ПДВ.</w:t>
      </w:r>
    </w:p>
    <w:p w14:paraId="79DB6219" w14:textId="77777777" w:rsidR="00751515" w:rsidRPr="00783017" w:rsidRDefault="00751515" w:rsidP="00F85F50">
      <w:pPr>
        <w:pStyle w:val="a3"/>
        <w:tabs>
          <w:tab w:val="left" w:pos="567"/>
        </w:tabs>
        <w:ind w:left="0" w:firstLine="0"/>
        <w:jc w:val="left"/>
        <w:rPr>
          <w:sz w:val="23"/>
          <w:szCs w:val="23"/>
        </w:rPr>
      </w:pPr>
    </w:p>
    <w:p w14:paraId="704F6186" w14:textId="77777777" w:rsidR="00751515" w:rsidRPr="00783017" w:rsidRDefault="00751515" w:rsidP="00F85F50">
      <w:pPr>
        <w:pStyle w:val="a3"/>
        <w:tabs>
          <w:tab w:val="left" w:pos="567"/>
        </w:tabs>
        <w:ind w:left="0" w:firstLine="0"/>
        <w:jc w:val="left"/>
        <w:rPr>
          <w:sz w:val="23"/>
          <w:szCs w:val="23"/>
        </w:rPr>
      </w:pPr>
    </w:p>
    <w:tbl>
      <w:tblPr>
        <w:tblStyle w:val="TableNormal"/>
        <w:tblW w:w="10119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5159"/>
        <w:gridCol w:w="4960"/>
      </w:tblGrid>
      <w:tr w:rsidR="00783017" w:rsidRPr="00783017" w14:paraId="45BD1BEF" w14:textId="77777777" w:rsidTr="00F85F50">
        <w:trPr>
          <w:trHeight w:val="4401"/>
        </w:trPr>
        <w:tc>
          <w:tcPr>
            <w:tcW w:w="5159" w:type="dxa"/>
          </w:tcPr>
          <w:p w14:paraId="279529C9" w14:textId="77777777" w:rsidR="00783017" w:rsidRPr="00783017" w:rsidRDefault="00783017" w:rsidP="00F85F50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 w:rsidRPr="00783017">
              <w:rPr>
                <w:b/>
                <w:sz w:val="23"/>
                <w:szCs w:val="23"/>
              </w:rPr>
              <w:t>Постачальник:</w:t>
            </w:r>
          </w:p>
        </w:tc>
        <w:tc>
          <w:tcPr>
            <w:tcW w:w="4960" w:type="dxa"/>
          </w:tcPr>
          <w:p w14:paraId="2070C4AF" w14:textId="77777777" w:rsidR="00783017" w:rsidRPr="00783017" w:rsidRDefault="00783017" w:rsidP="00F85F50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 w:rsidRPr="00783017">
              <w:rPr>
                <w:b/>
                <w:sz w:val="23"/>
                <w:szCs w:val="23"/>
              </w:rPr>
              <w:t>Замовник:</w:t>
            </w:r>
          </w:p>
          <w:p w14:paraId="21363E0D" w14:textId="77777777" w:rsidR="00783017" w:rsidRPr="00783017" w:rsidRDefault="00783017" w:rsidP="00F85F50">
            <w:pPr>
              <w:pStyle w:val="TableParagraph"/>
              <w:tabs>
                <w:tab w:val="left" w:pos="567"/>
              </w:tabs>
              <w:ind w:right="196"/>
              <w:jc w:val="both"/>
              <w:rPr>
                <w:b/>
                <w:sz w:val="23"/>
                <w:szCs w:val="23"/>
              </w:rPr>
            </w:pPr>
            <w:r w:rsidRPr="00783017">
              <w:rPr>
                <w:b/>
                <w:sz w:val="23"/>
                <w:szCs w:val="23"/>
              </w:rPr>
              <w:t>Львівський військово-медичний клінічний</w:t>
            </w:r>
            <w:r w:rsidRPr="00783017">
              <w:rPr>
                <w:b/>
                <w:spacing w:val="1"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центр</w:t>
            </w:r>
            <w:r w:rsidRPr="00783017">
              <w:rPr>
                <w:b/>
                <w:spacing w:val="1"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(клінічний</w:t>
            </w:r>
            <w:r w:rsidRPr="00783017">
              <w:rPr>
                <w:b/>
                <w:spacing w:val="1"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госпіталь)</w:t>
            </w:r>
            <w:r w:rsidRPr="00783017">
              <w:rPr>
                <w:b/>
                <w:spacing w:val="1"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Державної</w:t>
            </w:r>
            <w:r w:rsidRPr="00783017">
              <w:rPr>
                <w:b/>
                <w:spacing w:val="-57"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прикордонної</w:t>
            </w:r>
            <w:r w:rsidRPr="00783017">
              <w:rPr>
                <w:b/>
                <w:spacing w:val="1"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служби</w:t>
            </w:r>
            <w:r w:rsidRPr="00783017">
              <w:rPr>
                <w:b/>
                <w:spacing w:val="1"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України</w:t>
            </w:r>
            <w:r w:rsidRPr="00783017">
              <w:rPr>
                <w:b/>
                <w:spacing w:val="1"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(військова</w:t>
            </w:r>
            <w:r w:rsidRPr="00783017">
              <w:rPr>
                <w:b/>
                <w:spacing w:val="1"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частина</w:t>
            </w:r>
            <w:r w:rsidRPr="00783017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783017">
              <w:rPr>
                <w:b/>
                <w:sz w:val="23"/>
                <w:szCs w:val="23"/>
              </w:rPr>
              <w:t>2522)</w:t>
            </w:r>
          </w:p>
          <w:p w14:paraId="38F72F59" w14:textId="77777777" w:rsidR="00783017" w:rsidRDefault="00783017" w:rsidP="00F85F50">
            <w:pPr>
              <w:pStyle w:val="TableParagraph"/>
              <w:tabs>
                <w:tab w:val="left" w:pos="567"/>
                <w:tab w:val="left" w:pos="6354"/>
              </w:tabs>
              <w:ind w:right="197"/>
              <w:jc w:val="both"/>
              <w:rPr>
                <w:spacing w:val="1"/>
                <w:sz w:val="23"/>
                <w:szCs w:val="23"/>
              </w:rPr>
            </w:pPr>
            <w:r w:rsidRPr="00783017">
              <w:rPr>
                <w:sz w:val="23"/>
                <w:szCs w:val="23"/>
              </w:rPr>
              <w:t>Адреса:79014 м. Львів , вул. Личаківська,107</w:t>
            </w:r>
            <w:r w:rsidRPr="00783017">
              <w:rPr>
                <w:spacing w:val="1"/>
                <w:sz w:val="23"/>
                <w:szCs w:val="23"/>
              </w:rPr>
              <w:t xml:space="preserve"> </w:t>
            </w:r>
          </w:p>
          <w:p w14:paraId="7DE02CC4" w14:textId="77777777" w:rsidR="00783017" w:rsidRDefault="00783017" w:rsidP="00F85F50">
            <w:pPr>
              <w:pStyle w:val="TableParagraph"/>
              <w:tabs>
                <w:tab w:val="left" w:pos="567"/>
                <w:tab w:val="left" w:pos="6354"/>
              </w:tabs>
              <w:ind w:right="197"/>
              <w:jc w:val="both"/>
              <w:rPr>
                <w:sz w:val="23"/>
                <w:szCs w:val="23"/>
              </w:rPr>
            </w:pPr>
            <w:r w:rsidRPr="00783017">
              <w:rPr>
                <w:sz w:val="23"/>
                <w:szCs w:val="23"/>
              </w:rPr>
              <w:t>Рахунок:</w:t>
            </w:r>
          </w:p>
          <w:p w14:paraId="1C224754" w14:textId="77777777" w:rsidR="00783017" w:rsidRDefault="00783017" w:rsidP="00F85F50">
            <w:pPr>
              <w:pStyle w:val="TableParagraph"/>
              <w:tabs>
                <w:tab w:val="left" w:pos="567"/>
                <w:tab w:val="left" w:pos="6354"/>
              </w:tabs>
              <w:ind w:right="197"/>
              <w:jc w:val="both"/>
              <w:rPr>
                <w:spacing w:val="1"/>
                <w:sz w:val="23"/>
                <w:szCs w:val="23"/>
              </w:rPr>
            </w:pPr>
            <w:r w:rsidRPr="00783017">
              <w:rPr>
                <w:spacing w:val="-2"/>
                <w:sz w:val="23"/>
                <w:szCs w:val="23"/>
              </w:rPr>
              <w:t>р/р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783017">
              <w:rPr>
                <w:sz w:val="23"/>
                <w:szCs w:val="23"/>
              </w:rPr>
              <w:t>UA288201720343170001000002690;</w:t>
            </w:r>
            <w:r w:rsidRPr="00783017">
              <w:rPr>
                <w:spacing w:val="1"/>
                <w:sz w:val="23"/>
                <w:szCs w:val="23"/>
              </w:rPr>
              <w:t xml:space="preserve"> </w:t>
            </w:r>
          </w:p>
          <w:p w14:paraId="6A17192F" w14:textId="77777777" w:rsidR="00783017" w:rsidRDefault="00783017" w:rsidP="00F85F50">
            <w:pPr>
              <w:pStyle w:val="TableParagraph"/>
              <w:tabs>
                <w:tab w:val="left" w:pos="567"/>
                <w:tab w:val="left" w:pos="6354"/>
              </w:tabs>
              <w:ind w:right="197"/>
              <w:jc w:val="both"/>
              <w:rPr>
                <w:spacing w:val="-58"/>
                <w:sz w:val="23"/>
                <w:szCs w:val="23"/>
              </w:rPr>
            </w:pPr>
            <w:r w:rsidRPr="00783017">
              <w:rPr>
                <w:sz w:val="23"/>
                <w:szCs w:val="23"/>
              </w:rPr>
              <w:t>р/з UA448201720343161001200002690.</w:t>
            </w:r>
            <w:r w:rsidRPr="00783017">
              <w:rPr>
                <w:spacing w:val="-58"/>
                <w:sz w:val="23"/>
                <w:szCs w:val="23"/>
              </w:rPr>
              <w:t xml:space="preserve"> </w:t>
            </w:r>
          </w:p>
          <w:p w14:paraId="132E1EB5" w14:textId="77777777" w:rsidR="00783017" w:rsidRPr="00783017" w:rsidRDefault="00783017" w:rsidP="00F85F50">
            <w:pPr>
              <w:pStyle w:val="TableParagraph"/>
              <w:tabs>
                <w:tab w:val="left" w:pos="567"/>
                <w:tab w:val="left" w:pos="6354"/>
              </w:tabs>
              <w:ind w:right="197"/>
              <w:jc w:val="both"/>
              <w:rPr>
                <w:sz w:val="23"/>
                <w:szCs w:val="23"/>
              </w:rPr>
            </w:pPr>
            <w:r w:rsidRPr="00783017">
              <w:rPr>
                <w:sz w:val="23"/>
                <w:szCs w:val="23"/>
              </w:rPr>
              <w:t>МФО:820172</w:t>
            </w:r>
          </w:p>
          <w:p w14:paraId="6B5CB82E" w14:textId="77777777" w:rsidR="00783017" w:rsidRPr="00783017" w:rsidRDefault="00783017" w:rsidP="00F85F50">
            <w:pPr>
              <w:pStyle w:val="TableParagraph"/>
              <w:tabs>
                <w:tab w:val="left" w:pos="567"/>
              </w:tabs>
              <w:jc w:val="both"/>
              <w:rPr>
                <w:sz w:val="23"/>
                <w:szCs w:val="23"/>
              </w:rPr>
            </w:pPr>
            <w:r w:rsidRPr="00783017">
              <w:rPr>
                <w:sz w:val="23"/>
                <w:szCs w:val="23"/>
              </w:rPr>
              <w:t>Код</w:t>
            </w:r>
            <w:r w:rsidRPr="00783017">
              <w:rPr>
                <w:spacing w:val="-2"/>
                <w:sz w:val="23"/>
                <w:szCs w:val="23"/>
              </w:rPr>
              <w:t xml:space="preserve"> </w:t>
            </w:r>
            <w:r w:rsidRPr="00783017">
              <w:rPr>
                <w:sz w:val="23"/>
                <w:szCs w:val="23"/>
              </w:rPr>
              <w:t>ЄДРПОУ:14321771</w:t>
            </w:r>
          </w:p>
          <w:p w14:paraId="5F129FEA" w14:textId="77777777" w:rsidR="00783017" w:rsidRPr="00783017" w:rsidRDefault="00783017" w:rsidP="00F85F50">
            <w:pPr>
              <w:pStyle w:val="TableParagraph"/>
              <w:tabs>
                <w:tab w:val="left" w:pos="567"/>
              </w:tabs>
              <w:rPr>
                <w:sz w:val="23"/>
                <w:szCs w:val="23"/>
              </w:rPr>
            </w:pPr>
            <w:r w:rsidRPr="00783017">
              <w:rPr>
                <w:sz w:val="23"/>
                <w:szCs w:val="23"/>
              </w:rPr>
              <w:t>Телефон:</w:t>
            </w:r>
            <w:r w:rsidRPr="00783017">
              <w:rPr>
                <w:spacing w:val="-2"/>
                <w:sz w:val="23"/>
                <w:szCs w:val="23"/>
              </w:rPr>
              <w:t xml:space="preserve"> </w:t>
            </w:r>
            <w:r w:rsidRPr="00783017">
              <w:rPr>
                <w:sz w:val="23"/>
                <w:szCs w:val="23"/>
              </w:rPr>
              <w:t>0322390029</w:t>
            </w:r>
            <w:r w:rsidRPr="00783017">
              <w:rPr>
                <w:spacing w:val="-1"/>
                <w:sz w:val="23"/>
                <w:szCs w:val="23"/>
              </w:rPr>
              <w:t xml:space="preserve"> </w:t>
            </w:r>
            <w:r w:rsidRPr="00783017">
              <w:rPr>
                <w:sz w:val="23"/>
                <w:szCs w:val="23"/>
              </w:rPr>
              <w:t>Факс.</w:t>
            </w:r>
            <w:r w:rsidRPr="00783017">
              <w:rPr>
                <w:spacing w:val="-3"/>
                <w:sz w:val="23"/>
                <w:szCs w:val="23"/>
              </w:rPr>
              <w:t xml:space="preserve"> </w:t>
            </w:r>
            <w:r w:rsidRPr="00783017">
              <w:rPr>
                <w:sz w:val="23"/>
                <w:szCs w:val="23"/>
              </w:rPr>
              <w:t>0322756131</w:t>
            </w:r>
          </w:p>
          <w:p w14:paraId="688DC0BA" w14:textId="77777777" w:rsidR="00783017" w:rsidRPr="00783017" w:rsidRDefault="00783017" w:rsidP="00F85F50">
            <w:pPr>
              <w:pStyle w:val="TableParagraph"/>
              <w:tabs>
                <w:tab w:val="left" w:pos="567"/>
              </w:tabs>
              <w:rPr>
                <w:sz w:val="23"/>
                <w:szCs w:val="23"/>
              </w:rPr>
            </w:pPr>
            <w:r w:rsidRPr="00783017">
              <w:rPr>
                <w:sz w:val="23"/>
                <w:szCs w:val="23"/>
              </w:rPr>
              <w:t>E-</w:t>
            </w:r>
            <w:proofErr w:type="spellStart"/>
            <w:r w:rsidRPr="00783017">
              <w:rPr>
                <w:sz w:val="23"/>
                <w:szCs w:val="23"/>
              </w:rPr>
              <w:t>mail</w:t>
            </w:r>
            <w:proofErr w:type="spellEnd"/>
            <w:r w:rsidRPr="00783017">
              <w:rPr>
                <w:sz w:val="23"/>
                <w:szCs w:val="23"/>
              </w:rPr>
              <w:t>:</w:t>
            </w:r>
            <w:r w:rsidRPr="00783017">
              <w:rPr>
                <w:spacing w:val="-4"/>
                <w:sz w:val="23"/>
                <w:szCs w:val="23"/>
              </w:rPr>
              <w:t xml:space="preserve"> </w:t>
            </w:r>
            <w:hyperlink r:id="rId7">
              <w:r w:rsidRPr="00783017">
                <w:rPr>
                  <w:sz w:val="23"/>
                  <w:szCs w:val="23"/>
                </w:rPr>
                <w:t>VVolianyk@dpsu.gov.ua:</w:t>
              </w:r>
            </w:hyperlink>
          </w:p>
          <w:p w14:paraId="21278EEA" w14:textId="77777777" w:rsidR="00783017" w:rsidRPr="00783017" w:rsidRDefault="00783017" w:rsidP="00F85F50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</w:p>
          <w:p w14:paraId="21AD866B" w14:textId="77777777" w:rsidR="003240E7" w:rsidRDefault="00783017" w:rsidP="00F85F50">
            <w:pPr>
              <w:pStyle w:val="TableParagraph"/>
              <w:tabs>
                <w:tab w:val="left" w:pos="567"/>
                <w:tab w:val="left" w:pos="4504"/>
              </w:tabs>
              <w:ind w:right="587"/>
              <w:rPr>
                <w:spacing w:val="-57"/>
                <w:sz w:val="23"/>
                <w:szCs w:val="23"/>
              </w:rPr>
            </w:pPr>
            <w:r w:rsidRPr="00783017">
              <w:rPr>
                <w:sz w:val="23"/>
                <w:szCs w:val="23"/>
                <w:u w:val="single"/>
              </w:rPr>
              <w:t xml:space="preserve"> </w:t>
            </w:r>
            <w:r w:rsidRPr="00F85F50">
              <w:rPr>
                <w:sz w:val="23"/>
                <w:szCs w:val="23"/>
              </w:rPr>
              <w:t>_______</w:t>
            </w:r>
            <w:r>
              <w:rPr>
                <w:sz w:val="23"/>
                <w:szCs w:val="23"/>
                <w:u w:val="single"/>
              </w:rPr>
              <w:t xml:space="preserve">                         </w:t>
            </w:r>
            <w:r w:rsidRPr="00783017">
              <w:rPr>
                <w:sz w:val="23"/>
                <w:szCs w:val="23"/>
              </w:rPr>
              <w:t>Богдан ЛИТВИН</w:t>
            </w:r>
            <w:r w:rsidRPr="00783017">
              <w:rPr>
                <w:spacing w:val="-57"/>
                <w:sz w:val="23"/>
                <w:szCs w:val="23"/>
              </w:rPr>
              <w:t xml:space="preserve"> </w:t>
            </w:r>
            <w:r w:rsidR="003240E7">
              <w:rPr>
                <w:spacing w:val="-57"/>
                <w:sz w:val="23"/>
                <w:szCs w:val="23"/>
              </w:rPr>
              <w:t xml:space="preserve">  </w:t>
            </w:r>
          </w:p>
          <w:p w14:paraId="05A27DB4" w14:textId="3168EF35" w:rsidR="00783017" w:rsidRPr="00783017" w:rsidRDefault="00783017" w:rsidP="00F85F50">
            <w:pPr>
              <w:pStyle w:val="TableParagraph"/>
              <w:tabs>
                <w:tab w:val="left" w:pos="567"/>
                <w:tab w:val="left" w:pos="4504"/>
              </w:tabs>
              <w:ind w:right="587"/>
              <w:rPr>
                <w:sz w:val="23"/>
                <w:szCs w:val="23"/>
              </w:rPr>
            </w:pPr>
            <w:r w:rsidRPr="00783017">
              <w:rPr>
                <w:sz w:val="23"/>
                <w:szCs w:val="23"/>
              </w:rPr>
              <w:t>М.П</w:t>
            </w:r>
          </w:p>
        </w:tc>
      </w:tr>
    </w:tbl>
    <w:p w14:paraId="13B575BD" w14:textId="77777777" w:rsidR="00E660EC" w:rsidRPr="00783017" w:rsidRDefault="00E660EC" w:rsidP="00F85F50">
      <w:pPr>
        <w:tabs>
          <w:tab w:val="left" w:pos="567"/>
        </w:tabs>
        <w:rPr>
          <w:sz w:val="23"/>
          <w:szCs w:val="23"/>
        </w:rPr>
      </w:pPr>
    </w:p>
    <w:sectPr w:rsidR="00E660EC" w:rsidRPr="00783017" w:rsidSect="00CE5E73">
      <w:pgSz w:w="11910" w:h="16840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FCC"/>
    <w:multiLevelType w:val="hybridMultilevel"/>
    <w:tmpl w:val="0A5825DA"/>
    <w:lvl w:ilvl="0" w:tplc="832E099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2A0FCD8">
      <w:numFmt w:val="bullet"/>
      <w:lvlText w:val="•"/>
      <w:lvlJc w:val="left"/>
      <w:pPr>
        <w:ind w:left="1374" w:hanging="140"/>
      </w:pPr>
      <w:rPr>
        <w:rFonts w:hint="default"/>
        <w:lang w:val="uk-UA" w:eastAsia="en-US" w:bidi="ar-SA"/>
      </w:rPr>
    </w:lvl>
    <w:lvl w:ilvl="2" w:tplc="789EBD38">
      <w:numFmt w:val="bullet"/>
      <w:lvlText w:val="•"/>
      <w:lvlJc w:val="left"/>
      <w:pPr>
        <w:ind w:left="2429" w:hanging="140"/>
      </w:pPr>
      <w:rPr>
        <w:rFonts w:hint="default"/>
        <w:lang w:val="uk-UA" w:eastAsia="en-US" w:bidi="ar-SA"/>
      </w:rPr>
    </w:lvl>
    <w:lvl w:ilvl="3" w:tplc="89D41CB4">
      <w:numFmt w:val="bullet"/>
      <w:lvlText w:val="•"/>
      <w:lvlJc w:val="left"/>
      <w:pPr>
        <w:ind w:left="3483" w:hanging="140"/>
      </w:pPr>
      <w:rPr>
        <w:rFonts w:hint="default"/>
        <w:lang w:val="uk-UA" w:eastAsia="en-US" w:bidi="ar-SA"/>
      </w:rPr>
    </w:lvl>
    <w:lvl w:ilvl="4" w:tplc="A18C0F1C">
      <w:numFmt w:val="bullet"/>
      <w:lvlText w:val="•"/>
      <w:lvlJc w:val="left"/>
      <w:pPr>
        <w:ind w:left="4538" w:hanging="140"/>
      </w:pPr>
      <w:rPr>
        <w:rFonts w:hint="default"/>
        <w:lang w:val="uk-UA" w:eastAsia="en-US" w:bidi="ar-SA"/>
      </w:rPr>
    </w:lvl>
    <w:lvl w:ilvl="5" w:tplc="2C02BBCE">
      <w:numFmt w:val="bullet"/>
      <w:lvlText w:val="•"/>
      <w:lvlJc w:val="left"/>
      <w:pPr>
        <w:ind w:left="5593" w:hanging="140"/>
      </w:pPr>
      <w:rPr>
        <w:rFonts w:hint="default"/>
        <w:lang w:val="uk-UA" w:eastAsia="en-US" w:bidi="ar-SA"/>
      </w:rPr>
    </w:lvl>
    <w:lvl w:ilvl="6" w:tplc="5E80BEEE">
      <w:numFmt w:val="bullet"/>
      <w:lvlText w:val="•"/>
      <w:lvlJc w:val="left"/>
      <w:pPr>
        <w:ind w:left="6647" w:hanging="140"/>
      </w:pPr>
      <w:rPr>
        <w:rFonts w:hint="default"/>
        <w:lang w:val="uk-UA" w:eastAsia="en-US" w:bidi="ar-SA"/>
      </w:rPr>
    </w:lvl>
    <w:lvl w:ilvl="7" w:tplc="25B28B74">
      <w:numFmt w:val="bullet"/>
      <w:lvlText w:val="•"/>
      <w:lvlJc w:val="left"/>
      <w:pPr>
        <w:ind w:left="7702" w:hanging="140"/>
      </w:pPr>
      <w:rPr>
        <w:rFonts w:hint="default"/>
        <w:lang w:val="uk-UA" w:eastAsia="en-US" w:bidi="ar-SA"/>
      </w:rPr>
    </w:lvl>
    <w:lvl w:ilvl="8" w:tplc="87C64812">
      <w:numFmt w:val="bullet"/>
      <w:lvlText w:val="•"/>
      <w:lvlJc w:val="left"/>
      <w:pPr>
        <w:ind w:left="8757" w:hanging="140"/>
      </w:pPr>
      <w:rPr>
        <w:rFonts w:hint="default"/>
        <w:lang w:val="uk-UA" w:eastAsia="en-US" w:bidi="ar-SA"/>
      </w:rPr>
    </w:lvl>
  </w:abstractNum>
  <w:abstractNum w:abstractNumId="1">
    <w:nsid w:val="1D4A6963"/>
    <w:multiLevelType w:val="multilevel"/>
    <w:tmpl w:val="E714AAC2"/>
    <w:lvl w:ilvl="0">
      <w:start w:val="1"/>
      <w:numFmt w:val="decimal"/>
      <w:lvlText w:val="%1."/>
      <w:lvlJc w:val="left"/>
      <w:pPr>
        <w:ind w:left="4681" w:hanging="4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3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680" w:hanging="87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53" w:hanging="87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26" w:hanging="87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99" w:hanging="87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73" w:hanging="87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46" w:hanging="87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19" w:hanging="874"/>
      </w:pPr>
      <w:rPr>
        <w:rFonts w:hint="default"/>
        <w:lang w:val="uk-UA" w:eastAsia="en-US" w:bidi="ar-SA"/>
      </w:rPr>
    </w:lvl>
  </w:abstractNum>
  <w:abstractNum w:abstractNumId="2">
    <w:nsid w:val="4DC4257B"/>
    <w:multiLevelType w:val="multilevel"/>
    <w:tmpl w:val="259AC906"/>
    <w:lvl w:ilvl="0">
      <w:start w:val="12"/>
      <w:numFmt w:val="decimal"/>
      <w:lvlText w:val="%1"/>
      <w:lvlJc w:val="left"/>
      <w:pPr>
        <w:ind w:left="312" w:hanging="58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29" w:hanging="5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93" w:hanging="5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7" w:hanging="5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02" w:hanging="5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57" w:hanging="584"/>
      </w:pPr>
      <w:rPr>
        <w:rFonts w:hint="default"/>
        <w:lang w:val="uk-UA" w:eastAsia="en-US" w:bidi="ar-SA"/>
      </w:rPr>
    </w:lvl>
  </w:abstractNum>
  <w:abstractNum w:abstractNumId="3">
    <w:nsid w:val="612A6501"/>
    <w:multiLevelType w:val="multilevel"/>
    <w:tmpl w:val="2FBEDFEA"/>
    <w:lvl w:ilvl="0">
      <w:start w:val="13"/>
      <w:numFmt w:val="decimal"/>
      <w:lvlText w:val="%1"/>
      <w:lvlJc w:val="left"/>
      <w:pPr>
        <w:ind w:left="312" w:hanging="55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29" w:hanging="5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93" w:hanging="5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7" w:hanging="5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02" w:hanging="5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57" w:hanging="559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15"/>
    <w:rsid w:val="003240E7"/>
    <w:rsid w:val="005F3DA6"/>
    <w:rsid w:val="00751515"/>
    <w:rsid w:val="007718D5"/>
    <w:rsid w:val="00783017"/>
    <w:rsid w:val="009153E5"/>
    <w:rsid w:val="00997746"/>
    <w:rsid w:val="00A21E71"/>
    <w:rsid w:val="00CE5E73"/>
    <w:rsid w:val="00D01F9F"/>
    <w:rsid w:val="00E02242"/>
    <w:rsid w:val="00E50B52"/>
    <w:rsid w:val="00E660EC"/>
    <w:rsid w:val="00F8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9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3" w:line="274" w:lineRule="exact"/>
      <w:ind w:left="109" w:hanging="87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3" w:line="274" w:lineRule="exact"/>
      <w:ind w:left="109" w:hanging="87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Volianyk@dps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olianyk@dps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7154</Words>
  <Characters>4079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Володимир Васильович Воляник</cp:lastModifiedBy>
  <cp:revision>15</cp:revision>
  <dcterms:created xsi:type="dcterms:W3CDTF">2023-03-07T07:41:00Z</dcterms:created>
  <dcterms:modified xsi:type="dcterms:W3CDTF">2023-03-15T10:38:00Z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2023-03-07T00:00:00Z</vt:filetime>
  </property>
</Properties>
</file>