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D9499" w14:textId="77777777" w:rsidR="009D795C" w:rsidRDefault="009D795C" w:rsidP="009D795C">
      <w:pPr>
        <w:pStyle w:val="3"/>
        <w:tabs>
          <w:tab w:val="left" w:pos="720"/>
          <w:tab w:val="left" w:pos="945"/>
        </w:tabs>
        <w:spacing w:before="0" w:beforeAutospacing="0" w:after="0" w:afterAutospacing="0"/>
        <w:ind w:right="-1"/>
        <w:jc w:val="right"/>
        <w:rPr>
          <w:rFonts w:asciiTheme="minorHAnsi" w:hAnsiTheme="minorHAnsi" w:cstheme="minorHAnsi"/>
          <w:sz w:val="24"/>
          <w:szCs w:val="24"/>
        </w:rPr>
      </w:pPr>
    </w:p>
    <w:p w14:paraId="1B714690" w14:textId="1435417A" w:rsidR="00C94B53" w:rsidRPr="00450E7E" w:rsidRDefault="00C94B53" w:rsidP="009D795C">
      <w:pPr>
        <w:pStyle w:val="3"/>
        <w:tabs>
          <w:tab w:val="left" w:pos="720"/>
          <w:tab w:val="left" w:pos="945"/>
        </w:tabs>
        <w:spacing w:before="0" w:beforeAutospacing="0" w:after="0" w:afterAutospacing="0"/>
        <w:ind w:right="-1"/>
        <w:jc w:val="right"/>
        <w:rPr>
          <w:rFonts w:asciiTheme="minorHAnsi" w:hAnsiTheme="minorHAnsi" w:cstheme="minorHAnsi"/>
          <w:sz w:val="24"/>
          <w:szCs w:val="24"/>
        </w:rPr>
      </w:pPr>
      <w:r w:rsidRPr="00450E7E">
        <w:rPr>
          <w:rFonts w:asciiTheme="minorHAnsi" w:hAnsiTheme="minorHAnsi" w:cstheme="minorHAnsi"/>
          <w:sz w:val="24"/>
          <w:szCs w:val="24"/>
        </w:rPr>
        <w:t xml:space="preserve">Додаток № </w:t>
      </w:r>
      <w:r w:rsidR="00FE28EE" w:rsidRPr="00450E7E">
        <w:rPr>
          <w:rFonts w:asciiTheme="minorHAnsi" w:hAnsiTheme="minorHAnsi" w:cstheme="minorHAnsi"/>
          <w:sz w:val="24"/>
          <w:szCs w:val="24"/>
          <w:lang w:val="uk-UA"/>
        </w:rPr>
        <w:t>4</w:t>
      </w:r>
      <w:r w:rsidRPr="00450E7E">
        <w:rPr>
          <w:rFonts w:asciiTheme="minorHAnsi" w:hAnsiTheme="minorHAnsi" w:cstheme="minorHAnsi"/>
          <w:sz w:val="24"/>
          <w:szCs w:val="24"/>
        </w:rPr>
        <w:t xml:space="preserve"> до Оголошення</w:t>
      </w:r>
    </w:p>
    <w:p w14:paraId="7747AFB4" w14:textId="3BDAA306" w:rsidR="00C94B53" w:rsidRDefault="00C94B53" w:rsidP="009D795C">
      <w:pPr>
        <w:jc w:val="right"/>
        <w:rPr>
          <w:rFonts w:asciiTheme="minorHAnsi" w:eastAsia="Calibri" w:hAnsiTheme="minorHAnsi" w:cstheme="minorHAnsi"/>
          <w:sz w:val="24"/>
          <w:szCs w:val="24"/>
          <w:lang w:val="ru-RU"/>
        </w:rPr>
      </w:pPr>
    </w:p>
    <w:p w14:paraId="4DACF72B" w14:textId="77777777" w:rsidR="009D795C" w:rsidRPr="00450E7E" w:rsidRDefault="009D795C" w:rsidP="009D795C">
      <w:pPr>
        <w:jc w:val="right"/>
        <w:rPr>
          <w:rFonts w:asciiTheme="minorHAnsi" w:eastAsia="Calibri" w:hAnsiTheme="minorHAnsi" w:cstheme="minorHAnsi"/>
          <w:sz w:val="24"/>
          <w:szCs w:val="24"/>
          <w:lang w:val="ru-RU"/>
        </w:rPr>
      </w:pPr>
    </w:p>
    <w:p w14:paraId="142C785E" w14:textId="77777777" w:rsidR="00C94B53" w:rsidRPr="00450E7E" w:rsidRDefault="00C94B53" w:rsidP="009D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heme="minorHAnsi" w:hAnsiTheme="minorHAnsi" w:cstheme="minorHAnsi"/>
          <w:sz w:val="24"/>
          <w:szCs w:val="24"/>
          <w:lang w:val="ru-RU"/>
        </w:rPr>
      </w:pPr>
      <w:r w:rsidRPr="00450E7E">
        <w:rPr>
          <w:rFonts w:asciiTheme="minorHAnsi" w:hAnsiTheme="minorHAnsi" w:cstheme="minorHAnsi"/>
          <w:b/>
          <w:sz w:val="24"/>
          <w:szCs w:val="24"/>
          <w:lang w:val="ru-RU"/>
        </w:rPr>
        <w:t xml:space="preserve">Договір </w:t>
      </w:r>
      <w:r w:rsidRPr="00450E7E">
        <w:rPr>
          <w:rFonts w:asciiTheme="minorHAnsi" w:hAnsiTheme="minorHAnsi" w:cstheme="minorHAnsi"/>
          <w:b/>
          <w:bCs/>
          <w:sz w:val="24"/>
          <w:szCs w:val="24"/>
          <w:lang w:val="ru-RU"/>
        </w:rPr>
        <w:t>про закупівлю №__</w:t>
      </w:r>
      <w:r w:rsidR="00967ED6" w:rsidRPr="00450E7E">
        <w:rPr>
          <w:rFonts w:asciiTheme="minorHAnsi" w:hAnsiTheme="minorHAnsi" w:cstheme="minorHAnsi"/>
          <w:b/>
          <w:bCs/>
          <w:sz w:val="24"/>
          <w:szCs w:val="24"/>
          <w:lang w:val="ru-RU"/>
        </w:rPr>
        <w:t>__</w:t>
      </w:r>
      <w:r w:rsidRPr="00450E7E">
        <w:rPr>
          <w:rFonts w:asciiTheme="minorHAnsi" w:hAnsiTheme="minorHAnsi" w:cstheme="minorHAnsi"/>
          <w:b/>
          <w:bCs/>
          <w:sz w:val="24"/>
          <w:szCs w:val="24"/>
          <w:lang w:val="ru-RU"/>
        </w:rPr>
        <w:t>__</w:t>
      </w:r>
    </w:p>
    <w:p w14:paraId="091257E3" w14:textId="77777777" w:rsidR="00C94B53" w:rsidRPr="00450E7E" w:rsidRDefault="00C94B53" w:rsidP="009D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heme="minorHAnsi" w:hAnsiTheme="minorHAnsi" w:cstheme="minorHAnsi"/>
          <w:sz w:val="24"/>
          <w:szCs w:val="24"/>
          <w:lang w:val="ru-RU"/>
        </w:rPr>
      </w:pPr>
    </w:p>
    <w:p w14:paraId="1FC2599D" w14:textId="67E91D98" w:rsidR="00C94B53" w:rsidRPr="00450E7E" w:rsidRDefault="00825F80" w:rsidP="009D7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rFonts w:asciiTheme="minorHAnsi" w:hAnsiTheme="minorHAnsi" w:cstheme="minorHAnsi"/>
          <w:sz w:val="24"/>
          <w:szCs w:val="24"/>
          <w:lang w:val="ru-RU"/>
        </w:rPr>
      </w:pPr>
      <w:r w:rsidRPr="00450E7E">
        <w:rPr>
          <w:rFonts w:asciiTheme="minorHAnsi" w:hAnsiTheme="minorHAnsi" w:cstheme="minorHAnsi"/>
          <w:sz w:val="24"/>
          <w:szCs w:val="24"/>
          <w:lang w:val="ru-RU"/>
        </w:rPr>
        <w:t>с</w:t>
      </w:r>
      <w:r w:rsidR="00FE28EE" w:rsidRPr="00450E7E">
        <w:rPr>
          <w:rFonts w:asciiTheme="minorHAnsi" w:hAnsiTheme="minorHAnsi" w:cstheme="minorHAnsi"/>
          <w:sz w:val="24"/>
          <w:szCs w:val="24"/>
          <w:lang w:val="ru-RU"/>
        </w:rPr>
        <w:t>мт</w:t>
      </w:r>
      <w:r w:rsidR="00C94B53" w:rsidRPr="00450E7E">
        <w:rPr>
          <w:rFonts w:asciiTheme="minorHAnsi" w:hAnsiTheme="minorHAnsi" w:cstheme="minorHAnsi"/>
          <w:sz w:val="24"/>
          <w:szCs w:val="24"/>
          <w:lang w:val="ru-RU"/>
        </w:rPr>
        <w:t xml:space="preserve"> </w:t>
      </w:r>
      <w:r w:rsidR="004A7728" w:rsidRPr="00450E7E">
        <w:rPr>
          <w:rFonts w:asciiTheme="minorHAnsi" w:hAnsiTheme="minorHAnsi" w:cstheme="minorHAnsi"/>
          <w:sz w:val="24"/>
          <w:szCs w:val="24"/>
          <w:lang w:val="ru-RU"/>
        </w:rPr>
        <w:t>Димер</w:t>
      </w:r>
      <w:r w:rsidR="00C94B53" w:rsidRPr="00450E7E">
        <w:rPr>
          <w:rFonts w:asciiTheme="minorHAnsi" w:hAnsiTheme="minorHAnsi" w:cstheme="minorHAnsi"/>
          <w:sz w:val="24"/>
          <w:szCs w:val="24"/>
          <w:lang w:val="ru-RU"/>
        </w:rPr>
        <w:t xml:space="preserve">                                                                            </w:t>
      </w:r>
      <w:r w:rsidRPr="00450E7E">
        <w:rPr>
          <w:rFonts w:asciiTheme="minorHAnsi" w:hAnsiTheme="minorHAnsi" w:cstheme="minorHAnsi"/>
          <w:sz w:val="24"/>
          <w:szCs w:val="24"/>
          <w:lang w:val="ru-RU"/>
        </w:rPr>
        <w:t xml:space="preserve">           </w:t>
      </w:r>
      <w:r w:rsidR="00C94B53" w:rsidRPr="00450E7E">
        <w:rPr>
          <w:rFonts w:asciiTheme="minorHAnsi" w:hAnsiTheme="minorHAnsi" w:cstheme="minorHAnsi"/>
          <w:sz w:val="24"/>
          <w:szCs w:val="24"/>
          <w:lang w:val="ru-RU"/>
        </w:rPr>
        <w:t xml:space="preserve"> </w:t>
      </w:r>
      <w:r w:rsidR="003A6606" w:rsidRPr="00450E7E">
        <w:rPr>
          <w:rFonts w:asciiTheme="minorHAnsi" w:hAnsiTheme="minorHAnsi" w:cstheme="minorHAnsi"/>
          <w:sz w:val="24"/>
          <w:szCs w:val="24"/>
          <w:lang w:val="ru-RU"/>
        </w:rPr>
        <w:t xml:space="preserve">  </w:t>
      </w:r>
      <w:r w:rsidR="00C94B53" w:rsidRPr="00450E7E">
        <w:rPr>
          <w:rFonts w:asciiTheme="minorHAnsi" w:hAnsiTheme="minorHAnsi" w:cstheme="minorHAnsi"/>
          <w:sz w:val="24"/>
          <w:szCs w:val="24"/>
          <w:lang w:val="ru-RU"/>
        </w:rPr>
        <w:t xml:space="preserve"> «__</w:t>
      </w:r>
      <w:r w:rsidR="003A6606" w:rsidRPr="00450E7E">
        <w:rPr>
          <w:rFonts w:asciiTheme="minorHAnsi" w:hAnsiTheme="minorHAnsi" w:cstheme="minorHAnsi"/>
          <w:sz w:val="24"/>
          <w:szCs w:val="24"/>
          <w:lang w:val="ru-RU"/>
        </w:rPr>
        <w:t>__</w:t>
      </w:r>
      <w:r w:rsidR="00C94B53" w:rsidRPr="00450E7E">
        <w:rPr>
          <w:rFonts w:asciiTheme="minorHAnsi" w:hAnsiTheme="minorHAnsi" w:cstheme="minorHAnsi"/>
          <w:sz w:val="24"/>
          <w:szCs w:val="24"/>
          <w:lang w:val="ru-RU"/>
        </w:rPr>
        <w:t xml:space="preserve">_ » ___________ 2022  року </w:t>
      </w:r>
    </w:p>
    <w:p w14:paraId="7DF48DB6" w14:textId="77777777" w:rsidR="00D24137" w:rsidRPr="00450E7E" w:rsidRDefault="00D24137" w:rsidP="009D795C">
      <w:pPr>
        <w:jc w:val="center"/>
        <w:rPr>
          <w:rFonts w:asciiTheme="minorHAnsi" w:hAnsiTheme="minorHAnsi" w:cstheme="minorHAnsi"/>
          <w:b/>
          <w:sz w:val="24"/>
          <w:szCs w:val="24"/>
          <w:highlight w:val="yellow"/>
          <w:lang w:val="ru-RU"/>
        </w:rPr>
      </w:pPr>
    </w:p>
    <w:p w14:paraId="13F00482" w14:textId="267367C1" w:rsidR="000B5A2E" w:rsidRDefault="00FE28EE" w:rsidP="007437C4">
      <w:pPr>
        <w:ind w:firstLine="720"/>
        <w:jc w:val="both"/>
        <w:rPr>
          <w:rFonts w:asciiTheme="minorHAnsi" w:hAnsiTheme="minorHAnsi" w:cstheme="minorHAnsi"/>
          <w:sz w:val="24"/>
          <w:szCs w:val="24"/>
          <w:lang w:val="ru-RU"/>
        </w:rPr>
      </w:pPr>
      <w:r w:rsidRPr="00450E7E">
        <w:rPr>
          <w:rFonts w:asciiTheme="minorHAnsi" w:hAnsiTheme="minorHAnsi" w:cstheme="minorHAnsi"/>
          <w:b/>
          <w:sz w:val="24"/>
          <w:szCs w:val="24"/>
          <w:lang w:val="uk-UA"/>
        </w:rPr>
        <w:t>Димерська селищна рада</w:t>
      </w:r>
      <w:r w:rsidR="00DB41B1" w:rsidRPr="00450E7E">
        <w:rPr>
          <w:rFonts w:asciiTheme="minorHAnsi" w:hAnsiTheme="minorHAnsi" w:cstheme="minorHAnsi"/>
          <w:b/>
          <w:sz w:val="24"/>
          <w:szCs w:val="24"/>
          <w:lang w:val="uk-UA"/>
        </w:rPr>
        <w:t>,</w:t>
      </w:r>
      <w:r w:rsidR="006B3D45" w:rsidRPr="00450E7E">
        <w:rPr>
          <w:rFonts w:asciiTheme="minorHAnsi" w:hAnsiTheme="minorHAnsi" w:cstheme="minorHAnsi"/>
          <w:sz w:val="24"/>
          <w:szCs w:val="24"/>
          <w:lang w:val="uk-UA"/>
        </w:rPr>
        <w:t xml:space="preserve"> в особі </w:t>
      </w:r>
      <w:r w:rsidRPr="009D795C">
        <w:rPr>
          <w:rFonts w:asciiTheme="minorHAnsi" w:hAnsiTheme="minorHAnsi" w:cstheme="minorHAnsi"/>
          <w:b/>
          <w:bCs/>
          <w:sz w:val="24"/>
          <w:szCs w:val="24"/>
          <w:lang w:val="uk-UA"/>
        </w:rPr>
        <w:t>Димерського селищного голови Підкурганного Володимира Володимировича</w:t>
      </w:r>
      <w:r w:rsidR="006B3D45" w:rsidRPr="00450E7E">
        <w:rPr>
          <w:rFonts w:asciiTheme="minorHAnsi" w:hAnsiTheme="minorHAnsi" w:cstheme="minorHAnsi"/>
          <w:sz w:val="24"/>
          <w:szCs w:val="24"/>
          <w:lang w:val="uk-UA"/>
        </w:rPr>
        <w:t xml:space="preserve">, що діє </w:t>
      </w:r>
      <w:r w:rsidRPr="00450E7E">
        <w:rPr>
          <w:rFonts w:asciiTheme="minorHAnsi" w:hAnsiTheme="minorHAnsi" w:cstheme="minorHAnsi"/>
          <w:sz w:val="24"/>
          <w:szCs w:val="24"/>
          <w:lang w:val="ru-RU"/>
        </w:rPr>
        <w:t>на підставі Закону України «Про місцеве самоврядування в Україні» рішення сесії І-І-</w:t>
      </w:r>
      <w:r w:rsidRPr="00450E7E">
        <w:rPr>
          <w:rFonts w:asciiTheme="minorHAnsi" w:hAnsiTheme="minorHAnsi" w:cstheme="minorHAnsi"/>
          <w:sz w:val="24"/>
          <w:szCs w:val="24"/>
        </w:rPr>
        <w:t>V</w:t>
      </w:r>
      <w:r w:rsidRPr="00450E7E">
        <w:rPr>
          <w:rFonts w:asciiTheme="minorHAnsi" w:hAnsiTheme="minorHAnsi" w:cstheme="minorHAnsi"/>
          <w:sz w:val="24"/>
          <w:szCs w:val="24"/>
          <w:lang w:val="ru-RU"/>
        </w:rPr>
        <w:t>ІІІ ві</w:t>
      </w:r>
      <w:r w:rsidR="007437C4">
        <w:rPr>
          <w:rFonts w:asciiTheme="minorHAnsi" w:hAnsiTheme="minorHAnsi" w:cstheme="minorHAnsi"/>
          <w:sz w:val="24"/>
          <w:szCs w:val="24"/>
          <w:lang w:val="ru-RU"/>
        </w:rPr>
        <w:t>д</w:t>
      </w:r>
      <w:r w:rsidRPr="00450E7E">
        <w:rPr>
          <w:rFonts w:asciiTheme="minorHAnsi" w:hAnsiTheme="minorHAnsi" w:cstheme="minorHAnsi"/>
          <w:sz w:val="24"/>
          <w:szCs w:val="24"/>
          <w:lang w:val="ru-RU"/>
        </w:rPr>
        <w:t xml:space="preserve"> 27.11.2020р</w:t>
      </w:r>
      <w:r w:rsidRPr="00450E7E">
        <w:rPr>
          <w:rFonts w:asciiTheme="minorHAnsi" w:hAnsiTheme="minorHAnsi" w:cstheme="minorHAnsi"/>
          <w:sz w:val="24"/>
          <w:szCs w:val="24"/>
          <w:lang w:val="uk-UA"/>
        </w:rPr>
        <w:t xml:space="preserve">., </w:t>
      </w:r>
      <w:r w:rsidR="00825F80" w:rsidRPr="00450E7E">
        <w:rPr>
          <w:rFonts w:asciiTheme="minorHAnsi" w:hAnsiTheme="minorHAnsi" w:cstheme="minorHAnsi"/>
          <w:sz w:val="24"/>
          <w:szCs w:val="24"/>
          <w:lang w:val="uk-UA"/>
        </w:rPr>
        <w:t>та</w:t>
      </w:r>
      <w:r w:rsidR="006B3D45" w:rsidRPr="00450E7E">
        <w:rPr>
          <w:rFonts w:asciiTheme="minorHAnsi" w:hAnsiTheme="minorHAnsi" w:cstheme="minorHAnsi"/>
          <w:bCs/>
          <w:sz w:val="24"/>
          <w:szCs w:val="24"/>
          <w:lang w:val="uk-UA"/>
        </w:rPr>
        <w:t xml:space="preserve"> іменується надалі – «</w:t>
      </w:r>
      <w:r w:rsidR="006B3D45" w:rsidRPr="00450E7E">
        <w:rPr>
          <w:rFonts w:asciiTheme="minorHAnsi" w:hAnsiTheme="minorHAnsi" w:cstheme="minorHAnsi"/>
          <w:b/>
          <w:bCs/>
          <w:sz w:val="24"/>
          <w:szCs w:val="24"/>
          <w:lang w:val="uk-UA"/>
        </w:rPr>
        <w:t>Покупець</w:t>
      </w:r>
      <w:r w:rsidR="006B3D45" w:rsidRPr="00450E7E">
        <w:rPr>
          <w:rFonts w:asciiTheme="minorHAnsi" w:hAnsiTheme="minorHAnsi" w:cstheme="minorHAnsi"/>
          <w:bCs/>
          <w:sz w:val="24"/>
          <w:szCs w:val="24"/>
          <w:lang w:val="uk-UA"/>
        </w:rPr>
        <w:t>»</w:t>
      </w:r>
      <w:r w:rsidR="006B3D45" w:rsidRPr="00450E7E">
        <w:rPr>
          <w:rFonts w:asciiTheme="minorHAnsi" w:hAnsiTheme="minorHAnsi" w:cstheme="minorHAnsi"/>
          <w:sz w:val="24"/>
          <w:szCs w:val="24"/>
          <w:lang w:val="uk-UA"/>
        </w:rPr>
        <w:t xml:space="preserve"> з однієї сторони, та</w:t>
      </w:r>
      <w:r w:rsidR="00A67B63" w:rsidRPr="00450E7E">
        <w:rPr>
          <w:rFonts w:asciiTheme="minorHAnsi" w:hAnsiTheme="minorHAnsi" w:cstheme="minorHAnsi"/>
          <w:sz w:val="24"/>
          <w:szCs w:val="24"/>
          <w:lang w:val="uk-UA"/>
        </w:rPr>
        <w:t xml:space="preserve"> ________________________</w:t>
      </w:r>
      <w:r w:rsidR="00853F12" w:rsidRPr="00450E7E">
        <w:rPr>
          <w:rFonts w:asciiTheme="minorHAnsi" w:hAnsiTheme="minorHAnsi" w:cstheme="minorHAnsi"/>
          <w:bCs/>
          <w:sz w:val="24"/>
          <w:szCs w:val="24"/>
          <w:lang w:val="uk-UA" w:eastAsia="ru-RU"/>
        </w:rPr>
        <w:t xml:space="preserve">в особі </w:t>
      </w:r>
      <w:r w:rsidR="00A67B63" w:rsidRPr="00450E7E">
        <w:rPr>
          <w:rFonts w:asciiTheme="minorHAnsi" w:hAnsiTheme="minorHAnsi" w:cstheme="minorHAnsi"/>
          <w:bCs/>
          <w:sz w:val="24"/>
          <w:szCs w:val="24"/>
          <w:lang w:val="uk-UA" w:eastAsia="ru-RU"/>
        </w:rPr>
        <w:t>___________________________</w:t>
      </w:r>
      <w:r w:rsidR="001B76C1" w:rsidRPr="00450E7E">
        <w:rPr>
          <w:rFonts w:asciiTheme="minorHAnsi" w:hAnsiTheme="minorHAnsi" w:cstheme="minorHAnsi"/>
          <w:bCs/>
          <w:sz w:val="24"/>
          <w:szCs w:val="24"/>
          <w:lang w:val="uk-UA" w:eastAsia="ru-RU"/>
        </w:rPr>
        <w:t>,</w:t>
      </w:r>
      <w:r w:rsidR="00853F12" w:rsidRPr="00450E7E">
        <w:rPr>
          <w:rFonts w:asciiTheme="minorHAnsi" w:hAnsiTheme="minorHAnsi" w:cstheme="minorHAnsi"/>
          <w:b/>
          <w:sz w:val="24"/>
          <w:szCs w:val="24"/>
          <w:lang w:val="uk-UA" w:eastAsia="ru-RU"/>
        </w:rPr>
        <w:t xml:space="preserve"> </w:t>
      </w:r>
      <w:r w:rsidR="00F7664A" w:rsidRPr="00450E7E">
        <w:rPr>
          <w:rFonts w:asciiTheme="minorHAnsi" w:hAnsiTheme="minorHAnsi" w:cstheme="minorHAnsi"/>
          <w:sz w:val="24"/>
          <w:szCs w:val="24"/>
          <w:lang w:val="uk-UA" w:eastAsia="ru-RU"/>
        </w:rPr>
        <w:t xml:space="preserve">надалі </w:t>
      </w:r>
      <w:r w:rsidR="00F7664A" w:rsidRPr="00450E7E">
        <w:rPr>
          <w:rFonts w:asciiTheme="minorHAnsi" w:hAnsiTheme="minorHAnsi" w:cstheme="minorHAnsi"/>
          <w:b/>
          <w:bCs/>
          <w:sz w:val="24"/>
          <w:szCs w:val="24"/>
          <w:lang w:val="uk-UA" w:eastAsia="ru-RU"/>
        </w:rPr>
        <w:t>«Постачальник»</w:t>
      </w:r>
      <w:r w:rsidR="002E6253" w:rsidRPr="00450E7E">
        <w:rPr>
          <w:rFonts w:asciiTheme="minorHAnsi" w:hAnsiTheme="minorHAnsi" w:cstheme="minorHAnsi"/>
          <w:sz w:val="24"/>
          <w:szCs w:val="24"/>
          <w:lang w:val="uk-UA" w:eastAsia="ru-RU"/>
        </w:rPr>
        <w:t xml:space="preserve">, </w:t>
      </w:r>
      <w:r w:rsidR="00A6110E" w:rsidRPr="00450E7E">
        <w:rPr>
          <w:rFonts w:asciiTheme="minorHAnsi" w:hAnsiTheme="minorHAnsi" w:cstheme="minorHAnsi"/>
          <w:sz w:val="24"/>
          <w:szCs w:val="24"/>
          <w:lang w:val="uk-UA" w:eastAsia="ru-RU"/>
        </w:rPr>
        <w:t>що діє на підставі</w:t>
      </w:r>
      <w:r w:rsidR="00C6180B" w:rsidRPr="00450E7E">
        <w:rPr>
          <w:rFonts w:asciiTheme="minorHAnsi" w:hAnsiTheme="minorHAnsi" w:cstheme="minorHAnsi"/>
          <w:sz w:val="24"/>
          <w:szCs w:val="24"/>
          <w:lang w:val="uk-UA" w:eastAsia="ru-RU"/>
        </w:rPr>
        <w:t xml:space="preserve"> </w:t>
      </w:r>
      <w:r w:rsidR="00A67B63" w:rsidRPr="00450E7E">
        <w:rPr>
          <w:rFonts w:asciiTheme="minorHAnsi" w:hAnsiTheme="minorHAnsi" w:cstheme="minorHAnsi"/>
          <w:sz w:val="24"/>
          <w:szCs w:val="24"/>
          <w:lang w:val="uk-UA" w:eastAsia="ru-RU"/>
        </w:rPr>
        <w:t>_________________</w:t>
      </w:r>
      <w:r w:rsidR="00706101" w:rsidRPr="00450E7E">
        <w:rPr>
          <w:rFonts w:asciiTheme="minorHAnsi" w:hAnsiTheme="minorHAnsi" w:cstheme="minorHAnsi"/>
          <w:sz w:val="24"/>
          <w:szCs w:val="24"/>
          <w:lang w:val="uk-UA"/>
        </w:rPr>
        <w:t>,</w:t>
      </w:r>
      <w:r w:rsidR="008C0387" w:rsidRPr="00450E7E">
        <w:rPr>
          <w:rFonts w:asciiTheme="minorHAnsi" w:hAnsiTheme="minorHAnsi" w:cstheme="minorHAnsi"/>
          <w:sz w:val="24"/>
          <w:szCs w:val="24"/>
          <w:lang w:val="uk-UA"/>
        </w:rPr>
        <w:t xml:space="preserve"> з іншої сторони</w:t>
      </w:r>
      <w:r w:rsidR="00706101" w:rsidRPr="00450E7E">
        <w:rPr>
          <w:rFonts w:asciiTheme="minorHAnsi" w:hAnsiTheme="minorHAnsi" w:cstheme="minorHAnsi"/>
          <w:sz w:val="24"/>
          <w:szCs w:val="24"/>
          <w:lang w:val="uk-UA"/>
        </w:rPr>
        <w:t xml:space="preserve">, надалі разом іменовані </w:t>
      </w:r>
      <w:r w:rsidR="00A74FA4" w:rsidRPr="00450E7E">
        <w:rPr>
          <w:rFonts w:asciiTheme="minorHAnsi" w:hAnsiTheme="minorHAnsi" w:cstheme="minorHAnsi"/>
          <w:b/>
          <w:sz w:val="24"/>
          <w:szCs w:val="24"/>
          <w:lang w:val="uk-UA"/>
        </w:rPr>
        <w:t>«</w:t>
      </w:r>
      <w:r w:rsidR="00706101" w:rsidRPr="00450E7E">
        <w:rPr>
          <w:rFonts w:asciiTheme="minorHAnsi" w:hAnsiTheme="minorHAnsi" w:cstheme="minorHAnsi"/>
          <w:b/>
          <w:sz w:val="24"/>
          <w:szCs w:val="24"/>
          <w:lang w:val="uk-UA"/>
        </w:rPr>
        <w:t>Сторони</w:t>
      </w:r>
      <w:r w:rsidR="00A74FA4" w:rsidRPr="00450E7E">
        <w:rPr>
          <w:rFonts w:asciiTheme="minorHAnsi" w:hAnsiTheme="minorHAnsi" w:cstheme="minorHAnsi"/>
          <w:b/>
          <w:sz w:val="24"/>
          <w:szCs w:val="24"/>
          <w:lang w:val="uk-UA"/>
        </w:rPr>
        <w:t>»</w:t>
      </w:r>
      <w:r w:rsidR="00706101" w:rsidRPr="00450E7E">
        <w:rPr>
          <w:rFonts w:asciiTheme="minorHAnsi" w:hAnsiTheme="minorHAnsi" w:cstheme="minorHAnsi"/>
          <w:sz w:val="24"/>
          <w:szCs w:val="24"/>
          <w:lang w:val="uk-UA"/>
        </w:rPr>
        <w:t xml:space="preserve">, а кожен окремо Сторона, </w:t>
      </w:r>
      <w:r w:rsidR="000B5A2E" w:rsidRPr="00450E7E">
        <w:rPr>
          <w:rFonts w:asciiTheme="minorHAnsi" w:hAnsiTheme="minorHAnsi" w:cstheme="minorHAnsi"/>
          <w:sz w:val="24"/>
          <w:szCs w:val="24"/>
          <w:lang w:val="ru-RU"/>
        </w:rPr>
        <w:t>уклали даний Договір (надалі – Договір) за результатами проведеної спрощеної закупівлі відповідно до умов документації про наступне:</w:t>
      </w:r>
    </w:p>
    <w:p w14:paraId="47490495" w14:textId="77777777" w:rsidR="009D795C" w:rsidRPr="00450E7E" w:rsidRDefault="009D795C" w:rsidP="009D795C">
      <w:pPr>
        <w:jc w:val="both"/>
        <w:rPr>
          <w:rFonts w:asciiTheme="minorHAnsi" w:hAnsiTheme="minorHAnsi" w:cstheme="minorHAnsi"/>
          <w:sz w:val="24"/>
          <w:szCs w:val="24"/>
          <w:lang w:val="ru-RU"/>
        </w:rPr>
      </w:pPr>
    </w:p>
    <w:p w14:paraId="79E99C08"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1. ПРЕДМЕТ ДОГОВОРУ</w:t>
      </w:r>
    </w:p>
    <w:p w14:paraId="1AA1B3A6" w14:textId="3F3AB957" w:rsidR="00D24137" w:rsidRPr="00450E7E" w:rsidRDefault="006B3D45" w:rsidP="007437C4">
      <w:pPr>
        <w:ind w:firstLine="709"/>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1.1. </w:t>
      </w:r>
      <w:r w:rsidR="00AC6E50" w:rsidRPr="00450E7E">
        <w:rPr>
          <w:rFonts w:asciiTheme="minorHAnsi" w:hAnsiTheme="minorHAnsi" w:cstheme="minorHAnsi"/>
          <w:sz w:val="24"/>
          <w:szCs w:val="24"/>
          <w:lang w:val="uk-UA"/>
        </w:rPr>
        <w:t xml:space="preserve">Постачальник </w:t>
      </w:r>
      <w:r w:rsidRPr="00450E7E">
        <w:rPr>
          <w:rFonts w:asciiTheme="minorHAnsi" w:hAnsiTheme="minorHAnsi" w:cstheme="minorHAnsi"/>
          <w:sz w:val="24"/>
          <w:szCs w:val="24"/>
          <w:lang w:val="uk-UA"/>
        </w:rPr>
        <w:t>зобов'язується поставити</w:t>
      </w:r>
      <w:r w:rsidR="00825F80" w:rsidRPr="00450E7E">
        <w:rPr>
          <w:rFonts w:asciiTheme="minorHAnsi" w:hAnsiTheme="minorHAnsi" w:cstheme="minorHAnsi"/>
          <w:sz w:val="24"/>
          <w:szCs w:val="24"/>
          <w:lang w:val="uk-UA"/>
        </w:rPr>
        <w:t xml:space="preserve"> та встановити</w:t>
      </w:r>
      <w:r w:rsidR="0053277B" w:rsidRPr="00450E7E">
        <w:rPr>
          <w:rFonts w:asciiTheme="minorHAnsi" w:hAnsiTheme="minorHAnsi" w:cstheme="minorHAnsi"/>
          <w:sz w:val="24"/>
          <w:szCs w:val="24"/>
          <w:lang w:val="uk-UA"/>
        </w:rPr>
        <w:t xml:space="preserve"> </w:t>
      </w:r>
      <w:r w:rsidR="00A2028B" w:rsidRPr="00450E7E">
        <w:rPr>
          <w:rFonts w:asciiTheme="minorHAnsi" w:hAnsiTheme="minorHAnsi" w:cstheme="minorHAnsi"/>
          <w:sz w:val="24"/>
          <w:szCs w:val="24"/>
          <w:lang w:val="uk-UA"/>
        </w:rPr>
        <w:t>у встановлений строк</w:t>
      </w:r>
      <w:r w:rsidR="00DA2ABE" w:rsidRPr="00450E7E">
        <w:rPr>
          <w:rFonts w:asciiTheme="minorHAnsi" w:hAnsiTheme="minorHAnsi" w:cstheme="minorHAnsi"/>
          <w:b/>
          <w:sz w:val="24"/>
          <w:szCs w:val="24"/>
          <w:lang w:val="uk-UA"/>
        </w:rPr>
        <w:t xml:space="preserve"> </w:t>
      </w:r>
      <w:r w:rsidR="000B086F" w:rsidRPr="00450E7E">
        <w:rPr>
          <w:rFonts w:asciiTheme="minorHAnsi" w:hAnsiTheme="minorHAnsi" w:cstheme="minorHAnsi"/>
          <w:b/>
          <w:sz w:val="24"/>
          <w:szCs w:val="24"/>
          <w:lang w:val="uk-UA"/>
        </w:rPr>
        <w:t>С</w:t>
      </w:r>
      <w:r w:rsidR="000F2DD1" w:rsidRPr="00450E7E">
        <w:rPr>
          <w:rFonts w:asciiTheme="minorHAnsi" w:hAnsiTheme="minorHAnsi" w:cstheme="minorHAnsi"/>
          <w:b/>
          <w:sz w:val="24"/>
          <w:szCs w:val="24"/>
          <w:lang w:val="uk-UA"/>
        </w:rPr>
        <w:t>истеми оповіщення</w:t>
      </w:r>
      <w:r w:rsidR="0010347D" w:rsidRPr="00450E7E">
        <w:rPr>
          <w:rFonts w:asciiTheme="minorHAnsi" w:hAnsiTheme="minorHAnsi" w:cstheme="minorHAnsi"/>
          <w:b/>
          <w:sz w:val="24"/>
          <w:szCs w:val="24"/>
          <w:lang w:val="uk-UA"/>
        </w:rPr>
        <w:t>,</w:t>
      </w:r>
      <w:r w:rsidR="00825F80" w:rsidRPr="00450E7E">
        <w:rPr>
          <w:rFonts w:asciiTheme="minorHAnsi" w:hAnsiTheme="minorHAnsi" w:cstheme="minorHAnsi"/>
          <w:b/>
          <w:sz w:val="24"/>
          <w:szCs w:val="24"/>
          <w:lang w:val="uk-UA"/>
        </w:rPr>
        <w:t xml:space="preserve"> </w:t>
      </w:r>
      <w:r w:rsidR="00B15A2C" w:rsidRPr="00450E7E">
        <w:rPr>
          <w:rFonts w:asciiTheme="minorHAnsi" w:hAnsiTheme="minorHAnsi" w:cstheme="minorHAnsi"/>
          <w:sz w:val="24"/>
          <w:szCs w:val="24"/>
          <w:lang w:val="uk-UA"/>
        </w:rPr>
        <w:t xml:space="preserve">код </w:t>
      </w:r>
      <w:r w:rsidRPr="00450E7E">
        <w:rPr>
          <w:rFonts w:asciiTheme="minorHAnsi" w:hAnsiTheme="minorHAnsi" w:cstheme="minorHAnsi"/>
          <w:sz w:val="24"/>
          <w:szCs w:val="24"/>
          <w:lang w:val="uk-UA"/>
        </w:rPr>
        <w:t xml:space="preserve">згідно Єдиного закупівельного словника </w:t>
      </w:r>
      <w:r w:rsidRPr="00450E7E">
        <w:rPr>
          <w:rFonts w:asciiTheme="minorHAnsi" w:hAnsiTheme="minorHAnsi" w:cstheme="minorHAnsi"/>
          <w:b/>
          <w:bCs/>
          <w:sz w:val="24"/>
          <w:szCs w:val="24"/>
          <w:lang w:val="uk-UA"/>
        </w:rPr>
        <w:t>ДК</w:t>
      </w:r>
      <w:r w:rsidR="000B2A09" w:rsidRPr="00450E7E">
        <w:rPr>
          <w:rFonts w:asciiTheme="minorHAnsi" w:hAnsiTheme="minorHAnsi" w:cstheme="minorHAnsi"/>
          <w:b/>
          <w:bCs/>
          <w:sz w:val="24"/>
          <w:szCs w:val="24"/>
          <w:lang w:val="uk-UA"/>
        </w:rPr>
        <w:t> </w:t>
      </w:r>
      <w:r w:rsidRPr="00450E7E">
        <w:rPr>
          <w:rFonts w:asciiTheme="minorHAnsi" w:hAnsiTheme="minorHAnsi" w:cstheme="minorHAnsi"/>
          <w:b/>
          <w:bCs/>
          <w:sz w:val="24"/>
          <w:szCs w:val="24"/>
          <w:lang w:val="uk-UA"/>
        </w:rPr>
        <w:t>021:2015</w:t>
      </w:r>
      <w:r w:rsidR="00FE28EE" w:rsidRPr="00450E7E">
        <w:rPr>
          <w:rFonts w:asciiTheme="minorHAnsi" w:hAnsiTheme="minorHAnsi" w:cstheme="minorHAnsi"/>
          <w:b/>
          <w:bCs/>
          <w:sz w:val="24"/>
          <w:szCs w:val="24"/>
          <w:lang w:val="uk-UA"/>
        </w:rPr>
        <w:t>:</w:t>
      </w:r>
      <w:r w:rsidR="0053277B" w:rsidRPr="00450E7E">
        <w:rPr>
          <w:rFonts w:asciiTheme="minorHAnsi" w:hAnsiTheme="minorHAnsi" w:cstheme="minorHAnsi"/>
          <w:b/>
          <w:bCs/>
          <w:sz w:val="24"/>
          <w:szCs w:val="24"/>
          <w:lang w:val="uk-UA"/>
        </w:rPr>
        <w:t>31620000-8</w:t>
      </w:r>
      <w:r w:rsidR="003C137E" w:rsidRPr="00450E7E">
        <w:rPr>
          <w:rFonts w:asciiTheme="minorHAnsi" w:hAnsiTheme="minorHAnsi" w:cstheme="minorHAnsi"/>
          <w:b/>
          <w:bCs/>
          <w:sz w:val="24"/>
          <w:szCs w:val="24"/>
          <w:lang w:val="uk-UA"/>
        </w:rPr>
        <w:t xml:space="preserve"> </w:t>
      </w:r>
      <w:r w:rsidR="00FE28EE" w:rsidRPr="00450E7E">
        <w:rPr>
          <w:rFonts w:asciiTheme="minorHAnsi" w:hAnsiTheme="minorHAnsi" w:cstheme="minorHAnsi"/>
          <w:b/>
          <w:bCs/>
          <w:sz w:val="24"/>
          <w:szCs w:val="24"/>
          <w:lang w:val="uk-UA"/>
        </w:rPr>
        <w:t xml:space="preserve">- </w:t>
      </w:r>
      <w:r w:rsidR="0053277B" w:rsidRPr="00450E7E">
        <w:rPr>
          <w:rFonts w:asciiTheme="minorHAnsi" w:hAnsiTheme="minorHAnsi" w:cstheme="minorHAnsi"/>
          <w:b/>
          <w:bCs/>
          <w:sz w:val="24"/>
          <w:szCs w:val="24"/>
          <w:lang w:val="uk-UA"/>
        </w:rPr>
        <w:t>Прилади звукової та візуальної сигналізації</w:t>
      </w:r>
      <w:r w:rsidR="004B1FE9" w:rsidRPr="00450E7E">
        <w:rPr>
          <w:rFonts w:asciiTheme="minorHAnsi" w:hAnsiTheme="minorHAnsi" w:cstheme="minorHAnsi"/>
          <w:sz w:val="24"/>
          <w:szCs w:val="24"/>
          <w:lang w:val="uk-UA"/>
        </w:rPr>
        <w:t>,</w:t>
      </w:r>
      <w:r w:rsidRPr="00450E7E">
        <w:rPr>
          <w:rFonts w:asciiTheme="minorHAnsi" w:hAnsiTheme="minorHAnsi" w:cstheme="minorHAnsi"/>
          <w:sz w:val="24"/>
          <w:szCs w:val="24"/>
          <w:lang w:val="uk-UA"/>
        </w:rPr>
        <w:t xml:space="preserve"> (надалі - Товар)</w:t>
      </w:r>
      <w:r w:rsidR="001B76C1" w:rsidRPr="00450E7E">
        <w:rPr>
          <w:rFonts w:asciiTheme="minorHAnsi" w:hAnsiTheme="minorHAnsi" w:cstheme="minorHAnsi"/>
          <w:sz w:val="24"/>
          <w:szCs w:val="24"/>
          <w:lang w:val="uk-UA"/>
        </w:rPr>
        <w:t xml:space="preserve"> </w:t>
      </w:r>
      <w:r w:rsidRPr="00450E7E">
        <w:rPr>
          <w:rFonts w:asciiTheme="minorHAnsi" w:hAnsiTheme="minorHAnsi" w:cstheme="minorHAnsi"/>
          <w:sz w:val="24"/>
          <w:szCs w:val="24"/>
          <w:lang w:val="uk-UA"/>
        </w:rPr>
        <w:t xml:space="preserve">у номенклатурі, кількості та за цінами згідно Специфікації </w:t>
      </w:r>
      <w:r w:rsidR="00A74746" w:rsidRPr="00450E7E">
        <w:rPr>
          <w:rFonts w:asciiTheme="minorHAnsi" w:hAnsiTheme="minorHAnsi" w:cstheme="minorHAnsi"/>
          <w:sz w:val="24"/>
          <w:szCs w:val="24"/>
          <w:lang w:val="uk-UA"/>
        </w:rPr>
        <w:t xml:space="preserve">та Деталізації комплектів </w:t>
      </w:r>
      <w:r w:rsidRPr="00450E7E">
        <w:rPr>
          <w:rFonts w:asciiTheme="minorHAnsi" w:hAnsiTheme="minorHAnsi" w:cstheme="minorHAnsi"/>
          <w:sz w:val="24"/>
          <w:szCs w:val="24"/>
          <w:lang w:val="uk-UA"/>
        </w:rPr>
        <w:t>(Додаток 1</w:t>
      </w:r>
      <w:r w:rsidR="00A74746" w:rsidRPr="00450E7E">
        <w:rPr>
          <w:rFonts w:asciiTheme="minorHAnsi" w:hAnsiTheme="minorHAnsi" w:cstheme="minorHAnsi"/>
          <w:sz w:val="24"/>
          <w:szCs w:val="24"/>
          <w:lang w:val="uk-UA"/>
        </w:rPr>
        <w:t xml:space="preserve"> та Додаток 2</w:t>
      </w:r>
      <w:r w:rsidRPr="00450E7E">
        <w:rPr>
          <w:rFonts w:asciiTheme="minorHAnsi" w:hAnsiTheme="minorHAnsi" w:cstheme="minorHAnsi"/>
          <w:sz w:val="24"/>
          <w:szCs w:val="24"/>
          <w:lang w:val="uk-UA"/>
        </w:rPr>
        <w:t xml:space="preserve"> до цього Договору), а Покупець прийняти </w:t>
      </w:r>
      <w:r w:rsidR="000B2A09" w:rsidRPr="00450E7E">
        <w:rPr>
          <w:rFonts w:asciiTheme="minorHAnsi" w:hAnsiTheme="minorHAnsi" w:cstheme="minorHAnsi"/>
          <w:sz w:val="24"/>
          <w:szCs w:val="24"/>
          <w:lang w:val="uk-UA"/>
        </w:rPr>
        <w:t>Товар</w:t>
      </w:r>
      <w:r w:rsidRPr="00450E7E">
        <w:rPr>
          <w:rFonts w:asciiTheme="minorHAnsi" w:hAnsiTheme="minorHAnsi" w:cstheme="minorHAnsi"/>
          <w:sz w:val="24"/>
          <w:szCs w:val="24"/>
          <w:lang w:val="uk-UA"/>
        </w:rPr>
        <w:t xml:space="preserve"> і оплатити його на умовах даного Договору.</w:t>
      </w:r>
    </w:p>
    <w:p w14:paraId="53858C76" w14:textId="5741972D" w:rsidR="00FE28EE" w:rsidRDefault="007F1377" w:rsidP="009D795C">
      <w:pPr>
        <w:pStyle w:val="tbl-txt"/>
        <w:spacing w:before="0" w:beforeAutospacing="0" w:after="0" w:afterAutospacing="0"/>
        <w:ind w:firstLine="709"/>
        <w:jc w:val="both"/>
        <w:rPr>
          <w:rFonts w:asciiTheme="minorHAnsi" w:hAnsiTheme="minorHAnsi" w:cstheme="minorHAnsi"/>
        </w:rPr>
      </w:pPr>
      <w:r w:rsidRPr="00450E7E">
        <w:rPr>
          <w:rFonts w:asciiTheme="minorHAnsi" w:hAnsiTheme="minorHAnsi" w:cstheme="minorHAnsi"/>
        </w:rPr>
        <w:t xml:space="preserve">1.2. Договір укладено Сторонами за результатами проведення закупівлі </w:t>
      </w:r>
      <w:r w:rsidR="0029644A" w:rsidRPr="00450E7E">
        <w:rPr>
          <w:rFonts w:asciiTheme="minorHAnsi" w:hAnsiTheme="minorHAnsi" w:cstheme="minorHAnsi"/>
        </w:rPr>
        <w:t xml:space="preserve">за принципами здійснення закупівель </w:t>
      </w:r>
      <w:r w:rsidRPr="00450E7E">
        <w:rPr>
          <w:rFonts w:asciiTheme="minorHAnsi" w:hAnsiTheme="minorHAnsi" w:cstheme="minorHAnsi"/>
        </w:rPr>
        <w:t>Закону Україну "Про публічні закупівлі", в</w:t>
      </w:r>
      <w:r w:rsidR="0029644A" w:rsidRPr="00450E7E">
        <w:rPr>
          <w:rFonts w:asciiTheme="minorHAnsi" w:hAnsiTheme="minorHAnsi" w:cstheme="minorHAnsi"/>
        </w:rPr>
        <w:t>раховуючи</w:t>
      </w:r>
      <w:r w:rsidRPr="00450E7E">
        <w:rPr>
          <w:rFonts w:asciiTheme="minorHAnsi" w:hAnsiTheme="minorHAnsi" w:cstheme="minorHAnsi"/>
        </w:rPr>
        <w:t xml:space="preserve"> Указ Президента України № 64/2022 «Про введення воєнного стану в Україні» (зі змінами та доповненнями) та постанову Кабінету Міністрів України від 28.02.2022 року № 169 </w:t>
      </w:r>
      <w:r w:rsidR="00A802D3" w:rsidRPr="00450E7E">
        <w:rPr>
          <w:rFonts w:asciiTheme="minorHAnsi" w:hAnsiTheme="minorHAnsi" w:cstheme="minorHAnsi"/>
        </w:rPr>
        <w:t xml:space="preserve">(зі змінами) </w:t>
      </w:r>
      <w:r w:rsidRPr="00450E7E">
        <w:rPr>
          <w:rFonts w:asciiTheme="minorHAnsi" w:hAnsiTheme="minorHAnsi" w:cstheme="minorHAnsi"/>
        </w:rPr>
        <w:t>«</w:t>
      </w:r>
      <w:r w:rsidR="00A802D3" w:rsidRPr="00450E7E">
        <w:rPr>
          <w:rFonts w:asciiTheme="minorHAnsi" w:hAnsiTheme="minorHAnsi" w:cstheme="minorHAnsi"/>
        </w:rPr>
        <w:t>Д</w:t>
      </w:r>
      <w:r w:rsidRPr="00450E7E">
        <w:rPr>
          <w:rFonts w:asciiTheme="minorHAnsi" w:hAnsiTheme="minorHAnsi" w:cstheme="minorHAnsi"/>
        </w:rPr>
        <w:t>еякі питання здійснення оборонних та публічних закупівель товарів, робіт і послуг в умовах воєнного стану».</w:t>
      </w:r>
    </w:p>
    <w:p w14:paraId="0A518B64" w14:textId="77777777" w:rsidR="009D795C" w:rsidRPr="00450E7E" w:rsidRDefault="009D795C" w:rsidP="009D795C">
      <w:pPr>
        <w:pStyle w:val="tbl-txt"/>
        <w:spacing w:before="0" w:beforeAutospacing="0" w:after="0" w:afterAutospacing="0"/>
        <w:ind w:firstLine="709"/>
        <w:jc w:val="both"/>
        <w:rPr>
          <w:rFonts w:asciiTheme="minorHAnsi" w:hAnsiTheme="minorHAnsi" w:cstheme="minorHAnsi"/>
        </w:rPr>
      </w:pPr>
    </w:p>
    <w:p w14:paraId="6497271E"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2. ЗАГАЛЬНА ВАРТІСТЬ ДОГОВОРУ</w:t>
      </w:r>
    </w:p>
    <w:p w14:paraId="15C491FA" w14:textId="77777777" w:rsidR="00D24137" w:rsidRPr="00450E7E" w:rsidRDefault="006B3D45" w:rsidP="009D795C">
      <w:pPr>
        <w:pStyle w:val="tbl-txt"/>
        <w:spacing w:before="0" w:beforeAutospacing="0" w:after="0" w:afterAutospacing="0"/>
        <w:ind w:firstLine="709"/>
        <w:contextualSpacing/>
        <w:jc w:val="both"/>
        <w:rPr>
          <w:rFonts w:asciiTheme="minorHAnsi" w:hAnsiTheme="minorHAnsi" w:cstheme="minorHAnsi"/>
        </w:rPr>
      </w:pPr>
      <w:r w:rsidRPr="00450E7E">
        <w:rPr>
          <w:rFonts w:asciiTheme="minorHAnsi" w:hAnsiTheme="minorHAnsi" w:cstheme="minorHAnsi"/>
        </w:rPr>
        <w:t xml:space="preserve">2.1. Загальна вартість Товару за Договором становить </w:t>
      </w:r>
      <w:r w:rsidR="00A43BAD" w:rsidRPr="00450E7E">
        <w:rPr>
          <w:rFonts w:asciiTheme="minorHAnsi" w:hAnsiTheme="minorHAnsi" w:cstheme="minorHAnsi"/>
          <w:b/>
          <w:i/>
          <w:iCs/>
          <w:lang w:val="ru-RU" w:eastAsia="ru-RU"/>
        </w:rPr>
        <w:t>______________</w:t>
      </w:r>
      <w:r w:rsidR="009B36DC" w:rsidRPr="00450E7E">
        <w:rPr>
          <w:rFonts w:asciiTheme="minorHAnsi" w:hAnsiTheme="minorHAnsi" w:cstheme="minorHAnsi"/>
          <w:b/>
          <w:i/>
          <w:iCs/>
          <w:lang w:val="ru-RU" w:eastAsia="ru-RU"/>
        </w:rPr>
        <w:t xml:space="preserve"> </w:t>
      </w:r>
      <w:r w:rsidR="00C85569" w:rsidRPr="00450E7E">
        <w:rPr>
          <w:rFonts w:asciiTheme="minorHAnsi" w:hAnsiTheme="minorHAnsi" w:cstheme="minorHAnsi"/>
          <w:b/>
          <w:i/>
          <w:iCs/>
          <w:lang w:eastAsia="ru-RU"/>
        </w:rPr>
        <w:t>грн.</w:t>
      </w:r>
      <w:r w:rsidR="00F7664A" w:rsidRPr="00450E7E">
        <w:rPr>
          <w:rFonts w:asciiTheme="minorHAnsi" w:hAnsiTheme="minorHAnsi" w:cstheme="minorHAnsi"/>
          <w:b/>
          <w:i/>
          <w:iCs/>
          <w:lang w:eastAsia="ru-RU"/>
        </w:rPr>
        <w:t xml:space="preserve"> (</w:t>
      </w:r>
      <w:r w:rsidR="00A43BAD" w:rsidRPr="00450E7E">
        <w:rPr>
          <w:rFonts w:asciiTheme="minorHAnsi" w:hAnsiTheme="minorHAnsi" w:cstheme="minorHAnsi"/>
          <w:b/>
          <w:i/>
          <w:iCs/>
          <w:lang w:eastAsia="ru-RU"/>
        </w:rPr>
        <w:t>_______________________</w:t>
      </w:r>
      <w:r w:rsidR="00B430BA" w:rsidRPr="00450E7E">
        <w:rPr>
          <w:rFonts w:asciiTheme="minorHAnsi" w:hAnsiTheme="minorHAnsi" w:cstheme="minorHAnsi"/>
          <w:b/>
          <w:i/>
          <w:iCs/>
          <w:lang w:eastAsia="ru-RU"/>
        </w:rPr>
        <w:t xml:space="preserve">), </w:t>
      </w:r>
      <w:r w:rsidR="00D85F9A" w:rsidRPr="00450E7E">
        <w:rPr>
          <w:rFonts w:asciiTheme="minorHAnsi" w:hAnsiTheme="minorHAnsi" w:cstheme="minorHAnsi"/>
          <w:b/>
          <w:i/>
          <w:iCs/>
          <w:lang w:eastAsia="ru-RU"/>
        </w:rPr>
        <w:t xml:space="preserve"> </w:t>
      </w:r>
      <w:r w:rsidR="00B430BA" w:rsidRPr="00450E7E">
        <w:rPr>
          <w:rFonts w:asciiTheme="minorHAnsi" w:hAnsiTheme="minorHAnsi" w:cstheme="minorHAnsi"/>
          <w:b/>
          <w:i/>
          <w:iCs/>
          <w:lang w:eastAsia="ru-RU"/>
        </w:rPr>
        <w:t>у тому числі</w:t>
      </w:r>
      <w:r w:rsidRPr="00450E7E">
        <w:rPr>
          <w:rFonts w:asciiTheme="minorHAnsi" w:hAnsiTheme="minorHAnsi" w:cstheme="minorHAnsi"/>
          <w:b/>
          <w:i/>
          <w:iCs/>
        </w:rPr>
        <w:t xml:space="preserve"> ПДВ</w:t>
      </w:r>
      <w:r w:rsidR="00B430BA" w:rsidRPr="00450E7E">
        <w:rPr>
          <w:rFonts w:asciiTheme="minorHAnsi" w:hAnsiTheme="minorHAnsi" w:cstheme="minorHAnsi"/>
          <w:b/>
          <w:i/>
          <w:iCs/>
        </w:rPr>
        <w:t xml:space="preserve"> – </w:t>
      </w:r>
      <w:r w:rsidR="00A43BAD" w:rsidRPr="00450E7E">
        <w:rPr>
          <w:rFonts w:asciiTheme="minorHAnsi" w:hAnsiTheme="minorHAnsi" w:cstheme="minorHAnsi"/>
          <w:b/>
          <w:i/>
          <w:iCs/>
          <w:lang w:eastAsia="ru-RU"/>
        </w:rPr>
        <w:t>________________</w:t>
      </w:r>
      <w:r w:rsidR="00B430BA" w:rsidRPr="00450E7E">
        <w:rPr>
          <w:rFonts w:asciiTheme="minorHAnsi" w:hAnsiTheme="minorHAnsi" w:cstheme="minorHAnsi"/>
          <w:b/>
          <w:i/>
          <w:iCs/>
        </w:rPr>
        <w:t>грн.</w:t>
      </w:r>
      <w:r w:rsidR="00F7664A" w:rsidRPr="00450E7E">
        <w:rPr>
          <w:rFonts w:asciiTheme="minorHAnsi" w:hAnsiTheme="minorHAnsi" w:cstheme="minorHAnsi"/>
          <w:b/>
          <w:i/>
          <w:iCs/>
        </w:rPr>
        <w:t xml:space="preserve"> </w:t>
      </w:r>
      <w:r w:rsidRPr="00450E7E">
        <w:rPr>
          <w:rFonts w:asciiTheme="minorHAnsi" w:hAnsiTheme="minorHAnsi" w:cstheme="minorHAnsi"/>
        </w:rPr>
        <w:t>і включає в себе усі податки і збори, обов’язкові платежі</w:t>
      </w:r>
      <w:r w:rsidR="00B430BA" w:rsidRPr="00450E7E">
        <w:rPr>
          <w:rFonts w:asciiTheme="minorHAnsi" w:hAnsiTheme="minorHAnsi" w:cstheme="minorHAnsi"/>
        </w:rPr>
        <w:t>,</w:t>
      </w:r>
      <w:r w:rsidRPr="00450E7E">
        <w:rPr>
          <w:rFonts w:asciiTheme="minorHAnsi" w:hAnsiTheme="minorHAnsi" w:cstheme="minorHAnsi"/>
        </w:rPr>
        <w:t xml:space="preserve"> що сплачуються та мають бути сплачені Постачальником </w:t>
      </w:r>
      <w:r w:rsidR="00B430BA" w:rsidRPr="00450E7E">
        <w:rPr>
          <w:rFonts w:asciiTheme="minorHAnsi" w:hAnsiTheme="minorHAnsi" w:cstheme="minorHAnsi"/>
        </w:rPr>
        <w:t>під</w:t>
      </w:r>
      <w:r w:rsidR="0093655D" w:rsidRPr="00450E7E">
        <w:rPr>
          <w:rFonts w:asciiTheme="minorHAnsi" w:hAnsiTheme="minorHAnsi" w:cstheme="minorHAnsi"/>
        </w:rPr>
        <w:t xml:space="preserve">час чи </w:t>
      </w:r>
      <w:r w:rsidRPr="00450E7E">
        <w:rPr>
          <w:rFonts w:asciiTheme="minorHAnsi" w:hAnsiTheme="minorHAnsi" w:cstheme="minorHAnsi"/>
        </w:rPr>
        <w:t>внаслідок виконання умов цього Договору</w:t>
      </w:r>
      <w:r w:rsidR="0093655D" w:rsidRPr="00450E7E">
        <w:rPr>
          <w:rFonts w:asciiTheme="minorHAnsi" w:hAnsiTheme="minorHAnsi" w:cstheme="minorHAnsi"/>
        </w:rPr>
        <w:t>,</w:t>
      </w:r>
      <w:r w:rsidRPr="00450E7E">
        <w:rPr>
          <w:rFonts w:asciiTheme="minorHAnsi" w:hAnsiTheme="minorHAnsi" w:cstheme="minorHAnsi"/>
        </w:rPr>
        <w:t xml:space="preserve"> та інші витрати пов’язані з доставкою</w:t>
      </w:r>
      <w:r w:rsidR="000B2A09" w:rsidRPr="00450E7E">
        <w:rPr>
          <w:rFonts w:asciiTheme="minorHAnsi" w:hAnsiTheme="minorHAnsi" w:cstheme="minorHAnsi"/>
        </w:rPr>
        <w:t>,</w:t>
      </w:r>
      <w:r w:rsidRPr="00450E7E">
        <w:rPr>
          <w:rFonts w:asciiTheme="minorHAnsi" w:hAnsiTheme="minorHAnsi" w:cstheme="minorHAnsi"/>
        </w:rPr>
        <w:t xml:space="preserve"> розвантаженням</w:t>
      </w:r>
      <w:r w:rsidR="00452CF3" w:rsidRPr="00450E7E">
        <w:rPr>
          <w:rFonts w:asciiTheme="minorHAnsi" w:hAnsiTheme="minorHAnsi" w:cstheme="minorHAnsi"/>
        </w:rPr>
        <w:t xml:space="preserve"> </w:t>
      </w:r>
      <w:r w:rsidR="000B2A09" w:rsidRPr="00450E7E">
        <w:rPr>
          <w:rFonts w:asciiTheme="minorHAnsi" w:hAnsiTheme="minorHAnsi" w:cstheme="minorHAnsi"/>
        </w:rPr>
        <w:t xml:space="preserve">відповідно Специфікації </w:t>
      </w:r>
      <w:r w:rsidR="00AC0D4C" w:rsidRPr="00450E7E">
        <w:rPr>
          <w:rFonts w:asciiTheme="minorHAnsi" w:hAnsiTheme="minorHAnsi" w:cstheme="minorHAnsi"/>
        </w:rPr>
        <w:t xml:space="preserve">та </w:t>
      </w:r>
      <w:r w:rsidR="00217F56" w:rsidRPr="00450E7E">
        <w:rPr>
          <w:rFonts w:asciiTheme="minorHAnsi" w:hAnsiTheme="minorHAnsi" w:cstheme="minorHAnsi"/>
        </w:rPr>
        <w:t>Д</w:t>
      </w:r>
      <w:r w:rsidR="00AC0D4C" w:rsidRPr="00450E7E">
        <w:rPr>
          <w:rFonts w:asciiTheme="minorHAnsi" w:hAnsiTheme="minorHAnsi" w:cstheme="minorHAnsi"/>
        </w:rPr>
        <w:t>еталізації комплект</w:t>
      </w:r>
      <w:r w:rsidR="00217F56" w:rsidRPr="00450E7E">
        <w:rPr>
          <w:rFonts w:asciiTheme="minorHAnsi" w:hAnsiTheme="minorHAnsi" w:cstheme="minorHAnsi"/>
        </w:rPr>
        <w:t>ів</w:t>
      </w:r>
      <w:r w:rsidR="00AC0D4C" w:rsidRPr="00450E7E">
        <w:rPr>
          <w:rFonts w:asciiTheme="minorHAnsi" w:hAnsiTheme="minorHAnsi" w:cstheme="minorHAnsi"/>
        </w:rPr>
        <w:t xml:space="preserve"> </w:t>
      </w:r>
      <w:r w:rsidR="000B2A09" w:rsidRPr="00450E7E">
        <w:rPr>
          <w:rFonts w:asciiTheme="minorHAnsi" w:hAnsiTheme="minorHAnsi" w:cstheme="minorHAnsi"/>
        </w:rPr>
        <w:t>(Додаток 1</w:t>
      </w:r>
      <w:r w:rsidR="00AC0D4C" w:rsidRPr="00450E7E">
        <w:rPr>
          <w:rFonts w:asciiTheme="minorHAnsi" w:hAnsiTheme="minorHAnsi" w:cstheme="minorHAnsi"/>
        </w:rPr>
        <w:t xml:space="preserve"> та Додаток 2</w:t>
      </w:r>
      <w:r w:rsidR="000B2A09" w:rsidRPr="00450E7E">
        <w:rPr>
          <w:rFonts w:asciiTheme="minorHAnsi" w:hAnsiTheme="minorHAnsi" w:cstheme="minorHAnsi"/>
        </w:rPr>
        <w:t xml:space="preserve"> до цього Договору)</w:t>
      </w:r>
      <w:r w:rsidRPr="00450E7E">
        <w:rPr>
          <w:rFonts w:asciiTheme="minorHAnsi" w:hAnsiTheme="minorHAnsi" w:cstheme="minorHAnsi"/>
        </w:rPr>
        <w:t>.</w:t>
      </w:r>
    </w:p>
    <w:p w14:paraId="3120E2C3" w14:textId="755D4056" w:rsidR="004B1FE9" w:rsidRDefault="006B3D45" w:rsidP="009D795C">
      <w:pPr>
        <w:pStyle w:val="tbl-txt"/>
        <w:spacing w:before="0" w:beforeAutospacing="0" w:after="0" w:afterAutospacing="0"/>
        <w:ind w:firstLine="709"/>
        <w:contextualSpacing/>
        <w:jc w:val="both"/>
        <w:rPr>
          <w:rFonts w:asciiTheme="minorHAnsi" w:hAnsiTheme="minorHAnsi" w:cstheme="minorHAnsi"/>
        </w:rPr>
      </w:pPr>
      <w:r w:rsidRPr="00450E7E">
        <w:rPr>
          <w:rFonts w:asciiTheme="minorHAnsi" w:hAnsiTheme="minorHAnsi" w:cstheme="minorHAnsi"/>
        </w:rPr>
        <w:t xml:space="preserve">2.2. Вартість за кожну одиницю Товару зазначена у </w:t>
      </w:r>
      <w:r w:rsidR="00D2661B" w:rsidRPr="00450E7E">
        <w:rPr>
          <w:rFonts w:asciiTheme="minorHAnsi" w:hAnsiTheme="minorHAnsi" w:cstheme="minorHAnsi"/>
        </w:rPr>
        <w:t>Деталізації комплектів</w:t>
      </w:r>
      <w:r w:rsidRPr="00450E7E">
        <w:rPr>
          <w:rFonts w:asciiTheme="minorHAnsi" w:hAnsiTheme="minorHAnsi" w:cstheme="minorHAnsi"/>
        </w:rPr>
        <w:t xml:space="preserve"> (Додаток </w:t>
      </w:r>
      <w:r w:rsidR="00D2661B" w:rsidRPr="00450E7E">
        <w:rPr>
          <w:rFonts w:asciiTheme="minorHAnsi" w:hAnsiTheme="minorHAnsi" w:cstheme="minorHAnsi"/>
        </w:rPr>
        <w:t>2</w:t>
      </w:r>
      <w:r w:rsidRPr="00450E7E">
        <w:rPr>
          <w:rFonts w:asciiTheme="minorHAnsi" w:hAnsiTheme="minorHAnsi" w:cstheme="minorHAnsi"/>
        </w:rPr>
        <w:t xml:space="preserve"> до цього Договору).</w:t>
      </w:r>
    </w:p>
    <w:p w14:paraId="157A0840" w14:textId="77777777" w:rsidR="009D795C" w:rsidRPr="00450E7E" w:rsidRDefault="009D795C" w:rsidP="009D795C">
      <w:pPr>
        <w:pStyle w:val="tbl-txt"/>
        <w:spacing w:before="0" w:beforeAutospacing="0" w:after="0" w:afterAutospacing="0"/>
        <w:ind w:firstLine="709"/>
        <w:contextualSpacing/>
        <w:jc w:val="both"/>
        <w:rPr>
          <w:rFonts w:asciiTheme="minorHAnsi" w:hAnsiTheme="minorHAnsi" w:cstheme="minorHAnsi"/>
        </w:rPr>
      </w:pPr>
    </w:p>
    <w:p w14:paraId="2D59FCD2" w14:textId="77777777" w:rsidR="00D24137" w:rsidRPr="00450E7E" w:rsidRDefault="006B3D45" w:rsidP="009D795C">
      <w:pPr>
        <w:ind w:firstLine="720"/>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3. УМОВИ І СТРОКИ ПОСТАВКИ</w:t>
      </w:r>
    </w:p>
    <w:p w14:paraId="7044BF1B" w14:textId="4371B1A1"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3</w:t>
      </w:r>
      <w:r w:rsidRPr="00500FA5">
        <w:rPr>
          <w:rFonts w:asciiTheme="minorHAnsi" w:hAnsiTheme="minorHAnsi" w:cstheme="minorHAnsi"/>
          <w:sz w:val="24"/>
          <w:szCs w:val="24"/>
          <w:lang w:val="uk-UA"/>
        </w:rPr>
        <w:t>.1. Поставка Товару П</w:t>
      </w:r>
      <w:r w:rsidR="00AC6E50" w:rsidRPr="00500FA5">
        <w:rPr>
          <w:rFonts w:asciiTheme="minorHAnsi" w:hAnsiTheme="minorHAnsi" w:cstheme="minorHAnsi"/>
          <w:sz w:val="24"/>
          <w:szCs w:val="24"/>
          <w:lang w:val="uk-UA"/>
        </w:rPr>
        <w:t>остачальником</w:t>
      </w:r>
      <w:r w:rsidRPr="00500FA5">
        <w:rPr>
          <w:rFonts w:asciiTheme="minorHAnsi" w:hAnsiTheme="minorHAnsi" w:cstheme="minorHAnsi"/>
          <w:sz w:val="24"/>
          <w:szCs w:val="24"/>
          <w:lang w:val="uk-UA"/>
        </w:rPr>
        <w:t xml:space="preserve"> здійснюється за рахунок П</w:t>
      </w:r>
      <w:r w:rsidR="00AC6E50" w:rsidRPr="00500FA5">
        <w:rPr>
          <w:rFonts w:asciiTheme="minorHAnsi" w:hAnsiTheme="minorHAnsi" w:cstheme="minorHAnsi"/>
          <w:sz w:val="24"/>
          <w:szCs w:val="24"/>
          <w:lang w:val="uk-UA"/>
        </w:rPr>
        <w:t>остачальника</w:t>
      </w:r>
      <w:r w:rsidRPr="00500FA5">
        <w:rPr>
          <w:rFonts w:asciiTheme="minorHAnsi" w:hAnsiTheme="minorHAnsi" w:cstheme="minorHAnsi"/>
          <w:sz w:val="24"/>
          <w:szCs w:val="24"/>
          <w:lang w:val="uk-UA"/>
        </w:rPr>
        <w:t xml:space="preserve"> не пізніше </w:t>
      </w:r>
      <w:r w:rsidR="0093655D" w:rsidRPr="00500FA5">
        <w:rPr>
          <w:rFonts w:asciiTheme="minorHAnsi" w:hAnsiTheme="minorHAnsi" w:cstheme="minorHAnsi"/>
          <w:sz w:val="24"/>
          <w:szCs w:val="24"/>
          <w:lang w:val="uk-UA"/>
        </w:rPr>
        <w:t>10</w:t>
      </w:r>
      <w:r w:rsidRPr="00500FA5">
        <w:rPr>
          <w:rFonts w:asciiTheme="minorHAnsi" w:hAnsiTheme="minorHAnsi" w:cstheme="minorHAnsi"/>
          <w:sz w:val="24"/>
          <w:szCs w:val="24"/>
          <w:lang w:val="uk-UA"/>
        </w:rPr>
        <w:t xml:space="preserve"> (</w:t>
      </w:r>
      <w:r w:rsidR="0093655D" w:rsidRPr="00500FA5">
        <w:rPr>
          <w:rFonts w:asciiTheme="minorHAnsi" w:hAnsiTheme="minorHAnsi" w:cstheme="minorHAnsi"/>
          <w:i/>
          <w:iCs/>
          <w:sz w:val="24"/>
          <w:szCs w:val="24"/>
          <w:lang w:val="uk-UA"/>
        </w:rPr>
        <w:t>десяти</w:t>
      </w:r>
      <w:r w:rsidRPr="00500FA5">
        <w:rPr>
          <w:rFonts w:asciiTheme="minorHAnsi" w:hAnsiTheme="minorHAnsi" w:cstheme="minorHAnsi"/>
          <w:sz w:val="24"/>
          <w:szCs w:val="24"/>
          <w:lang w:val="uk-UA"/>
        </w:rPr>
        <w:t xml:space="preserve">) </w:t>
      </w:r>
      <w:r w:rsidR="00A80C8C" w:rsidRPr="00500FA5">
        <w:rPr>
          <w:rFonts w:asciiTheme="minorHAnsi" w:hAnsiTheme="minorHAnsi" w:cstheme="minorHAnsi"/>
          <w:sz w:val="24"/>
          <w:szCs w:val="24"/>
          <w:lang w:val="uk-UA"/>
        </w:rPr>
        <w:t>календарни</w:t>
      </w:r>
      <w:r w:rsidR="0093655D" w:rsidRPr="00500FA5">
        <w:rPr>
          <w:rFonts w:asciiTheme="minorHAnsi" w:hAnsiTheme="minorHAnsi" w:cstheme="minorHAnsi"/>
          <w:sz w:val="24"/>
          <w:szCs w:val="24"/>
          <w:lang w:val="uk-UA"/>
        </w:rPr>
        <w:t xml:space="preserve">х </w:t>
      </w:r>
      <w:r w:rsidRPr="00500FA5">
        <w:rPr>
          <w:rFonts w:asciiTheme="minorHAnsi" w:hAnsiTheme="minorHAnsi" w:cstheme="minorHAnsi"/>
          <w:sz w:val="24"/>
          <w:szCs w:val="24"/>
          <w:lang w:val="uk-UA"/>
        </w:rPr>
        <w:t xml:space="preserve">днів від дати </w:t>
      </w:r>
      <w:r w:rsidR="00500FA5" w:rsidRPr="00500FA5">
        <w:rPr>
          <w:rFonts w:asciiTheme="minorHAnsi" w:hAnsiTheme="minorHAnsi" w:cstheme="minorHAnsi"/>
          <w:sz w:val="24"/>
          <w:szCs w:val="24"/>
          <w:lang w:val="uk-UA"/>
        </w:rPr>
        <w:t>отримання Постачальником письмової заявки від Покупця</w:t>
      </w:r>
      <w:r w:rsidRPr="00500FA5">
        <w:rPr>
          <w:rFonts w:asciiTheme="minorHAnsi" w:hAnsiTheme="minorHAnsi" w:cstheme="minorHAnsi"/>
          <w:sz w:val="24"/>
          <w:szCs w:val="24"/>
          <w:lang w:val="uk-UA"/>
        </w:rPr>
        <w:t>.</w:t>
      </w:r>
    </w:p>
    <w:p w14:paraId="18645F34" w14:textId="77777777" w:rsidR="004B1FE9"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3.2. Приймання Товару здійснюється Покупцем, за його адресою,</w:t>
      </w:r>
      <w:r w:rsidR="0053277B" w:rsidRPr="00450E7E">
        <w:rPr>
          <w:rFonts w:asciiTheme="minorHAnsi" w:hAnsiTheme="minorHAnsi" w:cstheme="minorHAnsi"/>
          <w:sz w:val="24"/>
          <w:szCs w:val="24"/>
          <w:lang w:val="uk-UA"/>
        </w:rPr>
        <w:t xml:space="preserve"> </w:t>
      </w:r>
      <w:r w:rsidRPr="00450E7E">
        <w:rPr>
          <w:rFonts w:asciiTheme="minorHAnsi" w:hAnsiTheme="minorHAnsi" w:cstheme="minorHAnsi"/>
          <w:sz w:val="24"/>
          <w:szCs w:val="24"/>
          <w:lang w:val="uk-UA"/>
        </w:rPr>
        <w:t xml:space="preserve">у відповідності до супровідних документів на Товар. </w:t>
      </w:r>
    </w:p>
    <w:p w14:paraId="5DA5130C" w14:textId="794E5D58" w:rsidR="00D24137" w:rsidRPr="00450E7E" w:rsidRDefault="006B3D45" w:rsidP="009D795C">
      <w:pPr>
        <w:contextualSpacing/>
        <w:jc w:val="both"/>
        <w:rPr>
          <w:rFonts w:asciiTheme="minorHAnsi" w:hAnsiTheme="minorHAnsi" w:cstheme="minorHAnsi"/>
          <w:sz w:val="24"/>
          <w:szCs w:val="24"/>
          <w:u w:val="single"/>
          <w:lang w:val="uk-UA"/>
        </w:rPr>
      </w:pPr>
      <w:r w:rsidRPr="00450E7E">
        <w:rPr>
          <w:rFonts w:asciiTheme="minorHAnsi" w:hAnsiTheme="minorHAnsi" w:cstheme="minorHAnsi"/>
          <w:sz w:val="24"/>
          <w:szCs w:val="24"/>
          <w:lang w:val="uk-UA"/>
        </w:rPr>
        <w:t xml:space="preserve">Адреса доставки: </w:t>
      </w:r>
      <w:r w:rsidR="007437C4">
        <w:rPr>
          <w:rFonts w:asciiTheme="minorHAnsi" w:hAnsiTheme="minorHAnsi" w:cstheme="minorHAnsi"/>
          <w:sz w:val="24"/>
          <w:szCs w:val="24"/>
          <w:lang w:val="uk-UA"/>
        </w:rPr>
        <w:t>вул. Соборна, 19 смт Димер Вишгородський район Київська область, 07330.</w:t>
      </w:r>
    </w:p>
    <w:p w14:paraId="20D8A64D" w14:textId="31064886" w:rsidR="004B1FE9"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3.3. Датою поставки Товару є дата підписання видаткової накладної </w:t>
      </w:r>
      <w:r w:rsidR="00B15A2C" w:rsidRPr="00450E7E">
        <w:rPr>
          <w:rFonts w:asciiTheme="minorHAnsi" w:hAnsiTheme="minorHAnsi" w:cstheme="minorHAnsi"/>
          <w:sz w:val="24"/>
          <w:szCs w:val="24"/>
          <w:lang w:val="uk-UA"/>
        </w:rPr>
        <w:t>уповноваженими особами Сторін</w:t>
      </w:r>
      <w:r w:rsidRPr="00450E7E">
        <w:rPr>
          <w:rFonts w:asciiTheme="minorHAnsi" w:hAnsiTheme="minorHAnsi" w:cstheme="minorHAnsi"/>
          <w:sz w:val="24"/>
          <w:szCs w:val="24"/>
          <w:lang w:val="uk-UA"/>
        </w:rPr>
        <w:t>.</w:t>
      </w:r>
    </w:p>
    <w:p w14:paraId="7BBA8167" w14:textId="0FC6945F" w:rsidR="0010347D" w:rsidRPr="00450E7E" w:rsidRDefault="00A143B1"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3.4. Монтаж та підключення Товару здійснюється </w:t>
      </w:r>
      <w:r w:rsidR="001D1AFB" w:rsidRPr="00450E7E">
        <w:rPr>
          <w:rFonts w:asciiTheme="minorHAnsi" w:hAnsiTheme="minorHAnsi" w:cstheme="minorHAnsi"/>
          <w:sz w:val="24"/>
          <w:szCs w:val="24"/>
          <w:lang w:val="uk-UA"/>
        </w:rPr>
        <w:t xml:space="preserve">Постачальником </w:t>
      </w:r>
      <w:r w:rsidRPr="00450E7E">
        <w:rPr>
          <w:rFonts w:asciiTheme="minorHAnsi" w:hAnsiTheme="minorHAnsi" w:cstheme="minorHAnsi"/>
          <w:sz w:val="24"/>
          <w:szCs w:val="24"/>
          <w:lang w:val="uk-UA"/>
        </w:rPr>
        <w:t xml:space="preserve">протягом </w:t>
      </w:r>
      <w:r w:rsidR="00500FA5" w:rsidRPr="00500FA5">
        <w:rPr>
          <w:rFonts w:asciiTheme="minorHAnsi" w:hAnsiTheme="minorHAnsi" w:cstheme="minorHAnsi"/>
          <w:sz w:val="24"/>
          <w:szCs w:val="24"/>
          <w:lang w:val="uk-UA"/>
        </w:rPr>
        <w:t>20</w:t>
      </w:r>
      <w:r w:rsidR="00721F7D" w:rsidRPr="00500FA5">
        <w:rPr>
          <w:rFonts w:asciiTheme="minorHAnsi" w:hAnsiTheme="minorHAnsi" w:cstheme="minorHAnsi"/>
          <w:sz w:val="24"/>
          <w:szCs w:val="24"/>
          <w:lang w:val="uk-UA"/>
        </w:rPr>
        <w:t xml:space="preserve"> (</w:t>
      </w:r>
      <w:r w:rsidR="00500FA5" w:rsidRPr="00500FA5">
        <w:rPr>
          <w:rFonts w:asciiTheme="minorHAnsi" w:hAnsiTheme="minorHAnsi" w:cstheme="minorHAnsi"/>
          <w:sz w:val="24"/>
          <w:szCs w:val="24"/>
          <w:lang w:val="uk-UA"/>
        </w:rPr>
        <w:t>двадцяти</w:t>
      </w:r>
      <w:r w:rsidR="00721F7D" w:rsidRPr="00500FA5">
        <w:rPr>
          <w:rFonts w:asciiTheme="minorHAnsi" w:hAnsiTheme="minorHAnsi" w:cstheme="minorHAnsi"/>
          <w:sz w:val="24"/>
          <w:szCs w:val="24"/>
          <w:lang w:val="uk-UA"/>
        </w:rPr>
        <w:t>) календарних днів від дати отримання Товару Покупцем</w:t>
      </w:r>
      <w:r w:rsidR="001D1AFB" w:rsidRPr="00500FA5">
        <w:rPr>
          <w:rFonts w:asciiTheme="minorHAnsi" w:hAnsiTheme="minorHAnsi" w:cstheme="minorHAnsi"/>
          <w:sz w:val="24"/>
          <w:szCs w:val="24"/>
          <w:lang w:val="uk-UA"/>
        </w:rPr>
        <w:t>,</w:t>
      </w:r>
      <w:r w:rsidR="0010347D" w:rsidRPr="00500FA5">
        <w:rPr>
          <w:rFonts w:asciiTheme="minorHAnsi" w:hAnsiTheme="minorHAnsi" w:cstheme="minorHAnsi"/>
          <w:sz w:val="24"/>
          <w:szCs w:val="24"/>
          <w:lang w:val="uk-UA"/>
        </w:rPr>
        <w:t xml:space="preserve"> за</w:t>
      </w:r>
      <w:r w:rsidR="001D1AFB" w:rsidRPr="00500FA5">
        <w:rPr>
          <w:rFonts w:asciiTheme="minorHAnsi" w:hAnsiTheme="minorHAnsi" w:cstheme="minorHAnsi"/>
          <w:sz w:val="24"/>
          <w:szCs w:val="24"/>
          <w:lang w:val="uk-UA"/>
        </w:rPr>
        <w:t xml:space="preserve"> наступними</w:t>
      </w:r>
      <w:r w:rsidR="0010347D" w:rsidRPr="00500FA5">
        <w:rPr>
          <w:rFonts w:asciiTheme="minorHAnsi" w:hAnsiTheme="minorHAnsi" w:cstheme="minorHAnsi"/>
          <w:sz w:val="24"/>
          <w:szCs w:val="24"/>
          <w:lang w:val="uk-UA"/>
        </w:rPr>
        <w:t xml:space="preserve"> адресами: 1)</w:t>
      </w:r>
      <w:r w:rsidR="0010347D" w:rsidRPr="00450E7E">
        <w:rPr>
          <w:rFonts w:asciiTheme="minorHAnsi" w:hAnsiTheme="minorHAnsi" w:cstheme="minorHAnsi"/>
          <w:sz w:val="24"/>
          <w:szCs w:val="24"/>
          <w:lang w:val="uk-UA"/>
        </w:rPr>
        <w:t xml:space="preserve"> __________________________________; 2) _____________________; 3) ….</w:t>
      </w:r>
    </w:p>
    <w:p w14:paraId="275A4585" w14:textId="3E92F42B" w:rsidR="00F91F85" w:rsidRPr="00450E7E" w:rsidRDefault="00F91F8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3.5. За результатами монтажу сторони підписують Акт приймання-передачі виконаних робіт.</w:t>
      </w:r>
    </w:p>
    <w:p w14:paraId="56FF9DEC" w14:textId="77777777" w:rsidR="00F91F85" w:rsidRPr="00450E7E" w:rsidRDefault="00F91F85" w:rsidP="009D795C">
      <w:pPr>
        <w:ind w:firstLine="720"/>
        <w:jc w:val="both"/>
        <w:rPr>
          <w:rFonts w:asciiTheme="minorHAnsi" w:hAnsiTheme="minorHAnsi" w:cstheme="minorHAnsi"/>
          <w:sz w:val="24"/>
          <w:szCs w:val="24"/>
          <w:lang w:val="uk-UA"/>
        </w:rPr>
      </w:pPr>
    </w:p>
    <w:p w14:paraId="3270A3E0"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4. УМОВИ І СТРОКИ РОЗРАХУНКІВ</w:t>
      </w:r>
    </w:p>
    <w:p w14:paraId="264BA24A" w14:textId="29C66F84"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4.1. Оплата здійснюється за фактично прийнятий Товар </w:t>
      </w:r>
      <w:r w:rsidR="00D10C34" w:rsidRPr="00450E7E">
        <w:rPr>
          <w:rFonts w:asciiTheme="minorHAnsi" w:hAnsiTheme="minorHAnsi" w:cstheme="minorHAnsi"/>
          <w:sz w:val="24"/>
          <w:szCs w:val="24"/>
          <w:lang w:val="uk-UA"/>
        </w:rPr>
        <w:t xml:space="preserve">у безготівковій формі </w:t>
      </w:r>
      <w:r w:rsidRPr="00450E7E">
        <w:rPr>
          <w:rFonts w:asciiTheme="minorHAnsi" w:hAnsiTheme="minorHAnsi" w:cstheme="minorHAnsi"/>
          <w:sz w:val="24"/>
          <w:szCs w:val="24"/>
          <w:lang w:val="uk-UA"/>
        </w:rPr>
        <w:t xml:space="preserve">протягом </w:t>
      </w:r>
      <w:r w:rsidR="00FE28EE" w:rsidRPr="00450E7E">
        <w:rPr>
          <w:rFonts w:asciiTheme="minorHAnsi" w:hAnsiTheme="minorHAnsi" w:cstheme="minorHAnsi"/>
          <w:sz w:val="24"/>
          <w:szCs w:val="24"/>
          <w:lang w:val="uk-UA"/>
        </w:rPr>
        <w:t>1</w:t>
      </w:r>
      <w:r w:rsidR="00AC1DF7" w:rsidRPr="00450E7E">
        <w:rPr>
          <w:rFonts w:asciiTheme="minorHAnsi" w:hAnsiTheme="minorHAnsi" w:cstheme="minorHAnsi"/>
          <w:sz w:val="24"/>
          <w:szCs w:val="24"/>
          <w:lang w:val="uk-UA"/>
        </w:rPr>
        <w:t>5 (п’ят</w:t>
      </w:r>
      <w:r w:rsidR="00FE28EE" w:rsidRPr="00450E7E">
        <w:rPr>
          <w:rFonts w:asciiTheme="minorHAnsi" w:hAnsiTheme="minorHAnsi" w:cstheme="minorHAnsi"/>
          <w:sz w:val="24"/>
          <w:szCs w:val="24"/>
          <w:lang w:val="uk-UA"/>
        </w:rPr>
        <w:t>надцяти</w:t>
      </w:r>
      <w:r w:rsidR="00AC1DF7" w:rsidRPr="00450E7E">
        <w:rPr>
          <w:rFonts w:asciiTheme="minorHAnsi" w:hAnsiTheme="minorHAnsi" w:cstheme="minorHAnsi"/>
          <w:sz w:val="24"/>
          <w:szCs w:val="24"/>
          <w:lang w:val="uk-UA"/>
        </w:rPr>
        <w:t>)</w:t>
      </w:r>
      <w:r w:rsidRPr="00450E7E">
        <w:rPr>
          <w:rFonts w:asciiTheme="minorHAnsi" w:hAnsiTheme="minorHAnsi" w:cstheme="minorHAnsi"/>
          <w:sz w:val="24"/>
          <w:szCs w:val="24"/>
          <w:lang w:val="uk-UA"/>
        </w:rPr>
        <w:t xml:space="preserve">  </w:t>
      </w:r>
      <w:r w:rsidR="00D10C34" w:rsidRPr="00450E7E">
        <w:rPr>
          <w:rFonts w:asciiTheme="minorHAnsi" w:hAnsiTheme="minorHAnsi" w:cstheme="minorHAnsi"/>
          <w:sz w:val="24"/>
          <w:szCs w:val="24"/>
          <w:lang w:val="uk-UA"/>
        </w:rPr>
        <w:t>календарн</w:t>
      </w:r>
      <w:r w:rsidRPr="00450E7E">
        <w:rPr>
          <w:rFonts w:asciiTheme="minorHAnsi" w:hAnsiTheme="minorHAnsi" w:cstheme="minorHAnsi"/>
          <w:sz w:val="24"/>
          <w:szCs w:val="24"/>
          <w:lang w:val="uk-UA"/>
        </w:rPr>
        <w:t>их днів від дати підписання видаткової накладної на Товар уповноваженими особами Сторін.</w:t>
      </w:r>
    </w:p>
    <w:p w14:paraId="3E9DC986" w14:textId="059B2D09" w:rsidR="00D24137"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4.2. Датою оплати вважається дата списання коштів на користь П</w:t>
      </w:r>
      <w:r w:rsidR="00AC6E50" w:rsidRPr="00450E7E">
        <w:rPr>
          <w:rFonts w:asciiTheme="minorHAnsi" w:hAnsiTheme="minorHAnsi" w:cstheme="minorHAnsi"/>
          <w:sz w:val="24"/>
          <w:szCs w:val="24"/>
          <w:lang w:val="uk-UA"/>
        </w:rPr>
        <w:t>остачальника</w:t>
      </w:r>
      <w:r w:rsidRPr="00450E7E">
        <w:rPr>
          <w:rFonts w:asciiTheme="minorHAnsi" w:hAnsiTheme="minorHAnsi" w:cstheme="minorHAnsi"/>
          <w:sz w:val="24"/>
          <w:szCs w:val="24"/>
          <w:lang w:val="uk-UA"/>
        </w:rPr>
        <w:t xml:space="preserve"> банком Покупця.</w:t>
      </w:r>
    </w:p>
    <w:p w14:paraId="2D1B6513" w14:textId="77777777" w:rsidR="009D795C" w:rsidRPr="00450E7E" w:rsidRDefault="009D795C" w:rsidP="009D795C">
      <w:pPr>
        <w:ind w:firstLine="720"/>
        <w:jc w:val="both"/>
        <w:rPr>
          <w:rFonts w:asciiTheme="minorHAnsi" w:hAnsiTheme="minorHAnsi" w:cstheme="minorHAnsi"/>
          <w:sz w:val="24"/>
          <w:szCs w:val="24"/>
          <w:lang w:val="uk-UA"/>
        </w:rPr>
      </w:pPr>
    </w:p>
    <w:p w14:paraId="6358B5F8"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5. ЯКІСТЬ ТОВАРУ</w:t>
      </w:r>
    </w:p>
    <w:p w14:paraId="5D49C8D4" w14:textId="3385533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5.1. Якість Товару, яка є предметом даного Договору, повинна відповідати державним стандартам, технічним умовам, іншій технічній документації. Якість Товару підтверджується сертифікатом якості або листом про відсутність необхідності сертифіката якості.</w:t>
      </w:r>
    </w:p>
    <w:p w14:paraId="72AA4FC5" w14:textId="0F01433A" w:rsidR="00D24137"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5.2. Факт приймання Товару, а також відсутність зауважень до його кількості та комплектності, підтверджується підписанням уповноваженими особами Сторін </w:t>
      </w:r>
      <w:r w:rsidR="00CD6573" w:rsidRPr="00450E7E">
        <w:rPr>
          <w:rFonts w:asciiTheme="minorHAnsi" w:hAnsiTheme="minorHAnsi" w:cstheme="minorHAnsi"/>
          <w:sz w:val="24"/>
          <w:szCs w:val="24"/>
          <w:lang w:val="uk-UA"/>
        </w:rPr>
        <w:t>в</w:t>
      </w:r>
      <w:r w:rsidR="002B7D66" w:rsidRPr="00450E7E">
        <w:rPr>
          <w:rFonts w:asciiTheme="minorHAnsi" w:hAnsiTheme="minorHAnsi" w:cstheme="minorHAnsi"/>
          <w:sz w:val="24"/>
          <w:szCs w:val="24"/>
          <w:lang w:val="uk-UA"/>
        </w:rPr>
        <w:t xml:space="preserve">идаткової накладної. </w:t>
      </w:r>
    </w:p>
    <w:p w14:paraId="3E7CB9D3" w14:textId="77777777" w:rsidR="009D795C" w:rsidRPr="00450E7E" w:rsidRDefault="009D795C" w:rsidP="009D795C">
      <w:pPr>
        <w:ind w:firstLine="720"/>
        <w:jc w:val="both"/>
        <w:rPr>
          <w:rFonts w:asciiTheme="minorHAnsi" w:hAnsiTheme="minorHAnsi" w:cstheme="minorHAnsi"/>
          <w:sz w:val="24"/>
          <w:szCs w:val="24"/>
          <w:lang w:val="uk-UA"/>
        </w:rPr>
      </w:pPr>
    </w:p>
    <w:p w14:paraId="0AC321D8" w14:textId="77777777" w:rsidR="00D24137" w:rsidRPr="00450E7E" w:rsidRDefault="006B3D45" w:rsidP="009D795C">
      <w:pPr>
        <w:pStyle w:val="23"/>
        <w:tabs>
          <w:tab w:val="left" w:pos="142"/>
        </w:tabs>
        <w:spacing w:after="0" w:line="240" w:lineRule="auto"/>
        <w:ind w:left="0"/>
        <w:jc w:val="center"/>
        <w:rPr>
          <w:rFonts w:asciiTheme="minorHAnsi" w:hAnsiTheme="minorHAnsi" w:cstheme="minorHAnsi"/>
          <w:color w:val="000000"/>
          <w:sz w:val="24"/>
          <w:szCs w:val="24"/>
        </w:rPr>
      </w:pPr>
      <w:r w:rsidRPr="00450E7E">
        <w:rPr>
          <w:rFonts w:asciiTheme="minorHAnsi" w:hAnsiTheme="minorHAnsi" w:cstheme="minorHAnsi"/>
          <w:b/>
          <w:color w:val="000000"/>
          <w:sz w:val="24"/>
          <w:szCs w:val="24"/>
        </w:rPr>
        <w:t>6. ПРАВА ТА ОБОВ’ЯЗКИ СТОРІН</w:t>
      </w:r>
    </w:p>
    <w:p w14:paraId="7AF616E2" w14:textId="77777777" w:rsidR="00D24137" w:rsidRPr="00450E7E" w:rsidRDefault="006B3D45" w:rsidP="009D795C">
      <w:pPr>
        <w:pStyle w:val="a3"/>
        <w:numPr>
          <w:ilvl w:val="0"/>
          <w:numId w:val="5"/>
        </w:numPr>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Покупець зобов’язаний:</w:t>
      </w:r>
    </w:p>
    <w:p w14:paraId="4DD8DDE0"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6.1.1. Своєчасно та в повному обсязі здійснювати оплату за поставлений та прийнятий Товар відповідно до умов цього Договору.</w:t>
      </w:r>
    </w:p>
    <w:p w14:paraId="13C4CB4C"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6.1.2. Прийняти поставлений Товар згідно видаткової накладної в порядку, передбаченому цим Договором.</w:t>
      </w:r>
    </w:p>
    <w:p w14:paraId="7FB7CBD1" w14:textId="77777777" w:rsidR="00D24137" w:rsidRPr="00450E7E" w:rsidRDefault="006B3D45" w:rsidP="009D795C">
      <w:pPr>
        <w:pStyle w:val="a3"/>
        <w:numPr>
          <w:ilvl w:val="0"/>
          <w:numId w:val="5"/>
        </w:numPr>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Покупець має право:</w:t>
      </w:r>
    </w:p>
    <w:p w14:paraId="49130D62"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bCs/>
          <w:sz w:val="24"/>
          <w:szCs w:val="24"/>
          <w:lang w:val="uk-UA"/>
        </w:rPr>
        <w:t>6.2.1. Отримати Товар належної якості у строки, встановлені цим Договором.</w:t>
      </w:r>
    </w:p>
    <w:p w14:paraId="7AF53733"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bCs/>
          <w:sz w:val="24"/>
          <w:szCs w:val="24"/>
          <w:lang w:val="uk-UA"/>
        </w:rPr>
        <w:t>6.2.2. Зменшувати обсяг закупівлі Товару та загальну вартість Договору залежно від реального фінансування видатків. У такому разі Сторони вносять відповідні зміни до цього Договору.</w:t>
      </w:r>
    </w:p>
    <w:p w14:paraId="2C538E1F"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bCs/>
          <w:sz w:val="24"/>
          <w:szCs w:val="24"/>
          <w:lang w:val="uk-UA"/>
        </w:rPr>
        <w:t>6.2.3. Достроково в односторонньому порядку розірвати цей Договір, письмово повідомивши про це Постачальника у строк не менше, ніж за 10 (</w:t>
      </w:r>
      <w:r w:rsidRPr="00450E7E">
        <w:rPr>
          <w:rFonts w:asciiTheme="minorHAnsi" w:hAnsiTheme="minorHAnsi" w:cstheme="minorHAnsi"/>
          <w:bCs/>
          <w:i/>
          <w:sz w:val="24"/>
          <w:szCs w:val="24"/>
          <w:lang w:val="uk-UA"/>
        </w:rPr>
        <w:t>десять</w:t>
      </w:r>
      <w:r w:rsidRPr="00450E7E">
        <w:rPr>
          <w:rFonts w:asciiTheme="minorHAnsi" w:hAnsiTheme="minorHAnsi" w:cstheme="minorHAnsi"/>
          <w:bCs/>
          <w:sz w:val="24"/>
          <w:szCs w:val="24"/>
          <w:lang w:val="uk-UA"/>
        </w:rPr>
        <w:t>) календарних днів до дати фактичного розірвання Договору.</w:t>
      </w:r>
    </w:p>
    <w:p w14:paraId="1C801900" w14:textId="77777777" w:rsidR="00D24137" w:rsidRPr="00450E7E" w:rsidRDefault="006B3D45" w:rsidP="009D795C">
      <w:pPr>
        <w:pStyle w:val="a3"/>
        <w:numPr>
          <w:ilvl w:val="0"/>
          <w:numId w:val="5"/>
        </w:numPr>
        <w:tabs>
          <w:tab w:val="left" w:pos="8133"/>
        </w:tabs>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Постачальник зобов’язаний:</w:t>
      </w:r>
    </w:p>
    <w:p w14:paraId="794BD164"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6.3.1. </w:t>
      </w:r>
      <w:bookmarkStart w:id="0" w:name="_Ref13473266"/>
      <w:bookmarkEnd w:id="0"/>
      <w:r w:rsidRPr="00450E7E">
        <w:rPr>
          <w:rFonts w:asciiTheme="minorHAnsi" w:hAnsiTheme="minorHAnsi" w:cstheme="minorHAnsi"/>
          <w:sz w:val="24"/>
          <w:szCs w:val="24"/>
          <w:lang w:val="uk-UA"/>
        </w:rPr>
        <w:t>Забезпечити поставку Товару, якість якого відповідає умовам цього Договору.</w:t>
      </w:r>
    </w:p>
    <w:p w14:paraId="6CACD29A"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6.3.2. Передати Покупцю Товар, не обтяжений Правами третіх осіб.</w:t>
      </w:r>
    </w:p>
    <w:p w14:paraId="3D183FBA"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6.3.3. Надати разом з Товаром оформлені належним чином видаткові накладні в 2 (</w:t>
      </w:r>
      <w:r w:rsidRPr="00450E7E">
        <w:rPr>
          <w:rFonts w:asciiTheme="minorHAnsi" w:hAnsiTheme="minorHAnsi" w:cstheme="minorHAnsi"/>
          <w:i/>
          <w:sz w:val="24"/>
          <w:szCs w:val="24"/>
          <w:lang w:val="uk-UA"/>
        </w:rPr>
        <w:t>двох</w:t>
      </w:r>
      <w:r w:rsidRPr="00450E7E">
        <w:rPr>
          <w:rFonts w:asciiTheme="minorHAnsi" w:hAnsiTheme="minorHAnsi" w:cstheme="minorHAnsi"/>
          <w:sz w:val="24"/>
          <w:szCs w:val="24"/>
          <w:lang w:val="uk-UA"/>
        </w:rPr>
        <w:t>) однакових примірниках по одному для кожної Сторони .</w:t>
      </w:r>
    </w:p>
    <w:p w14:paraId="66519E0E"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6.3.4. </w:t>
      </w:r>
      <w:bookmarkStart w:id="1" w:name="_Ref13483497"/>
      <w:bookmarkEnd w:id="1"/>
      <w:r w:rsidRPr="00450E7E">
        <w:rPr>
          <w:rFonts w:asciiTheme="minorHAnsi" w:hAnsiTheme="minorHAnsi" w:cstheme="minorHAnsi"/>
          <w:sz w:val="24"/>
          <w:szCs w:val="24"/>
          <w:lang w:val="uk-UA"/>
        </w:rPr>
        <w:t>У разі поставки неякісного Товару, здійснити його заміну на якісний власними силами та за рахунок власних коштів у строки, визначені цим Договором.</w:t>
      </w:r>
    </w:p>
    <w:p w14:paraId="642976F8" w14:textId="77777777" w:rsidR="00D24137" w:rsidRPr="00450E7E" w:rsidRDefault="006B3D45" w:rsidP="009D795C">
      <w:pPr>
        <w:pStyle w:val="a3"/>
        <w:numPr>
          <w:ilvl w:val="0"/>
          <w:numId w:val="5"/>
        </w:numPr>
        <w:ind w:left="0" w:firstLine="567"/>
        <w:jc w:val="both"/>
        <w:rPr>
          <w:rFonts w:asciiTheme="minorHAnsi" w:hAnsiTheme="minorHAnsi" w:cstheme="minorHAnsi"/>
          <w:sz w:val="24"/>
          <w:szCs w:val="24"/>
          <w:lang w:val="uk-UA"/>
        </w:rPr>
      </w:pPr>
      <w:r w:rsidRPr="00450E7E">
        <w:rPr>
          <w:rFonts w:asciiTheme="minorHAnsi" w:hAnsiTheme="minorHAnsi" w:cstheme="minorHAnsi"/>
          <w:b/>
          <w:i/>
          <w:spacing w:val="-10"/>
          <w:sz w:val="24"/>
          <w:szCs w:val="24"/>
          <w:lang w:val="uk-UA"/>
        </w:rPr>
        <w:t>Постачальник має право:</w:t>
      </w:r>
    </w:p>
    <w:p w14:paraId="25C5F9E9"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6.4.1. Своєчасно отримувати плату за поставлений Товар.</w:t>
      </w:r>
    </w:p>
    <w:p w14:paraId="3711361D"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6.4.2. На дострокову поставку Товару за письмовим погодженням Покупця.</w:t>
      </w:r>
    </w:p>
    <w:p w14:paraId="2A55C18A" w14:textId="51F19E81" w:rsidR="00D24137" w:rsidRDefault="006B3D45" w:rsidP="009D795C">
      <w:pPr>
        <w:ind w:firstLine="720"/>
        <w:jc w:val="both"/>
        <w:rPr>
          <w:rFonts w:asciiTheme="minorHAnsi" w:hAnsiTheme="minorHAnsi" w:cstheme="minorHAnsi"/>
          <w:bCs/>
          <w:sz w:val="24"/>
          <w:szCs w:val="24"/>
          <w:lang w:val="uk-UA"/>
        </w:rPr>
      </w:pPr>
      <w:bookmarkStart w:id="2" w:name="_Ref15547053"/>
      <w:bookmarkEnd w:id="2"/>
      <w:r w:rsidRPr="00450E7E">
        <w:rPr>
          <w:rFonts w:asciiTheme="minorHAnsi" w:hAnsiTheme="minorHAnsi" w:cstheme="minorHAnsi"/>
          <w:sz w:val="24"/>
          <w:szCs w:val="24"/>
          <w:lang w:val="uk-UA"/>
        </w:rPr>
        <w:t>6.4.3. У</w:t>
      </w:r>
      <w:r w:rsidRPr="00450E7E">
        <w:rPr>
          <w:rFonts w:asciiTheme="minorHAnsi" w:hAnsiTheme="minorHAnsi" w:cstheme="minorHAnsi"/>
          <w:bCs/>
          <w:sz w:val="24"/>
          <w:szCs w:val="24"/>
          <w:lang w:val="uk-UA"/>
        </w:rPr>
        <w:t xml:space="preserve"> разі невиконання або неналежного виконання Покупцем зобов'язань оплати </w:t>
      </w:r>
      <w:r w:rsidRPr="00450E7E">
        <w:rPr>
          <w:rFonts w:asciiTheme="minorHAnsi" w:hAnsiTheme="minorHAnsi" w:cstheme="minorHAnsi"/>
          <w:sz w:val="24"/>
          <w:szCs w:val="24"/>
          <w:lang w:val="uk-UA"/>
        </w:rPr>
        <w:t>за поставлений Товар</w:t>
      </w:r>
      <w:r w:rsidRPr="00450E7E">
        <w:rPr>
          <w:rFonts w:asciiTheme="minorHAnsi" w:hAnsiTheme="minorHAnsi" w:cstheme="minorHAnsi"/>
          <w:bCs/>
          <w:sz w:val="24"/>
          <w:szCs w:val="24"/>
          <w:lang w:val="uk-UA"/>
        </w:rPr>
        <w:t xml:space="preserve"> згідно пункту 4.1. цього Договору, в односторонньому порядку розірвати цей Договір, письмово повідомивши про це Покупця.</w:t>
      </w:r>
    </w:p>
    <w:p w14:paraId="3D5AA650" w14:textId="77777777" w:rsidR="009D795C" w:rsidRPr="00450E7E" w:rsidRDefault="009D795C" w:rsidP="009D795C">
      <w:pPr>
        <w:ind w:firstLine="720"/>
        <w:jc w:val="both"/>
        <w:rPr>
          <w:rFonts w:asciiTheme="minorHAnsi" w:hAnsiTheme="minorHAnsi" w:cstheme="minorHAnsi"/>
          <w:bCs/>
          <w:sz w:val="24"/>
          <w:szCs w:val="24"/>
          <w:lang w:val="uk-UA"/>
        </w:rPr>
      </w:pPr>
    </w:p>
    <w:p w14:paraId="36EE9E27" w14:textId="77777777" w:rsidR="00D24137" w:rsidRPr="00450E7E" w:rsidRDefault="006B3D45" w:rsidP="009D795C">
      <w:pPr>
        <w:jc w:val="center"/>
        <w:rPr>
          <w:rFonts w:asciiTheme="minorHAnsi" w:hAnsiTheme="minorHAnsi" w:cstheme="minorHAnsi"/>
          <w:b/>
          <w:caps/>
          <w:sz w:val="24"/>
          <w:szCs w:val="24"/>
          <w:lang w:val="uk-UA"/>
        </w:rPr>
      </w:pPr>
      <w:r w:rsidRPr="00450E7E">
        <w:rPr>
          <w:rFonts w:asciiTheme="minorHAnsi" w:hAnsiTheme="minorHAnsi" w:cstheme="minorHAnsi"/>
          <w:b/>
          <w:caps/>
          <w:sz w:val="24"/>
          <w:szCs w:val="24"/>
          <w:lang w:val="uk-UA"/>
        </w:rPr>
        <w:t xml:space="preserve">7. </w:t>
      </w:r>
      <w:r w:rsidRPr="00450E7E">
        <w:rPr>
          <w:rFonts w:asciiTheme="minorHAnsi" w:hAnsiTheme="minorHAnsi" w:cstheme="minorHAnsi"/>
          <w:b/>
          <w:sz w:val="24"/>
          <w:szCs w:val="24"/>
          <w:lang w:val="uk-UA"/>
        </w:rPr>
        <w:t>ВІДПОВІДАЛЬНІСТЬ</w:t>
      </w:r>
      <w:r w:rsidRPr="00450E7E">
        <w:rPr>
          <w:rFonts w:asciiTheme="minorHAnsi" w:hAnsiTheme="minorHAnsi" w:cstheme="minorHAnsi"/>
          <w:b/>
          <w:caps/>
          <w:sz w:val="24"/>
          <w:szCs w:val="24"/>
          <w:lang w:val="uk-UA"/>
        </w:rPr>
        <w:t xml:space="preserve"> СТОРІН </w:t>
      </w:r>
    </w:p>
    <w:p w14:paraId="7B3621E5" w14:textId="59AB10AB" w:rsidR="00D24137" w:rsidRDefault="006B3D45" w:rsidP="009D795C">
      <w:pPr>
        <w:ind w:firstLine="70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12AB6683" w14:textId="77777777" w:rsidR="009D795C" w:rsidRPr="00450E7E" w:rsidRDefault="009D795C" w:rsidP="009D795C">
      <w:pPr>
        <w:ind w:firstLine="700"/>
        <w:jc w:val="both"/>
        <w:rPr>
          <w:rFonts w:asciiTheme="minorHAnsi" w:hAnsiTheme="minorHAnsi" w:cstheme="minorHAnsi"/>
          <w:sz w:val="24"/>
          <w:szCs w:val="24"/>
          <w:lang w:val="uk-UA"/>
        </w:rPr>
      </w:pPr>
    </w:p>
    <w:p w14:paraId="66BF4553"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 xml:space="preserve">8. </w:t>
      </w:r>
      <w:r w:rsidRPr="00450E7E">
        <w:rPr>
          <w:rFonts w:asciiTheme="minorHAnsi" w:hAnsiTheme="minorHAnsi" w:cstheme="minorHAnsi"/>
          <w:b/>
          <w:caps/>
          <w:sz w:val="24"/>
          <w:szCs w:val="24"/>
          <w:lang w:val="uk-UA"/>
        </w:rPr>
        <w:t>ФОРС</w:t>
      </w:r>
      <w:r w:rsidRPr="00450E7E">
        <w:rPr>
          <w:rFonts w:asciiTheme="minorHAnsi" w:hAnsiTheme="minorHAnsi" w:cstheme="minorHAnsi"/>
          <w:b/>
          <w:sz w:val="24"/>
          <w:szCs w:val="24"/>
          <w:lang w:val="uk-UA"/>
        </w:rPr>
        <w:t xml:space="preserve"> – МАЖОРНІ ОБСТАВИНИ</w:t>
      </w:r>
    </w:p>
    <w:p w14:paraId="52D37A29" w14:textId="548862C4" w:rsidR="00D24137" w:rsidRDefault="006B3D45" w:rsidP="009D795C">
      <w:pPr>
        <w:ind w:firstLine="70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8.1. Ніякі причини не можуть звільнити Сторони від виконання своїх зобов’язань, зазначених у даному Договорі, за винятком форс-мажорних обставин, таких як: стихійне лихо, війна, землетрус, страйк, законодавчі акти держав та інше. Дані обставини повинні бути засвідченні відповідними компетентними органами. Сторона, що не в змозі виконати свої зобов’язання за даним Договором, повинна негайно сповістити іншу Сторону про виникнення і припинення дії зазначених обставин. Якщо зазначені обставини продовжуються більше 30 (</w:t>
      </w:r>
      <w:r w:rsidRPr="00450E7E">
        <w:rPr>
          <w:rFonts w:asciiTheme="minorHAnsi" w:hAnsiTheme="minorHAnsi" w:cstheme="minorHAnsi"/>
          <w:i/>
          <w:sz w:val="24"/>
          <w:szCs w:val="24"/>
          <w:lang w:val="uk-UA"/>
        </w:rPr>
        <w:t>тридцяти</w:t>
      </w:r>
      <w:r w:rsidRPr="00450E7E">
        <w:rPr>
          <w:rFonts w:asciiTheme="minorHAnsi" w:hAnsiTheme="minorHAnsi" w:cstheme="minorHAnsi"/>
          <w:sz w:val="24"/>
          <w:szCs w:val="24"/>
          <w:lang w:val="uk-UA"/>
        </w:rPr>
        <w:t>) днів, кожна зі сторін має право відмовитися від подальшого виконання своїх зобов’язань за даним Договором і в цьому випадку жодна зі сторін не має право вимагати від іншої сторони компенсації за можливі втрати.</w:t>
      </w:r>
    </w:p>
    <w:p w14:paraId="0F41D55E" w14:textId="77777777" w:rsidR="009D795C" w:rsidRPr="00450E7E" w:rsidRDefault="009D795C" w:rsidP="009D795C">
      <w:pPr>
        <w:ind w:firstLine="700"/>
        <w:jc w:val="both"/>
        <w:rPr>
          <w:rFonts w:asciiTheme="minorHAnsi" w:hAnsiTheme="minorHAnsi" w:cstheme="minorHAnsi"/>
          <w:sz w:val="24"/>
          <w:szCs w:val="24"/>
          <w:lang w:val="uk-UA"/>
        </w:rPr>
      </w:pPr>
    </w:p>
    <w:p w14:paraId="16025E26"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9. ПОРЯДОК ВИРІШЕННЯ СПОРІВ</w:t>
      </w:r>
    </w:p>
    <w:p w14:paraId="73E296D1" w14:textId="77777777" w:rsidR="00D24137" w:rsidRPr="00450E7E" w:rsidRDefault="006B3D45" w:rsidP="009D795C">
      <w:pPr>
        <w:tabs>
          <w:tab w:val="left" w:pos="2410"/>
        </w:tabs>
        <w:ind w:right="-1"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9.1. Сторони докладуть всіх зусиль для вирішення спірних питань і розбіжностей, що виникають при виконанні даного Договору, шляхом переговорів між сторонами.</w:t>
      </w:r>
    </w:p>
    <w:p w14:paraId="56C0C6E9" w14:textId="6BA33AA8" w:rsidR="00D24137" w:rsidRDefault="006B3D45" w:rsidP="009D795C">
      <w:pPr>
        <w:tabs>
          <w:tab w:val="left" w:pos="2410"/>
        </w:tabs>
        <w:ind w:right="-1"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9.2. У випадку, якщо Сторони не дійшли до спільної у вирішенні спору, спори підлягають вирішенню в судовому порядку згідно з чинним законодавством.</w:t>
      </w:r>
    </w:p>
    <w:p w14:paraId="700E321E" w14:textId="77777777" w:rsidR="009D795C" w:rsidRPr="00450E7E" w:rsidRDefault="009D795C" w:rsidP="009D795C">
      <w:pPr>
        <w:tabs>
          <w:tab w:val="left" w:pos="2410"/>
        </w:tabs>
        <w:ind w:right="-1" w:firstLine="720"/>
        <w:jc w:val="both"/>
        <w:rPr>
          <w:rFonts w:asciiTheme="minorHAnsi" w:hAnsiTheme="minorHAnsi" w:cstheme="minorHAnsi"/>
          <w:b/>
          <w:sz w:val="24"/>
          <w:szCs w:val="24"/>
          <w:lang w:val="uk-UA"/>
        </w:rPr>
      </w:pPr>
    </w:p>
    <w:p w14:paraId="3C9BC391" w14:textId="77777777" w:rsidR="00D24137" w:rsidRPr="00450E7E" w:rsidRDefault="006B3D45" w:rsidP="009D795C">
      <w:pPr>
        <w:pStyle w:val="23"/>
        <w:tabs>
          <w:tab w:val="left" w:pos="142"/>
        </w:tabs>
        <w:spacing w:after="0" w:line="240" w:lineRule="auto"/>
        <w:ind w:left="0"/>
        <w:jc w:val="center"/>
        <w:rPr>
          <w:rFonts w:asciiTheme="minorHAnsi" w:hAnsiTheme="minorHAnsi" w:cstheme="minorHAnsi"/>
          <w:color w:val="000000"/>
          <w:sz w:val="24"/>
          <w:szCs w:val="24"/>
        </w:rPr>
      </w:pPr>
      <w:r w:rsidRPr="00450E7E">
        <w:rPr>
          <w:rFonts w:asciiTheme="minorHAnsi" w:hAnsiTheme="minorHAnsi" w:cstheme="minorHAnsi"/>
          <w:b/>
          <w:color w:val="000000"/>
          <w:sz w:val="24"/>
          <w:szCs w:val="24"/>
        </w:rPr>
        <w:lastRenderedPageBreak/>
        <w:t>10. ІНШІ УМОВИ</w:t>
      </w:r>
    </w:p>
    <w:p w14:paraId="3EAA733C"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10.1. Відносини, що виникають під час укладення або в процесі виконання умов цього Договору і не врегульовані цим Договором, регулюються законодавством України.</w:t>
      </w:r>
    </w:p>
    <w:p w14:paraId="2C138B4E"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10.2. Сторони досягли домовленості про пріоритетність дати Договору, що проставляється Покупцем, для цілей належного оформлення та складання первинних документів, у тому числі, але не виключно, видаткових накладних, а також для обчислення термінів виконання зобов’язань за Договором. У разі надання Постачальником документів із порушенням умов цього пункту, Покупець має право повернути Постачальнику надані документи для усунення допущенних невідповідностей, без їх підписання та/або оплати.</w:t>
      </w:r>
    </w:p>
    <w:p w14:paraId="04D40642"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10.3. На момент укладення цього Договору Покупець є Неприбутковою установою.</w:t>
      </w:r>
    </w:p>
    <w:p w14:paraId="5500BA10"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 xml:space="preserve">10.4. На момент укладення цього Договору Постачальник є платником </w:t>
      </w:r>
      <w:r w:rsidR="002B7D66" w:rsidRPr="00450E7E">
        <w:rPr>
          <w:rFonts w:asciiTheme="minorHAnsi" w:hAnsiTheme="minorHAnsi" w:cstheme="minorHAnsi"/>
          <w:sz w:val="24"/>
          <w:szCs w:val="24"/>
          <w:lang w:val="uk-UA"/>
        </w:rPr>
        <w:t>податку на прибуток на загальних підставах.</w:t>
      </w:r>
    </w:p>
    <w:p w14:paraId="17EED879"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10.5. Кожна зі Сторін, що підписала цей Договір надає іншій Стороні згоду на включення інформації про неї до бази персональних даних контрагентів відповідно до Закону України «Про захист персональних даних», надає свою добровільну згоду на обробку її персональних даних (у тому числі, але не виключно, будь-якої інформації щодо прізвища, імені, по-батькові, паспортних даних, реєстраційного номеру облікової картки платника податку, дати та місця народження, громадянства, адреси реєстрації, номерів стаціонарних та мобільних телефонів, адрес електронної пошти, виключно з метою виконання умов цього Договору, додержання стандартів бухгалтерського обліку, податкового, господарського, цивільного, адміністративного законодавства.</w:t>
      </w:r>
    </w:p>
    <w:p w14:paraId="40F35992"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10.6. 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14:paraId="52C0180B"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10.7. Сторони несуть повну відповідальність за правильність вказаних ними у цьому Договорі реквізитів та зобов’язуються своєчасно, відповідно до умов цього Договору повідомляти іншу Сторону про їх зміни, а у разі не повідомлення несуть ризик настання пов’язаних із цим несприятливих наслідків.</w:t>
      </w:r>
    </w:p>
    <w:p w14:paraId="2E674E51"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10.8. Додаткові угоди та додатки до цього Договору є його невід’ємними частинами і мають юридичну силу у разі, якщо вони укладені у письмовій формі, підписані Сторонами та скріплені їх печатками (у разі використання).</w:t>
      </w:r>
    </w:p>
    <w:p w14:paraId="4C34379E" w14:textId="77777777" w:rsidR="00D24137" w:rsidRPr="00450E7E"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10.9. Всі виправлення за текстом цього Договору мають силу та можуть братися до уваги виключно за умови, що вони у кожному окремому випадку викладені у письмовій формі, датовані, засвідчені підписами Сторін та скріплені їх печатками.</w:t>
      </w:r>
    </w:p>
    <w:p w14:paraId="0A46791A" w14:textId="6BA5A919" w:rsidR="00D24137" w:rsidRDefault="006B3D45" w:rsidP="009D795C">
      <w:pPr>
        <w:ind w:firstLine="720"/>
        <w:jc w:val="both"/>
        <w:rPr>
          <w:rFonts w:asciiTheme="minorHAnsi" w:hAnsiTheme="minorHAnsi" w:cstheme="minorHAnsi"/>
          <w:sz w:val="24"/>
          <w:szCs w:val="24"/>
          <w:lang w:val="uk-UA"/>
        </w:rPr>
      </w:pPr>
      <w:r w:rsidRPr="00450E7E">
        <w:rPr>
          <w:rFonts w:asciiTheme="minorHAnsi" w:hAnsiTheme="minorHAnsi" w:cstheme="minorHAnsi"/>
          <w:sz w:val="24"/>
          <w:szCs w:val="24"/>
          <w:lang w:val="uk-UA"/>
        </w:rPr>
        <w:t>10.10. Цей Договір складений при повному розумінні Сторонами його умов та термінології у 2 (</w:t>
      </w:r>
      <w:r w:rsidRPr="00450E7E">
        <w:rPr>
          <w:rFonts w:asciiTheme="minorHAnsi" w:hAnsiTheme="minorHAnsi" w:cstheme="minorHAnsi"/>
          <w:i/>
          <w:sz w:val="24"/>
          <w:szCs w:val="24"/>
          <w:lang w:val="uk-UA"/>
        </w:rPr>
        <w:t>двох</w:t>
      </w:r>
      <w:r w:rsidRPr="00450E7E">
        <w:rPr>
          <w:rFonts w:asciiTheme="minorHAnsi" w:hAnsiTheme="minorHAnsi" w:cstheme="minorHAnsi"/>
          <w:sz w:val="24"/>
          <w:szCs w:val="24"/>
          <w:lang w:val="uk-UA"/>
        </w:rPr>
        <w:t>) автентичних примірниках українською мовою по одному для кожної Сторони, причому обидва мають однакову юридичну силу.</w:t>
      </w:r>
    </w:p>
    <w:p w14:paraId="4D551C31" w14:textId="77777777" w:rsidR="009D795C" w:rsidRPr="00450E7E" w:rsidRDefault="009D795C" w:rsidP="009D795C">
      <w:pPr>
        <w:ind w:firstLine="720"/>
        <w:jc w:val="both"/>
        <w:rPr>
          <w:rFonts w:asciiTheme="minorHAnsi" w:hAnsiTheme="minorHAnsi" w:cstheme="minorHAnsi"/>
          <w:sz w:val="24"/>
          <w:szCs w:val="24"/>
          <w:lang w:val="uk-UA"/>
        </w:rPr>
      </w:pPr>
    </w:p>
    <w:p w14:paraId="4CA07F9C"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11. СТРОК ДІЇ ДОГОВОРУ</w:t>
      </w:r>
    </w:p>
    <w:p w14:paraId="7EEA054B" w14:textId="77777777" w:rsidR="00FE28EE" w:rsidRPr="00450E7E" w:rsidRDefault="006B3D45" w:rsidP="009D795C">
      <w:pPr>
        <w:ind w:firstLine="709"/>
        <w:jc w:val="both"/>
        <w:rPr>
          <w:rFonts w:asciiTheme="minorHAnsi" w:hAnsiTheme="minorHAnsi" w:cstheme="minorHAnsi"/>
          <w:sz w:val="24"/>
          <w:szCs w:val="24"/>
          <w:lang w:val="ru-RU"/>
        </w:rPr>
      </w:pPr>
      <w:r w:rsidRPr="00450E7E">
        <w:rPr>
          <w:rFonts w:asciiTheme="minorHAnsi" w:hAnsiTheme="minorHAnsi" w:cstheme="minorHAnsi"/>
          <w:sz w:val="24"/>
          <w:szCs w:val="24"/>
          <w:lang w:val="ru-RU"/>
        </w:rPr>
        <w:t>11.1</w:t>
      </w:r>
      <w:r w:rsidR="00B57E4F" w:rsidRPr="00450E7E">
        <w:rPr>
          <w:rFonts w:asciiTheme="minorHAnsi" w:hAnsiTheme="minorHAnsi" w:cstheme="minorHAnsi"/>
          <w:sz w:val="24"/>
          <w:szCs w:val="24"/>
          <w:lang w:val="ru-RU"/>
        </w:rPr>
        <w:t xml:space="preserve"> </w:t>
      </w:r>
      <w:r w:rsidR="00FE28EE" w:rsidRPr="00450E7E">
        <w:rPr>
          <w:rFonts w:asciiTheme="minorHAnsi" w:hAnsiTheme="minorHAnsi" w:cstheme="minorHAnsi"/>
          <w:color w:val="000000"/>
          <w:sz w:val="24"/>
          <w:szCs w:val="24"/>
          <w:lang w:val="ru-RU"/>
        </w:rPr>
        <w:t>Цей договір набирає чинності з дня його підписання та діє до 23.08.2022, до завершення воєнного стану, оголошеного Указом Президента України від 24.02.2022 №</w:t>
      </w:r>
      <w:r w:rsidR="00FE28EE" w:rsidRPr="00450E7E">
        <w:rPr>
          <w:rFonts w:asciiTheme="minorHAnsi" w:hAnsiTheme="minorHAnsi" w:cstheme="minorHAnsi"/>
          <w:color w:val="000000"/>
          <w:sz w:val="24"/>
          <w:szCs w:val="24"/>
        </w:rPr>
        <w:t> </w:t>
      </w:r>
      <w:r w:rsidR="00FE28EE" w:rsidRPr="00450E7E">
        <w:rPr>
          <w:rFonts w:asciiTheme="minorHAnsi" w:hAnsiTheme="minorHAnsi" w:cstheme="minorHAnsi"/>
          <w:color w:val="000000"/>
          <w:sz w:val="24"/>
          <w:szCs w:val="24"/>
          <w:lang w:val="ru-RU"/>
        </w:rPr>
        <w:t>64 «Про введення воєнного стану в Україні» (зі змінами, внесеними указами Президента від 14 березня 2022 року № 133/2022, затвердженим Законом України від 15 березня 2022 року № 2119-</w:t>
      </w:r>
      <w:r w:rsidR="00FE28EE" w:rsidRPr="00450E7E">
        <w:rPr>
          <w:rFonts w:asciiTheme="minorHAnsi" w:hAnsiTheme="minorHAnsi" w:cstheme="minorHAnsi"/>
          <w:color w:val="000000"/>
          <w:sz w:val="24"/>
          <w:szCs w:val="24"/>
        </w:rPr>
        <w:t>IX</w:t>
      </w:r>
      <w:r w:rsidR="00FE28EE" w:rsidRPr="00450E7E">
        <w:rPr>
          <w:rFonts w:asciiTheme="minorHAnsi" w:hAnsiTheme="minorHAnsi" w:cstheme="minorHAnsi"/>
          <w:color w:val="000000"/>
          <w:sz w:val="24"/>
          <w:szCs w:val="24"/>
          <w:lang w:val="ru-RU"/>
        </w:rPr>
        <w:t xml:space="preserve">; від 18 квітня 2022 року № 259/2022, затвердженим Законом України від 21.04.2022 № 2212- </w:t>
      </w:r>
      <w:r w:rsidR="00FE28EE" w:rsidRPr="00450E7E">
        <w:rPr>
          <w:rFonts w:asciiTheme="minorHAnsi" w:hAnsiTheme="minorHAnsi" w:cstheme="minorHAnsi"/>
          <w:color w:val="000000"/>
          <w:sz w:val="24"/>
          <w:szCs w:val="24"/>
        </w:rPr>
        <w:t>IX</w:t>
      </w:r>
      <w:r w:rsidR="00FE28EE" w:rsidRPr="00450E7E">
        <w:rPr>
          <w:rFonts w:asciiTheme="minorHAnsi" w:hAnsiTheme="minorHAnsi" w:cstheme="minorHAnsi"/>
          <w:color w:val="000000"/>
          <w:sz w:val="24"/>
          <w:szCs w:val="24"/>
          <w:lang w:val="ru-RU"/>
        </w:rPr>
        <w:t>, від 17.05.2022 № 341/2022 затвердженого Законом України від 22.05.2022 №2263-ІХ), але не пізніше 31.12.2022, а в частині оплати за поставлений товар — до повного виконання сторонами узятих на себе зобов’язань.</w:t>
      </w:r>
      <w:r w:rsidR="00FE28EE" w:rsidRPr="00450E7E">
        <w:rPr>
          <w:rFonts w:asciiTheme="minorHAnsi" w:hAnsiTheme="minorHAnsi" w:cstheme="minorHAnsi"/>
          <w:color w:val="000000"/>
          <w:sz w:val="24"/>
          <w:szCs w:val="24"/>
        </w:rPr>
        <w:t> </w:t>
      </w:r>
    </w:p>
    <w:p w14:paraId="72DA1244" w14:textId="77777777" w:rsidR="00FE28EE" w:rsidRPr="00450E7E" w:rsidRDefault="00FE28EE" w:rsidP="009D795C">
      <w:pPr>
        <w:ind w:firstLine="709"/>
        <w:jc w:val="both"/>
        <w:rPr>
          <w:rFonts w:asciiTheme="minorHAnsi" w:hAnsiTheme="minorHAnsi" w:cstheme="minorHAnsi"/>
          <w:color w:val="000000"/>
          <w:sz w:val="24"/>
          <w:szCs w:val="24"/>
          <w:lang w:val="ru-RU"/>
        </w:rPr>
      </w:pPr>
      <w:r w:rsidRPr="00450E7E">
        <w:rPr>
          <w:rFonts w:asciiTheme="minorHAnsi" w:hAnsiTheme="minorHAnsi" w:cstheme="minorHAnsi"/>
          <w:color w:val="000000"/>
          <w:sz w:val="24"/>
          <w:szCs w:val="24"/>
          <w:lang w:val="ru-RU"/>
        </w:rPr>
        <w:t xml:space="preserve">Строк дії цього договору може бути продовжений за згодою сторін у разі продовження строку дії воєнного стану в Україні. </w:t>
      </w:r>
    </w:p>
    <w:p w14:paraId="55F4DC61" w14:textId="77777777" w:rsidR="00FE28EE" w:rsidRPr="00450E7E" w:rsidRDefault="006B3D45" w:rsidP="009D795C">
      <w:pPr>
        <w:ind w:firstLine="709"/>
        <w:jc w:val="both"/>
        <w:rPr>
          <w:rFonts w:asciiTheme="minorHAnsi" w:hAnsiTheme="minorHAnsi" w:cstheme="minorHAnsi"/>
          <w:color w:val="000000"/>
          <w:sz w:val="24"/>
          <w:szCs w:val="24"/>
          <w:lang w:val="ru-RU"/>
        </w:rPr>
      </w:pPr>
      <w:r w:rsidRPr="00450E7E">
        <w:rPr>
          <w:rFonts w:asciiTheme="minorHAnsi" w:hAnsiTheme="minorHAnsi" w:cstheme="minorHAnsi"/>
          <w:sz w:val="24"/>
          <w:szCs w:val="24"/>
          <w:lang w:val="uk-UA"/>
        </w:rPr>
        <w:t xml:space="preserve">11.2. </w:t>
      </w:r>
      <w:r w:rsidR="00FE28EE" w:rsidRPr="00450E7E">
        <w:rPr>
          <w:rFonts w:asciiTheme="minorHAnsi" w:hAnsiTheme="minorHAnsi" w:cstheme="minorHAnsi"/>
          <w:color w:val="000000"/>
          <w:sz w:val="24"/>
          <w:szCs w:val="24"/>
          <w:lang w:val="ru-RU"/>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4136360E" w14:textId="36F451DA" w:rsidR="00D24137" w:rsidRPr="00450E7E" w:rsidRDefault="00D24137" w:rsidP="009D795C">
      <w:pPr>
        <w:pStyle w:val="ad"/>
        <w:ind w:right="255" w:firstLine="709"/>
        <w:jc w:val="both"/>
        <w:rPr>
          <w:rFonts w:asciiTheme="minorHAnsi" w:hAnsiTheme="minorHAnsi" w:cstheme="minorHAnsi"/>
          <w:szCs w:val="24"/>
          <w:lang w:val="ru-RU"/>
        </w:rPr>
      </w:pPr>
    </w:p>
    <w:p w14:paraId="633D22DE" w14:textId="77777777" w:rsidR="009D795C" w:rsidRDefault="009D795C" w:rsidP="009D795C">
      <w:pPr>
        <w:pStyle w:val="23"/>
        <w:tabs>
          <w:tab w:val="left" w:pos="142"/>
        </w:tabs>
        <w:spacing w:after="0" w:line="240" w:lineRule="auto"/>
        <w:jc w:val="center"/>
        <w:rPr>
          <w:rFonts w:asciiTheme="minorHAnsi" w:hAnsiTheme="minorHAnsi" w:cstheme="minorHAnsi"/>
          <w:b/>
          <w:color w:val="000000"/>
          <w:sz w:val="24"/>
          <w:szCs w:val="24"/>
        </w:rPr>
      </w:pPr>
    </w:p>
    <w:p w14:paraId="57C48A7B" w14:textId="5527643C" w:rsidR="00D24137" w:rsidRPr="00450E7E" w:rsidRDefault="006B3D45" w:rsidP="009D795C">
      <w:pPr>
        <w:pStyle w:val="23"/>
        <w:tabs>
          <w:tab w:val="left" w:pos="142"/>
        </w:tabs>
        <w:spacing w:after="0" w:line="240" w:lineRule="auto"/>
        <w:jc w:val="center"/>
        <w:rPr>
          <w:rFonts w:asciiTheme="minorHAnsi" w:hAnsiTheme="minorHAnsi" w:cstheme="minorHAnsi"/>
          <w:b/>
          <w:color w:val="000000"/>
          <w:sz w:val="24"/>
          <w:szCs w:val="24"/>
        </w:rPr>
      </w:pPr>
      <w:r w:rsidRPr="00450E7E">
        <w:rPr>
          <w:rFonts w:asciiTheme="minorHAnsi" w:hAnsiTheme="minorHAnsi" w:cstheme="minorHAnsi"/>
          <w:b/>
          <w:color w:val="000000"/>
          <w:sz w:val="24"/>
          <w:szCs w:val="24"/>
        </w:rPr>
        <w:t>12. ДОДАТКИ ДО ДОГОВОРУ</w:t>
      </w:r>
    </w:p>
    <w:p w14:paraId="2A0170E5" w14:textId="77777777" w:rsidR="00D24137" w:rsidRPr="00450E7E" w:rsidRDefault="006B3D45" w:rsidP="009D795C">
      <w:pPr>
        <w:pStyle w:val="a3"/>
        <w:tabs>
          <w:tab w:val="left" w:pos="580"/>
          <w:tab w:val="left" w:pos="1134"/>
        </w:tabs>
        <w:ind w:left="0" w:firstLine="720"/>
        <w:contextualSpacing w:val="0"/>
        <w:jc w:val="both"/>
        <w:rPr>
          <w:rFonts w:asciiTheme="minorHAnsi" w:hAnsiTheme="minorHAnsi" w:cstheme="minorHAnsi"/>
          <w:sz w:val="24"/>
          <w:szCs w:val="24"/>
          <w:lang w:val="uk-UA"/>
        </w:rPr>
      </w:pPr>
      <w:r w:rsidRPr="00450E7E">
        <w:rPr>
          <w:rFonts w:asciiTheme="minorHAnsi" w:hAnsiTheme="minorHAnsi" w:cstheme="minorHAnsi"/>
          <w:spacing w:val="-10"/>
          <w:sz w:val="24"/>
          <w:szCs w:val="24"/>
          <w:lang w:val="uk-UA"/>
        </w:rPr>
        <w:t>12.1. Невід’ємною частиною цього Договору є:</w:t>
      </w:r>
    </w:p>
    <w:p w14:paraId="1454BD5D" w14:textId="77777777" w:rsidR="00D24137" w:rsidRPr="00450E7E" w:rsidRDefault="006B3D45" w:rsidP="009D795C">
      <w:pPr>
        <w:pStyle w:val="a3"/>
        <w:tabs>
          <w:tab w:val="left" w:pos="580"/>
          <w:tab w:val="left" w:pos="1134"/>
        </w:tabs>
        <w:ind w:left="0" w:firstLine="720"/>
        <w:contextualSpacing w:val="0"/>
        <w:jc w:val="both"/>
        <w:rPr>
          <w:rFonts w:asciiTheme="minorHAnsi" w:hAnsiTheme="minorHAnsi" w:cstheme="minorHAnsi"/>
          <w:spacing w:val="-10"/>
          <w:sz w:val="24"/>
          <w:szCs w:val="24"/>
          <w:lang w:val="uk-UA"/>
        </w:rPr>
      </w:pPr>
      <w:r w:rsidRPr="00450E7E">
        <w:rPr>
          <w:rFonts w:asciiTheme="minorHAnsi" w:hAnsiTheme="minorHAnsi" w:cstheme="minorHAnsi"/>
          <w:spacing w:val="-10"/>
          <w:sz w:val="24"/>
          <w:szCs w:val="24"/>
          <w:lang w:val="uk-UA"/>
        </w:rPr>
        <w:t>- Додаток 1 Специфікація.</w:t>
      </w:r>
    </w:p>
    <w:p w14:paraId="11F146CB" w14:textId="3B6F8D05" w:rsidR="00D24137" w:rsidRDefault="00B4336B" w:rsidP="009D795C">
      <w:pPr>
        <w:pStyle w:val="a3"/>
        <w:tabs>
          <w:tab w:val="left" w:pos="580"/>
          <w:tab w:val="left" w:pos="1134"/>
        </w:tabs>
        <w:ind w:left="0" w:firstLine="720"/>
        <w:contextualSpacing w:val="0"/>
        <w:jc w:val="both"/>
        <w:rPr>
          <w:rFonts w:asciiTheme="minorHAnsi" w:hAnsiTheme="minorHAnsi" w:cstheme="minorHAnsi"/>
          <w:spacing w:val="-10"/>
          <w:sz w:val="24"/>
          <w:szCs w:val="24"/>
          <w:lang w:val="uk-UA"/>
        </w:rPr>
      </w:pPr>
      <w:r w:rsidRPr="00450E7E">
        <w:rPr>
          <w:rFonts w:asciiTheme="minorHAnsi" w:hAnsiTheme="minorHAnsi" w:cstheme="minorHAnsi"/>
          <w:spacing w:val="-10"/>
          <w:sz w:val="24"/>
          <w:szCs w:val="24"/>
          <w:lang w:val="uk-UA"/>
        </w:rPr>
        <w:lastRenderedPageBreak/>
        <w:t xml:space="preserve">- Додаток 2 </w:t>
      </w:r>
      <w:r w:rsidR="00BC1467" w:rsidRPr="00450E7E">
        <w:rPr>
          <w:rFonts w:asciiTheme="minorHAnsi" w:hAnsiTheme="minorHAnsi" w:cstheme="minorHAnsi"/>
          <w:spacing w:val="-10"/>
          <w:sz w:val="24"/>
          <w:szCs w:val="24"/>
          <w:lang w:val="uk-UA"/>
        </w:rPr>
        <w:t>Деталізація комплект</w:t>
      </w:r>
      <w:r w:rsidR="00C520D6" w:rsidRPr="00450E7E">
        <w:rPr>
          <w:rFonts w:asciiTheme="minorHAnsi" w:hAnsiTheme="minorHAnsi" w:cstheme="minorHAnsi"/>
          <w:spacing w:val="-10"/>
          <w:sz w:val="24"/>
          <w:szCs w:val="24"/>
          <w:lang w:val="uk-UA"/>
        </w:rPr>
        <w:t>ів</w:t>
      </w:r>
      <w:r w:rsidR="00BC1467" w:rsidRPr="00450E7E">
        <w:rPr>
          <w:rFonts w:asciiTheme="minorHAnsi" w:hAnsiTheme="minorHAnsi" w:cstheme="minorHAnsi"/>
          <w:spacing w:val="-10"/>
          <w:sz w:val="24"/>
          <w:szCs w:val="24"/>
          <w:lang w:val="uk-UA"/>
        </w:rPr>
        <w:t>.</w:t>
      </w:r>
    </w:p>
    <w:p w14:paraId="4181C1A6" w14:textId="77777777" w:rsidR="009D795C" w:rsidRPr="00450E7E" w:rsidRDefault="009D795C" w:rsidP="009D795C">
      <w:pPr>
        <w:pStyle w:val="a3"/>
        <w:tabs>
          <w:tab w:val="left" w:pos="580"/>
          <w:tab w:val="left" w:pos="1134"/>
        </w:tabs>
        <w:ind w:left="0" w:firstLine="720"/>
        <w:contextualSpacing w:val="0"/>
        <w:jc w:val="both"/>
        <w:rPr>
          <w:rFonts w:asciiTheme="minorHAnsi" w:hAnsiTheme="minorHAnsi" w:cstheme="minorHAnsi"/>
          <w:spacing w:val="-10"/>
          <w:sz w:val="24"/>
          <w:szCs w:val="24"/>
          <w:lang w:val="uk-UA"/>
        </w:rPr>
      </w:pPr>
    </w:p>
    <w:p w14:paraId="7035A173" w14:textId="77777777" w:rsidR="00D24137" w:rsidRPr="00450E7E" w:rsidRDefault="006B3D45"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13. АДРЕСИ ТА РЕКВІЗИТИ СТОРІН</w:t>
      </w:r>
    </w:p>
    <w:p w14:paraId="547FB276" w14:textId="77777777" w:rsidR="00D24137" w:rsidRPr="00450E7E" w:rsidRDefault="00D24137" w:rsidP="009D795C">
      <w:pPr>
        <w:ind w:firstLine="709"/>
        <w:jc w:val="center"/>
        <w:rPr>
          <w:rFonts w:asciiTheme="minorHAnsi" w:hAnsiTheme="minorHAnsi" w:cstheme="minorHAnsi"/>
          <w:sz w:val="24"/>
          <w:szCs w:val="24"/>
          <w:lang w:val="uk-UA"/>
        </w:rPr>
      </w:pPr>
    </w:p>
    <w:tbl>
      <w:tblPr>
        <w:tblW w:w="9783" w:type="dxa"/>
        <w:tblInd w:w="70" w:type="dxa"/>
        <w:tblLook w:val="04A0" w:firstRow="1" w:lastRow="0" w:firstColumn="1" w:lastColumn="0" w:noHBand="0" w:noVBand="1"/>
      </w:tblPr>
      <w:tblGrid>
        <w:gridCol w:w="5175"/>
        <w:gridCol w:w="4608"/>
      </w:tblGrid>
      <w:tr w:rsidR="00D24137" w:rsidRPr="00450E7E" w14:paraId="6121AEDC" w14:textId="77777777" w:rsidTr="0028252C">
        <w:trPr>
          <w:trHeight w:val="253"/>
        </w:trPr>
        <w:tc>
          <w:tcPr>
            <w:tcW w:w="5175" w:type="dxa"/>
            <w:tcMar>
              <w:left w:w="70" w:type="dxa"/>
              <w:right w:w="70" w:type="dxa"/>
            </w:tcMar>
          </w:tcPr>
          <w:p w14:paraId="41EE321B" w14:textId="77777777" w:rsidR="00D24137" w:rsidRPr="00450E7E" w:rsidRDefault="006F5C06" w:rsidP="009D795C">
            <w:pPr>
              <w:jc w:val="center"/>
              <w:rPr>
                <w:rFonts w:asciiTheme="minorHAnsi" w:hAnsiTheme="minorHAnsi" w:cstheme="minorHAnsi"/>
                <w:b/>
                <w:sz w:val="24"/>
                <w:szCs w:val="24"/>
                <w:lang w:val="uk-UA"/>
              </w:rPr>
            </w:pPr>
            <w:r w:rsidRPr="00450E7E">
              <w:rPr>
                <w:rFonts w:asciiTheme="minorHAnsi" w:hAnsiTheme="minorHAnsi" w:cstheme="minorHAnsi"/>
                <w:b/>
                <w:bCs/>
                <w:sz w:val="24"/>
                <w:szCs w:val="24"/>
                <w:lang w:val="uk-UA"/>
              </w:rPr>
              <w:t>ПОКУПЕЦЬ:</w:t>
            </w:r>
          </w:p>
        </w:tc>
        <w:tc>
          <w:tcPr>
            <w:tcW w:w="4608" w:type="dxa"/>
            <w:tcMar>
              <w:left w:w="70" w:type="dxa"/>
              <w:right w:w="70" w:type="dxa"/>
            </w:tcMar>
          </w:tcPr>
          <w:p w14:paraId="6A051C75" w14:textId="77777777" w:rsidR="00D24137" w:rsidRPr="00450E7E" w:rsidRDefault="006F5C06" w:rsidP="009D795C">
            <w:pPr>
              <w:jc w:val="center"/>
              <w:rPr>
                <w:rFonts w:asciiTheme="minorHAnsi" w:hAnsiTheme="minorHAnsi" w:cstheme="minorHAnsi"/>
                <w:b/>
                <w:bCs/>
                <w:sz w:val="24"/>
                <w:szCs w:val="24"/>
                <w:lang w:val="uk-UA"/>
              </w:rPr>
            </w:pPr>
            <w:r w:rsidRPr="00450E7E">
              <w:rPr>
                <w:rFonts w:asciiTheme="minorHAnsi" w:hAnsiTheme="minorHAnsi" w:cstheme="minorHAnsi"/>
                <w:b/>
                <w:sz w:val="24"/>
                <w:szCs w:val="24"/>
                <w:lang w:val="uk-UA"/>
              </w:rPr>
              <w:t>ПОСТАЧАЛЬНИК:</w:t>
            </w:r>
          </w:p>
        </w:tc>
      </w:tr>
      <w:tr w:rsidR="006F5C06" w:rsidRPr="00814E23" w14:paraId="7CF1BB51" w14:textId="77777777" w:rsidTr="0028252C">
        <w:trPr>
          <w:trHeight w:val="720"/>
        </w:trPr>
        <w:tc>
          <w:tcPr>
            <w:tcW w:w="5175" w:type="dxa"/>
            <w:tcMar>
              <w:left w:w="70" w:type="dxa"/>
              <w:right w:w="70" w:type="dxa"/>
            </w:tcMar>
          </w:tcPr>
          <w:tbl>
            <w:tblPr>
              <w:tblW w:w="4860" w:type="dxa"/>
              <w:tblLook w:val="01E0" w:firstRow="1" w:lastRow="1" w:firstColumn="1" w:lastColumn="1" w:noHBand="0" w:noVBand="0"/>
            </w:tblPr>
            <w:tblGrid>
              <w:gridCol w:w="4860"/>
            </w:tblGrid>
            <w:tr w:rsidR="003033C6" w:rsidRPr="007437C4" w14:paraId="4FFADC15" w14:textId="77777777" w:rsidTr="00364A4E">
              <w:trPr>
                <w:trHeight w:val="510"/>
              </w:trPr>
              <w:tc>
                <w:tcPr>
                  <w:tcW w:w="4853" w:type="dxa"/>
                </w:tcPr>
                <w:p w14:paraId="55891F1D" w14:textId="77777777" w:rsidR="003033C6" w:rsidRPr="00450E7E" w:rsidRDefault="003033C6" w:rsidP="009D795C">
                  <w:pPr>
                    <w:rPr>
                      <w:rFonts w:asciiTheme="minorHAnsi" w:hAnsiTheme="minorHAnsi" w:cstheme="minorHAnsi"/>
                      <w:b/>
                      <w:sz w:val="24"/>
                      <w:szCs w:val="24"/>
                      <w:lang w:val="ru-RU"/>
                    </w:rPr>
                  </w:pPr>
                  <w:r w:rsidRPr="00450E7E">
                    <w:rPr>
                      <w:rFonts w:asciiTheme="minorHAnsi" w:hAnsiTheme="minorHAnsi" w:cstheme="minorHAnsi"/>
                      <w:b/>
                      <w:sz w:val="24"/>
                      <w:szCs w:val="24"/>
                      <w:lang w:val="ru-RU"/>
                    </w:rPr>
                    <w:t xml:space="preserve">Димерська селищна рада </w:t>
                  </w:r>
                </w:p>
                <w:p w14:paraId="087B7561"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07330 смт Димер </w:t>
                  </w:r>
                </w:p>
                <w:p w14:paraId="0352B58D"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вул. Соборна, 19 Вишгородський р-н Київська область</w:t>
                  </w:r>
                </w:p>
                <w:p w14:paraId="170B9540"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код ЄДРПОУ 04359488</w:t>
                  </w:r>
                </w:p>
                <w:p w14:paraId="3269867B"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р/р </w:t>
                  </w:r>
                  <w:r w:rsidRPr="00450E7E">
                    <w:rPr>
                      <w:rFonts w:asciiTheme="minorHAnsi" w:hAnsiTheme="minorHAnsi" w:cstheme="minorHAnsi"/>
                      <w:sz w:val="24"/>
                      <w:szCs w:val="24"/>
                    </w:rPr>
                    <w:t>UA</w:t>
                  </w:r>
                  <w:r w:rsidRPr="00450E7E">
                    <w:rPr>
                      <w:rFonts w:asciiTheme="minorHAnsi" w:hAnsiTheme="minorHAnsi" w:cstheme="minorHAnsi"/>
                      <w:sz w:val="24"/>
                      <w:szCs w:val="24"/>
                      <w:lang w:val="ru-RU"/>
                    </w:rPr>
                    <w:t xml:space="preserve">958207120344260018000035064 Державна казначейська служба України, </w:t>
                  </w:r>
                </w:p>
                <w:p w14:paraId="1558D914"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м. Київ, </w:t>
                  </w:r>
                </w:p>
                <w:p w14:paraId="0C8C972E"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МФО 820172</w:t>
                  </w:r>
                </w:p>
                <w:p w14:paraId="08907B0F" w14:textId="77777777" w:rsidR="003033C6" w:rsidRPr="007437C4" w:rsidRDefault="003033C6" w:rsidP="009D795C">
                  <w:pPr>
                    <w:rPr>
                      <w:rStyle w:val="FontStyle18"/>
                      <w:rFonts w:asciiTheme="minorHAnsi" w:hAnsiTheme="minorHAnsi" w:cstheme="minorHAnsi"/>
                      <w:sz w:val="24"/>
                      <w:szCs w:val="24"/>
                      <w:lang w:val="ru-RU" w:eastAsia="uk-UA"/>
                    </w:rPr>
                  </w:pPr>
                  <w:r w:rsidRPr="00450E7E">
                    <w:rPr>
                      <w:rFonts w:asciiTheme="minorHAnsi" w:hAnsiTheme="minorHAnsi" w:cstheme="minorHAnsi"/>
                      <w:sz w:val="24"/>
                      <w:szCs w:val="24"/>
                      <w:lang w:val="ru-RU"/>
                    </w:rPr>
                    <w:t xml:space="preserve">тел.(045) 3-14-81, тел. </w:t>
                  </w:r>
                  <w:r w:rsidRPr="007437C4">
                    <w:rPr>
                      <w:rFonts w:asciiTheme="minorHAnsi" w:hAnsiTheme="minorHAnsi" w:cstheme="minorHAnsi"/>
                      <w:sz w:val="24"/>
                      <w:szCs w:val="24"/>
                      <w:lang w:val="ru-RU"/>
                    </w:rPr>
                    <w:t>(04596) 3-13-85</w:t>
                  </w:r>
                </w:p>
                <w:p w14:paraId="29CD9C88" w14:textId="77777777" w:rsidR="003033C6" w:rsidRPr="007437C4" w:rsidRDefault="003033C6" w:rsidP="009D795C">
                  <w:pPr>
                    <w:rPr>
                      <w:rStyle w:val="FontStyle18"/>
                      <w:rFonts w:asciiTheme="minorHAnsi" w:hAnsiTheme="minorHAnsi" w:cstheme="minorHAnsi"/>
                      <w:sz w:val="24"/>
                      <w:szCs w:val="24"/>
                      <w:lang w:val="ru-RU" w:eastAsia="uk-UA"/>
                    </w:rPr>
                  </w:pPr>
                </w:p>
              </w:tc>
            </w:tr>
            <w:tr w:rsidR="003033C6" w:rsidRPr="00814E23" w14:paraId="32C63D24" w14:textId="77777777" w:rsidTr="00364A4E">
              <w:trPr>
                <w:trHeight w:val="661"/>
              </w:trPr>
              <w:tc>
                <w:tcPr>
                  <w:tcW w:w="4853" w:type="dxa"/>
                </w:tcPr>
                <w:p w14:paraId="65D9E0D3" w14:textId="77777777" w:rsidR="003033C6" w:rsidRPr="00450E7E" w:rsidRDefault="003033C6" w:rsidP="009D795C">
                  <w:pPr>
                    <w:snapToGrid w:val="0"/>
                    <w:rPr>
                      <w:rFonts w:asciiTheme="minorHAnsi" w:hAnsiTheme="minorHAnsi" w:cstheme="minorHAnsi"/>
                      <w:b/>
                      <w:sz w:val="24"/>
                      <w:szCs w:val="24"/>
                      <w:lang w:val="ru-RU"/>
                    </w:rPr>
                  </w:pPr>
                </w:p>
                <w:p w14:paraId="7292FEA1" w14:textId="77777777"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Димерський селищний голова</w:t>
                  </w:r>
                </w:p>
                <w:p w14:paraId="0C3F499F" w14:textId="77777777" w:rsidR="003033C6" w:rsidRPr="00450E7E" w:rsidRDefault="003033C6" w:rsidP="009D795C">
                  <w:pPr>
                    <w:snapToGrid w:val="0"/>
                    <w:rPr>
                      <w:rFonts w:asciiTheme="minorHAnsi" w:hAnsiTheme="minorHAnsi" w:cstheme="minorHAnsi"/>
                      <w:b/>
                      <w:bCs/>
                      <w:sz w:val="24"/>
                      <w:szCs w:val="24"/>
                      <w:lang w:val="ru-RU"/>
                    </w:rPr>
                  </w:pPr>
                </w:p>
                <w:p w14:paraId="72F81839" w14:textId="77777777"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__________ Володимир ПІДКУРГАННИЙ</w:t>
                  </w:r>
                </w:p>
              </w:tc>
            </w:tr>
          </w:tbl>
          <w:p w14:paraId="643E1F83" w14:textId="77777777" w:rsidR="006F5C06" w:rsidRPr="00450E7E" w:rsidRDefault="006F5C06" w:rsidP="009D795C">
            <w:pPr>
              <w:pStyle w:val="a5"/>
              <w:spacing w:line="276" w:lineRule="auto"/>
              <w:outlineLvl w:val="0"/>
              <w:rPr>
                <w:rFonts w:asciiTheme="minorHAnsi" w:hAnsiTheme="minorHAnsi" w:cstheme="minorHAnsi"/>
                <w:sz w:val="24"/>
                <w:szCs w:val="24"/>
                <w:lang w:val="ru-RU"/>
              </w:rPr>
            </w:pPr>
          </w:p>
        </w:tc>
        <w:tc>
          <w:tcPr>
            <w:tcW w:w="4608" w:type="dxa"/>
            <w:tcMar>
              <w:left w:w="70" w:type="dxa"/>
              <w:right w:w="70" w:type="dxa"/>
            </w:tcMar>
          </w:tcPr>
          <w:p w14:paraId="3E4BCC84" w14:textId="77777777" w:rsidR="00AF290C" w:rsidRPr="00450E7E" w:rsidRDefault="00AF290C" w:rsidP="009D795C">
            <w:pPr>
              <w:jc w:val="both"/>
              <w:rPr>
                <w:rStyle w:val="af3"/>
                <w:rFonts w:asciiTheme="minorHAnsi" w:hAnsiTheme="minorHAnsi" w:cstheme="minorHAnsi"/>
                <w:color w:val="auto"/>
                <w:sz w:val="24"/>
                <w:szCs w:val="24"/>
                <w:u w:val="none"/>
                <w:lang w:val="uk-UA"/>
              </w:rPr>
            </w:pPr>
          </w:p>
        </w:tc>
      </w:tr>
      <w:tr w:rsidR="006F5C06" w:rsidRPr="00814E23" w14:paraId="28AA11BF" w14:textId="77777777" w:rsidTr="00E67627">
        <w:trPr>
          <w:trHeight w:val="80"/>
        </w:trPr>
        <w:tc>
          <w:tcPr>
            <w:tcW w:w="5175" w:type="dxa"/>
            <w:tcMar>
              <w:left w:w="70" w:type="dxa"/>
              <w:right w:w="70" w:type="dxa"/>
            </w:tcMar>
          </w:tcPr>
          <w:p w14:paraId="60AC0AAF" w14:textId="77777777" w:rsidR="006F5C06" w:rsidRPr="00450E7E" w:rsidRDefault="006F5C06" w:rsidP="009D795C">
            <w:pPr>
              <w:rPr>
                <w:rFonts w:asciiTheme="minorHAnsi" w:hAnsiTheme="minorHAnsi" w:cstheme="minorHAnsi"/>
                <w:sz w:val="24"/>
                <w:szCs w:val="24"/>
                <w:highlight w:val="white"/>
                <w:lang w:val="uk-UA"/>
              </w:rPr>
            </w:pPr>
          </w:p>
        </w:tc>
        <w:tc>
          <w:tcPr>
            <w:tcW w:w="4608" w:type="dxa"/>
            <w:tcMar>
              <w:left w:w="70" w:type="dxa"/>
              <w:right w:w="70" w:type="dxa"/>
            </w:tcMar>
          </w:tcPr>
          <w:p w14:paraId="6E5C17A4" w14:textId="77777777" w:rsidR="006F5C06" w:rsidRPr="00450E7E" w:rsidRDefault="006F5C06" w:rsidP="009D795C">
            <w:pPr>
              <w:rPr>
                <w:rFonts w:asciiTheme="minorHAnsi" w:hAnsiTheme="minorHAnsi" w:cstheme="minorHAnsi"/>
                <w:sz w:val="24"/>
                <w:szCs w:val="24"/>
                <w:highlight w:val="white"/>
                <w:lang w:val="uk-UA"/>
              </w:rPr>
            </w:pPr>
          </w:p>
          <w:p w14:paraId="56EF4BC8" w14:textId="77777777" w:rsidR="00C00ECA" w:rsidRPr="00450E7E" w:rsidRDefault="00C00ECA" w:rsidP="009D795C">
            <w:pPr>
              <w:rPr>
                <w:rFonts w:asciiTheme="minorHAnsi" w:hAnsiTheme="minorHAnsi" w:cstheme="minorHAnsi"/>
                <w:sz w:val="24"/>
                <w:szCs w:val="24"/>
                <w:highlight w:val="white"/>
                <w:lang w:val="uk-UA"/>
              </w:rPr>
            </w:pPr>
          </w:p>
          <w:p w14:paraId="39AFFD8E" w14:textId="77777777" w:rsidR="00C00ECA" w:rsidRPr="00450E7E" w:rsidRDefault="00C00ECA" w:rsidP="009D795C">
            <w:pPr>
              <w:rPr>
                <w:rFonts w:asciiTheme="minorHAnsi" w:hAnsiTheme="minorHAnsi" w:cstheme="minorHAnsi"/>
                <w:sz w:val="24"/>
                <w:szCs w:val="24"/>
                <w:highlight w:val="white"/>
                <w:lang w:val="uk-UA"/>
              </w:rPr>
            </w:pPr>
          </w:p>
          <w:p w14:paraId="01C4BBC4" w14:textId="77777777" w:rsidR="00C00ECA" w:rsidRPr="00450E7E" w:rsidRDefault="00C00ECA" w:rsidP="009D795C">
            <w:pPr>
              <w:rPr>
                <w:rFonts w:asciiTheme="minorHAnsi" w:hAnsiTheme="minorHAnsi" w:cstheme="minorHAnsi"/>
                <w:sz w:val="24"/>
                <w:szCs w:val="24"/>
                <w:highlight w:val="white"/>
                <w:lang w:val="uk-UA"/>
              </w:rPr>
            </w:pPr>
          </w:p>
          <w:p w14:paraId="60A3CABC" w14:textId="77777777" w:rsidR="00C00ECA" w:rsidRPr="00450E7E" w:rsidRDefault="00C00ECA" w:rsidP="009D795C">
            <w:pPr>
              <w:rPr>
                <w:rFonts w:asciiTheme="minorHAnsi" w:hAnsiTheme="minorHAnsi" w:cstheme="minorHAnsi"/>
                <w:sz w:val="24"/>
                <w:szCs w:val="24"/>
                <w:highlight w:val="white"/>
                <w:lang w:val="uk-UA"/>
              </w:rPr>
            </w:pPr>
          </w:p>
          <w:p w14:paraId="14A9C098" w14:textId="77777777" w:rsidR="00C00ECA" w:rsidRPr="00450E7E" w:rsidRDefault="00C00ECA" w:rsidP="009D795C">
            <w:pPr>
              <w:rPr>
                <w:rFonts w:asciiTheme="minorHAnsi" w:hAnsiTheme="minorHAnsi" w:cstheme="minorHAnsi"/>
                <w:sz w:val="24"/>
                <w:szCs w:val="24"/>
                <w:highlight w:val="white"/>
                <w:lang w:val="uk-UA"/>
              </w:rPr>
            </w:pPr>
          </w:p>
          <w:p w14:paraId="08764199" w14:textId="77777777" w:rsidR="00C00ECA" w:rsidRPr="00450E7E" w:rsidRDefault="00C00ECA" w:rsidP="009D795C">
            <w:pPr>
              <w:rPr>
                <w:rFonts w:asciiTheme="minorHAnsi" w:hAnsiTheme="minorHAnsi" w:cstheme="minorHAnsi"/>
                <w:sz w:val="24"/>
                <w:szCs w:val="24"/>
                <w:highlight w:val="white"/>
                <w:lang w:val="uk-UA"/>
              </w:rPr>
            </w:pPr>
          </w:p>
          <w:p w14:paraId="31412831" w14:textId="77777777" w:rsidR="00C00ECA" w:rsidRPr="00450E7E" w:rsidRDefault="00C00ECA" w:rsidP="009D795C">
            <w:pPr>
              <w:rPr>
                <w:rFonts w:asciiTheme="minorHAnsi" w:hAnsiTheme="minorHAnsi" w:cstheme="minorHAnsi"/>
                <w:sz w:val="24"/>
                <w:szCs w:val="24"/>
                <w:highlight w:val="white"/>
                <w:lang w:val="uk-UA"/>
              </w:rPr>
            </w:pPr>
          </w:p>
          <w:p w14:paraId="1068CF22" w14:textId="77777777" w:rsidR="00C00ECA" w:rsidRPr="00450E7E" w:rsidRDefault="00C00ECA" w:rsidP="009D795C">
            <w:pPr>
              <w:rPr>
                <w:rFonts w:asciiTheme="minorHAnsi" w:hAnsiTheme="minorHAnsi" w:cstheme="minorHAnsi"/>
                <w:sz w:val="24"/>
                <w:szCs w:val="24"/>
                <w:highlight w:val="white"/>
                <w:lang w:val="uk-UA"/>
              </w:rPr>
            </w:pPr>
          </w:p>
          <w:p w14:paraId="4772ED3E" w14:textId="77777777" w:rsidR="00C00ECA" w:rsidRPr="00450E7E" w:rsidRDefault="00C00ECA" w:rsidP="009D795C">
            <w:pPr>
              <w:rPr>
                <w:rFonts w:asciiTheme="minorHAnsi" w:hAnsiTheme="minorHAnsi" w:cstheme="minorHAnsi"/>
                <w:sz w:val="24"/>
                <w:szCs w:val="24"/>
                <w:highlight w:val="white"/>
                <w:lang w:val="uk-UA"/>
              </w:rPr>
            </w:pPr>
          </w:p>
          <w:p w14:paraId="7F31BBC8" w14:textId="358917C8" w:rsidR="00C00ECA" w:rsidRPr="00450E7E" w:rsidRDefault="00C00ECA" w:rsidP="009D795C">
            <w:pPr>
              <w:rPr>
                <w:rFonts w:asciiTheme="minorHAnsi" w:hAnsiTheme="minorHAnsi" w:cstheme="minorHAnsi"/>
                <w:sz w:val="24"/>
                <w:szCs w:val="24"/>
                <w:highlight w:val="white"/>
                <w:lang w:val="uk-UA"/>
              </w:rPr>
            </w:pPr>
          </w:p>
          <w:p w14:paraId="67621D89" w14:textId="3A13EE5B" w:rsidR="00D6763A" w:rsidRPr="00450E7E" w:rsidRDefault="00D6763A" w:rsidP="009D795C">
            <w:pPr>
              <w:rPr>
                <w:rFonts w:asciiTheme="minorHAnsi" w:hAnsiTheme="minorHAnsi" w:cstheme="minorHAnsi"/>
                <w:sz w:val="24"/>
                <w:szCs w:val="24"/>
                <w:highlight w:val="white"/>
                <w:lang w:val="uk-UA"/>
              </w:rPr>
            </w:pPr>
          </w:p>
          <w:p w14:paraId="29ABEDE1" w14:textId="43D19BE4" w:rsidR="00D6763A" w:rsidRPr="00450E7E" w:rsidRDefault="00D6763A" w:rsidP="009D795C">
            <w:pPr>
              <w:rPr>
                <w:rFonts w:asciiTheme="minorHAnsi" w:hAnsiTheme="minorHAnsi" w:cstheme="minorHAnsi"/>
                <w:sz w:val="24"/>
                <w:szCs w:val="24"/>
                <w:highlight w:val="white"/>
                <w:lang w:val="uk-UA"/>
              </w:rPr>
            </w:pPr>
          </w:p>
          <w:p w14:paraId="5B565AC9" w14:textId="1AE5AC82" w:rsidR="00D6763A" w:rsidRPr="00450E7E" w:rsidRDefault="00D6763A" w:rsidP="009D795C">
            <w:pPr>
              <w:rPr>
                <w:rFonts w:asciiTheme="minorHAnsi" w:hAnsiTheme="minorHAnsi" w:cstheme="minorHAnsi"/>
                <w:sz w:val="24"/>
                <w:szCs w:val="24"/>
                <w:highlight w:val="white"/>
                <w:lang w:val="uk-UA"/>
              </w:rPr>
            </w:pPr>
          </w:p>
          <w:p w14:paraId="7817C8BF" w14:textId="437D3934" w:rsidR="00D6763A" w:rsidRPr="00450E7E" w:rsidRDefault="00D6763A" w:rsidP="009D795C">
            <w:pPr>
              <w:rPr>
                <w:rFonts w:asciiTheme="minorHAnsi" w:hAnsiTheme="minorHAnsi" w:cstheme="minorHAnsi"/>
                <w:sz w:val="24"/>
                <w:szCs w:val="24"/>
                <w:highlight w:val="white"/>
                <w:lang w:val="uk-UA"/>
              </w:rPr>
            </w:pPr>
          </w:p>
          <w:p w14:paraId="3608566F" w14:textId="347CEA8D" w:rsidR="00D6763A" w:rsidRDefault="00D6763A" w:rsidP="009D795C">
            <w:pPr>
              <w:rPr>
                <w:rFonts w:asciiTheme="minorHAnsi" w:hAnsiTheme="minorHAnsi" w:cstheme="minorHAnsi"/>
                <w:sz w:val="24"/>
                <w:szCs w:val="24"/>
                <w:highlight w:val="white"/>
                <w:lang w:val="uk-UA"/>
              </w:rPr>
            </w:pPr>
          </w:p>
          <w:p w14:paraId="373EE649" w14:textId="031547CE" w:rsidR="00450E7E" w:rsidRDefault="00450E7E" w:rsidP="009D795C">
            <w:pPr>
              <w:rPr>
                <w:rFonts w:asciiTheme="minorHAnsi" w:hAnsiTheme="minorHAnsi" w:cstheme="minorHAnsi"/>
                <w:sz w:val="24"/>
                <w:szCs w:val="24"/>
                <w:highlight w:val="white"/>
                <w:lang w:val="uk-UA"/>
              </w:rPr>
            </w:pPr>
          </w:p>
          <w:p w14:paraId="62704FAC" w14:textId="09AD6F47" w:rsidR="00450E7E" w:rsidRDefault="00450E7E" w:rsidP="009D795C">
            <w:pPr>
              <w:rPr>
                <w:rFonts w:asciiTheme="minorHAnsi" w:hAnsiTheme="minorHAnsi" w:cstheme="minorHAnsi"/>
                <w:sz w:val="24"/>
                <w:szCs w:val="24"/>
                <w:highlight w:val="white"/>
                <w:lang w:val="uk-UA"/>
              </w:rPr>
            </w:pPr>
          </w:p>
          <w:p w14:paraId="5D92AF96" w14:textId="5F67018E" w:rsidR="00450E7E" w:rsidRDefault="00450E7E" w:rsidP="009D795C">
            <w:pPr>
              <w:rPr>
                <w:rFonts w:asciiTheme="minorHAnsi" w:hAnsiTheme="minorHAnsi" w:cstheme="minorHAnsi"/>
                <w:sz w:val="24"/>
                <w:szCs w:val="24"/>
                <w:highlight w:val="white"/>
                <w:lang w:val="uk-UA"/>
              </w:rPr>
            </w:pPr>
          </w:p>
          <w:p w14:paraId="0DB38C4A" w14:textId="3C19B558" w:rsidR="00450E7E" w:rsidRDefault="00450E7E" w:rsidP="009D795C">
            <w:pPr>
              <w:rPr>
                <w:rFonts w:asciiTheme="minorHAnsi" w:hAnsiTheme="minorHAnsi" w:cstheme="minorHAnsi"/>
                <w:sz w:val="24"/>
                <w:szCs w:val="24"/>
                <w:highlight w:val="white"/>
                <w:lang w:val="uk-UA"/>
              </w:rPr>
            </w:pPr>
          </w:p>
          <w:p w14:paraId="414ECF3B" w14:textId="0770D13F" w:rsidR="00450E7E" w:rsidRDefault="00450E7E" w:rsidP="009D795C">
            <w:pPr>
              <w:rPr>
                <w:rFonts w:asciiTheme="minorHAnsi" w:hAnsiTheme="minorHAnsi" w:cstheme="minorHAnsi"/>
                <w:sz w:val="24"/>
                <w:szCs w:val="24"/>
                <w:highlight w:val="white"/>
                <w:lang w:val="uk-UA"/>
              </w:rPr>
            </w:pPr>
          </w:p>
          <w:p w14:paraId="0E1803F4" w14:textId="4A5C659B" w:rsidR="00450E7E" w:rsidRDefault="00450E7E" w:rsidP="009D795C">
            <w:pPr>
              <w:rPr>
                <w:rFonts w:asciiTheme="minorHAnsi" w:hAnsiTheme="minorHAnsi" w:cstheme="minorHAnsi"/>
                <w:sz w:val="24"/>
                <w:szCs w:val="24"/>
                <w:highlight w:val="white"/>
                <w:lang w:val="uk-UA"/>
              </w:rPr>
            </w:pPr>
          </w:p>
          <w:p w14:paraId="55B2CD77" w14:textId="4781261F" w:rsidR="00450E7E" w:rsidRDefault="00450E7E" w:rsidP="009D795C">
            <w:pPr>
              <w:rPr>
                <w:rFonts w:asciiTheme="minorHAnsi" w:hAnsiTheme="minorHAnsi" w:cstheme="minorHAnsi"/>
                <w:sz w:val="24"/>
                <w:szCs w:val="24"/>
                <w:highlight w:val="white"/>
                <w:lang w:val="uk-UA"/>
              </w:rPr>
            </w:pPr>
          </w:p>
          <w:p w14:paraId="40A04F93" w14:textId="61198BD9" w:rsidR="00450E7E" w:rsidRDefault="00450E7E" w:rsidP="009D795C">
            <w:pPr>
              <w:rPr>
                <w:rFonts w:asciiTheme="minorHAnsi" w:hAnsiTheme="minorHAnsi" w:cstheme="minorHAnsi"/>
                <w:sz w:val="24"/>
                <w:szCs w:val="24"/>
                <w:highlight w:val="white"/>
                <w:lang w:val="uk-UA"/>
              </w:rPr>
            </w:pPr>
          </w:p>
          <w:p w14:paraId="2C16EEAE" w14:textId="06CF63CE" w:rsidR="00450E7E" w:rsidRDefault="00450E7E" w:rsidP="009D795C">
            <w:pPr>
              <w:rPr>
                <w:rFonts w:asciiTheme="minorHAnsi" w:hAnsiTheme="minorHAnsi" w:cstheme="minorHAnsi"/>
                <w:sz w:val="24"/>
                <w:szCs w:val="24"/>
                <w:highlight w:val="white"/>
                <w:lang w:val="uk-UA"/>
              </w:rPr>
            </w:pPr>
          </w:p>
          <w:p w14:paraId="5D347A1A" w14:textId="413D0DFD" w:rsidR="00450E7E" w:rsidRDefault="00450E7E" w:rsidP="009D795C">
            <w:pPr>
              <w:rPr>
                <w:rFonts w:asciiTheme="minorHAnsi" w:hAnsiTheme="minorHAnsi" w:cstheme="minorHAnsi"/>
                <w:sz w:val="24"/>
                <w:szCs w:val="24"/>
                <w:highlight w:val="white"/>
                <w:lang w:val="uk-UA"/>
              </w:rPr>
            </w:pPr>
          </w:p>
          <w:p w14:paraId="5E4E74E1" w14:textId="02E6D101" w:rsidR="00450E7E" w:rsidRDefault="00450E7E" w:rsidP="009D795C">
            <w:pPr>
              <w:rPr>
                <w:rFonts w:asciiTheme="minorHAnsi" w:hAnsiTheme="minorHAnsi" w:cstheme="minorHAnsi"/>
                <w:sz w:val="24"/>
                <w:szCs w:val="24"/>
                <w:highlight w:val="white"/>
                <w:lang w:val="uk-UA"/>
              </w:rPr>
            </w:pPr>
          </w:p>
          <w:p w14:paraId="6BECD11A" w14:textId="771EC60F" w:rsidR="00450E7E" w:rsidRDefault="00450E7E" w:rsidP="009D795C">
            <w:pPr>
              <w:rPr>
                <w:rFonts w:asciiTheme="minorHAnsi" w:hAnsiTheme="minorHAnsi" w:cstheme="minorHAnsi"/>
                <w:sz w:val="24"/>
                <w:szCs w:val="24"/>
                <w:highlight w:val="white"/>
                <w:lang w:val="uk-UA"/>
              </w:rPr>
            </w:pPr>
          </w:p>
          <w:p w14:paraId="72A128B4" w14:textId="2BA379F4" w:rsidR="00450E7E" w:rsidRDefault="00450E7E" w:rsidP="009D795C">
            <w:pPr>
              <w:rPr>
                <w:rFonts w:asciiTheme="minorHAnsi" w:hAnsiTheme="minorHAnsi" w:cstheme="minorHAnsi"/>
                <w:sz w:val="24"/>
                <w:szCs w:val="24"/>
                <w:highlight w:val="white"/>
                <w:lang w:val="uk-UA"/>
              </w:rPr>
            </w:pPr>
          </w:p>
          <w:p w14:paraId="398A4328" w14:textId="083F343F" w:rsidR="00450E7E" w:rsidRDefault="00450E7E" w:rsidP="009D795C">
            <w:pPr>
              <w:rPr>
                <w:rFonts w:asciiTheme="minorHAnsi" w:hAnsiTheme="minorHAnsi" w:cstheme="minorHAnsi"/>
                <w:sz w:val="24"/>
                <w:szCs w:val="24"/>
                <w:highlight w:val="white"/>
                <w:lang w:val="uk-UA"/>
              </w:rPr>
            </w:pPr>
          </w:p>
          <w:p w14:paraId="7BC3F8C6" w14:textId="282BC45C" w:rsidR="00450E7E" w:rsidRDefault="00450E7E" w:rsidP="009D795C">
            <w:pPr>
              <w:rPr>
                <w:rFonts w:asciiTheme="minorHAnsi" w:hAnsiTheme="minorHAnsi" w:cstheme="minorHAnsi"/>
                <w:sz w:val="24"/>
                <w:szCs w:val="24"/>
                <w:highlight w:val="white"/>
                <w:lang w:val="uk-UA"/>
              </w:rPr>
            </w:pPr>
          </w:p>
          <w:p w14:paraId="3218BDC9" w14:textId="7A35A2FB" w:rsidR="00450E7E" w:rsidRDefault="00450E7E" w:rsidP="009D795C">
            <w:pPr>
              <w:rPr>
                <w:rFonts w:asciiTheme="minorHAnsi" w:hAnsiTheme="minorHAnsi" w:cstheme="minorHAnsi"/>
                <w:sz w:val="24"/>
                <w:szCs w:val="24"/>
                <w:highlight w:val="white"/>
                <w:lang w:val="uk-UA"/>
              </w:rPr>
            </w:pPr>
          </w:p>
          <w:p w14:paraId="4C3B94B9" w14:textId="56E704B8" w:rsidR="00450E7E" w:rsidRDefault="00450E7E" w:rsidP="009D795C">
            <w:pPr>
              <w:rPr>
                <w:rFonts w:asciiTheme="minorHAnsi" w:hAnsiTheme="minorHAnsi" w:cstheme="minorHAnsi"/>
                <w:sz w:val="24"/>
                <w:szCs w:val="24"/>
                <w:highlight w:val="white"/>
                <w:lang w:val="uk-UA"/>
              </w:rPr>
            </w:pPr>
          </w:p>
          <w:p w14:paraId="77ACF24A" w14:textId="77777777" w:rsidR="006261CC" w:rsidRDefault="006261CC" w:rsidP="009D795C">
            <w:pPr>
              <w:rPr>
                <w:rFonts w:asciiTheme="minorHAnsi" w:hAnsiTheme="minorHAnsi" w:cstheme="minorHAnsi"/>
                <w:sz w:val="24"/>
                <w:szCs w:val="24"/>
                <w:highlight w:val="white"/>
                <w:lang w:val="uk-UA"/>
              </w:rPr>
            </w:pPr>
          </w:p>
          <w:p w14:paraId="446F3916" w14:textId="77777777" w:rsidR="00450E7E" w:rsidRPr="00450E7E" w:rsidRDefault="00450E7E" w:rsidP="009D795C">
            <w:pPr>
              <w:rPr>
                <w:rFonts w:asciiTheme="minorHAnsi" w:hAnsiTheme="minorHAnsi" w:cstheme="minorHAnsi"/>
                <w:sz w:val="24"/>
                <w:szCs w:val="24"/>
                <w:highlight w:val="white"/>
                <w:lang w:val="uk-UA"/>
              </w:rPr>
            </w:pPr>
          </w:p>
          <w:p w14:paraId="120CDC83" w14:textId="77777777" w:rsidR="00D6763A" w:rsidRPr="00450E7E" w:rsidRDefault="00D6763A" w:rsidP="009D795C">
            <w:pPr>
              <w:rPr>
                <w:rFonts w:asciiTheme="minorHAnsi" w:hAnsiTheme="minorHAnsi" w:cstheme="minorHAnsi"/>
                <w:sz w:val="24"/>
                <w:szCs w:val="24"/>
                <w:highlight w:val="white"/>
                <w:lang w:val="uk-UA"/>
              </w:rPr>
            </w:pPr>
          </w:p>
          <w:p w14:paraId="76E81B51" w14:textId="77777777" w:rsidR="00C00ECA" w:rsidRPr="00450E7E" w:rsidRDefault="00C00ECA" w:rsidP="009D795C">
            <w:pPr>
              <w:rPr>
                <w:rFonts w:asciiTheme="minorHAnsi" w:hAnsiTheme="minorHAnsi" w:cstheme="minorHAnsi"/>
                <w:sz w:val="24"/>
                <w:szCs w:val="24"/>
                <w:highlight w:val="white"/>
                <w:lang w:val="uk-UA"/>
              </w:rPr>
            </w:pPr>
          </w:p>
          <w:p w14:paraId="4322C9F2" w14:textId="31FDF68C" w:rsidR="00C00ECA" w:rsidRPr="00450E7E" w:rsidRDefault="00C00ECA" w:rsidP="009D795C">
            <w:pPr>
              <w:rPr>
                <w:rFonts w:asciiTheme="minorHAnsi" w:hAnsiTheme="minorHAnsi" w:cstheme="minorHAnsi"/>
                <w:sz w:val="24"/>
                <w:szCs w:val="24"/>
                <w:highlight w:val="white"/>
                <w:lang w:val="uk-UA"/>
              </w:rPr>
            </w:pPr>
          </w:p>
        </w:tc>
      </w:tr>
    </w:tbl>
    <w:p w14:paraId="134F1495" w14:textId="77777777" w:rsidR="009D795C" w:rsidRDefault="006B3D45" w:rsidP="009D795C">
      <w:pPr>
        <w:ind w:left="6480" w:firstLine="720"/>
        <w:rPr>
          <w:rFonts w:asciiTheme="minorHAnsi" w:hAnsiTheme="minorHAnsi" w:cstheme="minorHAnsi"/>
          <w:sz w:val="24"/>
          <w:szCs w:val="24"/>
        </w:rPr>
      </w:pPr>
      <w:r w:rsidRPr="00450E7E">
        <w:rPr>
          <w:rFonts w:asciiTheme="minorHAnsi" w:hAnsiTheme="minorHAnsi" w:cstheme="minorHAnsi"/>
          <w:sz w:val="24"/>
          <w:szCs w:val="24"/>
        </w:rPr>
        <w:lastRenderedPageBreak/>
        <w:t xml:space="preserve">Додаток 1 </w:t>
      </w:r>
    </w:p>
    <w:p w14:paraId="1F779525" w14:textId="76DCE521" w:rsidR="001B76C1" w:rsidRPr="009D795C" w:rsidRDefault="006B3D45" w:rsidP="009D795C">
      <w:pPr>
        <w:ind w:left="6480" w:firstLine="720"/>
        <w:rPr>
          <w:rFonts w:asciiTheme="minorHAnsi" w:hAnsiTheme="minorHAnsi" w:cstheme="minorHAnsi"/>
          <w:sz w:val="24"/>
          <w:szCs w:val="24"/>
        </w:rPr>
      </w:pPr>
      <w:r w:rsidRPr="00450E7E">
        <w:rPr>
          <w:rFonts w:asciiTheme="minorHAnsi" w:hAnsiTheme="minorHAnsi" w:cstheme="minorHAnsi"/>
          <w:sz w:val="24"/>
          <w:szCs w:val="24"/>
        </w:rPr>
        <w:t>до Договору</w:t>
      </w:r>
      <w:r w:rsidR="00BF10CF" w:rsidRPr="00450E7E">
        <w:rPr>
          <w:rFonts w:asciiTheme="minorHAnsi" w:hAnsiTheme="minorHAnsi" w:cstheme="minorHAnsi"/>
          <w:sz w:val="24"/>
          <w:szCs w:val="24"/>
        </w:rPr>
        <w:t xml:space="preserve"> </w:t>
      </w:r>
      <w:r w:rsidRPr="00450E7E">
        <w:rPr>
          <w:rFonts w:asciiTheme="minorHAnsi" w:hAnsiTheme="minorHAnsi" w:cstheme="minorHAnsi"/>
          <w:sz w:val="24"/>
          <w:szCs w:val="24"/>
        </w:rPr>
        <w:t>№</w:t>
      </w:r>
      <w:r w:rsidRPr="00450E7E">
        <w:rPr>
          <w:rFonts w:asciiTheme="minorHAnsi" w:hAnsiTheme="minorHAnsi" w:cstheme="minorHAnsi"/>
          <w:bCs/>
          <w:sz w:val="24"/>
          <w:szCs w:val="24"/>
        </w:rPr>
        <w:t>____</w:t>
      </w:r>
      <w:r w:rsidR="001B76C1" w:rsidRPr="00450E7E">
        <w:rPr>
          <w:rFonts w:asciiTheme="minorHAnsi" w:hAnsiTheme="minorHAnsi" w:cstheme="minorHAnsi"/>
          <w:bCs/>
          <w:sz w:val="24"/>
          <w:szCs w:val="24"/>
        </w:rPr>
        <w:t>_</w:t>
      </w:r>
      <w:r w:rsidRPr="00450E7E">
        <w:rPr>
          <w:rFonts w:asciiTheme="minorHAnsi" w:hAnsiTheme="minorHAnsi" w:cstheme="minorHAnsi"/>
          <w:bCs/>
          <w:sz w:val="24"/>
          <w:szCs w:val="24"/>
        </w:rPr>
        <w:t xml:space="preserve"> </w:t>
      </w:r>
    </w:p>
    <w:p w14:paraId="49A16E3A" w14:textId="11E08E9D" w:rsidR="00D24137" w:rsidRPr="00450E7E" w:rsidRDefault="006B3D45" w:rsidP="009D795C">
      <w:pPr>
        <w:spacing w:line="360" w:lineRule="auto"/>
        <w:ind w:left="6480" w:firstLine="720"/>
        <w:rPr>
          <w:rFonts w:asciiTheme="minorHAnsi" w:hAnsiTheme="minorHAnsi" w:cstheme="minorHAnsi"/>
          <w:sz w:val="24"/>
          <w:szCs w:val="24"/>
          <w:highlight w:val="yellow"/>
          <w:lang w:val="uk-UA"/>
        </w:rPr>
      </w:pPr>
      <w:r w:rsidRPr="00450E7E">
        <w:rPr>
          <w:rFonts w:asciiTheme="minorHAnsi" w:hAnsiTheme="minorHAnsi" w:cstheme="minorHAnsi"/>
          <w:bCs/>
          <w:sz w:val="24"/>
          <w:szCs w:val="24"/>
          <w:lang w:val="uk-UA"/>
        </w:rPr>
        <w:t>від __</w:t>
      </w:r>
      <w:r w:rsidR="001B76C1" w:rsidRPr="00450E7E">
        <w:rPr>
          <w:rFonts w:asciiTheme="minorHAnsi" w:hAnsiTheme="minorHAnsi" w:cstheme="minorHAnsi"/>
          <w:bCs/>
          <w:sz w:val="24"/>
          <w:szCs w:val="24"/>
          <w:lang w:val="uk-UA"/>
        </w:rPr>
        <w:t>____________</w:t>
      </w:r>
      <w:r w:rsidR="00760A55" w:rsidRPr="00450E7E">
        <w:rPr>
          <w:rFonts w:asciiTheme="minorHAnsi" w:hAnsiTheme="minorHAnsi" w:cstheme="minorHAnsi"/>
          <w:bCs/>
          <w:sz w:val="24"/>
          <w:szCs w:val="24"/>
          <w:lang w:val="uk-UA"/>
        </w:rPr>
        <w:t>2022</w:t>
      </w:r>
    </w:p>
    <w:p w14:paraId="510E9357" w14:textId="77777777" w:rsidR="00D24137" w:rsidRPr="00450E7E" w:rsidRDefault="004F0257" w:rsidP="009D795C">
      <w:pPr>
        <w:jc w:val="center"/>
        <w:rPr>
          <w:rFonts w:asciiTheme="minorHAnsi" w:hAnsiTheme="minorHAnsi" w:cstheme="minorHAnsi"/>
          <w:sz w:val="24"/>
          <w:szCs w:val="24"/>
          <w:lang w:val="uk-UA"/>
        </w:rPr>
      </w:pPr>
      <w:r w:rsidRPr="00450E7E">
        <w:rPr>
          <w:rFonts w:asciiTheme="minorHAnsi" w:hAnsiTheme="minorHAnsi" w:cstheme="minorHAnsi"/>
          <w:b/>
          <w:sz w:val="24"/>
          <w:szCs w:val="24"/>
          <w:lang w:val="uk-UA"/>
        </w:rPr>
        <w:t>СПЕЦИФІКАЦІЯ</w:t>
      </w:r>
    </w:p>
    <w:p w14:paraId="37375C81" w14:textId="77777777" w:rsidR="00D24137" w:rsidRPr="00450E7E" w:rsidRDefault="00D24137" w:rsidP="009D795C">
      <w:pPr>
        <w:tabs>
          <w:tab w:val="left" w:pos="5670"/>
        </w:tabs>
        <w:jc w:val="both"/>
        <w:rPr>
          <w:rFonts w:asciiTheme="minorHAnsi" w:hAnsiTheme="minorHAnsi" w:cstheme="minorHAnsi"/>
          <w:sz w:val="24"/>
          <w:szCs w:val="24"/>
          <w:lang w:val="uk-UA"/>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408"/>
        <w:gridCol w:w="2132"/>
        <w:gridCol w:w="1208"/>
        <w:gridCol w:w="819"/>
        <w:gridCol w:w="1098"/>
        <w:gridCol w:w="1121"/>
      </w:tblGrid>
      <w:tr w:rsidR="00D91079" w:rsidRPr="00450E7E" w14:paraId="6DB71B65" w14:textId="77777777" w:rsidTr="007933BA">
        <w:trPr>
          <w:trHeight w:val="707"/>
          <w:jc w:val="center"/>
        </w:trPr>
        <w:tc>
          <w:tcPr>
            <w:tcW w:w="438" w:type="dxa"/>
            <w:vAlign w:val="center"/>
          </w:tcPr>
          <w:p w14:paraId="61E489EB"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w:t>
            </w:r>
          </w:p>
        </w:tc>
        <w:tc>
          <w:tcPr>
            <w:tcW w:w="3460" w:type="dxa"/>
            <w:vAlign w:val="center"/>
          </w:tcPr>
          <w:p w14:paraId="178BDA09"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Найменування</w:t>
            </w:r>
          </w:p>
        </w:tc>
        <w:tc>
          <w:tcPr>
            <w:tcW w:w="2152" w:type="dxa"/>
            <w:vAlign w:val="center"/>
          </w:tcPr>
          <w:p w14:paraId="6B3840B1"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Країна походження товару</w:t>
            </w:r>
          </w:p>
        </w:tc>
        <w:tc>
          <w:tcPr>
            <w:tcW w:w="1125" w:type="dxa"/>
            <w:vAlign w:val="center"/>
          </w:tcPr>
          <w:p w14:paraId="6816B3B2"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Од</w:t>
            </w:r>
            <w:r w:rsidR="00A8581C" w:rsidRPr="00450E7E">
              <w:rPr>
                <w:rFonts w:asciiTheme="minorHAnsi" w:hAnsiTheme="minorHAnsi" w:cstheme="minorHAnsi"/>
                <w:b/>
                <w:bCs/>
                <w:sz w:val="24"/>
                <w:szCs w:val="24"/>
                <w:lang w:val="uk-UA"/>
              </w:rPr>
              <w:t xml:space="preserve">иниця </w:t>
            </w:r>
            <w:r w:rsidRPr="00450E7E">
              <w:rPr>
                <w:rFonts w:asciiTheme="minorHAnsi" w:hAnsiTheme="minorHAnsi" w:cstheme="minorHAnsi"/>
                <w:b/>
                <w:bCs/>
                <w:sz w:val="24"/>
                <w:szCs w:val="24"/>
                <w:lang w:val="uk-UA"/>
              </w:rPr>
              <w:t>вим</w:t>
            </w:r>
            <w:r w:rsidR="00A8581C" w:rsidRPr="00450E7E">
              <w:rPr>
                <w:rFonts w:asciiTheme="minorHAnsi" w:hAnsiTheme="minorHAnsi" w:cstheme="minorHAnsi"/>
                <w:b/>
                <w:bCs/>
                <w:sz w:val="24"/>
                <w:szCs w:val="24"/>
                <w:lang w:val="uk-UA"/>
              </w:rPr>
              <w:t>іру</w:t>
            </w:r>
          </w:p>
        </w:tc>
        <w:tc>
          <w:tcPr>
            <w:tcW w:w="831" w:type="dxa"/>
            <w:vAlign w:val="center"/>
          </w:tcPr>
          <w:p w14:paraId="49F894FF"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К-ть</w:t>
            </w:r>
          </w:p>
        </w:tc>
        <w:tc>
          <w:tcPr>
            <w:tcW w:w="1108" w:type="dxa"/>
            <w:vAlign w:val="center"/>
          </w:tcPr>
          <w:p w14:paraId="6078D29A"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Ціна, грн. з ПДВ</w:t>
            </w:r>
          </w:p>
        </w:tc>
        <w:tc>
          <w:tcPr>
            <w:tcW w:w="1130" w:type="dxa"/>
            <w:vAlign w:val="center"/>
          </w:tcPr>
          <w:p w14:paraId="1634413A" w14:textId="77777777" w:rsidR="00D91079" w:rsidRPr="00450E7E" w:rsidRDefault="00D91079" w:rsidP="009D795C">
            <w:pPr>
              <w:jc w:val="center"/>
              <w:rPr>
                <w:rFonts w:asciiTheme="minorHAnsi" w:hAnsiTheme="minorHAnsi" w:cstheme="minorHAnsi"/>
                <w:b/>
                <w:bCs/>
                <w:sz w:val="24"/>
                <w:szCs w:val="24"/>
                <w:lang w:val="uk-UA"/>
              </w:rPr>
            </w:pPr>
            <w:r w:rsidRPr="00450E7E">
              <w:rPr>
                <w:rFonts w:asciiTheme="minorHAnsi" w:hAnsiTheme="minorHAnsi" w:cstheme="minorHAnsi"/>
                <w:b/>
                <w:bCs/>
                <w:sz w:val="24"/>
                <w:szCs w:val="24"/>
                <w:lang w:val="uk-UA"/>
              </w:rPr>
              <w:t>Сума, грн. з ПДВ</w:t>
            </w:r>
          </w:p>
        </w:tc>
      </w:tr>
      <w:tr w:rsidR="00A81200" w:rsidRPr="00450E7E" w14:paraId="256364E2" w14:textId="77777777" w:rsidTr="003D00D5">
        <w:trPr>
          <w:trHeight w:val="513"/>
          <w:jc w:val="center"/>
        </w:trPr>
        <w:tc>
          <w:tcPr>
            <w:tcW w:w="438" w:type="dxa"/>
            <w:vAlign w:val="center"/>
          </w:tcPr>
          <w:p w14:paraId="24A2DCEA" w14:textId="77777777" w:rsidR="00A81200" w:rsidRPr="00450E7E" w:rsidRDefault="00A81200" w:rsidP="009D795C">
            <w:pPr>
              <w:pStyle w:val="tbl-txt"/>
              <w:spacing w:before="0" w:beforeAutospacing="0" w:after="0" w:afterAutospacing="0"/>
              <w:jc w:val="center"/>
              <w:rPr>
                <w:rFonts w:asciiTheme="minorHAnsi" w:hAnsiTheme="minorHAnsi" w:cstheme="minorHAnsi"/>
                <w:bCs/>
              </w:rPr>
            </w:pPr>
            <w:r w:rsidRPr="00450E7E">
              <w:rPr>
                <w:rFonts w:asciiTheme="minorHAnsi" w:hAnsiTheme="minorHAnsi" w:cstheme="minorHAnsi"/>
                <w:bCs/>
              </w:rPr>
              <w:t>1.</w:t>
            </w:r>
          </w:p>
        </w:tc>
        <w:tc>
          <w:tcPr>
            <w:tcW w:w="3460" w:type="dxa"/>
          </w:tcPr>
          <w:p w14:paraId="1701D427" w14:textId="2E2A5C62" w:rsidR="00A81200" w:rsidRPr="00450E7E" w:rsidRDefault="00A81200" w:rsidP="009D795C">
            <w:pPr>
              <w:rPr>
                <w:rFonts w:asciiTheme="minorHAnsi" w:hAnsiTheme="minorHAnsi" w:cstheme="minorHAnsi"/>
                <w:b/>
                <w:sz w:val="24"/>
                <w:szCs w:val="24"/>
                <w:shd w:val="clear" w:color="auto" w:fill="FFFFFF"/>
                <w:lang w:val="uk-UA"/>
              </w:rPr>
            </w:pPr>
            <w:r w:rsidRPr="00450E7E">
              <w:rPr>
                <w:rFonts w:asciiTheme="minorHAnsi" w:hAnsiTheme="minorHAnsi" w:cstheme="minorHAnsi"/>
                <w:b/>
                <w:color w:val="000000"/>
                <w:sz w:val="24"/>
                <w:szCs w:val="24"/>
                <w:shd w:val="clear" w:color="auto" w:fill="FFFFFF"/>
                <w:lang w:val="uk-UA"/>
              </w:rPr>
              <w:t>Система оповіщення</w:t>
            </w:r>
            <w:r w:rsidRPr="00450E7E">
              <w:rPr>
                <w:rFonts w:asciiTheme="minorHAnsi" w:hAnsiTheme="minorHAnsi" w:cstheme="minorHAnsi"/>
                <w:b/>
                <w:sz w:val="24"/>
                <w:szCs w:val="24"/>
                <w:shd w:val="clear" w:color="auto" w:fill="FFFFFF"/>
                <w:lang w:val="uk-UA"/>
              </w:rPr>
              <w:t xml:space="preserve"> </w:t>
            </w:r>
          </w:p>
        </w:tc>
        <w:tc>
          <w:tcPr>
            <w:tcW w:w="2152" w:type="dxa"/>
            <w:vAlign w:val="center"/>
          </w:tcPr>
          <w:p w14:paraId="3C349929" w14:textId="705B24A7" w:rsidR="00A81200" w:rsidRPr="00450E7E" w:rsidRDefault="00A81200" w:rsidP="009D795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000000"/>
                <w:sz w:val="24"/>
                <w:szCs w:val="24"/>
                <w:lang w:val="uk-UA"/>
              </w:rPr>
            </w:pPr>
          </w:p>
        </w:tc>
        <w:tc>
          <w:tcPr>
            <w:tcW w:w="1125" w:type="dxa"/>
            <w:vAlign w:val="center"/>
          </w:tcPr>
          <w:p w14:paraId="48E48E30" w14:textId="6E03DA7C" w:rsidR="00A81200" w:rsidRPr="006261CC" w:rsidRDefault="00A81200" w:rsidP="009D795C">
            <w:pPr>
              <w:rPr>
                <w:rFonts w:asciiTheme="minorHAnsi" w:hAnsiTheme="minorHAnsi" w:cstheme="minorHAnsi"/>
                <w:bCs/>
                <w:sz w:val="24"/>
                <w:szCs w:val="24"/>
                <w:lang w:val="uk-UA"/>
              </w:rPr>
            </w:pPr>
            <w:r w:rsidRPr="006261CC">
              <w:rPr>
                <w:rFonts w:asciiTheme="minorHAnsi" w:hAnsiTheme="minorHAnsi" w:cstheme="minorHAnsi"/>
                <w:bCs/>
                <w:sz w:val="24"/>
                <w:szCs w:val="24"/>
                <w:lang w:val="uk-UA"/>
              </w:rPr>
              <w:t>комплект</w:t>
            </w:r>
          </w:p>
        </w:tc>
        <w:tc>
          <w:tcPr>
            <w:tcW w:w="831" w:type="dxa"/>
            <w:vAlign w:val="center"/>
          </w:tcPr>
          <w:p w14:paraId="032FAE8B" w14:textId="34118B77" w:rsidR="00A81200" w:rsidRPr="006261CC" w:rsidRDefault="00A81200" w:rsidP="009D795C">
            <w:pPr>
              <w:pStyle w:val="tbl-txt"/>
              <w:spacing w:before="0" w:beforeAutospacing="0" w:after="0" w:afterAutospacing="0"/>
              <w:jc w:val="center"/>
              <w:rPr>
                <w:rFonts w:asciiTheme="minorHAnsi" w:hAnsiTheme="minorHAnsi" w:cstheme="minorHAnsi"/>
                <w:bCs/>
              </w:rPr>
            </w:pPr>
            <w:r w:rsidRPr="006261CC">
              <w:rPr>
                <w:rFonts w:asciiTheme="minorHAnsi" w:hAnsiTheme="minorHAnsi" w:cstheme="minorHAnsi"/>
                <w:bCs/>
              </w:rPr>
              <w:t>20</w:t>
            </w:r>
          </w:p>
        </w:tc>
        <w:tc>
          <w:tcPr>
            <w:tcW w:w="1108" w:type="dxa"/>
            <w:vAlign w:val="center"/>
          </w:tcPr>
          <w:p w14:paraId="5747BB93" w14:textId="30F0E0C3" w:rsidR="00A81200" w:rsidRPr="00450E7E" w:rsidRDefault="00A81200" w:rsidP="009D795C">
            <w:pPr>
              <w:jc w:val="center"/>
              <w:rPr>
                <w:rFonts w:asciiTheme="minorHAnsi" w:hAnsiTheme="minorHAnsi" w:cstheme="minorHAnsi"/>
                <w:bCs/>
                <w:sz w:val="24"/>
                <w:szCs w:val="24"/>
                <w:highlight w:val="yellow"/>
                <w:lang w:val="uk-UA"/>
              </w:rPr>
            </w:pPr>
          </w:p>
        </w:tc>
        <w:tc>
          <w:tcPr>
            <w:tcW w:w="1130" w:type="dxa"/>
            <w:vAlign w:val="center"/>
          </w:tcPr>
          <w:p w14:paraId="75F3CF44" w14:textId="2A26E376" w:rsidR="00A81200" w:rsidRPr="00450E7E" w:rsidRDefault="00A81200" w:rsidP="009D795C">
            <w:pPr>
              <w:jc w:val="center"/>
              <w:rPr>
                <w:rFonts w:asciiTheme="minorHAnsi" w:hAnsiTheme="minorHAnsi" w:cstheme="minorHAnsi"/>
                <w:bCs/>
                <w:sz w:val="24"/>
                <w:szCs w:val="24"/>
                <w:highlight w:val="yellow"/>
                <w:lang w:val="uk-UA"/>
              </w:rPr>
            </w:pPr>
          </w:p>
        </w:tc>
      </w:tr>
      <w:tr w:rsidR="00A81200" w:rsidRPr="00450E7E" w14:paraId="1A4381EB" w14:textId="77777777" w:rsidTr="007933BA">
        <w:trPr>
          <w:trHeight w:val="369"/>
          <w:jc w:val="center"/>
        </w:trPr>
        <w:tc>
          <w:tcPr>
            <w:tcW w:w="9114" w:type="dxa"/>
            <w:gridSpan w:val="6"/>
            <w:vAlign w:val="center"/>
          </w:tcPr>
          <w:p w14:paraId="7121EB45" w14:textId="77777777" w:rsidR="00A81200" w:rsidRPr="00450E7E" w:rsidRDefault="00A81200" w:rsidP="009D795C">
            <w:pPr>
              <w:pStyle w:val="tbl-txt"/>
              <w:spacing w:before="0" w:beforeAutospacing="0" w:after="0" w:afterAutospacing="0"/>
              <w:jc w:val="right"/>
              <w:rPr>
                <w:rFonts w:asciiTheme="minorHAnsi" w:hAnsiTheme="minorHAnsi" w:cstheme="minorHAnsi"/>
                <w:lang w:val="ru-RU"/>
              </w:rPr>
            </w:pPr>
            <w:bookmarkStart w:id="3" w:name="_Hlk103255543"/>
            <w:r w:rsidRPr="00450E7E">
              <w:rPr>
                <w:rFonts w:asciiTheme="minorHAnsi" w:hAnsiTheme="minorHAnsi" w:cstheme="minorHAnsi"/>
                <w:b/>
                <w:bCs/>
              </w:rPr>
              <w:t>Разом без ПДВ грн.:</w:t>
            </w:r>
          </w:p>
        </w:tc>
        <w:tc>
          <w:tcPr>
            <w:tcW w:w="1130" w:type="dxa"/>
            <w:vAlign w:val="center"/>
          </w:tcPr>
          <w:p w14:paraId="3D4BA69C" w14:textId="23EB69D7" w:rsidR="00A81200" w:rsidRPr="00450E7E" w:rsidRDefault="00A81200" w:rsidP="009D795C">
            <w:pPr>
              <w:pStyle w:val="tbl-txt"/>
              <w:spacing w:before="0" w:beforeAutospacing="0" w:after="0" w:afterAutospacing="0"/>
              <w:jc w:val="center"/>
              <w:rPr>
                <w:rFonts w:asciiTheme="minorHAnsi" w:hAnsiTheme="minorHAnsi" w:cstheme="minorHAnsi"/>
                <w:b/>
                <w:bCs/>
                <w:highlight w:val="yellow"/>
              </w:rPr>
            </w:pPr>
          </w:p>
        </w:tc>
      </w:tr>
      <w:bookmarkEnd w:id="3"/>
      <w:tr w:rsidR="00A81200" w:rsidRPr="00450E7E" w14:paraId="21E2AC51" w14:textId="77777777" w:rsidTr="007933BA">
        <w:trPr>
          <w:trHeight w:val="403"/>
          <w:jc w:val="center"/>
        </w:trPr>
        <w:tc>
          <w:tcPr>
            <w:tcW w:w="9114" w:type="dxa"/>
            <w:gridSpan w:val="6"/>
            <w:vAlign w:val="center"/>
          </w:tcPr>
          <w:p w14:paraId="2ADBE6A5" w14:textId="77777777" w:rsidR="00A81200" w:rsidRPr="00450E7E" w:rsidRDefault="00A81200" w:rsidP="009D795C">
            <w:pPr>
              <w:pStyle w:val="tbl-txt"/>
              <w:spacing w:before="0" w:beforeAutospacing="0" w:after="0" w:afterAutospacing="0"/>
              <w:jc w:val="right"/>
              <w:rPr>
                <w:rFonts w:asciiTheme="minorHAnsi" w:hAnsiTheme="minorHAnsi" w:cstheme="minorHAnsi"/>
                <w:lang w:val="ru-RU"/>
              </w:rPr>
            </w:pPr>
            <w:r w:rsidRPr="00450E7E">
              <w:rPr>
                <w:rFonts w:asciiTheme="minorHAnsi" w:hAnsiTheme="minorHAnsi" w:cstheme="minorHAnsi"/>
                <w:b/>
                <w:bCs/>
              </w:rPr>
              <w:t>ПДВ грн.:</w:t>
            </w:r>
          </w:p>
        </w:tc>
        <w:tc>
          <w:tcPr>
            <w:tcW w:w="1130" w:type="dxa"/>
            <w:vAlign w:val="center"/>
          </w:tcPr>
          <w:p w14:paraId="512C0C5A" w14:textId="1D4DAB5D" w:rsidR="00A81200" w:rsidRPr="00450E7E" w:rsidRDefault="00A81200" w:rsidP="009D795C">
            <w:pPr>
              <w:pStyle w:val="tbl-txt"/>
              <w:spacing w:before="0" w:beforeAutospacing="0" w:after="0" w:afterAutospacing="0"/>
              <w:jc w:val="center"/>
              <w:rPr>
                <w:rFonts w:asciiTheme="minorHAnsi" w:hAnsiTheme="minorHAnsi" w:cstheme="minorHAnsi"/>
                <w:b/>
                <w:bCs/>
                <w:highlight w:val="yellow"/>
              </w:rPr>
            </w:pPr>
          </w:p>
        </w:tc>
      </w:tr>
      <w:tr w:rsidR="00A81200" w:rsidRPr="00450E7E" w14:paraId="1C42BF73" w14:textId="77777777" w:rsidTr="007933BA">
        <w:trPr>
          <w:trHeight w:val="422"/>
          <w:jc w:val="center"/>
        </w:trPr>
        <w:tc>
          <w:tcPr>
            <w:tcW w:w="9114" w:type="dxa"/>
            <w:gridSpan w:val="6"/>
            <w:vAlign w:val="center"/>
          </w:tcPr>
          <w:p w14:paraId="0FF96E2E" w14:textId="77777777" w:rsidR="00A81200" w:rsidRPr="00450E7E" w:rsidRDefault="00A81200" w:rsidP="009D795C">
            <w:pPr>
              <w:pStyle w:val="tbl-txt"/>
              <w:spacing w:before="0" w:beforeAutospacing="0" w:after="0" w:afterAutospacing="0"/>
              <w:jc w:val="right"/>
              <w:rPr>
                <w:rFonts w:asciiTheme="minorHAnsi" w:hAnsiTheme="minorHAnsi" w:cstheme="minorHAnsi"/>
                <w:lang w:val="ru-RU"/>
              </w:rPr>
            </w:pPr>
            <w:r w:rsidRPr="00450E7E">
              <w:rPr>
                <w:rFonts w:asciiTheme="minorHAnsi" w:hAnsiTheme="minorHAnsi" w:cstheme="minorHAnsi"/>
                <w:b/>
                <w:bCs/>
              </w:rPr>
              <w:t>Всього до сплати</w:t>
            </w:r>
          </w:p>
        </w:tc>
        <w:tc>
          <w:tcPr>
            <w:tcW w:w="1130" w:type="dxa"/>
            <w:vAlign w:val="center"/>
          </w:tcPr>
          <w:p w14:paraId="6F048A83" w14:textId="47B3D0DF" w:rsidR="00A81200" w:rsidRPr="00450E7E" w:rsidRDefault="00A81200" w:rsidP="009D795C">
            <w:pPr>
              <w:pStyle w:val="tbl-txt"/>
              <w:spacing w:before="0" w:beforeAutospacing="0" w:after="0" w:afterAutospacing="0"/>
              <w:jc w:val="center"/>
              <w:rPr>
                <w:rFonts w:asciiTheme="minorHAnsi" w:hAnsiTheme="minorHAnsi" w:cstheme="minorHAnsi"/>
                <w:b/>
                <w:highlight w:val="yellow"/>
              </w:rPr>
            </w:pPr>
          </w:p>
        </w:tc>
      </w:tr>
    </w:tbl>
    <w:p w14:paraId="47B75BFE" w14:textId="77777777" w:rsidR="000B2A09" w:rsidRPr="00450E7E" w:rsidRDefault="000B2A09" w:rsidP="009D795C">
      <w:pPr>
        <w:jc w:val="both"/>
        <w:rPr>
          <w:rFonts w:asciiTheme="minorHAnsi" w:hAnsiTheme="minorHAnsi" w:cstheme="minorHAnsi"/>
          <w:sz w:val="24"/>
          <w:szCs w:val="24"/>
          <w:lang w:val="uk-UA"/>
        </w:rPr>
      </w:pPr>
    </w:p>
    <w:p w14:paraId="7958593A" w14:textId="77777777" w:rsidR="006F5C06" w:rsidRPr="00450E7E" w:rsidRDefault="006F5C06" w:rsidP="009D795C">
      <w:pPr>
        <w:jc w:val="center"/>
        <w:rPr>
          <w:rFonts w:asciiTheme="minorHAnsi" w:hAnsiTheme="minorHAnsi" w:cstheme="minorHAnsi"/>
          <w:b/>
          <w:bCs/>
          <w:sz w:val="24"/>
          <w:szCs w:val="24"/>
          <w:lang w:val="uk-UA"/>
        </w:rPr>
      </w:pPr>
    </w:p>
    <w:tbl>
      <w:tblPr>
        <w:tblW w:w="9995" w:type="dxa"/>
        <w:tblInd w:w="70" w:type="dxa"/>
        <w:tblLook w:val="04A0" w:firstRow="1" w:lastRow="0" w:firstColumn="1" w:lastColumn="0" w:noHBand="0" w:noVBand="1"/>
      </w:tblPr>
      <w:tblGrid>
        <w:gridCol w:w="5506"/>
        <w:gridCol w:w="4489"/>
      </w:tblGrid>
      <w:tr w:rsidR="006F5C06" w:rsidRPr="00450E7E" w14:paraId="27E0548C" w14:textId="77777777" w:rsidTr="006F5C06">
        <w:trPr>
          <w:trHeight w:val="70"/>
        </w:trPr>
        <w:tc>
          <w:tcPr>
            <w:tcW w:w="5506" w:type="dxa"/>
            <w:tcMar>
              <w:left w:w="70" w:type="dxa"/>
              <w:right w:w="70" w:type="dxa"/>
            </w:tcMar>
          </w:tcPr>
          <w:p w14:paraId="4D63FABC" w14:textId="77777777" w:rsidR="006F5C06" w:rsidRPr="00450E7E" w:rsidRDefault="006F5C06" w:rsidP="009D795C">
            <w:pPr>
              <w:jc w:val="center"/>
              <w:rPr>
                <w:rFonts w:asciiTheme="minorHAnsi" w:hAnsiTheme="minorHAnsi" w:cstheme="minorHAnsi"/>
                <w:b/>
                <w:bCs/>
                <w:color w:val="000000"/>
                <w:sz w:val="24"/>
                <w:szCs w:val="24"/>
                <w:highlight w:val="white"/>
                <w:lang w:val="uk-UA"/>
              </w:rPr>
            </w:pPr>
            <w:r w:rsidRPr="00450E7E">
              <w:rPr>
                <w:rFonts w:asciiTheme="minorHAnsi" w:hAnsiTheme="minorHAnsi" w:cstheme="minorHAnsi"/>
                <w:b/>
                <w:bCs/>
                <w:color w:val="000000"/>
                <w:sz w:val="24"/>
                <w:szCs w:val="24"/>
                <w:highlight w:val="white"/>
                <w:lang w:val="uk-UA"/>
              </w:rPr>
              <w:t>ПОКУПЕЦЬ:</w:t>
            </w:r>
          </w:p>
        </w:tc>
        <w:tc>
          <w:tcPr>
            <w:tcW w:w="4489" w:type="dxa"/>
            <w:tcMar>
              <w:left w:w="70" w:type="dxa"/>
              <w:right w:w="70" w:type="dxa"/>
            </w:tcMar>
          </w:tcPr>
          <w:p w14:paraId="0F96D119" w14:textId="77777777" w:rsidR="006F5C06" w:rsidRPr="00450E7E" w:rsidRDefault="006F5C06" w:rsidP="009D795C">
            <w:pPr>
              <w:jc w:val="center"/>
              <w:rPr>
                <w:rFonts w:asciiTheme="minorHAnsi" w:hAnsiTheme="minorHAnsi" w:cstheme="minorHAnsi"/>
                <w:b/>
                <w:bCs/>
                <w:color w:val="000000"/>
                <w:sz w:val="24"/>
                <w:szCs w:val="24"/>
                <w:highlight w:val="white"/>
                <w:lang w:val="uk-UA"/>
              </w:rPr>
            </w:pPr>
            <w:r w:rsidRPr="00450E7E">
              <w:rPr>
                <w:rFonts w:asciiTheme="minorHAnsi" w:hAnsiTheme="minorHAnsi" w:cstheme="minorHAnsi"/>
                <w:b/>
                <w:bCs/>
                <w:color w:val="000000"/>
                <w:sz w:val="24"/>
                <w:szCs w:val="24"/>
                <w:highlight w:val="white"/>
                <w:lang w:val="uk-UA"/>
              </w:rPr>
              <w:t>ПОСТАЧАЛЬНИК:</w:t>
            </w:r>
          </w:p>
        </w:tc>
      </w:tr>
      <w:tr w:rsidR="006F5C06" w:rsidRPr="00814E23" w14:paraId="1E0DDCAD" w14:textId="77777777" w:rsidTr="006F5C06">
        <w:trPr>
          <w:trHeight w:val="720"/>
        </w:trPr>
        <w:tc>
          <w:tcPr>
            <w:tcW w:w="5506" w:type="dxa"/>
            <w:tcMar>
              <w:left w:w="70" w:type="dxa"/>
              <w:right w:w="70" w:type="dxa"/>
            </w:tcMar>
          </w:tcPr>
          <w:tbl>
            <w:tblPr>
              <w:tblW w:w="4860" w:type="dxa"/>
              <w:tblLook w:val="01E0" w:firstRow="1" w:lastRow="1" w:firstColumn="1" w:lastColumn="1" w:noHBand="0" w:noVBand="0"/>
            </w:tblPr>
            <w:tblGrid>
              <w:gridCol w:w="4860"/>
            </w:tblGrid>
            <w:tr w:rsidR="003033C6" w:rsidRPr="00814E23" w14:paraId="3E3514CD" w14:textId="77777777" w:rsidTr="00364A4E">
              <w:trPr>
                <w:trHeight w:val="510"/>
              </w:trPr>
              <w:tc>
                <w:tcPr>
                  <w:tcW w:w="4853" w:type="dxa"/>
                </w:tcPr>
                <w:p w14:paraId="7A24606C" w14:textId="77777777" w:rsidR="003033C6" w:rsidRPr="00450E7E" w:rsidRDefault="003033C6" w:rsidP="009D795C">
                  <w:pPr>
                    <w:rPr>
                      <w:rFonts w:asciiTheme="minorHAnsi" w:hAnsiTheme="minorHAnsi" w:cstheme="minorHAnsi"/>
                      <w:b/>
                      <w:sz w:val="24"/>
                      <w:szCs w:val="24"/>
                      <w:lang w:val="ru-RU"/>
                    </w:rPr>
                  </w:pPr>
                  <w:r w:rsidRPr="00450E7E">
                    <w:rPr>
                      <w:rFonts w:asciiTheme="minorHAnsi" w:hAnsiTheme="minorHAnsi" w:cstheme="minorHAnsi"/>
                      <w:b/>
                      <w:sz w:val="24"/>
                      <w:szCs w:val="24"/>
                      <w:lang w:val="ru-RU"/>
                    </w:rPr>
                    <w:t xml:space="preserve">Димерська селищна рада </w:t>
                  </w:r>
                </w:p>
                <w:p w14:paraId="609400F9"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07330 смт Димер </w:t>
                  </w:r>
                </w:p>
                <w:p w14:paraId="28F64679"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вул. Соборна, 19 Вишгородський р-н Київська область</w:t>
                  </w:r>
                </w:p>
                <w:p w14:paraId="0AFA46A9"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код ЄДРПОУ 04359488</w:t>
                  </w:r>
                </w:p>
                <w:p w14:paraId="3E75656F"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р/р </w:t>
                  </w:r>
                  <w:r w:rsidRPr="00450E7E">
                    <w:rPr>
                      <w:rFonts w:asciiTheme="minorHAnsi" w:hAnsiTheme="minorHAnsi" w:cstheme="minorHAnsi"/>
                      <w:sz w:val="24"/>
                      <w:szCs w:val="24"/>
                    </w:rPr>
                    <w:t>UA</w:t>
                  </w:r>
                  <w:r w:rsidRPr="00450E7E">
                    <w:rPr>
                      <w:rFonts w:asciiTheme="minorHAnsi" w:hAnsiTheme="minorHAnsi" w:cstheme="minorHAnsi"/>
                      <w:sz w:val="24"/>
                      <w:szCs w:val="24"/>
                      <w:lang w:val="ru-RU"/>
                    </w:rPr>
                    <w:t xml:space="preserve">958207120344260018000035064 Державна казначейська служба України, </w:t>
                  </w:r>
                </w:p>
                <w:p w14:paraId="38C13B53"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м. Київ, </w:t>
                  </w:r>
                </w:p>
                <w:p w14:paraId="680DBD7C"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МФО 820172</w:t>
                  </w:r>
                </w:p>
                <w:p w14:paraId="722B322F" w14:textId="77777777" w:rsidR="003033C6" w:rsidRPr="007437C4" w:rsidRDefault="003033C6" w:rsidP="009D795C">
                  <w:pPr>
                    <w:rPr>
                      <w:rStyle w:val="FontStyle18"/>
                      <w:rFonts w:asciiTheme="minorHAnsi" w:hAnsiTheme="minorHAnsi" w:cstheme="minorHAnsi"/>
                      <w:sz w:val="24"/>
                      <w:szCs w:val="24"/>
                      <w:lang w:val="ru-RU" w:eastAsia="uk-UA"/>
                    </w:rPr>
                  </w:pPr>
                  <w:r w:rsidRPr="00450E7E">
                    <w:rPr>
                      <w:rFonts w:asciiTheme="minorHAnsi" w:hAnsiTheme="minorHAnsi" w:cstheme="minorHAnsi"/>
                      <w:sz w:val="24"/>
                      <w:szCs w:val="24"/>
                      <w:lang w:val="ru-RU"/>
                    </w:rPr>
                    <w:t xml:space="preserve">тел.(045) 3-14-81, тел. </w:t>
                  </w:r>
                  <w:r w:rsidRPr="007437C4">
                    <w:rPr>
                      <w:rFonts w:asciiTheme="minorHAnsi" w:hAnsiTheme="minorHAnsi" w:cstheme="minorHAnsi"/>
                      <w:sz w:val="24"/>
                      <w:szCs w:val="24"/>
                      <w:lang w:val="ru-RU"/>
                    </w:rPr>
                    <w:t>(04596) 3-13-85</w:t>
                  </w:r>
                </w:p>
                <w:p w14:paraId="7E3123BD" w14:textId="77777777" w:rsidR="003033C6" w:rsidRPr="007437C4" w:rsidRDefault="003033C6" w:rsidP="009D795C">
                  <w:pPr>
                    <w:rPr>
                      <w:rStyle w:val="FontStyle18"/>
                      <w:rFonts w:asciiTheme="minorHAnsi" w:hAnsiTheme="minorHAnsi" w:cstheme="minorHAnsi"/>
                      <w:sz w:val="24"/>
                      <w:szCs w:val="24"/>
                      <w:lang w:val="ru-RU" w:eastAsia="uk-UA"/>
                    </w:rPr>
                  </w:pPr>
                </w:p>
              </w:tc>
            </w:tr>
            <w:tr w:rsidR="003033C6" w:rsidRPr="00814E23" w14:paraId="09DD6251" w14:textId="77777777" w:rsidTr="00364A4E">
              <w:trPr>
                <w:trHeight w:val="661"/>
              </w:trPr>
              <w:tc>
                <w:tcPr>
                  <w:tcW w:w="4853" w:type="dxa"/>
                </w:tcPr>
                <w:p w14:paraId="156BE227" w14:textId="77777777" w:rsidR="003033C6" w:rsidRPr="00450E7E" w:rsidRDefault="003033C6" w:rsidP="009D795C">
                  <w:pPr>
                    <w:snapToGrid w:val="0"/>
                    <w:rPr>
                      <w:rFonts w:asciiTheme="minorHAnsi" w:hAnsiTheme="minorHAnsi" w:cstheme="minorHAnsi"/>
                      <w:b/>
                      <w:sz w:val="24"/>
                      <w:szCs w:val="24"/>
                      <w:lang w:val="ru-RU"/>
                    </w:rPr>
                  </w:pPr>
                </w:p>
                <w:p w14:paraId="66CFB84C" w14:textId="77777777"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Димерський селищний голова</w:t>
                  </w:r>
                </w:p>
                <w:p w14:paraId="49DE3C69" w14:textId="77777777" w:rsidR="003033C6" w:rsidRPr="00450E7E" w:rsidRDefault="003033C6" w:rsidP="009D795C">
                  <w:pPr>
                    <w:snapToGrid w:val="0"/>
                    <w:rPr>
                      <w:rFonts w:asciiTheme="minorHAnsi" w:hAnsiTheme="minorHAnsi" w:cstheme="minorHAnsi"/>
                      <w:b/>
                      <w:bCs/>
                      <w:sz w:val="24"/>
                      <w:szCs w:val="24"/>
                      <w:lang w:val="ru-RU"/>
                    </w:rPr>
                  </w:pPr>
                </w:p>
                <w:p w14:paraId="6DC06B32" w14:textId="77777777"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__________ Володимир ПІДКУРГАННИЙ</w:t>
                  </w:r>
                </w:p>
              </w:tc>
            </w:tr>
          </w:tbl>
          <w:p w14:paraId="641835A1" w14:textId="77777777" w:rsidR="00CD2B0E" w:rsidRPr="00450E7E" w:rsidRDefault="00CD2B0E" w:rsidP="009D795C">
            <w:pPr>
              <w:ind w:left="28"/>
              <w:rPr>
                <w:rFonts w:asciiTheme="minorHAnsi" w:hAnsiTheme="minorHAnsi" w:cstheme="minorHAnsi"/>
                <w:iCs/>
                <w:color w:val="000000"/>
                <w:sz w:val="24"/>
                <w:szCs w:val="24"/>
                <w:highlight w:val="white"/>
                <w:lang w:val="ru-RU"/>
              </w:rPr>
            </w:pPr>
          </w:p>
          <w:p w14:paraId="655EDB21" w14:textId="3093004A" w:rsidR="006F5C06" w:rsidRPr="00450E7E" w:rsidRDefault="006F5C06" w:rsidP="009D795C">
            <w:pPr>
              <w:rPr>
                <w:rFonts w:asciiTheme="minorHAnsi" w:hAnsiTheme="minorHAnsi" w:cstheme="minorHAnsi"/>
                <w:color w:val="000000"/>
                <w:sz w:val="24"/>
                <w:szCs w:val="24"/>
                <w:highlight w:val="white"/>
                <w:lang w:val="uk-UA"/>
              </w:rPr>
            </w:pPr>
          </w:p>
        </w:tc>
        <w:tc>
          <w:tcPr>
            <w:tcW w:w="4489" w:type="dxa"/>
            <w:tcMar>
              <w:left w:w="70" w:type="dxa"/>
              <w:right w:w="70" w:type="dxa"/>
            </w:tcMar>
          </w:tcPr>
          <w:p w14:paraId="03095B48" w14:textId="77777777" w:rsidR="00CD2B0E" w:rsidRPr="00450E7E" w:rsidRDefault="00CD2B0E" w:rsidP="009D795C">
            <w:pPr>
              <w:ind w:left="28"/>
              <w:rPr>
                <w:rFonts w:asciiTheme="minorHAnsi" w:hAnsiTheme="minorHAnsi" w:cstheme="minorHAnsi"/>
                <w:iCs/>
                <w:color w:val="000000"/>
                <w:sz w:val="24"/>
                <w:szCs w:val="24"/>
                <w:lang w:val="uk-UA"/>
              </w:rPr>
            </w:pPr>
          </w:p>
          <w:p w14:paraId="18FF87EA" w14:textId="77777777" w:rsidR="006F5C06" w:rsidRPr="00450E7E" w:rsidRDefault="006F5C06" w:rsidP="009D795C">
            <w:pPr>
              <w:rPr>
                <w:rFonts w:asciiTheme="minorHAnsi" w:hAnsiTheme="minorHAnsi" w:cstheme="minorHAnsi"/>
                <w:color w:val="000000"/>
                <w:sz w:val="24"/>
                <w:szCs w:val="24"/>
                <w:highlight w:val="white"/>
                <w:lang w:val="uk-UA"/>
              </w:rPr>
            </w:pPr>
          </w:p>
        </w:tc>
      </w:tr>
    </w:tbl>
    <w:p w14:paraId="14D799F7" w14:textId="77777777" w:rsidR="00D24137" w:rsidRPr="00450E7E" w:rsidRDefault="00D24137" w:rsidP="009D795C">
      <w:pPr>
        <w:rPr>
          <w:rFonts w:asciiTheme="minorHAnsi" w:hAnsiTheme="minorHAnsi" w:cstheme="minorHAnsi"/>
          <w:sz w:val="24"/>
          <w:szCs w:val="24"/>
          <w:lang w:val="uk-UA"/>
        </w:rPr>
      </w:pPr>
    </w:p>
    <w:p w14:paraId="2E3A464A" w14:textId="77777777" w:rsidR="00452CF3" w:rsidRPr="00450E7E" w:rsidRDefault="00452CF3" w:rsidP="009D795C">
      <w:pPr>
        <w:rPr>
          <w:rFonts w:asciiTheme="minorHAnsi" w:hAnsiTheme="minorHAnsi" w:cstheme="minorHAnsi"/>
          <w:sz w:val="24"/>
          <w:szCs w:val="24"/>
          <w:lang w:val="uk-UA"/>
        </w:rPr>
      </w:pPr>
    </w:p>
    <w:p w14:paraId="0CA74925" w14:textId="77777777" w:rsidR="00452CF3" w:rsidRPr="00450E7E" w:rsidRDefault="00452CF3" w:rsidP="009D795C">
      <w:pPr>
        <w:rPr>
          <w:rFonts w:asciiTheme="minorHAnsi" w:hAnsiTheme="minorHAnsi" w:cstheme="minorHAnsi"/>
          <w:sz w:val="24"/>
          <w:szCs w:val="24"/>
          <w:lang w:val="uk-UA"/>
        </w:rPr>
      </w:pPr>
    </w:p>
    <w:p w14:paraId="08ADD621" w14:textId="77777777" w:rsidR="00452CF3" w:rsidRPr="00450E7E" w:rsidRDefault="00452CF3" w:rsidP="009D795C">
      <w:pPr>
        <w:rPr>
          <w:rFonts w:asciiTheme="minorHAnsi" w:hAnsiTheme="minorHAnsi" w:cstheme="minorHAnsi"/>
          <w:sz w:val="24"/>
          <w:szCs w:val="24"/>
          <w:lang w:val="uk-UA"/>
        </w:rPr>
      </w:pPr>
    </w:p>
    <w:p w14:paraId="0FFC609F" w14:textId="77777777" w:rsidR="00452CF3" w:rsidRPr="00450E7E" w:rsidRDefault="00452CF3" w:rsidP="009D795C">
      <w:pPr>
        <w:rPr>
          <w:rFonts w:asciiTheme="minorHAnsi" w:hAnsiTheme="minorHAnsi" w:cstheme="minorHAnsi"/>
          <w:sz w:val="24"/>
          <w:szCs w:val="24"/>
          <w:lang w:val="uk-UA"/>
        </w:rPr>
      </w:pPr>
    </w:p>
    <w:p w14:paraId="601362D1" w14:textId="77777777" w:rsidR="00452CF3" w:rsidRPr="00450E7E" w:rsidRDefault="00452CF3" w:rsidP="009D795C">
      <w:pPr>
        <w:rPr>
          <w:rFonts w:asciiTheme="minorHAnsi" w:hAnsiTheme="minorHAnsi" w:cstheme="minorHAnsi"/>
          <w:sz w:val="24"/>
          <w:szCs w:val="24"/>
          <w:lang w:val="uk-UA"/>
        </w:rPr>
      </w:pPr>
    </w:p>
    <w:p w14:paraId="62C2C876" w14:textId="77777777" w:rsidR="00452CF3" w:rsidRPr="00450E7E" w:rsidRDefault="00452CF3" w:rsidP="009D795C">
      <w:pPr>
        <w:rPr>
          <w:rFonts w:asciiTheme="minorHAnsi" w:hAnsiTheme="minorHAnsi" w:cstheme="minorHAnsi"/>
          <w:sz w:val="24"/>
          <w:szCs w:val="24"/>
          <w:lang w:val="uk-UA"/>
        </w:rPr>
      </w:pPr>
    </w:p>
    <w:p w14:paraId="65913D38" w14:textId="77777777" w:rsidR="00452CF3" w:rsidRPr="00450E7E" w:rsidRDefault="00452CF3" w:rsidP="009D795C">
      <w:pPr>
        <w:rPr>
          <w:rFonts w:asciiTheme="minorHAnsi" w:hAnsiTheme="minorHAnsi" w:cstheme="minorHAnsi"/>
          <w:sz w:val="24"/>
          <w:szCs w:val="24"/>
          <w:lang w:val="uk-UA"/>
        </w:rPr>
      </w:pPr>
    </w:p>
    <w:p w14:paraId="0FE66BD5" w14:textId="77777777" w:rsidR="00452CF3" w:rsidRPr="00450E7E" w:rsidRDefault="00452CF3" w:rsidP="009D795C">
      <w:pPr>
        <w:rPr>
          <w:rFonts w:asciiTheme="minorHAnsi" w:hAnsiTheme="minorHAnsi" w:cstheme="minorHAnsi"/>
          <w:sz w:val="24"/>
          <w:szCs w:val="24"/>
          <w:lang w:val="uk-UA"/>
        </w:rPr>
      </w:pPr>
    </w:p>
    <w:p w14:paraId="15C37FBB" w14:textId="77777777" w:rsidR="00452CF3" w:rsidRPr="00450E7E" w:rsidRDefault="00452CF3" w:rsidP="009D795C">
      <w:pPr>
        <w:rPr>
          <w:rFonts w:asciiTheme="minorHAnsi" w:hAnsiTheme="minorHAnsi" w:cstheme="minorHAnsi"/>
          <w:sz w:val="24"/>
          <w:szCs w:val="24"/>
          <w:lang w:val="uk-UA"/>
        </w:rPr>
      </w:pPr>
    </w:p>
    <w:p w14:paraId="0807E900" w14:textId="77777777" w:rsidR="00452CF3" w:rsidRPr="00450E7E" w:rsidRDefault="00452CF3" w:rsidP="009D795C">
      <w:pPr>
        <w:rPr>
          <w:rFonts w:asciiTheme="minorHAnsi" w:hAnsiTheme="minorHAnsi" w:cstheme="minorHAnsi"/>
          <w:sz w:val="24"/>
          <w:szCs w:val="24"/>
          <w:lang w:val="uk-UA"/>
        </w:rPr>
      </w:pPr>
    </w:p>
    <w:p w14:paraId="32826417" w14:textId="77777777" w:rsidR="00452CF3" w:rsidRPr="00450E7E" w:rsidRDefault="00452CF3" w:rsidP="009D795C">
      <w:pPr>
        <w:rPr>
          <w:rFonts w:asciiTheme="minorHAnsi" w:hAnsiTheme="minorHAnsi" w:cstheme="minorHAnsi"/>
          <w:sz w:val="24"/>
          <w:szCs w:val="24"/>
          <w:lang w:val="uk-UA"/>
        </w:rPr>
      </w:pPr>
    </w:p>
    <w:p w14:paraId="4F469DF2" w14:textId="77777777" w:rsidR="00452CF3" w:rsidRPr="00450E7E" w:rsidRDefault="00452CF3" w:rsidP="009D795C">
      <w:pPr>
        <w:rPr>
          <w:rFonts w:asciiTheme="minorHAnsi" w:hAnsiTheme="minorHAnsi" w:cstheme="minorHAnsi"/>
          <w:sz w:val="24"/>
          <w:szCs w:val="24"/>
          <w:lang w:val="uk-UA"/>
        </w:rPr>
      </w:pPr>
    </w:p>
    <w:p w14:paraId="632633B7" w14:textId="2444B85E" w:rsidR="00632921" w:rsidRDefault="00632921" w:rsidP="009D795C">
      <w:pPr>
        <w:rPr>
          <w:rFonts w:asciiTheme="minorHAnsi" w:hAnsiTheme="minorHAnsi" w:cstheme="minorHAnsi"/>
          <w:sz w:val="24"/>
          <w:szCs w:val="24"/>
          <w:lang w:val="uk-UA"/>
        </w:rPr>
      </w:pPr>
    </w:p>
    <w:p w14:paraId="7B61B8D9" w14:textId="6EFD60B4" w:rsidR="000E327F" w:rsidRDefault="000E327F" w:rsidP="009D795C">
      <w:pPr>
        <w:rPr>
          <w:rFonts w:asciiTheme="minorHAnsi" w:hAnsiTheme="minorHAnsi" w:cstheme="minorHAnsi"/>
          <w:sz w:val="24"/>
          <w:szCs w:val="24"/>
          <w:lang w:val="uk-UA"/>
        </w:rPr>
      </w:pPr>
    </w:p>
    <w:p w14:paraId="0973CD9C" w14:textId="77777777" w:rsidR="000E327F" w:rsidRPr="00450E7E" w:rsidRDefault="000E327F" w:rsidP="009D795C">
      <w:pPr>
        <w:rPr>
          <w:rFonts w:asciiTheme="minorHAnsi" w:hAnsiTheme="minorHAnsi" w:cstheme="minorHAnsi"/>
          <w:sz w:val="24"/>
          <w:szCs w:val="24"/>
          <w:lang w:val="uk-UA"/>
        </w:rPr>
      </w:pPr>
    </w:p>
    <w:p w14:paraId="300BA460" w14:textId="49ADC8EC" w:rsidR="00E338AE" w:rsidRPr="00450E7E" w:rsidRDefault="00E338AE" w:rsidP="009D795C">
      <w:pPr>
        <w:rPr>
          <w:rFonts w:asciiTheme="minorHAnsi" w:hAnsiTheme="minorHAnsi" w:cstheme="minorHAnsi"/>
          <w:sz w:val="24"/>
          <w:szCs w:val="24"/>
          <w:lang w:val="uk-UA"/>
        </w:rPr>
      </w:pPr>
    </w:p>
    <w:p w14:paraId="2B01DB9B" w14:textId="015282EF" w:rsidR="00E338AE" w:rsidRPr="00450E7E" w:rsidRDefault="00E338AE" w:rsidP="009D795C">
      <w:pPr>
        <w:rPr>
          <w:rFonts w:asciiTheme="minorHAnsi" w:hAnsiTheme="minorHAnsi" w:cstheme="minorHAnsi"/>
          <w:sz w:val="24"/>
          <w:szCs w:val="24"/>
          <w:lang w:val="uk-UA"/>
        </w:rPr>
      </w:pPr>
    </w:p>
    <w:p w14:paraId="5575B216" w14:textId="1F3DD6BA" w:rsidR="00E338AE" w:rsidRPr="00450E7E" w:rsidRDefault="00E338AE" w:rsidP="009D795C">
      <w:pPr>
        <w:rPr>
          <w:rFonts w:asciiTheme="minorHAnsi" w:hAnsiTheme="minorHAnsi" w:cstheme="minorHAnsi"/>
          <w:sz w:val="24"/>
          <w:szCs w:val="24"/>
          <w:lang w:val="uk-UA"/>
        </w:rPr>
      </w:pPr>
    </w:p>
    <w:p w14:paraId="22636F9E" w14:textId="5BBDD644" w:rsidR="00E338AE" w:rsidRPr="00450E7E" w:rsidRDefault="00E338AE" w:rsidP="009D795C">
      <w:pPr>
        <w:rPr>
          <w:rFonts w:asciiTheme="minorHAnsi" w:hAnsiTheme="minorHAnsi" w:cstheme="minorHAnsi"/>
          <w:sz w:val="24"/>
          <w:szCs w:val="24"/>
          <w:lang w:val="uk-UA"/>
        </w:rPr>
      </w:pPr>
    </w:p>
    <w:p w14:paraId="1CD1CEB0" w14:textId="12744B69" w:rsidR="00E338AE" w:rsidRPr="00450E7E" w:rsidRDefault="00E338AE" w:rsidP="009D795C">
      <w:pPr>
        <w:rPr>
          <w:rFonts w:asciiTheme="minorHAnsi" w:hAnsiTheme="minorHAnsi" w:cstheme="minorHAnsi"/>
          <w:sz w:val="24"/>
          <w:szCs w:val="24"/>
          <w:lang w:val="uk-UA"/>
        </w:rPr>
      </w:pPr>
    </w:p>
    <w:p w14:paraId="127DA901" w14:textId="79C94521" w:rsidR="00D6763A" w:rsidRPr="00450E7E" w:rsidRDefault="00D6763A" w:rsidP="009D795C">
      <w:pPr>
        <w:rPr>
          <w:rFonts w:asciiTheme="minorHAnsi" w:hAnsiTheme="minorHAnsi" w:cstheme="minorHAnsi"/>
          <w:sz w:val="24"/>
          <w:szCs w:val="24"/>
          <w:lang w:val="uk-UA"/>
        </w:rPr>
      </w:pPr>
    </w:p>
    <w:p w14:paraId="396E04EA" w14:textId="4CBF5DA6" w:rsidR="00D6763A" w:rsidRPr="00450E7E" w:rsidRDefault="00D6763A" w:rsidP="009D795C">
      <w:pPr>
        <w:rPr>
          <w:rFonts w:asciiTheme="minorHAnsi" w:hAnsiTheme="minorHAnsi" w:cstheme="minorHAnsi"/>
          <w:sz w:val="24"/>
          <w:szCs w:val="24"/>
          <w:lang w:val="uk-UA"/>
        </w:rPr>
      </w:pPr>
    </w:p>
    <w:p w14:paraId="64787E92" w14:textId="77777777" w:rsidR="00D6763A" w:rsidRPr="00450E7E" w:rsidRDefault="00D6763A" w:rsidP="009D795C">
      <w:pPr>
        <w:rPr>
          <w:rFonts w:asciiTheme="minorHAnsi" w:hAnsiTheme="minorHAnsi" w:cstheme="minorHAnsi"/>
          <w:sz w:val="24"/>
          <w:szCs w:val="24"/>
          <w:lang w:val="uk-UA"/>
        </w:rPr>
      </w:pPr>
    </w:p>
    <w:p w14:paraId="73DEF7EF" w14:textId="77777777" w:rsidR="00450E7E" w:rsidRDefault="00C53B04" w:rsidP="009D795C">
      <w:pPr>
        <w:ind w:left="6480"/>
        <w:rPr>
          <w:rFonts w:asciiTheme="minorHAnsi" w:hAnsiTheme="minorHAnsi" w:cstheme="minorHAnsi"/>
          <w:sz w:val="24"/>
          <w:szCs w:val="24"/>
          <w:lang w:val="ru-RU"/>
        </w:rPr>
      </w:pPr>
      <w:r w:rsidRPr="00450E7E">
        <w:rPr>
          <w:rFonts w:asciiTheme="minorHAnsi" w:hAnsiTheme="minorHAnsi" w:cstheme="minorHAnsi"/>
          <w:sz w:val="24"/>
          <w:szCs w:val="24"/>
          <w:lang w:val="ru-RU"/>
        </w:rPr>
        <w:lastRenderedPageBreak/>
        <w:t xml:space="preserve">Додаток </w:t>
      </w:r>
      <w:r w:rsidRPr="00450E7E">
        <w:rPr>
          <w:rFonts w:asciiTheme="minorHAnsi" w:hAnsiTheme="minorHAnsi" w:cstheme="minorHAnsi"/>
          <w:sz w:val="24"/>
          <w:szCs w:val="24"/>
          <w:lang w:val="uk-UA"/>
        </w:rPr>
        <w:t>2</w:t>
      </w:r>
      <w:r w:rsidRPr="00450E7E">
        <w:rPr>
          <w:rFonts w:asciiTheme="minorHAnsi" w:hAnsiTheme="minorHAnsi" w:cstheme="minorHAnsi"/>
          <w:sz w:val="24"/>
          <w:szCs w:val="24"/>
          <w:lang w:val="ru-RU"/>
        </w:rPr>
        <w:t xml:space="preserve"> </w:t>
      </w:r>
    </w:p>
    <w:p w14:paraId="712D21A5" w14:textId="3BA2E95A" w:rsidR="00C53B04" w:rsidRPr="00450E7E" w:rsidRDefault="00C53B04" w:rsidP="009D795C">
      <w:pPr>
        <w:ind w:left="6480"/>
        <w:rPr>
          <w:rFonts w:asciiTheme="minorHAnsi" w:hAnsiTheme="minorHAnsi" w:cstheme="minorHAnsi"/>
          <w:b/>
          <w:bCs/>
          <w:sz w:val="24"/>
          <w:szCs w:val="24"/>
          <w:lang w:val="ru-RU"/>
        </w:rPr>
      </w:pPr>
      <w:r w:rsidRPr="00450E7E">
        <w:rPr>
          <w:rFonts w:asciiTheme="minorHAnsi" w:hAnsiTheme="minorHAnsi" w:cstheme="minorHAnsi"/>
          <w:sz w:val="24"/>
          <w:szCs w:val="24"/>
          <w:lang w:val="ru-RU"/>
        </w:rPr>
        <w:t>до Договору №</w:t>
      </w:r>
      <w:r w:rsidRPr="00450E7E">
        <w:rPr>
          <w:rFonts w:asciiTheme="minorHAnsi" w:hAnsiTheme="minorHAnsi" w:cstheme="minorHAnsi"/>
          <w:bCs/>
          <w:sz w:val="24"/>
          <w:szCs w:val="24"/>
          <w:lang w:val="ru-RU"/>
        </w:rPr>
        <w:t xml:space="preserve">_____ </w:t>
      </w:r>
    </w:p>
    <w:p w14:paraId="6B70BDBC" w14:textId="1FD9776C" w:rsidR="00C53B04" w:rsidRPr="00450E7E" w:rsidRDefault="00C53B04" w:rsidP="009D795C">
      <w:pPr>
        <w:spacing w:line="360" w:lineRule="auto"/>
        <w:ind w:left="6480"/>
        <w:rPr>
          <w:rFonts w:asciiTheme="minorHAnsi" w:hAnsiTheme="minorHAnsi" w:cstheme="minorHAnsi"/>
          <w:sz w:val="24"/>
          <w:szCs w:val="24"/>
          <w:highlight w:val="yellow"/>
          <w:lang w:val="uk-UA"/>
        </w:rPr>
      </w:pPr>
      <w:r w:rsidRPr="00450E7E">
        <w:rPr>
          <w:rFonts w:asciiTheme="minorHAnsi" w:hAnsiTheme="minorHAnsi" w:cstheme="minorHAnsi"/>
          <w:bCs/>
          <w:sz w:val="24"/>
          <w:szCs w:val="24"/>
          <w:lang w:val="uk-UA"/>
        </w:rPr>
        <w:t>від ___________________2022</w:t>
      </w:r>
    </w:p>
    <w:p w14:paraId="5F2BCCCE" w14:textId="22FE9334" w:rsidR="00C53B04" w:rsidRDefault="0097181D" w:rsidP="009D795C">
      <w:pPr>
        <w:jc w:val="center"/>
        <w:rPr>
          <w:rFonts w:asciiTheme="minorHAnsi" w:hAnsiTheme="minorHAnsi" w:cstheme="minorHAnsi"/>
          <w:b/>
          <w:sz w:val="24"/>
          <w:szCs w:val="24"/>
          <w:lang w:val="uk-UA"/>
        </w:rPr>
      </w:pPr>
      <w:r w:rsidRPr="00450E7E">
        <w:rPr>
          <w:rFonts w:asciiTheme="minorHAnsi" w:hAnsiTheme="minorHAnsi" w:cstheme="minorHAnsi"/>
          <w:b/>
          <w:sz w:val="24"/>
          <w:szCs w:val="24"/>
          <w:lang w:val="uk-UA"/>
        </w:rPr>
        <w:t>Д</w:t>
      </w:r>
      <w:r w:rsidR="00C53B04" w:rsidRPr="00450E7E">
        <w:rPr>
          <w:rFonts w:asciiTheme="minorHAnsi" w:hAnsiTheme="minorHAnsi" w:cstheme="minorHAnsi"/>
          <w:b/>
          <w:sz w:val="24"/>
          <w:szCs w:val="24"/>
          <w:lang w:val="uk-UA"/>
        </w:rPr>
        <w:t>Е</w:t>
      </w:r>
      <w:r w:rsidRPr="00450E7E">
        <w:rPr>
          <w:rFonts w:asciiTheme="minorHAnsi" w:hAnsiTheme="minorHAnsi" w:cstheme="minorHAnsi"/>
          <w:b/>
          <w:sz w:val="24"/>
          <w:szCs w:val="24"/>
          <w:lang w:val="uk-UA"/>
        </w:rPr>
        <w:t>ТАЛІЗА</w:t>
      </w:r>
      <w:r w:rsidR="00C53B04" w:rsidRPr="00450E7E">
        <w:rPr>
          <w:rFonts w:asciiTheme="minorHAnsi" w:hAnsiTheme="minorHAnsi" w:cstheme="minorHAnsi"/>
          <w:b/>
          <w:sz w:val="24"/>
          <w:szCs w:val="24"/>
          <w:lang w:val="uk-UA"/>
        </w:rPr>
        <w:t>ЦІЯ</w:t>
      </w:r>
      <w:r w:rsidRPr="00450E7E">
        <w:rPr>
          <w:rFonts w:asciiTheme="minorHAnsi" w:hAnsiTheme="minorHAnsi" w:cstheme="minorHAnsi"/>
          <w:b/>
          <w:sz w:val="24"/>
          <w:szCs w:val="24"/>
          <w:lang w:val="uk-UA"/>
        </w:rPr>
        <w:t xml:space="preserve"> </w:t>
      </w:r>
      <w:r w:rsidR="00D6763A" w:rsidRPr="00450E7E">
        <w:rPr>
          <w:rFonts w:asciiTheme="minorHAnsi" w:hAnsiTheme="minorHAnsi" w:cstheme="minorHAnsi"/>
          <w:b/>
          <w:sz w:val="24"/>
          <w:szCs w:val="24"/>
          <w:lang w:val="uk-UA"/>
        </w:rPr>
        <w:t xml:space="preserve">СИСТЕМИ ОПОВІЩЕННЯ З </w:t>
      </w:r>
      <w:r w:rsidR="00D6763A" w:rsidRPr="006261CC">
        <w:rPr>
          <w:rFonts w:asciiTheme="minorHAnsi" w:hAnsiTheme="minorHAnsi" w:cstheme="minorHAnsi"/>
          <w:b/>
          <w:sz w:val="24"/>
          <w:szCs w:val="24"/>
          <w:lang w:val="uk-UA"/>
        </w:rPr>
        <w:t xml:space="preserve">20 </w:t>
      </w:r>
      <w:r w:rsidRPr="006261CC">
        <w:rPr>
          <w:rFonts w:asciiTheme="minorHAnsi" w:hAnsiTheme="minorHAnsi" w:cstheme="minorHAnsi"/>
          <w:b/>
          <w:sz w:val="24"/>
          <w:szCs w:val="24"/>
          <w:lang w:val="uk-UA"/>
        </w:rPr>
        <w:t>КОМПЛЕКТ</w:t>
      </w:r>
      <w:r w:rsidR="008D7C40" w:rsidRPr="006261CC">
        <w:rPr>
          <w:rFonts w:asciiTheme="minorHAnsi" w:hAnsiTheme="minorHAnsi" w:cstheme="minorHAnsi"/>
          <w:b/>
          <w:sz w:val="24"/>
          <w:szCs w:val="24"/>
          <w:lang w:val="uk-UA"/>
        </w:rPr>
        <w:t>ІВ</w:t>
      </w:r>
    </w:p>
    <w:p w14:paraId="1B6209A2" w14:textId="77777777" w:rsidR="009D795C" w:rsidRPr="00450E7E" w:rsidRDefault="009D795C" w:rsidP="009D795C">
      <w:pPr>
        <w:jc w:val="center"/>
        <w:rPr>
          <w:rFonts w:asciiTheme="minorHAnsi" w:hAnsiTheme="minorHAnsi" w:cstheme="minorHAnsi"/>
          <w:b/>
          <w:sz w:val="24"/>
          <w:szCs w:val="24"/>
          <w:lang w:val="uk-UA"/>
        </w:rPr>
      </w:pPr>
    </w:p>
    <w:tbl>
      <w:tblPr>
        <w:tblW w:w="10137" w:type="dxa"/>
        <w:tblInd w:w="36" w:type="dxa"/>
        <w:tblLayout w:type="fixed"/>
        <w:tblLook w:val="0000" w:firstRow="0" w:lastRow="0" w:firstColumn="0" w:lastColumn="0" w:noHBand="0" w:noVBand="0"/>
      </w:tblPr>
      <w:tblGrid>
        <w:gridCol w:w="29"/>
        <w:gridCol w:w="603"/>
        <w:gridCol w:w="4903"/>
        <w:gridCol w:w="1512"/>
        <w:gridCol w:w="1276"/>
        <w:gridCol w:w="992"/>
        <w:gridCol w:w="709"/>
        <w:gridCol w:w="113"/>
      </w:tblGrid>
      <w:tr w:rsidR="00AF0E1A" w:rsidRPr="00450E7E" w14:paraId="67659621" w14:textId="77777777" w:rsidTr="000E327F">
        <w:trPr>
          <w:trHeight w:val="502"/>
        </w:trPr>
        <w:tc>
          <w:tcPr>
            <w:tcW w:w="632" w:type="dxa"/>
            <w:gridSpan w:val="2"/>
            <w:tcBorders>
              <w:top w:val="single" w:sz="4" w:space="0" w:color="000000"/>
              <w:left w:val="single" w:sz="4" w:space="0" w:color="000000"/>
              <w:bottom w:val="single" w:sz="4" w:space="0" w:color="000000"/>
            </w:tcBorders>
            <w:shd w:val="clear" w:color="auto" w:fill="auto"/>
          </w:tcPr>
          <w:p w14:paraId="3E7992EE" w14:textId="77777777" w:rsidR="00AF0E1A" w:rsidRPr="00450E7E" w:rsidRDefault="00AF0E1A" w:rsidP="009D795C">
            <w:pPr>
              <w:jc w:val="center"/>
              <w:rPr>
                <w:rFonts w:asciiTheme="minorHAnsi" w:hAnsiTheme="minorHAnsi" w:cstheme="minorHAnsi"/>
                <w:sz w:val="24"/>
                <w:szCs w:val="24"/>
              </w:rPr>
            </w:pPr>
            <w:r w:rsidRPr="00450E7E">
              <w:rPr>
                <w:rFonts w:asciiTheme="minorHAnsi" w:hAnsiTheme="minorHAnsi" w:cstheme="minorHAnsi"/>
                <w:sz w:val="24"/>
                <w:szCs w:val="24"/>
              </w:rPr>
              <w:t>№ п/п</w:t>
            </w:r>
          </w:p>
        </w:tc>
        <w:tc>
          <w:tcPr>
            <w:tcW w:w="6415" w:type="dxa"/>
            <w:gridSpan w:val="2"/>
            <w:tcBorders>
              <w:top w:val="single" w:sz="4" w:space="0" w:color="000000"/>
              <w:left w:val="single" w:sz="4" w:space="0" w:color="000000"/>
              <w:bottom w:val="single" w:sz="4" w:space="0" w:color="000000"/>
            </w:tcBorders>
            <w:shd w:val="clear" w:color="auto" w:fill="auto"/>
            <w:vAlign w:val="center"/>
          </w:tcPr>
          <w:p w14:paraId="59067978" w14:textId="77777777" w:rsidR="00AF0E1A" w:rsidRPr="00450E7E" w:rsidRDefault="00AF0E1A" w:rsidP="009D795C">
            <w:pPr>
              <w:jc w:val="center"/>
              <w:rPr>
                <w:rFonts w:asciiTheme="minorHAnsi" w:hAnsiTheme="minorHAnsi" w:cstheme="minorHAnsi"/>
                <w:sz w:val="24"/>
                <w:szCs w:val="24"/>
              </w:rPr>
            </w:pPr>
            <w:r w:rsidRPr="00450E7E">
              <w:rPr>
                <w:rFonts w:asciiTheme="minorHAnsi" w:hAnsiTheme="minorHAnsi" w:cstheme="minorHAnsi"/>
                <w:sz w:val="24"/>
                <w:szCs w:val="24"/>
              </w:rPr>
              <w:t>Найменування</w:t>
            </w:r>
          </w:p>
        </w:tc>
        <w:tc>
          <w:tcPr>
            <w:tcW w:w="1276" w:type="dxa"/>
            <w:tcBorders>
              <w:top w:val="single" w:sz="4" w:space="0" w:color="000000"/>
              <w:left w:val="single" w:sz="4" w:space="0" w:color="000000"/>
              <w:bottom w:val="single" w:sz="4" w:space="0" w:color="000000"/>
            </w:tcBorders>
            <w:shd w:val="clear" w:color="auto" w:fill="auto"/>
            <w:vAlign w:val="center"/>
          </w:tcPr>
          <w:p w14:paraId="686ED598" w14:textId="77777777" w:rsidR="00AF0E1A" w:rsidRPr="00450E7E" w:rsidRDefault="00AF0E1A" w:rsidP="009D795C">
            <w:pPr>
              <w:jc w:val="center"/>
              <w:rPr>
                <w:rFonts w:asciiTheme="minorHAnsi" w:hAnsiTheme="minorHAnsi" w:cstheme="minorHAnsi"/>
                <w:sz w:val="24"/>
                <w:szCs w:val="24"/>
              </w:rPr>
            </w:pPr>
            <w:r w:rsidRPr="00450E7E">
              <w:rPr>
                <w:rFonts w:asciiTheme="minorHAnsi" w:hAnsiTheme="minorHAnsi" w:cstheme="minorHAnsi"/>
                <w:sz w:val="24"/>
                <w:szCs w:val="24"/>
              </w:rPr>
              <w:t>Кількість,  компл.</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522B9" w14:textId="77777777" w:rsidR="00AF0E1A" w:rsidRPr="00450E7E" w:rsidRDefault="00AF0E1A" w:rsidP="009D795C">
            <w:pPr>
              <w:jc w:val="center"/>
              <w:rPr>
                <w:rFonts w:asciiTheme="minorHAnsi" w:hAnsiTheme="minorHAnsi" w:cstheme="minorHAnsi"/>
                <w:bCs/>
                <w:sz w:val="24"/>
                <w:szCs w:val="24"/>
                <w:lang w:val="uk-UA"/>
              </w:rPr>
            </w:pPr>
            <w:r w:rsidRPr="00450E7E">
              <w:rPr>
                <w:rFonts w:asciiTheme="minorHAnsi" w:hAnsiTheme="minorHAnsi" w:cstheme="minorHAnsi"/>
                <w:bCs/>
                <w:sz w:val="24"/>
                <w:szCs w:val="24"/>
                <w:lang w:val="uk-UA"/>
              </w:rPr>
              <w:t>Ціна, грн. з ПДВ</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1212BD" w14:textId="77777777" w:rsidR="00AF0E1A" w:rsidRPr="00450E7E" w:rsidRDefault="00AF0E1A" w:rsidP="009D795C">
            <w:pPr>
              <w:jc w:val="center"/>
              <w:rPr>
                <w:rFonts w:asciiTheme="minorHAnsi" w:hAnsiTheme="minorHAnsi" w:cstheme="minorHAnsi"/>
                <w:bCs/>
                <w:sz w:val="24"/>
                <w:szCs w:val="24"/>
                <w:lang w:val="uk-UA"/>
              </w:rPr>
            </w:pPr>
            <w:r w:rsidRPr="00450E7E">
              <w:rPr>
                <w:rFonts w:asciiTheme="minorHAnsi" w:hAnsiTheme="minorHAnsi" w:cstheme="minorHAnsi"/>
                <w:bCs/>
                <w:sz w:val="24"/>
                <w:szCs w:val="24"/>
                <w:lang w:val="uk-UA"/>
              </w:rPr>
              <w:t>Сума, грн. з ПДВ</w:t>
            </w:r>
          </w:p>
        </w:tc>
      </w:tr>
      <w:tr w:rsidR="00450E7E" w:rsidRPr="00450E7E" w14:paraId="782380F4" w14:textId="77777777" w:rsidTr="000E327F">
        <w:tc>
          <w:tcPr>
            <w:tcW w:w="632" w:type="dxa"/>
            <w:gridSpan w:val="2"/>
            <w:tcBorders>
              <w:left w:val="single" w:sz="4" w:space="0" w:color="000000"/>
            </w:tcBorders>
            <w:shd w:val="clear" w:color="auto" w:fill="auto"/>
          </w:tcPr>
          <w:p w14:paraId="50316BE5" w14:textId="20FCFB63" w:rsidR="00450E7E" w:rsidRPr="00450E7E" w:rsidRDefault="000E327F"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1.</w:t>
            </w:r>
          </w:p>
        </w:tc>
        <w:tc>
          <w:tcPr>
            <w:tcW w:w="6415" w:type="dxa"/>
            <w:gridSpan w:val="2"/>
            <w:tcBorders>
              <w:top w:val="single" w:sz="4" w:space="0" w:color="000000"/>
              <w:left w:val="single" w:sz="4" w:space="0" w:color="000000"/>
              <w:bottom w:val="single" w:sz="4" w:space="0" w:color="000000"/>
            </w:tcBorders>
            <w:shd w:val="clear" w:color="auto" w:fill="auto"/>
          </w:tcPr>
          <w:p w14:paraId="13051679" w14:textId="77777777" w:rsidR="00450E7E" w:rsidRDefault="00450E7E" w:rsidP="009D795C">
            <w:pPr>
              <w:rPr>
                <w:rFonts w:asciiTheme="minorHAnsi" w:hAnsiTheme="minorHAnsi" w:cstheme="minorHAnsi"/>
                <w:color w:val="000000"/>
                <w:sz w:val="24"/>
                <w:szCs w:val="24"/>
                <w:lang w:val="uk-UA"/>
              </w:rPr>
            </w:pPr>
            <w:r w:rsidRPr="00450E7E">
              <w:rPr>
                <w:rFonts w:asciiTheme="minorHAnsi" w:hAnsiTheme="minorHAnsi" w:cstheme="minorHAnsi"/>
                <w:color w:val="000000"/>
                <w:sz w:val="24"/>
                <w:szCs w:val="24"/>
                <w:lang w:val="uk-UA"/>
              </w:rPr>
              <w:t xml:space="preserve">Система оповіщення у складі: </w:t>
            </w:r>
          </w:p>
          <w:p w14:paraId="453BD11C" w14:textId="30C2620C" w:rsidR="00450E7E" w:rsidRPr="00450E7E" w:rsidRDefault="00450E7E" w:rsidP="009D795C">
            <w:pPr>
              <w:rPr>
                <w:rFonts w:asciiTheme="minorHAnsi" w:hAnsiTheme="minorHAnsi" w:cstheme="minorHAnsi"/>
                <w:color w:val="000000"/>
                <w:sz w:val="24"/>
                <w:szCs w:val="24"/>
                <w:lang w:val="uk-UA"/>
              </w:rPr>
            </w:pPr>
            <w:r>
              <w:rPr>
                <w:rFonts w:asciiTheme="minorHAnsi" w:hAnsiTheme="minorHAnsi" w:cstheme="minorHAnsi"/>
                <w:color w:val="000000"/>
                <w:sz w:val="24"/>
                <w:szCs w:val="24"/>
                <w:lang w:val="uk-UA"/>
              </w:rPr>
              <w:t>Модуль оповіщення, мікрофон, система підсилювання звуку</w:t>
            </w:r>
            <w:r w:rsidRPr="000E327F">
              <w:rPr>
                <w:rFonts w:asciiTheme="minorHAnsi" w:hAnsiTheme="minorHAnsi" w:cstheme="minorHAnsi"/>
                <w:color w:val="000000"/>
                <w:sz w:val="24"/>
                <w:szCs w:val="24"/>
                <w:lang w:val="uk-UA"/>
              </w:rPr>
              <w:t>, із монтажем та підключенням в Димерській селищній раді смт Димер</w:t>
            </w:r>
          </w:p>
        </w:tc>
        <w:tc>
          <w:tcPr>
            <w:tcW w:w="1276" w:type="dxa"/>
            <w:tcBorders>
              <w:top w:val="single" w:sz="4" w:space="0" w:color="000000"/>
              <w:left w:val="single" w:sz="4" w:space="0" w:color="000000"/>
              <w:bottom w:val="single" w:sz="4" w:space="0" w:color="000000"/>
            </w:tcBorders>
            <w:shd w:val="clear" w:color="auto" w:fill="auto"/>
          </w:tcPr>
          <w:p w14:paraId="22D1FF02" w14:textId="5E4458CF" w:rsidR="00450E7E" w:rsidRPr="00450E7E" w:rsidRDefault="00814E23"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D30AF6A" w14:textId="77777777" w:rsidR="00450E7E" w:rsidRPr="00450E7E" w:rsidRDefault="00450E7E" w:rsidP="009D795C">
            <w:pPr>
              <w:rPr>
                <w:rFonts w:asciiTheme="minorHAnsi" w:hAnsiTheme="minorHAnsi" w:cstheme="minorHAnsi"/>
                <w:sz w:val="24"/>
                <w:szCs w:val="24"/>
                <w:highlight w:val="red"/>
                <w:lang w:val="uk-UA"/>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14:paraId="7FC65E7B" w14:textId="77777777" w:rsidR="00450E7E" w:rsidRPr="00450E7E" w:rsidRDefault="00450E7E" w:rsidP="009D795C">
            <w:pPr>
              <w:rPr>
                <w:rFonts w:asciiTheme="minorHAnsi" w:hAnsiTheme="minorHAnsi" w:cstheme="minorHAnsi"/>
                <w:sz w:val="24"/>
                <w:szCs w:val="24"/>
                <w:highlight w:val="red"/>
                <w:lang w:val="uk-UA"/>
              </w:rPr>
            </w:pPr>
          </w:p>
        </w:tc>
      </w:tr>
      <w:tr w:rsidR="00450E7E" w:rsidRPr="00450E7E" w14:paraId="79AB739A" w14:textId="77777777" w:rsidTr="000E327F">
        <w:tc>
          <w:tcPr>
            <w:tcW w:w="632" w:type="dxa"/>
            <w:gridSpan w:val="2"/>
            <w:tcBorders>
              <w:left w:val="single" w:sz="4" w:space="0" w:color="000000"/>
            </w:tcBorders>
            <w:shd w:val="clear" w:color="auto" w:fill="auto"/>
          </w:tcPr>
          <w:p w14:paraId="0516FC9E" w14:textId="77777777" w:rsidR="00450E7E" w:rsidRPr="00450E7E" w:rsidRDefault="00450E7E" w:rsidP="009D795C">
            <w:pPr>
              <w:jc w:val="center"/>
              <w:rPr>
                <w:rFonts w:asciiTheme="minorHAnsi" w:hAnsiTheme="minorHAnsi" w:cstheme="minorHAnsi"/>
                <w:sz w:val="24"/>
                <w:szCs w:val="24"/>
                <w:lang w:val="uk-UA"/>
              </w:rPr>
            </w:pPr>
          </w:p>
        </w:tc>
        <w:tc>
          <w:tcPr>
            <w:tcW w:w="6415" w:type="dxa"/>
            <w:gridSpan w:val="2"/>
            <w:tcBorders>
              <w:top w:val="single" w:sz="4" w:space="0" w:color="000000"/>
              <w:left w:val="single" w:sz="4" w:space="0" w:color="000000"/>
              <w:bottom w:val="single" w:sz="4" w:space="0" w:color="000000"/>
            </w:tcBorders>
            <w:shd w:val="clear" w:color="auto" w:fill="auto"/>
          </w:tcPr>
          <w:p w14:paraId="6F8257C5" w14:textId="77777777" w:rsidR="000E327F" w:rsidRDefault="000E327F" w:rsidP="009D795C">
            <w:pPr>
              <w:rPr>
                <w:rFonts w:asciiTheme="minorHAnsi" w:hAnsiTheme="minorHAnsi" w:cstheme="minorHAnsi"/>
                <w:color w:val="000000"/>
                <w:sz w:val="24"/>
                <w:szCs w:val="24"/>
                <w:lang w:val="uk-UA"/>
              </w:rPr>
            </w:pPr>
            <w:r w:rsidRPr="00450E7E">
              <w:rPr>
                <w:rFonts w:asciiTheme="minorHAnsi" w:hAnsiTheme="minorHAnsi" w:cstheme="minorHAnsi"/>
                <w:color w:val="000000"/>
                <w:sz w:val="24"/>
                <w:szCs w:val="24"/>
                <w:lang w:val="uk-UA"/>
              </w:rPr>
              <w:t xml:space="preserve">Система оповіщення у складі: </w:t>
            </w:r>
          </w:p>
          <w:p w14:paraId="5DE5E322" w14:textId="1F011B7D" w:rsidR="00450E7E" w:rsidRPr="00450E7E" w:rsidRDefault="000E327F" w:rsidP="009D795C">
            <w:pPr>
              <w:rPr>
                <w:rFonts w:asciiTheme="minorHAnsi" w:hAnsiTheme="minorHAnsi" w:cstheme="minorHAnsi"/>
                <w:color w:val="000000"/>
                <w:sz w:val="24"/>
                <w:szCs w:val="24"/>
                <w:lang w:val="uk-UA"/>
              </w:rPr>
            </w:pPr>
            <w:r>
              <w:rPr>
                <w:rFonts w:asciiTheme="minorHAnsi" w:hAnsiTheme="minorHAnsi" w:cstheme="minorHAnsi"/>
                <w:color w:val="000000"/>
                <w:sz w:val="24"/>
                <w:szCs w:val="24"/>
                <w:lang w:val="uk-UA"/>
              </w:rPr>
              <w:t>Модуль оповіщення, мікрофон, система підсилювання звуку</w:t>
            </w:r>
            <w:r w:rsidRPr="000E327F">
              <w:rPr>
                <w:rFonts w:asciiTheme="minorHAnsi" w:hAnsiTheme="minorHAnsi" w:cstheme="minorHAnsi"/>
                <w:color w:val="000000"/>
                <w:sz w:val="24"/>
                <w:szCs w:val="24"/>
                <w:lang w:val="uk-UA"/>
              </w:rPr>
              <w:t xml:space="preserve">, із монтажем та підключенням в </w:t>
            </w:r>
            <w:r>
              <w:rPr>
                <w:rFonts w:asciiTheme="minorHAnsi" w:hAnsiTheme="minorHAnsi" w:cstheme="minorHAnsi"/>
                <w:color w:val="000000"/>
                <w:sz w:val="24"/>
                <w:szCs w:val="24"/>
                <w:lang w:val="uk-UA"/>
              </w:rPr>
              <w:t>Сухолуцькому старостинському окрузі в с.Толокунь, с.Сухолуччя</w:t>
            </w:r>
          </w:p>
        </w:tc>
        <w:tc>
          <w:tcPr>
            <w:tcW w:w="1276" w:type="dxa"/>
            <w:tcBorders>
              <w:top w:val="single" w:sz="4" w:space="0" w:color="000000"/>
              <w:left w:val="single" w:sz="4" w:space="0" w:color="000000"/>
              <w:bottom w:val="single" w:sz="4" w:space="0" w:color="000000"/>
            </w:tcBorders>
            <w:shd w:val="clear" w:color="auto" w:fill="auto"/>
          </w:tcPr>
          <w:p w14:paraId="57476FDC" w14:textId="0481DE28" w:rsidR="00450E7E" w:rsidRPr="00450E7E" w:rsidRDefault="000E327F"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A9B22F6" w14:textId="77777777" w:rsidR="00450E7E" w:rsidRPr="00450E7E" w:rsidRDefault="00450E7E" w:rsidP="009D795C">
            <w:pPr>
              <w:rPr>
                <w:rFonts w:asciiTheme="minorHAnsi" w:hAnsiTheme="minorHAnsi" w:cstheme="minorHAnsi"/>
                <w:sz w:val="24"/>
                <w:szCs w:val="24"/>
                <w:highlight w:val="red"/>
                <w:lang w:val="uk-UA"/>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C99219D" w14:textId="77777777" w:rsidR="00450E7E" w:rsidRPr="00450E7E" w:rsidRDefault="00450E7E" w:rsidP="009D795C">
            <w:pPr>
              <w:rPr>
                <w:rFonts w:asciiTheme="minorHAnsi" w:hAnsiTheme="minorHAnsi" w:cstheme="minorHAnsi"/>
                <w:sz w:val="24"/>
                <w:szCs w:val="24"/>
                <w:highlight w:val="red"/>
                <w:lang w:val="uk-UA"/>
              </w:rPr>
            </w:pPr>
          </w:p>
        </w:tc>
      </w:tr>
      <w:tr w:rsidR="00450E7E" w:rsidRPr="00450E7E" w14:paraId="7CB6DFE9" w14:textId="77777777" w:rsidTr="000E327F">
        <w:tc>
          <w:tcPr>
            <w:tcW w:w="632" w:type="dxa"/>
            <w:gridSpan w:val="2"/>
            <w:tcBorders>
              <w:left w:val="single" w:sz="4" w:space="0" w:color="000000"/>
            </w:tcBorders>
            <w:shd w:val="clear" w:color="auto" w:fill="auto"/>
          </w:tcPr>
          <w:p w14:paraId="417EC68B" w14:textId="77777777" w:rsidR="00450E7E" w:rsidRPr="00450E7E" w:rsidRDefault="00450E7E" w:rsidP="009D795C">
            <w:pPr>
              <w:jc w:val="center"/>
              <w:rPr>
                <w:rFonts w:asciiTheme="minorHAnsi" w:hAnsiTheme="minorHAnsi" w:cstheme="minorHAnsi"/>
                <w:sz w:val="24"/>
                <w:szCs w:val="24"/>
                <w:lang w:val="uk-UA"/>
              </w:rPr>
            </w:pPr>
          </w:p>
        </w:tc>
        <w:tc>
          <w:tcPr>
            <w:tcW w:w="6415" w:type="dxa"/>
            <w:gridSpan w:val="2"/>
            <w:tcBorders>
              <w:top w:val="single" w:sz="4" w:space="0" w:color="000000"/>
              <w:left w:val="single" w:sz="4" w:space="0" w:color="000000"/>
              <w:bottom w:val="single" w:sz="4" w:space="0" w:color="000000"/>
            </w:tcBorders>
            <w:shd w:val="clear" w:color="auto" w:fill="auto"/>
          </w:tcPr>
          <w:p w14:paraId="69886675" w14:textId="77777777" w:rsidR="000E327F" w:rsidRDefault="000E327F" w:rsidP="009D795C">
            <w:pPr>
              <w:rPr>
                <w:rFonts w:asciiTheme="minorHAnsi" w:hAnsiTheme="minorHAnsi" w:cstheme="minorHAnsi"/>
                <w:color w:val="000000"/>
                <w:sz w:val="24"/>
                <w:szCs w:val="24"/>
                <w:lang w:val="uk-UA"/>
              </w:rPr>
            </w:pPr>
            <w:r w:rsidRPr="00450E7E">
              <w:rPr>
                <w:rFonts w:asciiTheme="minorHAnsi" w:hAnsiTheme="minorHAnsi" w:cstheme="minorHAnsi"/>
                <w:color w:val="000000"/>
                <w:sz w:val="24"/>
                <w:szCs w:val="24"/>
                <w:lang w:val="uk-UA"/>
              </w:rPr>
              <w:t xml:space="preserve">Система оповіщення у складі: </w:t>
            </w:r>
          </w:p>
          <w:p w14:paraId="3793960B" w14:textId="7FB03B6A" w:rsidR="00450E7E" w:rsidRPr="00450E7E" w:rsidRDefault="000E327F" w:rsidP="009D795C">
            <w:pPr>
              <w:rPr>
                <w:rFonts w:asciiTheme="minorHAnsi" w:hAnsiTheme="minorHAnsi" w:cstheme="minorHAnsi"/>
                <w:color w:val="000000"/>
                <w:sz w:val="24"/>
                <w:szCs w:val="24"/>
                <w:lang w:val="uk-UA"/>
              </w:rPr>
            </w:pPr>
            <w:r>
              <w:rPr>
                <w:rFonts w:asciiTheme="minorHAnsi" w:hAnsiTheme="minorHAnsi" w:cstheme="minorHAnsi"/>
                <w:color w:val="000000"/>
                <w:sz w:val="24"/>
                <w:szCs w:val="24"/>
                <w:lang w:val="uk-UA"/>
              </w:rPr>
              <w:t>Модуль оповіщення, мікрофон, система підсилювання звуку</w:t>
            </w:r>
            <w:r w:rsidRPr="000E327F">
              <w:rPr>
                <w:rFonts w:asciiTheme="minorHAnsi" w:hAnsiTheme="minorHAnsi" w:cstheme="minorHAnsi"/>
                <w:color w:val="000000"/>
                <w:sz w:val="24"/>
                <w:szCs w:val="24"/>
                <w:lang w:val="uk-UA"/>
              </w:rPr>
              <w:t xml:space="preserve">, із монтажем та підключенням в </w:t>
            </w:r>
            <w:r>
              <w:rPr>
                <w:rFonts w:asciiTheme="minorHAnsi" w:hAnsiTheme="minorHAnsi" w:cstheme="minorHAnsi"/>
                <w:color w:val="000000"/>
                <w:sz w:val="24"/>
                <w:szCs w:val="24"/>
                <w:lang w:val="uk-UA"/>
              </w:rPr>
              <w:t>Глібівському старостинському окрузі в с.Глібівка, с.Ясногородка</w:t>
            </w:r>
          </w:p>
        </w:tc>
        <w:tc>
          <w:tcPr>
            <w:tcW w:w="1276" w:type="dxa"/>
            <w:tcBorders>
              <w:top w:val="single" w:sz="4" w:space="0" w:color="000000"/>
              <w:left w:val="single" w:sz="4" w:space="0" w:color="000000"/>
              <w:bottom w:val="single" w:sz="4" w:space="0" w:color="000000"/>
            </w:tcBorders>
            <w:shd w:val="clear" w:color="auto" w:fill="auto"/>
          </w:tcPr>
          <w:p w14:paraId="33EFEBC7" w14:textId="05346652" w:rsidR="00450E7E" w:rsidRPr="00450E7E" w:rsidRDefault="000E327F"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350B96" w14:textId="77777777" w:rsidR="00450E7E" w:rsidRPr="00450E7E" w:rsidRDefault="00450E7E" w:rsidP="009D795C">
            <w:pPr>
              <w:rPr>
                <w:rFonts w:asciiTheme="minorHAnsi" w:hAnsiTheme="minorHAnsi" w:cstheme="minorHAnsi"/>
                <w:sz w:val="24"/>
                <w:szCs w:val="24"/>
                <w:highlight w:val="red"/>
                <w:lang w:val="uk-UA"/>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14:paraId="0C0A2840" w14:textId="77777777" w:rsidR="00450E7E" w:rsidRPr="00450E7E" w:rsidRDefault="00450E7E" w:rsidP="009D795C">
            <w:pPr>
              <w:rPr>
                <w:rFonts w:asciiTheme="minorHAnsi" w:hAnsiTheme="minorHAnsi" w:cstheme="minorHAnsi"/>
                <w:sz w:val="24"/>
                <w:szCs w:val="24"/>
                <w:highlight w:val="red"/>
                <w:lang w:val="uk-UA"/>
              </w:rPr>
            </w:pPr>
          </w:p>
        </w:tc>
      </w:tr>
      <w:tr w:rsidR="00450E7E" w:rsidRPr="00450E7E" w14:paraId="430C8655" w14:textId="77777777" w:rsidTr="000E327F">
        <w:tc>
          <w:tcPr>
            <w:tcW w:w="632" w:type="dxa"/>
            <w:gridSpan w:val="2"/>
            <w:tcBorders>
              <w:left w:val="single" w:sz="4" w:space="0" w:color="000000"/>
            </w:tcBorders>
            <w:shd w:val="clear" w:color="auto" w:fill="auto"/>
          </w:tcPr>
          <w:p w14:paraId="0EB8E47C" w14:textId="77777777" w:rsidR="00450E7E" w:rsidRPr="00450E7E" w:rsidRDefault="00450E7E" w:rsidP="009D795C">
            <w:pPr>
              <w:jc w:val="center"/>
              <w:rPr>
                <w:rFonts w:asciiTheme="minorHAnsi" w:hAnsiTheme="minorHAnsi" w:cstheme="minorHAnsi"/>
                <w:sz w:val="24"/>
                <w:szCs w:val="24"/>
                <w:lang w:val="uk-UA"/>
              </w:rPr>
            </w:pPr>
          </w:p>
        </w:tc>
        <w:tc>
          <w:tcPr>
            <w:tcW w:w="6415" w:type="dxa"/>
            <w:gridSpan w:val="2"/>
            <w:tcBorders>
              <w:top w:val="single" w:sz="4" w:space="0" w:color="000000"/>
              <w:left w:val="single" w:sz="4" w:space="0" w:color="000000"/>
              <w:bottom w:val="single" w:sz="4" w:space="0" w:color="000000"/>
            </w:tcBorders>
            <w:shd w:val="clear" w:color="auto" w:fill="auto"/>
          </w:tcPr>
          <w:p w14:paraId="26E44F3D" w14:textId="77777777" w:rsidR="000E327F" w:rsidRDefault="000E327F" w:rsidP="009D795C">
            <w:pPr>
              <w:rPr>
                <w:rFonts w:asciiTheme="minorHAnsi" w:hAnsiTheme="minorHAnsi" w:cstheme="minorHAnsi"/>
                <w:color w:val="000000"/>
                <w:sz w:val="24"/>
                <w:szCs w:val="24"/>
                <w:lang w:val="uk-UA"/>
              </w:rPr>
            </w:pPr>
            <w:r w:rsidRPr="00450E7E">
              <w:rPr>
                <w:rFonts w:asciiTheme="minorHAnsi" w:hAnsiTheme="minorHAnsi" w:cstheme="minorHAnsi"/>
                <w:color w:val="000000"/>
                <w:sz w:val="24"/>
                <w:szCs w:val="24"/>
                <w:lang w:val="uk-UA"/>
              </w:rPr>
              <w:t xml:space="preserve">Система оповіщення у складі: </w:t>
            </w:r>
          </w:p>
          <w:p w14:paraId="66221FD1" w14:textId="16CAB32B" w:rsidR="00450E7E" w:rsidRPr="00450E7E" w:rsidRDefault="000E327F" w:rsidP="009D795C">
            <w:pPr>
              <w:rPr>
                <w:rFonts w:asciiTheme="minorHAnsi" w:hAnsiTheme="minorHAnsi" w:cstheme="minorHAnsi"/>
                <w:color w:val="000000"/>
                <w:sz w:val="24"/>
                <w:szCs w:val="24"/>
                <w:lang w:val="uk-UA"/>
              </w:rPr>
            </w:pPr>
            <w:r>
              <w:rPr>
                <w:rFonts w:asciiTheme="minorHAnsi" w:hAnsiTheme="minorHAnsi" w:cstheme="minorHAnsi"/>
                <w:color w:val="000000"/>
                <w:sz w:val="24"/>
                <w:szCs w:val="24"/>
                <w:lang w:val="uk-UA"/>
              </w:rPr>
              <w:t>Модуль оповіщення, мікрофон, система підсилювання звуку</w:t>
            </w:r>
            <w:r w:rsidRPr="000E327F">
              <w:rPr>
                <w:rFonts w:asciiTheme="minorHAnsi" w:hAnsiTheme="minorHAnsi" w:cstheme="minorHAnsi"/>
                <w:color w:val="000000"/>
                <w:sz w:val="24"/>
                <w:szCs w:val="24"/>
                <w:lang w:val="uk-UA"/>
              </w:rPr>
              <w:t xml:space="preserve">, із монтажем та підключенням в </w:t>
            </w:r>
            <w:r>
              <w:rPr>
                <w:rFonts w:asciiTheme="minorHAnsi" w:hAnsiTheme="minorHAnsi" w:cstheme="minorHAnsi"/>
                <w:color w:val="000000"/>
                <w:sz w:val="24"/>
                <w:szCs w:val="24"/>
                <w:lang w:val="uk-UA"/>
              </w:rPr>
              <w:t>Демидівському старостинському окрузі в с.Демидів</w:t>
            </w:r>
          </w:p>
        </w:tc>
        <w:tc>
          <w:tcPr>
            <w:tcW w:w="1276" w:type="dxa"/>
            <w:tcBorders>
              <w:top w:val="single" w:sz="4" w:space="0" w:color="000000"/>
              <w:left w:val="single" w:sz="4" w:space="0" w:color="000000"/>
              <w:bottom w:val="single" w:sz="4" w:space="0" w:color="000000"/>
            </w:tcBorders>
            <w:shd w:val="clear" w:color="auto" w:fill="auto"/>
          </w:tcPr>
          <w:p w14:paraId="462B8CA9" w14:textId="46461DB2" w:rsidR="00450E7E" w:rsidRPr="00450E7E" w:rsidRDefault="000E327F"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FC01347" w14:textId="77777777" w:rsidR="00450E7E" w:rsidRPr="00450E7E" w:rsidRDefault="00450E7E" w:rsidP="009D795C">
            <w:pPr>
              <w:rPr>
                <w:rFonts w:asciiTheme="minorHAnsi" w:hAnsiTheme="minorHAnsi" w:cstheme="minorHAnsi"/>
                <w:sz w:val="24"/>
                <w:szCs w:val="24"/>
                <w:highlight w:val="red"/>
                <w:lang w:val="uk-UA"/>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6B04323" w14:textId="77777777" w:rsidR="00450E7E" w:rsidRPr="00450E7E" w:rsidRDefault="00450E7E" w:rsidP="009D795C">
            <w:pPr>
              <w:rPr>
                <w:rFonts w:asciiTheme="minorHAnsi" w:hAnsiTheme="minorHAnsi" w:cstheme="minorHAnsi"/>
                <w:sz w:val="24"/>
                <w:szCs w:val="24"/>
                <w:highlight w:val="red"/>
                <w:lang w:val="uk-UA"/>
              </w:rPr>
            </w:pPr>
          </w:p>
        </w:tc>
      </w:tr>
      <w:tr w:rsidR="000E327F" w:rsidRPr="00450E7E" w14:paraId="74F62AB6" w14:textId="77777777" w:rsidTr="000E327F">
        <w:tc>
          <w:tcPr>
            <w:tcW w:w="632" w:type="dxa"/>
            <w:gridSpan w:val="2"/>
            <w:tcBorders>
              <w:left w:val="single" w:sz="4" w:space="0" w:color="000000"/>
            </w:tcBorders>
            <w:shd w:val="clear" w:color="auto" w:fill="auto"/>
          </w:tcPr>
          <w:p w14:paraId="69FE15B2" w14:textId="77777777" w:rsidR="00450E7E" w:rsidRPr="00450E7E" w:rsidRDefault="00450E7E" w:rsidP="009D795C">
            <w:pPr>
              <w:jc w:val="center"/>
              <w:rPr>
                <w:rFonts w:asciiTheme="minorHAnsi" w:hAnsiTheme="minorHAnsi" w:cstheme="minorHAnsi"/>
                <w:sz w:val="24"/>
                <w:szCs w:val="24"/>
                <w:lang w:val="uk-UA"/>
              </w:rPr>
            </w:pPr>
          </w:p>
        </w:tc>
        <w:tc>
          <w:tcPr>
            <w:tcW w:w="6415" w:type="dxa"/>
            <w:gridSpan w:val="2"/>
            <w:tcBorders>
              <w:top w:val="single" w:sz="4" w:space="0" w:color="000000"/>
              <w:left w:val="single" w:sz="4" w:space="0" w:color="000000"/>
              <w:bottom w:val="single" w:sz="4" w:space="0" w:color="000000"/>
            </w:tcBorders>
            <w:shd w:val="clear" w:color="auto" w:fill="auto"/>
          </w:tcPr>
          <w:p w14:paraId="771AD222" w14:textId="77777777" w:rsidR="000E327F" w:rsidRDefault="000E327F" w:rsidP="009D795C">
            <w:pPr>
              <w:rPr>
                <w:rFonts w:asciiTheme="minorHAnsi" w:hAnsiTheme="minorHAnsi" w:cstheme="minorHAnsi"/>
                <w:color w:val="000000"/>
                <w:sz w:val="24"/>
                <w:szCs w:val="24"/>
                <w:lang w:val="uk-UA"/>
              </w:rPr>
            </w:pPr>
            <w:r w:rsidRPr="00450E7E">
              <w:rPr>
                <w:rFonts w:asciiTheme="minorHAnsi" w:hAnsiTheme="minorHAnsi" w:cstheme="minorHAnsi"/>
                <w:color w:val="000000"/>
                <w:sz w:val="24"/>
                <w:szCs w:val="24"/>
                <w:lang w:val="uk-UA"/>
              </w:rPr>
              <w:t xml:space="preserve">Система оповіщення у складі: </w:t>
            </w:r>
          </w:p>
          <w:p w14:paraId="53934BFE" w14:textId="44CE10C8" w:rsidR="00450E7E" w:rsidRPr="00450E7E" w:rsidRDefault="000E327F" w:rsidP="009D795C">
            <w:pPr>
              <w:rPr>
                <w:rFonts w:asciiTheme="minorHAnsi" w:hAnsiTheme="minorHAnsi" w:cstheme="minorHAnsi"/>
                <w:color w:val="000000"/>
                <w:sz w:val="24"/>
                <w:szCs w:val="24"/>
                <w:lang w:val="uk-UA"/>
              </w:rPr>
            </w:pPr>
            <w:r>
              <w:rPr>
                <w:rFonts w:asciiTheme="minorHAnsi" w:hAnsiTheme="minorHAnsi" w:cstheme="minorHAnsi"/>
                <w:color w:val="000000"/>
                <w:sz w:val="24"/>
                <w:szCs w:val="24"/>
                <w:lang w:val="uk-UA"/>
              </w:rPr>
              <w:t>Модуль оповіщення, мікрофон, система підсилювання звуку</w:t>
            </w:r>
            <w:r w:rsidRPr="000E327F">
              <w:rPr>
                <w:rFonts w:asciiTheme="minorHAnsi" w:hAnsiTheme="minorHAnsi" w:cstheme="minorHAnsi"/>
                <w:color w:val="000000"/>
                <w:sz w:val="24"/>
                <w:szCs w:val="24"/>
                <w:lang w:val="uk-UA"/>
              </w:rPr>
              <w:t xml:space="preserve">, із монтажем та підключенням в </w:t>
            </w:r>
            <w:r>
              <w:rPr>
                <w:rFonts w:asciiTheme="minorHAnsi" w:hAnsiTheme="minorHAnsi" w:cstheme="minorHAnsi"/>
                <w:color w:val="000000"/>
                <w:sz w:val="24"/>
                <w:szCs w:val="24"/>
                <w:lang w:val="uk-UA"/>
              </w:rPr>
              <w:t>Катюжанському старостинському окрузі в с.Катюжанка</w:t>
            </w:r>
          </w:p>
        </w:tc>
        <w:tc>
          <w:tcPr>
            <w:tcW w:w="1276" w:type="dxa"/>
            <w:tcBorders>
              <w:top w:val="single" w:sz="4" w:space="0" w:color="000000"/>
              <w:left w:val="single" w:sz="4" w:space="0" w:color="000000"/>
              <w:bottom w:val="single" w:sz="4" w:space="0" w:color="000000"/>
            </w:tcBorders>
            <w:shd w:val="clear" w:color="auto" w:fill="auto"/>
          </w:tcPr>
          <w:p w14:paraId="54D7328D" w14:textId="0AEE2190" w:rsidR="00450E7E" w:rsidRPr="00450E7E" w:rsidRDefault="000E327F"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BB3EE9" w14:textId="77777777" w:rsidR="00450E7E" w:rsidRPr="00450E7E" w:rsidRDefault="00450E7E" w:rsidP="009D795C">
            <w:pPr>
              <w:rPr>
                <w:rFonts w:asciiTheme="minorHAnsi" w:hAnsiTheme="minorHAnsi" w:cstheme="minorHAnsi"/>
                <w:sz w:val="24"/>
                <w:szCs w:val="24"/>
                <w:highlight w:val="red"/>
                <w:lang w:val="uk-UA"/>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695BDE" w14:textId="77777777" w:rsidR="00450E7E" w:rsidRPr="00450E7E" w:rsidRDefault="00450E7E" w:rsidP="009D795C">
            <w:pPr>
              <w:rPr>
                <w:rFonts w:asciiTheme="minorHAnsi" w:hAnsiTheme="minorHAnsi" w:cstheme="minorHAnsi"/>
                <w:sz w:val="24"/>
                <w:szCs w:val="24"/>
                <w:highlight w:val="red"/>
                <w:lang w:val="uk-UA"/>
              </w:rPr>
            </w:pPr>
          </w:p>
        </w:tc>
      </w:tr>
      <w:tr w:rsidR="000E327F" w:rsidRPr="00450E7E" w14:paraId="17651B1C" w14:textId="77777777" w:rsidTr="000E327F">
        <w:tc>
          <w:tcPr>
            <w:tcW w:w="632" w:type="dxa"/>
            <w:gridSpan w:val="2"/>
            <w:tcBorders>
              <w:left w:val="single" w:sz="4" w:space="0" w:color="000000"/>
            </w:tcBorders>
            <w:shd w:val="clear" w:color="auto" w:fill="auto"/>
          </w:tcPr>
          <w:p w14:paraId="22D18ADF" w14:textId="77777777" w:rsidR="00450E7E" w:rsidRPr="00450E7E" w:rsidRDefault="00450E7E" w:rsidP="009D795C">
            <w:pPr>
              <w:jc w:val="center"/>
              <w:rPr>
                <w:rFonts w:asciiTheme="minorHAnsi" w:hAnsiTheme="minorHAnsi" w:cstheme="minorHAnsi"/>
                <w:sz w:val="24"/>
                <w:szCs w:val="24"/>
                <w:lang w:val="uk-UA"/>
              </w:rPr>
            </w:pPr>
          </w:p>
        </w:tc>
        <w:tc>
          <w:tcPr>
            <w:tcW w:w="6415" w:type="dxa"/>
            <w:gridSpan w:val="2"/>
            <w:tcBorders>
              <w:top w:val="single" w:sz="4" w:space="0" w:color="000000"/>
              <w:left w:val="single" w:sz="4" w:space="0" w:color="000000"/>
              <w:bottom w:val="single" w:sz="4" w:space="0" w:color="000000"/>
            </w:tcBorders>
            <w:shd w:val="clear" w:color="auto" w:fill="auto"/>
          </w:tcPr>
          <w:p w14:paraId="3066A7E4" w14:textId="77777777" w:rsidR="000E327F" w:rsidRDefault="000E327F" w:rsidP="009D795C">
            <w:pPr>
              <w:rPr>
                <w:rFonts w:asciiTheme="minorHAnsi" w:hAnsiTheme="minorHAnsi" w:cstheme="minorHAnsi"/>
                <w:color w:val="000000"/>
                <w:sz w:val="24"/>
                <w:szCs w:val="24"/>
                <w:lang w:val="uk-UA"/>
              </w:rPr>
            </w:pPr>
            <w:r w:rsidRPr="00450E7E">
              <w:rPr>
                <w:rFonts w:asciiTheme="minorHAnsi" w:hAnsiTheme="minorHAnsi" w:cstheme="minorHAnsi"/>
                <w:color w:val="000000"/>
                <w:sz w:val="24"/>
                <w:szCs w:val="24"/>
                <w:lang w:val="uk-UA"/>
              </w:rPr>
              <w:t xml:space="preserve">Система оповіщення у складі: </w:t>
            </w:r>
          </w:p>
          <w:p w14:paraId="5BC93F23" w14:textId="7B0DA813" w:rsidR="00450E7E" w:rsidRPr="00450E7E" w:rsidRDefault="000E327F" w:rsidP="009D795C">
            <w:pPr>
              <w:rPr>
                <w:rFonts w:asciiTheme="minorHAnsi" w:hAnsiTheme="minorHAnsi" w:cstheme="minorHAnsi"/>
                <w:color w:val="000000"/>
                <w:sz w:val="24"/>
                <w:szCs w:val="24"/>
                <w:lang w:val="uk-UA"/>
              </w:rPr>
            </w:pPr>
            <w:r>
              <w:rPr>
                <w:rFonts w:asciiTheme="minorHAnsi" w:hAnsiTheme="minorHAnsi" w:cstheme="minorHAnsi"/>
                <w:color w:val="000000"/>
                <w:sz w:val="24"/>
                <w:szCs w:val="24"/>
                <w:lang w:val="uk-UA"/>
              </w:rPr>
              <w:t>Модуль оповіщення, мікрофон, система підсилювання звуку</w:t>
            </w:r>
            <w:r w:rsidRPr="000E327F">
              <w:rPr>
                <w:rFonts w:asciiTheme="minorHAnsi" w:hAnsiTheme="minorHAnsi" w:cstheme="minorHAnsi"/>
                <w:color w:val="000000"/>
                <w:sz w:val="24"/>
                <w:szCs w:val="24"/>
                <w:lang w:val="uk-UA"/>
              </w:rPr>
              <w:t xml:space="preserve">, із монтажем та підключенням в </w:t>
            </w:r>
            <w:r>
              <w:rPr>
                <w:rFonts w:asciiTheme="minorHAnsi" w:hAnsiTheme="minorHAnsi" w:cstheme="minorHAnsi"/>
                <w:color w:val="000000"/>
                <w:sz w:val="24"/>
                <w:szCs w:val="24"/>
                <w:lang w:val="uk-UA"/>
              </w:rPr>
              <w:t>Козаровицькому старостинському окрузі в с.Козаровичі</w:t>
            </w:r>
          </w:p>
        </w:tc>
        <w:tc>
          <w:tcPr>
            <w:tcW w:w="1276" w:type="dxa"/>
            <w:tcBorders>
              <w:top w:val="single" w:sz="4" w:space="0" w:color="000000"/>
              <w:left w:val="single" w:sz="4" w:space="0" w:color="000000"/>
              <w:bottom w:val="single" w:sz="4" w:space="0" w:color="000000"/>
            </w:tcBorders>
            <w:shd w:val="clear" w:color="auto" w:fill="auto"/>
          </w:tcPr>
          <w:p w14:paraId="52880F69" w14:textId="6C8A5A5D" w:rsidR="00450E7E" w:rsidRPr="00450E7E" w:rsidRDefault="000E327F"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8C405FC" w14:textId="77777777" w:rsidR="00450E7E" w:rsidRPr="00450E7E" w:rsidRDefault="00450E7E" w:rsidP="009D795C">
            <w:pPr>
              <w:rPr>
                <w:rFonts w:asciiTheme="minorHAnsi" w:hAnsiTheme="minorHAnsi" w:cstheme="minorHAnsi"/>
                <w:sz w:val="24"/>
                <w:szCs w:val="24"/>
                <w:highlight w:val="red"/>
                <w:lang w:val="uk-UA"/>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14:paraId="23268265" w14:textId="77777777" w:rsidR="00450E7E" w:rsidRPr="00450E7E" w:rsidRDefault="00450E7E" w:rsidP="009D795C">
            <w:pPr>
              <w:rPr>
                <w:rFonts w:asciiTheme="minorHAnsi" w:hAnsiTheme="minorHAnsi" w:cstheme="minorHAnsi"/>
                <w:sz w:val="24"/>
                <w:szCs w:val="24"/>
                <w:highlight w:val="red"/>
                <w:lang w:val="uk-UA"/>
              </w:rPr>
            </w:pPr>
          </w:p>
        </w:tc>
      </w:tr>
      <w:tr w:rsidR="000E327F" w:rsidRPr="00450E7E" w14:paraId="6E0402DD" w14:textId="77777777" w:rsidTr="000E327F">
        <w:tc>
          <w:tcPr>
            <w:tcW w:w="632" w:type="dxa"/>
            <w:gridSpan w:val="2"/>
            <w:tcBorders>
              <w:left w:val="single" w:sz="4" w:space="0" w:color="000000"/>
            </w:tcBorders>
            <w:shd w:val="clear" w:color="auto" w:fill="auto"/>
          </w:tcPr>
          <w:p w14:paraId="1CCDC06A" w14:textId="77777777" w:rsidR="00450E7E" w:rsidRPr="00450E7E" w:rsidRDefault="00450E7E" w:rsidP="009D795C">
            <w:pPr>
              <w:jc w:val="center"/>
              <w:rPr>
                <w:rFonts w:asciiTheme="minorHAnsi" w:hAnsiTheme="minorHAnsi" w:cstheme="minorHAnsi"/>
                <w:sz w:val="24"/>
                <w:szCs w:val="24"/>
                <w:lang w:val="uk-UA"/>
              </w:rPr>
            </w:pPr>
          </w:p>
        </w:tc>
        <w:tc>
          <w:tcPr>
            <w:tcW w:w="6415" w:type="dxa"/>
            <w:gridSpan w:val="2"/>
            <w:tcBorders>
              <w:top w:val="single" w:sz="4" w:space="0" w:color="000000"/>
              <w:left w:val="single" w:sz="4" w:space="0" w:color="000000"/>
              <w:bottom w:val="single" w:sz="4" w:space="0" w:color="000000"/>
            </w:tcBorders>
            <w:shd w:val="clear" w:color="auto" w:fill="auto"/>
          </w:tcPr>
          <w:p w14:paraId="55F5D304" w14:textId="77777777" w:rsidR="000E327F" w:rsidRDefault="000E327F" w:rsidP="009D795C">
            <w:pPr>
              <w:rPr>
                <w:rFonts w:asciiTheme="minorHAnsi" w:hAnsiTheme="minorHAnsi" w:cstheme="minorHAnsi"/>
                <w:color w:val="000000"/>
                <w:sz w:val="24"/>
                <w:szCs w:val="24"/>
                <w:lang w:val="uk-UA"/>
              </w:rPr>
            </w:pPr>
            <w:r w:rsidRPr="00450E7E">
              <w:rPr>
                <w:rFonts w:asciiTheme="minorHAnsi" w:hAnsiTheme="minorHAnsi" w:cstheme="minorHAnsi"/>
                <w:color w:val="000000"/>
                <w:sz w:val="24"/>
                <w:szCs w:val="24"/>
                <w:lang w:val="uk-UA"/>
              </w:rPr>
              <w:t xml:space="preserve">Система оповіщення у складі: </w:t>
            </w:r>
          </w:p>
          <w:p w14:paraId="1C5B61AD" w14:textId="14035CB5" w:rsidR="00450E7E" w:rsidRPr="00450E7E" w:rsidRDefault="000E327F" w:rsidP="009D795C">
            <w:pPr>
              <w:rPr>
                <w:rFonts w:asciiTheme="minorHAnsi" w:hAnsiTheme="minorHAnsi" w:cstheme="minorHAnsi"/>
                <w:color w:val="000000"/>
                <w:sz w:val="24"/>
                <w:szCs w:val="24"/>
                <w:lang w:val="uk-UA"/>
              </w:rPr>
            </w:pPr>
            <w:r>
              <w:rPr>
                <w:rFonts w:asciiTheme="minorHAnsi" w:hAnsiTheme="minorHAnsi" w:cstheme="minorHAnsi"/>
                <w:color w:val="000000"/>
                <w:sz w:val="24"/>
                <w:szCs w:val="24"/>
                <w:lang w:val="uk-UA"/>
              </w:rPr>
              <w:t>Модуль оповіщення, мікрофон, система підсилювання звуку</w:t>
            </w:r>
            <w:r w:rsidRPr="000E327F">
              <w:rPr>
                <w:rFonts w:asciiTheme="minorHAnsi" w:hAnsiTheme="minorHAnsi" w:cstheme="minorHAnsi"/>
                <w:color w:val="000000"/>
                <w:sz w:val="24"/>
                <w:szCs w:val="24"/>
                <w:lang w:val="uk-UA"/>
              </w:rPr>
              <w:t xml:space="preserve">, із монтажем та підключенням в </w:t>
            </w:r>
            <w:r>
              <w:rPr>
                <w:rFonts w:asciiTheme="minorHAnsi" w:hAnsiTheme="minorHAnsi" w:cstheme="minorHAnsi"/>
                <w:color w:val="000000"/>
                <w:sz w:val="24"/>
                <w:szCs w:val="24"/>
                <w:lang w:val="uk-UA"/>
              </w:rPr>
              <w:t>Литвинівському старостинському окрузі в с.Литвинівка</w:t>
            </w:r>
          </w:p>
        </w:tc>
        <w:tc>
          <w:tcPr>
            <w:tcW w:w="1276" w:type="dxa"/>
            <w:tcBorders>
              <w:top w:val="single" w:sz="4" w:space="0" w:color="000000"/>
              <w:left w:val="single" w:sz="4" w:space="0" w:color="000000"/>
              <w:bottom w:val="single" w:sz="4" w:space="0" w:color="000000"/>
            </w:tcBorders>
            <w:shd w:val="clear" w:color="auto" w:fill="auto"/>
          </w:tcPr>
          <w:p w14:paraId="78BEE20A" w14:textId="224597EE" w:rsidR="00450E7E" w:rsidRPr="00450E7E" w:rsidRDefault="00814E23" w:rsidP="009D795C">
            <w:pPr>
              <w:jc w:val="center"/>
              <w:rPr>
                <w:rFonts w:asciiTheme="minorHAnsi" w:hAnsiTheme="minorHAnsi" w:cstheme="minorHAnsi"/>
                <w:sz w:val="24"/>
                <w:szCs w:val="24"/>
                <w:lang w:val="uk-UA"/>
              </w:rPr>
            </w:pPr>
            <w:r>
              <w:rPr>
                <w:rFonts w:asciiTheme="minorHAnsi" w:hAnsiTheme="minorHAnsi" w:cstheme="minorHAnsi"/>
                <w:sz w:val="24"/>
                <w:szCs w:val="24"/>
                <w:lang w:val="uk-UA"/>
              </w:rPr>
              <w:t>3</w:t>
            </w:r>
            <w:bookmarkStart w:id="4" w:name="_GoBack"/>
            <w:bookmarkEnd w:id="4"/>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DF2A2AD" w14:textId="77777777" w:rsidR="00450E7E" w:rsidRPr="00450E7E" w:rsidRDefault="00450E7E" w:rsidP="009D795C">
            <w:pPr>
              <w:rPr>
                <w:rFonts w:asciiTheme="minorHAnsi" w:hAnsiTheme="minorHAnsi" w:cstheme="minorHAnsi"/>
                <w:sz w:val="24"/>
                <w:szCs w:val="24"/>
                <w:highlight w:val="red"/>
                <w:lang w:val="uk-UA"/>
              </w:rPr>
            </w:pP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tcPr>
          <w:p w14:paraId="7057A93A" w14:textId="77777777" w:rsidR="00450E7E" w:rsidRPr="00450E7E" w:rsidRDefault="00450E7E" w:rsidP="009D795C">
            <w:pPr>
              <w:rPr>
                <w:rFonts w:asciiTheme="minorHAnsi" w:hAnsiTheme="minorHAnsi" w:cstheme="minorHAnsi"/>
                <w:sz w:val="24"/>
                <w:szCs w:val="24"/>
                <w:highlight w:val="red"/>
                <w:lang w:val="uk-UA"/>
              </w:rPr>
            </w:pPr>
          </w:p>
        </w:tc>
      </w:tr>
      <w:tr w:rsidR="00450E7E" w:rsidRPr="00450E7E" w14:paraId="63C0E476" w14:textId="77777777" w:rsidTr="000E327F">
        <w:tc>
          <w:tcPr>
            <w:tcW w:w="9315" w:type="dxa"/>
            <w:gridSpan w:val="6"/>
            <w:tcBorders>
              <w:top w:val="single" w:sz="4" w:space="0" w:color="000000"/>
              <w:left w:val="single" w:sz="4" w:space="0" w:color="000000"/>
              <w:bottom w:val="single" w:sz="4" w:space="0" w:color="000000"/>
              <w:right w:val="single" w:sz="4" w:space="0" w:color="000000"/>
            </w:tcBorders>
            <w:shd w:val="clear" w:color="auto" w:fill="auto"/>
          </w:tcPr>
          <w:p w14:paraId="16A028BC" w14:textId="77777777" w:rsidR="00450E7E" w:rsidRPr="00450E7E" w:rsidRDefault="00450E7E" w:rsidP="009D795C">
            <w:pPr>
              <w:jc w:val="right"/>
              <w:rPr>
                <w:rFonts w:asciiTheme="minorHAnsi" w:hAnsiTheme="minorHAnsi" w:cstheme="minorHAnsi"/>
                <w:sz w:val="24"/>
                <w:szCs w:val="24"/>
                <w:highlight w:val="red"/>
                <w:lang w:val="uk-UA"/>
              </w:rPr>
            </w:pPr>
            <w:r w:rsidRPr="00450E7E">
              <w:rPr>
                <w:rFonts w:asciiTheme="minorHAnsi" w:hAnsiTheme="minorHAnsi" w:cstheme="minorHAnsi"/>
                <w:b/>
                <w:bCs/>
                <w:sz w:val="24"/>
                <w:szCs w:val="24"/>
              </w:rPr>
              <w:t>Разом без ПДВ грн.:</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476A2C" w14:textId="77777777" w:rsidR="00450E7E" w:rsidRPr="00450E7E" w:rsidRDefault="00450E7E" w:rsidP="009D795C">
            <w:pPr>
              <w:rPr>
                <w:rFonts w:asciiTheme="minorHAnsi" w:hAnsiTheme="minorHAnsi" w:cstheme="minorHAnsi"/>
                <w:sz w:val="24"/>
                <w:szCs w:val="24"/>
                <w:lang w:val="uk-UA"/>
              </w:rPr>
            </w:pPr>
          </w:p>
        </w:tc>
      </w:tr>
      <w:tr w:rsidR="00450E7E" w:rsidRPr="00450E7E" w14:paraId="3E3B9D28" w14:textId="77777777" w:rsidTr="000E327F">
        <w:tc>
          <w:tcPr>
            <w:tcW w:w="9315" w:type="dxa"/>
            <w:gridSpan w:val="6"/>
            <w:tcBorders>
              <w:top w:val="single" w:sz="4" w:space="0" w:color="000000"/>
              <w:left w:val="single" w:sz="4" w:space="0" w:color="000000"/>
              <w:bottom w:val="single" w:sz="4" w:space="0" w:color="000000"/>
              <w:right w:val="single" w:sz="4" w:space="0" w:color="000000"/>
            </w:tcBorders>
            <w:shd w:val="clear" w:color="auto" w:fill="auto"/>
          </w:tcPr>
          <w:p w14:paraId="7A0971D5" w14:textId="77777777" w:rsidR="00450E7E" w:rsidRPr="00450E7E" w:rsidRDefault="00450E7E" w:rsidP="009D795C">
            <w:pPr>
              <w:jc w:val="right"/>
              <w:rPr>
                <w:rFonts w:asciiTheme="minorHAnsi" w:hAnsiTheme="minorHAnsi" w:cstheme="minorHAnsi"/>
                <w:sz w:val="24"/>
                <w:szCs w:val="24"/>
                <w:highlight w:val="red"/>
                <w:lang w:val="uk-UA"/>
              </w:rPr>
            </w:pPr>
            <w:r w:rsidRPr="00450E7E">
              <w:rPr>
                <w:rFonts w:asciiTheme="minorHAnsi" w:hAnsiTheme="minorHAnsi" w:cstheme="minorHAnsi"/>
                <w:b/>
                <w:bCs/>
                <w:sz w:val="24"/>
                <w:szCs w:val="24"/>
              </w:rPr>
              <w:t>ПДВ грн.:</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60F8F4" w14:textId="77777777" w:rsidR="00450E7E" w:rsidRPr="00450E7E" w:rsidRDefault="00450E7E" w:rsidP="009D795C">
            <w:pPr>
              <w:rPr>
                <w:rFonts w:asciiTheme="minorHAnsi" w:hAnsiTheme="minorHAnsi" w:cstheme="minorHAnsi"/>
                <w:sz w:val="24"/>
                <w:szCs w:val="24"/>
                <w:lang w:val="uk-UA"/>
              </w:rPr>
            </w:pPr>
          </w:p>
        </w:tc>
      </w:tr>
      <w:tr w:rsidR="00450E7E" w:rsidRPr="00450E7E" w14:paraId="70C7682F" w14:textId="77777777" w:rsidTr="000E327F">
        <w:tc>
          <w:tcPr>
            <w:tcW w:w="9315" w:type="dxa"/>
            <w:gridSpan w:val="6"/>
            <w:tcBorders>
              <w:top w:val="single" w:sz="4" w:space="0" w:color="000000"/>
              <w:left w:val="single" w:sz="4" w:space="0" w:color="000000"/>
              <w:bottom w:val="single" w:sz="4" w:space="0" w:color="000000"/>
              <w:right w:val="single" w:sz="4" w:space="0" w:color="000000"/>
            </w:tcBorders>
            <w:shd w:val="clear" w:color="auto" w:fill="auto"/>
          </w:tcPr>
          <w:p w14:paraId="1008CC52" w14:textId="77777777" w:rsidR="00450E7E" w:rsidRPr="00450E7E" w:rsidRDefault="00450E7E" w:rsidP="009D795C">
            <w:pPr>
              <w:jc w:val="right"/>
              <w:rPr>
                <w:rFonts w:asciiTheme="minorHAnsi" w:hAnsiTheme="minorHAnsi" w:cstheme="minorHAnsi"/>
                <w:sz w:val="24"/>
                <w:szCs w:val="24"/>
                <w:highlight w:val="red"/>
                <w:lang w:val="uk-UA"/>
              </w:rPr>
            </w:pPr>
            <w:r w:rsidRPr="00450E7E">
              <w:rPr>
                <w:rFonts w:asciiTheme="minorHAnsi" w:hAnsiTheme="minorHAnsi" w:cstheme="minorHAnsi"/>
                <w:b/>
                <w:bCs/>
                <w:sz w:val="24"/>
                <w:szCs w:val="24"/>
              </w:rPr>
              <w:t>Всього до сплати</w:t>
            </w:r>
          </w:p>
        </w:tc>
        <w:tc>
          <w:tcPr>
            <w:tcW w:w="8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930F86" w14:textId="77777777" w:rsidR="00450E7E" w:rsidRPr="00450E7E" w:rsidRDefault="00450E7E" w:rsidP="009D795C">
            <w:pPr>
              <w:rPr>
                <w:rFonts w:asciiTheme="minorHAnsi" w:hAnsiTheme="minorHAnsi" w:cstheme="minorHAnsi"/>
                <w:sz w:val="24"/>
                <w:szCs w:val="24"/>
                <w:lang w:val="uk-UA"/>
              </w:rPr>
            </w:pPr>
          </w:p>
        </w:tc>
      </w:tr>
      <w:tr w:rsidR="000B2158" w:rsidRPr="00450E7E" w14:paraId="1B887D3D" w14:textId="77777777" w:rsidTr="000E327F">
        <w:tblPrEx>
          <w:tblLook w:val="04A0" w:firstRow="1" w:lastRow="0" w:firstColumn="1" w:lastColumn="0" w:noHBand="0" w:noVBand="1"/>
        </w:tblPrEx>
        <w:trPr>
          <w:gridBefore w:val="1"/>
          <w:gridAfter w:val="1"/>
          <w:wBefore w:w="29" w:type="dxa"/>
          <w:wAfter w:w="113" w:type="dxa"/>
          <w:trHeight w:val="70"/>
        </w:trPr>
        <w:tc>
          <w:tcPr>
            <w:tcW w:w="5506" w:type="dxa"/>
            <w:gridSpan w:val="2"/>
            <w:tcMar>
              <w:left w:w="70" w:type="dxa"/>
              <w:right w:w="70" w:type="dxa"/>
            </w:tcMar>
          </w:tcPr>
          <w:p w14:paraId="3F132C92" w14:textId="77777777" w:rsidR="000E327F" w:rsidRDefault="000E327F" w:rsidP="009D795C">
            <w:pPr>
              <w:jc w:val="center"/>
              <w:rPr>
                <w:rFonts w:asciiTheme="minorHAnsi" w:hAnsiTheme="minorHAnsi" w:cstheme="minorHAnsi"/>
                <w:b/>
                <w:bCs/>
                <w:color w:val="000000"/>
                <w:sz w:val="24"/>
                <w:szCs w:val="24"/>
                <w:highlight w:val="white"/>
                <w:lang w:val="uk-UA"/>
              </w:rPr>
            </w:pPr>
          </w:p>
          <w:p w14:paraId="0241317E" w14:textId="05EBB88A" w:rsidR="000B2158" w:rsidRPr="00450E7E" w:rsidRDefault="000B2158" w:rsidP="009D795C">
            <w:pPr>
              <w:jc w:val="center"/>
              <w:rPr>
                <w:rFonts w:asciiTheme="minorHAnsi" w:hAnsiTheme="minorHAnsi" w:cstheme="minorHAnsi"/>
                <w:b/>
                <w:bCs/>
                <w:color w:val="000000"/>
                <w:sz w:val="24"/>
                <w:szCs w:val="24"/>
                <w:highlight w:val="white"/>
                <w:lang w:val="uk-UA"/>
              </w:rPr>
            </w:pPr>
            <w:r w:rsidRPr="00450E7E">
              <w:rPr>
                <w:rFonts w:asciiTheme="minorHAnsi" w:hAnsiTheme="minorHAnsi" w:cstheme="minorHAnsi"/>
                <w:b/>
                <w:bCs/>
                <w:color w:val="000000"/>
                <w:sz w:val="24"/>
                <w:szCs w:val="24"/>
                <w:highlight w:val="white"/>
                <w:lang w:val="uk-UA"/>
              </w:rPr>
              <w:t>ПОКУПЕЦЬ:</w:t>
            </w:r>
          </w:p>
        </w:tc>
        <w:tc>
          <w:tcPr>
            <w:tcW w:w="4489" w:type="dxa"/>
            <w:gridSpan w:val="4"/>
            <w:tcMar>
              <w:left w:w="70" w:type="dxa"/>
              <w:right w:w="70" w:type="dxa"/>
            </w:tcMar>
          </w:tcPr>
          <w:p w14:paraId="1A14658C" w14:textId="77777777" w:rsidR="000B2158" w:rsidRPr="00450E7E" w:rsidRDefault="000B2158" w:rsidP="009D795C">
            <w:pPr>
              <w:jc w:val="center"/>
              <w:rPr>
                <w:rFonts w:asciiTheme="minorHAnsi" w:hAnsiTheme="minorHAnsi" w:cstheme="minorHAnsi"/>
                <w:b/>
                <w:bCs/>
                <w:color w:val="000000"/>
                <w:sz w:val="24"/>
                <w:szCs w:val="24"/>
                <w:highlight w:val="white"/>
                <w:lang w:val="uk-UA"/>
              </w:rPr>
            </w:pPr>
            <w:r w:rsidRPr="00450E7E">
              <w:rPr>
                <w:rFonts w:asciiTheme="minorHAnsi" w:hAnsiTheme="minorHAnsi" w:cstheme="minorHAnsi"/>
                <w:b/>
                <w:bCs/>
                <w:color w:val="000000"/>
                <w:sz w:val="24"/>
                <w:szCs w:val="24"/>
                <w:highlight w:val="white"/>
                <w:lang w:val="uk-UA"/>
              </w:rPr>
              <w:t>ПОСТАЧАЛЬНИК:</w:t>
            </w:r>
          </w:p>
        </w:tc>
      </w:tr>
      <w:tr w:rsidR="000B2158" w:rsidRPr="00814E23" w14:paraId="3076AFB8" w14:textId="77777777" w:rsidTr="000E327F">
        <w:tblPrEx>
          <w:tblLook w:val="04A0" w:firstRow="1" w:lastRow="0" w:firstColumn="1" w:lastColumn="0" w:noHBand="0" w:noVBand="1"/>
        </w:tblPrEx>
        <w:trPr>
          <w:gridBefore w:val="1"/>
          <w:gridAfter w:val="1"/>
          <w:wBefore w:w="29" w:type="dxa"/>
          <w:wAfter w:w="113" w:type="dxa"/>
          <w:trHeight w:val="720"/>
        </w:trPr>
        <w:tc>
          <w:tcPr>
            <w:tcW w:w="5506" w:type="dxa"/>
            <w:gridSpan w:val="2"/>
            <w:tcMar>
              <w:left w:w="70" w:type="dxa"/>
              <w:right w:w="70" w:type="dxa"/>
            </w:tcMar>
          </w:tcPr>
          <w:tbl>
            <w:tblPr>
              <w:tblW w:w="4860" w:type="dxa"/>
              <w:tblLayout w:type="fixed"/>
              <w:tblLook w:val="01E0" w:firstRow="1" w:lastRow="1" w:firstColumn="1" w:lastColumn="1" w:noHBand="0" w:noVBand="0"/>
            </w:tblPr>
            <w:tblGrid>
              <w:gridCol w:w="4860"/>
            </w:tblGrid>
            <w:tr w:rsidR="003033C6" w:rsidRPr="00814E23" w14:paraId="5FA3095D" w14:textId="77777777" w:rsidTr="003033C6">
              <w:trPr>
                <w:trHeight w:val="510"/>
              </w:trPr>
              <w:tc>
                <w:tcPr>
                  <w:tcW w:w="4860" w:type="dxa"/>
                </w:tcPr>
                <w:p w14:paraId="1CDE95B6" w14:textId="77777777" w:rsidR="003033C6" w:rsidRPr="00450E7E" w:rsidRDefault="003033C6" w:rsidP="009D795C">
                  <w:pPr>
                    <w:rPr>
                      <w:rFonts w:asciiTheme="minorHAnsi" w:hAnsiTheme="minorHAnsi" w:cstheme="minorHAnsi"/>
                      <w:b/>
                      <w:sz w:val="24"/>
                      <w:szCs w:val="24"/>
                      <w:lang w:val="ru-RU"/>
                    </w:rPr>
                  </w:pPr>
                  <w:r w:rsidRPr="00450E7E">
                    <w:rPr>
                      <w:rFonts w:asciiTheme="minorHAnsi" w:hAnsiTheme="minorHAnsi" w:cstheme="minorHAnsi"/>
                      <w:b/>
                      <w:sz w:val="24"/>
                      <w:szCs w:val="24"/>
                      <w:lang w:val="ru-RU"/>
                    </w:rPr>
                    <w:t xml:space="preserve">Димерська селищна рада </w:t>
                  </w:r>
                </w:p>
                <w:p w14:paraId="22223113"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07330 смт Димер </w:t>
                  </w:r>
                </w:p>
                <w:p w14:paraId="14C16419"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вул. Соборна, 19 Вишгородський р-н Київська область</w:t>
                  </w:r>
                </w:p>
                <w:p w14:paraId="5A29BD6A"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код ЄДРПОУ 04359488</w:t>
                  </w:r>
                </w:p>
                <w:p w14:paraId="0E547D67"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р/р </w:t>
                  </w:r>
                  <w:r w:rsidRPr="00450E7E">
                    <w:rPr>
                      <w:rFonts w:asciiTheme="minorHAnsi" w:hAnsiTheme="minorHAnsi" w:cstheme="minorHAnsi"/>
                      <w:sz w:val="24"/>
                      <w:szCs w:val="24"/>
                    </w:rPr>
                    <w:t>UA</w:t>
                  </w:r>
                  <w:r w:rsidRPr="00450E7E">
                    <w:rPr>
                      <w:rFonts w:asciiTheme="minorHAnsi" w:hAnsiTheme="minorHAnsi" w:cstheme="minorHAnsi"/>
                      <w:sz w:val="24"/>
                      <w:szCs w:val="24"/>
                      <w:lang w:val="ru-RU"/>
                    </w:rPr>
                    <w:t xml:space="preserve">958207120344260018000035064 Державна казначейська служба України, </w:t>
                  </w:r>
                </w:p>
                <w:p w14:paraId="5A5B8F7D"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 xml:space="preserve">м. Київ, </w:t>
                  </w:r>
                </w:p>
                <w:p w14:paraId="059C9BA9" w14:textId="77777777" w:rsidR="003033C6" w:rsidRPr="00450E7E" w:rsidRDefault="003033C6" w:rsidP="009D795C">
                  <w:pPr>
                    <w:rPr>
                      <w:rFonts w:asciiTheme="minorHAnsi" w:hAnsiTheme="minorHAnsi" w:cstheme="minorHAnsi"/>
                      <w:sz w:val="24"/>
                      <w:szCs w:val="24"/>
                      <w:lang w:val="ru-RU"/>
                    </w:rPr>
                  </w:pPr>
                  <w:r w:rsidRPr="00450E7E">
                    <w:rPr>
                      <w:rFonts w:asciiTheme="minorHAnsi" w:hAnsiTheme="minorHAnsi" w:cstheme="minorHAnsi"/>
                      <w:sz w:val="24"/>
                      <w:szCs w:val="24"/>
                      <w:lang w:val="ru-RU"/>
                    </w:rPr>
                    <w:t>МФО 820172</w:t>
                  </w:r>
                </w:p>
                <w:p w14:paraId="640C4F6D" w14:textId="77777777" w:rsidR="003033C6" w:rsidRPr="007437C4" w:rsidRDefault="003033C6" w:rsidP="009D795C">
                  <w:pPr>
                    <w:rPr>
                      <w:rStyle w:val="FontStyle18"/>
                      <w:rFonts w:asciiTheme="minorHAnsi" w:hAnsiTheme="minorHAnsi" w:cstheme="minorHAnsi"/>
                      <w:sz w:val="24"/>
                      <w:szCs w:val="24"/>
                      <w:lang w:val="ru-RU" w:eastAsia="uk-UA"/>
                    </w:rPr>
                  </w:pPr>
                  <w:r w:rsidRPr="00450E7E">
                    <w:rPr>
                      <w:rFonts w:asciiTheme="minorHAnsi" w:hAnsiTheme="minorHAnsi" w:cstheme="minorHAnsi"/>
                      <w:sz w:val="24"/>
                      <w:szCs w:val="24"/>
                      <w:lang w:val="ru-RU"/>
                    </w:rPr>
                    <w:t xml:space="preserve">тел.(045) 3-14-81, тел. </w:t>
                  </w:r>
                  <w:r w:rsidRPr="007437C4">
                    <w:rPr>
                      <w:rFonts w:asciiTheme="minorHAnsi" w:hAnsiTheme="minorHAnsi" w:cstheme="minorHAnsi"/>
                      <w:sz w:val="24"/>
                      <w:szCs w:val="24"/>
                      <w:lang w:val="ru-RU"/>
                    </w:rPr>
                    <w:t>(04596) 3-13-85</w:t>
                  </w:r>
                </w:p>
                <w:p w14:paraId="474FE8CE" w14:textId="77777777" w:rsidR="003033C6" w:rsidRPr="007437C4" w:rsidRDefault="003033C6" w:rsidP="009D795C">
                  <w:pPr>
                    <w:rPr>
                      <w:rStyle w:val="FontStyle18"/>
                      <w:rFonts w:asciiTheme="minorHAnsi" w:hAnsiTheme="minorHAnsi" w:cstheme="minorHAnsi"/>
                      <w:sz w:val="24"/>
                      <w:szCs w:val="24"/>
                      <w:lang w:val="ru-RU" w:eastAsia="uk-UA"/>
                    </w:rPr>
                  </w:pPr>
                </w:p>
              </w:tc>
            </w:tr>
            <w:tr w:rsidR="003033C6" w:rsidRPr="00814E23" w14:paraId="4CAEF250" w14:textId="77777777" w:rsidTr="003033C6">
              <w:trPr>
                <w:trHeight w:val="661"/>
              </w:trPr>
              <w:tc>
                <w:tcPr>
                  <w:tcW w:w="4860" w:type="dxa"/>
                </w:tcPr>
                <w:p w14:paraId="0CAB2F85" w14:textId="77777777" w:rsidR="003033C6" w:rsidRPr="00450E7E" w:rsidRDefault="003033C6" w:rsidP="009D795C">
                  <w:pPr>
                    <w:snapToGrid w:val="0"/>
                    <w:rPr>
                      <w:rFonts w:asciiTheme="minorHAnsi" w:hAnsiTheme="minorHAnsi" w:cstheme="minorHAnsi"/>
                      <w:b/>
                      <w:sz w:val="24"/>
                      <w:szCs w:val="24"/>
                      <w:lang w:val="ru-RU"/>
                    </w:rPr>
                  </w:pPr>
                </w:p>
                <w:p w14:paraId="1E4AC906" w14:textId="77777777"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Димерський селищний голова</w:t>
                  </w:r>
                </w:p>
                <w:p w14:paraId="360EBE80" w14:textId="77777777" w:rsidR="003033C6" w:rsidRPr="00450E7E" w:rsidRDefault="003033C6" w:rsidP="009D795C">
                  <w:pPr>
                    <w:snapToGrid w:val="0"/>
                    <w:rPr>
                      <w:rFonts w:asciiTheme="minorHAnsi" w:hAnsiTheme="minorHAnsi" w:cstheme="minorHAnsi"/>
                      <w:b/>
                      <w:bCs/>
                      <w:sz w:val="24"/>
                      <w:szCs w:val="24"/>
                      <w:lang w:val="ru-RU"/>
                    </w:rPr>
                  </w:pPr>
                </w:p>
                <w:p w14:paraId="6EAF0DBD" w14:textId="77777777" w:rsidR="003033C6" w:rsidRPr="00450E7E" w:rsidRDefault="003033C6" w:rsidP="009D795C">
                  <w:pPr>
                    <w:snapToGrid w:val="0"/>
                    <w:rPr>
                      <w:rFonts w:asciiTheme="minorHAnsi" w:hAnsiTheme="minorHAnsi" w:cstheme="minorHAnsi"/>
                      <w:b/>
                      <w:bCs/>
                      <w:sz w:val="24"/>
                      <w:szCs w:val="24"/>
                      <w:lang w:val="ru-RU"/>
                    </w:rPr>
                  </w:pPr>
                  <w:r w:rsidRPr="00450E7E">
                    <w:rPr>
                      <w:rFonts w:asciiTheme="minorHAnsi" w:hAnsiTheme="minorHAnsi" w:cstheme="minorHAnsi"/>
                      <w:b/>
                      <w:bCs/>
                      <w:sz w:val="24"/>
                      <w:szCs w:val="24"/>
                      <w:lang w:val="ru-RU"/>
                    </w:rPr>
                    <w:t>__________ Володимир ПІДКУРГАННИЙ</w:t>
                  </w:r>
                </w:p>
              </w:tc>
            </w:tr>
          </w:tbl>
          <w:p w14:paraId="6DD89399" w14:textId="1FFFBA18" w:rsidR="000B2158" w:rsidRPr="00450E7E" w:rsidRDefault="000B2158" w:rsidP="009D795C">
            <w:pPr>
              <w:rPr>
                <w:rFonts w:asciiTheme="minorHAnsi" w:hAnsiTheme="minorHAnsi" w:cstheme="minorHAnsi"/>
                <w:color w:val="000000"/>
                <w:sz w:val="24"/>
                <w:szCs w:val="24"/>
                <w:highlight w:val="white"/>
                <w:lang w:val="uk-UA"/>
              </w:rPr>
            </w:pPr>
          </w:p>
        </w:tc>
        <w:tc>
          <w:tcPr>
            <w:tcW w:w="4489" w:type="dxa"/>
            <w:gridSpan w:val="4"/>
            <w:tcMar>
              <w:left w:w="70" w:type="dxa"/>
              <w:right w:w="70" w:type="dxa"/>
            </w:tcMar>
          </w:tcPr>
          <w:p w14:paraId="28A34008" w14:textId="77777777" w:rsidR="000B2158" w:rsidRPr="00450E7E" w:rsidRDefault="000B2158" w:rsidP="009D795C">
            <w:pPr>
              <w:ind w:left="28"/>
              <w:rPr>
                <w:rFonts w:asciiTheme="minorHAnsi" w:hAnsiTheme="minorHAnsi" w:cstheme="minorHAnsi"/>
                <w:iCs/>
                <w:color w:val="000000"/>
                <w:sz w:val="24"/>
                <w:szCs w:val="24"/>
                <w:lang w:val="uk-UA"/>
              </w:rPr>
            </w:pPr>
          </w:p>
          <w:p w14:paraId="19DC38AB" w14:textId="77777777" w:rsidR="000B2158" w:rsidRPr="00450E7E" w:rsidRDefault="000B2158" w:rsidP="009D795C">
            <w:pPr>
              <w:rPr>
                <w:rFonts w:asciiTheme="minorHAnsi" w:hAnsiTheme="minorHAnsi" w:cstheme="minorHAnsi"/>
                <w:color w:val="000000"/>
                <w:sz w:val="24"/>
                <w:szCs w:val="24"/>
                <w:highlight w:val="white"/>
                <w:lang w:val="uk-UA"/>
              </w:rPr>
            </w:pPr>
          </w:p>
        </w:tc>
      </w:tr>
    </w:tbl>
    <w:p w14:paraId="543FF724" w14:textId="77777777" w:rsidR="000B2158" w:rsidRPr="00450E7E" w:rsidRDefault="000B2158" w:rsidP="009D795C">
      <w:pPr>
        <w:rPr>
          <w:rFonts w:asciiTheme="minorHAnsi" w:hAnsiTheme="minorHAnsi" w:cstheme="minorHAnsi"/>
          <w:sz w:val="24"/>
          <w:szCs w:val="24"/>
          <w:lang w:val="uk-UA"/>
        </w:rPr>
      </w:pPr>
    </w:p>
    <w:sectPr w:rsidR="000B2158" w:rsidRPr="00450E7E" w:rsidSect="00A617FC">
      <w:endnotePr>
        <w:numFmt w:val="decimal"/>
      </w:endnotePr>
      <w:pgSz w:w="11906" w:h="16838"/>
      <w:pgMar w:top="284" w:right="707" w:bottom="284" w:left="1134" w:header="709" w:footer="363"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318E" w14:textId="77777777" w:rsidR="00B51E62" w:rsidRDefault="00B51E62">
      <w:r>
        <w:separator/>
      </w:r>
    </w:p>
  </w:endnote>
  <w:endnote w:type="continuationSeparator" w:id="0">
    <w:p w14:paraId="522ABD66" w14:textId="77777777" w:rsidR="00B51E62" w:rsidRDefault="00B5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Journal">
    <w:altName w:val="Calibri"/>
    <w:charset w:val="00"/>
    <w:family w:val="auto"/>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E818" w14:textId="77777777" w:rsidR="00B51E62" w:rsidRDefault="00B51E62">
      <w:r>
        <w:separator/>
      </w:r>
    </w:p>
  </w:footnote>
  <w:footnote w:type="continuationSeparator" w:id="0">
    <w:p w14:paraId="0FA1575F" w14:textId="77777777" w:rsidR="00B51E62" w:rsidRDefault="00B51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6A9"/>
    <w:multiLevelType w:val="hybridMultilevel"/>
    <w:tmpl w:val="23361B4C"/>
    <w:name w:val="Нумерованный список 21"/>
    <w:lvl w:ilvl="0" w:tplc="906AC874">
      <w:start w:val="1"/>
      <w:numFmt w:val="decimal"/>
      <w:suff w:val="space"/>
      <w:lvlText w:val="6.4.%1."/>
      <w:lvlJc w:val="left"/>
      <w:pPr>
        <w:ind w:left="360" w:firstLine="0"/>
      </w:pPr>
    </w:lvl>
    <w:lvl w:ilvl="1" w:tplc="BB5AEDAE">
      <w:start w:val="1"/>
      <w:numFmt w:val="lowerLetter"/>
      <w:lvlText w:val="%2."/>
      <w:lvlJc w:val="left"/>
      <w:pPr>
        <w:ind w:left="1080" w:firstLine="0"/>
      </w:pPr>
    </w:lvl>
    <w:lvl w:ilvl="2" w:tplc="B29A2AD6">
      <w:start w:val="1"/>
      <w:numFmt w:val="lowerRoman"/>
      <w:lvlText w:val="%3."/>
      <w:lvlJc w:val="left"/>
      <w:pPr>
        <w:ind w:left="1980" w:firstLine="0"/>
      </w:pPr>
    </w:lvl>
    <w:lvl w:ilvl="3" w:tplc="AC84E792">
      <w:start w:val="1"/>
      <w:numFmt w:val="decimal"/>
      <w:lvlText w:val="%4."/>
      <w:lvlJc w:val="left"/>
      <w:pPr>
        <w:ind w:left="2520" w:firstLine="0"/>
      </w:pPr>
    </w:lvl>
    <w:lvl w:ilvl="4" w:tplc="8CC283DE">
      <w:start w:val="1"/>
      <w:numFmt w:val="lowerLetter"/>
      <w:lvlText w:val="%5."/>
      <w:lvlJc w:val="left"/>
      <w:pPr>
        <w:ind w:left="3240" w:firstLine="0"/>
      </w:pPr>
    </w:lvl>
    <w:lvl w:ilvl="5" w:tplc="858A5EE8">
      <w:start w:val="1"/>
      <w:numFmt w:val="lowerRoman"/>
      <w:lvlText w:val="%6."/>
      <w:lvlJc w:val="left"/>
      <w:pPr>
        <w:ind w:left="4140" w:firstLine="0"/>
      </w:pPr>
    </w:lvl>
    <w:lvl w:ilvl="6" w:tplc="5F943238">
      <w:start w:val="1"/>
      <w:numFmt w:val="decimal"/>
      <w:lvlText w:val="%7."/>
      <w:lvlJc w:val="left"/>
      <w:pPr>
        <w:ind w:left="4680" w:firstLine="0"/>
      </w:pPr>
    </w:lvl>
    <w:lvl w:ilvl="7" w:tplc="D5104AB8">
      <w:start w:val="1"/>
      <w:numFmt w:val="lowerLetter"/>
      <w:lvlText w:val="%8."/>
      <w:lvlJc w:val="left"/>
      <w:pPr>
        <w:ind w:left="5400" w:firstLine="0"/>
      </w:pPr>
    </w:lvl>
    <w:lvl w:ilvl="8" w:tplc="C19C338C">
      <w:start w:val="1"/>
      <w:numFmt w:val="lowerRoman"/>
      <w:lvlText w:val="%9."/>
      <w:lvlJc w:val="left"/>
      <w:pPr>
        <w:ind w:left="6300" w:firstLine="0"/>
      </w:pPr>
    </w:lvl>
  </w:abstractNum>
  <w:abstractNum w:abstractNumId="1" w15:restartNumberingAfterBreak="0">
    <w:nsid w:val="02617A5B"/>
    <w:multiLevelType w:val="multilevel"/>
    <w:tmpl w:val="B520219A"/>
    <w:name w:val="Нумерованный список 22"/>
    <w:lvl w:ilvl="0">
      <w:start w:val="4"/>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2" w15:restartNumberingAfterBreak="0">
    <w:nsid w:val="05814BF5"/>
    <w:multiLevelType w:val="multilevel"/>
    <w:tmpl w:val="98BABB6C"/>
    <w:name w:val="Нумерованный список 12"/>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426" w:firstLine="0"/>
      </w:pPr>
      <w:rPr>
        <w:b/>
      </w:rPr>
    </w:lvl>
    <w:lvl w:ilvl="3">
      <w:start w:val="1"/>
      <w:numFmt w:val="decimal"/>
      <w:lvlText w:val="%1.%2.%3.%4."/>
      <w:lvlJc w:val="left"/>
      <w:pPr>
        <w:ind w:left="1278" w:firstLine="0"/>
      </w:pPr>
      <w:rPr>
        <w:b/>
      </w:rPr>
    </w:lvl>
    <w:lvl w:ilvl="4">
      <w:start w:val="1"/>
      <w:numFmt w:val="decimal"/>
      <w:lvlText w:val="%1.%2.%3.%4.%5."/>
      <w:lvlJc w:val="left"/>
      <w:pPr>
        <w:ind w:left="1704" w:firstLine="0"/>
      </w:pPr>
      <w:rPr>
        <w:b/>
      </w:rPr>
    </w:lvl>
    <w:lvl w:ilvl="5">
      <w:start w:val="1"/>
      <w:numFmt w:val="decimal"/>
      <w:lvlText w:val="%1.%2.%3.%4.%5.%6."/>
      <w:lvlJc w:val="left"/>
      <w:pPr>
        <w:ind w:left="2130" w:firstLine="0"/>
      </w:pPr>
      <w:rPr>
        <w:b/>
      </w:rPr>
    </w:lvl>
    <w:lvl w:ilvl="6">
      <w:start w:val="1"/>
      <w:numFmt w:val="decimal"/>
      <w:lvlText w:val="%1.%2.%3.%4.%5.%6.%7."/>
      <w:lvlJc w:val="left"/>
      <w:pPr>
        <w:ind w:left="2556" w:firstLine="0"/>
      </w:pPr>
      <w:rPr>
        <w:b/>
      </w:rPr>
    </w:lvl>
    <w:lvl w:ilvl="7">
      <w:start w:val="1"/>
      <w:numFmt w:val="decimal"/>
      <w:lvlText w:val="%1.%2.%3.%4.%5.%6.%7.%8."/>
      <w:lvlJc w:val="left"/>
      <w:pPr>
        <w:ind w:left="2982" w:firstLine="0"/>
      </w:pPr>
      <w:rPr>
        <w:b/>
      </w:rPr>
    </w:lvl>
    <w:lvl w:ilvl="8">
      <w:start w:val="1"/>
      <w:numFmt w:val="decimal"/>
      <w:lvlText w:val="%1.%2.%3.%4.%5.%6.%7.%8.%9."/>
      <w:lvlJc w:val="left"/>
      <w:pPr>
        <w:ind w:left="3408" w:firstLine="0"/>
      </w:pPr>
      <w:rPr>
        <w:b/>
      </w:rPr>
    </w:lvl>
  </w:abstractNum>
  <w:abstractNum w:abstractNumId="3" w15:restartNumberingAfterBreak="0">
    <w:nsid w:val="0B461CB6"/>
    <w:multiLevelType w:val="multilevel"/>
    <w:tmpl w:val="5E1A7002"/>
    <w:name w:val="Нумерованный список 26"/>
    <w:lvl w:ilvl="0">
      <w:start w:val="3"/>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4" w15:restartNumberingAfterBreak="0">
    <w:nsid w:val="16D17A57"/>
    <w:multiLevelType w:val="multilevel"/>
    <w:tmpl w:val="82FEC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7F17A9"/>
    <w:multiLevelType w:val="hybridMultilevel"/>
    <w:tmpl w:val="E7EE18A0"/>
    <w:name w:val="Нумерованный список 8"/>
    <w:lvl w:ilvl="0" w:tplc="2ED2ABEE">
      <w:start w:val="1"/>
      <w:numFmt w:val="upperRoman"/>
      <w:lvlText w:val="%1."/>
      <w:lvlJc w:val="left"/>
      <w:pPr>
        <w:ind w:left="567" w:firstLine="0"/>
      </w:pPr>
    </w:lvl>
    <w:lvl w:ilvl="1" w:tplc="455C486A">
      <w:start w:val="1"/>
      <w:numFmt w:val="lowerLetter"/>
      <w:lvlText w:val="%2."/>
      <w:lvlJc w:val="left"/>
      <w:pPr>
        <w:ind w:left="1287" w:firstLine="0"/>
      </w:pPr>
    </w:lvl>
    <w:lvl w:ilvl="2" w:tplc="922E8EDC">
      <w:start w:val="1"/>
      <w:numFmt w:val="lowerRoman"/>
      <w:lvlText w:val="%3."/>
      <w:lvlJc w:val="left"/>
      <w:pPr>
        <w:ind w:left="2187" w:firstLine="0"/>
      </w:pPr>
    </w:lvl>
    <w:lvl w:ilvl="3" w:tplc="F2D433B6">
      <w:start w:val="1"/>
      <w:numFmt w:val="decimal"/>
      <w:lvlText w:val="%4."/>
      <w:lvlJc w:val="left"/>
      <w:pPr>
        <w:ind w:left="2727" w:firstLine="0"/>
      </w:pPr>
    </w:lvl>
    <w:lvl w:ilvl="4" w:tplc="359C1852">
      <w:start w:val="1"/>
      <w:numFmt w:val="lowerLetter"/>
      <w:lvlText w:val="%5."/>
      <w:lvlJc w:val="left"/>
      <w:pPr>
        <w:ind w:left="3447" w:firstLine="0"/>
      </w:pPr>
    </w:lvl>
    <w:lvl w:ilvl="5" w:tplc="5D8EA410">
      <w:start w:val="1"/>
      <w:numFmt w:val="lowerRoman"/>
      <w:lvlText w:val="%6."/>
      <w:lvlJc w:val="left"/>
      <w:pPr>
        <w:ind w:left="4347" w:firstLine="0"/>
      </w:pPr>
    </w:lvl>
    <w:lvl w:ilvl="6" w:tplc="8EF49692">
      <w:start w:val="1"/>
      <w:numFmt w:val="decimal"/>
      <w:lvlText w:val="%7."/>
      <w:lvlJc w:val="left"/>
      <w:pPr>
        <w:ind w:left="4887" w:firstLine="0"/>
      </w:pPr>
    </w:lvl>
    <w:lvl w:ilvl="7" w:tplc="E7E83698">
      <w:start w:val="1"/>
      <w:numFmt w:val="lowerLetter"/>
      <w:lvlText w:val="%8."/>
      <w:lvlJc w:val="left"/>
      <w:pPr>
        <w:ind w:left="5607" w:firstLine="0"/>
      </w:pPr>
    </w:lvl>
    <w:lvl w:ilvl="8" w:tplc="DBE0BB4C">
      <w:start w:val="1"/>
      <w:numFmt w:val="lowerRoman"/>
      <w:lvlText w:val="%9."/>
      <w:lvlJc w:val="left"/>
      <w:pPr>
        <w:ind w:left="6507" w:firstLine="0"/>
      </w:pPr>
    </w:lvl>
  </w:abstractNum>
  <w:abstractNum w:abstractNumId="6" w15:restartNumberingAfterBreak="0">
    <w:nsid w:val="22D16EA4"/>
    <w:multiLevelType w:val="hybridMultilevel"/>
    <w:tmpl w:val="D67A83BC"/>
    <w:name w:val="Нумерованный список 14"/>
    <w:lvl w:ilvl="0" w:tplc="362ED478">
      <w:start w:val="1"/>
      <w:numFmt w:val="decimal"/>
      <w:suff w:val="space"/>
      <w:lvlText w:val="6.3.%1."/>
      <w:lvlJc w:val="left"/>
      <w:pPr>
        <w:ind w:left="360" w:firstLine="0"/>
      </w:pPr>
    </w:lvl>
    <w:lvl w:ilvl="1" w:tplc="955C9860">
      <w:start w:val="1"/>
      <w:numFmt w:val="lowerLetter"/>
      <w:lvlText w:val="%2."/>
      <w:lvlJc w:val="left"/>
      <w:pPr>
        <w:ind w:left="1080" w:firstLine="0"/>
      </w:pPr>
    </w:lvl>
    <w:lvl w:ilvl="2" w:tplc="38DA6BB2">
      <w:start w:val="1"/>
      <w:numFmt w:val="lowerRoman"/>
      <w:lvlText w:val="%3."/>
      <w:lvlJc w:val="left"/>
      <w:pPr>
        <w:ind w:left="1980" w:firstLine="0"/>
      </w:pPr>
    </w:lvl>
    <w:lvl w:ilvl="3" w:tplc="F3443268">
      <w:start w:val="1"/>
      <w:numFmt w:val="decimal"/>
      <w:lvlText w:val="%4."/>
      <w:lvlJc w:val="left"/>
      <w:pPr>
        <w:ind w:left="2520" w:firstLine="0"/>
      </w:pPr>
    </w:lvl>
    <w:lvl w:ilvl="4" w:tplc="1A360116">
      <w:start w:val="1"/>
      <w:numFmt w:val="lowerLetter"/>
      <w:lvlText w:val="%5."/>
      <w:lvlJc w:val="left"/>
      <w:pPr>
        <w:ind w:left="3240" w:firstLine="0"/>
      </w:pPr>
    </w:lvl>
    <w:lvl w:ilvl="5" w:tplc="19B6DF30">
      <w:start w:val="1"/>
      <w:numFmt w:val="lowerRoman"/>
      <w:lvlText w:val="%6."/>
      <w:lvlJc w:val="left"/>
      <w:pPr>
        <w:ind w:left="4140" w:firstLine="0"/>
      </w:pPr>
    </w:lvl>
    <w:lvl w:ilvl="6" w:tplc="B4A49B92">
      <w:start w:val="1"/>
      <w:numFmt w:val="decimal"/>
      <w:lvlText w:val="%7."/>
      <w:lvlJc w:val="left"/>
      <w:pPr>
        <w:ind w:left="4680" w:firstLine="0"/>
      </w:pPr>
    </w:lvl>
    <w:lvl w:ilvl="7" w:tplc="D0A0291E">
      <w:start w:val="1"/>
      <w:numFmt w:val="lowerLetter"/>
      <w:lvlText w:val="%8."/>
      <w:lvlJc w:val="left"/>
      <w:pPr>
        <w:ind w:left="5400" w:firstLine="0"/>
      </w:pPr>
    </w:lvl>
    <w:lvl w:ilvl="8" w:tplc="C51EA080">
      <w:start w:val="1"/>
      <w:numFmt w:val="lowerRoman"/>
      <w:lvlText w:val="%9."/>
      <w:lvlJc w:val="left"/>
      <w:pPr>
        <w:ind w:left="6300" w:firstLine="0"/>
      </w:pPr>
    </w:lvl>
  </w:abstractNum>
  <w:abstractNum w:abstractNumId="7" w15:restartNumberingAfterBreak="0">
    <w:nsid w:val="32954A92"/>
    <w:multiLevelType w:val="multilevel"/>
    <w:tmpl w:val="249E3CD2"/>
    <w:name w:val="Нумерованный список 19"/>
    <w:lvl w:ilvl="0">
      <w:start w:val="12"/>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8" w15:restartNumberingAfterBreak="0">
    <w:nsid w:val="33731299"/>
    <w:multiLevelType w:val="hybridMultilevel"/>
    <w:tmpl w:val="511C0796"/>
    <w:name w:val="Нумерованный список 18"/>
    <w:lvl w:ilvl="0" w:tplc="542A4A6C">
      <w:start w:val="1"/>
      <w:numFmt w:val="upperRoman"/>
      <w:lvlText w:val="%1."/>
      <w:lvlJc w:val="left"/>
      <w:pPr>
        <w:ind w:left="567" w:firstLine="0"/>
      </w:pPr>
    </w:lvl>
    <w:lvl w:ilvl="1" w:tplc="7B6C45A0">
      <w:start w:val="1"/>
      <w:numFmt w:val="lowerLetter"/>
      <w:lvlText w:val="%2."/>
      <w:lvlJc w:val="left"/>
      <w:pPr>
        <w:ind w:left="1287" w:firstLine="0"/>
      </w:pPr>
    </w:lvl>
    <w:lvl w:ilvl="2" w:tplc="87AA2BEC">
      <w:start w:val="1"/>
      <w:numFmt w:val="lowerRoman"/>
      <w:lvlText w:val="%3."/>
      <w:lvlJc w:val="left"/>
      <w:pPr>
        <w:ind w:left="2187" w:firstLine="0"/>
      </w:pPr>
    </w:lvl>
    <w:lvl w:ilvl="3" w:tplc="75A0FE68">
      <w:start w:val="1"/>
      <w:numFmt w:val="decimal"/>
      <w:lvlText w:val="%4."/>
      <w:lvlJc w:val="left"/>
      <w:pPr>
        <w:ind w:left="2727" w:firstLine="0"/>
      </w:pPr>
    </w:lvl>
    <w:lvl w:ilvl="4" w:tplc="8278C978">
      <w:start w:val="1"/>
      <w:numFmt w:val="lowerLetter"/>
      <w:lvlText w:val="%5."/>
      <w:lvlJc w:val="left"/>
      <w:pPr>
        <w:ind w:left="3447" w:firstLine="0"/>
      </w:pPr>
    </w:lvl>
    <w:lvl w:ilvl="5" w:tplc="8800D0E2">
      <w:start w:val="1"/>
      <w:numFmt w:val="lowerRoman"/>
      <w:lvlText w:val="%6."/>
      <w:lvlJc w:val="left"/>
      <w:pPr>
        <w:ind w:left="4347" w:firstLine="0"/>
      </w:pPr>
    </w:lvl>
    <w:lvl w:ilvl="6" w:tplc="23B8A832">
      <w:start w:val="1"/>
      <w:numFmt w:val="decimal"/>
      <w:lvlText w:val="%7."/>
      <w:lvlJc w:val="left"/>
      <w:pPr>
        <w:ind w:left="4887" w:firstLine="0"/>
      </w:pPr>
    </w:lvl>
    <w:lvl w:ilvl="7" w:tplc="26A84F2E">
      <w:start w:val="1"/>
      <w:numFmt w:val="lowerLetter"/>
      <w:lvlText w:val="%8."/>
      <w:lvlJc w:val="left"/>
      <w:pPr>
        <w:ind w:left="5607" w:firstLine="0"/>
      </w:pPr>
    </w:lvl>
    <w:lvl w:ilvl="8" w:tplc="F0EA0880">
      <w:start w:val="1"/>
      <w:numFmt w:val="lowerRoman"/>
      <w:lvlText w:val="%9."/>
      <w:lvlJc w:val="left"/>
      <w:pPr>
        <w:ind w:left="6507" w:firstLine="0"/>
      </w:pPr>
    </w:lvl>
  </w:abstractNum>
  <w:abstractNum w:abstractNumId="9" w15:restartNumberingAfterBreak="0">
    <w:nsid w:val="33FD3B2D"/>
    <w:multiLevelType w:val="multilevel"/>
    <w:tmpl w:val="C2780328"/>
    <w:name w:val="Нумерованный список 27"/>
    <w:lvl w:ilvl="0">
      <w:start w:val="12"/>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10" w15:restartNumberingAfterBreak="0">
    <w:nsid w:val="3D90022B"/>
    <w:multiLevelType w:val="hybridMultilevel"/>
    <w:tmpl w:val="BCC8CCBE"/>
    <w:name w:val="Нумерованный список 23"/>
    <w:lvl w:ilvl="0" w:tplc="534ABA8A">
      <w:start w:val="1"/>
      <w:numFmt w:val="decimal"/>
      <w:suff w:val="space"/>
      <w:lvlText w:val="5.%1."/>
      <w:lvlJc w:val="left"/>
      <w:pPr>
        <w:ind w:left="360" w:firstLine="0"/>
      </w:pPr>
      <w:rPr>
        <w:b w:val="0"/>
      </w:rPr>
    </w:lvl>
    <w:lvl w:ilvl="1" w:tplc="D84A46E2">
      <w:start w:val="1"/>
      <w:numFmt w:val="lowerLetter"/>
      <w:lvlText w:val="%2."/>
      <w:lvlJc w:val="left"/>
      <w:pPr>
        <w:ind w:left="1080" w:firstLine="0"/>
      </w:pPr>
    </w:lvl>
    <w:lvl w:ilvl="2" w:tplc="D6784392">
      <w:start w:val="1"/>
      <w:numFmt w:val="lowerRoman"/>
      <w:lvlText w:val="%3."/>
      <w:lvlJc w:val="left"/>
      <w:pPr>
        <w:ind w:left="1980" w:firstLine="0"/>
      </w:pPr>
    </w:lvl>
    <w:lvl w:ilvl="3" w:tplc="C5A2597A">
      <w:start w:val="1"/>
      <w:numFmt w:val="decimal"/>
      <w:lvlText w:val="%4."/>
      <w:lvlJc w:val="left"/>
      <w:pPr>
        <w:ind w:left="2520" w:firstLine="0"/>
      </w:pPr>
    </w:lvl>
    <w:lvl w:ilvl="4" w:tplc="1F8CB386">
      <w:start w:val="1"/>
      <w:numFmt w:val="lowerLetter"/>
      <w:lvlText w:val="%5."/>
      <w:lvlJc w:val="left"/>
      <w:pPr>
        <w:ind w:left="3240" w:firstLine="0"/>
      </w:pPr>
    </w:lvl>
    <w:lvl w:ilvl="5" w:tplc="B8287EB4">
      <w:start w:val="1"/>
      <w:numFmt w:val="lowerRoman"/>
      <w:lvlText w:val="%6."/>
      <w:lvlJc w:val="left"/>
      <w:pPr>
        <w:ind w:left="4140" w:firstLine="0"/>
      </w:pPr>
    </w:lvl>
    <w:lvl w:ilvl="6" w:tplc="23D646C6">
      <w:start w:val="1"/>
      <w:numFmt w:val="decimal"/>
      <w:lvlText w:val="%7."/>
      <w:lvlJc w:val="left"/>
      <w:pPr>
        <w:ind w:left="4680" w:firstLine="0"/>
      </w:pPr>
    </w:lvl>
    <w:lvl w:ilvl="7" w:tplc="A78631AE">
      <w:start w:val="1"/>
      <w:numFmt w:val="lowerLetter"/>
      <w:lvlText w:val="%8."/>
      <w:lvlJc w:val="left"/>
      <w:pPr>
        <w:ind w:left="5400" w:firstLine="0"/>
      </w:pPr>
    </w:lvl>
    <w:lvl w:ilvl="8" w:tplc="30B04E06">
      <w:start w:val="1"/>
      <w:numFmt w:val="lowerRoman"/>
      <w:lvlText w:val="%9."/>
      <w:lvlJc w:val="left"/>
      <w:pPr>
        <w:ind w:left="6300" w:firstLine="0"/>
      </w:pPr>
    </w:lvl>
  </w:abstractNum>
  <w:abstractNum w:abstractNumId="11" w15:restartNumberingAfterBreak="0">
    <w:nsid w:val="40745D0E"/>
    <w:multiLevelType w:val="hybridMultilevel"/>
    <w:tmpl w:val="580AEBD8"/>
    <w:name w:val="Нумерованный список 3"/>
    <w:lvl w:ilvl="0" w:tplc="7596803E">
      <w:numFmt w:val="bullet"/>
      <w:lvlText w:val=""/>
      <w:lvlJc w:val="left"/>
      <w:pPr>
        <w:ind w:left="360" w:firstLine="0"/>
      </w:pPr>
      <w:rPr>
        <w:rFonts w:ascii="Symbol" w:hAnsi="Symbol"/>
        <w:sz w:val="20"/>
      </w:rPr>
    </w:lvl>
    <w:lvl w:ilvl="1" w:tplc="7040CA98">
      <w:numFmt w:val="bullet"/>
      <w:lvlText w:val="o"/>
      <w:lvlJc w:val="left"/>
      <w:pPr>
        <w:ind w:left="1080" w:firstLine="0"/>
      </w:pPr>
      <w:rPr>
        <w:rFonts w:ascii="Courier New" w:hAnsi="Courier New"/>
        <w:sz w:val="20"/>
      </w:rPr>
    </w:lvl>
    <w:lvl w:ilvl="2" w:tplc="AA6ED486">
      <w:numFmt w:val="bullet"/>
      <w:lvlText w:val=""/>
      <w:lvlJc w:val="left"/>
      <w:pPr>
        <w:ind w:left="1800" w:firstLine="0"/>
      </w:pPr>
      <w:rPr>
        <w:rFonts w:ascii="Wingdings" w:eastAsia="Wingdings" w:hAnsi="Wingdings" w:cs="Wingdings"/>
        <w:sz w:val="20"/>
      </w:rPr>
    </w:lvl>
    <w:lvl w:ilvl="3" w:tplc="C9704FB2">
      <w:numFmt w:val="bullet"/>
      <w:lvlText w:val=""/>
      <w:lvlJc w:val="left"/>
      <w:pPr>
        <w:ind w:left="2520" w:firstLine="0"/>
      </w:pPr>
      <w:rPr>
        <w:rFonts w:ascii="Wingdings" w:eastAsia="Wingdings" w:hAnsi="Wingdings" w:cs="Wingdings"/>
        <w:sz w:val="20"/>
      </w:rPr>
    </w:lvl>
    <w:lvl w:ilvl="4" w:tplc="B4BE57D2">
      <w:numFmt w:val="bullet"/>
      <w:lvlText w:val=""/>
      <w:lvlJc w:val="left"/>
      <w:pPr>
        <w:ind w:left="3240" w:firstLine="0"/>
      </w:pPr>
      <w:rPr>
        <w:rFonts w:ascii="Wingdings" w:eastAsia="Wingdings" w:hAnsi="Wingdings" w:cs="Wingdings"/>
        <w:sz w:val="20"/>
      </w:rPr>
    </w:lvl>
    <w:lvl w:ilvl="5" w:tplc="8C367148">
      <w:numFmt w:val="bullet"/>
      <w:lvlText w:val=""/>
      <w:lvlJc w:val="left"/>
      <w:pPr>
        <w:ind w:left="3960" w:firstLine="0"/>
      </w:pPr>
      <w:rPr>
        <w:rFonts w:ascii="Wingdings" w:eastAsia="Wingdings" w:hAnsi="Wingdings" w:cs="Wingdings"/>
        <w:sz w:val="20"/>
      </w:rPr>
    </w:lvl>
    <w:lvl w:ilvl="6" w:tplc="4232D8D4">
      <w:numFmt w:val="bullet"/>
      <w:lvlText w:val=""/>
      <w:lvlJc w:val="left"/>
      <w:pPr>
        <w:ind w:left="4680" w:firstLine="0"/>
      </w:pPr>
      <w:rPr>
        <w:rFonts w:ascii="Wingdings" w:eastAsia="Wingdings" w:hAnsi="Wingdings" w:cs="Wingdings"/>
        <w:sz w:val="20"/>
      </w:rPr>
    </w:lvl>
    <w:lvl w:ilvl="7" w:tplc="CE1A589E">
      <w:numFmt w:val="bullet"/>
      <w:lvlText w:val=""/>
      <w:lvlJc w:val="left"/>
      <w:pPr>
        <w:ind w:left="5400" w:firstLine="0"/>
      </w:pPr>
      <w:rPr>
        <w:rFonts w:ascii="Wingdings" w:eastAsia="Wingdings" w:hAnsi="Wingdings" w:cs="Wingdings"/>
        <w:sz w:val="20"/>
      </w:rPr>
    </w:lvl>
    <w:lvl w:ilvl="8" w:tplc="268E67F0">
      <w:numFmt w:val="bullet"/>
      <w:lvlText w:val=""/>
      <w:lvlJc w:val="left"/>
      <w:pPr>
        <w:ind w:left="6120" w:firstLine="0"/>
      </w:pPr>
      <w:rPr>
        <w:rFonts w:ascii="Wingdings" w:eastAsia="Wingdings" w:hAnsi="Wingdings" w:cs="Wingdings"/>
        <w:sz w:val="20"/>
      </w:rPr>
    </w:lvl>
  </w:abstractNum>
  <w:abstractNum w:abstractNumId="12" w15:restartNumberingAfterBreak="0">
    <w:nsid w:val="410D5737"/>
    <w:multiLevelType w:val="hybridMultilevel"/>
    <w:tmpl w:val="21B2FFCC"/>
    <w:name w:val="Нумерованный список 13"/>
    <w:lvl w:ilvl="0" w:tplc="E5EE9974">
      <w:start w:val="1"/>
      <w:numFmt w:val="decimal"/>
      <w:suff w:val="space"/>
      <w:lvlText w:val="6.2.%1."/>
      <w:lvlJc w:val="left"/>
      <w:pPr>
        <w:ind w:left="360" w:firstLine="0"/>
      </w:pPr>
      <w:rPr>
        <w:b w:val="0"/>
      </w:rPr>
    </w:lvl>
    <w:lvl w:ilvl="1" w:tplc="668CA766">
      <w:start w:val="1"/>
      <w:numFmt w:val="lowerLetter"/>
      <w:lvlText w:val="%2."/>
      <w:lvlJc w:val="left"/>
      <w:pPr>
        <w:ind w:left="1080" w:firstLine="0"/>
      </w:pPr>
    </w:lvl>
    <w:lvl w:ilvl="2" w:tplc="A3F68EEC">
      <w:start w:val="1"/>
      <w:numFmt w:val="lowerRoman"/>
      <w:lvlText w:val="%3."/>
      <w:lvlJc w:val="left"/>
      <w:pPr>
        <w:ind w:left="1980" w:firstLine="0"/>
      </w:pPr>
    </w:lvl>
    <w:lvl w:ilvl="3" w:tplc="8FDC6F68">
      <w:start w:val="1"/>
      <w:numFmt w:val="decimal"/>
      <w:lvlText w:val="%4."/>
      <w:lvlJc w:val="left"/>
      <w:pPr>
        <w:ind w:left="2520" w:firstLine="0"/>
      </w:pPr>
    </w:lvl>
    <w:lvl w:ilvl="4" w:tplc="717CFC18">
      <w:start w:val="1"/>
      <w:numFmt w:val="lowerLetter"/>
      <w:lvlText w:val="%5."/>
      <w:lvlJc w:val="left"/>
      <w:pPr>
        <w:ind w:left="3240" w:firstLine="0"/>
      </w:pPr>
    </w:lvl>
    <w:lvl w:ilvl="5" w:tplc="D6003A18">
      <w:start w:val="1"/>
      <w:numFmt w:val="lowerRoman"/>
      <w:lvlText w:val="%6."/>
      <w:lvlJc w:val="left"/>
      <w:pPr>
        <w:ind w:left="4140" w:firstLine="0"/>
      </w:pPr>
    </w:lvl>
    <w:lvl w:ilvl="6" w:tplc="1BECB692">
      <w:start w:val="1"/>
      <w:numFmt w:val="decimal"/>
      <w:lvlText w:val="%7."/>
      <w:lvlJc w:val="left"/>
      <w:pPr>
        <w:ind w:left="4680" w:firstLine="0"/>
      </w:pPr>
    </w:lvl>
    <w:lvl w:ilvl="7" w:tplc="8794A1EC">
      <w:start w:val="1"/>
      <w:numFmt w:val="lowerLetter"/>
      <w:lvlText w:val="%8."/>
      <w:lvlJc w:val="left"/>
      <w:pPr>
        <w:ind w:left="5400" w:firstLine="0"/>
      </w:pPr>
    </w:lvl>
    <w:lvl w:ilvl="8" w:tplc="5E72DA0A">
      <w:start w:val="1"/>
      <w:numFmt w:val="lowerRoman"/>
      <w:lvlText w:val="%9."/>
      <w:lvlJc w:val="left"/>
      <w:pPr>
        <w:ind w:left="6300" w:firstLine="0"/>
      </w:pPr>
    </w:lvl>
  </w:abstractNum>
  <w:abstractNum w:abstractNumId="13" w15:restartNumberingAfterBreak="0">
    <w:nsid w:val="42BE2899"/>
    <w:multiLevelType w:val="multilevel"/>
    <w:tmpl w:val="42423978"/>
    <w:name w:val="Нумерованный список 16"/>
    <w:lvl w:ilvl="0">
      <w:start w:val="14"/>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14" w15:restartNumberingAfterBreak="0">
    <w:nsid w:val="434E3BC3"/>
    <w:multiLevelType w:val="hybridMultilevel"/>
    <w:tmpl w:val="DC901D9A"/>
    <w:name w:val="Нумерованный список 6"/>
    <w:lvl w:ilvl="0" w:tplc="EADEF9E0">
      <w:numFmt w:val="bullet"/>
      <w:lvlText w:val="–"/>
      <w:lvlJc w:val="left"/>
      <w:pPr>
        <w:ind w:left="360" w:firstLine="0"/>
      </w:pPr>
      <w:rPr>
        <w:rFonts w:ascii="Arial" w:eastAsia="Arial" w:hAnsi="Arial" w:cs="Arial"/>
      </w:rPr>
    </w:lvl>
    <w:lvl w:ilvl="1" w:tplc="9B78F868">
      <w:numFmt w:val="bullet"/>
      <w:lvlText w:val="o"/>
      <w:lvlJc w:val="left"/>
      <w:pPr>
        <w:ind w:left="1080" w:firstLine="0"/>
      </w:pPr>
      <w:rPr>
        <w:rFonts w:ascii="Courier New" w:eastAsia="Courier New" w:hAnsi="Courier New" w:cs="Courier New"/>
      </w:rPr>
    </w:lvl>
    <w:lvl w:ilvl="2" w:tplc="33E89F06">
      <w:numFmt w:val="bullet"/>
      <w:lvlText w:val="§"/>
      <w:lvlJc w:val="left"/>
      <w:pPr>
        <w:ind w:left="1800" w:firstLine="0"/>
      </w:pPr>
      <w:rPr>
        <w:rFonts w:ascii="Wingdings" w:eastAsia="Wingdings" w:hAnsi="Wingdings" w:cs="Wingdings"/>
      </w:rPr>
    </w:lvl>
    <w:lvl w:ilvl="3" w:tplc="3B7682FE">
      <w:numFmt w:val="bullet"/>
      <w:lvlText w:val="·"/>
      <w:lvlJc w:val="left"/>
      <w:pPr>
        <w:ind w:left="2520" w:firstLine="0"/>
      </w:pPr>
      <w:rPr>
        <w:rFonts w:ascii="Symbol" w:eastAsia="Symbol" w:hAnsi="Symbol" w:cs="Symbol"/>
      </w:rPr>
    </w:lvl>
    <w:lvl w:ilvl="4" w:tplc="B31A6BE0">
      <w:numFmt w:val="bullet"/>
      <w:lvlText w:val="o"/>
      <w:lvlJc w:val="left"/>
      <w:pPr>
        <w:ind w:left="3240" w:firstLine="0"/>
      </w:pPr>
      <w:rPr>
        <w:rFonts w:ascii="Courier New" w:eastAsia="Courier New" w:hAnsi="Courier New" w:cs="Courier New"/>
      </w:rPr>
    </w:lvl>
    <w:lvl w:ilvl="5" w:tplc="EF66DABA">
      <w:numFmt w:val="bullet"/>
      <w:lvlText w:val="§"/>
      <w:lvlJc w:val="left"/>
      <w:pPr>
        <w:ind w:left="3960" w:firstLine="0"/>
      </w:pPr>
      <w:rPr>
        <w:rFonts w:ascii="Wingdings" w:eastAsia="Wingdings" w:hAnsi="Wingdings" w:cs="Wingdings"/>
      </w:rPr>
    </w:lvl>
    <w:lvl w:ilvl="6" w:tplc="CC069912">
      <w:numFmt w:val="bullet"/>
      <w:lvlText w:val="·"/>
      <w:lvlJc w:val="left"/>
      <w:pPr>
        <w:ind w:left="4680" w:firstLine="0"/>
      </w:pPr>
      <w:rPr>
        <w:rFonts w:ascii="Symbol" w:eastAsia="Symbol" w:hAnsi="Symbol" w:cs="Symbol"/>
      </w:rPr>
    </w:lvl>
    <w:lvl w:ilvl="7" w:tplc="AB9AB3AE">
      <w:numFmt w:val="bullet"/>
      <w:lvlText w:val="o"/>
      <w:lvlJc w:val="left"/>
      <w:pPr>
        <w:ind w:left="5400" w:firstLine="0"/>
      </w:pPr>
      <w:rPr>
        <w:rFonts w:ascii="Courier New" w:eastAsia="Courier New" w:hAnsi="Courier New" w:cs="Courier New"/>
      </w:rPr>
    </w:lvl>
    <w:lvl w:ilvl="8" w:tplc="B26200BC">
      <w:numFmt w:val="bullet"/>
      <w:lvlText w:val="§"/>
      <w:lvlJc w:val="left"/>
      <w:pPr>
        <w:ind w:left="6120" w:firstLine="0"/>
      </w:pPr>
      <w:rPr>
        <w:rFonts w:ascii="Wingdings" w:eastAsia="Wingdings" w:hAnsi="Wingdings" w:cs="Wingdings"/>
      </w:rPr>
    </w:lvl>
  </w:abstractNum>
  <w:abstractNum w:abstractNumId="15" w15:restartNumberingAfterBreak="0">
    <w:nsid w:val="435D1966"/>
    <w:multiLevelType w:val="multilevel"/>
    <w:tmpl w:val="43A4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1C474D"/>
    <w:multiLevelType w:val="multilevel"/>
    <w:tmpl w:val="4348B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967345"/>
    <w:multiLevelType w:val="hybridMultilevel"/>
    <w:tmpl w:val="E48A3134"/>
    <w:name w:val="Нумерованный список 2"/>
    <w:lvl w:ilvl="0" w:tplc="0F8A7054">
      <w:start w:val="1"/>
      <w:numFmt w:val="decimal"/>
      <w:suff w:val="space"/>
      <w:lvlText w:val="6.1.%1."/>
      <w:lvlJc w:val="left"/>
      <w:pPr>
        <w:ind w:left="360" w:firstLine="0"/>
      </w:pPr>
    </w:lvl>
    <w:lvl w:ilvl="1" w:tplc="C54EFA48">
      <w:start w:val="1"/>
      <w:numFmt w:val="lowerLetter"/>
      <w:lvlText w:val="%2."/>
      <w:lvlJc w:val="left"/>
      <w:pPr>
        <w:ind w:left="1080" w:firstLine="0"/>
      </w:pPr>
    </w:lvl>
    <w:lvl w:ilvl="2" w:tplc="593254A8">
      <w:start w:val="1"/>
      <w:numFmt w:val="lowerRoman"/>
      <w:lvlText w:val="%3."/>
      <w:lvlJc w:val="left"/>
      <w:pPr>
        <w:ind w:left="1980" w:firstLine="0"/>
      </w:pPr>
    </w:lvl>
    <w:lvl w:ilvl="3" w:tplc="35D82152">
      <w:start w:val="1"/>
      <w:numFmt w:val="decimal"/>
      <w:lvlText w:val="%4."/>
      <w:lvlJc w:val="left"/>
      <w:pPr>
        <w:ind w:left="2520" w:firstLine="0"/>
      </w:pPr>
    </w:lvl>
    <w:lvl w:ilvl="4" w:tplc="86F01F46">
      <w:start w:val="1"/>
      <w:numFmt w:val="lowerLetter"/>
      <w:lvlText w:val="%5."/>
      <w:lvlJc w:val="left"/>
      <w:pPr>
        <w:ind w:left="3240" w:firstLine="0"/>
      </w:pPr>
    </w:lvl>
    <w:lvl w:ilvl="5" w:tplc="36167252">
      <w:start w:val="1"/>
      <w:numFmt w:val="lowerRoman"/>
      <w:lvlText w:val="%6."/>
      <w:lvlJc w:val="left"/>
      <w:pPr>
        <w:ind w:left="4140" w:firstLine="0"/>
      </w:pPr>
    </w:lvl>
    <w:lvl w:ilvl="6" w:tplc="302C98B0">
      <w:start w:val="1"/>
      <w:numFmt w:val="decimal"/>
      <w:lvlText w:val="%7."/>
      <w:lvlJc w:val="left"/>
      <w:pPr>
        <w:ind w:left="4680" w:firstLine="0"/>
      </w:pPr>
    </w:lvl>
    <w:lvl w:ilvl="7" w:tplc="391EAA28">
      <w:start w:val="1"/>
      <w:numFmt w:val="lowerLetter"/>
      <w:lvlText w:val="%8."/>
      <w:lvlJc w:val="left"/>
      <w:pPr>
        <w:ind w:left="5400" w:firstLine="0"/>
      </w:pPr>
    </w:lvl>
    <w:lvl w:ilvl="8" w:tplc="5A92285A">
      <w:start w:val="1"/>
      <w:numFmt w:val="lowerRoman"/>
      <w:lvlText w:val="%9."/>
      <w:lvlJc w:val="left"/>
      <w:pPr>
        <w:ind w:left="6300" w:firstLine="0"/>
      </w:pPr>
    </w:lvl>
  </w:abstractNum>
  <w:abstractNum w:abstractNumId="18" w15:restartNumberingAfterBreak="0">
    <w:nsid w:val="4AD46218"/>
    <w:multiLevelType w:val="hybridMultilevel"/>
    <w:tmpl w:val="276A60EA"/>
    <w:name w:val="Нумерованный список 5"/>
    <w:lvl w:ilvl="0" w:tplc="8EC2274A">
      <w:start w:val="1"/>
      <w:numFmt w:val="decimal"/>
      <w:suff w:val="space"/>
      <w:lvlText w:val="6.%1."/>
      <w:lvlJc w:val="left"/>
      <w:pPr>
        <w:ind w:left="708" w:firstLine="0"/>
      </w:pPr>
      <w:rPr>
        <w:sz w:val="22"/>
        <w:szCs w:val="22"/>
      </w:rPr>
    </w:lvl>
    <w:lvl w:ilvl="1" w:tplc="613CD08C">
      <w:start w:val="1"/>
      <w:numFmt w:val="lowerLetter"/>
      <w:lvlText w:val="%2."/>
      <w:lvlJc w:val="left"/>
      <w:pPr>
        <w:ind w:left="1080" w:firstLine="0"/>
      </w:pPr>
    </w:lvl>
    <w:lvl w:ilvl="2" w:tplc="2554804E">
      <w:start w:val="1"/>
      <w:numFmt w:val="lowerRoman"/>
      <w:lvlText w:val="%3."/>
      <w:lvlJc w:val="left"/>
      <w:pPr>
        <w:ind w:left="1980" w:firstLine="0"/>
      </w:pPr>
    </w:lvl>
    <w:lvl w:ilvl="3" w:tplc="C6646BDC">
      <w:start w:val="1"/>
      <w:numFmt w:val="decimal"/>
      <w:lvlText w:val="%4."/>
      <w:lvlJc w:val="left"/>
      <w:pPr>
        <w:ind w:left="2520" w:firstLine="0"/>
      </w:pPr>
    </w:lvl>
    <w:lvl w:ilvl="4" w:tplc="591613DA">
      <w:start w:val="1"/>
      <w:numFmt w:val="lowerLetter"/>
      <w:lvlText w:val="%5."/>
      <w:lvlJc w:val="left"/>
      <w:pPr>
        <w:ind w:left="3240" w:firstLine="0"/>
      </w:pPr>
    </w:lvl>
    <w:lvl w:ilvl="5" w:tplc="EB3E7050">
      <w:start w:val="1"/>
      <w:numFmt w:val="lowerRoman"/>
      <w:lvlText w:val="%6."/>
      <w:lvlJc w:val="left"/>
      <w:pPr>
        <w:ind w:left="4140" w:firstLine="0"/>
      </w:pPr>
    </w:lvl>
    <w:lvl w:ilvl="6" w:tplc="4198E1B0">
      <w:start w:val="1"/>
      <w:numFmt w:val="decimal"/>
      <w:lvlText w:val="%7."/>
      <w:lvlJc w:val="left"/>
      <w:pPr>
        <w:ind w:left="4680" w:firstLine="0"/>
      </w:pPr>
    </w:lvl>
    <w:lvl w:ilvl="7" w:tplc="983CA2AC">
      <w:start w:val="1"/>
      <w:numFmt w:val="lowerLetter"/>
      <w:lvlText w:val="%8."/>
      <w:lvlJc w:val="left"/>
      <w:pPr>
        <w:ind w:left="5400" w:firstLine="0"/>
      </w:pPr>
    </w:lvl>
    <w:lvl w:ilvl="8" w:tplc="22928082">
      <w:start w:val="1"/>
      <w:numFmt w:val="lowerRoman"/>
      <w:lvlText w:val="%9."/>
      <w:lvlJc w:val="left"/>
      <w:pPr>
        <w:ind w:left="6300" w:firstLine="0"/>
      </w:pPr>
    </w:lvl>
  </w:abstractNum>
  <w:abstractNum w:abstractNumId="19" w15:restartNumberingAfterBreak="0">
    <w:nsid w:val="4B29158D"/>
    <w:multiLevelType w:val="multilevel"/>
    <w:tmpl w:val="C9E86D44"/>
    <w:name w:val="Нумерованный список 20"/>
    <w:lvl w:ilvl="0">
      <w:start w:val="13"/>
      <w:numFmt w:val="decimal"/>
      <w:lvlText w:val="%1."/>
      <w:lvlJc w:val="left"/>
      <w:pPr>
        <w:ind w:left="0" w:firstLine="0"/>
      </w:pPr>
    </w:lvl>
    <w:lvl w:ilvl="1">
      <w:start w:val="1"/>
      <w:numFmt w:val="decimal"/>
      <w:lvlText w:val="%1.%2."/>
      <w:lvlJc w:val="left"/>
      <w:pPr>
        <w:ind w:left="1844" w:firstLine="0"/>
      </w:pPr>
    </w:lvl>
    <w:lvl w:ilvl="2">
      <w:start w:val="1"/>
      <w:numFmt w:val="decimal"/>
      <w:lvlText w:val="%1.%2.%3."/>
      <w:lvlJc w:val="left"/>
      <w:pPr>
        <w:ind w:left="3688" w:firstLine="0"/>
      </w:pPr>
    </w:lvl>
    <w:lvl w:ilvl="3">
      <w:start w:val="1"/>
      <w:numFmt w:val="decimal"/>
      <w:lvlText w:val="%1.%2.%3.%4."/>
      <w:lvlJc w:val="left"/>
      <w:pPr>
        <w:ind w:left="5532" w:firstLine="0"/>
      </w:pPr>
    </w:lvl>
    <w:lvl w:ilvl="4">
      <w:start w:val="1"/>
      <w:numFmt w:val="decimal"/>
      <w:lvlText w:val="%1.%2.%3.%4.%5."/>
      <w:lvlJc w:val="left"/>
      <w:pPr>
        <w:ind w:left="7376" w:firstLine="0"/>
      </w:pPr>
    </w:lvl>
    <w:lvl w:ilvl="5">
      <w:start w:val="1"/>
      <w:numFmt w:val="decimal"/>
      <w:lvlText w:val="%1.%2.%3.%4.%5.%6."/>
      <w:lvlJc w:val="left"/>
      <w:pPr>
        <w:ind w:left="9220" w:firstLine="0"/>
      </w:pPr>
    </w:lvl>
    <w:lvl w:ilvl="6">
      <w:start w:val="1"/>
      <w:numFmt w:val="decimal"/>
      <w:lvlText w:val="%1.%2.%3.%4.%5.%6.%7."/>
      <w:lvlJc w:val="left"/>
      <w:pPr>
        <w:ind w:left="11064" w:firstLine="0"/>
      </w:pPr>
    </w:lvl>
    <w:lvl w:ilvl="7">
      <w:start w:val="1"/>
      <w:numFmt w:val="decimal"/>
      <w:lvlText w:val="%1.%2.%3.%4.%5.%6.%7.%8."/>
      <w:lvlJc w:val="left"/>
      <w:pPr>
        <w:ind w:left="12908" w:firstLine="0"/>
      </w:pPr>
    </w:lvl>
    <w:lvl w:ilvl="8">
      <w:start w:val="1"/>
      <w:numFmt w:val="decimal"/>
      <w:lvlText w:val="%1.%2.%3.%4.%5.%6.%7.%8.%9."/>
      <w:lvlJc w:val="left"/>
      <w:pPr>
        <w:ind w:left="14752" w:firstLine="0"/>
      </w:pPr>
    </w:lvl>
  </w:abstractNum>
  <w:abstractNum w:abstractNumId="20" w15:restartNumberingAfterBreak="0">
    <w:nsid w:val="4B92757A"/>
    <w:multiLevelType w:val="multilevel"/>
    <w:tmpl w:val="35242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F66E01"/>
    <w:multiLevelType w:val="hybridMultilevel"/>
    <w:tmpl w:val="F1E206AE"/>
    <w:name w:val="Нумерованный список 7"/>
    <w:lvl w:ilvl="0" w:tplc="94C8659A">
      <w:numFmt w:val="bullet"/>
      <w:lvlText w:val=""/>
      <w:lvlJc w:val="left"/>
      <w:pPr>
        <w:ind w:left="360" w:firstLine="0"/>
      </w:pPr>
      <w:rPr>
        <w:rFonts w:ascii="Symbol" w:hAnsi="Symbol"/>
        <w:sz w:val="20"/>
      </w:rPr>
    </w:lvl>
    <w:lvl w:ilvl="1" w:tplc="2728B51E">
      <w:numFmt w:val="bullet"/>
      <w:lvlText w:val="o"/>
      <w:lvlJc w:val="left"/>
      <w:pPr>
        <w:ind w:left="1080" w:firstLine="0"/>
      </w:pPr>
      <w:rPr>
        <w:rFonts w:ascii="Courier New" w:hAnsi="Courier New"/>
        <w:sz w:val="20"/>
      </w:rPr>
    </w:lvl>
    <w:lvl w:ilvl="2" w:tplc="E6C83844">
      <w:numFmt w:val="bullet"/>
      <w:lvlText w:val=""/>
      <w:lvlJc w:val="left"/>
      <w:pPr>
        <w:ind w:left="1800" w:firstLine="0"/>
      </w:pPr>
      <w:rPr>
        <w:rFonts w:ascii="Wingdings" w:eastAsia="Wingdings" w:hAnsi="Wingdings" w:cs="Wingdings"/>
        <w:sz w:val="20"/>
      </w:rPr>
    </w:lvl>
    <w:lvl w:ilvl="3" w:tplc="013E291A">
      <w:numFmt w:val="bullet"/>
      <w:lvlText w:val=""/>
      <w:lvlJc w:val="left"/>
      <w:pPr>
        <w:ind w:left="2520" w:firstLine="0"/>
      </w:pPr>
      <w:rPr>
        <w:rFonts w:ascii="Wingdings" w:eastAsia="Wingdings" w:hAnsi="Wingdings" w:cs="Wingdings"/>
        <w:sz w:val="20"/>
      </w:rPr>
    </w:lvl>
    <w:lvl w:ilvl="4" w:tplc="5128CE68">
      <w:numFmt w:val="bullet"/>
      <w:lvlText w:val=""/>
      <w:lvlJc w:val="left"/>
      <w:pPr>
        <w:ind w:left="3240" w:firstLine="0"/>
      </w:pPr>
      <w:rPr>
        <w:rFonts w:ascii="Wingdings" w:eastAsia="Wingdings" w:hAnsi="Wingdings" w:cs="Wingdings"/>
        <w:sz w:val="20"/>
      </w:rPr>
    </w:lvl>
    <w:lvl w:ilvl="5" w:tplc="1B284824">
      <w:numFmt w:val="bullet"/>
      <w:lvlText w:val=""/>
      <w:lvlJc w:val="left"/>
      <w:pPr>
        <w:ind w:left="3960" w:firstLine="0"/>
      </w:pPr>
      <w:rPr>
        <w:rFonts w:ascii="Wingdings" w:eastAsia="Wingdings" w:hAnsi="Wingdings" w:cs="Wingdings"/>
        <w:sz w:val="20"/>
      </w:rPr>
    </w:lvl>
    <w:lvl w:ilvl="6" w:tplc="1096CCD0">
      <w:numFmt w:val="bullet"/>
      <w:lvlText w:val=""/>
      <w:lvlJc w:val="left"/>
      <w:pPr>
        <w:ind w:left="4680" w:firstLine="0"/>
      </w:pPr>
      <w:rPr>
        <w:rFonts w:ascii="Wingdings" w:eastAsia="Wingdings" w:hAnsi="Wingdings" w:cs="Wingdings"/>
        <w:sz w:val="20"/>
      </w:rPr>
    </w:lvl>
    <w:lvl w:ilvl="7" w:tplc="DC86C05E">
      <w:numFmt w:val="bullet"/>
      <w:lvlText w:val=""/>
      <w:lvlJc w:val="left"/>
      <w:pPr>
        <w:ind w:left="5400" w:firstLine="0"/>
      </w:pPr>
      <w:rPr>
        <w:rFonts w:ascii="Wingdings" w:eastAsia="Wingdings" w:hAnsi="Wingdings" w:cs="Wingdings"/>
        <w:sz w:val="20"/>
      </w:rPr>
    </w:lvl>
    <w:lvl w:ilvl="8" w:tplc="912A7AA4">
      <w:numFmt w:val="bullet"/>
      <w:lvlText w:val=""/>
      <w:lvlJc w:val="left"/>
      <w:pPr>
        <w:ind w:left="6120" w:firstLine="0"/>
      </w:pPr>
      <w:rPr>
        <w:rFonts w:ascii="Wingdings" w:eastAsia="Wingdings" w:hAnsi="Wingdings" w:cs="Wingdings"/>
        <w:sz w:val="20"/>
      </w:rPr>
    </w:lvl>
  </w:abstractNum>
  <w:abstractNum w:abstractNumId="22" w15:restartNumberingAfterBreak="0">
    <w:nsid w:val="5DFE1557"/>
    <w:multiLevelType w:val="hybridMultilevel"/>
    <w:tmpl w:val="D2A45868"/>
    <w:name w:val="Нумерованный список 4"/>
    <w:lvl w:ilvl="0" w:tplc="DF149224">
      <w:start w:val="1"/>
      <w:numFmt w:val="upperRoman"/>
      <w:lvlText w:val="%1."/>
      <w:lvlJc w:val="left"/>
      <w:pPr>
        <w:ind w:left="567" w:firstLine="0"/>
      </w:pPr>
    </w:lvl>
    <w:lvl w:ilvl="1" w:tplc="E0E8C282">
      <w:start w:val="1"/>
      <w:numFmt w:val="lowerLetter"/>
      <w:lvlText w:val="%2."/>
      <w:lvlJc w:val="left"/>
      <w:pPr>
        <w:ind w:left="1287" w:firstLine="0"/>
      </w:pPr>
    </w:lvl>
    <w:lvl w:ilvl="2" w:tplc="7AD26A9C">
      <w:start w:val="1"/>
      <w:numFmt w:val="lowerRoman"/>
      <w:lvlText w:val="%3."/>
      <w:lvlJc w:val="left"/>
      <w:pPr>
        <w:ind w:left="2187" w:firstLine="0"/>
      </w:pPr>
    </w:lvl>
    <w:lvl w:ilvl="3" w:tplc="5016D428">
      <w:start w:val="1"/>
      <w:numFmt w:val="decimal"/>
      <w:lvlText w:val="%4."/>
      <w:lvlJc w:val="left"/>
      <w:pPr>
        <w:ind w:left="2727" w:firstLine="0"/>
      </w:pPr>
    </w:lvl>
    <w:lvl w:ilvl="4" w:tplc="9EA6D6A8">
      <w:start w:val="1"/>
      <w:numFmt w:val="lowerLetter"/>
      <w:lvlText w:val="%5."/>
      <w:lvlJc w:val="left"/>
      <w:pPr>
        <w:ind w:left="3447" w:firstLine="0"/>
      </w:pPr>
    </w:lvl>
    <w:lvl w:ilvl="5" w:tplc="96F23C44">
      <w:start w:val="1"/>
      <w:numFmt w:val="lowerRoman"/>
      <w:lvlText w:val="%6."/>
      <w:lvlJc w:val="left"/>
      <w:pPr>
        <w:ind w:left="4347" w:firstLine="0"/>
      </w:pPr>
    </w:lvl>
    <w:lvl w:ilvl="6" w:tplc="7196163C">
      <w:start w:val="1"/>
      <w:numFmt w:val="decimal"/>
      <w:lvlText w:val="%7."/>
      <w:lvlJc w:val="left"/>
      <w:pPr>
        <w:ind w:left="4887" w:firstLine="0"/>
      </w:pPr>
    </w:lvl>
    <w:lvl w:ilvl="7" w:tplc="503C8050">
      <w:start w:val="1"/>
      <w:numFmt w:val="lowerLetter"/>
      <w:lvlText w:val="%8."/>
      <w:lvlJc w:val="left"/>
      <w:pPr>
        <w:ind w:left="5607" w:firstLine="0"/>
      </w:pPr>
    </w:lvl>
    <w:lvl w:ilvl="8" w:tplc="F384CEA2">
      <w:start w:val="1"/>
      <w:numFmt w:val="lowerRoman"/>
      <w:lvlText w:val="%9."/>
      <w:lvlJc w:val="left"/>
      <w:pPr>
        <w:ind w:left="6507" w:firstLine="0"/>
      </w:pPr>
    </w:lvl>
  </w:abstractNum>
  <w:abstractNum w:abstractNumId="23" w15:restartNumberingAfterBreak="0">
    <w:nsid w:val="5F9A54A4"/>
    <w:multiLevelType w:val="hybridMultilevel"/>
    <w:tmpl w:val="C97410CE"/>
    <w:name w:val="Нумерованный список 25"/>
    <w:lvl w:ilvl="0" w:tplc="1E58577A">
      <w:numFmt w:val="bullet"/>
      <w:lvlText w:val="–"/>
      <w:lvlJc w:val="left"/>
      <w:pPr>
        <w:ind w:left="349" w:firstLine="0"/>
      </w:pPr>
      <w:rPr>
        <w:rFonts w:ascii="Arial" w:eastAsia="Arial" w:hAnsi="Arial" w:cs="Arial"/>
      </w:rPr>
    </w:lvl>
    <w:lvl w:ilvl="1" w:tplc="6F28E610">
      <w:numFmt w:val="bullet"/>
      <w:lvlText w:val="o"/>
      <w:lvlJc w:val="left"/>
      <w:pPr>
        <w:ind w:left="1069" w:firstLine="0"/>
      </w:pPr>
      <w:rPr>
        <w:rFonts w:ascii="Courier New" w:eastAsia="Courier New" w:hAnsi="Courier New" w:cs="Courier New"/>
      </w:rPr>
    </w:lvl>
    <w:lvl w:ilvl="2" w:tplc="A02075FA">
      <w:numFmt w:val="bullet"/>
      <w:lvlText w:val="§"/>
      <w:lvlJc w:val="left"/>
      <w:pPr>
        <w:ind w:left="1789" w:firstLine="0"/>
      </w:pPr>
      <w:rPr>
        <w:rFonts w:ascii="Wingdings" w:eastAsia="Wingdings" w:hAnsi="Wingdings" w:cs="Wingdings"/>
      </w:rPr>
    </w:lvl>
    <w:lvl w:ilvl="3" w:tplc="58B0B5B8">
      <w:numFmt w:val="bullet"/>
      <w:lvlText w:val="·"/>
      <w:lvlJc w:val="left"/>
      <w:pPr>
        <w:ind w:left="2509" w:firstLine="0"/>
      </w:pPr>
      <w:rPr>
        <w:rFonts w:ascii="Symbol" w:eastAsia="Symbol" w:hAnsi="Symbol" w:cs="Symbol"/>
      </w:rPr>
    </w:lvl>
    <w:lvl w:ilvl="4" w:tplc="E996E5E6">
      <w:numFmt w:val="bullet"/>
      <w:lvlText w:val="o"/>
      <w:lvlJc w:val="left"/>
      <w:pPr>
        <w:ind w:left="3229" w:firstLine="0"/>
      </w:pPr>
      <w:rPr>
        <w:rFonts w:ascii="Courier New" w:eastAsia="Courier New" w:hAnsi="Courier New" w:cs="Courier New"/>
      </w:rPr>
    </w:lvl>
    <w:lvl w:ilvl="5" w:tplc="33940534">
      <w:numFmt w:val="bullet"/>
      <w:lvlText w:val="§"/>
      <w:lvlJc w:val="left"/>
      <w:pPr>
        <w:ind w:left="3949" w:firstLine="0"/>
      </w:pPr>
      <w:rPr>
        <w:rFonts w:ascii="Wingdings" w:eastAsia="Wingdings" w:hAnsi="Wingdings" w:cs="Wingdings"/>
      </w:rPr>
    </w:lvl>
    <w:lvl w:ilvl="6" w:tplc="F4A26DEC">
      <w:numFmt w:val="bullet"/>
      <w:lvlText w:val="·"/>
      <w:lvlJc w:val="left"/>
      <w:pPr>
        <w:ind w:left="4669" w:firstLine="0"/>
      </w:pPr>
      <w:rPr>
        <w:rFonts w:ascii="Symbol" w:eastAsia="Symbol" w:hAnsi="Symbol" w:cs="Symbol"/>
      </w:rPr>
    </w:lvl>
    <w:lvl w:ilvl="7" w:tplc="75302764">
      <w:numFmt w:val="bullet"/>
      <w:lvlText w:val="o"/>
      <w:lvlJc w:val="left"/>
      <w:pPr>
        <w:ind w:left="5389" w:firstLine="0"/>
      </w:pPr>
      <w:rPr>
        <w:rFonts w:ascii="Courier New" w:eastAsia="Courier New" w:hAnsi="Courier New" w:cs="Courier New"/>
      </w:rPr>
    </w:lvl>
    <w:lvl w:ilvl="8" w:tplc="71180EB2">
      <w:numFmt w:val="bullet"/>
      <w:lvlText w:val="§"/>
      <w:lvlJc w:val="left"/>
      <w:pPr>
        <w:ind w:left="6109" w:firstLine="0"/>
      </w:pPr>
      <w:rPr>
        <w:rFonts w:ascii="Wingdings" w:eastAsia="Wingdings" w:hAnsi="Wingdings" w:cs="Wingdings"/>
      </w:rPr>
    </w:lvl>
  </w:abstractNum>
  <w:abstractNum w:abstractNumId="24" w15:restartNumberingAfterBreak="0">
    <w:nsid w:val="60531714"/>
    <w:multiLevelType w:val="multilevel"/>
    <w:tmpl w:val="3E5C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66521F"/>
    <w:multiLevelType w:val="hybridMultilevel"/>
    <w:tmpl w:val="6AF25BD8"/>
    <w:lvl w:ilvl="0" w:tplc="D81A199C">
      <w:numFmt w:val="none"/>
      <w:lvlText w:val=""/>
      <w:lvlJc w:val="left"/>
      <w:pPr>
        <w:tabs>
          <w:tab w:val="num" w:pos="360"/>
        </w:tabs>
        <w:ind w:left="360" w:hanging="360"/>
      </w:pPr>
    </w:lvl>
    <w:lvl w:ilvl="1" w:tplc="D27804E2">
      <w:numFmt w:val="none"/>
      <w:lvlText w:val=""/>
      <w:lvlJc w:val="left"/>
      <w:pPr>
        <w:tabs>
          <w:tab w:val="num" w:pos="360"/>
        </w:tabs>
        <w:ind w:left="360" w:hanging="360"/>
      </w:pPr>
    </w:lvl>
    <w:lvl w:ilvl="2" w:tplc="BBBE18EC">
      <w:numFmt w:val="none"/>
      <w:lvlText w:val=""/>
      <w:lvlJc w:val="left"/>
      <w:pPr>
        <w:tabs>
          <w:tab w:val="num" w:pos="360"/>
        </w:tabs>
        <w:ind w:left="360" w:hanging="360"/>
      </w:pPr>
    </w:lvl>
    <w:lvl w:ilvl="3" w:tplc="5BE6E4B2">
      <w:numFmt w:val="none"/>
      <w:lvlText w:val=""/>
      <w:lvlJc w:val="left"/>
      <w:pPr>
        <w:tabs>
          <w:tab w:val="num" w:pos="360"/>
        </w:tabs>
        <w:ind w:left="360" w:hanging="360"/>
      </w:pPr>
    </w:lvl>
    <w:lvl w:ilvl="4" w:tplc="121E4548">
      <w:numFmt w:val="none"/>
      <w:lvlText w:val=""/>
      <w:lvlJc w:val="left"/>
      <w:pPr>
        <w:tabs>
          <w:tab w:val="num" w:pos="360"/>
        </w:tabs>
        <w:ind w:left="360" w:hanging="360"/>
      </w:pPr>
    </w:lvl>
    <w:lvl w:ilvl="5" w:tplc="26FE34E0">
      <w:numFmt w:val="none"/>
      <w:lvlText w:val=""/>
      <w:lvlJc w:val="left"/>
      <w:pPr>
        <w:tabs>
          <w:tab w:val="num" w:pos="360"/>
        </w:tabs>
        <w:ind w:left="360" w:hanging="360"/>
      </w:pPr>
    </w:lvl>
    <w:lvl w:ilvl="6" w:tplc="E7E62794">
      <w:numFmt w:val="none"/>
      <w:lvlText w:val=""/>
      <w:lvlJc w:val="left"/>
      <w:pPr>
        <w:tabs>
          <w:tab w:val="num" w:pos="360"/>
        </w:tabs>
        <w:ind w:left="360" w:hanging="360"/>
      </w:pPr>
    </w:lvl>
    <w:lvl w:ilvl="7" w:tplc="D5D26846">
      <w:numFmt w:val="none"/>
      <w:lvlText w:val=""/>
      <w:lvlJc w:val="left"/>
      <w:pPr>
        <w:tabs>
          <w:tab w:val="num" w:pos="360"/>
        </w:tabs>
        <w:ind w:left="360" w:hanging="360"/>
      </w:pPr>
    </w:lvl>
    <w:lvl w:ilvl="8" w:tplc="D1BE1ABA">
      <w:numFmt w:val="none"/>
      <w:lvlText w:val=""/>
      <w:lvlJc w:val="left"/>
      <w:pPr>
        <w:tabs>
          <w:tab w:val="num" w:pos="360"/>
        </w:tabs>
        <w:ind w:left="360" w:hanging="360"/>
      </w:pPr>
    </w:lvl>
  </w:abstractNum>
  <w:abstractNum w:abstractNumId="26" w15:restartNumberingAfterBreak="0">
    <w:nsid w:val="669B19CE"/>
    <w:multiLevelType w:val="hybridMultilevel"/>
    <w:tmpl w:val="3702CA58"/>
    <w:name w:val="Нумерованный список 1"/>
    <w:lvl w:ilvl="0" w:tplc="0F2A06CE">
      <w:numFmt w:val="bullet"/>
      <w:lvlText w:val=""/>
      <w:lvlJc w:val="left"/>
      <w:pPr>
        <w:ind w:left="360" w:firstLine="0"/>
      </w:pPr>
      <w:rPr>
        <w:rFonts w:ascii="Symbol" w:hAnsi="Symbol"/>
        <w:sz w:val="20"/>
      </w:rPr>
    </w:lvl>
    <w:lvl w:ilvl="1" w:tplc="60E49FFA">
      <w:numFmt w:val="bullet"/>
      <w:lvlText w:val="o"/>
      <w:lvlJc w:val="left"/>
      <w:pPr>
        <w:ind w:left="1080" w:firstLine="0"/>
      </w:pPr>
      <w:rPr>
        <w:rFonts w:ascii="Courier New" w:hAnsi="Courier New"/>
        <w:sz w:val="20"/>
      </w:rPr>
    </w:lvl>
    <w:lvl w:ilvl="2" w:tplc="E3A60DF0">
      <w:numFmt w:val="bullet"/>
      <w:lvlText w:val=""/>
      <w:lvlJc w:val="left"/>
      <w:pPr>
        <w:ind w:left="1800" w:firstLine="0"/>
      </w:pPr>
      <w:rPr>
        <w:rFonts w:ascii="Wingdings" w:eastAsia="Wingdings" w:hAnsi="Wingdings" w:cs="Wingdings"/>
        <w:sz w:val="20"/>
      </w:rPr>
    </w:lvl>
    <w:lvl w:ilvl="3" w:tplc="23E0CD4C">
      <w:numFmt w:val="bullet"/>
      <w:lvlText w:val=""/>
      <w:lvlJc w:val="left"/>
      <w:pPr>
        <w:ind w:left="2520" w:firstLine="0"/>
      </w:pPr>
      <w:rPr>
        <w:rFonts w:ascii="Wingdings" w:eastAsia="Wingdings" w:hAnsi="Wingdings" w:cs="Wingdings"/>
        <w:sz w:val="20"/>
      </w:rPr>
    </w:lvl>
    <w:lvl w:ilvl="4" w:tplc="51827EDE">
      <w:numFmt w:val="bullet"/>
      <w:lvlText w:val=""/>
      <w:lvlJc w:val="left"/>
      <w:pPr>
        <w:ind w:left="3240" w:firstLine="0"/>
      </w:pPr>
      <w:rPr>
        <w:rFonts w:ascii="Wingdings" w:eastAsia="Wingdings" w:hAnsi="Wingdings" w:cs="Wingdings"/>
        <w:sz w:val="20"/>
      </w:rPr>
    </w:lvl>
    <w:lvl w:ilvl="5" w:tplc="71E84186">
      <w:numFmt w:val="bullet"/>
      <w:lvlText w:val=""/>
      <w:lvlJc w:val="left"/>
      <w:pPr>
        <w:ind w:left="3960" w:firstLine="0"/>
      </w:pPr>
      <w:rPr>
        <w:rFonts w:ascii="Wingdings" w:eastAsia="Wingdings" w:hAnsi="Wingdings" w:cs="Wingdings"/>
        <w:sz w:val="20"/>
      </w:rPr>
    </w:lvl>
    <w:lvl w:ilvl="6" w:tplc="286874A2">
      <w:numFmt w:val="bullet"/>
      <w:lvlText w:val=""/>
      <w:lvlJc w:val="left"/>
      <w:pPr>
        <w:ind w:left="4680" w:firstLine="0"/>
      </w:pPr>
      <w:rPr>
        <w:rFonts w:ascii="Wingdings" w:eastAsia="Wingdings" w:hAnsi="Wingdings" w:cs="Wingdings"/>
        <w:sz w:val="20"/>
      </w:rPr>
    </w:lvl>
    <w:lvl w:ilvl="7" w:tplc="D61A201C">
      <w:numFmt w:val="bullet"/>
      <w:lvlText w:val=""/>
      <w:lvlJc w:val="left"/>
      <w:pPr>
        <w:ind w:left="5400" w:firstLine="0"/>
      </w:pPr>
      <w:rPr>
        <w:rFonts w:ascii="Wingdings" w:eastAsia="Wingdings" w:hAnsi="Wingdings" w:cs="Wingdings"/>
        <w:sz w:val="20"/>
      </w:rPr>
    </w:lvl>
    <w:lvl w:ilvl="8" w:tplc="5B1252A2">
      <w:numFmt w:val="bullet"/>
      <w:lvlText w:val=""/>
      <w:lvlJc w:val="left"/>
      <w:pPr>
        <w:ind w:left="6120" w:firstLine="0"/>
      </w:pPr>
      <w:rPr>
        <w:rFonts w:ascii="Wingdings" w:eastAsia="Wingdings" w:hAnsi="Wingdings" w:cs="Wingdings"/>
        <w:sz w:val="20"/>
      </w:rPr>
    </w:lvl>
  </w:abstractNum>
  <w:abstractNum w:abstractNumId="27" w15:restartNumberingAfterBreak="0">
    <w:nsid w:val="695A6FF9"/>
    <w:multiLevelType w:val="multilevel"/>
    <w:tmpl w:val="C6CAEFC8"/>
    <w:name w:val="Нумерованный список 10"/>
    <w:lvl w:ilvl="0">
      <w:start w:val="4"/>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lvl>
    <w:lvl w:ilvl="3">
      <w:start w:val="1"/>
      <w:numFmt w:val="decimal"/>
      <w:lvlText w:val="%1.%2.%3.%4."/>
      <w:lvlJc w:val="left"/>
      <w:pPr>
        <w:ind w:left="1701" w:firstLine="0"/>
      </w:pPr>
    </w:lvl>
    <w:lvl w:ilvl="4">
      <w:start w:val="1"/>
      <w:numFmt w:val="decimal"/>
      <w:lvlText w:val="%1.%2.%3.%4.%5."/>
      <w:lvlJc w:val="left"/>
      <w:pPr>
        <w:ind w:left="2268" w:firstLine="0"/>
      </w:pPr>
    </w:lvl>
    <w:lvl w:ilvl="5">
      <w:start w:val="1"/>
      <w:numFmt w:val="decimal"/>
      <w:lvlText w:val="%1.%2.%3.%4.%5.%6."/>
      <w:lvlJc w:val="left"/>
      <w:pPr>
        <w:ind w:left="2835" w:firstLine="0"/>
      </w:pPr>
    </w:lvl>
    <w:lvl w:ilvl="6">
      <w:start w:val="1"/>
      <w:numFmt w:val="decimal"/>
      <w:lvlText w:val="%1.%2.%3.%4.%5.%6.%7."/>
      <w:lvlJc w:val="left"/>
      <w:pPr>
        <w:ind w:left="3402" w:firstLine="0"/>
      </w:pPr>
    </w:lvl>
    <w:lvl w:ilvl="7">
      <w:start w:val="1"/>
      <w:numFmt w:val="decimal"/>
      <w:lvlText w:val="%1.%2.%3.%4.%5.%6.%7.%8."/>
      <w:lvlJc w:val="left"/>
      <w:pPr>
        <w:ind w:left="3969" w:firstLine="0"/>
      </w:pPr>
    </w:lvl>
    <w:lvl w:ilvl="8">
      <w:start w:val="1"/>
      <w:numFmt w:val="decimal"/>
      <w:lvlText w:val="%1.%2.%3.%4.%5.%6.%7.%8.%9."/>
      <w:lvlJc w:val="left"/>
      <w:pPr>
        <w:ind w:left="4536" w:firstLine="0"/>
      </w:pPr>
    </w:lvl>
  </w:abstractNum>
  <w:abstractNum w:abstractNumId="28" w15:restartNumberingAfterBreak="0">
    <w:nsid w:val="6A5D315E"/>
    <w:multiLevelType w:val="hybridMultilevel"/>
    <w:tmpl w:val="3246053E"/>
    <w:name w:val="Нумерованный список 24"/>
    <w:lvl w:ilvl="0" w:tplc="9EC8E2D8">
      <w:numFmt w:val="bullet"/>
      <w:lvlText w:val="–"/>
      <w:lvlJc w:val="left"/>
      <w:pPr>
        <w:ind w:left="349" w:firstLine="0"/>
      </w:pPr>
      <w:rPr>
        <w:rFonts w:ascii="Arial" w:eastAsia="Arial" w:hAnsi="Arial" w:cs="Arial"/>
      </w:rPr>
    </w:lvl>
    <w:lvl w:ilvl="1" w:tplc="1C00B218">
      <w:numFmt w:val="bullet"/>
      <w:lvlText w:val="o"/>
      <w:lvlJc w:val="left"/>
      <w:pPr>
        <w:ind w:left="1069" w:firstLine="0"/>
      </w:pPr>
      <w:rPr>
        <w:rFonts w:ascii="Courier New" w:eastAsia="Courier New" w:hAnsi="Courier New" w:cs="Courier New"/>
      </w:rPr>
    </w:lvl>
    <w:lvl w:ilvl="2" w:tplc="F9140B26">
      <w:numFmt w:val="bullet"/>
      <w:lvlText w:val="§"/>
      <w:lvlJc w:val="left"/>
      <w:pPr>
        <w:ind w:left="1789" w:firstLine="0"/>
      </w:pPr>
      <w:rPr>
        <w:rFonts w:ascii="Wingdings" w:eastAsia="Wingdings" w:hAnsi="Wingdings" w:cs="Wingdings"/>
      </w:rPr>
    </w:lvl>
    <w:lvl w:ilvl="3" w:tplc="0542EEF0">
      <w:numFmt w:val="bullet"/>
      <w:lvlText w:val="·"/>
      <w:lvlJc w:val="left"/>
      <w:pPr>
        <w:ind w:left="2509" w:firstLine="0"/>
      </w:pPr>
      <w:rPr>
        <w:rFonts w:ascii="Symbol" w:eastAsia="Symbol" w:hAnsi="Symbol" w:cs="Symbol"/>
      </w:rPr>
    </w:lvl>
    <w:lvl w:ilvl="4" w:tplc="05CE1644">
      <w:numFmt w:val="bullet"/>
      <w:lvlText w:val="o"/>
      <w:lvlJc w:val="left"/>
      <w:pPr>
        <w:ind w:left="3229" w:firstLine="0"/>
      </w:pPr>
      <w:rPr>
        <w:rFonts w:ascii="Courier New" w:eastAsia="Courier New" w:hAnsi="Courier New" w:cs="Courier New"/>
      </w:rPr>
    </w:lvl>
    <w:lvl w:ilvl="5" w:tplc="A34AF33A">
      <w:numFmt w:val="bullet"/>
      <w:lvlText w:val="§"/>
      <w:lvlJc w:val="left"/>
      <w:pPr>
        <w:ind w:left="3949" w:firstLine="0"/>
      </w:pPr>
      <w:rPr>
        <w:rFonts w:ascii="Wingdings" w:eastAsia="Wingdings" w:hAnsi="Wingdings" w:cs="Wingdings"/>
      </w:rPr>
    </w:lvl>
    <w:lvl w:ilvl="6" w:tplc="A634870E">
      <w:numFmt w:val="bullet"/>
      <w:lvlText w:val="·"/>
      <w:lvlJc w:val="left"/>
      <w:pPr>
        <w:ind w:left="4669" w:firstLine="0"/>
      </w:pPr>
      <w:rPr>
        <w:rFonts w:ascii="Symbol" w:eastAsia="Symbol" w:hAnsi="Symbol" w:cs="Symbol"/>
      </w:rPr>
    </w:lvl>
    <w:lvl w:ilvl="7" w:tplc="C658AF28">
      <w:numFmt w:val="bullet"/>
      <w:lvlText w:val="o"/>
      <w:lvlJc w:val="left"/>
      <w:pPr>
        <w:ind w:left="5389" w:firstLine="0"/>
      </w:pPr>
      <w:rPr>
        <w:rFonts w:ascii="Courier New" w:eastAsia="Courier New" w:hAnsi="Courier New" w:cs="Courier New"/>
      </w:rPr>
    </w:lvl>
    <w:lvl w:ilvl="8" w:tplc="284419BC">
      <w:numFmt w:val="bullet"/>
      <w:lvlText w:val="§"/>
      <w:lvlJc w:val="left"/>
      <w:pPr>
        <w:ind w:left="6109" w:firstLine="0"/>
      </w:pPr>
      <w:rPr>
        <w:rFonts w:ascii="Wingdings" w:eastAsia="Wingdings" w:hAnsi="Wingdings" w:cs="Wingdings"/>
      </w:rPr>
    </w:lvl>
  </w:abstractNum>
  <w:abstractNum w:abstractNumId="29" w15:restartNumberingAfterBreak="0">
    <w:nsid w:val="6FB5398A"/>
    <w:multiLevelType w:val="hybridMultilevel"/>
    <w:tmpl w:val="39CA42BA"/>
    <w:name w:val="Нумерованный список 15"/>
    <w:lvl w:ilvl="0" w:tplc="69FC58BA">
      <w:numFmt w:val="bullet"/>
      <w:lvlText w:val=""/>
      <w:lvlJc w:val="left"/>
      <w:pPr>
        <w:ind w:left="360" w:firstLine="0"/>
      </w:pPr>
      <w:rPr>
        <w:rFonts w:ascii="Symbol" w:hAnsi="Symbol"/>
        <w:sz w:val="20"/>
      </w:rPr>
    </w:lvl>
    <w:lvl w:ilvl="1" w:tplc="71702DE0">
      <w:numFmt w:val="bullet"/>
      <w:lvlText w:val="o"/>
      <w:lvlJc w:val="left"/>
      <w:pPr>
        <w:ind w:left="1080" w:firstLine="0"/>
      </w:pPr>
      <w:rPr>
        <w:rFonts w:ascii="Courier New" w:hAnsi="Courier New"/>
        <w:sz w:val="20"/>
      </w:rPr>
    </w:lvl>
    <w:lvl w:ilvl="2" w:tplc="779C1F44">
      <w:numFmt w:val="bullet"/>
      <w:lvlText w:val=""/>
      <w:lvlJc w:val="left"/>
      <w:pPr>
        <w:ind w:left="1800" w:firstLine="0"/>
      </w:pPr>
      <w:rPr>
        <w:rFonts w:ascii="Wingdings" w:eastAsia="Wingdings" w:hAnsi="Wingdings" w:cs="Wingdings"/>
        <w:sz w:val="20"/>
      </w:rPr>
    </w:lvl>
    <w:lvl w:ilvl="3" w:tplc="EA8816E0">
      <w:numFmt w:val="bullet"/>
      <w:lvlText w:val=""/>
      <w:lvlJc w:val="left"/>
      <w:pPr>
        <w:ind w:left="2520" w:firstLine="0"/>
      </w:pPr>
      <w:rPr>
        <w:rFonts w:ascii="Wingdings" w:eastAsia="Wingdings" w:hAnsi="Wingdings" w:cs="Wingdings"/>
        <w:sz w:val="20"/>
      </w:rPr>
    </w:lvl>
    <w:lvl w:ilvl="4" w:tplc="F8FA4DA8">
      <w:numFmt w:val="bullet"/>
      <w:lvlText w:val=""/>
      <w:lvlJc w:val="left"/>
      <w:pPr>
        <w:ind w:left="3240" w:firstLine="0"/>
      </w:pPr>
      <w:rPr>
        <w:rFonts w:ascii="Wingdings" w:eastAsia="Wingdings" w:hAnsi="Wingdings" w:cs="Wingdings"/>
        <w:sz w:val="20"/>
      </w:rPr>
    </w:lvl>
    <w:lvl w:ilvl="5" w:tplc="BE00959C">
      <w:numFmt w:val="bullet"/>
      <w:lvlText w:val=""/>
      <w:lvlJc w:val="left"/>
      <w:pPr>
        <w:ind w:left="3960" w:firstLine="0"/>
      </w:pPr>
      <w:rPr>
        <w:rFonts w:ascii="Wingdings" w:eastAsia="Wingdings" w:hAnsi="Wingdings" w:cs="Wingdings"/>
        <w:sz w:val="20"/>
      </w:rPr>
    </w:lvl>
    <w:lvl w:ilvl="6" w:tplc="08C84B7A">
      <w:numFmt w:val="bullet"/>
      <w:lvlText w:val=""/>
      <w:lvlJc w:val="left"/>
      <w:pPr>
        <w:ind w:left="4680" w:firstLine="0"/>
      </w:pPr>
      <w:rPr>
        <w:rFonts w:ascii="Wingdings" w:eastAsia="Wingdings" w:hAnsi="Wingdings" w:cs="Wingdings"/>
        <w:sz w:val="20"/>
      </w:rPr>
    </w:lvl>
    <w:lvl w:ilvl="7" w:tplc="D6D8BDEE">
      <w:numFmt w:val="bullet"/>
      <w:lvlText w:val=""/>
      <w:lvlJc w:val="left"/>
      <w:pPr>
        <w:ind w:left="5400" w:firstLine="0"/>
      </w:pPr>
      <w:rPr>
        <w:rFonts w:ascii="Wingdings" w:eastAsia="Wingdings" w:hAnsi="Wingdings" w:cs="Wingdings"/>
        <w:sz w:val="20"/>
      </w:rPr>
    </w:lvl>
    <w:lvl w:ilvl="8" w:tplc="EDF80746">
      <w:numFmt w:val="bullet"/>
      <w:lvlText w:val=""/>
      <w:lvlJc w:val="left"/>
      <w:pPr>
        <w:ind w:left="6120" w:firstLine="0"/>
      </w:pPr>
      <w:rPr>
        <w:rFonts w:ascii="Wingdings" w:eastAsia="Wingdings" w:hAnsi="Wingdings" w:cs="Wingdings"/>
        <w:sz w:val="20"/>
      </w:rPr>
    </w:lvl>
  </w:abstractNum>
  <w:abstractNum w:abstractNumId="30" w15:restartNumberingAfterBreak="0">
    <w:nsid w:val="6FD517D4"/>
    <w:multiLevelType w:val="hybridMultilevel"/>
    <w:tmpl w:val="A28429CC"/>
    <w:name w:val="Нумерованный список 17"/>
    <w:lvl w:ilvl="0" w:tplc="CB7AAE08">
      <w:numFmt w:val="bullet"/>
      <w:lvlText w:val=""/>
      <w:lvlJc w:val="left"/>
      <w:pPr>
        <w:ind w:left="360" w:firstLine="0"/>
      </w:pPr>
      <w:rPr>
        <w:rFonts w:ascii="Symbol" w:hAnsi="Symbol"/>
        <w:sz w:val="20"/>
      </w:rPr>
    </w:lvl>
    <w:lvl w:ilvl="1" w:tplc="04904E48">
      <w:numFmt w:val="bullet"/>
      <w:lvlText w:val="o"/>
      <w:lvlJc w:val="left"/>
      <w:pPr>
        <w:ind w:left="1080" w:firstLine="0"/>
      </w:pPr>
      <w:rPr>
        <w:rFonts w:ascii="Courier New" w:hAnsi="Courier New"/>
        <w:sz w:val="20"/>
      </w:rPr>
    </w:lvl>
    <w:lvl w:ilvl="2" w:tplc="7FE4E804">
      <w:numFmt w:val="bullet"/>
      <w:lvlText w:val=""/>
      <w:lvlJc w:val="left"/>
      <w:pPr>
        <w:ind w:left="1800" w:firstLine="0"/>
      </w:pPr>
      <w:rPr>
        <w:rFonts w:ascii="Wingdings" w:eastAsia="Wingdings" w:hAnsi="Wingdings" w:cs="Wingdings"/>
        <w:sz w:val="20"/>
      </w:rPr>
    </w:lvl>
    <w:lvl w:ilvl="3" w:tplc="A72CD1C4">
      <w:numFmt w:val="bullet"/>
      <w:lvlText w:val=""/>
      <w:lvlJc w:val="left"/>
      <w:pPr>
        <w:ind w:left="2520" w:firstLine="0"/>
      </w:pPr>
      <w:rPr>
        <w:rFonts w:ascii="Wingdings" w:eastAsia="Wingdings" w:hAnsi="Wingdings" w:cs="Wingdings"/>
        <w:sz w:val="20"/>
      </w:rPr>
    </w:lvl>
    <w:lvl w:ilvl="4" w:tplc="0A362BC4">
      <w:numFmt w:val="bullet"/>
      <w:lvlText w:val=""/>
      <w:lvlJc w:val="left"/>
      <w:pPr>
        <w:ind w:left="3240" w:firstLine="0"/>
      </w:pPr>
      <w:rPr>
        <w:rFonts w:ascii="Wingdings" w:eastAsia="Wingdings" w:hAnsi="Wingdings" w:cs="Wingdings"/>
        <w:sz w:val="20"/>
      </w:rPr>
    </w:lvl>
    <w:lvl w:ilvl="5" w:tplc="588E9FAC">
      <w:numFmt w:val="bullet"/>
      <w:lvlText w:val=""/>
      <w:lvlJc w:val="left"/>
      <w:pPr>
        <w:ind w:left="3960" w:firstLine="0"/>
      </w:pPr>
      <w:rPr>
        <w:rFonts w:ascii="Wingdings" w:eastAsia="Wingdings" w:hAnsi="Wingdings" w:cs="Wingdings"/>
        <w:sz w:val="20"/>
      </w:rPr>
    </w:lvl>
    <w:lvl w:ilvl="6" w:tplc="2CE84EF8">
      <w:numFmt w:val="bullet"/>
      <w:lvlText w:val=""/>
      <w:lvlJc w:val="left"/>
      <w:pPr>
        <w:ind w:left="4680" w:firstLine="0"/>
      </w:pPr>
      <w:rPr>
        <w:rFonts w:ascii="Wingdings" w:eastAsia="Wingdings" w:hAnsi="Wingdings" w:cs="Wingdings"/>
        <w:sz w:val="20"/>
      </w:rPr>
    </w:lvl>
    <w:lvl w:ilvl="7" w:tplc="FAAAE2A4">
      <w:numFmt w:val="bullet"/>
      <w:lvlText w:val=""/>
      <w:lvlJc w:val="left"/>
      <w:pPr>
        <w:ind w:left="5400" w:firstLine="0"/>
      </w:pPr>
      <w:rPr>
        <w:rFonts w:ascii="Wingdings" w:eastAsia="Wingdings" w:hAnsi="Wingdings" w:cs="Wingdings"/>
        <w:sz w:val="20"/>
      </w:rPr>
    </w:lvl>
    <w:lvl w:ilvl="8" w:tplc="6526EB0A">
      <w:numFmt w:val="bullet"/>
      <w:lvlText w:val=""/>
      <w:lvlJc w:val="left"/>
      <w:pPr>
        <w:ind w:left="6120" w:firstLine="0"/>
      </w:pPr>
      <w:rPr>
        <w:rFonts w:ascii="Wingdings" w:eastAsia="Wingdings" w:hAnsi="Wingdings" w:cs="Wingdings"/>
        <w:sz w:val="20"/>
      </w:rPr>
    </w:lvl>
  </w:abstractNum>
  <w:abstractNum w:abstractNumId="31" w15:restartNumberingAfterBreak="0">
    <w:nsid w:val="78541308"/>
    <w:multiLevelType w:val="multilevel"/>
    <w:tmpl w:val="89029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A86E2E"/>
    <w:multiLevelType w:val="hybridMultilevel"/>
    <w:tmpl w:val="37A0474E"/>
    <w:name w:val="Нумерованный список 11"/>
    <w:lvl w:ilvl="0" w:tplc="02D852BE">
      <w:start w:val="1"/>
      <w:numFmt w:val="decimal"/>
      <w:suff w:val="space"/>
      <w:lvlText w:val="7.%1."/>
      <w:lvlJc w:val="left"/>
      <w:pPr>
        <w:ind w:left="710" w:firstLine="0"/>
      </w:pPr>
      <w:rPr>
        <w:rFonts w:ascii="Times New Roman" w:hAnsi="Times New Roman" w:cs="Times New Roman"/>
        <w:b w:val="0"/>
        <w:sz w:val="28"/>
        <w:szCs w:val="24"/>
      </w:rPr>
    </w:lvl>
    <w:lvl w:ilvl="1" w:tplc="B46870EA">
      <w:start w:val="1"/>
      <w:numFmt w:val="lowerLetter"/>
      <w:lvlText w:val="%2."/>
      <w:lvlJc w:val="left"/>
      <w:pPr>
        <w:ind w:left="1080" w:firstLine="0"/>
      </w:pPr>
    </w:lvl>
    <w:lvl w:ilvl="2" w:tplc="548019AA">
      <w:start w:val="1"/>
      <w:numFmt w:val="lowerRoman"/>
      <w:lvlText w:val="%3."/>
      <w:lvlJc w:val="left"/>
      <w:pPr>
        <w:ind w:left="1980" w:firstLine="0"/>
      </w:pPr>
    </w:lvl>
    <w:lvl w:ilvl="3" w:tplc="182E0B6C">
      <w:start w:val="1"/>
      <w:numFmt w:val="decimal"/>
      <w:lvlText w:val="%4."/>
      <w:lvlJc w:val="left"/>
      <w:pPr>
        <w:ind w:left="2520" w:firstLine="0"/>
      </w:pPr>
    </w:lvl>
    <w:lvl w:ilvl="4" w:tplc="88B88F7A">
      <w:start w:val="1"/>
      <w:numFmt w:val="lowerLetter"/>
      <w:lvlText w:val="%5."/>
      <w:lvlJc w:val="left"/>
      <w:pPr>
        <w:ind w:left="3240" w:firstLine="0"/>
      </w:pPr>
    </w:lvl>
    <w:lvl w:ilvl="5" w:tplc="C9BA5A94">
      <w:start w:val="1"/>
      <w:numFmt w:val="lowerRoman"/>
      <w:lvlText w:val="%6."/>
      <w:lvlJc w:val="left"/>
      <w:pPr>
        <w:ind w:left="4140" w:firstLine="0"/>
      </w:pPr>
    </w:lvl>
    <w:lvl w:ilvl="6" w:tplc="45D42A36">
      <w:start w:val="1"/>
      <w:numFmt w:val="decimal"/>
      <w:lvlText w:val="%7."/>
      <w:lvlJc w:val="left"/>
      <w:pPr>
        <w:ind w:left="4680" w:firstLine="0"/>
      </w:pPr>
    </w:lvl>
    <w:lvl w:ilvl="7" w:tplc="9D30BF3C">
      <w:start w:val="1"/>
      <w:numFmt w:val="lowerLetter"/>
      <w:lvlText w:val="%8."/>
      <w:lvlJc w:val="left"/>
      <w:pPr>
        <w:ind w:left="5400" w:firstLine="0"/>
      </w:pPr>
    </w:lvl>
    <w:lvl w:ilvl="8" w:tplc="EB666542">
      <w:start w:val="1"/>
      <w:numFmt w:val="lowerRoman"/>
      <w:lvlText w:val="%9."/>
      <w:lvlJc w:val="left"/>
      <w:pPr>
        <w:ind w:left="6300" w:firstLine="0"/>
      </w:pPr>
    </w:lvl>
  </w:abstractNum>
  <w:abstractNum w:abstractNumId="33" w15:restartNumberingAfterBreak="0">
    <w:nsid w:val="7B180A80"/>
    <w:multiLevelType w:val="hybridMultilevel"/>
    <w:tmpl w:val="2D2AF204"/>
    <w:lvl w:ilvl="0" w:tplc="3CB2D31E">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CC2039"/>
    <w:multiLevelType w:val="hybridMultilevel"/>
    <w:tmpl w:val="D8280E36"/>
    <w:name w:val="Нумерованный список 9"/>
    <w:lvl w:ilvl="0" w:tplc="82B01208">
      <w:start w:val="1"/>
      <w:numFmt w:val="decimal"/>
      <w:lvlText w:val="%1."/>
      <w:lvlJc w:val="left"/>
      <w:pPr>
        <w:ind w:left="360" w:firstLine="0"/>
      </w:pPr>
    </w:lvl>
    <w:lvl w:ilvl="1" w:tplc="2F10F44A">
      <w:start w:val="1"/>
      <w:numFmt w:val="decimal"/>
      <w:lvlText w:val="%2."/>
      <w:lvlJc w:val="left"/>
      <w:pPr>
        <w:ind w:left="1080" w:firstLine="0"/>
      </w:pPr>
    </w:lvl>
    <w:lvl w:ilvl="2" w:tplc="69E619F4">
      <w:start w:val="1"/>
      <w:numFmt w:val="decimal"/>
      <w:lvlText w:val="%3."/>
      <w:lvlJc w:val="left"/>
      <w:pPr>
        <w:ind w:left="1800" w:firstLine="0"/>
      </w:pPr>
    </w:lvl>
    <w:lvl w:ilvl="3" w:tplc="17903F06">
      <w:start w:val="1"/>
      <w:numFmt w:val="decimal"/>
      <w:lvlText w:val="%4."/>
      <w:lvlJc w:val="left"/>
      <w:pPr>
        <w:ind w:left="2520" w:firstLine="0"/>
      </w:pPr>
    </w:lvl>
    <w:lvl w:ilvl="4" w:tplc="5C884C94">
      <w:start w:val="1"/>
      <w:numFmt w:val="decimal"/>
      <w:lvlText w:val="%5."/>
      <w:lvlJc w:val="left"/>
      <w:pPr>
        <w:ind w:left="3240" w:firstLine="0"/>
      </w:pPr>
    </w:lvl>
    <w:lvl w:ilvl="5" w:tplc="1BCA840E">
      <w:start w:val="1"/>
      <w:numFmt w:val="decimal"/>
      <w:lvlText w:val="%6."/>
      <w:lvlJc w:val="left"/>
      <w:pPr>
        <w:ind w:left="3960" w:firstLine="0"/>
      </w:pPr>
    </w:lvl>
    <w:lvl w:ilvl="6" w:tplc="A1F6F9AA">
      <w:start w:val="1"/>
      <w:numFmt w:val="decimal"/>
      <w:lvlText w:val="%7."/>
      <w:lvlJc w:val="left"/>
      <w:pPr>
        <w:ind w:left="4680" w:firstLine="0"/>
      </w:pPr>
    </w:lvl>
    <w:lvl w:ilvl="7" w:tplc="9D787DA4">
      <w:start w:val="1"/>
      <w:numFmt w:val="decimal"/>
      <w:lvlText w:val="%8."/>
      <w:lvlJc w:val="left"/>
      <w:pPr>
        <w:ind w:left="5400" w:firstLine="0"/>
      </w:pPr>
    </w:lvl>
    <w:lvl w:ilvl="8" w:tplc="97B0D3BE">
      <w:start w:val="1"/>
      <w:numFmt w:val="decimal"/>
      <w:lvlText w:val="%9."/>
      <w:lvlJc w:val="left"/>
      <w:pPr>
        <w:ind w:left="6120" w:firstLine="0"/>
      </w:pPr>
    </w:lvl>
  </w:abstractNum>
  <w:num w:numId="1">
    <w:abstractNumId w:val="26"/>
  </w:num>
  <w:num w:numId="2">
    <w:abstractNumId w:val="17"/>
  </w:num>
  <w:num w:numId="3">
    <w:abstractNumId w:val="11"/>
  </w:num>
  <w:num w:numId="4">
    <w:abstractNumId w:val="22"/>
  </w:num>
  <w:num w:numId="5">
    <w:abstractNumId w:val="18"/>
  </w:num>
  <w:num w:numId="6">
    <w:abstractNumId w:val="14"/>
  </w:num>
  <w:num w:numId="7">
    <w:abstractNumId w:val="21"/>
  </w:num>
  <w:num w:numId="8">
    <w:abstractNumId w:val="5"/>
  </w:num>
  <w:num w:numId="9">
    <w:abstractNumId w:val="34"/>
  </w:num>
  <w:num w:numId="10">
    <w:abstractNumId w:val="27"/>
  </w:num>
  <w:num w:numId="11">
    <w:abstractNumId w:val="32"/>
  </w:num>
  <w:num w:numId="12">
    <w:abstractNumId w:val="2"/>
  </w:num>
  <w:num w:numId="13">
    <w:abstractNumId w:val="12"/>
  </w:num>
  <w:num w:numId="14">
    <w:abstractNumId w:val="6"/>
  </w:num>
  <w:num w:numId="15">
    <w:abstractNumId w:val="29"/>
  </w:num>
  <w:num w:numId="16">
    <w:abstractNumId w:val="13"/>
  </w:num>
  <w:num w:numId="17">
    <w:abstractNumId w:val="30"/>
  </w:num>
  <w:num w:numId="18">
    <w:abstractNumId w:val="8"/>
  </w:num>
  <w:num w:numId="19">
    <w:abstractNumId w:val="7"/>
  </w:num>
  <w:num w:numId="20">
    <w:abstractNumId w:val="19"/>
  </w:num>
  <w:num w:numId="21">
    <w:abstractNumId w:val="0"/>
  </w:num>
  <w:num w:numId="22">
    <w:abstractNumId w:val="1"/>
  </w:num>
  <w:num w:numId="23">
    <w:abstractNumId w:val="10"/>
  </w:num>
  <w:num w:numId="24">
    <w:abstractNumId w:val="28"/>
  </w:num>
  <w:num w:numId="25">
    <w:abstractNumId w:val="23"/>
  </w:num>
  <w:num w:numId="26">
    <w:abstractNumId w:val="3"/>
  </w:num>
  <w:num w:numId="27">
    <w:abstractNumId w:val="9"/>
  </w:num>
  <w:num w:numId="28">
    <w:abstractNumId w:val="25"/>
  </w:num>
  <w:num w:numId="29">
    <w:abstractNumId w:val="31"/>
  </w:num>
  <w:num w:numId="30">
    <w:abstractNumId w:val="24"/>
  </w:num>
  <w:num w:numId="31">
    <w:abstractNumId w:val="16"/>
  </w:num>
  <w:num w:numId="32">
    <w:abstractNumId w:val="20"/>
  </w:num>
  <w:num w:numId="33">
    <w:abstractNumId w:val="15"/>
  </w:num>
  <w:num w:numId="34">
    <w:abstractNumId w:val="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drawingGridHorizontalSpacing w:val="283"/>
  <w:drawingGridVerticalSpacing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137"/>
    <w:rsid w:val="000361C1"/>
    <w:rsid w:val="00052865"/>
    <w:rsid w:val="00056456"/>
    <w:rsid w:val="00060320"/>
    <w:rsid w:val="00062905"/>
    <w:rsid w:val="000653FD"/>
    <w:rsid w:val="000720F4"/>
    <w:rsid w:val="00096074"/>
    <w:rsid w:val="000B086F"/>
    <w:rsid w:val="000B2158"/>
    <w:rsid w:val="000B2A09"/>
    <w:rsid w:val="000B5A2E"/>
    <w:rsid w:val="000B6CBF"/>
    <w:rsid w:val="000B71DC"/>
    <w:rsid w:val="000D35B6"/>
    <w:rsid w:val="000E327F"/>
    <w:rsid w:val="000E3F9E"/>
    <w:rsid w:val="000E6E50"/>
    <w:rsid w:val="000F2DD1"/>
    <w:rsid w:val="0010347D"/>
    <w:rsid w:val="001149B3"/>
    <w:rsid w:val="0014162F"/>
    <w:rsid w:val="001419EB"/>
    <w:rsid w:val="00166321"/>
    <w:rsid w:val="001A12FA"/>
    <w:rsid w:val="001B76C1"/>
    <w:rsid w:val="001D1AFB"/>
    <w:rsid w:val="001D4E81"/>
    <w:rsid w:val="001E4F75"/>
    <w:rsid w:val="00217F56"/>
    <w:rsid w:val="00230892"/>
    <w:rsid w:val="0026628A"/>
    <w:rsid w:val="0028252C"/>
    <w:rsid w:val="00285E8C"/>
    <w:rsid w:val="0029644A"/>
    <w:rsid w:val="002A0892"/>
    <w:rsid w:val="002A69C3"/>
    <w:rsid w:val="002A7813"/>
    <w:rsid w:val="002B7D66"/>
    <w:rsid w:val="002C7383"/>
    <w:rsid w:val="002D2A12"/>
    <w:rsid w:val="002E6253"/>
    <w:rsid w:val="002E766E"/>
    <w:rsid w:val="00302FA2"/>
    <w:rsid w:val="003033C6"/>
    <w:rsid w:val="00311CB8"/>
    <w:rsid w:val="00323C92"/>
    <w:rsid w:val="003862C5"/>
    <w:rsid w:val="003A29DB"/>
    <w:rsid w:val="003A56ED"/>
    <w:rsid w:val="003A6606"/>
    <w:rsid w:val="003C137E"/>
    <w:rsid w:val="003D061A"/>
    <w:rsid w:val="003D3D85"/>
    <w:rsid w:val="003E1746"/>
    <w:rsid w:val="003E2E5C"/>
    <w:rsid w:val="003F48E3"/>
    <w:rsid w:val="003F4E64"/>
    <w:rsid w:val="003F6850"/>
    <w:rsid w:val="00404BFB"/>
    <w:rsid w:val="00450E7E"/>
    <w:rsid w:val="00452CF3"/>
    <w:rsid w:val="00466808"/>
    <w:rsid w:val="0047008C"/>
    <w:rsid w:val="00493C36"/>
    <w:rsid w:val="004A70CD"/>
    <w:rsid w:val="004A7728"/>
    <w:rsid w:val="004B1FE9"/>
    <w:rsid w:val="004D1805"/>
    <w:rsid w:val="004F0257"/>
    <w:rsid w:val="004F526E"/>
    <w:rsid w:val="00500FA5"/>
    <w:rsid w:val="00506C25"/>
    <w:rsid w:val="00516885"/>
    <w:rsid w:val="00526762"/>
    <w:rsid w:val="0053277B"/>
    <w:rsid w:val="00544006"/>
    <w:rsid w:val="00573A97"/>
    <w:rsid w:val="00585E7F"/>
    <w:rsid w:val="005969DF"/>
    <w:rsid w:val="005A1DED"/>
    <w:rsid w:val="005C6E5E"/>
    <w:rsid w:val="005E07B3"/>
    <w:rsid w:val="00615838"/>
    <w:rsid w:val="006261CC"/>
    <w:rsid w:val="00630BF8"/>
    <w:rsid w:val="00632921"/>
    <w:rsid w:val="00645192"/>
    <w:rsid w:val="006454E2"/>
    <w:rsid w:val="00661836"/>
    <w:rsid w:val="006819EF"/>
    <w:rsid w:val="00685604"/>
    <w:rsid w:val="0069157E"/>
    <w:rsid w:val="00695914"/>
    <w:rsid w:val="006A0F59"/>
    <w:rsid w:val="006B3D45"/>
    <w:rsid w:val="006F5C06"/>
    <w:rsid w:val="00706101"/>
    <w:rsid w:val="007124F4"/>
    <w:rsid w:val="0071311F"/>
    <w:rsid w:val="00721F7D"/>
    <w:rsid w:val="0073067B"/>
    <w:rsid w:val="007437C4"/>
    <w:rsid w:val="007549C5"/>
    <w:rsid w:val="00760A55"/>
    <w:rsid w:val="00760C63"/>
    <w:rsid w:val="007933BA"/>
    <w:rsid w:val="007B569A"/>
    <w:rsid w:val="007C2934"/>
    <w:rsid w:val="007D3726"/>
    <w:rsid w:val="007F1377"/>
    <w:rsid w:val="007F4E36"/>
    <w:rsid w:val="00814E23"/>
    <w:rsid w:val="00825F80"/>
    <w:rsid w:val="00831677"/>
    <w:rsid w:val="008505CC"/>
    <w:rsid w:val="00853F12"/>
    <w:rsid w:val="008642AD"/>
    <w:rsid w:val="008734F0"/>
    <w:rsid w:val="00876A75"/>
    <w:rsid w:val="008873E2"/>
    <w:rsid w:val="008C0387"/>
    <w:rsid w:val="008D7C40"/>
    <w:rsid w:val="009066C0"/>
    <w:rsid w:val="00920A2A"/>
    <w:rsid w:val="0093655D"/>
    <w:rsid w:val="00962FA4"/>
    <w:rsid w:val="00967ED6"/>
    <w:rsid w:val="0097181D"/>
    <w:rsid w:val="00983F26"/>
    <w:rsid w:val="009B36DC"/>
    <w:rsid w:val="009D3D1F"/>
    <w:rsid w:val="009D795C"/>
    <w:rsid w:val="009F0F67"/>
    <w:rsid w:val="00A143B1"/>
    <w:rsid w:val="00A2028B"/>
    <w:rsid w:val="00A220F5"/>
    <w:rsid w:val="00A30597"/>
    <w:rsid w:val="00A35882"/>
    <w:rsid w:val="00A43BAD"/>
    <w:rsid w:val="00A56849"/>
    <w:rsid w:val="00A6110E"/>
    <w:rsid w:val="00A617FC"/>
    <w:rsid w:val="00A65298"/>
    <w:rsid w:val="00A67B63"/>
    <w:rsid w:val="00A67E39"/>
    <w:rsid w:val="00A74746"/>
    <w:rsid w:val="00A74FA4"/>
    <w:rsid w:val="00A802D3"/>
    <w:rsid w:val="00A80C8C"/>
    <w:rsid w:val="00A81200"/>
    <w:rsid w:val="00A8581C"/>
    <w:rsid w:val="00A91663"/>
    <w:rsid w:val="00AA0F06"/>
    <w:rsid w:val="00AC0D4C"/>
    <w:rsid w:val="00AC1DF7"/>
    <w:rsid w:val="00AC6E50"/>
    <w:rsid w:val="00AF0E1A"/>
    <w:rsid w:val="00AF290C"/>
    <w:rsid w:val="00B15A2C"/>
    <w:rsid w:val="00B430BA"/>
    <w:rsid w:val="00B4336B"/>
    <w:rsid w:val="00B51E62"/>
    <w:rsid w:val="00B55ECC"/>
    <w:rsid w:val="00B57E4F"/>
    <w:rsid w:val="00B60C8B"/>
    <w:rsid w:val="00B6328C"/>
    <w:rsid w:val="00B71EBD"/>
    <w:rsid w:val="00B85B88"/>
    <w:rsid w:val="00BC1467"/>
    <w:rsid w:val="00BF10CF"/>
    <w:rsid w:val="00BF1AED"/>
    <w:rsid w:val="00C00729"/>
    <w:rsid w:val="00C00ECA"/>
    <w:rsid w:val="00C11A44"/>
    <w:rsid w:val="00C13789"/>
    <w:rsid w:val="00C520D6"/>
    <w:rsid w:val="00C53B04"/>
    <w:rsid w:val="00C6180B"/>
    <w:rsid w:val="00C62486"/>
    <w:rsid w:val="00C85569"/>
    <w:rsid w:val="00C904EC"/>
    <w:rsid w:val="00C94B53"/>
    <w:rsid w:val="00C96A26"/>
    <w:rsid w:val="00CA15E6"/>
    <w:rsid w:val="00CC1DE3"/>
    <w:rsid w:val="00CC27CB"/>
    <w:rsid w:val="00CD2B0E"/>
    <w:rsid w:val="00CD6573"/>
    <w:rsid w:val="00CD7412"/>
    <w:rsid w:val="00CE01AA"/>
    <w:rsid w:val="00CE2B10"/>
    <w:rsid w:val="00D002ED"/>
    <w:rsid w:val="00D10C34"/>
    <w:rsid w:val="00D14F43"/>
    <w:rsid w:val="00D2247E"/>
    <w:rsid w:val="00D24137"/>
    <w:rsid w:val="00D2661B"/>
    <w:rsid w:val="00D64501"/>
    <w:rsid w:val="00D6763A"/>
    <w:rsid w:val="00D83697"/>
    <w:rsid w:val="00D85F9A"/>
    <w:rsid w:val="00D90582"/>
    <w:rsid w:val="00D91079"/>
    <w:rsid w:val="00D918BA"/>
    <w:rsid w:val="00DA27E7"/>
    <w:rsid w:val="00DA2ABE"/>
    <w:rsid w:val="00DB41B1"/>
    <w:rsid w:val="00DC644F"/>
    <w:rsid w:val="00DD634E"/>
    <w:rsid w:val="00DE6A24"/>
    <w:rsid w:val="00E1415C"/>
    <w:rsid w:val="00E17A97"/>
    <w:rsid w:val="00E338AE"/>
    <w:rsid w:val="00E44006"/>
    <w:rsid w:val="00E470B6"/>
    <w:rsid w:val="00E654CF"/>
    <w:rsid w:val="00E6638E"/>
    <w:rsid w:val="00E67627"/>
    <w:rsid w:val="00E84CF9"/>
    <w:rsid w:val="00EB4902"/>
    <w:rsid w:val="00EC7C8C"/>
    <w:rsid w:val="00ED25F4"/>
    <w:rsid w:val="00F1424C"/>
    <w:rsid w:val="00F37BE8"/>
    <w:rsid w:val="00F7194F"/>
    <w:rsid w:val="00F7633D"/>
    <w:rsid w:val="00F7664A"/>
    <w:rsid w:val="00F76F2E"/>
    <w:rsid w:val="00F86D9F"/>
    <w:rsid w:val="00F914DD"/>
    <w:rsid w:val="00F91F85"/>
    <w:rsid w:val="00F9407D"/>
    <w:rsid w:val="00FA79CF"/>
    <w:rsid w:val="00FC1DE4"/>
    <w:rsid w:val="00FE2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B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6763A"/>
  </w:style>
  <w:style w:type="paragraph" w:styleId="3">
    <w:name w:val="heading 3"/>
    <w:basedOn w:val="a"/>
    <w:link w:val="30"/>
    <w:uiPriority w:val="99"/>
    <w:qFormat/>
    <w:rsid w:val="00C94B5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outlineLvl w:val="2"/>
    </w:pPr>
    <w:rPr>
      <w:rFonts w:ascii="Calibri Light" w:hAnsi="Calibri Light"/>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76A75"/>
    <w:pPr>
      <w:keepNext/>
      <w:jc w:val="right"/>
      <w:outlineLvl w:val="0"/>
    </w:pPr>
    <w:rPr>
      <w:rFonts w:ascii="Journal" w:hAnsi="Journal"/>
      <w:b/>
      <w:sz w:val="24"/>
      <w:lang w:val="uk-UA"/>
    </w:rPr>
  </w:style>
  <w:style w:type="paragraph" w:customStyle="1" w:styleId="21">
    <w:name w:val="Заголовок 21"/>
    <w:basedOn w:val="a"/>
    <w:next w:val="a"/>
    <w:qFormat/>
    <w:rsid w:val="00876A75"/>
    <w:pPr>
      <w:keepNext/>
      <w:spacing w:before="240" w:after="60"/>
      <w:outlineLvl w:val="1"/>
    </w:pPr>
    <w:rPr>
      <w:rFonts w:ascii="Calibri Light" w:hAnsi="Calibri Light"/>
      <w:b/>
      <w:bCs/>
      <w:i/>
      <w:iCs/>
      <w:sz w:val="28"/>
      <w:szCs w:val="28"/>
    </w:rPr>
  </w:style>
  <w:style w:type="paragraph" w:customStyle="1" w:styleId="31">
    <w:name w:val="Заголовок 31"/>
    <w:basedOn w:val="a"/>
    <w:next w:val="a"/>
    <w:qFormat/>
    <w:rsid w:val="00876A75"/>
    <w:pPr>
      <w:keepNext/>
      <w:spacing w:before="240" w:after="60"/>
      <w:outlineLvl w:val="2"/>
    </w:pPr>
    <w:rPr>
      <w:rFonts w:ascii="Calibri Light" w:hAnsi="Calibri Light"/>
      <w:b/>
      <w:bCs/>
      <w:sz w:val="26"/>
      <w:szCs w:val="26"/>
    </w:rPr>
  </w:style>
  <w:style w:type="paragraph" w:customStyle="1" w:styleId="41">
    <w:name w:val="Заголовок 41"/>
    <w:qFormat/>
    <w:rsid w:val="00876A75"/>
    <w:pPr>
      <w:keepNext/>
      <w:keepLines/>
      <w:spacing w:before="320" w:after="200"/>
      <w:outlineLvl w:val="3"/>
    </w:pPr>
    <w:rPr>
      <w:rFonts w:ascii="Arial" w:eastAsia="Arial" w:hAnsi="Arial" w:cs="Arial"/>
      <w:b/>
      <w:bCs/>
      <w:sz w:val="26"/>
      <w:szCs w:val="26"/>
    </w:rPr>
  </w:style>
  <w:style w:type="paragraph" w:customStyle="1" w:styleId="51">
    <w:name w:val="Заголовок 51"/>
    <w:qFormat/>
    <w:rsid w:val="00876A75"/>
    <w:pPr>
      <w:keepNext/>
      <w:keepLines/>
      <w:spacing w:before="320" w:after="200"/>
      <w:outlineLvl w:val="4"/>
    </w:pPr>
    <w:rPr>
      <w:rFonts w:ascii="Arial" w:eastAsia="Arial" w:hAnsi="Arial" w:cs="Arial"/>
      <w:b/>
      <w:bCs/>
      <w:sz w:val="24"/>
      <w:szCs w:val="24"/>
    </w:rPr>
  </w:style>
  <w:style w:type="paragraph" w:customStyle="1" w:styleId="61">
    <w:name w:val="Заголовок 61"/>
    <w:qFormat/>
    <w:rsid w:val="00876A75"/>
    <w:pPr>
      <w:keepNext/>
      <w:keepLines/>
      <w:spacing w:before="320" w:after="200"/>
      <w:outlineLvl w:val="5"/>
    </w:pPr>
    <w:rPr>
      <w:rFonts w:ascii="Arial" w:eastAsia="Arial" w:hAnsi="Arial" w:cs="Arial"/>
      <w:b/>
      <w:bCs/>
      <w:sz w:val="22"/>
    </w:rPr>
  </w:style>
  <w:style w:type="paragraph" w:customStyle="1" w:styleId="71">
    <w:name w:val="Заголовок 71"/>
    <w:qFormat/>
    <w:rsid w:val="00876A75"/>
    <w:pPr>
      <w:keepNext/>
      <w:keepLines/>
      <w:spacing w:before="320" w:after="200"/>
      <w:outlineLvl w:val="6"/>
    </w:pPr>
    <w:rPr>
      <w:rFonts w:ascii="Arial" w:eastAsia="Arial" w:hAnsi="Arial" w:cs="Arial"/>
      <w:b/>
      <w:bCs/>
      <w:i/>
      <w:iCs/>
      <w:sz w:val="22"/>
    </w:rPr>
  </w:style>
  <w:style w:type="paragraph" w:customStyle="1" w:styleId="81">
    <w:name w:val="Заголовок 81"/>
    <w:qFormat/>
    <w:rsid w:val="00876A75"/>
    <w:pPr>
      <w:keepNext/>
      <w:keepLines/>
      <w:spacing w:before="320" w:after="200"/>
      <w:outlineLvl w:val="7"/>
    </w:pPr>
    <w:rPr>
      <w:rFonts w:ascii="Arial" w:eastAsia="Arial" w:hAnsi="Arial" w:cs="Arial"/>
      <w:i/>
      <w:iCs/>
      <w:sz w:val="22"/>
    </w:rPr>
  </w:style>
  <w:style w:type="paragraph" w:customStyle="1" w:styleId="91">
    <w:name w:val="Заголовок 91"/>
    <w:qFormat/>
    <w:rsid w:val="00876A75"/>
    <w:pPr>
      <w:keepNext/>
      <w:keepLines/>
      <w:spacing w:before="320" w:after="200"/>
      <w:outlineLvl w:val="8"/>
    </w:pPr>
    <w:rPr>
      <w:rFonts w:ascii="Arial" w:eastAsia="Arial" w:hAnsi="Arial" w:cs="Arial"/>
      <w:i/>
      <w:iCs/>
      <w:sz w:val="21"/>
      <w:szCs w:val="21"/>
    </w:rPr>
  </w:style>
  <w:style w:type="paragraph" w:styleId="a3">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link w:val="a4"/>
    <w:uiPriority w:val="34"/>
    <w:qFormat/>
    <w:rsid w:val="00876A75"/>
    <w:pPr>
      <w:ind w:left="720"/>
      <w:contextualSpacing/>
    </w:pPr>
  </w:style>
  <w:style w:type="paragraph" w:styleId="a5">
    <w:name w:val="No Spacing"/>
    <w:link w:val="a6"/>
    <w:uiPriority w:val="1"/>
    <w:qFormat/>
    <w:rsid w:val="00876A75"/>
  </w:style>
  <w:style w:type="paragraph" w:styleId="a7">
    <w:name w:val="Title"/>
    <w:qFormat/>
    <w:rsid w:val="00876A75"/>
    <w:pPr>
      <w:spacing w:before="300" w:after="200"/>
      <w:contextualSpacing/>
    </w:pPr>
    <w:rPr>
      <w:sz w:val="48"/>
      <w:szCs w:val="48"/>
    </w:rPr>
  </w:style>
  <w:style w:type="paragraph" w:styleId="a8">
    <w:name w:val="Subtitle"/>
    <w:qFormat/>
    <w:rsid w:val="00876A75"/>
    <w:pPr>
      <w:spacing w:before="200" w:after="200"/>
    </w:pPr>
    <w:rPr>
      <w:sz w:val="24"/>
      <w:szCs w:val="24"/>
    </w:rPr>
  </w:style>
  <w:style w:type="paragraph" w:styleId="2">
    <w:name w:val="Quote"/>
    <w:qFormat/>
    <w:rsid w:val="00876A75"/>
    <w:pPr>
      <w:ind w:left="720" w:right="720"/>
    </w:pPr>
    <w:rPr>
      <w:i/>
    </w:rPr>
  </w:style>
  <w:style w:type="paragraph" w:styleId="a9">
    <w:name w:val="Intense Quote"/>
    <w:qFormat/>
    <w:rsid w:val="00876A75"/>
    <w:pPr>
      <w:pBdr>
        <w:top w:val="single" w:sz="4" w:space="5" w:color="FFFFFF"/>
        <w:left w:val="single" w:sz="4" w:space="10" w:color="FFFFFF"/>
        <w:bottom w:val="single" w:sz="4" w:space="5" w:color="FFFFFF"/>
        <w:right w:val="single" w:sz="4" w:space="10" w:color="FFFFFF"/>
      </w:pBdr>
      <w:shd w:val="solid" w:color="F2F2F2" w:fill="auto"/>
      <w:ind w:left="720" w:right="720"/>
    </w:pPr>
    <w:rPr>
      <w:i/>
    </w:rPr>
  </w:style>
  <w:style w:type="paragraph" w:customStyle="1" w:styleId="1">
    <w:name w:val="Верхний колонтитул1"/>
    <w:basedOn w:val="a"/>
    <w:qFormat/>
    <w:rsid w:val="00876A75"/>
    <w:pPr>
      <w:tabs>
        <w:tab w:val="center" w:pos="4677"/>
        <w:tab w:val="right" w:pos="9355"/>
      </w:tabs>
    </w:pPr>
  </w:style>
  <w:style w:type="paragraph" w:customStyle="1" w:styleId="10">
    <w:name w:val="Нижний колонтитул1"/>
    <w:basedOn w:val="a"/>
    <w:qFormat/>
    <w:rsid w:val="00876A75"/>
    <w:pPr>
      <w:tabs>
        <w:tab w:val="center" w:pos="4677"/>
        <w:tab w:val="right" w:pos="9355"/>
      </w:tabs>
    </w:pPr>
  </w:style>
  <w:style w:type="paragraph" w:customStyle="1" w:styleId="12">
    <w:name w:val="Название объекта1"/>
    <w:qFormat/>
    <w:rsid w:val="00876A75"/>
    <w:pPr>
      <w:spacing w:line="276" w:lineRule="auto"/>
    </w:pPr>
    <w:rPr>
      <w:b/>
      <w:bCs/>
      <w:color w:val="4F81BD"/>
      <w:sz w:val="18"/>
      <w:szCs w:val="18"/>
    </w:rPr>
  </w:style>
  <w:style w:type="paragraph" w:styleId="aa">
    <w:name w:val="footnote text"/>
    <w:qFormat/>
    <w:rsid w:val="00876A75"/>
    <w:pPr>
      <w:spacing w:after="40"/>
    </w:pPr>
    <w:rPr>
      <w:sz w:val="18"/>
    </w:rPr>
  </w:style>
  <w:style w:type="paragraph" w:styleId="13">
    <w:name w:val="toc 1"/>
    <w:qFormat/>
    <w:rsid w:val="00876A75"/>
    <w:pPr>
      <w:spacing w:after="57"/>
    </w:pPr>
  </w:style>
  <w:style w:type="paragraph" w:styleId="20">
    <w:name w:val="toc 2"/>
    <w:qFormat/>
    <w:rsid w:val="00876A75"/>
    <w:pPr>
      <w:spacing w:after="57"/>
      <w:ind w:left="283"/>
    </w:pPr>
  </w:style>
  <w:style w:type="paragraph" w:styleId="32">
    <w:name w:val="toc 3"/>
    <w:qFormat/>
    <w:rsid w:val="00876A75"/>
    <w:pPr>
      <w:spacing w:after="57"/>
      <w:ind w:left="567"/>
    </w:pPr>
  </w:style>
  <w:style w:type="paragraph" w:styleId="4">
    <w:name w:val="toc 4"/>
    <w:qFormat/>
    <w:rsid w:val="00876A75"/>
    <w:pPr>
      <w:spacing w:after="57"/>
      <w:ind w:left="850"/>
    </w:pPr>
  </w:style>
  <w:style w:type="paragraph" w:styleId="5">
    <w:name w:val="toc 5"/>
    <w:qFormat/>
    <w:rsid w:val="00876A75"/>
    <w:pPr>
      <w:spacing w:after="57"/>
      <w:ind w:left="1134"/>
    </w:pPr>
  </w:style>
  <w:style w:type="paragraph" w:styleId="6">
    <w:name w:val="toc 6"/>
    <w:qFormat/>
    <w:rsid w:val="00876A75"/>
    <w:pPr>
      <w:spacing w:after="57"/>
      <w:ind w:left="1417"/>
    </w:pPr>
  </w:style>
  <w:style w:type="paragraph" w:styleId="7">
    <w:name w:val="toc 7"/>
    <w:qFormat/>
    <w:rsid w:val="00876A75"/>
    <w:pPr>
      <w:spacing w:after="57"/>
      <w:ind w:left="1701"/>
    </w:pPr>
  </w:style>
  <w:style w:type="paragraph" w:styleId="8">
    <w:name w:val="toc 8"/>
    <w:qFormat/>
    <w:rsid w:val="00876A75"/>
    <w:pPr>
      <w:spacing w:after="57"/>
      <w:ind w:left="1984"/>
    </w:pPr>
  </w:style>
  <w:style w:type="paragraph" w:styleId="9">
    <w:name w:val="toc 9"/>
    <w:qFormat/>
    <w:rsid w:val="00876A75"/>
    <w:pPr>
      <w:spacing w:after="57"/>
      <w:ind w:left="2268"/>
    </w:pPr>
  </w:style>
  <w:style w:type="paragraph" w:styleId="ab">
    <w:name w:val="TOC Heading"/>
    <w:qFormat/>
    <w:rsid w:val="00876A75"/>
  </w:style>
  <w:style w:type="paragraph" w:styleId="22">
    <w:name w:val="Body Text 2"/>
    <w:basedOn w:val="a"/>
    <w:qFormat/>
    <w:rsid w:val="00876A75"/>
    <w:pPr>
      <w:ind w:firstLine="567"/>
      <w:jc w:val="both"/>
    </w:pPr>
    <w:rPr>
      <w:sz w:val="22"/>
    </w:rPr>
  </w:style>
  <w:style w:type="paragraph" w:styleId="ac">
    <w:name w:val="Balloon Text"/>
    <w:basedOn w:val="a"/>
    <w:qFormat/>
    <w:rsid w:val="00876A75"/>
    <w:rPr>
      <w:rFonts w:ascii="Tahoma" w:hAnsi="Tahoma"/>
      <w:sz w:val="16"/>
      <w:szCs w:val="16"/>
    </w:rPr>
  </w:style>
  <w:style w:type="paragraph" w:styleId="HTML">
    <w:name w:val="HTML Preformatted"/>
    <w:basedOn w:val="a"/>
    <w:link w:val="HTML0"/>
    <w:uiPriority w:val="99"/>
    <w:qFormat/>
    <w:rsid w:val="00876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4">
    <w:name w:val="Текст1"/>
    <w:basedOn w:val="a"/>
    <w:qFormat/>
    <w:rsid w:val="00876A75"/>
    <w:rPr>
      <w:rFonts w:ascii="Consolas" w:eastAsia="Calibri" w:hAnsi="Consolas"/>
      <w:sz w:val="21"/>
      <w:szCs w:val="21"/>
    </w:rPr>
  </w:style>
  <w:style w:type="paragraph" w:customStyle="1" w:styleId="tbl-cod">
    <w:name w:val="tbl-cod"/>
    <w:qFormat/>
    <w:rsid w:val="00876A75"/>
    <w:pPr>
      <w:spacing w:before="100" w:beforeAutospacing="1" w:after="100" w:afterAutospacing="1"/>
    </w:pPr>
    <w:rPr>
      <w:sz w:val="24"/>
      <w:szCs w:val="24"/>
      <w:lang w:val="uk-UA"/>
    </w:rPr>
  </w:style>
  <w:style w:type="paragraph" w:customStyle="1" w:styleId="tbl-txt">
    <w:name w:val="tbl-txt"/>
    <w:qFormat/>
    <w:rsid w:val="00876A75"/>
    <w:pPr>
      <w:spacing w:before="100" w:beforeAutospacing="1" w:after="100" w:afterAutospacing="1"/>
    </w:pPr>
    <w:rPr>
      <w:sz w:val="24"/>
      <w:szCs w:val="24"/>
      <w:lang w:val="uk-UA"/>
    </w:rPr>
  </w:style>
  <w:style w:type="paragraph" w:customStyle="1" w:styleId="15">
    <w:name w:val="Знак Знак Знак Знак Знак1 Знак Знак Знак Знак Знак Знак Знак Знак Знак Знак"/>
    <w:qFormat/>
    <w:rsid w:val="00876A75"/>
    <w:rPr>
      <w:rFonts w:ascii="Verdana" w:hAnsi="Verdana" w:cs="Verdana"/>
    </w:rPr>
  </w:style>
  <w:style w:type="paragraph" w:styleId="23">
    <w:name w:val="Body Text Indent 2"/>
    <w:qFormat/>
    <w:rsid w:val="00876A75"/>
    <w:pPr>
      <w:spacing w:after="120" w:line="480" w:lineRule="auto"/>
      <w:ind w:left="283"/>
    </w:pPr>
    <w:rPr>
      <w:color w:val="00000A"/>
      <w:lang w:val="uk-UA"/>
    </w:rPr>
  </w:style>
  <w:style w:type="paragraph" w:styleId="ad">
    <w:name w:val="Body Text"/>
    <w:qFormat/>
    <w:rsid w:val="00876A75"/>
    <w:pPr>
      <w:tabs>
        <w:tab w:val="left" w:leader="dot" w:pos="8505"/>
      </w:tabs>
    </w:pPr>
    <w:rPr>
      <w:b/>
      <w:color w:val="00000A"/>
      <w:sz w:val="24"/>
      <w:lang w:val="uk-UA"/>
    </w:rPr>
  </w:style>
  <w:style w:type="character" w:customStyle="1" w:styleId="Heading1Char">
    <w:name w:val="Heading 1 Char"/>
    <w:basedOn w:val="a0"/>
    <w:rsid w:val="00876A75"/>
    <w:rPr>
      <w:rFonts w:ascii="Arial" w:eastAsia="Arial" w:hAnsi="Arial" w:cs="Arial"/>
      <w:sz w:val="40"/>
      <w:szCs w:val="40"/>
    </w:rPr>
  </w:style>
  <w:style w:type="character" w:customStyle="1" w:styleId="Heading4Char">
    <w:name w:val="Heading 4 Char"/>
    <w:basedOn w:val="a0"/>
    <w:rsid w:val="00876A75"/>
    <w:rPr>
      <w:rFonts w:ascii="Arial" w:eastAsia="Arial" w:hAnsi="Arial" w:cs="Arial"/>
      <w:b/>
      <w:bCs/>
      <w:sz w:val="26"/>
      <w:szCs w:val="26"/>
    </w:rPr>
  </w:style>
  <w:style w:type="character" w:customStyle="1" w:styleId="Heading5Char">
    <w:name w:val="Heading 5 Char"/>
    <w:basedOn w:val="a0"/>
    <w:rsid w:val="00876A75"/>
    <w:rPr>
      <w:rFonts w:ascii="Arial" w:eastAsia="Arial" w:hAnsi="Arial" w:cs="Arial"/>
      <w:b/>
      <w:bCs/>
      <w:sz w:val="24"/>
      <w:szCs w:val="24"/>
    </w:rPr>
  </w:style>
  <w:style w:type="character" w:customStyle="1" w:styleId="Heading6Char">
    <w:name w:val="Heading 6 Char"/>
    <w:basedOn w:val="a0"/>
    <w:rsid w:val="00876A75"/>
    <w:rPr>
      <w:rFonts w:ascii="Arial" w:eastAsia="Arial" w:hAnsi="Arial" w:cs="Arial"/>
      <w:b/>
      <w:bCs/>
      <w:sz w:val="22"/>
      <w:szCs w:val="22"/>
    </w:rPr>
  </w:style>
  <w:style w:type="character" w:customStyle="1" w:styleId="Heading7Char">
    <w:name w:val="Heading 7 Char"/>
    <w:basedOn w:val="a0"/>
    <w:rsid w:val="00876A75"/>
    <w:rPr>
      <w:rFonts w:ascii="Arial" w:eastAsia="Arial" w:hAnsi="Arial" w:cs="Arial"/>
      <w:b/>
      <w:bCs/>
      <w:i/>
      <w:iCs/>
      <w:sz w:val="22"/>
      <w:szCs w:val="22"/>
    </w:rPr>
  </w:style>
  <w:style w:type="character" w:customStyle="1" w:styleId="Heading8Char">
    <w:name w:val="Heading 8 Char"/>
    <w:basedOn w:val="a0"/>
    <w:rsid w:val="00876A75"/>
    <w:rPr>
      <w:rFonts w:ascii="Arial" w:eastAsia="Arial" w:hAnsi="Arial" w:cs="Arial"/>
      <w:i/>
      <w:iCs/>
      <w:sz w:val="22"/>
      <w:szCs w:val="22"/>
    </w:rPr>
  </w:style>
  <w:style w:type="character" w:customStyle="1" w:styleId="Heading9Char">
    <w:name w:val="Heading 9 Char"/>
    <w:basedOn w:val="a0"/>
    <w:rsid w:val="00876A75"/>
    <w:rPr>
      <w:rFonts w:ascii="Arial" w:eastAsia="Arial" w:hAnsi="Arial" w:cs="Arial"/>
      <w:i/>
      <w:iCs/>
      <w:sz w:val="21"/>
      <w:szCs w:val="21"/>
    </w:rPr>
  </w:style>
  <w:style w:type="character" w:customStyle="1" w:styleId="TitleChar">
    <w:name w:val="Title Char"/>
    <w:basedOn w:val="a0"/>
    <w:rsid w:val="00876A75"/>
    <w:rPr>
      <w:sz w:val="48"/>
      <w:szCs w:val="48"/>
    </w:rPr>
  </w:style>
  <w:style w:type="character" w:customStyle="1" w:styleId="SubtitleChar">
    <w:name w:val="Subtitle Char"/>
    <w:basedOn w:val="a0"/>
    <w:rsid w:val="00876A75"/>
    <w:rPr>
      <w:sz w:val="24"/>
      <w:szCs w:val="24"/>
    </w:rPr>
  </w:style>
  <w:style w:type="character" w:customStyle="1" w:styleId="QuoteChar">
    <w:name w:val="Quote Char"/>
    <w:rsid w:val="00876A75"/>
    <w:rPr>
      <w:i/>
    </w:rPr>
  </w:style>
  <w:style w:type="character" w:customStyle="1" w:styleId="IntenseQuoteChar">
    <w:name w:val="Intense Quote Char"/>
    <w:rsid w:val="00876A75"/>
    <w:rPr>
      <w:i/>
    </w:rPr>
  </w:style>
  <w:style w:type="character" w:customStyle="1" w:styleId="HeaderChar">
    <w:name w:val="Header Char"/>
    <w:basedOn w:val="a0"/>
    <w:rsid w:val="00876A75"/>
  </w:style>
  <w:style w:type="character" w:customStyle="1" w:styleId="CaptionChar">
    <w:name w:val="Caption Char"/>
    <w:rsid w:val="00876A75"/>
  </w:style>
  <w:style w:type="character" w:customStyle="1" w:styleId="FootnoteTextChar">
    <w:name w:val="Footnote Text Char"/>
    <w:rsid w:val="00876A75"/>
    <w:rPr>
      <w:sz w:val="18"/>
    </w:rPr>
  </w:style>
  <w:style w:type="character" w:customStyle="1" w:styleId="16">
    <w:name w:val="Заголовок 1 Знак"/>
    <w:rsid w:val="00876A75"/>
    <w:rPr>
      <w:rFonts w:ascii="Arial" w:eastAsia="Arial" w:hAnsi="Arial" w:cs="Arial"/>
      <w:sz w:val="40"/>
      <w:szCs w:val="40"/>
    </w:rPr>
  </w:style>
  <w:style w:type="character" w:customStyle="1" w:styleId="Heading2Char">
    <w:name w:val="Heading 2 Char"/>
    <w:rsid w:val="00876A75"/>
    <w:rPr>
      <w:rFonts w:ascii="Arial" w:eastAsia="Arial" w:hAnsi="Arial" w:cs="Arial"/>
      <w:sz w:val="34"/>
    </w:rPr>
  </w:style>
  <w:style w:type="character" w:customStyle="1" w:styleId="Heading3Char">
    <w:name w:val="Heading 3 Char"/>
    <w:rsid w:val="00876A75"/>
    <w:rPr>
      <w:rFonts w:ascii="Arial" w:eastAsia="Arial" w:hAnsi="Arial" w:cs="Arial"/>
      <w:sz w:val="30"/>
      <w:szCs w:val="30"/>
    </w:rPr>
  </w:style>
  <w:style w:type="character" w:customStyle="1" w:styleId="40">
    <w:name w:val="Заголовок 4 Знак"/>
    <w:rsid w:val="00876A75"/>
    <w:rPr>
      <w:rFonts w:ascii="Arial" w:eastAsia="Arial" w:hAnsi="Arial" w:cs="Arial"/>
      <w:b/>
      <w:bCs/>
      <w:sz w:val="26"/>
      <w:szCs w:val="26"/>
    </w:rPr>
  </w:style>
  <w:style w:type="character" w:customStyle="1" w:styleId="50">
    <w:name w:val="Заголовок 5 Знак"/>
    <w:rsid w:val="00876A75"/>
    <w:rPr>
      <w:rFonts w:ascii="Arial" w:eastAsia="Arial" w:hAnsi="Arial" w:cs="Arial"/>
      <w:b/>
      <w:bCs/>
      <w:sz w:val="24"/>
      <w:szCs w:val="24"/>
    </w:rPr>
  </w:style>
  <w:style w:type="character" w:customStyle="1" w:styleId="60">
    <w:name w:val="Заголовок 6 Знак"/>
    <w:rsid w:val="00876A75"/>
    <w:rPr>
      <w:rFonts w:ascii="Arial" w:eastAsia="Arial" w:hAnsi="Arial" w:cs="Arial"/>
      <w:b/>
      <w:bCs/>
      <w:sz w:val="22"/>
      <w:szCs w:val="22"/>
    </w:rPr>
  </w:style>
  <w:style w:type="character" w:customStyle="1" w:styleId="70">
    <w:name w:val="Заголовок 7 Знак"/>
    <w:rsid w:val="00876A75"/>
    <w:rPr>
      <w:rFonts w:ascii="Arial" w:eastAsia="Arial" w:hAnsi="Arial" w:cs="Arial"/>
      <w:b/>
      <w:bCs/>
      <w:i/>
      <w:iCs/>
      <w:sz w:val="22"/>
      <w:szCs w:val="22"/>
    </w:rPr>
  </w:style>
  <w:style w:type="character" w:customStyle="1" w:styleId="80">
    <w:name w:val="Заголовок 8 Знак"/>
    <w:rsid w:val="00876A75"/>
    <w:rPr>
      <w:rFonts w:ascii="Arial" w:eastAsia="Arial" w:hAnsi="Arial" w:cs="Arial"/>
      <w:i/>
      <w:iCs/>
      <w:sz w:val="22"/>
      <w:szCs w:val="22"/>
    </w:rPr>
  </w:style>
  <w:style w:type="character" w:customStyle="1" w:styleId="90">
    <w:name w:val="Заголовок 9 Знак"/>
    <w:rsid w:val="00876A75"/>
    <w:rPr>
      <w:rFonts w:ascii="Arial" w:eastAsia="Arial" w:hAnsi="Arial" w:cs="Arial"/>
      <w:i/>
      <w:iCs/>
      <w:sz w:val="21"/>
      <w:szCs w:val="21"/>
    </w:rPr>
  </w:style>
  <w:style w:type="character" w:customStyle="1" w:styleId="ae">
    <w:name w:val="Название Знак"/>
    <w:rsid w:val="00876A75"/>
    <w:rPr>
      <w:sz w:val="48"/>
      <w:szCs w:val="48"/>
    </w:rPr>
  </w:style>
  <w:style w:type="character" w:customStyle="1" w:styleId="af">
    <w:name w:val="Подзаголовок Знак"/>
    <w:rsid w:val="00876A75"/>
    <w:rPr>
      <w:sz w:val="24"/>
      <w:szCs w:val="24"/>
    </w:rPr>
  </w:style>
  <w:style w:type="character" w:customStyle="1" w:styleId="24">
    <w:name w:val="Цитата 2 Знак"/>
    <w:rsid w:val="00876A75"/>
    <w:rPr>
      <w:i/>
    </w:rPr>
  </w:style>
  <w:style w:type="character" w:customStyle="1" w:styleId="af0">
    <w:name w:val="Выделенная цитата Знак"/>
    <w:rsid w:val="00876A75"/>
    <w:rPr>
      <w:i/>
    </w:rPr>
  </w:style>
  <w:style w:type="character" w:customStyle="1" w:styleId="af1">
    <w:name w:val="Верхний колонтитул Знак"/>
    <w:rsid w:val="00876A75"/>
  </w:style>
  <w:style w:type="character" w:customStyle="1" w:styleId="FooterChar">
    <w:name w:val="Footer Char"/>
    <w:rsid w:val="00876A75"/>
  </w:style>
  <w:style w:type="character" w:customStyle="1" w:styleId="af2">
    <w:name w:val="Нижний колонтитул Знак"/>
    <w:rsid w:val="00876A75"/>
  </w:style>
  <w:style w:type="character" w:styleId="af3">
    <w:name w:val="Hyperlink"/>
    <w:rsid w:val="00876A75"/>
    <w:rPr>
      <w:color w:val="0000FF"/>
      <w:u w:val="single"/>
    </w:rPr>
  </w:style>
  <w:style w:type="character" w:customStyle="1" w:styleId="af4">
    <w:name w:val="Текст сноски Знак"/>
    <w:rsid w:val="00876A75"/>
    <w:rPr>
      <w:sz w:val="18"/>
    </w:rPr>
  </w:style>
  <w:style w:type="character" w:styleId="af5">
    <w:name w:val="footnote reference"/>
    <w:rsid w:val="00876A75"/>
    <w:rPr>
      <w:vertAlign w:val="superscript"/>
    </w:rPr>
  </w:style>
  <w:style w:type="character" w:styleId="af6">
    <w:name w:val="page number"/>
    <w:basedOn w:val="a0"/>
    <w:rsid w:val="00876A75"/>
  </w:style>
  <w:style w:type="character" w:customStyle="1" w:styleId="25">
    <w:name w:val="Заголовок 2 Знак"/>
    <w:rsid w:val="00876A75"/>
    <w:rPr>
      <w:rFonts w:ascii="Calibri Light" w:eastAsia="Times New Roman" w:hAnsi="Calibri Light"/>
      <w:b/>
      <w:bCs/>
      <w:i/>
      <w:iCs/>
      <w:sz w:val="28"/>
      <w:szCs w:val="28"/>
    </w:rPr>
  </w:style>
  <w:style w:type="character" w:customStyle="1" w:styleId="ng-binding">
    <w:name w:val="ng-binding"/>
    <w:rsid w:val="00876A75"/>
  </w:style>
  <w:style w:type="character" w:customStyle="1" w:styleId="30">
    <w:name w:val="Заголовок 3 Знак"/>
    <w:link w:val="3"/>
    <w:uiPriority w:val="99"/>
    <w:rsid w:val="00876A75"/>
    <w:rPr>
      <w:rFonts w:ascii="Calibri Light" w:eastAsia="Times New Roman" w:hAnsi="Calibri Light"/>
      <w:b/>
      <w:bCs/>
      <w:sz w:val="26"/>
      <w:szCs w:val="26"/>
      <w:lang w:val="ru-RU"/>
    </w:rPr>
  </w:style>
  <w:style w:type="character" w:styleId="af7">
    <w:name w:val="Strong"/>
    <w:uiPriority w:val="22"/>
    <w:qFormat/>
    <w:rsid w:val="00876A75"/>
    <w:rPr>
      <w:b/>
      <w:bCs/>
    </w:rPr>
  </w:style>
  <w:style w:type="character" w:customStyle="1" w:styleId="af8">
    <w:name w:val="Основной текст Знак"/>
    <w:basedOn w:val="a0"/>
    <w:rsid w:val="00876A75"/>
    <w:rPr>
      <w:b/>
      <w:color w:val="00000A"/>
      <w:sz w:val="24"/>
      <w:szCs w:val="20"/>
      <w:lang w:val="uk-UA" w:bidi="ar-SA"/>
    </w:rPr>
  </w:style>
  <w:style w:type="character" w:customStyle="1" w:styleId="double-field-prefix">
    <w:name w:val="double-field-prefix"/>
    <w:basedOn w:val="a0"/>
    <w:rsid w:val="00876A75"/>
  </w:style>
  <w:style w:type="table" w:styleId="af9">
    <w:name w:val="Table Grid"/>
    <w:basedOn w:val="a1"/>
    <w:uiPriority w:val="59"/>
    <w:rsid w:val="00876A75"/>
    <w:tblPr/>
  </w:style>
  <w:style w:type="table" w:customStyle="1" w:styleId="TableGridLight">
    <w:name w:val="Table Grid Light"/>
    <w:rsid w:val="00876A75"/>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41"/>
    <w:rsid w:val="00876A75"/>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210">
    <w:name w:val="Таблица простая 21"/>
    <w:uiPriority w:val="42"/>
    <w:rsid w:val="00876A75"/>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uiPriority w:val="43"/>
    <w:rsid w:val="00876A7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410">
    <w:name w:val="Таблица простая 41"/>
    <w:uiPriority w:val="44"/>
    <w:rsid w:val="00876A7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510">
    <w:name w:val="Таблица простая 51"/>
    <w:uiPriority w:val="45"/>
    <w:rsid w:val="00876A7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solid" w:color="FFFFFF" w:fill="auto"/>
      </w:tcPr>
    </w:tblStylePr>
    <w:tblStylePr w:type="lastRow">
      <w:rPr>
        <w:i/>
        <w:color w:val="404040"/>
      </w:rPr>
      <w:tblPr/>
      <w:tcPr>
        <w:tcBorders>
          <w:top w:val="single" w:sz="4" w:space="0" w:color="404040"/>
          <w:left w:val="nil"/>
          <w:right w:val="nil"/>
        </w:tcBorders>
        <w:shd w:val="solid" w:color="FFFFFF" w:fill="auto"/>
      </w:tcPr>
    </w:tblStylePr>
    <w:tblStylePr w:type="firstCol">
      <w:pPr>
        <w:jc w:val="right"/>
      </w:pPr>
      <w:rPr>
        <w:i/>
        <w:color w:val="404040"/>
      </w:rPr>
      <w:tblPr/>
      <w:tcPr>
        <w:tcBorders>
          <w:right w:val="single" w:sz="4" w:space="0" w:color="404040"/>
        </w:tcBorders>
        <w:shd w:val="solid" w:color="FFFFFF" w:fill="auto"/>
      </w:tcPr>
    </w:tblStylePr>
    <w:tblStylePr w:type="lastCol">
      <w:rPr>
        <w:i/>
        <w:color w:val="404040"/>
      </w:rPr>
      <w:tblPr/>
      <w:tcPr>
        <w:tcBorders>
          <w:left w:val="single" w:sz="4" w:space="0" w:color="404040"/>
        </w:tcBorders>
        <w:shd w:val="solid" w:color="FFFFFF"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11">
    <w:name w:val="Таблица-сетка 1 светлая1"/>
    <w:uiPriority w:val="46"/>
    <w:rsid w:val="00876A75"/>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rsid w:val="00876A75"/>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rsid w:val="00876A75"/>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rsid w:val="00876A75"/>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rsid w:val="00876A75"/>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rsid w:val="00876A7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rsid w:val="00876A7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uiPriority w:val="47"/>
    <w:rsid w:val="00876A75"/>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il"/>
          <w:left w:val="nil"/>
          <w:bottom w:val="single" w:sz="12" w:space="0" w:color="6A6A6A"/>
          <w:right w:val="nil"/>
        </w:tcBorders>
        <w:shd w:val="solid" w:color="FFFFFF" w:fill="auto"/>
      </w:tcPr>
    </w:tblStylePr>
    <w:tblStylePr w:type="lastRow">
      <w:rPr>
        <w:b/>
        <w:color w:val="404040"/>
      </w:rPr>
      <w:tblPr/>
      <w:tcPr>
        <w:tcBorders>
          <w:top w:val="single" w:sz="4" w:space="0" w:color="6A6A6A"/>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rsid w:val="00876A75"/>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il"/>
          <w:left w:val="nil"/>
          <w:bottom w:val="single" w:sz="12" w:space="0" w:color="5D8AC2"/>
          <w:right w:val="nil"/>
        </w:tcBorders>
        <w:shd w:val="solid" w:color="FFFFFF" w:fill="auto"/>
      </w:tcPr>
    </w:tblStylePr>
    <w:tblStylePr w:type="lastRow">
      <w:rPr>
        <w:b/>
        <w:color w:val="404040"/>
      </w:rPr>
      <w:tblPr/>
      <w:tcPr>
        <w:tcBorders>
          <w:top w:val="single" w:sz="4" w:space="0" w:color="5D8AC2"/>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rsid w:val="00876A75"/>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il"/>
          <w:left w:val="nil"/>
          <w:bottom w:val="single" w:sz="12" w:space="0" w:color="D99695"/>
          <w:right w:val="nil"/>
        </w:tcBorders>
        <w:shd w:val="solid" w:color="FFFFFF" w:fill="auto"/>
      </w:tcPr>
    </w:tblStylePr>
    <w:tblStylePr w:type="lastRow">
      <w:rPr>
        <w:b/>
        <w:color w:val="404040"/>
      </w:rPr>
      <w:tblPr/>
      <w:tcPr>
        <w:tcBorders>
          <w:top w:val="single" w:sz="4" w:space="0" w:color="D99695"/>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C" w:fill="auto"/>
      </w:tcPr>
    </w:tblStylePr>
    <w:tblStylePr w:type="band1Horz">
      <w:rPr>
        <w:rFonts w:ascii="Arial" w:hAnsi="Arial"/>
        <w:color w:val="404040"/>
        <w:sz w:val="22"/>
      </w:rPr>
      <w:tblPr/>
      <w:tcPr>
        <w:shd w:val="solid" w:color="F2DCDC" w:fill="auto"/>
      </w:tcPr>
    </w:tblStylePr>
  </w:style>
  <w:style w:type="table" w:customStyle="1" w:styleId="GridTable2-Accent3">
    <w:name w:val="Grid Table 2 - Accent 3"/>
    <w:rsid w:val="00876A75"/>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il"/>
          <w:left w:val="nil"/>
          <w:bottom w:val="single" w:sz="12" w:space="0" w:color="9ABB59"/>
          <w:right w:val="nil"/>
        </w:tcBorders>
        <w:shd w:val="solid" w:color="FFFFFF" w:fill="auto"/>
      </w:tcPr>
    </w:tblStylePr>
    <w:tblStylePr w:type="lastRow">
      <w:rPr>
        <w:b/>
        <w:color w:val="404040"/>
      </w:rPr>
      <w:tblPr/>
      <w:tcPr>
        <w:tcBorders>
          <w:top w:val="single" w:sz="4" w:space="0" w:color="9ABB59"/>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1DC" w:fill="auto"/>
      </w:tcPr>
    </w:tblStylePr>
    <w:tblStylePr w:type="band1Horz">
      <w:rPr>
        <w:rFonts w:ascii="Arial" w:hAnsi="Arial"/>
        <w:color w:val="404040"/>
        <w:sz w:val="22"/>
      </w:rPr>
      <w:tblPr/>
      <w:tcPr>
        <w:shd w:val="solid" w:color="EAF1DC" w:fill="auto"/>
      </w:tcPr>
    </w:tblStylePr>
  </w:style>
  <w:style w:type="table" w:customStyle="1" w:styleId="GridTable2-Accent4">
    <w:name w:val="Grid Table 2 - Accent 4"/>
    <w:rsid w:val="00876A75"/>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il"/>
          <w:left w:val="nil"/>
          <w:bottom w:val="single" w:sz="12" w:space="0" w:color="B2A1C6"/>
          <w:right w:val="nil"/>
        </w:tcBorders>
        <w:shd w:val="solid" w:color="FFFFFF" w:fill="auto"/>
      </w:tcPr>
    </w:tblStylePr>
    <w:tblStylePr w:type="lastRow">
      <w:rPr>
        <w:b/>
        <w:color w:val="404040"/>
      </w:rPr>
      <w:tblPr/>
      <w:tcPr>
        <w:tcBorders>
          <w:top w:val="single" w:sz="4" w:space="0" w:color="B2A1C6"/>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rsid w:val="00876A75"/>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il"/>
          <w:left w:val="nil"/>
          <w:bottom w:val="single" w:sz="12" w:space="0" w:color="4BACC6"/>
          <w:right w:val="nil"/>
        </w:tcBorders>
        <w:shd w:val="solid" w:color="FFFFFF" w:fill="auto"/>
      </w:tcPr>
    </w:tblStylePr>
    <w:tblStylePr w:type="lastRow">
      <w:rPr>
        <w:b/>
        <w:color w:val="404040"/>
      </w:rPr>
      <w:tblPr/>
      <w:tcPr>
        <w:tcBorders>
          <w:top w:val="single" w:sz="4" w:space="0" w:color="4BACC6"/>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rsid w:val="00876A75"/>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il"/>
          <w:left w:val="nil"/>
          <w:bottom w:val="single" w:sz="12" w:space="0" w:color="F79646"/>
          <w:right w:val="nil"/>
        </w:tcBorders>
        <w:shd w:val="solid" w:color="FFFFFF" w:fill="auto"/>
      </w:tcPr>
    </w:tblStylePr>
    <w:tblStylePr w:type="lastRow">
      <w:rPr>
        <w:b/>
        <w:color w:val="404040"/>
      </w:rPr>
      <w:tblPr/>
      <w:tcPr>
        <w:tcBorders>
          <w:top w:val="single" w:sz="4" w:space="0" w:color="F79646"/>
          <w:left w:val="nil"/>
          <w:bottom w:val="nil"/>
          <w:right w:val="nil"/>
        </w:tcBorders>
        <w:shd w:val="solid"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31">
    <w:name w:val="Таблица-сетка 31"/>
    <w:uiPriority w:val="48"/>
    <w:rsid w:val="00876A75"/>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rsid w:val="00876A75"/>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rsid w:val="00876A75"/>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C" w:fill="auto"/>
      </w:tcPr>
    </w:tblStylePr>
    <w:tblStylePr w:type="band1Horz">
      <w:rPr>
        <w:rFonts w:ascii="Arial" w:hAnsi="Arial"/>
        <w:color w:val="404040"/>
        <w:sz w:val="22"/>
      </w:rPr>
      <w:tblPr/>
      <w:tcPr>
        <w:shd w:val="solid" w:color="F2DCDC" w:fill="auto"/>
      </w:tcPr>
    </w:tblStylePr>
  </w:style>
  <w:style w:type="table" w:customStyle="1" w:styleId="GridTable3-Accent3">
    <w:name w:val="Grid Table 3 - Accent 3"/>
    <w:rsid w:val="00876A75"/>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1DC" w:fill="auto"/>
      </w:tcPr>
    </w:tblStylePr>
    <w:tblStylePr w:type="band1Horz">
      <w:rPr>
        <w:rFonts w:ascii="Arial" w:hAnsi="Arial"/>
        <w:color w:val="404040"/>
        <w:sz w:val="22"/>
      </w:rPr>
      <w:tblPr/>
      <w:tcPr>
        <w:shd w:val="solid" w:color="EAF1DC" w:fill="auto"/>
      </w:tcPr>
    </w:tblStylePr>
  </w:style>
  <w:style w:type="table" w:customStyle="1" w:styleId="GridTable3-Accent4">
    <w:name w:val="Grid Table 3 - Accent 4"/>
    <w:rsid w:val="00876A75"/>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rsid w:val="00876A75"/>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rsid w:val="00876A75"/>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solid" w:color="FFFFFF" w:fill="auto"/>
      </w:tcPr>
    </w:tblStylePr>
    <w:tblStylePr w:type="lastRow">
      <w:rPr>
        <w:b/>
        <w:color w:val="404040"/>
      </w:rPr>
      <w:tblPr/>
      <w:tcPr>
        <w:tcBorders>
          <w:top w:val="nil"/>
          <w:left w:val="nil"/>
          <w:bottom w:val="nil"/>
          <w:right w:val="nil"/>
        </w:tcBorders>
        <w:shd w:val="solid" w:color="FFFFFF"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41">
    <w:name w:val="Таблица-сетка 41"/>
    <w:uiPriority w:val="49"/>
    <w:rsid w:val="00876A75"/>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rsid w:val="00876A75"/>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solid"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2" w:fill="auto"/>
      </w:tcPr>
    </w:tblStylePr>
    <w:tblStylePr w:type="band1Horz">
      <w:rPr>
        <w:rFonts w:ascii="Arial" w:hAnsi="Arial"/>
        <w:color w:val="404040"/>
        <w:sz w:val="22"/>
      </w:rPr>
      <w:tblPr/>
      <w:tcPr>
        <w:shd w:val="solid" w:color="DCE6F2" w:fill="auto"/>
      </w:tcPr>
    </w:tblStylePr>
  </w:style>
  <w:style w:type="table" w:customStyle="1" w:styleId="GridTable4-Accent2">
    <w:name w:val="Grid Table 4 - Accent 2"/>
    <w:rsid w:val="00876A75"/>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solid"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C" w:fill="auto"/>
      </w:tcPr>
    </w:tblStylePr>
    <w:tblStylePr w:type="band1Horz">
      <w:rPr>
        <w:rFonts w:ascii="Arial" w:hAnsi="Arial"/>
        <w:color w:val="404040"/>
        <w:sz w:val="22"/>
      </w:rPr>
      <w:tblPr/>
      <w:tcPr>
        <w:shd w:val="solid" w:color="F2DCDC" w:fill="auto"/>
      </w:tcPr>
    </w:tblStylePr>
  </w:style>
  <w:style w:type="table" w:customStyle="1" w:styleId="GridTable4-Accent3">
    <w:name w:val="Grid Table 4 - Accent 3"/>
    <w:rsid w:val="00876A75"/>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solid"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1DC" w:fill="auto"/>
      </w:tcPr>
    </w:tblStylePr>
    <w:tblStylePr w:type="band1Horz">
      <w:rPr>
        <w:rFonts w:ascii="Arial" w:hAnsi="Arial"/>
        <w:color w:val="404040"/>
        <w:sz w:val="22"/>
      </w:rPr>
      <w:tblPr/>
      <w:tcPr>
        <w:shd w:val="solid" w:color="EAF1DC" w:fill="auto"/>
      </w:tcPr>
    </w:tblStylePr>
  </w:style>
  <w:style w:type="table" w:customStyle="1" w:styleId="GridTable4-Accent4">
    <w:name w:val="Grid Table 4 - Accent 4"/>
    <w:rsid w:val="00876A75"/>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solid"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rsid w:val="00876A75"/>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solid"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rsid w:val="00876A75"/>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solid"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51">
    <w:name w:val="Таблица-сетка 5 темная1"/>
    <w:uiPriority w:val="50"/>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FFFFFF"/>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FFFFFF"/>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EC4E0" w:fill="auto"/>
      </w:tcPr>
    </w:tblStylePr>
    <w:tblStylePr w:type="band1Horz">
      <w:tblPr/>
      <w:tcPr>
        <w:shd w:val="solid" w:color="AEC4E0" w:fill="auto"/>
      </w:tcPr>
    </w:tblStylePr>
  </w:style>
  <w:style w:type="table" w:customStyle="1" w:styleId="GridTable5Dark-Accent2">
    <w:name w:val="Grid Table 5 Dark - Accent 2"/>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F2DCDC"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FFFFFF"/>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2AEAD" w:fill="auto"/>
      </w:tcPr>
    </w:tblStylePr>
    <w:tblStylePr w:type="band1Horz">
      <w:tblPr/>
      <w:tcPr>
        <w:shd w:val="solid" w:color="E2AEAD" w:fill="auto"/>
      </w:tcPr>
    </w:tblStylePr>
  </w:style>
  <w:style w:type="table" w:customStyle="1" w:styleId="GridTable5Dark-Accent3">
    <w:name w:val="Grid Table 5 Dark - Accent 3"/>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EAF1DC"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FFFFFF"/>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0DFB2" w:fill="auto"/>
      </w:tcPr>
    </w:tblStylePr>
    <w:tblStylePr w:type="band1Horz">
      <w:tblPr/>
      <w:tcPr>
        <w:shd w:val="solid" w:color="D0DFB2" w:fill="auto"/>
      </w:tcPr>
    </w:tblStylePr>
  </w:style>
  <w:style w:type="table" w:customStyle="1" w:styleId="GridTable5Dark-Accent4">
    <w:name w:val="Grid Table 5 Dark- Accent 4"/>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FFFFFF"/>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FFFFFF"/>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CD8E4" w:fill="auto"/>
      </w:tcPr>
    </w:tblStylePr>
    <w:tblStylePr w:type="band1Horz">
      <w:tblPr/>
      <w:tcPr>
        <w:shd w:val="solid" w:color="ACD8E4" w:fill="auto"/>
      </w:tcPr>
    </w:tblStylePr>
  </w:style>
  <w:style w:type="table" w:customStyle="1" w:styleId="GridTable5Dark-Accent6">
    <w:name w:val="Grid Table 5 Dark - Accent 6"/>
    <w:rsid w:val="00876A7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FFFFFF"/>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EAA" w:fill="auto"/>
      </w:tcPr>
    </w:tblStylePr>
    <w:tblStylePr w:type="band1Horz">
      <w:tblPr/>
      <w:tcPr>
        <w:shd w:val="solid" w:color="FBCEAA" w:fill="auto"/>
      </w:tcPr>
    </w:tblStylePr>
  </w:style>
  <w:style w:type="table" w:customStyle="1" w:styleId="-61">
    <w:name w:val="Таблица-сетка 6 цветная1"/>
    <w:uiPriority w:val="51"/>
    <w:rsid w:val="00876A75"/>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solid" w:color="CBCBCB" w:fill="auto"/>
      </w:tcPr>
    </w:tblStylePr>
    <w:tblStylePr w:type="band1Horz">
      <w:rPr>
        <w:rFonts w:ascii="Arial" w:hAnsi="Arial"/>
        <w:color w:val="7F7F7F"/>
        <w:sz w:val="22"/>
      </w:rPr>
      <w:tblPr/>
      <w:tcPr>
        <w:shd w:val="solid" w:color="CBCBCB" w:fill="auto"/>
      </w:tcPr>
    </w:tblStylePr>
    <w:tblStylePr w:type="band2Horz">
      <w:rPr>
        <w:rFonts w:ascii="Arial" w:hAnsi="Arial"/>
        <w:color w:val="7F7F7F"/>
        <w:sz w:val="22"/>
      </w:rPr>
    </w:tblStylePr>
  </w:style>
  <w:style w:type="table" w:customStyle="1" w:styleId="GridTable6Colorful-Accent1">
    <w:name w:val="Grid Table 6 Colorful - Accent 1"/>
    <w:rsid w:val="00876A75"/>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solid" w:color="DAE5F1" w:fill="auto"/>
      </w:tcPr>
    </w:tblStylePr>
    <w:tblStylePr w:type="band1Horz">
      <w:rPr>
        <w:rFonts w:ascii="Arial" w:hAnsi="Arial"/>
        <w:color w:val="A6BFDD"/>
        <w:sz w:val="22"/>
      </w:rPr>
      <w:tblPr/>
      <w:tcPr>
        <w:shd w:val="solid" w:color="DAE5F1" w:fill="auto"/>
      </w:tcPr>
    </w:tblStylePr>
    <w:tblStylePr w:type="band2Horz">
      <w:rPr>
        <w:rFonts w:ascii="Arial" w:hAnsi="Arial"/>
        <w:color w:val="A6BFDD"/>
        <w:sz w:val="22"/>
      </w:rPr>
    </w:tblStylePr>
  </w:style>
  <w:style w:type="table" w:customStyle="1" w:styleId="GridTable6Colorful-Accent2">
    <w:name w:val="Grid Table 6 Colorful - Accent 2"/>
    <w:rsid w:val="00876A75"/>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solid" w:color="F2DCDC" w:fill="auto"/>
      </w:tcPr>
    </w:tblStylePr>
    <w:tblStylePr w:type="band1Horz">
      <w:rPr>
        <w:rFonts w:ascii="Arial" w:hAnsi="Arial"/>
        <w:color w:val="D99695"/>
        <w:sz w:val="22"/>
      </w:rPr>
      <w:tblPr/>
      <w:tcPr>
        <w:shd w:val="solid" w:color="F2DCDC" w:fill="auto"/>
      </w:tcPr>
    </w:tblStylePr>
    <w:tblStylePr w:type="band2Horz">
      <w:rPr>
        <w:rFonts w:ascii="Arial" w:hAnsi="Arial"/>
        <w:color w:val="D99695"/>
        <w:sz w:val="22"/>
      </w:rPr>
    </w:tblStylePr>
  </w:style>
  <w:style w:type="table" w:customStyle="1" w:styleId="GridTable6Colorful-Accent3">
    <w:name w:val="Grid Table 6 Colorful - Accent 3"/>
    <w:rsid w:val="00876A75"/>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solid" w:color="EAF1DC" w:fill="auto"/>
      </w:tcPr>
    </w:tblStylePr>
    <w:tblStylePr w:type="band1Horz">
      <w:rPr>
        <w:rFonts w:ascii="Arial" w:hAnsi="Arial"/>
        <w:color w:val="9ABB59"/>
        <w:sz w:val="22"/>
      </w:rPr>
      <w:tblPr/>
      <w:tcPr>
        <w:shd w:val="solid" w:color="EAF1DC" w:fill="auto"/>
      </w:tcPr>
    </w:tblStylePr>
    <w:tblStylePr w:type="band2Horz">
      <w:rPr>
        <w:rFonts w:ascii="Arial" w:hAnsi="Arial"/>
        <w:color w:val="9ABB59"/>
        <w:sz w:val="22"/>
      </w:rPr>
    </w:tblStylePr>
  </w:style>
  <w:style w:type="table" w:customStyle="1" w:styleId="GridTable6Colorful-Accent4">
    <w:name w:val="Grid Table 6 Colorful - Accent 4"/>
    <w:rsid w:val="00876A75"/>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solid" w:color="E5DFEC" w:fill="auto"/>
      </w:tcPr>
    </w:tblStylePr>
    <w:tblStylePr w:type="band1Horz">
      <w:rPr>
        <w:rFonts w:ascii="Arial" w:hAnsi="Arial"/>
        <w:color w:val="B2A1C6"/>
        <w:sz w:val="22"/>
      </w:rPr>
      <w:tblPr/>
      <w:tcPr>
        <w:shd w:val="solid" w:color="E5DFEC" w:fill="auto"/>
      </w:tcPr>
    </w:tblStylePr>
    <w:tblStylePr w:type="band2Horz">
      <w:rPr>
        <w:rFonts w:ascii="Arial" w:hAnsi="Arial"/>
        <w:color w:val="B2A1C6"/>
        <w:sz w:val="22"/>
      </w:rPr>
    </w:tblStylePr>
  </w:style>
  <w:style w:type="table" w:customStyle="1" w:styleId="GridTable6Colorful-Accent5">
    <w:name w:val="Grid Table 6 Colorful - Accent 5"/>
    <w:rsid w:val="00876A75"/>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solid" w:color="DAEEF3" w:fill="auto"/>
      </w:tcPr>
    </w:tblStylePr>
    <w:tblStylePr w:type="band1Horz">
      <w:rPr>
        <w:rFonts w:ascii="Arial" w:hAnsi="Arial"/>
        <w:color w:val="266779"/>
        <w:sz w:val="22"/>
      </w:rPr>
      <w:tblPr/>
      <w:tcPr>
        <w:shd w:val="solid" w:color="DAEEF3" w:fill="auto"/>
      </w:tcPr>
    </w:tblStylePr>
    <w:tblStylePr w:type="band2Horz">
      <w:rPr>
        <w:rFonts w:ascii="Arial" w:hAnsi="Arial"/>
        <w:color w:val="266779"/>
        <w:sz w:val="22"/>
      </w:rPr>
    </w:tblStylePr>
  </w:style>
  <w:style w:type="table" w:customStyle="1" w:styleId="GridTable6Colorful-Accent6">
    <w:name w:val="Grid Table 6 Colorful - Accent 6"/>
    <w:rsid w:val="00876A75"/>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solid" w:color="FDE9D8" w:fill="auto"/>
      </w:tcPr>
    </w:tblStylePr>
    <w:tblStylePr w:type="band1Horz">
      <w:rPr>
        <w:rFonts w:ascii="Arial" w:hAnsi="Arial"/>
        <w:color w:val="266779"/>
        <w:sz w:val="22"/>
      </w:rPr>
      <w:tblPr/>
      <w:tcPr>
        <w:shd w:val="solid" w:color="FDE9D8" w:fill="auto"/>
      </w:tcPr>
    </w:tblStylePr>
    <w:tblStylePr w:type="band2Horz">
      <w:rPr>
        <w:rFonts w:ascii="Arial" w:hAnsi="Arial"/>
        <w:color w:val="266779"/>
        <w:sz w:val="22"/>
      </w:rPr>
    </w:tblStylePr>
  </w:style>
  <w:style w:type="table" w:customStyle="1" w:styleId="-71">
    <w:name w:val="Таблица-сетка 7 цветная1"/>
    <w:uiPriority w:val="52"/>
    <w:rsid w:val="00876A75"/>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il"/>
          <w:left w:val="nil"/>
          <w:bottom w:val="single" w:sz="4" w:space="0" w:color="7F7F7F"/>
          <w:right w:val="nil"/>
        </w:tcBorders>
        <w:shd w:val="solid" w:color="FFFFFF" w:fill="auto"/>
      </w:tcPr>
    </w:tblStylePr>
    <w:tblStylePr w:type="lastRow">
      <w:rPr>
        <w:rFonts w:ascii="Arial" w:hAnsi="Arial"/>
        <w:b/>
        <w:color w:val="7F7F7F"/>
        <w:sz w:val="22"/>
      </w:rPr>
      <w:tblPr/>
      <w:tcPr>
        <w:tcBorders>
          <w:top w:val="single" w:sz="4" w:space="0" w:color="7F7F7F"/>
          <w:left w:val="nil"/>
          <w:bottom w:val="nil"/>
          <w:right w:val="nil"/>
        </w:tcBorders>
        <w:shd w:val="solid" w:color="FFFFFF" w:fill="auto"/>
      </w:tcPr>
    </w:tblStylePr>
    <w:tblStylePr w:type="firstCol">
      <w:pPr>
        <w:jc w:val="right"/>
      </w:pPr>
      <w:rPr>
        <w:rFonts w:ascii="Arial" w:hAnsi="Arial"/>
        <w:i/>
        <w:color w:val="7F7F7F"/>
        <w:sz w:val="22"/>
      </w:rPr>
      <w:tblPr/>
      <w:tcPr>
        <w:tcBorders>
          <w:top w:val="nil"/>
          <w:left w:val="nil"/>
          <w:bottom w:val="nil"/>
          <w:right w:val="single" w:sz="4" w:space="0" w:color="7F7F7F"/>
        </w:tcBorders>
        <w:shd w:val="solid" w:color="FFFFFF" w:fill="auto"/>
      </w:tcPr>
    </w:tblStylePr>
    <w:tblStylePr w:type="lastCol">
      <w:rPr>
        <w:rFonts w:ascii="Arial" w:hAnsi="Arial"/>
        <w:i/>
        <w:color w:val="7F7F7F"/>
        <w:sz w:val="22"/>
      </w:rPr>
      <w:tblPr/>
      <w:tcPr>
        <w:tcBorders>
          <w:top w:val="nil"/>
          <w:left w:val="single" w:sz="4" w:space="0" w:color="7F7F7F"/>
          <w:bottom w:val="nil"/>
          <w:right w:val="nil"/>
        </w:tcBorders>
        <w:shd w:val="solid" w:color="FFFFFF" w:fill="auto"/>
      </w:tcPr>
    </w:tblStylePr>
    <w:tblStylePr w:type="band1Vert">
      <w:tblPr/>
      <w:tcPr>
        <w:shd w:val="solid" w:color="F2F2F2" w:fill="auto"/>
      </w:tcPr>
    </w:tblStylePr>
    <w:tblStylePr w:type="band1Horz">
      <w:rPr>
        <w:rFonts w:ascii="Arial" w:hAnsi="Arial"/>
        <w:color w:val="7F7F7F"/>
        <w:sz w:val="22"/>
      </w:rPr>
      <w:tblPr/>
      <w:tcPr>
        <w:shd w:val="solid" w:color="F2F2F2" w:fill="auto"/>
      </w:tcPr>
    </w:tblStylePr>
    <w:tblStylePr w:type="band2Horz">
      <w:rPr>
        <w:rFonts w:ascii="Arial" w:hAnsi="Arial"/>
        <w:color w:val="7F7F7F"/>
        <w:sz w:val="22"/>
      </w:rPr>
    </w:tblStylePr>
  </w:style>
  <w:style w:type="table" w:customStyle="1" w:styleId="GridTable7Colorful-Accent1">
    <w:name w:val="Grid Table 7 Colorful - Accent 1"/>
    <w:rsid w:val="00876A75"/>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rFonts w:ascii="Arial" w:hAnsi="Arial"/>
        <w:b/>
        <w:color w:val="A6BFDD"/>
        <w:sz w:val="22"/>
      </w:rPr>
      <w:tblPr/>
      <w:tcPr>
        <w:tcBorders>
          <w:top w:val="nil"/>
          <w:left w:val="nil"/>
          <w:bottom w:val="single" w:sz="4" w:space="0" w:color="A6BFDD"/>
          <w:right w:val="nil"/>
        </w:tcBorders>
        <w:shd w:val="solid" w:color="FFFFFF" w:fill="auto"/>
      </w:tcPr>
    </w:tblStylePr>
    <w:tblStylePr w:type="lastRow">
      <w:rPr>
        <w:rFonts w:ascii="Arial" w:hAnsi="Arial"/>
        <w:b/>
        <w:color w:val="A6BFDD"/>
        <w:sz w:val="22"/>
      </w:rPr>
      <w:tblPr/>
      <w:tcPr>
        <w:tcBorders>
          <w:top w:val="single" w:sz="4" w:space="0" w:color="A6BFDD"/>
          <w:left w:val="nil"/>
          <w:bottom w:val="nil"/>
          <w:right w:val="nil"/>
        </w:tcBorders>
        <w:shd w:val="solid" w:color="FFFFFF" w:fill="auto"/>
      </w:tcPr>
    </w:tblStylePr>
    <w:tblStylePr w:type="firstCol">
      <w:pPr>
        <w:jc w:val="right"/>
      </w:pPr>
      <w:rPr>
        <w:rFonts w:ascii="Arial" w:hAnsi="Arial"/>
        <w:i/>
        <w:color w:val="A6BFDD"/>
        <w:sz w:val="22"/>
      </w:rPr>
      <w:tblPr/>
      <w:tcPr>
        <w:tcBorders>
          <w:top w:val="nil"/>
          <w:left w:val="nil"/>
          <w:bottom w:val="nil"/>
          <w:right w:val="single" w:sz="4" w:space="0" w:color="A6BFDD"/>
        </w:tcBorders>
        <w:shd w:val="solid" w:color="FFFFFF" w:fill="auto"/>
      </w:tcPr>
    </w:tblStylePr>
    <w:tblStylePr w:type="lastCol">
      <w:rPr>
        <w:rFonts w:ascii="Arial" w:hAnsi="Arial"/>
        <w:i/>
        <w:color w:val="A6BFDD"/>
        <w:sz w:val="22"/>
      </w:rPr>
      <w:tblPr/>
      <w:tcPr>
        <w:tcBorders>
          <w:top w:val="nil"/>
          <w:left w:val="single" w:sz="4" w:space="0" w:color="A6BFDD"/>
          <w:bottom w:val="nil"/>
          <w:right w:val="nil"/>
        </w:tcBorders>
        <w:shd w:val="solid" w:color="FFFFFF" w:fill="auto"/>
      </w:tcPr>
    </w:tblStylePr>
    <w:tblStylePr w:type="band1Vert">
      <w:tblPr/>
      <w:tcPr>
        <w:shd w:val="solid" w:color="DAE5F1" w:fill="auto"/>
      </w:tcPr>
    </w:tblStylePr>
    <w:tblStylePr w:type="band1Horz">
      <w:rPr>
        <w:rFonts w:ascii="Arial" w:hAnsi="Arial"/>
        <w:color w:val="A6BFDD"/>
        <w:sz w:val="22"/>
      </w:rPr>
      <w:tblPr/>
      <w:tcPr>
        <w:shd w:val="solid" w:color="DAE5F1" w:fill="auto"/>
      </w:tcPr>
    </w:tblStylePr>
    <w:tblStylePr w:type="band2Horz">
      <w:rPr>
        <w:rFonts w:ascii="Arial" w:hAnsi="Arial"/>
        <w:color w:val="A6BFDD"/>
        <w:sz w:val="22"/>
      </w:rPr>
    </w:tblStylePr>
  </w:style>
  <w:style w:type="table" w:customStyle="1" w:styleId="GridTable7Colorful-Accent2">
    <w:name w:val="Grid Table 7 Colorful - Accent 2"/>
    <w:rsid w:val="00876A75"/>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rFonts w:ascii="Arial" w:hAnsi="Arial"/>
        <w:b/>
        <w:color w:val="D99695"/>
        <w:sz w:val="22"/>
      </w:rPr>
      <w:tblPr/>
      <w:tcPr>
        <w:tcBorders>
          <w:top w:val="nil"/>
          <w:left w:val="nil"/>
          <w:bottom w:val="single" w:sz="4" w:space="0" w:color="D99695"/>
          <w:right w:val="nil"/>
        </w:tcBorders>
        <w:shd w:val="solid" w:color="FFFFFF" w:fill="auto"/>
      </w:tcPr>
    </w:tblStylePr>
    <w:tblStylePr w:type="lastRow">
      <w:rPr>
        <w:rFonts w:ascii="Arial" w:hAnsi="Arial"/>
        <w:b/>
        <w:color w:val="D99695"/>
        <w:sz w:val="22"/>
      </w:rPr>
      <w:tblPr/>
      <w:tcPr>
        <w:tcBorders>
          <w:top w:val="single" w:sz="4" w:space="0" w:color="D99695"/>
          <w:left w:val="nil"/>
          <w:bottom w:val="nil"/>
          <w:right w:val="nil"/>
        </w:tcBorders>
        <w:shd w:val="solid" w:color="FFFFFF" w:fill="auto"/>
      </w:tcPr>
    </w:tblStylePr>
    <w:tblStylePr w:type="firstCol">
      <w:pPr>
        <w:jc w:val="right"/>
      </w:pPr>
      <w:rPr>
        <w:rFonts w:ascii="Arial" w:hAnsi="Arial"/>
        <w:i/>
        <w:color w:val="D99695"/>
        <w:sz w:val="22"/>
      </w:rPr>
      <w:tblPr/>
      <w:tcPr>
        <w:tcBorders>
          <w:top w:val="nil"/>
          <w:left w:val="nil"/>
          <w:bottom w:val="nil"/>
          <w:right w:val="single" w:sz="4" w:space="0" w:color="D99695"/>
        </w:tcBorders>
        <w:shd w:val="solid" w:color="FFFFFF" w:fill="auto"/>
      </w:tcPr>
    </w:tblStylePr>
    <w:tblStylePr w:type="lastCol">
      <w:rPr>
        <w:rFonts w:ascii="Arial" w:hAnsi="Arial"/>
        <w:i/>
        <w:color w:val="D99695"/>
        <w:sz w:val="22"/>
      </w:rPr>
      <w:tblPr/>
      <w:tcPr>
        <w:tcBorders>
          <w:top w:val="nil"/>
          <w:left w:val="single" w:sz="4" w:space="0" w:color="D99695"/>
          <w:bottom w:val="nil"/>
          <w:right w:val="nil"/>
        </w:tcBorders>
        <w:shd w:val="solid" w:color="FFFFFF" w:fill="auto"/>
      </w:tcPr>
    </w:tblStylePr>
    <w:tblStylePr w:type="band1Vert">
      <w:tblPr/>
      <w:tcPr>
        <w:shd w:val="solid" w:color="F2DCDC" w:fill="auto"/>
      </w:tcPr>
    </w:tblStylePr>
    <w:tblStylePr w:type="band1Horz">
      <w:rPr>
        <w:rFonts w:ascii="Arial" w:hAnsi="Arial"/>
        <w:color w:val="D99695"/>
        <w:sz w:val="22"/>
      </w:rPr>
      <w:tblPr/>
      <w:tcPr>
        <w:shd w:val="solid" w:color="F2DCDC" w:fill="auto"/>
      </w:tcPr>
    </w:tblStylePr>
    <w:tblStylePr w:type="band2Horz">
      <w:rPr>
        <w:rFonts w:ascii="Arial" w:hAnsi="Arial"/>
        <w:color w:val="D99695"/>
        <w:sz w:val="22"/>
      </w:rPr>
    </w:tblStylePr>
  </w:style>
  <w:style w:type="table" w:customStyle="1" w:styleId="GridTable7Colorful-Accent3">
    <w:name w:val="Grid Table 7 Colorful - Accent 3"/>
    <w:rsid w:val="00876A75"/>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rFonts w:ascii="Arial" w:hAnsi="Arial"/>
        <w:b/>
        <w:color w:val="9ABB59"/>
        <w:sz w:val="22"/>
      </w:rPr>
      <w:tblPr/>
      <w:tcPr>
        <w:tcBorders>
          <w:top w:val="nil"/>
          <w:left w:val="nil"/>
          <w:bottom w:val="single" w:sz="4" w:space="0" w:color="9ABB59"/>
          <w:right w:val="nil"/>
        </w:tcBorders>
        <w:shd w:val="solid" w:color="FFFFFF" w:fill="auto"/>
      </w:tcPr>
    </w:tblStylePr>
    <w:tblStylePr w:type="lastRow">
      <w:rPr>
        <w:rFonts w:ascii="Arial" w:hAnsi="Arial"/>
        <w:b/>
        <w:color w:val="9ABB59"/>
        <w:sz w:val="22"/>
      </w:rPr>
      <w:tblPr/>
      <w:tcPr>
        <w:tcBorders>
          <w:top w:val="single" w:sz="4" w:space="0" w:color="9ABB59"/>
          <w:left w:val="nil"/>
          <w:bottom w:val="nil"/>
          <w:right w:val="nil"/>
        </w:tcBorders>
        <w:shd w:val="solid" w:color="FFFFFF" w:fill="auto"/>
      </w:tcPr>
    </w:tblStylePr>
    <w:tblStylePr w:type="firstCol">
      <w:pPr>
        <w:jc w:val="right"/>
      </w:pPr>
      <w:rPr>
        <w:rFonts w:ascii="Arial" w:hAnsi="Arial"/>
        <w:i/>
        <w:color w:val="9ABB59"/>
        <w:sz w:val="22"/>
      </w:rPr>
      <w:tblPr/>
      <w:tcPr>
        <w:tcBorders>
          <w:top w:val="nil"/>
          <w:left w:val="nil"/>
          <w:bottom w:val="nil"/>
          <w:right w:val="single" w:sz="4" w:space="0" w:color="9ABB59"/>
        </w:tcBorders>
        <w:shd w:val="solid" w:color="FFFFFF" w:fill="auto"/>
      </w:tcPr>
    </w:tblStylePr>
    <w:tblStylePr w:type="lastCol">
      <w:rPr>
        <w:rFonts w:ascii="Arial" w:hAnsi="Arial"/>
        <w:i/>
        <w:color w:val="9ABB59"/>
        <w:sz w:val="22"/>
      </w:rPr>
      <w:tblPr/>
      <w:tcPr>
        <w:tcBorders>
          <w:top w:val="nil"/>
          <w:left w:val="single" w:sz="4" w:space="0" w:color="9ABB59"/>
          <w:bottom w:val="nil"/>
          <w:right w:val="nil"/>
        </w:tcBorders>
        <w:shd w:val="solid" w:color="FFFFFF" w:fill="auto"/>
      </w:tcPr>
    </w:tblStylePr>
    <w:tblStylePr w:type="band1Vert">
      <w:tblPr/>
      <w:tcPr>
        <w:shd w:val="solid" w:color="EAF1DC" w:fill="auto"/>
      </w:tcPr>
    </w:tblStylePr>
    <w:tblStylePr w:type="band1Horz">
      <w:rPr>
        <w:rFonts w:ascii="Arial" w:hAnsi="Arial"/>
        <w:color w:val="9ABB59"/>
        <w:sz w:val="22"/>
      </w:rPr>
      <w:tblPr/>
      <w:tcPr>
        <w:shd w:val="solid" w:color="EAF1DC" w:fill="auto"/>
      </w:tcPr>
    </w:tblStylePr>
    <w:tblStylePr w:type="band2Horz">
      <w:rPr>
        <w:rFonts w:ascii="Arial" w:hAnsi="Arial"/>
        <w:color w:val="9ABB59"/>
        <w:sz w:val="22"/>
      </w:rPr>
    </w:tblStylePr>
  </w:style>
  <w:style w:type="table" w:customStyle="1" w:styleId="GridTable7Colorful-Accent4">
    <w:name w:val="Grid Table 7 Colorful - Accent 4"/>
    <w:rsid w:val="00876A75"/>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rFonts w:ascii="Arial" w:hAnsi="Arial"/>
        <w:b/>
        <w:color w:val="B2A1C6"/>
        <w:sz w:val="22"/>
      </w:rPr>
      <w:tblPr/>
      <w:tcPr>
        <w:tcBorders>
          <w:top w:val="nil"/>
          <w:left w:val="nil"/>
          <w:bottom w:val="single" w:sz="4" w:space="0" w:color="B2A1C6"/>
          <w:right w:val="nil"/>
        </w:tcBorders>
        <w:shd w:val="solid" w:color="FFFFFF" w:fill="auto"/>
      </w:tcPr>
    </w:tblStylePr>
    <w:tblStylePr w:type="lastRow">
      <w:rPr>
        <w:rFonts w:ascii="Arial" w:hAnsi="Arial"/>
        <w:b/>
        <w:color w:val="B2A1C6"/>
        <w:sz w:val="22"/>
      </w:rPr>
      <w:tblPr/>
      <w:tcPr>
        <w:tcBorders>
          <w:top w:val="single" w:sz="4" w:space="0" w:color="B2A1C6"/>
          <w:left w:val="nil"/>
          <w:bottom w:val="nil"/>
          <w:right w:val="nil"/>
        </w:tcBorders>
        <w:shd w:val="solid" w:color="FFFFFF" w:fill="auto"/>
      </w:tcPr>
    </w:tblStylePr>
    <w:tblStylePr w:type="firstCol">
      <w:pPr>
        <w:jc w:val="right"/>
      </w:pPr>
      <w:rPr>
        <w:rFonts w:ascii="Arial" w:hAnsi="Arial"/>
        <w:i/>
        <w:color w:val="B2A1C6"/>
        <w:sz w:val="22"/>
      </w:rPr>
      <w:tblPr/>
      <w:tcPr>
        <w:tcBorders>
          <w:top w:val="nil"/>
          <w:left w:val="nil"/>
          <w:bottom w:val="nil"/>
          <w:right w:val="single" w:sz="4" w:space="0" w:color="B2A1C6"/>
        </w:tcBorders>
        <w:shd w:val="solid" w:color="FFFFFF" w:fill="auto"/>
      </w:tcPr>
    </w:tblStylePr>
    <w:tblStylePr w:type="lastCol">
      <w:rPr>
        <w:rFonts w:ascii="Arial" w:hAnsi="Arial"/>
        <w:i/>
        <w:color w:val="B2A1C6"/>
        <w:sz w:val="22"/>
      </w:rPr>
      <w:tblPr/>
      <w:tcPr>
        <w:tcBorders>
          <w:top w:val="nil"/>
          <w:left w:val="single" w:sz="4" w:space="0" w:color="B2A1C6"/>
          <w:bottom w:val="nil"/>
          <w:right w:val="nil"/>
        </w:tcBorders>
        <w:shd w:val="solid" w:color="FFFFFF" w:fill="auto"/>
      </w:tcPr>
    </w:tblStylePr>
    <w:tblStylePr w:type="band1Vert">
      <w:tblPr/>
      <w:tcPr>
        <w:shd w:val="solid" w:color="E5DFEC" w:fill="auto"/>
      </w:tcPr>
    </w:tblStylePr>
    <w:tblStylePr w:type="band1Horz">
      <w:rPr>
        <w:rFonts w:ascii="Arial" w:hAnsi="Arial"/>
        <w:color w:val="B2A1C6"/>
        <w:sz w:val="22"/>
      </w:rPr>
      <w:tblPr/>
      <w:tcPr>
        <w:shd w:val="solid" w:color="E5DFEC" w:fill="auto"/>
      </w:tcPr>
    </w:tblStylePr>
    <w:tblStylePr w:type="band2Horz">
      <w:rPr>
        <w:rFonts w:ascii="Arial" w:hAnsi="Arial"/>
        <w:color w:val="B2A1C6"/>
        <w:sz w:val="22"/>
      </w:rPr>
    </w:tblStylePr>
  </w:style>
  <w:style w:type="table" w:customStyle="1" w:styleId="GridTable7Colorful-Accent5">
    <w:name w:val="Grid Table 7 Colorful - Accent 5"/>
    <w:rsid w:val="00876A75"/>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266779"/>
        <w:sz w:val="22"/>
      </w:rPr>
      <w:tblPr/>
      <w:tcPr>
        <w:tcBorders>
          <w:top w:val="nil"/>
          <w:left w:val="nil"/>
          <w:bottom w:val="single" w:sz="4" w:space="0" w:color="99D0DE"/>
          <w:right w:val="nil"/>
        </w:tcBorders>
        <w:shd w:val="solid" w:color="FFFFFF" w:fill="auto"/>
      </w:tcPr>
    </w:tblStylePr>
    <w:tblStylePr w:type="lastRow">
      <w:rPr>
        <w:rFonts w:ascii="Arial" w:hAnsi="Arial"/>
        <w:b/>
        <w:color w:val="266779"/>
        <w:sz w:val="22"/>
      </w:rPr>
      <w:tblPr/>
      <w:tcPr>
        <w:tcBorders>
          <w:top w:val="single" w:sz="4" w:space="0" w:color="99D0DE"/>
          <w:left w:val="nil"/>
          <w:bottom w:val="nil"/>
          <w:right w:val="nil"/>
        </w:tcBorders>
        <w:shd w:val="solid" w:color="FFFFFF" w:fill="auto"/>
      </w:tcPr>
    </w:tblStylePr>
    <w:tblStylePr w:type="firstCol">
      <w:pPr>
        <w:jc w:val="right"/>
      </w:pPr>
      <w:rPr>
        <w:rFonts w:ascii="Arial" w:hAnsi="Arial"/>
        <w:i/>
        <w:color w:val="266779"/>
        <w:sz w:val="22"/>
      </w:rPr>
      <w:tblPr/>
      <w:tcPr>
        <w:tcBorders>
          <w:top w:val="nil"/>
          <w:left w:val="nil"/>
          <w:bottom w:val="nil"/>
          <w:right w:val="single" w:sz="4" w:space="0" w:color="99D0DE"/>
        </w:tcBorders>
        <w:shd w:val="solid" w:color="FFFFFF" w:fill="auto"/>
      </w:tcPr>
    </w:tblStylePr>
    <w:tblStylePr w:type="lastCol">
      <w:rPr>
        <w:rFonts w:ascii="Arial" w:hAnsi="Arial"/>
        <w:i/>
        <w:color w:val="266779"/>
        <w:sz w:val="22"/>
      </w:rPr>
      <w:tblPr/>
      <w:tcPr>
        <w:tcBorders>
          <w:top w:val="nil"/>
          <w:left w:val="single" w:sz="4" w:space="0" w:color="99D0DE"/>
          <w:bottom w:val="nil"/>
          <w:right w:val="nil"/>
        </w:tcBorders>
        <w:shd w:val="solid" w:color="FFFFFF" w:fill="auto"/>
      </w:tcPr>
    </w:tblStylePr>
    <w:tblStylePr w:type="band1Vert">
      <w:tblPr/>
      <w:tcPr>
        <w:shd w:val="solid" w:color="DAEEF3" w:fill="auto"/>
      </w:tcPr>
    </w:tblStylePr>
    <w:tblStylePr w:type="band1Horz">
      <w:rPr>
        <w:rFonts w:ascii="Arial" w:hAnsi="Arial"/>
        <w:color w:val="266779"/>
        <w:sz w:val="22"/>
      </w:rPr>
      <w:tblPr/>
      <w:tcPr>
        <w:shd w:val="solid" w:color="DAEEF3" w:fill="auto"/>
      </w:tcPr>
    </w:tblStylePr>
    <w:tblStylePr w:type="band2Horz">
      <w:rPr>
        <w:rFonts w:ascii="Arial" w:hAnsi="Arial"/>
        <w:color w:val="266779"/>
        <w:sz w:val="22"/>
      </w:rPr>
    </w:tblStylePr>
  </w:style>
  <w:style w:type="table" w:customStyle="1" w:styleId="GridTable7Colorful-Accent6">
    <w:name w:val="Grid Table 7 Colorful - Accent 6"/>
    <w:rsid w:val="00876A75"/>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B15407"/>
        <w:sz w:val="22"/>
      </w:rPr>
      <w:tblPr/>
      <w:tcPr>
        <w:tcBorders>
          <w:top w:val="nil"/>
          <w:left w:val="nil"/>
          <w:bottom w:val="single" w:sz="4" w:space="0" w:color="FAC396"/>
          <w:right w:val="nil"/>
        </w:tcBorders>
        <w:shd w:val="solid" w:color="FFFFFF" w:fill="auto"/>
      </w:tcPr>
    </w:tblStylePr>
    <w:tblStylePr w:type="lastRow">
      <w:rPr>
        <w:rFonts w:ascii="Arial" w:hAnsi="Arial"/>
        <w:b/>
        <w:color w:val="B15407"/>
        <w:sz w:val="22"/>
      </w:rPr>
      <w:tblPr/>
      <w:tcPr>
        <w:tcBorders>
          <w:top w:val="single" w:sz="4" w:space="0" w:color="FAC396"/>
          <w:left w:val="nil"/>
          <w:bottom w:val="nil"/>
          <w:right w:val="nil"/>
        </w:tcBorders>
        <w:shd w:val="solid" w:color="FFFFFF" w:fill="auto"/>
      </w:tcPr>
    </w:tblStylePr>
    <w:tblStylePr w:type="firstCol">
      <w:pPr>
        <w:jc w:val="right"/>
      </w:pPr>
      <w:rPr>
        <w:rFonts w:ascii="Arial" w:hAnsi="Arial"/>
        <w:i/>
        <w:color w:val="B15407"/>
        <w:sz w:val="22"/>
      </w:rPr>
      <w:tblPr/>
      <w:tcPr>
        <w:tcBorders>
          <w:top w:val="nil"/>
          <w:left w:val="nil"/>
          <w:bottom w:val="nil"/>
          <w:right w:val="single" w:sz="4" w:space="0" w:color="FAC396"/>
        </w:tcBorders>
        <w:shd w:val="solid" w:color="FFFFFF" w:fill="auto"/>
      </w:tcPr>
    </w:tblStylePr>
    <w:tblStylePr w:type="lastCol">
      <w:rPr>
        <w:rFonts w:ascii="Arial" w:hAnsi="Arial"/>
        <w:i/>
        <w:color w:val="B15407"/>
        <w:sz w:val="22"/>
      </w:rPr>
      <w:tblPr/>
      <w:tcPr>
        <w:tcBorders>
          <w:top w:val="nil"/>
          <w:left w:val="single" w:sz="4" w:space="0" w:color="FAC396"/>
          <w:bottom w:val="nil"/>
          <w:right w:val="nil"/>
        </w:tcBorders>
        <w:shd w:val="solid" w:color="FFFFFF" w:fill="auto"/>
      </w:tcPr>
    </w:tblStylePr>
    <w:tblStylePr w:type="band1Vert">
      <w:tblPr/>
      <w:tcPr>
        <w:shd w:val="solid" w:color="FDE9D8" w:fill="auto"/>
      </w:tcPr>
    </w:tblStylePr>
    <w:tblStylePr w:type="band1Horz">
      <w:rPr>
        <w:rFonts w:ascii="Arial" w:hAnsi="Arial"/>
        <w:color w:val="B15407"/>
        <w:sz w:val="22"/>
      </w:rPr>
      <w:tblPr/>
      <w:tcPr>
        <w:shd w:val="solid" w:color="FDE9D8" w:fill="auto"/>
      </w:tcPr>
    </w:tblStylePr>
    <w:tblStylePr w:type="band2Horz">
      <w:rPr>
        <w:rFonts w:ascii="Arial" w:hAnsi="Arial"/>
        <w:color w:val="B15407"/>
        <w:sz w:val="22"/>
      </w:rPr>
    </w:tblStylePr>
  </w:style>
  <w:style w:type="table" w:customStyle="1" w:styleId="-110">
    <w:name w:val="Список-таблица 1 светлая1"/>
    <w:uiPriority w:val="46"/>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solid" w:color="D2DFEE" w:fill="auto"/>
      </w:tcPr>
    </w:tblStylePr>
    <w:tblStylePr w:type="band1Horz">
      <w:tblPr/>
      <w:tcPr>
        <w:shd w:val="solid" w:color="D2DFEE" w:fill="auto"/>
      </w:tcPr>
    </w:tblStylePr>
  </w:style>
  <w:style w:type="table" w:customStyle="1" w:styleId="ListTable1Light-Accent2">
    <w:name w:val="List Table 1 Light - Accent 2"/>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solid" w:color="EFD2D2" w:fill="auto"/>
      </w:tcPr>
    </w:tblStylePr>
    <w:tblStylePr w:type="band1Horz">
      <w:tblPr/>
      <w:tcPr>
        <w:shd w:val="solid" w:color="EFD2D2" w:fill="auto"/>
      </w:tcPr>
    </w:tblStylePr>
  </w:style>
  <w:style w:type="table" w:customStyle="1" w:styleId="ListTable1Light-Accent3">
    <w:name w:val="List Table 1 Light - Accent 3"/>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solid" w:color="E5EED5" w:fill="auto"/>
      </w:tcPr>
    </w:tblStylePr>
    <w:tblStylePr w:type="band1Horz">
      <w:tblPr/>
      <w:tcPr>
        <w:shd w:val="solid" w:color="E5EED5" w:fill="auto"/>
      </w:tcPr>
    </w:tblStylePr>
  </w:style>
  <w:style w:type="table" w:customStyle="1" w:styleId="ListTable1Light-Accent4">
    <w:name w:val="List Table 1 Light - Accent 4"/>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rsid w:val="00876A7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solid" w:color="FDE4D0" w:fill="auto"/>
      </w:tcPr>
    </w:tblStylePr>
    <w:tblStylePr w:type="band1Horz">
      <w:tblPr/>
      <w:tcPr>
        <w:shd w:val="solid" w:color="FDE4D0" w:fill="auto"/>
      </w:tcPr>
    </w:tblStylePr>
  </w:style>
  <w:style w:type="table" w:customStyle="1" w:styleId="-210">
    <w:name w:val="Список-таблица 21"/>
    <w:uiPriority w:val="47"/>
    <w:rsid w:val="00876A75"/>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rsid w:val="00876A75"/>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2DFEE" w:fill="auto"/>
      </w:tcPr>
    </w:tblStylePr>
    <w:tblStylePr w:type="band1Horz">
      <w:rPr>
        <w:rFonts w:ascii="Arial" w:hAnsi="Arial"/>
        <w:color w:val="404040"/>
        <w:sz w:val="22"/>
      </w:rPr>
      <w:tblPr/>
      <w:tcPr>
        <w:shd w:val="solid" w:color="D2DFEE" w:fill="auto"/>
      </w:tcPr>
    </w:tblStylePr>
  </w:style>
  <w:style w:type="table" w:customStyle="1" w:styleId="ListTable2-Accent2">
    <w:name w:val="List Table 2 - Accent 2"/>
    <w:rsid w:val="00876A75"/>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2D2" w:fill="auto"/>
      </w:tcPr>
    </w:tblStylePr>
    <w:tblStylePr w:type="band1Horz">
      <w:rPr>
        <w:rFonts w:ascii="Arial" w:hAnsi="Arial"/>
        <w:color w:val="404040"/>
        <w:sz w:val="22"/>
      </w:rPr>
      <w:tblPr/>
      <w:tcPr>
        <w:shd w:val="solid" w:color="EFD2D2" w:fill="auto"/>
      </w:tcPr>
    </w:tblStylePr>
  </w:style>
  <w:style w:type="table" w:customStyle="1" w:styleId="ListTable2-Accent3">
    <w:name w:val="List Table 2 - Accent 3"/>
    <w:rsid w:val="00876A75"/>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5EED5" w:fill="auto"/>
      </w:tcPr>
    </w:tblStylePr>
    <w:tblStylePr w:type="band1Horz">
      <w:rPr>
        <w:rFonts w:ascii="Arial" w:hAnsi="Arial"/>
        <w:color w:val="404040"/>
        <w:sz w:val="22"/>
      </w:rPr>
      <w:tblPr/>
      <w:tcPr>
        <w:shd w:val="solid" w:color="E5EED5" w:fill="auto"/>
      </w:tcPr>
    </w:tblStylePr>
  </w:style>
  <w:style w:type="table" w:customStyle="1" w:styleId="ListTable2-Accent4">
    <w:name w:val="List Table 2 - Accent 4"/>
    <w:rsid w:val="00876A75"/>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rsid w:val="00876A75"/>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rsid w:val="00876A75"/>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DE4D0" w:fill="auto"/>
      </w:tcPr>
    </w:tblStylePr>
    <w:tblStylePr w:type="band1Horz">
      <w:rPr>
        <w:rFonts w:ascii="Arial" w:hAnsi="Arial"/>
        <w:color w:val="404040"/>
        <w:sz w:val="22"/>
      </w:rPr>
      <w:tblPr/>
      <w:tcPr>
        <w:shd w:val="solid" w:color="FDE4D0" w:fill="auto"/>
      </w:tcPr>
    </w:tblStylePr>
  </w:style>
  <w:style w:type="table" w:customStyle="1" w:styleId="-310">
    <w:name w:val="Список-таблица 31"/>
    <w:uiPriority w:val="48"/>
    <w:rsid w:val="00876A75"/>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rsid w:val="00876A75"/>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rsid w:val="00876A75"/>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rFonts w:ascii="Arial" w:hAnsi="Arial"/>
        <w:b/>
        <w:color w:val="FFFFFF"/>
        <w:sz w:val="22"/>
      </w:rPr>
      <w:tblPr/>
      <w:tcPr>
        <w:shd w:val="solid"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rsid w:val="00876A75"/>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rsid w:val="00876A75"/>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rsid w:val="00876A75"/>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rFonts w:ascii="Arial" w:hAnsi="Arial"/>
        <w:b/>
        <w:color w:val="FFFFFF"/>
        <w:sz w:val="22"/>
      </w:rPr>
      <w:tblPr/>
      <w:tcPr>
        <w:shd w:val="solid"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rsid w:val="00876A75"/>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rFonts w:ascii="Arial" w:hAnsi="Arial"/>
        <w:b/>
        <w:color w:val="FFFFFF"/>
        <w:sz w:val="22"/>
      </w:rPr>
      <w:tblPr/>
      <w:tcPr>
        <w:shd w:val="solid"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uiPriority w:val="49"/>
    <w:rsid w:val="00876A75"/>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rsid w:val="00876A75"/>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2DFEE" w:fill="auto"/>
      </w:tcPr>
    </w:tblStylePr>
    <w:tblStylePr w:type="band1Horz">
      <w:rPr>
        <w:rFonts w:ascii="Arial" w:hAnsi="Arial"/>
        <w:color w:val="404040"/>
        <w:sz w:val="22"/>
      </w:rPr>
      <w:tblPr/>
      <w:tcPr>
        <w:shd w:val="solid" w:color="D2DFEE" w:fill="auto"/>
      </w:tcPr>
    </w:tblStylePr>
  </w:style>
  <w:style w:type="table" w:customStyle="1" w:styleId="ListTable4-Accent2">
    <w:name w:val="List Table 4 - Accent 2"/>
    <w:rsid w:val="00876A75"/>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2D2" w:fill="auto"/>
      </w:tcPr>
    </w:tblStylePr>
    <w:tblStylePr w:type="band1Horz">
      <w:rPr>
        <w:rFonts w:ascii="Arial" w:hAnsi="Arial"/>
        <w:color w:val="404040"/>
        <w:sz w:val="22"/>
      </w:rPr>
      <w:tblPr/>
      <w:tcPr>
        <w:shd w:val="solid" w:color="EFD2D2" w:fill="auto"/>
      </w:tcPr>
    </w:tblStylePr>
  </w:style>
  <w:style w:type="table" w:customStyle="1" w:styleId="ListTable4-Accent3">
    <w:name w:val="List Table 4 - Accent 3"/>
    <w:rsid w:val="00876A75"/>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EED5" w:fill="auto"/>
      </w:tcPr>
    </w:tblStylePr>
    <w:tblStylePr w:type="band1Horz">
      <w:rPr>
        <w:rFonts w:ascii="Arial" w:hAnsi="Arial"/>
        <w:color w:val="404040"/>
        <w:sz w:val="22"/>
      </w:rPr>
      <w:tblPr/>
      <w:tcPr>
        <w:shd w:val="solid" w:color="E5EED5" w:fill="auto"/>
      </w:tcPr>
    </w:tblStylePr>
  </w:style>
  <w:style w:type="table" w:customStyle="1" w:styleId="ListTable4-Accent4">
    <w:name w:val="List Table 4 - Accent 4"/>
    <w:rsid w:val="00876A75"/>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rsid w:val="00876A75"/>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rsid w:val="00876A75"/>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4D0" w:fill="auto"/>
      </w:tcPr>
    </w:tblStylePr>
    <w:tblStylePr w:type="band1Horz">
      <w:rPr>
        <w:rFonts w:ascii="Arial" w:hAnsi="Arial"/>
        <w:color w:val="404040"/>
        <w:sz w:val="22"/>
      </w:rPr>
      <w:tblPr/>
      <w:tcPr>
        <w:shd w:val="solid" w:color="FDE4D0" w:fill="auto"/>
      </w:tcPr>
    </w:tblStylePr>
  </w:style>
  <w:style w:type="table" w:customStyle="1" w:styleId="-510">
    <w:name w:val="Список-таблица 5 темная1"/>
    <w:uiPriority w:val="50"/>
    <w:rsid w:val="00876A75"/>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7F7F7F"/>
          <w:bottom w:val="single" w:sz="12" w:space="0" w:color="FFFFFF"/>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solid"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7F7F7F" w:fill="auto"/>
      </w:tcPr>
    </w:tblStylePr>
    <w:tblStylePr w:type="band2Horz">
      <w:tblPr/>
      <w:tcPr>
        <w:tcBorders>
          <w:top w:val="single" w:sz="4" w:space="0" w:color="FFFFFF"/>
          <w:bottom w:val="single" w:sz="4" w:space="0" w:color="FFFFFF"/>
        </w:tcBorders>
        <w:shd w:val="solid" w:color="7F7F7F" w:fill="auto"/>
      </w:tcPr>
    </w:tblStylePr>
  </w:style>
  <w:style w:type="table" w:customStyle="1" w:styleId="ListTable5Dark-Accent1">
    <w:name w:val="List Table 5 Dark - Accent 1"/>
    <w:rsid w:val="00876A75"/>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4F81BD"/>
          <w:bottom w:val="single" w:sz="12" w:space="0" w:color="FFFFFF"/>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solid"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4F81BD" w:fill="auto"/>
      </w:tcPr>
    </w:tblStylePr>
    <w:tblStylePr w:type="band2Horz">
      <w:tblPr/>
      <w:tcPr>
        <w:tcBorders>
          <w:top w:val="single" w:sz="4" w:space="0" w:color="FFFFFF"/>
          <w:bottom w:val="single" w:sz="4" w:space="0" w:color="FFFFFF"/>
        </w:tcBorders>
        <w:shd w:val="solid" w:color="4F81BD" w:fill="auto"/>
      </w:tcPr>
    </w:tblStylePr>
  </w:style>
  <w:style w:type="table" w:customStyle="1" w:styleId="ListTable5Dark-Accent2">
    <w:name w:val="List Table 5 Dark - Accent 2"/>
    <w:rsid w:val="00876A75"/>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tcPr>
      <w:shd w:val="solid" w:color="D99695" w:fill="auto"/>
    </w:tcPr>
    <w:tblStylePr w:type="firstRow">
      <w:rPr>
        <w:rFonts w:ascii="Arial" w:hAnsi="Arial"/>
        <w:b/>
        <w:color w:val="FFFFFF"/>
        <w:sz w:val="22"/>
      </w:rPr>
      <w:tblPr/>
      <w:tcPr>
        <w:tcBorders>
          <w:top w:val="single" w:sz="32" w:space="0" w:color="D99695"/>
          <w:bottom w:val="single" w:sz="12" w:space="0" w:color="FFFFFF"/>
        </w:tcBorders>
        <w:shd w:val="solid"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solid"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D99695" w:fill="auto"/>
      </w:tcPr>
    </w:tblStylePr>
    <w:tblStylePr w:type="band2Horz">
      <w:tblPr/>
      <w:tcPr>
        <w:tcBorders>
          <w:top w:val="single" w:sz="4" w:space="0" w:color="FFFFFF"/>
          <w:bottom w:val="single" w:sz="4" w:space="0" w:color="FFFFFF"/>
        </w:tcBorders>
        <w:shd w:val="solid" w:color="D99695" w:fill="auto"/>
      </w:tcPr>
    </w:tblStylePr>
  </w:style>
  <w:style w:type="table" w:customStyle="1" w:styleId="ListTable5Dark-Accent3">
    <w:name w:val="List Table 5 Dark - Accent 3"/>
    <w:rsid w:val="00876A75"/>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C3D69B"/>
          <w:bottom w:val="single" w:sz="12" w:space="0" w:color="FFFFFF"/>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solid"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C3D69B" w:fill="auto"/>
      </w:tcPr>
    </w:tblStylePr>
    <w:tblStylePr w:type="band2Horz">
      <w:tblPr/>
      <w:tcPr>
        <w:tcBorders>
          <w:top w:val="single" w:sz="4" w:space="0" w:color="FFFFFF"/>
          <w:bottom w:val="single" w:sz="4" w:space="0" w:color="FFFFFF"/>
        </w:tcBorders>
        <w:shd w:val="solid" w:color="C3D69B" w:fill="auto"/>
      </w:tcPr>
    </w:tblStylePr>
  </w:style>
  <w:style w:type="table" w:customStyle="1" w:styleId="ListTable5Dark-Accent4">
    <w:name w:val="List Table 5 Dark - Accent 4"/>
    <w:rsid w:val="00876A75"/>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B2A1C6"/>
          <w:bottom w:val="single" w:sz="12" w:space="0" w:color="FFFFFF"/>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solid"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B2A1C6" w:fill="auto"/>
      </w:tcPr>
    </w:tblStylePr>
    <w:tblStylePr w:type="band2Horz">
      <w:tblPr/>
      <w:tcPr>
        <w:tcBorders>
          <w:top w:val="single" w:sz="4" w:space="0" w:color="FFFFFF"/>
          <w:bottom w:val="single" w:sz="4" w:space="0" w:color="FFFFFF"/>
        </w:tcBorders>
        <w:shd w:val="solid" w:color="B2A1C6" w:fill="auto"/>
      </w:tcPr>
    </w:tblStylePr>
  </w:style>
  <w:style w:type="table" w:customStyle="1" w:styleId="ListTable5Dark-Accent5">
    <w:name w:val="List Table 5 Dark - Accent 5"/>
    <w:rsid w:val="00876A75"/>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tcPr>
      <w:shd w:val="solid" w:color="92CCDC" w:fill="auto"/>
    </w:tcPr>
    <w:tblStylePr w:type="firstRow">
      <w:rPr>
        <w:rFonts w:ascii="Arial" w:hAnsi="Arial"/>
        <w:b/>
        <w:color w:val="FFFFFF"/>
        <w:sz w:val="22"/>
      </w:rPr>
      <w:tblPr/>
      <w:tcPr>
        <w:tcBorders>
          <w:top w:val="single" w:sz="32" w:space="0" w:color="92CCDC"/>
          <w:bottom w:val="single" w:sz="12" w:space="0" w:color="FFFFFF"/>
        </w:tcBorders>
        <w:shd w:val="solid"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solid"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92CCDC" w:fill="auto"/>
      </w:tcPr>
    </w:tblStylePr>
    <w:tblStylePr w:type="band2Horz">
      <w:tblPr/>
      <w:tcPr>
        <w:tcBorders>
          <w:top w:val="single" w:sz="4" w:space="0" w:color="FFFFFF"/>
          <w:bottom w:val="single" w:sz="4" w:space="0" w:color="FFFFFF"/>
        </w:tcBorders>
        <w:shd w:val="solid" w:color="92CCDC" w:fill="auto"/>
      </w:tcPr>
    </w:tblStylePr>
  </w:style>
  <w:style w:type="table" w:customStyle="1" w:styleId="ListTable5Dark-Accent6">
    <w:name w:val="List Table 5 Dark - Accent 6"/>
    <w:rsid w:val="00876A75"/>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tcPr>
      <w:shd w:val="solid" w:color="FAC090" w:fill="auto"/>
    </w:tcPr>
    <w:tblStylePr w:type="firstRow">
      <w:rPr>
        <w:rFonts w:ascii="Arial" w:hAnsi="Arial"/>
        <w:b/>
        <w:color w:val="FFFFFF"/>
        <w:sz w:val="22"/>
      </w:rPr>
      <w:tblPr/>
      <w:tcPr>
        <w:tcBorders>
          <w:top w:val="single" w:sz="32" w:space="0" w:color="FAC090"/>
          <w:bottom w:val="single" w:sz="12" w:space="0" w:color="FFFFFF"/>
        </w:tcBorders>
        <w:shd w:val="solid"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solid"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solid" w:color="FAC090" w:fill="auto"/>
      </w:tcPr>
    </w:tblStylePr>
    <w:tblStylePr w:type="band2Horz">
      <w:tblPr/>
      <w:tcPr>
        <w:tcBorders>
          <w:top w:val="single" w:sz="4" w:space="0" w:color="FFFFFF"/>
          <w:bottom w:val="single" w:sz="4" w:space="0" w:color="FFFFFF"/>
        </w:tcBorders>
        <w:shd w:val="solid" w:color="FAC090" w:fill="auto"/>
      </w:tcPr>
    </w:tblStylePr>
  </w:style>
  <w:style w:type="table" w:customStyle="1" w:styleId="-610">
    <w:name w:val="Список-таблица 6 цветная1"/>
    <w:uiPriority w:val="51"/>
    <w:rsid w:val="00876A75"/>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000000"/>
        <w:sz w:val="22"/>
      </w:rPr>
      <w:tblPr/>
      <w:tcPr>
        <w:shd w:val="solid" w:color="BFBFBF" w:fill="auto"/>
      </w:tcPr>
    </w:tblStylePr>
    <w:tblStylePr w:type="band2Horz">
      <w:rPr>
        <w:rFonts w:ascii="Arial" w:hAnsi="Arial"/>
        <w:color w:val="000000"/>
        <w:sz w:val="22"/>
      </w:rPr>
    </w:tblStylePr>
  </w:style>
  <w:style w:type="table" w:customStyle="1" w:styleId="ListTable6Colorful-Accent1">
    <w:name w:val="List Table 6 Colorful - Accent 1"/>
    <w:rsid w:val="00876A75"/>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solid" w:color="D2DFEE" w:fill="auto"/>
      </w:tcPr>
    </w:tblStylePr>
    <w:tblStylePr w:type="band1Horz">
      <w:rPr>
        <w:rFonts w:ascii="Arial" w:hAnsi="Arial"/>
        <w:color w:val="2A4A71"/>
        <w:sz w:val="22"/>
      </w:rPr>
      <w:tblPr/>
      <w:tcPr>
        <w:shd w:val="solid" w:color="D2DFEE" w:fill="auto"/>
      </w:tcPr>
    </w:tblStylePr>
    <w:tblStylePr w:type="band2Horz">
      <w:rPr>
        <w:rFonts w:ascii="Arial" w:hAnsi="Arial"/>
        <w:color w:val="2A4A71"/>
        <w:sz w:val="22"/>
      </w:rPr>
    </w:tblStylePr>
  </w:style>
  <w:style w:type="table" w:customStyle="1" w:styleId="ListTable6Colorful-Accent2">
    <w:name w:val="List Table 6 Colorful - Accent 2"/>
    <w:rsid w:val="00876A75"/>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solid" w:color="EFD2D2" w:fill="auto"/>
      </w:tcPr>
    </w:tblStylePr>
    <w:tblStylePr w:type="band1Horz">
      <w:rPr>
        <w:rFonts w:ascii="Arial" w:hAnsi="Arial"/>
        <w:color w:val="D99695"/>
        <w:sz w:val="22"/>
      </w:rPr>
      <w:tblPr/>
      <w:tcPr>
        <w:shd w:val="solid" w:color="EFD2D2" w:fill="auto"/>
      </w:tcPr>
    </w:tblStylePr>
    <w:tblStylePr w:type="band2Horz">
      <w:rPr>
        <w:rFonts w:ascii="Arial" w:hAnsi="Arial"/>
        <w:color w:val="D99695"/>
        <w:sz w:val="22"/>
      </w:rPr>
    </w:tblStylePr>
  </w:style>
  <w:style w:type="table" w:customStyle="1" w:styleId="ListTable6Colorful-Accent3">
    <w:name w:val="List Table 6 Colorful - Accent 3"/>
    <w:rsid w:val="00876A75"/>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solid" w:color="E5EED5" w:fill="auto"/>
      </w:tcPr>
    </w:tblStylePr>
    <w:tblStylePr w:type="band1Horz">
      <w:rPr>
        <w:rFonts w:ascii="Arial" w:hAnsi="Arial"/>
        <w:color w:val="C3D69B"/>
        <w:sz w:val="22"/>
      </w:rPr>
      <w:tblPr/>
      <w:tcPr>
        <w:shd w:val="solid" w:color="E5EED5" w:fill="auto"/>
      </w:tcPr>
    </w:tblStylePr>
    <w:tblStylePr w:type="band2Horz">
      <w:rPr>
        <w:rFonts w:ascii="Arial" w:hAnsi="Arial"/>
        <w:color w:val="C3D69B"/>
        <w:sz w:val="22"/>
      </w:rPr>
    </w:tblStylePr>
  </w:style>
  <w:style w:type="table" w:customStyle="1" w:styleId="ListTable6Colorful-Accent4">
    <w:name w:val="List Table 6 Colorful - Accent 4"/>
    <w:rsid w:val="00876A75"/>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solid" w:color="DFD8E7" w:fill="auto"/>
      </w:tcPr>
    </w:tblStylePr>
    <w:tblStylePr w:type="band1Horz">
      <w:rPr>
        <w:rFonts w:ascii="Arial" w:hAnsi="Arial"/>
        <w:color w:val="B2A1C6"/>
        <w:sz w:val="22"/>
      </w:rPr>
      <w:tblPr/>
      <w:tcPr>
        <w:shd w:val="solid" w:color="DFD8E7" w:fill="auto"/>
      </w:tcPr>
    </w:tblStylePr>
    <w:tblStylePr w:type="band2Horz">
      <w:rPr>
        <w:rFonts w:ascii="Arial" w:hAnsi="Arial"/>
        <w:color w:val="B2A1C6"/>
        <w:sz w:val="22"/>
      </w:rPr>
    </w:tblStylePr>
  </w:style>
  <w:style w:type="table" w:customStyle="1" w:styleId="ListTable6Colorful-Accent5">
    <w:name w:val="List Table 6 Colorful - Accent 5"/>
    <w:rsid w:val="00876A75"/>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solid" w:color="D1EAF0" w:fill="auto"/>
      </w:tcPr>
    </w:tblStylePr>
    <w:tblStylePr w:type="band1Horz">
      <w:rPr>
        <w:rFonts w:ascii="Arial" w:hAnsi="Arial"/>
        <w:color w:val="92CCDC"/>
        <w:sz w:val="22"/>
      </w:rPr>
      <w:tblPr/>
      <w:tcPr>
        <w:shd w:val="solid" w:color="D1EAF0" w:fill="auto"/>
      </w:tcPr>
    </w:tblStylePr>
    <w:tblStylePr w:type="band2Horz">
      <w:rPr>
        <w:rFonts w:ascii="Arial" w:hAnsi="Arial"/>
        <w:color w:val="92CCDC"/>
        <w:sz w:val="22"/>
      </w:rPr>
    </w:tblStylePr>
  </w:style>
  <w:style w:type="table" w:customStyle="1" w:styleId="ListTable6Colorful-Accent6">
    <w:name w:val="List Table 6 Colorful - Accent 6"/>
    <w:rsid w:val="00876A75"/>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solid" w:color="FDE4D0" w:fill="auto"/>
      </w:tcPr>
    </w:tblStylePr>
    <w:tblStylePr w:type="band1Horz">
      <w:rPr>
        <w:rFonts w:ascii="Arial" w:hAnsi="Arial"/>
        <w:color w:val="FAC090"/>
        <w:sz w:val="22"/>
      </w:rPr>
      <w:tblPr/>
      <w:tcPr>
        <w:shd w:val="solid" w:color="FDE4D0" w:fill="auto"/>
      </w:tcPr>
    </w:tblStylePr>
    <w:tblStylePr w:type="band2Horz">
      <w:rPr>
        <w:rFonts w:ascii="Arial" w:hAnsi="Arial"/>
        <w:color w:val="FAC090"/>
        <w:sz w:val="22"/>
      </w:rPr>
    </w:tblStylePr>
  </w:style>
  <w:style w:type="table" w:customStyle="1" w:styleId="-710">
    <w:name w:val="Список-таблица 7 цветная1"/>
    <w:uiPriority w:val="52"/>
    <w:rsid w:val="00876A75"/>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il"/>
          <w:left w:val="nil"/>
          <w:bottom w:val="single" w:sz="4" w:space="0" w:color="7F7F7F"/>
          <w:right w:val="nil"/>
        </w:tcBorders>
        <w:shd w:val="solid" w:color="FFFFFF" w:fill="auto"/>
      </w:tcPr>
    </w:tblStylePr>
    <w:tblStylePr w:type="lastRow">
      <w:rPr>
        <w:rFonts w:ascii="Arial" w:hAnsi="Arial"/>
        <w:i/>
        <w:color w:val="7F7F7F"/>
        <w:sz w:val="22"/>
      </w:rPr>
      <w:tblPr/>
      <w:tcPr>
        <w:tcBorders>
          <w:top w:val="single" w:sz="4" w:space="0" w:color="7F7F7F"/>
          <w:left w:val="nil"/>
          <w:bottom w:val="nil"/>
          <w:right w:val="nil"/>
        </w:tcBorders>
        <w:shd w:val="solid" w:color="FFFFFF" w:fill="auto"/>
      </w:tcPr>
    </w:tblStylePr>
    <w:tblStylePr w:type="firstCol">
      <w:pPr>
        <w:jc w:val="right"/>
      </w:pPr>
      <w:rPr>
        <w:rFonts w:ascii="Arial" w:hAnsi="Arial"/>
        <w:i/>
        <w:color w:val="7F7F7F"/>
        <w:sz w:val="22"/>
      </w:rPr>
      <w:tblPr/>
      <w:tcPr>
        <w:tcBorders>
          <w:top w:val="nil"/>
          <w:left w:val="nil"/>
          <w:bottom w:val="nil"/>
          <w:right w:val="single" w:sz="4" w:space="0" w:color="7F7F7F"/>
        </w:tcBorders>
        <w:shd w:val="solid" w:color="FFFFFF" w:fill="auto"/>
      </w:tcPr>
    </w:tblStylePr>
    <w:tblStylePr w:type="lastCol">
      <w:rPr>
        <w:rFonts w:ascii="Arial" w:hAnsi="Arial"/>
        <w:i/>
        <w:color w:val="7F7F7F"/>
        <w:sz w:val="22"/>
      </w:rPr>
      <w:tblPr/>
      <w:tcPr>
        <w:tcBorders>
          <w:top w:val="nil"/>
          <w:left w:val="single" w:sz="4" w:space="0" w:color="7F7F7F"/>
          <w:bottom w:val="nil"/>
          <w:right w:val="nil"/>
        </w:tcBorders>
        <w:shd w:val="solid" w:color="FFFFFF" w:fill="auto"/>
      </w:tcPr>
    </w:tblStylePr>
    <w:tblStylePr w:type="band1Vert">
      <w:tblPr/>
      <w:tcPr>
        <w:shd w:val="solid" w:color="BFBFBF" w:fill="auto"/>
      </w:tcPr>
    </w:tblStylePr>
    <w:tblStylePr w:type="band1Horz">
      <w:rPr>
        <w:rFonts w:ascii="Arial" w:hAnsi="Arial"/>
        <w:color w:val="7F7F7F"/>
        <w:sz w:val="22"/>
      </w:rPr>
      <w:tblPr/>
      <w:tcPr>
        <w:shd w:val="solid" w:color="BFBFBF" w:fill="auto"/>
      </w:tcPr>
    </w:tblStylePr>
    <w:tblStylePr w:type="band2Horz">
      <w:rPr>
        <w:rFonts w:ascii="Arial" w:hAnsi="Arial"/>
        <w:color w:val="7F7F7F"/>
        <w:sz w:val="22"/>
      </w:rPr>
    </w:tblStylePr>
  </w:style>
  <w:style w:type="table" w:customStyle="1" w:styleId="ListTable7Colorful-Accent1">
    <w:name w:val="List Table 7 Colorful - Accent 1"/>
    <w:rsid w:val="00876A75"/>
    <w:tblPr>
      <w:tblStyleRowBandSize w:val="1"/>
      <w:tblStyleColBandSize w:val="1"/>
      <w:tblInd w:w="0" w:type="dxa"/>
      <w:tblBorders>
        <w:right w:val="single" w:sz="4" w:space="0" w:color="4F81BD"/>
      </w:tblBorders>
      <w:tblCellMar>
        <w:top w:w="0" w:type="dxa"/>
        <w:left w:w="0" w:type="dxa"/>
        <w:bottom w:w="0" w:type="dxa"/>
        <w:right w:w="0" w:type="dxa"/>
      </w:tblCellMar>
    </w:tblPr>
    <w:tblStylePr w:type="firstRow">
      <w:rPr>
        <w:rFonts w:ascii="Arial" w:hAnsi="Arial"/>
        <w:i/>
        <w:color w:val="2A4A71"/>
        <w:sz w:val="22"/>
      </w:rPr>
      <w:tblPr/>
      <w:tcPr>
        <w:tcBorders>
          <w:top w:val="nil"/>
          <w:left w:val="nil"/>
          <w:bottom w:val="single" w:sz="4" w:space="0" w:color="4F81BD"/>
          <w:right w:val="nil"/>
        </w:tcBorders>
        <w:shd w:val="solid" w:color="FFFFFF" w:fill="auto"/>
      </w:tcPr>
    </w:tblStylePr>
    <w:tblStylePr w:type="lastRow">
      <w:rPr>
        <w:rFonts w:ascii="Arial" w:hAnsi="Arial"/>
        <w:i/>
        <w:color w:val="2A4A71"/>
        <w:sz w:val="22"/>
      </w:rPr>
      <w:tblPr/>
      <w:tcPr>
        <w:tcBorders>
          <w:top w:val="single" w:sz="4" w:space="0" w:color="4F81BD"/>
          <w:left w:val="nil"/>
          <w:bottom w:val="nil"/>
          <w:right w:val="nil"/>
        </w:tcBorders>
        <w:shd w:val="solid" w:color="FFFFFF" w:fill="auto"/>
      </w:tcPr>
    </w:tblStylePr>
    <w:tblStylePr w:type="firstCol">
      <w:pPr>
        <w:jc w:val="right"/>
      </w:pPr>
      <w:rPr>
        <w:rFonts w:ascii="Arial" w:hAnsi="Arial"/>
        <w:i/>
        <w:color w:val="2A4A71"/>
        <w:sz w:val="22"/>
      </w:rPr>
      <w:tblPr/>
      <w:tcPr>
        <w:tcBorders>
          <w:top w:val="nil"/>
          <w:left w:val="nil"/>
          <w:bottom w:val="nil"/>
          <w:right w:val="single" w:sz="4" w:space="0" w:color="4F81BD"/>
        </w:tcBorders>
        <w:shd w:val="solid" w:color="FFFFFF" w:fill="auto"/>
      </w:tcPr>
    </w:tblStylePr>
    <w:tblStylePr w:type="lastCol">
      <w:rPr>
        <w:rFonts w:ascii="Arial" w:hAnsi="Arial"/>
        <w:i/>
        <w:color w:val="2A4A71"/>
        <w:sz w:val="22"/>
      </w:rPr>
      <w:tblPr/>
      <w:tcPr>
        <w:tcBorders>
          <w:top w:val="nil"/>
          <w:left w:val="single" w:sz="4" w:space="0" w:color="4F81BD"/>
          <w:bottom w:val="nil"/>
          <w:right w:val="nil"/>
        </w:tcBorders>
        <w:shd w:val="solid" w:color="FFFFFF" w:fill="auto"/>
      </w:tcPr>
    </w:tblStylePr>
    <w:tblStylePr w:type="band1Vert">
      <w:tblPr/>
      <w:tcPr>
        <w:shd w:val="solid" w:color="D2DFEE" w:fill="auto"/>
      </w:tcPr>
    </w:tblStylePr>
    <w:tblStylePr w:type="band1Horz">
      <w:rPr>
        <w:rFonts w:ascii="Arial" w:hAnsi="Arial"/>
        <w:color w:val="2A4A71"/>
        <w:sz w:val="22"/>
      </w:rPr>
      <w:tblPr/>
      <w:tcPr>
        <w:shd w:val="solid" w:color="D2DFEE" w:fill="auto"/>
      </w:tcPr>
    </w:tblStylePr>
    <w:tblStylePr w:type="band2Horz">
      <w:rPr>
        <w:rFonts w:ascii="Arial" w:hAnsi="Arial"/>
        <w:color w:val="2A4A71"/>
        <w:sz w:val="22"/>
      </w:rPr>
    </w:tblStylePr>
  </w:style>
  <w:style w:type="table" w:customStyle="1" w:styleId="ListTable7Colorful-Accent2">
    <w:name w:val="List Table 7 Colorful - Accent 2"/>
    <w:rsid w:val="00876A75"/>
    <w:tblPr>
      <w:tblStyleRowBandSize w:val="1"/>
      <w:tblStyleColBandSize w:val="1"/>
      <w:tblInd w:w="0" w:type="dxa"/>
      <w:tblBorders>
        <w:right w:val="single" w:sz="4" w:space="0" w:color="D99695"/>
      </w:tblBorders>
      <w:tblCellMar>
        <w:top w:w="0" w:type="dxa"/>
        <w:left w:w="0" w:type="dxa"/>
        <w:bottom w:w="0" w:type="dxa"/>
        <w:right w:w="0" w:type="dxa"/>
      </w:tblCellMar>
    </w:tblPr>
    <w:tblStylePr w:type="firstRow">
      <w:rPr>
        <w:rFonts w:ascii="Arial" w:hAnsi="Arial"/>
        <w:i/>
        <w:color w:val="D99695"/>
        <w:sz w:val="22"/>
      </w:rPr>
      <w:tblPr/>
      <w:tcPr>
        <w:tcBorders>
          <w:top w:val="nil"/>
          <w:left w:val="nil"/>
          <w:bottom w:val="single" w:sz="4" w:space="0" w:color="D99695"/>
          <w:right w:val="nil"/>
        </w:tcBorders>
        <w:shd w:val="solid" w:color="FFFFFF" w:fill="auto"/>
      </w:tcPr>
    </w:tblStylePr>
    <w:tblStylePr w:type="lastRow">
      <w:rPr>
        <w:rFonts w:ascii="Arial" w:hAnsi="Arial"/>
        <w:i/>
        <w:color w:val="D99695"/>
        <w:sz w:val="22"/>
      </w:rPr>
      <w:tblPr/>
      <w:tcPr>
        <w:tcBorders>
          <w:top w:val="single" w:sz="4" w:space="0" w:color="D99695"/>
          <w:left w:val="nil"/>
          <w:bottom w:val="nil"/>
          <w:right w:val="nil"/>
        </w:tcBorders>
        <w:shd w:val="solid" w:color="FFFFFF" w:fill="auto"/>
      </w:tcPr>
    </w:tblStylePr>
    <w:tblStylePr w:type="firstCol">
      <w:pPr>
        <w:jc w:val="right"/>
      </w:pPr>
      <w:rPr>
        <w:rFonts w:ascii="Arial" w:hAnsi="Arial"/>
        <w:i/>
        <w:color w:val="D99695"/>
        <w:sz w:val="22"/>
      </w:rPr>
      <w:tblPr/>
      <w:tcPr>
        <w:tcBorders>
          <w:top w:val="nil"/>
          <w:left w:val="nil"/>
          <w:bottom w:val="nil"/>
          <w:right w:val="single" w:sz="4" w:space="0" w:color="D99695"/>
        </w:tcBorders>
        <w:shd w:val="solid" w:color="FFFFFF" w:fill="auto"/>
      </w:tcPr>
    </w:tblStylePr>
    <w:tblStylePr w:type="lastCol">
      <w:rPr>
        <w:rFonts w:ascii="Arial" w:hAnsi="Arial"/>
        <w:i/>
        <w:color w:val="D99695"/>
        <w:sz w:val="22"/>
      </w:rPr>
      <w:tblPr/>
      <w:tcPr>
        <w:tcBorders>
          <w:top w:val="nil"/>
          <w:left w:val="single" w:sz="4" w:space="0" w:color="D99695"/>
          <w:bottom w:val="nil"/>
          <w:right w:val="nil"/>
        </w:tcBorders>
        <w:shd w:val="solid" w:color="FFFFFF" w:fill="auto"/>
      </w:tcPr>
    </w:tblStylePr>
    <w:tblStylePr w:type="band1Vert">
      <w:tblPr/>
      <w:tcPr>
        <w:shd w:val="solid" w:color="EFD2D2" w:fill="auto"/>
      </w:tcPr>
    </w:tblStylePr>
    <w:tblStylePr w:type="band1Horz">
      <w:rPr>
        <w:rFonts w:ascii="Arial" w:hAnsi="Arial"/>
        <w:color w:val="D99695"/>
        <w:sz w:val="22"/>
      </w:rPr>
      <w:tblPr/>
      <w:tcPr>
        <w:shd w:val="solid" w:color="EFD2D2" w:fill="auto"/>
      </w:tcPr>
    </w:tblStylePr>
    <w:tblStylePr w:type="band2Horz">
      <w:rPr>
        <w:rFonts w:ascii="Arial" w:hAnsi="Arial"/>
        <w:color w:val="D99695"/>
        <w:sz w:val="22"/>
      </w:rPr>
    </w:tblStylePr>
  </w:style>
  <w:style w:type="table" w:customStyle="1" w:styleId="ListTable7Colorful-Accent3">
    <w:name w:val="List Table 7 Colorful - Accent 3"/>
    <w:rsid w:val="00876A75"/>
    <w:tblPr>
      <w:tblStyleRowBandSize w:val="1"/>
      <w:tblStyleColBandSize w:val="1"/>
      <w:tblInd w:w="0" w:type="dxa"/>
      <w:tblBorders>
        <w:right w:val="single" w:sz="4" w:space="0" w:color="C3D69B"/>
      </w:tblBorders>
      <w:tblCellMar>
        <w:top w:w="0" w:type="dxa"/>
        <w:left w:w="0" w:type="dxa"/>
        <w:bottom w:w="0" w:type="dxa"/>
        <w:right w:w="0" w:type="dxa"/>
      </w:tblCellMar>
    </w:tblPr>
    <w:tblStylePr w:type="firstRow">
      <w:rPr>
        <w:rFonts w:ascii="Arial" w:hAnsi="Arial"/>
        <w:i/>
        <w:color w:val="C3D69B"/>
        <w:sz w:val="22"/>
      </w:rPr>
      <w:tblPr/>
      <w:tcPr>
        <w:tcBorders>
          <w:top w:val="nil"/>
          <w:left w:val="nil"/>
          <w:bottom w:val="single" w:sz="4" w:space="0" w:color="C3D69B"/>
          <w:right w:val="nil"/>
        </w:tcBorders>
        <w:shd w:val="solid" w:color="FFFFFF" w:fill="auto"/>
      </w:tcPr>
    </w:tblStylePr>
    <w:tblStylePr w:type="lastRow">
      <w:rPr>
        <w:rFonts w:ascii="Arial" w:hAnsi="Arial"/>
        <w:i/>
        <w:color w:val="C3D69B"/>
        <w:sz w:val="22"/>
      </w:rPr>
      <w:tblPr/>
      <w:tcPr>
        <w:tcBorders>
          <w:top w:val="single" w:sz="4" w:space="0" w:color="C3D69B"/>
          <w:left w:val="nil"/>
          <w:bottom w:val="nil"/>
          <w:right w:val="nil"/>
        </w:tcBorders>
        <w:shd w:val="solid" w:color="FFFFFF" w:fill="auto"/>
      </w:tcPr>
    </w:tblStylePr>
    <w:tblStylePr w:type="firstCol">
      <w:pPr>
        <w:jc w:val="right"/>
      </w:pPr>
      <w:rPr>
        <w:rFonts w:ascii="Arial" w:hAnsi="Arial"/>
        <w:i/>
        <w:color w:val="C3D69B"/>
        <w:sz w:val="22"/>
      </w:rPr>
      <w:tblPr/>
      <w:tcPr>
        <w:tcBorders>
          <w:top w:val="nil"/>
          <w:left w:val="nil"/>
          <w:bottom w:val="nil"/>
          <w:right w:val="single" w:sz="4" w:space="0" w:color="C3D69B"/>
        </w:tcBorders>
        <w:shd w:val="solid" w:color="FFFFFF" w:fill="auto"/>
      </w:tcPr>
    </w:tblStylePr>
    <w:tblStylePr w:type="lastCol">
      <w:rPr>
        <w:rFonts w:ascii="Arial" w:hAnsi="Arial"/>
        <w:i/>
        <w:color w:val="C3D69B"/>
        <w:sz w:val="22"/>
      </w:rPr>
      <w:tblPr/>
      <w:tcPr>
        <w:tcBorders>
          <w:top w:val="nil"/>
          <w:left w:val="single" w:sz="4" w:space="0" w:color="C3D69B"/>
          <w:bottom w:val="nil"/>
          <w:right w:val="nil"/>
        </w:tcBorders>
        <w:shd w:val="solid" w:color="FFFFFF" w:fill="auto"/>
      </w:tcPr>
    </w:tblStylePr>
    <w:tblStylePr w:type="band1Vert">
      <w:tblPr/>
      <w:tcPr>
        <w:shd w:val="solid" w:color="E5EED5" w:fill="auto"/>
      </w:tcPr>
    </w:tblStylePr>
    <w:tblStylePr w:type="band1Horz">
      <w:rPr>
        <w:rFonts w:ascii="Arial" w:hAnsi="Arial"/>
        <w:color w:val="C3D69B"/>
        <w:sz w:val="22"/>
      </w:rPr>
      <w:tblPr/>
      <w:tcPr>
        <w:shd w:val="solid" w:color="E5EED5" w:fill="auto"/>
      </w:tcPr>
    </w:tblStylePr>
    <w:tblStylePr w:type="band2Horz">
      <w:rPr>
        <w:rFonts w:ascii="Arial" w:hAnsi="Arial"/>
        <w:color w:val="C3D69B"/>
        <w:sz w:val="22"/>
      </w:rPr>
    </w:tblStylePr>
  </w:style>
  <w:style w:type="table" w:customStyle="1" w:styleId="ListTable7Colorful-Accent4">
    <w:name w:val="List Table 7 Colorful - Accent 4"/>
    <w:rsid w:val="00876A75"/>
    <w:tblPr>
      <w:tblStyleRowBandSize w:val="1"/>
      <w:tblStyleColBandSize w:val="1"/>
      <w:tblInd w:w="0" w:type="dxa"/>
      <w:tblBorders>
        <w:right w:val="single" w:sz="4" w:space="0" w:color="B2A1C6"/>
      </w:tblBorders>
      <w:tblCellMar>
        <w:top w:w="0" w:type="dxa"/>
        <w:left w:w="0" w:type="dxa"/>
        <w:bottom w:w="0" w:type="dxa"/>
        <w:right w:w="0" w:type="dxa"/>
      </w:tblCellMar>
    </w:tblPr>
    <w:tblStylePr w:type="firstRow">
      <w:rPr>
        <w:rFonts w:ascii="Arial" w:hAnsi="Arial"/>
        <w:i/>
        <w:color w:val="B2A1C6"/>
        <w:sz w:val="22"/>
      </w:rPr>
      <w:tblPr/>
      <w:tcPr>
        <w:tcBorders>
          <w:top w:val="nil"/>
          <w:left w:val="nil"/>
          <w:bottom w:val="single" w:sz="4" w:space="0" w:color="B2A1C6"/>
          <w:right w:val="nil"/>
        </w:tcBorders>
        <w:shd w:val="solid" w:color="FFFFFF" w:fill="auto"/>
      </w:tcPr>
    </w:tblStylePr>
    <w:tblStylePr w:type="lastRow">
      <w:rPr>
        <w:rFonts w:ascii="Arial" w:hAnsi="Arial"/>
        <w:i/>
        <w:color w:val="B2A1C6"/>
        <w:sz w:val="22"/>
      </w:rPr>
      <w:tblPr/>
      <w:tcPr>
        <w:tcBorders>
          <w:top w:val="single" w:sz="4" w:space="0" w:color="B2A1C6"/>
          <w:left w:val="nil"/>
          <w:bottom w:val="nil"/>
          <w:right w:val="nil"/>
        </w:tcBorders>
        <w:shd w:val="solid" w:color="FFFFFF" w:fill="auto"/>
      </w:tcPr>
    </w:tblStylePr>
    <w:tblStylePr w:type="firstCol">
      <w:pPr>
        <w:jc w:val="right"/>
      </w:pPr>
      <w:rPr>
        <w:rFonts w:ascii="Arial" w:hAnsi="Arial"/>
        <w:i/>
        <w:color w:val="B2A1C6"/>
        <w:sz w:val="22"/>
      </w:rPr>
      <w:tblPr/>
      <w:tcPr>
        <w:tcBorders>
          <w:top w:val="nil"/>
          <w:left w:val="nil"/>
          <w:bottom w:val="nil"/>
          <w:right w:val="single" w:sz="4" w:space="0" w:color="B2A1C6"/>
        </w:tcBorders>
        <w:shd w:val="solid" w:color="FFFFFF" w:fill="auto"/>
      </w:tcPr>
    </w:tblStylePr>
    <w:tblStylePr w:type="lastCol">
      <w:rPr>
        <w:rFonts w:ascii="Arial" w:hAnsi="Arial"/>
        <w:i/>
        <w:color w:val="B2A1C6"/>
        <w:sz w:val="22"/>
      </w:rPr>
      <w:tblPr/>
      <w:tcPr>
        <w:tcBorders>
          <w:top w:val="nil"/>
          <w:left w:val="single" w:sz="4" w:space="0" w:color="B2A1C6"/>
          <w:bottom w:val="nil"/>
          <w:right w:val="nil"/>
        </w:tcBorders>
        <w:shd w:val="solid" w:color="FFFFFF" w:fill="auto"/>
      </w:tcPr>
    </w:tblStylePr>
    <w:tblStylePr w:type="band1Vert">
      <w:tblPr/>
      <w:tcPr>
        <w:shd w:val="solid" w:color="DFD8E7" w:fill="auto"/>
      </w:tcPr>
    </w:tblStylePr>
    <w:tblStylePr w:type="band1Horz">
      <w:rPr>
        <w:rFonts w:ascii="Arial" w:hAnsi="Arial"/>
        <w:color w:val="B2A1C6"/>
        <w:sz w:val="22"/>
      </w:rPr>
      <w:tblPr/>
      <w:tcPr>
        <w:shd w:val="solid" w:color="DFD8E7" w:fill="auto"/>
      </w:tcPr>
    </w:tblStylePr>
    <w:tblStylePr w:type="band2Horz">
      <w:rPr>
        <w:rFonts w:ascii="Arial" w:hAnsi="Arial"/>
        <w:color w:val="B2A1C6"/>
        <w:sz w:val="22"/>
      </w:rPr>
    </w:tblStylePr>
  </w:style>
  <w:style w:type="table" w:customStyle="1" w:styleId="ListTable7Colorful-Accent5">
    <w:name w:val="List Table 7 Colorful - Accent 5"/>
    <w:rsid w:val="00876A75"/>
    <w:tblPr>
      <w:tblStyleRowBandSize w:val="1"/>
      <w:tblStyleColBandSize w:val="1"/>
      <w:tblInd w:w="0" w:type="dxa"/>
      <w:tblBorders>
        <w:right w:val="single" w:sz="4" w:space="0" w:color="92CCDC"/>
      </w:tblBorders>
      <w:tblCellMar>
        <w:top w:w="0" w:type="dxa"/>
        <w:left w:w="0" w:type="dxa"/>
        <w:bottom w:w="0" w:type="dxa"/>
        <w:right w:w="0" w:type="dxa"/>
      </w:tblCellMar>
    </w:tblPr>
    <w:tblStylePr w:type="firstRow">
      <w:rPr>
        <w:rFonts w:ascii="Arial" w:hAnsi="Arial"/>
        <w:i/>
        <w:color w:val="92CCDC"/>
        <w:sz w:val="22"/>
      </w:rPr>
      <w:tblPr/>
      <w:tcPr>
        <w:tcBorders>
          <w:top w:val="nil"/>
          <w:left w:val="nil"/>
          <w:bottom w:val="single" w:sz="4" w:space="0" w:color="92CCDC"/>
          <w:right w:val="nil"/>
        </w:tcBorders>
        <w:shd w:val="solid" w:color="FFFFFF" w:fill="auto"/>
      </w:tcPr>
    </w:tblStylePr>
    <w:tblStylePr w:type="lastRow">
      <w:rPr>
        <w:rFonts w:ascii="Arial" w:hAnsi="Arial"/>
        <w:i/>
        <w:color w:val="92CCDC"/>
        <w:sz w:val="22"/>
      </w:rPr>
      <w:tblPr/>
      <w:tcPr>
        <w:tcBorders>
          <w:top w:val="single" w:sz="4" w:space="0" w:color="92CCDC"/>
          <w:left w:val="nil"/>
          <w:bottom w:val="nil"/>
          <w:right w:val="nil"/>
        </w:tcBorders>
        <w:shd w:val="solid" w:color="FFFFFF" w:fill="auto"/>
      </w:tcPr>
    </w:tblStylePr>
    <w:tblStylePr w:type="firstCol">
      <w:pPr>
        <w:jc w:val="right"/>
      </w:pPr>
      <w:rPr>
        <w:rFonts w:ascii="Arial" w:hAnsi="Arial"/>
        <w:i/>
        <w:color w:val="92CCDC"/>
        <w:sz w:val="22"/>
      </w:rPr>
      <w:tblPr/>
      <w:tcPr>
        <w:tcBorders>
          <w:top w:val="nil"/>
          <w:left w:val="nil"/>
          <w:bottom w:val="nil"/>
          <w:right w:val="single" w:sz="4" w:space="0" w:color="92CCDC"/>
        </w:tcBorders>
        <w:shd w:val="solid" w:color="FFFFFF" w:fill="auto"/>
      </w:tcPr>
    </w:tblStylePr>
    <w:tblStylePr w:type="lastCol">
      <w:rPr>
        <w:rFonts w:ascii="Arial" w:hAnsi="Arial"/>
        <w:i/>
        <w:color w:val="92CCDC"/>
        <w:sz w:val="22"/>
      </w:rPr>
      <w:tblPr/>
      <w:tcPr>
        <w:tcBorders>
          <w:top w:val="nil"/>
          <w:left w:val="single" w:sz="4" w:space="0" w:color="92CCDC"/>
          <w:bottom w:val="nil"/>
          <w:right w:val="nil"/>
        </w:tcBorders>
        <w:shd w:val="solid" w:color="FFFFFF" w:fill="auto"/>
      </w:tcPr>
    </w:tblStylePr>
    <w:tblStylePr w:type="band1Vert">
      <w:tblPr/>
      <w:tcPr>
        <w:shd w:val="solid" w:color="D1EAF0" w:fill="auto"/>
      </w:tcPr>
    </w:tblStylePr>
    <w:tblStylePr w:type="band1Horz">
      <w:rPr>
        <w:rFonts w:ascii="Arial" w:hAnsi="Arial"/>
        <w:color w:val="92CCDC"/>
        <w:sz w:val="22"/>
      </w:rPr>
      <w:tblPr/>
      <w:tcPr>
        <w:shd w:val="solid" w:color="D1EAF0" w:fill="auto"/>
      </w:tcPr>
    </w:tblStylePr>
    <w:tblStylePr w:type="band2Horz">
      <w:rPr>
        <w:rFonts w:ascii="Arial" w:hAnsi="Arial"/>
        <w:color w:val="92CCDC"/>
        <w:sz w:val="22"/>
      </w:rPr>
    </w:tblStylePr>
  </w:style>
  <w:style w:type="table" w:customStyle="1" w:styleId="ListTable7Colorful-Accent6">
    <w:name w:val="List Table 7 Colorful - Accent 6"/>
    <w:rsid w:val="00876A75"/>
    <w:tblPr>
      <w:tblStyleRowBandSize w:val="1"/>
      <w:tblStyleColBandSize w:val="1"/>
      <w:tblInd w:w="0" w:type="dxa"/>
      <w:tblBorders>
        <w:right w:val="single" w:sz="4" w:space="0" w:color="FAC090"/>
      </w:tblBorders>
      <w:tblCellMar>
        <w:top w:w="0" w:type="dxa"/>
        <w:left w:w="0" w:type="dxa"/>
        <w:bottom w:w="0" w:type="dxa"/>
        <w:right w:w="0" w:type="dxa"/>
      </w:tblCellMar>
    </w:tblPr>
    <w:tblStylePr w:type="firstRow">
      <w:rPr>
        <w:rFonts w:ascii="Arial" w:hAnsi="Arial"/>
        <w:i/>
        <w:color w:val="FAC090"/>
        <w:sz w:val="22"/>
      </w:rPr>
      <w:tblPr/>
      <w:tcPr>
        <w:tcBorders>
          <w:top w:val="nil"/>
          <w:left w:val="nil"/>
          <w:bottom w:val="single" w:sz="4" w:space="0" w:color="FAC090"/>
          <w:right w:val="nil"/>
        </w:tcBorders>
        <w:shd w:val="solid" w:color="FFFFFF" w:fill="auto"/>
      </w:tcPr>
    </w:tblStylePr>
    <w:tblStylePr w:type="lastRow">
      <w:rPr>
        <w:rFonts w:ascii="Arial" w:hAnsi="Arial"/>
        <w:i/>
        <w:color w:val="FAC090"/>
        <w:sz w:val="22"/>
      </w:rPr>
      <w:tblPr/>
      <w:tcPr>
        <w:tcBorders>
          <w:top w:val="single" w:sz="4" w:space="0" w:color="FAC090"/>
          <w:left w:val="nil"/>
          <w:bottom w:val="nil"/>
          <w:right w:val="nil"/>
        </w:tcBorders>
        <w:shd w:val="solid" w:color="FFFFFF" w:fill="auto"/>
      </w:tcPr>
    </w:tblStylePr>
    <w:tblStylePr w:type="firstCol">
      <w:pPr>
        <w:jc w:val="right"/>
      </w:pPr>
      <w:rPr>
        <w:rFonts w:ascii="Arial" w:hAnsi="Arial"/>
        <w:i/>
        <w:color w:val="FAC090"/>
        <w:sz w:val="22"/>
      </w:rPr>
      <w:tblPr/>
      <w:tcPr>
        <w:tcBorders>
          <w:top w:val="nil"/>
          <w:left w:val="nil"/>
          <w:bottom w:val="nil"/>
          <w:right w:val="single" w:sz="4" w:space="0" w:color="FAC090"/>
        </w:tcBorders>
        <w:shd w:val="solid" w:color="FFFFFF" w:fill="auto"/>
      </w:tcPr>
    </w:tblStylePr>
    <w:tblStylePr w:type="lastCol">
      <w:rPr>
        <w:rFonts w:ascii="Arial" w:hAnsi="Arial"/>
        <w:i/>
        <w:color w:val="FAC090"/>
        <w:sz w:val="22"/>
      </w:rPr>
      <w:tblPr/>
      <w:tcPr>
        <w:tcBorders>
          <w:top w:val="nil"/>
          <w:left w:val="single" w:sz="4" w:space="0" w:color="FAC090"/>
          <w:bottom w:val="nil"/>
          <w:right w:val="nil"/>
        </w:tcBorders>
        <w:shd w:val="solid" w:color="FFFFFF" w:fill="auto"/>
      </w:tcPr>
    </w:tblStylePr>
    <w:tblStylePr w:type="band1Vert">
      <w:tblPr/>
      <w:tcPr>
        <w:shd w:val="solid" w:color="FDE4D0" w:fill="auto"/>
      </w:tcPr>
    </w:tblStylePr>
    <w:tblStylePr w:type="band1Horz">
      <w:rPr>
        <w:rFonts w:ascii="Arial" w:hAnsi="Arial"/>
        <w:color w:val="FAC090"/>
        <w:sz w:val="22"/>
      </w:rPr>
      <w:tblPr/>
      <w:tcPr>
        <w:shd w:val="solid" w:color="FDE4D0" w:fill="auto"/>
      </w:tcPr>
    </w:tblStylePr>
    <w:tblStylePr w:type="band2Horz">
      <w:rPr>
        <w:rFonts w:ascii="Arial" w:hAnsi="Arial"/>
        <w:color w:val="FAC090"/>
        <w:sz w:val="22"/>
      </w:rPr>
    </w:tblStylePr>
  </w:style>
  <w:style w:type="table" w:customStyle="1" w:styleId="Lined-Accent">
    <w:name w:val="Lined - Accent"/>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AC2" w:fill="auto"/>
      </w:tcPr>
    </w:tblStylePr>
    <w:tblStylePr w:type="lastRow">
      <w:rPr>
        <w:rFonts w:ascii="Arial" w:hAnsi="Arial"/>
        <w:color w:val="F2F2F2"/>
        <w:sz w:val="22"/>
      </w:rPr>
      <w:tblPr/>
      <w:tcPr>
        <w:shd w:val="solid" w:color="5D8AC2" w:fill="auto"/>
      </w:tcPr>
    </w:tblStylePr>
    <w:tblStylePr w:type="firstCol">
      <w:rPr>
        <w:rFonts w:ascii="Arial" w:hAnsi="Arial"/>
        <w:color w:val="F2F2F2"/>
        <w:sz w:val="22"/>
      </w:rPr>
      <w:tblPr/>
      <w:tcPr>
        <w:shd w:val="solid" w:color="5D8AC2" w:fill="auto"/>
      </w:tcPr>
    </w:tblStylePr>
    <w:tblStylePr w:type="lastCol">
      <w:rPr>
        <w:rFonts w:ascii="Arial" w:hAnsi="Arial"/>
        <w:color w:val="F2F2F2"/>
        <w:sz w:val="22"/>
      </w:rPr>
      <w:tblPr/>
      <w:tcPr>
        <w:shd w:val="solid" w:color="5D8A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5" w:fill="auto"/>
      </w:tcPr>
    </w:tblStylePr>
    <w:tblStylePr w:type="lastRow">
      <w:rPr>
        <w:rFonts w:ascii="Arial" w:hAnsi="Arial"/>
        <w:color w:val="F2F2F2"/>
        <w:sz w:val="22"/>
      </w:rPr>
      <w:tblPr/>
      <w:tcPr>
        <w:shd w:val="solid" w:color="D99695" w:fill="auto"/>
      </w:tcPr>
    </w:tblStylePr>
    <w:tblStylePr w:type="firstCol">
      <w:rPr>
        <w:rFonts w:ascii="Arial" w:hAnsi="Arial"/>
        <w:color w:val="F2F2F2"/>
        <w:sz w:val="22"/>
      </w:rPr>
      <w:tblPr/>
      <w:tcPr>
        <w:shd w:val="solid" w:color="D99695" w:fill="auto"/>
      </w:tcPr>
    </w:tblStylePr>
    <w:tblStylePr w:type="lastCol">
      <w:rPr>
        <w:rFonts w:ascii="Arial" w:hAnsi="Arial"/>
        <w:color w:val="F2F2F2"/>
        <w:sz w:val="22"/>
      </w:rPr>
      <w:tblPr/>
      <w:tcPr>
        <w:shd w:val="solid" w:color="D99695" w:fill="auto"/>
      </w:tcPr>
    </w:tblStylePr>
    <w:tblStylePr w:type="band1Vert">
      <w:rPr>
        <w:rFonts w:ascii="Arial" w:hAnsi="Arial"/>
        <w:color w:val="404040"/>
        <w:sz w:val="22"/>
      </w:rPr>
    </w:tblStylePr>
    <w:tblStylePr w:type="band2Vert">
      <w:rPr>
        <w:rFonts w:ascii="Arial" w:hAnsi="Arial"/>
        <w:color w:val="404040"/>
        <w:sz w:val="22"/>
      </w:rPr>
      <w:tblPr/>
      <w:tcPr>
        <w:shd w:val="solid" w:color="F2DCDC" w:fill="auto"/>
      </w:tcPr>
    </w:tblStylePr>
    <w:tblStylePr w:type="band1Horz">
      <w:rPr>
        <w:rFonts w:ascii="Arial" w:hAnsi="Arial"/>
        <w:color w:val="404040"/>
        <w:sz w:val="22"/>
      </w:rPr>
    </w:tblStylePr>
    <w:tblStylePr w:type="band2Horz">
      <w:rPr>
        <w:rFonts w:ascii="Arial" w:hAnsi="Arial"/>
        <w:color w:val="404040"/>
        <w:sz w:val="22"/>
      </w:rPr>
      <w:tblPr/>
      <w:tcPr>
        <w:shd w:val="solid" w:color="F2DCDC" w:fill="auto"/>
      </w:tcPr>
    </w:tblStylePr>
  </w:style>
  <w:style w:type="table" w:customStyle="1" w:styleId="Lined-Accent3">
    <w:name w:val="Lined - Accent 3"/>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ABB59" w:fill="auto"/>
      </w:tcPr>
    </w:tblStylePr>
    <w:tblStylePr w:type="lastRow">
      <w:rPr>
        <w:rFonts w:ascii="Arial" w:hAnsi="Arial"/>
        <w:color w:val="F2F2F2"/>
        <w:sz w:val="22"/>
      </w:rPr>
      <w:tblPr/>
      <w:tcPr>
        <w:shd w:val="solid" w:color="9ABB59" w:fill="auto"/>
      </w:tcPr>
    </w:tblStylePr>
    <w:tblStylePr w:type="firstCol">
      <w:rPr>
        <w:rFonts w:ascii="Arial" w:hAnsi="Arial"/>
        <w:color w:val="F2F2F2"/>
        <w:sz w:val="22"/>
      </w:rPr>
      <w:tblPr/>
      <w:tcPr>
        <w:shd w:val="solid" w:color="9ABB59" w:fill="auto"/>
      </w:tcPr>
    </w:tblStylePr>
    <w:tblStylePr w:type="lastCol">
      <w:rPr>
        <w:rFonts w:ascii="Arial" w:hAnsi="Arial"/>
        <w:color w:val="F2F2F2"/>
        <w:sz w:val="22"/>
      </w:rPr>
      <w:tblPr/>
      <w:tcPr>
        <w:shd w:val="solid" w:color="9ABB59" w:fill="auto"/>
      </w:tcPr>
    </w:tblStylePr>
    <w:tblStylePr w:type="band1Vert">
      <w:rPr>
        <w:rFonts w:ascii="Arial" w:hAnsi="Arial"/>
        <w:color w:val="404040"/>
        <w:sz w:val="22"/>
      </w:rPr>
    </w:tblStylePr>
    <w:tblStylePr w:type="band2Vert">
      <w:rPr>
        <w:rFonts w:ascii="Arial" w:hAnsi="Arial"/>
        <w:color w:val="404040"/>
        <w:sz w:val="22"/>
      </w:rPr>
      <w:tblPr/>
      <w:tcPr>
        <w:shd w:val="solid" w:color="EAF1DC" w:fill="auto"/>
      </w:tcPr>
    </w:tblStylePr>
    <w:tblStylePr w:type="band1Horz">
      <w:rPr>
        <w:rFonts w:ascii="Arial" w:hAnsi="Arial"/>
        <w:color w:val="404040"/>
        <w:sz w:val="22"/>
      </w:rPr>
    </w:tblStylePr>
    <w:tblStylePr w:type="band2Horz">
      <w:rPr>
        <w:rFonts w:ascii="Arial" w:hAnsi="Arial"/>
        <w:color w:val="404040"/>
        <w:sz w:val="22"/>
      </w:rPr>
      <w:tblPr/>
      <w:tcPr>
        <w:shd w:val="solid" w:color="EAF1DC" w:fill="auto"/>
      </w:tcPr>
    </w:tblStylePr>
  </w:style>
  <w:style w:type="table" w:customStyle="1" w:styleId="Lined-Accent4">
    <w:name w:val="Lined - Accent 4"/>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sid w:val="00876A75"/>
    <w:rPr>
      <w:color w:val="404040"/>
      <w:szCs w:val="20"/>
      <w:lang w:val="ru-RU"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sid w:val="00876A75"/>
    <w:rPr>
      <w:color w:val="404040"/>
      <w:szCs w:val="20"/>
      <w:lang w:val="ru-RU"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sid w:val="00876A75"/>
    <w:rPr>
      <w:color w:val="404040"/>
      <w:szCs w:val="20"/>
      <w:lang w:val="ru-RU" w:eastAsia="uk-UA"/>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tblStylePr w:type="firstRow">
      <w:rPr>
        <w:rFonts w:ascii="Arial" w:hAnsi="Arial"/>
        <w:color w:val="F2F2F2"/>
        <w:sz w:val="22"/>
      </w:rPr>
      <w:tblPr/>
      <w:tcPr>
        <w:shd w:val="solid" w:color="5D8AC2" w:fill="auto"/>
      </w:tcPr>
    </w:tblStylePr>
    <w:tblStylePr w:type="lastRow">
      <w:rPr>
        <w:rFonts w:ascii="Arial" w:hAnsi="Arial"/>
        <w:color w:val="F2F2F2"/>
        <w:sz w:val="22"/>
      </w:rPr>
      <w:tblPr/>
      <w:tcPr>
        <w:shd w:val="solid" w:color="5D8AC2" w:fill="auto"/>
      </w:tcPr>
    </w:tblStylePr>
    <w:tblStylePr w:type="firstCol">
      <w:rPr>
        <w:rFonts w:ascii="Arial" w:hAnsi="Arial"/>
        <w:color w:val="F2F2F2"/>
        <w:sz w:val="22"/>
      </w:rPr>
      <w:tblPr/>
      <w:tcPr>
        <w:shd w:val="solid" w:color="5D8AC2" w:fill="auto"/>
      </w:tcPr>
    </w:tblStylePr>
    <w:tblStylePr w:type="lastCol">
      <w:rPr>
        <w:rFonts w:ascii="Arial" w:hAnsi="Arial"/>
        <w:color w:val="F2F2F2"/>
        <w:sz w:val="22"/>
      </w:rPr>
      <w:tblPr/>
      <w:tcPr>
        <w:shd w:val="solid" w:color="5D8A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sid w:val="00876A75"/>
    <w:rPr>
      <w:color w:val="404040"/>
      <w:szCs w:val="20"/>
      <w:lang w:val="ru-RU" w:eastAsia="uk-UA"/>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tblStylePr w:type="firstRow">
      <w:rPr>
        <w:rFonts w:ascii="Arial" w:hAnsi="Arial"/>
        <w:color w:val="F2F2F2"/>
        <w:sz w:val="22"/>
      </w:rPr>
      <w:tblPr/>
      <w:tcPr>
        <w:shd w:val="solid" w:color="D99695" w:fill="auto"/>
      </w:tcPr>
    </w:tblStylePr>
    <w:tblStylePr w:type="lastRow">
      <w:rPr>
        <w:rFonts w:ascii="Arial" w:hAnsi="Arial"/>
        <w:color w:val="F2F2F2"/>
        <w:sz w:val="22"/>
      </w:rPr>
      <w:tblPr/>
      <w:tcPr>
        <w:shd w:val="solid" w:color="D99695" w:fill="auto"/>
      </w:tcPr>
    </w:tblStylePr>
    <w:tblStylePr w:type="firstCol">
      <w:rPr>
        <w:rFonts w:ascii="Arial" w:hAnsi="Arial"/>
        <w:color w:val="F2F2F2"/>
        <w:sz w:val="22"/>
      </w:rPr>
      <w:tblPr/>
      <w:tcPr>
        <w:shd w:val="solid" w:color="D99695" w:fill="auto"/>
      </w:tcPr>
    </w:tblStylePr>
    <w:tblStylePr w:type="lastCol">
      <w:rPr>
        <w:rFonts w:ascii="Arial" w:hAnsi="Arial"/>
        <w:color w:val="F2F2F2"/>
        <w:sz w:val="22"/>
      </w:rPr>
      <w:tblPr/>
      <w:tcPr>
        <w:shd w:val="solid" w:color="D99695" w:fill="auto"/>
      </w:tcPr>
    </w:tblStylePr>
    <w:tblStylePr w:type="band1Vert">
      <w:rPr>
        <w:rFonts w:ascii="Arial" w:hAnsi="Arial"/>
        <w:color w:val="404040"/>
        <w:sz w:val="22"/>
      </w:rPr>
    </w:tblStylePr>
    <w:tblStylePr w:type="band2Vert">
      <w:rPr>
        <w:rFonts w:ascii="Arial" w:hAnsi="Arial"/>
        <w:color w:val="404040"/>
        <w:sz w:val="22"/>
      </w:rPr>
      <w:tblPr/>
      <w:tcPr>
        <w:shd w:val="solid" w:color="F2DCDC" w:fill="auto"/>
      </w:tcPr>
    </w:tblStylePr>
    <w:tblStylePr w:type="band1Horz">
      <w:rPr>
        <w:rFonts w:ascii="Arial" w:hAnsi="Arial"/>
        <w:color w:val="404040"/>
        <w:sz w:val="22"/>
      </w:rPr>
    </w:tblStylePr>
    <w:tblStylePr w:type="band2Horz">
      <w:rPr>
        <w:rFonts w:ascii="Arial" w:hAnsi="Arial"/>
        <w:color w:val="404040"/>
        <w:sz w:val="22"/>
      </w:rPr>
      <w:tblPr/>
      <w:tcPr>
        <w:shd w:val="solid" w:color="F2DCDC" w:fill="auto"/>
      </w:tcPr>
    </w:tblStylePr>
  </w:style>
  <w:style w:type="table" w:customStyle="1" w:styleId="BorderedLined-Accent3">
    <w:name w:val="Bordered &amp; Lined - Accent 3"/>
    <w:rsid w:val="00876A75"/>
    <w:rPr>
      <w:color w:val="404040"/>
      <w:szCs w:val="20"/>
      <w:lang w:val="ru-RU" w:eastAsia="uk-UA"/>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tblStylePr w:type="firstRow">
      <w:rPr>
        <w:rFonts w:ascii="Arial" w:hAnsi="Arial"/>
        <w:color w:val="F2F2F2"/>
        <w:sz w:val="22"/>
      </w:rPr>
      <w:tblPr/>
      <w:tcPr>
        <w:shd w:val="solid" w:color="9ABB59" w:fill="auto"/>
      </w:tcPr>
    </w:tblStylePr>
    <w:tblStylePr w:type="lastRow">
      <w:rPr>
        <w:rFonts w:ascii="Arial" w:hAnsi="Arial"/>
        <w:color w:val="F2F2F2"/>
        <w:sz w:val="22"/>
      </w:rPr>
      <w:tblPr/>
      <w:tcPr>
        <w:shd w:val="solid" w:color="9ABB59" w:fill="auto"/>
      </w:tcPr>
    </w:tblStylePr>
    <w:tblStylePr w:type="firstCol">
      <w:rPr>
        <w:rFonts w:ascii="Arial" w:hAnsi="Arial"/>
        <w:color w:val="F2F2F2"/>
        <w:sz w:val="22"/>
      </w:rPr>
      <w:tblPr/>
      <w:tcPr>
        <w:shd w:val="solid" w:color="9ABB59" w:fill="auto"/>
      </w:tcPr>
    </w:tblStylePr>
    <w:tblStylePr w:type="lastCol">
      <w:rPr>
        <w:rFonts w:ascii="Arial" w:hAnsi="Arial"/>
        <w:color w:val="F2F2F2"/>
        <w:sz w:val="22"/>
      </w:rPr>
      <w:tblPr/>
      <w:tcPr>
        <w:shd w:val="solid" w:color="9ABB59" w:fill="auto"/>
      </w:tcPr>
    </w:tblStylePr>
    <w:tblStylePr w:type="band1Vert">
      <w:rPr>
        <w:rFonts w:ascii="Arial" w:hAnsi="Arial"/>
        <w:color w:val="404040"/>
        <w:sz w:val="22"/>
      </w:rPr>
    </w:tblStylePr>
    <w:tblStylePr w:type="band2Vert">
      <w:rPr>
        <w:rFonts w:ascii="Arial" w:hAnsi="Arial"/>
        <w:color w:val="404040"/>
        <w:sz w:val="22"/>
      </w:rPr>
      <w:tblPr/>
      <w:tcPr>
        <w:shd w:val="solid" w:color="EAF1DC" w:fill="auto"/>
      </w:tcPr>
    </w:tblStylePr>
    <w:tblStylePr w:type="band1Horz">
      <w:rPr>
        <w:rFonts w:ascii="Arial" w:hAnsi="Arial"/>
        <w:color w:val="404040"/>
        <w:sz w:val="22"/>
      </w:rPr>
    </w:tblStylePr>
    <w:tblStylePr w:type="band2Horz">
      <w:rPr>
        <w:rFonts w:ascii="Arial" w:hAnsi="Arial"/>
        <w:color w:val="404040"/>
        <w:sz w:val="22"/>
      </w:rPr>
      <w:tblPr/>
      <w:tcPr>
        <w:shd w:val="solid" w:color="EAF1DC" w:fill="auto"/>
      </w:tcPr>
    </w:tblStylePr>
  </w:style>
  <w:style w:type="table" w:customStyle="1" w:styleId="BorderedLined-Accent4">
    <w:name w:val="Bordered &amp; Lined - Accent 4"/>
    <w:rsid w:val="00876A75"/>
    <w:rPr>
      <w:color w:val="404040"/>
      <w:szCs w:val="20"/>
      <w:lang w:val="ru-RU" w:eastAsia="uk-UA"/>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sid w:val="00876A75"/>
    <w:rPr>
      <w:color w:val="404040"/>
      <w:szCs w:val="20"/>
      <w:lang w:val="ru-RU" w:eastAsia="uk-UA"/>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sid w:val="00876A75"/>
    <w:rPr>
      <w:color w:val="404040"/>
      <w:szCs w:val="20"/>
      <w:lang w:val="ru-RU" w:eastAsia="uk-UA"/>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rsid w:val="00876A7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rsid w:val="00876A75"/>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rsid w:val="00876A75"/>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rsid w:val="00876A75"/>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rsid w:val="00876A75"/>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rsid w:val="00876A7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rsid w:val="00876A7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HTML0">
    <w:name w:val="Стандартный HTML Знак"/>
    <w:link w:val="HTML"/>
    <w:uiPriority w:val="99"/>
    <w:rsid w:val="001E4F75"/>
    <w:rPr>
      <w:rFonts w:ascii="Courier New" w:hAnsi="Courier New"/>
    </w:rPr>
  </w:style>
  <w:style w:type="character" w:styleId="afa">
    <w:name w:val="annotation reference"/>
    <w:basedOn w:val="a0"/>
    <w:uiPriority w:val="99"/>
    <w:rsid w:val="00AC6E50"/>
    <w:rPr>
      <w:sz w:val="16"/>
      <w:szCs w:val="16"/>
    </w:rPr>
  </w:style>
  <w:style w:type="paragraph" w:styleId="afb">
    <w:name w:val="annotation text"/>
    <w:basedOn w:val="a"/>
    <w:link w:val="afc"/>
    <w:uiPriority w:val="99"/>
    <w:rsid w:val="00AC6E50"/>
    <w:rPr>
      <w:szCs w:val="20"/>
    </w:rPr>
  </w:style>
  <w:style w:type="character" w:customStyle="1" w:styleId="afc">
    <w:name w:val="Текст примечания Знак"/>
    <w:basedOn w:val="a0"/>
    <w:link w:val="afb"/>
    <w:uiPriority w:val="99"/>
    <w:rsid w:val="00AC6E50"/>
    <w:rPr>
      <w:szCs w:val="20"/>
    </w:rPr>
  </w:style>
  <w:style w:type="paragraph" w:styleId="afd">
    <w:name w:val="annotation subject"/>
    <w:basedOn w:val="afb"/>
    <w:next w:val="afb"/>
    <w:link w:val="afe"/>
    <w:uiPriority w:val="99"/>
    <w:semiHidden/>
    <w:unhideWhenUsed/>
    <w:rsid w:val="00AC6E50"/>
    <w:rPr>
      <w:b/>
      <w:bCs/>
    </w:rPr>
  </w:style>
  <w:style w:type="character" w:customStyle="1" w:styleId="afe">
    <w:name w:val="Тема примечания Знак"/>
    <w:basedOn w:val="afc"/>
    <w:link w:val="afd"/>
    <w:uiPriority w:val="99"/>
    <w:semiHidden/>
    <w:rsid w:val="00AC6E50"/>
    <w:rPr>
      <w:b/>
      <w:bCs/>
      <w:szCs w:val="20"/>
    </w:rPr>
  </w:style>
  <w:style w:type="character" w:customStyle="1" w:styleId="17">
    <w:name w:val="Незакрита згадка1"/>
    <w:basedOn w:val="a0"/>
    <w:uiPriority w:val="99"/>
    <w:semiHidden/>
    <w:unhideWhenUsed/>
    <w:rsid w:val="0093655D"/>
    <w:rPr>
      <w:color w:val="605E5C"/>
      <w:shd w:val="clear" w:color="auto" w:fill="E1DFDD"/>
    </w:rPr>
  </w:style>
  <w:style w:type="character" w:customStyle="1" w:styleId="311">
    <w:name w:val="Заголовок 3 Знак1"/>
    <w:basedOn w:val="a0"/>
    <w:uiPriority w:val="9"/>
    <w:rsid w:val="00C94B53"/>
    <w:rPr>
      <w:rFonts w:asciiTheme="majorHAnsi" w:eastAsiaTheme="majorEastAsia" w:hAnsiTheme="majorHAnsi" w:cstheme="majorBidi"/>
      <w:b/>
      <w:bCs/>
      <w:color w:val="4F81BD" w:themeColor="accent1"/>
    </w:rPr>
  </w:style>
  <w:style w:type="character" w:customStyle="1" w:styleId="a4">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3"/>
    <w:uiPriority w:val="34"/>
    <w:rsid w:val="000F2DD1"/>
  </w:style>
  <w:style w:type="character" w:customStyle="1" w:styleId="a6">
    <w:name w:val="Без интервала Знак"/>
    <w:link w:val="a5"/>
    <w:uiPriority w:val="1"/>
    <w:rsid w:val="00E6638E"/>
  </w:style>
  <w:style w:type="paragraph" w:styleId="aff">
    <w:name w:val="header"/>
    <w:basedOn w:val="a"/>
    <w:link w:val="18"/>
    <w:uiPriority w:val="99"/>
    <w:unhideWhenUsed/>
    <w:rsid w:val="00404BFB"/>
    <w:pPr>
      <w:tabs>
        <w:tab w:val="center" w:pos="4819"/>
        <w:tab w:val="right" w:pos="9639"/>
      </w:tabs>
    </w:pPr>
  </w:style>
  <w:style w:type="character" w:customStyle="1" w:styleId="18">
    <w:name w:val="Верхний колонтитул Знак1"/>
    <w:basedOn w:val="a0"/>
    <w:link w:val="aff"/>
    <w:uiPriority w:val="99"/>
    <w:rsid w:val="00404BFB"/>
  </w:style>
  <w:style w:type="paragraph" w:styleId="aff0">
    <w:name w:val="footer"/>
    <w:basedOn w:val="a"/>
    <w:link w:val="19"/>
    <w:uiPriority w:val="99"/>
    <w:unhideWhenUsed/>
    <w:rsid w:val="00404BFB"/>
    <w:pPr>
      <w:tabs>
        <w:tab w:val="center" w:pos="4819"/>
        <w:tab w:val="right" w:pos="9639"/>
      </w:tabs>
    </w:pPr>
  </w:style>
  <w:style w:type="character" w:customStyle="1" w:styleId="19">
    <w:name w:val="Нижний колонтитул Знак1"/>
    <w:basedOn w:val="a0"/>
    <w:link w:val="aff0"/>
    <w:uiPriority w:val="99"/>
    <w:rsid w:val="00404BFB"/>
  </w:style>
  <w:style w:type="character" w:customStyle="1" w:styleId="FontStyle18">
    <w:name w:val="Font Style18"/>
    <w:uiPriority w:val="99"/>
    <w:rsid w:val="003033C6"/>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7549">
      <w:bodyDiv w:val="1"/>
      <w:marLeft w:val="0"/>
      <w:marRight w:val="0"/>
      <w:marTop w:val="0"/>
      <w:marBottom w:val="0"/>
      <w:divBdr>
        <w:top w:val="none" w:sz="0" w:space="0" w:color="auto"/>
        <w:left w:val="none" w:sz="0" w:space="0" w:color="auto"/>
        <w:bottom w:val="none" w:sz="0" w:space="0" w:color="auto"/>
        <w:right w:val="none" w:sz="0" w:space="0" w:color="auto"/>
      </w:divBdr>
    </w:div>
    <w:div w:id="198470136">
      <w:bodyDiv w:val="1"/>
      <w:marLeft w:val="0"/>
      <w:marRight w:val="0"/>
      <w:marTop w:val="0"/>
      <w:marBottom w:val="0"/>
      <w:divBdr>
        <w:top w:val="none" w:sz="0" w:space="0" w:color="auto"/>
        <w:left w:val="none" w:sz="0" w:space="0" w:color="auto"/>
        <w:bottom w:val="none" w:sz="0" w:space="0" w:color="auto"/>
        <w:right w:val="none" w:sz="0" w:space="0" w:color="auto"/>
      </w:divBdr>
    </w:div>
    <w:div w:id="382097120">
      <w:bodyDiv w:val="1"/>
      <w:marLeft w:val="0"/>
      <w:marRight w:val="0"/>
      <w:marTop w:val="0"/>
      <w:marBottom w:val="0"/>
      <w:divBdr>
        <w:top w:val="none" w:sz="0" w:space="0" w:color="auto"/>
        <w:left w:val="none" w:sz="0" w:space="0" w:color="auto"/>
        <w:bottom w:val="none" w:sz="0" w:space="0" w:color="auto"/>
        <w:right w:val="none" w:sz="0" w:space="0" w:color="auto"/>
      </w:divBdr>
    </w:div>
    <w:div w:id="428282309">
      <w:bodyDiv w:val="1"/>
      <w:marLeft w:val="0"/>
      <w:marRight w:val="0"/>
      <w:marTop w:val="0"/>
      <w:marBottom w:val="0"/>
      <w:divBdr>
        <w:top w:val="none" w:sz="0" w:space="0" w:color="auto"/>
        <w:left w:val="none" w:sz="0" w:space="0" w:color="auto"/>
        <w:bottom w:val="none" w:sz="0" w:space="0" w:color="auto"/>
        <w:right w:val="none" w:sz="0" w:space="0" w:color="auto"/>
      </w:divBdr>
    </w:div>
    <w:div w:id="481383950">
      <w:bodyDiv w:val="1"/>
      <w:marLeft w:val="0"/>
      <w:marRight w:val="0"/>
      <w:marTop w:val="0"/>
      <w:marBottom w:val="0"/>
      <w:divBdr>
        <w:top w:val="none" w:sz="0" w:space="0" w:color="auto"/>
        <w:left w:val="none" w:sz="0" w:space="0" w:color="auto"/>
        <w:bottom w:val="none" w:sz="0" w:space="0" w:color="auto"/>
        <w:right w:val="none" w:sz="0" w:space="0" w:color="auto"/>
      </w:divBdr>
    </w:div>
    <w:div w:id="718674694">
      <w:bodyDiv w:val="1"/>
      <w:marLeft w:val="0"/>
      <w:marRight w:val="0"/>
      <w:marTop w:val="0"/>
      <w:marBottom w:val="0"/>
      <w:divBdr>
        <w:top w:val="none" w:sz="0" w:space="0" w:color="auto"/>
        <w:left w:val="none" w:sz="0" w:space="0" w:color="auto"/>
        <w:bottom w:val="none" w:sz="0" w:space="0" w:color="auto"/>
        <w:right w:val="none" w:sz="0" w:space="0" w:color="auto"/>
      </w:divBdr>
    </w:div>
    <w:div w:id="809978672">
      <w:bodyDiv w:val="1"/>
      <w:marLeft w:val="0"/>
      <w:marRight w:val="0"/>
      <w:marTop w:val="0"/>
      <w:marBottom w:val="0"/>
      <w:divBdr>
        <w:top w:val="none" w:sz="0" w:space="0" w:color="auto"/>
        <w:left w:val="none" w:sz="0" w:space="0" w:color="auto"/>
        <w:bottom w:val="none" w:sz="0" w:space="0" w:color="auto"/>
        <w:right w:val="none" w:sz="0" w:space="0" w:color="auto"/>
      </w:divBdr>
    </w:div>
    <w:div w:id="903031135">
      <w:bodyDiv w:val="1"/>
      <w:marLeft w:val="0"/>
      <w:marRight w:val="0"/>
      <w:marTop w:val="0"/>
      <w:marBottom w:val="0"/>
      <w:divBdr>
        <w:top w:val="none" w:sz="0" w:space="0" w:color="auto"/>
        <w:left w:val="none" w:sz="0" w:space="0" w:color="auto"/>
        <w:bottom w:val="none" w:sz="0" w:space="0" w:color="auto"/>
        <w:right w:val="none" w:sz="0" w:space="0" w:color="auto"/>
      </w:divBdr>
    </w:div>
    <w:div w:id="968782304">
      <w:bodyDiv w:val="1"/>
      <w:marLeft w:val="0"/>
      <w:marRight w:val="0"/>
      <w:marTop w:val="0"/>
      <w:marBottom w:val="0"/>
      <w:divBdr>
        <w:top w:val="none" w:sz="0" w:space="0" w:color="auto"/>
        <w:left w:val="none" w:sz="0" w:space="0" w:color="auto"/>
        <w:bottom w:val="none" w:sz="0" w:space="0" w:color="auto"/>
        <w:right w:val="none" w:sz="0" w:space="0" w:color="auto"/>
      </w:divBdr>
    </w:div>
    <w:div w:id="970986141">
      <w:bodyDiv w:val="1"/>
      <w:marLeft w:val="0"/>
      <w:marRight w:val="0"/>
      <w:marTop w:val="0"/>
      <w:marBottom w:val="0"/>
      <w:divBdr>
        <w:top w:val="none" w:sz="0" w:space="0" w:color="auto"/>
        <w:left w:val="none" w:sz="0" w:space="0" w:color="auto"/>
        <w:bottom w:val="none" w:sz="0" w:space="0" w:color="auto"/>
        <w:right w:val="none" w:sz="0" w:space="0" w:color="auto"/>
      </w:divBdr>
    </w:div>
    <w:div w:id="1026522888">
      <w:bodyDiv w:val="1"/>
      <w:marLeft w:val="0"/>
      <w:marRight w:val="0"/>
      <w:marTop w:val="0"/>
      <w:marBottom w:val="0"/>
      <w:divBdr>
        <w:top w:val="none" w:sz="0" w:space="0" w:color="auto"/>
        <w:left w:val="none" w:sz="0" w:space="0" w:color="auto"/>
        <w:bottom w:val="none" w:sz="0" w:space="0" w:color="auto"/>
        <w:right w:val="none" w:sz="0" w:space="0" w:color="auto"/>
      </w:divBdr>
    </w:div>
    <w:div w:id="1200168452">
      <w:bodyDiv w:val="1"/>
      <w:marLeft w:val="0"/>
      <w:marRight w:val="0"/>
      <w:marTop w:val="0"/>
      <w:marBottom w:val="0"/>
      <w:divBdr>
        <w:top w:val="none" w:sz="0" w:space="0" w:color="auto"/>
        <w:left w:val="none" w:sz="0" w:space="0" w:color="auto"/>
        <w:bottom w:val="none" w:sz="0" w:space="0" w:color="auto"/>
        <w:right w:val="none" w:sz="0" w:space="0" w:color="auto"/>
      </w:divBdr>
    </w:div>
    <w:div w:id="1295138314">
      <w:bodyDiv w:val="1"/>
      <w:marLeft w:val="0"/>
      <w:marRight w:val="0"/>
      <w:marTop w:val="0"/>
      <w:marBottom w:val="0"/>
      <w:divBdr>
        <w:top w:val="none" w:sz="0" w:space="0" w:color="auto"/>
        <w:left w:val="none" w:sz="0" w:space="0" w:color="auto"/>
        <w:bottom w:val="none" w:sz="0" w:space="0" w:color="auto"/>
        <w:right w:val="none" w:sz="0" w:space="0" w:color="auto"/>
      </w:divBdr>
    </w:div>
    <w:div w:id="1450390438">
      <w:bodyDiv w:val="1"/>
      <w:marLeft w:val="0"/>
      <w:marRight w:val="0"/>
      <w:marTop w:val="0"/>
      <w:marBottom w:val="0"/>
      <w:divBdr>
        <w:top w:val="none" w:sz="0" w:space="0" w:color="auto"/>
        <w:left w:val="none" w:sz="0" w:space="0" w:color="auto"/>
        <w:bottom w:val="none" w:sz="0" w:space="0" w:color="auto"/>
        <w:right w:val="none" w:sz="0" w:space="0" w:color="auto"/>
      </w:divBdr>
    </w:div>
    <w:div w:id="1476490238">
      <w:bodyDiv w:val="1"/>
      <w:marLeft w:val="0"/>
      <w:marRight w:val="0"/>
      <w:marTop w:val="0"/>
      <w:marBottom w:val="0"/>
      <w:divBdr>
        <w:top w:val="none" w:sz="0" w:space="0" w:color="auto"/>
        <w:left w:val="none" w:sz="0" w:space="0" w:color="auto"/>
        <w:bottom w:val="none" w:sz="0" w:space="0" w:color="auto"/>
        <w:right w:val="none" w:sz="0" w:space="0" w:color="auto"/>
      </w:divBdr>
    </w:div>
    <w:div w:id="1497720535">
      <w:bodyDiv w:val="1"/>
      <w:marLeft w:val="0"/>
      <w:marRight w:val="0"/>
      <w:marTop w:val="0"/>
      <w:marBottom w:val="0"/>
      <w:divBdr>
        <w:top w:val="none" w:sz="0" w:space="0" w:color="auto"/>
        <w:left w:val="none" w:sz="0" w:space="0" w:color="auto"/>
        <w:bottom w:val="none" w:sz="0" w:space="0" w:color="auto"/>
        <w:right w:val="none" w:sz="0" w:space="0" w:color="auto"/>
      </w:divBdr>
    </w:div>
    <w:div w:id="1588491049">
      <w:bodyDiv w:val="1"/>
      <w:marLeft w:val="0"/>
      <w:marRight w:val="0"/>
      <w:marTop w:val="0"/>
      <w:marBottom w:val="0"/>
      <w:divBdr>
        <w:top w:val="none" w:sz="0" w:space="0" w:color="auto"/>
        <w:left w:val="none" w:sz="0" w:space="0" w:color="auto"/>
        <w:bottom w:val="none" w:sz="0" w:space="0" w:color="auto"/>
        <w:right w:val="none" w:sz="0" w:space="0" w:color="auto"/>
      </w:divBdr>
    </w:div>
    <w:div w:id="1657688237">
      <w:bodyDiv w:val="1"/>
      <w:marLeft w:val="0"/>
      <w:marRight w:val="0"/>
      <w:marTop w:val="0"/>
      <w:marBottom w:val="0"/>
      <w:divBdr>
        <w:top w:val="none" w:sz="0" w:space="0" w:color="auto"/>
        <w:left w:val="none" w:sz="0" w:space="0" w:color="auto"/>
        <w:bottom w:val="none" w:sz="0" w:space="0" w:color="auto"/>
        <w:right w:val="none" w:sz="0" w:space="0" w:color="auto"/>
      </w:divBdr>
    </w:div>
    <w:div w:id="1857692544">
      <w:bodyDiv w:val="1"/>
      <w:marLeft w:val="0"/>
      <w:marRight w:val="0"/>
      <w:marTop w:val="0"/>
      <w:marBottom w:val="0"/>
      <w:divBdr>
        <w:top w:val="none" w:sz="0" w:space="0" w:color="auto"/>
        <w:left w:val="none" w:sz="0" w:space="0" w:color="auto"/>
        <w:bottom w:val="none" w:sz="0" w:space="0" w:color="auto"/>
        <w:right w:val="none" w:sz="0" w:space="0" w:color="auto"/>
      </w:divBdr>
    </w:div>
    <w:div w:id="1878665034">
      <w:bodyDiv w:val="1"/>
      <w:marLeft w:val="0"/>
      <w:marRight w:val="0"/>
      <w:marTop w:val="0"/>
      <w:marBottom w:val="0"/>
      <w:divBdr>
        <w:top w:val="none" w:sz="0" w:space="0" w:color="auto"/>
        <w:left w:val="none" w:sz="0" w:space="0" w:color="auto"/>
        <w:bottom w:val="none" w:sz="0" w:space="0" w:color="auto"/>
        <w:right w:val="none" w:sz="0" w:space="0" w:color="auto"/>
      </w:divBdr>
    </w:div>
    <w:div w:id="2040620531">
      <w:bodyDiv w:val="1"/>
      <w:marLeft w:val="0"/>
      <w:marRight w:val="0"/>
      <w:marTop w:val="0"/>
      <w:marBottom w:val="0"/>
      <w:divBdr>
        <w:top w:val="none" w:sz="0" w:space="0" w:color="auto"/>
        <w:left w:val="none" w:sz="0" w:space="0" w:color="auto"/>
        <w:bottom w:val="none" w:sz="0" w:space="0" w:color="auto"/>
        <w:right w:val="none" w:sz="0" w:space="0" w:color="auto"/>
      </w:divBdr>
    </w:div>
    <w:div w:id="20734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2022-08-09T07:48:00Z</dcterms:created>
  <dcterms:modified xsi:type="dcterms:W3CDTF">2022-08-10T09:14:00Z</dcterms:modified>
</cp:coreProperties>
</file>