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A" w:rsidRPr="00A81A8E" w:rsidRDefault="003F79DA" w:rsidP="00BE6E5D">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3F79DA" w:rsidRPr="00A81A8E" w:rsidRDefault="003F79DA" w:rsidP="00BE6E5D">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8A74D0" w:rsidRPr="00A81A8E" w:rsidRDefault="008A74D0" w:rsidP="008A74D0">
      <w:pPr>
        <w:ind w:left="720"/>
        <w:jc w:val="center"/>
        <w:rPr>
          <w:rFonts w:ascii="Times New Roman" w:eastAsia="Times New Roman" w:hAnsi="Times New Roman" w:cs="Times New Roman"/>
          <w:b/>
          <w:color w:val="000000"/>
          <w:sz w:val="24"/>
          <w:szCs w:val="24"/>
        </w:rPr>
      </w:pPr>
    </w:p>
    <w:p w:rsidR="008A74D0" w:rsidRPr="00A81A8E" w:rsidRDefault="008A74D0" w:rsidP="008A74D0">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Спосіб документального підтвердження інформації для переможця щодо відсутності підстав</w:t>
      </w:r>
      <w:r w:rsidRPr="00A81A8E">
        <w:rPr>
          <w:rFonts w:ascii="Times New Roman" w:hAnsi="Times New Roman" w:cs="Times New Roman"/>
          <w:b/>
          <w:caps/>
          <w:color w:val="000000"/>
        </w:rPr>
        <w:t xml:space="preserve">, </w:t>
      </w:r>
      <w:r w:rsidRPr="00A81A8E">
        <w:rPr>
          <w:rFonts w:ascii="Times New Roman" w:eastAsia="Times New Roman" w:hAnsi="Times New Roman" w:cs="Times New Roman"/>
          <w:b/>
          <w:color w:val="000000"/>
          <w:sz w:val="24"/>
          <w:szCs w:val="24"/>
        </w:rPr>
        <w:t xml:space="preserve">визначених </w:t>
      </w:r>
      <w:r w:rsidRPr="00A81A8E">
        <w:rPr>
          <w:rFonts w:ascii="Times New Roman" w:hAnsi="Times New Roman"/>
          <w:b/>
          <w:color w:val="000000"/>
          <w:sz w:val="24"/>
          <w:szCs w:val="24"/>
          <w:shd w:val="solid" w:color="FFFFFF" w:fill="FFFFFF"/>
        </w:rPr>
        <w:t>підпунктами 3, 5, 6 і 12 та в абзацом чотирнадцятим пункту 44 Особливостей</w:t>
      </w:r>
    </w:p>
    <w:p w:rsidR="003F79DA" w:rsidRPr="00A81A8E" w:rsidRDefault="003F79DA" w:rsidP="003F79DA">
      <w:pPr>
        <w:ind w:left="720"/>
        <w:jc w:val="center"/>
        <w:rPr>
          <w:rFonts w:ascii="Times New Roman" w:hAnsi="Times New Roman" w:cs="Times New Roman"/>
          <w:b/>
          <w:bCs/>
          <w:color w:val="000000"/>
        </w:rPr>
      </w:pPr>
    </w:p>
    <w:tbl>
      <w:tblPr>
        <w:tblW w:w="9634" w:type="dxa"/>
        <w:tblLayout w:type="fixed"/>
        <w:tblLook w:val="04A0" w:firstRow="1" w:lastRow="0" w:firstColumn="1" w:lastColumn="0" w:noHBand="0" w:noVBand="1"/>
      </w:tblPr>
      <w:tblGrid>
        <w:gridCol w:w="4815"/>
        <w:gridCol w:w="4819"/>
      </w:tblGrid>
      <w:tr w:rsidR="003F79DA" w:rsidRPr="00A81A8E" w:rsidTr="003F79DA">
        <w:trPr>
          <w:trHeight w:val="1410"/>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923483">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w:t>
            </w:r>
            <w:r w:rsidR="008A74D0" w:rsidRPr="00A81A8E">
              <w:rPr>
                <w:rFonts w:ascii="Times New Roman" w:hAnsi="Times New Roman"/>
                <w:sz w:val="24"/>
                <w:szCs w:val="24"/>
                <w:lang w:val="uk-UA"/>
              </w:rPr>
              <w:t xml:space="preserve">абзацу </w:t>
            </w:r>
            <w:r w:rsidR="00C252D7" w:rsidRPr="00A81A8E">
              <w:rPr>
                <w:rFonts w:ascii="Times New Roman" w:hAnsi="Times New Roman"/>
                <w:sz w:val="24"/>
                <w:szCs w:val="24"/>
                <w:lang w:val="uk-UA"/>
              </w:rPr>
              <w:t>п’ятнадцятого</w:t>
            </w:r>
            <w:r w:rsidRPr="00A81A8E">
              <w:rPr>
                <w:rFonts w:ascii="Times New Roman" w:hAnsi="Times New Roman"/>
                <w:sz w:val="24"/>
                <w:szCs w:val="24"/>
                <w:lang w:val="uk-UA"/>
              </w:rPr>
              <w:t xml:space="preserve"> пункту 44 Особливостей повинен надати інформацію, наведену нижче</w:t>
            </w:r>
            <w:r w:rsidR="00923483">
              <w:rPr>
                <w:rFonts w:ascii="Times New Roman" w:hAnsi="Times New Roman"/>
                <w:sz w:val="24"/>
                <w:szCs w:val="24"/>
                <w:lang w:val="uk-UA"/>
              </w:rPr>
              <w:t xml:space="preserve"> </w:t>
            </w:r>
            <w:r w:rsidR="00923483" w:rsidRPr="00A81A8E">
              <w:rPr>
                <w:rFonts w:ascii="Times New Roman" w:hAnsi="Times New Roman"/>
                <w:sz w:val="24"/>
                <w:szCs w:val="24"/>
                <w:lang w:val="uk-UA"/>
              </w:rPr>
              <w:t>(підтвердження відсутності підстав)</w:t>
            </w:r>
          </w:p>
        </w:tc>
      </w:tr>
      <w:tr w:rsidR="003F79DA" w:rsidRPr="00A81A8E" w:rsidTr="003F79DA">
        <w:trPr>
          <w:trHeight w:val="306"/>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w:t>
            </w:r>
          </w:p>
        </w:tc>
      </w:tr>
      <w:tr w:rsidR="003F79DA" w:rsidRPr="00A81A8E" w:rsidTr="002060A2">
        <w:trPr>
          <w:trHeight w:val="1975"/>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2060A2" w:rsidP="00617498">
            <w:pPr>
              <w:widowControl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003F79DA"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F79DA" w:rsidRPr="00A81A8E" w:rsidRDefault="003F79DA" w:rsidP="00617498">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w:t>
            </w:r>
            <w:r w:rsidRPr="00A81A8E">
              <w:rPr>
                <w:rFonts w:ascii="Times New Roman" w:eastAsia="Times New Roman" w:hAnsi="Times New Roman" w:cs="Times New Roman"/>
                <w:sz w:val="24"/>
                <w:szCs w:val="24"/>
                <w:lang w:eastAsia="en-US"/>
              </w:rPr>
              <w:lastRenderedPageBreak/>
              <w:t>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2060A2">
              <w:rPr>
                <w:rFonts w:ascii="Times New Roman" w:hAnsi="Times New Roman"/>
                <w:sz w:val="24"/>
                <w:szCs w:val="24"/>
                <w:lang w:val="uk-UA"/>
              </w:rPr>
              <w:t>.</w:t>
            </w:r>
            <w:bookmarkStart w:id="0" w:name="_GoBack"/>
            <w:bookmarkEnd w:id="0"/>
            <w:r w:rsidRPr="00A81A8E">
              <w:rPr>
                <w:rFonts w:ascii="Times New Roman" w:hAnsi="Times New Roman"/>
                <w:sz w:val="24"/>
                <w:szCs w:val="24"/>
                <w:lang w:val="uk-UA"/>
              </w:rPr>
              <w:t xml:space="preserve"> Документ повинен бути не більше </w:t>
            </w:r>
            <w:proofErr w:type="spellStart"/>
            <w:r w:rsidRPr="00A81A8E">
              <w:rPr>
                <w:rFonts w:ascii="Times New Roman" w:hAnsi="Times New Roman"/>
                <w:sz w:val="24"/>
                <w:szCs w:val="24"/>
                <w:lang w:val="uk-UA"/>
              </w:rPr>
              <w:t>тридцятиденної</w:t>
            </w:r>
            <w:proofErr w:type="spellEnd"/>
            <w:r w:rsidRPr="00A81A8E">
              <w:rPr>
                <w:rFonts w:ascii="Times New Roman" w:hAnsi="Times New Roman"/>
                <w:sz w:val="24"/>
                <w:szCs w:val="24"/>
                <w:lang w:val="uk-UA"/>
              </w:rPr>
              <w:t xml:space="preserve"> давнини від дати подання документа. </w:t>
            </w:r>
          </w:p>
        </w:tc>
      </w:tr>
      <w:tr w:rsidR="003F79DA" w:rsidRPr="00A81A8E" w:rsidTr="002060A2">
        <w:trPr>
          <w:trHeight w:val="3351"/>
        </w:trPr>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A81A8E">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3F79DA" w:rsidRPr="00A81A8E" w:rsidRDefault="003F79DA" w:rsidP="00A81A8E">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Документ повинен бути не більше </w:t>
            </w:r>
            <w:proofErr w:type="spellStart"/>
            <w:r w:rsidRPr="00A81A8E">
              <w:rPr>
                <w:rFonts w:ascii="Times New Roman" w:eastAsia="Times New Roman" w:hAnsi="Times New Roman" w:cs="Times New Roman"/>
                <w:sz w:val="24"/>
                <w:szCs w:val="24"/>
                <w:lang w:eastAsia="en-US"/>
              </w:rPr>
              <w:t>тридцятиденної</w:t>
            </w:r>
            <w:proofErr w:type="spellEnd"/>
            <w:r w:rsidRPr="00A81A8E">
              <w:rPr>
                <w:rFonts w:ascii="Times New Roman" w:eastAsia="Times New Roman" w:hAnsi="Times New Roman" w:cs="Times New Roman"/>
                <w:sz w:val="24"/>
                <w:szCs w:val="24"/>
                <w:lang w:eastAsia="en-US"/>
              </w:rPr>
              <w:t xml:space="preserve">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2060A2">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r w:rsidR="002060A2">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не більше </w:t>
            </w:r>
            <w:proofErr w:type="spellStart"/>
            <w:r w:rsidRPr="00A81A8E">
              <w:rPr>
                <w:rFonts w:ascii="Times New Roman" w:eastAsia="Times New Roman" w:hAnsi="Times New Roman" w:cs="Times New Roman"/>
                <w:sz w:val="24"/>
                <w:szCs w:val="24"/>
                <w:lang w:eastAsia="en-US"/>
              </w:rPr>
              <w:t>тридцятиденної</w:t>
            </w:r>
            <w:proofErr w:type="spellEnd"/>
            <w:r w:rsidRPr="00A81A8E">
              <w:rPr>
                <w:rFonts w:ascii="Times New Roman" w:eastAsia="Times New Roman" w:hAnsi="Times New Roman" w:cs="Times New Roman"/>
                <w:sz w:val="24"/>
                <w:szCs w:val="24"/>
                <w:lang w:eastAsia="en-US"/>
              </w:rPr>
              <w:t xml:space="preserve"> давнини від дати подання документа.</w:t>
            </w:r>
          </w:p>
        </w:tc>
      </w:tr>
      <w:tr w:rsidR="003F79DA" w:rsidRPr="00A81A8E" w:rsidTr="003F79DA">
        <w:tc>
          <w:tcPr>
            <w:tcW w:w="4815" w:type="dxa"/>
            <w:tcBorders>
              <w:top w:val="single" w:sz="4" w:space="0" w:color="auto"/>
              <w:left w:val="single" w:sz="4" w:space="0" w:color="auto"/>
              <w:bottom w:val="single" w:sz="4" w:space="0" w:color="auto"/>
              <w:right w:val="single" w:sz="4" w:space="0" w:color="auto"/>
            </w:tcBorders>
            <w:hideMark/>
          </w:tcPr>
          <w:p w:rsidR="003F79DA" w:rsidRPr="00A81A8E" w:rsidRDefault="00A81A8E" w:rsidP="00617498">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A81A8E">
              <w:rPr>
                <w:rFonts w:ascii="Times New Roman" w:eastAsia="Times New Roman" w:hAnsi="Times New Roman" w:cs="Times New Roman"/>
                <w:sz w:val="24"/>
                <w:szCs w:val="24"/>
                <w:lang w:eastAsia="en-US"/>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w:t>
            </w:r>
            <w:r w:rsidRPr="00A81A8E">
              <w:rPr>
                <w:rFonts w:ascii="Times New Roman" w:eastAsia="Times New Roman" w:hAnsi="Times New Roman" w:cs="Times New Roman"/>
                <w:sz w:val="24"/>
                <w:szCs w:val="24"/>
                <w:lang w:eastAsia="en-US"/>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w:t>
            </w:r>
          </w:p>
          <w:p w:rsidR="003F79DA" w:rsidRPr="00A81A8E" w:rsidRDefault="003F79DA" w:rsidP="00617498">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або</w:t>
            </w:r>
          </w:p>
          <w:p w:rsidR="003F79DA" w:rsidRPr="00A81A8E" w:rsidRDefault="003F79DA" w:rsidP="00617498">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9DA" w:rsidRPr="00A81A8E" w:rsidRDefault="008A74D0" w:rsidP="003F79DA">
      <w:pPr>
        <w:pStyle w:val="2"/>
        <w:jc w:val="both"/>
        <w:rPr>
          <w:rFonts w:ascii="Times New Roman" w:hAnsi="Times New Roman" w:cs="Times New Roman"/>
          <w:i/>
          <w:sz w:val="24"/>
          <w:szCs w:val="24"/>
        </w:rPr>
      </w:pPr>
      <w:r w:rsidRPr="00A81A8E">
        <w:rPr>
          <w:i/>
        </w:rPr>
        <w:lastRenderedPageBreak/>
        <w:t xml:space="preserve"> </w:t>
      </w:r>
    </w:p>
    <w:sectPr w:rsidR="003F79DA" w:rsidRPr="00A81A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2060A2"/>
    <w:rsid w:val="003F79DA"/>
    <w:rsid w:val="00453D4B"/>
    <w:rsid w:val="00584580"/>
    <w:rsid w:val="00621974"/>
    <w:rsid w:val="0085552A"/>
    <w:rsid w:val="008A74D0"/>
    <w:rsid w:val="00923483"/>
    <w:rsid w:val="0092562E"/>
    <w:rsid w:val="00A81A8E"/>
    <w:rsid w:val="00BE6E5D"/>
    <w:rsid w:val="00C252D7"/>
    <w:rsid w:val="00CE2DA7"/>
    <w:rsid w:val="00D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82BC"/>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7</cp:revision>
  <dcterms:created xsi:type="dcterms:W3CDTF">2023-03-15T14:33:00Z</dcterms:created>
  <dcterms:modified xsi:type="dcterms:W3CDTF">2023-04-21T07:19:00Z</dcterms:modified>
</cp:coreProperties>
</file>