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1" w:rsidRPr="00401021" w:rsidRDefault="00401021" w:rsidP="0040102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ДОГОВ</w:t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І</w:t>
      </w:r>
      <w:proofErr w:type="gramStart"/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ПРО ЗАКУПІВЛЮ</w:t>
      </w:r>
      <w:r w:rsidRPr="0040102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 xml:space="preserve"> №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01021" w:rsidRPr="00401021" w:rsidRDefault="009659C7" w:rsidP="00DF5528">
      <w:pPr>
        <w:widowControl w:val="0"/>
        <w:tabs>
          <w:tab w:val="left" w:pos="7234"/>
        </w:tabs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с.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ілки</w:t>
      </w:r>
      <w:r w:rsidR="00401021"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="00401021"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«___»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</w:t>
      </w:r>
      <w:r w:rsidR="00C969B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01021"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202</w:t>
      </w:r>
      <w:r w:rsidR="00346F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01021"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</w:t>
      </w:r>
      <w:r w:rsid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оку</w:t>
      </w:r>
    </w:p>
    <w:p w:rsidR="00401021" w:rsidRPr="00401021" w:rsidRDefault="00401021" w:rsidP="00401021">
      <w:pPr>
        <w:widowControl w:val="0"/>
        <w:tabs>
          <w:tab w:val="left" w:pos="7234"/>
        </w:tabs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34030C" w:rsidRPr="009659C7" w:rsidRDefault="009659C7" w:rsidP="009659C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9C7">
        <w:rPr>
          <w:rFonts w:ascii="Times New Roman" w:hAnsi="Times New Roman" w:cs="Times New Roman"/>
          <w:b/>
          <w:sz w:val="24"/>
          <w:szCs w:val="24"/>
        </w:rPr>
        <w:t>Стрілківська сільська рада Самбірського району Львівської області</w:t>
      </w:r>
      <w:r w:rsidRPr="009659C7">
        <w:rPr>
          <w:rFonts w:ascii="Times New Roman" w:hAnsi="Times New Roman" w:cs="Times New Roman"/>
          <w:sz w:val="24"/>
          <w:szCs w:val="24"/>
        </w:rPr>
        <w:t xml:space="preserve"> в особі сільського голови Дрозда Миколи Миколайовича, що діє на підставі Закону України «Про місцеве самоврядування в Україні», </w:t>
      </w:r>
      <w:r w:rsidRPr="009659C7">
        <w:rPr>
          <w:rFonts w:ascii="Times New Roman" w:hAnsi="Times New Roman" w:cs="Times New Roman"/>
          <w:color w:val="000000"/>
          <w:sz w:val="24"/>
          <w:szCs w:val="24"/>
        </w:rPr>
        <w:t>з однієї сторони та</w:t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C0097">
        <w:rPr>
          <w:rFonts w:ascii="Times New Roman" w:hAnsi="Times New Roman" w:cs="Times New Roman"/>
          <w:color w:val="000000"/>
          <w:sz w:val="24"/>
          <w:szCs w:val="24"/>
        </w:rPr>
        <w:softHyphen/>
        <w:t>__________</w:t>
      </w:r>
      <w:r w:rsidR="0034030C" w:rsidRPr="009659C7">
        <w:rPr>
          <w:rFonts w:ascii="Times New Roman" w:hAnsi="Times New Roman"/>
          <w:b/>
          <w:sz w:val="24"/>
          <w:szCs w:val="24"/>
        </w:rPr>
        <w:t>,</w:t>
      </w:r>
      <w:r w:rsidR="0034030C">
        <w:rPr>
          <w:rFonts w:ascii="Times New Roman" w:hAnsi="Times New Roman"/>
          <w:sz w:val="24"/>
          <w:szCs w:val="24"/>
        </w:rPr>
        <w:t xml:space="preserve"> далі – Підрядник,</w:t>
      </w:r>
      <w:r w:rsidR="0034030C" w:rsidRPr="00627CB9">
        <w:rPr>
          <w:rFonts w:ascii="Times New Roman" w:hAnsi="Times New Roman"/>
          <w:sz w:val="24"/>
          <w:szCs w:val="24"/>
        </w:rPr>
        <w:t xml:space="preserve"> в особі </w:t>
      </w:r>
      <w:r w:rsidR="008C0097">
        <w:rPr>
          <w:rFonts w:ascii="Times New Roman" w:hAnsi="Times New Roman"/>
          <w:sz w:val="24"/>
          <w:szCs w:val="24"/>
        </w:rPr>
        <w:t>___________</w:t>
      </w:r>
      <w:r w:rsidR="0034030C" w:rsidRPr="00627CB9">
        <w:rPr>
          <w:rFonts w:ascii="Times New Roman" w:hAnsi="Times New Roman"/>
          <w:sz w:val="24"/>
          <w:szCs w:val="24"/>
        </w:rPr>
        <w:t xml:space="preserve">, що діє на підставі </w:t>
      </w:r>
      <w:r w:rsidR="008C0097">
        <w:rPr>
          <w:rFonts w:ascii="Times New Roman" w:hAnsi="Times New Roman"/>
          <w:sz w:val="24"/>
          <w:szCs w:val="24"/>
        </w:rPr>
        <w:t>______</w:t>
      </w:r>
      <w:r w:rsidR="0034030C" w:rsidRPr="00627CB9">
        <w:rPr>
          <w:rFonts w:ascii="Times New Roman" w:hAnsi="Times New Roman"/>
          <w:sz w:val="24"/>
          <w:szCs w:val="24"/>
        </w:rPr>
        <w:t xml:space="preserve">, </w:t>
      </w:r>
      <w:r w:rsidR="0034030C">
        <w:rPr>
          <w:rFonts w:ascii="Times New Roman" w:hAnsi="Times New Roman"/>
          <w:sz w:val="24"/>
          <w:szCs w:val="24"/>
        </w:rPr>
        <w:t>з другої сторони</w:t>
      </w:r>
      <w:r w:rsidR="0034030C" w:rsidRPr="00627CB9">
        <w:rPr>
          <w:rFonts w:ascii="Times New Roman" w:hAnsi="Times New Roman"/>
          <w:sz w:val="24"/>
          <w:szCs w:val="24"/>
        </w:rPr>
        <w:t xml:space="preserve"> </w:t>
      </w:r>
      <w:r w:rsidR="0034030C" w:rsidRPr="00627CB9">
        <w:rPr>
          <w:rFonts w:ascii="Times New Roman" w:hAnsi="Times New Roman"/>
          <w:sz w:val="24"/>
          <w:szCs w:val="24"/>
          <w:lang w:eastAsia="ru-RU"/>
        </w:rPr>
        <w:t>(далі – Сторони), домовились про наступне:</w:t>
      </w:r>
    </w:p>
    <w:p w:rsidR="00401021" w:rsidRPr="00401021" w:rsidRDefault="00401021" w:rsidP="009659C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1. Предмет договору</w:t>
      </w:r>
    </w:p>
    <w:p w:rsidR="00401021" w:rsidRPr="00C969BC" w:rsidRDefault="00401021" w:rsidP="000A555D">
      <w:pPr>
        <w:pStyle w:val="a3"/>
        <w:keepLines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96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Підрядник зобов'язується власними силами і засобами, в обумовлений строк у відповідності до замовлення і вимог проектно-кошторисної документації, будівельних норм та правил виконати роботи на об'єкті: </w:t>
      </w:r>
      <w:r w:rsidR="00C969BC" w:rsidRPr="005C73EF">
        <w:rPr>
          <w:rFonts w:ascii="Times New Roman" w:hAnsi="Times New Roman"/>
          <w:b/>
          <w:sz w:val="24"/>
          <w:szCs w:val="24"/>
        </w:rPr>
        <w:t>«</w:t>
      </w:r>
      <w:r w:rsidR="005C73EF" w:rsidRPr="005C73EF">
        <w:rPr>
          <w:rFonts w:ascii="Times New Roman" w:hAnsi="Times New Roman"/>
          <w:b/>
          <w:bCs/>
          <w:spacing w:val="-3"/>
          <w:sz w:val="24"/>
          <w:szCs w:val="24"/>
        </w:rPr>
        <w:t xml:space="preserve">Капітальний ремонт </w:t>
      </w:r>
      <w:r w:rsidR="009659C7">
        <w:rPr>
          <w:rFonts w:ascii="Times New Roman" w:hAnsi="Times New Roman"/>
          <w:b/>
          <w:bCs/>
          <w:spacing w:val="-3"/>
          <w:sz w:val="24"/>
          <w:szCs w:val="24"/>
        </w:rPr>
        <w:t xml:space="preserve">системи водовідведення дощових вод та облаштування бруківкою центральної частини села Стрілки по вул.. Сагайдачного, Самбірського району Львівської області </w:t>
      </w:r>
      <w:r w:rsidR="00C969BC" w:rsidRPr="005C73EF">
        <w:rPr>
          <w:rFonts w:ascii="Times New Roman" w:hAnsi="Times New Roman"/>
          <w:b/>
          <w:sz w:val="24"/>
          <w:szCs w:val="24"/>
        </w:rPr>
        <w:t>»</w:t>
      </w:r>
      <w:r w:rsidR="00467D4F">
        <w:rPr>
          <w:rFonts w:ascii="Times New Roman" w:hAnsi="Times New Roman"/>
          <w:b/>
          <w:bCs/>
          <w:sz w:val="24"/>
          <w:szCs w:val="24"/>
        </w:rPr>
        <w:t xml:space="preserve">ДК 021:2015 (CPV) – </w:t>
      </w:r>
      <w:r w:rsidR="009659C7">
        <w:rPr>
          <w:rFonts w:ascii="Times New Roman" w:hAnsi="Times New Roman"/>
          <w:b/>
          <w:sz w:val="24"/>
          <w:szCs w:val="24"/>
        </w:rPr>
        <w:t>45453000-7</w:t>
      </w:r>
      <w:r w:rsidR="00467D4F">
        <w:rPr>
          <w:rFonts w:ascii="Times New Roman" w:hAnsi="Times New Roman"/>
          <w:b/>
          <w:sz w:val="24"/>
          <w:szCs w:val="24"/>
        </w:rPr>
        <w:t>- капітальний ремонт і реставрація</w:t>
      </w:r>
      <w:r w:rsidR="00C969BC" w:rsidRPr="005C73EF">
        <w:rPr>
          <w:rFonts w:ascii="Times New Roman" w:hAnsi="Times New Roman"/>
          <w:b/>
          <w:sz w:val="24"/>
          <w:szCs w:val="24"/>
        </w:rPr>
        <w:t xml:space="preserve">, </w:t>
      </w:r>
      <w:r w:rsidRPr="005C73EF">
        <w:rPr>
          <w:rFonts w:ascii="Times New Roman" w:hAnsi="Times New Roman"/>
          <w:color w:val="000000"/>
          <w:sz w:val="24"/>
          <w:szCs w:val="24"/>
          <w:lang w:eastAsia="ru-RU"/>
        </w:rPr>
        <w:t>а Замовник</w:t>
      </w:r>
      <w:r w:rsidRPr="004010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зобов'язується прийняти і оплатити виконані роботи.</w:t>
      </w:r>
    </w:p>
    <w:p w:rsidR="00104CE5" w:rsidRDefault="00401021" w:rsidP="00104CE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03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1.2.Обсяги робіт можуть бути зменшені залежно від реального фінансування видатків.</w:t>
      </w:r>
      <w:r w:rsidR="00346F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A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34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ABE" w:rsidRPr="006E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 договір</w:t>
      </w:r>
      <w:r w:rsidR="006E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укладено з урахуванням вимог</w:t>
      </w:r>
      <w:r w:rsidR="006E4ABE" w:rsidRPr="006E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="006E4ABE" w:rsidRPr="000A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КМУ від 12.10.2022 №</w:t>
      </w:r>
      <w:r w:rsidR="006E4ABE" w:rsidRPr="006E4A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6E4ABE" w:rsidRPr="000A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1178.</w:t>
      </w:r>
      <w:r w:rsidR="00346F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0A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6E4ABE" w:rsidRPr="006E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Продавець несе повну відповідальність за дотримання встановлених законодавством України обмежень щодо ввезення на митну територію України товарів, походженням з Російської Федерації/Республіки Білорусь та їх продажу, встановлених постановами КМУ від 09.04.2022 № 426 «Про застосування заборони ввезення товарів з Російської Федерації», від 30.12.2015 № 1147 «Про заборону ввезення на митну територію України товарів, що походять з Російської Федерації» та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скасування».</w:t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2. Якість робіт</w:t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0A555D">
        <w:rPr>
          <w:color w:val="000000"/>
        </w:rPr>
        <w:tab/>
      </w:r>
      <w:r w:rsidR="00346FEF">
        <w:rPr>
          <w:color w:val="000000"/>
        </w:rPr>
        <w:t xml:space="preserve">                              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2.1. 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повинен Замовнику виконати передбачені цим Договором роботи, якість яких відповідає умовам цього Договору, або вимогам, що звичайно ставляться на</w:t>
      </w:r>
      <w:r w:rsidR="000A555D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момент передання їх Замовнику.</w:t>
      </w:r>
      <w:r w:rsidR="00104C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401021" w:rsidRPr="00104CE5" w:rsidRDefault="00401021" w:rsidP="00104CE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2.2.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 надає гарантії на виконані роботи – </w:t>
      </w:r>
      <w:r w:rsid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рок</w:t>
      </w:r>
      <w:r w:rsid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104C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з дати приймання-передачі виконаних робіт. </w:t>
      </w:r>
    </w:p>
    <w:p w:rsidR="00401021" w:rsidRPr="00401021" w:rsidRDefault="00401021" w:rsidP="00104CE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Ц</w:t>
      </w:r>
      <w:proofErr w:type="gramEnd"/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іна договору</w:t>
      </w:r>
    </w:p>
    <w:p w:rsidR="00401021" w:rsidRPr="00FA05E0" w:rsidRDefault="00401021" w:rsidP="00401021">
      <w:pPr>
        <w:widowControl w:val="0"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/>
        </w:rPr>
      </w:pPr>
      <w:r w:rsidRPr="002E48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 </w:t>
      </w:r>
      <w:r w:rsidRPr="00FA0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Договірна ціна </w:t>
      </w:r>
      <w:proofErr w:type="gramStart"/>
      <w:r w:rsidRPr="00FA0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</w:t>
      </w:r>
      <w:proofErr w:type="gramEnd"/>
      <w:r w:rsidRPr="00FA0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момент укладення Договору є твердою і становить: </w:t>
      </w:r>
      <w:r w:rsidR="00C01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1 177</w:t>
      </w:r>
      <w:r w:rsidR="00FA05E0" w:rsidRPr="00FA0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01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809</w:t>
      </w:r>
      <w:r w:rsidR="00FA05E0" w:rsidRPr="00FA05E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="0034030C" w:rsidRPr="00340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00</w:t>
      </w:r>
      <w:r w:rsidRPr="00FA05E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грн. </w:t>
      </w:r>
      <w:r w:rsidRPr="00FA05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 w:rsidR="00C01CF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01CF6" w:rsidRPr="00C01CF6">
        <w:rPr>
          <w:rFonts w:ascii="Times New Roman" w:hAnsi="Times New Roman" w:cs="Times New Roman"/>
          <w:sz w:val="24"/>
          <w:szCs w:val="24"/>
          <w:shd w:val="clear" w:color="auto" w:fill="FFFFFF"/>
        </w:rPr>
        <w:t>дин мільйон сто сімдесят сім тисяч вісімсот дев'ять гривень 00 копійок</w:t>
      </w:r>
      <w:r w:rsidR="00441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</w:t>
      </w:r>
      <w:r w:rsidR="004853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</w:t>
      </w:r>
      <w:r w:rsidRPr="00FA05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 ПДВ.</w:t>
      </w:r>
    </w:p>
    <w:p w:rsidR="00401021" w:rsidRPr="00401021" w:rsidRDefault="005C73EF" w:rsidP="00401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401021"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01021"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Коригування твердої ціни відбувається лише у випадках передбачених законодавством що регулює сферу державних закупівель, Постанови КМУ від 01.08.2005 р. №668 </w:t>
      </w:r>
      <w:r w:rsidR="00401021" w:rsidRPr="00401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та </w:t>
      </w:r>
      <w:r w:rsidR="00401021"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 визначення вартості будівництва ДСТУ Б.Д.1.1-1:2013, прийнятих наказом Міністерства регіонального розвитку, будівництва та житлово-комунального господарства України від 05 липня 2013 року № 293</w:t>
      </w:r>
      <w:r w:rsidR="00401021"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чинним</w:t>
      </w:r>
      <w:proofErr w:type="gramEnd"/>
      <w:r w:rsidR="00401021"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законодавством України та цим Договором. </w:t>
      </w:r>
    </w:p>
    <w:p w:rsidR="00401021" w:rsidRPr="00401021" w:rsidRDefault="005C73EF" w:rsidP="00401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3.3</w:t>
      </w:r>
      <w:r w:rsidR="00401021"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="00401021"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</w:t>
      </w:r>
      <w:proofErr w:type="gramEnd"/>
      <w:r w:rsidR="00401021"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іна договору може бути змінена за взаємною згодою сторін у випадку зміни обсягів закупівлі залежно від реального фінансування видатків.</w:t>
      </w:r>
    </w:p>
    <w:p w:rsidR="00104CE5" w:rsidRDefault="00104CE5" w:rsidP="00401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401021" w:rsidRPr="00401021" w:rsidRDefault="00401021" w:rsidP="00401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401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lastRenderedPageBreak/>
        <w:t>4. Порядок здійснення оплати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4.1. Порядок здійснення розрахунків проводиться  у відповідності до Постанови Кабінету Міністрів України від 04.12.2019 року №1070 </w:t>
      </w:r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«Про здійснення попередньої оплати товарів, робіт і послуг, що закуповуються за бюджетні кошти»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та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останови КМУ № 1764 від 27 грудня 2001 р. «Про затвердження порядку державного фінансування капітального будівництва».</w:t>
      </w:r>
    </w:p>
    <w:p w:rsidR="00401021" w:rsidRPr="00DB76D6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4.2. Фінансування робіт здійснюється за рахунок коштів </w:t>
      </w:r>
      <w:r w:rsidR="002E48F9" w:rsidRPr="005C73E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місцевог</w:t>
      </w:r>
      <w:r w:rsidRPr="005C73E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 бюджету.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4.3. Розрахунки проводяться тільки за фактичн</w:t>
      </w:r>
      <w:r w:rsidR="00C969B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 виконані роботи протягом до 5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-ти календарних днів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підписання Замовником представлених Підрядником належно оформлених актів виконаних робіт (Форма КБ-2в) та довідки (Форма КБ-3), рахунку на оплату, шляхом проміжних платежів, та тільки в межах бюджетних призначень та при умові поступлення коштів на рахунок Замовника по даному об'єкту.</w:t>
      </w:r>
    </w:p>
    <w:p w:rsidR="00401021" w:rsidRPr="00401021" w:rsidRDefault="00401021" w:rsidP="00401021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4.4.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Штрафні санкції передбачені п.п.7.1., 7.3., 7.5. цього Договору Замовник має право стягувати шляхом зменшення проміжних платежів на суму нарахованих санкцій за звітний період, що є наступним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періоду, протягом якого скоєно порушення, повідомивши про це письмово Підрядника за 5 днів.</w:t>
      </w:r>
    </w:p>
    <w:p w:rsidR="00401021" w:rsidRPr="00401021" w:rsidRDefault="00401021" w:rsidP="00401021">
      <w:pPr>
        <w:widowControl w:val="0"/>
        <w:tabs>
          <w:tab w:val="left" w:pos="114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4.5. Керуючись нормами ч.6.4.7 </w:t>
      </w:r>
      <w:r w:rsidRPr="00401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ru-RU"/>
        </w:rPr>
        <w:t>ДСТУ Б Д.1.1-1:2013 «Правила визначення вартості будівництва» Замовник зазнача</w:t>
      </w:r>
      <w:proofErr w:type="gramStart"/>
      <w:r w:rsidRPr="00401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ru-RU"/>
        </w:rPr>
        <w:t>є,</w:t>
      </w:r>
      <w:proofErr w:type="gramEnd"/>
      <w:r w:rsidRPr="00401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що незалежно від виду договірної ціни та способів взаєморозрахунків при виявлені у кошторисах виконаних робіт (примірні форми № КБ-2в «Акт приймання виконаних будівельних робіт» та №КБ-3 «Довідка про вартість виконаних будівельних робіт та витрати», які були оформлені та оплачені у попередні періоди) безперечних помилок та порушень чинного порядку визначення вартості будівництва загальна вартість виконаних </w:t>
      </w:r>
      <w:proofErr w:type="gramStart"/>
      <w:r w:rsidRPr="00401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ru-RU"/>
        </w:rPr>
        <w:t>ідрядних робіт підлягає уточненню з моменту виявлення зазначених помилок з урахуванням термінів позовної давності згідно з законодавством України.</w:t>
      </w:r>
    </w:p>
    <w:p w:rsidR="00401021" w:rsidRPr="00401021" w:rsidRDefault="00401021" w:rsidP="00401021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4.6. Кінцеві розрахунки здійснюються у двотижневий термін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виконання і приймання всіх передбачених договором (контрактом) робіт, згідно належно оформлених актів виконання робіт (Форма КБ-2в), довідок (Форма КБ-3) та рахунків на оплату.</w:t>
      </w:r>
    </w:p>
    <w:p w:rsidR="00401021" w:rsidRPr="00401021" w:rsidRDefault="00401021" w:rsidP="00401021">
      <w:pPr>
        <w:widowControl w:val="0"/>
        <w:tabs>
          <w:tab w:val="left" w:pos="12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4.7.Додаткові роботи, що виконані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ідрядником без попереднього узгодження з Замовником і непередбачені цим договором, не оплачуються.</w:t>
      </w:r>
    </w:p>
    <w:p w:rsidR="00401021" w:rsidRPr="00401021" w:rsidRDefault="00401021" w:rsidP="00401021">
      <w:pPr>
        <w:widowControl w:val="0"/>
        <w:tabs>
          <w:tab w:val="left" w:pos="12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4.8. Роботи, при виконанні яких допущено відхилення від проектно-кошторисної документації чи порушення діючих норм і правил, оплачуються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усунення відхилень і порушень в порядку передбаченому Договором.</w:t>
      </w:r>
    </w:p>
    <w:p w:rsidR="00401021" w:rsidRPr="00401021" w:rsidRDefault="00401021" w:rsidP="00401021">
      <w:pPr>
        <w:widowControl w:val="0"/>
        <w:tabs>
          <w:tab w:val="left" w:pos="12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4.9.Додаткові витрати при здач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і-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прийманні об'єкта, що зумовлені незадовільним виконанням зобов'язань, порушення умов Договору покриваються за рахунок винної сторони.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4.10. Про тимчасове припинення будівництва з причин відсутності фінансування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  <w:t xml:space="preserve">Замовник попереджає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 шляхом застосування засобів електронного зв’язку, а саме: використовуючи електронну адресу. При цьому, Сторони вирішують питання щодо охорони та освітлення об'єкту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4.11. Вартість виконаних робіт, що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ідлягають оплаті визначаються зі всіх складових вартості робіт, розрахованих у договірній ціні.</w:t>
      </w:r>
    </w:p>
    <w:p w:rsidR="00401021" w:rsidRPr="00401021" w:rsidRDefault="00401021" w:rsidP="00401021">
      <w:pPr>
        <w:widowControl w:val="0"/>
        <w:tabs>
          <w:tab w:val="left" w:pos="1248"/>
        </w:tabs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Валютою платежу є гривня.</w:t>
      </w:r>
    </w:p>
    <w:p w:rsidR="00401021" w:rsidRPr="00401021" w:rsidRDefault="00401021" w:rsidP="00401021">
      <w:pPr>
        <w:widowControl w:val="0"/>
        <w:tabs>
          <w:tab w:val="left" w:pos="1248"/>
        </w:tabs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4.12. Приймання та оплату робіт, виконаних субпідрядниками, здійснює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</w:t>
      </w:r>
    </w:p>
    <w:p w:rsidR="00401021" w:rsidRPr="00401021" w:rsidRDefault="00401021" w:rsidP="00DF5528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4.13.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Документи, не подані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ідрядником у вказаний термін, додаються і подаються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  <w:t>наступним звітним місяцем.</w:t>
      </w:r>
    </w:p>
    <w:p w:rsidR="00401021" w:rsidRPr="00401021" w:rsidRDefault="00401021" w:rsidP="00DF5528">
      <w:pPr>
        <w:widowControl w:val="0"/>
        <w:tabs>
          <w:tab w:val="left" w:pos="567"/>
        </w:tabs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4.14.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не вправі вимагати оплати за:</w:t>
      </w:r>
    </w:p>
    <w:p w:rsidR="00401021" w:rsidRPr="00401021" w:rsidRDefault="00401021" w:rsidP="00DF5528">
      <w:pPr>
        <w:widowControl w:val="0"/>
        <w:numPr>
          <w:ilvl w:val="0"/>
          <w:numId w:val="1"/>
        </w:numPr>
        <w:tabs>
          <w:tab w:val="left" w:pos="567"/>
          <w:tab w:val="left" w:pos="8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невиконані роботи;</w:t>
      </w:r>
    </w:p>
    <w:p w:rsidR="00401021" w:rsidRPr="00401021" w:rsidRDefault="00401021" w:rsidP="00401021">
      <w:pPr>
        <w:widowControl w:val="0"/>
        <w:numPr>
          <w:ilvl w:val="0"/>
          <w:numId w:val="1"/>
        </w:numPr>
        <w:tabs>
          <w:tab w:val="left" w:pos="8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виконані роботи, які не визначені в договорі;</w:t>
      </w:r>
    </w:p>
    <w:p w:rsidR="00401021" w:rsidRPr="00401021" w:rsidRDefault="00401021" w:rsidP="00401021">
      <w:pPr>
        <w:widowControl w:val="0"/>
        <w:numPr>
          <w:ilvl w:val="0"/>
          <w:numId w:val="1"/>
        </w:numPr>
        <w:tabs>
          <w:tab w:val="left" w:pos="8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роботи виконані іншими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ідрядними організаціями без погодження з замовником;</w:t>
      </w:r>
    </w:p>
    <w:p w:rsidR="00401021" w:rsidRPr="00401021" w:rsidRDefault="00401021" w:rsidP="00401021">
      <w:pPr>
        <w:widowControl w:val="0"/>
        <w:numPr>
          <w:ilvl w:val="0"/>
          <w:numId w:val="1"/>
        </w:numPr>
        <w:tabs>
          <w:tab w:val="left" w:pos="8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неякісно виконані роботи.</w:t>
      </w:r>
    </w:p>
    <w:p w:rsidR="00401021" w:rsidRPr="00401021" w:rsidRDefault="00401021" w:rsidP="00401021">
      <w:pPr>
        <w:widowControl w:val="0"/>
        <w:tabs>
          <w:tab w:val="left" w:pos="21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Замовник</w:t>
      </w:r>
      <w:r w:rsidR="00AD1D2E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 xml:space="preserve">здійснює оплату робіт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ідряднику на підставі виставленого акту виконаних робіт на умовах відстрочки платежу на термін</w:t>
      </w:r>
      <w:r w:rsidR="00C969BC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1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0 календарних днів з моменту виконання робіт.</w:t>
      </w:r>
    </w:p>
    <w:p w:rsidR="00401021" w:rsidRPr="00401021" w:rsidRDefault="00401021" w:rsidP="00401021">
      <w:pPr>
        <w:widowControl w:val="0"/>
        <w:tabs>
          <w:tab w:val="left" w:pos="21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Оплата за договором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ідряду здійснюється на підставі актів за формою КБ-2 та КБ-3 протягом поточного місяця, у якому підписано акти виконаних робіт, або у наступному за поточним.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lastRenderedPageBreak/>
        <w:t xml:space="preserve">У разі затримки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бюджетного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 xml:space="preserve"> фінансування розрахунки за надані роботи здійснюються при отриманні Замовником бюджетного призначення на фінансування цих робіт.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При виникненні бюджетних зобов'язань проплата за виконані роботи проводиться при наявності та в межах відповідних бюджетних асигнувань.</w:t>
      </w:r>
    </w:p>
    <w:p w:rsidR="00104CE5" w:rsidRDefault="00104CE5" w:rsidP="0040102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01021" w:rsidRPr="00401021" w:rsidRDefault="00401021" w:rsidP="0040102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5. Виконання робі</w:t>
      </w:r>
      <w:proofErr w:type="gramStart"/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т</w:t>
      </w:r>
      <w:proofErr w:type="gramEnd"/>
    </w:p>
    <w:p w:rsidR="00401021" w:rsidRPr="00401021" w:rsidRDefault="00401021" w:rsidP="00AD1D2E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 xml:space="preserve">5.1 Строк (термін) виконання робіт – </w:t>
      </w:r>
      <w:r w:rsidR="003B4D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до 30 вересня</w:t>
      </w:r>
      <w:r w:rsidR="0034030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2023</w:t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року.</w:t>
      </w:r>
    </w:p>
    <w:p w:rsidR="00AD1D2E" w:rsidRDefault="00401021" w:rsidP="00AD1D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8F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5.2 Місце виконання робіт – </w:t>
      </w:r>
      <w:r w:rsidR="005C73EF">
        <w:rPr>
          <w:rFonts w:ascii="Times New Roman" w:hAnsi="Times New Roman" w:cs="Times New Roman"/>
          <w:b/>
          <w:sz w:val="24"/>
          <w:szCs w:val="24"/>
        </w:rPr>
        <w:t>82</w:t>
      </w:r>
      <w:r w:rsidR="00AD1D2E">
        <w:rPr>
          <w:rFonts w:ascii="Times New Roman" w:hAnsi="Times New Roman" w:cs="Times New Roman"/>
          <w:b/>
          <w:sz w:val="24"/>
          <w:szCs w:val="24"/>
        </w:rPr>
        <w:t>092</w:t>
      </w:r>
      <w:r w:rsidR="002E48F9" w:rsidRPr="002E48F9">
        <w:rPr>
          <w:rFonts w:ascii="Times New Roman" w:hAnsi="Times New Roman" w:cs="Times New Roman"/>
          <w:b/>
          <w:sz w:val="24"/>
          <w:szCs w:val="24"/>
        </w:rPr>
        <w:t xml:space="preserve"> Львівська област</w:t>
      </w:r>
      <w:r w:rsidR="00467D4F">
        <w:rPr>
          <w:rFonts w:ascii="Times New Roman" w:hAnsi="Times New Roman" w:cs="Times New Roman"/>
          <w:b/>
          <w:sz w:val="24"/>
          <w:szCs w:val="24"/>
        </w:rPr>
        <w:t xml:space="preserve">ь Самбірський район </w:t>
      </w:r>
      <w:r w:rsidR="00AD1D2E">
        <w:rPr>
          <w:rFonts w:ascii="Times New Roman" w:hAnsi="Times New Roman" w:cs="Times New Roman"/>
          <w:b/>
          <w:sz w:val="24"/>
          <w:szCs w:val="24"/>
        </w:rPr>
        <w:t>с. Стрілки вул. Сагайдачного.</w:t>
      </w:r>
    </w:p>
    <w:p w:rsidR="00AD1D2E" w:rsidRDefault="00AD1D2E" w:rsidP="00AD1D2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1D2E">
        <w:rPr>
          <w:rFonts w:ascii="Times New Roman" w:hAnsi="Times New Roman" w:cs="Times New Roman"/>
          <w:sz w:val="24"/>
          <w:szCs w:val="24"/>
        </w:rPr>
        <w:t>Підрядник</w:t>
      </w:r>
      <w:r w:rsidR="00401021" w:rsidRPr="00AD1D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гарантує</w:t>
      </w:r>
      <w:r w:rsidR="00401021" w:rsidRPr="00401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якість закінчених робіт </w:t>
      </w:r>
      <w:r w:rsidR="00401021"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</w:t>
      </w:r>
      <w:r w:rsidR="00401021" w:rsidRPr="00401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змонтованих конструкцій, досягнення показників, визначених у проектній документації, та можливість їх експлуатації протягом гарантійного строку. (Підрядник гарантує якість закінчених робіт і змонтованих конструкцій, досягнення показників, визначених у договорі та(або) проектно-кошторисній документації, і можливість їх експлуатації протягом гарантійного тер</w:t>
      </w:r>
      <w:r w:rsidR="00C969BC">
        <w:rPr>
          <w:rFonts w:ascii="Times New Roman" w:eastAsia="Calibri" w:hAnsi="Times New Roman" w:cs="Times New Roman"/>
          <w:color w:val="000000"/>
          <w:sz w:val="24"/>
          <w:szCs w:val="24"/>
        </w:rPr>
        <w:t>міну, який становить не менше 3</w:t>
      </w:r>
      <w:r w:rsidR="00401021" w:rsidRPr="00401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років).</w:t>
      </w:r>
      <w:r w:rsidR="00104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01021" w:rsidRPr="00AD1D2E" w:rsidRDefault="00401021" w:rsidP="00AD1D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3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Роботи за договором повинні бути виконані у терміни відповідно до Графіку виконання робіт, що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оформляється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додатком до Договору і є його невід'ємною частиною.</w:t>
      </w:r>
      <w:r w:rsidR="00104CE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      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5.4. Строки договору можуть переглядатись Сторонами за наявності умов:</w:t>
      </w:r>
      <w:r w:rsidR="007101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- відсутності фінансування                                                                                                                        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 появи додаткових робі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;</w:t>
      </w:r>
      <w:r w:rsidR="00104CE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-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виникнення несприятливих погодних умов, що не дає технологічної  можливості   виконанню даного виду робіт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ри виникненні несприятливих погодних умов, а саме низької температури, випадання опадів, строки виконання робіт підлягають перенесенню тільки на термін зупинки виконання робіт пов'язаних з несприятливими погодними умовами що оформляється додатковою угодою.</w:t>
      </w:r>
      <w:r w:rsidR="00104CE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5.5. Замовник може вносити пропозиції про уповільнення, зупинення або прискорення виконання робіт на об'єкті із внесенням у встановленому порядку змін у Догові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, у тому числі до календарного графіку виконання робіт.</w:t>
      </w:r>
      <w:r w:rsidR="00104CE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5.6. У разі затримки початку робіт з незалежних від Підрядника обставин сторони можуть погодити зміни до договору, в яких обумовлюють нову дату поча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тку робіт. Такими обставинами є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: стихійні лиха, пожежі, військові події, народні заворушення, масові локальні безпорядки, дії державних органів влади та органів місцевого самоврядування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ішення про перегляд строків з обґрунтуванням причин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оформляється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відповідно до цього Договору.</w:t>
      </w:r>
      <w:r w:rsidR="00104CE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5.7.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огляду на введені по всій території України заходи профілактики, в рамках всеукраїнської кампанії щодо недопущення інфікування коронавірусом (COVID-19) та недопущення поширення захворювання строки виконання робіт можуть бути змінені Замовником. 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6. Права та обов'язки сторін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6.1. Замовник має право:</w:t>
      </w:r>
    </w:p>
    <w:p w:rsidR="00401021" w:rsidRPr="00401021" w:rsidRDefault="00401021" w:rsidP="00401021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6.1.1. Без узгодження з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ідрядником вносити зміни в проектну документацію, але попередньо попередивши про це Підрядника.</w:t>
      </w:r>
    </w:p>
    <w:p w:rsidR="00401021" w:rsidRPr="00401021" w:rsidRDefault="00401021" w:rsidP="00401021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6.1.2.Здійснювати контроль та технічний нагляд за якістю, обсягами та вартістю будівництва об'єкта; відповідністю виконаних робіт вимогам проекту, кошторису, будівельних норм і правил; відповідністю матеріалів, виробів і конструкцій державним стандартам і технічним нормам, не втручаючись у господарську діяльність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ідрядника.</w:t>
      </w:r>
    </w:p>
    <w:p w:rsidR="00401021" w:rsidRPr="00401021" w:rsidRDefault="00401021" w:rsidP="00401021">
      <w:pPr>
        <w:widowControl w:val="0"/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6.1.3. Вимагати від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ідрядника виправлення за власний рахунок у встановлений строк неякісно виконаних робіт, та робіт проведених з відхиленням від проекту чи з порушенням будівельних норм. </w:t>
      </w:r>
    </w:p>
    <w:p w:rsidR="00401021" w:rsidRPr="00401021" w:rsidRDefault="00401021" w:rsidP="00401021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6.1.4.Перевіряти вчасність та правильність ведення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ідрядником виконавчої документації, яка передбачена діючими нормами та правилами.</w:t>
      </w:r>
    </w:p>
    <w:p w:rsidR="00401021" w:rsidRPr="00401021" w:rsidRDefault="00401021" w:rsidP="00401021">
      <w:pPr>
        <w:widowControl w:val="0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6.1.5.Перевіряти якість скритих робі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01021" w:rsidRPr="00401021" w:rsidRDefault="00401021" w:rsidP="00401021">
      <w:pPr>
        <w:widowControl w:val="0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6.1.6. Вимагати від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 сертифікати якості, сертифікати відповідності і накладні на вироби та матеріали, які використовуються в процесі будівництва.</w:t>
      </w:r>
    </w:p>
    <w:p w:rsidR="00401021" w:rsidRPr="00401021" w:rsidRDefault="00401021" w:rsidP="00401021">
      <w:pPr>
        <w:widowControl w:val="0"/>
        <w:tabs>
          <w:tab w:val="left" w:pos="851"/>
          <w:tab w:val="left" w:pos="14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6.1.7. Узгоджувати перелік субпідрядних організацій, які залучаються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ідрядником до виконання робіт.</w:t>
      </w:r>
    </w:p>
    <w:p w:rsidR="00401021" w:rsidRPr="00401021" w:rsidRDefault="00401021" w:rsidP="0040102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6.1.8. Відмовитися від прийняття закінчених робіт у разі виявлення недолiкiв, які виключають можливість їх (його) використання вiдповiдно до мети, зазначеної у npоектнiй документації та договорі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ідряду, i не можуть бути усунені підрядником, замовником або третьою особою;</w:t>
      </w:r>
    </w:p>
    <w:p w:rsidR="00401021" w:rsidRPr="00401021" w:rsidRDefault="00401021" w:rsidP="0040102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6.1.9. Відмовитися від договору та вимагати відшкодування збитків, якщо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своєчасно не розпочав роботи або виконує їх настільки повільно, що закінчення їх у строк, визначений договором підряду стає неможливим;</w:t>
      </w:r>
    </w:p>
    <w:p w:rsidR="00401021" w:rsidRPr="00401021" w:rsidRDefault="00401021" w:rsidP="0040102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6.1.10. Ініціювати внесення змін у догові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, вимагати розірвання договору та відшкодування збитків за наявності істотних порушень Підрядником умов договору;</w:t>
      </w:r>
    </w:p>
    <w:p w:rsidR="00401021" w:rsidRPr="00401021" w:rsidRDefault="00401021" w:rsidP="00401021">
      <w:pPr>
        <w:widowControl w:val="0"/>
        <w:tabs>
          <w:tab w:val="left" w:pos="851"/>
          <w:tab w:val="num" w:pos="16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6.1.11. Зменшувати обсяг робіт та загальну вартість цього Договору залежно від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реального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фінансування видатків. У такому разі Сторони вносять відповідні зміни до цього Договору;</w:t>
      </w:r>
    </w:p>
    <w:p w:rsidR="00401021" w:rsidRPr="00401021" w:rsidRDefault="00401021" w:rsidP="00401021">
      <w:pPr>
        <w:widowControl w:val="0"/>
        <w:tabs>
          <w:tab w:val="left" w:pos="851"/>
          <w:tab w:val="num" w:pos="16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6.1.12. Відтермінувати проведення оплати за виконані роботи, згідно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ідписаних актів виконаних робіт КБ-2в та КБ-3 у випадку відсутності поступлення коштів на рахунок Замовника по об’єкту, про що повідомити Підрядника протягом 10 днів з моменту підписання актів виконаних робіт.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6.2. Замовник зобов’язується: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6.2.1. Забезпечити </w:t>
      </w:r>
      <w:proofErr w:type="gramStart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ідрядника проектно-кошторисною документацією в кількості, що визначено згідно ДБН на протязі 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-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х робочих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 днів 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з моменту укладення договору.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6.2.2. Забезпечити передачу </w:t>
      </w:r>
      <w:proofErr w:type="gramStart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ідряднику будівельного майданчика по акту прийому-передачі. Затримка передачі будівельного майданчика затримує початок робіт на відповідний термін.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6.2.3. Приймати від </w:t>
      </w:r>
      <w:proofErr w:type="gramStart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ідрядника акти виконаних робіт за формою КБ-2в, та довідки про вартість виконаних робіт за формою КБ-3, перевірити їх та підписати впродовж узгодженого сторонами строку або повернути Підряднику для виправлення.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6.2.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. Сприяти </w:t>
      </w:r>
      <w:proofErr w:type="gramStart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ідряднику у виконанні робіт.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6.2.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. Повідомити </w:t>
      </w:r>
      <w:proofErr w:type="gramStart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ідрядника про виявлені недоліки в роботі.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6.2.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.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Оплату за виконані роботи виконати відразу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наявності у нього відповідного призначення з державного бюджету в межах обсягів фактичних надходжень, які необхідні для здійснення розрахунків за даним Договором.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6.2.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7</w:t>
      </w: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. Попередити </w:t>
      </w:r>
      <w:proofErr w:type="gramStart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ідрядника про припинення фінансування об’єкта.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При відсутності фінансування передбачені п. 7.2 штрафні санкції не застосовуються.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 xml:space="preserve">6.3. </w:t>
      </w:r>
      <w:proofErr w:type="gramStart"/>
      <w:r w:rsidRPr="0040102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ідрядник має право: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6.3.1. Отримувати від Замовника всю необхідну для виконання Договору інформацію та документи.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6.3.2. Залучати до виконання робіт субпідрядникі</w:t>
      </w:r>
      <w:proofErr w:type="gramStart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End"/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 за погодженням із Замовником. Субпідрядники, що залучаються до виконання робіт, повинні відповідати таким вимогам: мати ліцензію (дозвіл) на виконання робіт, мати ресурси (матеріальні, технічні, фінансові) достатні для виконання робіт, тощо.</w:t>
      </w:r>
    </w:p>
    <w:p w:rsidR="00401021" w:rsidRPr="00401021" w:rsidRDefault="00401021" w:rsidP="00401021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6.3.3. Інформувати Замовника про можливість сповільнення робіт за незалежних від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 обставин.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6.3.4.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урахуванням Графіку виконання робіт, щомісячно, до 25-го числа, узгоджувати із Замовником набір робіт на наступний місяць.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6.3.5. Припинити виконання робіт у випадку відсутності фінансування.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 xml:space="preserve">6.4. </w:t>
      </w:r>
      <w:proofErr w:type="gramStart"/>
      <w:r w:rsidRPr="0040102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ідрядник зобов'язаний: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6.4.1</w:t>
      </w:r>
      <w:r w:rsidRPr="004010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Виконувати роботу у відповідності з вимогами проектно-кошторисної документації, будівельних норм і правил, графіку виконання робіт, та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чинного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законодавства України.</w:t>
      </w:r>
    </w:p>
    <w:p w:rsidR="00401021" w:rsidRPr="00401021" w:rsidRDefault="00401021" w:rsidP="00401021">
      <w:pPr>
        <w:widowControl w:val="0"/>
        <w:tabs>
          <w:tab w:val="left" w:pos="2035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6.4.2. Протягом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хробочих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днів розглянути проектно-кошторисну документацію та подати свої зауваження Замовнику. Додаткові роботи, які виникли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цього строку, і не викликані змінами проектних рішень, виконуються Підрядником за власний рахунок.</w:t>
      </w:r>
    </w:p>
    <w:p w:rsidR="00401021" w:rsidRPr="00401021" w:rsidRDefault="00401021" w:rsidP="00401021">
      <w:pPr>
        <w:widowControl w:val="0"/>
        <w:tabs>
          <w:tab w:val="left" w:pos="2035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6.4.3. Утримувати будівельний майданчик у належному стані.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 до здачі об'єкта в експлуатацію відповідає за охорону майна і виконаних робіт на будівельному майданчику,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його освітлення та огорожу; здійснює необхідні природоохоронні заходи та заходи по забезпеченню пожежної безпеки; забезпечує чистоту на будівельному майданчику. Витрати з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майданчику.</w:t>
      </w:r>
    </w:p>
    <w:p w:rsidR="00401021" w:rsidRPr="00401021" w:rsidRDefault="00401021" w:rsidP="00401021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6.4.4.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Завчасно, у письмовій формі, інформувати Замовника про можливість припинення, або сповільнення виконання робіт з його вини, а також з інших, не залежних від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ідрядника, обставин.</w:t>
      </w:r>
    </w:p>
    <w:p w:rsidR="00401021" w:rsidRPr="00401021" w:rsidRDefault="00401021" w:rsidP="00401021">
      <w:pPr>
        <w:widowControl w:val="0"/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6.4.5. До 25-го числа звітного періоду, надавати Замовнику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для перев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ірки і погодження акти виконаних робіт за формою КБ-2в та довідки про їх вартість за формою КБ-3.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6.4.6. Вести всю виконавчу документацію, що передбачена діючими нормами і правилами, та на вимогу Замовника надавати її для ознайомлення.</w:t>
      </w:r>
    </w:p>
    <w:p w:rsidR="00401021" w:rsidRPr="00401021" w:rsidRDefault="00401021" w:rsidP="00401021">
      <w:pPr>
        <w:widowControl w:val="0"/>
        <w:tabs>
          <w:tab w:val="left" w:pos="207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6.4.7. Комплект проектно-кошторисної документації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зобов'язаний зберігати на об'єкті і надавати Замовнику за його проханням для користування в робочий час.</w:t>
      </w:r>
    </w:p>
    <w:p w:rsidR="00401021" w:rsidRPr="00401021" w:rsidRDefault="00401021" w:rsidP="00401021">
      <w:pPr>
        <w:widowControl w:val="0"/>
        <w:tabs>
          <w:tab w:val="left" w:pos="207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6.4.8. Щоденно надавати Замовнику інформацію про стан виконання робіт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об'єкті.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Обсяг інформації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повинен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бути достатнім для аналізу стану будівництва, виявлення проблем, прийняття Замовником необхідних для їх усунення заходів.</w:t>
      </w:r>
    </w:p>
    <w:p w:rsidR="00401021" w:rsidRPr="00401021" w:rsidRDefault="00401021" w:rsidP="00401021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6.4.9.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Повідомляти письмово Замовника про проведення поточних перевірок та випробувань, матеріалів та устаткування за 2 дні до їх проведення та надавати інформацію  про їх результати, вжиті заходи з усунення виявлених недоліків протягом 2-х днів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одержання від Замовника відповідного запиту.</w:t>
      </w:r>
    </w:p>
    <w:p w:rsidR="00401021" w:rsidRPr="00401021" w:rsidRDefault="00401021" w:rsidP="00401021">
      <w:pPr>
        <w:widowControl w:val="0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6.4.10.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Усувати недоліки в роботах, матеріалах, устаткуванні, виявлені Замовником, відповідними державними органами, технічним наглядом в строки, визначені актами перевірок, вказівок та приписі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та інформувати Замовника про це в інформації передбаченої цим Договором.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за запитом Замовника надає необхідну йому інформацію.</w:t>
      </w:r>
    </w:p>
    <w:p w:rsidR="00401021" w:rsidRPr="00401021" w:rsidRDefault="00401021" w:rsidP="00401021">
      <w:pPr>
        <w:widowControl w:val="0"/>
        <w:tabs>
          <w:tab w:val="left" w:pos="709"/>
          <w:tab w:val="left" w:pos="14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6.4.11.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У випадку пред'явлення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ідряднику, субпідряднику, скарг, претензій з боку третіх осіб, незалежно від характеру скарги, всі фінансові або інші відшкодування здійснюються за рахунок Підрядника. Замовник не несе жодної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матер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іальної, фінансової і юридичної відповідальності за умови, якщо Замовник або представник не були причиною цієї скарги.</w:t>
      </w:r>
    </w:p>
    <w:p w:rsidR="00401021" w:rsidRPr="00401021" w:rsidRDefault="00401021" w:rsidP="00401021">
      <w:pPr>
        <w:widowControl w:val="0"/>
        <w:tabs>
          <w:tab w:val="left" w:pos="22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6.4.12.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зобов'язаний суворо дотримуватись нормативних правил охорони праці, протипожежних норм і положень, пов'язаних з охороною навколишнього середовища, діючих в Україні.</w:t>
      </w:r>
    </w:p>
    <w:p w:rsidR="00401021" w:rsidRPr="00401021" w:rsidRDefault="00401021" w:rsidP="00401021">
      <w:pPr>
        <w:widowControl w:val="0"/>
        <w:tabs>
          <w:tab w:val="left" w:pos="22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6.4.13.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закінчення монтажу обладнання і інженерних систем об'єкта Підрядник зобов'язаний виконати випробовування обладнання і інженерних систем у присутності представника Замовника.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вводить в дію та випробовує обладнання всіх систем та інженерних мереж, що встановлені на об'єкті, згідно із технічними умовами, проектно-кошторисною документацією та вимогам державних будівельних норм України (ДБН), умовами договору.</w:t>
      </w:r>
    </w:p>
    <w:p w:rsidR="00401021" w:rsidRPr="00401021" w:rsidRDefault="00401021" w:rsidP="00401021">
      <w:pPr>
        <w:widowControl w:val="0"/>
        <w:tabs>
          <w:tab w:val="left" w:pos="22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6.4.14. На скриті будівельні роботи і інженерні системи перед їх закриттям скласти акти проміжного приймання. Для систем водопостачання,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центрального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опалення і каналізації повинен скласти акти гідравлічного випробовування і приймання кожної системи окремо.</w:t>
      </w:r>
    </w:p>
    <w:p w:rsidR="00401021" w:rsidRPr="00401021" w:rsidRDefault="00401021" w:rsidP="00401021">
      <w:pPr>
        <w:widowControl w:val="0"/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6.4.15.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несе відповідальність за наявність ліцензій та дозволів, необхідних для виконання робіт, визначених нормативними документами.</w:t>
      </w:r>
    </w:p>
    <w:p w:rsidR="00401021" w:rsidRPr="00401021" w:rsidRDefault="00401021" w:rsidP="00401021">
      <w:pPr>
        <w:widowControl w:val="0"/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6.4.16.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закінчення виконання робіт до здачі об'єкта в експлуатацію, вивезти з будівельного майданчика за власний рахунок техніку, відходи, сміття, допоміжні споруди, провести благоустрій території згідно правил благоустрою і утримання території.</w:t>
      </w:r>
    </w:p>
    <w:p w:rsidR="00401021" w:rsidRPr="00401021" w:rsidRDefault="00401021" w:rsidP="00401021">
      <w:pPr>
        <w:widowControl w:val="0"/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6.4.17.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закінчення всіх передбачених проектно-кошторисною документацією робіт на протязі 10-и днів письмово повідомити про це Замовника.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6.4.18. До здачі об'єкта в експлуатацію передати Замовнику всю виконавчу документацію, необхідну технічну документацію, паспорти та сертифікати на використовувані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матер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іали й обладнання, акти пуско-налагоджувальних робіт і випробувань та інше.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6.4.19.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гарантує якість закінчення робіт і змонтованих конструкцій, досягнення показників робіт, визначених у проектній документації, та можливість їх експлуатації протягом гарантійного строку.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6.4.20. У разі необхідності на вимогу Замовника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 зобов'язаний надати для перевірки накладні на (або їх реєстр) придбане устаткування, а також інші документи, що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підтверджують якість  матеріалів та устаткування.</w:t>
      </w:r>
    </w:p>
    <w:p w:rsidR="00104CE5" w:rsidRDefault="00401021" w:rsidP="00104CE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6.4.21.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не може вимагати перегляду договірної ціни у зв'язку із зростанням цін на ресурси, що використовуються для виконання робіт, у разі, якщо терміни виконання цих робіт порушені з вини Підрядника.</w:t>
      </w:r>
    </w:p>
    <w:p w:rsidR="00401021" w:rsidRPr="00104CE5" w:rsidRDefault="00401021" w:rsidP="00104CE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7. Відповідальність сторін</w:t>
      </w:r>
    </w:p>
    <w:p w:rsidR="00401021" w:rsidRPr="00C969BC" w:rsidRDefault="00401021" w:rsidP="00DF5528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7.1.</w:t>
      </w:r>
      <w:r w:rsidRPr="00C969B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порушення строків усунення дефектів або відхилень від проектно-кошторисної документації згідно зауважень і приписів Замовника і проектної організації, Підрядник сплачує Замовнику за кожен день прострочки пеню, розмір якої обчислюється від вартості невиконаних чи неякісно виконаних робіт, або невикористаних сум авансу у розмірі подвійної облікової ставки НБУ, що діяла в період, за який сплачується пеня.</w:t>
      </w:r>
    </w:p>
    <w:p w:rsidR="00401021" w:rsidRPr="00C969BC" w:rsidRDefault="00401021" w:rsidP="00DF5528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Якщо в цей період облікова ставка НБУ змінювалася, розмір пені обчислюється пропорційно цим змінам.</w:t>
      </w:r>
    </w:p>
    <w:p w:rsidR="00401021" w:rsidRPr="00C969BC" w:rsidRDefault="00401021" w:rsidP="00DF5528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7.2.</w:t>
      </w:r>
      <w:r w:rsidRP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За порушення строків оплати прийнят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і </w:t>
      </w:r>
      <w:r w:rsidRP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робіт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отриманні фінансування по даному об'єкту, Замовник сплачує пеню, розмір якої обчислюється від суми не оплачених, але прийнятих робіт, витрачену з урахуванням офіційного рівня інфляції, з розрахунку облікової ставки НБУ, що діяла в період, за який сплачується пеня.</w:t>
      </w:r>
    </w:p>
    <w:p w:rsidR="00401021" w:rsidRPr="00C969BC" w:rsidRDefault="00401021" w:rsidP="00401021">
      <w:pPr>
        <w:widowControl w:val="0"/>
        <w:tabs>
          <w:tab w:val="left" w:pos="1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7.3. За порушення строків виконання робіт, згідно Графіка виконання робіт чи введення в дію об'єкту з вини Підрядника, останній сплачує Замовнику пеню в розмірі 0,5 % за кожен день затримки від неосвоєної сплати суми коштів.</w:t>
      </w:r>
    </w:p>
    <w:p w:rsidR="00401021" w:rsidRPr="00C969BC" w:rsidRDefault="00401021" w:rsidP="00401021">
      <w:pPr>
        <w:widowControl w:val="0"/>
        <w:tabs>
          <w:tab w:val="left" w:pos="1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7.4. У випадку якщо затримка в реалізації робіт, що виникла з вини Підрядника триває більше ніж 30 (тридцять) днів, Замовник письмово повідомляє про це Підрядника. У випадку якщо протягом 30 (тридцять) днів Підрядник не усуне затримку виконання робіт, Замовник має право в односторонньому порядку відсторонити Підрядника від робіт, не звільняючи його від відповідальності, що випливає з Договору та залучити іншого Підрядника.</w:t>
      </w:r>
    </w:p>
    <w:p w:rsidR="00401021" w:rsidRPr="00401021" w:rsidRDefault="00401021" w:rsidP="00401021">
      <w:pPr>
        <w:widowControl w:val="0"/>
        <w:tabs>
          <w:tab w:val="left" w:pos="1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7.5.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несе відповідальність за неналежне використання, втрату, знищення або пошкодження (псування) з його вини переданих йому Замовником матеріальних ресурсів.</w:t>
      </w:r>
    </w:p>
    <w:p w:rsidR="00401021" w:rsidRPr="00401021" w:rsidRDefault="00401021" w:rsidP="00401021">
      <w:pPr>
        <w:widowControl w:val="0"/>
        <w:tabs>
          <w:tab w:val="left" w:pos="112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7.6. У разі коли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 розпочав та закінчив роботи у терміни, передбачені у договорі, але при прийнятті робіт (об'єкта) Замовником виявлені недоліки цих робіт Підрядник зобов'язаний усунути недоліки за свій рахунок у терміни, погоджені із Замовником. У разі порушення термінів усунення недоліків, що виявлені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 час будівництва об’єкта Підрядник зобов'язаний сплатити Замовнику штраф у розмірі 0,5 % від суми неякісно виконаних робіт. </w:t>
      </w:r>
    </w:p>
    <w:p w:rsidR="00401021" w:rsidRPr="00401021" w:rsidRDefault="00401021" w:rsidP="00401021">
      <w:pPr>
        <w:widowControl w:val="0"/>
        <w:tabs>
          <w:tab w:val="left" w:pos="112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7.7.Сплата штрафних санкцій не звільняє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 від обов'язку усунути недоліків робіт.</w:t>
      </w:r>
    </w:p>
    <w:p w:rsidR="00401021" w:rsidRPr="00401021" w:rsidRDefault="00401021" w:rsidP="00401021">
      <w:pPr>
        <w:widowControl w:val="0"/>
        <w:tabs>
          <w:tab w:val="left" w:pos="112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7.8.За збитки, заподіяні треті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особам, відповідальність несе винна сторона.</w:t>
      </w:r>
    </w:p>
    <w:p w:rsidR="00104CE5" w:rsidRDefault="00104CE5" w:rsidP="00401021">
      <w:pPr>
        <w:widowControl w:val="0"/>
        <w:tabs>
          <w:tab w:val="left" w:pos="284"/>
        </w:tabs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01021" w:rsidRPr="00401021" w:rsidRDefault="00401021" w:rsidP="00401021">
      <w:pPr>
        <w:widowControl w:val="0"/>
        <w:tabs>
          <w:tab w:val="left" w:pos="284"/>
        </w:tabs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8. Гарантійні строки якості закінчених робіт та порядок їх усунення</w:t>
      </w:r>
    </w:p>
    <w:p w:rsidR="00401021" w:rsidRPr="00401021" w:rsidRDefault="00401021" w:rsidP="00401021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8.1. Підрядник гарантує якість закінчення робіт і змонтованих конструкцій, досягнення показників об’єкту визначених у договорі та проектно-кошторисній документації та можливість безперервної і нормальної експлуатації об’єкта протягом – 10 років з моменту здачі його в експлуатацію.</w:t>
      </w:r>
    </w:p>
    <w:p w:rsidR="00401021" w:rsidRPr="00401021" w:rsidRDefault="00401021" w:rsidP="00401021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8.2. У разі виявлення протягом гарантійних строків у закінчених роботах (об’єктів будівництва) недоліків (дефектів), Замовник протягом 20-ти днів після їх виявлення повідомить про це Підрядника, запросить його для складання дефектного акту про порядок і строки усунення виявлених недоліків (дефектів).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Якщо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не явиться без поважних причин у визначений у запрошенні строк , Замовник має право залучити до складання акту незалежних експертів, повідомивши про це Підрядника.</w:t>
      </w:r>
    </w:p>
    <w:p w:rsidR="00401021" w:rsidRPr="00401021" w:rsidRDefault="00401021" w:rsidP="00401021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Акт, складений без участі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ідрядника, Замовник надсилає йому для виконання протягом 10-ти днів після складання.</w:t>
      </w:r>
    </w:p>
    <w:p w:rsidR="00401021" w:rsidRPr="00401021" w:rsidRDefault="00401021" w:rsidP="00401021">
      <w:pPr>
        <w:widowControl w:val="0"/>
        <w:tabs>
          <w:tab w:val="left" w:pos="993"/>
          <w:tab w:val="left" w:pos="116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8.3.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 зобов'язаний за свій рахунок усунути дефекти, допущені з його вини, протягом строків, визначених дефектним актом. Якщо протягом 5-ти днів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не приступає до ліквідації порушень, Замовник може залучати для цього третіх осіб з компенсацією усіх витрат та понесених збитків за рахунок Підрядника.</w:t>
      </w:r>
    </w:p>
    <w:p w:rsidR="00401021" w:rsidRPr="00401021" w:rsidRDefault="00401021" w:rsidP="00401021">
      <w:pPr>
        <w:widowControl w:val="0"/>
        <w:tabs>
          <w:tab w:val="left" w:pos="993"/>
          <w:tab w:val="left" w:pos="116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8.4 Початком гарантійного строку вважається день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ідписання Акта про приймання-передачу закінчених робіт. Гарантійний термін продовжується на час, протягом якого закінчені роботи і змонтовані конструкції не змогли експлуатуватися внаслідок виявлених недоліків (дефектів), відповідальність за які несе Підрядник.</w:t>
      </w:r>
    </w:p>
    <w:p w:rsidR="00401021" w:rsidRPr="00401021" w:rsidRDefault="00401021" w:rsidP="00401021">
      <w:pPr>
        <w:widowControl w:val="0"/>
        <w:tabs>
          <w:tab w:val="left" w:pos="993"/>
          <w:tab w:val="left" w:pos="116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8.5.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не відповідає за дефекти, виявлені у межах гарантійного терміну , якщо він не доведе, що вони сталися внаслідок:</w:t>
      </w:r>
    </w:p>
    <w:p w:rsidR="00401021" w:rsidRPr="00401021" w:rsidRDefault="00401021" w:rsidP="00401021">
      <w:pPr>
        <w:widowControl w:val="0"/>
        <w:numPr>
          <w:ilvl w:val="0"/>
          <w:numId w:val="3"/>
        </w:numPr>
        <w:tabs>
          <w:tab w:val="left" w:pos="15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природного зносу об'єкта будівництва або його частини;</w:t>
      </w:r>
    </w:p>
    <w:p w:rsidR="00401021" w:rsidRPr="00401021" w:rsidRDefault="00401021" w:rsidP="00401021">
      <w:pPr>
        <w:widowControl w:val="0"/>
        <w:numPr>
          <w:ilvl w:val="0"/>
          <w:numId w:val="3"/>
        </w:numPr>
        <w:tabs>
          <w:tab w:val="left" w:pos="15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неправильної його експлуатації;</w:t>
      </w:r>
    </w:p>
    <w:p w:rsidR="00401021" w:rsidRPr="00401021" w:rsidRDefault="00401021" w:rsidP="00401021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неправильності інструкцій щодо його експлуатації, розроблених самим Замовником або  залученими іншими особами;</w:t>
      </w:r>
    </w:p>
    <w:p w:rsidR="00401021" w:rsidRPr="00401021" w:rsidRDefault="00401021" w:rsidP="00401021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неналежного ремонту об'єкта який здійснено самим Замовником або залученими третіми особами.</w:t>
      </w:r>
    </w:p>
    <w:p w:rsidR="00401021" w:rsidRPr="00401021" w:rsidRDefault="00401021" w:rsidP="00401021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інших випадках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 зобов'язується усунути недоліки робіт за власний кошт </w:t>
      </w:r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у 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терміни погоджені із Замовником. Терміни усунення недоліків мають враховувати технологічні можливості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ідрядника. </w:t>
      </w:r>
    </w:p>
    <w:p w:rsidR="002E48F9" w:rsidRDefault="002E48F9" w:rsidP="00401021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01021" w:rsidRPr="00401021" w:rsidRDefault="00401021" w:rsidP="00401021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9.</w:t>
      </w:r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Обставини непереборної сили</w:t>
      </w:r>
    </w:p>
    <w:p w:rsidR="00401021" w:rsidRPr="00401021" w:rsidRDefault="00401021" w:rsidP="00104CE5">
      <w:pPr>
        <w:widowControl w:val="0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 які не  існували  під  час укладання Договору та виникли поза волею Сторін (аварія, катастрофа, стихійне лихо, епідемія, епізоотія, війна тощо). </w:t>
      </w:r>
    </w:p>
    <w:p w:rsidR="00401021" w:rsidRPr="00401021" w:rsidRDefault="00401021" w:rsidP="00104CE5">
      <w:pPr>
        <w:widowControl w:val="0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 </w:t>
      </w:r>
    </w:p>
    <w:p w:rsidR="00401021" w:rsidRPr="00401021" w:rsidRDefault="00401021" w:rsidP="00104CE5">
      <w:pPr>
        <w:widowControl w:val="0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Доказом  виникнення обставин непереборної сили та строку їх дії є відповідні документи, які видаються органом, уповноваженим видавати такі документи, згідно чинного законодавства України.  </w:t>
      </w:r>
    </w:p>
    <w:p w:rsidR="00401021" w:rsidRPr="00401021" w:rsidRDefault="00401021" w:rsidP="00104CE5">
      <w:pPr>
        <w:widowControl w:val="0"/>
        <w:tabs>
          <w:tab w:val="left" w:pos="20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У  разі  коли  строк  дії  обставин 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:rsidR="00104CE5" w:rsidRDefault="00104CE5" w:rsidP="00401021">
      <w:pPr>
        <w:widowControl w:val="0"/>
        <w:tabs>
          <w:tab w:val="left" w:pos="20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01021" w:rsidRPr="00401021" w:rsidRDefault="00401021" w:rsidP="00401021">
      <w:pPr>
        <w:widowControl w:val="0"/>
        <w:tabs>
          <w:tab w:val="left" w:pos="20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10. Внесення змін у Догові</w:t>
      </w:r>
      <w:proofErr w:type="gramStart"/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його розірвання </w:t>
      </w:r>
    </w:p>
    <w:p w:rsidR="00401021" w:rsidRPr="00401021" w:rsidRDefault="00401021" w:rsidP="00401021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10.1. Зміна Договору здійснюється шляхом зміни або доповнення його умов з ініціативи будь-якої Сторони на підставі додаткової угоди, про що в договір вноситься відповідне застереження. Додаткова угода є невід'ємною частиною договору.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401021" w:rsidRPr="00401021" w:rsidRDefault="00401021" w:rsidP="00401021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10.2.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Розірвання Договору можливе за згодою сторін.</w:t>
      </w:r>
    </w:p>
    <w:p w:rsidR="00401021" w:rsidRPr="00401021" w:rsidRDefault="00401021" w:rsidP="00401021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Розірвання Договору здійснюється не раніше ніж через 10 днів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ісля отримання другою стороною письмового повідомлення про намір розірвати Договір з обґрунтуванням причин.</w:t>
      </w:r>
    </w:p>
    <w:p w:rsidR="00401021" w:rsidRPr="00401021" w:rsidRDefault="00401021" w:rsidP="00401021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10.3.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Замовник може розірвати Догові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односторонньому порядку, письмово повідомивши про це Підрядника не менш як за 10 днів за таких обставин:</w:t>
      </w:r>
    </w:p>
    <w:p w:rsidR="00401021" w:rsidRPr="00401021" w:rsidRDefault="00401021" w:rsidP="00401021">
      <w:pPr>
        <w:widowControl w:val="0"/>
        <w:tabs>
          <w:tab w:val="left" w:pos="709"/>
          <w:tab w:val="left" w:pos="1426"/>
        </w:tabs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10.3.1. Відсутності у Замовника кошті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фінансування будівництва.</w:t>
      </w:r>
    </w:p>
    <w:p w:rsidR="00401021" w:rsidRPr="00401021" w:rsidRDefault="00401021" w:rsidP="00401021">
      <w:pPr>
        <w:widowControl w:val="0"/>
        <w:tabs>
          <w:tab w:val="left" w:pos="709"/>
          <w:tab w:val="left" w:pos="142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10.3.2. Виявлення недоцільності, або неможливості продовжувати роботи на об’єкті, в тому числі на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ідставі рішень відповідних контролюючих органів.</w:t>
      </w:r>
    </w:p>
    <w:p w:rsidR="00401021" w:rsidRPr="00401021" w:rsidRDefault="00401021" w:rsidP="00401021">
      <w:pPr>
        <w:widowControl w:val="0"/>
        <w:tabs>
          <w:tab w:val="left" w:pos="709"/>
          <w:tab w:val="left" w:pos="1276"/>
        </w:tabs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10.3.3.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Прийняття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ішення про припинення будівництва, в тому числі шляхом консервації або ліквідації незавершеного будівництва.</w:t>
      </w:r>
    </w:p>
    <w:p w:rsidR="00401021" w:rsidRPr="00401021" w:rsidRDefault="00401021" w:rsidP="00401021">
      <w:pPr>
        <w:widowControl w:val="0"/>
        <w:tabs>
          <w:tab w:val="left" w:pos="709"/>
          <w:tab w:val="left" w:pos="12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10.3.4.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Суттєвого порушення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ідрядником своїх зобов'язань, що створює передумови для затримки виконання замовлення у встановлені Графіком виконання робіт терміни більше, ніж на один місяць.</w:t>
      </w:r>
    </w:p>
    <w:p w:rsidR="00401021" w:rsidRPr="00401021" w:rsidRDefault="00401021" w:rsidP="00401021">
      <w:pPr>
        <w:widowControl w:val="0"/>
        <w:tabs>
          <w:tab w:val="left" w:pos="709"/>
          <w:tab w:val="left" w:pos="1276"/>
        </w:tabs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10.3.5.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Якщо роботи не розпочато з вини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ідрядника, Замовник має право розірвати договір.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10.3.6. Грубих порушень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ідрядником будівельних норм і правил у випадку відмови Підрядника від їх усунення.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10.3.7. Прийняття судом постанови про визнання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ідрядника банкрутом.</w:t>
      </w:r>
    </w:p>
    <w:p w:rsidR="00401021" w:rsidRPr="00401021" w:rsidRDefault="00401021" w:rsidP="00401021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10.4.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У випадку розірвання Договору в порядку передбаченому п. 10.3.4. та п.10.3.5. цього Договору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не вправі вимагати оплати за роботи, виконані з порушеннями будівельних норм і правил або проектно-кошторисної документації.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11. Інші умови</w:t>
      </w:r>
    </w:p>
    <w:p w:rsidR="00401021" w:rsidRPr="00401021" w:rsidRDefault="00401021" w:rsidP="00401021">
      <w:pPr>
        <w:widowControl w:val="0"/>
        <w:tabs>
          <w:tab w:val="center" w:pos="4808"/>
          <w:tab w:val="left" w:pos="585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ab/>
        <w:t xml:space="preserve">11.1. Умови Договору мають однакову зобов’язуючу силу для Сторін і можуть бути змінені </w:t>
      </w:r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за взаємною згодою з обов’язковим складанням письмового документу - додатково</w:t>
      </w:r>
      <w:proofErr w:type="gramStart"/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ї У</w:t>
      </w:r>
      <w:proofErr w:type="gramEnd"/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годи.</w:t>
      </w:r>
    </w:p>
    <w:p w:rsidR="00401021" w:rsidRPr="00401021" w:rsidRDefault="00401021" w:rsidP="00401021">
      <w:pPr>
        <w:widowControl w:val="0"/>
        <w:tabs>
          <w:tab w:val="center" w:pos="4808"/>
          <w:tab w:val="left" w:pos="585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11.2. Істотні умови договору про закупівлю не можуть змінюватися </w:t>
      </w:r>
      <w:proofErr w:type="gramStart"/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ісля його підписання  до  виконання  зобов'язань  сторонами  у повному обсязі, крім випадків, передбачених ст. 41 ЗУ «Про публічні закупівлі»</w:t>
      </w:r>
      <w:r w:rsidRPr="0040102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12.Строк дії договору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12.1. Цей Догові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вважається укладеним і набирає чинності з моменту його підписання Сторонами, скріплення печатками та діє до </w:t>
      </w:r>
      <w:r w:rsidR="0034030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31.12.2023</w:t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р.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13. Прикінцеві положення.</w:t>
      </w:r>
    </w:p>
    <w:p w:rsidR="00401021" w:rsidRPr="00401021" w:rsidRDefault="00401021" w:rsidP="00401021">
      <w:pPr>
        <w:widowControl w:val="0"/>
        <w:tabs>
          <w:tab w:val="left" w:pos="124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13.1.Усі суперечки та розбіжності, що стосуються виконання цього Договору вирішуються Сторонами шляхом переговорів, а у випадку недосягнення згоди - в Господарському суді Львівської області.</w:t>
      </w:r>
    </w:p>
    <w:p w:rsidR="00401021" w:rsidRPr="00401021" w:rsidRDefault="00401021" w:rsidP="00401021">
      <w:pPr>
        <w:widowControl w:val="0"/>
        <w:tabs>
          <w:tab w:val="left" w:pos="124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13.2.Прийняття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ішень про зміну умов Договору оформляється шляхом підписання додаткових угод на рівні осіб, що підписали Договір.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13.3. Жодна із сторін не вправі передавати свої права і обов'язки, а також інформацію за Договором треті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особам без письмової згоди другої сторони.</w:t>
      </w:r>
    </w:p>
    <w:p w:rsidR="00401021" w:rsidRPr="00401021" w:rsidRDefault="00401021" w:rsidP="0040102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13.4. Догові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складено у 3-х оригінальних примірниках.</w:t>
      </w:r>
    </w:p>
    <w:p w:rsidR="00401021" w:rsidRPr="00401021" w:rsidRDefault="00401021" w:rsidP="00401021">
      <w:pPr>
        <w:widowControl w:val="0"/>
        <w:tabs>
          <w:tab w:val="left" w:pos="1234"/>
        </w:tabs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13.5.На момент укладення цього договору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ідрядник є платником податку на прибуток підприємств на загальних умовах.</w:t>
      </w:r>
    </w:p>
    <w:p w:rsidR="00401021" w:rsidRPr="00401021" w:rsidRDefault="00401021" w:rsidP="00401021">
      <w:pPr>
        <w:widowControl w:val="0"/>
        <w:tabs>
          <w:tab w:val="left" w:pos="12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13.6. Замовник не є платником податку на прибуток.</w:t>
      </w:r>
    </w:p>
    <w:p w:rsidR="00401021" w:rsidRPr="00401021" w:rsidRDefault="00401021" w:rsidP="00401021">
      <w:pPr>
        <w:widowControl w:val="0"/>
        <w:tabs>
          <w:tab w:val="left" w:pos="12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13.7. 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огляду на введені по всій території України заходи профілактики, в рамках всеукраїнської кампанії щодо недопущення інфікування коронавірусом (COVID-19) та недопущення поширення захворювання умови даного  Договору (в частині строків, часу виконання робіт) можуть бути змінені Замовником.</w:t>
      </w:r>
    </w:p>
    <w:p w:rsidR="00401021" w:rsidRPr="00401021" w:rsidRDefault="00401021" w:rsidP="004010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401021" w:rsidRPr="00401021" w:rsidRDefault="00401021" w:rsidP="00401021">
      <w:pPr>
        <w:widowControl w:val="0"/>
        <w:tabs>
          <w:tab w:val="left" w:pos="1291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. Додатки </w:t>
      </w:r>
      <w:proofErr w:type="gramStart"/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до</w:t>
      </w:r>
      <w:proofErr w:type="gramEnd"/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договору.</w:t>
      </w:r>
    </w:p>
    <w:p w:rsidR="00401021" w:rsidRPr="00401021" w:rsidRDefault="00401021" w:rsidP="00401021">
      <w:pPr>
        <w:widowControl w:val="0"/>
        <w:tabs>
          <w:tab w:val="left" w:pos="129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15.1. До Договору додаються і є невід’ємною частиною Договору</w:t>
      </w:r>
      <w:proofErr w:type="gramStart"/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:</w:t>
      </w:r>
      <w:proofErr w:type="gramEnd"/>
    </w:p>
    <w:p w:rsidR="00401021" w:rsidRPr="00401021" w:rsidRDefault="00401021" w:rsidP="00401021">
      <w:pPr>
        <w:widowControl w:val="0"/>
        <w:tabs>
          <w:tab w:val="left" w:pos="1418"/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Тверда договірна ціна (Додаток 1); </w:t>
      </w:r>
    </w:p>
    <w:p w:rsidR="00401021" w:rsidRPr="00401021" w:rsidRDefault="00401021" w:rsidP="00401021">
      <w:pPr>
        <w:widowControl w:val="0"/>
        <w:tabs>
          <w:tab w:val="left" w:pos="1418"/>
          <w:tab w:val="left" w:pos="15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Графік виконання робіт (Додаток 2)</w:t>
      </w:r>
      <w:r w:rsidRPr="00401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01021" w:rsidRPr="00401021" w:rsidRDefault="00401021" w:rsidP="00401021">
      <w:pPr>
        <w:widowControl w:val="0"/>
        <w:tabs>
          <w:tab w:val="left" w:pos="1418"/>
          <w:tab w:val="left" w:pos="1550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01021" w:rsidRPr="00401021" w:rsidRDefault="00401021" w:rsidP="00401021">
      <w:pPr>
        <w:widowControl w:val="0"/>
        <w:tabs>
          <w:tab w:val="left" w:pos="1418"/>
          <w:tab w:val="left" w:pos="1550"/>
        </w:tabs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0102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. Юридичні адреси сторін.</w:t>
      </w:r>
    </w:p>
    <w:p w:rsidR="00401021" w:rsidRPr="00401021" w:rsidRDefault="00401021" w:rsidP="00401021">
      <w:pPr>
        <w:widowControl w:val="0"/>
        <w:tabs>
          <w:tab w:val="left" w:pos="1418"/>
          <w:tab w:val="left" w:pos="1550"/>
        </w:tabs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43"/>
        <w:gridCol w:w="5007"/>
        <w:gridCol w:w="263"/>
      </w:tblGrid>
      <w:tr w:rsidR="00A35E36" w:rsidRPr="008E5501" w:rsidTr="00A35E36">
        <w:trPr>
          <w:gridAfter w:val="1"/>
          <w:wAfter w:w="263" w:type="dxa"/>
        </w:trPr>
        <w:tc>
          <w:tcPr>
            <w:tcW w:w="4503" w:type="dxa"/>
          </w:tcPr>
          <w:p w:rsidR="00A35E36" w:rsidRPr="00A35E36" w:rsidRDefault="00A35E36" w:rsidP="00A35E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35E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A35E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ідрядник:</w:t>
            </w:r>
          </w:p>
          <w:p w:rsidR="00A35E36" w:rsidRPr="00A35E36" w:rsidRDefault="00A35E36" w:rsidP="00A35E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50" w:type="dxa"/>
            <w:gridSpan w:val="2"/>
          </w:tcPr>
          <w:p w:rsidR="00A35E36" w:rsidRPr="00A35E36" w:rsidRDefault="00A35E36" w:rsidP="00E74E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35E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</w:tr>
      <w:tr w:rsidR="00A35E36" w:rsidRPr="00A62BC4" w:rsidTr="00B271BA">
        <w:trPr>
          <w:gridAfter w:val="1"/>
          <w:wAfter w:w="263" w:type="dxa"/>
          <w:trHeight w:val="3256"/>
        </w:trPr>
        <w:tc>
          <w:tcPr>
            <w:tcW w:w="4503" w:type="dxa"/>
          </w:tcPr>
          <w:p w:rsidR="00A35E36" w:rsidRPr="00467D4F" w:rsidRDefault="00A35E36" w:rsidP="00E74E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A35E36" w:rsidRPr="00467D4F" w:rsidRDefault="00A35E36" w:rsidP="008C0097">
            <w:pPr>
              <w:tabs>
                <w:tab w:val="left" w:pos="6768"/>
              </w:tabs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5350" w:type="dxa"/>
            <w:gridSpan w:val="2"/>
          </w:tcPr>
          <w:p w:rsidR="00AD1D2E" w:rsidRPr="00AD1D2E" w:rsidRDefault="00AD1D2E" w:rsidP="00AD1D2E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2E">
              <w:rPr>
                <w:rFonts w:ascii="Times New Roman" w:hAnsi="Times New Roman" w:cs="Times New Roman"/>
                <w:b/>
                <w:sz w:val="24"/>
                <w:szCs w:val="24"/>
              </w:rPr>
              <w:t>Стрілківська сільська рада Самбірського району Львівської області</w:t>
            </w:r>
          </w:p>
          <w:p w:rsidR="00AD1D2E" w:rsidRPr="00AD1D2E" w:rsidRDefault="00AD1D2E" w:rsidP="00AD1D2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82092 вул. Вербицького, 10 </w:t>
            </w:r>
            <w:r w:rsidRPr="00AD1D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E">
              <w:rPr>
                <w:rFonts w:ascii="Times New Roman" w:hAnsi="Times New Roman" w:cs="Times New Roman"/>
                <w:sz w:val="24"/>
                <w:szCs w:val="24"/>
              </w:rPr>
              <w:t xml:space="preserve">Стрілки,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</w:t>
            </w:r>
          </w:p>
          <w:p w:rsidR="00AD1D2E" w:rsidRPr="00AD1D2E" w:rsidRDefault="00AD1D2E" w:rsidP="00AD1D2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D2E">
              <w:rPr>
                <w:rFonts w:ascii="Times New Roman" w:hAnsi="Times New Roman" w:cs="Times New Roman"/>
                <w:sz w:val="24"/>
                <w:szCs w:val="24"/>
              </w:rPr>
              <w:t>ЄДРПОУ 04371224</w:t>
            </w:r>
          </w:p>
          <w:p w:rsidR="00AD1D2E" w:rsidRPr="00AD1D2E" w:rsidRDefault="00AD1D2E" w:rsidP="00AD1D2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D2E"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  <w:p w:rsidR="00AD1D2E" w:rsidRPr="00AD1D2E" w:rsidRDefault="00AD1D2E" w:rsidP="00AD1D2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D2E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AD1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D1D2E">
              <w:rPr>
                <w:rFonts w:ascii="Times New Roman" w:hAnsi="Times New Roman" w:cs="Times New Roman"/>
                <w:sz w:val="24"/>
                <w:szCs w:val="24"/>
              </w:rPr>
              <w:t xml:space="preserve">638201720344200018000021180 </w:t>
            </w:r>
          </w:p>
          <w:p w:rsidR="00A35E36" w:rsidRPr="00467D4F" w:rsidRDefault="00A35E36" w:rsidP="00467D4F">
            <w:pPr>
              <w:spacing w:after="0" w:line="240" w:lineRule="exact"/>
              <w:ind w:left="34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</w:tr>
      <w:tr w:rsidR="00A35E36" w:rsidRPr="00A62BC4" w:rsidTr="00A35E36">
        <w:trPr>
          <w:gridAfter w:val="1"/>
          <w:wAfter w:w="263" w:type="dxa"/>
        </w:trPr>
        <w:tc>
          <w:tcPr>
            <w:tcW w:w="4503" w:type="dxa"/>
          </w:tcPr>
          <w:p w:rsidR="00A35E36" w:rsidRPr="00467D4F" w:rsidRDefault="00A35E36" w:rsidP="008C0097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5350" w:type="dxa"/>
            <w:gridSpan w:val="2"/>
          </w:tcPr>
          <w:p w:rsidR="00A35E36" w:rsidRPr="00467D4F" w:rsidRDefault="00B271BA" w:rsidP="00E74E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Сільський голова ________________ М. Дрозд</w:t>
            </w:r>
          </w:p>
          <w:p w:rsidR="00A35E36" w:rsidRPr="00467D4F" w:rsidRDefault="00A35E36" w:rsidP="00E74EB4">
            <w:pPr>
              <w:tabs>
                <w:tab w:val="center" w:pos="235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ab/>
            </w:r>
          </w:p>
        </w:tc>
      </w:tr>
      <w:tr w:rsidR="00401021" w:rsidRPr="00401021" w:rsidTr="00A35E3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6" w:type="dxa"/>
            <w:gridSpan w:val="2"/>
          </w:tcPr>
          <w:p w:rsidR="00401021" w:rsidRPr="00401021" w:rsidRDefault="00401021" w:rsidP="00F04A9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70" w:type="dxa"/>
            <w:gridSpan w:val="2"/>
          </w:tcPr>
          <w:p w:rsidR="00401021" w:rsidRPr="00401021" w:rsidRDefault="00401021" w:rsidP="0040102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01021" w:rsidRPr="00401021" w:rsidRDefault="00401021" w:rsidP="0040102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01021" w:rsidRPr="00401021" w:rsidRDefault="00401021" w:rsidP="0040102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01021" w:rsidRPr="00401021" w:rsidRDefault="00401021" w:rsidP="00F04A9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01021" w:rsidRDefault="00401021" w:rsidP="0040102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01021" w:rsidRDefault="0040102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401021" w:rsidSect="00104CE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A10B2"/>
    <w:lvl w:ilvl="0">
      <w:numFmt w:val="bullet"/>
      <w:lvlText w:val="*"/>
      <w:lvlJc w:val="left"/>
    </w:lvl>
  </w:abstractNum>
  <w:abstractNum w:abstractNumId="1">
    <w:nsid w:val="05956055"/>
    <w:multiLevelType w:val="hybridMultilevel"/>
    <w:tmpl w:val="CEB6C06C"/>
    <w:lvl w:ilvl="0" w:tplc="F73A1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401021"/>
    <w:rsid w:val="000529EC"/>
    <w:rsid w:val="000A555D"/>
    <w:rsid w:val="000E7570"/>
    <w:rsid w:val="00104CE5"/>
    <w:rsid w:val="002B53A2"/>
    <w:rsid w:val="002E48F9"/>
    <w:rsid w:val="0034030C"/>
    <w:rsid w:val="00346FEF"/>
    <w:rsid w:val="003B4D72"/>
    <w:rsid w:val="00401021"/>
    <w:rsid w:val="00441BA3"/>
    <w:rsid w:val="00467D4F"/>
    <w:rsid w:val="004853C0"/>
    <w:rsid w:val="005A3D6E"/>
    <w:rsid w:val="005C73EF"/>
    <w:rsid w:val="006E4ABE"/>
    <w:rsid w:val="0071014B"/>
    <w:rsid w:val="008C0097"/>
    <w:rsid w:val="00934E4A"/>
    <w:rsid w:val="009659C7"/>
    <w:rsid w:val="009A1B59"/>
    <w:rsid w:val="00A35E36"/>
    <w:rsid w:val="00A73F3C"/>
    <w:rsid w:val="00AD1D2E"/>
    <w:rsid w:val="00B171E2"/>
    <w:rsid w:val="00B271BA"/>
    <w:rsid w:val="00BD07E8"/>
    <w:rsid w:val="00BD3FE0"/>
    <w:rsid w:val="00C01CF6"/>
    <w:rsid w:val="00C267BD"/>
    <w:rsid w:val="00C85AFD"/>
    <w:rsid w:val="00C969BC"/>
    <w:rsid w:val="00DB76D6"/>
    <w:rsid w:val="00DD5D2E"/>
    <w:rsid w:val="00DF5528"/>
    <w:rsid w:val="00E9482C"/>
    <w:rsid w:val="00E9782D"/>
    <w:rsid w:val="00F02D0F"/>
    <w:rsid w:val="00F04A92"/>
    <w:rsid w:val="00FA05E0"/>
    <w:rsid w:val="00FC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969BC"/>
  </w:style>
  <w:style w:type="paragraph" w:styleId="a3">
    <w:name w:val="List Paragraph"/>
    <w:basedOn w:val="a"/>
    <w:uiPriority w:val="99"/>
    <w:qFormat/>
    <w:rsid w:val="00C969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mail-gi">
    <w:name w:val="gmail-gi"/>
    <w:uiPriority w:val="99"/>
    <w:rsid w:val="00A35E36"/>
    <w:rPr>
      <w:rFonts w:cs="Times New Roman"/>
    </w:rPr>
  </w:style>
  <w:style w:type="paragraph" w:styleId="a4">
    <w:name w:val="Body Text"/>
    <w:basedOn w:val="a"/>
    <w:link w:val="a5"/>
    <w:rsid w:val="00A35E36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5">
    <w:name w:val="Основний текст Знак"/>
    <w:basedOn w:val="a0"/>
    <w:link w:val="a4"/>
    <w:rsid w:val="00A35E36"/>
    <w:rPr>
      <w:rFonts w:ascii="Thorndale" w:eastAsia="HG Mincho Light J" w:hAnsi="Thorndale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35E36"/>
    <w:rPr>
      <w:color w:val="0000FF"/>
      <w:u w:val="single"/>
    </w:rPr>
  </w:style>
  <w:style w:type="character" w:customStyle="1" w:styleId="r-toplineuser-mail">
    <w:name w:val="r-topline__user-mail"/>
    <w:rsid w:val="00A35E36"/>
  </w:style>
  <w:style w:type="paragraph" w:styleId="a7">
    <w:name w:val="Normal (Web)"/>
    <w:basedOn w:val="a"/>
    <w:uiPriority w:val="99"/>
    <w:unhideWhenUsed/>
    <w:rsid w:val="00F0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Placeholder Text"/>
    <w:basedOn w:val="a0"/>
    <w:uiPriority w:val="99"/>
    <w:semiHidden/>
    <w:rsid w:val="005C73E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C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969BC"/>
  </w:style>
  <w:style w:type="paragraph" w:styleId="a3">
    <w:name w:val="List Paragraph"/>
    <w:basedOn w:val="a"/>
    <w:uiPriority w:val="99"/>
    <w:qFormat/>
    <w:rsid w:val="00C969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mail-gi">
    <w:name w:val="gmail-gi"/>
    <w:uiPriority w:val="99"/>
    <w:rsid w:val="00A35E36"/>
    <w:rPr>
      <w:rFonts w:cs="Times New Roman"/>
    </w:rPr>
  </w:style>
  <w:style w:type="paragraph" w:styleId="a4">
    <w:name w:val="Body Text"/>
    <w:basedOn w:val="a"/>
    <w:link w:val="a5"/>
    <w:rsid w:val="00A35E36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eastAsia="x-none"/>
    </w:rPr>
  </w:style>
  <w:style w:type="character" w:customStyle="1" w:styleId="a5">
    <w:name w:val="Основной текст Знак"/>
    <w:basedOn w:val="a0"/>
    <w:link w:val="a4"/>
    <w:rsid w:val="00A35E36"/>
    <w:rPr>
      <w:rFonts w:ascii="Thorndale" w:eastAsia="HG Mincho Light J" w:hAnsi="Thorndale" w:cs="Times New Roman"/>
      <w:color w:val="000000"/>
      <w:sz w:val="24"/>
      <w:szCs w:val="24"/>
      <w:lang w:eastAsia="x-none"/>
    </w:rPr>
  </w:style>
  <w:style w:type="character" w:styleId="a6">
    <w:name w:val="Hyperlink"/>
    <w:uiPriority w:val="99"/>
    <w:semiHidden/>
    <w:unhideWhenUsed/>
    <w:rsid w:val="00A35E36"/>
    <w:rPr>
      <w:color w:val="0000FF"/>
      <w:u w:val="single"/>
    </w:rPr>
  </w:style>
  <w:style w:type="character" w:customStyle="1" w:styleId="r-toplineuser-mail">
    <w:name w:val="r-topline__user-mail"/>
    <w:rsid w:val="00A35E36"/>
  </w:style>
  <w:style w:type="paragraph" w:styleId="a7">
    <w:name w:val="Normal (Web)"/>
    <w:basedOn w:val="a"/>
    <w:uiPriority w:val="99"/>
    <w:unhideWhenUsed/>
    <w:rsid w:val="00F0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Placeholder Text"/>
    <w:basedOn w:val="a0"/>
    <w:uiPriority w:val="99"/>
    <w:semiHidden/>
    <w:rsid w:val="005C73E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18398</Words>
  <Characters>10488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LILYA</cp:lastModifiedBy>
  <cp:revision>9</cp:revision>
  <cp:lastPrinted>2023-03-24T10:46:00Z</cp:lastPrinted>
  <dcterms:created xsi:type="dcterms:W3CDTF">2023-03-23T08:55:00Z</dcterms:created>
  <dcterms:modified xsi:type="dcterms:W3CDTF">2023-03-28T06:53:00Z</dcterms:modified>
</cp:coreProperties>
</file>