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0F8" w:rsidRPr="008700F8" w:rsidRDefault="008700F8" w:rsidP="008700F8">
      <w:pPr>
        <w:spacing w:after="0" w:line="240" w:lineRule="auto"/>
        <w:ind w:left="5660" w:firstLine="700"/>
        <w:jc w:val="right"/>
        <w:rPr>
          <w:rFonts w:ascii="Times New Roman" w:eastAsia="Times New Roman" w:hAnsi="Times New Roman" w:cs="Times New Roman"/>
          <w:sz w:val="24"/>
          <w:szCs w:val="24"/>
          <w:lang w:val="uk-UA"/>
        </w:rPr>
      </w:pPr>
      <w:r w:rsidRPr="008700F8">
        <w:rPr>
          <w:rFonts w:ascii="Times New Roman" w:eastAsia="Times New Roman" w:hAnsi="Times New Roman" w:cs="Times New Roman"/>
          <w:b/>
          <w:color w:val="000000"/>
          <w:sz w:val="24"/>
          <w:szCs w:val="24"/>
          <w:lang w:val="uk-UA"/>
        </w:rPr>
        <w:t>ДОДАТОК 1</w:t>
      </w:r>
    </w:p>
    <w:p w:rsidR="008700F8" w:rsidRPr="008700F8" w:rsidRDefault="008700F8" w:rsidP="008700F8">
      <w:pPr>
        <w:spacing w:after="0" w:line="240" w:lineRule="auto"/>
        <w:ind w:left="5660" w:firstLine="700"/>
        <w:jc w:val="right"/>
        <w:rPr>
          <w:rFonts w:ascii="Times New Roman" w:eastAsia="Times New Roman" w:hAnsi="Times New Roman" w:cs="Times New Roman"/>
          <w:sz w:val="24"/>
          <w:szCs w:val="24"/>
          <w:lang w:val="uk-UA"/>
        </w:rPr>
      </w:pPr>
      <w:r w:rsidRPr="008700F8">
        <w:rPr>
          <w:rFonts w:ascii="Times New Roman" w:eastAsia="Times New Roman" w:hAnsi="Times New Roman" w:cs="Times New Roman"/>
          <w:i/>
          <w:color w:val="000000"/>
          <w:sz w:val="24"/>
          <w:szCs w:val="24"/>
          <w:lang w:val="uk-UA"/>
        </w:rPr>
        <w:t>до тендерної документації</w:t>
      </w:r>
    </w:p>
    <w:p w:rsidR="008700F8" w:rsidRPr="008700F8" w:rsidRDefault="008700F8" w:rsidP="008700F8">
      <w:pPr>
        <w:spacing w:after="0" w:line="240" w:lineRule="auto"/>
        <w:ind w:left="5660" w:firstLine="700"/>
        <w:jc w:val="both"/>
        <w:rPr>
          <w:rFonts w:ascii="Times New Roman" w:eastAsia="Times New Roman" w:hAnsi="Times New Roman" w:cs="Times New Roman"/>
          <w:sz w:val="24"/>
          <w:szCs w:val="24"/>
          <w:lang w:val="uk-UA"/>
        </w:rPr>
      </w:pPr>
      <w:r w:rsidRPr="008700F8">
        <w:rPr>
          <w:rFonts w:ascii="Times New Roman" w:eastAsia="Times New Roman" w:hAnsi="Times New Roman" w:cs="Times New Roman"/>
          <w:i/>
          <w:color w:val="000000"/>
          <w:sz w:val="24"/>
          <w:szCs w:val="24"/>
          <w:lang w:val="uk-UA"/>
        </w:rPr>
        <w:t> </w:t>
      </w:r>
    </w:p>
    <w:p w:rsidR="008700F8" w:rsidRPr="008700F8" w:rsidRDefault="008700F8" w:rsidP="008700F8">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8700F8">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700F8" w:rsidRPr="008700F8" w:rsidRDefault="008700F8" w:rsidP="008700F8">
      <w:pPr>
        <w:spacing w:after="0" w:line="240" w:lineRule="auto"/>
        <w:ind w:left="885"/>
        <w:jc w:val="center"/>
        <w:rPr>
          <w:rFonts w:ascii="Times New Roman" w:eastAsia="Times New Roman" w:hAnsi="Times New Roman" w:cs="Times New Roman"/>
          <w:sz w:val="24"/>
          <w:szCs w:val="24"/>
          <w:lang w:val="uk-UA"/>
        </w:rPr>
      </w:pPr>
    </w:p>
    <w:tbl>
      <w:tblPr>
        <w:tblW w:w="9619" w:type="dxa"/>
        <w:jc w:val="center"/>
        <w:tblLayout w:type="fixed"/>
        <w:tblLook w:val="0400" w:firstRow="0" w:lastRow="0" w:firstColumn="0" w:lastColumn="0" w:noHBand="0" w:noVBand="1"/>
      </w:tblPr>
      <w:tblGrid>
        <w:gridCol w:w="490"/>
        <w:gridCol w:w="2273"/>
        <w:gridCol w:w="6856"/>
      </w:tblGrid>
      <w:tr w:rsidR="008700F8" w:rsidRPr="008700F8" w:rsidTr="00C3352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00F8" w:rsidRPr="008700F8" w:rsidRDefault="008700F8" w:rsidP="008700F8">
            <w:pPr>
              <w:spacing w:before="240" w:after="0" w:line="240" w:lineRule="auto"/>
              <w:jc w:val="center"/>
              <w:rPr>
                <w:rFonts w:ascii="Times New Roman" w:eastAsia="Times New Roman" w:hAnsi="Times New Roman" w:cs="Times New Roman"/>
                <w:sz w:val="24"/>
                <w:szCs w:val="24"/>
                <w:lang w:val="uk-UA"/>
              </w:rPr>
            </w:pPr>
            <w:r w:rsidRPr="008700F8">
              <w:rPr>
                <w:rFonts w:ascii="Times New Roman" w:eastAsia="Times New Roman" w:hAnsi="Times New Roman" w:cs="Times New Roman"/>
                <w:b/>
                <w:color w:val="000000"/>
                <w:sz w:val="24"/>
                <w:szCs w:val="24"/>
                <w:lang w:val="uk-UA"/>
              </w:rPr>
              <w:t xml:space="preserve">№ </w:t>
            </w:r>
            <w:r w:rsidRPr="008700F8">
              <w:rPr>
                <w:rFonts w:ascii="Times New Roman" w:eastAsia="Times New Roman" w:hAnsi="Times New Roman" w:cs="Times New Roman"/>
                <w:b/>
                <w:sz w:val="24"/>
                <w:szCs w:val="24"/>
                <w:lang w:val="uk-UA"/>
              </w:rPr>
              <w:t>з</w:t>
            </w:r>
            <w:r w:rsidRPr="008700F8">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00F8" w:rsidRPr="008700F8" w:rsidRDefault="008700F8" w:rsidP="008700F8">
            <w:pPr>
              <w:spacing w:before="240" w:after="0" w:line="240" w:lineRule="auto"/>
              <w:jc w:val="center"/>
              <w:rPr>
                <w:rFonts w:ascii="Times New Roman" w:eastAsia="Times New Roman" w:hAnsi="Times New Roman" w:cs="Times New Roman"/>
                <w:sz w:val="24"/>
                <w:szCs w:val="24"/>
                <w:lang w:val="uk-UA"/>
              </w:rPr>
            </w:pPr>
            <w:r w:rsidRPr="008700F8">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00F8" w:rsidRPr="008700F8" w:rsidRDefault="008700F8" w:rsidP="008700F8">
            <w:pPr>
              <w:spacing w:before="240" w:after="0" w:line="240" w:lineRule="auto"/>
              <w:jc w:val="center"/>
              <w:rPr>
                <w:rFonts w:ascii="Times New Roman" w:eastAsia="Times New Roman" w:hAnsi="Times New Roman" w:cs="Times New Roman"/>
                <w:sz w:val="24"/>
                <w:szCs w:val="24"/>
                <w:lang w:val="uk-UA"/>
              </w:rPr>
            </w:pPr>
            <w:r w:rsidRPr="008700F8">
              <w:rPr>
                <w:rFonts w:ascii="Times New Roman" w:eastAsia="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p>
        </w:tc>
      </w:tr>
      <w:tr w:rsidR="008700F8" w:rsidRPr="008700F8" w:rsidTr="00C3352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jc w:val="center"/>
              <w:rPr>
                <w:rFonts w:ascii="Times New Roman" w:eastAsia="Times New Roman" w:hAnsi="Times New Roman" w:cs="Times New Roman"/>
                <w:sz w:val="24"/>
                <w:szCs w:val="24"/>
                <w:lang w:val="uk-UA"/>
              </w:rPr>
            </w:pPr>
            <w:r w:rsidRPr="008700F8">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rPr>
                <w:rFonts w:ascii="Times New Roman" w:eastAsia="Times New Roman" w:hAnsi="Times New Roman" w:cs="Times New Roman"/>
                <w:sz w:val="24"/>
                <w:szCs w:val="24"/>
                <w:lang w:val="uk-UA"/>
              </w:rPr>
            </w:pPr>
            <w:r w:rsidRPr="008700F8">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jc w:val="both"/>
              <w:rPr>
                <w:rFonts w:ascii="Times New Roman" w:eastAsia="Times New Roman" w:hAnsi="Times New Roman" w:cs="Times New Roman"/>
                <w:color w:val="000000"/>
                <w:sz w:val="24"/>
                <w:szCs w:val="24"/>
                <w:lang w:val="uk-UA"/>
              </w:rPr>
            </w:pPr>
            <w:r w:rsidRPr="008700F8">
              <w:rPr>
                <w:rFonts w:ascii="Times New Roman" w:eastAsia="Times New Roman" w:hAnsi="Times New Roman" w:cs="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8700F8" w:rsidRPr="008700F8" w:rsidRDefault="008700F8" w:rsidP="008700F8">
            <w:pPr>
              <w:spacing w:after="0" w:line="240" w:lineRule="auto"/>
              <w:jc w:val="both"/>
              <w:rPr>
                <w:rFonts w:ascii="Times New Roman" w:eastAsia="Times New Roman" w:hAnsi="Times New Roman" w:cs="Times New Roman"/>
                <w:color w:val="000000"/>
                <w:sz w:val="24"/>
                <w:szCs w:val="24"/>
                <w:lang w:val="uk-UA"/>
              </w:rPr>
            </w:pPr>
            <w:r w:rsidRPr="008700F8">
              <w:rPr>
                <w:rFonts w:ascii="Times New Roman" w:eastAsia="Times New Roman" w:hAnsi="Times New Roman" w:cs="Times New Roman"/>
                <w:sz w:val="24"/>
                <w:szCs w:val="24"/>
                <w:lang w:val="uk-UA"/>
              </w:rPr>
              <w:t xml:space="preserve">1.1.1. </w:t>
            </w:r>
            <w:r w:rsidRPr="008700F8">
              <w:rPr>
                <w:rFonts w:ascii="Times New Roman" w:eastAsia="Times New Roman" w:hAnsi="Times New Roman" w:cs="Times New Roman"/>
                <w:color w:val="000000"/>
                <w:sz w:val="24"/>
                <w:szCs w:val="24"/>
                <w:lang w:val="uk-UA"/>
              </w:rPr>
              <w:t xml:space="preserve">не менше 1 копії договору </w:t>
            </w:r>
            <w:r w:rsidRPr="008700F8">
              <w:rPr>
                <w:rFonts w:ascii="Times New Roman" w:eastAsia="Times New Roman" w:hAnsi="Times New Roman" w:cs="Times New Roman"/>
                <w:sz w:val="24"/>
                <w:szCs w:val="24"/>
                <w:lang w:val="uk-UA"/>
              </w:rPr>
              <w:t>в</w:t>
            </w:r>
            <w:r w:rsidRPr="008700F8">
              <w:rPr>
                <w:rFonts w:ascii="Times New Roman" w:eastAsia="Times New Roman" w:hAnsi="Times New Roman" w:cs="Times New Roman"/>
                <w:color w:val="000000"/>
                <w:sz w:val="24"/>
                <w:szCs w:val="24"/>
                <w:lang w:val="uk-UA"/>
              </w:rPr>
              <w:t xml:space="preserve"> повному обсязі</w:t>
            </w:r>
            <w:r w:rsidRPr="008700F8">
              <w:rPr>
                <w:rFonts w:ascii="Times New Roman" w:eastAsia="Times New Roman" w:hAnsi="Times New Roman" w:cs="Times New Roman"/>
                <w:sz w:val="24"/>
                <w:szCs w:val="24"/>
                <w:lang w:val="uk-UA"/>
              </w:rPr>
              <w:t>;</w:t>
            </w:r>
          </w:p>
          <w:p w:rsidR="008700F8" w:rsidRPr="008700F8" w:rsidRDefault="008700F8" w:rsidP="008700F8">
            <w:pPr>
              <w:spacing w:after="0" w:line="240" w:lineRule="auto"/>
              <w:jc w:val="both"/>
              <w:rPr>
                <w:rFonts w:ascii="Times New Roman" w:eastAsia="Times New Roman" w:hAnsi="Times New Roman" w:cs="Times New Roman"/>
                <w:color w:val="000000"/>
                <w:sz w:val="24"/>
                <w:szCs w:val="24"/>
                <w:lang w:val="uk-UA"/>
              </w:rPr>
            </w:pPr>
            <w:r w:rsidRPr="008700F8">
              <w:rPr>
                <w:rFonts w:ascii="Times New Roman" w:eastAsia="Times New Roman" w:hAnsi="Times New Roman" w:cs="Times New Roman"/>
                <w:sz w:val="24"/>
                <w:szCs w:val="24"/>
                <w:lang w:val="uk-UA"/>
              </w:rPr>
              <w:t>1.1.2. лист-відгук (або рекомендаційний лист тощо) (не менше одного) від контрагента згідно з аналогічним договором, який надано у складі тендерної пропозиції про належне виконання цього договору</w:t>
            </w:r>
            <w:r w:rsidRPr="008700F8">
              <w:rPr>
                <w:rFonts w:ascii="Times New Roman" w:eastAsia="Times New Roman" w:hAnsi="Times New Roman" w:cs="Times New Roman"/>
                <w:color w:val="000000"/>
                <w:sz w:val="24"/>
                <w:szCs w:val="24"/>
                <w:lang w:val="uk-UA"/>
              </w:rPr>
              <w:t xml:space="preserve">. </w:t>
            </w:r>
          </w:p>
          <w:p w:rsidR="008700F8" w:rsidRPr="008700F8" w:rsidRDefault="008700F8" w:rsidP="008700F8">
            <w:pPr>
              <w:spacing w:after="0" w:line="240" w:lineRule="auto"/>
              <w:jc w:val="both"/>
              <w:rPr>
                <w:rFonts w:ascii="Times New Roman" w:eastAsia="Times New Roman" w:hAnsi="Times New Roman" w:cs="Times New Roman"/>
                <w:b/>
                <w:i/>
                <w:color w:val="000000"/>
                <w:sz w:val="24"/>
                <w:szCs w:val="24"/>
                <w:lang w:val="uk-UA"/>
              </w:rPr>
            </w:pPr>
            <w:r w:rsidRPr="008700F8">
              <w:rPr>
                <w:rFonts w:ascii="Times New Roman" w:eastAsia="Times New Roman" w:hAnsi="Times New Roman" w:cs="Times New Roman"/>
                <w:b/>
                <w:i/>
                <w:color w:val="000000"/>
                <w:sz w:val="24"/>
                <w:szCs w:val="24"/>
                <w:lang w:val="uk-UA"/>
              </w:rPr>
              <w:t>Аналогічним договором вважається договір, за яким учасник постачав природний газ.</w:t>
            </w:r>
          </w:p>
          <w:p w:rsidR="008700F8" w:rsidRPr="008700F8" w:rsidRDefault="008700F8" w:rsidP="008700F8">
            <w:pPr>
              <w:spacing w:after="0" w:line="240" w:lineRule="auto"/>
              <w:jc w:val="both"/>
              <w:rPr>
                <w:rFonts w:ascii="Times New Roman" w:eastAsia="Times New Roman" w:hAnsi="Times New Roman" w:cs="Times New Roman"/>
                <w:b/>
                <w:i/>
                <w:color w:val="000000"/>
                <w:sz w:val="24"/>
                <w:szCs w:val="24"/>
                <w:lang w:val="uk-UA"/>
              </w:rPr>
            </w:pPr>
            <w:r w:rsidRPr="008700F8">
              <w:rPr>
                <w:rFonts w:ascii="Times New Roman" w:eastAsia="Times New Roman" w:hAnsi="Times New Roman" w:cs="Times New Roman"/>
                <w:i/>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rsidR="008700F8" w:rsidRPr="008700F8" w:rsidRDefault="008700F8" w:rsidP="008700F8">
      <w:pPr>
        <w:spacing w:before="240" w:after="0" w:line="240" w:lineRule="auto"/>
        <w:ind w:firstLine="720"/>
        <w:jc w:val="both"/>
        <w:rPr>
          <w:rFonts w:ascii="Times New Roman" w:eastAsia="Times New Roman" w:hAnsi="Times New Roman" w:cs="Times New Roman"/>
          <w:sz w:val="24"/>
          <w:szCs w:val="24"/>
          <w:lang w:val="uk-UA"/>
        </w:rPr>
      </w:pPr>
      <w:r w:rsidRPr="008700F8">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700F8" w:rsidRPr="008700F8" w:rsidRDefault="008700F8" w:rsidP="008700F8">
      <w:pPr>
        <w:spacing w:before="240" w:after="0" w:line="240" w:lineRule="auto"/>
        <w:jc w:val="both"/>
        <w:rPr>
          <w:rFonts w:ascii="Times New Roman" w:eastAsia="Times New Roman" w:hAnsi="Times New Roman" w:cs="Times New Roman"/>
          <w:b/>
          <w:color w:val="000000"/>
          <w:sz w:val="24"/>
          <w:szCs w:val="24"/>
          <w:lang w:val="uk-UA"/>
        </w:rPr>
      </w:pPr>
      <w:r w:rsidRPr="008700F8">
        <w:rPr>
          <w:rFonts w:ascii="Times New Roman" w:eastAsia="Times New Roman" w:hAnsi="Times New Roman" w:cs="Times New Roman"/>
          <w:b/>
          <w:sz w:val="24"/>
          <w:szCs w:val="24"/>
          <w:lang w:val="uk-UA"/>
        </w:rPr>
        <w:t xml:space="preserve">2. </w:t>
      </w:r>
      <w:r w:rsidRPr="008700F8">
        <w:rPr>
          <w:rFonts w:ascii="Times New Roman" w:eastAsia="Times New Roman" w:hAnsi="Times New Roman" w:cs="Times New Roman"/>
          <w:b/>
          <w:color w:val="000000"/>
          <w:sz w:val="24"/>
          <w:szCs w:val="24"/>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8700F8" w:rsidRPr="008700F8" w:rsidRDefault="008700F8" w:rsidP="008700F8">
      <w:pPr>
        <w:spacing w:after="0" w:line="240" w:lineRule="auto"/>
        <w:rPr>
          <w:lang w:val="uk-UA"/>
        </w:rPr>
      </w:pPr>
    </w:p>
    <w:p w:rsidR="008700F8" w:rsidRPr="008700F8" w:rsidRDefault="008700F8" w:rsidP="008700F8">
      <w:pPr>
        <w:spacing w:after="0" w:line="240" w:lineRule="auto"/>
        <w:ind w:firstLine="709"/>
        <w:jc w:val="both"/>
        <w:rPr>
          <w:rFonts w:ascii="Times New Roman" w:hAnsi="Times New Roman" w:cs="Times New Roman"/>
          <w:sz w:val="24"/>
          <w:szCs w:val="24"/>
          <w:lang w:val="uk-UA"/>
        </w:rPr>
      </w:pPr>
      <w:r w:rsidRPr="008700F8">
        <w:rPr>
          <w:rFonts w:ascii="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700F8" w:rsidRPr="008700F8" w:rsidRDefault="008700F8" w:rsidP="008700F8">
      <w:pPr>
        <w:spacing w:after="0" w:line="240" w:lineRule="auto"/>
        <w:ind w:firstLine="709"/>
        <w:jc w:val="both"/>
        <w:rPr>
          <w:rFonts w:ascii="Times New Roman" w:hAnsi="Times New Roman" w:cs="Times New Roman"/>
          <w:sz w:val="24"/>
          <w:szCs w:val="24"/>
          <w:lang w:val="uk-UA"/>
        </w:rPr>
      </w:pPr>
      <w:r w:rsidRPr="008700F8">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700F8" w:rsidRPr="008700F8" w:rsidRDefault="008700F8" w:rsidP="008700F8">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val="uk-UA"/>
        </w:rPr>
      </w:pPr>
      <w:r w:rsidRPr="008700F8">
        <w:rPr>
          <w:rFonts w:ascii="Times New Roman" w:eastAsia="Times New Roman" w:hAnsi="Times New Roman" w:cs="Times New Roman"/>
          <w:b/>
          <w:sz w:val="24"/>
          <w:szCs w:val="24"/>
          <w:lang w:val="uk-UA"/>
        </w:rPr>
        <w:t xml:space="preserve">3. </w:t>
      </w:r>
      <w:r w:rsidRPr="008700F8">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8700F8" w:rsidRPr="008700F8" w:rsidRDefault="008700F8" w:rsidP="008700F8">
      <w:pPr>
        <w:spacing w:after="0" w:line="240" w:lineRule="auto"/>
        <w:ind w:firstLine="709"/>
        <w:rPr>
          <w:rFonts w:ascii="Times New Roman" w:hAnsi="Times New Roman" w:cs="Times New Roman"/>
          <w:b/>
          <w:sz w:val="24"/>
          <w:szCs w:val="24"/>
          <w:lang w:val="uk-UA"/>
        </w:rPr>
      </w:pPr>
      <w:r w:rsidRPr="008700F8">
        <w:rPr>
          <w:rFonts w:ascii="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700F8" w:rsidRPr="008700F8" w:rsidRDefault="008700F8" w:rsidP="008700F8">
      <w:pPr>
        <w:spacing w:after="0" w:line="240" w:lineRule="auto"/>
        <w:ind w:firstLine="709"/>
        <w:jc w:val="both"/>
        <w:rPr>
          <w:rFonts w:ascii="Times New Roman" w:hAnsi="Times New Roman" w:cs="Times New Roman"/>
          <w:b/>
          <w:sz w:val="24"/>
          <w:szCs w:val="24"/>
          <w:lang w:val="uk-UA"/>
        </w:rPr>
      </w:pPr>
      <w:r w:rsidRPr="008700F8">
        <w:rPr>
          <w:rFonts w:ascii="Times New Roman" w:hAnsi="Times New Roman" w:cs="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w:t>
      </w:r>
      <w:r w:rsidRPr="008700F8">
        <w:rPr>
          <w:rFonts w:ascii="Times New Roman" w:hAnsi="Times New Roman" w:cs="Times New Roman"/>
          <w:b/>
          <w:sz w:val="24"/>
          <w:szCs w:val="24"/>
          <w:lang w:val="uk-UA"/>
        </w:rPr>
        <w:lastRenderedPageBreak/>
        <w:t>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700F8" w:rsidRPr="008700F8" w:rsidRDefault="008700F8" w:rsidP="008700F8">
      <w:pPr>
        <w:spacing w:after="0" w:line="240" w:lineRule="auto"/>
        <w:rPr>
          <w:rFonts w:ascii="Times New Roman" w:eastAsia="Times New Roman" w:hAnsi="Times New Roman" w:cs="Times New Roman"/>
          <w:b/>
          <w:color w:val="000000"/>
          <w:sz w:val="24"/>
          <w:szCs w:val="24"/>
          <w:lang w:val="uk-UA"/>
        </w:rPr>
      </w:pPr>
      <w:r w:rsidRPr="008700F8">
        <w:rPr>
          <w:rFonts w:ascii="Times New Roman" w:eastAsia="Times New Roman" w:hAnsi="Times New Roman" w:cs="Times New Roman"/>
          <w:color w:val="000000"/>
          <w:sz w:val="24"/>
          <w:szCs w:val="24"/>
          <w:lang w:val="uk-UA"/>
        </w:rPr>
        <w:t> </w:t>
      </w:r>
      <w:r w:rsidRPr="008700F8">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700F8" w:rsidRPr="008700F8" w:rsidTr="00C3352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ind w:left="100"/>
              <w:jc w:val="center"/>
              <w:rPr>
                <w:rFonts w:ascii="Times New Roman" w:eastAsia="Times New Roman" w:hAnsi="Times New Roman" w:cs="Times New Roman"/>
                <w:sz w:val="24"/>
                <w:szCs w:val="24"/>
                <w:lang w:val="uk-UA"/>
              </w:rPr>
            </w:pPr>
            <w:r w:rsidRPr="008700F8">
              <w:rPr>
                <w:rFonts w:ascii="Times New Roman" w:eastAsia="Times New Roman" w:hAnsi="Times New Roman" w:cs="Times New Roman"/>
                <w:b/>
                <w:color w:val="000000"/>
                <w:sz w:val="24"/>
                <w:szCs w:val="24"/>
                <w:lang w:val="uk-UA"/>
              </w:rPr>
              <w:t>№</w:t>
            </w:r>
          </w:p>
          <w:p w:rsidR="008700F8" w:rsidRPr="008700F8" w:rsidRDefault="008700F8" w:rsidP="008700F8">
            <w:pPr>
              <w:spacing w:after="0" w:line="240" w:lineRule="auto"/>
              <w:ind w:left="100"/>
              <w:jc w:val="center"/>
              <w:rPr>
                <w:rFonts w:ascii="Times New Roman" w:eastAsia="Times New Roman" w:hAnsi="Times New Roman" w:cs="Times New Roman"/>
                <w:sz w:val="24"/>
                <w:szCs w:val="24"/>
                <w:lang w:val="uk-UA"/>
              </w:rPr>
            </w:pPr>
            <w:r w:rsidRPr="008700F8">
              <w:rPr>
                <w:rFonts w:ascii="Times New Roman" w:eastAsia="Times New Roman" w:hAnsi="Times New Roman" w:cs="Times New Roman"/>
                <w:b/>
                <w:sz w:val="24"/>
                <w:szCs w:val="24"/>
                <w:lang w:val="uk-UA"/>
              </w:rPr>
              <w:t>з</w:t>
            </w:r>
            <w:r w:rsidRPr="008700F8">
              <w:rPr>
                <w:rFonts w:ascii="Times New Roman" w:eastAsia="Times New Roman" w:hAnsi="Times New Roman" w:cs="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ind w:left="100"/>
              <w:jc w:val="center"/>
              <w:rPr>
                <w:rFonts w:ascii="Times New Roman" w:eastAsia="Times New Roman" w:hAnsi="Times New Roman" w:cs="Times New Roman"/>
                <w:sz w:val="24"/>
                <w:szCs w:val="24"/>
                <w:lang w:val="uk-UA"/>
              </w:rPr>
            </w:pPr>
            <w:r w:rsidRPr="008700F8">
              <w:rPr>
                <w:rFonts w:ascii="Times New Roman" w:eastAsia="Times New Roman" w:hAnsi="Times New Roman" w:cs="Times New Roman"/>
                <w:b/>
                <w:color w:val="000000"/>
                <w:sz w:val="24"/>
                <w:szCs w:val="24"/>
                <w:lang w:val="uk-UA"/>
              </w:rPr>
              <w:t>Вимоги статті 17 Закону</w:t>
            </w:r>
          </w:p>
          <w:p w:rsidR="008700F8" w:rsidRPr="008700F8" w:rsidRDefault="008700F8" w:rsidP="008700F8">
            <w:pPr>
              <w:spacing w:after="0" w:line="240" w:lineRule="auto"/>
              <w:ind w:left="100"/>
              <w:jc w:val="center"/>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ind w:left="100"/>
              <w:jc w:val="center"/>
              <w:rPr>
                <w:rFonts w:ascii="Times New Roman" w:eastAsia="Times New Roman" w:hAnsi="Times New Roman" w:cs="Times New Roman"/>
                <w:sz w:val="24"/>
                <w:szCs w:val="24"/>
                <w:lang w:val="uk-UA"/>
              </w:rPr>
            </w:pPr>
            <w:r w:rsidRPr="008700F8">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8700F8" w:rsidRPr="008700F8" w:rsidTr="00C3352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ind w:left="100"/>
              <w:jc w:val="center"/>
              <w:rPr>
                <w:rFonts w:ascii="Times New Roman" w:eastAsia="Times New Roman" w:hAnsi="Times New Roman" w:cs="Times New Roman"/>
                <w:sz w:val="24"/>
                <w:szCs w:val="24"/>
                <w:lang w:val="uk-UA"/>
              </w:rPr>
            </w:pPr>
            <w:r w:rsidRPr="008700F8">
              <w:rPr>
                <w:rFonts w:ascii="Times New Roman" w:eastAsia="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ind w:left="140" w:right="140"/>
              <w:jc w:val="both"/>
              <w:rPr>
                <w:rFonts w:ascii="Times New Roman" w:eastAsia="Times New Roman" w:hAnsi="Times New Roman" w:cs="Times New Roman"/>
                <w:sz w:val="24"/>
                <w:szCs w:val="24"/>
                <w:lang w:val="uk-UA"/>
              </w:rPr>
            </w:pPr>
            <w:r w:rsidRPr="008700F8">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700F8" w:rsidRPr="008700F8" w:rsidRDefault="008700F8" w:rsidP="008700F8">
            <w:pPr>
              <w:spacing w:after="0" w:line="240" w:lineRule="auto"/>
              <w:ind w:left="100"/>
              <w:jc w:val="both"/>
              <w:rPr>
                <w:rFonts w:ascii="Times New Roman" w:eastAsia="Times New Roman" w:hAnsi="Times New Roman" w:cs="Times New Roman"/>
                <w:sz w:val="24"/>
                <w:szCs w:val="24"/>
                <w:lang w:val="uk-UA"/>
              </w:rPr>
            </w:pPr>
            <w:r w:rsidRPr="008700F8">
              <w:rPr>
                <w:rFonts w:ascii="Times New Roman" w:eastAsia="Times New Roman" w:hAnsi="Times New Roman" w:cs="Times New Roman"/>
                <w:b/>
                <w:color w:val="000000"/>
                <w:sz w:val="24"/>
                <w:szCs w:val="24"/>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ind w:right="140"/>
              <w:jc w:val="both"/>
              <w:rPr>
                <w:rFonts w:ascii="Times New Roman" w:eastAsia="Times New Roman" w:hAnsi="Times New Roman" w:cs="Times New Roman"/>
                <w:sz w:val="24"/>
                <w:szCs w:val="24"/>
                <w:lang w:val="uk-UA"/>
              </w:rPr>
            </w:pPr>
            <w:r w:rsidRPr="008700F8">
              <w:rPr>
                <w:rFonts w:ascii="Times New Roman" w:eastAsia="Times New Roman" w:hAnsi="Times New Roman" w:cs="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8700F8">
              <w:rPr>
                <w:rFonts w:ascii="Times New Roman" w:eastAsia="Times New Roman" w:hAnsi="Times New Roman" w:cs="Times New Roman"/>
                <w:b/>
                <w:sz w:val="24"/>
                <w:szCs w:val="24"/>
                <w:lang w:val="uk-UA"/>
              </w:rPr>
              <w:t>я службової (посадової) особи учасника процедури закупівлі</w:t>
            </w:r>
            <w:r w:rsidRPr="008700F8">
              <w:rPr>
                <w:rFonts w:ascii="Times New Roman" w:eastAsia="Times New Roman" w:hAnsi="Times New Roman" w:cs="Times New Roman"/>
                <w:b/>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8700F8">
              <w:rPr>
                <w:rFonts w:ascii="Times New Roman" w:eastAsia="Times New Roman" w:hAnsi="Times New Roman" w:cs="Times New Roman"/>
                <w:b/>
                <w:color w:val="000000"/>
                <w:sz w:val="24"/>
                <w:szCs w:val="24"/>
                <w:lang w:val="uk-UA"/>
              </w:rPr>
              <w:t>вебресурсі</w:t>
            </w:r>
            <w:proofErr w:type="spellEnd"/>
            <w:r w:rsidRPr="008700F8">
              <w:rPr>
                <w:rFonts w:ascii="Times New Roman" w:eastAsia="Times New Roman" w:hAnsi="Times New Roman" w:cs="Times New Roman"/>
                <w:b/>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700F8" w:rsidRPr="008700F8" w:rsidTr="00C3352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ind w:left="100"/>
              <w:jc w:val="center"/>
              <w:rPr>
                <w:rFonts w:ascii="Times New Roman" w:eastAsia="Times New Roman" w:hAnsi="Times New Roman" w:cs="Times New Roman"/>
                <w:sz w:val="24"/>
                <w:szCs w:val="24"/>
                <w:lang w:val="uk-UA"/>
              </w:rPr>
            </w:pPr>
            <w:r w:rsidRPr="008700F8">
              <w:rPr>
                <w:rFonts w:ascii="Times New Roman" w:eastAsia="Times New Roman" w:hAnsi="Times New Roman" w:cs="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ind w:right="140"/>
              <w:jc w:val="both"/>
              <w:rPr>
                <w:rFonts w:ascii="Times New Roman" w:eastAsia="Times New Roman" w:hAnsi="Times New Roman" w:cs="Times New Roman"/>
                <w:sz w:val="24"/>
                <w:szCs w:val="24"/>
                <w:lang w:val="uk-UA"/>
              </w:rPr>
            </w:pPr>
            <w:r w:rsidRPr="008700F8">
              <w:rPr>
                <w:rFonts w:ascii="Times New Roman" w:eastAsia="Times New Roman" w:hAnsi="Times New Roman" w:cs="Times New Roman"/>
                <w:color w:val="333333"/>
                <w:sz w:val="24"/>
                <w:szCs w:val="24"/>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700F8">
              <w:rPr>
                <w:rFonts w:ascii="Times New Roman" w:eastAsia="Times New Roman" w:hAnsi="Times New Roman" w:cs="Times New Roman"/>
                <w:b/>
                <w:color w:val="000000"/>
                <w:sz w:val="24"/>
                <w:szCs w:val="24"/>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jc w:val="both"/>
              <w:rPr>
                <w:rFonts w:ascii="Times New Roman" w:eastAsia="Times New Roman" w:hAnsi="Times New Roman" w:cs="Times New Roman"/>
                <w:sz w:val="24"/>
                <w:szCs w:val="24"/>
                <w:lang w:val="uk-UA"/>
              </w:rPr>
            </w:pPr>
            <w:r w:rsidRPr="008700F8">
              <w:rPr>
                <w:rFonts w:ascii="Times New Roman" w:eastAsia="Times New Roman" w:hAnsi="Times New Roman" w:cs="Times New Roman"/>
                <w:b/>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8700F8">
              <w:rPr>
                <w:rFonts w:ascii="Times New Roman" w:eastAsia="Times New Roman" w:hAnsi="Times New Roman" w:cs="Times New Roman"/>
                <w:b/>
                <w:sz w:val="24"/>
                <w:szCs w:val="24"/>
                <w:lang w:val="uk-UA"/>
              </w:rPr>
              <w:t>и щодо службової (посадової) особи учасника процедури закупівлі, яка підписала тендерну пропозицію.</w:t>
            </w:r>
            <w:r w:rsidRPr="008700F8">
              <w:rPr>
                <w:rFonts w:ascii="Times New Roman" w:eastAsia="Times New Roman" w:hAnsi="Times New Roman" w:cs="Times New Roman"/>
                <w:b/>
                <w:color w:val="000000"/>
                <w:sz w:val="24"/>
                <w:szCs w:val="24"/>
                <w:lang w:val="uk-UA"/>
              </w:rPr>
              <w:t xml:space="preserve"> </w:t>
            </w:r>
            <w:r w:rsidRPr="008700F8">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8700F8">
              <w:rPr>
                <w:rFonts w:ascii="Times New Roman" w:eastAsia="Times New Roman" w:hAnsi="Times New Roman" w:cs="Times New Roman"/>
                <w:color w:val="000000"/>
                <w:sz w:val="24"/>
                <w:szCs w:val="24"/>
                <w:lang w:val="uk-UA"/>
              </w:rPr>
              <w:t>тридцятиденної</w:t>
            </w:r>
            <w:proofErr w:type="spellEnd"/>
            <w:r w:rsidRPr="008700F8">
              <w:rPr>
                <w:rFonts w:ascii="Times New Roman" w:eastAsia="Times New Roman" w:hAnsi="Times New Roman" w:cs="Times New Roman"/>
                <w:color w:val="000000"/>
                <w:sz w:val="24"/>
                <w:szCs w:val="24"/>
                <w:lang w:val="uk-UA"/>
              </w:rPr>
              <w:t xml:space="preserve"> давнини від дати подання документа. </w:t>
            </w:r>
          </w:p>
        </w:tc>
      </w:tr>
      <w:tr w:rsidR="008700F8" w:rsidRPr="008700F8" w:rsidTr="00C3352B">
        <w:trPr>
          <w:trHeight w:val="11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ind w:left="100"/>
              <w:jc w:val="center"/>
              <w:rPr>
                <w:rFonts w:ascii="Times New Roman" w:eastAsia="Times New Roman" w:hAnsi="Times New Roman" w:cs="Times New Roman"/>
                <w:sz w:val="24"/>
                <w:szCs w:val="24"/>
                <w:lang w:val="uk-UA"/>
              </w:rPr>
            </w:pPr>
            <w:r w:rsidRPr="008700F8">
              <w:rPr>
                <w:rFonts w:ascii="Times New Roman" w:eastAsia="Times New Roman" w:hAnsi="Times New Roman" w:cs="Times New Roman"/>
                <w:b/>
                <w:color w:val="000000"/>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ind w:left="100"/>
              <w:jc w:val="both"/>
              <w:rPr>
                <w:rFonts w:ascii="Times New Roman" w:eastAsia="Times New Roman" w:hAnsi="Times New Roman" w:cs="Times New Roman"/>
                <w:sz w:val="24"/>
                <w:szCs w:val="24"/>
                <w:lang w:val="uk-UA"/>
              </w:rPr>
            </w:pPr>
            <w:r w:rsidRPr="008700F8">
              <w:rPr>
                <w:rFonts w:ascii="Times New Roman" w:eastAsia="Times New Roman" w:hAnsi="Times New Roman" w:cs="Times New Roman"/>
                <w:color w:val="333333"/>
                <w:sz w:val="24"/>
                <w:szCs w:val="24"/>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700F8">
              <w:rPr>
                <w:rFonts w:ascii="Times New Roman" w:eastAsia="Times New Roman" w:hAnsi="Times New Roman" w:cs="Times New Roman"/>
                <w:b/>
                <w:color w:val="000000"/>
                <w:sz w:val="24"/>
                <w:szCs w:val="24"/>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700F8" w:rsidRPr="008700F8" w:rsidRDefault="008700F8" w:rsidP="008700F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8700F8" w:rsidRPr="008700F8" w:rsidTr="00C3352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ind w:left="100"/>
              <w:jc w:val="center"/>
              <w:rPr>
                <w:rFonts w:ascii="Times New Roman" w:eastAsia="Times New Roman" w:hAnsi="Times New Roman" w:cs="Times New Roman"/>
                <w:b/>
                <w:sz w:val="24"/>
                <w:szCs w:val="24"/>
                <w:lang w:val="uk-UA"/>
              </w:rPr>
            </w:pPr>
            <w:r w:rsidRPr="008700F8">
              <w:rPr>
                <w:rFonts w:ascii="Times New Roman" w:eastAsia="Times New Roman" w:hAnsi="Times New Roman" w:cs="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ind w:left="100"/>
              <w:jc w:val="both"/>
              <w:rPr>
                <w:rFonts w:ascii="Times New Roman" w:eastAsia="Times New Roman" w:hAnsi="Times New Roman" w:cs="Times New Roman"/>
                <w:sz w:val="24"/>
                <w:szCs w:val="24"/>
                <w:lang w:val="uk-UA"/>
              </w:rPr>
            </w:pPr>
            <w:r w:rsidRPr="008700F8">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w:t>
            </w:r>
            <w:r w:rsidRPr="008700F8">
              <w:rPr>
                <w:rFonts w:ascii="Times New Roman" w:eastAsia="Times New Roman" w:hAnsi="Times New Roman" w:cs="Times New Roman"/>
                <w:color w:val="000000"/>
                <w:sz w:val="24"/>
                <w:szCs w:val="24"/>
                <w:lang w:val="uk-UA"/>
              </w:rPr>
              <w:lastRenderedPageBreak/>
              <w:t xml:space="preserve">дострокового розірвання, і було застосовано санкції у вигляді штрафів та/або відшкодування збитків </w:t>
            </w:r>
            <w:r w:rsidRPr="008700F8">
              <w:rPr>
                <w:rFonts w:ascii="Times New Roman" w:eastAsia="Times New Roman" w:hAnsi="Times New Roman" w:cs="Times New Roman"/>
                <w:sz w:val="24"/>
                <w:szCs w:val="24"/>
                <w:lang w:val="uk-UA"/>
              </w:rPr>
              <w:t>—</w:t>
            </w:r>
            <w:r w:rsidRPr="008700F8">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rsidR="008700F8" w:rsidRPr="008700F8" w:rsidRDefault="008700F8" w:rsidP="008700F8">
            <w:pPr>
              <w:spacing w:after="0" w:line="240" w:lineRule="auto"/>
              <w:ind w:left="100"/>
              <w:jc w:val="both"/>
              <w:rPr>
                <w:rFonts w:ascii="Times New Roman" w:eastAsia="Times New Roman" w:hAnsi="Times New Roman" w:cs="Times New Roman"/>
                <w:sz w:val="24"/>
                <w:szCs w:val="24"/>
                <w:lang w:val="uk-UA"/>
              </w:rPr>
            </w:pPr>
            <w:r w:rsidRPr="008700F8">
              <w:rPr>
                <w:rFonts w:ascii="Times New Roman" w:eastAsia="Times New Roman" w:hAnsi="Times New Roman" w:cs="Times New Roman"/>
                <w:b/>
                <w:color w:val="000000"/>
                <w:sz w:val="24"/>
                <w:szCs w:val="24"/>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ind w:left="140" w:right="140"/>
              <w:jc w:val="both"/>
              <w:rPr>
                <w:rFonts w:ascii="Times New Roman" w:eastAsia="Times New Roman" w:hAnsi="Times New Roman" w:cs="Times New Roman"/>
                <w:sz w:val="24"/>
                <w:szCs w:val="24"/>
                <w:lang w:val="uk-UA"/>
              </w:rPr>
            </w:pPr>
            <w:r w:rsidRPr="008700F8">
              <w:rPr>
                <w:rFonts w:ascii="Times New Roman" w:eastAsia="Times New Roman" w:hAnsi="Times New Roman" w:cs="Times New Roman"/>
                <w:b/>
                <w:color w:val="000000"/>
                <w:sz w:val="24"/>
                <w:szCs w:val="24"/>
                <w:lang w:val="uk-UA"/>
              </w:rPr>
              <w:lastRenderedPageBreak/>
              <w:t>Довідка в довільній формі</w:t>
            </w:r>
            <w:r w:rsidRPr="008700F8">
              <w:rPr>
                <w:rFonts w:ascii="Times New Roman" w:eastAsia="Times New Roman" w:hAnsi="Times New Roman" w:cs="Times New Roman"/>
                <w:color w:val="000000"/>
                <w:sz w:val="24"/>
                <w:szCs w:val="24"/>
                <w:lang w:val="uk-UA"/>
              </w:rPr>
              <w:t xml:space="preserve">, яка містить інформацію про те, що між переможцем та замовником раніше не було укладено договорів, або про те, </w:t>
            </w:r>
            <w:r w:rsidRPr="008700F8">
              <w:rPr>
                <w:rFonts w:ascii="Times New Roman" w:eastAsia="Times New Roman" w:hAnsi="Times New Roman" w:cs="Times New Roman"/>
                <w:color w:val="000000"/>
                <w:sz w:val="24"/>
                <w:szCs w:val="24"/>
                <w:lang w:val="uk-UA"/>
              </w:rPr>
              <w:lastRenderedPageBreak/>
              <w:t>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700F8" w:rsidRPr="008700F8" w:rsidRDefault="008700F8" w:rsidP="008700F8">
      <w:pPr>
        <w:spacing w:after="0" w:line="240" w:lineRule="auto"/>
        <w:rPr>
          <w:rFonts w:ascii="Times New Roman" w:eastAsia="Times New Roman" w:hAnsi="Times New Roman" w:cs="Times New Roman"/>
          <w:b/>
          <w:color w:val="000000"/>
          <w:sz w:val="24"/>
          <w:szCs w:val="24"/>
          <w:lang w:val="uk-UA"/>
        </w:rPr>
      </w:pPr>
    </w:p>
    <w:p w:rsidR="008700F8" w:rsidRPr="008700F8" w:rsidRDefault="008700F8" w:rsidP="008700F8">
      <w:pPr>
        <w:spacing w:before="240" w:after="0" w:line="240" w:lineRule="auto"/>
        <w:jc w:val="center"/>
        <w:rPr>
          <w:rFonts w:ascii="Times New Roman" w:eastAsia="Times New Roman" w:hAnsi="Times New Roman" w:cs="Times New Roman"/>
          <w:sz w:val="24"/>
          <w:szCs w:val="24"/>
          <w:lang w:val="uk-UA"/>
        </w:rPr>
      </w:pPr>
      <w:r w:rsidRPr="008700F8">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8700F8">
        <w:rPr>
          <w:rFonts w:ascii="Times New Roman" w:eastAsia="Times New Roman" w:hAnsi="Times New Roman" w:cs="Times New Roman"/>
          <w:b/>
          <w:sz w:val="24"/>
          <w:szCs w:val="24"/>
          <w:lang w:val="uk-UA"/>
        </w:rPr>
        <w:t xml:space="preserve"> — </w:t>
      </w:r>
      <w:r w:rsidRPr="008700F8">
        <w:rPr>
          <w:rFonts w:ascii="Times New Roman" w:eastAsia="Times New Roman" w:hAnsi="Times New Roman" w:cs="Times New Roman"/>
          <w:b/>
          <w:color w:val="000000"/>
          <w:sz w:val="24"/>
          <w:szCs w:val="24"/>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700F8" w:rsidRPr="008700F8" w:rsidTr="00C3352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ind w:left="100"/>
              <w:jc w:val="center"/>
              <w:rPr>
                <w:rFonts w:ascii="Times New Roman" w:eastAsia="Times New Roman" w:hAnsi="Times New Roman" w:cs="Times New Roman"/>
                <w:sz w:val="24"/>
                <w:szCs w:val="24"/>
                <w:lang w:val="uk-UA"/>
              </w:rPr>
            </w:pPr>
            <w:r w:rsidRPr="008700F8">
              <w:rPr>
                <w:rFonts w:ascii="Times New Roman" w:eastAsia="Times New Roman" w:hAnsi="Times New Roman" w:cs="Times New Roman"/>
                <w:b/>
                <w:color w:val="000000"/>
                <w:sz w:val="24"/>
                <w:szCs w:val="24"/>
                <w:lang w:val="uk-UA"/>
              </w:rPr>
              <w:t>№</w:t>
            </w:r>
          </w:p>
          <w:p w:rsidR="008700F8" w:rsidRPr="008700F8" w:rsidRDefault="008700F8" w:rsidP="008700F8">
            <w:pPr>
              <w:spacing w:after="0" w:line="240" w:lineRule="auto"/>
              <w:ind w:left="100"/>
              <w:jc w:val="center"/>
              <w:rPr>
                <w:rFonts w:ascii="Times New Roman" w:eastAsia="Times New Roman" w:hAnsi="Times New Roman" w:cs="Times New Roman"/>
                <w:sz w:val="24"/>
                <w:szCs w:val="24"/>
                <w:lang w:val="uk-UA"/>
              </w:rPr>
            </w:pPr>
            <w:r w:rsidRPr="008700F8">
              <w:rPr>
                <w:rFonts w:ascii="Times New Roman" w:eastAsia="Times New Roman" w:hAnsi="Times New Roman" w:cs="Times New Roman"/>
                <w:b/>
                <w:sz w:val="24"/>
                <w:szCs w:val="24"/>
                <w:lang w:val="uk-UA"/>
              </w:rPr>
              <w:t>з</w:t>
            </w:r>
            <w:r w:rsidRPr="008700F8">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ind w:left="100"/>
              <w:jc w:val="center"/>
              <w:rPr>
                <w:rFonts w:ascii="Times New Roman" w:eastAsia="Times New Roman" w:hAnsi="Times New Roman" w:cs="Times New Roman"/>
                <w:sz w:val="24"/>
                <w:szCs w:val="24"/>
                <w:lang w:val="uk-UA"/>
              </w:rPr>
            </w:pPr>
            <w:r w:rsidRPr="008700F8">
              <w:rPr>
                <w:rFonts w:ascii="Times New Roman" w:eastAsia="Times New Roman" w:hAnsi="Times New Roman" w:cs="Times New Roman"/>
                <w:b/>
                <w:color w:val="000000"/>
                <w:sz w:val="24"/>
                <w:szCs w:val="24"/>
                <w:lang w:val="uk-UA"/>
              </w:rPr>
              <w:t>Вимоги статті 17 Закону</w:t>
            </w:r>
          </w:p>
          <w:p w:rsidR="008700F8" w:rsidRPr="008700F8" w:rsidRDefault="008700F8" w:rsidP="008700F8">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ind w:left="100"/>
              <w:jc w:val="center"/>
              <w:rPr>
                <w:rFonts w:ascii="Times New Roman" w:eastAsia="Times New Roman" w:hAnsi="Times New Roman" w:cs="Times New Roman"/>
                <w:sz w:val="24"/>
                <w:szCs w:val="24"/>
                <w:lang w:val="uk-UA"/>
              </w:rPr>
            </w:pPr>
            <w:r w:rsidRPr="008700F8">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8700F8" w:rsidRPr="008700F8" w:rsidTr="00C3352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ind w:left="100"/>
              <w:jc w:val="center"/>
              <w:rPr>
                <w:rFonts w:ascii="Times New Roman" w:eastAsia="Times New Roman" w:hAnsi="Times New Roman" w:cs="Times New Roman"/>
                <w:sz w:val="24"/>
                <w:szCs w:val="24"/>
                <w:lang w:val="uk-UA"/>
              </w:rPr>
            </w:pPr>
            <w:r w:rsidRPr="008700F8">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ind w:left="140" w:right="140"/>
              <w:jc w:val="both"/>
              <w:rPr>
                <w:rFonts w:ascii="Times New Roman" w:eastAsia="Times New Roman" w:hAnsi="Times New Roman" w:cs="Times New Roman"/>
                <w:sz w:val="24"/>
                <w:szCs w:val="24"/>
                <w:lang w:val="uk-UA"/>
              </w:rPr>
            </w:pPr>
            <w:r w:rsidRPr="008700F8">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700F8" w:rsidRPr="008700F8" w:rsidRDefault="008700F8" w:rsidP="008700F8">
            <w:pPr>
              <w:spacing w:after="0" w:line="240" w:lineRule="auto"/>
              <w:ind w:left="100"/>
              <w:jc w:val="both"/>
              <w:rPr>
                <w:rFonts w:ascii="Times New Roman" w:eastAsia="Times New Roman" w:hAnsi="Times New Roman" w:cs="Times New Roman"/>
                <w:sz w:val="24"/>
                <w:szCs w:val="24"/>
                <w:lang w:val="uk-UA"/>
              </w:rPr>
            </w:pPr>
            <w:r w:rsidRPr="008700F8">
              <w:rPr>
                <w:rFonts w:ascii="Times New Roman" w:eastAsia="Times New Roman" w:hAnsi="Times New Roman" w:cs="Times New Roman"/>
                <w:b/>
                <w:color w:val="000000"/>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ind w:right="140"/>
              <w:jc w:val="both"/>
              <w:rPr>
                <w:rFonts w:ascii="Times New Roman" w:eastAsia="Times New Roman" w:hAnsi="Times New Roman" w:cs="Times New Roman"/>
                <w:sz w:val="24"/>
                <w:szCs w:val="24"/>
                <w:lang w:val="uk-UA"/>
              </w:rPr>
            </w:pPr>
            <w:r w:rsidRPr="008700F8">
              <w:rPr>
                <w:rFonts w:ascii="Times New Roman" w:eastAsia="Times New Roman" w:hAnsi="Times New Roman" w:cs="Times New Roman"/>
                <w:b/>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700F8">
              <w:rPr>
                <w:rFonts w:ascii="Times New Roman" w:eastAsia="Times New Roman" w:hAnsi="Times New Roman" w:cs="Times New Roman"/>
                <w:b/>
                <w:color w:val="000000"/>
                <w:sz w:val="24"/>
                <w:szCs w:val="24"/>
                <w:lang w:val="uk-UA"/>
              </w:rPr>
              <w:t>вебресурсі</w:t>
            </w:r>
            <w:proofErr w:type="spellEnd"/>
            <w:r w:rsidRPr="008700F8">
              <w:rPr>
                <w:rFonts w:ascii="Times New Roman" w:eastAsia="Times New Roman" w:hAnsi="Times New Roman" w:cs="Times New Roman"/>
                <w:b/>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700F8" w:rsidRPr="008700F8" w:rsidTr="00C3352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ind w:left="100"/>
              <w:jc w:val="center"/>
              <w:rPr>
                <w:rFonts w:ascii="Times New Roman" w:eastAsia="Times New Roman" w:hAnsi="Times New Roman" w:cs="Times New Roman"/>
                <w:sz w:val="24"/>
                <w:szCs w:val="24"/>
                <w:lang w:val="uk-UA"/>
              </w:rPr>
            </w:pPr>
            <w:r w:rsidRPr="008700F8">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ind w:left="140" w:right="140"/>
              <w:jc w:val="both"/>
              <w:rPr>
                <w:rFonts w:ascii="Times New Roman" w:eastAsia="Times New Roman" w:hAnsi="Times New Roman" w:cs="Times New Roman"/>
                <w:sz w:val="24"/>
                <w:szCs w:val="24"/>
                <w:lang w:val="uk-UA"/>
              </w:rPr>
            </w:pPr>
            <w:r w:rsidRPr="008700F8">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700F8" w:rsidRPr="008700F8" w:rsidRDefault="008700F8" w:rsidP="008700F8">
            <w:pPr>
              <w:spacing w:after="0" w:line="240" w:lineRule="auto"/>
              <w:ind w:right="140"/>
              <w:jc w:val="both"/>
              <w:rPr>
                <w:rFonts w:ascii="Times New Roman" w:eastAsia="Times New Roman" w:hAnsi="Times New Roman" w:cs="Times New Roman"/>
                <w:sz w:val="24"/>
                <w:szCs w:val="24"/>
                <w:lang w:val="uk-UA"/>
              </w:rPr>
            </w:pPr>
            <w:r w:rsidRPr="008700F8">
              <w:rPr>
                <w:rFonts w:ascii="Times New Roman" w:eastAsia="Times New Roman" w:hAnsi="Times New Roman" w:cs="Times New Roman"/>
                <w:b/>
                <w:color w:val="000000"/>
                <w:sz w:val="24"/>
                <w:szCs w:val="24"/>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jc w:val="both"/>
              <w:rPr>
                <w:rFonts w:ascii="Times New Roman" w:eastAsia="Times New Roman" w:hAnsi="Times New Roman" w:cs="Times New Roman"/>
                <w:sz w:val="24"/>
                <w:szCs w:val="24"/>
                <w:lang w:val="uk-UA"/>
              </w:rPr>
            </w:pPr>
            <w:r w:rsidRPr="008700F8">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8700F8">
              <w:rPr>
                <w:rFonts w:ascii="Times New Roman" w:eastAsia="Times New Roman" w:hAnsi="Times New Roman" w:cs="Times New Roman"/>
                <w:b/>
                <w:color w:val="000000"/>
                <w:sz w:val="24"/>
                <w:szCs w:val="24"/>
                <w:lang w:val="uk-UA"/>
              </w:rPr>
              <w:lastRenderedPageBreak/>
              <w:t xml:space="preserve">законодавством України щодо фізичної особи, яка є учасником процедури закупівлі. </w:t>
            </w:r>
            <w:r w:rsidRPr="008700F8">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8700F8">
              <w:rPr>
                <w:rFonts w:ascii="Times New Roman" w:eastAsia="Times New Roman" w:hAnsi="Times New Roman" w:cs="Times New Roman"/>
                <w:color w:val="000000"/>
                <w:sz w:val="24"/>
                <w:szCs w:val="24"/>
                <w:lang w:val="uk-UA"/>
              </w:rPr>
              <w:t>тридцятиденної</w:t>
            </w:r>
            <w:proofErr w:type="spellEnd"/>
            <w:r w:rsidRPr="008700F8">
              <w:rPr>
                <w:rFonts w:ascii="Times New Roman" w:eastAsia="Times New Roman" w:hAnsi="Times New Roman" w:cs="Times New Roman"/>
                <w:color w:val="000000"/>
                <w:sz w:val="24"/>
                <w:szCs w:val="24"/>
                <w:lang w:val="uk-UA"/>
              </w:rPr>
              <w:t xml:space="preserve"> давнини від дати подання документа. </w:t>
            </w:r>
          </w:p>
        </w:tc>
      </w:tr>
      <w:tr w:rsidR="008700F8" w:rsidRPr="008700F8" w:rsidTr="00C3352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ind w:left="100"/>
              <w:jc w:val="center"/>
              <w:rPr>
                <w:rFonts w:ascii="Times New Roman" w:eastAsia="Times New Roman" w:hAnsi="Times New Roman" w:cs="Times New Roman"/>
                <w:sz w:val="24"/>
                <w:szCs w:val="24"/>
                <w:lang w:val="uk-UA"/>
              </w:rPr>
            </w:pPr>
            <w:r w:rsidRPr="008700F8">
              <w:rPr>
                <w:rFonts w:ascii="Times New Roman" w:eastAsia="Times New Roman" w:hAnsi="Times New Roman" w:cs="Times New Roman"/>
                <w:b/>
                <w:color w:val="000000"/>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ind w:left="100"/>
              <w:jc w:val="both"/>
              <w:rPr>
                <w:rFonts w:ascii="Times New Roman" w:eastAsia="Times New Roman" w:hAnsi="Times New Roman" w:cs="Times New Roman"/>
                <w:sz w:val="24"/>
                <w:szCs w:val="24"/>
                <w:lang w:val="uk-UA"/>
              </w:rPr>
            </w:pPr>
            <w:r w:rsidRPr="008700F8">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00F8" w:rsidRPr="008700F8" w:rsidRDefault="008700F8" w:rsidP="008700F8">
            <w:pPr>
              <w:spacing w:after="0" w:line="240" w:lineRule="auto"/>
              <w:ind w:left="100"/>
              <w:jc w:val="both"/>
              <w:rPr>
                <w:rFonts w:ascii="Times New Roman" w:eastAsia="Times New Roman" w:hAnsi="Times New Roman" w:cs="Times New Roman"/>
                <w:sz w:val="24"/>
                <w:szCs w:val="24"/>
                <w:lang w:val="uk-UA"/>
              </w:rPr>
            </w:pPr>
            <w:r w:rsidRPr="008700F8">
              <w:rPr>
                <w:rFonts w:ascii="Times New Roman" w:eastAsia="Times New Roman" w:hAnsi="Times New Roman" w:cs="Times New Roman"/>
                <w:b/>
                <w:color w:val="000000"/>
                <w:sz w:val="24"/>
                <w:szCs w:val="24"/>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700F8" w:rsidRPr="008700F8" w:rsidRDefault="008700F8" w:rsidP="008700F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8700F8" w:rsidRPr="008700F8" w:rsidTr="00C3352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ind w:left="100"/>
              <w:jc w:val="center"/>
              <w:rPr>
                <w:rFonts w:ascii="Times New Roman" w:eastAsia="Times New Roman" w:hAnsi="Times New Roman" w:cs="Times New Roman"/>
                <w:b/>
                <w:sz w:val="24"/>
                <w:szCs w:val="24"/>
                <w:lang w:val="uk-UA"/>
              </w:rPr>
            </w:pPr>
            <w:r w:rsidRPr="008700F8">
              <w:rPr>
                <w:rFonts w:ascii="Times New Roman" w:eastAsia="Times New Roman" w:hAnsi="Times New Roman" w:cs="Times New Roman"/>
                <w:b/>
                <w:sz w:val="24"/>
                <w:szCs w:val="24"/>
                <w:lang w:val="uk-UA"/>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ind w:left="100"/>
              <w:jc w:val="both"/>
              <w:rPr>
                <w:rFonts w:ascii="Times New Roman" w:eastAsia="Times New Roman" w:hAnsi="Times New Roman" w:cs="Times New Roman"/>
                <w:sz w:val="24"/>
                <w:szCs w:val="24"/>
                <w:lang w:val="uk-UA"/>
              </w:rPr>
            </w:pPr>
            <w:r w:rsidRPr="008700F8">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700F8">
              <w:rPr>
                <w:rFonts w:ascii="Times New Roman" w:eastAsia="Times New Roman" w:hAnsi="Times New Roman" w:cs="Times New Roman"/>
                <w:sz w:val="24"/>
                <w:szCs w:val="24"/>
                <w:lang w:val="uk-UA"/>
              </w:rPr>
              <w:t>—</w:t>
            </w:r>
            <w:r w:rsidRPr="008700F8">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rsidR="008700F8" w:rsidRPr="008700F8" w:rsidRDefault="008700F8" w:rsidP="008700F8">
            <w:pPr>
              <w:spacing w:after="0" w:line="240" w:lineRule="auto"/>
              <w:ind w:left="100"/>
              <w:jc w:val="both"/>
              <w:rPr>
                <w:rFonts w:ascii="Times New Roman" w:eastAsia="Times New Roman" w:hAnsi="Times New Roman" w:cs="Times New Roman"/>
                <w:sz w:val="24"/>
                <w:szCs w:val="24"/>
                <w:lang w:val="uk-UA"/>
              </w:rPr>
            </w:pPr>
            <w:r w:rsidRPr="008700F8">
              <w:rPr>
                <w:rFonts w:ascii="Times New Roman" w:eastAsia="Times New Roman" w:hAnsi="Times New Roman" w:cs="Times New Roman"/>
                <w:b/>
                <w:color w:val="000000"/>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ind w:left="140" w:right="140"/>
              <w:jc w:val="both"/>
              <w:rPr>
                <w:rFonts w:ascii="Times New Roman" w:eastAsia="Times New Roman" w:hAnsi="Times New Roman" w:cs="Times New Roman"/>
                <w:sz w:val="24"/>
                <w:szCs w:val="24"/>
                <w:lang w:val="uk-UA"/>
              </w:rPr>
            </w:pPr>
            <w:r w:rsidRPr="008700F8">
              <w:rPr>
                <w:rFonts w:ascii="Times New Roman" w:eastAsia="Times New Roman" w:hAnsi="Times New Roman" w:cs="Times New Roman"/>
                <w:b/>
                <w:color w:val="000000"/>
                <w:sz w:val="24"/>
                <w:szCs w:val="24"/>
                <w:lang w:val="uk-UA"/>
              </w:rPr>
              <w:t>Довідка в довільній формі</w:t>
            </w:r>
            <w:r w:rsidRPr="008700F8">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700F8" w:rsidRPr="008700F8" w:rsidRDefault="008700F8" w:rsidP="008700F8">
      <w:pPr>
        <w:shd w:val="clear" w:color="auto" w:fill="FFFFFF"/>
        <w:spacing w:before="120" w:after="0" w:line="240" w:lineRule="auto"/>
        <w:jc w:val="both"/>
        <w:rPr>
          <w:rFonts w:ascii="Times New Roman" w:eastAsia="Times New Roman" w:hAnsi="Times New Roman" w:cs="Times New Roman"/>
          <w:sz w:val="24"/>
          <w:szCs w:val="24"/>
          <w:lang w:val="uk-UA"/>
        </w:rPr>
      </w:pPr>
      <w:r w:rsidRPr="008700F8">
        <w:rPr>
          <w:rFonts w:ascii="Times New Roman" w:eastAsia="Times New Roman" w:hAnsi="Times New Roman" w:cs="Times New Roman"/>
          <w:b/>
          <w:i/>
          <w:sz w:val="24"/>
          <w:szCs w:val="24"/>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700F8" w:rsidRPr="008700F8" w:rsidRDefault="008700F8" w:rsidP="008700F8">
      <w:pPr>
        <w:shd w:val="clear" w:color="auto" w:fill="FFFFFF"/>
        <w:spacing w:after="0" w:line="240" w:lineRule="auto"/>
        <w:rPr>
          <w:rFonts w:ascii="Times New Roman" w:eastAsia="Times New Roman" w:hAnsi="Times New Roman" w:cs="Times New Roman"/>
          <w:sz w:val="24"/>
          <w:szCs w:val="24"/>
          <w:lang w:val="uk-UA"/>
        </w:rPr>
      </w:pPr>
      <w:r w:rsidRPr="008700F8">
        <w:rPr>
          <w:rFonts w:ascii="Times New Roman" w:eastAsia="Times New Roman" w:hAnsi="Times New Roman" w:cs="Times New Roman"/>
          <w:sz w:val="24"/>
          <w:szCs w:val="24"/>
          <w:lang w:val="uk-UA"/>
        </w:rPr>
        <w:t> </w:t>
      </w:r>
    </w:p>
    <w:p w:rsidR="008700F8" w:rsidRPr="008700F8" w:rsidRDefault="008700F8" w:rsidP="008700F8">
      <w:pPr>
        <w:shd w:val="clear" w:color="auto" w:fill="FFFFFF"/>
        <w:spacing w:after="0" w:line="240" w:lineRule="auto"/>
        <w:rPr>
          <w:rFonts w:ascii="Times New Roman" w:eastAsia="Times New Roman" w:hAnsi="Times New Roman" w:cs="Times New Roman"/>
          <w:sz w:val="24"/>
          <w:szCs w:val="24"/>
          <w:lang w:val="uk-UA"/>
        </w:rPr>
      </w:pPr>
      <w:r w:rsidRPr="008700F8">
        <w:rPr>
          <w:rFonts w:ascii="Times New Roman" w:eastAsia="Times New Roman" w:hAnsi="Times New Roman" w:cs="Times New Roman"/>
          <w:b/>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p w:rsidR="008700F8" w:rsidRPr="008700F8" w:rsidRDefault="008700F8" w:rsidP="008700F8">
      <w:pPr>
        <w:spacing w:after="0" w:line="240" w:lineRule="auto"/>
        <w:rPr>
          <w:rFonts w:ascii="Times New Roman" w:eastAsia="Times New Roman" w:hAnsi="Times New Roman" w:cs="Times New Roman"/>
          <w:sz w:val="24"/>
          <w:szCs w:val="24"/>
          <w:lang w:val="uk-UA"/>
        </w:rPr>
      </w:pPr>
    </w:p>
    <w:tbl>
      <w:tblPr>
        <w:tblW w:w="9619" w:type="dxa"/>
        <w:tblLayout w:type="fixed"/>
        <w:tblLook w:val="0400" w:firstRow="0" w:lastRow="0" w:firstColumn="0" w:lastColumn="0" w:noHBand="0" w:noVBand="1"/>
      </w:tblPr>
      <w:tblGrid>
        <w:gridCol w:w="420"/>
        <w:gridCol w:w="9199"/>
      </w:tblGrid>
      <w:tr w:rsidR="008700F8" w:rsidRPr="008700F8" w:rsidTr="00C3352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700F8" w:rsidRPr="008700F8" w:rsidRDefault="008700F8" w:rsidP="008700F8">
            <w:pPr>
              <w:spacing w:after="0" w:line="240" w:lineRule="auto"/>
              <w:ind w:left="100"/>
              <w:jc w:val="center"/>
              <w:rPr>
                <w:rFonts w:ascii="Times New Roman" w:eastAsia="Times New Roman" w:hAnsi="Times New Roman" w:cs="Times New Roman"/>
                <w:b/>
                <w:sz w:val="24"/>
                <w:szCs w:val="24"/>
                <w:lang w:val="uk-UA"/>
              </w:rPr>
            </w:pPr>
            <w:r w:rsidRPr="008700F8">
              <w:rPr>
                <w:rFonts w:ascii="Times New Roman" w:eastAsia="Times New Roman" w:hAnsi="Times New Roman" w:cs="Times New Roman"/>
                <w:b/>
                <w:sz w:val="24"/>
                <w:szCs w:val="24"/>
                <w:lang w:val="uk-UA"/>
              </w:rPr>
              <w:t>Інші документи від Учасника:</w:t>
            </w:r>
          </w:p>
        </w:tc>
      </w:tr>
      <w:tr w:rsidR="008700F8" w:rsidRPr="008700F8" w:rsidTr="00C3352B">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ind w:left="100"/>
              <w:rPr>
                <w:rFonts w:ascii="Times New Roman" w:eastAsia="Times New Roman" w:hAnsi="Times New Roman" w:cs="Times New Roman"/>
                <w:b/>
                <w:sz w:val="24"/>
                <w:szCs w:val="24"/>
                <w:lang w:val="uk-UA"/>
              </w:rPr>
            </w:pPr>
            <w:r w:rsidRPr="008700F8">
              <w:rPr>
                <w:rFonts w:ascii="Times New Roman" w:eastAsia="Times New Roman" w:hAnsi="Times New Roman" w:cs="Times New Roman"/>
                <w:b/>
                <w:sz w:val="24"/>
                <w:szCs w:val="24"/>
                <w:lang w:val="uk-UA"/>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ind w:left="100"/>
              <w:jc w:val="both"/>
              <w:rPr>
                <w:rFonts w:ascii="Times New Roman" w:eastAsia="Times New Roman" w:hAnsi="Times New Roman" w:cs="Times New Roman"/>
                <w:sz w:val="24"/>
                <w:szCs w:val="24"/>
                <w:lang w:val="uk-UA"/>
              </w:rPr>
            </w:pPr>
            <w:r w:rsidRPr="008700F8">
              <w:rPr>
                <w:rFonts w:ascii="Times New Roman" w:eastAsia="Times New Roman" w:hAnsi="Times New Roman" w:cs="Times New Roman"/>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700F8" w:rsidRPr="008700F8" w:rsidTr="00C3352B">
        <w:trPr>
          <w:trHeight w:val="592"/>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ind w:left="100"/>
              <w:rPr>
                <w:rFonts w:ascii="Times New Roman" w:eastAsia="Times New Roman" w:hAnsi="Times New Roman" w:cs="Times New Roman"/>
                <w:b/>
                <w:sz w:val="24"/>
                <w:szCs w:val="24"/>
                <w:lang w:val="uk-UA"/>
              </w:rPr>
            </w:pPr>
            <w:r w:rsidRPr="008700F8">
              <w:rPr>
                <w:rFonts w:ascii="Times New Roman" w:eastAsia="Times New Roman" w:hAnsi="Times New Roman" w:cs="Times New Roman"/>
                <w:b/>
                <w:sz w:val="24"/>
                <w:szCs w:val="24"/>
                <w:lang w:val="uk-UA"/>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ind w:left="100"/>
              <w:jc w:val="both"/>
              <w:rPr>
                <w:rFonts w:ascii="Times New Roman" w:eastAsia="Times New Roman" w:hAnsi="Times New Roman" w:cs="Times New Roman"/>
                <w:sz w:val="24"/>
                <w:szCs w:val="24"/>
                <w:lang w:val="uk-UA"/>
              </w:rPr>
            </w:pPr>
            <w:r w:rsidRPr="008700F8">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8700F8">
              <w:rPr>
                <w:rFonts w:ascii="Times New Roman" w:eastAsia="Times New Roman" w:hAnsi="Times New Roman" w:cs="Times New Roman"/>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700F8">
              <w:rPr>
                <w:rFonts w:ascii="Times New Roman" w:eastAsia="Times New Roman" w:hAnsi="Times New Roman" w:cs="Times New Roman"/>
                <w:i/>
                <w:sz w:val="24"/>
                <w:szCs w:val="24"/>
                <w:lang w:val="uk-UA"/>
              </w:rPr>
              <w:t>Замість довідки довільної форми учасник може надати чинну ліцензію або документ дозвільного характеру або відповідну постанову НКРЕКП.</w:t>
            </w:r>
          </w:p>
        </w:tc>
      </w:tr>
      <w:tr w:rsidR="008700F8" w:rsidRPr="008700F8" w:rsidTr="00C3352B">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ind w:left="100"/>
              <w:rPr>
                <w:rFonts w:ascii="Times New Roman" w:eastAsia="Times New Roman" w:hAnsi="Times New Roman" w:cs="Times New Roman"/>
                <w:b/>
                <w:sz w:val="24"/>
                <w:szCs w:val="24"/>
                <w:lang w:val="uk-UA"/>
              </w:rPr>
            </w:pPr>
            <w:r w:rsidRPr="008700F8">
              <w:rPr>
                <w:rFonts w:ascii="Times New Roman" w:eastAsia="Times New Roman" w:hAnsi="Times New Roman" w:cs="Times New Roman"/>
                <w:b/>
                <w:sz w:val="24"/>
                <w:szCs w:val="24"/>
                <w:lang w:val="uk-UA"/>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76" w:lineRule="auto"/>
              <w:ind w:left="140" w:right="120" w:hanging="20"/>
              <w:jc w:val="both"/>
              <w:rPr>
                <w:rFonts w:ascii="Times New Roman" w:eastAsia="Times New Roman" w:hAnsi="Times New Roman" w:cs="Times New Roman"/>
                <w:sz w:val="24"/>
                <w:szCs w:val="24"/>
                <w:lang w:val="uk-UA"/>
              </w:rPr>
            </w:pPr>
            <w:r w:rsidRPr="008700F8">
              <w:rPr>
                <w:rFonts w:ascii="Times New Roman" w:eastAsia="Times New Roman" w:hAnsi="Times New Roman" w:cs="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8700F8">
              <w:rPr>
                <w:rFonts w:ascii="Times New Roman" w:eastAsia="Times New Roman" w:hAnsi="Times New Roman" w:cs="Times New Roman"/>
                <w:sz w:val="24"/>
                <w:szCs w:val="24"/>
                <w:lang w:val="uk-UA"/>
              </w:rPr>
              <w:t>бенефіціарного</w:t>
            </w:r>
            <w:proofErr w:type="spellEnd"/>
            <w:r w:rsidRPr="008700F8">
              <w:rPr>
                <w:rFonts w:ascii="Times New Roman" w:eastAsia="Times New Roman" w:hAnsi="Times New Roman" w:cs="Times New Roman"/>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8700F8">
              <w:rPr>
                <w:rFonts w:ascii="Times New Roman" w:eastAsia="Times New Roman" w:hAnsi="Times New Roman" w:cs="Times New Roman"/>
                <w:sz w:val="24"/>
                <w:szCs w:val="24"/>
                <w:lang w:val="uk-UA"/>
              </w:rPr>
              <w:t>бенефіціарного</w:t>
            </w:r>
            <w:proofErr w:type="spellEnd"/>
            <w:r w:rsidRPr="008700F8">
              <w:rPr>
                <w:rFonts w:ascii="Times New Roman" w:eastAsia="Times New Roman" w:hAnsi="Times New Roman" w:cs="Times New Roman"/>
                <w:sz w:val="24"/>
                <w:szCs w:val="24"/>
                <w:lang w:val="uk-UA"/>
              </w:rPr>
              <w:t xml:space="preserve"> власника, адреса його місця проживання та громадянство.</w:t>
            </w:r>
          </w:p>
          <w:p w:rsidR="008700F8" w:rsidRPr="008700F8" w:rsidRDefault="008700F8" w:rsidP="008700F8">
            <w:pPr>
              <w:spacing w:after="0" w:line="240" w:lineRule="auto"/>
              <w:ind w:left="120" w:right="120" w:hanging="20"/>
              <w:jc w:val="both"/>
              <w:rPr>
                <w:rFonts w:ascii="Times New Roman" w:eastAsia="Times New Roman" w:hAnsi="Times New Roman" w:cs="Times New Roman"/>
                <w:b/>
                <w:sz w:val="24"/>
                <w:szCs w:val="24"/>
                <w:lang w:val="uk-UA"/>
              </w:rPr>
            </w:pPr>
            <w:r w:rsidRPr="008700F8">
              <w:rPr>
                <w:rFonts w:ascii="Times New Roman" w:eastAsia="Times New Roman" w:hAnsi="Times New Roman" w:cs="Times New Roman"/>
                <w:i/>
                <w:sz w:val="24"/>
                <w:szCs w:val="24"/>
                <w:lang w:val="uk-UA"/>
              </w:rPr>
              <w:t xml:space="preserve">Зазначена довідка надається лише учасниками – юридичними особами та лише в </w:t>
            </w:r>
            <w:r w:rsidRPr="008700F8">
              <w:rPr>
                <w:rFonts w:ascii="Times New Roman" w:eastAsia="Times New Roman" w:hAnsi="Times New Roman" w:cs="Times New Roman"/>
                <w:i/>
                <w:sz w:val="24"/>
                <w:szCs w:val="24"/>
                <w:lang w:val="uk-UA"/>
              </w:rPr>
              <w:lastRenderedPageBreak/>
              <w:t xml:space="preserve">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8700F8">
              <w:rPr>
                <w:rFonts w:ascii="Times New Roman" w:eastAsia="Times New Roman" w:hAnsi="Times New Roman" w:cs="Times New Roman"/>
                <w:i/>
                <w:sz w:val="24"/>
                <w:szCs w:val="24"/>
                <w:lang w:val="uk-UA"/>
              </w:rPr>
              <w:t>бенефіціарного</w:t>
            </w:r>
            <w:proofErr w:type="spellEnd"/>
            <w:r w:rsidRPr="008700F8">
              <w:rPr>
                <w:rFonts w:ascii="Times New Roman" w:eastAsia="Times New Roman" w:hAnsi="Times New Roman" w:cs="Times New Roman"/>
                <w:i/>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8700F8" w:rsidRPr="008700F8" w:rsidTr="00C3352B">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ind w:left="100"/>
              <w:rPr>
                <w:rFonts w:ascii="Times New Roman" w:eastAsia="Times New Roman" w:hAnsi="Times New Roman" w:cs="Times New Roman"/>
                <w:b/>
                <w:sz w:val="24"/>
                <w:szCs w:val="24"/>
                <w:lang w:val="uk-UA"/>
              </w:rPr>
            </w:pPr>
            <w:r w:rsidRPr="008700F8">
              <w:rPr>
                <w:rFonts w:ascii="Times New Roman" w:eastAsia="Times New Roman" w:hAnsi="Times New Roman" w:cs="Times New Roman"/>
                <w:b/>
                <w:sz w:val="24"/>
                <w:szCs w:val="24"/>
                <w:lang w:val="uk-UA"/>
              </w:rPr>
              <w:lastRenderedPageBreak/>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76" w:lineRule="auto"/>
              <w:ind w:left="140" w:right="120" w:hanging="20"/>
              <w:jc w:val="both"/>
              <w:rPr>
                <w:rFonts w:ascii="Times New Roman" w:eastAsia="Times New Roman" w:hAnsi="Times New Roman" w:cs="Times New Roman"/>
                <w:i/>
                <w:sz w:val="24"/>
                <w:szCs w:val="24"/>
                <w:lang w:val="uk-UA"/>
              </w:rPr>
            </w:pPr>
            <w:r w:rsidRPr="008700F8">
              <w:rPr>
                <w:rFonts w:ascii="Times New Roman" w:eastAsia="Times New Roman" w:hAnsi="Times New Roman" w:cs="Times New Roman"/>
                <w:sz w:val="24"/>
                <w:szCs w:val="24"/>
                <w:lang w:val="uk-UA"/>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8700F8">
              <w:rPr>
                <w:rFonts w:ascii="Times New Roman" w:eastAsia="Times New Roman" w:hAnsi="Times New Roman" w:cs="Times New Roman"/>
                <w:sz w:val="24"/>
                <w:szCs w:val="24"/>
                <w:lang w:val="uk-UA"/>
              </w:rPr>
              <w:t>бенефіціарним</w:t>
            </w:r>
            <w:proofErr w:type="spellEnd"/>
            <w:r w:rsidRPr="008700F8">
              <w:rPr>
                <w:rFonts w:ascii="Times New Roman" w:eastAsia="Times New Roman" w:hAnsi="Times New Roman" w:cs="Times New Roman"/>
                <w:sz w:val="24"/>
                <w:szCs w:val="24"/>
                <w:lang w:val="uk-UA"/>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r w:rsidRPr="008700F8">
              <w:rPr>
                <w:rFonts w:ascii="Times New Roman" w:eastAsia="Times New Roman" w:hAnsi="Times New Roman" w:cs="Times New Roman"/>
                <w:i/>
                <w:sz w:val="24"/>
                <w:szCs w:val="24"/>
                <w:lang w:val="uk-UA"/>
              </w:rPr>
              <w:t>Такий документ надається:</w:t>
            </w:r>
          </w:p>
          <w:p w:rsidR="008700F8" w:rsidRPr="008700F8" w:rsidRDefault="008700F8" w:rsidP="008700F8">
            <w:pPr>
              <w:spacing w:after="0" w:line="276" w:lineRule="auto"/>
              <w:ind w:left="820" w:right="120" w:hanging="360"/>
              <w:jc w:val="both"/>
              <w:rPr>
                <w:rFonts w:ascii="Times New Roman" w:eastAsia="Times New Roman" w:hAnsi="Times New Roman" w:cs="Times New Roman"/>
                <w:sz w:val="24"/>
                <w:szCs w:val="24"/>
                <w:lang w:val="uk-UA"/>
              </w:rPr>
            </w:pPr>
            <w:r w:rsidRPr="008700F8">
              <w:rPr>
                <w:rFonts w:ascii="Times New Roman" w:eastAsia="Times New Roman" w:hAnsi="Times New Roman" w:cs="Times New Roman"/>
                <w:sz w:val="24"/>
                <w:szCs w:val="24"/>
                <w:lang w:val="uk-UA"/>
              </w:rPr>
              <w:t>–          Учасником – фізичною особою, який є громадянином Російської Федерації;</w:t>
            </w:r>
          </w:p>
          <w:p w:rsidR="008700F8" w:rsidRPr="008700F8" w:rsidRDefault="008700F8" w:rsidP="008700F8">
            <w:pPr>
              <w:spacing w:after="0" w:line="240" w:lineRule="auto"/>
              <w:ind w:left="120" w:right="120" w:hanging="20"/>
              <w:jc w:val="both"/>
              <w:rPr>
                <w:rFonts w:ascii="Times New Roman" w:eastAsia="Times New Roman" w:hAnsi="Times New Roman" w:cs="Times New Roman"/>
                <w:sz w:val="24"/>
                <w:szCs w:val="24"/>
                <w:lang w:val="uk-UA"/>
              </w:rPr>
            </w:pPr>
            <w:r w:rsidRPr="008700F8">
              <w:rPr>
                <w:rFonts w:ascii="Times New Roman" w:eastAsia="Times New Roman" w:hAnsi="Times New Roman" w:cs="Times New Roman"/>
                <w:sz w:val="24"/>
                <w:szCs w:val="24"/>
                <w:lang w:val="uk-UA"/>
              </w:rPr>
              <w:t xml:space="preserve">Учасником – юридичною особою, кінцевим </w:t>
            </w:r>
            <w:proofErr w:type="spellStart"/>
            <w:r w:rsidRPr="008700F8">
              <w:rPr>
                <w:rFonts w:ascii="Times New Roman" w:eastAsia="Times New Roman" w:hAnsi="Times New Roman" w:cs="Times New Roman"/>
                <w:sz w:val="24"/>
                <w:szCs w:val="24"/>
                <w:lang w:val="uk-UA"/>
              </w:rPr>
              <w:t>бенефіціарним</w:t>
            </w:r>
            <w:proofErr w:type="spellEnd"/>
            <w:r w:rsidRPr="008700F8">
              <w:rPr>
                <w:rFonts w:ascii="Times New Roman" w:eastAsia="Times New Roman" w:hAnsi="Times New Roman" w:cs="Times New Roman"/>
                <w:sz w:val="24"/>
                <w:szCs w:val="24"/>
                <w:lang w:val="uk-UA"/>
              </w:rPr>
              <w:t xml:space="preserve"> власником якого є громадянин Російської Федерації.</w:t>
            </w:r>
          </w:p>
        </w:tc>
      </w:tr>
      <w:tr w:rsidR="008700F8" w:rsidRPr="008700F8" w:rsidTr="00C3352B">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ind w:left="100"/>
              <w:rPr>
                <w:rFonts w:ascii="Times New Roman" w:eastAsia="Times New Roman" w:hAnsi="Times New Roman" w:cs="Times New Roman"/>
                <w:b/>
                <w:sz w:val="24"/>
                <w:szCs w:val="24"/>
                <w:lang w:val="uk-UA"/>
              </w:rPr>
            </w:pPr>
            <w:r w:rsidRPr="008700F8">
              <w:rPr>
                <w:rFonts w:ascii="Times New Roman" w:eastAsia="Times New Roman" w:hAnsi="Times New Roman" w:cs="Times New Roman"/>
                <w:b/>
                <w:sz w:val="24"/>
                <w:szCs w:val="24"/>
                <w:lang w:val="uk-UA"/>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76" w:lineRule="auto"/>
              <w:ind w:left="140" w:right="120" w:hanging="20"/>
              <w:jc w:val="both"/>
              <w:rPr>
                <w:rFonts w:ascii="Times New Roman" w:eastAsia="Times New Roman" w:hAnsi="Times New Roman" w:cs="Times New Roman"/>
                <w:sz w:val="24"/>
                <w:szCs w:val="24"/>
                <w:lang w:val="uk-UA"/>
              </w:rPr>
            </w:pPr>
            <w:r w:rsidRPr="008700F8">
              <w:rPr>
                <w:rFonts w:ascii="Times New Roman" w:eastAsia="Times New Roman" w:hAnsi="Times New Roman" w:cs="Times New Roman"/>
                <w:sz w:val="24"/>
                <w:szCs w:val="24"/>
                <w:lang w:val="uk-UA"/>
              </w:rPr>
              <w:t>Гарантійний лист, складений в довільній формі, у якому учасник гарантує, що товар, який є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r w:rsidR="008700F8" w:rsidRPr="008700F8" w:rsidTr="00C3352B">
        <w:trPr>
          <w:trHeight w:val="63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40" w:lineRule="auto"/>
              <w:ind w:left="100"/>
              <w:rPr>
                <w:rFonts w:ascii="Times New Roman" w:eastAsia="Times New Roman" w:hAnsi="Times New Roman" w:cs="Times New Roman"/>
                <w:b/>
                <w:sz w:val="24"/>
                <w:szCs w:val="24"/>
                <w:lang w:val="uk-UA"/>
              </w:rPr>
            </w:pPr>
            <w:r w:rsidRPr="008700F8">
              <w:rPr>
                <w:rFonts w:ascii="Times New Roman" w:eastAsia="Times New Roman" w:hAnsi="Times New Roman" w:cs="Times New Roman"/>
                <w:b/>
                <w:sz w:val="24"/>
                <w:szCs w:val="24"/>
                <w:lang w:val="uk-UA"/>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0F8" w:rsidRPr="008700F8" w:rsidRDefault="008700F8" w:rsidP="008700F8">
            <w:pPr>
              <w:spacing w:after="0" w:line="276" w:lineRule="auto"/>
              <w:ind w:left="140" w:right="120" w:hanging="20"/>
              <w:jc w:val="both"/>
              <w:rPr>
                <w:rFonts w:ascii="Times New Roman" w:eastAsia="Times New Roman" w:hAnsi="Times New Roman" w:cs="Times New Roman"/>
                <w:sz w:val="24"/>
                <w:szCs w:val="24"/>
                <w:lang w:val="uk-UA"/>
              </w:rPr>
            </w:pPr>
            <w:r w:rsidRPr="008700F8">
              <w:rPr>
                <w:rFonts w:ascii="Times New Roman" w:eastAsia="Times New Roman" w:hAnsi="Times New Roman" w:cs="Times New Roman"/>
                <w:sz w:val="24"/>
                <w:szCs w:val="24"/>
                <w:lang w:val="uk-UA"/>
              </w:rPr>
              <w:t xml:space="preserve">Довідка, яка містить інформацію про країну та місце походження запропонованого товару. </w:t>
            </w:r>
          </w:p>
        </w:tc>
      </w:tr>
    </w:tbl>
    <w:p w:rsidR="008700F8" w:rsidRPr="008700F8" w:rsidRDefault="008700F8" w:rsidP="008700F8">
      <w:pPr>
        <w:rPr>
          <w:rFonts w:ascii="Times New Roman" w:eastAsia="Times New Roman" w:hAnsi="Times New Roman" w:cs="Times New Roman"/>
          <w:sz w:val="24"/>
          <w:szCs w:val="24"/>
          <w:lang w:val="uk-UA"/>
        </w:rPr>
      </w:pPr>
    </w:p>
    <w:p w:rsidR="00B506A0" w:rsidRPr="008700F8" w:rsidRDefault="00B506A0" w:rsidP="008700F8">
      <w:pPr>
        <w:rPr>
          <w:lang w:val="uk-UA"/>
        </w:rPr>
      </w:pPr>
      <w:bookmarkStart w:id="0" w:name="_GoBack"/>
      <w:bookmarkEnd w:id="0"/>
    </w:p>
    <w:sectPr w:rsidR="00B506A0" w:rsidRPr="008700F8" w:rsidSect="00046C8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Times New Roman"/>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213DE"/>
    <w:multiLevelType w:val="multilevel"/>
    <w:tmpl w:val="C55C0D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B506A0"/>
    <w:rsid w:val="001F05BF"/>
    <w:rsid w:val="00452D5A"/>
    <w:rsid w:val="008700F8"/>
    <w:rsid w:val="00911882"/>
    <w:rsid w:val="00914A7A"/>
    <w:rsid w:val="009A2223"/>
    <w:rsid w:val="00AD1F2C"/>
    <w:rsid w:val="00B506A0"/>
    <w:rsid w:val="00C43061"/>
    <w:rsid w:val="00EF7437"/>
    <w:rsid w:val="00F83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No Spacing"/>
    <w:uiPriority w:val="1"/>
    <w:qFormat/>
    <w:rsid w:val="00452D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No Spacing"/>
    <w:uiPriority w:val="1"/>
    <w:qFormat/>
    <w:rsid w:val="00452D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1835</Words>
  <Characters>10460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Tender</cp:lastModifiedBy>
  <cp:revision>10</cp:revision>
  <dcterms:created xsi:type="dcterms:W3CDTF">2022-11-10T08:18:00Z</dcterms:created>
  <dcterms:modified xsi:type="dcterms:W3CDTF">2022-11-11T09:04:00Z</dcterms:modified>
</cp:coreProperties>
</file>