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9D" w:rsidRDefault="00EF729D" w:rsidP="00852F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8E0B0B" w:rsidRDefault="008E0B0B" w:rsidP="008E0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ПЕРЕЛІК ЗМІН</w:t>
      </w:r>
    </w:p>
    <w:p w:rsidR="004754E6" w:rsidRDefault="004754E6" w:rsidP="008507D2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до тендерної документації на закупівлю</w:t>
      </w:r>
    </w:p>
    <w:p w:rsidR="004754E6" w:rsidRPr="0099302D" w:rsidRDefault="0099302D" w:rsidP="004754E6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99302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трубопроводів, ліній зв’язку та електропередач, шосе, доріг, аеродромів і залізничних доріг; вирівнювання поверхонь,  код </w:t>
      </w:r>
      <w:proofErr w:type="spellStart"/>
      <w:r w:rsidRPr="0099302D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99302D">
        <w:rPr>
          <w:rFonts w:ascii="Times New Roman" w:hAnsi="Times New Roman" w:cs="Times New Roman"/>
          <w:sz w:val="28"/>
          <w:szCs w:val="28"/>
          <w:lang w:val="uk-UA"/>
        </w:rPr>
        <w:t xml:space="preserve"> 021:2015-4523 </w:t>
      </w:r>
      <w:r w:rsidRPr="0099302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(Поточний ремонт колії з заміною дерев'яних шпал на залізобетонні шпали на перегоні ст. Канатове - ст. Промислова)</w:t>
      </w:r>
    </w:p>
    <w:p w:rsidR="0099302D" w:rsidRPr="00DD4522" w:rsidRDefault="0099302D" w:rsidP="004754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210744" w:rsidRPr="002928DD" w:rsidRDefault="00B4796C" w:rsidP="0021074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2928DD">
        <w:rPr>
          <w:rFonts w:ascii="Times New Roman" w:hAnsi="Times New Roman" w:cs="Times New Roman"/>
          <w:sz w:val="24"/>
          <w:szCs w:val="24"/>
          <w:lang w:val="uk-UA"/>
        </w:rPr>
        <w:t xml:space="preserve">Пункт 3 Додатку №3 до тендерної документації  </w:t>
      </w:r>
      <w:r w:rsidR="00210744" w:rsidRPr="002928DD">
        <w:rPr>
          <w:rFonts w:ascii="Times New Roman" w:hAnsi="Times New Roman" w:cs="Times New Roman"/>
          <w:sz w:val="24"/>
          <w:szCs w:val="24"/>
          <w:lang w:val="uk-UA"/>
        </w:rPr>
        <w:t>викласти в наступній редакції:</w:t>
      </w:r>
    </w:p>
    <w:p w:rsidR="00B4796C" w:rsidRPr="002928DD" w:rsidRDefault="00B4796C" w:rsidP="00B4796C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928DD">
        <w:rPr>
          <w:rFonts w:ascii="Times New Roman" w:hAnsi="Times New Roman" w:cs="Times New Roman"/>
          <w:sz w:val="24"/>
          <w:szCs w:val="24"/>
          <w:lang w:val="uk-UA"/>
        </w:rPr>
        <w:t xml:space="preserve"> «3. </w:t>
      </w:r>
      <w:r w:rsidRPr="002928DD">
        <w:rPr>
          <w:rFonts w:ascii="Times New Roman" w:hAnsi="Times New Roman"/>
          <w:sz w:val="24"/>
          <w:szCs w:val="24"/>
          <w:lang w:val="uk-UA"/>
        </w:rPr>
        <w:t xml:space="preserve"> Поточний ремонт колії виконується з матеріалів та обладнання</w:t>
      </w:r>
      <w:r w:rsidRPr="002928DD">
        <w:rPr>
          <w:sz w:val="24"/>
          <w:szCs w:val="24"/>
          <w:lang w:val="uk-UA"/>
        </w:rPr>
        <w:t xml:space="preserve"> </w:t>
      </w:r>
      <w:r w:rsidRPr="002928DD">
        <w:rPr>
          <w:rFonts w:ascii="Times New Roman" w:hAnsi="Times New Roman"/>
          <w:sz w:val="24"/>
          <w:szCs w:val="24"/>
          <w:lang w:val="uk-UA"/>
        </w:rPr>
        <w:t>Виконавця.</w:t>
      </w:r>
    </w:p>
    <w:p w:rsidR="00B4796C" w:rsidRPr="002928DD" w:rsidRDefault="00B4796C" w:rsidP="00B4796C">
      <w:pPr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928DD">
        <w:rPr>
          <w:rFonts w:ascii="Times New Roman" w:hAnsi="Times New Roman"/>
          <w:sz w:val="24"/>
          <w:szCs w:val="24"/>
          <w:lang w:val="uk-UA"/>
        </w:rPr>
        <w:t>Вимоги до матеріалів:</w:t>
      </w:r>
    </w:p>
    <w:p w:rsidR="00B4796C" w:rsidRPr="002928DD" w:rsidRDefault="00B4796C" w:rsidP="00B4796C">
      <w:pPr>
        <w:pStyle w:val="a8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2928DD">
        <w:rPr>
          <w:rFonts w:ascii="Times New Roman" w:hAnsi="Times New Roman"/>
          <w:sz w:val="24"/>
          <w:szCs w:val="24"/>
          <w:lang w:val="uk-UA"/>
        </w:rPr>
        <w:t xml:space="preserve">Шпали залізобетонні 1000 </w:t>
      </w:r>
      <w:proofErr w:type="spellStart"/>
      <w:r w:rsidRPr="002928DD">
        <w:rPr>
          <w:rFonts w:ascii="Times New Roman" w:hAnsi="Times New Roman"/>
          <w:sz w:val="24"/>
          <w:szCs w:val="24"/>
          <w:lang w:val="uk-UA"/>
        </w:rPr>
        <w:t>шт-</w:t>
      </w:r>
      <w:proofErr w:type="spellEnd"/>
      <w:r w:rsidRPr="002928DD">
        <w:rPr>
          <w:rFonts w:ascii="Times New Roman" w:hAnsi="Times New Roman"/>
          <w:sz w:val="24"/>
          <w:szCs w:val="24"/>
          <w:lang w:val="uk-UA"/>
        </w:rPr>
        <w:t xml:space="preserve"> тип  Ш1-2 широкої колії нові (згідно з ДСТУ Б В.2.6-209:2016)  або старопридатні (згідно з «Технічними вказівками з використанням старопридатних матеріалів верхньої будови колії на залізницях України» ЦП-0150, затверджених наказом Укрзалізниці від 24.03.2006р. №112-Ц),</w:t>
      </w:r>
    </w:p>
    <w:p w:rsidR="00B4796C" w:rsidRPr="002928DD" w:rsidRDefault="00B4796C" w:rsidP="00B4796C">
      <w:pPr>
        <w:pStyle w:val="a8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2928DD">
        <w:rPr>
          <w:rFonts w:ascii="Times New Roman" w:hAnsi="Times New Roman"/>
          <w:sz w:val="24"/>
          <w:szCs w:val="24"/>
          <w:lang w:val="uk-UA"/>
        </w:rPr>
        <w:t xml:space="preserve">Болти клемні в зборі 4000 </w:t>
      </w:r>
      <w:proofErr w:type="spellStart"/>
      <w:r w:rsidRPr="002928DD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Pr="002928DD">
        <w:rPr>
          <w:rFonts w:ascii="Times New Roman" w:hAnsi="Times New Roman"/>
          <w:sz w:val="24"/>
          <w:szCs w:val="24"/>
          <w:lang w:val="uk-UA"/>
        </w:rPr>
        <w:t xml:space="preserve"> ГОСТ 16016-79 – нові,</w:t>
      </w:r>
    </w:p>
    <w:p w:rsidR="00B4796C" w:rsidRPr="002928DD" w:rsidRDefault="00B4796C" w:rsidP="00B4796C">
      <w:pPr>
        <w:pStyle w:val="a8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2928DD">
        <w:rPr>
          <w:rFonts w:ascii="Times New Roman" w:hAnsi="Times New Roman"/>
          <w:sz w:val="24"/>
          <w:szCs w:val="24"/>
          <w:lang w:val="uk-UA"/>
        </w:rPr>
        <w:t xml:space="preserve">Болти закладні в зборі 4000 </w:t>
      </w:r>
      <w:proofErr w:type="spellStart"/>
      <w:r w:rsidRPr="002928DD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Pr="002928DD">
        <w:rPr>
          <w:rFonts w:ascii="Times New Roman" w:hAnsi="Times New Roman"/>
          <w:sz w:val="24"/>
          <w:szCs w:val="24"/>
          <w:lang w:val="uk-UA"/>
        </w:rPr>
        <w:t xml:space="preserve"> ГОСТ-16017-79 – нові,</w:t>
      </w:r>
    </w:p>
    <w:p w:rsidR="00B4796C" w:rsidRPr="002928DD" w:rsidRDefault="00B4796C" w:rsidP="00B4796C">
      <w:pPr>
        <w:pStyle w:val="a8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2928DD">
        <w:rPr>
          <w:rFonts w:ascii="Times New Roman" w:hAnsi="Times New Roman"/>
          <w:sz w:val="24"/>
          <w:szCs w:val="24"/>
          <w:lang w:val="uk-UA"/>
        </w:rPr>
        <w:t xml:space="preserve">Підкладка КБЛ-43 – 1946 </w:t>
      </w:r>
      <w:proofErr w:type="spellStart"/>
      <w:r w:rsidRPr="002928DD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Pr="002928DD">
        <w:rPr>
          <w:rFonts w:ascii="Times New Roman" w:hAnsi="Times New Roman"/>
          <w:sz w:val="24"/>
          <w:szCs w:val="24"/>
          <w:lang w:val="uk-UA"/>
        </w:rPr>
        <w:t>, КБЛ-50 – 26шт, КБЛ-65 – 28 шт. – нові,</w:t>
      </w:r>
    </w:p>
    <w:p w:rsidR="00B4796C" w:rsidRPr="002928DD" w:rsidRDefault="00B4796C" w:rsidP="00B4796C">
      <w:pPr>
        <w:pStyle w:val="a8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2928DD">
        <w:rPr>
          <w:rFonts w:ascii="Times New Roman" w:hAnsi="Times New Roman"/>
          <w:sz w:val="24"/>
          <w:szCs w:val="24"/>
          <w:lang w:val="uk-UA"/>
        </w:rPr>
        <w:t xml:space="preserve">Прокладка ЦП 2000 </w:t>
      </w:r>
      <w:proofErr w:type="spellStart"/>
      <w:r w:rsidRPr="002928DD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Pr="002928DD">
        <w:rPr>
          <w:rFonts w:ascii="Times New Roman" w:hAnsi="Times New Roman"/>
          <w:sz w:val="24"/>
          <w:szCs w:val="24"/>
          <w:lang w:val="uk-UA"/>
        </w:rPr>
        <w:t xml:space="preserve"> – нові,</w:t>
      </w:r>
    </w:p>
    <w:p w:rsidR="008507D2" w:rsidRPr="002928DD" w:rsidRDefault="00B4796C" w:rsidP="00B4796C">
      <w:pPr>
        <w:spacing w:line="240" w:lineRule="auto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2928DD">
        <w:rPr>
          <w:rFonts w:ascii="Times New Roman" w:hAnsi="Times New Roman"/>
          <w:sz w:val="24"/>
          <w:szCs w:val="24"/>
          <w:lang w:val="uk-UA"/>
        </w:rPr>
        <w:t xml:space="preserve">-     Прокладки ОП 2000 </w:t>
      </w:r>
      <w:proofErr w:type="spellStart"/>
      <w:r w:rsidRPr="002928DD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Pr="002928DD">
        <w:rPr>
          <w:rFonts w:ascii="Times New Roman" w:hAnsi="Times New Roman"/>
          <w:sz w:val="24"/>
          <w:szCs w:val="24"/>
          <w:lang w:val="uk-UA"/>
        </w:rPr>
        <w:t xml:space="preserve"> – нові.»</w:t>
      </w:r>
    </w:p>
    <w:p w:rsidR="00210744" w:rsidRPr="002928DD" w:rsidRDefault="008507D2" w:rsidP="00210744">
      <w:pPr>
        <w:ind w:left="360"/>
        <w:jc w:val="both"/>
        <w:rPr>
          <w:caps/>
          <w:sz w:val="24"/>
          <w:szCs w:val="24"/>
          <w:lang w:val="uk-UA"/>
        </w:rPr>
      </w:pPr>
      <w:r w:rsidRPr="002928DD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</w:p>
    <w:p w:rsidR="00210744" w:rsidRPr="002928DD" w:rsidRDefault="00D57D0F" w:rsidP="0021074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8DD">
        <w:rPr>
          <w:rFonts w:ascii="Times New Roman" w:hAnsi="Times New Roman" w:cs="Times New Roman"/>
          <w:sz w:val="24"/>
          <w:szCs w:val="24"/>
        </w:rPr>
        <w:t>П. 12</w:t>
      </w:r>
      <w:r w:rsidRPr="002928DD">
        <w:rPr>
          <w:rFonts w:eastAsia="Times New Roman"/>
          <w:color w:val="454545"/>
          <w:sz w:val="24"/>
          <w:szCs w:val="24"/>
        </w:rPr>
        <w:t xml:space="preserve"> </w:t>
      </w:r>
      <w:proofErr w:type="spellStart"/>
      <w:r w:rsidR="008507D2" w:rsidRPr="002928DD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8507D2" w:rsidRPr="002928DD">
        <w:rPr>
          <w:rFonts w:ascii="Times New Roman" w:hAnsi="Times New Roman" w:cs="Times New Roman"/>
          <w:sz w:val="24"/>
          <w:szCs w:val="24"/>
        </w:rPr>
        <w:t xml:space="preserve"> №4 до</w:t>
      </w:r>
      <w:r w:rsidR="008507D2" w:rsidRPr="002928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0744" w:rsidRPr="002928D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210744" w:rsidRPr="00292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4" w:rsidRPr="002928D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210744" w:rsidRPr="00292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4" w:rsidRPr="002928DD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="00210744" w:rsidRPr="002928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10744" w:rsidRPr="002928DD">
        <w:rPr>
          <w:rFonts w:ascii="Times New Roman" w:hAnsi="Times New Roman" w:cs="Times New Roman"/>
          <w:sz w:val="24"/>
          <w:szCs w:val="24"/>
        </w:rPr>
        <w:t>наступній</w:t>
      </w:r>
      <w:proofErr w:type="spellEnd"/>
      <w:r w:rsidR="00210744" w:rsidRPr="00292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4" w:rsidRPr="002928DD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="00210744" w:rsidRPr="002928DD">
        <w:rPr>
          <w:rFonts w:ascii="Times New Roman" w:hAnsi="Times New Roman" w:cs="Times New Roman"/>
          <w:sz w:val="24"/>
          <w:szCs w:val="24"/>
        </w:rPr>
        <w:t>:</w:t>
      </w:r>
    </w:p>
    <w:p w:rsidR="00D57D0F" w:rsidRPr="002928DD" w:rsidRDefault="00D57D0F" w:rsidP="00D57D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395"/>
        <w:gridCol w:w="2945"/>
      </w:tblGrid>
      <w:tr w:rsidR="00D57D0F" w:rsidRPr="002928DD" w:rsidTr="002928DD">
        <w:trPr>
          <w:trHeight w:val="4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0F" w:rsidRPr="002928DD" w:rsidRDefault="002928DD" w:rsidP="002928DD">
            <w:pPr>
              <w:pStyle w:val="a7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2928DD">
              <w:rPr>
                <w:lang w:val="uk-UA"/>
              </w:rPr>
              <w:t>12.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D" w:rsidRPr="002928DD" w:rsidRDefault="00D57D0F" w:rsidP="00DE4E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28DD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928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Копія чинної ліцензії (з додатком), виданої у встановленому законодавством України порядку, на право будівництва залізничних колій (клас наслідків (відповідальності) - не нижче СС2), </w:t>
            </w:r>
            <w:r w:rsidR="00DE4EED" w:rsidRPr="002928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  <w:r w:rsidR="002928DD" w:rsidRPr="002928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відповідний дозвільний документ</w:t>
            </w:r>
            <w:r w:rsidR="00DE4EED" w:rsidRPr="002928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8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провадження господарської діяльності (відповідно до Постанови КМУ від 18 березня 2022 р. № 314 «Деякі питання забезпечення провадження господарської діяльності в умовах воєнного стану»)</w:t>
            </w:r>
            <w:r w:rsidR="00DE4EED" w:rsidRPr="002928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2928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57D0F" w:rsidRPr="002928DD" w:rsidRDefault="00D57D0F" w:rsidP="00DE4E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uk-UA"/>
              </w:rPr>
            </w:pPr>
            <w:r w:rsidRPr="002928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 участі об’єднання учасників, копія ліцензії або дозволу надається одним з учасників такого об’єднання учасників.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0F" w:rsidRPr="002928DD" w:rsidRDefault="00D57D0F" w:rsidP="00D57D0F">
            <w:pPr>
              <w:pStyle w:val="a7"/>
              <w:widowControl w:val="0"/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 w:rsidRPr="002928DD">
              <w:rPr>
                <w:i/>
              </w:rPr>
              <w:t>Учасником</w:t>
            </w:r>
            <w:proofErr w:type="spellEnd"/>
            <w:r w:rsidRPr="002928DD">
              <w:rPr>
                <w:i/>
              </w:rPr>
              <w:t xml:space="preserve"> </w:t>
            </w:r>
            <w:proofErr w:type="spellStart"/>
            <w:r w:rsidRPr="002928DD">
              <w:rPr>
                <w:i/>
              </w:rPr>
              <w:t>надається</w:t>
            </w:r>
            <w:proofErr w:type="spellEnd"/>
            <w:r w:rsidRPr="002928DD">
              <w:rPr>
                <w:i/>
              </w:rPr>
              <w:t xml:space="preserve"> </w:t>
            </w:r>
            <w:proofErr w:type="spellStart"/>
            <w:r w:rsidRPr="002928DD">
              <w:rPr>
                <w:i/>
              </w:rPr>
              <w:t>сканкопія</w:t>
            </w:r>
            <w:proofErr w:type="spellEnd"/>
          </w:p>
        </w:tc>
      </w:tr>
    </w:tbl>
    <w:p w:rsidR="004754E6" w:rsidRPr="002928DD" w:rsidRDefault="004754E6" w:rsidP="004754E6">
      <w:pPr>
        <w:rPr>
          <w:rFonts w:ascii="Times New Roman" w:hAnsi="Times New Roman" w:cs="Times New Roman"/>
          <w:sz w:val="24"/>
          <w:szCs w:val="24"/>
        </w:rPr>
      </w:pPr>
    </w:p>
    <w:sectPr w:rsidR="004754E6" w:rsidRPr="002928DD" w:rsidSect="00EF729D">
      <w:pgSz w:w="11909" w:h="16834"/>
      <w:pgMar w:top="568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4F"/>
    <w:multiLevelType w:val="hybridMultilevel"/>
    <w:tmpl w:val="3528C970"/>
    <w:lvl w:ilvl="0" w:tplc="DBDAB78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F48DF"/>
    <w:multiLevelType w:val="hybridMultilevel"/>
    <w:tmpl w:val="43AC6FDE"/>
    <w:lvl w:ilvl="0" w:tplc="52ACE96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D495E98"/>
    <w:multiLevelType w:val="multilevel"/>
    <w:tmpl w:val="3054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017150F"/>
    <w:multiLevelType w:val="hybridMultilevel"/>
    <w:tmpl w:val="329CE2C8"/>
    <w:lvl w:ilvl="0" w:tplc="EA9CEA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B50E9E"/>
    <w:multiLevelType w:val="hybridMultilevel"/>
    <w:tmpl w:val="D89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70DB"/>
    <w:multiLevelType w:val="hybridMultilevel"/>
    <w:tmpl w:val="AF7E1212"/>
    <w:lvl w:ilvl="0" w:tplc="3CC6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A3"/>
    <w:rsid w:val="000313EA"/>
    <w:rsid w:val="00042295"/>
    <w:rsid w:val="0004682C"/>
    <w:rsid w:val="0005101B"/>
    <w:rsid w:val="00053709"/>
    <w:rsid w:val="00054B8C"/>
    <w:rsid w:val="00055498"/>
    <w:rsid w:val="00093074"/>
    <w:rsid w:val="000A6624"/>
    <w:rsid w:val="000A7BF2"/>
    <w:rsid w:val="000B1503"/>
    <w:rsid w:val="000B1D1B"/>
    <w:rsid w:val="000C0E47"/>
    <w:rsid w:val="000C426E"/>
    <w:rsid w:val="000D281B"/>
    <w:rsid w:val="000D7CAA"/>
    <w:rsid w:val="00102FC6"/>
    <w:rsid w:val="0011073B"/>
    <w:rsid w:val="00115C86"/>
    <w:rsid w:val="00140336"/>
    <w:rsid w:val="001419A8"/>
    <w:rsid w:val="00153E0C"/>
    <w:rsid w:val="0016617D"/>
    <w:rsid w:val="00173D10"/>
    <w:rsid w:val="00174A19"/>
    <w:rsid w:val="00185E1A"/>
    <w:rsid w:val="001872F0"/>
    <w:rsid w:val="001922D1"/>
    <w:rsid w:val="001A1533"/>
    <w:rsid w:val="001A27D6"/>
    <w:rsid w:val="001A3887"/>
    <w:rsid w:val="001A4FBB"/>
    <w:rsid w:val="001C4970"/>
    <w:rsid w:val="001D49FA"/>
    <w:rsid w:val="001E1520"/>
    <w:rsid w:val="001E2CD4"/>
    <w:rsid w:val="002003EE"/>
    <w:rsid w:val="00210744"/>
    <w:rsid w:val="00213D5E"/>
    <w:rsid w:val="002231F0"/>
    <w:rsid w:val="002242FC"/>
    <w:rsid w:val="00224806"/>
    <w:rsid w:val="0026224D"/>
    <w:rsid w:val="00270C90"/>
    <w:rsid w:val="0027358C"/>
    <w:rsid w:val="00282331"/>
    <w:rsid w:val="002928DD"/>
    <w:rsid w:val="0029328A"/>
    <w:rsid w:val="00293E94"/>
    <w:rsid w:val="002959EA"/>
    <w:rsid w:val="002A4C99"/>
    <w:rsid w:val="002A7B3B"/>
    <w:rsid w:val="002D49C6"/>
    <w:rsid w:val="002E657E"/>
    <w:rsid w:val="002E7EA7"/>
    <w:rsid w:val="002F17B0"/>
    <w:rsid w:val="00333B84"/>
    <w:rsid w:val="0034530F"/>
    <w:rsid w:val="00355F93"/>
    <w:rsid w:val="003561DE"/>
    <w:rsid w:val="00362D17"/>
    <w:rsid w:val="00372545"/>
    <w:rsid w:val="0037404A"/>
    <w:rsid w:val="00377DAB"/>
    <w:rsid w:val="0038475D"/>
    <w:rsid w:val="00386133"/>
    <w:rsid w:val="00390504"/>
    <w:rsid w:val="003908AC"/>
    <w:rsid w:val="003A1E12"/>
    <w:rsid w:val="003E302F"/>
    <w:rsid w:val="003F421C"/>
    <w:rsid w:val="003F4F4A"/>
    <w:rsid w:val="003F730A"/>
    <w:rsid w:val="00411328"/>
    <w:rsid w:val="00412452"/>
    <w:rsid w:val="00435B36"/>
    <w:rsid w:val="00436706"/>
    <w:rsid w:val="004627C1"/>
    <w:rsid w:val="00464E9C"/>
    <w:rsid w:val="004754E6"/>
    <w:rsid w:val="00475540"/>
    <w:rsid w:val="00480E7D"/>
    <w:rsid w:val="00481D46"/>
    <w:rsid w:val="0049787B"/>
    <w:rsid w:val="004A1C89"/>
    <w:rsid w:val="004A487D"/>
    <w:rsid w:val="004A57B7"/>
    <w:rsid w:val="004B174E"/>
    <w:rsid w:val="004C6DF1"/>
    <w:rsid w:val="004C7DE6"/>
    <w:rsid w:val="004D3BB9"/>
    <w:rsid w:val="004D4090"/>
    <w:rsid w:val="004E0325"/>
    <w:rsid w:val="004E5090"/>
    <w:rsid w:val="004F0855"/>
    <w:rsid w:val="004F2E2A"/>
    <w:rsid w:val="00511617"/>
    <w:rsid w:val="005133C2"/>
    <w:rsid w:val="005276F0"/>
    <w:rsid w:val="00533A42"/>
    <w:rsid w:val="00535276"/>
    <w:rsid w:val="005534C0"/>
    <w:rsid w:val="00554796"/>
    <w:rsid w:val="00572CAD"/>
    <w:rsid w:val="00574962"/>
    <w:rsid w:val="00576934"/>
    <w:rsid w:val="00591350"/>
    <w:rsid w:val="00594002"/>
    <w:rsid w:val="005A0E39"/>
    <w:rsid w:val="005A30AF"/>
    <w:rsid w:val="005A7FE0"/>
    <w:rsid w:val="005C4253"/>
    <w:rsid w:val="005C729F"/>
    <w:rsid w:val="005D4158"/>
    <w:rsid w:val="005F431D"/>
    <w:rsid w:val="00606392"/>
    <w:rsid w:val="00611069"/>
    <w:rsid w:val="00623C5E"/>
    <w:rsid w:val="006316D6"/>
    <w:rsid w:val="00637571"/>
    <w:rsid w:val="006608A3"/>
    <w:rsid w:val="00660B5C"/>
    <w:rsid w:val="00665240"/>
    <w:rsid w:val="00667446"/>
    <w:rsid w:val="00683360"/>
    <w:rsid w:val="006937A8"/>
    <w:rsid w:val="00696B14"/>
    <w:rsid w:val="006B1830"/>
    <w:rsid w:val="006C09A4"/>
    <w:rsid w:val="006E01E4"/>
    <w:rsid w:val="006E3A2E"/>
    <w:rsid w:val="00702D4F"/>
    <w:rsid w:val="00710D30"/>
    <w:rsid w:val="00732DBD"/>
    <w:rsid w:val="00753EDA"/>
    <w:rsid w:val="007542CA"/>
    <w:rsid w:val="00761B61"/>
    <w:rsid w:val="00763309"/>
    <w:rsid w:val="00763EF1"/>
    <w:rsid w:val="00773D68"/>
    <w:rsid w:val="00780D85"/>
    <w:rsid w:val="007865FD"/>
    <w:rsid w:val="00787458"/>
    <w:rsid w:val="00792304"/>
    <w:rsid w:val="00794273"/>
    <w:rsid w:val="007A77D8"/>
    <w:rsid w:val="007B1AC3"/>
    <w:rsid w:val="007E0FCB"/>
    <w:rsid w:val="007E2DBC"/>
    <w:rsid w:val="00804BCD"/>
    <w:rsid w:val="00813F6F"/>
    <w:rsid w:val="00821C3F"/>
    <w:rsid w:val="00846398"/>
    <w:rsid w:val="008507D2"/>
    <w:rsid w:val="00852F00"/>
    <w:rsid w:val="008611F0"/>
    <w:rsid w:val="00884A59"/>
    <w:rsid w:val="00892FA2"/>
    <w:rsid w:val="008A607C"/>
    <w:rsid w:val="008B2A63"/>
    <w:rsid w:val="008B6C5D"/>
    <w:rsid w:val="008E0B0B"/>
    <w:rsid w:val="008F6245"/>
    <w:rsid w:val="0090589F"/>
    <w:rsid w:val="0091181F"/>
    <w:rsid w:val="009177D8"/>
    <w:rsid w:val="009378F6"/>
    <w:rsid w:val="00942FE2"/>
    <w:rsid w:val="00946D07"/>
    <w:rsid w:val="00955820"/>
    <w:rsid w:val="00961B84"/>
    <w:rsid w:val="00964EE4"/>
    <w:rsid w:val="00977522"/>
    <w:rsid w:val="009831D6"/>
    <w:rsid w:val="00984746"/>
    <w:rsid w:val="0099302D"/>
    <w:rsid w:val="009A182D"/>
    <w:rsid w:val="009A469E"/>
    <w:rsid w:val="009A7046"/>
    <w:rsid w:val="009B0DB0"/>
    <w:rsid w:val="009D28E5"/>
    <w:rsid w:val="009D760F"/>
    <w:rsid w:val="009E0DED"/>
    <w:rsid w:val="00A02878"/>
    <w:rsid w:val="00A13A31"/>
    <w:rsid w:val="00A13ACE"/>
    <w:rsid w:val="00A22AC5"/>
    <w:rsid w:val="00A27008"/>
    <w:rsid w:val="00A55BF6"/>
    <w:rsid w:val="00A572C8"/>
    <w:rsid w:val="00A76F4E"/>
    <w:rsid w:val="00A822F5"/>
    <w:rsid w:val="00A91EE9"/>
    <w:rsid w:val="00A97CCC"/>
    <w:rsid w:val="00AA012E"/>
    <w:rsid w:val="00AA5C4B"/>
    <w:rsid w:val="00AB0C7D"/>
    <w:rsid w:val="00AB1587"/>
    <w:rsid w:val="00AC1DCE"/>
    <w:rsid w:val="00AD1621"/>
    <w:rsid w:val="00AD22EA"/>
    <w:rsid w:val="00AE0B91"/>
    <w:rsid w:val="00AF39E6"/>
    <w:rsid w:val="00B14EBE"/>
    <w:rsid w:val="00B25E7A"/>
    <w:rsid w:val="00B46480"/>
    <w:rsid w:val="00B4796C"/>
    <w:rsid w:val="00B57CB6"/>
    <w:rsid w:val="00B661A6"/>
    <w:rsid w:val="00B720BC"/>
    <w:rsid w:val="00B762D7"/>
    <w:rsid w:val="00B87DE1"/>
    <w:rsid w:val="00B952E0"/>
    <w:rsid w:val="00B9748A"/>
    <w:rsid w:val="00BA1625"/>
    <w:rsid w:val="00BA7BE2"/>
    <w:rsid w:val="00BC4823"/>
    <w:rsid w:val="00BE0E1C"/>
    <w:rsid w:val="00BF4B48"/>
    <w:rsid w:val="00C27B32"/>
    <w:rsid w:val="00C352E7"/>
    <w:rsid w:val="00C41355"/>
    <w:rsid w:val="00C443E7"/>
    <w:rsid w:val="00C50498"/>
    <w:rsid w:val="00C50D94"/>
    <w:rsid w:val="00C71D98"/>
    <w:rsid w:val="00C759E3"/>
    <w:rsid w:val="00C935B2"/>
    <w:rsid w:val="00CB6650"/>
    <w:rsid w:val="00CC2853"/>
    <w:rsid w:val="00CC379B"/>
    <w:rsid w:val="00CD4891"/>
    <w:rsid w:val="00CD7B83"/>
    <w:rsid w:val="00CE285D"/>
    <w:rsid w:val="00CF0918"/>
    <w:rsid w:val="00CF6921"/>
    <w:rsid w:val="00D03C78"/>
    <w:rsid w:val="00D1490C"/>
    <w:rsid w:val="00D23BC2"/>
    <w:rsid w:val="00D359A3"/>
    <w:rsid w:val="00D53E0B"/>
    <w:rsid w:val="00D56DA8"/>
    <w:rsid w:val="00D57D0F"/>
    <w:rsid w:val="00D63BE3"/>
    <w:rsid w:val="00D640C6"/>
    <w:rsid w:val="00D651E3"/>
    <w:rsid w:val="00D81604"/>
    <w:rsid w:val="00D81944"/>
    <w:rsid w:val="00DA035D"/>
    <w:rsid w:val="00DA0E35"/>
    <w:rsid w:val="00DB5B11"/>
    <w:rsid w:val="00DB70CF"/>
    <w:rsid w:val="00DD4522"/>
    <w:rsid w:val="00DE47D2"/>
    <w:rsid w:val="00DE4EED"/>
    <w:rsid w:val="00DE7326"/>
    <w:rsid w:val="00DF447E"/>
    <w:rsid w:val="00DF648D"/>
    <w:rsid w:val="00E0226D"/>
    <w:rsid w:val="00E14FA6"/>
    <w:rsid w:val="00E171F1"/>
    <w:rsid w:val="00E21DA1"/>
    <w:rsid w:val="00E315B2"/>
    <w:rsid w:val="00E36D06"/>
    <w:rsid w:val="00E413A8"/>
    <w:rsid w:val="00E440CF"/>
    <w:rsid w:val="00E44F3B"/>
    <w:rsid w:val="00E5474A"/>
    <w:rsid w:val="00E621A7"/>
    <w:rsid w:val="00E707AF"/>
    <w:rsid w:val="00E74294"/>
    <w:rsid w:val="00E775B5"/>
    <w:rsid w:val="00E84250"/>
    <w:rsid w:val="00E93342"/>
    <w:rsid w:val="00E94AF3"/>
    <w:rsid w:val="00EB0665"/>
    <w:rsid w:val="00EC27F1"/>
    <w:rsid w:val="00EC2C7B"/>
    <w:rsid w:val="00ED1E11"/>
    <w:rsid w:val="00EE753A"/>
    <w:rsid w:val="00EF729D"/>
    <w:rsid w:val="00F00CDD"/>
    <w:rsid w:val="00F03970"/>
    <w:rsid w:val="00F2142A"/>
    <w:rsid w:val="00F41ADD"/>
    <w:rsid w:val="00F44139"/>
    <w:rsid w:val="00F46A6E"/>
    <w:rsid w:val="00F503A2"/>
    <w:rsid w:val="00F511A6"/>
    <w:rsid w:val="00F5501D"/>
    <w:rsid w:val="00F625C7"/>
    <w:rsid w:val="00F66132"/>
    <w:rsid w:val="00F66134"/>
    <w:rsid w:val="00FA0A79"/>
    <w:rsid w:val="00FB38E9"/>
    <w:rsid w:val="00FD0220"/>
    <w:rsid w:val="00FD07FC"/>
    <w:rsid w:val="00FD43C5"/>
    <w:rsid w:val="00FD5531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A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5C72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729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729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2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729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729F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5C729F"/>
    <w:rPr>
      <w:b/>
      <w:bCs/>
    </w:rPr>
  </w:style>
  <w:style w:type="character" w:styleId="a4">
    <w:name w:val="Emphasis"/>
    <w:qFormat/>
    <w:rsid w:val="005C729F"/>
    <w:rPr>
      <w:i/>
      <w:iCs/>
    </w:rPr>
  </w:style>
  <w:style w:type="paragraph" w:customStyle="1" w:styleId="11">
    <w:name w:val="Обычный1"/>
    <w:rsid w:val="006608A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5">
    <w:name w:val="Title"/>
    <w:basedOn w:val="11"/>
    <w:next w:val="11"/>
    <w:link w:val="a6"/>
    <w:qFormat/>
    <w:rsid w:val="006608A3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0"/>
    <w:link w:val="a5"/>
    <w:rsid w:val="006608A3"/>
    <w:rPr>
      <w:rFonts w:ascii="Arial" w:eastAsia="Arial" w:hAnsi="Arial" w:cs="Arial"/>
      <w:sz w:val="52"/>
      <w:szCs w:val="52"/>
    </w:rPr>
  </w:style>
  <w:style w:type="paragraph" w:customStyle="1" w:styleId="21">
    <w:name w:val="Основной текст 21"/>
    <w:basedOn w:val="a"/>
    <w:rsid w:val="006608A3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Normal (Web)"/>
    <w:aliases w:val="Обычный (Web)"/>
    <w:basedOn w:val="a"/>
    <w:uiPriority w:val="99"/>
    <w:unhideWhenUsed/>
    <w:rsid w:val="0053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EBRD List,CA bullets"/>
    <w:basedOn w:val="a"/>
    <w:link w:val="a9"/>
    <w:uiPriority w:val="34"/>
    <w:qFormat/>
    <w:rsid w:val="006316D6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5A7FE0"/>
    <w:pPr>
      <w:spacing w:line="240" w:lineRule="auto"/>
      <w:jc w:val="center"/>
    </w:pPr>
    <w:rPr>
      <w:rFonts w:ascii="Times New Roman" w:eastAsia="Times New Roman" w:hAnsi="Times New Roman" w:cs="Times New Roman"/>
      <w:b/>
      <w:i/>
      <w:sz w:val="72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5A7FE0"/>
    <w:rPr>
      <w:b/>
      <w:i/>
      <w:sz w:val="72"/>
      <w:lang w:val="uk-UA"/>
    </w:rPr>
  </w:style>
  <w:style w:type="character" w:customStyle="1" w:styleId="a9">
    <w:name w:val="Абзац списка Знак"/>
    <w:aliases w:val="EBRD List Знак,CA bullets Знак"/>
    <w:link w:val="a8"/>
    <w:uiPriority w:val="34"/>
    <w:locked/>
    <w:rsid w:val="002D49C6"/>
    <w:rPr>
      <w:rFonts w:ascii="Arial" w:eastAsia="Arial" w:hAnsi="Arial" w:cs="Arial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A7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7BE2"/>
    <w:rPr>
      <w:rFonts w:ascii="Segoe UI" w:eastAsia="Arial" w:hAnsi="Segoe UI" w:cs="Segoe UI"/>
      <w:sz w:val="18"/>
      <w:szCs w:val="18"/>
    </w:rPr>
  </w:style>
  <w:style w:type="paragraph" w:styleId="ae">
    <w:name w:val="No Spacing"/>
    <w:uiPriority w:val="1"/>
    <w:qFormat/>
    <w:rsid w:val="004754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2107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ий текст"/>
    <w:basedOn w:val="a"/>
    <w:rsid w:val="008507D2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F97F-2C74-44EE-9622-0C50B253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Kravets</dc:creator>
  <cp:lastModifiedBy>Budchana</cp:lastModifiedBy>
  <cp:revision>4</cp:revision>
  <cp:lastPrinted>2024-03-18T13:38:00Z</cp:lastPrinted>
  <dcterms:created xsi:type="dcterms:W3CDTF">2024-03-18T13:38:00Z</dcterms:created>
  <dcterms:modified xsi:type="dcterms:W3CDTF">2024-03-18T13:39:00Z</dcterms:modified>
</cp:coreProperties>
</file>