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09" w:rsidRDefault="00530209" w:rsidP="0053020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Додаток № </w:t>
      </w:r>
      <w:r w:rsidR="00A503F6">
        <w:rPr>
          <w:b/>
          <w:sz w:val="24"/>
          <w:szCs w:val="24"/>
        </w:rPr>
        <w:t>4</w:t>
      </w:r>
    </w:p>
    <w:p w:rsidR="00530209" w:rsidRDefault="00530209" w:rsidP="00EC6464">
      <w:pPr>
        <w:rPr>
          <w:b/>
          <w:sz w:val="24"/>
          <w:szCs w:val="24"/>
        </w:rPr>
      </w:pPr>
    </w:p>
    <w:p w:rsidR="00530209" w:rsidRPr="008D0827" w:rsidRDefault="008D0827" w:rsidP="00530209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FF0000"/>
          <w:sz w:val="24"/>
          <w:szCs w:val="24"/>
        </w:rPr>
      </w:pPr>
      <w:r w:rsidRPr="008D0827">
        <w:rPr>
          <w:b/>
          <w:color w:val="FF0000"/>
          <w:sz w:val="24"/>
          <w:szCs w:val="24"/>
        </w:rPr>
        <w:t xml:space="preserve">НОВА РЕДАКЦІЯ </w:t>
      </w:r>
      <w:r w:rsidR="00530209" w:rsidRPr="008D0827">
        <w:rPr>
          <w:b/>
          <w:color w:val="FF0000"/>
          <w:sz w:val="24"/>
          <w:szCs w:val="24"/>
        </w:rPr>
        <w:t>ПРОЕКТ</w:t>
      </w:r>
      <w:r w:rsidRPr="008D0827">
        <w:rPr>
          <w:b/>
          <w:color w:val="FF0000"/>
          <w:sz w:val="24"/>
          <w:szCs w:val="24"/>
        </w:rPr>
        <w:t xml:space="preserve">У </w:t>
      </w:r>
      <w:r w:rsidR="00530209" w:rsidRPr="008D0827">
        <w:rPr>
          <w:b/>
          <w:color w:val="FF0000"/>
          <w:sz w:val="24"/>
          <w:szCs w:val="24"/>
        </w:rPr>
        <w:t>ДОГОВОРУ</w:t>
      </w:r>
    </w:p>
    <w:p w:rsidR="00EB31FB" w:rsidRPr="00CF00A5" w:rsidRDefault="00CF00A5" w:rsidP="00853D3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F00A5">
        <w:rPr>
          <w:b/>
          <w:sz w:val="24"/>
          <w:szCs w:val="24"/>
        </w:rPr>
        <w:t xml:space="preserve">на розроблення  проектної  документації </w:t>
      </w:r>
      <w:r w:rsidR="00853D37">
        <w:rPr>
          <w:b/>
          <w:sz w:val="24"/>
          <w:szCs w:val="24"/>
        </w:rPr>
        <w:t xml:space="preserve">по об’єкту: «Нове будівництво багатоквартирного житлового будинку по  </w:t>
      </w:r>
      <w:r w:rsidRPr="00CF00A5">
        <w:rPr>
          <w:b/>
          <w:sz w:val="24"/>
          <w:szCs w:val="24"/>
        </w:rPr>
        <w:t>вул. Центральна</w:t>
      </w:r>
      <w:r w:rsidR="00853D37">
        <w:rPr>
          <w:b/>
          <w:sz w:val="24"/>
          <w:szCs w:val="24"/>
        </w:rPr>
        <w:t xml:space="preserve">, 427-А </w:t>
      </w:r>
      <w:r w:rsidRPr="00CF00A5">
        <w:rPr>
          <w:b/>
          <w:sz w:val="24"/>
          <w:szCs w:val="24"/>
        </w:rPr>
        <w:t xml:space="preserve"> в смт </w:t>
      </w:r>
      <w:proofErr w:type="spellStart"/>
      <w:r w:rsidRPr="00CF00A5">
        <w:rPr>
          <w:b/>
          <w:sz w:val="24"/>
          <w:szCs w:val="24"/>
        </w:rPr>
        <w:t>Бородянка</w:t>
      </w:r>
      <w:proofErr w:type="spellEnd"/>
      <w:r w:rsidRPr="00CF00A5">
        <w:rPr>
          <w:b/>
          <w:sz w:val="24"/>
          <w:szCs w:val="24"/>
        </w:rPr>
        <w:t xml:space="preserve"> </w:t>
      </w:r>
      <w:proofErr w:type="spellStart"/>
      <w:r w:rsidRPr="00CF00A5">
        <w:rPr>
          <w:b/>
          <w:sz w:val="24"/>
          <w:szCs w:val="24"/>
        </w:rPr>
        <w:t>Бучансь</w:t>
      </w:r>
      <w:r w:rsidR="00C5185F">
        <w:rPr>
          <w:b/>
          <w:sz w:val="24"/>
          <w:szCs w:val="24"/>
        </w:rPr>
        <w:t>кого</w:t>
      </w:r>
      <w:proofErr w:type="spellEnd"/>
      <w:r w:rsidR="00C5185F">
        <w:rPr>
          <w:b/>
          <w:sz w:val="24"/>
          <w:szCs w:val="24"/>
        </w:rPr>
        <w:t xml:space="preserve"> району Київської області»</w:t>
      </w:r>
      <w:r w:rsidR="00853D37">
        <w:rPr>
          <w:b/>
          <w:sz w:val="24"/>
          <w:szCs w:val="24"/>
        </w:rPr>
        <w:t xml:space="preserve"> </w:t>
      </w:r>
      <w:r w:rsidRPr="00CF00A5">
        <w:rPr>
          <w:b/>
          <w:sz w:val="24"/>
          <w:szCs w:val="24"/>
        </w:rPr>
        <w:t>(ДК 021:2015: 71322000-1 — Послуги з інженерного проектування в галузі цивільного будівництва)</w:t>
      </w:r>
      <w:r w:rsidRPr="00CF00A5">
        <w:rPr>
          <w:sz w:val="24"/>
          <w:szCs w:val="24"/>
          <w:lang w:eastAsia="uk-UA"/>
        </w:rPr>
        <w:br/>
      </w:r>
    </w:p>
    <w:p w:rsidR="00B77338" w:rsidRDefault="00B77338" w:rsidP="0073644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F5666E">
        <w:rPr>
          <w:b/>
          <w:sz w:val="24"/>
          <w:szCs w:val="24"/>
        </w:rPr>
        <w:t>м. Київ</w:t>
      </w:r>
      <w:r w:rsidRPr="00F5666E">
        <w:rPr>
          <w:b/>
          <w:sz w:val="24"/>
          <w:szCs w:val="24"/>
        </w:rPr>
        <w:tab/>
      </w:r>
      <w:r w:rsidRPr="00F5666E">
        <w:rPr>
          <w:b/>
          <w:sz w:val="24"/>
          <w:szCs w:val="24"/>
        </w:rPr>
        <w:tab/>
      </w:r>
      <w:r w:rsidRPr="00F5666E">
        <w:rPr>
          <w:b/>
          <w:sz w:val="24"/>
          <w:szCs w:val="24"/>
        </w:rPr>
        <w:tab/>
        <w:t xml:space="preserve">        </w:t>
      </w:r>
      <w:r w:rsidRPr="00F5666E">
        <w:rPr>
          <w:b/>
          <w:sz w:val="24"/>
          <w:szCs w:val="24"/>
        </w:rPr>
        <w:tab/>
      </w:r>
      <w:r w:rsidRPr="00F5666E">
        <w:rPr>
          <w:b/>
          <w:sz w:val="24"/>
          <w:szCs w:val="24"/>
        </w:rPr>
        <w:tab/>
      </w:r>
      <w:r w:rsidRPr="00F5666E">
        <w:rPr>
          <w:b/>
          <w:sz w:val="24"/>
          <w:szCs w:val="24"/>
        </w:rPr>
        <w:tab/>
        <w:t xml:space="preserve">               </w:t>
      </w:r>
      <w:r w:rsidR="00D55814">
        <w:rPr>
          <w:b/>
          <w:sz w:val="24"/>
          <w:szCs w:val="24"/>
        </w:rPr>
        <w:t xml:space="preserve">         </w:t>
      </w:r>
      <w:r w:rsidRPr="00F5666E">
        <w:rPr>
          <w:b/>
          <w:sz w:val="24"/>
          <w:szCs w:val="24"/>
        </w:rPr>
        <w:t>«</w:t>
      </w:r>
      <w:r w:rsidR="00D55814">
        <w:rPr>
          <w:b/>
          <w:sz w:val="24"/>
          <w:szCs w:val="24"/>
        </w:rPr>
        <w:t xml:space="preserve"> _____</w:t>
      </w:r>
      <w:r w:rsidR="00F5666E" w:rsidRPr="00F5666E">
        <w:rPr>
          <w:b/>
          <w:sz w:val="24"/>
          <w:szCs w:val="24"/>
        </w:rPr>
        <w:t xml:space="preserve"> </w:t>
      </w:r>
      <w:r w:rsidRPr="00F5666E">
        <w:rPr>
          <w:b/>
          <w:sz w:val="24"/>
          <w:szCs w:val="24"/>
        </w:rPr>
        <w:t xml:space="preserve">» </w:t>
      </w:r>
      <w:r w:rsidR="00D55814">
        <w:rPr>
          <w:b/>
          <w:sz w:val="24"/>
          <w:szCs w:val="24"/>
        </w:rPr>
        <w:t>________</w:t>
      </w:r>
      <w:r w:rsidR="00F5666E" w:rsidRPr="00F5666E">
        <w:rPr>
          <w:b/>
          <w:sz w:val="24"/>
          <w:szCs w:val="24"/>
        </w:rPr>
        <w:t xml:space="preserve"> </w:t>
      </w:r>
      <w:r w:rsidR="00521B2E">
        <w:rPr>
          <w:b/>
          <w:sz w:val="24"/>
          <w:szCs w:val="24"/>
        </w:rPr>
        <w:t xml:space="preserve">2024 </w:t>
      </w:r>
      <w:r w:rsidRPr="00F5666E">
        <w:rPr>
          <w:b/>
          <w:sz w:val="24"/>
          <w:szCs w:val="24"/>
        </w:rPr>
        <w:t>р.</w:t>
      </w:r>
    </w:p>
    <w:p w:rsidR="00530209" w:rsidRPr="00F5666E" w:rsidRDefault="00530209" w:rsidP="00BD608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530209" w:rsidRPr="00F5666E" w:rsidRDefault="00530209" w:rsidP="00530209">
      <w:pPr>
        <w:ind w:firstLine="709"/>
        <w:jc w:val="both"/>
        <w:rPr>
          <w:sz w:val="24"/>
          <w:szCs w:val="24"/>
        </w:rPr>
      </w:pPr>
      <w:r w:rsidRPr="009D2B61">
        <w:rPr>
          <w:b/>
          <w:bCs/>
          <w:sz w:val="24"/>
          <w:szCs w:val="24"/>
        </w:rPr>
        <w:t>Служба відновлення та розвитку інфраструктури у Київській області</w:t>
      </w:r>
      <w:r w:rsidRPr="00F5666E">
        <w:rPr>
          <w:b/>
          <w:bCs/>
          <w:sz w:val="24"/>
          <w:szCs w:val="24"/>
        </w:rPr>
        <w:t xml:space="preserve">, </w:t>
      </w:r>
      <w:r w:rsidRPr="00F5666E">
        <w:rPr>
          <w:sz w:val="24"/>
          <w:szCs w:val="24"/>
        </w:rPr>
        <w:t>в осо</w:t>
      </w:r>
      <w:r>
        <w:rPr>
          <w:sz w:val="24"/>
          <w:szCs w:val="24"/>
        </w:rPr>
        <w:t>бі_______________________________, який діє на підставі ___________________</w:t>
      </w:r>
      <w:r w:rsidRPr="00F5666E">
        <w:rPr>
          <w:sz w:val="24"/>
          <w:szCs w:val="24"/>
        </w:rPr>
        <w:t>(далі - Замовник), з однієї сторони, і</w:t>
      </w:r>
    </w:p>
    <w:p w:rsidR="00530209" w:rsidRPr="0058129E" w:rsidRDefault="00530209" w:rsidP="00530209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</w:t>
      </w:r>
      <w:r w:rsidRPr="00F5666E">
        <w:rPr>
          <w:bCs/>
          <w:sz w:val="24"/>
          <w:szCs w:val="24"/>
        </w:rPr>
        <w:t>,</w:t>
      </w:r>
      <w:r w:rsidRPr="00F5666E">
        <w:rPr>
          <w:b/>
          <w:bCs/>
          <w:sz w:val="24"/>
          <w:szCs w:val="24"/>
        </w:rPr>
        <w:t xml:space="preserve"> </w:t>
      </w:r>
      <w:r w:rsidRPr="00F5666E">
        <w:rPr>
          <w:sz w:val="24"/>
          <w:szCs w:val="24"/>
        </w:rPr>
        <w:t>в особі</w:t>
      </w:r>
      <w:r>
        <w:rPr>
          <w:sz w:val="24"/>
          <w:szCs w:val="24"/>
        </w:rPr>
        <w:t>____________________________</w:t>
      </w:r>
      <w:r w:rsidRPr="00F5666E">
        <w:rPr>
          <w:sz w:val="24"/>
          <w:szCs w:val="24"/>
        </w:rPr>
        <w:t xml:space="preserve">, який діє на підставі </w:t>
      </w:r>
      <w:r>
        <w:rPr>
          <w:sz w:val="24"/>
          <w:szCs w:val="24"/>
        </w:rPr>
        <w:t>____________</w:t>
      </w:r>
      <w:r w:rsidRPr="00F5666E">
        <w:rPr>
          <w:sz w:val="24"/>
          <w:szCs w:val="24"/>
        </w:rPr>
        <w:t xml:space="preserve"> (далі – </w:t>
      </w:r>
      <w:proofErr w:type="spellStart"/>
      <w:r w:rsidR="00B329BD" w:rsidRPr="00B329BD">
        <w:rPr>
          <w:sz w:val="24"/>
          <w:szCs w:val="24"/>
        </w:rPr>
        <w:t>Підрядни</w:t>
      </w:r>
      <w:proofErr w:type="spellEnd"/>
      <w:r w:rsidR="0058112C" w:rsidRPr="00B329BD">
        <w:rPr>
          <w:sz w:val="24"/>
          <w:szCs w:val="24"/>
        </w:rPr>
        <w:t>)</w:t>
      </w:r>
      <w:r w:rsidR="0058112C">
        <w:rPr>
          <w:sz w:val="24"/>
          <w:szCs w:val="24"/>
        </w:rPr>
        <w:t xml:space="preserve">, </w:t>
      </w:r>
      <w:r w:rsidRPr="00F5666E">
        <w:rPr>
          <w:sz w:val="24"/>
          <w:szCs w:val="24"/>
        </w:rPr>
        <w:t>з іншої сторони, разом - Сторони, уклали цей договір про таке (далі - Договір):</w:t>
      </w:r>
    </w:p>
    <w:p w:rsidR="00B77338" w:rsidRPr="00F5666E" w:rsidRDefault="00B77338" w:rsidP="0058129E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F5666E">
        <w:rPr>
          <w:b/>
          <w:sz w:val="24"/>
          <w:szCs w:val="24"/>
        </w:rPr>
        <w:t>І.</w:t>
      </w:r>
      <w:r w:rsidRPr="00F5666E">
        <w:rPr>
          <w:b/>
          <w:i/>
          <w:sz w:val="24"/>
          <w:szCs w:val="24"/>
        </w:rPr>
        <w:t xml:space="preserve"> </w:t>
      </w:r>
      <w:r w:rsidRPr="00F5666E">
        <w:rPr>
          <w:b/>
          <w:sz w:val="24"/>
          <w:szCs w:val="24"/>
        </w:rPr>
        <w:t>Предмет Договору</w:t>
      </w:r>
    </w:p>
    <w:p w:rsidR="00B77338" w:rsidRPr="00477857" w:rsidRDefault="00B77338" w:rsidP="00EB31FB">
      <w:pPr>
        <w:ind w:right="-143" w:firstLine="709"/>
        <w:jc w:val="both"/>
        <w:rPr>
          <w:rFonts w:eastAsia="Courier New"/>
          <w:sz w:val="24"/>
          <w:szCs w:val="24"/>
          <w:lang w:eastAsia="x-none"/>
        </w:rPr>
      </w:pPr>
      <w:r w:rsidRPr="00F5666E">
        <w:rPr>
          <w:rFonts w:eastAsia="Courier New"/>
          <w:sz w:val="24"/>
          <w:szCs w:val="24"/>
          <w:lang w:eastAsia="x-none"/>
        </w:rPr>
        <w:t>1.1. Підрядник з</w:t>
      </w:r>
      <w:r w:rsidR="00F0415C">
        <w:rPr>
          <w:rFonts w:eastAsia="Courier New"/>
          <w:sz w:val="24"/>
          <w:szCs w:val="24"/>
          <w:lang w:eastAsia="x-none"/>
        </w:rPr>
        <w:t xml:space="preserve">обов’язується виконати роботи </w:t>
      </w:r>
      <w:r w:rsidR="00853D37">
        <w:rPr>
          <w:b/>
          <w:sz w:val="24"/>
          <w:szCs w:val="24"/>
        </w:rPr>
        <w:t xml:space="preserve">з </w:t>
      </w:r>
      <w:r w:rsidR="00CF00A5" w:rsidRPr="00CF00A5">
        <w:rPr>
          <w:b/>
          <w:sz w:val="24"/>
          <w:szCs w:val="24"/>
        </w:rPr>
        <w:t xml:space="preserve"> розроблення  проектної  документації </w:t>
      </w:r>
      <w:r w:rsidR="00853D37">
        <w:rPr>
          <w:b/>
          <w:sz w:val="24"/>
          <w:szCs w:val="24"/>
        </w:rPr>
        <w:t xml:space="preserve">по об’єкту: «Нове будівництво багатоквартирного житлового будинку по  </w:t>
      </w:r>
      <w:r w:rsidR="00853D37" w:rsidRPr="00CF00A5">
        <w:rPr>
          <w:b/>
          <w:sz w:val="24"/>
          <w:szCs w:val="24"/>
        </w:rPr>
        <w:t>вул. Центральна</w:t>
      </w:r>
      <w:r w:rsidR="00853D37">
        <w:rPr>
          <w:b/>
          <w:sz w:val="24"/>
          <w:szCs w:val="24"/>
        </w:rPr>
        <w:t xml:space="preserve">, 427-А </w:t>
      </w:r>
      <w:r w:rsidR="00853D37" w:rsidRPr="00CF00A5">
        <w:rPr>
          <w:b/>
          <w:sz w:val="24"/>
          <w:szCs w:val="24"/>
        </w:rPr>
        <w:t xml:space="preserve"> в смт </w:t>
      </w:r>
      <w:proofErr w:type="spellStart"/>
      <w:r w:rsidR="00853D37" w:rsidRPr="00CF00A5">
        <w:rPr>
          <w:b/>
          <w:sz w:val="24"/>
          <w:szCs w:val="24"/>
        </w:rPr>
        <w:t>Бородянка</w:t>
      </w:r>
      <w:proofErr w:type="spellEnd"/>
      <w:r w:rsidR="00853D37" w:rsidRPr="00CF00A5">
        <w:rPr>
          <w:b/>
          <w:sz w:val="24"/>
          <w:szCs w:val="24"/>
        </w:rPr>
        <w:t xml:space="preserve"> </w:t>
      </w:r>
      <w:proofErr w:type="spellStart"/>
      <w:r w:rsidR="00853D37" w:rsidRPr="00CF00A5">
        <w:rPr>
          <w:b/>
          <w:sz w:val="24"/>
          <w:szCs w:val="24"/>
        </w:rPr>
        <w:t>Бучансь</w:t>
      </w:r>
      <w:r w:rsidR="00853D37">
        <w:rPr>
          <w:b/>
          <w:sz w:val="24"/>
          <w:szCs w:val="24"/>
        </w:rPr>
        <w:t>кого</w:t>
      </w:r>
      <w:proofErr w:type="spellEnd"/>
      <w:r w:rsidR="00853D37">
        <w:rPr>
          <w:b/>
          <w:sz w:val="24"/>
          <w:szCs w:val="24"/>
        </w:rPr>
        <w:t xml:space="preserve"> району Київської області</w:t>
      </w:r>
      <w:r w:rsidR="00B329BD">
        <w:rPr>
          <w:b/>
          <w:sz w:val="24"/>
          <w:szCs w:val="24"/>
        </w:rPr>
        <w:t>»</w:t>
      </w:r>
      <w:r w:rsidRPr="00477857">
        <w:rPr>
          <w:rFonts w:eastAsia="Courier New"/>
          <w:sz w:val="24"/>
          <w:szCs w:val="24"/>
          <w:lang w:eastAsia="x-none"/>
        </w:rPr>
        <w:t xml:space="preserve">, а Замовник - прийняти і оплатити виконані роботи. </w:t>
      </w:r>
    </w:p>
    <w:p w:rsidR="00B77338" w:rsidRPr="00477857" w:rsidRDefault="00B77338" w:rsidP="00CF00A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477857">
        <w:rPr>
          <w:rFonts w:eastAsia="Courier New"/>
          <w:sz w:val="24"/>
          <w:szCs w:val="24"/>
          <w:lang w:eastAsia="x-none"/>
        </w:rPr>
        <w:t>1.2. Найменування робіт:</w:t>
      </w:r>
      <w:r w:rsidRPr="00477857">
        <w:rPr>
          <w:rFonts w:eastAsia="Courier New"/>
          <w:b/>
          <w:sz w:val="24"/>
          <w:szCs w:val="24"/>
          <w:lang w:eastAsia="x-none"/>
        </w:rPr>
        <w:t xml:space="preserve"> </w:t>
      </w:r>
      <w:r w:rsidR="00CF00A5" w:rsidRPr="00CF00A5">
        <w:rPr>
          <w:b/>
          <w:sz w:val="24"/>
          <w:szCs w:val="24"/>
        </w:rPr>
        <w:t xml:space="preserve">розроблення  проектної  документації </w:t>
      </w:r>
      <w:r w:rsidR="00853D37">
        <w:rPr>
          <w:b/>
          <w:sz w:val="24"/>
          <w:szCs w:val="24"/>
        </w:rPr>
        <w:t xml:space="preserve">по об’єкту: «Нове будівництво багатоквартирного житлового будинку по  </w:t>
      </w:r>
      <w:r w:rsidR="00853D37" w:rsidRPr="00CF00A5">
        <w:rPr>
          <w:b/>
          <w:sz w:val="24"/>
          <w:szCs w:val="24"/>
        </w:rPr>
        <w:t>вул. Центральна</w:t>
      </w:r>
      <w:r w:rsidR="00853D37">
        <w:rPr>
          <w:b/>
          <w:sz w:val="24"/>
          <w:szCs w:val="24"/>
        </w:rPr>
        <w:t xml:space="preserve">, 427-А </w:t>
      </w:r>
      <w:r w:rsidR="00853D37" w:rsidRPr="00CF00A5">
        <w:rPr>
          <w:b/>
          <w:sz w:val="24"/>
          <w:szCs w:val="24"/>
        </w:rPr>
        <w:t xml:space="preserve"> в смт </w:t>
      </w:r>
      <w:proofErr w:type="spellStart"/>
      <w:r w:rsidR="00853D37" w:rsidRPr="00CF00A5">
        <w:rPr>
          <w:b/>
          <w:sz w:val="24"/>
          <w:szCs w:val="24"/>
        </w:rPr>
        <w:t>Бородянка</w:t>
      </w:r>
      <w:proofErr w:type="spellEnd"/>
      <w:r w:rsidR="00853D37" w:rsidRPr="00CF00A5">
        <w:rPr>
          <w:b/>
          <w:sz w:val="24"/>
          <w:szCs w:val="24"/>
        </w:rPr>
        <w:t xml:space="preserve"> </w:t>
      </w:r>
      <w:proofErr w:type="spellStart"/>
      <w:r w:rsidR="00853D37" w:rsidRPr="00CF00A5">
        <w:rPr>
          <w:b/>
          <w:sz w:val="24"/>
          <w:szCs w:val="24"/>
        </w:rPr>
        <w:t>Бучансь</w:t>
      </w:r>
      <w:r w:rsidR="00853D37">
        <w:rPr>
          <w:b/>
          <w:sz w:val="24"/>
          <w:szCs w:val="24"/>
        </w:rPr>
        <w:t>кого</w:t>
      </w:r>
      <w:proofErr w:type="spellEnd"/>
      <w:r w:rsidR="00853D37">
        <w:rPr>
          <w:b/>
          <w:sz w:val="24"/>
          <w:szCs w:val="24"/>
        </w:rPr>
        <w:t xml:space="preserve"> району Київської області</w:t>
      </w:r>
      <w:r w:rsidR="00B329BD">
        <w:rPr>
          <w:b/>
          <w:sz w:val="24"/>
          <w:szCs w:val="24"/>
        </w:rPr>
        <w:t>»</w:t>
      </w:r>
      <w:r w:rsidR="00853D37">
        <w:rPr>
          <w:b/>
          <w:sz w:val="24"/>
          <w:szCs w:val="24"/>
        </w:rPr>
        <w:t xml:space="preserve">  </w:t>
      </w:r>
      <w:r w:rsidR="00CF00A5" w:rsidRPr="00CF00A5">
        <w:rPr>
          <w:b/>
          <w:sz w:val="24"/>
          <w:szCs w:val="24"/>
        </w:rPr>
        <w:t>(ДК 021:2015: 71322000-1 — Послуги з інженерного проектування в галузі цивільного будівництва)</w:t>
      </w:r>
      <w:r w:rsidR="00345B0E" w:rsidRPr="00477857">
        <w:rPr>
          <w:i/>
          <w:sz w:val="24"/>
          <w:szCs w:val="24"/>
        </w:rPr>
        <w:t xml:space="preserve"> </w:t>
      </w:r>
      <w:r w:rsidRPr="00477857">
        <w:rPr>
          <w:rFonts w:eastAsia="Courier New"/>
          <w:bCs/>
          <w:sz w:val="24"/>
          <w:szCs w:val="24"/>
          <w:lang w:eastAsia="uk-UA"/>
        </w:rPr>
        <w:t>(далі – роботи).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1.3. Обсяги закупівлі робіт можуть бути зменшені залежно від реального фінансування видатків.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1.4. Технічні, економічні та інші вимоги до робіт, що становлять предмет Договору, обумовлені у затвердженому завданні на проектування (Додаток № 1).</w:t>
      </w:r>
    </w:p>
    <w:p w:rsidR="00B77338" w:rsidRPr="00477857" w:rsidRDefault="00B77338" w:rsidP="0058129E">
      <w:pPr>
        <w:widowControl w:val="0"/>
        <w:tabs>
          <w:tab w:val="left" w:pos="-284"/>
          <w:tab w:val="left" w:pos="540"/>
        </w:tabs>
        <w:autoSpaceDE w:val="0"/>
        <w:autoSpaceDN w:val="0"/>
        <w:adjustRightInd w:val="0"/>
        <w:ind w:firstLine="709"/>
        <w:jc w:val="both"/>
        <w:rPr>
          <w:strike/>
          <w:sz w:val="24"/>
          <w:szCs w:val="24"/>
        </w:rPr>
      </w:pPr>
      <w:r w:rsidRPr="00477857">
        <w:rPr>
          <w:sz w:val="24"/>
          <w:szCs w:val="24"/>
        </w:rPr>
        <w:t xml:space="preserve">1.5.  </w:t>
      </w:r>
      <w:r w:rsidR="007943FD" w:rsidRPr="00477857">
        <w:rPr>
          <w:sz w:val="24"/>
          <w:szCs w:val="24"/>
        </w:rPr>
        <w:t>Термін</w:t>
      </w:r>
      <w:r w:rsidRPr="00477857">
        <w:rPr>
          <w:sz w:val="24"/>
          <w:szCs w:val="24"/>
        </w:rPr>
        <w:t xml:space="preserve"> здачі робіт визначається календарним планом робіт (Додаток № 2).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77857">
        <w:rPr>
          <w:b/>
          <w:sz w:val="24"/>
          <w:szCs w:val="24"/>
        </w:rPr>
        <w:t>ІІ.</w:t>
      </w:r>
      <w:r w:rsidRPr="00477857">
        <w:rPr>
          <w:sz w:val="24"/>
          <w:szCs w:val="24"/>
        </w:rPr>
        <w:t xml:space="preserve"> </w:t>
      </w:r>
      <w:r w:rsidRPr="00477857">
        <w:rPr>
          <w:b/>
          <w:sz w:val="24"/>
          <w:szCs w:val="24"/>
        </w:rPr>
        <w:t>Якість робіт</w:t>
      </w:r>
    </w:p>
    <w:p w:rsidR="00B77338" w:rsidRPr="00477857" w:rsidRDefault="00B77338" w:rsidP="00EB31FB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2.1. Підрядник виконує роботи у відповідності до завдання на проектування</w:t>
      </w:r>
      <w:r w:rsidR="00D02C0D" w:rsidRPr="00477857">
        <w:rPr>
          <w:sz w:val="24"/>
          <w:szCs w:val="24"/>
        </w:rPr>
        <w:t xml:space="preserve"> і змін та доповнень до завдання</w:t>
      </w:r>
      <w:r w:rsidRPr="00477857">
        <w:rPr>
          <w:sz w:val="24"/>
          <w:szCs w:val="24"/>
        </w:rPr>
        <w:t xml:space="preserve"> та </w:t>
      </w:r>
      <w:r w:rsidR="00477857">
        <w:rPr>
          <w:sz w:val="24"/>
          <w:szCs w:val="24"/>
        </w:rPr>
        <w:t>чинних</w:t>
      </w:r>
      <w:r w:rsidRPr="00477857">
        <w:rPr>
          <w:sz w:val="24"/>
          <w:szCs w:val="24"/>
        </w:rPr>
        <w:t xml:space="preserve"> нормативних документів.</w:t>
      </w:r>
    </w:p>
    <w:p w:rsidR="00B77338" w:rsidRPr="00477857" w:rsidRDefault="00B77338" w:rsidP="00EB31FB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В складі проектної документації необхідно передбачити:</w:t>
      </w:r>
    </w:p>
    <w:p w:rsidR="00B77338" w:rsidRPr="00F5666E" w:rsidRDefault="00B77338" w:rsidP="00EB31FB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- весь обсяг робіт по розробленню</w:t>
      </w:r>
      <w:r w:rsidRPr="00F5666E">
        <w:rPr>
          <w:sz w:val="24"/>
          <w:szCs w:val="24"/>
        </w:rPr>
        <w:t xml:space="preserve"> проектної документації;</w:t>
      </w:r>
    </w:p>
    <w:p w:rsidR="00B77338" w:rsidRPr="00477857" w:rsidRDefault="00B77338" w:rsidP="00EB31FB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- сучасні економічні технології, механізми та матеріали для виконання робіт.</w:t>
      </w:r>
    </w:p>
    <w:p w:rsidR="00EB31FB" w:rsidRPr="00477857" w:rsidRDefault="00EB31FB" w:rsidP="00EB31FB">
      <w:pPr>
        <w:tabs>
          <w:tab w:val="left" w:pos="709"/>
          <w:tab w:val="left" w:pos="993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7857">
        <w:rPr>
          <w:sz w:val="24"/>
          <w:szCs w:val="24"/>
        </w:rPr>
        <w:t>2.2. Розроблення проектної документації має здійснюватися в дві стадії:</w:t>
      </w:r>
    </w:p>
    <w:p w:rsidR="00EB31FB" w:rsidRPr="00477857" w:rsidRDefault="00EB31FB" w:rsidP="00EB31FB">
      <w:pPr>
        <w:tabs>
          <w:tab w:val="left" w:pos="709"/>
          <w:tab w:val="left" w:pos="993"/>
        </w:tabs>
        <w:suppressAutoHyphens/>
        <w:contextualSpacing/>
        <w:jc w:val="both"/>
        <w:rPr>
          <w:sz w:val="24"/>
          <w:szCs w:val="24"/>
        </w:rPr>
      </w:pPr>
      <w:r w:rsidRPr="00477857">
        <w:rPr>
          <w:sz w:val="24"/>
          <w:szCs w:val="24"/>
        </w:rPr>
        <w:t>- проект (П) - затверджувана частина;</w:t>
      </w:r>
    </w:p>
    <w:p w:rsidR="00EB31FB" w:rsidRPr="00477857" w:rsidRDefault="00EB31FB" w:rsidP="00EB31FB">
      <w:pPr>
        <w:tabs>
          <w:tab w:val="left" w:pos="709"/>
          <w:tab w:val="left" w:pos="993"/>
        </w:tabs>
        <w:suppressAutoHyphens/>
        <w:contextualSpacing/>
        <w:jc w:val="both"/>
        <w:rPr>
          <w:sz w:val="24"/>
          <w:szCs w:val="24"/>
        </w:rPr>
      </w:pPr>
      <w:r w:rsidRPr="00477857">
        <w:rPr>
          <w:sz w:val="24"/>
          <w:szCs w:val="24"/>
        </w:rPr>
        <w:t>- робоча документація (Р).</w:t>
      </w:r>
    </w:p>
    <w:p w:rsidR="00B77338" w:rsidRPr="00477857" w:rsidRDefault="00B77338" w:rsidP="00EB31FB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29BD">
        <w:rPr>
          <w:sz w:val="24"/>
          <w:szCs w:val="24"/>
        </w:rPr>
        <w:t>2.</w:t>
      </w:r>
      <w:r w:rsidR="0058112C" w:rsidRPr="00B329BD">
        <w:rPr>
          <w:sz w:val="24"/>
          <w:szCs w:val="24"/>
        </w:rPr>
        <w:t>3</w:t>
      </w:r>
      <w:r w:rsidRPr="00B329BD">
        <w:rPr>
          <w:sz w:val="24"/>
          <w:szCs w:val="24"/>
        </w:rPr>
        <w:t xml:space="preserve"> Замовник протягом 7</w:t>
      </w:r>
      <w:r w:rsidR="009F569B" w:rsidRPr="00B329BD">
        <w:rPr>
          <w:sz w:val="24"/>
          <w:szCs w:val="24"/>
        </w:rPr>
        <w:t xml:space="preserve"> (семи)</w:t>
      </w:r>
      <w:r w:rsidRPr="00B329BD">
        <w:rPr>
          <w:sz w:val="24"/>
          <w:szCs w:val="24"/>
        </w:rPr>
        <w:t xml:space="preserve"> днів від</w:t>
      </w:r>
      <w:r w:rsidRPr="0058112C">
        <w:rPr>
          <w:sz w:val="24"/>
          <w:szCs w:val="24"/>
        </w:rPr>
        <w:t xml:space="preserve"> дня одержання акту здачі-приймання робіт</w:t>
      </w:r>
      <w:r w:rsidR="00620B61" w:rsidRPr="0058112C">
        <w:rPr>
          <w:sz w:val="24"/>
          <w:szCs w:val="24"/>
        </w:rPr>
        <w:t xml:space="preserve"> перевіряє виконання</w:t>
      </w:r>
      <w:r w:rsidRPr="0058112C">
        <w:rPr>
          <w:sz w:val="24"/>
          <w:szCs w:val="24"/>
        </w:rPr>
        <w:t xml:space="preserve"> та</w:t>
      </w:r>
      <w:r w:rsidR="00620B61" w:rsidRPr="0058112C">
        <w:rPr>
          <w:sz w:val="24"/>
          <w:szCs w:val="24"/>
        </w:rPr>
        <w:t xml:space="preserve"> підписує його</w:t>
      </w:r>
      <w:r w:rsidRPr="0058112C">
        <w:rPr>
          <w:sz w:val="24"/>
          <w:szCs w:val="24"/>
        </w:rPr>
        <w:t xml:space="preserve"> і повертає Підряднику</w:t>
      </w:r>
      <w:r w:rsidR="00620B61" w:rsidRPr="0058112C">
        <w:rPr>
          <w:sz w:val="24"/>
          <w:szCs w:val="24"/>
        </w:rPr>
        <w:t>,</w:t>
      </w:r>
      <w:r w:rsidRPr="0058112C">
        <w:rPr>
          <w:sz w:val="24"/>
          <w:szCs w:val="24"/>
        </w:rPr>
        <w:t xml:space="preserve"> або надає мотивовану </w:t>
      </w:r>
      <w:r w:rsidR="00601DB0" w:rsidRPr="0058112C">
        <w:rPr>
          <w:sz w:val="24"/>
          <w:szCs w:val="24"/>
        </w:rPr>
        <w:t xml:space="preserve">відмову </w:t>
      </w:r>
      <w:r w:rsidRPr="0058112C">
        <w:rPr>
          <w:sz w:val="24"/>
          <w:szCs w:val="24"/>
        </w:rPr>
        <w:t>від прийняття робіт з переліком недоліків в письмовому вигляді. Якщо при здаванні-прийманні робіт будуть виявлені суттєві недоробки, що виникли з вини Підрядника, Замовник не підписує акт і затримує оплату робіт, виконаних з порушенням.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77857">
        <w:rPr>
          <w:b/>
          <w:sz w:val="24"/>
          <w:szCs w:val="24"/>
        </w:rPr>
        <w:t>ІІІ. Ціна Договору</w:t>
      </w:r>
    </w:p>
    <w:p w:rsidR="00371429" w:rsidRPr="00F5666E" w:rsidRDefault="00B77338" w:rsidP="0037142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477857">
        <w:rPr>
          <w:sz w:val="24"/>
          <w:szCs w:val="24"/>
        </w:rPr>
        <w:t>3.1.</w:t>
      </w:r>
      <w:r w:rsidRPr="00477857">
        <w:rPr>
          <w:sz w:val="24"/>
          <w:szCs w:val="24"/>
          <w:shd w:val="clear" w:color="auto" w:fill="FFFFFF"/>
        </w:rPr>
        <w:t xml:space="preserve"> </w:t>
      </w:r>
      <w:r w:rsidR="00371429" w:rsidRPr="00477857">
        <w:rPr>
          <w:sz w:val="24"/>
          <w:szCs w:val="24"/>
          <w:shd w:val="clear" w:color="auto" w:fill="FFFFFF"/>
        </w:rPr>
        <w:t xml:space="preserve">Ціна цього Договору </w:t>
      </w:r>
      <w:r w:rsidR="00580E8B" w:rsidRPr="00771C26">
        <w:rPr>
          <w:color w:val="000000"/>
          <w:sz w:val="24"/>
          <w:szCs w:val="24"/>
        </w:rPr>
        <w:t>за результатами електронного аукціону</w:t>
      </w:r>
      <w:r w:rsidR="00371429" w:rsidRPr="00F5666E">
        <w:rPr>
          <w:sz w:val="24"/>
          <w:szCs w:val="24"/>
          <w:shd w:val="clear" w:color="auto" w:fill="FFFFFF"/>
        </w:rPr>
        <w:t xml:space="preserve"> становить: </w:t>
      </w:r>
      <w:r w:rsidR="00371429">
        <w:rPr>
          <w:b/>
          <w:bCs/>
          <w:sz w:val="24"/>
          <w:szCs w:val="24"/>
          <w:shd w:val="clear" w:color="auto" w:fill="FFFFFF"/>
        </w:rPr>
        <w:t>_________________</w:t>
      </w:r>
      <w:r w:rsidR="00371429" w:rsidRPr="00F5666E">
        <w:rPr>
          <w:b/>
          <w:bCs/>
          <w:sz w:val="24"/>
          <w:szCs w:val="24"/>
          <w:shd w:val="clear" w:color="auto" w:fill="FFFFFF"/>
        </w:rPr>
        <w:t xml:space="preserve"> грн (</w:t>
      </w:r>
      <w:r w:rsidR="00371429">
        <w:rPr>
          <w:b/>
          <w:bCs/>
          <w:sz w:val="24"/>
          <w:szCs w:val="24"/>
          <w:shd w:val="clear" w:color="auto" w:fill="FFFFFF"/>
        </w:rPr>
        <w:t>______________</w:t>
      </w:r>
      <w:r w:rsidR="00371429" w:rsidRPr="00F5666E">
        <w:rPr>
          <w:b/>
          <w:bCs/>
          <w:sz w:val="24"/>
          <w:szCs w:val="24"/>
          <w:shd w:val="clear" w:color="auto" w:fill="FFFFFF"/>
        </w:rPr>
        <w:t>)</w:t>
      </w:r>
      <w:r w:rsidR="00371429" w:rsidRPr="00F5666E">
        <w:rPr>
          <w:sz w:val="24"/>
          <w:szCs w:val="24"/>
          <w:shd w:val="clear" w:color="auto" w:fill="FFFFFF"/>
        </w:rPr>
        <w:t xml:space="preserve">, </w:t>
      </w:r>
      <w:r w:rsidR="00371429">
        <w:rPr>
          <w:sz w:val="24"/>
          <w:szCs w:val="24"/>
          <w:shd w:val="clear" w:color="auto" w:fill="FFFFFF"/>
        </w:rPr>
        <w:t>у тому числі ПДВ: __________________</w:t>
      </w:r>
      <w:r w:rsidR="00371429" w:rsidRPr="00F5666E">
        <w:rPr>
          <w:sz w:val="24"/>
          <w:szCs w:val="24"/>
          <w:shd w:val="clear" w:color="auto" w:fill="FFFFFF"/>
        </w:rPr>
        <w:t>грн</w:t>
      </w:r>
      <w:r w:rsidR="00371429" w:rsidRPr="00F5666E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371429" w:rsidRPr="00D83507" w:rsidRDefault="00371429" w:rsidP="003714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  <w:lang w:val="ru-RU"/>
        </w:rPr>
      </w:pPr>
      <w:proofErr w:type="spellStart"/>
      <w:r w:rsidRPr="00F5666E">
        <w:rPr>
          <w:sz w:val="24"/>
          <w:szCs w:val="24"/>
          <w:shd w:val="clear" w:color="auto" w:fill="FFFFFF"/>
          <w:lang w:val="ru-RU"/>
        </w:rPr>
        <w:t>Ціна</w:t>
      </w:r>
      <w:proofErr w:type="spellEnd"/>
      <w:r w:rsidRPr="00F5666E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5666E">
        <w:rPr>
          <w:sz w:val="24"/>
          <w:szCs w:val="24"/>
          <w:shd w:val="clear" w:color="auto" w:fill="FFFFFF"/>
          <w:lang w:val="ru-RU"/>
        </w:rPr>
        <w:t>включає</w:t>
      </w:r>
      <w:proofErr w:type="spellEnd"/>
      <w:r w:rsidRPr="00F5666E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5666E">
        <w:rPr>
          <w:sz w:val="24"/>
          <w:szCs w:val="24"/>
          <w:shd w:val="clear" w:color="auto" w:fill="FFFFFF"/>
          <w:lang w:val="ru-RU"/>
        </w:rPr>
        <w:t>податки</w:t>
      </w:r>
      <w:proofErr w:type="spellEnd"/>
      <w:r w:rsidRPr="00F5666E">
        <w:rPr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F5666E">
        <w:rPr>
          <w:sz w:val="24"/>
          <w:szCs w:val="24"/>
          <w:shd w:val="clear" w:color="auto" w:fill="FFFFFF"/>
          <w:lang w:val="ru-RU"/>
        </w:rPr>
        <w:t>збори</w:t>
      </w:r>
      <w:proofErr w:type="spellEnd"/>
      <w:r w:rsidRPr="00F5666E">
        <w:rPr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F5666E">
        <w:rPr>
          <w:sz w:val="24"/>
          <w:szCs w:val="24"/>
          <w:shd w:val="clear" w:color="auto" w:fill="FFFFFF"/>
          <w:lang w:val="ru-RU"/>
        </w:rPr>
        <w:t>інші</w:t>
      </w:r>
      <w:proofErr w:type="spellEnd"/>
      <w:r w:rsidRPr="00F5666E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5666E">
        <w:rPr>
          <w:sz w:val="24"/>
          <w:szCs w:val="24"/>
          <w:shd w:val="clear" w:color="auto" w:fill="FFFFFF"/>
          <w:lang w:val="ru-RU"/>
        </w:rPr>
        <w:t>обов’язкові</w:t>
      </w:r>
      <w:proofErr w:type="spellEnd"/>
      <w:r w:rsidRPr="00F5666E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5666E">
        <w:rPr>
          <w:sz w:val="24"/>
          <w:szCs w:val="24"/>
          <w:shd w:val="clear" w:color="auto" w:fill="FFFFFF"/>
          <w:lang w:val="ru-RU"/>
        </w:rPr>
        <w:t>платежі</w:t>
      </w:r>
      <w:proofErr w:type="spellEnd"/>
      <w:r w:rsidRPr="00F5666E">
        <w:rPr>
          <w:sz w:val="24"/>
          <w:szCs w:val="24"/>
          <w:shd w:val="clear" w:color="auto" w:fill="FFFFFF"/>
          <w:lang w:val="ru-RU"/>
        </w:rPr>
        <w:t xml:space="preserve"> до </w:t>
      </w:r>
      <w:proofErr w:type="spellStart"/>
      <w:r w:rsidRPr="00F5666E">
        <w:rPr>
          <w:sz w:val="24"/>
          <w:szCs w:val="24"/>
          <w:shd w:val="clear" w:color="auto" w:fill="FFFFFF"/>
          <w:lang w:val="ru-RU"/>
        </w:rPr>
        <w:t>бюджетів</w:t>
      </w:r>
      <w:proofErr w:type="spellEnd"/>
      <w:r w:rsidRPr="00F5666E">
        <w:rPr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F5666E">
        <w:rPr>
          <w:sz w:val="24"/>
          <w:szCs w:val="24"/>
          <w:shd w:val="clear" w:color="auto" w:fill="FFFFFF"/>
          <w:lang w:val="ru-RU"/>
        </w:rPr>
        <w:t>передбачені</w:t>
      </w:r>
      <w:proofErr w:type="spellEnd"/>
      <w:r w:rsidRPr="00D83507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83507">
        <w:rPr>
          <w:sz w:val="24"/>
          <w:szCs w:val="24"/>
          <w:shd w:val="clear" w:color="auto" w:fill="FFFFFF"/>
          <w:lang w:val="ru-RU"/>
        </w:rPr>
        <w:t>чинним</w:t>
      </w:r>
      <w:proofErr w:type="spellEnd"/>
      <w:r w:rsidRPr="00D83507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83507">
        <w:rPr>
          <w:sz w:val="24"/>
          <w:szCs w:val="24"/>
          <w:shd w:val="clear" w:color="auto" w:fill="FFFFFF"/>
          <w:lang w:val="ru-RU"/>
        </w:rPr>
        <w:t>законодавством</w:t>
      </w:r>
      <w:proofErr w:type="spellEnd"/>
      <w:r w:rsidRPr="00D83507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83507">
        <w:rPr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Pr="00D83507">
        <w:rPr>
          <w:sz w:val="24"/>
          <w:szCs w:val="24"/>
          <w:shd w:val="clear" w:color="auto" w:fill="FFFFFF"/>
          <w:lang w:val="ru-RU"/>
        </w:rPr>
        <w:t xml:space="preserve">. </w:t>
      </w:r>
    </w:p>
    <w:p w:rsidR="00B77338" w:rsidRPr="00431EF2" w:rsidRDefault="00B77338" w:rsidP="003714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3507">
        <w:rPr>
          <w:b/>
          <w:i/>
          <w:sz w:val="24"/>
          <w:szCs w:val="24"/>
        </w:rPr>
        <w:t xml:space="preserve"> </w:t>
      </w:r>
      <w:r w:rsidRPr="00431EF2">
        <w:rPr>
          <w:sz w:val="24"/>
          <w:szCs w:val="24"/>
        </w:rPr>
        <w:t>3.2.  Ціна цього Договору може бути переглянута за наступних умов:</w:t>
      </w:r>
    </w:p>
    <w:p w:rsidR="00B77338" w:rsidRPr="002C66BF" w:rsidRDefault="00B77338" w:rsidP="00BD6089">
      <w:pPr>
        <w:ind w:firstLine="709"/>
        <w:jc w:val="both"/>
        <w:rPr>
          <w:rFonts w:eastAsia="Calibri"/>
          <w:sz w:val="24"/>
          <w:szCs w:val="24"/>
        </w:rPr>
      </w:pPr>
      <w:r w:rsidRPr="00431EF2">
        <w:rPr>
          <w:rFonts w:eastAsia="Calibri"/>
        </w:rPr>
        <w:t xml:space="preserve">- </w:t>
      </w:r>
      <w:r w:rsidRPr="00431EF2">
        <w:rPr>
          <w:rFonts w:eastAsia="Calibri"/>
          <w:sz w:val="24"/>
          <w:szCs w:val="24"/>
        </w:rPr>
        <w:t>зменшення обсягів закупівлі, зокрема з урахуванням фактичного обсягу</w:t>
      </w:r>
      <w:r w:rsidRPr="002C66BF">
        <w:rPr>
          <w:rFonts w:eastAsia="Calibri"/>
          <w:sz w:val="24"/>
          <w:szCs w:val="24"/>
        </w:rPr>
        <w:t xml:space="preserve"> видатків Замовника;</w:t>
      </w:r>
    </w:p>
    <w:p w:rsidR="00B77338" w:rsidRPr="002C66BF" w:rsidRDefault="00B77338" w:rsidP="00BD6089">
      <w:pPr>
        <w:ind w:firstLine="709"/>
        <w:jc w:val="both"/>
        <w:rPr>
          <w:rFonts w:eastAsia="Calibri"/>
          <w:sz w:val="24"/>
          <w:szCs w:val="24"/>
        </w:rPr>
      </w:pPr>
      <w:r w:rsidRPr="002C66BF">
        <w:rPr>
          <w:rFonts w:eastAsia="Calibri"/>
          <w:sz w:val="24"/>
          <w:szCs w:val="24"/>
        </w:rPr>
        <w:t>- погодження зміни ціни в</w:t>
      </w:r>
      <w:r w:rsidR="00234787">
        <w:rPr>
          <w:rFonts w:eastAsia="Calibri"/>
          <w:sz w:val="24"/>
          <w:szCs w:val="24"/>
        </w:rPr>
        <w:t xml:space="preserve"> договорі про закупівлю</w:t>
      </w:r>
      <w:r w:rsidR="00F21A67">
        <w:rPr>
          <w:rFonts w:eastAsia="Calibri"/>
          <w:sz w:val="24"/>
          <w:szCs w:val="24"/>
        </w:rPr>
        <w:t xml:space="preserve"> в</w:t>
      </w:r>
      <w:r w:rsidR="00234787">
        <w:rPr>
          <w:rFonts w:eastAsia="Calibri"/>
          <w:sz w:val="24"/>
          <w:szCs w:val="24"/>
        </w:rPr>
        <w:t xml:space="preserve"> </w:t>
      </w:r>
      <w:r w:rsidRPr="002C66BF">
        <w:rPr>
          <w:rFonts w:eastAsia="Calibri"/>
          <w:sz w:val="24"/>
          <w:szCs w:val="24"/>
        </w:rPr>
        <w:t xml:space="preserve"> бік зменшення (без зміни кількості (обсягу) та якості </w:t>
      </w:r>
      <w:r w:rsidR="00234787">
        <w:rPr>
          <w:rFonts w:eastAsia="Calibri"/>
          <w:sz w:val="24"/>
          <w:szCs w:val="24"/>
        </w:rPr>
        <w:t xml:space="preserve">товарів, </w:t>
      </w:r>
      <w:r w:rsidRPr="002C66BF">
        <w:rPr>
          <w:rFonts w:eastAsia="Calibri"/>
          <w:sz w:val="24"/>
          <w:szCs w:val="24"/>
        </w:rPr>
        <w:t>робіт</w:t>
      </w:r>
      <w:r w:rsidR="00234787">
        <w:rPr>
          <w:rFonts w:eastAsia="Calibri"/>
          <w:sz w:val="24"/>
          <w:szCs w:val="24"/>
        </w:rPr>
        <w:t xml:space="preserve"> і послуг)</w:t>
      </w:r>
      <w:r w:rsidRPr="002C66BF">
        <w:rPr>
          <w:rFonts w:eastAsia="Calibri"/>
          <w:sz w:val="24"/>
          <w:szCs w:val="24"/>
        </w:rPr>
        <w:t>;</w:t>
      </w:r>
    </w:p>
    <w:p w:rsidR="00B77338" w:rsidRPr="00477857" w:rsidRDefault="00B77338" w:rsidP="00BD6089">
      <w:pPr>
        <w:shd w:val="clear" w:color="auto" w:fill="FFFFFF"/>
        <w:tabs>
          <w:tab w:val="left" w:pos="-284"/>
          <w:tab w:val="left" w:pos="426"/>
        </w:tabs>
        <w:ind w:firstLine="709"/>
        <w:jc w:val="both"/>
        <w:rPr>
          <w:rFonts w:eastAsia="Calibri"/>
          <w:sz w:val="24"/>
          <w:szCs w:val="24"/>
        </w:rPr>
      </w:pPr>
      <w:r w:rsidRPr="002C66BF">
        <w:rPr>
          <w:rFonts w:eastAsia="Calibri"/>
          <w:sz w:val="24"/>
          <w:szCs w:val="24"/>
        </w:rPr>
        <w:lastRenderedPageBreak/>
        <w:t xml:space="preserve">- зміни ціни у зв’язку із зміною ставок податків і зборів та/або зміною умов щодо надання пільг з оподаткування – </w:t>
      </w:r>
      <w:proofErr w:type="spellStart"/>
      <w:r w:rsidRPr="002C66BF">
        <w:rPr>
          <w:rFonts w:eastAsia="Calibri"/>
          <w:sz w:val="24"/>
          <w:szCs w:val="24"/>
        </w:rPr>
        <w:t>пропорційно</w:t>
      </w:r>
      <w:proofErr w:type="spellEnd"/>
      <w:r w:rsidRPr="002C66BF">
        <w:rPr>
          <w:rFonts w:eastAsia="Calibri"/>
          <w:sz w:val="24"/>
          <w:szCs w:val="24"/>
        </w:rPr>
        <w:t xml:space="preserve"> до зміни таких став</w:t>
      </w:r>
      <w:r w:rsidR="00234787">
        <w:rPr>
          <w:rFonts w:eastAsia="Calibri"/>
          <w:sz w:val="24"/>
          <w:szCs w:val="24"/>
        </w:rPr>
        <w:t>ок та/або пільг з оподаткування, а також у зв</w:t>
      </w:r>
      <w:r w:rsidR="00F21A67" w:rsidRPr="00F21A67">
        <w:rPr>
          <w:rFonts w:eastAsia="Calibri"/>
          <w:sz w:val="24"/>
          <w:szCs w:val="24"/>
        </w:rPr>
        <w:t>’</w:t>
      </w:r>
      <w:r w:rsidR="00234787">
        <w:rPr>
          <w:rFonts w:eastAsia="Calibri"/>
          <w:sz w:val="24"/>
          <w:szCs w:val="24"/>
        </w:rPr>
        <w:t xml:space="preserve">язку з зміною системи оподаткування </w:t>
      </w:r>
      <w:proofErr w:type="spellStart"/>
      <w:r w:rsidR="00234787">
        <w:rPr>
          <w:rFonts w:eastAsia="Calibri"/>
          <w:sz w:val="24"/>
          <w:szCs w:val="24"/>
        </w:rPr>
        <w:t>пропорційно</w:t>
      </w:r>
      <w:proofErr w:type="spellEnd"/>
      <w:r w:rsidR="00234787">
        <w:rPr>
          <w:rFonts w:eastAsia="Calibri"/>
          <w:sz w:val="24"/>
          <w:szCs w:val="24"/>
        </w:rPr>
        <w:t xml:space="preserve"> до зміни податкового навантаження </w:t>
      </w:r>
      <w:r w:rsidR="00F21A67" w:rsidRPr="00477857">
        <w:rPr>
          <w:rFonts w:eastAsia="Calibri"/>
          <w:sz w:val="24"/>
          <w:szCs w:val="24"/>
        </w:rPr>
        <w:t>внаслідок</w:t>
      </w:r>
      <w:r w:rsidR="00234787" w:rsidRPr="00477857">
        <w:rPr>
          <w:rFonts w:eastAsia="Calibri"/>
          <w:sz w:val="24"/>
          <w:szCs w:val="24"/>
        </w:rPr>
        <w:t xml:space="preserve"> зміни системи оподаткування.</w:t>
      </w:r>
    </w:p>
    <w:p w:rsidR="00B77338" w:rsidRPr="00477857" w:rsidRDefault="00B77338" w:rsidP="00BD6089">
      <w:pPr>
        <w:widowControl w:val="0"/>
        <w:shd w:val="clear" w:color="auto" w:fill="FFFFFF"/>
        <w:tabs>
          <w:tab w:val="left" w:pos="-284"/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77857">
        <w:rPr>
          <w:rFonts w:eastAsia="Calibri"/>
          <w:sz w:val="24"/>
          <w:szCs w:val="24"/>
        </w:rPr>
        <w:t xml:space="preserve">3.3. Договірна ціна розрахована </w:t>
      </w:r>
      <w:r w:rsidR="00EB31FB" w:rsidRPr="00477857">
        <w:rPr>
          <w:rFonts w:eastAsia="Calibri"/>
          <w:sz w:val="24"/>
          <w:szCs w:val="24"/>
        </w:rPr>
        <w:t>відповідно до кошторисних норм України «Настанова з визначення вартості проектних, науково-проектних, вишукувальних робіт та експертизи проектної документації на будівництво»</w:t>
      </w:r>
      <w:r w:rsidRPr="00477857">
        <w:rPr>
          <w:rFonts w:eastAsia="Calibri"/>
          <w:sz w:val="24"/>
          <w:szCs w:val="24"/>
        </w:rPr>
        <w:t>.</w:t>
      </w:r>
    </w:p>
    <w:p w:rsidR="00B77338" w:rsidRPr="00477857" w:rsidRDefault="00B77338" w:rsidP="00BD6089">
      <w:pPr>
        <w:widowControl w:val="0"/>
        <w:shd w:val="clear" w:color="auto" w:fill="FFFFFF"/>
        <w:tabs>
          <w:tab w:val="left" w:pos="-284"/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rFonts w:eastAsia="Calibri"/>
          <w:sz w:val="24"/>
          <w:szCs w:val="24"/>
        </w:rPr>
        <w:t xml:space="preserve">3.4. </w:t>
      </w:r>
      <w:r w:rsidR="005B7AFF" w:rsidRPr="00477857">
        <w:rPr>
          <w:rFonts w:eastAsia="Calibri"/>
          <w:sz w:val="24"/>
          <w:szCs w:val="24"/>
        </w:rPr>
        <w:t>Підрядник</w:t>
      </w:r>
      <w:r w:rsidR="00B55FF2" w:rsidRPr="00477857">
        <w:rPr>
          <w:rFonts w:eastAsia="Calibri"/>
          <w:sz w:val="24"/>
          <w:szCs w:val="24"/>
        </w:rPr>
        <w:t>, за погодженням із Замовником</w:t>
      </w:r>
      <w:r w:rsidR="007C4889" w:rsidRPr="00477857">
        <w:rPr>
          <w:rFonts w:eastAsia="Calibri"/>
          <w:sz w:val="24"/>
          <w:szCs w:val="24"/>
        </w:rPr>
        <w:t>,</w:t>
      </w:r>
      <w:r w:rsidR="005B7AFF" w:rsidRPr="00477857">
        <w:rPr>
          <w:rFonts w:eastAsia="Calibri"/>
          <w:sz w:val="24"/>
          <w:szCs w:val="24"/>
        </w:rPr>
        <w:t xml:space="preserve"> може здійснювати перерозподіл кошторису за видами робіт та статтями витрат у межах загальної</w:t>
      </w:r>
      <w:r w:rsidR="005B7AFF" w:rsidRPr="00477857">
        <w:rPr>
          <w:sz w:val="24"/>
          <w:szCs w:val="24"/>
        </w:rPr>
        <w:t xml:space="preserve"> вартості робіт за Договором, без зміни завдання і змін та доповнень до завдання та без зміни якості робіт за попереднім погодженням із Замовником</w:t>
      </w:r>
      <w:r w:rsidRPr="00477857">
        <w:rPr>
          <w:sz w:val="24"/>
          <w:szCs w:val="24"/>
        </w:rPr>
        <w:t>.</w:t>
      </w:r>
    </w:p>
    <w:p w:rsidR="00BD6089" w:rsidRPr="00477857" w:rsidRDefault="00B77338" w:rsidP="0058129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3.5. Перегляд договірної ціни обґрунтовується розрахунками і оформляється шляхом укладання додаткових угод.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77857">
        <w:rPr>
          <w:b/>
          <w:sz w:val="24"/>
          <w:szCs w:val="24"/>
        </w:rPr>
        <w:t>IV. Порядок здійснення оплати</w:t>
      </w:r>
    </w:p>
    <w:p w:rsidR="00B77338" w:rsidRPr="00477857" w:rsidRDefault="00B77338" w:rsidP="00BD6089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9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Розрахунки за роботи (</w:t>
      </w:r>
      <w:r w:rsidR="00B55FF2" w:rsidRPr="00477857">
        <w:rPr>
          <w:sz w:val="24"/>
          <w:szCs w:val="24"/>
        </w:rPr>
        <w:t>частини</w:t>
      </w:r>
      <w:r w:rsidRPr="00477857">
        <w:rPr>
          <w:sz w:val="24"/>
          <w:szCs w:val="24"/>
        </w:rPr>
        <w:t xml:space="preserve"> робіт) здійснюються в межах договірної ціни та виділених коштів на оплату робіт згідно з планом фінансування (по мірі надходження коштів з держбюджету та інших джерел фінансування на рахунок Замовника).</w:t>
      </w:r>
    </w:p>
    <w:p w:rsidR="00EF365B" w:rsidRPr="00B329BD" w:rsidRDefault="00EB31FB" w:rsidP="00346C80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-120"/>
          <w:tab w:val="left" w:pos="851"/>
          <w:tab w:val="left" w:pos="96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77857">
        <w:rPr>
          <w:rFonts w:eastAsia="Calibri"/>
          <w:sz w:val="24"/>
          <w:szCs w:val="24"/>
        </w:rPr>
        <w:t xml:space="preserve"> Замовник здійснює розрахунки з розробки проектної документ</w:t>
      </w:r>
      <w:r w:rsidR="00C12C91">
        <w:rPr>
          <w:rFonts w:eastAsia="Calibri"/>
          <w:sz w:val="24"/>
          <w:szCs w:val="24"/>
        </w:rPr>
        <w:t xml:space="preserve">ації будівництва відповідно </w:t>
      </w:r>
      <w:r w:rsidR="00C12C91" w:rsidRPr="00B329BD">
        <w:rPr>
          <w:rFonts w:eastAsia="Calibri"/>
          <w:sz w:val="24"/>
          <w:szCs w:val="24"/>
        </w:rPr>
        <w:t>до а</w:t>
      </w:r>
      <w:r w:rsidRPr="00B329BD">
        <w:rPr>
          <w:rFonts w:eastAsia="Calibri"/>
          <w:sz w:val="24"/>
          <w:szCs w:val="24"/>
        </w:rPr>
        <w:t>ктів здачі</w:t>
      </w:r>
      <w:r w:rsidR="00C12C91" w:rsidRPr="00B329BD">
        <w:rPr>
          <w:rFonts w:eastAsia="Calibri"/>
          <w:sz w:val="24"/>
          <w:szCs w:val="24"/>
        </w:rPr>
        <w:t>-</w:t>
      </w:r>
      <w:r w:rsidRPr="00B329BD">
        <w:rPr>
          <w:rFonts w:eastAsia="Calibri"/>
          <w:sz w:val="24"/>
          <w:szCs w:val="24"/>
        </w:rPr>
        <w:t xml:space="preserve">приймання виконаних проектних, науково-проектних, вишукувальних та додаткових робіт, вартість та обсяг яких визначається на підставі наданої </w:t>
      </w:r>
      <w:r w:rsidR="00346C80" w:rsidRPr="00B329BD">
        <w:rPr>
          <w:rFonts w:eastAsia="Calibri"/>
          <w:sz w:val="24"/>
          <w:szCs w:val="24"/>
        </w:rPr>
        <w:t xml:space="preserve">проектної </w:t>
      </w:r>
      <w:r w:rsidRPr="00B329BD">
        <w:rPr>
          <w:rFonts w:eastAsia="Calibri"/>
          <w:sz w:val="24"/>
          <w:szCs w:val="24"/>
        </w:rPr>
        <w:t>документації (в електронному та паперовому вигляді) та згідно виконавчого кошторису окремо по стадіям</w:t>
      </w:r>
      <w:r w:rsidR="00346C80" w:rsidRPr="00B329BD">
        <w:rPr>
          <w:rFonts w:eastAsia="Calibri"/>
          <w:sz w:val="24"/>
          <w:szCs w:val="24"/>
        </w:rPr>
        <w:t xml:space="preserve">. </w:t>
      </w:r>
    </w:p>
    <w:p w:rsidR="00EF365B" w:rsidRPr="00477857" w:rsidRDefault="00346C80" w:rsidP="00EF365B">
      <w:pPr>
        <w:numPr>
          <w:ilvl w:val="0"/>
          <w:numId w:val="1"/>
        </w:numPr>
        <w:tabs>
          <w:tab w:val="left" w:pos="426"/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B329BD">
        <w:rPr>
          <w:rFonts w:eastAsia="Calibri"/>
          <w:sz w:val="24"/>
          <w:szCs w:val="24"/>
        </w:rPr>
        <w:t>Акти здачі</w:t>
      </w:r>
      <w:r w:rsidR="00C12C91" w:rsidRPr="00B329BD">
        <w:rPr>
          <w:rFonts w:eastAsia="Calibri"/>
          <w:sz w:val="24"/>
          <w:szCs w:val="24"/>
        </w:rPr>
        <w:t>-</w:t>
      </w:r>
      <w:r w:rsidRPr="00B329BD">
        <w:rPr>
          <w:rFonts w:eastAsia="Calibri"/>
          <w:sz w:val="24"/>
          <w:szCs w:val="24"/>
        </w:rPr>
        <w:t xml:space="preserve">приймання виконаних проектних, науково-проектних, вишукувальних та додаткових робіт </w:t>
      </w:r>
      <w:r w:rsidRPr="00B329BD">
        <w:rPr>
          <w:sz w:val="24"/>
          <w:szCs w:val="24"/>
        </w:rPr>
        <w:t>складаються</w:t>
      </w:r>
      <w:r w:rsidRPr="00477857">
        <w:rPr>
          <w:sz w:val="24"/>
          <w:szCs w:val="24"/>
        </w:rPr>
        <w:t xml:space="preserve"> Підрядником і подаються для підписання Замовнику. Замовник перевіряє відповідність актів і підписує в частині фактично виконаних обсягів робіт або надає мотивовану відмову від підписання актів.</w:t>
      </w:r>
      <w:r w:rsidR="00EF365B" w:rsidRPr="00477857">
        <w:rPr>
          <w:sz w:val="24"/>
          <w:szCs w:val="24"/>
        </w:rPr>
        <w:t xml:space="preserve"> </w:t>
      </w:r>
    </w:p>
    <w:p w:rsidR="00C12C91" w:rsidRPr="00C12C91" w:rsidRDefault="00EF365B" w:rsidP="00C12C9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77857">
        <w:rPr>
          <w:rFonts w:eastAsia="Calibri"/>
          <w:sz w:val="24"/>
          <w:szCs w:val="24"/>
        </w:rPr>
        <w:t xml:space="preserve">Після проходження спеціалізованої </w:t>
      </w:r>
      <w:r w:rsidRPr="00477857">
        <w:rPr>
          <w:sz w:val="24"/>
        </w:rPr>
        <w:t>комплексної експертизи проекту</w:t>
      </w:r>
      <w:r w:rsidRPr="00477857">
        <w:rPr>
          <w:rFonts w:eastAsia="Calibri"/>
          <w:sz w:val="24"/>
          <w:szCs w:val="24"/>
        </w:rPr>
        <w:t xml:space="preserve"> в </w:t>
      </w:r>
      <w:r w:rsidRPr="00477857">
        <w:rPr>
          <w:sz w:val="24"/>
          <w:szCs w:val="24"/>
        </w:rPr>
        <w:t xml:space="preserve">експертній організації, </w:t>
      </w:r>
      <w:hyperlink r:id="rId7" w:history="1">
        <w:r w:rsidRPr="00477857">
          <w:rPr>
            <w:sz w:val="24"/>
            <w:szCs w:val="24"/>
          </w:rPr>
          <w:t xml:space="preserve">що відповідає критеріям, встановленим наказом </w:t>
        </w:r>
        <w:proofErr w:type="spellStart"/>
        <w:r w:rsidRPr="00477857">
          <w:rPr>
            <w:sz w:val="24"/>
            <w:szCs w:val="24"/>
          </w:rPr>
          <w:t>Мінрегіону</w:t>
        </w:r>
        <w:proofErr w:type="spellEnd"/>
        <w:r w:rsidRPr="00477857">
          <w:rPr>
            <w:sz w:val="24"/>
            <w:szCs w:val="24"/>
          </w:rPr>
          <w:t xml:space="preserve"> від 15.08.2017 № 204 і можуть проводити експертизу проектів будівництва</w:t>
        </w:r>
      </w:hyperlink>
      <w:r w:rsidRPr="00477857">
        <w:rPr>
          <w:sz w:val="24"/>
          <w:szCs w:val="24"/>
        </w:rPr>
        <w:t xml:space="preserve"> (далі – експертною організацією)</w:t>
      </w:r>
      <w:r w:rsidRPr="00477857">
        <w:rPr>
          <w:sz w:val="24"/>
        </w:rPr>
        <w:t xml:space="preserve">, </w:t>
      </w:r>
      <w:r w:rsidRPr="00477857">
        <w:rPr>
          <w:rFonts w:eastAsia="Calibri"/>
          <w:sz w:val="24"/>
          <w:szCs w:val="24"/>
        </w:rPr>
        <w:t>отримання Експертного звіту (позитивного)</w:t>
      </w:r>
      <w:r w:rsidR="002B4F2D" w:rsidRPr="00477857">
        <w:rPr>
          <w:rFonts w:eastAsia="Calibri"/>
          <w:sz w:val="24"/>
          <w:szCs w:val="24"/>
        </w:rPr>
        <w:t xml:space="preserve"> та затвердження проектної документації згідно з вимогами чинного законодавства</w:t>
      </w:r>
      <w:r w:rsidRPr="00477857">
        <w:rPr>
          <w:rFonts w:eastAsia="Calibri"/>
          <w:sz w:val="24"/>
          <w:szCs w:val="24"/>
        </w:rPr>
        <w:t xml:space="preserve"> Замовник остаточно розраховується за виконання проектних робіт Підрядником.   </w:t>
      </w:r>
    </w:p>
    <w:p w:rsidR="00EB31FB" w:rsidRPr="00477857" w:rsidRDefault="00EB31FB" w:rsidP="00EB31FB">
      <w:pPr>
        <w:pStyle w:val="ab"/>
        <w:numPr>
          <w:ilvl w:val="0"/>
          <w:numId w:val="1"/>
        </w:numPr>
        <w:tabs>
          <w:tab w:val="left" w:pos="0"/>
          <w:tab w:val="left" w:pos="426"/>
        </w:tabs>
        <w:ind w:left="0" w:firstLine="709"/>
        <w:jc w:val="both"/>
        <w:rPr>
          <w:sz w:val="24"/>
        </w:rPr>
      </w:pPr>
      <w:r w:rsidRPr="00477857">
        <w:rPr>
          <w:sz w:val="24"/>
        </w:rPr>
        <w:t xml:space="preserve">Підрядник здійснює оплату рахунків за проведення </w:t>
      </w:r>
      <w:r w:rsidR="00346C80" w:rsidRPr="00477857">
        <w:rPr>
          <w:sz w:val="24"/>
        </w:rPr>
        <w:t xml:space="preserve">комплексної </w:t>
      </w:r>
      <w:r w:rsidRPr="00477857">
        <w:rPr>
          <w:sz w:val="24"/>
        </w:rPr>
        <w:t xml:space="preserve">експертизи </w:t>
      </w:r>
      <w:r w:rsidR="00346C80" w:rsidRPr="00477857">
        <w:rPr>
          <w:sz w:val="24"/>
        </w:rPr>
        <w:t xml:space="preserve">проекту </w:t>
      </w:r>
      <w:r w:rsidR="00EF365B" w:rsidRPr="00477857">
        <w:rPr>
          <w:sz w:val="24"/>
        </w:rPr>
        <w:t>експертною організацією, оплату технічних умов</w:t>
      </w:r>
      <w:r w:rsidRPr="00477857">
        <w:rPr>
          <w:sz w:val="24"/>
        </w:rPr>
        <w:t xml:space="preserve"> </w:t>
      </w:r>
      <w:r w:rsidR="00EF365B" w:rsidRPr="00477857">
        <w:rPr>
          <w:sz w:val="24"/>
        </w:rPr>
        <w:t>і</w:t>
      </w:r>
      <w:r w:rsidRPr="00477857">
        <w:rPr>
          <w:sz w:val="24"/>
        </w:rPr>
        <w:t xml:space="preserve"> погоджен</w:t>
      </w:r>
      <w:r w:rsidR="00E12813" w:rsidRPr="00477857">
        <w:rPr>
          <w:sz w:val="24"/>
        </w:rPr>
        <w:t>ь</w:t>
      </w:r>
      <w:r w:rsidRPr="00477857">
        <w:rPr>
          <w:sz w:val="24"/>
        </w:rPr>
        <w:t xml:space="preserve"> проектної документації з усіма зацікавленими організаціями та установами</w:t>
      </w:r>
      <w:r w:rsidR="00E12813" w:rsidRPr="00477857">
        <w:rPr>
          <w:sz w:val="24"/>
        </w:rPr>
        <w:t>, оплату інших вихідних даних</w:t>
      </w:r>
      <w:r w:rsidRPr="00477857">
        <w:rPr>
          <w:sz w:val="24"/>
        </w:rPr>
        <w:t>.</w:t>
      </w:r>
      <w:r w:rsidR="00EF365B" w:rsidRPr="00477857">
        <w:rPr>
          <w:sz w:val="24"/>
        </w:rPr>
        <w:t xml:space="preserve"> </w:t>
      </w:r>
    </w:p>
    <w:p w:rsidR="00B77338" w:rsidRPr="00B329BD" w:rsidRDefault="00B77338" w:rsidP="00BD6089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142"/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Замовник здійснює платежі (по мірі надходження коштів з держбюджету та інших джерел фінансування на </w:t>
      </w:r>
      <w:r w:rsidRPr="00B329BD">
        <w:rPr>
          <w:sz w:val="24"/>
          <w:szCs w:val="24"/>
        </w:rPr>
        <w:t xml:space="preserve">рахунок Замовника), після підписання Сторонами акту здачі-приймання виконаних робіт протягом 7 </w:t>
      </w:r>
      <w:r w:rsidR="00C12C91" w:rsidRPr="00B329BD">
        <w:rPr>
          <w:sz w:val="24"/>
          <w:szCs w:val="24"/>
        </w:rPr>
        <w:t xml:space="preserve">(семи) </w:t>
      </w:r>
      <w:r w:rsidRPr="00B329BD">
        <w:rPr>
          <w:sz w:val="24"/>
          <w:szCs w:val="24"/>
        </w:rPr>
        <w:t>робочих днів.</w:t>
      </w:r>
    </w:p>
    <w:p w:rsidR="001505A5" w:rsidRPr="00B329BD" w:rsidRDefault="001505A5" w:rsidP="001505A5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142"/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29BD">
        <w:rPr>
          <w:sz w:val="24"/>
          <w:szCs w:val="24"/>
        </w:rPr>
        <w:t>Ненадходження коштів з державного бюджету та інших джерел фінансування на реєстраційний рахунок Замовника для оплати послуг за цим Договором, а також несвоєчасне їх перерахування органом державного казначейства Сторони визнають обставиною, що має місце не з вини Замовника.</w:t>
      </w:r>
    </w:p>
    <w:p w:rsidR="001505A5" w:rsidRPr="00B329BD" w:rsidRDefault="001505A5" w:rsidP="001505A5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142"/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29BD">
        <w:rPr>
          <w:sz w:val="24"/>
          <w:szCs w:val="24"/>
        </w:rPr>
        <w:t xml:space="preserve">У разі затримки фінансування не з вини Замовника, оплата за виконані роботи здійснюється протягом 5 (п’яти) </w:t>
      </w:r>
      <w:r w:rsidR="0015010A" w:rsidRPr="00B329BD">
        <w:rPr>
          <w:sz w:val="24"/>
          <w:szCs w:val="24"/>
        </w:rPr>
        <w:t>робочих</w:t>
      </w:r>
      <w:r w:rsidRPr="00B329BD">
        <w:rPr>
          <w:sz w:val="24"/>
          <w:szCs w:val="24"/>
        </w:rPr>
        <w:t xml:space="preserve"> днів з дати отримання Замовником фінансування на свій реєстраційний рахунок.</w:t>
      </w:r>
    </w:p>
    <w:p w:rsidR="009E28C0" w:rsidRPr="00B329BD" w:rsidRDefault="009E28C0" w:rsidP="009E28C0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142"/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29BD">
        <w:rPr>
          <w:sz w:val="24"/>
          <w:szCs w:val="24"/>
        </w:rPr>
        <w:t xml:space="preserve">Факт надходження грошових коштів на розрахунковий рахунок Замовника є моментом настання строку виконання зобов’язання за цим Договором в розумінні абзацу 2 частини першої статті 530 ЦК України, при умові наявності підписаних сторонами актів здачі-приймання виконаних Підрядником робіт </w:t>
      </w:r>
    </w:p>
    <w:p w:rsidR="002B4F2D" w:rsidRPr="00B329BD" w:rsidRDefault="009E28C0" w:rsidP="00AD0282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142"/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29BD">
        <w:rPr>
          <w:sz w:val="24"/>
          <w:szCs w:val="24"/>
        </w:rPr>
        <w:t xml:space="preserve">Оформлення календарних дат реєстрації </w:t>
      </w:r>
      <w:r w:rsidR="00752B70" w:rsidRPr="00B329BD">
        <w:rPr>
          <w:sz w:val="24"/>
          <w:szCs w:val="24"/>
        </w:rPr>
        <w:t xml:space="preserve">актів здачі-приймання виконаних робіт </w:t>
      </w:r>
      <w:r w:rsidRPr="00B329BD">
        <w:rPr>
          <w:sz w:val="24"/>
          <w:szCs w:val="24"/>
        </w:rPr>
        <w:t>буде здійснюватися відповідно до діючого порядку реєстрації вказаних форм, визначеного Державною казначейською службою України.</w:t>
      </w:r>
    </w:p>
    <w:p w:rsidR="0058112C" w:rsidRPr="00B329BD" w:rsidRDefault="0058112C" w:rsidP="00AD0282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142"/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29BD">
        <w:rPr>
          <w:sz w:val="24"/>
          <w:szCs w:val="24"/>
        </w:rPr>
        <w:t xml:space="preserve">Сторони погоджуються, що Замовник не несе відповідальності за порушення грошових зобов’язань (ч. 2 ст. 625 ЦК України) за відсутності або несвоєчасності бюджетного </w:t>
      </w:r>
      <w:r w:rsidRPr="00B329BD">
        <w:rPr>
          <w:sz w:val="24"/>
          <w:szCs w:val="24"/>
        </w:rPr>
        <w:lastRenderedPageBreak/>
        <w:t xml:space="preserve">фінансування предмета цього Договору. </w:t>
      </w:r>
    </w:p>
    <w:p w:rsidR="00580E8B" w:rsidRPr="00B329BD" w:rsidRDefault="00580E8B" w:rsidP="00580E8B">
      <w:pPr>
        <w:widowControl w:val="0"/>
        <w:shd w:val="clear" w:color="auto" w:fill="FFFFFF"/>
        <w:tabs>
          <w:tab w:val="left" w:pos="-284"/>
          <w:tab w:val="left" w:pos="142"/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0E8B" w:rsidRPr="00B329BD" w:rsidRDefault="00580E8B" w:rsidP="00580E8B">
      <w:pPr>
        <w:widowControl w:val="0"/>
        <w:shd w:val="clear" w:color="auto" w:fill="FFFFFF"/>
        <w:tabs>
          <w:tab w:val="left" w:pos="-284"/>
          <w:tab w:val="left" w:pos="142"/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7338" w:rsidRPr="00B329BD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329BD">
        <w:rPr>
          <w:b/>
          <w:sz w:val="24"/>
          <w:szCs w:val="24"/>
        </w:rPr>
        <w:t>V. Виконання робіт</w:t>
      </w:r>
      <w:bookmarkStart w:id="0" w:name="_GoBack"/>
      <w:bookmarkEnd w:id="0"/>
    </w:p>
    <w:p w:rsidR="00B77338" w:rsidRPr="00B329BD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 w:rsidRPr="00B329BD">
        <w:rPr>
          <w:b/>
          <w:i/>
          <w:sz w:val="24"/>
          <w:szCs w:val="24"/>
        </w:rPr>
        <w:t xml:space="preserve">5.1. </w:t>
      </w:r>
      <w:r w:rsidR="009A12A5" w:rsidRPr="00B329BD">
        <w:rPr>
          <w:b/>
          <w:i/>
          <w:sz w:val="24"/>
          <w:szCs w:val="24"/>
        </w:rPr>
        <w:t>Строк</w:t>
      </w:r>
      <w:r w:rsidRPr="00B329BD">
        <w:rPr>
          <w:b/>
          <w:i/>
          <w:sz w:val="24"/>
          <w:szCs w:val="24"/>
        </w:rPr>
        <w:t xml:space="preserve"> виконання робіт:</w:t>
      </w:r>
    </w:p>
    <w:p w:rsidR="00B77338" w:rsidRPr="003A1977" w:rsidRDefault="002B002C" w:rsidP="00BD6089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29BD">
        <w:rPr>
          <w:sz w:val="24"/>
          <w:szCs w:val="24"/>
        </w:rPr>
        <w:t xml:space="preserve">Початок - </w:t>
      </w:r>
      <w:r w:rsidR="00B77338" w:rsidRPr="00B329BD">
        <w:rPr>
          <w:sz w:val="24"/>
          <w:szCs w:val="24"/>
        </w:rPr>
        <w:t>з дня підписа</w:t>
      </w:r>
      <w:r w:rsidR="00B77338" w:rsidRPr="003A1977">
        <w:rPr>
          <w:sz w:val="24"/>
          <w:szCs w:val="24"/>
        </w:rPr>
        <w:t>ння Договору;</w:t>
      </w:r>
    </w:p>
    <w:p w:rsidR="00B77338" w:rsidRPr="00477857" w:rsidRDefault="002B002C" w:rsidP="00BD6089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Закінчення - </w:t>
      </w:r>
      <w:r w:rsidR="002C2B23" w:rsidRPr="008D0827">
        <w:rPr>
          <w:sz w:val="24"/>
          <w:szCs w:val="24"/>
          <w:highlight w:val="yellow"/>
        </w:rPr>
        <w:t>д</w:t>
      </w:r>
      <w:r w:rsidRPr="008D0827">
        <w:rPr>
          <w:sz w:val="24"/>
          <w:szCs w:val="24"/>
          <w:highlight w:val="yellow"/>
        </w:rPr>
        <w:t xml:space="preserve">о </w:t>
      </w:r>
      <w:r w:rsidR="00477857" w:rsidRPr="008D0827">
        <w:rPr>
          <w:b/>
          <w:sz w:val="24"/>
          <w:szCs w:val="24"/>
          <w:highlight w:val="yellow"/>
        </w:rPr>
        <w:t>31</w:t>
      </w:r>
      <w:r w:rsidR="0063273A" w:rsidRPr="008D0827">
        <w:rPr>
          <w:b/>
          <w:sz w:val="24"/>
          <w:szCs w:val="24"/>
          <w:highlight w:val="yellow"/>
        </w:rPr>
        <w:t xml:space="preserve"> </w:t>
      </w:r>
      <w:r w:rsidR="008D0827" w:rsidRPr="008D0827">
        <w:rPr>
          <w:b/>
          <w:sz w:val="24"/>
          <w:szCs w:val="24"/>
          <w:highlight w:val="yellow"/>
        </w:rPr>
        <w:t xml:space="preserve">серпня </w:t>
      </w:r>
      <w:r w:rsidR="0063273A" w:rsidRPr="008D0827">
        <w:rPr>
          <w:b/>
          <w:sz w:val="24"/>
          <w:szCs w:val="24"/>
          <w:highlight w:val="yellow"/>
        </w:rPr>
        <w:t>202</w:t>
      </w:r>
      <w:r w:rsidR="00736446" w:rsidRPr="008D0827">
        <w:rPr>
          <w:b/>
          <w:sz w:val="24"/>
          <w:szCs w:val="24"/>
          <w:highlight w:val="yellow"/>
        </w:rPr>
        <w:t>4</w:t>
      </w:r>
      <w:r w:rsidR="0063273A" w:rsidRPr="008D0827">
        <w:rPr>
          <w:b/>
          <w:sz w:val="24"/>
          <w:szCs w:val="24"/>
          <w:highlight w:val="yellow"/>
        </w:rPr>
        <w:t xml:space="preserve"> року</w:t>
      </w:r>
      <w:r w:rsidR="00B77338" w:rsidRPr="008D0827">
        <w:rPr>
          <w:sz w:val="24"/>
          <w:szCs w:val="24"/>
          <w:highlight w:val="yellow"/>
        </w:rPr>
        <w:t>.</w:t>
      </w:r>
    </w:p>
    <w:p w:rsidR="00755990" w:rsidRPr="00477857" w:rsidRDefault="00755990" w:rsidP="00BD6089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5.2. Підрядник складає та погоджує з Замовником поетапний календарний графік виконання робіт та проведення експертизи експертною організацією</w:t>
      </w:r>
      <w:r w:rsidR="00AF7C4C" w:rsidRPr="00477857">
        <w:rPr>
          <w:sz w:val="24"/>
          <w:szCs w:val="24"/>
        </w:rPr>
        <w:t xml:space="preserve">, </w:t>
      </w:r>
      <w:r w:rsidR="008A0625" w:rsidRPr="00477857">
        <w:rPr>
          <w:sz w:val="24"/>
          <w:szCs w:val="24"/>
        </w:rPr>
        <w:t>строк яко</w:t>
      </w:r>
      <w:r w:rsidR="000F3106" w:rsidRPr="00477857">
        <w:rPr>
          <w:sz w:val="24"/>
          <w:szCs w:val="24"/>
        </w:rPr>
        <w:t>ї</w:t>
      </w:r>
      <w:r w:rsidR="008A0625" w:rsidRPr="00477857">
        <w:rPr>
          <w:sz w:val="24"/>
          <w:szCs w:val="24"/>
        </w:rPr>
        <w:t xml:space="preserve"> не перевищує загальний строк виконання договору</w:t>
      </w:r>
      <w:r w:rsidRPr="00477857">
        <w:rPr>
          <w:sz w:val="24"/>
          <w:szCs w:val="24"/>
        </w:rPr>
        <w:t>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5.</w:t>
      </w:r>
      <w:r w:rsidR="00755990" w:rsidRPr="00477857">
        <w:rPr>
          <w:sz w:val="24"/>
          <w:szCs w:val="24"/>
        </w:rPr>
        <w:t>3</w:t>
      </w:r>
      <w:r w:rsidRPr="00477857">
        <w:rPr>
          <w:sz w:val="24"/>
          <w:szCs w:val="24"/>
        </w:rPr>
        <w:t xml:space="preserve">. При відсутності фінансування Замовник може ініціювати перегляд </w:t>
      </w:r>
      <w:r w:rsidR="007943FD" w:rsidRPr="00477857">
        <w:rPr>
          <w:sz w:val="24"/>
          <w:szCs w:val="24"/>
        </w:rPr>
        <w:t>строків</w:t>
      </w:r>
      <w:r w:rsidRPr="00477857">
        <w:rPr>
          <w:sz w:val="24"/>
          <w:szCs w:val="24"/>
        </w:rPr>
        <w:t xml:space="preserve"> виконання робіт.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 w:rsidRPr="00477857">
        <w:rPr>
          <w:b/>
          <w:i/>
          <w:sz w:val="24"/>
          <w:szCs w:val="24"/>
        </w:rPr>
        <w:t>5.</w:t>
      </w:r>
      <w:r w:rsidR="00755990" w:rsidRPr="00477857">
        <w:rPr>
          <w:b/>
          <w:i/>
          <w:sz w:val="24"/>
          <w:szCs w:val="24"/>
        </w:rPr>
        <w:t>4</w:t>
      </w:r>
      <w:r w:rsidRPr="00477857">
        <w:rPr>
          <w:b/>
          <w:i/>
          <w:sz w:val="24"/>
          <w:szCs w:val="24"/>
        </w:rPr>
        <w:t>. Залучення робочої сили.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5.</w:t>
      </w:r>
      <w:r w:rsidR="00755990" w:rsidRPr="00477857">
        <w:rPr>
          <w:sz w:val="24"/>
          <w:szCs w:val="24"/>
        </w:rPr>
        <w:t>4</w:t>
      </w:r>
      <w:r w:rsidRPr="00477857">
        <w:rPr>
          <w:sz w:val="24"/>
          <w:szCs w:val="24"/>
        </w:rPr>
        <w:t xml:space="preserve">.1. Відповідальність за залучення для виконання робіт </w:t>
      </w:r>
      <w:r w:rsidR="00AF7C4C" w:rsidRPr="00477857">
        <w:rPr>
          <w:sz w:val="24"/>
          <w:szCs w:val="24"/>
        </w:rPr>
        <w:t xml:space="preserve">спеціалістів відповідної кваліфікації </w:t>
      </w:r>
      <w:r w:rsidRPr="00477857">
        <w:rPr>
          <w:sz w:val="24"/>
          <w:szCs w:val="24"/>
        </w:rPr>
        <w:t>в достатній кількості несе Підрядник.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 w:rsidRPr="00477857">
        <w:rPr>
          <w:b/>
          <w:i/>
          <w:sz w:val="24"/>
          <w:szCs w:val="24"/>
        </w:rPr>
        <w:t>5.</w:t>
      </w:r>
      <w:r w:rsidR="00755990" w:rsidRPr="00477857">
        <w:rPr>
          <w:b/>
          <w:i/>
          <w:sz w:val="24"/>
          <w:szCs w:val="24"/>
        </w:rPr>
        <w:t>5</w:t>
      </w:r>
      <w:r w:rsidRPr="00477857">
        <w:rPr>
          <w:b/>
          <w:i/>
          <w:sz w:val="24"/>
          <w:szCs w:val="24"/>
        </w:rPr>
        <w:t>. Організація виконання робіт.</w:t>
      </w:r>
    </w:p>
    <w:p w:rsidR="005B7AFF" w:rsidRPr="00477857" w:rsidRDefault="00B77338" w:rsidP="005B7AFF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5.</w:t>
      </w:r>
      <w:r w:rsidR="00755990" w:rsidRPr="00477857">
        <w:rPr>
          <w:sz w:val="24"/>
          <w:szCs w:val="24"/>
        </w:rPr>
        <w:t>5</w:t>
      </w:r>
      <w:r w:rsidRPr="00477857">
        <w:rPr>
          <w:sz w:val="24"/>
          <w:szCs w:val="24"/>
        </w:rPr>
        <w:t xml:space="preserve">.1. </w:t>
      </w:r>
      <w:r w:rsidR="005B7AFF" w:rsidRPr="00477857">
        <w:rPr>
          <w:sz w:val="24"/>
          <w:szCs w:val="24"/>
        </w:rPr>
        <w:t xml:space="preserve">Підрядник завчасно і в письмовій формі інформує Замовника про можливе сповільнення або призупинення робіт з незалежних від нього обставин. Замовник </w:t>
      </w:r>
      <w:r w:rsidR="00FB6972" w:rsidRPr="00477857">
        <w:rPr>
          <w:sz w:val="24"/>
          <w:szCs w:val="24"/>
        </w:rPr>
        <w:t>у межах своїх повноважень та  об’єктивних можливостей сприяє</w:t>
      </w:r>
      <w:r w:rsidR="00B56514" w:rsidRPr="00477857">
        <w:rPr>
          <w:sz w:val="24"/>
          <w:szCs w:val="24"/>
        </w:rPr>
        <w:t xml:space="preserve"> в усуненні </w:t>
      </w:r>
      <w:r w:rsidR="005B7AFF" w:rsidRPr="00477857">
        <w:rPr>
          <w:sz w:val="24"/>
          <w:szCs w:val="24"/>
        </w:rPr>
        <w:t>цих</w:t>
      </w:r>
      <w:r w:rsidR="00FB6972" w:rsidRPr="00477857">
        <w:rPr>
          <w:sz w:val="24"/>
          <w:szCs w:val="24"/>
        </w:rPr>
        <w:t xml:space="preserve"> обставин.</w:t>
      </w:r>
    </w:p>
    <w:p w:rsidR="006D5121" w:rsidRPr="00477857" w:rsidRDefault="006D5121" w:rsidP="005B7AFF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5.5.2. Після виконання інженерних </w:t>
      </w:r>
      <w:proofErr w:type="spellStart"/>
      <w:r w:rsidRPr="00477857">
        <w:rPr>
          <w:sz w:val="24"/>
          <w:szCs w:val="24"/>
        </w:rPr>
        <w:t>вишукувань</w:t>
      </w:r>
      <w:proofErr w:type="spellEnd"/>
      <w:r w:rsidRPr="00477857">
        <w:rPr>
          <w:sz w:val="24"/>
          <w:szCs w:val="24"/>
        </w:rPr>
        <w:t xml:space="preserve">, обстежень, техніко-економічних обґрунтувань </w:t>
      </w:r>
      <w:r w:rsidR="00BD016C" w:rsidRPr="00477857">
        <w:rPr>
          <w:sz w:val="24"/>
          <w:szCs w:val="24"/>
        </w:rPr>
        <w:t>Підрядник</w:t>
      </w:r>
      <w:r w:rsidRPr="00477857">
        <w:rPr>
          <w:sz w:val="24"/>
          <w:szCs w:val="24"/>
        </w:rPr>
        <w:t xml:space="preserve"> оформляє результати в технічні звіти та передає їх</w:t>
      </w:r>
      <w:r w:rsidR="00BD016C" w:rsidRPr="00477857">
        <w:rPr>
          <w:sz w:val="24"/>
          <w:szCs w:val="24"/>
        </w:rPr>
        <w:t xml:space="preserve"> Замовнику</w:t>
      </w:r>
      <w:r w:rsidR="007E7A23" w:rsidRPr="00477857">
        <w:rPr>
          <w:sz w:val="24"/>
          <w:szCs w:val="24"/>
        </w:rPr>
        <w:t>. В з</w:t>
      </w:r>
      <w:r w:rsidR="00BD016C" w:rsidRPr="00477857">
        <w:rPr>
          <w:sz w:val="24"/>
          <w:szCs w:val="24"/>
        </w:rPr>
        <w:t>віт</w:t>
      </w:r>
      <w:r w:rsidR="007E7A23" w:rsidRPr="00477857">
        <w:rPr>
          <w:sz w:val="24"/>
          <w:szCs w:val="24"/>
        </w:rPr>
        <w:t xml:space="preserve">і </w:t>
      </w:r>
      <w:r w:rsidR="00BD016C" w:rsidRPr="00477857">
        <w:rPr>
          <w:sz w:val="24"/>
          <w:szCs w:val="24"/>
        </w:rPr>
        <w:t>з т</w:t>
      </w:r>
      <w:r w:rsidRPr="00477857">
        <w:rPr>
          <w:sz w:val="24"/>
          <w:szCs w:val="24"/>
        </w:rPr>
        <w:t>опографо-геодезичн</w:t>
      </w:r>
      <w:r w:rsidR="00BD016C" w:rsidRPr="00477857">
        <w:rPr>
          <w:sz w:val="24"/>
          <w:szCs w:val="24"/>
        </w:rPr>
        <w:t>их</w:t>
      </w:r>
      <w:r w:rsidRPr="00477857">
        <w:rPr>
          <w:sz w:val="24"/>
          <w:szCs w:val="24"/>
        </w:rPr>
        <w:t xml:space="preserve"> </w:t>
      </w:r>
      <w:proofErr w:type="spellStart"/>
      <w:r w:rsidRPr="00477857">
        <w:rPr>
          <w:sz w:val="24"/>
          <w:szCs w:val="24"/>
        </w:rPr>
        <w:t>вишукуван</w:t>
      </w:r>
      <w:r w:rsidR="00BD016C" w:rsidRPr="00477857">
        <w:rPr>
          <w:sz w:val="24"/>
          <w:szCs w:val="24"/>
        </w:rPr>
        <w:t>ь</w:t>
      </w:r>
      <w:proofErr w:type="spellEnd"/>
      <w:r w:rsidRPr="00477857">
        <w:rPr>
          <w:sz w:val="24"/>
          <w:szCs w:val="24"/>
        </w:rPr>
        <w:t xml:space="preserve"> ма</w:t>
      </w:r>
      <w:r w:rsidR="007E7A23" w:rsidRPr="00477857">
        <w:rPr>
          <w:sz w:val="24"/>
          <w:szCs w:val="24"/>
        </w:rPr>
        <w:t>ють</w:t>
      </w:r>
      <w:r w:rsidRPr="00477857">
        <w:rPr>
          <w:sz w:val="24"/>
          <w:szCs w:val="24"/>
        </w:rPr>
        <w:t xml:space="preserve"> бути </w:t>
      </w:r>
      <w:r w:rsidR="007E7A23" w:rsidRPr="00477857">
        <w:rPr>
          <w:sz w:val="24"/>
          <w:szCs w:val="24"/>
        </w:rPr>
        <w:t>зазначені та погоджені з власниками всі інженерні мережі</w:t>
      </w:r>
      <w:r w:rsidRPr="00477857">
        <w:rPr>
          <w:sz w:val="24"/>
          <w:szCs w:val="24"/>
        </w:rPr>
        <w:t>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5.</w:t>
      </w:r>
      <w:r w:rsidR="00755990" w:rsidRPr="00477857">
        <w:rPr>
          <w:sz w:val="24"/>
          <w:szCs w:val="24"/>
        </w:rPr>
        <w:t>5</w:t>
      </w:r>
      <w:r w:rsidRPr="00477857">
        <w:rPr>
          <w:sz w:val="24"/>
          <w:szCs w:val="24"/>
        </w:rPr>
        <w:t xml:space="preserve">.2. Підрядник несе відповідальність за якість і </w:t>
      </w:r>
      <w:r w:rsidR="007943FD" w:rsidRPr="00477857">
        <w:rPr>
          <w:sz w:val="24"/>
          <w:szCs w:val="24"/>
        </w:rPr>
        <w:t>строк</w:t>
      </w:r>
      <w:r w:rsidRPr="00477857">
        <w:rPr>
          <w:sz w:val="24"/>
          <w:szCs w:val="24"/>
        </w:rPr>
        <w:t xml:space="preserve"> виконання робіт.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 w:rsidRPr="00477857">
        <w:rPr>
          <w:b/>
          <w:i/>
          <w:sz w:val="24"/>
          <w:szCs w:val="24"/>
        </w:rPr>
        <w:t>5.</w:t>
      </w:r>
      <w:r w:rsidR="00755990" w:rsidRPr="00477857">
        <w:rPr>
          <w:b/>
          <w:i/>
          <w:sz w:val="24"/>
          <w:szCs w:val="24"/>
        </w:rPr>
        <w:t>6</w:t>
      </w:r>
      <w:r w:rsidRPr="00477857">
        <w:rPr>
          <w:b/>
          <w:i/>
          <w:sz w:val="24"/>
          <w:szCs w:val="24"/>
        </w:rPr>
        <w:t>. Здавання і приймання робіт.</w:t>
      </w:r>
    </w:p>
    <w:p w:rsidR="00286059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5.</w:t>
      </w:r>
      <w:r w:rsidR="00755990" w:rsidRPr="00477857">
        <w:rPr>
          <w:sz w:val="24"/>
          <w:szCs w:val="24"/>
        </w:rPr>
        <w:t>6</w:t>
      </w:r>
      <w:r w:rsidRPr="00477857">
        <w:rPr>
          <w:sz w:val="24"/>
          <w:szCs w:val="24"/>
        </w:rPr>
        <w:t xml:space="preserve">.1. </w:t>
      </w:r>
      <w:r w:rsidR="00286059" w:rsidRPr="00477857">
        <w:rPr>
          <w:sz w:val="24"/>
          <w:szCs w:val="24"/>
        </w:rPr>
        <w:t>Проектна документація, її склад, які підлягають здачі Підрядником Замовнику на окремих етапах і по закінченні виконання роботи за цим Договором, має відповідати положенням законодавства, вимогам містобудівної документації, будівельних норм, правил та нормативних документів, обов’язковість використання яких встановлено законодавством.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77857">
        <w:rPr>
          <w:sz w:val="24"/>
          <w:szCs w:val="24"/>
        </w:rPr>
        <w:t>5.</w:t>
      </w:r>
      <w:r w:rsidR="00755990" w:rsidRPr="00477857">
        <w:rPr>
          <w:sz w:val="24"/>
          <w:szCs w:val="24"/>
        </w:rPr>
        <w:t>6</w:t>
      </w:r>
      <w:r w:rsidRPr="00477857">
        <w:rPr>
          <w:sz w:val="24"/>
          <w:szCs w:val="24"/>
        </w:rPr>
        <w:t xml:space="preserve">.2. </w:t>
      </w:r>
      <w:r w:rsidR="005B7AFF" w:rsidRPr="00477857">
        <w:rPr>
          <w:color w:val="000000"/>
          <w:sz w:val="24"/>
          <w:szCs w:val="24"/>
        </w:rPr>
        <w:t xml:space="preserve">Завершена проектна документація передається Замовнику за накладною у чотирьох примірниках (комплектах), оформлена відповідно до ДБН А.2.2-3:2014 "Склад та зміст проектної документації на будівництво" (зі змінами), затверджені наказом Міністерства регіонального розвитку, будівництва та житлово-комунального господарства України від 04.06.2014 № 163, </w:t>
      </w:r>
      <w:r w:rsidR="005B7AFF" w:rsidRPr="00477857">
        <w:rPr>
          <w:color w:val="333333"/>
          <w:sz w:val="24"/>
          <w:szCs w:val="24"/>
          <w:shd w:val="clear" w:color="auto" w:fill="FFFFFF"/>
        </w:rPr>
        <w:t xml:space="preserve">ДБН В.2.3-4-2015 "Автомобільні дороги. Частина I. </w:t>
      </w:r>
      <w:r w:rsidR="005B7AFF" w:rsidRPr="00477857">
        <w:rPr>
          <w:color w:val="000000"/>
          <w:sz w:val="24"/>
          <w:szCs w:val="24"/>
        </w:rPr>
        <w:t>Проектування. Частина II. Будівництво" (зі змінами), затверджені наказом Міністерства регіонального розвитку, будівництва та житлово-комунального господарства України від 21.09.2015 № 234</w:t>
      </w:r>
      <w:r w:rsidR="00286059" w:rsidRPr="00477857">
        <w:rPr>
          <w:color w:val="000000"/>
          <w:sz w:val="24"/>
          <w:szCs w:val="24"/>
        </w:rPr>
        <w:t>,</w:t>
      </w:r>
      <w:r w:rsidR="005B7AFF" w:rsidRPr="00477857">
        <w:rPr>
          <w:color w:val="000000"/>
          <w:sz w:val="24"/>
          <w:szCs w:val="24"/>
        </w:rPr>
        <w:t xml:space="preserve"> </w:t>
      </w:r>
      <w:r w:rsidR="006F28F7" w:rsidRPr="00477857">
        <w:rPr>
          <w:color w:val="000000"/>
          <w:sz w:val="24"/>
          <w:szCs w:val="24"/>
        </w:rPr>
        <w:t xml:space="preserve">кошторисних норм України «Настанова з визначення вартості будівництва», затвердженої наказом Міністерства розвитку громад та територій України від 01.11.2021 № 281, </w:t>
      </w:r>
      <w:r w:rsidR="005B7AFF" w:rsidRPr="00477857">
        <w:rPr>
          <w:color w:val="000000"/>
          <w:sz w:val="24"/>
          <w:szCs w:val="24"/>
        </w:rPr>
        <w:t xml:space="preserve">на паперових носіях та в електронному вигляді (в програмних файлах: кошторис у форматі </w:t>
      </w:r>
      <w:proofErr w:type="spellStart"/>
      <w:r w:rsidR="005B7AFF" w:rsidRPr="00477857">
        <w:rPr>
          <w:color w:val="000000"/>
          <w:sz w:val="24"/>
          <w:szCs w:val="24"/>
        </w:rPr>
        <w:t>ims</w:t>
      </w:r>
      <w:proofErr w:type="spellEnd"/>
      <w:r w:rsidR="005B7AFF" w:rsidRPr="00477857">
        <w:rPr>
          <w:color w:val="000000"/>
          <w:sz w:val="24"/>
          <w:szCs w:val="24"/>
        </w:rPr>
        <w:t xml:space="preserve">, креслення в форматах </w:t>
      </w:r>
      <w:proofErr w:type="spellStart"/>
      <w:r w:rsidR="005B7AFF" w:rsidRPr="00477857">
        <w:rPr>
          <w:color w:val="000000"/>
          <w:sz w:val="24"/>
          <w:szCs w:val="24"/>
        </w:rPr>
        <w:t>pdf</w:t>
      </w:r>
      <w:proofErr w:type="spellEnd"/>
      <w:r w:rsidR="005B7AFF" w:rsidRPr="00477857">
        <w:rPr>
          <w:color w:val="000000"/>
          <w:sz w:val="24"/>
          <w:szCs w:val="24"/>
        </w:rPr>
        <w:t xml:space="preserve"> та </w:t>
      </w:r>
      <w:proofErr w:type="spellStart"/>
      <w:r w:rsidR="005B7AFF" w:rsidRPr="00477857">
        <w:rPr>
          <w:color w:val="000000"/>
          <w:sz w:val="24"/>
          <w:szCs w:val="24"/>
        </w:rPr>
        <w:t>dwg</w:t>
      </w:r>
      <w:proofErr w:type="spellEnd"/>
      <w:r w:rsidR="005B7AFF" w:rsidRPr="00477857">
        <w:rPr>
          <w:color w:val="000000"/>
          <w:sz w:val="24"/>
          <w:szCs w:val="24"/>
        </w:rPr>
        <w:t xml:space="preserve">, а текстові у форматі </w:t>
      </w:r>
      <w:proofErr w:type="spellStart"/>
      <w:r w:rsidR="005B7AFF" w:rsidRPr="00477857">
        <w:rPr>
          <w:color w:val="000000"/>
          <w:sz w:val="24"/>
          <w:szCs w:val="24"/>
        </w:rPr>
        <w:t>pdf</w:t>
      </w:r>
      <w:proofErr w:type="spellEnd"/>
      <w:r w:rsidR="005B7AFF" w:rsidRPr="00477857">
        <w:rPr>
          <w:color w:val="000000"/>
          <w:sz w:val="24"/>
          <w:szCs w:val="24"/>
        </w:rPr>
        <w:t xml:space="preserve">, </w:t>
      </w:r>
      <w:proofErr w:type="spellStart"/>
      <w:r w:rsidR="005B7AFF" w:rsidRPr="00477857">
        <w:rPr>
          <w:color w:val="000000"/>
          <w:sz w:val="24"/>
          <w:szCs w:val="24"/>
        </w:rPr>
        <w:t>doc</w:t>
      </w:r>
      <w:proofErr w:type="spellEnd"/>
      <w:r w:rsidR="005B7AFF" w:rsidRPr="00477857">
        <w:rPr>
          <w:color w:val="000000"/>
          <w:sz w:val="24"/>
          <w:szCs w:val="24"/>
        </w:rPr>
        <w:t xml:space="preserve">, </w:t>
      </w:r>
      <w:proofErr w:type="spellStart"/>
      <w:r w:rsidR="005B7AFF" w:rsidRPr="00477857">
        <w:rPr>
          <w:color w:val="000000"/>
          <w:sz w:val="24"/>
          <w:szCs w:val="24"/>
        </w:rPr>
        <w:t>xls</w:t>
      </w:r>
      <w:proofErr w:type="spellEnd"/>
      <w:r w:rsidR="005B7AFF" w:rsidRPr="00477857">
        <w:rPr>
          <w:color w:val="000000"/>
          <w:sz w:val="24"/>
          <w:szCs w:val="24"/>
        </w:rPr>
        <w:t>).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color w:val="000000"/>
          <w:sz w:val="24"/>
          <w:szCs w:val="24"/>
        </w:rPr>
        <w:t>5.</w:t>
      </w:r>
      <w:r w:rsidR="00755990" w:rsidRPr="00477857">
        <w:rPr>
          <w:color w:val="000000"/>
          <w:sz w:val="24"/>
          <w:szCs w:val="24"/>
        </w:rPr>
        <w:t>6</w:t>
      </w:r>
      <w:r w:rsidRPr="00477857">
        <w:rPr>
          <w:color w:val="000000"/>
          <w:sz w:val="24"/>
          <w:szCs w:val="24"/>
        </w:rPr>
        <w:t xml:space="preserve">.3. </w:t>
      </w:r>
      <w:r w:rsidRPr="00B329BD">
        <w:rPr>
          <w:color w:val="000000"/>
          <w:sz w:val="24"/>
          <w:szCs w:val="24"/>
        </w:rPr>
        <w:t>Креслення викон</w:t>
      </w:r>
      <w:r w:rsidR="003D20AB" w:rsidRPr="00B329BD">
        <w:rPr>
          <w:color w:val="000000"/>
          <w:sz w:val="24"/>
          <w:szCs w:val="24"/>
        </w:rPr>
        <w:t>уються</w:t>
      </w:r>
      <w:r w:rsidRPr="00B329BD">
        <w:rPr>
          <w:color w:val="000000"/>
          <w:sz w:val="24"/>
          <w:szCs w:val="24"/>
        </w:rPr>
        <w:t xml:space="preserve"> в</w:t>
      </w:r>
      <w:r w:rsidRPr="00477857">
        <w:rPr>
          <w:color w:val="000000"/>
          <w:sz w:val="24"/>
          <w:szCs w:val="24"/>
        </w:rPr>
        <w:t xml:space="preserve"> спеціалізованому програмному комплексі останньої</w:t>
      </w:r>
      <w:r w:rsidRPr="00477857">
        <w:rPr>
          <w:sz w:val="24"/>
          <w:szCs w:val="24"/>
        </w:rPr>
        <w:t xml:space="preserve"> версії на момент складання проектної документації, кошторисної документації - в програмних комплексах, дозволених до використання </w:t>
      </w:r>
      <w:proofErr w:type="spellStart"/>
      <w:r w:rsidRPr="00477857">
        <w:rPr>
          <w:sz w:val="24"/>
          <w:szCs w:val="24"/>
        </w:rPr>
        <w:t>Мінрегіон</w:t>
      </w:r>
      <w:r w:rsidR="00286059" w:rsidRPr="00477857">
        <w:rPr>
          <w:sz w:val="24"/>
          <w:szCs w:val="24"/>
        </w:rPr>
        <w:t>ом</w:t>
      </w:r>
      <w:proofErr w:type="spellEnd"/>
      <w:r w:rsidRPr="00477857">
        <w:rPr>
          <w:sz w:val="24"/>
          <w:szCs w:val="24"/>
        </w:rPr>
        <w:t>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5.</w:t>
      </w:r>
      <w:r w:rsidR="00755990" w:rsidRPr="00477857">
        <w:rPr>
          <w:sz w:val="24"/>
          <w:szCs w:val="24"/>
        </w:rPr>
        <w:t>6</w:t>
      </w:r>
      <w:r w:rsidRPr="00477857">
        <w:rPr>
          <w:sz w:val="24"/>
          <w:szCs w:val="24"/>
        </w:rPr>
        <w:t>.4. Замовник має право:</w:t>
      </w:r>
    </w:p>
    <w:p w:rsidR="00B77338" w:rsidRPr="00477857" w:rsidRDefault="00B77338" w:rsidP="00BD6089">
      <w:pPr>
        <w:widowControl w:val="0"/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відмовитися від прийняття закінчених робіт у разі виявлення недоліків, які виключають можливість їх використання відповідно до мети, зазначеної в проектній документації та договору, і не можуть бути усунені Підрядником, Замовником або третьою особою;</w:t>
      </w:r>
    </w:p>
    <w:p w:rsidR="00B77338" w:rsidRPr="00477857" w:rsidRDefault="00B77338" w:rsidP="00BD6089">
      <w:pPr>
        <w:widowControl w:val="0"/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вимагати безоплатного виправлення недоліків, що виникли внаслідок допущених Підрядником порушень, або виправити їх своїми силами, якщо інше не передбачене договором.</w:t>
      </w:r>
    </w:p>
    <w:p w:rsidR="005B7AFF" w:rsidRDefault="00B77338" w:rsidP="005B7AFF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5.</w:t>
      </w:r>
      <w:r w:rsidR="00755990" w:rsidRPr="00477857">
        <w:rPr>
          <w:sz w:val="24"/>
          <w:szCs w:val="24"/>
        </w:rPr>
        <w:t>6</w:t>
      </w:r>
      <w:r w:rsidRPr="00477857">
        <w:rPr>
          <w:sz w:val="24"/>
          <w:szCs w:val="24"/>
        </w:rPr>
        <w:t xml:space="preserve">.5. </w:t>
      </w:r>
      <w:r w:rsidR="005B7AFF" w:rsidRPr="00477857">
        <w:rPr>
          <w:sz w:val="24"/>
          <w:szCs w:val="24"/>
        </w:rPr>
        <w:t>У разі мотивованої відмови Замовника прийняти роботу, сторонами складається двосторонній акт з переліком необхідних заходів до усунення недоліків і термінів їх виконання. Вартість роботи у цьому випадку не збільшується.</w:t>
      </w:r>
    </w:p>
    <w:p w:rsidR="00B329BD" w:rsidRPr="00477857" w:rsidRDefault="00B329BD" w:rsidP="005B7AFF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77338" w:rsidRPr="00477857" w:rsidRDefault="00B77338" w:rsidP="005B7AFF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77857">
        <w:rPr>
          <w:b/>
          <w:sz w:val="24"/>
          <w:szCs w:val="24"/>
        </w:rPr>
        <w:lastRenderedPageBreak/>
        <w:t>VI. Права та обов'язки</w:t>
      </w:r>
      <w:r w:rsidR="0015010A">
        <w:rPr>
          <w:b/>
          <w:sz w:val="24"/>
          <w:szCs w:val="24"/>
        </w:rPr>
        <w:t xml:space="preserve"> сторін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77857">
        <w:rPr>
          <w:b/>
          <w:i/>
          <w:sz w:val="24"/>
          <w:szCs w:val="24"/>
        </w:rPr>
        <w:t>6.1. Замовник зобов'язаний</w:t>
      </w:r>
      <w:r w:rsidR="0015010A">
        <w:rPr>
          <w:i/>
          <w:sz w:val="24"/>
          <w:szCs w:val="24"/>
        </w:rPr>
        <w:t>: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477857">
        <w:rPr>
          <w:sz w:val="24"/>
          <w:szCs w:val="24"/>
        </w:rPr>
        <w:t>6.1.1. Своєчасно та в повному обсязі сплачувати за виконані роботи (по актам здачі-приймання виконаних робіт</w:t>
      </w:r>
      <w:r w:rsidR="0015010A">
        <w:rPr>
          <w:sz w:val="24"/>
          <w:szCs w:val="24"/>
        </w:rPr>
        <w:t>)</w:t>
      </w:r>
      <w:r w:rsidRPr="00477857">
        <w:rPr>
          <w:sz w:val="24"/>
          <w:szCs w:val="24"/>
        </w:rPr>
        <w:t xml:space="preserve">, відповідно договірних цін (по мірі надходження коштів з держбюджету, коштів державної підтримки, кредитних коштів на рахунок </w:t>
      </w:r>
      <w:r w:rsidRPr="00477857">
        <w:rPr>
          <w:color w:val="000000" w:themeColor="text1"/>
          <w:sz w:val="24"/>
          <w:szCs w:val="24"/>
        </w:rPr>
        <w:t>Замовника)</w:t>
      </w:r>
      <w:r w:rsidR="007F49AF" w:rsidRPr="00477857">
        <w:rPr>
          <w:color w:val="000000" w:themeColor="text1"/>
          <w:sz w:val="24"/>
          <w:szCs w:val="24"/>
        </w:rPr>
        <w:t xml:space="preserve"> та в межах доведених асигнувань</w:t>
      </w:r>
      <w:r w:rsidRPr="00477857">
        <w:rPr>
          <w:color w:val="000000" w:themeColor="text1"/>
          <w:sz w:val="24"/>
          <w:szCs w:val="24"/>
        </w:rPr>
        <w:t>.</w:t>
      </w:r>
    </w:p>
    <w:p w:rsidR="00B77338" w:rsidRPr="00477857" w:rsidRDefault="00B77338" w:rsidP="005B7AFF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6.1.2. </w:t>
      </w:r>
      <w:r w:rsidR="005B7AFF" w:rsidRPr="00477857">
        <w:rPr>
          <w:sz w:val="24"/>
          <w:szCs w:val="24"/>
        </w:rPr>
        <w:t>Приймати виконані роботи згідно з актом здачі - приймання виконаних робіт разом з відповідними підтверджуючими матеріалами.</w:t>
      </w:r>
    </w:p>
    <w:p w:rsidR="005B7AFF" w:rsidRPr="00477857" w:rsidRDefault="00B77338" w:rsidP="005B7AFF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6.1.3. </w:t>
      </w:r>
      <w:r w:rsidR="005B7AFF" w:rsidRPr="00477857">
        <w:rPr>
          <w:sz w:val="24"/>
          <w:szCs w:val="24"/>
        </w:rPr>
        <w:t>Інші обов’язки:</w:t>
      </w:r>
    </w:p>
    <w:p w:rsidR="005B7AFF" w:rsidRPr="00477857" w:rsidRDefault="005B7AFF" w:rsidP="005B7AFF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77857">
        <w:rPr>
          <w:color w:val="000000"/>
          <w:sz w:val="24"/>
          <w:szCs w:val="24"/>
        </w:rPr>
        <w:t xml:space="preserve">- надавати Підряднику </w:t>
      </w:r>
      <w:r w:rsidRPr="00477857">
        <w:rPr>
          <w:sz w:val="24"/>
          <w:szCs w:val="24"/>
        </w:rPr>
        <w:t xml:space="preserve">необхідну для виконання завдання і змін та доповнень до завдання інформацію, </w:t>
      </w:r>
      <w:r w:rsidRPr="00477857">
        <w:rPr>
          <w:color w:val="000000"/>
          <w:sz w:val="24"/>
          <w:szCs w:val="24"/>
        </w:rPr>
        <w:t>котра перебуває у розпорядженні Замовника.</w:t>
      </w:r>
    </w:p>
    <w:p w:rsidR="00B77338" w:rsidRPr="00477857" w:rsidRDefault="0015010A" w:rsidP="005B7AFF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6.2. Замовник має право: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7F15">
        <w:rPr>
          <w:sz w:val="24"/>
          <w:szCs w:val="24"/>
        </w:rPr>
        <w:t xml:space="preserve">6.2.1. Достроково розірвати цей Договір </w:t>
      </w:r>
      <w:r w:rsidR="003D46AC" w:rsidRPr="00537F15">
        <w:rPr>
          <w:sz w:val="24"/>
          <w:szCs w:val="24"/>
        </w:rPr>
        <w:t xml:space="preserve">у порядку, визначеному </w:t>
      </w:r>
      <w:r w:rsidR="0015010A" w:rsidRPr="00537F15">
        <w:rPr>
          <w:sz w:val="24"/>
          <w:szCs w:val="24"/>
        </w:rPr>
        <w:t xml:space="preserve">у </w:t>
      </w:r>
      <w:r w:rsidR="003D46AC" w:rsidRPr="00537F15">
        <w:rPr>
          <w:sz w:val="24"/>
          <w:szCs w:val="24"/>
        </w:rPr>
        <w:t>п. 10.4 цього Договору.</w:t>
      </w:r>
      <w:r w:rsidR="003D46AC" w:rsidRPr="00477857">
        <w:rPr>
          <w:sz w:val="24"/>
          <w:szCs w:val="24"/>
        </w:rPr>
        <w:t xml:space="preserve"> 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6.2.2. Контролювати виконання робіт у </w:t>
      </w:r>
      <w:r w:rsidR="007943FD" w:rsidRPr="00477857">
        <w:rPr>
          <w:sz w:val="24"/>
          <w:szCs w:val="24"/>
        </w:rPr>
        <w:t>строки</w:t>
      </w:r>
      <w:r w:rsidRPr="00477857">
        <w:rPr>
          <w:sz w:val="24"/>
          <w:szCs w:val="24"/>
        </w:rPr>
        <w:t>, встановлені цим договором.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6.2.3. Зменшувати обсяг закупівлі виконання робіт та загальну вартість цього Договору залежно від реального фінансування видатків, про що Сторони оформляють додаткову угоду.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6.2.4. Не здійснювати оплату у разі неналежного оформлення документів</w:t>
      </w:r>
      <w:r w:rsidR="007943FD" w:rsidRPr="00477857">
        <w:rPr>
          <w:sz w:val="24"/>
          <w:szCs w:val="24"/>
        </w:rPr>
        <w:t>,</w:t>
      </w:r>
      <w:r w:rsidRPr="00477857">
        <w:rPr>
          <w:sz w:val="24"/>
          <w:szCs w:val="24"/>
        </w:rPr>
        <w:t xml:space="preserve"> зазначених у пункті 4.2 розділу IV цього договору.</w:t>
      </w:r>
    </w:p>
    <w:p w:rsidR="00B77338" w:rsidRPr="00477857" w:rsidRDefault="00431EF2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6.2.5</w:t>
      </w:r>
      <w:r w:rsidR="00B77338" w:rsidRPr="00477857">
        <w:rPr>
          <w:sz w:val="24"/>
          <w:szCs w:val="24"/>
        </w:rPr>
        <w:t>. Використовувати інші права згідно із законодавством України.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 w:rsidRPr="00477857">
        <w:rPr>
          <w:b/>
          <w:i/>
          <w:sz w:val="24"/>
          <w:szCs w:val="24"/>
        </w:rPr>
        <w:t>6.3. Підрядник зобов'язаний</w:t>
      </w:r>
      <w:r w:rsidR="0015010A">
        <w:rPr>
          <w:b/>
          <w:i/>
          <w:sz w:val="24"/>
          <w:szCs w:val="24"/>
        </w:rPr>
        <w:t>: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6.3.1. Забезпечити виконання робіт  </w:t>
      </w:r>
      <w:r w:rsidRPr="00B329BD">
        <w:rPr>
          <w:sz w:val="24"/>
          <w:szCs w:val="24"/>
        </w:rPr>
        <w:t xml:space="preserve">у </w:t>
      </w:r>
      <w:r w:rsidR="009A12A5" w:rsidRPr="00B329BD">
        <w:rPr>
          <w:sz w:val="24"/>
          <w:szCs w:val="24"/>
        </w:rPr>
        <w:t>строки</w:t>
      </w:r>
      <w:r w:rsidRPr="00B329BD">
        <w:rPr>
          <w:sz w:val="24"/>
          <w:szCs w:val="24"/>
        </w:rPr>
        <w:t>, встановлені Договором та Календарним планом.</w:t>
      </w:r>
    </w:p>
    <w:p w:rsidR="005B7AFF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6.3.2. </w:t>
      </w:r>
      <w:r w:rsidR="005B7AFF" w:rsidRPr="00477857">
        <w:rPr>
          <w:sz w:val="24"/>
          <w:szCs w:val="24"/>
        </w:rPr>
        <w:t>Забезпечити виконання робіт, якість яких відповідає умовам, установленим розділом II цього Договору та діючій нормативній документації.</w:t>
      </w:r>
    </w:p>
    <w:p w:rsidR="005B7AFF" w:rsidRPr="00477857" w:rsidRDefault="00B77338" w:rsidP="005B7AFF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6.3.3. </w:t>
      </w:r>
      <w:r w:rsidR="005B7AFF" w:rsidRPr="00477857">
        <w:rPr>
          <w:sz w:val="24"/>
          <w:szCs w:val="24"/>
        </w:rPr>
        <w:t>Інші обов'язки:</w:t>
      </w:r>
    </w:p>
    <w:p w:rsidR="005B7AFF" w:rsidRPr="00477857" w:rsidRDefault="005B7AFF" w:rsidP="005B7AFF">
      <w:pPr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 w:rsidRPr="00477857">
        <w:rPr>
          <w:sz w:val="24"/>
          <w:szCs w:val="24"/>
        </w:rPr>
        <w:t xml:space="preserve">- </w:t>
      </w:r>
      <w:r w:rsidRPr="00477857">
        <w:rPr>
          <w:color w:val="000000"/>
          <w:sz w:val="24"/>
          <w:szCs w:val="24"/>
        </w:rPr>
        <w:t>надати та оплатити розгляд проектної документації експертною організацією;  </w:t>
      </w:r>
    </w:p>
    <w:p w:rsidR="005B7AFF" w:rsidRPr="00477857" w:rsidRDefault="005B7AFF" w:rsidP="005B7AFF">
      <w:pPr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 w:rsidRPr="00477857">
        <w:rPr>
          <w:color w:val="000000"/>
          <w:sz w:val="24"/>
          <w:szCs w:val="24"/>
        </w:rPr>
        <w:t>- виконати та передати Замовнику проектну документацію, яка відповідає умовам Договору, завданню і належним чином оформлена у термін, затверджений Календарним планом;</w:t>
      </w:r>
    </w:p>
    <w:p w:rsidR="005B7AFF" w:rsidRPr="00477857" w:rsidRDefault="005B7AFF" w:rsidP="005B7AFF">
      <w:pPr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 w:rsidRPr="00477857">
        <w:rPr>
          <w:color w:val="000000"/>
          <w:sz w:val="24"/>
          <w:szCs w:val="24"/>
        </w:rPr>
        <w:t>- інформувати Замовника про хід виконання робіт, виниклі проблеми, необхідні заходи та строки щодо їх усунення;</w:t>
      </w:r>
    </w:p>
    <w:p w:rsidR="005B7AFF" w:rsidRPr="00477857" w:rsidRDefault="005B7AFF" w:rsidP="005B7AFF">
      <w:pPr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 w:rsidRPr="00477857">
        <w:rPr>
          <w:color w:val="000000"/>
          <w:sz w:val="24"/>
          <w:szCs w:val="24"/>
        </w:rPr>
        <w:t>- отримати вихідні дані для проектування, виконати погодження проектної документації із зацікавленими підприємствами, установами та організаціями і службами, погоджувальними організаціями, експертними організаціями розробленої Підрядником документації, обґрунтовувати, доводити прийняті проектні рішення. За необхідності корегування проектної документації, відповідно до зауважень Замовника та експерт</w:t>
      </w:r>
      <w:r w:rsidR="00FA3EBC" w:rsidRPr="00477857">
        <w:rPr>
          <w:color w:val="000000"/>
          <w:sz w:val="24"/>
          <w:szCs w:val="24"/>
        </w:rPr>
        <w:t>ної організації</w:t>
      </w:r>
      <w:r w:rsidRPr="00477857">
        <w:rPr>
          <w:color w:val="000000"/>
          <w:sz w:val="24"/>
          <w:szCs w:val="24"/>
        </w:rPr>
        <w:t>, виконати його за свій рахунок;</w:t>
      </w:r>
    </w:p>
    <w:p w:rsidR="005B7AFF" w:rsidRPr="00477857" w:rsidRDefault="005B7AFF" w:rsidP="005B7AFF">
      <w:pPr>
        <w:ind w:firstLine="709"/>
        <w:jc w:val="both"/>
        <w:rPr>
          <w:color w:val="000000"/>
          <w:sz w:val="24"/>
          <w:szCs w:val="24"/>
        </w:rPr>
      </w:pPr>
      <w:r w:rsidRPr="00477857">
        <w:rPr>
          <w:color w:val="000000"/>
          <w:sz w:val="24"/>
          <w:szCs w:val="24"/>
        </w:rPr>
        <w:t xml:space="preserve">- у випадку виявлення в процесі будівництва в документації Підрядника прорахунків, які встановлюються комісією за участю представників будівельної організації Підрядника, Замовника та організації розробника проектної документації, складається відповідний акт. Підрядник усуває виявлені недоліки за свій рахунок у погоджений </w:t>
      </w:r>
      <w:r w:rsidRPr="00B329BD">
        <w:rPr>
          <w:color w:val="000000"/>
          <w:sz w:val="24"/>
          <w:szCs w:val="24"/>
        </w:rPr>
        <w:t xml:space="preserve">Сторонами </w:t>
      </w:r>
      <w:r w:rsidR="009A12A5" w:rsidRPr="00B329BD">
        <w:rPr>
          <w:color w:val="000000"/>
          <w:sz w:val="24"/>
          <w:szCs w:val="24"/>
        </w:rPr>
        <w:t>строк</w:t>
      </w:r>
      <w:r w:rsidRPr="00B329BD">
        <w:rPr>
          <w:color w:val="000000"/>
          <w:sz w:val="24"/>
          <w:szCs w:val="24"/>
        </w:rPr>
        <w:t xml:space="preserve"> та надає</w:t>
      </w:r>
      <w:r w:rsidRPr="00477857">
        <w:rPr>
          <w:color w:val="000000"/>
          <w:sz w:val="24"/>
          <w:szCs w:val="24"/>
        </w:rPr>
        <w:t xml:space="preserve"> відкориговану відповідно до чинного законодавства проектну документацію.</w:t>
      </w:r>
    </w:p>
    <w:p w:rsidR="00B77338" w:rsidRPr="00477857" w:rsidRDefault="00B77338" w:rsidP="005B7AFF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 w:rsidRPr="00477857">
        <w:rPr>
          <w:b/>
          <w:i/>
          <w:sz w:val="24"/>
          <w:szCs w:val="24"/>
        </w:rPr>
        <w:t>6.4. Підрядник має право</w:t>
      </w:r>
      <w:r w:rsidR="0015010A">
        <w:rPr>
          <w:b/>
          <w:i/>
          <w:sz w:val="24"/>
          <w:szCs w:val="24"/>
        </w:rPr>
        <w:t>: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6.4.1. Своєчасно та в повному обсязі отримувати плату за </w:t>
      </w:r>
      <w:r w:rsidRPr="00B329BD">
        <w:rPr>
          <w:sz w:val="24"/>
          <w:szCs w:val="24"/>
        </w:rPr>
        <w:t>виконані</w:t>
      </w:r>
      <w:r w:rsidR="001723DC" w:rsidRPr="00B329BD">
        <w:rPr>
          <w:sz w:val="24"/>
          <w:szCs w:val="24"/>
        </w:rPr>
        <w:t xml:space="preserve"> та прийняті</w:t>
      </w:r>
      <w:r w:rsidR="00601DB0" w:rsidRPr="00B329BD">
        <w:rPr>
          <w:sz w:val="24"/>
          <w:szCs w:val="24"/>
        </w:rPr>
        <w:t xml:space="preserve"> відповідно до умов договору</w:t>
      </w:r>
      <w:r w:rsidRPr="00B329BD">
        <w:rPr>
          <w:sz w:val="24"/>
          <w:szCs w:val="24"/>
        </w:rPr>
        <w:t xml:space="preserve"> роботи;</w:t>
      </w:r>
    </w:p>
    <w:p w:rsidR="00B77338" w:rsidRPr="00B329BD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6.4.2. На дострокове виконання робіт за письмовим погодженням </w:t>
      </w:r>
      <w:r w:rsidRPr="00B329BD">
        <w:rPr>
          <w:sz w:val="24"/>
          <w:szCs w:val="24"/>
        </w:rPr>
        <w:t>Замовника;</w:t>
      </w:r>
    </w:p>
    <w:p w:rsidR="00B77338" w:rsidRPr="00477857" w:rsidRDefault="00B77338" w:rsidP="0058129E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29BD">
        <w:rPr>
          <w:sz w:val="24"/>
          <w:szCs w:val="24"/>
        </w:rPr>
        <w:t>6.4.3. У разі нев</w:t>
      </w:r>
      <w:r w:rsidR="00601DB0" w:rsidRPr="00B329BD">
        <w:rPr>
          <w:sz w:val="24"/>
          <w:szCs w:val="24"/>
        </w:rPr>
        <w:t xml:space="preserve">иконання зобов’язань Замовником, передбачених </w:t>
      </w:r>
      <w:r w:rsidRPr="00B329BD">
        <w:rPr>
          <w:sz w:val="24"/>
          <w:szCs w:val="24"/>
        </w:rPr>
        <w:t>п. 4.</w:t>
      </w:r>
      <w:r w:rsidR="001723DC" w:rsidRPr="00B329BD">
        <w:rPr>
          <w:sz w:val="24"/>
          <w:szCs w:val="24"/>
        </w:rPr>
        <w:t>6</w:t>
      </w:r>
      <w:r w:rsidR="00601DB0" w:rsidRPr="00477857">
        <w:rPr>
          <w:sz w:val="24"/>
          <w:szCs w:val="24"/>
        </w:rPr>
        <w:t xml:space="preserve"> Договору,</w:t>
      </w:r>
      <w:r w:rsidRPr="00477857">
        <w:rPr>
          <w:sz w:val="24"/>
          <w:szCs w:val="24"/>
        </w:rPr>
        <w:t xml:space="preserve"> більше ніж на 3 місяці Підрядник має право ініціювати розірвання цього Договору, повідомивши про це Замовника у десятиденний строк.</w:t>
      </w:r>
    </w:p>
    <w:p w:rsidR="00B77338" w:rsidRPr="00477857" w:rsidRDefault="00B77338" w:rsidP="00BD608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477857">
        <w:rPr>
          <w:b/>
          <w:sz w:val="24"/>
          <w:szCs w:val="24"/>
        </w:rPr>
        <w:t>VIІ</w:t>
      </w:r>
      <w:r w:rsidRPr="00477857">
        <w:rPr>
          <w:b/>
          <w:bCs/>
          <w:sz w:val="24"/>
          <w:szCs w:val="24"/>
        </w:rPr>
        <w:t>. Залучення для виконання робіт субпідрядників</w:t>
      </w:r>
    </w:p>
    <w:p w:rsidR="00B77338" w:rsidRPr="00477857" w:rsidRDefault="00B77338" w:rsidP="00BD608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7.1. Підрядник може залучити субпідрядні організації за погодженням із Замовником у порядку встановленому чинним законодавством і цим договором. Укладання субпідрядних договорів не створює будь-яких правових відносин між Замовником і Субпідрядником, крім п.7.2. цього Договору.</w:t>
      </w:r>
    </w:p>
    <w:p w:rsidR="00B77338" w:rsidRPr="00477857" w:rsidRDefault="00B77338" w:rsidP="00BD608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7.2. Залучення субпідрядників здійснюється на основі письмового запиту Підрядника. </w:t>
      </w:r>
    </w:p>
    <w:p w:rsidR="00B77338" w:rsidRPr="00477857" w:rsidRDefault="00B77338" w:rsidP="00BD608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lastRenderedPageBreak/>
        <w:t>При залученні Субпідрядників, Підрядник контролює наявність у них ліцензій, дозволів на провадження певного виду господарської діяльності, якщо отримання такого дозволу або ліцензії на провадження такого виду діяльності передбачено законодавством.</w:t>
      </w:r>
    </w:p>
    <w:p w:rsidR="00B77338" w:rsidRPr="00477857" w:rsidRDefault="00B77338" w:rsidP="00BD6089">
      <w:pPr>
        <w:widowControl w:val="0"/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Підрядник може укладати договори з субпідрядними організаціями тільки після письмового погодження з Замовником. За якість робіт виконаних субпідрядником несе відповідальність Підрядник.</w:t>
      </w:r>
    </w:p>
    <w:p w:rsidR="00B77338" w:rsidRPr="00477857" w:rsidRDefault="00B77338" w:rsidP="00BD608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7.3. Приймання робіт, виконаних субпідрядниками, здійснює Підрядник.</w:t>
      </w:r>
    </w:p>
    <w:p w:rsidR="00B77338" w:rsidRPr="00477857" w:rsidRDefault="00B77338" w:rsidP="0058129E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7.4. Підрядник забезпечує координацію діяльності субпідрядників, залучає їх до вирішення наявних проблем, створює необхідні умови для виконання договірних зобов'язань і контролює хід їх виконання, здійснює приймання робіт, представляє інтереси у відносинах із Замовником. Він несе перед Замовником відповідальність за дії субпідрядників такою ж мірою, як і за свої власні дії.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77857">
        <w:rPr>
          <w:b/>
          <w:sz w:val="24"/>
          <w:szCs w:val="24"/>
        </w:rPr>
        <w:t>VIIІ. Відповідальність сторін</w:t>
      </w:r>
    </w:p>
    <w:p w:rsidR="009A12A5" w:rsidRPr="00B329BD" w:rsidRDefault="009A12A5" w:rsidP="009A12A5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29BD">
        <w:rPr>
          <w:sz w:val="24"/>
          <w:szCs w:val="24"/>
        </w:rPr>
        <w:t xml:space="preserve">8.1. У разі невиконання або неналежного виконання своїх зобов'язань за Договором винна Сторона несе відповідальність, встановлену цим Договором та передбачену чинним законодавством. </w:t>
      </w:r>
    </w:p>
    <w:p w:rsidR="009A12A5" w:rsidRPr="00B329BD" w:rsidRDefault="009A12A5" w:rsidP="009A12A5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29BD">
        <w:rPr>
          <w:sz w:val="24"/>
          <w:szCs w:val="24"/>
        </w:rPr>
        <w:t>8.2. Всі суперечки між Замовником та Підрядником вирішуються шляхом переговорів стосовно всіх пунктів Договору.</w:t>
      </w:r>
    </w:p>
    <w:p w:rsidR="009A12A5" w:rsidRPr="00B329BD" w:rsidRDefault="009A12A5" w:rsidP="009A12A5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29BD">
        <w:rPr>
          <w:sz w:val="24"/>
          <w:szCs w:val="24"/>
        </w:rPr>
        <w:t>8.3. Підрядник несе матеріальну відповідальність за збереження виконаних робіт, наслідки їх пошкодження або знищення до передачі їх Замовнику (по накладній).</w:t>
      </w:r>
    </w:p>
    <w:p w:rsidR="009A12A5" w:rsidRPr="00B329BD" w:rsidRDefault="009A12A5" w:rsidP="009A12A5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29BD">
        <w:rPr>
          <w:sz w:val="24"/>
          <w:szCs w:val="24"/>
        </w:rPr>
        <w:t>8.4. За порушення строків виконання робіт стягується пеня у розмірі 0,1 відсотка вартості робіт,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:rsidR="009A12A5" w:rsidRPr="00B329BD" w:rsidRDefault="009A12A5" w:rsidP="009A12A5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29BD">
        <w:rPr>
          <w:sz w:val="24"/>
          <w:szCs w:val="24"/>
        </w:rPr>
        <w:t>8.5. За порушення умов зобов'язання щодо якості робіт стягується штраф у розмірі двадцяти відсотків вартості неякісних робіт.</w:t>
      </w:r>
    </w:p>
    <w:p w:rsidR="009A12A5" w:rsidRPr="00B329BD" w:rsidRDefault="009A12A5" w:rsidP="009A12A5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29BD">
        <w:rPr>
          <w:sz w:val="24"/>
          <w:szCs w:val="24"/>
        </w:rPr>
        <w:t xml:space="preserve">8.6. У разі виявлення недоліків у виконаних роботах Підрядник усуває їх за власний рахунок у погоджений Сторонами строк. </w:t>
      </w:r>
    </w:p>
    <w:p w:rsidR="009A12A5" w:rsidRDefault="009A12A5" w:rsidP="009A12A5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29BD">
        <w:rPr>
          <w:sz w:val="24"/>
          <w:szCs w:val="24"/>
        </w:rPr>
        <w:t>8.7. Виплата пені, штрафу, компенсація збитків не звільняє від виконання зобов’язань за Договором. У випадку припинення виконання робіт за ініціативою Замовника, або згідно п. 6.4.3 Договору Замовник зобов’язаний провести оплату за фактично виконані обсяги робіт.</w:t>
      </w:r>
    </w:p>
    <w:p w:rsidR="00B77338" w:rsidRPr="00477857" w:rsidRDefault="00B77338" w:rsidP="0015010A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5010A">
        <w:rPr>
          <w:b/>
          <w:sz w:val="24"/>
          <w:szCs w:val="24"/>
        </w:rPr>
        <w:t>IХ. Обставини непереборної сили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9.1.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 (форс-мажор), які не існували під час укладання Договору та виникли поза волею Сторін (аварія, катастрофа, стихійне лихо, тощо).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У цьому випадку виконання умов цього Договору відкладається на термін, протягом якого будуть діяти такі умови.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9.2. Сторона, що не може виконувати зобов'язання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формі, подавши відповідне підтвердження.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77857">
        <w:rPr>
          <w:bCs/>
          <w:sz w:val="24"/>
          <w:szCs w:val="24"/>
        </w:rPr>
        <w:t>За відсутності своєчасного повідомлення винна Сторона зобов'язана відшкодувати іншій Стороні збитки, заподіяні неповідомленням або невчасним повідомленням про настання обставин непереборної сили.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9.3. Доказом виникнення обставин непереборної сили та строку їх дії є відповідні документи (свідоцтво), які видаються Торгово-промисловою палатою України.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9.4.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У разі попередньої оплати Підрядник повертає Замовнику неосвоєні (невідпрацьовані) кошти протягом  трьох днів з дня розірвання Договору. </w:t>
      </w:r>
    </w:p>
    <w:p w:rsidR="00B77338" w:rsidRPr="00477857" w:rsidRDefault="00B77338" w:rsidP="0058129E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9.5. Настання форс-мажорних обставин збільшує термін виконання Договору на період їх дії.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77857">
        <w:rPr>
          <w:b/>
          <w:sz w:val="24"/>
          <w:szCs w:val="24"/>
        </w:rPr>
        <w:t>X. Вирішення спорів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10.1.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10.2. У разі недосягнення Сторонами згоди спори (розбіжності) вирішуються у судовому порядку за встановленою підсудністю у відповідності до законодавства України.</w:t>
      </w:r>
    </w:p>
    <w:p w:rsidR="00B77338" w:rsidRPr="00477857" w:rsidRDefault="00B77338" w:rsidP="00BD6089">
      <w:pPr>
        <w:widowControl w:val="0"/>
        <w:tabs>
          <w:tab w:val="left" w:pos="-284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10.3. Сторони визначають, що всі можливі претензії за цим Договором повинні бути розглянуті Сторонами протягом 30 календарних днів з моменту отримання претензії.</w:t>
      </w:r>
    </w:p>
    <w:p w:rsidR="00C6232F" w:rsidRPr="00477857" w:rsidRDefault="00C6232F" w:rsidP="00C6232F">
      <w:pPr>
        <w:widowControl w:val="0"/>
        <w:tabs>
          <w:tab w:val="left" w:pos="-284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            10.4. Замовник має право у будь-який час достроково розірвати цей Договір в односторонньому порядку, оплативши Підряднику грошові кошти за фактично </w:t>
      </w:r>
      <w:r w:rsidR="0015010A">
        <w:rPr>
          <w:sz w:val="24"/>
          <w:szCs w:val="24"/>
        </w:rPr>
        <w:t>виконані</w:t>
      </w:r>
      <w:r w:rsidRPr="00477857">
        <w:rPr>
          <w:sz w:val="24"/>
          <w:szCs w:val="24"/>
        </w:rPr>
        <w:t xml:space="preserve"> та прийняті обсяги робіт за таких обставин, але не виключно:</w:t>
      </w:r>
    </w:p>
    <w:p w:rsidR="00C6232F" w:rsidRPr="00477857" w:rsidRDefault="00C6232F" w:rsidP="00C6232F">
      <w:pPr>
        <w:widowControl w:val="0"/>
        <w:tabs>
          <w:tab w:val="left" w:pos="-284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-</w:t>
      </w:r>
      <w:r w:rsidRPr="00477857">
        <w:rPr>
          <w:sz w:val="24"/>
          <w:szCs w:val="24"/>
        </w:rPr>
        <w:tab/>
        <w:t>якщо має місце відставання від календарного графіку виконання робіт більше ніж на 30 календарних днів, за виключенням випадків, коли таке відставання не залежить від Підрядника;</w:t>
      </w:r>
    </w:p>
    <w:p w:rsidR="00C6232F" w:rsidRPr="00477857" w:rsidRDefault="00C6232F" w:rsidP="00C6232F">
      <w:pPr>
        <w:widowControl w:val="0"/>
        <w:tabs>
          <w:tab w:val="left" w:pos="-284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-</w:t>
      </w:r>
      <w:r w:rsidRPr="00477857">
        <w:rPr>
          <w:sz w:val="24"/>
          <w:szCs w:val="24"/>
        </w:rPr>
        <w:tab/>
        <w:t>відсутність подальшої потреби в закупівлі робіт;</w:t>
      </w:r>
    </w:p>
    <w:p w:rsidR="00C6232F" w:rsidRPr="00477857" w:rsidRDefault="00C6232F" w:rsidP="00C6232F">
      <w:pPr>
        <w:widowControl w:val="0"/>
        <w:tabs>
          <w:tab w:val="left" w:pos="-284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-</w:t>
      </w:r>
      <w:r w:rsidRPr="00477857">
        <w:rPr>
          <w:sz w:val="24"/>
          <w:szCs w:val="24"/>
        </w:rPr>
        <w:tab/>
        <w:t>відсутність фінансування за цим Договором;</w:t>
      </w:r>
    </w:p>
    <w:p w:rsidR="003D46AC" w:rsidRPr="00477857" w:rsidRDefault="003D46AC" w:rsidP="00C6232F">
      <w:pPr>
        <w:widowControl w:val="0"/>
        <w:tabs>
          <w:tab w:val="left" w:pos="-284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-   якщо Підрядник своєчасно не розпочав роботи або виконує їх настільки повільно, що закінчення їх у термін, визначений Договором, стає неможливим;</w:t>
      </w:r>
    </w:p>
    <w:p w:rsidR="00752B70" w:rsidRPr="00477857" w:rsidRDefault="009136A7" w:rsidP="009136A7">
      <w:pPr>
        <w:widowControl w:val="0"/>
        <w:tabs>
          <w:tab w:val="left" w:pos="-284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-   </w:t>
      </w:r>
      <w:r w:rsidR="00752B70" w:rsidRPr="00477857">
        <w:rPr>
          <w:sz w:val="24"/>
          <w:szCs w:val="24"/>
        </w:rPr>
        <w:t xml:space="preserve">у разі невиконання або неналежного виконання </w:t>
      </w:r>
      <w:r w:rsidRPr="00477857">
        <w:rPr>
          <w:sz w:val="24"/>
          <w:szCs w:val="24"/>
        </w:rPr>
        <w:t xml:space="preserve">Підрядником </w:t>
      </w:r>
      <w:r w:rsidR="00752B70" w:rsidRPr="00477857">
        <w:rPr>
          <w:sz w:val="24"/>
          <w:szCs w:val="24"/>
        </w:rPr>
        <w:t>зобов’язань</w:t>
      </w:r>
      <w:r w:rsidRPr="00477857">
        <w:rPr>
          <w:sz w:val="24"/>
          <w:szCs w:val="24"/>
        </w:rPr>
        <w:t>, передбачених умовами Договору;</w:t>
      </w:r>
      <w:r w:rsidR="00752B70" w:rsidRPr="00477857">
        <w:rPr>
          <w:sz w:val="24"/>
          <w:szCs w:val="24"/>
        </w:rPr>
        <w:t xml:space="preserve"> </w:t>
      </w:r>
    </w:p>
    <w:p w:rsidR="003D46AC" w:rsidRPr="00477857" w:rsidRDefault="003D46AC" w:rsidP="00C6232F">
      <w:pPr>
        <w:widowControl w:val="0"/>
        <w:tabs>
          <w:tab w:val="left" w:pos="-284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-    у разі відкриття провадження у справі про банкрутство Підрядника;</w:t>
      </w:r>
    </w:p>
    <w:p w:rsidR="00C6232F" w:rsidRPr="00477857" w:rsidRDefault="00C6232F" w:rsidP="00C6232F">
      <w:pPr>
        <w:widowControl w:val="0"/>
        <w:tabs>
          <w:tab w:val="left" w:pos="-284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-</w:t>
      </w:r>
      <w:r w:rsidRPr="00477857">
        <w:rPr>
          <w:sz w:val="24"/>
          <w:szCs w:val="24"/>
        </w:rPr>
        <w:tab/>
      </w:r>
      <w:r w:rsidR="003D46AC" w:rsidRPr="00477857">
        <w:rPr>
          <w:sz w:val="24"/>
          <w:szCs w:val="24"/>
        </w:rPr>
        <w:t xml:space="preserve"> </w:t>
      </w:r>
      <w:r w:rsidRPr="00477857">
        <w:rPr>
          <w:sz w:val="24"/>
          <w:szCs w:val="24"/>
        </w:rPr>
        <w:t xml:space="preserve">за наявності істотних порушень Підрядником інших умов </w:t>
      </w:r>
      <w:r w:rsidR="009136A7" w:rsidRPr="00477857">
        <w:rPr>
          <w:sz w:val="24"/>
          <w:szCs w:val="24"/>
        </w:rPr>
        <w:t>Д</w:t>
      </w:r>
      <w:r w:rsidRPr="00477857">
        <w:rPr>
          <w:sz w:val="24"/>
          <w:szCs w:val="24"/>
        </w:rPr>
        <w:t>оговору.</w:t>
      </w:r>
    </w:p>
    <w:p w:rsidR="00B77338" w:rsidRPr="00477857" w:rsidRDefault="003D46AC" w:rsidP="0058129E">
      <w:pPr>
        <w:widowControl w:val="0"/>
        <w:tabs>
          <w:tab w:val="left" w:pos="-284"/>
          <w:tab w:val="left" w:pos="993"/>
        </w:tabs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          </w:t>
      </w:r>
      <w:r w:rsidR="00C6232F" w:rsidRPr="00477857">
        <w:rPr>
          <w:sz w:val="24"/>
          <w:szCs w:val="24"/>
        </w:rPr>
        <w:t xml:space="preserve">В цьому випадку Договір вважається достроково розірваним в односторонньому порядку на </w:t>
      </w:r>
      <w:r w:rsidR="001505A5" w:rsidRPr="00477857">
        <w:rPr>
          <w:sz w:val="24"/>
          <w:szCs w:val="24"/>
        </w:rPr>
        <w:t>10</w:t>
      </w:r>
      <w:r w:rsidR="00C6232F" w:rsidRPr="00477857">
        <w:rPr>
          <w:sz w:val="24"/>
          <w:szCs w:val="24"/>
        </w:rPr>
        <w:t xml:space="preserve"> (д</w:t>
      </w:r>
      <w:r w:rsidR="001505A5" w:rsidRPr="00477857">
        <w:rPr>
          <w:sz w:val="24"/>
          <w:szCs w:val="24"/>
        </w:rPr>
        <w:t>есятий</w:t>
      </w:r>
      <w:r w:rsidR="00C6232F" w:rsidRPr="00477857">
        <w:rPr>
          <w:sz w:val="24"/>
          <w:szCs w:val="24"/>
        </w:rPr>
        <w:t>) календарний день з моменту відправлення Замовником письмового повідомлення цінним листом з описом вкладення на адресу Підрядника. Укладення додаткової угоди до Договору в цьому випадку не вимагається.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77857">
        <w:rPr>
          <w:b/>
          <w:sz w:val="24"/>
          <w:szCs w:val="24"/>
        </w:rPr>
        <w:t>XІ. Строк дії договору</w:t>
      </w:r>
    </w:p>
    <w:p w:rsidR="00B77338" w:rsidRPr="00477857" w:rsidRDefault="00B77338" w:rsidP="009F569B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29BD">
        <w:rPr>
          <w:sz w:val="24"/>
          <w:szCs w:val="24"/>
        </w:rPr>
        <w:t xml:space="preserve">11.1. Цей Договір набирає чинності з дати його підписання і діє </w:t>
      </w:r>
      <w:r w:rsidR="00D55814" w:rsidRPr="00B329BD">
        <w:rPr>
          <w:b/>
          <w:i/>
          <w:sz w:val="24"/>
          <w:szCs w:val="24"/>
        </w:rPr>
        <w:t>по</w:t>
      </w:r>
      <w:r w:rsidR="004C57D8" w:rsidRPr="00B329BD">
        <w:rPr>
          <w:b/>
          <w:i/>
          <w:sz w:val="24"/>
          <w:szCs w:val="24"/>
        </w:rPr>
        <w:t xml:space="preserve"> </w:t>
      </w:r>
      <w:r w:rsidR="00477857" w:rsidRPr="00B329BD">
        <w:rPr>
          <w:b/>
          <w:i/>
          <w:sz w:val="24"/>
          <w:szCs w:val="24"/>
        </w:rPr>
        <w:t>31</w:t>
      </w:r>
      <w:r w:rsidR="004C57D8" w:rsidRPr="00B329BD">
        <w:rPr>
          <w:b/>
          <w:i/>
          <w:sz w:val="24"/>
          <w:szCs w:val="24"/>
        </w:rPr>
        <w:t xml:space="preserve"> грудня 202</w:t>
      </w:r>
      <w:r w:rsidR="00736446" w:rsidRPr="00B329BD">
        <w:rPr>
          <w:b/>
          <w:i/>
          <w:sz w:val="24"/>
          <w:szCs w:val="24"/>
        </w:rPr>
        <w:t>4</w:t>
      </w:r>
      <w:r w:rsidR="004C57D8" w:rsidRPr="00B329BD">
        <w:rPr>
          <w:b/>
          <w:i/>
          <w:sz w:val="24"/>
          <w:szCs w:val="24"/>
        </w:rPr>
        <w:t xml:space="preserve"> </w:t>
      </w:r>
      <w:r w:rsidR="002B002C" w:rsidRPr="00B329BD">
        <w:rPr>
          <w:b/>
          <w:i/>
          <w:sz w:val="24"/>
          <w:szCs w:val="24"/>
          <w:lang w:val="ru-RU"/>
        </w:rPr>
        <w:t>року</w:t>
      </w:r>
      <w:r w:rsidRPr="00B329BD">
        <w:rPr>
          <w:b/>
          <w:i/>
          <w:sz w:val="24"/>
          <w:szCs w:val="24"/>
        </w:rPr>
        <w:t xml:space="preserve">, </w:t>
      </w:r>
      <w:r w:rsidRPr="00B329BD">
        <w:rPr>
          <w:sz w:val="24"/>
          <w:szCs w:val="24"/>
        </w:rPr>
        <w:t xml:space="preserve">а в частині </w:t>
      </w:r>
      <w:r w:rsidR="009F569B" w:rsidRPr="00B329BD">
        <w:rPr>
          <w:sz w:val="24"/>
          <w:szCs w:val="24"/>
        </w:rPr>
        <w:t>виконання зобов’язань Сторін – до повного виконання Сторонами своїх зобов’язань за цим Договором.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11.2. Цей Договір укладається українською мовою і підписується у 3 (трьох) примірниках (два - Замовнику, один - Підряднику), що мають однакову юридичну силу.</w:t>
      </w:r>
    </w:p>
    <w:p w:rsidR="00D55814" w:rsidRPr="00477857" w:rsidRDefault="00B77338" w:rsidP="00D55814">
      <w:pPr>
        <w:ind w:firstLine="709"/>
        <w:jc w:val="both"/>
        <w:rPr>
          <w:rFonts w:eastAsia="Arial"/>
          <w:color w:val="000000" w:themeColor="text1"/>
          <w:sz w:val="24"/>
          <w:szCs w:val="24"/>
        </w:rPr>
      </w:pPr>
      <w:r w:rsidRPr="00477857">
        <w:rPr>
          <w:color w:val="000000"/>
          <w:sz w:val="24"/>
          <w:szCs w:val="24"/>
        </w:rPr>
        <w:t xml:space="preserve">11.3. </w:t>
      </w:r>
      <w:r w:rsidR="00D55814" w:rsidRPr="00477857">
        <w:rPr>
          <w:rFonts w:eastAsia="Arial"/>
          <w:color w:val="000000" w:themeColor="text1"/>
          <w:sz w:val="24"/>
          <w:szCs w:val="24"/>
        </w:rPr>
        <w:t xml:space="preserve">Строк дії Договору може бути продовжений з підстав, визначених у п.19 «Особливостей здійснення публічних </w:t>
      </w:r>
      <w:proofErr w:type="spellStart"/>
      <w:r w:rsidR="00D55814" w:rsidRPr="00477857">
        <w:rPr>
          <w:rFonts w:eastAsia="Arial"/>
          <w:color w:val="000000" w:themeColor="text1"/>
          <w:sz w:val="24"/>
          <w:szCs w:val="24"/>
        </w:rPr>
        <w:t>закупівель</w:t>
      </w:r>
      <w:proofErr w:type="spellEnd"/>
      <w:r w:rsidR="00D55814" w:rsidRPr="00477857">
        <w:rPr>
          <w:rFonts w:eastAsia="Arial"/>
          <w:color w:val="000000" w:themeColor="text1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 жовтня 2022 року № 1178 (зі змінами</w:t>
      </w:r>
      <w:r w:rsidR="00736446" w:rsidRPr="00477857">
        <w:rPr>
          <w:rFonts w:eastAsia="Arial"/>
          <w:color w:val="000000" w:themeColor="text1"/>
          <w:sz w:val="24"/>
          <w:szCs w:val="24"/>
        </w:rPr>
        <w:t xml:space="preserve"> і доповненнями</w:t>
      </w:r>
      <w:r w:rsidR="00D55814" w:rsidRPr="00477857">
        <w:rPr>
          <w:rFonts w:eastAsia="Arial"/>
          <w:color w:val="000000" w:themeColor="text1"/>
          <w:sz w:val="24"/>
          <w:szCs w:val="24"/>
        </w:rPr>
        <w:t>).</w:t>
      </w:r>
    </w:p>
    <w:p w:rsidR="00D55814" w:rsidRPr="00477857" w:rsidRDefault="00D55814" w:rsidP="0058129E">
      <w:pPr>
        <w:ind w:firstLine="709"/>
        <w:jc w:val="both"/>
        <w:rPr>
          <w:rFonts w:eastAsia="Arial"/>
          <w:color w:val="000000" w:themeColor="text1"/>
          <w:sz w:val="24"/>
          <w:szCs w:val="24"/>
        </w:rPr>
      </w:pPr>
      <w:r w:rsidRPr="00477857">
        <w:rPr>
          <w:rFonts w:eastAsia="Arial"/>
          <w:color w:val="000000" w:themeColor="text1"/>
          <w:sz w:val="24"/>
          <w:szCs w:val="24"/>
        </w:rPr>
        <w:t>11.4. Істотні умови цього Договору не можуть бути змінені до повного виконання Сторонами своїх зобов’язань, к</w:t>
      </w:r>
      <w:r w:rsidR="00B329BD">
        <w:rPr>
          <w:rFonts w:eastAsia="Arial"/>
          <w:color w:val="000000" w:themeColor="text1"/>
          <w:sz w:val="24"/>
          <w:szCs w:val="24"/>
        </w:rPr>
        <w:t xml:space="preserve">рім випадків, визначених у п.19 </w:t>
      </w:r>
      <w:r w:rsidRPr="00477857">
        <w:rPr>
          <w:rFonts w:eastAsia="Arial"/>
          <w:color w:val="000000" w:themeColor="text1"/>
          <w:sz w:val="24"/>
          <w:szCs w:val="24"/>
        </w:rPr>
        <w:t xml:space="preserve">Особливостей здійснення публічних </w:t>
      </w:r>
      <w:proofErr w:type="spellStart"/>
      <w:r w:rsidRPr="00477857">
        <w:rPr>
          <w:rFonts w:eastAsia="Arial"/>
          <w:color w:val="000000" w:themeColor="text1"/>
          <w:sz w:val="24"/>
          <w:szCs w:val="24"/>
        </w:rPr>
        <w:t>закупівель</w:t>
      </w:r>
      <w:proofErr w:type="spellEnd"/>
      <w:r w:rsidRPr="00477857">
        <w:rPr>
          <w:rFonts w:eastAsia="Arial"/>
          <w:color w:val="000000" w:themeColor="text1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B329BD">
        <w:rPr>
          <w:rFonts w:eastAsia="Arial"/>
          <w:color w:val="000000" w:themeColor="text1"/>
          <w:sz w:val="24"/>
          <w:szCs w:val="24"/>
        </w:rPr>
        <w:t xml:space="preserve">, </w:t>
      </w:r>
      <w:r w:rsidRPr="00477857">
        <w:rPr>
          <w:rFonts w:eastAsia="Arial"/>
          <w:color w:val="000000" w:themeColor="text1"/>
          <w:sz w:val="24"/>
          <w:szCs w:val="24"/>
        </w:rPr>
        <w:t xml:space="preserve"> затверджених Постановою Кабінету Міністрів України від 12 жовтня 2022 року  № 1178 (зі змінами</w:t>
      </w:r>
      <w:r w:rsidR="00736446" w:rsidRPr="00477857">
        <w:rPr>
          <w:rFonts w:eastAsia="Arial"/>
          <w:color w:val="000000" w:themeColor="text1"/>
          <w:sz w:val="24"/>
          <w:szCs w:val="24"/>
        </w:rPr>
        <w:t xml:space="preserve"> і доповненнями</w:t>
      </w:r>
      <w:r w:rsidRPr="00477857">
        <w:rPr>
          <w:rFonts w:eastAsia="Arial"/>
          <w:color w:val="000000" w:themeColor="text1"/>
          <w:sz w:val="24"/>
          <w:szCs w:val="24"/>
        </w:rPr>
        <w:t>).</w:t>
      </w:r>
    </w:p>
    <w:p w:rsidR="0058129E" w:rsidRPr="00477857" w:rsidRDefault="0058129E" w:rsidP="0058129E">
      <w:pPr>
        <w:ind w:firstLine="709"/>
        <w:jc w:val="center"/>
        <w:rPr>
          <w:b/>
          <w:sz w:val="24"/>
          <w:szCs w:val="24"/>
        </w:rPr>
      </w:pPr>
      <w:r w:rsidRPr="00477857">
        <w:rPr>
          <w:b/>
          <w:sz w:val="24"/>
          <w:szCs w:val="24"/>
          <w:lang w:val="en-US"/>
        </w:rPr>
        <w:t>XII</w:t>
      </w:r>
      <w:r w:rsidRPr="00477857">
        <w:rPr>
          <w:b/>
          <w:sz w:val="24"/>
          <w:szCs w:val="24"/>
        </w:rPr>
        <w:t>. Забезпечення виконання зобов'язань за Договором</w:t>
      </w:r>
    </w:p>
    <w:p w:rsidR="0058129E" w:rsidRPr="00477857" w:rsidRDefault="0058129E" w:rsidP="0058129E">
      <w:pPr>
        <w:suppressAutoHyphens/>
        <w:spacing w:line="0" w:lineRule="atLeast"/>
        <w:ind w:firstLine="708"/>
        <w:contextualSpacing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12.1. Виконання зобов’язань Підрядником за цим договором забезпечується у вигляді банківської гарантії (безвідклична, безумовна банківська гарантія, оформлена відповідно до вимог постанови Правління Національного банку України від 15.12.2004 № 639) у розмірі </w:t>
      </w:r>
      <w:r w:rsidR="00CE239A" w:rsidRPr="00477857">
        <w:rPr>
          <w:b/>
          <w:bCs/>
          <w:sz w:val="24"/>
          <w:szCs w:val="24"/>
        </w:rPr>
        <w:t xml:space="preserve">5 </w:t>
      </w:r>
      <w:r w:rsidRPr="00477857">
        <w:rPr>
          <w:b/>
          <w:bCs/>
          <w:sz w:val="24"/>
          <w:szCs w:val="24"/>
        </w:rPr>
        <w:t xml:space="preserve">% </w:t>
      </w:r>
      <w:r w:rsidRPr="00477857">
        <w:rPr>
          <w:sz w:val="24"/>
          <w:szCs w:val="24"/>
        </w:rPr>
        <w:t>вартості договору із зобов’язанням банку у разі невиконання (часткового виконання) умов договору, відшкодувати на рахунок Служби відновлення та розвитку інфраструктури у Київській області, код ЄДРПОУ: 26345736 кошти у сумі забезпечення виконання договору про закупівлю, визначеній в тендерній документації.</w:t>
      </w:r>
    </w:p>
    <w:p w:rsidR="0058129E" w:rsidRPr="00477857" w:rsidRDefault="0058129E" w:rsidP="0058129E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477857">
        <w:rPr>
          <w:rFonts w:ascii="Times New Roman" w:hAnsi="Times New Roman"/>
          <w:sz w:val="24"/>
          <w:szCs w:val="24"/>
        </w:rPr>
        <w:t>12.</w:t>
      </w:r>
      <w:r w:rsidRPr="00477857">
        <w:rPr>
          <w:rFonts w:ascii="Times New Roman" w:hAnsi="Times New Roman"/>
          <w:sz w:val="24"/>
          <w:szCs w:val="24"/>
          <w:lang w:val="uk-UA"/>
        </w:rPr>
        <w:t>2</w:t>
      </w:r>
      <w:r w:rsidRPr="00477857">
        <w:rPr>
          <w:rFonts w:ascii="Times New Roman" w:hAnsi="Times New Roman"/>
          <w:sz w:val="24"/>
          <w:szCs w:val="24"/>
        </w:rPr>
        <w:t xml:space="preserve">. Строк </w:t>
      </w:r>
      <w:proofErr w:type="spellStart"/>
      <w:r w:rsidRPr="00477857">
        <w:rPr>
          <w:rFonts w:ascii="Times New Roman" w:hAnsi="Times New Roman"/>
          <w:sz w:val="24"/>
          <w:szCs w:val="24"/>
        </w:rPr>
        <w:t>дії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за договором </w:t>
      </w:r>
      <w:proofErr w:type="spellStart"/>
      <w:r w:rsidRPr="00477857">
        <w:rPr>
          <w:rFonts w:ascii="Times New Roman" w:hAnsi="Times New Roman"/>
          <w:sz w:val="24"/>
          <w:szCs w:val="24"/>
        </w:rPr>
        <w:t>упродовж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дії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цього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договору. </w:t>
      </w:r>
    </w:p>
    <w:p w:rsidR="0058129E" w:rsidRPr="00477857" w:rsidRDefault="0058129E" w:rsidP="0058129E">
      <w:pPr>
        <w:pStyle w:val="11"/>
        <w:tabs>
          <w:tab w:val="left" w:pos="709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477857">
        <w:rPr>
          <w:rFonts w:ascii="Times New Roman" w:hAnsi="Times New Roman"/>
          <w:sz w:val="24"/>
          <w:szCs w:val="24"/>
        </w:rPr>
        <w:t>12.</w:t>
      </w:r>
      <w:r w:rsidRPr="00477857">
        <w:rPr>
          <w:rFonts w:ascii="Times New Roman" w:hAnsi="Times New Roman"/>
          <w:sz w:val="24"/>
          <w:szCs w:val="24"/>
          <w:lang w:val="uk-UA"/>
        </w:rPr>
        <w:t>3</w:t>
      </w:r>
      <w:r w:rsidRPr="0047785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77857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за договором </w:t>
      </w:r>
      <w:proofErr w:type="spellStart"/>
      <w:r w:rsidRPr="00477857">
        <w:rPr>
          <w:rFonts w:ascii="Times New Roman" w:hAnsi="Times New Roman"/>
          <w:sz w:val="24"/>
          <w:szCs w:val="24"/>
        </w:rPr>
        <w:t>надаються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Підрядником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477857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цього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договору Сторонами. </w:t>
      </w:r>
      <w:proofErr w:type="spellStart"/>
      <w:r w:rsidRPr="00477857">
        <w:rPr>
          <w:rFonts w:ascii="Times New Roman" w:hAnsi="Times New Roman"/>
          <w:sz w:val="24"/>
          <w:szCs w:val="24"/>
        </w:rPr>
        <w:t>Договір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7857">
        <w:rPr>
          <w:rFonts w:ascii="Times New Roman" w:hAnsi="Times New Roman"/>
          <w:sz w:val="24"/>
          <w:szCs w:val="24"/>
        </w:rPr>
        <w:t>підписаний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477857">
        <w:rPr>
          <w:rFonts w:ascii="Times New Roman" w:hAnsi="Times New Roman"/>
          <w:sz w:val="24"/>
          <w:szCs w:val="24"/>
        </w:rPr>
        <w:t>відсутності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за договором є </w:t>
      </w:r>
      <w:proofErr w:type="spellStart"/>
      <w:r w:rsidRPr="00477857">
        <w:rPr>
          <w:rFonts w:ascii="Times New Roman" w:hAnsi="Times New Roman"/>
          <w:sz w:val="24"/>
          <w:szCs w:val="24"/>
        </w:rPr>
        <w:t>нікчемним</w:t>
      </w:r>
      <w:proofErr w:type="spellEnd"/>
      <w:r w:rsidRPr="00477857">
        <w:rPr>
          <w:rFonts w:ascii="Times New Roman" w:hAnsi="Times New Roman"/>
          <w:sz w:val="24"/>
          <w:szCs w:val="24"/>
        </w:rPr>
        <w:t>.</w:t>
      </w:r>
    </w:p>
    <w:p w:rsidR="0058129E" w:rsidRPr="00477857" w:rsidRDefault="0058129E" w:rsidP="0058129E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477857">
        <w:rPr>
          <w:rFonts w:ascii="Times New Roman" w:hAnsi="Times New Roman"/>
          <w:sz w:val="24"/>
          <w:szCs w:val="24"/>
        </w:rPr>
        <w:t>12.</w:t>
      </w:r>
      <w:r w:rsidRPr="00477857">
        <w:rPr>
          <w:rFonts w:ascii="Times New Roman" w:hAnsi="Times New Roman"/>
          <w:sz w:val="24"/>
          <w:szCs w:val="24"/>
          <w:lang w:val="uk-UA"/>
        </w:rPr>
        <w:t>4</w:t>
      </w:r>
      <w:r w:rsidRPr="0047785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77857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за Договором </w:t>
      </w:r>
      <w:proofErr w:type="spellStart"/>
      <w:r w:rsidRPr="00477857">
        <w:rPr>
          <w:rFonts w:ascii="Times New Roman" w:hAnsi="Times New Roman"/>
          <w:sz w:val="24"/>
          <w:szCs w:val="24"/>
        </w:rPr>
        <w:t>Підряднику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повертається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477857">
        <w:rPr>
          <w:rFonts w:ascii="Times New Roman" w:hAnsi="Times New Roman"/>
          <w:sz w:val="24"/>
          <w:szCs w:val="24"/>
        </w:rPr>
        <w:t>пізніше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ніж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5 (</w:t>
      </w:r>
      <w:proofErr w:type="spellStart"/>
      <w:r w:rsidRPr="00477857">
        <w:rPr>
          <w:rFonts w:ascii="Times New Roman" w:hAnsi="Times New Roman"/>
          <w:sz w:val="24"/>
          <w:szCs w:val="24"/>
        </w:rPr>
        <w:t>п’яти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77857">
        <w:rPr>
          <w:rFonts w:ascii="Times New Roman" w:hAnsi="Times New Roman"/>
          <w:sz w:val="24"/>
          <w:szCs w:val="24"/>
        </w:rPr>
        <w:t>банківських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днів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після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477857">
        <w:rPr>
          <w:rFonts w:ascii="Times New Roman" w:hAnsi="Times New Roman"/>
          <w:sz w:val="24"/>
          <w:szCs w:val="24"/>
        </w:rPr>
        <w:t>повне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останнім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своїх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за Договором на </w:t>
      </w:r>
      <w:proofErr w:type="spellStart"/>
      <w:r w:rsidRPr="00477857">
        <w:rPr>
          <w:rFonts w:ascii="Times New Roman" w:hAnsi="Times New Roman"/>
          <w:sz w:val="24"/>
          <w:szCs w:val="24"/>
        </w:rPr>
        <w:t>його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рахунок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7857">
        <w:rPr>
          <w:rFonts w:ascii="Times New Roman" w:hAnsi="Times New Roman"/>
          <w:sz w:val="24"/>
          <w:szCs w:val="24"/>
        </w:rPr>
        <w:t>вказаний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77857">
        <w:rPr>
          <w:rFonts w:ascii="Times New Roman" w:hAnsi="Times New Roman"/>
          <w:sz w:val="24"/>
          <w:szCs w:val="24"/>
        </w:rPr>
        <w:t>листі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на адресу </w:t>
      </w:r>
      <w:proofErr w:type="spellStart"/>
      <w:r w:rsidRPr="00477857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. </w:t>
      </w:r>
    </w:p>
    <w:p w:rsidR="0058129E" w:rsidRPr="00477857" w:rsidRDefault="0058129E" w:rsidP="0058129E">
      <w:pPr>
        <w:pStyle w:val="1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77857">
        <w:rPr>
          <w:rFonts w:ascii="Times New Roman" w:hAnsi="Times New Roman"/>
          <w:sz w:val="24"/>
          <w:szCs w:val="24"/>
          <w:lang w:val="uk-UA"/>
        </w:rPr>
        <w:t xml:space="preserve">  12.5. Забезпечення виконання Договору не повертається та підлягає перерахуванню до відповідного бюджету у випадку невиконання Підрядником його договірних зобов’язань, що призведе до передчасного розірвання Договору, або ж розірвання Договору з ініціативи Підрядника, не пов’язане з виконанням робіт, але це не стосується часткового виконання, що обумовлене не повним фінансуванням договору.</w:t>
      </w:r>
    </w:p>
    <w:p w:rsidR="00B77338" w:rsidRPr="00477857" w:rsidRDefault="00B77338" w:rsidP="00D55814">
      <w:pPr>
        <w:ind w:firstLine="709"/>
        <w:jc w:val="center"/>
        <w:rPr>
          <w:b/>
          <w:sz w:val="24"/>
          <w:szCs w:val="24"/>
        </w:rPr>
      </w:pPr>
      <w:r w:rsidRPr="00477857">
        <w:rPr>
          <w:b/>
          <w:sz w:val="24"/>
          <w:szCs w:val="24"/>
        </w:rPr>
        <w:t>XIІ</w:t>
      </w:r>
      <w:r w:rsidR="0058129E" w:rsidRPr="00477857">
        <w:rPr>
          <w:b/>
          <w:sz w:val="24"/>
          <w:szCs w:val="24"/>
        </w:rPr>
        <w:t>І</w:t>
      </w:r>
      <w:r w:rsidRPr="00477857">
        <w:rPr>
          <w:b/>
          <w:sz w:val="24"/>
          <w:szCs w:val="24"/>
        </w:rPr>
        <w:t>. Інші умови</w:t>
      </w:r>
    </w:p>
    <w:p w:rsidR="0015010A" w:rsidRPr="003A1977" w:rsidRDefault="00B77338" w:rsidP="0015010A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1</w:t>
      </w:r>
      <w:r w:rsidR="0058129E" w:rsidRPr="00477857">
        <w:rPr>
          <w:sz w:val="24"/>
          <w:szCs w:val="24"/>
        </w:rPr>
        <w:t>3</w:t>
      </w:r>
      <w:r w:rsidRPr="00477857">
        <w:rPr>
          <w:sz w:val="24"/>
          <w:szCs w:val="24"/>
        </w:rPr>
        <w:t xml:space="preserve">.1. </w:t>
      </w:r>
      <w:r w:rsidR="0015010A" w:rsidRPr="003A1977">
        <w:rPr>
          <w:sz w:val="24"/>
          <w:szCs w:val="24"/>
        </w:rPr>
        <w:t xml:space="preserve"> Замовник протягом усього ча</w:t>
      </w:r>
      <w:r w:rsidR="0015010A">
        <w:rPr>
          <w:sz w:val="24"/>
          <w:szCs w:val="24"/>
        </w:rPr>
        <w:t xml:space="preserve">су виконання робіт за Договором </w:t>
      </w:r>
      <w:r w:rsidR="0015010A" w:rsidRPr="003A1977">
        <w:rPr>
          <w:sz w:val="24"/>
          <w:szCs w:val="24"/>
        </w:rPr>
        <w:t>здійснює контроль за виконанням робіт Підрядником, їх відповідність вимогам технічного завдання. Замовник має право ухвалювати рішення та давати вказівки щодо якості виконання робіт Підряднику.</w:t>
      </w:r>
    </w:p>
    <w:p w:rsidR="0015010A" w:rsidRPr="00D83507" w:rsidRDefault="0015010A" w:rsidP="0015010A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1977">
        <w:rPr>
          <w:sz w:val="24"/>
          <w:szCs w:val="24"/>
        </w:rPr>
        <w:t>13.2. Сторони не передаватимуть третім особам права та обов’язки за Договором без письмового узгодження Сторін.</w:t>
      </w:r>
    </w:p>
    <w:p w:rsidR="0015010A" w:rsidRPr="00D83507" w:rsidRDefault="0015010A" w:rsidP="0015010A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3507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D83507">
        <w:rPr>
          <w:sz w:val="24"/>
          <w:szCs w:val="24"/>
        </w:rPr>
        <w:t xml:space="preserve">.3. Всі зміни і доповнення до Договору оформляються додатковою угодою. Зміни і доповнення до Договору є його невід’ємною частиною і мають силу, якщо вони підписані </w:t>
      </w:r>
      <w:r>
        <w:rPr>
          <w:sz w:val="24"/>
          <w:szCs w:val="24"/>
        </w:rPr>
        <w:t>повноваж</w:t>
      </w:r>
      <w:r w:rsidRPr="0015010A">
        <w:rPr>
          <w:sz w:val="24"/>
          <w:szCs w:val="24"/>
        </w:rPr>
        <w:t>н</w:t>
      </w:r>
      <w:r w:rsidRPr="00D83507">
        <w:rPr>
          <w:sz w:val="24"/>
          <w:szCs w:val="24"/>
        </w:rPr>
        <w:t>ими представниками Сторін і скріплені печатками Сторін.</w:t>
      </w:r>
    </w:p>
    <w:p w:rsidR="0015010A" w:rsidRDefault="0015010A" w:rsidP="0015010A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3507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D83507">
        <w:rPr>
          <w:sz w:val="24"/>
          <w:szCs w:val="24"/>
        </w:rPr>
        <w:t>.4. Сторони зобов’язані негайно інформувати одна одну про зміну реквізитів.</w:t>
      </w:r>
    </w:p>
    <w:p w:rsidR="0015010A" w:rsidRPr="0015010A" w:rsidRDefault="0015010A" w:rsidP="0015010A">
      <w:pPr>
        <w:spacing w:line="264" w:lineRule="auto"/>
        <w:jc w:val="center"/>
        <w:rPr>
          <w:rFonts w:eastAsia="SimSun"/>
          <w:b/>
          <w:sz w:val="24"/>
          <w:szCs w:val="24"/>
        </w:rPr>
      </w:pPr>
      <w:r w:rsidRPr="001F59FC">
        <w:rPr>
          <w:b/>
          <w:sz w:val="24"/>
          <w:szCs w:val="24"/>
        </w:rPr>
        <w:t>XI</w:t>
      </w:r>
      <w:r>
        <w:rPr>
          <w:b/>
          <w:sz w:val="24"/>
          <w:szCs w:val="24"/>
          <w:lang w:val="en-US"/>
        </w:rPr>
        <w:t>V</w:t>
      </w:r>
      <w:r w:rsidRPr="001F59FC">
        <w:rPr>
          <w:b/>
          <w:sz w:val="24"/>
          <w:szCs w:val="24"/>
        </w:rPr>
        <w:t>.</w:t>
      </w:r>
      <w:r w:rsidRPr="001F59FC">
        <w:rPr>
          <w:rFonts w:eastAsia="SimSun"/>
          <w:b/>
          <w:caps/>
          <w:sz w:val="24"/>
          <w:szCs w:val="24"/>
        </w:rPr>
        <w:t xml:space="preserve"> А</w:t>
      </w:r>
      <w:r w:rsidRPr="001F59FC">
        <w:rPr>
          <w:rFonts w:eastAsia="SimSun"/>
          <w:b/>
          <w:sz w:val="24"/>
          <w:szCs w:val="24"/>
        </w:rPr>
        <w:t>нтикорупційні застереження</w:t>
      </w:r>
    </w:p>
    <w:p w:rsidR="0015010A" w:rsidRPr="00706681" w:rsidRDefault="0015010A" w:rsidP="0015010A">
      <w:pPr>
        <w:jc w:val="both"/>
        <w:rPr>
          <w:kern w:val="3"/>
          <w:sz w:val="24"/>
          <w:szCs w:val="24"/>
          <w:lang w:bidi="fa-IR"/>
        </w:rPr>
      </w:pPr>
      <w:r>
        <w:rPr>
          <w:kern w:val="3"/>
          <w:sz w:val="24"/>
          <w:szCs w:val="24"/>
          <w:lang w:bidi="fa-IR"/>
        </w:rPr>
        <w:t xml:space="preserve">          14.1.</w:t>
      </w:r>
      <w:r w:rsidRPr="00706681">
        <w:rPr>
          <w:kern w:val="3"/>
          <w:sz w:val="24"/>
          <w:szCs w:val="24"/>
          <w:lang w:bidi="fa-IR"/>
        </w:rPr>
        <w:t xml:space="preserve"> Сторони погоджуються дотримуватися норм законодавства України про запобігання корупції, 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знищення, а також відповідних міжнародних актів та законодавства інших країн, дія якого розповсюджується на правовідносини Сторін за цим Договором.</w:t>
      </w:r>
    </w:p>
    <w:p w:rsidR="0015010A" w:rsidRPr="00706681" w:rsidRDefault="0015010A" w:rsidP="0015010A">
      <w:pPr>
        <w:jc w:val="both"/>
        <w:rPr>
          <w:kern w:val="3"/>
          <w:sz w:val="24"/>
          <w:szCs w:val="24"/>
          <w:lang w:bidi="fa-IR"/>
        </w:rPr>
      </w:pPr>
      <w:r>
        <w:rPr>
          <w:kern w:val="3"/>
          <w:sz w:val="24"/>
          <w:szCs w:val="24"/>
          <w:lang w:bidi="fa-IR"/>
        </w:rPr>
        <w:t xml:space="preserve">        14.2. </w:t>
      </w:r>
      <w:r w:rsidRPr="00706681">
        <w:rPr>
          <w:kern w:val="3"/>
          <w:sz w:val="24"/>
          <w:szCs w:val="24"/>
          <w:lang w:bidi="fa-IR"/>
        </w:rPr>
        <w:t xml:space="preserve">Сторони зобов’язуються забезпечити повну відповідність дій своїх працівників, учасників, </w:t>
      </w:r>
      <w:proofErr w:type="spellStart"/>
      <w:r w:rsidRPr="00706681">
        <w:rPr>
          <w:kern w:val="3"/>
          <w:sz w:val="24"/>
          <w:szCs w:val="24"/>
          <w:lang w:bidi="fa-IR"/>
        </w:rPr>
        <w:t>бенефіціарів</w:t>
      </w:r>
      <w:proofErr w:type="spellEnd"/>
      <w:r w:rsidRPr="00706681">
        <w:rPr>
          <w:kern w:val="3"/>
          <w:sz w:val="24"/>
          <w:szCs w:val="24"/>
          <w:lang w:bidi="fa-IR"/>
        </w:rPr>
        <w:t xml:space="preserve"> (в тому числі кінцевих), посадових осіб та представників, що діють від імені Сторін, вимогам норм антикорупційного законодавства застосовного до цього Договору, включаючи, але не обмежуючись, законодавства України про запобігання корупції;</w:t>
      </w:r>
    </w:p>
    <w:p w:rsidR="0015010A" w:rsidRPr="00736446" w:rsidRDefault="0015010A" w:rsidP="0015010A">
      <w:pPr>
        <w:tabs>
          <w:tab w:val="left" w:pos="1276"/>
        </w:tabs>
        <w:jc w:val="both"/>
        <w:rPr>
          <w:kern w:val="3"/>
          <w:sz w:val="24"/>
          <w:lang w:bidi="fa-IR"/>
        </w:rPr>
      </w:pPr>
      <w:r>
        <w:rPr>
          <w:kern w:val="3"/>
          <w:sz w:val="24"/>
          <w:lang w:bidi="fa-IR"/>
        </w:rPr>
        <w:t xml:space="preserve">        14.3. </w:t>
      </w:r>
      <w:r w:rsidRPr="00736446">
        <w:rPr>
          <w:kern w:val="3"/>
          <w:sz w:val="24"/>
          <w:lang w:bidi="fa-IR"/>
        </w:rPr>
        <w:t xml:space="preserve">Сторони заявляють, що не здійснювали, не обіцяли, не уповноважували, не дозволяли, не пропонували (і зобов’язуються утримуватись від таких дій) у зв’язку з виконанням цього Договору, прямо чи опосередковано передачу або отримання будь-якої неправомірної вигоди та/або здійснення незаконного впливу в інший спосіб щодо: </w:t>
      </w:r>
    </w:p>
    <w:p w:rsidR="0015010A" w:rsidRPr="00EC611B" w:rsidRDefault="0015010A" w:rsidP="0015010A">
      <w:pPr>
        <w:pStyle w:val="ab"/>
        <w:ind w:left="0"/>
        <w:jc w:val="both"/>
        <w:rPr>
          <w:kern w:val="3"/>
          <w:sz w:val="24"/>
          <w:lang w:bidi="fa-IR"/>
        </w:rPr>
      </w:pPr>
      <w:r>
        <w:rPr>
          <w:kern w:val="3"/>
          <w:sz w:val="24"/>
          <w:lang w:bidi="fa-IR"/>
        </w:rPr>
        <w:t xml:space="preserve">         - </w:t>
      </w:r>
      <w:r w:rsidRPr="00EC611B">
        <w:rPr>
          <w:kern w:val="3"/>
          <w:sz w:val="24"/>
          <w:lang w:bidi="fa-IR"/>
        </w:rPr>
        <w:t>будь-якої особи, на яку розповсюджується дія заборон/обмежень, передбачених законодавством про запобігання корупції;</w:t>
      </w:r>
    </w:p>
    <w:p w:rsidR="0015010A" w:rsidRPr="00EC611B" w:rsidRDefault="0015010A" w:rsidP="0015010A">
      <w:pPr>
        <w:pStyle w:val="ab"/>
        <w:ind w:left="0" w:firstLine="567"/>
        <w:jc w:val="both"/>
        <w:rPr>
          <w:kern w:val="3"/>
          <w:sz w:val="24"/>
          <w:lang w:bidi="fa-IR"/>
        </w:rPr>
      </w:pPr>
      <w:r>
        <w:rPr>
          <w:kern w:val="3"/>
          <w:sz w:val="24"/>
          <w:lang w:bidi="fa-IR"/>
        </w:rPr>
        <w:t xml:space="preserve">- </w:t>
      </w:r>
      <w:r w:rsidRPr="00EC611B">
        <w:rPr>
          <w:kern w:val="3"/>
          <w:sz w:val="24"/>
          <w:lang w:bidi="fa-IR"/>
        </w:rPr>
        <w:t xml:space="preserve">будь-якої особи, яка залучена до виконання умов договору або від дій якої залежить його реалізація; </w:t>
      </w:r>
    </w:p>
    <w:p w:rsidR="0015010A" w:rsidRPr="00EC611B" w:rsidRDefault="0015010A" w:rsidP="0015010A">
      <w:pPr>
        <w:pStyle w:val="ab"/>
        <w:ind w:left="0" w:firstLine="567"/>
        <w:jc w:val="both"/>
        <w:rPr>
          <w:kern w:val="3"/>
          <w:sz w:val="24"/>
          <w:lang w:bidi="fa-IR"/>
        </w:rPr>
      </w:pPr>
      <w:r>
        <w:rPr>
          <w:kern w:val="3"/>
          <w:sz w:val="24"/>
          <w:lang w:bidi="fa-IR"/>
        </w:rPr>
        <w:t xml:space="preserve">- </w:t>
      </w:r>
      <w:r w:rsidRPr="00EC611B">
        <w:rPr>
          <w:kern w:val="3"/>
          <w:sz w:val="24"/>
          <w:lang w:bidi="fa-IR"/>
        </w:rPr>
        <w:t xml:space="preserve">будь-якої особи, що є учасником, </w:t>
      </w:r>
      <w:proofErr w:type="spellStart"/>
      <w:r w:rsidRPr="00EC611B">
        <w:rPr>
          <w:kern w:val="3"/>
          <w:sz w:val="24"/>
          <w:lang w:bidi="fa-IR"/>
        </w:rPr>
        <w:t>бенефіціаром</w:t>
      </w:r>
      <w:proofErr w:type="spellEnd"/>
      <w:r w:rsidRPr="00EC611B">
        <w:rPr>
          <w:kern w:val="3"/>
          <w:sz w:val="24"/>
          <w:lang w:bidi="fa-IR"/>
        </w:rPr>
        <w:t xml:space="preserve"> (у тому числі, кінцевим), посадовою особою органів управління, працівником та/або уповноваженим представником Сторін за цим Договором.</w:t>
      </w:r>
    </w:p>
    <w:p w:rsidR="0015010A" w:rsidRPr="00706681" w:rsidRDefault="0015010A" w:rsidP="0015010A">
      <w:pPr>
        <w:tabs>
          <w:tab w:val="left" w:pos="993"/>
        </w:tabs>
        <w:jc w:val="both"/>
        <w:rPr>
          <w:kern w:val="3"/>
          <w:sz w:val="24"/>
          <w:szCs w:val="24"/>
          <w:lang w:bidi="fa-IR"/>
        </w:rPr>
      </w:pPr>
      <w:r>
        <w:rPr>
          <w:kern w:val="3"/>
          <w:sz w:val="24"/>
          <w:szCs w:val="24"/>
          <w:lang w:bidi="fa-IR"/>
        </w:rPr>
        <w:t xml:space="preserve">      14.4.</w:t>
      </w:r>
      <w:r w:rsidRPr="00706681">
        <w:rPr>
          <w:kern w:val="3"/>
          <w:sz w:val="24"/>
          <w:szCs w:val="24"/>
          <w:lang w:bidi="fa-IR"/>
        </w:rPr>
        <w:t xml:space="preserve"> Сторони зобов’язуються утримуватись від будь-яких дій, метою та/або результатом яких є порушення законодавства про запобігання корупції, 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знищення, вчинення злочинів у сфері господарської діяльності, а також докладати розумних зусиль для уникнення зазначених ризиків ділових відносин. Зокрема, не вчиняти дії, що відповідно до ст. ст. 358, 368-3, 369 Кримінального кодексу України кваліфікується як:</w:t>
      </w:r>
    </w:p>
    <w:p w:rsidR="0015010A" w:rsidRPr="00EC611B" w:rsidRDefault="0015010A" w:rsidP="0015010A">
      <w:pPr>
        <w:pStyle w:val="ab"/>
        <w:ind w:left="0" w:firstLine="567"/>
        <w:jc w:val="both"/>
        <w:rPr>
          <w:kern w:val="3"/>
          <w:sz w:val="24"/>
          <w:lang w:bidi="fa-IR"/>
        </w:rPr>
      </w:pPr>
      <w:r>
        <w:rPr>
          <w:kern w:val="3"/>
          <w:sz w:val="24"/>
          <w:lang w:bidi="fa-IR"/>
        </w:rPr>
        <w:t xml:space="preserve">- </w:t>
      </w:r>
      <w:r w:rsidRPr="00EC611B">
        <w:rPr>
          <w:kern w:val="3"/>
          <w:sz w:val="24"/>
          <w:lang w:bidi="fa-IR"/>
        </w:rPr>
        <w:t>підроблення документів, печаток, штампів та бланків, збут чи використання підроблених документів, печаток, штампів;</w:t>
      </w:r>
    </w:p>
    <w:p w:rsidR="0015010A" w:rsidRPr="00EC611B" w:rsidRDefault="0015010A" w:rsidP="0015010A">
      <w:pPr>
        <w:pStyle w:val="ab"/>
        <w:ind w:left="142" w:firstLine="578"/>
        <w:jc w:val="both"/>
        <w:rPr>
          <w:kern w:val="3"/>
          <w:sz w:val="24"/>
          <w:lang w:bidi="fa-IR"/>
        </w:rPr>
      </w:pPr>
      <w:r>
        <w:rPr>
          <w:kern w:val="3"/>
          <w:sz w:val="24"/>
          <w:lang w:bidi="fa-IR"/>
        </w:rPr>
        <w:t xml:space="preserve">- </w:t>
      </w:r>
      <w:r w:rsidRPr="00EC611B">
        <w:rPr>
          <w:kern w:val="3"/>
          <w:sz w:val="24"/>
          <w:lang w:bidi="fa-IR"/>
        </w:rPr>
        <w:t>підкуп службової особи юридичної особи</w:t>
      </w:r>
      <w:r>
        <w:rPr>
          <w:kern w:val="3"/>
          <w:sz w:val="24"/>
          <w:lang w:bidi="fa-IR"/>
        </w:rPr>
        <w:t xml:space="preserve"> приватного права незалежно </w:t>
      </w:r>
      <w:r w:rsidRPr="00EC611B">
        <w:rPr>
          <w:kern w:val="3"/>
          <w:sz w:val="24"/>
          <w:lang w:bidi="fa-IR"/>
        </w:rPr>
        <w:t xml:space="preserve">від організаційно-правової форми;   </w:t>
      </w:r>
    </w:p>
    <w:p w:rsidR="0015010A" w:rsidRPr="00EC611B" w:rsidRDefault="0015010A" w:rsidP="0015010A">
      <w:pPr>
        <w:pStyle w:val="ab"/>
        <w:jc w:val="both"/>
        <w:rPr>
          <w:kern w:val="3"/>
          <w:sz w:val="24"/>
          <w:lang w:bidi="fa-IR"/>
        </w:rPr>
      </w:pPr>
      <w:r>
        <w:rPr>
          <w:kern w:val="3"/>
          <w:sz w:val="24"/>
          <w:lang w:bidi="fa-IR"/>
        </w:rPr>
        <w:t xml:space="preserve">- </w:t>
      </w:r>
      <w:r w:rsidRPr="00EC611B">
        <w:rPr>
          <w:kern w:val="3"/>
          <w:sz w:val="24"/>
          <w:lang w:bidi="fa-IR"/>
        </w:rPr>
        <w:t>пропозиція, обіцянка або надання неправомірної вигоди службовій особі.</w:t>
      </w:r>
    </w:p>
    <w:p w:rsidR="0015010A" w:rsidRPr="00706681" w:rsidRDefault="0015010A" w:rsidP="0015010A">
      <w:pPr>
        <w:jc w:val="both"/>
        <w:rPr>
          <w:kern w:val="3"/>
          <w:sz w:val="24"/>
          <w:szCs w:val="24"/>
          <w:lang w:bidi="fa-IR"/>
        </w:rPr>
      </w:pPr>
      <w:r>
        <w:rPr>
          <w:kern w:val="3"/>
          <w:sz w:val="24"/>
          <w:szCs w:val="24"/>
          <w:lang w:bidi="fa-IR"/>
        </w:rPr>
        <w:t xml:space="preserve">         14</w:t>
      </w:r>
      <w:r w:rsidRPr="00706681">
        <w:rPr>
          <w:kern w:val="3"/>
          <w:sz w:val="24"/>
          <w:szCs w:val="24"/>
          <w:lang w:bidi="fa-IR"/>
        </w:rPr>
        <w:t xml:space="preserve">.5. Сторони підтверджують, що жодна з них, а також їх учасники, </w:t>
      </w:r>
      <w:proofErr w:type="spellStart"/>
      <w:r w:rsidRPr="00706681">
        <w:rPr>
          <w:kern w:val="3"/>
          <w:sz w:val="24"/>
          <w:szCs w:val="24"/>
          <w:lang w:bidi="fa-IR"/>
        </w:rPr>
        <w:t>бенефіціари</w:t>
      </w:r>
      <w:proofErr w:type="spellEnd"/>
      <w:r w:rsidRPr="00706681">
        <w:rPr>
          <w:kern w:val="3"/>
          <w:sz w:val="24"/>
          <w:szCs w:val="24"/>
          <w:lang w:bidi="fa-IR"/>
        </w:rPr>
        <w:t xml:space="preserve"> (у тому числі кінцеві), посадові особи органів управління не були визнані винними у вчиненні і не вчиняли правопорушень, пов’язаних із корупцією, легалізацією (відмиванням) доходів, одержаних злочинним шляхом, судимість за які не знята або не погашена у встановленому законом порядку, а також не фінансували тероризм та розповсюдження зброї масового знищення. </w:t>
      </w:r>
    </w:p>
    <w:p w:rsidR="0015010A" w:rsidRPr="0015010A" w:rsidRDefault="0015010A" w:rsidP="0015010A">
      <w:pPr>
        <w:jc w:val="both"/>
        <w:rPr>
          <w:kern w:val="3"/>
          <w:sz w:val="24"/>
          <w:szCs w:val="24"/>
          <w:lang w:bidi="fa-IR"/>
        </w:rPr>
      </w:pPr>
      <w:r>
        <w:rPr>
          <w:kern w:val="3"/>
          <w:sz w:val="24"/>
          <w:szCs w:val="24"/>
          <w:lang w:bidi="fa-IR"/>
        </w:rPr>
        <w:t xml:space="preserve">        14</w:t>
      </w:r>
      <w:r w:rsidRPr="00706681">
        <w:rPr>
          <w:kern w:val="3"/>
          <w:sz w:val="24"/>
          <w:szCs w:val="24"/>
          <w:lang w:bidi="fa-IR"/>
        </w:rPr>
        <w:t xml:space="preserve">.6. Сторони підтверджують, що на них, а також на їх учасників, </w:t>
      </w:r>
      <w:proofErr w:type="spellStart"/>
      <w:r w:rsidRPr="00706681">
        <w:rPr>
          <w:kern w:val="3"/>
          <w:sz w:val="24"/>
          <w:szCs w:val="24"/>
          <w:lang w:bidi="fa-IR"/>
        </w:rPr>
        <w:t>бенефіціарів</w:t>
      </w:r>
      <w:proofErr w:type="spellEnd"/>
      <w:r w:rsidRPr="00706681">
        <w:rPr>
          <w:kern w:val="3"/>
          <w:sz w:val="24"/>
          <w:szCs w:val="24"/>
          <w:lang w:bidi="fa-IR"/>
        </w:rPr>
        <w:t xml:space="preserve"> (у тому числі, кінцевих), посадових осіб органів управління не поширюється дія національних санкцій України, санкцій Ради безпеки ООН, Європейського Союзу, Відділу з контролю за іноземними активами Державного казначейства США, Департаменту торгівлі Бюро промисловості та безпеки США, Державного департаменту США, Сполученого Королівства Великої Британії та Північної Ірландії або будь-якої іншої держави чи міжнародної організації, які можуть призвести до ризиків </w:t>
      </w:r>
      <w:r w:rsidRPr="0015010A">
        <w:rPr>
          <w:kern w:val="3"/>
          <w:sz w:val="24"/>
          <w:szCs w:val="24"/>
          <w:lang w:bidi="fa-IR"/>
        </w:rPr>
        <w:t>діяльності іншої Сторони (в тому числі реалізації правовідносин за цим Договором).</w:t>
      </w:r>
    </w:p>
    <w:p w:rsidR="0015010A" w:rsidRPr="0015010A" w:rsidRDefault="0015010A" w:rsidP="0015010A">
      <w:pPr>
        <w:jc w:val="both"/>
        <w:rPr>
          <w:kern w:val="3"/>
          <w:sz w:val="24"/>
          <w:szCs w:val="24"/>
          <w:lang w:bidi="fa-IR"/>
        </w:rPr>
      </w:pPr>
      <w:r w:rsidRPr="0015010A">
        <w:rPr>
          <w:kern w:val="3"/>
          <w:sz w:val="24"/>
          <w:szCs w:val="24"/>
          <w:lang w:bidi="fa-IR"/>
        </w:rPr>
        <w:t xml:space="preserve">        14.7. Підрядник зобов’язується надавати всю актуальну інформацію щодо наявності або виникнення реального або потенційного конфлікту інтересів, який пов’язаний із виконанням умов цього Договору. </w:t>
      </w:r>
    </w:p>
    <w:p w:rsidR="0015010A" w:rsidRPr="0015010A" w:rsidRDefault="0015010A" w:rsidP="0015010A">
      <w:pPr>
        <w:jc w:val="both"/>
        <w:rPr>
          <w:kern w:val="3"/>
          <w:sz w:val="24"/>
          <w:szCs w:val="24"/>
          <w:lang w:bidi="fa-IR"/>
        </w:rPr>
      </w:pPr>
      <w:r w:rsidRPr="0015010A">
        <w:rPr>
          <w:kern w:val="3"/>
          <w:sz w:val="24"/>
          <w:szCs w:val="24"/>
          <w:lang w:bidi="fa-IR"/>
        </w:rPr>
        <w:t xml:space="preserve">        14.8. Підрядник зобов’язується ознайомитись із Кодексом етики та положеннями Антикорупційної програми Служби відновлення, які викладені на офіційному </w:t>
      </w:r>
      <w:proofErr w:type="spellStart"/>
      <w:r w:rsidRPr="0015010A">
        <w:rPr>
          <w:kern w:val="3"/>
          <w:sz w:val="24"/>
          <w:szCs w:val="24"/>
          <w:lang w:bidi="fa-IR"/>
        </w:rPr>
        <w:t>вебсайті</w:t>
      </w:r>
      <w:proofErr w:type="spellEnd"/>
      <w:r w:rsidRPr="0015010A">
        <w:rPr>
          <w:kern w:val="3"/>
          <w:sz w:val="24"/>
          <w:szCs w:val="24"/>
          <w:lang w:bidi="fa-IR"/>
        </w:rPr>
        <w:t xml:space="preserve"> Служби відновлення, відповідно. Під час виконання зобов’язань за цим договором, Підрядник повинен дотримуватися принципів та вимог, що містяться в Кодексі етики та положеннях Антикорупційної програми Служби відновлення.</w:t>
      </w:r>
    </w:p>
    <w:p w:rsidR="0015010A" w:rsidRDefault="0015010A" w:rsidP="0015010A">
      <w:pPr>
        <w:jc w:val="both"/>
        <w:rPr>
          <w:kern w:val="3"/>
          <w:sz w:val="24"/>
          <w:szCs w:val="24"/>
          <w:lang w:bidi="fa-IR"/>
        </w:rPr>
      </w:pPr>
      <w:r w:rsidRPr="0015010A">
        <w:rPr>
          <w:kern w:val="3"/>
          <w:sz w:val="24"/>
          <w:szCs w:val="24"/>
          <w:lang w:bidi="fa-IR"/>
        </w:rPr>
        <w:t xml:space="preserve">        14.9. Замовник може здійснювати моніторинг дотримання Підрядником та/або субпідрядником дотримання антикорупційних застережень. Недотримання будь-якого з пунктів антикорупційних застережень, що викладені в цьому договорі розцінюється як істотне порушення даного Договору та надає право Службі відновлення на дострокове розірвання цього</w:t>
      </w:r>
      <w:r w:rsidRPr="00706681">
        <w:rPr>
          <w:kern w:val="3"/>
          <w:sz w:val="24"/>
          <w:szCs w:val="24"/>
          <w:lang w:bidi="fa-IR"/>
        </w:rPr>
        <w:t xml:space="preserve"> Договору шляхом надсилання письмового повідомлення у строки передбачені цим Договором.</w:t>
      </w:r>
    </w:p>
    <w:p w:rsidR="00B329BD" w:rsidRPr="00706681" w:rsidRDefault="00B329BD" w:rsidP="0015010A">
      <w:pPr>
        <w:jc w:val="both"/>
        <w:rPr>
          <w:rFonts w:eastAsia="SimSun"/>
          <w:b/>
          <w:bCs/>
          <w:sz w:val="24"/>
          <w:szCs w:val="24"/>
          <w:lang w:eastAsia="zh-CN"/>
        </w:rPr>
      </w:pPr>
    </w:p>
    <w:p w:rsidR="0015010A" w:rsidRPr="00D83507" w:rsidRDefault="0015010A" w:rsidP="0015010A">
      <w:pPr>
        <w:spacing w:line="264" w:lineRule="auto"/>
        <w:ind w:firstLine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X</w:t>
      </w:r>
      <w:r>
        <w:rPr>
          <w:b/>
          <w:sz w:val="24"/>
          <w:szCs w:val="24"/>
          <w:lang w:val="en-US"/>
        </w:rPr>
        <w:t>V</w:t>
      </w:r>
      <w:r w:rsidRPr="00D83507">
        <w:rPr>
          <w:b/>
          <w:sz w:val="24"/>
          <w:szCs w:val="24"/>
        </w:rPr>
        <w:t>. Додатки до Договору</w:t>
      </w:r>
    </w:p>
    <w:p w:rsidR="0015010A" w:rsidRPr="00B45D27" w:rsidRDefault="0015010A" w:rsidP="0015010A">
      <w:pPr>
        <w:widowControl w:val="0"/>
        <w:tabs>
          <w:tab w:val="left" w:pos="-284"/>
        </w:tabs>
        <w:autoSpaceDE w:val="0"/>
        <w:autoSpaceDN w:val="0"/>
        <w:adjustRightInd w:val="0"/>
        <w:ind w:left="927"/>
        <w:jc w:val="both"/>
        <w:rPr>
          <w:sz w:val="24"/>
          <w:szCs w:val="24"/>
        </w:rPr>
      </w:pPr>
      <w:r w:rsidRPr="00B45D27">
        <w:rPr>
          <w:sz w:val="24"/>
          <w:szCs w:val="24"/>
        </w:rPr>
        <w:t>1</w:t>
      </w:r>
      <w:r w:rsidRPr="00B45D27">
        <w:rPr>
          <w:sz w:val="24"/>
          <w:szCs w:val="24"/>
          <w:lang w:val="ru-RU"/>
        </w:rPr>
        <w:t>5</w:t>
      </w:r>
      <w:r w:rsidRPr="00B45D27">
        <w:rPr>
          <w:sz w:val="24"/>
          <w:szCs w:val="24"/>
        </w:rPr>
        <w:t>.1. До цього Договору додається, як його невід’ємна частина:</w:t>
      </w:r>
    </w:p>
    <w:p w:rsidR="0015010A" w:rsidRPr="00D83507" w:rsidRDefault="0015010A" w:rsidP="0015010A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3507">
        <w:rPr>
          <w:sz w:val="24"/>
          <w:szCs w:val="24"/>
        </w:rPr>
        <w:t>Додаток № 1 – Завдання</w:t>
      </w:r>
      <w:r>
        <w:rPr>
          <w:sz w:val="24"/>
          <w:szCs w:val="24"/>
        </w:rPr>
        <w:t xml:space="preserve"> на розроблення проектної документації.</w:t>
      </w:r>
    </w:p>
    <w:p w:rsidR="0015010A" w:rsidRPr="00D83507" w:rsidRDefault="0015010A" w:rsidP="0015010A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3507">
        <w:rPr>
          <w:sz w:val="24"/>
          <w:szCs w:val="24"/>
        </w:rPr>
        <w:t>Додаток № 2 – Календарний план виконання робіт.</w:t>
      </w:r>
    </w:p>
    <w:p w:rsidR="0015010A" w:rsidRPr="00D83507" w:rsidRDefault="0015010A" w:rsidP="001501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Додаток № 3</w:t>
      </w:r>
      <w:r w:rsidRPr="00D83507">
        <w:rPr>
          <w:sz w:val="24"/>
          <w:szCs w:val="24"/>
        </w:rPr>
        <w:t xml:space="preserve"> –  </w:t>
      </w:r>
      <w:r w:rsidR="00F97F7F" w:rsidRPr="00580E8B">
        <w:rPr>
          <w:sz w:val="24"/>
          <w:szCs w:val="24"/>
        </w:rPr>
        <w:t>Договірна ціна</w:t>
      </w:r>
    </w:p>
    <w:p w:rsidR="00590C3F" w:rsidRDefault="0015010A" w:rsidP="00AD0282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Додаток № 4</w:t>
      </w:r>
      <w:r w:rsidRPr="00B45D27">
        <w:rPr>
          <w:sz w:val="24"/>
          <w:szCs w:val="24"/>
        </w:rPr>
        <w:t xml:space="preserve"> – План фінансування.</w:t>
      </w:r>
    </w:p>
    <w:p w:rsidR="00B329BD" w:rsidRPr="00477857" w:rsidRDefault="00B329BD" w:rsidP="00AD0282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B77338" w:rsidRPr="00477857" w:rsidRDefault="00371429" w:rsidP="0037142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477857">
        <w:rPr>
          <w:sz w:val="24"/>
          <w:szCs w:val="24"/>
        </w:rPr>
        <w:t xml:space="preserve">                      </w:t>
      </w:r>
      <w:r w:rsidR="00331EF7" w:rsidRPr="00477857">
        <w:rPr>
          <w:b/>
          <w:sz w:val="24"/>
          <w:szCs w:val="24"/>
        </w:rPr>
        <w:t>XV</w:t>
      </w:r>
      <w:r w:rsidR="0058129E" w:rsidRPr="00477857">
        <w:rPr>
          <w:b/>
          <w:sz w:val="24"/>
          <w:szCs w:val="24"/>
        </w:rPr>
        <w:t>І</w:t>
      </w:r>
      <w:r w:rsidR="00B77338" w:rsidRPr="00477857">
        <w:rPr>
          <w:b/>
          <w:sz w:val="24"/>
          <w:szCs w:val="24"/>
        </w:rPr>
        <w:t>. Місцезнаходження та банківські реквізити Сторін</w:t>
      </w:r>
    </w:p>
    <w:tbl>
      <w:tblPr>
        <w:tblW w:w="5089" w:type="pct"/>
        <w:tblInd w:w="108" w:type="dxa"/>
        <w:tblLook w:val="01E0" w:firstRow="1" w:lastRow="1" w:firstColumn="1" w:lastColumn="1" w:noHBand="0" w:noVBand="0"/>
      </w:tblPr>
      <w:tblGrid>
        <w:gridCol w:w="4997"/>
        <w:gridCol w:w="236"/>
        <w:gridCol w:w="4591"/>
        <w:gridCol w:w="275"/>
      </w:tblGrid>
      <w:tr w:rsidR="00371429" w:rsidRPr="00D439EA" w:rsidTr="00371429">
        <w:trPr>
          <w:trHeight w:val="3845"/>
        </w:trPr>
        <w:tc>
          <w:tcPr>
            <w:tcW w:w="2474" w:type="pct"/>
          </w:tcPr>
          <w:p w:rsidR="00371429" w:rsidRPr="00477857" w:rsidRDefault="00371429" w:rsidP="00371429">
            <w:pPr>
              <w:ind w:firstLine="709"/>
              <w:jc w:val="center"/>
              <w:rPr>
                <w:sz w:val="24"/>
                <w:szCs w:val="24"/>
                <w:u w:val="single"/>
              </w:rPr>
            </w:pPr>
            <w:r w:rsidRPr="00477857">
              <w:rPr>
                <w:sz w:val="24"/>
                <w:szCs w:val="24"/>
                <w:u w:val="single"/>
              </w:rPr>
              <w:t>Замовник</w:t>
            </w:r>
          </w:p>
          <w:p w:rsidR="00371429" w:rsidRPr="00477857" w:rsidRDefault="00371429" w:rsidP="00371429">
            <w:pPr>
              <w:ind w:firstLine="709"/>
              <w:rPr>
                <w:b/>
                <w:bCs/>
                <w:i/>
                <w:iCs/>
                <w:sz w:val="24"/>
                <w:szCs w:val="24"/>
              </w:rPr>
            </w:pPr>
            <w:r w:rsidRPr="00477857">
              <w:rPr>
                <w:b/>
                <w:bCs/>
                <w:i/>
                <w:iCs/>
                <w:sz w:val="24"/>
                <w:szCs w:val="24"/>
              </w:rPr>
              <w:t>Служба відновлення та розвитку інфраструктури у Київській області</w:t>
            </w:r>
          </w:p>
          <w:p w:rsidR="00371429" w:rsidRPr="00477857" w:rsidRDefault="00371429" w:rsidP="00371429">
            <w:pPr>
              <w:ind w:firstLine="709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71429" w:rsidRPr="00477857" w:rsidRDefault="00371429" w:rsidP="00371429">
            <w:pPr>
              <w:jc w:val="both"/>
              <w:rPr>
                <w:sz w:val="24"/>
                <w:szCs w:val="24"/>
              </w:rPr>
            </w:pPr>
            <w:r w:rsidRPr="00477857">
              <w:rPr>
                <w:sz w:val="24"/>
                <w:szCs w:val="24"/>
              </w:rPr>
              <w:t>код за ЄДРПОУ 26345736</w:t>
            </w:r>
          </w:p>
          <w:p w:rsidR="00371429" w:rsidRPr="00477857" w:rsidRDefault="00371429" w:rsidP="00371429">
            <w:pPr>
              <w:jc w:val="both"/>
              <w:rPr>
                <w:sz w:val="24"/>
                <w:szCs w:val="24"/>
              </w:rPr>
            </w:pPr>
            <w:r w:rsidRPr="00477857">
              <w:rPr>
                <w:sz w:val="24"/>
                <w:szCs w:val="24"/>
              </w:rPr>
              <w:t xml:space="preserve">Україна, 03151, м. Київ, </w:t>
            </w:r>
          </w:p>
          <w:p w:rsidR="00371429" w:rsidRPr="00477857" w:rsidRDefault="00371429" w:rsidP="00371429">
            <w:pPr>
              <w:jc w:val="both"/>
              <w:rPr>
                <w:sz w:val="24"/>
                <w:szCs w:val="24"/>
              </w:rPr>
            </w:pPr>
            <w:r w:rsidRPr="00477857">
              <w:rPr>
                <w:sz w:val="24"/>
                <w:szCs w:val="24"/>
              </w:rPr>
              <w:t>вул. Святослава Хороброго, 11-А</w:t>
            </w:r>
          </w:p>
          <w:p w:rsidR="00371429" w:rsidRPr="00477857" w:rsidRDefault="00371429" w:rsidP="00371429">
            <w:pPr>
              <w:jc w:val="both"/>
              <w:rPr>
                <w:sz w:val="24"/>
                <w:szCs w:val="24"/>
              </w:rPr>
            </w:pPr>
            <w:r w:rsidRPr="00477857">
              <w:rPr>
                <w:sz w:val="24"/>
                <w:szCs w:val="24"/>
              </w:rPr>
              <w:t>телефакс: (044) 249-86-95</w:t>
            </w:r>
          </w:p>
          <w:p w:rsidR="00371429" w:rsidRPr="00477857" w:rsidRDefault="00371429" w:rsidP="00371429">
            <w:pPr>
              <w:rPr>
                <w:sz w:val="24"/>
                <w:szCs w:val="24"/>
              </w:rPr>
            </w:pPr>
            <w:r w:rsidRPr="00477857">
              <w:rPr>
                <w:sz w:val="24"/>
                <w:szCs w:val="24"/>
                <w:lang w:val="en-US"/>
              </w:rPr>
              <w:t>IBAN</w:t>
            </w:r>
            <w:r w:rsidRPr="00477857">
              <w:rPr>
                <w:sz w:val="24"/>
                <w:szCs w:val="24"/>
              </w:rPr>
              <w:t xml:space="preserve">: </w:t>
            </w:r>
            <w:r w:rsidRPr="00477857">
              <w:rPr>
                <w:sz w:val="24"/>
                <w:szCs w:val="24"/>
                <w:lang w:val="en-US"/>
              </w:rPr>
              <w:t>UA</w:t>
            </w:r>
            <w:r w:rsidRPr="00477857">
              <w:rPr>
                <w:sz w:val="24"/>
                <w:szCs w:val="24"/>
              </w:rPr>
              <w:t>_____________________________</w:t>
            </w:r>
          </w:p>
          <w:p w:rsidR="00371429" w:rsidRPr="00477857" w:rsidRDefault="00371429" w:rsidP="00371429">
            <w:pPr>
              <w:rPr>
                <w:sz w:val="24"/>
                <w:szCs w:val="24"/>
              </w:rPr>
            </w:pPr>
            <w:r w:rsidRPr="00477857">
              <w:rPr>
                <w:sz w:val="24"/>
                <w:szCs w:val="24"/>
              </w:rPr>
              <w:t xml:space="preserve">в </w:t>
            </w:r>
            <w:proofErr w:type="spellStart"/>
            <w:r w:rsidRPr="00477857">
              <w:rPr>
                <w:sz w:val="24"/>
                <w:szCs w:val="24"/>
              </w:rPr>
              <w:t>Держказначейській</w:t>
            </w:r>
            <w:proofErr w:type="spellEnd"/>
            <w:r w:rsidRPr="00477857">
              <w:rPr>
                <w:sz w:val="24"/>
                <w:szCs w:val="24"/>
              </w:rPr>
              <w:t xml:space="preserve"> службі України м. Київ </w:t>
            </w:r>
          </w:p>
          <w:p w:rsidR="00371429" w:rsidRPr="00477857" w:rsidRDefault="00371429" w:rsidP="00371429">
            <w:pPr>
              <w:rPr>
                <w:sz w:val="24"/>
                <w:szCs w:val="24"/>
              </w:rPr>
            </w:pPr>
            <w:r w:rsidRPr="00477857">
              <w:rPr>
                <w:sz w:val="24"/>
                <w:szCs w:val="24"/>
              </w:rPr>
              <w:t>МФО ____________</w:t>
            </w:r>
          </w:p>
          <w:p w:rsidR="00371429" w:rsidRPr="00477857" w:rsidRDefault="00371429" w:rsidP="00371429">
            <w:pPr>
              <w:jc w:val="both"/>
              <w:rPr>
                <w:sz w:val="24"/>
                <w:szCs w:val="24"/>
              </w:rPr>
            </w:pPr>
            <w:r w:rsidRPr="00477857">
              <w:rPr>
                <w:sz w:val="24"/>
                <w:szCs w:val="24"/>
              </w:rPr>
              <w:t>ІПН 263457326589</w:t>
            </w:r>
          </w:p>
          <w:p w:rsidR="00371429" w:rsidRPr="00477857" w:rsidRDefault="00371429" w:rsidP="00371429">
            <w:pPr>
              <w:jc w:val="both"/>
              <w:rPr>
                <w:sz w:val="24"/>
                <w:szCs w:val="24"/>
              </w:rPr>
            </w:pPr>
          </w:p>
          <w:p w:rsidR="00371429" w:rsidRPr="00477857" w:rsidRDefault="00371429" w:rsidP="00371429">
            <w:pPr>
              <w:jc w:val="both"/>
              <w:rPr>
                <w:b/>
                <w:sz w:val="24"/>
                <w:szCs w:val="24"/>
              </w:rPr>
            </w:pPr>
          </w:p>
          <w:p w:rsidR="00371429" w:rsidRPr="00477857" w:rsidRDefault="00371429" w:rsidP="0037142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77857">
              <w:rPr>
                <w:b/>
                <w:sz w:val="24"/>
                <w:szCs w:val="24"/>
              </w:rPr>
              <w:t xml:space="preserve">____________________ </w:t>
            </w:r>
          </w:p>
          <w:p w:rsidR="00371429" w:rsidRPr="00477857" w:rsidRDefault="00371429" w:rsidP="00371429">
            <w:pPr>
              <w:jc w:val="both"/>
            </w:pPr>
            <w:r w:rsidRPr="00477857">
              <w:t>М.П*.</w:t>
            </w:r>
          </w:p>
        </w:tc>
        <w:tc>
          <w:tcPr>
            <w:tcW w:w="117" w:type="pct"/>
          </w:tcPr>
          <w:p w:rsidR="00371429" w:rsidRPr="00477857" w:rsidRDefault="00371429" w:rsidP="0037142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371429" w:rsidRPr="00477857" w:rsidRDefault="00371429" w:rsidP="00371429">
            <w:pPr>
              <w:ind w:firstLine="709"/>
              <w:jc w:val="center"/>
              <w:rPr>
                <w:sz w:val="24"/>
                <w:szCs w:val="24"/>
                <w:u w:val="single"/>
              </w:rPr>
            </w:pPr>
            <w:r w:rsidRPr="00477857">
              <w:rPr>
                <w:sz w:val="24"/>
                <w:szCs w:val="24"/>
                <w:u w:val="single"/>
              </w:rPr>
              <w:t>Підрядник</w:t>
            </w:r>
          </w:p>
          <w:p w:rsidR="00371429" w:rsidRPr="00477857" w:rsidRDefault="00371429" w:rsidP="00371429">
            <w:pPr>
              <w:ind w:firstLine="709"/>
              <w:jc w:val="center"/>
              <w:rPr>
                <w:b/>
                <w:i/>
                <w:sz w:val="24"/>
                <w:szCs w:val="24"/>
              </w:rPr>
            </w:pPr>
          </w:p>
          <w:p w:rsidR="00371429" w:rsidRPr="00477857" w:rsidRDefault="00371429" w:rsidP="00371429">
            <w:pPr>
              <w:ind w:firstLine="709"/>
              <w:jc w:val="center"/>
              <w:rPr>
                <w:b/>
                <w:i/>
                <w:sz w:val="24"/>
                <w:szCs w:val="24"/>
              </w:rPr>
            </w:pPr>
          </w:p>
          <w:p w:rsidR="00371429" w:rsidRPr="00477857" w:rsidRDefault="00371429" w:rsidP="00371429">
            <w:pPr>
              <w:rPr>
                <w:b/>
                <w:i/>
                <w:sz w:val="24"/>
                <w:szCs w:val="24"/>
              </w:rPr>
            </w:pPr>
          </w:p>
          <w:p w:rsidR="00371429" w:rsidRPr="00477857" w:rsidRDefault="00371429" w:rsidP="00371429">
            <w:pPr>
              <w:rPr>
                <w:sz w:val="24"/>
                <w:szCs w:val="24"/>
              </w:rPr>
            </w:pPr>
            <w:r w:rsidRPr="00477857">
              <w:rPr>
                <w:sz w:val="24"/>
                <w:szCs w:val="24"/>
              </w:rPr>
              <w:t>код за ЄДРПОУ _______________</w:t>
            </w:r>
          </w:p>
          <w:p w:rsidR="00371429" w:rsidRPr="00477857" w:rsidRDefault="00371429" w:rsidP="00371429">
            <w:pPr>
              <w:rPr>
                <w:sz w:val="24"/>
                <w:szCs w:val="24"/>
              </w:rPr>
            </w:pPr>
            <w:r w:rsidRPr="00477857">
              <w:rPr>
                <w:sz w:val="24"/>
                <w:szCs w:val="24"/>
              </w:rPr>
              <w:t>Україна, _____________________</w:t>
            </w:r>
          </w:p>
          <w:p w:rsidR="00371429" w:rsidRPr="00477857" w:rsidRDefault="00371429" w:rsidP="00371429">
            <w:pPr>
              <w:rPr>
                <w:sz w:val="24"/>
                <w:szCs w:val="24"/>
              </w:rPr>
            </w:pPr>
            <w:r w:rsidRPr="00477857">
              <w:rPr>
                <w:sz w:val="24"/>
                <w:szCs w:val="24"/>
              </w:rPr>
              <w:t>вул.__________________________</w:t>
            </w:r>
          </w:p>
          <w:p w:rsidR="00371429" w:rsidRPr="00477857" w:rsidRDefault="00371429" w:rsidP="00371429">
            <w:pPr>
              <w:rPr>
                <w:sz w:val="24"/>
                <w:szCs w:val="24"/>
              </w:rPr>
            </w:pPr>
            <w:r w:rsidRPr="00477857">
              <w:rPr>
                <w:sz w:val="24"/>
                <w:szCs w:val="24"/>
              </w:rPr>
              <w:t>телефон: _____________________</w:t>
            </w:r>
          </w:p>
          <w:p w:rsidR="00371429" w:rsidRPr="00477857" w:rsidRDefault="00371429" w:rsidP="00371429">
            <w:pPr>
              <w:rPr>
                <w:sz w:val="24"/>
                <w:szCs w:val="24"/>
              </w:rPr>
            </w:pPr>
            <w:r w:rsidRPr="00477857">
              <w:rPr>
                <w:sz w:val="24"/>
                <w:szCs w:val="24"/>
              </w:rPr>
              <w:t>р/р UA________________________</w:t>
            </w:r>
          </w:p>
          <w:p w:rsidR="00371429" w:rsidRPr="00477857" w:rsidRDefault="00371429" w:rsidP="00371429">
            <w:pPr>
              <w:rPr>
                <w:sz w:val="24"/>
                <w:szCs w:val="24"/>
              </w:rPr>
            </w:pPr>
            <w:r w:rsidRPr="00477857">
              <w:rPr>
                <w:sz w:val="24"/>
                <w:szCs w:val="24"/>
              </w:rPr>
              <w:t xml:space="preserve"> в____________________________</w:t>
            </w:r>
          </w:p>
          <w:p w:rsidR="00371429" w:rsidRPr="00477857" w:rsidRDefault="00371429" w:rsidP="00371429">
            <w:pPr>
              <w:rPr>
                <w:sz w:val="24"/>
                <w:szCs w:val="24"/>
              </w:rPr>
            </w:pPr>
            <w:r w:rsidRPr="00477857">
              <w:rPr>
                <w:sz w:val="24"/>
                <w:szCs w:val="24"/>
              </w:rPr>
              <w:t>МФО _________</w:t>
            </w:r>
          </w:p>
          <w:p w:rsidR="00371429" w:rsidRPr="00477857" w:rsidRDefault="00371429" w:rsidP="00371429">
            <w:pPr>
              <w:rPr>
                <w:sz w:val="24"/>
                <w:szCs w:val="24"/>
              </w:rPr>
            </w:pPr>
            <w:r w:rsidRPr="00477857">
              <w:rPr>
                <w:sz w:val="24"/>
                <w:szCs w:val="24"/>
              </w:rPr>
              <w:t>ІПН _________________________</w:t>
            </w:r>
          </w:p>
          <w:p w:rsidR="00371429" w:rsidRPr="00477857" w:rsidRDefault="00371429" w:rsidP="00371429">
            <w:pPr>
              <w:rPr>
                <w:b/>
                <w:sz w:val="24"/>
                <w:szCs w:val="24"/>
              </w:rPr>
            </w:pPr>
          </w:p>
          <w:p w:rsidR="00371429" w:rsidRPr="00477857" w:rsidRDefault="00371429" w:rsidP="00371429">
            <w:pPr>
              <w:rPr>
                <w:sz w:val="24"/>
                <w:szCs w:val="24"/>
              </w:rPr>
            </w:pPr>
          </w:p>
          <w:p w:rsidR="00371429" w:rsidRPr="00477857" w:rsidRDefault="00371429" w:rsidP="00371429">
            <w:pPr>
              <w:jc w:val="both"/>
              <w:rPr>
                <w:sz w:val="24"/>
                <w:szCs w:val="24"/>
              </w:rPr>
            </w:pPr>
            <w:r w:rsidRPr="00477857">
              <w:rPr>
                <w:sz w:val="24"/>
                <w:szCs w:val="24"/>
              </w:rPr>
              <w:t>______________________</w:t>
            </w:r>
          </w:p>
          <w:p w:rsidR="00371429" w:rsidRPr="005B51D8" w:rsidRDefault="00371429" w:rsidP="00371429">
            <w:pPr>
              <w:jc w:val="both"/>
            </w:pPr>
            <w:r w:rsidRPr="00477857">
              <w:t>М.П*.</w:t>
            </w:r>
          </w:p>
        </w:tc>
        <w:tc>
          <w:tcPr>
            <w:tcW w:w="136" w:type="pct"/>
          </w:tcPr>
          <w:p w:rsidR="00371429" w:rsidRPr="005B51D8" w:rsidRDefault="00371429" w:rsidP="00371429">
            <w:pPr>
              <w:ind w:right="3552"/>
            </w:pPr>
          </w:p>
        </w:tc>
      </w:tr>
    </w:tbl>
    <w:p w:rsidR="0081493C" w:rsidRDefault="0081493C" w:rsidP="00EC6464">
      <w:pPr>
        <w:widowControl w:val="0"/>
        <w:autoSpaceDE w:val="0"/>
        <w:autoSpaceDN w:val="0"/>
        <w:adjustRightInd w:val="0"/>
        <w:jc w:val="both"/>
      </w:pPr>
    </w:p>
    <w:sectPr w:rsidR="0081493C" w:rsidSect="00BD6089">
      <w:footerReference w:type="default" r:id="rId8"/>
      <w:pgSz w:w="11906" w:h="16838"/>
      <w:pgMar w:top="719" w:right="1133" w:bottom="899" w:left="851" w:header="708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CFC" w:rsidRDefault="00317CFC">
      <w:r>
        <w:separator/>
      </w:r>
    </w:p>
  </w:endnote>
  <w:endnote w:type="continuationSeparator" w:id="0">
    <w:p w:rsidR="00317CFC" w:rsidRDefault="0031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599446"/>
      <w:docPartObj>
        <w:docPartGallery w:val="Page Numbers (Bottom of Page)"/>
        <w:docPartUnique/>
      </w:docPartObj>
    </w:sdtPr>
    <w:sdtEndPr/>
    <w:sdtContent>
      <w:p w:rsidR="00AC792B" w:rsidRDefault="00B631E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827" w:rsidRPr="008D0827">
          <w:rPr>
            <w:noProof/>
            <w:lang w:val="ru-RU"/>
          </w:rPr>
          <w:t>7</w:t>
        </w:r>
        <w:r>
          <w:fldChar w:fldCharType="end"/>
        </w:r>
      </w:p>
    </w:sdtContent>
  </w:sdt>
  <w:p w:rsidR="00AC792B" w:rsidRDefault="008D082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CFC" w:rsidRDefault="00317CFC">
      <w:r>
        <w:separator/>
      </w:r>
    </w:p>
  </w:footnote>
  <w:footnote w:type="continuationSeparator" w:id="0">
    <w:p w:rsidR="00317CFC" w:rsidRDefault="00317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A3908"/>
    <w:multiLevelType w:val="hybridMultilevel"/>
    <w:tmpl w:val="34003F80"/>
    <w:lvl w:ilvl="0" w:tplc="6CDA4F5A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5420E496">
      <w:start w:val="1"/>
      <w:numFmt w:val="decimal"/>
      <w:lvlText w:val="4.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1493796"/>
    <w:multiLevelType w:val="hybridMultilevel"/>
    <w:tmpl w:val="5CEC5AE8"/>
    <w:lvl w:ilvl="0" w:tplc="BB6E23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B374CC"/>
    <w:multiLevelType w:val="multilevel"/>
    <w:tmpl w:val="7D1AC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">
    <w:nsid w:val="549937AC"/>
    <w:multiLevelType w:val="singleLevel"/>
    <w:tmpl w:val="1C82F8E8"/>
    <w:lvl w:ilvl="0">
      <w:start w:val="1"/>
      <w:numFmt w:val="decimal"/>
      <w:lvlText w:val="4.%1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68363B13"/>
    <w:multiLevelType w:val="multilevel"/>
    <w:tmpl w:val="311E946E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64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5">
    <w:nsid w:val="76FC74C0"/>
    <w:multiLevelType w:val="multilevel"/>
    <w:tmpl w:val="8514CB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54"/>
    <w:rsid w:val="0002405F"/>
    <w:rsid w:val="00034F32"/>
    <w:rsid w:val="00095346"/>
    <w:rsid w:val="000F3104"/>
    <w:rsid w:val="000F3106"/>
    <w:rsid w:val="001345FD"/>
    <w:rsid w:val="0015010A"/>
    <w:rsid w:val="001505A5"/>
    <w:rsid w:val="001723DC"/>
    <w:rsid w:val="001C5F6D"/>
    <w:rsid w:val="002035B4"/>
    <w:rsid w:val="002068AE"/>
    <w:rsid w:val="00213F28"/>
    <w:rsid w:val="00232C3E"/>
    <w:rsid w:val="00234787"/>
    <w:rsid w:val="00262477"/>
    <w:rsid w:val="002822A6"/>
    <w:rsid w:val="00286059"/>
    <w:rsid w:val="002B002C"/>
    <w:rsid w:val="002B4F2D"/>
    <w:rsid w:val="002C2B23"/>
    <w:rsid w:val="002E1444"/>
    <w:rsid w:val="002E48B2"/>
    <w:rsid w:val="002E619B"/>
    <w:rsid w:val="00317CFC"/>
    <w:rsid w:val="00331EF7"/>
    <w:rsid w:val="00345B0E"/>
    <w:rsid w:val="00346C80"/>
    <w:rsid w:val="00371006"/>
    <w:rsid w:val="00371429"/>
    <w:rsid w:val="00396ED5"/>
    <w:rsid w:val="003A1977"/>
    <w:rsid w:val="003C2333"/>
    <w:rsid w:val="003D20AB"/>
    <w:rsid w:val="003D46AC"/>
    <w:rsid w:val="003E1EC5"/>
    <w:rsid w:val="003F3282"/>
    <w:rsid w:val="00414A3D"/>
    <w:rsid w:val="00426B23"/>
    <w:rsid w:val="00431EF2"/>
    <w:rsid w:val="004555BC"/>
    <w:rsid w:val="00477857"/>
    <w:rsid w:val="00495B66"/>
    <w:rsid w:val="004A6D8F"/>
    <w:rsid w:val="004C57D8"/>
    <w:rsid w:val="005108FF"/>
    <w:rsid w:val="00521B2E"/>
    <w:rsid w:val="00530209"/>
    <w:rsid w:val="00537F15"/>
    <w:rsid w:val="0057501B"/>
    <w:rsid w:val="00580E8B"/>
    <w:rsid w:val="0058112C"/>
    <w:rsid w:val="0058129E"/>
    <w:rsid w:val="00590C3F"/>
    <w:rsid w:val="005B51D8"/>
    <w:rsid w:val="005B7AFF"/>
    <w:rsid w:val="005C7D2A"/>
    <w:rsid w:val="005F3D87"/>
    <w:rsid w:val="00601DB0"/>
    <w:rsid w:val="00620B61"/>
    <w:rsid w:val="0063273A"/>
    <w:rsid w:val="0064299A"/>
    <w:rsid w:val="00663387"/>
    <w:rsid w:val="00673333"/>
    <w:rsid w:val="006D5121"/>
    <w:rsid w:val="006F28F7"/>
    <w:rsid w:val="007075E4"/>
    <w:rsid w:val="0071031C"/>
    <w:rsid w:val="00726317"/>
    <w:rsid w:val="00736446"/>
    <w:rsid w:val="007416F3"/>
    <w:rsid w:val="00752B70"/>
    <w:rsid w:val="00755990"/>
    <w:rsid w:val="007943FD"/>
    <w:rsid w:val="007A40BB"/>
    <w:rsid w:val="007C4889"/>
    <w:rsid w:val="007D3AE6"/>
    <w:rsid w:val="007E3142"/>
    <w:rsid w:val="007E6A82"/>
    <w:rsid w:val="007E7A23"/>
    <w:rsid w:val="007F15B5"/>
    <w:rsid w:val="007F49AF"/>
    <w:rsid w:val="0081493C"/>
    <w:rsid w:val="00821AA5"/>
    <w:rsid w:val="00824C75"/>
    <w:rsid w:val="00837C8F"/>
    <w:rsid w:val="00844B7C"/>
    <w:rsid w:val="00853D37"/>
    <w:rsid w:val="008935E9"/>
    <w:rsid w:val="008A0625"/>
    <w:rsid w:val="008C66DB"/>
    <w:rsid w:val="008D0827"/>
    <w:rsid w:val="009136A7"/>
    <w:rsid w:val="009744A1"/>
    <w:rsid w:val="009756C3"/>
    <w:rsid w:val="009A12A5"/>
    <w:rsid w:val="009A475D"/>
    <w:rsid w:val="009C0F09"/>
    <w:rsid w:val="009C2D1F"/>
    <w:rsid w:val="009D2B61"/>
    <w:rsid w:val="009E28C0"/>
    <w:rsid w:val="009F569B"/>
    <w:rsid w:val="00A13E35"/>
    <w:rsid w:val="00A24A04"/>
    <w:rsid w:val="00A503F6"/>
    <w:rsid w:val="00A90670"/>
    <w:rsid w:val="00AC5897"/>
    <w:rsid w:val="00AD0282"/>
    <w:rsid w:val="00AD0E3E"/>
    <w:rsid w:val="00AE4E5D"/>
    <w:rsid w:val="00AF7C4C"/>
    <w:rsid w:val="00B04AD2"/>
    <w:rsid w:val="00B05BCE"/>
    <w:rsid w:val="00B329BD"/>
    <w:rsid w:val="00B40158"/>
    <w:rsid w:val="00B47212"/>
    <w:rsid w:val="00B55FF2"/>
    <w:rsid w:val="00B562DC"/>
    <w:rsid w:val="00B56514"/>
    <w:rsid w:val="00B631E7"/>
    <w:rsid w:val="00B77338"/>
    <w:rsid w:val="00B8601E"/>
    <w:rsid w:val="00BB31D8"/>
    <w:rsid w:val="00BD016C"/>
    <w:rsid w:val="00BD6089"/>
    <w:rsid w:val="00BE48D8"/>
    <w:rsid w:val="00C01282"/>
    <w:rsid w:val="00C12C91"/>
    <w:rsid w:val="00C4463F"/>
    <w:rsid w:val="00C5185F"/>
    <w:rsid w:val="00C53006"/>
    <w:rsid w:val="00C6232F"/>
    <w:rsid w:val="00CD6F20"/>
    <w:rsid w:val="00CE239A"/>
    <w:rsid w:val="00CF00A5"/>
    <w:rsid w:val="00D02C0D"/>
    <w:rsid w:val="00D2612C"/>
    <w:rsid w:val="00D54CF7"/>
    <w:rsid w:val="00D55814"/>
    <w:rsid w:val="00D60DDC"/>
    <w:rsid w:val="00D61D52"/>
    <w:rsid w:val="00D637CF"/>
    <w:rsid w:val="00D66EAA"/>
    <w:rsid w:val="00D7471A"/>
    <w:rsid w:val="00DA583E"/>
    <w:rsid w:val="00DD15A6"/>
    <w:rsid w:val="00DD2F24"/>
    <w:rsid w:val="00E12813"/>
    <w:rsid w:val="00E13FDF"/>
    <w:rsid w:val="00E63944"/>
    <w:rsid w:val="00E9428A"/>
    <w:rsid w:val="00EA23B8"/>
    <w:rsid w:val="00EB31FB"/>
    <w:rsid w:val="00EC6464"/>
    <w:rsid w:val="00EF365B"/>
    <w:rsid w:val="00EF6454"/>
    <w:rsid w:val="00F0415C"/>
    <w:rsid w:val="00F21A67"/>
    <w:rsid w:val="00F52E4F"/>
    <w:rsid w:val="00F5666E"/>
    <w:rsid w:val="00F97F7F"/>
    <w:rsid w:val="00FA27A3"/>
    <w:rsid w:val="00FA3EBC"/>
    <w:rsid w:val="00FB6972"/>
    <w:rsid w:val="00FD7686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48386-3D02-46D4-B556-91C3C950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454"/>
    <w:rPr>
      <w:rFonts w:ascii="Times New Roman" w:eastAsia="Times New Roman" w:hAnsi="Times New Roman" w:cs="Times New Roman"/>
      <w:lang w:val="uk-UA" w:eastAsia="ru-RU"/>
    </w:rPr>
  </w:style>
  <w:style w:type="paragraph" w:styleId="1">
    <w:name w:val="heading 1"/>
    <w:basedOn w:val="a"/>
    <w:next w:val="a"/>
    <w:link w:val="10"/>
    <w:qFormat/>
    <w:rsid w:val="00C01282"/>
    <w:pPr>
      <w:keepNext/>
      <w:keepLines/>
      <w:spacing w:before="480" w:after="120"/>
      <w:contextualSpacing/>
      <w:outlineLvl w:val="0"/>
    </w:pPr>
    <w:rPr>
      <w:b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C0128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rsid w:val="00C01282"/>
    <w:pPr>
      <w:keepNext/>
      <w:keepLines/>
      <w:spacing w:before="280" w:after="80"/>
      <w:contextualSpacing/>
      <w:outlineLvl w:val="2"/>
    </w:pPr>
    <w:rPr>
      <w:b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C01282"/>
    <w:pPr>
      <w:keepNext/>
      <w:keepLines/>
      <w:spacing w:before="240" w:after="40"/>
      <w:contextualSpacing/>
      <w:outlineLvl w:val="3"/>
    </w:pPr>
    <w:rPr>
      <w:b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C01282"/>
    <w:pPr>
      <w:keepNext/>
      <w:keepLines/>
      <w:spacing w:before="220" w:after="40"/>
      <w:contextualSpacing/>
      <w:outlineLvl w:val="4"/>
    </w:pPr>
    <w:rPr>
      <w:b/>
      <w:lang w:eastAsia="en-US"/>
    </w:rPr>
  </w:style>
  <w:style w:type="paragraph" w:styleId="6">
    <w:name w:val="heading 6"/>
    <w:basedOn w:val="a"/>
    <w:next w:val="a"/>
    <w:link w:val="60"/>
    <w:qFormat/>
    <w:rsid w:val="00C01282"/>
    <w:pPr>
      <w:keepNext/>
      <w:keepLines/>
      <w:spacing w:before="200" w:after="40"/>
      <w:contextualSpacing/>
      <w:outlineLvl w:val="5"/>
    </w:pPr>
    <w:rPr>
      <w:b/>
      <w:lang w:eastAsia="en-US"/>
    </w:rPr>
  </w:style>
  <w:style w:type="paragraph" w:styleId="7">
    <w:name w:val="heading 7"/>
    <w:basedOn w:val="a"/>
    <w:next w:val="a"/>
    <w:link w:val="70"/>
    <w:qFormat/>
    <w:rsid w:val="00C01282"/>
    <w:pPr>
      <w:keepNext/>
      <w:jc w:val="center"/>
      <w:outlineLvl w:val="6"/>
    </w:pPr>
    <w:rPr>
      <w:b/>
      <w:sz w:val="16"/>
      <w:lang w:eastAsia="en-US"/>
    </w:rPr>
  </w:style>
  <w:style w:type="paragraph" w:styleId="8">
    <w:name w:val="heading 8"/>
    <w:basedOn w:val="a"/>
    <w:next w:val="a"/>
    <w:link w:val="80"/>
    <w:qFormat/>
    <w:rsid w:val="00C01282"/>
    <w:pPr>
      <w:keepNext/>
      <w:outlineLvl w:val="7"/>
    </w:pPr>
    <w:rPr>
      <w:b/>
      <w:sz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1282"/>
    <w:rPr>
      <w:b/>
      <w:color w:val="000000"/>
      <w:sz w:val="48"/>
      <w:szCs w:val="48"/>
    </w:rPr>
  </w:style>
  <w:style w:type="character" w:customStyle="1" w:styleId="20">
    <w:name w:val="Заголовок 2 Знак"/>
    <w:link w:val="2"/>
    <w:rsid w:val="00C01282"/>
    <w:rPr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link w:val="3"/>
    <w:rsid w:val="00C01282"/>
    <w:rPr>
      <w:b/>
      <w:color w:val="000000"/>
      <w:sz w:val="28"/>
      <w:szCs w:val="28"/>
    </w:rPr>
  </w:style>
  <w:style w:type="character" w:customStyle="1" w:styleId="40">
    <w:name w:val="Заголовок 4 Знак"/>
    <w:link w:val="4"/>
    <w:rsid w:val="00C01282"/>
    <w:rPr>
      <w:b/>
      <w:color w:val="000000"/>
      <w:sz w:val="24"/>
      <w:szCs w:val="24"/>
    </w:rPr>
  </w:style>
  <w:style w:type="character" w:customStyle="1" w:styleId="50">
    <w:name w:val="Заголовок 5 Знак"/>
    <w:link w:val="5"/>
    <w:rsid w:val="00C01282"/>
    <w:rPr>
      <w:b/>
      <w:color w:val="000000"/>
      <w:sz w:val="22"/>
      <w:szCs w:val="22"/>
    </w:rPr>
  </w:style>
  <w:style w:type="character" w:customStyle="1" w:styleId="60">
    <w:name w:val="Заголовок 6 Знак"/>
    <w:link w:val="6"/>
    <w:rsid w:val="00C01282"/>
    <w:rPr>
      <w:b/>
      <w:color w:val="000000"/>
    </w:rPr>
  </w:style>
  <w:style w:type="character" w:customStyle="1" w:styleId="70">
    <w:name w:val="Заголовок 7 Знак"/>
    <w:link w:val="7"/>
    <w:rsid w:val="00C01282"/>
    <w:rPr>
      <w:rFonts w:eastAsia="Times New Roman" w:cs="Times New Roman"/>
      <w:b/>
      <w:sz w:val="16"/>
    </w:rPr>
  </w:style>
  <w:style w:type="character" w:customStyle="1" w:styleId="80">
    <w:name w:val="Заголовок 8 Знак"/>
    <w:link w:val="8"/>
    <w:rsid w:val="00C01282"/>
    <w:rPr>
      <w:rFonts w:eastAsia="Times New Roman" w:cs="Times New Roman"/>
      <w:b/>
      <w:sz w:val="16"/>
    </w:rPr>
  </w:style>
  <w:style w:type="paragraph" w:styleId="a3">
    <w:name w:val="caption"/>
    <w:basedOn w:val="a"/>
    <w:next w:val="a"/>
    <w:qFormat/>
    <w:rsid w:val="00C01282"/>
    <w:rPr>
      <w:b/>
      <w:sz w:val="24"/>
      <w:u w:val="single"/>
    </w:rPr>
  </w:style>
  <w:style w:type="paragraph" w:styleId="a4">
    <w:name w:val="Title"/>
    <w:basedOn w:val="a"/>
    <w:next w:val="a"/>
    <w:link w:val="a5"/>
    <w:qFormat/>
    <w:rsid w:val="00C01282"/>
    <w:pPr>
      <w:keepNext/>
      <w:keepLines/>
      <w:spacing w:before="480" w:after="120"/>
      <w:contextualSpacing/>
    </w:pPr>
    <w:rPr>
      <w:b/>
      <w:sz w:val="72"/>
      <w:szCs w:val="72"/>
      <w:lang w:eastAsia="en-US"/>
    </w:rPr>
  </w:style>
  <w:style w:type="character" w:customStyle="1" w:styleId="a5">
    <w:name w:val="Название Знак"/>
    <w:link w:val="a4"/>
    <w:rsid w:val="00C01282"/>
    <w:rPr>
      <w:b/>
      <w:color w:val="000000"/>
      <w:sz w:val="72"/>
      <w:szCs w:val="72"/>
    </w:rPr>
  </w:style>
  <w:style w:type="paragraph" w:styleId="a6">
    <w:name w:val="Subtitle"/>
    <w:basedOn w:val="a"/>
    <w:next w:val="a"/>
    <w:link w:val="a7"/>
    <w:qFormat/>
    <w:rsid w:val="00C0128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eastAsia="en-US"/>
    </w:rPr>
  </w:style>
  <w:style w:type="character" w:customStyle="1" w:styleId="a7">
    <w:name w:val="Подзаголовок Знак"/>
    <w:link w:val="a6"/>
    <w:rsid w:val="00C01282"/>
    <w:rPr>
      <w:rFonts w:ascii="Georgia" w:eastAsia="Georgia" w:hAnsi="Georgia" w:cs="Georgia"/>
      <w:i/>
      <w:color w:val="666666"/>
      <w:sz w:val="48"/>
      <w:szCs w:val="48"/>
    </w:rPr>
  </w:style>
  <w:style w:type="character" w:styleId="a8">
    <w:name w:val="Strong"/>
    <w:qFormat/>
    <w:rsid w:val="00C01282"/>
    <w:rPr>
      <w:b/>
      <w:bCs/>
    </w:rPr>
  </w:style>
  <w:style w:type="paragraph" w:styleId="a9">
    <w:name w:val="No Spacing"/>
    <w:link w:val="aa"/>
    <w:qFormat/>
    <w:rsid w:val="00C01282"/>
    <w:pPr>
      <w:suppressAutoHyphens/>
    </w:pPr>
    <w:rPr>
      <w:rFonts w:ascii="Calibri" w:eastAsia="Calibri" w:hAnsi="Calibri"/>
      <w:sz w:val="22"/>
      <w:szCs w:val="22"/>
      <w:lang w:val="uk-UA" w:eastAsia="zh-CN"/>
    </w:rPr>
  </w:style>
  <w:style w:type="character" w:customStyle="1" w:styleId="aa">
    <w:name w:val="Без интервала Знак"/>
    <w:link w:val="a9"/>
    <w:locked/>
    <w:rsid w:val="00C01282"/>
    <w:rPr>
      <w:rFonts w:ascii="Calibri" w:eastAsia="Calibri" w:hAnsi="Calibri"/>
      <w:sz w:val="22"/>
      <w:szCs w:val="22"/>
      <w:lang w:val="uk-UA" w:eastAsia="zh-CN"/>
    </w:rPr>
  </w:style>
  <w:style w:type="paragraph" w:styleId="ab">
    <w:name w:val="List Paragraph"/>
    <w:basedOn w:val="a"/>
    <w:link w:val="ac"/>
    <w:uiPriority w:val="34"/>
    <w:qFormat/>
    <w:rsid w:val="00C01282"/>
    <w:pPr>
      <w:ind w:left="720"/>
      <w:contextualSpacing/>
    </w:pPr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EF64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6454"/>
    <w:rPr>
      <w:rFonts w:ascii="Times New Roman" w:eastAsia="Times New Roman" w:hAnsi="Times New Roman" w:cs="Times New Roman"/>
      <w:lang w:val="uk-UA" w:eastAsia="ru-RU"/>
    </w:rPr>
  </w:style>
  <w:style w:type="paragraph" w:styleId="af">
    <w:name w:val="Balloon Text"/>
    <w:basedOn w:val="a"/>
    <w:link w:val="af0"/>
    <w:uiPriority w:val="99"/>
    <w:semiHidden/>
    <w:unhideWhenUsed/>
    <w:rsid w:val="00345B0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45B0E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NoSpacingChar1">
    <w:name w:val="No Spacing Char1"/>
    <w:link w:val="11"/>
    <w:locked/>
    <w:rsid w:val="0058129E"/>
  </w:style>
  <w:style w:type="paragraph" w:customStyle="1" w:styleId="11">
    <w:name w:val="Без интервала1"/>
    <w:aliases w:val="No Spacing"/>
    <w:link w:val="NoSpacingChar1"/>
    <w:qFormat/>
    <w:rsid w:val="0058129E"/>
  </w:style>
  <w:style w:type="character" w:styleId="af1">
    <w:name w:val="Hyperlink"/>
    <w:basedOn w:val="a0"/>
    <w:uiPriority w:val="99"/>
    <w:semiHidden/>
    <w:unhideWhenUsed/>
    <w:rsid w:val="00AF7C4C"/>
    <w:rPr>
      <w:color w:val="0000FF"/>
      <w:u w:val="single"/>
    </w:rPr>
  </w:style>
  <w:style w:type="character" w:customStyle="1" w:styleId="docdata">
    <w:name w:val="docdata"/>
    <w:aliases w:val="docy,v5,3072,baiaagaaboqcaaad1qcaaaxjbwaaaaaaaaaaaaaaaaaaaaaaaaaaaaaaaaaaaaaaaaaaaaaaaaaaaaaaaaaaaaaaaaaaaaaaaaaaaaaaaaaaaaaaaaaaaaaaaaaaaaaaaaaaaaaaaaaaaaaaaaaaaaaaaaaaaaaaaaaaaaaaaaaaaaaaaaaaaaaaaaaaaaaaaaaaaaaaaaaaaaaaaaaaaaaaaaaaaaaaaaaaaaaa"/>
    <w:basedOn w:val="a0"/>
    <w:rsid w:val="00286059"/>
  </w:style>
  <w:style w:type="character" w:customStyle="1" w:styleId="ac">
    <w:name w:val="Абзац списка Знак"/>
    <w:link w:val="ab"/>
    <w:uiPriority w:val="34"/>
    <w:locked/>
    <w:rsid w:val="00EB31F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tu.gov.ua/files/perelik-za-pidsumkamy-%D0%B7%D0%B0%D1%81%D1%96%D0%B4%D0%B0%D0%BD%D0%BD%D1%8F%20%D1%82%D0%B0%20%D0%B0%D0%BA%D1%82%D1%83%D0%B0%D0%BB%D1%8C%D0%BD%D0%B0%20%D1%96%D0%BD%D1%84%20%D0%BB%D0%B8%D1%81%D1%82%D0%BE%D0%BF%D0%B0%D0%B4%202023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4290</Words>
  <Characters>24453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ТВН</dc:creator>
  <cp:keywords/>
  <dc:description/>
  <cp:lastModifiedBy>Mono6</cp:lastModifiedBy>
  <cp:revision>5</cp:revision>
  <cp:lastPrinted>2020-08-12T08:33:00Z</cp:lastPrinted>
  <dcterms:created xsi:type="dcterms:W3CDTF">2024-02-06T07:44:00Z</dcterms:created>
  <dcterms:modified xsi:type="dcterms:W3CDTF">2024-02-19T09:43:00Z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82569675</vt:i4>
  </property>
</Properties>
</file>