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2C0F0D" w:rsidRPr="002C0F0D">
        <w:rPr>
          <w:rFonts w:ascii="Times New Roman" w:eastAsia="Times New Roman" w:hAnsi="Times New Roman" w:cs="Times New Roman"/>
          <w:color w:val="FF0000"/>
          <w:lang w:val="ru-RU"/>
        </w:rPr>
        <w:t>0</w:t>
      </w:r>
      <w:r w:rsidR="007A3FE8">
        <w:rPr>
          <w:rFonts w:ascii="Times New Roman" w:eastAsia="Times New Roman" w:hAnsi="Times New Roman" w:cs="Times New Roman"/>
          <w:color w:val="FF0000"/>
          <w:lang w:val="ru-RU"/>
        </w:rPr>
        <w:t>8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r w:rsidR="00F31A81">
        <w:rPr>
          <w:rFonts w:ascii="Times New Roman" w:eastAsia="Times New Roman" w:hAnsi="Times New Roman" w:cs="Times New Roman"/>
          <w:color w:val="FF0000"/>
          <w:lang w:val="ru-RU"/>
        </w:rPr>
        <w:t>лютого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F31A81">
        <w:rPr>
          <w:rFonts w:ascii="Times New Roman" w:eastAsia="Times New Roman" w:hAnsi="Times New Roman" w:cs="Times New Roman"/>
          <w:color w:val="FF0000"/>
        </w:rPr>
        <w:t>2024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4E50A8">
        <w:rPr>
          <w:rFonts w:ascii="Times New Roman" w:eastAsia="Times New Roman" w:hAnsi="Times New Roman" w:cs="Times New Roman"/>
          <w:color w:val="FF0000"/>
        </w:rPr>
        <w:t>3</w:t>
      </w:r>
      <w:r w:rsidR="00F31A81">
        <w:rPr>
          <w:rFonts w:ascii="Times New Roman" w:eastAsia="Times New Roman" w:hAnsi="Times New Roman" w:cs="Times New Roman"/>
          <w:color w:val="FF0000"/>
        </w:rPr>
        <w:t>-3-2024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9519D0" w:rsidRDefault="004E50A8" w:rsidP="00F00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0A8">
        <w:rPr>
          <w:rFonts w:ascii="Times New Roman" w:eastAsia="Calibri" w:hAnsi="Times New Roman" w:cs="Times New Roman"/>
          <w:b/>
          <w:sz w:val="24"/>
          <w:szCs w:val="24"/>
        </w:rPr>
        <w:t xml:space="preserve">Розроблення  проектної  документації по об’єкту: «Нове будівництво багатоквартирного житлового будинку по  вул. Центральна, 427-А  в смт </w:t>
      </w:r>
      <w:proofErr w:type="spellStart"/>
      <w:r w:rsidRPr="004E50A8">
        <w:rPr>
          <w:rFonts w:ascii="Times New Roman" w:eastAsia="Calibri" w:hAnsi="Times New Roman" w:cs="Times New Roman"/>
          <w:b/>
          <w:sz w:val="24"/>
          <w:szCs w:val="24"/>
        </w:rPr>
        <w:t>Бородянка</w:t>
      </w:r>
      <w:proofErr w:type="spellEnd"/>
      <w:r w:rsidRPr="004E50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E50A8">
        <w:rPr>
          <w:rFonts w:ascii="Times New Roman" w:eastAsia="Calibri" w:hAnsi="Times New Roman" w:cs="Times New Roman"/>
          <w:b/>
          <w:sz w:val="24"/>
          <w:szCs w:val="24"/>
        </w:rPr>
        <w:t>Бучанського</w:t>
      </w:r>
      <w:proofErr w:type="spellEnd"/>
      <w:r w:rsidRPr="004E50A8">
        <w:rPr>
          <w:rFonts w:ascii="Times New Roman" w:eastAsia="Calibri" w:hAnsi="Times New Roman" w:cs="Times New Roman"/>
          <w:b/>
          <w:sz w:val="24"/>
          <w:szCs w:val="24"/>
        </w:rPr>
        <w:t xml:space="preserve"> району Київської області» (ДК 021:2015: 71322000-1 — Послуги з інженерного проектування в галузі цивільного будівництва)</w:t>
      </w:r>
    </w:p>
    <w:p w:rsidR="004E50A8" w:rsidRPr="003E1A19" w:rsidRDefault="004E50A8" w:rsidP="00F0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2C0F0D" w:rsidRDefault="009519D0" w:rsidP="00DE1A0C">
                  <w:pP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</w:rPr>
                    <w:t>Затверджено протоколом уповноваженої особи</w:t>
                  </w:r>
                  <w:r w:rsidR="00E102CE" w:rsidRPr="002C0F0D">
                    <w:rPr>
                      <w:rFonts w:ascii="Times New Roman" w:hAnsi="Times New Roman"/>
                      <w:b/>
                      <w:strike/>
                    </w:rPr>
                    <w:t xml:space="preserve"> Служби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відновлення та розвитку інфраструктури у Київській області від</w:t>
                  </w:r>
                  <w:r w:rsidRPr="002C0F0D">
                    <w:rPr>
                      <w:rFonts w:ascii="Times New Roman" w:hAnsi="Times New Roman"/>
                      <w:strike/>
                    </w:rPr>
                    <w:t xml:space="preserve"> 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>06 лютого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 xml:space="preserve"> 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2024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 № </w:t>
                  </w:r>
                  <w:r w:rsidR="00DE1A0C">
                    <w:rPr>
                      <w:rFonts w:ascii="Times New Roman" w:hAnsi="Times New Roman"/>
                      <w:b/>
                      <w:strike/>
                    </w:rPr>
                    <w:t>3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-2-2024</w:t>
                  </w:r>
                </w:p>
              </w:tc>
            </w:tr>
            <w:tr w:rsidR="005A0875" w:rsidRPr="002C0F0D" w:rsidTr="002C0F0D">
              <w:trPr>
                <w:trHeight w:val="489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875" w:rsidRPr="00424EE0" w:rsidRDefault="00424EE0" w:rsidP="00424EE0">
                  <w:pPr>
                    <w:tabs>
                      <w:tab w:val="left" w:pos="1080"/>
                    </w:tabs>
                    <w:ind w:right="23" w:firstLine="432"/>
                    <w:jc w:val="both"/>
                    <w:rPr>
                      <w:b/>
                      <w:strike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Видалити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абз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. 6 </w:t>
                  </w:r>
                  <w:r w:rsidR="001C490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п</w:t>
                  </w:r>
                  <w:r w:rsidR="001C4900" w:rsidRPr="00424EE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  <w:r w:rsidR="001C4900" w:rsidRPr="00424EE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424EE0">
                    <w:rPr>
                      <w:rFonts w:ascii="Times New Roman" w:eastAsia="Calibri" w:hAnsi="Times New Roman" w:cs="Calibri"/>
                      <w:b/>
                      <w:strike/>
                      <w:sz w:val="24"/>
                      <w:szCs w:val="24"/>
                    </w:rPr>
                    <w:t xml:space="preserve">Наявність працівників відповідної кваліфікації, які мають необхідні знання та досвід </w:t>
                  </w:r>
                  <w:r w:rsidR="001C4900" w:rsidRPr="00424EE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Додатку № 1 тендерної документації:</w:t>
                  </w:r>
                </w:p>
                <w:p w:rsidR="00B5263C" w:rsidRPr="00B5263C" w:rsidRDefault="00B5263C" w:rsidP="00B5263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trike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         </w:t>
                  </w:r>
                  <w:r w:rsidRPr="00B5263C">
                    <w:rPr>
                      <w:rFonts w:ascii="Times New Roman" w:hAnsi="Times New Roman"/>
                      <w:iCs/>
                      <w:strike/>
                      <w:szCs w:val="24"/>
                    </w:rPr>
                    <w:t xml:space="preserve">На підтвердження інформації щодо наявності у Учасника працівників (з постійним </w:t>
                  </w:r>
                  <w:proofErr w:type="spellStart"/>
                  <w:r w:rsidRPr="00B5263C">
                    <w:rPr>
                      <w:rFonts w:ascii="Times New Roman" w:hAnsi="Times New Roman"/>
                      <w:iCs/>
                      <w:strike/>
                      <w:szCs w:val="24"/>
                    </w:rPr>
                    <w:t>місцевлаштуванням</w:t>
                  </w:r>
                  <w:proofErr w:type="spellEnd"/>
                  <w:r w:rsidRPr="00B5263C">
                    <w:rPr>
                      <w:rFonts w:ascii="Times New Roman" w:hAnsi="Times New Roman"/>
                      <w:iCs/>
                      <w:strike/>
                      <w:szCs w:val="24"/>
                    </w:rPr>
                    <w:t xml:space="preserve">), яка міститься в довідці, йому необхідно, у складі пропозиції, надати: </w:t>
                  </w:r>
                  <w:r w:rsidRPr="00B5263C">
                    <w:rPr>
                      <w:rFonts w:ascii="Times New Roman" w:hAnsi="Times New Roman"/>
                      <w:strike/>
                      <w:color w:val="000000"/>
                      <w:szCs w:val="24"/>
                      <w:lang w:eastAsia="uk-UA"/>
                    </w:rPr>
                    <w:t xml:space="preserve"> трудові книжки (сторінки, що містять інформацію) та/або накази про призначення на посаду та/або накази про сумісництво, або інших документів, які підтверджують наявність правовідносин Учасника з відповідними працівниками щодо осіб, які будуть задіяні учасником під час виконання договору та/або інші документи, які підтверджують наявність правовідносин учасника з відповідними працівниками, зазначеними у Довідці 1.3 (цивільно-правовий договір, тощо) - в залежності від правовідносин між учасником та працівником.</w:t>
                  </w:r>
                </w:p>
                <w:p w:rsidR="00FE6423" w:rsidRPr="001C4900" w:rsidRDefault="00FE6423" w:rsidP="001C4900">
                  <w:pPr>
                    <w:widowControl w:val="0"/>
                    <w:jc w:val="both"/>
                    <w:rPr>
                      <w:b/>
                      <w:strike/>
                    </w:rPr>
                  </w:pP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DE1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2C0F0D">
              <w:rPr>
                <w:rFonts w:ascii="Times New Roman" w:hAnsi="Times New Roman"/>
                <w:b/>
              </w:rPr>
              <w:t>0</w:t>
            </w:r>
            <w:r w:rsidR="00F0019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</w:t>
            </w:r>
            <w:r w:rsidR="001C4900">
              <w:rPr>
                <w:rFonts w:ascii="Times New Roman" w:hAnsi="Times New Roman"/>
                <w:b/>
              </w:rPr>
              <w:t>2.2024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DE1A0C">
              <w:rPr>
                <w:rFonts w:ascii="Times New Roman" w:hAnsi="Times New Roman"/>
                <w:b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-3</w:t>
            </w:r>
            <w:r w:rsidR="000F5647">
              <w:rPr>
                <w:rFonts w:ascii="Times New Roman" w:hAnsi="Times New Roman"/>
                <w:b/>
              </w:rPr>
              <w:t>-2024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4" w:rsidRPr="007F3ED4" w:rsidRDefault="007F3ED4" w:rsidP="00424EE0">
            <w:pPr>
              <w:tabs>
                <w:tab w:val="left" w:pos="1080"/>
              </w:tabs>
              <w:ind w:right="23" w:firstLine="432"/>
              <w:jc w:val="both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  <w:r w:rsidRPr="0084003C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Викласти у новій </w:t>
            </w:r>
            <w:r w:rsidRPr="007F3ED4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редакції </w:t>
            </w:r>
            <w:r w:rsidRPr="007F3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24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абз</w:t>
            </w:r>
            <w:proofErr w:type="spellEnd"/>
            <w:r w:rsidR="00424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6 </w:t>
            </w:r>
            <w:r w:rsidRPr="007F3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п. </w:t>
            </w:r>
            <w:r w:rsidR="00424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424EE0" w:rsidRPr="00424EE0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Наявність працівників відповідної кваліфікації, які м</w:t>
            </w:r>
            <w:r w:rsidR="00424EE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ають необхідні знання та досвід</w:t>
            </w:r>
            <w:r w:rsidRPr="007F3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Додатку № 1 тендерної документації:</w:t>
            </w:r>
            <w:r w:rsidRPr="0084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B5263C" w:rsidRPr="00B5263C" w:rsidRDefault="00B5263C" w:rsidP="00B526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5263C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          На підтвердження інформації щодо наявності у Учасн</w:t>
            </w:r>
            <w:r>
              <w:rPr>
                <w:rFonts w:ascii="Times New Roman" w:eastAsia="Calibri" w:hAnsi="Times New Roman" w:cs="Calibri"/>
                <w:iCs/>
                <w:sz w:val="24"/>
                <w:szCs w:val="24"/>
              </w:rPr>
              <w:t>ика працівників (з постійним пра</w:t>
            </w:r>
            <w:r w:rsidRPr="00B5263C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цевлаштуванням), яка міститься в довідці, йому необхідно, у складі пропозиції, надати: </w:t>
            </w:r>
            <w:r w:rsidRPr="00B5263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трудові книжки (сторінки, що містять інформацію) та/або накази про призначення на посаду та/або накази про сумісництво, або інших документів, які підтверджують наявність правовідносин Учасника з відповідними працівниками щодо осіб, які будуть задіяні учасником під час виконання договору та/або інші документи, які підтверджують наявність правовідносин учасника з відповідними працівниками, зазначеними у Довідці 1.3 (цивільно-правовий договір, тощо) - в залежності від правовідносин між учасником та працівником.</w:t>
            </w:r>
          </w:p>
          <w:p w:rsidR="005A0875" w:rsidRPr="007F3ED4" w:rsidRDefault="005A0875" w:rsidP="0047795D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F1423"/>
    <w:rsid w:val="000F5647"/>
    <w:rsid w:val="0012420C"/>
    <w:rsid w:val="001528FC"/>
    <w:rsid w:val="001B3036"/>
    <w:rsid w:val="001C4900"/>
    <w:rsid w:val="002A258A"/>
    <w:rsid w:val="002C0F0D"/>
    <w:rsid w:val="00325F45"/>
    <w:rsid w:val="0038685C"/>
    <w:rsid w:val="003D1B99"/>
    <w:rsid w:val="003F3736"/>
    <w:rsid w:val="00424EE0"/>
    <w:rsid w:val="00433B64"/>
    <w:rsid w:val="0044317A"/>
    <w:rsid w:val="00470202"/>
    <w:rsid w:val="0047795D"/>
    <w:rsid w:val="004C698C"/>
    <w:rsid w:val="004E50A8"/>
    <w:rsid w:val="004E6AAD"/>
    <w:rsid w:val="004F5FF8"/>
    <w:rsid w:val="0056584E"/>
    <w:rsid w:val="00591DAD"/>
    <w:rsid w:val="005A0875"/>
    <w:rsid w:val="00614101"/>
    <w:rsid w:val="00674920"/>
    <w:rsid w:val="007A3FE8"/>
    <w:rsid w:val="007E2E4C"/>
    <w:rsid w:val="007E7548"/>
    <w:rsid w:val="007F3ED4"/>
    <w:rsid w:val="0080087E"/>
    <w:rsid w:val="0082578F"/>
    <w:rsid w:val="00836134"/>
    <w:rsid w:val="0084003C"/>
    <w:rsid w:val="00876C6C"/>
    <w:rsid w:val="00894F4E"/>
    <w:rsid w:val="008D6FA4"/>
    <w:rsid w:val="008E267F"/>
    <w:rsid w:val="009519D0"/>
    <w:rsid w:val="00953BF9"/>
    <w:rsid w:val="0098245D"/>
    <w:rsid w:val="0099248F"/>
    <w:rsid w:val="009D25A5"/>
    <w:rsid w:val="00AB50B7"/>
    <w:rsid w:val="00AC083E"/>
    <w:rsid w:val="00AF1BF0"/>
    <w:rsid w:val="00B5263C"/>
    <w:rsid w:val="00B7451E"/>
    <w:rsid w:val="00CE6269"/>
    <w:rsid w:val="00CE63DA"/>
    <w:rsid w:val="00D57EFA"/>
    <w:rsid w:val="00D6164E"/>
    <w:rsid w:val="00D81C11"/>
    <w:rsid w:val="00DA3408"/>
    <w:rsid w:val="00DE1A0C"/>
    <w:rsid w:val="00E102CE"/>
    <w:rsid w:val="00EA7B89"/>
    <w:rsid w:val="00EB75CE"/>
    <w:rsid w:val="00F00194"/>
    <w:rsid w:val="00F06892"/>
    <w:rsid w:val="00F31A81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47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432E-9AD1-44A5-84C8-39816A19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4</cp:revision>
  <cp:lastPrinted>2023-07-27T10:06:00Z</cp:lastPrinted>
  <dcterms:created xsi:type="dcterms:W3CDTF">2024-02-08T08:30:00Z</dcterms:created>
  <dcterms:modified xsi:type="dcterms:W3CDTF">2024-02-08T08:33:00Z</dcterms:modified>
</cp:coreProperties>
</file>