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4AA6E" w14:textId="77777777" w:rsidR="002B5B54" w:rsidRDefault="002B5B54" w:rsidP="002B5B54">
      <w:pPr>
        <w:jc w:val="center"/>
        <w:rPr>
          <w:rFonts w:ascii="Times New Roman" w:hAnsi="Times New Roman" w:cs="Times New Roman"/>
          <w:sz w:val="24"/>
          <w:szCs w:val="24"/>
          <w:lang w:val="uk-UA"/>
        </w:rPr>
      </w:pPr>
      <w:r w:rsidRPr="0016652D">
        <w:rPr>
          <w:rFonts w:ascii="Times New Roman" w:hAnsi="Times New Roman" w:cs="Times New Roman"/>
          <w:sz w:val="24"/>
          <w:szCs w:val="24"/>
          <w:lang w:val="uk-UA"/>
        </w:rPr>
        <w:t xml:space="preserve">ОГОЛОШЕННЯ </w:t>
      </w:r>
    </w:p>
    <w:p w14:paraId="3E4B0033" w14:textId="77777777" w:rsidR="002B5B54" w:rsidRPr="007F7045" w:rsidRDefault="002B5B54" w:rsidP="002B5B54">
      <w:pPr>
        <w:jc w:val="center"/>
        <w:rPr>
          <w:rFonts w:ascii="Times New Roman" w:hAnsi="Times New Roman" w:cs="Times New Roman"/>
          <w:sz w:val="24"/>
          <w:szCs w:val="24"/>
          <w:lang w:val="uk-UA"/>
        </w:rPr>
      </w:pPr>
      <w:r>
        <w:rPr>
          <w:rFonts w:ascii="Times New Roman" w:hAnsi="Times New Roman" w:cs="Times New Roman"/>
          <w:sz w:val="24"/>
          <w:szCs w:val="24"/>
          <w:lang w:val="uk-UA"/>
        </w:rPr>
        <w:t>про проведення спрощеної закупівлі</w:t>
      </w:r>
    </w:p>
    <w:p w14:paraId="5E536DE1" w14:textId="77777777" w:rsidR="002B5B54" w:rsidRDefault="002B5B54" w:rsidP="002B5B54">
      <w:pPr>
        <w:pStyle w:val="a3"/>
        <w:numPr>
          <w:ilvl w:val="0"/>
          <w:numId w:val="1"/>
        </w:numPr>
        <w:rPr>
          <w:rFonts w:ascii="Times New Roman" w:hAnsi="Times New Roman" w:cs="Times New Roman"/>
          <w:b/>
          <w:bCs/>
          <w:sz w:val="24"/>
          <w:szCs w:val="24"/>
          <w:lang w:val="uk-UA"/>
        </w:rPr>
      </w:pPr>
      <w:r>
        <w:rPr>
          <w:rFonts w:ascii="Times New Roman" w:hAnsi="Times New Roman" w:cs="Times New Roman"/>
          <w:b/>
          <w:bCs/>
          <w:sz w:val="24"/>
          <w:szCs w:val="24"/>
          <w:lang w:val="uk-UA"/>
        </w:rPr>
        <w:t>Інформація про Замовників торгів.</w:t>
      </w:r>
    </w:p>
    <w:p w14:paraId="41AB4A46" w14:textId="77777777" w:rsidR="002B5B54" w:rsidRPr="0016652D" w:rsidRDefault="002B5B54" w:rsidP="002B5B54">
      <w:pPr>
        <w:pStyle w:val="a3"/>
        <w:numPr>
          <w:ilvl w:val="1"/>
          <w:numId w:val="1"/>
        </w:num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Найменування:</w:t>
      </w:r>
      <w:r w:rsidRPr="0095636B">
        <w:rPr>
          <w:rFonts w:ascii="Times New Roman" w:hAnsi="Times New Roman" w:cs="Times New Roman"/>
          <w:b/>
          <w:bCs/>
          <w:sz w:val="24"/>
          <w:szCs w:val="24"/>
        </w:rPr>
        <w:t xml:space="preserve"> </w:t>
      </w:r>
      <w:r>
        <w:rPr>
          <w:rFonts w:ascii="Times New Roman" w:hAnsi="Times New Roman" w:cs="Times New Roman"/>
          <w:sz w:val="24"/>
          <w:szCs w:val="24"/>
          <w:lang w:val="uk-UA"/>
        </w:rPr>
        <w:t>Комунальний заклад «</w:t>
      </w:r>
      <w:proofErr w:type="spellStart"/>
      <w:r>
        <w:rPr>
          <w:rFonts w:ascii="Times New Roman" w:hAnsi="Times New Roman" w:cs="Times New Roman"/>
          <w:sz w:val="24"/>
          <w:szCs w:val="24"/>
          <w:lang w:val="uk-UA"/>
        </w:rPr>
        <w:t>Широківський</w:t>
      </w:r>
      <w:proofErr w:type="spellEnd"/>
      <w:r>
        <w:rPr>
          <w:rFonts w:ascii="Times New Roman" w:hAnsi="Times New Roman" w:cs="Times New Roman"/>
          <w:sz w:val="24"/>
          <w:szCs w:val="24"/>
          <w:lang w:val="uk-UA"/>
        </w:rPr>
        <w:t xml:space="preserve"> центр надання соціальних послуг» </w:t>
      </w:r>
      <w:proofErr w:type="spellStart"/>
      <w:r>
        <w:rPr>
          <w:rFonts w:ascii="Times New Roman" w:hAnsi="Times New Roman" w:cs="Times New Roman"/>
          <w:sz w:val="24"/>
          <w:szCs w:val="24"/>
          <w:lang w:val="uk-UA"/>
        </w:rPr>
        <w:t>Широківської</w:t>
      </w:r>
      <w:proofErr w:type="spellEnd"/>
      <w:r>
        <w:rPr>
          <w:rFonts w:ascii="Times New Roman" w:hAnsi="Times New Roman" w:cs="Times New Roman"/>
          <w:sz w:val="24"/>
          <w:szCs w:val="24"/>
          <w:lang w:val="uk-UA"/>
        </w:rPr>
        <w:t xml:space="preserve"> селищної ради</w:t>
      </w:r>
    </w:p>
    <w:p w14:paraId="634D2ABB" w14:textId="77777777" w:rsidR="002B5B54" w:rsidRPr="0016652D" w:rsidRDefault="002B5B54" w:rsidP="002B5B54">
      <w:pPr>
        <w:pStyle w:val="a3"/>
        <w:numPr>
          <w:ilvl w:val="1"/>
          <w:numId w:val="1"/>
        </w:num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Код за ЄДРПОУ:</w:t>
      </w:r>
      <w:r>
        <w:rPr>
          <w:rFonts w:ascii="Times New Roman" w:hAnsi="Times New Roman" w:cs="Times New Roman"/>
          <w:sz w:val="24"/>
          <w:szCs w:val="24"/>
          <w:lang w:val="uk-UA"/>
        </w:rPr>
        <w:t xml:space="preserve"> 25007871</w:t>
      </w:r>
    </w:p>
    <w:p w14:paraId="226D36D4" w14:textId="7290C337" w:rsidR="002B5B54" w:rsidRPr="0016652D" w:rsidRDefault="002B5B54" w:rsidP="002B5B54">
      <w:pPr>
        <w:pStyle w:val="a3"/>
        <w:numPr>
          <w:ilvl w:val="1"/>
          <w:numId w:val="1"/>
        </w:num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Місце знаходження:</w:t>
      </w:r>
      <w:r>
        <w:rPr>
          <w:rFonts w:ascii="Times New Roman" w:hAnsi="Times New Roman" w:cs="Times New Roman"/>
          <w:sz w:val="24"/>
          <w:szCs w:val="24"/>
          <w:lang w:val="uk-UA"/>
        </w:rPr>
        <w:t xml:space="preserve"> 53700, Укр</w:t>
      </w:r>
      <w:r w:rsidR="004645B1">
        <w:rPr>
          <w:rFonts w:ascii="Times New Roman" w:hAnsi="Times New Roman" w:cs="Times New Roman"/>
          <w:sz w:val="24"/>
          <w:szCs w:val="24"/>
          <w:lang w:val="uk-UA"/>
        </w:rPr>
        <w:t>аїна, Дніпропетровська область, Криворізький</w:t>
      </w:r>
      <w:bookmarkStart w:id="0" w:name="_GoBack"/>
      <w:bookmarkEnd w:id="0"/>
      <w:r>
        <w:rPr>
          <w:rFonts w:ascii="Times New Roman" w:hAnsi="Times New Roman" w:cs="Times New Roman"/>
          <w:sz w:val="24"/>
          <w:szCs w:val="24"/>
          <w:lang w:val="uk-UA"/>
        </w:rPr>
        <w:t xml:space="preserve"> район, смт .Широке, вул.Вишнева,1</w:t>
      </w:r>
      <w:r w:rsidR="00F729E1">
        <w:rPr>
          <w:rFonts w:ascii="Times New Roman" w:hAnsi="Times New Roman" w:cs="Times New Roman"/>
          <w:sz w:val="24"/>
          <w:szCs w:val="24"/>
          <w:lang w:val="uk-UA"/>
        </w:rPr>
        <w:t>а</w:t>
      </w:r>
    </w:p>
    <w:p w14:paraId="52DD3643" w14:textId="522DD028" w:rsidR="002B5B54" w:rsidRPr="004C7A85" w:rsidRDefault="002B5B54" w:rsidP="002B5B54">
      <w:pPr>
        <w:pStyle w:val="a3"/>
        <w:numPr>
          <w:ilvl w:val="1"/>
          <w:numId w:val="1"/>
        </w:num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Посадова особа замовника, уповноважена здійснювати зв'язок з учасниками: </w:t>
      </w:r>
      <w:r>
        <w:rPr>
          <w:rFonts w:ascii="Times New Roman" w:hAnsi="Times New Roman" w:cs="Times New Roman"/>
          <w:sz w:val="24"/>
          <w:szCs w:val="24"/>
          <w:lang w:val="uk-UA"/>
        </w:rPr>
        <w:t xml:space="preserve">Чернявська Олена Іванівна, </w:t>
      </w:r>
      <w:r w:rsidRPr="004C7A85">
        <w:rPr>
          <w:rFonts w:ascii="Times New Roman" w:hAnsi="Times New Roman" w:cs="Times New Roman"/>
          <w:b/>
          <w:bCs/>
          <w:sz w:val="24"/>
          <w:szCs w:val="24"/>
          <w:lang w:val="uk-UA"/>
        </w:rPr>
        <w:t>тел.0969718652</w:t>
      </w:r>
      <w:r>
        <w:rPr>
          <w:rFonts w:ascii="Times New Roman" w:hAnsi="Times New Roman" w:cs="Times New Roman"/>
          <w:sz w:val="24"/>
          <w:szCs w:val="24"/>
          <w:lang w:val="uk-UA"/>
        </w:rPr>
        <w:t xml:space="preserve">, </w:t>
      </w:r>
      <w:hyperlink r:id="rId6" w:history="1">
        <w:r w:rsidR="00F729E1" w:rsidRPr="0094283A">
          <w:rPr>
            <w:rStyle w:val="a5"/>
            <w:rFonts w:ascii="Times New Roman" w:hAnsi="Times New Roman" w:cs="Times New Roman"/>
            <w:sz w:val="24"/>
            <w:szCs w:val="24"/>
            <w:lang w:val="en-US"/>
          </w:rPr>
          <w:t>csssdm</w:t>
        </w:r>
        <w:r w:rsidR="00F729E1" w:rsidRPr="0094283A">
          <w:rPr>
            <w:rStyle w:val="a5"/>
            <w:rFonts w:ascii="Times New Roman" w:hAnsi="Times New Roman" w:cs="Times New Roman"/>
            <w:sz w:val="24"/>
            <w:szCs w:val="24"/>
          </w:rPr>
          <w:t>_</w:t>
        </w:r>
        <w:r w:rsidR="00F729E1" w:rsidRPr="0094283A">
          <w:rPr>
            <w:rStyle w:val="a5"/>
            <w:rFonts w:ascii="Times New Roman" w:hAnsi="Times New Roman" w:cs="Times New Roman"/>
            <w:sz w:val="24"/>
            <w:szCs w:val="24"/>
            <w:lang w:val="en-US"/>
          </w:rPr>
          <w:t>shiroke</w:t>
        </w:r>
        <w:r w:rsidR="00F729E1" w:rsidRPr="0094283A">
          <w:rPr>
            <w:rStyle w:val="a5"/>
            <w:rFonts w:ascii="Times New Roman" w:hAnsi="Times New Roman" w:cs="Times New Roman"/>
            <w:sz w:val="24"/>
            <w:szCs w:val="24"/>
          </w:rPr>
          <w:t>@</w:t>
        </w:r>
        <w:r w:rsidR="00F729E1" w:rsidRPr="0094283A">
          <w:rPr>
            <w:rStyle w:val="a5"/>
            <w:rFonts w:ascii="Times New Roman" w:hAnsi="Times New Roman" w:cs="Times New Roman"/>
            <w:sz w:val="24"/>
            <w:szCs w:val="24"/>
            <w:lang w:val="en-US"/>
          </w:rPr>
          <w:t>ukr</w:t>
        </w:r>
        <w:r w:rsidR="00F729E1" w:rsidRPr="0094283A">
          <w:rPr>
            <w:rStyle w:val="a5"/>
            <w:rFonts w:ascii="Times New Roman" w:hAnsi="Times New Roman" w:cs="Times New Roman"/>
            <w:sz w:val="24"/>
            <w:szCs w:val="24"/>
          </w:rPr>
          <w:t>.</w:t>
        </w:r>
        <w:r w:rsidR="00F729E1" w:rsidRPr="0094283A">
          <w:rPr>
            <w:rStyle w:val="a5"/>
            <w:rFonts w:ascii="Times New Roman" w:hAnsi="Times New Roman" w:cs="Times New Roman"/>
            <w:sz w:val="24"/>
            <w:szCs w:val="24"/>
            <w:lang w:val="en-US"/>
          </w:rPr>
          <w:t>net</w:t>
        </w:r>
      </w:hyperlink>
    </w:p>
    <w:p w14:paraId="0B777A9D" w14:textId="77777777" w:rsidR="002B5B54" w:rsidRDefault="002B5B54" w:rsidP="002B5B54">
      <w:pPr>
        <w:pStyle w:val="a3"/>
        <w:numPr>
          <w:ilvl w:val="0"/>
          <w:numId w:val="1"/>
        </w:numPr>
        <w:rPr>
          <w:rFonts w:ascii="Times New Roman" w:hAnsi="Times New Roman" w:cs="Times New Roman"/>
          <w:b/>
          <w:bCs/>
          <w:sz w:val="24"/>
          <w:szCs w:val="24"/>
          <w:lang w:val="uk-UA"/>
        </w:rPr>
      </w:pPr>
      <w:r>
        <w:rPr>
          <w:rFonts w:ascii="Times New Roman" w:hAnsi="Times New Roman" w:cs="Times New Roman"/>
          <w:b/>
          <w:bCs/>
          <w:sz w:val="24"/>
          <w:szCs w:val="24"/>
          <w:lang w:val="uk-UA"/>
        </w:rPr>
        <w:t>Інформація про предмет закупівлі:</w:t>
      </w:r>
    </w:p>
    <w:p w14:paraId="01A79D73" w14:textId="217D6F20" w:rsidR="002B5B54" w:rsidRPr="002B5B54" w:rsidRDefault="002B5B54" w:rsidP="002B5B54">
      <w:pPr>
        <w:pStyle w:val="a3"/>
        <w:numPr>
          <w:ilvl w:val="1"/>
          <w:numId w:val="1"/>
        </w:numPr>
        <w:rPr>
          <w:rFonts w:ascii="Times New Roman" w:hAnsi="Times New Roman" w:cs="Times New Roman"/>
          <w:sz w:val="24"/>
          <w:szCs w:val="24"/>
          <w:lang w:val="uk-UA"/>
        </w:rPr>
      </w:pPr>
      <w:r>
        <w:rPr>
          <w:rFonts w:ascii="Times New Roman" w:hAnsi="Times New Roman" w:cs="Times New Roman"/>
          <w:b/>
          <w:bCs/>
          <w:sz w:val="24"/>
          <w:szCs w:val="24"/>
          <w:lang w:val="uk-UA"/>
        </w:rPr>
        <w:t xml:space="preserve"> Назва предмета закупівлі: </w:t>
      </w:r>
      <w:r w:rsidRPr="002B5B54">
        <w:rPr>
          <w:rFonts w:ascii="Times New Roman" w:hAnsi="Times New Roman" w:cs="Times New Roman"/>
          <w:sz w:val="24"/>
          <w:szCs w:val="24"/>
          <w:lang w:val="uk-UA"/>
        </w:rPr>
        <w:t xml:space="preserve">Бензин </w:t>
      </w:r>
      <w:r w:rsidR="00E453DC">
        <w:rPr>
          <w:rFonts w:ascii="Times New Roman" w:hAnsi="Times New Roman" w:cs="Times New Roman"/>
          <w:b/>
          <w:bCs/>
          <w:sz w:val="24"/>
          <w:szCs w:val="24"/>
          <w:lang w:val="uk-UA"/>
        </w:rPr>
        <w:t xml:space="preserve">А-95 </w:t>
      </w:r>
      <w:r w:rsidRPr="002B5B54">
        <w:rPr>
          <w:rFonts w:ascii="Times New Roman" w:hAnsi="Times New Roman" w:cs="Times New Roman"/>
          <w:sz w:val="24"/>
          <w:szCs w:val="24"/>
          <w:lang w:val="uk-UA"/>
        </w:rPr>
        <w:t>(</w:t>
      </w:r>
      <w:r w:rsidR="00F956A7">
        <w:rPr>
          <w:rFonts w:ascii="Times New Roman" w:hAnsi="Times New Roman" w:cs="Times New Roman"/>
          <w:sz w:val="24"/>
          <w:szCs w:val="24"/>
          <w:lang w:val="uk-UA"/>
        </w:rPr>
        <w:t xml:space="preserve"> талони </w:t>
      </w:r>
      <w:r w:rsidRPr="002B5B54">
        <w:rPr>
          <w:rFonts w:ascii="Times New Roman" w:hAnsi="Times New Roman" w:cs="Times New Roman"/>
          <w:sz w:val="24"/>
          <w:szCs w:val="24"/>
          <w:lang w:val="uk-UA"/>
        </w:rPr>
        <w:t>)</w:t>
      </w:r>
      <w:r>
        <w:rPr>
          <w:rFonts w:ascii="Times New Roman" w:hAnsi="Times New Roman" w:cs="Times New Roman"/>
          <w:b/>
          <w:bCs/>
          <w:sz w:val="24"/>
          <w:szCs w:val="24"/>
          <w:lang w:val="uk-UA"/>
        </w:rPr>
        <w:t xml:space="preserve"> </w:t>
      </w:r>
      <w:r w:rsidRPr="002B5B54">
        <w:rPr>
          <w:rFonts w:ascii="Times New Roman" w:hAnsi="Times New Roman" w:cs="Times New Roman"/>
          <w:b/>
          <w:bCs/>
          <w:sz w:val="24"/>
          <w:szCs w:val="24"/>
          <w:lang w:val="uk-UA"/>
        </w:rPr>
        <w:t>ДК 021:2015: 09</w:t>
      </w:r>
      <w:r w:rsidR="004D0CBA">
        <w:rPr>
          <w:rFonts w:ascii="Times New Roman" w:hAnsi="Times New Roman" w:cs="Times New Roman"/>
          <w:b/>
          <w:bCs/>
          <w:sz w:val="24"/>
          <w:szCs w:val="24"/>
          <w:lang w:val="uk-UA"/>
        </w:rPr>
        <w:t>1</w:t>
      </w:r>
      <w:r w:rsidRPr="002B5B54">
        <w:rPr>
          <w:rFonts w:ascii="Times New Roman" w:hAnsi="Times New Roman" w:cs="Times New Roman"/>
          <w:b/>
          <w:bCs/>
          <w:sz w:val="24"/>
          <w:szCs w:val="24"/>
          <w:lang w:val="uk-UA"/>
        </w:rPr>
        <w:t xml:space="preserve">32000-3 </w:t>
      </w:r>
      <w:r w:rsidRPr="002B5B54">
        <w:rPr>
          <w:rFonts w:ascii="Times New Roman" w:hAnsi="Times New Roman" w:cs="Times New Roman"/>
          <w:sz w:val="24"/>
          <w:szCs w:val="24"/>
          <w:lang w:val="uk-UA"/>
        </w:rPr>
        <w:t>Бензин</w:t>
      </w:r>
    </w:p>
    <w:p w14:paraId="164FF209" w14:textId="77777777" w:rsidR="002B5B54" w:rsidRDefault="002B5B54" w:rsidP="002B5B54">
      <w:pPr>
        <w:pStyle w:val="a3"/>
        <w:numPr>
          <w:ilvl w:val="1"/>
          <w:numId w:val="1"/>
        </w:num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Кількість та місце поставки товарів або обсяг і місце виконання робіт чи надання послуг: </w:t>
      </w:r>
    </w:p>
    <w:p w14:paraId="14051206" w14:textId="4603BB8E" w:rsidR="002B5B54" w:rsidRDefault="002B5B54" w:rsidP="002B5B54">
      <w:pPr>
        <w:pStyle w:val="a6"/>
        <w:spacing w:before="0" w:beforeAutospacing="0" w:after="0" w:afterAutospacing="0"/>
        <w:ind w:left="420"/>
        <w:jc w:val="both"/>
        <w:rPr>
          <w:lang w:val="uk-UA"/>
        </w:rPr>
      </w:pPr>
      <w:r>
        <w:rPr>
          <w:lang w:val="uk-UA"/>
        </w:rPr>
        <w:t xml:space="preserve">Місце: </w:t>
      </w:r>
      <w:bookmarkStart w:id="1" w:name="_Hlk62808202"/>
      <w:r>
        <w:rPr>
          <w:b/>
          <w:bCs/>
          <w:lang w:val="uk-UA"/>
        </w:rPr>
        <w:t>Комунальний заклад «</w:t>
      </w:r>
      <w:proofErr w:type="spellStart"/>
      <w:r>
        <w:rPr>
          <w:b/>
          <w:bCs/>
          <w:lang w:val="uk-UA"/>
        </w:rPr>
        <w:t>Широківський</w:t>
      </w:r>
      <w:proofErr w:type="spellEnd"/>
      <w:r>
        <w:rPr>
          <w:b/>
          <w:bCs/>
          <w:lang w:val="uk-UA"/>
        </w:rPr>
        <w:t xml:space="preserve"> центр надання соціальних послуг» </w:t>
      </w:r>
      <w:proofErr w:type="spellStart"/>
      <w:r>
        <w:rPr>
          <w:b/>
          <w:bCs/>
          <w:lang w:val="uk-UA"/>
        </w:rPr>
        <w:t>Широківської</w:t>
      </w:r>
      <w:proofErr w:type="spellEnd"/>
      <w:r>
        <w:rPr>
          <w:b/>
          <w:bCs/>
          <w:lang w:val="uk-UA"/>
        </w:rPr>
        <w:t xml:space="preserve"> селищної ради</w:t>
      </w:r>
      <w:bookmarkEnd w:id="1"/>
      <w:r w:rsidRPr="00896A66">
        <w:rPr>
          <w:b/>
          <w:shd w:val="clear" w:color="auto" w:fill="FFFFFF"/>
          <w:lang w:val="uk-UA"/>
        </w:rPr>
        <w:t>,</w:t>
      </w:r>
      <w:r>
        <w:rPr>
          <w:b/>
          <w:shd w:val="clear" w:color="auto" w:fill="FFFFFF"/>
          <w:lang w:val="uk-UA"/>
        </w:rPr>
        <w:t xml:space="preserve"> </w:t>
      </w:r>
      <w:r w:rsidR="00E453DC">
        <w:rPr>
          <w:lang w:val="uk-UA"/>
        </w:rPr>
        <w:t>53700 Дніпропетровська область, Криворізький</w:t>
      </w:r>
      <w:r>
        <w:rPr>
          <w:lang w:val="uk-UA"/>
        </w:rPr>
        <w:t xml:space="preserve"> район, </w:t>
      </w:r>
      <w:proofErr w:type="spellStart"/>
      <w:r>
        <w:rPr>
          <w:lang w:val="uk-UA"/>
        </w:rPr>
        <w:t>смт.Широке</w:t>
      </w:r>
      <w:proofErr w:type="spellEnd"/>
      <w:r>
        <w:rPr>
          <w:lang w:val="uk-UA"/>
        </w:rPr>
        <w:t>, вул.Вишнева,1</w:t>
      </w:r>
      <w:r w:rsidR="00F01C67">
        <w:rPr>
          <w:lang w:val="uk-UA"/>
        </w:rPr>
        <w:t>а</w:t>
      </w:r>
    </w:p>
    <w:p w14:paraId="21912B7D" w14:textId="3A11CD0B" w:rsidR="002B5B54" w:rsidRDefault="00EC7398" w:rsidP="002B5B54">
      <w:pPr>
        <w:pStyle w:val="a6"/>
        <w:spacing w:before="0" w:beforeAutospacing="0" w:after="0" w:afterAutospacing="0"/>
        <w:ind w:left="720"/>
        <w:jc w:val="both"/>
        <w:rPr>
          <w:b/>
          <w:lang w:val="uk-UA"/>
        </w:rPr>
      </w:pPr>
      <w:r>
        <w:rPr>
          <w:lang w:val="uk-UA"/>
        </w:rPr>
        <w:t>Кількість: 12</w:t>
      </w:r>
      <w:r w:rsidR="004C58EC">
        <w:rPr>
          <w:lang w:val="uk-UA"/>
        </w:rPr>
        <w:t>00</w:t>
      </w:r>
      <w:r w:rsidR="002B5B54">
        <w:rPr>
          <w:b/>
          <w:lang w:val="uk-UA"/>
        </w:rPr>
        <w:t xml:space="preserve"> літрів</w:t>
      </w:r>
      <w:r w:rsidR="00B02506">
        <w:rPr>
          <w:b/>
          <w:lang w:val="uk-UA"/>
        </w:rPr>
        <w:t>.</w:t>
      </w:r>
    </w:p>
    <w:p w14:paraId="3E32CD5B" w14:textId="7C571C5B" w:rsidR="00B02506" w:rsidRDefault="00B02506" w:rsidP="00B02506">
      <w:pPr>
        <w:pStyle w:val="a6"/>
        <w:numPr>
          <w:ilvl w:val="1"/>
          <w:numId w:val="1"/>
        </w:numPr>
        <w:spacing w:before="0" w:beforeAutospacing="0" w:after="0" w:afterAutospacing="0"/>
        <w:jc w:val="both"/>
        <w:rPr>
          <w:b/>
          <w:lang w:val="uk-UA"/>
        </w:rPr>
      </w:pPr>
      <w:r>
        <w:rPr>
          <w:color w:val="000000"/>
          <w:lang w:val="uk-UA"/>
        </w:rPr>
        <w:t>С</w:t>
      </w:r>
      <w:r w:rsidRPr="005A67AA">
        <w:rPr>
          <w:color w:val="000000"/>
        </w:rPr>
        <w:t xml:space="preserve">трок поставки </w:t>
      </w:r>
      <w:proofErr w:type="spellStart"/>
      <w:r w:rsidRPr="005A67AA">
        <w:rPr>
          <w:color w:val="000000"/>
        </w:rPr>
        <w:t>товарів</w:t>
      </w:r>
      <w:proofErr w:type="spellEnd"/>
      <w:r w:rsidRPr="005A67AA">
        <w:rPr>
          <w:color w:val="000000"/>
        </w:rPr>
        <w:t xml:space="preserve">, </w:t>
      </w:r>
      <w:proofErr w:type="spellStart"/>
      <w:r w:rsidRPr="005A67AA">
        <w:rPr>
          <w:color w:val="000000"/>
        </w:rPr>
        <w:t>виконання</w:t>
      </w:r>
      <w:proofErr w:type="spellEnd"/>
      <w:r w:rsidRPr="005A67AA">
        <w:rPr>
          <w:color w:val="000000"/>
        </w:rPr>
        <w:t xml:space="preserve"> </w:t>
      </w:r>
      <w:proofErr w:type="spellStart"/>
      <w:r w:rsidRPr="005A67AA">
        <w:rPr>
          <w:color w:val="000000"/>
        </w:rPr>
        <w:t>робіт</w:t>
      </w:r>
      <w:proofErr w:type="spellEnd"/>
      <w:r w:rsidRPr="005A67AA">
        <w:rPr>
          <w:color w:val="000000"/>
        </w:rPr>
        <w:t xml:space="preserve">, </w:t>
      </w:r>
      <w:proofErr w:type="spellStart"/>
      <w:r w:rsidRPr="005A67AA">
        <w:rPr>
          <w:color w:val="000000"/>
        </w:rPr>
        <w:t>надання</w:t>
      </w:r>
      <w:proofErr w:type="spellEnd"/>
      <w:r w:rsidRPr="005A67AA">
        <w:rPr>
          <w:color w:val="000000"/>
        </w:rPr>
        <w:t xml:space="preserve"> </w:t>
      </w:r>
      <w:proofErr w:type="spellStart"/>
      <w:r w:rsidRPr="005A67AA">
        <w:rPr>
          <w:color w:val="000000"/>
        </w:rPr>
        <w:t>послуг</w:t>
      </w:r>
      <w:proofErr w:type="spellEnd"/>
      <w:r w:rsidRPr="005A67AA">
        <w:rPr>
          <w:color w:val="000000"/>
        </w:rPr>
        <w:t xml:space="preserve">: </w:t>
      </w:r>
      <w:r w:rsidRPr="005A67AA">
        <w:rPr>
          <w:b/>
          <w:lang w:val="uk-UA"/>
        </w:rPr>
        <w:t>з</w:t>
      </w:r>
      <w:r w:rsidR="00F956A7">
        <w:rPr>
          <w:b/>
          <w:lang w:val="uk-UA"/>
        </w:rPr>
        <w:t xml:space="preserve"> дати укладання Договору про закупівлю</w:t>
      </w:r>
      <w:r w:rsidR="00E453DC">
        <w:rPr>
          <w:b/>
          <w:lang w:val="uk-UA"/>
        </w:rPr>
        <w:t xml:space="preserve"> по 31 грудня 2022</w:t>
      </w:r>
      <w:r w:rsidRPr="005A67AA">
        <w:rPr>
          <w:b/>
          <w:lang w:val="uk-UA"/>
        </w:rPr>
        <w:t xml:space="preserve"> року. </w:t>
      </w:r>
    </w:p>
    <w:p w14:paraId="3DFCEB09" w14:textId="77777777" w:rsidR="00B02506" w:rsidRPr="00934E70" w:rsidRDefault="00B02506" w:rsidP="00B02506">
      <w:pPr>
        <w:pStyle w:val="a3"/>
        <w:numPr>
          <w:ilvl w:val="1"/>
          <w:numId w:val="1"/>
        </w:numPr>
        <w:rPr>
          <w:rFonts w:ascii="Times New Roman" w:hAnsi="Times New Roman" w:cs="Times New Roman"/>
          <w:b/>
          <w:bCs/>
          <w:sz w:val="24"/>
          <w:szCs w:val="24"/>
          <w:lang w:val="uk-UA"/>
        </w:rPr>
      </w:pPr>
      <w:r>
        <w:rPr>
          <w:rFonts w:ascii="Times New Roman" w:hAnsi="Times New Roman" w:cs="Times New Roman"/>
          <w:b/>
          <w:color w:val="333333"/>
          <w:sz w:val="24"/>
          <w:szCs w:val="24"/>
          <w:shd w:val="clear" w:color="auto" w:fill="FFFFFF"/>
        </w:rPr>
        <w:t xml:space="preserve"> </w:t>
      </w:r>
      <w:r w:rsidRPr="00934E70">
        <w:rPr>
          <w:rFonts w:ascii="Times New Roman" w:hAnsi="Times New Roman" w:cs="Times New Roman"/>
          <w:b/>
          <w:bCs/>
          <w:sz w:val="24"/>
          <w:szCs w:val="24"/>
          <w:lang w:val="uk-UA"/>
        </w:rPr>
        <w:t xml:space="preserve">Умови оплати: </w:t>
      </w:r>
      <w:r w:rsidRPr="00934E70">
        <w:rPr>
          <w:rFonts w:ascii="Times New Roman" w:hAnsi="Times New Roman" w:cs="Times New Roman"/>
          <w:sz w:val="24"/>
          <w:szCs w:val="24"/>
          <w:lang w:val="uk-UA"/>
        </w:rPr>
        <w:t xml:space="preserve">кошти місцевого бюджету, поставка товару, 100%  </w:t>
      </w:r>
      <w:proofErr w:type="spellStart"/>
      <w:r w:rsidRPr="00934E70">
        <w:rPr>
          <w:rFonts w:ascii="Times New Roman" w:hAnsi="Times New Roman" w:cs="Times New Roman"/>
          <w:sz w:val="24"/>
          <w:szCs w:val="24"/>
          <w:lang w:val="uk-UA"/>
        </w:rPr>
        <w:t>після</w:t>
      </w:r>
      <w:r>
        <w:rPr>
          <w:rFonts w:ascii="Times New Roman" w:hAnsi="Times New Roman" w:cs="Times New Roman"/>
          <w:sz w:val="24"/>
          <w:szCs w:val="24"/>
          <w:lang w:val="uk-UA"/>
        </w:rPr>
        <w:t>о</w:t>
      </w:r>
      <w:r w:rsidRPr="00934E70">
        <w:rPr>
          <w:rFonts w:ascii="Times New Roman" w:hAnsi="Times New Roman" w:cs="Times New Roman"/>
          <w:sz w:val="24"/>
          <w:szCs w:val="24"/>
          <w:lang w:val="uk-UA"/>
        </w:rPr>
        <w:t>плата</w:t>
      </w:r>
      <w:proofErr w:type="spellEnd"/>
      <w:r w:rsidRPr="00934E70">
        <w:rPr>
          <w:rFonts w:ascii="Times New Roman" w:hAnsi="Times New Roman" w:cs="Times New Roman"/>
          <w:sz w:val="24"/>
          <w:szCs w:val="24"/>
          <w:lang w:val="uk-UA"/>
        </w:rPr>
        <w:t xml:space="preserve"> протягом </w:t>
      </w:r>
      <w:r>
        <w:rPr>
          <w:rFonts w:ascii="Times New Roman" w:hAnsi="Times New Roman" w:cs="Times New Roman"/>
          <w:sz w:val="24"/>
          <w:szCs w:val="24"/>
          <w:lang w:val="uk-UA"/>
        </w:rPr>
        <w:t>10</w:t>
      </w:r>
      <w:r w:rsidRPr="00934E70">
        <w:rPr>
          <w:rFonts w:ascii="Times New Roman" w:hAnsi="Times New Roman" w:cs="Times New Roman"/>
          <w:sz w:val="24"/>
          <w:szCs w:val="24"/>
          <w:lang w:val="uk-UA"/>
        </w:rPr>
        <w:t xml:space="preserve"> робочих днів.</w:t>
      </w:r>
    </w:p>
    <w:p w14:paraId="2AD17CFB" w14:textId="7CCA006E" w:rsidR="00B02506" w:rsidRPr="00E453DC" w:rsidRDefault="00B02506" w:rsidP="00E453DC">
      <w:pPr>
        <w:pStyle w:val="a3"/>
        <w:numPr>
          <w:ilvl w:val="1"/>
          <w:numId w:val="1"/>
        </w:num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Очікувана вартість:</w:t>
      </w:r>
      <w:r>
        <w:rPr>
          <w:rFonts w:ascii="Times New Roman" w:hAnsi="Times New Roman" w:cs="Times New Roman"/>
          <w:sz w:val="24"/>
          <w:szCs w:val="24"/>
          <w:lang w:val="uk-UA"/>
        </w:rPr>
        <w:t xml:space="preserve"> </w:t>
      </w:r>
      <w:r w:rsidR="00EC7398">
        <w:rPr>
          <w:rFonts w:ascii="Times New Roman" w:hAnsi="Times New Roman" w:cs="Times New Roman"/>
          <w:b/>
          <w:bCs/>
          <w:sz w:val="24"/>
          <w:szCs w:val="24"/>
          <w:lang w:val="uk-UA"/>
        </w:rPr>
        <w:t>60000</w:t>
      </w:r>
      <w:r w:rsidR="00BE2B3E" w:rsidRPr="00BE2B3E">
        <w:rPr>
          <w:rFonts w:ascii="Times New Roman" w:hAnsi="Times New Roman" w:cs="Times New Roman"/>
          <w:b/>
          <w:bCs/>
          <w:sz w:val="24"/>
          <w:szCs w:val="24"/>
          <w:lang w:val="uk-UA"/>
        </w:rPr>
        <w:t>,00</w:t>
      </w:r>
      <w:r w:rsidR="00BE2B3E">
        <w:rPr>
          <w:rFonts w:ascii="Times New Roman" w:hAnsi="Times New Roman" w:cs="Times New Roman"/>
          <w:sz w:val="24"/>
          <w:szCs w:val="24"/>
          <w:lang w:val="uk-UA"/>
        </w:rPr>
        <w:t xml:space="preserve"> </w:t>
      </w:r>
      <w:r w:rsidRPr="008F760E">
        <w:rPr>
          <w:rFonts w:ascii="Times New Roman" w:hAnsi="Times New Roman" w:cs="Times New Roman"/>
          <w:b/>
          <w:bCs/>
          <w:sz w:val="24"/>
          <w:szCs w:val="24"/>
          <w:lang w:val="uk-UA"/>
        </w:rPr>
        <w:t>грн.</w:t>
      </w:r>
      <w:r>
        <w:rPr>
          <w:rFonts w:ascii="Times New Roman" w:hAnsi="Times New Roman" w:cs="Times New Roman"/>
          <w:b/>
          <w:bCs/>
          <w:sz w:val="24"/>
          <w:szCs w:val="24"/>
          <w:lang w:val="uk-UA"/>
        </w:rPr>
        <w:t xml:space="preserve"> з урахуванням ПДВ</w:t>
      </w:r>
      <w:r>
        <w:rPr>
          <w:rFonts w:ascii="Times New Roman" w:hAnsi="Times New Roman" w:cs="Times New Roman"/>
          <w:sz w:val="24"/>
          <w:szCs w:val="24"/>
          <w:lang w:val="uk-UA"/>
        </w:rPr>
        <w:t xml:space="preserve"> (</w:t>
      </w:r>
      <w:r w:rsidR="00EC7398">
        <w:rPr>
          <w:rFonts w:ascii="Times New Roman" w:hAnsi="Times New Roman" w:cs="Times New Roman"/>
          <w:sz w:val="24"/>
          <w:szCs w:val="24"/>
          <w:lang w:val="uk-UA"/>
        </w:rPr>
        <w:t>Шістдесят тисяч</w:t>
      </w:r>
      <w:r w:rsidR="00BE2B3E" w:rsidRPr="00E453DC">
        <w:rPr>
          <w:rFonts w:ascii="Times New Roman" w:hAnsi="Times New Roman" w:cs="Times New Roman"/>
          <w:sz w:val="24"/>
          <w:szCs w:val="24"/>
          <w:lang w:val="uk-UA"/>
        </w:rPr>
        <w:t xml:space="preserve"> </w:t>
      </w:r>
      <w:r w:rsidRPr="00E453DC">
        <w:rPr>
          <w:rFonts w:ascii="Times New Roman" w:hAnsi="Times New Roman" w:cs="Times New Roman"/>
          <w:sz w:val="24"/>
          <w:szCs w:val="24"/>
          <w:lang w:val="uk-UA"/>
        </w:rPr>
        <w:t xml:space="preserve">грн. </w:t>
      </w:r>
      <w:r w:rsidR="00F956A7" w:rsidRPr="00E453DC">
        <w:rPr>
          <w:rFonts w:ascii="Times New Roman" w:hAnsi="Times New Roman" w:cs="Times New Roman"/>
          <w:sz w:val="24"/>
          <w:szCs w:val="24"/>
          <w:lang w:val="uk-UA"/>
        </w:rPr>
        <w:t>00</w:t>
      </w:r>
      <w:r w:rsidRPr="00E453DC">
        <w:rPr>
          <w:rFonts w:ascii="Times New Roman" w:hAnsi="Times New Roman" w:cs="Times New Roman"/>
          <w:sz w:val="24"/>
          <w:szCs w:val="24"/>
          <w:lang w:val="uk-UA"/>
        </w:rPr>
        <w:t xml:space="preserve"> коп.).</w:t>
      </w:r>
    </w:p>
    <w:p w14:paraId="41B47250" w14:textId="5DBBDF34" w:rsidR="00B02506" w:rsidRPr="001B338C" w:rsidRDefault="00B02506" w:rsidP="00B02506">
      <w:pPr>
        <w:pStyle w:val="a3"/>
        <w:numPr>
          <w:ilvl w:val="1"/>
          <w:numId w:val="1"/>
        </w:num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8F2C98">
        <w:rPr>
          <w:rFonts w:ascii="Times New Roman" w:hAnsi="Times New Roman" w:cs="Times New Roman"/>
          <w:b/>
          <w:bCs/>
          <w:sz w:val="24"/>
          <w:szCs w:val="24"/>
          <w:lang w:val="uk-UA"/>
        </w:rPr>
        <w:t xml:space="preserve">Період уточнення: </w:t>
      </w:r>
      <w:r>
        <w:rPr>
          <w:rFonts w:ascii="Times New Roman" w:hAnsi="Times New Roman" w:cs="Times New Roman"/>
          <w:b/>
          <w:bCs/>
          <w:sz w:val="24"/>
          <w:szCs w:val="24"/>
          <w:lang w:val="uk-UA"/>
        </w:rPr>
        <w:t xml:space="preserve">по </w:t>
      </w:r>
      <w:r w:rsidR="00D65468">
        <w:rPr>
          <w:rFonts w:ascii="Times New Roman" w:hAnsi="Times New Roman" w:cs="Times New Roman"/>
          <w:b/>
          <w:bCs/>
          <w:sz w:val="24"/>
          <w:szCs w:val="24"/>
          <w:lang w:val="uk-UA"/>
        </w:rPr>
        <w:t>06</w:t>
      </w:r>
      <w:r w:rsidR="00EC7398">
        <w:rPr>
          <w:rFonts w:ascii="Times New Roman" w:hAnsi="Times New Roman" w:cs="Times New Roman"/>
          <w:b/>
          <w:bCs/>
          <w:sz w:val="24"/>
          <w:szCs w:val="24"/>
          <w:lang w:val="uk-UA"/>
        </w:rPr>
        <w:t>.10</w:t>
      </w:r>
      <w:r w:rsidR="00E453DC">
        <w:rPr>
          <w:rFonts w:ascii="Times New Roman" w:hAnsi="Times New Roman" w:cs="Times New Roman"/>
          <w:b/>
          <w:bCs/>
          <w:sz w:val="24"/>
          <w:szCs w:val="24"/>
          <w:lang w:val="uk-UA"/>
        </w:rPr>
        <w:t>.2022</w:t>
      </w:r>
      <w:r>
        <w:rPr>
          <w:rFonts w:ascii="Times New Roman" w:hAnsi="Times New Roman" w:cs="Times New Roman"/>
          <w:b/>
          <w:bCs/>
          <w:sz w:val="24"/>
          <w:szCs w:val="24"/>
          <w:lang w:val="uk-UA"/>
        </w:rPr>
        <w:t>р. (</w:t>
      </w:r>
      <w:r w:rsidRPr="001B338C">
        <w:rPr>
          <w:rFonts w:ascii="Times New Roman" w:hAnsi="Times New Roman" w:cs="Times New Roman"/>
          <w:sz w:val="24"/>
          <w:szCs w:val="24"/>
          <w:lang w:val="uk-UA"/>
        </w:rPr>
        <w:t>не менше</w:t>
      </w:r>
      <w:r>
        <w:rPr>
          <w:rFonts w:ascii="Times New Roman" w:hAnsi="Times New Roman" w:cs="Times New Roman"/>
          <w:b/>
          <w:bCs/>
          <w:sz w:val="24"/>
          <w:szCs w:val="24"/>
          <w:lang w:val="uk-UA"/>
        </w:rPr>
        <w:t xml:space="preserve"> </w:t>
      </w:r>
      <w:r w:rsidRPr="008F2C98">
        <w:rPr>
          <w:rFonts w:ascii="Times New Roman" w:hAnsi="Times New Roman" w:cs="Times New Roman"/>
          <w:sz w:val="24"/>
          <w:szCs w:val="24"/>
          <w:lang w:val="uk-UA"/>
        </w:rPr>
        <w:t>тр</w:t>
      </w:r>
      <w:r>
        <w:rPr>
          <w:rFonts w:ascii="Times New Roman" w:hAnsi="Times New Roman" w:cs="Times New Roman"/>
          <w:sz w:val="24"/>
          <w:szCs w:val="24"/>
          <w:lang w:val="uk-UA"/>
        </w:rPr>
        <w:t>ьох</w:t>
      </w:r>
      <w:r w:rsidRPr="008F2C98">
        <w:rPr>
          <w:rFonts w:ascii="Times New Roman" w:hAnsi="Times New Roman" w:cs="Times New Roman"/>
          <w:sz w:val="24"/>
          <w:szCs w:val="24"/>
          <w:lang w:val="uk-UA"/>
        </w:rPr>
        <w:t xml:space="preserve"> робочих днів</w:t>
      </w:r>
      <w:r>
        <w:rPr>
          <w:rFonts w:ascii="Times New Roman" w:hAnsi="Times New Roman" w:cs="Times New Roman"/>
          <w:sz w:val="24"/>
          <w:szCs w:val="24"/>
          <w:lang w:val="uk-UA"/>
        </w:rPr>
        <w:t xml:space="preserve">, </w:t>
      </w:r>
      <w:r w:rsidRPr="008F2C98">
        <w:rPr>
          <w:rFonts w:ascii="Times New Roman" w:hAnsi="Times New Roman" w:cs="Times New Roman"/>
          <w:sz w:val="24"/>
          <w:szCs w:val="24"/>
          <w:lang w:val="uk-UA"/>
        </w:rPr>
        <w:t>час визначається електронною системою закупівель автоматично).</w:t>
      </w:r>
    </w:p>
    <w:p w14:paraId="42924BB1" w14:textId="7F7C6036" w:rsidR="00B02506" w:rsidRDefault="00B02506" w:rsidP="00B02506">
      <w:pPr>
        <w:pStyle w:val="a3"/>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2.8. Кінцевий строк подання пропозицій: по </w:t>
      </w:r>
      <w:r w:rsidR="00D65468">
        <w:rPr>
          <w:rFonts w:ascii="Times New Roman" w:hAnsi="Times New Roman" w:cs="Times New Roman"/>
          <w:b/>
          <w:bCs/>
          <w:sz w:val="24"/>
          <w:szCs w:val="24"/>
          <w:lang w:val="uk-UA"/>
        </w:rPr>
        <w:t>13</w:t>
      </w:r>
      <w:r w:rsidR="00EC7398">
        <w:rPr>
          <w:rFonts w:ascii="Times New Roman" w:hAnsi="Times New Roman" w:cs="Times New Roman"/>
          <w:b/>
          <w:bCs/>
          <w:sz w:val="24"/>
          <w:szCs w:val="24"/>
          <w:lang w:val="uk-UA"/>
        </w:rPr>
        <w:t>.10</w:t>
      </w:r>
      <w:r w:rsidR="00E453DC">
        <w:rPr>
          <w:rFonts w:ascii="Times New Roman" w:hAnsi="Times New Roman" w:cs="Times New Roman"/>
          <w:b/>
          <w:bCs/>
          <w:sz w:val="24"/>
          <w:szCs w:val="24"/>
          <w:lang w:val="uk-UA"/>
        </w:rPr>
        <w:t>.2022</w:t>
      </w:r>
      <w:r>
        <w:rPr>
          <w:rFonts w:ascii="Times New Roman" w:hAnsi="Times New Roman" w:cs="Times New Roman"/>
          <w:b/>
          <w:bCs/>
          <w:sz w:val="24"/>
          <w:szCs w:val="24"/>
          <w:lang w:val="uk-UA"/>
        </w:rPr>
        <w:t>р.</w:t>
      </w:r>
    </w:p>
    <w:p w14:paraId="016E9CF9" w14:textId="77777777" w:rsidR="00B02506" w:rsidRPr="00467C9A" w:rsidRDefault="00B02506" w:rsidP="00B02506">
      <w:pPr>
        <w:pStyle w:val="a3"/>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2.9. </w:t>
      </w:r>
      <w:r w:rsidRPr="00467C9A">
        <w:rPr>
          <w:rFonts w:ascii="Times New Roman" w:hAnsi="Times New Roman" w:cs="Times New Roman"/>
          <w:b/>
          <w:bCs/>
          <w:sz w:val="24"/>
          <w:szCs w:val="24"/>
          <w:lang w:val="uk-UA"/>
        </w:rPr>
        <w:t>Перелік критеріїв та методики оцінки пропозицій із зазначенням питомої ваги критеріїв:</w:t>
      </w:r>
    </w:p>
    <w:p w14:paraId="0B889D81" w14:textId="77777777" w:rsidR="00F956A7" w:rsidRDefault="00F956A7" w:rsidP="00F956A7">
      <w:pPr>
        <w:pStyle w:val="a3"/>
        <w:numPr>
          <w:ilvl w:val="0"/>
          <w:numId w:val="3"/>
        </w:numPr>
        <w:jc w:val="both"/>
        <w:rPr>
          <w:rFonts w:ascii="Times New Roman" w:hAnsi="Times New Roman" w:cs="Times New Roman"/>
          <w:sz w:val="24"/>
          <w:szCs w:val="24"/>
          <w:lang w:val="uk-UA"/>
        </w:rPr>
      </w:pPr>
      <w:r w:rsidRPr="00F956A7">
        <w:rPr>
          <w:rFonts w:ascii="Times New Roman" w:hAnsi="Times New Roman" w:cs="Times New Roman"/>
          <w:sz w:val="24"/>
          <w:szCs w:val="24"/>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14:paraId="130F1551" w14:textId="77777777" w:rsidR="00F956A7" w:rsidRPr="00F956A7" w:rsidRDefault="00F956A7" w:rsidP="00F956A7">
      <w:pPr>
        <w:pStyle w:val="a3"/>
        <w:ind w:left="1146"/>
        <w:jc w:val="both"/>
        <w:rPr>
          <w:rFonts w:ascii="Times New Roman" w:hAnsi="Times New Roman" w:cs="Times New Roman"/>
          <w:sz w:val="24"/>
          <w:szCs w:val="24"/>
          <w:lang w:val="uk-UA"/>
        </w:rPr>
      </w:pPr>
    </w:p>
    <w:p w14:paraId="44B16CED" w14:textId="77777777" w:rsidR="00B02506" w:rsidRDefault="00F956A7" w:rsidP="00F956A7">
      <w:pPr>
        <w:pStyle w:val="a3"/>
        <w:numPr>
          <w:ilvl w:val="0"/>
          <w:numId w:val="3"/>
        </w:numPr>
        <w:rPr>
          <w:rFonts w:ascii="Times New Roman" w:hAnsi="Times New Roman" w:cs="Times New Roman"/>
          <w:sz w:val="24"/>
          <w:szCs w:val="24"/>
          <w:lang w:val="uk-UA"/>
        </w:rPr>
      </w:pPr>
      <w:r w:rsidRPr="00F956A7">
        <w:rPr>
          <w:rFonts w:ascii="Times New Roman" w:eastAsia="Calibri" w:hAnsi="Times New Roman" w:cs="Times New Roman"/>
          <w:sz w:val="24"/>
          <w:szCs w:val="24"/>
          <w:lang w:val="uk-UA"/>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w:t>
      </w:r>
      <w:r w:rsidRPr="00F956A7">
        <w:rPr>
          <w:rFonts w:ascii="Times New Roman" w:eastAsia="Calibri" w:hAnsi="Times New Roman" w:cs="Times New Roman"/>
          <w:sz w:val="24"/>
          <w:szCs w:val="24"/>
          <w:lang w:val="uk-UA"/>
        </w:rPr>
        <w:lastRenderedPageBreak/>
        <w:t>податків та зборів, що передбачені чинним законодавством, та мають бути включені таким учасником до вартості робіт.</w:t>
      </w:r>
    </w:p>
    <w:p w14:paraId="65AC8D89" w14:textId="77777777" w:rsidR="00AD676B" w:rsidRDefault="00B02506" w:rsidP="00AD676B">
      <w:pPr>
        <w:pStyle w:val="a3"/>
        <w:ind w:left="426" w:hanging="426"/>
        <w:rPr>
          <w:rFonts w:ascii="Times New Roman" w:hAnsi="Times New Roman" w:cs="Times New Roman"/>
          <w:sz w:val="24"/>
          <w:szCs w:val="24"/>
          <w:lang w:val="uk-UA"/>
        </w:rPr>
      </w:pPr>
      <w:r w:rsidRPr="00467C9A">
        <w:rPr>
          <w:rFonts w:ascii="Times New Roman" w:hAnsi="Times New Roman" w:cs="Times New Roman"/>
          <w:b/>
          <w:bCs/>
          <w:sz w:val="24"/>
          <w:szCs w:val="24"/>
          <w:lang w:val="uk-UA"/>
        </w:rPr>
        <w:t>2.1</w:t>
      </w:r>
      <w:r>
        <w:rPr>
          <w:rFonts w:ascii="Times New Roman" w:hAnsi="Times New Roman" w:cs="Times New Roman"/>
          <w:b/>
          <w:bCs/>
          <w:sz w:val="24"/>
          <w:szCs w:val="24"/>
          <w:lang w:val="uk-UA"/>
        </w:rPr>
        <w:t>0</w:t>
      </w:r>
      <w:r w:rsidRPr="00467C9A">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w:t>
      </w:r>
      <w:r w:rsidRPr="00467C9A">
        <w:rPr>
          <w:rFonts w:ascii="Times New Roman" w:hAnsi="Times New Roman" w:cs="Times New Roman"/>
          <w:b/>
          <w:bCs/>
          <w:sz w:val="24"/>
          <w:szCs w:val="24"/>
          <w:lang w:val="uk-UA"/>
        </w:rPr>
        <w:t>Дата проведення електронного реверсивного аукціону:</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визначається регламентом роботи системи.</w:t>
      </w:r>
    </w:p>
    <w:p w14:paraId="27BEA33A" w14:textId="5D4E5740" w:rsidR="00B02506" w:rsidRDefault="00B02506" w:rsidP="00AD676B">
      <w:pPr>
        <w:pStyle w:val="a3"/>
        <w:ind w:left="426" w:hanging="426"/>
        <w:rPr>
          <w:rFonts w:ascii="Times New Roman" w:hAnsi="Times New Roman" w:cs="Times New Roman"/>
          <w:b/>
          <w:sz w:val="24"/>
          <w:szCs w:val="24"/>
          <w:lang w:val="uk-UA"/>
        </w:rPr>
      </w:pPr>
      <w:r w:rsidRPr="00AD676B">
        <w:rPr>
          <w:rFonts w:ascii="Times New Roman" w:hAnsi="Times New Roman" w:cs="Times New Roman"/>
          <w:b/>
          <w:bCs/>
          <w:sz w:val="24"/>
          <w:szCs w:val="24"/>
          <w:lang w:val="uk-UA"/>
        </w:rPr>
        <w:t>2.11.</w:t>
      </w:r>
      <w:r w:rsidRPr="00AD676B">
        <w:rPr>
          <w:rFonts w:ascii="Times New Roman" w:hAnsi="Times New Roman" w:cs="Times New Roman"/>
          <w:sz w:val="24"/>
          <w:szCs w:val="24"/>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AD676B">
        <w:rPr>
          <w:rFonts w:ascii="Times New Roman" w:hAnsi="Times New Roman" w:cs="Times New Roman"/>
          <w:b/>
          <w:sz w:val="24"/>
          <w:szCs w:val="24"/>
          <w:lang w:val="uk-UA"/>
        </w:rPr>
        <w:t xml:space="preserve">0,5 відсотка – </w:t>
      </w:r>
      <w:r w:rsidR="00EC7398">
        <w:rPr>
          <w:rFonts w:ascii="Times New Roman" w:hAnsi="Times New Roman" w:cs="Times New Roman"/>
          <w:b/>
          <w:sz w:val="24"/>
          <w:szCs w:val="24"/>
          <w:lang w:val="uk-UA"/>
        </w:rPr>
        <w:t>300,0</w:t>
      </w:r>
      <w:r w:rsidR="00D51A72">
        <w:rPr>
          <w:rFonts w:ascii="Times New Roman" w:hAnsi="Times New Roman" w:cs="Times New Roman"/>
          <w:b/>
          <w:sz w:val="24"/>
          <w:szCs w:val="24"/>
          <w:lang w:val="uk-UA"/>
        </w:rPr>
        <w:t>0</w:t>
      </w:r>
      <w:r w:rsidR="00BE2B3E">
        <w:rPr>
          <w:rFonts w:ascii="Times New Roman" w:hAnsi="Times New Roman" w:cs="Times New Roman"/>
          <w:b/>
          <w:sz w:val="24"/>
          <w:szCs w:val="24"/>
          <w:lang w:val="uk-UA"/>
        </w:rPr>
        <w:t xml:space="preserve"> </w:t>
      </w:r>
      <w:r w:rsidRPr="00AD676B">
        <w:rPr>
          <w:rFonts w:ascii="Times New Roman" w:hAnsi="Times New Roman" w:cs="Times New Roman"/>
          <w:b/>
          <w:sz w:val="24"/>
          <w:szCs w:val="24"/>
          <w:lang w:val="uk-UA"/>
        </w:rPr>
        <w:t>грн.</w:t>
      </w:r>
    </w:p>
    <w:p w14:paraId="5788B578" w14:textId="77777777" w:rsidR="00874D70" w:rsidRPr="00874D70" w:rsidRDefault="00AD676B" w:rsidP="00874D70">
      <w:pPr>
        <w:pStyle w:val="a3"/>
        <w:ind w:left="426" w:hanging="426"/>
        <w:rPr>
          <w:rFonts w:ascii="Times New Roman" w:hAnsi="Times New Roman" w:cs="Times New Roman"/>
          <w:sz w:val="24"/>
          <w:szCs w:val="24"/>
          <w:lang w:val="uk-UA"/>
        </w:rPr>
      </w:pPr>
      <w:r>
        <w:rPr>
          <w:rFonts w:ascii="Times New Roman" w:hAnsi="Times New Roman" w:cs="Times New Roman"/>
          <w:b/>
          <w:sz w:val="24"/>
          <w:szCs w:val="24"/>
          <w:lang w:val="uk-UA"/>
        </w:rPr>
        <w:t xml:space="preserve">2.12. </w:t>
      </w:r>
      <w:r w:rsidR="00874D70" w:rsidRPr="00874D70">
        <w:rPr>
          <w:rFonts w:ascii="Times New Roman" w:hAnsi="Times New Roman" w:cs="Times New Roman"/>
          <w:b/>
          <w:sz w:val="24"/>
          <w:szCs w:val="24"/>
          <w:lang w:val="uk-UA"/>
        </w:rPr>
        <w:t xml:space="preserve">Технічні вимоги до товару: </w:t>
      </w:r>
      <w:r w:rsidR="00874D70" w:rsidRPr="00874D70">
        <w:rPr>
          <w:rFonts w:ascii="Times New Roman" w:hAnsi="Times New Roman" w:cs="Times New Roman"/>
          <w:sz w:val="24"/>
          <w:szCs w:val="24"/>
          <w:lang w:val="uk-UA"/>
        </w:rPr>
        <w:t>викладено в</w:t>
      </w:r>
      <w:r w:rsidR="00874D70" w:rsidRPr="00874D70">
        <w:rPr>
          <w:rFonts w:ascii="Times New Roman" w:hAnsi="Times New Roman" w:cs="Times New Roman"/>
          <w:b/>
          <w:bCs/>
          <w:sz w:val="24"/>
          <w:szCs w:val="24"/>
          <w:lang w:val="uk-UA"/>
        </w:rPr>
        <w:t xml:space="preserve"> </w:t>
      </w:r>
      <w:r w:rsidR="00874D70" w:rsidRPr="00874D70">
        <w:rPr>
          <w:rFonts w:ascii="Times New Roman" w:hAnsi="Times New Roman" w:cs="Times New Roman"/>
          <w:b/>
          <w:sz w:val="24"/>
          <w:szCs w:val="24"/>
          <w:lang w:val="uk-UA"/>
        </w:rPr>
        <w:t>Додатку № 1</w:t>
      </w:r>
      <w:r w:rsidR="00874D70" w:rsidRPr="00874D70">
        <w:rPr>
          <w:rFonts w:ascii="Times New Roman" w:hAnsi="Times New Roman" w:cs="Times New Roman"/>
          <w:b/>
          <w:bCs/>
          <w:sz w:val="24"/>
          <w:szCs w:val="24"/>
          <w:lang w:val="uk-UA"/>
        </w:rPr>
        <w:t xml:space="preserve"> </w:t>
      </w:r>
      <w:r w:rsidR="00874D70" w:rsidRPr="00874D70">
        <w:rPr>
          <w:rFonts w:ascii="Times New Roman" w:hAnsi="Times New Roman" w:cs="Times New Roman"/>
          <w:sz w:val="24"/>
          <w:szCs w:val="24"/>
          <w:lang w:val="uk-UA"/>
        </w:rPr>
        <w:t>до оголошення.</w:t>
      </w:r>
    </w:p>
    <w:p w14:paraId="32A6AEC9" w14:textId="77777777" w:rsidR="00874D70" w:rsidRDefault="00874D70" w:rsidP="00874D70">
      <w:pPr>
        <w:pStyle w:val="a3"/>
        <w:ind w:left="426" w:hanging="426"/>
        <w:rPr>
          <w:rFonts w:ascii="Times New Roman" w:hAnsi="Times New Roman" w:cs="Times New Roman"/>
          <w:sz w:val="24"/>
          <w:szCs w:val="24"/>
          <w:lang w:val="uk-UA"/>
        </w:rPr>
      </w:pPr>
      <w:r w:rsidRPr="00874D70">
        <w:rPr>
          <w:rFonts w:ascii="Times New Roman" w:hAnsi="Times New Roman" w:cs="Times New Roman"/>
          <w:b/>
          <w:sz w:val="24"/>
          <w:szCs w:val="24"/>
          <w:lang w:val="uk-UA"/>
        </w:rPr>
        <w:t>2.1</w:t>
      </w:r>
      <w:r>
        <w:rPr>
          <w:rFonts w:ascii="Times New Roman" w:hAnsi="Times New Roman" w:cs="Times New Roman"/>
          <w:b/>
          <w:sz w:val="24"/>
          <w:szCs w:val="24"/>
          <w:lang w:val="uk-UA"/>
        </w:rPr>
        <w:t>3</w:t>
      </w:r>
      <w:r w:rsidRPr="00874D70">
        <w:rPr>
          <w:rFonts w:ascii="Times New Roman" w:hAnsi="Times New Roman" w:cs="Times New Roman"/>
          <w:b/>
          <w:sz w:val="24"/>
          <w:szCs w:val="24"/>
          <w:lang w:val="uk-UA"/>
        </w:rPr>
        <w:t xml:space="preserve">. Форма пропозиції: </w:t>
      </w:r>
      <w:r w:rsidRPr="00874D70">
        <w:rPr>
          <w:rFonts w:ascii="Times New Roman" w:hAnsi="Times New Roman" w:cs="Times New Roman"/>
          <w:sz w:val="24"/>
          <w:szCs w:val="24"/>
          <w:lang w:val="uk-UA"/>
        </w:rPr>
        <w:t>подається за формою, що викладено в</w:t>
      </w:r>
      <w:r w:rsidRPr="00874D70">
        <w:rPr>
          <w:rFonts w:ascii="Times New Roman" w:hAnsi="Times New Roman" w:cs="Times New Roman"/>
          <w:b/>
          <w:bCs/>
          <w:sz w:val="24"/>
          <w:szCs w:val="24"/>
          <w:lang w:val="uk-UA"/>
        </w:rPr>
        <w:t xml:space="preserve"> </w:t>
      </w:r>
      <w:r w:rsidRPr="00874D70">
        <w:rPr>
          <w:rFonts w:ascii="Times New Roman" w:hAnsi="Times New Roman" w:cs="Times New Roman"/>
          <w:b/>
          <w:sz w:val="24"/>
          <w:szCs w:val="24"/>
          <w:lang w:val="uk-UA"/>
        </w:rPr>
        <w:t>Додатку № 2</w:t>
      </w:r>
      <w:r w:rsidRPr="00874D70">
        <w:rPr>
          <w:rFonts w:ascii="Times New Roman" w:hAnsi="Times New Roman" w:cs="Times New Roman"/>
          <w:b/>
          <w:bCs/>
          <w:sz w:val="24"/>
          <w:szCs w:val="24"/>
          <w:lang w:val="uk-UA"/>
        </w:rPr>
        <w:t xml:space="preserve"> </w:t>
      </w:r>
      <w:r w:rsidRPr="00874D70">
        <w:rPr>
          <w:rFonts w:ascii="Times New Roman" w:hAnsi="Times New Roman" w:cs="Times New Roman"/>
          <w:sz w:val="24"/>
          <w:szCs w:val="24"/>
          <w:lang w:val="uk-UA"/>
        </w:rPr>
        <w:t>до оголошення, і підписується керівником (або уповноваженою особою).</w:t>
      </w:r>
    </w:p>
    <w:p w14:paraId="3F8C27F7" w14:textId="77777777" w:rsidR="00874D70" w:rsidRPr="000623D1" w:rsidRDefault="00874D70" w:rsidP="000623D1">
      <w:pPr>
        <w:pStyle w:val="a3"/>
        <w:ind w:left="426" w:hanging="426"/>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b/>
          <w:bCs/>
          <w:sz w:val="24"/>
          <w:szCs w:val="24"/>
          <w:lang w:val="uk-UA"/>
        </w:rPr>
        <w:t xml:space="preserve">14. </w:t>
      </w:r>
      <w:r w:rsidR="000623D1">
        <w:rPr>
          <w:rFonts w:ascii="Times New Roman" w:hAnsi="Times New Roman" w:cs="Times New Roman"/>
          <w:b/>
          <w:sz w:val="24"/>
          <w:szCs w:val="24"/>
          <w:lang w:val="uk-UA"/>
        </w:rPr>
        <w:t xml:space="preserve">Документи, які має подати учасник у складі пропозиції: </w:t>
      </w:r>
    </w:p>
    <w:p w14:paraId="7EE60B7D" w14:textId="77777777" w:rsidR="00EA1989" w:rsidRDefault="004B0D3B" w:rsidP="00EA1989">
      <w:pPr>
        <w:pStyle w:val="a3"/>
        <w:numPr>
          <w:ilvl w:val="0"/>
          <w:numId w:val="7"/>
        </w:num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w:t>
      </w:r>
      <w:r w:rsidR="00EA1989">
        <w:rPr>
          <w:rFonts w:ascii="Times New Roman" w:eastAsia="Calibri" w:hAnsi="Times New Roman" w:cs="Times New Roman"/>
          <w:sz w:val="24"/>
          <w:szCs w:val="24"/>
          <w:lang w:val="uk-UA"/>
        </w:rPr>
        <w:t>опія свідоцтва або витягу з реєстру платників ПДВ (якщо Учасник є платником ПДВ), або платника єдиного податку (якщо Учасник є платником єдиного податку);</w:t>
      </w:r>
    </w:p>
    <w:p w14:paraId="5A53B5AA" w14:textId="77777777" w:rsidR="00EA1989" w:rsidRDefault="000623D1" w:rsidP="00EA1989">
      <w:pPr>
        <w:pStyle w:val="a3"/>
        <w:numPr>
          <w:ilvl w:val="0"/>
          <w:numId w:val="7"/>
        </w:numPr>
        <w:spacing w:after="200" w:line="276" w:lineRule="auto"/>
        <w:jc w:val="both"/>
        <w:rPr>
          <w:rFonts w:ascii="Times New Roman" w:eastAsia="Calibri" w:hAnsi="Times New Roman" w:cs="Times New Roman"/>
          <w:sz w:val="24"/>
          <w:szCs w:val="24"/>
          <w:lang w:val="uk-UA"/>
        </w:rPr>
      </w:pPr>
      <w:r w:rsidRPr="007D6CAD">
        <w:rPr>
          <w:rFonts w:ascii="Times New Roman" w:eastAsia="Calibri" w:hAnsi="Times New Roman" w:cs="Times New Roman"/>
          <w:b/>
          <w:bCs/>
          <w:sz w:val="24"/>
          <w:szCs w:val="24"/>
          <w:lang w:val="uk-UA"/>
        </w:rPr>
        <w:t>( для юридичних осіб)</w:t>
      </w:r>
      <w:r>
        <w:rPr>
          <w:rFonts w:ascii="Times New Roman" w:eastAsia="Calibri" w:hAnsi="Times New Roman" w:cs="Times New Roman"/>
          <w:sz w:val="24"/>
          <w:szCs w:val="24"/>
          <w:lang w:val="uk-UA"/>
        </w:rPr>
        <w:t xml:space="preserve"> установчий документ чинний на дату подання пропозиції </w:t>
      </w:r>
      <w:r w:rsidR="00B17494">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w:t>
      </w:r>
    </w:p>
    <w:p w14:paraId="586D3351" w14:textId="77777777" w:rsidR="007D6CAD" w:rsidRDefault="007D6CAD" w:rsidP="00EA1989">
      <w:pPr>
        <w:pStyle w:val="a3"/>
        <w:numPr>
          <w:ilvl w:val="0"/>
          <w:numId w:val="7"/>
        </w:numPr>
        <w:spacing w:after="200" w:line="276" w:lineRule="auto"/>
        <w:jc w:val="both"/>
        <w:rPr>
          <w:rFonts w:ascii="Times New Roman" w:eastAsia="Calibri" w:hAnsi="Times New Roman" w:cs="Times New Roman"/>
          <w:sz w:val="24"/>
          <w:szCs w:val="24"/>
          <w:lang w:val="uk-UA"/>
        </w:rPr>
      </w:pPr>
      <w:r w:rsidRPr="007D6CAD">
        <w:rPr>
          <w:rFonts w:ascii="Times New Roman" w:eastAsia="Calibri" w:hAnsi="Times New Roman" w:cs="Times New Roman"/>
          <w:b/>
          <w:bCs/>
          <w:sz w:val="24"/>
          <w:szCs w:val="24"/>
          <w:lang w:val="uk-UA"/>
        </w:rPr>
        <w:t>(для юридичних осіб)</w:t>
      </w:r>
      <w:r>
        <w:rPr>
          <w:rFonts w:ascii="Times New Roman" w:eastAsia="Calibri" w:hAnsi="Times New Roman" w:cs="Times New Roman"/>
          <w:sz w:val="24"/>
          <w:szCs w:val="24"/>
          <w:lang w:val="uk-UA"/>
        </w:rPr>
        <w:t xml:space="preserve"> </w:t>
      </w:r>
      <w:r w:rsidR="000623D1">
        <w:rPr>
          <w:rFonts w:ascii="Times New Roman" w:eastAsia="Calibri" w:hAnsi="Times New Roman" w:cs="Times New Roman"/>
          <w:sz w:val="24"/>
          <w:szCs w:val="24"/>
          <w:lang w:val="uk-UA"/>
        </w:rPr>
        <w:t>виписка</w:t>
      </w:r>
      <w:r w:rsidR="00B17494">
        <w:rPr>
          <w:rFonts w:ascii="Times New Roman" w:eastAsia="Calibri" w:hAnsi="Times New Roman" w:cs="Times New Roman"/>
          <w:sz w:val="24"/>
          <w:szCs w:val="24"/>
          <w:lang w:val="uk-UA"/>
        </w:rPr>
        <w:t xml:space="preserve"> з протоколу засновників та наказ про призначення директора (керівника) Учасника, який має повноваження щодо підпису документів</w:t>
      </w:r>
      <w:r>
        <w:rPr>
          <w:rFonts w:ascii="Times New Roman" w:eastAsia="Calibri" w:hAnsi="Times New Roman" w:cs="Times New Roman"/>
          <w:sz w:val="24"/>
          <w:szCs w:val="24"/>
          <w:lang w:val="uk-UA"/>
        </w:rPr>
        <w:t xml:space="preserve"> тендерної пропозиції, договору про закупівлю;</w:t>
      </w:r>
    </w:p>
    <w:p w14:paraId="70568E3A" w14:textId="77777777" w:rsidR="007D6CAD" w:rsidRDefault="007D6CAD" w:rsidP="00EA1989">
      <w:pPr>
        <w:pStyle w:val="a3"/>
        <w:numPr>
          <w:ilvl w:val="0"/>
          <w:numId w:val="7"/>
        </w:num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Pr="007D6CAD">
        <w:rPr>
          <w:rFonts w:ascii="Times New Roman" w:eastAsia="Calibri" w:hAnsi="Times New Roman" w:cs="Times New Roman"/>
          <w:sz w:val="24"/>
          <w:szCs w:val="24"/>
          <w:lang w:val="uk-UA"/>
        </w:rPr>
        <w:t>итяг з Єдиного</w:t>
      </w:r>
      <w:r>
        <w:rPr>
          <w:rFonts w:ascii="Times New Roman" w:eastAsia="Calibri" w:hAnsi="Times New Roman" w:cs="Times New Roman"/>
          <w:sz w:val="24"/>
          <w:szCs w:val="24"/>
          <w:lang w:val="uk-UA"/>
        </w:rPr>
        <w:t xml:space="preserve"> державного реєстру юридичних осіб, фізичних осіб-підприємців та громадських формувань, що містить дані про останні реєстраційні дії;</w:t>
      </w:r>
    </w:p>
    <w:p w14:paraId="439B452D" w14:textId="77777777" w:rsidR="007D6CAD" w:rsidRPr="007D6CAD" w:rsidRDefault="00B17494" w:rsidP="00EA1989">
      <w:pPr>
        <w:pStyle w:val="a3"/>
        <w:numPr>
          <w:ilvl w:val="0"/>
          <w:numId w:val="7"/>
        </w:numPr>
        <w:spacing w:after="200" w:line="276" w:lineRule="auto"/>
        <w:jc w:val="both"/>
        <w:rPr>
          <w:rFonts w:ascii="Times New Roman" w:eastAsia="Calibri" w:hAnsi="Times New Roman" w:cs="Times New Roman"/>
          <w:b/>
          <w:bCs/>
          <w:sz w:val="24"/>
          <w:szCs w:val="24"/>
          <w:lang w:val="uk-UA"/>
        </w:rPr>
      </w:pPr>
      <w:r w:rsidRPr="007D6CAD">
        <w:rPr>
          <w:rFonts w:ascii="Times New Roman" w:eastAsia="Calibri" w:hAnsi="Times New Roman" w:cs="Times New Roman"/>
          <w:sz w:val="24"/>
          <w:szCs w:val="24"/>
          <w:lang w:val="uk-UA"/>
        </w:rPr>
        <w:t xml:space="preserve"> </w:t>
      </w:r>
      <w:r w:rsidR="007D6CAD">
        <w:rPr>
          <w:rFonts w:ascii="Times New Roman" w:eastAsia="Calibri" w:hAnsi="Times New Roman" w:cs="Times New Roman"/>
          <w:sz w:val="24"/>
          <w:szCs w:val="24"/>
          <w:lang w:val="uk-UA"/>
        </w:rPr>
        <w:t xml:space="preserve">лист-гарантія </w:t>
      </w:r>
      <w:r w:rsidR="007D6CAD" w:rsidRPr="007D6CAD">
        <w:rPr>
          <w:rFonts w:ascii="Times New Roman" w:eastAsia="Calibri" w:hAnsi="Times New Roman" w:cs="Times New Roman"/>
          <w:b/>
          <w:bCs/>
          <w:sz w:val="24"/>
          <w:szCs w:val="24"/>
          <w:lang w:val="uk-UA"/>
        </w:rPr>
        <w:t>(довільна форма</w:t>
      </w:r>
      <w:r w:rsidR="007D6CAD" w:rsidRPr="007D6CAD">
        <w:rPr>
          <w:rFonts w:ascii="Times New Roman" w:eastAsia="Calibri" w:hAnsi="Times New Roman" w:cs="Times New Roman"/>
          <w:sz w:val="24"/>
          <w:szCs w:val="24"/>
          <w:lang w:val="uk-UA"/>
        </w:rPr>
        <w:t>), що</w:t>
      </w:r>
      <w:r w:rsidR="007D6CAD">
        <w:rPr>
          <w:rFonts w:ascii="Times New Roman" w:eastAsia="Calibri" w:hAnsi="Times New Roman" w:cs="Times New Roman"/>
          <w:sz w:val="24"/>
          <w:szCs w:val="24"/>
          <w:lang w:val="uk-UA"/>
        </w:rPr>
        <w:t xml:space="preserve">до дотримання Учасником у своїй діяльності норм чинного законодавства України, у тому числі </w:t>
      </w:r>
      <w:proofErr w:type="spellStart"/>
      <w:r w:rsidR="007D6CAD">
        <w:rPr>
          <w:rFonts w:ascii="Times New Roman" w:eastAsia="Calibri" w:hAnsi="Times New Roman" w:cs="Times New Roman"/>
          <w:sz w:val="24"/>
          <w:szCs w:val="24"/>
          <w:lang w:val="uk-UA"/>
        </w:rPr>
        <w:t>санкційного</w:t>
      </w:r>
      <w:proofErr w:type="spellEnd"/>
      <w:r w:rsidR="007D6CAD">
        <w:rPr>
          <w:rFonts w:ascii="Times New Roman" w:eastAsia="Calibri" w:hAnsi="Times New Roman" w:cs="Times New Roman"/>
          <w:sz w:val="24"/>
          <w:szCs w:val="24"/>
          <w:lang w:val="uk-UA"/>
        </w:rPr>
        <w:t xml:space="preserve"> законодавства;</w:t>
      </w:r>
    </w:p>
    <w:p w14:paraId="36B99DCC" w14:textId="77777777" w:rsidR="000623D1" w:rsidRDefault="004B0D3B" w:rsidP="00EA1989">
      <w:pPr>
        <w:pStyle w:val="a3"/>
        <w:numPr>
          <w:ilvl w:val="0"/>
          <w:numId w:val="7"/>
        </w:numPr>
        <w:spacing w:after="200" w:line="276" w:lineRule="auto"/>
        <w:jc w:val="both"/>
        <w:rPr>
          <w:rFonts w:ascii="Times New Roman" w:eastAsia="Calibri" w:hAnsi="Times New Roman" w:cs="Times New Roman"/>
          <w:b/>
          <w:bCs/>
          <w:sz w:val="24"/>
          <w:szCs w:val="24"/>
          <w:lang w:val="uk-UA"/>
        </w:rPr>
      </w:pPr>
      <w:r>
        <w:rPr>
          <w:rFonts w:ascii="Times New Roman" w:eastAsia="Calibri" w:hAnsi="Times New Roman" w:cs="Times New Roman"/>
          <w:sz w:val="24"/>
          <w:szCs w:val="24"/>
          <w:lang w:val="uk-UA"/>
        </w:rPr>
        <w:t>д</w:t>
      </w:r>
      <w:r w:rsidR="007D6CAD">
        <w:rPr>
          <w:rFonts w:ascii="Times New Roman" w:eastAsia="Calibri" w:hAnsi="Times New Roman" w:cs="Times New Roman"/>
          <w:sz w:val="24"/>
          <w:szCs w:val="24"/>
          <w:lang w:val="uk-UA"/>
        </w:rPr>
        <w:t>овідка у довільній формі про відсутність заборгованості із сплати податків і зборів (</w:t>
      </w:r>
      <w:proofErr w:type="spellStart"/>
      <w:r w:rsidR="007D6CAD">
        <w:rPr>
          <w:rFonts w:ascii="Times New Roman" w:eastAsia="Calibri" w:hAnsi="Times New Roman" w:cs="Times New Roman"/>
          <w:sz w:val="24"/>
          <w:szCs w:val="24"/>
          <w:lang w:val="uk-UA"/>
        </w:rPr>
        <w:t>обовʼ</w:t>
      </w:r>
      <w:proofErr w:type="spellEnd"/>
      <w:r w:rsidR="007D6CAD">
        <w:rPr>
          <w:rFonts w:ascii="Times New Roman" w:eastAsia="Calibri" w:hAnsi="Times New Roman" w:cs="Times New Roman"/>
          <w:b/>
          <w:bCs/>
          <w:sz w:val="24"/>
          <w:szCs w:val="24"/>
          <w:lang w:val="uk-UA"/>
        </w:rPr>
        <w:t xml:space="preserve"> </w:t>
      </w:r>
      <w:proofErr w:type="spellStart"/>
      <w:r>
        <w:rPr>
          <w:rFonts w:ascii="Times New Roman" w:eastAsia="Calibri" w:hAnsi="Times New Roman" w:cs="Times New Roman"/>
          <w:sz w:val="24"/>
          <w:szCs w:val="24"/>
          <w:lang w:val="uk-UA"/>
        </w:rPr>
        <w:t>язковим</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платежам</w:t>
      </w:r>
      <w:proofErr w:type="spellEnd"/>
      <w:r>
        <w:rPr>
          <w:rFonts w:ascii="Times New Roman" w:eastAsia="Calibri" w:hAnsi="Times New Roman" w:cs="Times New Roman"/>
          <w:sz w:val="24"/>
          <w:szCs w:val="24"/>
          <w:lang w:val="uk-UA"/>
        </w:rPr>
        <w:t>);</w:t>
      </w:r>
      <w:r w:rsidR="007D6CAD">
        <w:rPr>
          <w:rFonts w:ascii="Times New Roman" w:eastAsia="Calibri" w:hAnsi="Times New Roman" w:cs="Times New Roman"/>
          <w:b/>
          <w:bCs/>
          <w:sz w:val="24"/>
          <w:szCs w:val="24"/>
          <w:lang w:val="uk-UA"/>
        </w:rPr>
        <w:t xml:space="preserve"> </w:t>
      </w:r>
    </w:p>
    <w:p w14:paraId="09E77BC5" w14:textId="77777777" w:rsidR="004B0D3B" w:rsidRPr="004B0D3B" w:rsidRDefault="004B0D3B" w:rsidP="00EA1989">
      <w:pPr>
        <w:pStyle w:val="a3"/>
        <w:numPr>
          <w:ilvl w:val="0"/>
          <w:numId w:val="7"/>
        </w:numPr>
        <w:spacing w:after="200" w:line="276" w:lineRule="auto"/>
        <w:jc w:val="both"/>
        <w:rPr>
          <w:rFonts w:ascii="Times New Roman" w:eastAsia="Calibri" w:hAnsi="Times New Roman" w:cs="Times New Roman"/>
          <w:b/>
          <w:bCs/>
          <w:sz w:val="24"/>
          <w:szCs w:val="24"/>
          <w:lang w:val="uk-UA"/>
        </w:rPr>
      </w:pPr>
      <w:r>
        <w:rPr>
          <w:rFonts w:ascii="Times New Roman" w:eastAsia="Calibri" w:hAnsi="Times New Roman" w:cs="Times New Roman"/>
          <w:sz w:val="24"/>
          <w:szCs w:val="24"/>
          <w:lang w:val="uk-UA"/>
        </w:rPr>
        <w:t xml:space="preserve">довідка у довільній формі про те, що відомості про юридичну особу, яка є Учасником, не внесено до Єдиного державного реєстру осіб, які вчинили корупційні або </w:t>
      </w:r>
      <w:proofErr w:type="spellStart"/>
      <w:r>
        <w:rPr>
          <w:rFonts w:ascii="Times New Roman" w:eastAsia="Calibri" w:hAnsi="Times New Roman" w:cs="Times New Roman"/>
          <w:sz w:val="24"/>
          <w:szCs w:val="24"/>
          <w:lang w:val="uk-UA"/>
        </w:rPr>
        <w:t>повʼязані</w:t>
      </w:r>
      <w:proofErr w:type="spellEnd"/>
      <w:r>
        <w:rPr>
          <w:rFonts w:ascii="Times New Roman" w:eastAsia="Calibri" w:hAnsi="Times New Roman" w:cs="Times New Roman"/>
          <w:sz w:val="24"/>
          <w:szCs w:val="24"/>
          <w:lang w:val="uk-UA"/>
        </w:rPr>
        <w:t xml:space="preserve"> з корупцією правопорушення.</w:t>
      </w:r>
    </w:p>
    <w:p w14:paraId="1083F42F" w14:textId="77777777" w:rsidR="004B0D3B" w:rsidRPr="007D6CAD" w:rsidRDefault="004B0D3B" w:rsidP="004B0D3B">
      <w:pPr>
        <w:pStyle w:val="a3"/>
        <w:spacing w:after="200" w:line="276" w:lineRule="auto"/>
        <w:ind w:left="0"/>
        <w:jc w:val="both"/>
        <w:rPr>
          <w:rFonts w:ascii="Times New Roman" w:eastAsia="Calibri" w:hAnsi="Times New Roman" w:cs="Times New Roman"/>
          <w:b/>
          <w:bCs/>
          <w:sz w:val="24"/>
          <w:szCs w:val="24"/>
          <w:lang w:val="uk-UA"/>
        </w:rPr>
      </w:pPr>
    </w:p>
    <w:p w14:paraId="313B6AB8" w14:textId="77777777" w:rsidR="004B0D3B" w:rsidRPr="004B0D3B" w:rsidRDefault="004B0D3B" w:rsidP="004B0D3B">
      <w:pPr>
        <w:spacing w:after="0" w:line="240" w:lineRule="auto"/>
        <w:jc w:val="both"/>
        <w:rPr>
          <w:rFonts w:ascii="Times New Roman" w:eastAsia="Times New Roman" w:hAnsi="Times New Roman" w:cs="Times New Roman"/>
          <w:b/>
          <w:sz w:val="24"/>
          <w:szCs w:val="24"/>
          <w:lang w:val="uk-UA" w:eastAsia="ru-RU"/>
        </w:rPr>
      </w:pPr>
      <w:r w:rsidRPr="004B0D3B">
        <w:rPr>
          <w:rFonts w:ascii="Times New Roman" w:eastAsia="Times New Roman" w:hAnsi="Times New Roman" w:cs="Times New Roman"/>
          <w:b/>
          <w:sz w:val="24"/>
          <w:szCs w:val="24"/>
          <w:lang w:val="uk-UA" w:eastAsia="ru-RU"/>
        </w:rPr>
        <w:t>Додатки до оголошення:</w:t>
      </w:r>
    </w:p>
    <w:p w14:paraId="4F79DECC" w14:textId="77777777" w:rsidR="004B0D3B" w:rsidRPr="004B0D3B" w:rsidRDefault="004B0D3B" w:rsidP="004B0D3B">
      <w:pPr>
        <w:spacing w:after="0" w:line="240" w:lineRule="auto"/>
        <w:jc w:val="both"/>
        <w:rPr>
          <w:rFonts w:ascii="Times New Roman" w:eastAsia="Times New Roman" w:hAnsi="Times New Roman" w:cs="Times New Roman"/>
          <w:bCs/>
          <w:sz w:val="24"/>
          <w:szCs w:val="24"/>
          <w:lang w:val="uk-UA" w:eastAsia="ru-RU"/>
        </w:rPr>
      </w:pPr>
      <w:r w:rsidRPr="004B0D3B">
        <w:rPr>
          <w:rFonts w:ascii="Times New Roman" w:eastAsia="Times New Roman" w:hAnsi="Times New Roman" w:cs="Times New Roman"/>
          <w:bCs/>
          <w:sz w:val="24"/>
          <w:szCs w:val="24"/>
          <w:lang w:val="uk-UA" w:eastAsia="ru-RU"/>
        </w:rPr>
        <w:t>Додаток № 1 – Технічне завдання;</w:t>
      </w:r>
    </w:p>
    <w:p w14:paraId="11651CAB" w14:textId="77777777" w:rsidR="004B0D3B" w:rsidRPr="004B0D3B" w:rsidRDefault="004B0D3B" w:rsidP="004B0D3B">
      <w:pPr>
        <w:spacing w:after="0" w:line="240" w:lineRule="auto"/>
        <w:jc w:val="both"/>
        <w:rPr>
          <w:rFonts w:ascii="Times New Roman" w:eastAsia="Times New Roman" w:hAnsi="Times New Roman" w:cs="Times New Roman"/>
          <w:bCs/>
          <w:sz w:val="24"/>
          <w:szCs w:val="24"/>
          <w:lang w:val="uk-UA" w:eastAsia="ru-RU"/>
        </w:rPr>
      </w:pPr>
      <w:r w:rsidRPr="004B0D3B">
        <w:rPr>
          <w:rFonts w:ascii="Times New Roman" w:eastAsia="Times New Roman" w:hAnsi="Times New Roman" w:cs="Times New Roman"/>
          <w:bCs/>
          <w:sz w:val="24"/>
          <w:szCs w:val="24"/>
          <w:lang w:val="uk-UA" w:eastAsia="ru-RU"/>
        </w:rPr>
        <w:t>Додаток № 2 – Форма пропозиції;</w:t>
      </w:r>
    </w:p>
    <w:p w14:paraId="6F097674" w14:textId="77777777" w:rsidR="004B0D3B" w:rsidRPr="004B0D3B" w:rsidRDefault="004B0D3B" w:rsidP="004B0D3B">
      <w:pPr>
        <w:spacing w:after="0" w:line="240" w:lineRule="auto"/>
        <w:jc w:val="both"/>
        <w:rPr>
          <w:rFonts w:ascii="Times New Roman" w:eastAsia="Times New Roman" w:hAnsi="Times New Roman" w:cs="Times New Roman"/>
          <w:bCs/>
          <w:sz w:val="24"/>
          <w:szCs w:val="24"/>
          <w:lang w:val="uk-UA" w:eastAsia="ru-RU"/>
        </w:rPr>
      </w:pPr>
      <w:r w:rsidRPr="004B0D3B">
        <w:rPr>
          <w:rFonts w:ascii="Times New Roman" w:eastAsia="Times New Roman" w:hAnsi="Times New Roman" w:cs="Times New Roman"/>
          <w:bCs/>
          <w:sz w:val="24"/>
          <w:szCs w:val="24"/>
          <w:lang w:val="uk-UA" w:eastAsia="ru-RU"/>
        </w:rPr>
        <w:t xml:space="preserve">Додаток № </w:t>
      </w:r>
      <w:r>
        <w:rPr>
          <w:rFonts w:ascii="Times New Roman" w:eastAsia="Times New Roman" w:hAnsi="Times New Roman" w:cs="Times New Roman"/>
          <w:bCs/>
          <w:sz w:val="24"/>
          <w:szCs w:val="24"/>
          <w:lang w:val="uk-UA" w:eastAsia="ru-RU"/>
        </w:rPr>
        <w:t>3</w:t>
      </w:r>
      <w:r w:rsidRPr="004B0D3B">
        <w:rPr>
          <w:rFonts w:ascii="Times New Roman" w:eastAsia="Times New Roman" w:hAnsi="Times New Roman" w:cs="Times New Roman"/>
          <w:bCs/>
          <w:sz w:val="24"/>
          <w:szCs w:val="24"/>
          <w:lang w:val="uk-UA" w:eastAsia="ru-RU"/>
        </w:rPr>
        <w:t xml:space="preserve"> – Проект договору.</w:t>
      </w:r>
    </w:p>
    <w:p w14:paraId="59123208" w14:textId="77777777" w:rsidR="004B0D3B" w:rsidRPr="004B0D3B" w:rsidRDefault="004B0D3B" w:rsidP="004B0D3B">
      <w:pPr>
        <w:spacing w:after="0" w:line="240" w:lineRule="auto"/>
        <w:jc w:val="both"/>
        <w:rPr>
          <w:rFonts w:ascii="Times New Roman" w:eastAsia="Times New Roman" w:hAnsi="Times New Roman" w:cs="Times New Roman"/>
          <w:bCs/>
          <w:sz w:val="24"/>
          <w:szCs w:val="24"/>
          <w:lang w:val="uk-UA" w:eastAsia="ru-RU"/>
        </w:rPr>
      </w:pPr>
    </w:p>
    <w:p w14:paraId="2A163A58" w14:textId="77777777" w:rsidR="004B0D3B" w:rsidRPr="004B0D3B" w:rsidRDefault="004B0D3B" w:rsidP="004B0D3B">
      <w:pPr>
        <w:spacing w:after="0" w:line="240" w:lineRule="auto"/>
        <w:jc w:val="both"/>
        <w:rPr>
          <w:rFonts w:ascii="Times New Roman" w:eastAsia="Times New Roman" w:hAnsi="Times New Roman" w:cs="Times New Roman"/>
          <w:bCs/>
          <w:sz w:val="24"/>
          <w:szCs w:val="24"/>
          <w:lang w:val="uk-UA" w:eastAsia="ru-RU"/>
        </w:rPr>
      </w:pPr>
    </w:p>
    <w:p w14:paraId="31C908DA" w14:textId="77777777" w:rsidR="004B0D3B" w:rsidRPr="004B0D3B" w:rsidRDefault="004B0D3B" w:rsidP="004B0D3B">
      <w:pPr>
        <w:spacing w:after="0" w:line="240" w:lineRule="auto"/>
        <w:jc w:val="both"/>
        <w:rPr>
          <w:rFonts w:ascii="Times New Roman" w:eastAsia="Times New Roman" w:hAnsi="Times New Roman" w:cs="Times New Roman"/>
          <w:bCs/>
          <w:sz w:val="24"/>
          <w:szCs w:val="24"/>
          <w:lang w:val="uk-UA" w:eastAsia="ru-RU"/>
        </w:rPr>
      </w:pPr>
    </w:p>
    <w:p w14:paraId="08656698" w14:textId="77777777" w:rsidR="004B0D3B" w:rsidRPr="004B0D3B" w:rsidRDefault="004B0D3B" w:rsidP="004B0D3B">
      <w:pPr>
        <w:widowControl w:val="0"/>
        <w:suppressAutoHyphens/>
        <w:spacing w:after="0" w:line="240" w:lineRule="auto"/>
        <w:jc w:val="both"/>
        <w:rPr>
          <w:rFonts w:ascii="Times New Roman" w:eastAsia="Times New Roman" w:hAnsi="Times New Roman" w:cs="Times New Roman"/>
          <w:color w:val="000000"/>
          <w:kern w:val="2"/>
          <w:sz w:val="24"/>
          <w:szCs w:val="24"/>
          <w:lang w:val="uk-UA" w:eastAsia="uk-UA"/>
        </w:rPr>
      </w:pPr>
      <w:r w:rsidRPr="004B0D3B">
        <w:rPr>
          <w:rFonts w:ascii="Times New Roman" w:eastAsia="Times New Roman" w:hAnsi="Times New Roman" w:cs="Times New Roman"/>
          <w:color w:val="000000"/>
          <w:kern w:val="2"/>
          <w:sz w:val="24"/>
          <w:szCs w:val="24"/>
          <w:lang w:val="uk-UA" w:eastAsia="uk-UA"/>
        </w:rPr>
        <w:t>Уповноважена особа</w:t>
      </w:r>
      <w:r w:rsidRPr="004B0D3B">
        <w:rPr>
          <w:rFonts w:ascii="Times New Roman" w:eastAsia="Times New Roman" w:hAnsi="Times New Roman" w:cs="Times New Roman"/>
          <w:color w:val="000000"/>
          <w:kern w:val="2"/>
          <w:sz w:val="24"/>
          <w:szCs w:val="24"/>
          <w:lang w:val="uk-UA" w:eastAsia="uk-UA"/>
        </w:rPr>
        <w:tab/>
      </w:r>
      <w:r w:rsidRPr="004B0D3B">
        <w:rPr>
          <w:rFonts w:ascii="Times New Roman" w:eastAsia="Times New Roman" w:hAnsi="Times New Roman" w:cs="Times New Roman"/>
          <w:color w:val="000000"/>
          <w:kern w:val="2"/>
          <w:sz w:val="24"/>
          <w:szCs w:val="24"/>
          <w:lang w:val="uk-UA" w:eastAsia="uk-UA"/>
        </w:rPr>
        <w:tab/>
      </w:r>
      <w:r w:rsidRPr="004B0D3B">
        <w:rPr>
          <w:rFonts w:ascii="Times New Roman" w:eastAsia="Times New Roman" w:hAnsi="Times New Roman" w:cs="Times New Roman"/>
          <w:color w:val="000000"/>
          <w:kern w:val="2"/>
          <w:sz w:val="24"/>
          <w:szCs w:val="24"/>
          <w:lang w:val="uk-UA" w:eastAsia="uk-UA"/>
        </w:rPr>
        <w:tab/>
      </w:r>
      <w:r w:rsidRPr="004B0D3B">
        <w:rPr>
          <w:rFonts w:ascii="Times New Roman" w:eastAsia="Times New Roman" w:hAnsi="Times New Roman" w:cs="Times New Roman"/>
          <w:color w:val="000000"/>
          <w:kern w:val="2"/>
          <w:sz w:val="24"/>
          <w:szCs w:val="24"/>
          <w:lang w:val="uk-UA" w:eastAsia="uk-UA"/>
        </w:rPr>
        <w:tab/>
      </w:r>
      <w:r w:rsidRPr="004B0D3B">
        <w:rPr>
          <w:rFonts w:ascii="Times New Roman" w:eastAsia="Times New Roman" w:hAnsi="Times New Roman" w:cs="Times New Roman"/>
          <w:color w:val="000000"/>
          <w:kern w:val="2"/>
          <w:sz w:val="24"/>
          <w:szCs w:val="24"/>
          <w:lang w:val="uk-UA" w:eastAsia="uk-UA"/>
        </w:rPr>
        <w:tab/>
      </w:r>
      <w:r w:rsidRPr="004B0D3B">
        <w:rPr>
          <w:rFonts w:ascii="Times New Roman" w:eastAsia="Times New Roman" w:hAnsi="Times New Roman" w:cs="Times New Roman"/>
          <w:color w:val="000000"/>
          <w:kern w:val="2"/>
          <w:sz w:val="24"/>
          <w:szCs w:val="24"/>
          <w:lang w:val="uk-UA" w:eastAsia="uk-UA"/>
        </w:rPr>
        <w:tab/>
      </w:r>
      <w:r w:rsidRPr="004B0D3B">
        <w:rPr>
          <w:rFonts w:ascii="Times New Roman" w:eastAsia="Times New Roman" w:hAnsi="Times New Roman" w:cs="Times New Roman"/>
          <w:color w:val="000000"/>
          <w:kern w:val="2"/>
          <w:sz w:val="24"/>
          <w:szCs w:val="24"/>
          <w:lang w:val="uk-UA" w:eastAsia="uk-UA"/>
        </w:rPr>
        <w:tab/>
      </w:r>
      <w:r w:rsidRPr="004B0D3B">
        <w:rPr>
          <w:rFonts w:ascii="Times New Roman" w:eastAsia="Times New Roman" w:hAnsi="Times New Roman" w:cs="Times New Roman"/>
          <w:color w:val="000000"/>
          <w:kern w:val="2"/>
          <w:sz w:val="24"/>
          <w:szCs w:val="24"/>
          <w:lang w:val="uk-UA" w:eastAsia="uk-UA"/>
        </w:rPr>
        <w:tab/>
      </w:r>
      <w:proofErr w:type="spellStart"/>
      <w:r w:rsidRPr="004B0D3B">
        <w:rPr>
          <w:rFonts w:ascii="Times New Roman" w:eastAsia="Times New Roman" w:hAnsi="Times New Roman" w:cs="Times New Roman"/>
          <w:color w:val="000000"/>
          <w:kern w:val="2"/>
          <w:sz w:val="24"/>
          <w:szCs w:val="24"/>
          <w:lang w:val="uk-UA" w:eastAsia="uk-UA"/>
        </w:rPr>
        <w:t>О.І.Чернявська</w:t>
      </w:r>
      <w:proofErr w:type="spellEnd"/>
    </w:p>
    <w:p w14:paraId="351D8F10" w14:textId="77777777" w:rsidR="004B0D3B" w:rsidRPr="004B0D3B" w:rsidRDefault="004B0D3B" w:rsidP="004B0D3B">
      <w:pPr>
        <w:autoSpaceDE w:val="0"/>
        <w:spacing w:after="0" w:line="0" w:lineRule="atLeast"/>
        <w:rPr>
          <w:rFonts w:ascii="Times New Roman" w:eastAsia="Calibri" w:hAnsi="Times New Roman" w:cs="Times New Roman"/>
          <w:b/>
          <w:sz w:val="24"/>
          <w:szCs w:val="24"/>
          <w:lang w:val="uk-UA"/>
        </w:rPr>
      </w:pPr>
    </w:p>
    <w:p w14:paraId="4A063B58" w14:textId="77777777" w:rsidR="00CF4942" w:rsidRPr="005360E1" w:rsidRDefault="00CF4942" w:rsidP="005360E1">
      <w:pPr>
        <w:pStyle w:val="a3"/>
        <w:spacing w:after="200" w:line="276" w:lineRule="auto"/>
        <w:jc w:val="both"/>
        <w:rPr>
          <w:rFonts w:ascii="Times New Roman" w:eastAsia="Calibri" w:hAnsi="Times New Roman" w:cs="Times New Roman"/>
          <w:sz w:val="24"/>
          <w:szCs w:val="24"/>
          <w:lang w:val="uk-UA"/>
        </w:rPr>
      </w:pPr>
    </w:p>
    <w:p w14:paraId="6C1F7356" w14:textId="77777777" w:rsidR="009823E7" w:rsidRPr="009823E7" w:rsidRDefault="009823E7" w:rsidP="00AD676B">
      <w:pPr>
        <w:pStyle w:val="a3"/>
        <w:ind w:left="426" w:hanging="426"/>
        <w:rPr>
          <w:rFonts w:ascii="Times New Roman" w:hAnsi="Times New Roman" w:cs="Times New Roman"/>
          <w:bCs/>
          <w:sz w:val="24"/>
          <w:szCs w:val="24"/>
          <w:lang w:val="uk-UA"/>
        </w:rPr>
      </w:pPr>
    </w:p>
    <w:p w14:paraId="0D989851" w14:textId="5E16059E" w:rsidR="00F956A7" w:rsidRDefault="00F956A7" w:rsidP="00B02506">
      <w:pPr>
        <w:pStyle w:val="rvps2"/>
        <w:spacing w:before="0" w:beforeAutospacing="0" w:after="0" w:afterAutospacing="0"/>
        <w:jc w:val="both"/>
        <w:rPr>
          <w:b/>
          <w:lang w:val="uk-UA"/>
        </w:rPr>
      </w:pPr>
    </w:p>
    <w:p w14:paraId="0DE25E9C" w14:textId="405442D7" w:rsidR="00F6094F" w:rsidRDefault="00F6094F" w:rsidP="00B02506">
      <w:pPr>
        <w:pStyle w:val="rvps2"/>
        <w:spacing w:before="0" w:beforeAutospacing="0" w:after="0" w:afterAutospacing="0"/>
        <w:jc w:val="both"/>
        <w:rPr>
          <w:b/>
          <w:lang w:val="uk-UA"/>
        </w:rPr>
      </w:pPr>
    </w:p>
    <w:p w14:paraId="7B950679" w14:textId="77777777" w:rsidR="00F6094F" w:rsidRDefault="00F6094F" w:rsidP="00B02506">
      <w:pPr>
        <w:pStyle w:val="rvps2"/>
        <w:spacing w:before="0" w:beforeAutospacing="0" w:after="0" w:afterAutospacing="0"/>
        <w:jc w:val="both"/>
        <w:rPr>
          <w:b/>
          <w:lang w:val="uk-UA"/>
        </w:rPr>
      </w:pPr>
    </w:p>
    <w:p w14:paraId="32180875" w14:textId="77777777" w:rsidR="00B02506" w:rsidRDefault="00B02506" w:rsidP="00B02506">
      <w:pPr>
        <w:pStyle w:val="a6"/>
        <w:spacing w:before="0" w:beforeAutospacing="0" w:after="0" w:afterAutospacing="0"/>
        <w:ind w:left="720" w:hanging="720"/>
        <w:jc w:val="both"/>
        <w:rPr>
          <w:b/>
          <w:lang w:val="uk-UA"/>
        </w:rPr>
      </w:pPr>
    </w:p>
    <w:p w14:paraId="5F0950B6" w14:textId="77777777" w:rsidR="004B0D3B" w:rsidRPr="004B0D3B" w:rsidRDefault="004B0D3B" w:rsidP="004B0D3B">
      <w:pPr>
        <w:autoSpaceDE w:val="0"/>
        <w:spacing w:after="0" w:line="0" w:lineRule="atLeast"/>
        <w:jc w:val="right"/>
        <w:rPr>
          <w:rFonts w:ascii="Times New Roman" w:eastAsia="Calibri" w:hAnsi="Times New Roman" w:cs="Times New Roman"/>
          <w:b/>
          <w:sz w:val="24"/>
          <w:szCs w:val="24"/>
          <w:lang w:val="uk-UA"/>
        </w:rPr>
      </w:pPr>
      <w:proofErr w:type="spellStart"/>
      <w:r w:rsidRPr="004B0D3B">
        <w:rPr>
          <w:rFonts w:ascii="Times New Roman" w:eastAsia="Calibri" w:hAnsi="Times New Roman" w:cs="Times New Roman"/>
          <w:b/>
          <w:sz w:val="24"/>
          <w:szCs w:val="24"/>
        </w:rPr>
        <w:t>Додаток</w:t>
      </w:r>
      <w:proofErr w:type="spellEnd"/>
      <w:r w:rsidRPr="004B0D3B">
        <w:rPr>
          <w:rFonts w:ascii="Times New Roman" w:eastAsia="Calibri" w:hAnsi="Times New Roman" w:cs="Times New Roman"/>
          <w:b/>
          <w:sz w:val="24"/>
          <w:szCs w:val="24"/>
        </w:rPr>
        <w:t xml:space="preserve"> №1 </w:t>
      </w:r>
    </w:p>
    <w:p w14:paraId="036A38A7" w14:textId="77777777" w:rsidR="004B0D3B" w:rsidRPr="004B0D3B" w:rsidRDefault="004B0D3B" w:rsidP="004B0D3B">
      <w:pPr>
        <w:autoSpaceDE w:val="0"/>
        <w:spacing w:after="0" w:line="0" w:lineRule="atLeast"/>
        <w:ind w:left="5664" w:hanging="2829"/>
        <w:jc w:val="right"/>
        <w:rPr>
          <w:rFonts w:ascii="Times New Roman" w:eastAsia="Calibri" w:hAnsi="Times New Roman" w:cs="Times New Roman"/>
          <w:bCs/>
          <w:i/>
          <w:color w:val="000000"/>
          <w:sz w:val="24"/>
          <w:szCs w:val="24"/>
          <w:lang w:val="uk-UA"/>
        </w:rPr>
      </w:pPr>
      <w:r w:rsidRPr="004B0D3B">
        <w:rPr>
          <w:rFonts w:ascii="Times New Roman" w:eastAsia="Calibri" w:hAnsi="Times New Roman" w:cs="Times New Roman"/>
          <w:i/>
          <w:sz w:val="24"/>
          <w:szCs w:val="24"/>
        </w:rPr>
        <w:t>д</w:t>
      </w:r>
      <w:r w:rsidRPr="004B0D3B">
        <w:rPr>
          <w:rFonts w:ascii="Times New Roman" w:eastAsia="Calibri" w:hAnsi="Times New Roman" w:cs="Times New Roman"/>
          <w:bCs/>
          <w:i/>
          <w:color w:val="000000"/>
          <w:sz w:val="24"/>
          <w:szCs w:val="24"/>
        </w:rPr>
        <w:t xml:space="preserve">о </w:t>
      </w:r>
      <w:r w:rsidRPr="004B0D3B">
        <w:rPr>
          <w:rFonts w:ascii="Times New Roman" w:eastAsia="Calibri" w:hAnsi="Times New Roman" w:cs="Times New Roman"/>
          <w:bCs/>
          <w:i/>
          <w:color w:val="000000"/>
          <w:sz w:val="24"/>
          <w:szCs w:val="24"/>
          <w:lang w:val="uk-UA"/>
        </w:rPr>
        <w:t>о</w:t>
      </w:r>
      <w:proofErr w:type="spellStart"/>
      <w:r w:rsidRPr="004B0D3B">
        <w:rPr>
          <w:rFonts w:ascii="Times New Roman" w:eastAsia="Calibri" w:hAnsi="Times New Roman" w:cs="Times New Roman"/>
          <w:bCs/>
          <w:i/>
          <w:color w:val="000000"/>
          <w:sz w:val="24"/>
          <w:szCs w:val="24"/>
        </w:rPr>
        <w:t>голошення</w:t>
      </w:r>
      <w:proofErr w:type="spellEnd"/>
      <w:r w:rsidRPr="004B0D3B">
        <w:rPr>
          <w:rFonts w:ascii="Times New Roman" w:eastAsia="Calibri" w:hAnsi="Times New Roman" w:cs="Times New Roman"/>
          <w:bCs/>
          <w:i/>
          <w:color w:val="000000"/>
          <w:sz w:val="24"/>
          <w:szCs w:val="24"/>
        </w:rPr>
        <w:t xml:space="preserve"> про </w:t>
      </w:r>
      <w:proofErr w:type="spellStart"/>
      <w:r w:rsidRPr="004B0D3B">
        <w:rPr>
          <w:rFonts w:ascii="Times New Roman" w:eastAsia="Calibri" w:hAnsi="Times New Roman" w:cs="Times New Roman"/>
          <w:bCs/>
          <w:i/>
          <w:color w:val="000000"/>
          <w:sz w:val="24"/>
          <w:szCs w:val="24"/>
        </w:rPr>
        <w:t>проведення</w:t>
      </w:r>
      <w:proofErr w:type="spellEnd"/>
      <w:r w:rsidRPr="004B0D3B">
        <w:rPr>
          <w:rFonts w:ascii="Times New Roman" w:eastAsia="Calibri" w:hAnsi="Times New Roman" w:cs="Times New Roman"/>
          <w:bCs/>
          <w:i/>
          <w:color w:val="000000"/>
          <w:sz w:val="24"/>
          <w:szCs w:val="24"/>
          <w:lang w:val="uk-UA"/>
        </w:rPr>
        <w:t xml:space="preserve"> с</w:t>
      </w:r>
      <w:proofErr w:type="spellStart"/>
      <w:r w:rsidRPr="004B0D3B">
        <w:rPr>
          <w:rFonts w:ascii="Times New Roman" w:eastAsia="Calibri" w:hAnsi="Times New Roman" w:cs="Times New Roman"/>
          <w:bCs/>
          <w:i/>
          <w:color w:val="000000"/>
          <w:sz w:val="24"/>
          <w:szCs w:val="24"/>
        </w:rPr>
        <w:t>прощеної</w:t>
      </w:r>
      <w:proofErr w:type="spellEnd"/>
      <w:r w:rsidRPr="004B0D3B">
        <w:rPr>
          <w:rFonts w:ascii="Times New Roman" w:eastAsia="Calibri" w:hAnsi="Times New Roman" w:cs="Times New Roman"/>
          <w:bCs/>
          <w:i/>
          <w:color w:val="000000"/>
          <w:sz w:val="24"/>
          <w:szCs w:val="24"/>
        </w:rPr>
        <w:t xml:space="preserve"> </w:t>
      </w:r>
      <w:proofErr w:type="spellStart"/>
      <w:r w:rsidRPr="004B0D3B">
        <w:rPr>
          <w:rFonts w:ascii="Times New Roman" w:eastAsia="Calibri" w:hAnsi="Times New Roman" w:cs="Times New Roman"/>
          <w:bCs/>
          <w:i/>
          <w:color w:val="000000"/>
          <w:sz w:val="24"/>
          <w:szCs w:val="24"/>
        </w:rPr>
        <w:t>закупівлі</w:t>
      </w:r>
      <w:proofErr w:type="spellEnd"/>
    </w:p>
    <w:p w14:paraId="1D0C0CAD" w14:textId="77777777" w:rsidR="004B0D3B" w:rsidRPr="004B0D3B" w:rsidRDefault="004B0D3B" w:rsidP="004B0D3B">
      <w:pPr>
        <w:spacing w:after="0"/>
        <w:jc w:val="center"/>
        <w:rPr>
          <w:rFonts w:ascii="Times New Roman" w:eastAsia="Calibri" w:hAnsi="Times New Roman" w:cs="Times New Roman"/>
          <w:b/>
          <w:bCs/>
          <w:sz w:val="24"/>
          <w:szCs w:val="24"/>
          <w:lang w:val="uk-UA"/>
        </w:rPr>
      </w:pPr>
    </w:p>
    <w:p w14:paraId="724F108D" w14:textId="77777777" w:rsidR="002B5B54" w:rsidRDefault="002B5B54" w:rsidP="004B0D3B">
      <w:pPr>
        <w:spacing w:after="0" w:line="240" w:lineRule="auto"/>
        <w:jc w:val="center"/>
        <w:rPr>
          <w:rFonts w:ascii="Times New Roman" w:eastAsia="Calibri" w:hAnsi="Times New Roman" w:cs="Times New Roman"/>
          <w:bCs/>
          <w:sz w:val="24"/>
          <w:szCs w:val="24"/>
          <w:lang w:val="uk-UA"/>
        </w:rPr>
      </w:pPr>
    </w:p>
    <w:p w14:paraId="5E3AEAE8" w14:textId="77777777" w:rsidR="004B0D3B" w:rsidRDefault="004B0D3B" w:rsidP="004B0D3B">
      <w:pPr>
        <w:spacing w:after="0" w:line="240" w:lineRule="auto"/>
        <w:jc w:val="center"/>
        <w:rPr>
          <w:rFonts w:ascii="Times New Roman" w:eastAsia="Calibri" w:hAnsi="Times New Roman" w:cs="Times New Roman"/>
          <w:bCs/>
          <w:sz w:val="24"/>
          <w:szCs w:val="24"/>
          <w:lang w:val="uk-UA"/>
        </w:rPr>
      </w:pPr>
    </w:p>
    <w:p w14:paraId="15529F86" w14:textId="77777777" w:rsidR="004B0D3B" w:rsidRPr="004B0D3B" w:rsidRDefault="004B0D3B" w:rsidP="004B0D3B">
      <w:pPr>
        <w:shd w:val="clear" w:color="auto" w:fill="FFFFFF"/>
        <w:spacing w:after="0" w:line="240" w:lineRule="auto"/>
        <w:jc w:val="center"/>
        <w:rPr>
          <w:rFonts w:ascii="Times New Roman" w:eastAsia="Calibri" w:hAnsi="Times New Roman" w:cs="Times New Roman"/>
          <w:b/>
          <w:sz w:val="24"/>
          <w:szCs w:val="24"/>
          <w:lang w:val="uk-UA"/>
        </w:rPr>
      </w:pPr>
      <w:r w:rsidRPr="004B0D3B">
        <w:rPr>
          <w:rFonts w:ascii="Times New Roman" w:eastAsia="Calibri" w:hAnsi="Times New Roman" w:cs="Times New Roman"/>
          <w:b/>
          <w:sz w:val="24"/>
          <w:szCs w:val="24"/>
          <w:lang w:val="uk-UA"/>
        </w:rPr>
        <w:t>Інформація про необхідні технічні, якісні та кількісні характеристики предмета закупівлі</w:t>
      </w:r>
    </w:p>
    <w:p w14:paraId="1DBE97F8" w14:textId="255497D7" w:rsidR="004B0D3B" w:rsidRPr="004B0D3B" w:rsidRDefault="00D51A72" w:rsidP="004B0D3B">
      <w:pPr>
        <w:keepNext/>
        <w:spacing w:after="0" w:line="240" w:lineRule="auto"/>
        <w:jc w:val="center"/>
        <w:outlineLvl w:val="5"/>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Бензин А-95</w:t>
      </w:r>
      <w:r w:rsidR="00E51A2B" w:rsidRPr="002B5B54">
        <w:rPr>
          <w:rFonts w:ascii="Times New Roman" w:hAnsi="Times New Roman" w:cs="Times New Roman"/>
          <w:sz w:val="24"/>
          <w:szCs w:val="24"/>
          <w:lang w:val="uk-UA"/>
        </w:rPr>
        <w:t xml:space="preserve"> </w:t>
      </w:r>
      <w:r w:rsidR="004B0D3B" w:rsidRPr="004B0D3B">
        <w:rPr>
          <w:rFonts w:ascii="Times New Roman" w:eastAsia="Calibri" w:hAnsi="Times New Roman" w:cs="Times New Roman"/>
          <w:b/>
          <w:bCs/>
          <w:sz w:val="24"/>
          <w:szCs w:val="24"/>
          <w:lang w:val="uk-UA"/>
        </w:rPr>
        <w:t>(</w:t>
      </w:r>
      <w:r w:rsidR="00E51A2B">
        <w:rPr>
          <w:rFonts w:ascii="Times New Roman" w:eastAsia="Calibri" w:hAnsi="Times New Roman" w:cs="Times New Roman"/>
          <w:b/>
          <w:bCs/>
          <w:sz w:val="24"/>
          <w:szCs w:val="24"/>
          <w:lang w:val="uk-UA"/>
        </w:rPr>
        <w:t>талони</w:t>
      </w:r>
      <w:r w:rsidR="004B0D3B" w:rsidRPr="004B0D3B">
        <w:rPr>
          <w:rFonts w:ascii="Times New Roman" w:eastAsia="Calibri" w:hAnsi="Times New Roman" w:cs="Times New Roman"/>
          <w:b/>
          <w:bCs/>
          <w:sz w:val="24"/>
          <w:szCs w:val="24"/>
          <w:lang w:val="uk-UA"/>
        </w:rPr>
        <w:t>)</w:t>
      </w:r>
      <w:r w:rsidR="00E51A2B">
        <w:rPr>
          <w:rFonts w:ascii="Times New Roman" w:eastAsia="Calibri" w:hAnsi="Times New Roman" w:cs="Times New Roman"/>
          <w:b/>
          <w:bCs/>
          <w:sz w:val="24"/>
          <w:szCs w:val="24"/>
          <w:lang w:val="uk-UA"/>
        </w:rPr>
        <w:t xml:space="preserve"> ДК 021:2015: 09132000-3 Бензин</w:t>
      </w:r>
    </w:p>
    <w:tbl>
      <w:tblPr>
        <w:tblW w:w="9828" w:type="dxa"/>
        <w:tblLayout w:type="fixed"/>
        <w:tblLook w:val="0000" w:firstRow="0" w:lastRow="0" w:firstColumn="0" w:lastColumn="0" w:noHBand="0" w:noVBand="0"/>
      </w:tblPr>
      <w:tblGrid>
        <w:gridCol w:w="9828"/>
      </w:tblGrid>
      <w:tr w:rsidR="004B0D3B" w:rsidRPr="004B0D3B" w14:paraId="210D1296" w14:textId="77777777" w:rsidTr="00E24CE1">
        <w:tc>
          <w:tcPr>
            <w:tcW w:w="9828" w:type="dxa"/>
          </w:tcPr>
          <w:p w14:paraId="33D8D917" w14:textId="77777777" w:rsidR="004B0D3B" w:rsidRPr="004B0D3B" w:rsidRDefault="004B0D3B" w:rsidP="004B0D3B">
            <w:pPr>
              <w:suppressLineNumbers/>
              <w:suppressAutoHyphens/>
              <w:spacing w:after="0" w:line="240" w:lineRule="auto"/>
              <w:jc w:val="center"/>
              <w:rPr>
                <w:rFonts w:ascii="Times New Roman" w:eastAsia="Times New Roman" w:hAnsi="Times New Roman" w:cs="Times New Roman"/>
                <w:b/>
                <w:bCs/>
                <w:sz w:val="24"/>
                <w:szCs w:val="24"/>
                <w:lang w:val="uk-UA" w:eastAsia="ar-SA"/>
              </w:rPr>
            </w:pPr>
          </w:p>
        </w:tc>
      </w:tr>
    </w:tbl>
    <w:p w14:paraId="0D8EC60F" w14:textId="77777777" w:rsidR="004B0D3B" w:rsidRPr="004B0D3B" w:rsidRDefault="004B0D3B" w:rsidP="004B0D3B">
      <w:pPr>
        <w:spacing w:after="0" w:line="240" w:lineRule="auto"/>
        <w:ind w:firstLine="708"/>
        <w:jc w:val="both"/>
        <w:rPr>
          <w:rFonts w:ascii="Times New Roman" w:eastAsia="Calibri" w:hAnsi="Times New Roman" w:cs="Times New Roman"/>
          <w:color w:val="000000"/>
          <w:sz w:val="24"/>
          <w:szCs w:val="24"/>
          <w:lang w:val="uk-UA"/>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481"/>
        <w:gridCol w:w="4536"/>
        <w:gridCol w:w="872"/>
        <w:gridCol w:w="1297"/>
      </w:tblGrid>
      <w:tr w:rsidR="004B0D3B" w:rsidRPr="004B0D3B" w14:paraId="54EDCA4B" w14:textId="77777777" w:rsidTr="00E51A2B">
        <w:trPr>
          <w:cantSplit/>
          <w:tblHeader/>
          <w:jc w:val="center"/>
        </w:trPr>
        <w:tc>
          <w:tcPr>
            <w:tcW w:w="633" w:type="dxa"/>
            <w:shd w:val="clear" w:color="auto" w:fill="auto"/>
            <w:tcMar>
              <w:left w:w="28" w:type="dxa"/>
              <w:right w:w="28" w:type="dxa"/>
            </w:tcMar>
          </w:tcPr>
          <w:p w14:paraId="3950DE74" w14:textId="77777777" w:rsidR="004B0D3B" w:rsidRPr="004B0D3B" w:rsidRDefault="004B0D3B" w:rsidP="004B0D3B">
            <w:pPr>
              <w:spacing w:after="0" w:line="240" w:lineRule="auto"/>
              <w:jc w:val="center"/>
              <w:rPr>
                <w:rFonts w:ascii="Times New Roman" w:eastAsia="Calibri" w:hAnsi="Times New Roman" w:cs="Times New Roman"/>
                <w:b/>
                <w:bCs/>
                <w:iCs/>
                <w:sz w:val="24"/>
                <w:szCs w:val="24"/>
                <w:lang w:val="uk-UA"/>
              </w:rPr>
            </w:pPr>
            <w:r w:rsidRPr="004B0D3B">
              <w:rPr>
                <w:rFonts w:ascii="Times New Roman" w:eastAsia="Calibri" w:hAnsi="Times New Roman" w:cs="Times New Roman"/>
                <w:b/>
                <w:bCs/>
                <w:iCs/>
                <w:sz w:val="24"/>
                <w:szCs w:val="24"/>
                <w:lang w:val="uk-UA"/>
              </w:rPr>
              <w:t xml:space="preserve">№ </w:t>
            </w:r>
          </w:p>
          <w:p w14:paraId="6E72DA09" w14:textId="77777777" w:rsidR="004B0D3B" w:rsidRPr="004B0D3B" w:rsidRDefault="004B0D3B" w:rsidP="004B0D3B">
            <w:pPr>
              <w:spacing w:after="0" w:line="240" w:lineRule="auto"/>
              <w:jc w:val="center"/>
              <w:rPr>
                <w:rFonts w:ascii="Times New Roman" w:eastAsia="Calibri" w:hAnsi="Times New Roman" w:cs="Times New Roman"/>
                <w:b/>
                <w:sz w:val="24"/>
                <w:szCs w:val="24"/>
                <w:lang w:val="uk-UA"/>
              </w:rPr>
            </w:pPr>
            <w:r w:rsidRPr="004B0D3B">
              <w:rPr>
                <w:rFonts w:ascii="Times New Roman" w:eastAsia="Calibri" w:hAnsi="Times New Roman" w:cs="Times New Roman"/>
                <w:b/>
                <w:bCs/>
                <w:iCs/>
                <w:sz w:val="24"/>
                <w:szCs w:val="24"/>
                <w:lang w:val="uk-UA"/>
              </w:rPr>
              <w:t>лоту</w:t>
            </w:r>
          </w:p>
        </w:tc>
        <w:tc>
          <w:tcPr>
            <w:tcW w:w="2481" w:type="dxa"/>
            <w:shd w:val="clear" w:color="auto" w:fill="auto"/>
            <w:tcMar>
              <w:left w:w="28" w:type="dxa"/>
              <w:right w:w="28" w:type="dxa"/>
            </w:tcMar>
          </w:tcPr>
          <w:p w14:paraId="47237990" w14:textId="77777777" w:rsidR="004B0D3B" w:rsidRPr="004B0D3B" w:rsidRDefault="004B0D3B" w:rsidP="004B0D3B">
            <w:pPr>
              <w:keepNext/>
              <w:spacing w:after="0" w:line="240" w:lineRule="auto"/>
              <w:jc w:val="center"/>
              <w:rPr>
                <w:rFonts w:ascii="Times New Roman" w:eastAsia="Calibri" w:hAnsi="Times New Roman" w:cs="Times New Roman"/>
                <w:b/>
                <w:bCs/>
                <w:iCs/>
                <w:sz w:val="24"/>
                <w:szCs w:val="24"/>
                <w:lang w:val="uk-UA"/>
              </w:rPr>
            </w:pPr>
            <w:r w:rsidRPr="004B0D3B">
              <w:rPr>
                <w:rFonts w:ascii="Times New Roman" w:eastAsia="Calibri" w:hAnsi="Times New Roman" w:cs="Times New Roman"/>
                <w:b/>
                <w:bCs/>
                <w:iCs/>
                <w:sz w:val="24"/>
                <w:szCs w:val="24"/>
                <w:lang w:val="uk-UA"/>
              </w:rPr>
              <w:t>Найменування</w:t>
            </w:r>
          </w:p>
        </w:tc>
        <w:tc>
          <w:tcPr>
            <w:tcW w:w="4536" w:type="dxa"/>
            <w:shd w:val="clear" w:color="auto" w:fill="auto"/>
            <w:tcMar>
              <w:left w:w="28" w:type="dxa"/>
              <w:right w:w="28" w:type="dxa"/>
            </w:tcMar>
          </w:tcPr>
          <w:p w14:paraId="36FB718A" w14:textId="77777777" w:rsidR="004B0D3B" w:rsidRPr="004B0D3B" w:rsidRDefault="004B0D3B" w:rsidP="004B0D3B">
            <w:pPr>
              <w:keepNext/>
              <w:spacing w:after="0" w:line="240" w:lineRule="auto"/>
              <w:jc w:val="center"/>
              <w:rPr>
                <w:rFonts w:ascii="Times New Roman" w:eastAsia="Calibri" w:hAnsi="Times New Roman" w:cs="Times New Roman"/>
                <w:b/>
                <w:iCs/>
                <w:sz w:val="24"/>
                <w:szCs w:val="24"/>
                <w:lang w:val="uk-UA"/>
              </w:rPr>
            </w:pPr>
            <w:r w:rsidRPr="004B0D3B">
              <w:rPr>
                <w:rFonts w:ascii="Times New Roman" w:eastAsia="Calibri" w:hAnsi="Times New Roman" w:cs="Times New Roman"/>
                <w:sz w:val="24"/>
                <w:szCs w:val="24"/>
                <w:lang w:val="uk-UA"/>
              </w:rPr>
              <w:t>ДСТУ,ТР, ТУ</w:t>
            </w:r>
          </w:p>
        </w:tc>
        <w:tc>
          <w:tcPr>
            <w:tcW w:w="872" w:type="dxa"/>
            <w:shd w:val="clear" w:color="auto" w:fill="auto"/>
            <w:tcMar>
              <w:left w:w="28" w:type="dxa"/>
              <w:right w:w="28" w:type="dxa"/>
            </w:tcMar>
          </w:tcPr>
          <w:p w14:paraId="673F8802" w14:textId="77777777" w:rsidR="004B0D3B" w:rsidRPr="004B0D3B" w:rsidRDefault="004B0D3B" w:rsidP="004B0D3B">
            <w:pPr>
              <w:keepNext/>
              <w:spacing w:after="0" w:line="240" w:lineRule="auto"/>
              <w:jc w:val="center"/>
              <w:rPr>
                <w:rFonts w:ascii="Times New Roman" w:eastAsia="Calibri" w:hAnsi="Times New Roman" w:cs="Times New Roman"/>
                <w:b/>
                <w:iCs/>
                <w:sz w:val="24"/>
                <w:szCs w:val="24"/>
                <w:lang w:val="uk-UA"/>
              </w:rPr>
            </w:pPr>
            <w:r w:rsidRPr="004B0D3B">
              <w:rPr>
                <w:rFonts w:ascii="Times New Roman" w:eastAsia="Calibri" w:hAnsi="Times New Roman" w:cs="Times New Roman"/>
                <w:b/>
                <w:bCs/>
                <w:iCs/>
                <w:sz w:val="24"/>
                <w:szCs w:val="24"/>
                <w:lang w:val="uk-UA"/>
              </w:rPr>
              <w:t>Одиниця виміру</w:t>
            </w:r>
          </w:p>
        </w:tc>
        <w:tc>
          <w:tcPr>
            <w:tcW w:w="1297" w:type="dxa"/>
          </w:tcPr>
          <w:p w14:paraId="0B519C81" w14:textId="77777777" w:rsidR="004B0D3B" w:rsidRPr="004B0D3B" w:rsidRDefault="004B0D3B" w:rsidP="004B0D3B">
            <w:pPr>
              <w:keepNext/>
              <w:spacing w:after="0" w:line="240" w:lineRule="auto"/>
              <w:jc w:val="center"/>
              <w:rPr>
                <w:rFonts w:ascii="Times New Roman" w:eastAsia="Calibri" w:hAnsi="Times New Roman" w:cs="Times New Roman"/>
                <w:b/>
                <w:bCs/>
                <w:iCs/>
                <w:sz w:val="24"/>
                <w:szCs w:val="24"/>
                <w:lang w:val="uk-UA"/>
              </w:rPr>
            </w:pPr>
            <w:r w:rsidRPr="004B0D3B">
              <w:rPr>
                <w:rFonts w:ascii="Times New Roman" w:eastAsia="Calibri" w:hAnsi="Times New Roman" w:cs="Times New Roman"/>
                <w:b/>
                <w:bCs/>
                <w:iCs/>
                <w:sz w:val="24"/>
                <w:szCs w:val="24"/>
                <w:lang w:val="uk-UA"/>
              </w:rPr>
              <w:t>Кількість</w:t>
            </w:r>
          </w:p>
        </w:tc>
      </w:tr>
      <w:tr w:rsidR="004B0D3B" w:rsidRPr="004B0D3B" w14:paraId="6BC9ABE3" w14:textId="77777777" w:rsidTr="00E51A2B">
        <w:trPr>
          <w:cantSplit/>
          <w:trHeight w:val="421"/>
          <w:jc w:val="center"/>
        </w:trPr>
        <w:tc>
          <w:tcPr>
            <w:tcW w:w="633" w:type="dxa"/>
            <w:shd w:val="clear" w:color="auto" w:fill="auto"/>
          </w:tcPr>
          <w:p w14:paraId="41767963" w14:textId="77777777" w:rsidR="004B0D3B" w:rsidRPr="004B0D3B" w:rsidRDefault="004B0D3B" w:rsidP="004B0D3B">
            <w:pPr>
              <w:spacing w:after="120" w:line="240" w:lineRule="auto"/>
              <w:jc w:val="center"/>
              <w:rPr>
                <w:rFonts w:ascii="Times New Roman" w:eastAsia="Calibri" w:hAnsi="Times New Roman" w:cs="Times New Roman"/>
                <w:sz w:val="24"/>
                <w:szCs w:val="24"/>
                <w:lang w:val="uk-UA"/>
              </w:rPr>
            </w:pPr>
            <w:r w:rsidRPr="004B0D3B">
              <w:rPr>
                <w:rFonts w:ascii="Times New Roman" w:eastAsia="Calibri" w:hAnsi="Times New Roman" w:cs="Times New Roman"/>
                <w:sz w:val="24"/>
                <w:szCs w:val="24"/>
                <w:lang w:val="uk-UA"/>
              </w:rPr>
              <w:t>1</w:t>
            </w:r>
          </w:p>
        </w:tc>
        <w:tc>
          <w:tcPr>
            <w:tcW w:w="2481" w:type="dxa"/>
            <w:shd w:val="clear" w:color="auto" w:fill="auto"/>
          </w:tcPr>
          <w:p w14:paraId="791B9225" w14:textId="25377694" w:rsidR="004B0D3B" w:rsidRPr="004B0D3B" w:rsidRDefault="00D51A72" w:rsidP="004B0D3B">
            <w:pPr>
              <w:widowControl w:val="0"/>
              <w:shd w:val="clear" w:color="auto" w:fill="FFFFFF"/>
              <w:spacing w:after="0" w:line="322" w:lineRule="exact"/>
              <w:ind w:right="23"/>
              <w:rPr>
                <w:rFonts w:ascii="Times New Roman" w:eastAsia="Calibri" w:hAnsi="Times New Roman" w:cs="Times New Roman"/>
                <w:color w:val="FF0000"/>
                <w:spacing w:val="5"/>
                <w:sz w:val="24"/>
                <w:szCs w:val="24"/>
                <w:lang w:val="uk-UA"/>
              </w:rPr>
            </w:pPr>
            <w:r>
              <w:rPr>
                <w:rFonts w:ascii="Times New Roman" w:eastAsia="Calibri" w:hAnsi="Times New Roman" w:cs="Times New Roman"/>
                <w:spacing w:val="5"/>
                <w:sz w:val="24"/>
                <w:szCs w:val="24"/>
                <w:lang w:val="uk-UA"/>
              </w:rPr>
              <w:t>Бензин А-95</w:t>
            </w:r>
            <w:r w:rsidR="004B0D3B" w:rsidRPr="004B0D3B">
              <w:rPr>
                <w:rFonts w:ascii="Times New Roman" w:eastAsia="Calibri" w:hAnsi="Times New Roman" w:cs="Times New Roman"/>
                <w:spacing w:val="5"/>
                <w:sz w:val="24"/>
                <w:szCs w:val="24"/>
                <w:lang w:val="uk-UA"/>
              </w:rPr>
              <w:t>(</w:t>
            </w:r>
            <w:r w:rsidR="00E51A2B">
              <w:rPr>
                <w:rFonts w:ascii="Times New Roman" w:eastAsia="Calibri" w:hAnsi="Times New Roman" w:cs="Times New Roman"/>
                <w:spacing w:val="5"/>
                <w:sz w:val="24"/>
                <w:szCs w:val="24"/>
                <w:lang w:val="uk-UA"/>
              </w:rPr>
              <w:t>талони</w:t>
            </w:r>
            <w:r w:rsidR="004B0D3B" w:rsidRPr="004B0D3B">
              <w:rPr>
                <w:rFonts w:ascii="Times New Roman" w:eastAsia="Calibri" w:hAnsi="Times New Roman" w:cs="Times New Roman"/>
                <w:spacing w:val="5"/>
                <w:sz w:val="24"/>
                <w:szCs w:val="24"/>
                <w:lang w:val="uk-UA"/>
              </w:rPr>
              <w:t>)</w:t>
            </w:r>
          </w:p>
        </w:tc>
        <w:tc>
          <w:tcPr>
            <w:tcW w:w="4536" w:type="dxa"/>
            <w:shd w:val="clear" w:color="auto" w:fill="auto"/>
          </w:tcPr>
          <w:p w14:paraId="31C284B6" w14:textId="77777777" w:rsidR="004B0D3B" w:rsidRPr="004B0D3B" w:rsidRDefault="004B0D3B" w:rsidP="004B0D3B">
            <w:pPr>
              <w:spacing w:after="120" w:line="240" w:lineRule="auto"/>
              <w:jc w:val="center"/>
              <w:rPr>
                <w:rFonts w:ascii="Times New Roman" w:eastAsia="Calibri" w:hAnsi="Times New Roman" w:cs="Times New Roman"/>
                <w:sz w:val="24"/>
                <w:szCs w:val="24"/>
                <w:lang w:val="uk-UA"/>
              </w:rPr>
            </w:pPr>
            <w:r w:rsidRPr="004B0D3B">
              <w:rPr>
                <w:rFonts w:ascii="Times New Roman" w:eastAsia="Calibri" w:hAnsi="Times New Roman" w:cs="Times New Roman CYR"/>
                <w:sz w:val="24"/>
                <w:szCs w:val="24"/>
                <w:lang w:val="uk-UA"/>
              </w:rPr>
              <w:t>ДСТУ 7687-2015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або еквівалент</w:t>
            </w:r>
          </w:p>
        </w:tc>
        <w:tc>
          <w:tcPr>
            <w:tcW w:w="872" w:type="dxa"/>
            <w:shd w:val="clear" w:color="auto" w:fill="auto"/>
          </w:tcPr>
          <w:p w14:paraId="0E6A09EB" w14:textId="77777777" w:rsidR="004B0D3B" w:rsidRPr="004B0D3B" w:rsidRDefault="004B0D3B" w:rsidP="004B0D3B">
            <w:pPr>
              <w:spacing w:after="120" w:line="240" w:lineRule="auto"/>
              <w:jc w:val="center"/>
              <w:rPr>
                <w:rFonts w:ascii="Times New Roman" w:eastAsia="Calibri" w:hAnsi="Times New Roman" w:cs="Times New Roman"/>
                <w:sz w:val="24"/>
                <w:szCs w:val="24"/>
                <w:lang w:val="uk-UA"/>
              </w:rPr>
            </w:pPr>
            <w:r w:rsidRPr="004B0D3B">
              <w:rPr>
                <w:rFonts w:ascii="Times New Roman" w:eastAsia="Calibri" w:hAnsi="Times New Roman" w:cs="Times New Roman"/>
                <w:sz w:val="24"/>
                <w:szCs w:val="24"/>
                <w:lang w:val="uk-UA"/>
              </w:rPr>
              <w:t>л</w:t>
            </w:r>
          </w:p>
        </w:tc>
        <w:tc>
          <w:tcPr>
            <w:tcW w:w="1297" w:type="dxa"/>
          </w:tcPr>
          <w:p w14:paraId="150B4102" w14:textId="095A28D8" w:rsidR="004B0D3B" w:rsidRPr="004B0D3B" w:rsidRDefault="00EC7398" w:rsidP="004B0D3B">
            <w:pPr>
              <w:spacing w:after="12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r w:rsidR="00D51A72">
              <w:rPr>
                <w:rFonts w:ascii="Times New Roman" w:eastAsia="Calibri" w:hAnsi="Times New Roman" w:cs="Times New Roman"/>
                <w:sz w:val="24"/>
                <w:szCs w:val="24"/>
                <w:lang w:val="uk-UA"/>
              </w:rPr>
              <w:t>00</w:t>
            </w:r>
          </w:p>
        </w:tc>
      </w:tr>
    </w:tbl>
    <w:p w14:paraId="32D40C37" w14:textId="77777777" w:rsidR="004B0D3B" w:rsidRPr="004B0D3B" w:rsidRDefault="004B0D3B" w:rsidP="004B0D3B">
      <w:pPr>
        <w:spacing w:after="0" w:line="240" w:lineRule="auto"/>
        <w:jc w:val="both"/>
        <w:rPr>
          <w:rFonts w:ascii="Times New Roman" w:eastAsia="Calibri" w:hAnsi="Times New Roman" w:cs="Times New Roman"/>
          <w:sz w:val="24"/>
          <w:szCs w:val="24"/>
          <w:lang w:val="uk-UA"/>
        </w:rPr>
      </w:pPr>
      <w:r w:rsidRPr="004B0D3B">
        <w:rPr>
          <w:rFonts w:ascii="Times New Roman" w:eastAsia="Calibri" w:hAnsi="Times New Roman" w:cs="Times New Roman"/>
          <w:sz w:val="24"/>
          <w:szCs w:val="24"/>
          <w:lang w:val="uk-UA"/>
        </w:rPr>
        <w:t xml:space="preserve">           Якість товару повинна відповідати діючим в Україні </w:t>
      </w:r>
      <w:proofErr w:type="spellStart"/>
      <w:r w:rsidRPr="004B0D3B">
        <w:rPr>
          <w:rFonts w:ascii="Times New Roman" w:eastAsia="Calibri" w:hAnsi="Times New Roman" w:cs="Times New Roman"/>
          <w:sz w:val="24"/>
          <w:szCs w:val="24"/>
          <w:lang w:val="uk-UA"/>
        </w:rPr>
        <w:t>Держстандартам</w:t>
      </w:r>
      <w:proofErr w:type="spellEnd"/>
      <w:r w:rsidRPr="004B0D3B">
        <w:rPr>
          <w:rFonts w:ascii="Times New Roman" w:eastAsia="Calibri" w:hAnsi="Times New Roman" w:cs="Times New Roman"/>
          <w:sz w:val="24"/>
          <w:szCs w:val="24"/>
          <w:lang w:val="uk-UA"/>
        </w:rPr>
        <w:t xml:space="preserve"> та ТУ підприємства виробника і підтверджується Сертифікатом відповідності підприємства – виробника. Підтвердження якості з боку Постачальника є паспорт технічного контролю (якості) нафтопродукту на відповідність вимог ДСТУ, який Постачальник разом із Сертифікатом надає Замовнику (Покупцю) .</w:t>
      </w:r>
    </w:p>
    <w:p w14:paraId="0BE5716D" w14:textId="77777777" w:rsidR="004B0D3B" w:rsidRPr="004B0D3B" w:rsidRDefault="004B0D3B" w:rsidP="004B0D3B">
      <w:pPr>
        <w:spacing w:after="0" w:line="240" w:lineRule="auto"/>
        <w:jc w:val="both"/>
        <w:rPr>
          <w:rFonts w:ascii="Times New Roman" w:eastAsia="Calibri" w:hAnsi="Times New Roman" w:cs="Times New Roman"/>
          <w:sz w:val="24"/>
          <w:szCs w:val="24"/>
          <w:lang w:val="uk-UA" w:bidi="en-US"/>
        </w:rPr>
      </w:pPr>
    </w:p>
    <w:p w14:paraId="7C3D1519" w14:textId="77777777" w:rsidR="004B0D3B" w:rsidRPr="004B0D3B" w:rsidRDefault="004B0D3B" w:rsidP="004B0D3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4B0D3B">
        <w:rPr>
          <w:rFonts w:ascii="Times New Roman" w:eastAsia="Calibri" w:hAnsi="Times New Roman" w:cs="Times New Roman"/>
          <w:sz w:val="24"/>
          <w:szCs w:val="24"/>
          <w:lang w:val="uk-UA"/>
        </w:rPr>
        <w:t>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Покупцем, згідно із законодавством України, у тому числі які доручатимуться для виконання третім особам.</w:t>
      </w:r>
    </w:p>
    <w:p w14:paraId="4E5F4A41" w14:textId="77777777" w:rsidR="004B0D3B" w:rsidRPr="004B0D3B" w:rsidRDefault="004B0D3B" w:rsidP="004B0D3B">
      <w:pPr>
        <w:spacing w:after="0" w:line="240" w:lineRule="auto"/>
        <w:ind w:firstLine="540"/>
        <w:jc w:val="both"/>
        <w:outlineLvl w:val="0"/>
        <w:rPr>
          <w:rFonts w:ascii="Times New Roman" w:eastAsia="Calibri" w:hAnsi="Times New Roman" w:cs="Times New Roman"/>
          <w:spacing w:val="-2"/>
          <w:sz w:val="24"/>
          <w:szCs w:val="24"/>
          <w:lang w:val="uk-UA"/>
        </w:rPr>
      </w:pPr>
      <w:r w:rsidRPr="004B0D3B">
        <w:rPr>
          <w:rFonts w:ascii="Times New Roman" w:eastAsia="Calibri" w:hAnsi="Times New Roman" w:cs="Times New Roman"/>
          <w:spacing w:val="-2"/>
          <w:sz w:val="24"/>
          <w:szCs w:val="24"/>
          <w:lang w:val="uk-UA"/>
        </w:rPr>
        <w:t>В разі наявності в даному документі посилань  на конкретну торгівельну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38B0884A" w14:textId="77777777" w:rsidR="004B0D3B" w:rsidRPr="004B0D3B" w:rsidRDefault="004B0D3B" w:rsidP="004B0D3B">
      <w:pPr>
        <w:spacing w:after="0" w:line="240" w:lineRule="auto"/>
        <w:ind w:right="113"/>
        <w:contextualSpacing/>
        <w:jc w:val="both"/>
        <w:rPr>
          <w:rFonts w:ascii="Times New Roman" w:eastAsia="Calibri" w:hAnsi="Times New Roman" w:cs="Times New Roman"/>
          <w:sz w:val="24"/>
          <w:szCs w:val="24"/>
          <w:lang w:val="uk-UA" w:eastAsia="uk-UA"/>
        </w:rPr>
      </w:pPr>
      <w:r w:rsidRPr="004B0D3B">
        <w:rPr>
          <w:rFonts w:ascii="Times New Roman" w:eastAsia="Calibri" w:hAnsi="Times New Roman" w:cs="Times New Roman"/>
          <w:sz w:val="24"/>
          <w:szCs w:val="24"/>
          <w:lang w:val="uk-UA" w:eastAsia="uk-UA"/>
        </w:rPr>
        <w:t xml:space="preserve">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67694F34" w14:textId="77777777" w:rsidR="004B0D3B" w:rsidRPr="004B0D3B" w:rsidRDefault="004B0D3B" w:rsidP="004B0D3B">
      <w:pPr>
        <w:spacing w:after="0" w:line="240" w:lineRule="auto"/>
        <w:ind w:right="113"/>
        <w:contextualSpacing/>
        <w:jc w:val="both"/>
        <w:rPr>
          <w:rFonts w:ascii="Times New Roman" w:eastAsia="Calibri" w:hAnsi="Times New Roman" w:cs="Times New Roman"/>
          <w:sz w:val="24"/>
          <w:szCs w:val="24"/>
          <w:lang w:val="uk-UA" w:eastAsia="uk-UA"/>
        </w:rPr>
      </w:pPr>
    </w:p>
    <w:p w14:paraId="4E10734D" w14:textId="77777777" w:rsidR="004B0D3B" w:rsidRPr="004B0D3B" w:rsidRDefault="004B0D3B" w:rsidP="004B0D3B">
      <w:pPr>
        <w:spacing w:after="0" w:line="240" w:lineRule="auto"/>
        <w:ind w:right="113"/>
        <w:contextualSpacing/>
        <w:jc w:val="both"/>
        <w:rPr>
          <w:rFonts w:ascii="Times New Roman" w:eastAsia="Calibri" w:hAnsi="Times New Roman" w:cs="Times New Roman"/>
          <w:bCs/>
          <w:sz w:val="24"/>
          <w:szCs w:val="24"/>
          <w:lang w:val="uk-UA"/>
        </w:rPr>
      </w:pPr>
      <w:r w:rsidRPr="004B0D3B">
        <w:rPr>
          <w:rFonts w:ascii="Times New Roman" w:eastAsia="Calibri" w:hAnsi="Times New Roman" w:cs="Times New Roman"/>
          <w:b/>
          <w:sz w:val="24"/>
          <w:szCs w:val="24"/>
          <w:lang w:val="uk-UA" w:eastAsia="uk-UA"/>
        </w:rPr>
        <w:t>1)</w:t>
      </w:r>
      <w:r w:rsidRPr="004B0D3B">
        <w:rPr>
          <w:rFonts w:ascii="Times New Roman" w:eastAsia="Calibri" w:hAnsi="Times New Roman" w:cs="Times New Roman"/>
          <w:sz w:val="24"/>
          <w:szCs w:val="24"/>
          <w:lang w:val="uk-UA" w:eastAsia="uk-UA"/>
        </w:rPr>
        <w:t xml:space="preserve"> </w:t>
      </w:r>
      <w:r w:rsidRPr="004B0D3B">
        <w:rPr>
          <w:rFonts w:ascii="Times New Roman" w:eastAsia="Calibri" w:hAnsi="Times New Roman" w:cs="Times New Roman"/>
          <w:bCs/>
          <w:sz w:val="24"/>
          <w:szCs w:val="24"/>
          <w:lang w:val="uk-UA"/>
        </w:rPr>
        <w:t xml:space="preserve">для підтвердження якості запропонованої Продукції учасник повинен надати копії Сертифікатів, копії паспортів якості про відповідність, на кожен тип </w:t>
      </w:r>
      <w:r w:rsidRPr="004B0D3B">
        <w:rPr>
          <w:rFonts w:ascii="Times New Roman" w:eastAsia="Calibri" w:hAnsi="Times New Roman" w:cs="Times New Roman"/>
          <w:sz w:val="24"/>
          <w:szCs w:val="24"/>
          <w:lang w:val="uk-UA"/>
        </w:rPr>
        <w:t>нафтопродукту</w:t>
      </w:r>
      <w:r w:rsidRPr="004B0D3B">
        <w:rPr>
          <w:rFonts w:ascii="Times New Roman" w:eastAsia="Calibri" w:hAnsi="Times New Roman" w:cs="Times New Roman"/>
          <w:bCs/>
          <w:sz w:val="24"/>
          <w:szCs w:val="24"/>
          <w:lang w:val="uk-UA"/>
        </w:rPr>
        <w:t>.  За кліматичними умовами використання, учасник повинен надати копії Сертифікатів, копії паспортів якості про відповідність на три марки  палива: літнє (Л), зимове (З), арктичне (</w:t>
      </w:r>
      <w:proofErr w:type="spellStart"/>
      <w:r w:rsidRPr="004B0D3B">
        <w:rPr>
          <w:rFonts w:ascii="Times New Roman" w:eastAsia="Calibri" w:hAnsi="Times New Roman" w:cs="Times New Roman"/>
          <w:bCs/>
          <w:sz w:val="24"/>
          <w:szCs w:val="24"/>
          <w:lang w:val="uk-UA"/>
        </w:rPr>
        <w:t>Арк</w:t>
      </w:r>
      <w:proofErr w:type="spellEnd"/>
      <w:r w:rsidRPr="004B0D3B">
        <w:rPr>
          <w:rFonts w:ascii="Times New Roman" w:eastAsia="Calibri" w:hAnsi="Times New Roman" w:cs="Times New Roman"/>
          <w:bCs/>
          <w:sz w:val="24"/>
          <w:szCs w:val="24"/>
          <w:lang w:val="uk-UA"/>
        </w:rPr>
        <w:t>).</w:t>
      </w:r>
    </w:p>
    <w:p w14:paraId="68244303" w14:textId="77777777" w:rsidR="004B0D3B" w:rsidRPr="004B0D3B" w:rsidRDefault="004B0D3B" w:rsidP="004B0D3B">
      <w:pPr>
        <w:spacing w:after="0" w:line="240" w:lineRule="auto"/>
        <w:ind w:right="113"/>
        <w:contextualSpacing/>
        <w:jc w:val="both"/>
        <w:rPr>
          <w:rFonts w:ascii="Times New Roman" w:eastAsia="Calibri" w:hAnsi="Times New Roman" w:cs="Times New Roman"/>
          <w:sz w:val="24"/>
          <w:szCs w:val="24"/>
          <w:lang w:val="uk-UA" w:eastAsia="uk-UA"/>
        </w:rPr>
      </w:pPr>
    </w:p>
    <w:p w14:paraId="522BB576" w14:textId="77777777" w:rsidR="004B0D3B" w:rsidRPr="004B0D3B" w:rsidRDefault="004B0D3B" w:rsidP="004B0D3B">
      <w:pPr>
        <w:spacing w:after="0" w:line="240" w:lineRule="auto"/>
        <w:jc w:val="both"/>
        <w:rPr>
          <w:rFonts w:ascii="Times New Roman" w:eastAsia="Calibri" w:hAnsi="Times New Roman" w:cs="Times New Roman"/>
          <w:color w:val="000000"/>
          <w:sz w:val="24"/>
          <w:szCs w:val="24"/>
          <w:lang w:val="uk-UA"/>
        </w:rPr>
      </w:pPr>
      <w:r w:rsidRPr="004B0D3B">
        <w:rPr>
          <w:rFonts w:ascii="Times New Roman" w:eastAsia="Calibri" w:hAnsi="Times New Roman" w:cs="Times New Roman"/>
          <w:b/>
          <w:sz w:val="24"/>
          <w:szCs w:val="24"/>
          <w:lang w:val="uk-UA" w:eastAsia="uk-UA"/>
        </w:rPr>
        <w:t>2)</w:t>
      </w:r>
      <w:r w:rsidRPr="004B0D3B">
        <w:rPr>
          <w:rFonts w:ascii="Times New Roman" w:eastAsia="Calibri" w:hAnsi="Times New Roman" w:cs="Times New Roman"/>
          <w:sz w:val="24"/>
          <w:szCs w:val="24"/>
          <w:lang w:val="uk-UA"/>
        </w:rPr>
        <w:t xml:space="preserve"> л</w:t>
      </w:r>
      <w:r w:rsidRPr="004B0D3B">
        <w:rPr>
          <w:rFonts w:ascii="Times New Roman" w:eastAsia="Calibri" w:hAnsi="Times New Roman" w:cs="Times New Roman"/>
          <w:color w:val="000000"/>
          <w:sz w:val="24"/>
          <w:szCs w:val="24"/>
          <w:lang w:val="uk-UA"/>
        </w:rPr>
        <w:t>іцензію на роздрібну торгівлю пальним на кожну АЗС. що надається у переліку АЗС; а у разі її відсутності – дублікат або копію рішення органу ліцензування про видачу відповідної ліцензії.</w:t>
      </w:r>
    </w:p>
    <w:p w14:paraId="71DD54DE" w14:textId="77777777" w:rsidR="004B0D3B" w:rsidRPr="004B0D3B" w:rsidRDefault="004B0D3B" w:rsidP="004B0D3B">
      <w:pPr>
        <w:spacing w:after="0" w:line="240" w:lineRule="auto"/>
        <w:jc w:val="both"/>
        <w:rPr>
          <w:rFonts w:ascii="Times New Roman" w:eastAsia="Calibri" w:hAnsi="Times New Roman" w:cs="Times New Roman"/>
          <w:color w:val="000000"/>
          <w:sz w:val="24"/>
          <w:szCs w:val="24"/>
          <w:lang w:val="uk-UA"/>
        </w:rPr>
      </w:pPr>
    </w:p>
    <w:p w14:paraId="530DC328" w14:textId="77777777" w:rsidR="004B0D3B" w:rsidRPr="004B0D3B" w:rsidRDefault="004B0D3B" w:rsidP="004B0D3B">
      <w:pPr>
        <w:widowControl w:val="0"/>
        <w:suppressAutoHyphens/>
        <w:autoSpaceDE w:val="0"/>
        <w:spacing w:after="0" w:line="240" w:lineRule="auto"/>
        <w:jc w:val="both"/>
        <w:rPr>
          <w:rFonts w:ascii="Times New Roman" w:eastAsia="Arial" w:hAnsi="Times New Roman" w:cs="Times New Roman"/>
          <w:sz w:val="24"/>
          <w:szCs w:val="24"/>
          <w:lang w:val="uk-UA" w:bidi="en-US"/>
        </w:rPr>
      </w:pPr>
      <w:r w:rsidRPr="004B0D3B">
        <w:rPr>
          <w:rFonts w:ascii="Times New Roman" w:eastAsia="Arial" w:hAnsi="Times New Roman" w:cs="Times New Roman"/>
          <w:b/>
          <w:sz w:val="24"/>
          <w:szCs w:val="24"/>
          <w:lang w:val="uk-UA" w:bidi="en-US"/>
        </w:rPr>
        <w:t>3)</w:t>
      </w:r>
      <w:r w:rsidRPr="004B0D3B">
        <w:rPr>
          <w:rFonts w:ascii="Times New Roman" w:eastAsia="Arial" w:hAnsi="Times New Roman" w:cs="Times New Roman"/>
          <w:sz w:val="24"/>
          <w:szCs w:val="24"/>
          <w:lang w:val="uk-UA" w:bidi="en-US"/>
        </w:rPr>
        <w:t xml:space="preserve"> у випадку залучення партнерських АЗС надати копію договору з партнером, термін якого не менше строку поставки товару, що є предметом закупівлі та гарантійний лист від партнера, засвідчений підписом його уповноваженої особи та печаткою, що у разі закінчення дії договору раніше ніж закінчується термін постачання товару, що є предметом закупівлі дія договору між учасником та партнером буде продовжена на строк </w:t>
      </w:r>
      <w:r w:rsidRPr="004B0D3B">
        <w:rPr>
          <w:rFonts w:ascii="Times New Roman" w:eastAsia="Arial" w:hAnsi="Times New Roman" w:cs="Times New Roman"/>
          <w:sz w:val="24"/>
          <w:szCs w:val="24"/>
          <w:lang w:val="uk-UA" w:bidi="en-US"/>
        </w:rPr>
        <w:lastRenderedPageBreak/>
        <w:t>не менше ніж термін постачання товару, що є предметом закупівлі. На оригінал листа накладається електронний цифровий підпис уповноваженої особи, що його підписала у форматі, що дає можливість перевірити ЕЦП.</w:t>
      </w:r>
    </w:p>
    <w:p w14:paraId="5204AEC5" w14:textId="77777777" w:rsidR="004B0D3B" w:rsidRPr="004B0D3B" w:rsidRDefault="004B0D3B" w:rsidP="004B0D3B">
      <w:pPr>
        <w:widowControl w:val="0"/>
        <w:suppressAutoHyphens/>
        <w:autoSpaceDE w:val="0"/>
        <w:spacing w:after="0" w:line="240" w:lineRule="auto"/>
        <w:jc w:val="both"/>
        <w:rPr>
          <w:rFonts w:ascii="Times New Roman" w:eastAsia="Arial" w:hAnsi="Times New Roman" w:cs="Times New Roman"/>
          <w:sz w:val="24"/>
          <w:szCs w:val="24"/>
          <w:lang w:val="uk-UA" w:bidi="en-US"/>
        </w:rPr>
      </w:pPr>
    </w:p>
    <w:p w14:paraId="18B1A239" w14:textId="77777777" w:rsidR="004B0D3B" w:rsidRPr="004B0D3B" w:rsidRDefault="004B0D3B" w:rsidP="004B0D3B">
      <w:pPr>
        <w:spacing w:after="0" w:line="240" w:lineRule="auto"/>
        <w:ind w:right="-5"/>
        <w:jc w:val="both"/>
        <w:rPr>
          <w:rFonts w:ascii="Times New Roman" w:eastAsia="Calibri" w:hAnsi="Times New Roman" w:cs="Times New Roman"/>
          <w:sz w:val="28"/>
          <w:lang w:val="uk-UA"/>
        </w:rPr>
      </w:pPr>
      <w:r w:rsidRPr="004B0D3B">
        <w:rPr>
          <w:rFonts w:ascii="Times New Roman" w:eastAsia="Calibri" w:hAnsi="Times New Roman" w:cs="Times New Roman"/>
          <w:b/>
          <w:sz w:val="24"/>
          <w:szCs w:val="24"/>
          <w:lang w:val="uk-UA"/>
        </w:rPr>
        <w:t xml:space="preserve">4) </w:t>
      </w:r>
      <w:r w:rsidRPr="004B0D3B">
        <w:rPr>
          <w:rFonts w:ascii="Times New Roman" w:eastAsia="Calibri" w:hAnsi="Times New Roman" w:cs="Times New Roman"/>
          <w:sz w:val="24"/>
          <w:szCs w:val="24"/>
          <w:lang w:val="uk-UA"/>
        </w:rPr>
        <w:t>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14:paraId="71A91256" w14:textId="77777777" w:rsidR="004B0D3B" w:rsidRPr="004B0D3B" w:rsidRDefault="004B0D3B" w:rsidP="004B0D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bCs/>
          <w:i/>
          <w:kern w:val="1"/>
          <w:sz w:val="24"/>
          <w:szCs w:val="24"/>
          <w:lang w:val="uk-UA" w:eastAsia="ru-RU"/>
        </w:rPr>
      </w:pPr>
    </w:p>
    <w:p w14:paraId="7E315ED4" w14:textId="77777777" w:rsidR="004B0D3B" w:rsidRPr="004B0D3B" w:rsidRDefault="004B0D3B" w:rsidP="004B0D3B">
      <w:pPr>
        <w:keepNext/>
        <w:tabs>
          <w:tab w:val="left" w:pos="142"/>
        </w:tabs>
        <w:spacing w:before="240" w:after="60" w:line="240" w:lineRule="auto"/>
        <w:ind w:firstLine="567"/>
        <w:jc w:val="center"/>
        <w:outlineLvl w:val="0"/>
        <w:rPr>
          <w:rFonts w:ascii="Times New Roman" w:eastAsia="Calibri" w:hAnsi="Times New Roman" w:cs="Times New Roman"/>
          <w:color w:val="000000"/>
          <w:sz w:val="28"/>
          <w:lang w:val="uk-UA"/>
        </w:rPr>
      </w:pPr>
    </w:p>
    <w:p w14:paraId="470FF94E" w14:textId="77777777" w:rsidR="004B0D3B" w:rsidRPr="002B5B54" w:rsidRDefault="004B0D3B" w:rsidP="004B0D3B">
      <w:pPr>
        <w:spacing w:after="0" w:line="240" w:lineRule="auto"/>
        <w:jc w:val="center"/>
        <w:rPr>
          <w:rFonts w:ascii="Times New Roman" w:eastAsia="Calibri" w:hAnsi="Times New Roman" w:cs="Times New Roman"/>
          <w:bCs/>
          <w:sz w:val="24"/>
          <w:szCs w:val="24"/>
          <w:lang w:val="uk-UA"/>
        </w:rPr>
      </w:pPr>
    </w:p>
    <w:p w14:paraId="4ADBFCC7" w14:textId="77777777" w:rsidR="002B25D8" w:rsidRDefault="002B25D8" w:rsidP="002B5B54">
      <w:pPr>
        <w:jc w:val="center"/>
        <w:rPr>
          <w:rFonts w:ascii="Times New Roman" w:hAnsi="Times New Roman" w:cs="Times New Roman"/>
          <w:sz w:val="24"/>
          <w:szCs w:val="24"/>
          <w:lang w:val="uk-UA"/>
        </w:rPr>
      </w:pPr>
    </w:p>
    <w:p w14:paraId="747D3728" w14:textId="77777777" w:rsidR="00314116" w:rsidRDefault="00314116" w:rsidP="002B5B54">
      <w:pPr>
        <w:jc w:val="center"/>
        <w:rPr>
          <w:rFonts w:ascii="Times New Roman" w:hAnsi="Times New Roman" w:cs="Times New Roman"/>
          <w:sz w:val="24"/>
          <w:szCs w:val="24"/>
          <w:lang w:val="uk-UA"/>
        </w:rPr>
      </w:pPr>
    </w:p>
    <w:p w14:paraId="02B9E3B5" w14:textId="77777777" w:rsidR="00314116" w:rsidRDefault="00314116" w:rsidP="002B5B54">
      <w:pPr>
        <w:jc w:val="center"/>
        <w:rPr>
          <w:rFonts w:ascii="Times New Roman" w:hAnsi="Times New Roman" w:cs="Times New Roman"/>
          <w:sz w:val="24"/>
          <w:szCs w:val="24"/>
          <w:lang w:val="uk-UA"/>
        </w:rPr>
      </w:pPr>
    </w:p>
    <w:p w14:paraId="30615911" w14:textId="77777777" w:rsidR="00314116" w:rsidRDefault="00314116" w:rsidP="002B5B54">
      <w:pPr>
        <w:jc w:val="center"/>
        <w:rPr>
          <w:rFonts w:ascii="Times New Roman" w:hAnsi="Times New Roman" w:cs="Times New Roman"/>
          <w:sz w:val="24"/>
          <w:szCs w:val="24"/>
          <w:lang w:val="uk-UA"/>
        </w:rPr>
      </w:pPr>
    </w:p>
    <w:p w14:paraId="21A2B181" w14:textId="77777777" w:rsidR="00314116" w:rsidRDefault="00314116" w:rsidP="002B5B54">
      <w:pPr>
        <w:jc w:val="center"/>
        <w:rPr>
          <w:rFonts w:ascii="Times New Roman" w:hAnsi="Times New Roman" w:cs="Times New Roman"/>
          <w:sz w:val="24"/>
          <w:szCs w:val="24"/>
          <w:lang w:val="uk-UA"/>
        </w:rPr>
      </w:pPr>
    </w:p>
    <w:p w14:paraId="7980618D" w14:textId="77777777" w:rsidR="00314116" w:rsidRDefault="00314116" w:rsidP="002B5B54">
      <w:pPr>
        <w:jc w:val="center"/>
        <w:rPr>
          <w:rFonts w:ascii="Times New Roman" w:hAnsi="Times New Roman" w:cs="Times New Roman"/>
          <w:sz w:val="24"/>
          <w:szCs w:val="24"/>
          <w:lang w:val="uk-UA"/>
        </w:rPr>
      </w:pPr>
    </w:p>
    <w:p w14:paraId="4D2B4732" w14:textId="77777777" w:rsidR="00314116" w:rsidRDefault="00314116" w:rsidP="002B5B54">
      <w:pPr>
        <w:jc w:val="center"/>
        <w:rPr>
          <w:rFonts w:ascii="Times New Roman" w:hAnsi="Times New Roman" w:cs="Times New Roman"/>
          <w:sz w:val="24"/>
          <w:szCs w:val="24"/>
          <w:lang w:val="uk-UA"/>
        </w:rPr>
      </w:pPr>
    </w:p>
    <w:p w14:paraId="10573570" w14:textId="77777777" w:rsidR="00314116" w:rsidRDefault="00314116" w:rsidP="002B5B54">
      <w:pPr>
        <w:jc w:val="center"/>
        <w:rPr>
          <w:rFonts w:ascii="Times New Roman" w:hAnsi="Times New Roman" w:cs="Times New Roman"/>
          <w:sz w:val="24"/>
          <w:szCs w:val="24"/>
          <w:lang w:val="uk-UA"/>
        </w:rPr>
      </w:pPr>
    </w:p>
    <w:p w14:paraId="7CA9CF38" w14:textId="77777777" w:rsidR="00314116" w:rsidRDefault="00314116" w:rsidP="002B5B54">
      <w:pPr>
        <w:jc w:val="center"/>
        <w:rPr>
          <w:rFonts w:ascii="Times New Roman" w:hAnsi="Times New Roman" w:cs="Times New Roman"/>
          <w:sz w:val="24"/>
          <w:szCs w:val="24"/>
          <w:lang w:val="uk-UA"/>
        </w:rPr>
      </w:pPr>
    </w:p>
    <w:p w14:paraId="197F86C4" w14:textId="77777777" w:rsidR="00314116" w:rsidRDefault="00314116" w:rsidP="002B5B54">
      <w:pPr>
        <w:jc w:val="center"/>
        <w:rPr>
          <w:rFonts w:ascii="Times New Roman" w:hAnsi="Times New Roman" w:cs="Times New Roman"/>
          <w:sz w:val="24"/>
          <w:szCs w:val="24"/>
          <w:lang w:val="uk-UA"/>
        </w:rPr>
      </w:pPr>
    </w:p>
    <w:p w14:paraId="4C61C493" w14:textId="77777777" w:rsidR="00314116" w:rsidRDefault="00314116" w:rsidP="002B5B54">
      <w:pPr>
        <w:jc w:val="center"/>
        <w:rPr>
          <w:rFonts w:ascii="Times New Roman" w:hAnsi="Times New Roman" w:cs="Times New Roman"/>
          <w:sz w:val="24"/>
          <w:szCs w:val="24"/>
          <w:lang w:val="uk-UA"/>
        </w:rPr>
      </w:pPr>
    </w:p>
    <w:p w14:paraId="5DBF1E28" w14:textId="77777777" w:rsidR="00314116" w:rsidRDefault="00314116" w:rsidP="002B5B54">
      <w:pPr>
        <w:jc w:val="center"/>
        <w:rPr>
          <w:rFonts w:ascii="Times New Roman" w:hAnsi="Times New Roman" w:cs="Times New Roman"/>
          <w:sz w:val="24"/>
          <w:szCs w:val="24"/>
          <w:lang w:val="uk-UA"/>
        </w:rPr>
      </w:pPr>
    </w:p>
    <w:p w14:paraId="07F4CDCF" w14:textId="77777777" w:rsidR="00314116" w:rsidRDefault="00314116" w:rsidP="002B5B54">
      <w:pPr>
        <w:jc w:val="center"/>
        <w:rPr>
          <w:rFonts w:ascii="Times New Roman" w:hAnsi="Times New Roman" w:cs="Times New Roman"/>
          <w:sz w:val="24"/>
          <w:szCs w:val="24"/>
          <w:lang w:val="uk-UA"/>
        </w:rPr>
      </w:pPr>
    </w:p>
    <w:p w14:paraId="5588398B" w14:textId="77777777" w:rsidR="00314116" w:rsidRDefault="00314116" w:rsidP="002B5B54">
      <w:pPr>
        <w:jc w:val="center"/>
        <w:rPr>
          <w:rFonts w:ascii="Times New Roman" w:hAnsi="Times New Roman" w:cs="Times New Roman"/>
          <w:sz w:val="24"/>
          <w:szCs w:val="24"/>
          <w:lang w:val="uk-UA"/>
        </w:rPr>
      </w:pPr>
    </w:p>
    <w:p w14:paraId="66145DF0" w14:textId="77777777" w:rsidR="00314116" w:rsidRDefault="00314116" w:rsidP="002B5B54">
      <w:pPr>
        <w:jc w:val="center"/>
        <w:rPr>
          <w:rFonts w:ascii="Times New Roman" w:hAnsi="Times New Roman" w:cs="Times New Roman"/>
          <w:sz w:val="24"/>
          <w:szCs w:val="24"/>
          <w:lang w:val="uk-UA"/>
        </w:rPr>
      </w:pPr>
    </w:p>
    <w:p w14:paraId="3664B53A" w14:textId="77777777" w:rsidR="00314116" w:rsidRDefault="00314116" w:rsidP="002B5B54">
      <w:pPr>
        <w:jc w:val="center"/>
        <w:rPr>
          <w:rFonts w:ascii="Times New Roman" w:hAnsi="Times New Roman" w:cs="Times New Roman"/>
          <w:sz w:val="24"/>
          <w:szCs w:val="24"/>
          <w:lang w:val="uk-UA"/>
        </w:rPr>
      </w:pPr>
    </w:p>
    <w:p w14:paraId="50894145" w14:textId="77777777" w:rsidR="00314116" w:rsidRDefault="00314116" w:rsidP="002B5B54">
      <w:pPr>
        <w:jc w:val="center"/>
        <w:rPr>
          <w:rFonts w:ascii="Times New Roman" w:hAnsi="Times New Roman" w:cs="Times New Roman"/>
          <w:sz w:val="24"/>
          <w:szCs w:val="24"/>
          <w:lang w:val="uk-UA"/>
        </w:rPr>
      </w:pPr>
    </w:p>
    <w:p w14:paraId="3C99CDAE" w14:textId="77777777" w:rsidR="00314116" w:rsidRDefault="00314116" w:rsidP="002B5B54">
      <w:pPr>
        <w:jc w:val="center"/>
        <w:rPr>
          <w:rFonts w:ascii="Times New Roman" w:hAnsi="Times New Roman" w:cs="Times New Roman"/>
          <w:sz w:val="24"/>
          <w:szCs w:val="24"/>
          <w:lang w:val="uk-UA"/>
        </w:rPr>
      </w:pPr>
    </w:p>
    <w:p w14:paraId="73746F57" w14:textId="77777777" w:rsidR="00314116" w:rsidRDefault="00314116" w:rsidP="002B5B54">
      <w:pPr>
        <w:jc w:val="center"/>
        <w:rPr>
          <w:rFonts w:ascii="Times New Roman" w:hAnsi="Times New Roman" w:cs="Times New Roman"/>
          <w:sz w:val="24"/>
          <w:szCs w:val="24"/>
          <w:lang w:val="uk-UA"/>
        </w:rPr>
      </w:pPr>
    </w:p>
    <w:p w14:paraId="54E0425B" w14:textId="77777777" w:rsidR="00314116" w:rsidRDefault="00314116" w:rsidP="002B5B54">
      <w:pPr>
        <w:jc w:val="center"/>
        <w:rPr>
          <w:rFonts w:ascii="Times New Roman" w:hAnsi="Times New Roman" w:cs="Times New Roman"/>
          <w:sz w:val="24"/>
          <w:szCs w:val="24"/>
          <w:lang w:val="uk-UA"/>
        </w:rPr>
      </w:pPr>
    </w:p>
    <w:p w14:paraId="3A5E90AC" w14:textId="77777777" w:rsidR="00314116" w:rsidRDefault="00314116" w:rsidP="002B5B54">
      <w:pPr>
        <w:jc w:val="center"/>
        <w:rPr>
          <w:rFonts w:ascii="Times New Roman" w:hAnsi="Times New Roman" w:cs="Times New Roman"/>
          <w:sz w:val="24"/>
          <w:szCs w:val="24"/>
          <w:lang w:val="uk-UA"/>
        </w:rPr>
      </w:pPr>
    </w:p>
    <w:p w14:paraId="58E0FABD" w14:textId="77777777" w:rsidR="00314116" w:rsidRDefault="00314116" w:rsidP="002B5B54">
      <w:pPr>
        <w:jc w:val="center"/>
        <w:rPr>
          <w:rFonts w:ascii="Times New Roman" w:hAnsi="Times New Roman" w:cs="Times New Roman"/>
          <w:sz w:val="24"/>
          <w:szCs w:val="24"/>
          <w:lang w:val="uk-UA"/>
        </w:rPr>
      </w:pPr>
    </w:p>
    <w:p w14:paraId="49FFFFD9" w14:textId="77777777" w:rsidR="00314116" w:rsidRDefault="00314116" w:rsidP="002B5B54">
      <w:pPr>
        <w:jc w:val="center"/>
        <w:rPr>
          <w:rFonts w:ascii="Times New Roman" w:hAnsi="Times New Roman" w:cs="Times New Roman"/>
          <w:sz w:val="24"/>
          <w:szCs w:val="24"/>
          <w:lang w:val="uk-UA"/>
        </w:rPr>
      </w:pPr>
    </w:p>
    <w:p w14:paraId="7D0703D7" w14:textId="77777777" w:rsidR="00314116" w:rsidRDefault="00314116" w:rsidP="002B5B54">
      <w:pPr>
        <w:jc w:val="center"/>
        <w:rPr>
          <w:rFonts w:ascii="Times New Roman" w:hAnsi="Times New Roman" w:cs="Times New Roman"/>
          <w:sz w:val="24"/>
          <w:szCs w:val="24"/>
          <w:lang w:val="uk-UA"/>
        </w:rPr>
      </w:pPr>
    </w:p>
    <w:p w14:paraId="112B5169" w14:textId="77777777" w:rsidR="00314116" w:rsidRDefault="00314116" w:rsidP="002B5B54">
      <w:pPr>
        <w:jc w:val="center"/>
        <w:rPr>
          <w:rFonts w:ascii="Times New Roman" w:hAnsi="Times New Roman" w:cs="Times New Roman"/>
          <w:sz w:val="24"/>
          <w:szCs w:val="24"/>
          <w:lang w:val="uk-UA"/>
        </w:rPr>
      </w:pPr>
    </w:p>
    <w:p w14:paraId="45DED7D3" w14:textId="77777777" w:rsidR="00314116" w:rsidRPr="00314116" w:rsidRDefault="00314116" w:rsidP="00314116">
      <w:pPr>
        <w:autoSpaceDE w:val="0"/>
        <w:spacing w:after="0" w:line="0" w:lineRule="atLeast"/>
        <w:jc w:val="right"/>
        <w:rPr>
          <w:rFonts w:ascii="Times New Roman" w:eastAsia="Calibri" w:hAnsi="Times New Roman" w:cs="Times New Roman"/>
          <w:b/>
          <w:sz w:val="24"/>
          <w:szCs w:val="24"/>
          <w:lang w:val="uk-UA"/>
        </w:rPr>
      </w:pPr>
      <w:proofErr w:type="spellStart"/>
      <w:r w:rsidRPr="00314116">
        <w:rPr>
          <w:rFonts w:ascii="Times New Roman" w:eastAsia="Calibri" w:hAnsi="Times New Roman" w:cs="Times New Roman"/>
          <w:b/>
          <w:sz w:val="24"/>
          <w:szCs w:val="24"/>
        </w:rPr>
        <w:t>Додаток</w:t>
      </w:r>
      <w:proofErr w:type="spellEnd"/>
      <w:r w:rsidRPr="00314116">
        <w:rPr>
          <w:rFonts w:ascii="Times New Roman" w:eastAsia="Calibri" w:hAnsi="Times New Roman" w:cs="Times New Roman"/>
          <w:b/>
          <w:sz w:val="24"/>
          <w:szCs w:val="24"/>
        </w:rPr>
        <w:t xml:space="preserve"> №</w:t>
      </w:r>
      <w:r w:rsidRPr="00314116">
        <w:rPr>
          <w:rFonts w:ascii="Times New Roman" w:eastAsia="Calibri" w:hAnsi="Times New Roman" w:cs="Times New Roman"/>
          <w:b/>
          <w:sz w:val="24"/>
          <w:szCs w:val="24"/>
          <w:lang w:val="uk-UA"/>
        </w:rPr>
        <w:t>2</w:t>
      </w:r>
      <w:r w:rsidRPr="00314116">
        <w:rPr>
          <w:rFonts w:ascii="Times New Roman" w:eastAsia="Calibri" w:hAnsi="Times New Roman" w:cs="Times New Roman"/>
          <w:b/>
          <w:sz w:val="24"/>
          <w:szCs w:val="24"/>
        </w:rPr>
        <w:t xml:space="preserve"> </w:t>
      </w:r>
    </w:p>
    <w:p w14:paraId="110A99B7" w14:textId="77777777" w:rsidR="00314116" w:rsidRPr="00314116" w:rsidRDefault="00314116" w:rsidP="00314116">
      <w:pPr>
        <w:autoSpaceDE w:val="0"/>
        <w:spacing w:after="0" w:line="0" w:lineRule="atLeast"/>
        <w:ind w:left="5664" w:hanging="2829"/>
        <w:jc w:val="right"/>
        <w:rPr>
          <w:rFonts w:ascii="Times New Roman" w:eastAsia="Calibri" w:hAnsi="Times New Roman" w:cs="Times New Roman"/>
          <w:bCs/>
          <w:i/>
          <w:color w:val="000000"/>
          <w:sz w:val="24"/>
          <w:szCs w:val="24"/>
          <w:lang w:val="uk-UA"/>
        </w:rPr>
      </w:pPr>
      <w:r w:rsidRPr="00314116">
        <w:rPr>
          <w:rFonts w:ascii="Times New Roman" w:eastAsia="Calibri" w:hAnsi="Times New Roman" w:cs="Times New Roman"/>
          <w:i/>
          <w:sz w:val="24"/>
          <w:szCs w:val="24"/>
        </w:rPr>
        <w:t>д</w:t>
      </w:r>
      <w:r w:rsidRPr="00314116">
        <w:rPr>
          <w:rFonts w:ascii="Times New Roman" w:eastAsia="Calibri" w:hAnsi="Times New Roman" w:cs="Times New Roman"/>
          <w:bCs/>
          <w:i/>
          <w:color w:val="000000"/>
          <w:sz w:val="24"/>
          <w:szCs w:val="24"/>
        </w:rPr>
        <w:t xml:space="preserve">о </w:t>
      </w:r>
      <w:r w:rsidRPr="00314116">
        <w:rPr>
          <w:rFonts w:ascii="Times New Roman" w:eastAsia="Calibri" w:hAnsi="Times New Roman" w:cs="Times New Roman"/>
          <w:bCs/>
          <w:i/>
          <w:color w:val="000000"/>
          <w:sz w:val="24"/>
          <w:szCs w:val="24"/>
          <w:lang w:val="uk-UA"/>
        </w:rPr>
        <w:t>о</w:t>
      </w:r>
      <w:proofErr w:type="spellStart"/>
      <w:r w:rsidRPr="00314116">
        <w:rPr>
          <w:rFonts w:ascii="Times New Roman" w:eastAsia="Calibri" w:hAnsi="Times New Roman" w:cs="Times New Roman"/>
          <w:bCs/>
          <w:i/>
          <w:color w:val="000000"/>
          <w:sz w:val="24"/>
          <w:szCs w:val="24"/>
        </w:rPr>
        <w:t>голошення</w:t>
      </w:r>
      <w:proofErr w:type="spellEnd"/>
      <w:r w:rsidRPr="00314116">
        <w:rPr>
          <w:rFonts w:ascii="Times New Roman" w:eastAsia="Calibri" w:hAnsi="Times New Roman" w:cs="Times New Roman"/>
          <w:bCs/>
          <w:i/>
          <w:color w:val="000000"/>
          <w:sz w:val="24"/>
          <w:szCs w:val="24"/>
        </w:rPr>
        <w:t xml:space="preserve"> про </w:t>
      </w:r>
      <w:proofErr w:type="spellStart"/>
      <w:r w:rsidRPr="00314116">
        <w:rPr>
          <w:rFonts w:ascii="Times New Roman" w:eastAsia="Calibri" w:hAnsi="Times New Roman" w:cs="Times New Roman"/>
          <w:bCs/>
          <w:i/>
          <w:color w:val="000000"/>
          <w:sz w:val="24"/>
          <w:szCs w:val="24"/>
        </w:rPr>
        <w:t>проведення</w:t>
      </w:r>
      <w:proofErr w:type="spellEnd"/>
      <w:r w:rsidRPr="00314116">
        <w:rPr>
          <w:rFonts w:ascii="Times New Roman" w:eastAsia="Calibri" w:hAnsi="Times New Roman" w:cs="Times New Roman"/>
          <w:bCs/>
          <w:i/>
          <w:color w:val="000000"/>
          <w:sz w:val="24"/>
          <w:szCs w:val="24"/>
          <w:lang w:val="uk-UA"/>
        </w:rPr>
        <w:t xml:space="preserve"> с</w:t>
      </w:r>
      <w:proofErr w:type="spellStart"/>
      <w:r w:rsidRPr="00314116">
        <w:rPr>
          <w:rFonts w:ascii="Times New Roman" w:eastAsia="Calibri" w:hAnsi="Times New Roman" w:cs="Times New Roman"/>
          <w:bCs/>
          <w:i/>
          <w:color w:val="000000"/>
          <w:sz w:val="24"/>
          <w:szCs w:val="24"/>
        </w:rPr>
        <w:t>прощеної</w:t>
      </w:r>
      <w:proofErr w:type="spellEnd"/>
      <w:r w:rsidRPr="00314116">
        <w:rPr>
          <w:rFonts w:ascii="Times New Roman" w:eastAsia="Calibri" w:hAnsi="Times New Roman" w:cs="Times New Roman"/>
          <w:bCs/>
          <w:i/>
          <w:color w:val="000000"/>
          <w:sz w:val="24"/>
          <w:szCs w:val="24"/>
        </w:rPr>
        <w:t xml:space="preserve"> </w:t>
      </w:r>
      <w:proofErr w:type="spellStart"/>
      <w:r w:rsidRPr="00314116">
        <w:rPr>
          <w:rFonts w:ascii="Times New Roman" w:eastAsia="Calibri" w:hAnsi="Times New Roman" w:cs="Times New Roman"/>
          <w:bCs/>
          <w:i/>
          <w:color w:val="000000"/>
          <w:sz w:val="24"/>
          <w:szCs w:val="24"/>
        </w:rPr>
        <w:t>закупівлі</w:t>
      </w:r>
      <w:proofErr w:type="spellEnd"/>
    </w:p>
    <w:p w14:paraId="5EB7AFB6" w14:textId="77777777" w:rsidR="00314116" w:rsidRPr="00314116" w:rsidRDefault="00314116" w:rsidP="00314116">
      <w:pPr>
        <w:spacing w:after="0"/>
        <w:ind w:left="180" w:right="196"/>
        <w:jc w:val="center"/>
        <w:rPr>
          <w:rFonts w:ascii="Times New Roman" w:eastAsia="Times New Roman" w:hAnsi="Times New Roman" w:cs="Times New Roman"/>
          <w:i/>
          <w:iCs/>
          <w:color w:val="000000"/>
        </w:rPr>
      </w:pPr>
    </w:p>
    <w:p w14:paraId="47DCB5BA" w14:textId="77777777" w:rsidR="00314116" w:rsidRPr="00314116" w:rsidRDefault="00314116" w:rsidP="00314116">
      <w:pPr>
        <w:spacing w:after="0"/>
        <w:ind w:left="180" w:right="196"/>
        <w:jc w:val="center"/>
        <w:rPr>
          <w:rFonts w:ascii="Times New Roman" w:eastAsia="Times New Roman" w:hAnsi="Times New Roman" w:cs="Times New Roman"/>
          <w:i/>
          <w:iCs/>
          <w:color w:val="000000"/>
        </w:rPr>
      </w:pPr>
      <w:r w:rsidRPr="00314116">
        <w:rPr>
          <w:rFonts w:ascii="Times New Roman" w:eastAsia="Times New Roman" w:hAnsi="Times New Roman" w:cs="Times New Roman"/>
          <w:i/>
          <w:iCs/>
          <w:color w:val="000000"/>
        </w:rPr>
        <w:t>Форма „</w:t>
      </w:r>
      <w:proofErr w:type="spellStart"/>
      <w:proofErr w:type="gramStart"/>
      <w:r w:rsidRPr="00314116">
        <w:rPr>
          <w:rFonts w:ascii="Times New Roman" w:eastAsia="Times New Roman" w:hAnsi="Times New Roman" w:cs="Times New Roman"/>
          <w:i/>
          <w:iCs/>
          <w:color w:val="000000"/>
        </w:rPr>
        <w:t>Цінової</w:t>
      </w:r>
      <w:proofErr w:type="spellEnd"/>
      <w:r w:rsidRPr="00314116">
        <w:rPr>
          <w:rFonts w:ascii="Times New Roman" w:eastAsia="Times New Roman" w:hAnsi="Times New Roman" w:cs="Times New Roman"/>
          <w:i/>
          <w:iCs/>
          <w:color w:val="000000"/>
        </w:rPr>
        <w:t xml:space="preserve">  </w:t>
      </w:r>
      <w:proofErr w:type="spellStart"/>
      <w:r w:rsidRPr="00314116">
        <w:rPr>
          <w:rFonts w:ascii="Times New Roman" w:eastAsia="Times New Roman" w:hAnsi="Times New Roman" w:cs="Times New Roman"/>
          <w:i/>
          <w:iCs/>
          <w:color w:val="000000"/>
        </w:rPr>
        <w:t>пропозиція</w:t>
      </w:r>
      <w:proofErr w:type="spellEnd"/>
      <w:proofErr w:type="gramEnd"/>
      <w:r w:rsidRPr="00314116">
        <w:rPr>
          <w:rFonts w:ascii="Times New Roman" w:eastAsia="Times New Roman" w:hAnsi="Times New Roman" w:cs="Times New Roman"/>
          <w:i/>
          <w:iCs/>
          <w:color w:val="000000"/>
        </w:rPr>
        <w:t xml:space="preserve"> " </w:t>
      </w:r>
      <w:proofErr w:type="spellStart"/>
      <w:r w:rsidRPr="00314116">
        <w:rPr>
          <w:rFonts w:ascii="Times New Roman" w:eastAsia="Times New Roman" w:hAnsi="Times New Roman" w:cs="Times New Roman"/>
          <w:i/>
          <w:iCs/>
          <w:color w:val="000000"/>
        </w:rPr>
        <w:t>подається</w:t>
      </w:r>
      <w:proofErr w:type="spellEnd"/>
      <w:r w:rsidRPr="00314116">
        <w:rPr>
          <w:rFonts w:ascii="Times New Roman" w:eastAsia="Times New Roman" w:hAnsi="Times New Roman" w:cs="Times New Roman"/>
          <w:i/>
          <w:iCs/>
          <w:color w:val="000000"/>
        </w:rPr>
        <w:t xml:space="preserve"> у </w:t>
      </w:r>
      <w:proofErr w:type="spellStart"/>
      <w:r w:rsidRPr="00314116">
        <w:rPr>
          <w:rFonts w:ascii="Times New Roman" w:eastAsia="Times New Roman" w:hAnsi="Times New Roman" w:cs="Times New Roman"/>
          <w:i/>
          <w:iCs/>
          <w:color w:val="000000"/>
        </w:rPr>
        <w:t>вигляді</w:t>
      </w:r>
      <w:proofErr w:type="spellEnd"/>
      <w:r w:rsidRPr="00314116">
        <w:rPr>
          <w:rFonts w:ascii="Times New Roman" w:eastAsia="Times New Roman" w:hAnsi="Times New Roman" w:cs="Times New Roman"/>
          <w:i/>
          <w:iCs/>
          <w:color w:val="000000"/>
        </w:rPr>
        <w:t xml:space="preserve">, </w:t>
      </w:r>
      <w:proofErr w:type="spellStart"/>
      <w:r w:rsidRPr="00314116">
        <w:rPr>
          <w:rFonts w:ascii="Times New Roman" w:eastAsia="Times New Roman" w:hAnsi="Times New Roman" w:cs="Times New Roman"/>
          <w:i/>
          <w:iCs/>
          <w:color w:val="000000"/>
        </w:rPr>
        <w:t>наведеному</w:t>
      </w:r>
      <w:proofErr w:type="spellEnd"/>
      <w:r w:rsidRPr="00314116">
        <w:rPr>
          <w:rFonts w:ascii="Times New Roman" w:eastAsia="Times New Roman" w:hAnsi="Times New Roman" w:cs="Times New Roman"/>
          <w:i/>
          <w:iCs/>
          <w:color w:val="000000"/>
        </w:rPr>
        <w:t xml:space="preserve"> </w:t>
      </w:r>
      <w:proofErr w:type="spellStart"/>
      <w:r w:rsidRPr="00314116">
        <w:rPr>
          <w:rFonts w:ascii="Times New Roman" w:eastAsia="Times New Roman" w:hAnsi="Times New Roman" w:cs="Times New Roman"/>
          <w:i/>
          <w:iCs/>
          <w:color w:val="000000"/>
        </w:rPr>
        <w:t>нижче</w:t>
      </w:r>
      <w:proofErr w:type="spellEnd"/>
      <w:r w:rsidRPr="00314116">
        <w:rPr>
          <w:rFonts w:ascii="Times New Roman" w:eastAsia="Times New Roman" w:hAnsi="Times New Roman" w:cs="Times New Roman"/>
          <w:i/>
          <w:iCs/>
          <w:color w:val="000000"/>
        </w:rPr>
        <w:t>.</w:t>
      </w:r>
    </w:p>
    <w:p w14:paraId="79348DE3" w14:textId="77777777" w:rsidR="00314116" w:rsidRDefault="00314116" w:rsidP="00314116">
      <w:pPr>
        <w:spacing w:after="0"/>
        <w:ind w:left="180" w:right="196"/>
        <w:jc w:val="center"/>
        <w:rPr>
          <w:rFonts w:ascii="Times New Roman" w:eastAsia="Times New Roman" w:hAnsi="Times New Roman" w:cs="Times New Roman"/>
          <w:i/>
          <w:iCs/>
          <w:color w:val="000000"/>
        </w:rPr>
      </w:pPr>
      <w:proofErr w:type="spellStart"/>
      <w:r w:rsidRPr="00314116">
        <w:rPr>
          <w:rFonts w:ascii="Times New Roman" w:eastAsia="Times New Roman" w:hAnsi="Times New Roman" w:cs="Times New Roman"/>
          <w:i/>
          <w:iCs/>
          <w:color w:val="000000"/>
        </w:rPr>
        <w:t>Учасник</w:t>
      </w:r>
      <w:proofErr w:type="spellEnd"/>
      <w:r w:rsidRPr="00314116">
        <w:rPr>
          <w:rFonts w:ascii="Times New Roman" w:eastAsia="Times New Roman" w:hAnsi="Times New Roman" w:cs="Times New Roman"/>
          <w:i/>
          <w:iCs/>
          <w:color w:val="000000"/>
        </w:rPr>
        <w:t xml:space="preserve"> не повинен </w:t>
      </w:r>
      <w:proofErr w:type="spellStart"/>
      <w:r w:rsidRPr="00314116">
        <w:rPr>
          <w:rFonts w:ascii="Times New Roman" w:eastAsia="Times New Roman" w:hAnsi="Times New Roman" w:cs="Times New Roman"/>
          <w:i/>
          <w:iCs/>
          <w:color w:val="000000"/>
        </w:rPr>
        <w:t>відступати</w:t>
      </w:r>
      <w:proofErr w:type="spellEnd"/>
      <w:r w:rsidRPr="00314116">
        <w:rPr>
          <w:rFonts w:ascii="Times New Roman" w:eastAsia="Times New Roman" w:hAnsi="Times New Roman" w:cs="Times New Roman"/>
          <w:i/>
          <w:iCs/>
          <w:color w:val="000000"/>
        </w:rPr>
        <w:t xml:space="preserve"> </w:t>
      </w:r>
      <w:proofErr w:type="spellStart"/>
      <w:r w:rsidRPr="00314116">
        <w:rPr>
          <w:rFonts w:ascii="Times New Roman" w:eastAsia="Times New Roman" w:hAnsi="Times New Roman" w:cs="Times New Roman"/>
          <w:i/>
          <w:iCs/>
          <w:color w:val="000000"/>
        </w:rPr>
        <w:t>від</w:t>
      </w:r>
      <w:proofErr w:type="spellEnd"/>
      <w:r w:rsidRPr="00314116">
        <w:rPr>
          <w:rFonts w:ascii="Times New Roman" w:eastAsia="Times New Roman" w:hAnsi="Times New Roman" w:cs="Times New Roman"/>
          <w:i/>
          <w:iCs/>
          <w:color w:val="000000"/>
        </w:rPr>
        <w:t xml:space="preserve"> </w:t>
      </w:r>
      <w:proofErr w:type="spellStart"/>
      <w:r w:rsidRPr="00314116">
        <w:rPr>
          <w:rFonts w:ascii="Times New Roman" w:eastAsia="Times New Roman" w:hAnsi="Times New Roman" w:cs="Times New Roman"/>
          <w:i/>
          <w:iCs/>
          <w:color w:val="000000"/>
        </w:rPr>
        <w:t>даної</w:t>
      </w:r>
      <w:proofErr w:type="spellEnd"/>
      <w:r w:rsidRPr="00314116">
        <w:rPr>
          <w:rFonts w:ascii="Times New Roman" w:eastAsia="Times New Roman" w:hAnsi="Times New Roman" w:cs="Times New Roman"/>
          <w:i/>
          <w:iCs/>
          <w:color w:val="000000"/>
        </w:rPr>
        <w:t xml:space="preserve"> </w:t>
      </w:r>
      <w:proofErr w:type="spellStart"/>
      <w:r w:rsidRPr="00314116">
        <w:rPr>
          <w:rFonts w:ascii="Times New Roman" w:eastAsia="Times New Roman" w:hAnsi="Times New Roman" w:cs="Times New Roman"/>
          <w:i/>
          <w:iCs/>
          <w:color w:val="000000"/>
        </w:rPr>
        <w:t>форми</w:t>
      </w:r>
      <w:proofErr w:type="spellEnd"/>
      <w:r w:rsidRPr="00314116">
        <w:rPr>
          <w:rFonts w:ascii="Times New Roman" w:eastAsia="Times New Roman" w:hAnsi="Times New Roman" w:cs="Times New Roman"/>
          <w:i/>
          <w:iCs/>
          <w:color w:val="000000"/>
        </w:rPr>
        <w:t>.</w:t>
      </w:r>
    </w:p>
    <w:p w14:paraId="70343E30" w14:textId="77777777" w:rsidR="00314116" w:rsidRPr="00314116" w:rsidRDefault="00314116" w:rsidP="00314116">
      <w:pPr>
        <w:spacing w:after="0"/>
        <w:ind w:left="180" w:right="196"/>
        <w:jc w:val="center"/>
        <w:rPr>
          <w:rFonts w:ascii="Times New Roman" w:eastAsia="Times New Roman" w:hAnsi="Times New Roman" w:cs="Times New Roman"/>
          <w:i/>
          <w:iCs/>
          <w:color w:val="000000"/>
        </w:rPr>
      </w:pPr>
    </w:p>
    <w:p w14:paraId="1F42BA0A" w14:textId="77777777" w:rsidR="00314116" w:rsidRPr="00314116" w:rsidRDefault="00314116" w:rsidP="00314116">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314116">
        <w:rPr>
          <w:rFonts w:ascii="Times New Roman" w:eastAsia="Calibri" w:hAnsi="Times New Roman" w:cs="Times New Roman"/>
          <w:b/>
          <w:bCs/>
          <w:sz w:val="24"/>
          <w:szCs w:val="24"/>
          <w:lang w:val="uk-UA"/>
        </w:rPr>
        <w:t>ФОРМА "ЦІНОВА ПРОПОЗИЦІЯ"</w:t>
      </w:r>
    </w:p>
    <w:p w14:paraId="5DE7DC2F" w14:textId="77777777" w:rsidR="00314116" w:rsidRPr="00314116" w:rsidRDefault="00314116" w:rsidP="00314116">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p>
    <w:p w14:paraId="22F6ED03" w14:textId="77777777" w:rsidR="00314116" w:rsidRPr="00314116" w:rsidRDefault="00314116" w:rsidP="00314116">
      <w:pPr>
        <w:numPr>
          <w:ilvl w:val="0"/>
          <w:numId w:val="8"/>
        </w:numPr>
        <w:spacing w:after="0" w:line="240" w:lineRule="auto"/>
        <w:jc w:val="both"/>
        <w:rPr>
          <w:rFonts w:ascii="Times New Roman" w:eastAsia="Calibri" w:hAnsi="Times New Roman" w:cs="Times New Roman"/>
          <w:sz w:val="24"/>
          <w:szCs w:val="24"/>
          <w:lang w:val="uk-UA"/>
        </w:rPr>
      </w:pPr>
      <w:r w:rsidRPr="00314116">
        <w:rPr>
          <w:rFonts w:ascii="Times New Roman" w:eastAsia="Calibri" w:hAnsi="Times New Roman" w:cs="Times New Roman"/>
          <w:sz w:val="24"/>
          <w:szCs w:val="24"/>
          <w:lang w:val="uk-UA"/>
        </w:rPr>
        <w:t>Ми,</w:t>
      </w:r>
      <w:r w:rsidRPr="00314116">
        <w:rPr>
          <w:rFonts w:ascii="Times New Roman" w:eastAsia="Calibri" w:hAnsi="Times New Roman" w:cs="Times New Roman"/>
          <w:b/>
          <w:sz w:val="24"/>
          <w:szCs w:val="24"/>
          <w:lang w:val="uk-UA"/>
        </w:rPr>
        <w:t xml:space="preserve"> __________________________________________</w:t>
      </w:r>
      <w:r w:rsidRPr="00314116">
        <w:rPr>
          <w:rFonts w:ascii="Times New Roman" w:eastAsia="Calibri" w:hAnsi="Times New Roman" w:cs="Times New Roman"/>
          <w:i/>
          <w:sz w:val="24"/>
          <w:szCs w:val="24"/>
          <w:lang w:val="uk-UA"/>
        </w:rPr>
        <w:t>(в цьому місці зазначається повне найменування юридичної особи/ПІБ фізичної особи - Учасника)</w:t>
      </w:r>
      <w:r w:rsidRPr="00314116">
        <w:rPr>
          <w:rFonts w:ascii="Times New Roman" w:eastAsia="Calibri" w:hAnsi="Times New Roman" w:cs="Times New Roman"/>
          <w:sz w:val="24"/>
          <w:szCs w:val="24"/>
          <w:lang w:val="uk-UA"/>
        </w:rPr>
        <w:t xml:space="preserve"> надає свою пропозицію щодо участі у спрощеній закупівлі за предметом: </w:t>
      </w:r>
      <w:r w:rsidRPr="00314116">
        <w:rPr>
          <w:rFonts w:ascii="Times New Roman" w:eastAsia="Calibri" w:hAnsi="Times New Roman" w:cs="Times New Roman"/>
          <w:b/>
          <w:i/>
          <w:color w:val="000000"/>
          <w:sz w:val="24"/>
          <w:szCs w:val="24"/>
          <w:lang w:val="uk-UA" w:eastAsia="uk-UA"/>
        </w:rPr>
        <w:t>код ДК 021:2015</w:t>
      </w:r>
      <w:r w:rsidRPr="00314116">
        <w:rPr>
          <w:rFonts w:ascii="Times New Roman" w:eastAsia="Calibri" w:hAnsi="Times New Roman" w:cs="Times New Roman"/>
          <w:b/>
          <w:color w:val="000000"/>
          <w:sz w:val="24"/>
          <w:szCs w:val="24"/>
          <w:lang w:val="uk-UA" w:eastAsia="uk-UA"/>
        </w:rPr>
        <w:t xml:space="preserve"> _______________________________________(__________________________________).</w:t>
      </w:r>
    </w:p>
    <w:p w14:paraId="75EF622E" w14:textId="77777777" w:rsidR="00314116" w:rsidRPr="00314116" w:rsidRDefault="00314116" w:rsidP="00314116">
      <w:pPr>
        <w:numPr>
          <w:ilvl w:val="0"/>
          <w:numId w:val="8"/>
        </w:numPr>
        <w:spacing w:after="0" w:line="240" w:lineRule="auto"/>
        <w:jc w:val="both"/>
        <w:rPr>
          <w:rFonts w:ascii="Times New Roman" w:eastAsia="Calibri" w:hAnsi="Times New Roman" w:cs="Times New Roman"/>
          <w:i/>
          <w:sz w:val="24"/>
          <w:szCs w:val="24"/>
          <w:lang w:val="uk-UA"/>
        </w:rPr>
      </w:pPr>
      <w:r w:rsidRPr="00314116">
        <w:rPr>
          <w:rFonts w:ascii="Times New Roman" w:eastAsia="Calibri" w:hAnsi="Times New Roman" w:cs="Times New Roman"/>
          <w:i/>
          <w:sz w:val="24"/>
          <w:szCs w:val="24"/>
          <w:lang w:val="uk-UA"/>
        </w:rPr>
        <w:t xml:space="preserve">          (код та назва класифікатора)                  (узагальнена назва предмету закупівлі)</w:t>
      </w:r>
    </w:p>
    <w:p w14:paraId="7B967399" w14:textId="77777777" w:rsidR="00314116" w:rsidRPr="00314116" w:rsidRDefault="00314116" w:rsidP="00314116">
      <w:pPr>
        <w:tabs>
          <w:tab w:val="left" w:pos="2715"/>
        </w:tabs>
        <w:spacing w:after="0" w:line="240" w:lineRule="auto"/>
        <w:ind w:left="-60"/>
        <w:jc w:val="both"/>
        <w:rPr>
          <w:rFonts w:ascii="Times New Roman" w:eastAsia="Calibri" w:hAnsi="Times New Roman" w:cs="Times New Roman"/>
          <w:sz w:val="24"/>
          <w:szCs w:val="24"/>
          <w:lang w:val="uk-UA"/>
        </w:rPr>
      </w:pPr>
      <w:r w:rsidRPr="00314116">
        <w:rPr>
          <w:rFonts w:ascii="Times New Roman" w:eastAsia="Calibri" w:hAnsi="Times New Roman" w:cs="Times New Roman"/>
          <w:sz w:val="24"/>
          <w:szCs w:val="24"/>
          <w:lang w:val="uk-UA"/>
        </w:rPr>
        <w:t xml:space="preserve">     Вивчивши документацію оголошення про спрощену закупівлю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3"/>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21"/>
        <w:gridCol w:w="993"/>
        <w:gridCol w:w="850"/>
        <w:gridCol w:w="1843"/>
        <w:gridCol w:w="1701"/>
      </w:tblGrid>
      <w:tr w:rsidR="00314116" w:rsidRPr="00314116" w14:paraId="37B58A79" w14:textId="77777777" w:rsidTr="0054162B">
        <w:trPr>
          <w:trHeight w:val="828"/>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D9C35" w14:textId="77777777" w:rsidR="00314116" w:rsidRPr="00314116" w:rsidRDefault="00314116" w:rsidP="00314116">
            <w:pPr>
              <w:spacing w:after="0" w:line="240" w:lineRule="auto"/>
              <w:jc w:val="center"/>
              <w:rPr>
                <w:rFonts w:ascii="Times New Roman" w:eastAsia="Calibri" w:hAnsi="Times New Roman" w:cs="Times New Roman"/>
                <w:b/>
              </w:rPr>
            </w:pPr>
            <w:r w:rsidRPr="00314116">
              <w:rPr>
                <w:rFonts w:ascii="Times New Roman" w:eastAsia="Calibri" w:hAnsi="Times New Roman" w:cs="Times New Roman"/>
                <w:b/>
              </w:rPr>
              <w:t>№</w:t>
            </w:r>
          </w:p>
          <w:p w14:paraId="31BE7F30" w14:textId="77777777" w:rsidR="00314116" w:rsidRPr="00314116" w:rsidRDefault="00314116" w:rsidP="00314116">
            <w:pPr>
              <w:tabs>
                <w:tab w:val="left" w:pos="2715"/>
              </w:tabs>
              <w:spacing w:after="0" w:line="240" w:lineRule="auto"/>
              <w:jc w:val="center"/>
              <w:rPr>
                <w:rFonts w:ascii="Times New Roman" w:eastAsia="Calibri" w:hAnsi="Times New Roman" w:cs="Times New Roman"/>
              </w:rPr>
            </w:pPr>
          </w:p>
        </w:tc>
        <w:tc>
          <w:tcPr>
            <w:tcW w:w="4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2176C" w14:textId="77777777" w:rsidR="00314116" w:rsidRPr="00314116" w:rsidRDefault="00314116" w:rsidP="00314116">
            <w:pPr>
              <w:tabs>
                <w:tab w:val="left" w:pos="2715"/>
              </w:tabs>
              <w:spacing w:after="0" w:line="240" w:lineRule="auto"/>
              <w:jc w:val="center"/>
              <w:rPr>
                <w:rFonts w:ascii="Times New Roman" w:eastAsia="Calibri" w:hAnsi="Times New Roman" w:cs="Times New Roman"/>
              </w:rPr>
            </w:pPr>
            <w:proofErr w:type="spellStart"/>
            <w:r w:rsidRPr="00314116">
              <w:rPr>
                <w:rFonts w:ascii="Times New Roman" w:eastAsia="Calibri" w:hAnsi="Times New Roman" w:cs="Times New Roman"/>
                <w:b/>
              </w:rPr>
              <w:t>Найменування</w:t>
            </w:r>
            <w:proofErr w:type="spellEnd"/>
            <w:r w:rsidRPr="00314116">
              <w:rPr>
                <w:rFonts w:ascii="Times New Roman" w:eastAsia="Calibri" w:hAnsi="Times New Roman" w:cs="Times New Roman"/>
                <w:b/>
              </w:rPr>
              <w:t xml:space="preserve"> предмета </w:t>
            </w:r>
            <w:proofErr w:type="spellStart"/>
            <w:r w:rsidRPr="00314116">
              <w:rPr>
                <w:rFonts w:ascii="Times New Roman" w:eastAsia="Calibri" w:hAnsi="Times New Roman" w:cs="Times New Roman"/>
                <w:b/>
              </w:rPr>
              <w:t>закупівлі</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972E8" w14:textId="77777777" w:rsidR="00314116" w:rsidRPr="00314116" w:rsidRDefault="00314116" w:rsidP="00314116">
            <w:pPr>
              <w:tabs>
                <w:tab w:val="left" w:pos="2715"/>
              </w:tabs>
              <w:spacing w:after="0" w:line="240" w:lineRule="auto"/>
              <w:jc w:val="center"/>
              <w:rPr>
                <w:rFonts w:ascii="Times New Roman" w:eastAsia="Calibri" w:hAnsi="Times New Roman" w:cs="Times New Roman"/>
              </w:rPr>
            </w:pPr>
            <w:r w:rsidRPr="00314116">
              <w:rPr>
                <w:rFonts w:ascii="Times New Roman" w:eastAsia="Calibri" w:hAnsi="Times New Roman" w:cs="Times New Roman"/>
                <w:b/>
              </w:rPr>
              <w:t xml:space="preserve">Од. </w:t>
            </w:r>
            <w:proofErr w:type="spellStart"/>
            <w:r w:rsidRPr="00314116">
              <w:rPr>
                <w:rFonts w:ascii="Times New Roman" w:eastAsia="Calibri" w:hAnsi="Times New Roman" w:cs="Times New Roman"/>
                <w:b/>
              </w:rPr>
              <w:t>виміру</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A250B" w14:textId="77777777" w:rsidR="00314116" w:rsidRPr="00314116" w:rsidRDefault="00314116" w:rsidP="00314116">
            <w:pPr>
              <w:tabs>
                <w:tab w:val="left" w:pos="2715"/>
              </w:tabs>
              <w:spacing w:after="0" w:line="240" w:lineRule="auto"/>
              <w:jc w:val="center"/>
              <w:rPr>
                <w:rFonts w:ascii="Times New Roman" w:eastAsia="Calibri" w:hAnsi="Times New Roman" w:cs="Times New Roman"/>
              </w:rPr>
            </w:pPr>
            <w:r w:rsidRPr="00314116">
              <w:rPr>
                <w:rFonts w:ascii="Times New Roman" w:eastAsia="Calibri" w:hAnsi="Times New Roman" w:cs="Times New Roman"/>
                <w:b/>
              </w:rPr>
              <w:t>К-</w:t>
            </w:r>
            <w:proofErr w:type="spellStart"/>
            <w:r w:rsidRPr="00314116">
              <w:rPr>
                <w:rFonts w:ascii="Times New Roman" w:eastAsia="Calibri" w:hAnsi="Times New Roman" w:cs="Times New Roman"/>
                <w:b/>
              </w:rPr>
              <w:t>ть</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BED03" w14:textId="77777777" w:rsidR="00314116" w:rsidRPr="00314116" w:rsidRDefault="00314116" w:rsidP="00314116">
            <w:pPr>
              <w:tabs>
                <w:tab w:val="left" w:pos="2715"/>
              </w:tabs>
              <w:spacing w:after="0" w:line="240" w:lineRule="auto"/>
              <w:jc w:val="center"/>
              <w:rPr>
                <w:rFonts w:ascii="Times New Roman" w:eastAsia="Calibri" w:hAnsi="Times New Roman" w:cs="Times New Roman"/>
              </w:rPr>
            </w:pPr>
            <w:proofErr w:type="spellStart"/>
            <w:r w:rsidRPr="00314116">
              <w:rPr>
                <w:rFonts w:ascii="Times New Roman" w:eastAsia="Calibri" w:hAnsi="Times New Roman" w:cs="Times New Roman"/>
                <w:b/>
              </w:rPr>
              <w:t>Ціна</w:t>
            </w:r>
            <w:proofErr w:type="spellEnd"/>
            <w:r w:rsidRPr="00314116">
              <w:rPr>
                <w:rFonts w:ascii="Times New Roman" w:eastAsia="Calibri" w:hAnsi="Times New Roman" w:cs="Times New Roman"/>
                <w:b/>
              </w:rPr>
              <w:t xml:space="preserve"> за </w:t>
            </w:r>
            <w:proofErr w:type="spellStart"/>
            <w:r w:rsidRPr="00314116">
              <w:rPr>
                <w:rFonts w:ascii="Times New Roman" w:eastAsia="Calibri" w:hAnsi="Times New Roman" w:cs="Times New Roman"/>
                <w:b/>
              </w:rPr>
              <w:t>одиницю</w:t>
            </w:r>
            <w:proofErr w:type="spellEnd"/>
            <w:r w:rsidRPr="00314116">
              <w:rPr>
                <w:rFonts w:ascii="Times New Roman" w:eastAsia="Calibri" w:hAnsi="Times New Roman" w:cs="Times New Roman"/>
                <w:b/>
              </w:rPr>
              <w:t>, грн. 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07A02" w14:textId="77777777" w:rsidR="00314116" w:rsidRPr="00314116" w:rsidRDefault="00314116" w:rsidP="00314116">
            <w:pPr>
              <w:tabs>
                <w:tab w:val="left" w:pos="2715"/>
              </w:tabs>
              <w:spacing w:after="0" w:line="240" w:lineRule="auto"/>
              <w:jc w:val="center"/>
              <w:rPr>
                <w:rFonts w:ascii="Times New Roman" w:eastAsia="Calibri" w:hAnsi="Times New Roman" w:cs="Times New Roman"/>
              </w:rPr>
            </w:pPr>
            <w:proofErr w:type="spellStart"/>
            <w:r w:rsidRPr="00314116">
              <w:rPr>
                <w:rFonts w:ascii="Times New Roman" w:eastAsia="Calibri" w:hAnsi="Times New Roman" w:cs="Times New Roman"/>
                <w:b/>
              </w:rPr>
              <w:t>Всього</w:t>
            </w:r>
            <w:proofErr w:type="spellEnd"/>
            <w:r w:rsidRPr="00314116">
              <w:rPr>
                <w:rFonts w:ascii="Times New Roman" w:eastAsia="Calibri" w:hAnsi="Times New Roman" w:cs="Times New Roman"/>
                <w:b/>
              </w:rPr>
              <w:t>, грн. з ПДВ*</w:t>
            </w:r>
          </w:p>
        </w:tc>
      </w:tr>
      <w:tr w:rsidR="00314116" w:rsidRPr="00314116" w14:paraId="5DB714B4" w14:textId="77777777" w:rsidTr="00E24CE1">
        <w:trPr>
          <w:trHeight w:val="286"/>
        </w:trPr>
        <w:tc>
          <w:tcPr>
            <w:tcW w:w="675" w:type="dxa"/>
            <w:tcBorders>
              <w:top w:val="single" w:sz="4" w:space="0" w:color="auto"/>
              <w:left w:val="single" w:sz="4" w:space="0" w:color="auto"/>
              <w:bottom w:val="single" w:sz="4" w:space="0" w:color="auto"/>
              <w:right w:val="single" w:sz="4" w:space="0" w:color="auto"/>
            </w:tcBorders>
            <w:vAlign w:val="center"/>
          </w:tcPr>
          <w:p w14:paraId="4A8E2570" w14:textId="77777777" w:rsidR="00314116" w:rsidRPr="00314116" w:rsidRDefault="00314116" w:rsidP="00314116">
            <w:pPr>
              <w:tabs>
                <w:tab w:val="left" w:pos="2715"/>
              </w:tabs>
              <w:spacing w:after="0" w:line="240" w:lineRule="auto"/>
              <w:jc w:val="center"/>
              <w:rPr>
                <w:rFonts w:ascii="Times New Roman" w:eastAsia="Calibri" w:hAnsi="Times New Roman" w:cs="Times New Roman"/>
              </w:rPr>
            </w:pPr>
            <w:r w:rsidRPr="00314116">
              <w:rPr>
                <w:rFonts w:ascii="Times New Roman" w:eastAsia="Calibri" w:hAnsi="Times New Roman" w:cs="Times New Roman"/>
              </w:rPr>
              <w:t>1.</w:t>
            </w:r>
          </w:p>
        </w:tc>
        <w:tc>
          <w:tcPr>
            <w:tcW w:w="4321" w:type="dxa"/>
            <w:tcBorders>
              <w:top w:val="single" w:sz="4" w:space="0" w:color="auto"/>
              <w:left w:val="single" w:sz="4" w:space="0" w:color="auto"/>
              <w:bottom w:val="single" w:sz="4" w:space="0" w:color="auto"/>
              <w:right w:val="single" w:sz="4" w:space="0" w:color="auto"/>
            </w:tcBorders>
            <w:vAlign w:val="center"/>
          </w:tcPr>
          <w:p w14:paraId="4A3F1F97" w14:textId="77777777" w:rsidR="00314116" w:rsidRPr="00314116" w:rsidRDefault="00314116" w:rsidP="00314116">
            <w:pPr>
              <w:tabs>
                <w:tab w:val="left" w:pos="2715"/>
              </w:tabs>
              <w:spacing w:after="0" w:line="240" w:lineRule="auto"/>
              <w:jc w:val="both"/>
              <w:rPr>
                <w:rFonts w:ascii="Times New Roman" w:eastAsia="Calibri" w:hAnsi="Times New Roman" w:cs="Times New Roman"/>
                <w:b/>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2ABBEE4" w14:textId="77777777" w:rsidR="00314116" w:rsidRPr="00314116" w:rsidRDefault="00314116" w:rsidP="00314116">
            <w:pPr>
              <w:tabs>
                <w:tab w:val="left" w:pos="2715"/>
              </w:tabs>
              <w:spacing w:after="0" w:line="240" w:lineRule="auto"/>
              <w:jc w:val="center"/>
              <w:rPr>
                <w:rFonts w:ascii="Times New Roman" w:eastAsia="Calibri" w:hAnsi="Times New Roman" w:cs="Times New Roman"/>
                <w:b/>
                <w:i/>
              </w:rPr>
            </w:pPr>
          </w:p>
        </w:tc>
        <w:tc>
          <w:tcPr>
            <w:tcW w:w="850" w:type="dxa"/>
            <w:tcBorders>
              <w:top w:val="single" w:sz="4" w:space="0" w:color="auto"/>
              <w:left w:val="single" w:sz="4" w:space="0" w:color="auto"/>
              <w:bottom w:val="single" w:sz="4" w:space="0" w:color="auto"/>
              <w:right w:val="single" w:sz="4" w:space="0" w:color="auto"/>
            </w:tcBorders>
            <w:vAlign w:val="center"/>
          </w:tcPr>
          <w:p w14:paraId="41C72544" w14:textId="77777777" w:rsidR="00314116" w:rsidRPr="00314116" w:rsidRDefault="00314116" w:rsidP="00314116">
            <w:pPr>
              <w:tabs>
                <w:tab w:val="left" w:pos="2715"/>
              </w:tabs>
              <w:spacing w:after="0" w:line="240" w:lineRule="auto"/>
              <w:jc w:val="center"/>
              <w:rPr>
                <w:rFonts w:ascii="Times New Roman" w:eastAsia="Calibri" w:hAnsi="Times New Roman" w:cs="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0FED8609" w14:textId="77777777" w:rsidR="00314116" w:rsidRPr="00314116" w:rsidRDefault="00314116" w:rsidP="00314116">
            <w:pPr>
              <w:tabs>
                <w:tab w:val="left" w:pos="2715"/>
              </w:tabs>
              <w:spacing w:after="0" w:line="240" w:lineRule="auto"/>
              <w:jc w:val="center"/>
              <w:rPr>
                <w:rFonts w:ascii="Times New Roman" w:eastAsia="Calibri" w:hAnsi="Times New Roman" w:cs="Times New Roman"/>
                <w:i/>
              </w:rPr>
            </w:pPr>
          </w:p>
        </w:tc>
        <w:tc>
          <w:tcPr>
            <w:tcW w:w="1701" w:type="dxa"/>
            <w:tcBorders>
              <w:top w:val="single" w:sz="4" w:space="0" w:color="auto"/>
              <w:left w:val="single" w:sz="4" w:space="0" w:color="auto"/>
              <w:bottom w:val="single" w:sz="4" w:space="0" w:color="auto"/>
              <w:right w:val="single" w:sz="4" w:space="0" w:color="auto"/>
            </w:tcBorders>
            <w:vAlign w:val="center"/>
          </w:tcPr>
          <w:p w14:paraId="263BC310" w14:textId="77777777" w:rsidR="00314116" w:rsidRPr="00314116" w:rsidRDefault="00314116" w:rsidP="00314116">
            <w:pPr>
              <w:tabs>
                <w:tab w:val="left" w:pos="2715"/>
              </w:tabs>
              <w:spacing w:after="0" w:line="240" w:lineRule="auto"/>
              <w:jc w:val="center"/>
              <w:rPr>
                <w:rFonts w:ascii="Times New Roman" w:eastAsia="Calibri" w:hAnsi="Times New Roman" w:cs="Times New Roman"/>
                <w:i/>
              </w:rPr>
            </w:pPr>
          </w:p>
        </w:tc>
      </w:tr>
      <w:tr w:rsidR="00314116" w:rsidRPr="00314116" w14:paraId="7CDB021A" w14:textId="77777777" w:rsidTr="00E24CE1">
        <w:trPr>
          <w:trHeight w:val="286"/>
        </w:trPr>
        <w:tc>
          <w:tcPr>
            <w:tcW w:w="675" w:type="dxa"/>
            <w:tcBorders>
              <w:top w:val="single" w:sz="4" w:space="0" w:color="auto"/>
              <w:left w:val="single" w:sz="4" w:space="0" w:color="auto"/>
              <w:bottom w:val="single" w:sz="4" w:space="0" w:color="auto"/>
              <w:right w:val="single" w:sz="4" w:space="0" w:color="auto"/>
            </w:tcBorders>
            <w:vAlign w:val="center"/>
          </w:tcPr>
          <w:p w14:paraId="53A219B4" w14:textId="77777777" w:rsidR="00314116" w:rsidRPr="00314116" w:rsidRDefault="00314116" w:rsidP="00314116">
            <w:pPr>
              <w:tabs>
                <w:tab w:val="left" w:pos="2715"/>
              </w:tabs>
              <w:spacing w:after="0" w:line="240" w:lineRule="auto"/>
              <w:jc w:val="center"/>
              <w:rPr>
                <w:rFonts w:ascii="Times New Roman" w:eastAsia="Calibri" w:hAnsi="Times New Roman" w:cs="Times New Roman"/>
                <w:lang w:val="uk-UA"/>
              </w:rPr>
            </w:pPr>
          </w:p>
        </w:tc>
        <w:tc>
          <w:tcPr>
            <w:tcW w:w="4321" w:type="dxa"/>
            <w:tcBorders>
              <w:top w:val="single" w:sz="4" w:space="0" w:color="auto"/>
              <w:left w:val="single" w:sz="4" w:space="0" w:color="auto"/>
              <w:bottom w:val="single" w:sz="4" w:space="0" w:color="auto"/>
              <w:right w:val="single" w:sz="4" w:space="0" w:color="auto"/>
            </w:tcBorders>
            <w:vAlign w:val="center"/>
          </w:tcPr>
          <w:p w14:paraId="0CC0DFD7" w14:textId="77777777" w:rsidR="00314116" w:rsidRPr="00314116" w:rsidRDefault="00314116" w:rsidP="00314116">
            <w:pPr>
              <w:tabs>
                <w:tab w:val="left" w:pos="2715"/>
              </w:tabs>
              <w:spacing w:after="0" w:line="240" w:lineRule="auto"/>
              <w:jc w:val="both"/>
              <w:rPr>
                <w:rFonts w:ascii="Times New Roman" w:eastAsia="Calibri" w:hAnsi="Times New Roman" w:cs="Times New Roman"/>
                <w:b/>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E57FF97" w14:textId="77777777" w:rsidR="00314116" w:rsidRPr="00314116" w:rsidRDefault="00314116" w:rsidP="00314116">
            <w:pPr>
              <w:tabs>
                <w:tab w:val="left" w:pos="2715"/>
              </w:tabs>
              <w:spacing w:after="0" w:line="240" w:lineRule="auto"/>
              <w:jc w:val="center"/>
              <w:rPr>
                <w:rFonts w:ascii="Times New Roman" w:eastAsia="Calibri" w:hAnsi="Times New Roman" w:cs="Times New Roman"/>
                <w:b/>
                <w:i/>
              </w:rPr>
            </w:pPr>
          </w:p>
        </w:tc>
        <w:tc>
          <w:tcPr>
            <w:tcW w:w="850" w:type="dxa"/>
            <w:tcBorders>
              <w:top w:val="single" w:sz="4" w:space="0" w:color="auto"/>
              <w:left w:val="single" w:sz="4" w:space="0" w:color="auto"/>
              <w:bottom w:val="single" w:sz="4" w:space="0" w:color="auto"/>
              <w:right w:val="single" w:sz="4" w:space="0" w:color="auto"/>
            </w:tcBorders>
            <w:vAlign w:val="center"/>
          </w:tcPr>
          <w:p w14:paraId="70F51E71" w14:textId="77777777" w:rsidR="00314116" w:rsidRPr="00314116" w:rsidRDefault="00314116" w:rsidP="00314116">
            <w:pPr>
              <w:tabs>
                <w:tab w:val="left" w:pos="2715"/>
              </w:tabs>
              <w:spacing w:after="0" w:line="240" w:lineRule="auto"/>
              <w:jc w:val="center"/>
              <w:rPr>
                <w:rFonts w:ascii="Times New Roman" w:eastAsia="Calibri" w:hAnsi="Times New Roman" w:cs="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069DC60C" w14:textId="77777777" w:rsidR="00314116" w:rsidRPr="00314116" w:rsidRDefault="00314116" w:rsidP="00314116">
            <w:pPr>
              <w:tabs>
                <w:tab w:val="left" w:pos="2715"/>
              </w:tabs>
              <w:spacing w:after="0" w:line="240" w:lineRule="auto"/>
              <w:jc w:val="center"/>
              <w:rPr>
                <w:rFonts w:ascii="Times New Roman" w:eastAsia="Calibri" w:hAnsi="Times New Roman" w:cs="Times New Roman"/>
                <w:i/>
              </w:rPr>
            </w:pPr>
          </w:p>
        </w:tc>
        <w:tc>
          <w:tcPr>
            <w:tcW w:w="1701" w:type="dxa"/>
            <w:tcBorders>
              <w:top w:val="single" w:sz="4" w:space="0" w:color="auto"/>
              <w:left w:val="single" w:sz="4" w:space="0" w:color="auto"/>
              <w:bottom w:val="single" w:sz="4" w:space="0" w:color="auto"/>
              <w:right w:val="single" w:sz="4" w:space="0" w:color="auto"/>
            </w:tcBorders>
            <w:vAlign w:val="center"/>
          </w:tcPr>
          <w:p w14:paraId="6DC36A89" w14:textId="77777777" w:rsidR="00314116" w:rsidRPr="00314116" w:rsidRDefault="00314116" w:rsidP="00314116">
            <w:pPr>
              <w:tabs>
                <w:tab w:val="left" w:pos="2715"/>
              </w:tabs>
              <w:spacing w:after="0" w:line="240" w:lineRule="auto"/>
              <w:jc w:val="center"/>
              <w:rPr>
                <w:rFonts w:ascii="Times New Roman" w:eastAsia="Calibri" w:hAnsi="Times New Roman" w:cs="Times New Roman"/>
                <w:i/>
              </w:rPr>
            </w:pPr>
          </w:p>
        </w:tc>
      </w:tr>
      <w:tr w:rsidR="00314116" w:rsidRPr="00314116" w14:paraId="4CBCC3E6" w14:textId="77777777" w:rsidTr="00E24CE1">
        <w:trPr>
          <w:trHeight w:val="113"/>
        </w:trPr>
        <w:tc>
          <w:tcPr>
            <w:tcW w:w="6839" w:type="dxa"/>
            <w:gridSpan w:val="4"/>
            <w:tcBorders>
              <w:top w:val="single" w:sz="4" w:space="0" w:color="auto"/>
              <w:left w:val="single" w:sz="4" w:space="0" w:color="auto"/>
              <w:bottom w:val="single" w:sz="4" w:space="0" w:color="auto"/>
              <w:right w:val="single" w:sz="4" w:space="0" w:color="auto"/>
            </w:tcBorders>
          </w:tcPr>
          <w:p w14:paraId="78EC94DB" w14:textId="77777777" w:rsidR="00314116" w:rsidRPr="00314116" w:rsidRDefault="00314116" w:rsidP="00314116">
            <w:pPr>
              <w:spacing w:after="0" w:line="240" w:lineRule="auto"/>
              <w:rPr>
                <w:rFonts w:ascii="Times New Roman" w:eastAsia="Calibri" w:hAnsi="Times New Roman" w:cs="Times New Roman"/>
                <w:b/>
              </w:rPr>
            </w:pPr>
            <w:proofErr w:type="spellStart"/>
            <w:r w:rsidRPr="00314116">
              <w:rPr>
                <w:rFonts w:ascii="Times New Roman" w:eastAsia="Calibri" w:hAnsi="Times New Roman" w:cs="Times New Roman"/>
                <w:b/>
              </w:rPr>
              <w:t>Загальна</w:t>
            </w:r>
            <w:proofErr w:type="spellEnd"/>
            <w:r w:rsidRPr="00314116">
              <w:rPr>
                <w:rFonts w:ascii="Times New Roman" w:eastAsia="Calibri" w:hAnsi="Times New Roman" w:cs="Times New Roman"/>
                <w:b/>
              </w:rPr>
              <w:t xml:space="preserve"> </w:t>
            </w:r>
            <w:proofErr w:type="spellStart"/>
            <w:r w:rsidRPr="00314116">
              <w:rPr>
                <w:rFonts w:ascii="Times New Roman" w:eastAsia="Calibri" w:hAnsi="Times New Roman" w:cs="Times New Roman"/>
                <w:b/>
              </w:rPr>
              <w:t>вартість</w:t>
            </w:r>
            <w:proofErr w:type="spellEnd"/>
            <w:r w:rsidRPr="00314116">
              <w:rPr>
                <w:rFonts w:ascii="Times New Roman" w:eastAsia="Calibri" w:hAnsi="Times New Roman" w:cs="Times New Roman"/>
                <w:b/>
              </w:rPr>
              <w:t xml:space="preserve"> </w:t>
            </w:r>
            <w:proofErr w:type="spellStart"/>
            <w:r w:rsidRPr="00314116">
              <w:rPr>
                <w:rFonts w:ascii="Times New Roman" w:eastAsia="Calibri" w:hAnsi="Times New Roman" w:cs="Times New Roman"/>
                <w:b/>
              </w:rPr>
              <w:t>тендерної</w:t>
            </w:r>
            <w:proofErr w:type="spellEnd"/>
            <w:r w:rsidRPr="00314116">
              <w:rPr>
                <w:rFonts w:ascii="Times New Roman" w:eastAsia="Calibri" w:hAnsi="Times New Roman" w:cs="Times New Roman"/>
                <w:b/>
              </w:rPr>
              <w:t xml:space="preserve"> </w:t>
            </w:r>
            <w:proofErr w:type="spellStart"/>
            <w:r w:rsidRPr="00314116">
              <w:rPr>
                <w:rFonts w:ascii="Times New Roman" w:eastAsia="Calibri" w:hAnsi="Times New Roman" w:cs="Times New Roman"/>
                <w:b/>
              </w:rPr>
              <w:t>пропозиції</w:t>
            </w:r>
            <w:proofErr w:type="spellEnd"/>
            <w:r w:rsidRPr="00314116">
              <w:rPr>
                <w:rFonts w:ascii="Times New Roman" w:eastAsia="Calibri" w:hAnsi="Times New Roman" w:cs="Times New Roman"/>
                <w:b/>
              </w:rPr>
              <w:t xml:space="preserve">, грн. з ПДВ </w:t>
            </w:r>
            <w:r w:rsidRPr="00314116">
              <w:rPr>
                <w:rFonts w:ascii="Times New Roman" w:eastAsia="Calibri" w:hAnsi="Times New Roman" w:cs="Times New Roman"/>
                <w:i/>
              </w:rPr>
              <w:t>(</w:t>
            </w:r>
            <w:proofErr w:type="spellStart"/>
            <w:r w:rsidRPr="00314116">
              <w:rPr>
                <w:rFonts w:ascii="Times New Roman" w:eastAsia="Calibri" w:hAnsi="Times New Roman" w:cs="Times New Roman"/>
                <w:i/>
                <w:u w:val="single"/>
              </w:rPr>
              <w:t>якщо</w:t>
            </w:r>
            <w:proofErr w:type="spellEnd"/>
            <w:r w:rsidRPr="00314116">
              <w:rPr>
                <w:rFonts w:ascii="Times New Roman" w:eastAsia="Calibri" w:hAnsi="Times New Roman" w:cs="Times New Roman"/>
                <w:i/>
                <w:u w:val="single"/>
              </w:rPr>
              <w:t xml:space="preserve"> </w:t>
            </w:r>
            <w:proofErr w:type="spellStart"/>
            <w:r w:rsidRPr="00314116">
              <w:rPr>
                <w:rFonts w:ascii="Times New Roman" w:eastAsia="Calibri" w:hAnsi="Times New Roman" w:cs="Times New Roman"/>
                <w:i/>
                <w:u w:val="single"/>
              </w:rPr>
              <w:t>учасник</w:t>
            </w:r>
            <w:proofErr w:type="spellEnd"/>
            <w:r w:rsidRPr="00314116">
              <w:rPr>
                <w:rFonts w:ascii="Times New Roman" w:eastAsia="Calibri" w:hAnsi="Times New Roman" w:cs="Times New Roman"/>
                <w:i/>
                <w:u w:val="single"/>
              </w:rPr>
              <w:t xml:space="preserve"> не є </w:t>
            </w:r>
            <w:proofErr w:type="spellStart"/>
            <w:r w:rsidRPr="00314116">
              <w:rPr>
                <w:rFonts w:ascii="Times New Roman" w:eastAsia="Calibri" w:hAnsi="Times New Roman" w:cs="Times New Roman"/>
                <w:i/>
                <w:u w:val="single"/>
              </w:rPr>
              <w:t>платником</w:t>
            </w:r>
            <w:proofErr w:type="spellEnd"/>
            <w:r w:rsidRPr="00314116">
              <w:rPr>
                <w:rFonts w:ascii="Times New Roman" w:eastAsia="Calibri" w:hAnsi="Times New Roman" w:cs="Times New Roman"/>
                <w:i/>
                <w:u w:val="single"/>
              </w:rPr>
              <w:t xml:space="preserve"> ПДВ </w:t>
            </w:r>
            <w:proofErr w:type="spellStart"/>
            <w:r w:rsidRPr="00314116">
              <w:rPr>
                <w:rFonts w:ascii="Times New Roman" w:eastAsia="Calibri" w:hAnsi="Times New Roman" w:cs="Times New Roman"/>
                <w:i/>
                <w:u w:val="single"/>
              </w:rPr>
              <w:t>поруч</w:t>
            </w:r>
            <w:proofErr w:type="spellEnd"/>
            <w:r w:rsidRPr="00314116">
              <w:rPr>
                <w:rFonts w:ascii="Times New Roman" w:eastAsia="Calibri" w:hAnsi="Times New Roman" w:cs="Times New Roman"/>
                <w:i/>
                <w:u w:val="single"/>
              </w:rPr>
              <w:t xml:space="preserve"> з </w:t>
            </w:r>
            <w:proofErr w:type="spellStart"/>
            <w:r w:rsidRPr="00314116">
              <w:rPr>
                <w:rFonts w:ascii="Times New Roman" w:eastAsia="Calibri" w:hAnsi="Times New Roman" w:cs="Times New Roman"/>
                <w:i/>
                <w:u w:val="single"/>
              </w:rPr>
              <w:t>ціною</w:t>
            </w:r>
            <w:proofErr w:type="spellEnd"/>
            <w:r w:rsidRPr="00314116">
              <w:rPr>
                <w:rFonts w:ascii="Times New Roman" w:eastAsia="Calibri" w:hAnsi="Times New Roman" w:cs="Times New Roman"/>
                <w:i/>
                <w:u w:val="single"/>
              </w:rPr>
              <w:t xml:space="preserve"> </w:t>
            </w:r>
            <w:proofErr w:type="spellStart"/>
            <w:r w:rsidRPr="00314116">
              <w:rPr>
                <w:rFonts w:ascii="Times New Roman" w:eastAsia="Calibri" w:hAnsi="Times New Roman" w:cs="Times New Roman"/>
                <w:i/>
                <w:u w:val="single"/>
              </w:rPr>
              <w:t>має</w:t>
            </w:r>
            <w:proofErr w:type="spellEnd"/>
            <w:r w:rsidRPr="00314116">
              <w:rPr>
                <w:rFonts w:ascii="Times New Roman" w:eastAsia="Calibri" w:hAnsi="Times New Roman" w:cs="Times New Roman"/>
                <w:i/>
                <w:u w:val="single"/>
              </w:rPr>
              <w:t xml:space="preserve"> бути </w:t>
            </w:r>
            <w:proofErr w:type="spellStart"/>
            <w:r w:rsidRPr="00314116">
              <w:rPr>
                <w:rFonts w:ascii="Times New Roman" w:eastAsia="Calibri" w:hAnsi="Times New Roman" w:cs="Times New Roman"/>
                <w:i/>
                <w:u w:val="single"/>
              </w:rPr>
              <w:t>зазначено</w:t>
            </w:r>
            <w:proofErr w:type="spellEnd"/>
            <w:r w:rsidRPr="00314116">
              <w:rPr>
                <w:rFonts w:ascii="Times New Roman" w:eastAsia="Calibri" w:hAnsi="Times New Roman" w:cs="Times New Roman"/>
                <w:i/>
                <w:u w:val="single"/>
              </w:rPr>
              <w:t>: «без ПДВ»</w:t>
            </w:r>
            <w:r w:rsidRPr="00314116">
              <w:rPr>
                <w:rFonts w:ascii="Times New Roman" w:eastAsia="Calibri" w:hAnsi="Times New Roman" w:cs="Times New Roman"/>
                <w:i/>
              </w:rP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271787AD" w14:textId="77777777" w:rsidR="00314116" w:rsidRPr="00314116" w:rsidRDefault="00314116" w:rsidP="00314116">
            <w:pPr>
              <w:tabs>
                <w:tab w:val="left" w:pos="2715"/>
              </w:tabs>
              <w:spacing w:after="0" w:line="240" w:lineRule="auto"/>
              <w:jc w:val="center"/>
              <w:rPr>
                <w:rFonts w:ascii="Times New Roman" w:eastAsia="Calibri" w:hAnsi="Times New Roman" w:cs="Times New Roman"/>
                <w:i/>
              </w:rPr>
            </w:pPr>
            <w:r w:rsidRPr="00314116">
              <w:rPr>
                <w:rFonts w:ascii="Times New Roman" w:eastAsia="Calibri" w:hAnsi="Times New Roman" w:cs="Times New Roman"/>
                <w:i/>
              </w:rPr>
              <w:t>(цифрами та словами)</w:t>
            </w:r>
          </w:p>
        </w:tc>
      </w:tr>
    </w:tbl>
    <w:p w14:paraId="00B43669" w14:textId="77777777" w:rsidR="00314116" w:rsidRPr="00314116" w:rsidRDefault="00314116" w:rsidP="00314116">
      <w:pPr>
        <w:numPr>
          <w:ilvl w:val="0"/>
          <w:numId w:val="8"/>
        </w:numPr>
        <w:spacing w:after="0" w:line="240" w:lineRule="auto"/>
        <w:ind w:left="-709" w:firstLine="0"/>
        <w:jc w:val="both"/>
        <w:rPr>
          <w:rFonts w:ascii="Times New Roman" w:eastAsia="Times New Roman" w:hAnsi="Times New Roman" w:cs="Times New Roman"/>
          <w:sz w:val="24"/>
          <w:szCs w:val="24"/>
          <w:lang w:val="uk-UA" w:eastAsia="ru-RU"/>
        </w:rPr>
      </w:pPr>
    </w:p>
    <w:p w14:paraId="1C98042F" w14:textId="77777777" w:rsidR="00314116" w:rsidRPr="00314116" w:rsidRDefault="00314116" w:rsidP="00314116">
      <w:pPr>
        <w:tabs>
          <w:tab w:val="left" w:pos="-709"/>
        </w:tabs>
        <w:spacing w:after="0" w:line="240" w:lineRule="auto"/>
        <w:jc w:val="both"/>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EE52EBC" w14:textId="77777777" w:rsidR="00314116" w:rsidRPr="00314116" w:rsidRDefault="00314116" w:rsidP="00314116">
      <w:pPr>
        <w:tabs>
          <w:tab w:val="left" w:pos="-709"/>
        </w:tabs>
        <w:spacing w:after="0" w:line="240" w:lineRule="auto"/>
        <w:jc w:val="both"/>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093E8EFF" w14:textId="77777777" w:rsidR="00314116" w:rsidRPr="00314116" w:rsidRDefault="00314116" w:rsidP="00314116">
      <w:pPr>
        <w:tabs>
          <w:tab w:val="left" w:pos="-709"/>
        </w:tabs>
        <w:spacing w:after="0" w:line="240" w:lineRule="auto"/>
        <w:jc w:val="both"/>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 xml:space="preserve">3. Ми розуміємо та погоджуємося, що Ви можете відмінити  закупівлю у разі наявності обставин для цього згідно із Законом. </w:t>
      </w:r>
    </w:p>
    <w:p w14:paraId="40007A4E" w14:textId="77777777" w:rsidR="00314116" w:rsidRPr="00314116" w:rsidRDefault="00314116" w:rsidP="00314116">
      <w:pPr>
        <w:tabs>
          <w:tab w:val="left" w:pos="-709"/>
        </w:tabs>
        <w:spacing w:after="0" w:line="240" w:lineRule="auto"/>
        <w:jc w:val="both"/>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 xml:space="preserve">4.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w:t>
      </w:r>
    </w:p>
    <w:p w14:paraId="6D60E43A" w14:textId="77777777" w:rsidR="00314116" w:rsidRPr="00314116" w:rsidRDefault="00314116" w:rsidP="00314116">
      <w:pPr>
        <w:tabs>
          <w:tab w:val="left" w:pos="-709"/>
        </w:tabs>
        <w:spacing w:after="0" w:line="240" w:lineRule="auto"/>
        <w:jc w:val="both"/>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5. Зазначеним нижче підписом ми підтверджуємо повну, безумовну і беззаперечну згоду з усіма умовами проведення закупівлі, визначеними в документації оголошення.</w:t>
      </w:r>
    </w:p>
    <w:p w14:paraId="39207E28" w14:textId="77777777" w:rsidR="00314116" w:rsidRPr="00314116" w:rsidRDefault="00314116" w:rsidP="00314116">
      <w:pPr>
        <w:tabs>
          <w:tab w:val="left" w:pos="-709"/>
        </w:tabs>
        <w:spacing w:after="0" w:line="240" w:lineRule="auto"/>
        <w:jc w:val="both"/>
        <w:rPr>
          <w:rFonts w:ascii="Times New Roman" w:eastAsia="Times New Roman" w:hAnsi="Times New Roman" w:cs="Times New Roman"/>
          <w:lang w:val="uk-UA" w:eastAsia="ru-RU"/>
        </w:rPr>
      </w:pPr>
    </w:p>
    <w:p w14:paraId="2E948C64" w14:textId="77777777" w:rsidR="00314116" w:rsidRPr="00314116" w:rsidRDefault="00314116" w:rsidP="00314116">
      <w:pPr>
        <w:tabs>
          <w:tab w:val="left" w:pos="-709"/>
        </w:tabs>
        <w:spacing w:after="0" w:line="240" w:lineRule="auto"/>
        <w:jc w:val="both"/>
        <w:rPr>
          <w:rFonts w:ascii="Times New Roman" w:eastAsia="Times New Roman" w:hAnsi="Times New Roman" w:cs="Times New Roman"/>
          <w:lang w:val="uk-UA" w:eastAsia="ru-RU"/>
        </w:rPr>
      </w:pPr>
    </w:p>
    <w:p w14:paraId="13DA933A" w14:textId="77777777" w:rsidR="00314116" w:rsidRPr="00314116" w:rsidRDefault="00314116" w:rsidP="00314116">
      <w:pPr>
        <w:numPr>
          <w:ilvl w:val="0"/>
          <w:numId w:val="8"/>
        </w:numPr>
        <w:spacing w:after="0" w:line="240" w:lineRule="auto"/>
        <w:ind w:left="-709" w:firstLine="0"/>
        <w:jc w:val="both"/>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 xml:space="preserve">Посада, прізвище, ініціали, підпис уповноваженої особи </w:t>
      </w:r>
    </w:p>
    <w:p w14:paraId="434EC2B4" w14:textId="77777777" w:rsidR="00314116" w:rsidRPr="00314116" w:rsidRDefault="00314116" w:rsidP="00314116">
      <w:pPr>
        <w:numPr>
          <w:ilvl w:val="0"/>
          <w:numId w:val="8"/>
        </w:numPr>
        <w:spacing w:after="0" w:line="240" w:lineRule="auto"/>
        <w:ind w:left="-709" w:firstLine="0"/>
        <w:jc w:val="both"/>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підприємства/фізичної особи, завірені печаткою                      _______________(___________)</w:t>
      </w:r>
    </w:p>
    <w:p w14:paraId="3F905ACB" w14:textId="77777777" w:rsidR="00314116" w:rsidRPr="00314116" w:rsidRDefault="00314116" w:rsidP="00314116">
      <w:pPr>
        <w:numPr>
          <w:ilvl w:val="0"/>
          <w:numId w:val="8"/>
        </w:numPr>
        <w:spacing w:after="0" w:line="240" w:lineRule="auto"/>
        <w:ind w:left="-709" w:firstLine="0"/>
        <w:jc w:val="both"/>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МП</w:t>
      </w:r>
    </w:p>
    <w:p w14:paraId="1FF7EAB3" w14:textId="77777777" w:rsidR="00314116" w:rsidRPr="00314116" w:rsidRDefault="00314116" w:rsidP="0031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color w:val="000000"/>
          <w:sz w:val="20"/>
          <w:szCs w:val="20"/>
          <w:lang w:val="uk-UA" w:eastAsia="ar-SA"/>
        </w:rPr>
      </w:pPr>
    </w:p>
    <w:p w14:paraId="04F39D69" w14:textId="77777777" w:rsidR="00314116" w:rsidRPr="00314116" w:rsidRDefault="00314116" w:rsidP="00314116">
      <w:pPr>
        <w:spacing w:after="200" w:line="276" w:lineRule="auto"/>
        <w:rPr>
          <w:rFonts w:ascii="Calibri" w:eastAsia="Calibri" w:hAnsi="Calibri" w:cs="Times New Roman"/>
        </w:rPr>
      </w:pPr>
    </w:p>
    <w:p w14:paraId="10EA8A75" w14:textId="77777777" w:rsidR="00314116" w:rsidRDefault="00314116" w:rsidP="002B5B54">
      <w:pPr>
        <w:jc w:val="center"/>
        <w:rPr>
          <w:rFonts w:ascii="Times New Roman" w:hAnsi="Times New Roman" w:cs="Times New Roman"/>
          <w:sz w:val="24"/>
          <w:szCs w:val="24"/>
        </w:rPr>
      </w:pPr>
    </w:p>
    <w:p w14:paraId="10CE5EA8" w14:textId="77777777" w:rsidR="00314116" w:rsidRDefault="00314116" w:rsidP="002B5B54">
      <w:pPr>
        <w:jc w:val="center"/>
        <w:rPr>
          <w:rFonts w:ascii="Times New Roman" w:hAnsi="Times New Roman" w:cs="Times New Roman"/>
          <w:sz w:val="24"/>
          <w:szCs w:val="24"/>
        </w:rPr>
      </w:pPr>
    </w:p>
    <w:p w14:paraId="581216B1" w14:textId="77777777" w:rsidR="00314116" w:rsidRDefault="00314116" w:rsidP="002B5B54">
      <w:pPr>
        <w:jc w:val="center"/>
        <w:rPr>
          <w:rFonts w:ascii="Times New Roman" w:hAnsi="Times New Roman" w:cs="Times New Roman"/>
          <w:sz w:val="24"/>
          <w:szCs w:val="24"/>
        </w:rPr>
      </w:pPr>
    </w:p>
    <w:p w14:paraId="48FD5EF7" w14:textId="77777777" w:rsidR="00314116" w:rsidRDefault="00314116" w:rsidP="002B5B54">
      <w:pPr>
        <w:jc w:val="center"/>
        <w:rPr>
          <w:rFonts w:ascii="Times New Roman" w:hAnsi="Times New Roman" w:cs="Times New Roman"/>
          <w:sz w:val="24"/>
          <w:szCs w:val="24"/>
        </w:rPr>
      </w:pPr>
    </w:p>
    <w:p w14:paraId="3B30FB54" w14:textId="77777777" w:rsidR="00314116" w:rsidRDefault="00314116" w:rsidP="002B5B54">
      <w:pPr>
        <w:jc w:val="center"/>
        <w:rPr>
          <w:rFonts w:ascii="Times New Roman" w:hAnsi="Times New Roman" w:cs="Times New Roman"/>
          <w:sz w:val="24"/>
          <w:szCs w:val="24"/>
        </w:rPr>
      </w:pPr>
    </w:p>
    <w:p w14:paraId="612697EF" w14:textId="77777777" w:rsidR="00314116" w:rsidRDefault="00314116" w:rsidP="002B5B54">
      <w:pPr>
        <w:jc w:val="center"/>
        <w:rPr>
          <w:rFonts w:ascii="Times New Roman" w:hAnsi="Times New Roman" w:cs="Times New Roman"/>
          <w:sz w:val="24"/>
          <w:szCs w:val="24"/>
        </w:rPr>
      </w:pPr>
    </w:p>
    <w:p w14:paraId="209FA489" w14:textId="29AE3F29" w:rsidR="00314116" w:rsidRPr="00314116" w:rsidRDefault="00314116" w:rsidP="00314116">
      <w:pPr>
        <w:autoSpaceDE w:val="0"/>
        <w:spacing w:after="0" w:line="0" w:lineRule="atLeast"/>
        <w:jc w:val="right"/>
        <w:rPr>
          <w:rFonts w:ascii="Times New Roman" w:eastAsia="Calibri" w:hAnsi="Times New Roman" w:cs="Times New Roman"/>
          <w:b/>
          <w:sz w:val="24"/>
          <w:szCs w:val="24"/>
          <w:lang w:val="uk-UA"/>
        </w:rPr>
      </w:pPr>
      <w:proofErr w:type="spellStart"/>
      <w:r w:rsidRPr="00314116">
        <w:rPr>
          <w:rFonts w:ascii="Times New Roman" w:eastAsia="Calibri" w:hAnsi="Times New Roman" w:cs="Times New Roman"/>
          <w:b/>
          <w:sz w:val="24"/>
          <w:szCs w:val="24"/>
        </w:rPr>
        <w:t>Додаток</w:t>
      </w:r>
      <w:proofErr w:type="spellEnd"/>
      <w:r w:rsidRPr="00314116">
        <w:rPr>
          <w:rFonts w:ascii="Times New Roman" w:eastAsia="Calibri" w:hAnsi="Times New Roman" w:cs="Times New Roman"/>
          <w:b/>
          <w:sz w:val="24"/>
          <w:szCs w:val="24"/>
        </w:rPr>
        <w:t xml:space="preserve"> №</w:t>
      </w:r>
      <w:r w:rsidR="000B627F">
        <w:rPr>
          <w:rFonts w:ascii="Times New Roman" w:eastAsia="Calibri" w:hAnsi="Times New Roman" w:cs="Times New Roman"/>
          <w:b/>
          <w:sz w:val="24"/>
          <w:szCs w:val="24"/>
          <w:lang w:val="uk-UA"/>
        </w:rPr>
        <w:t>3</w:t>
      </w:r>
      <w:r w:rsidRPr="00314116">
        <w:rPr>
          <w:rFonts w:ascii="Times New Roman" w:eastAsia="Calibri" w:hAnsi="Times New Roman" w:cs="Times New Roman"/>
          <w:b/>
          <w:sz w:val="24"/>
          <w:szCs w:val="24"/>
        </w:rPr>
        <w:t xml:space="preserve"> </w:t>
      </w:r>
    </w:p>
    <w:p w14:paraId="2777E726" w14:textId="77777777" w:rsidR="00314116" w:rsidRPr="00314116" w:rsidRDefault="00314116" w:rsidP="00314116">
      <w:pPr>
        <w:widowControl w:val="0"/>
        <w:autoSpaceDE w:val="0"/>
        <w:autoSpaceDN w:val="0"/>
        <w:spacing w:after="0" w:line="0" w:lineRule="atLeast"/>
        <w:ind w:left="5664" w:hanging="2829"/>
        <w:jc w:val="right"/>
        <w:rPr>
          <w:rFonts w:ascii="Times New Roman" w:eastAsia="Calibri" w:hAnsi="Times New Roman" w:cs="Times New Roman"/>
          <w:bCs/>
          <w:i/>
          <w:color w:val="000000"/>
          <w:sz w:val="24"/>
          <w:szCs w:val="24"/>
          <w:lang w:val="uk-UA"/>
        </w:rPr>
      </w:pPr>
      <w:r w:rsidRPr="00314116">
        <w:rPr>
          <w:rFonts w:ascii="Times New Roman" w:eastAsia="Calibri" w:hAnsi="Times New Roman" w:cs="Times New Roman"/>
          <w:i/>
          <w:sz w:val="24"/>
          <w:szCs w:val="24"/>
        </w:rPr>
        <w:t>д</w:t>
      </w:r>
      <w:r w:rsidRPr="00314116">
        <w:rPr>
          <w:rFonts w:ascii="Times New Roman" w:eastAsia="Calibri" w:hAnsi="Times New Roman" w:cs="Times New Roman"/>
          <w:bCs/>
          <w:i/>
          <w:color w:val="000000"/>
          <w:sz w:val="24"/>
          <w:szCs w:val="24"/>
        </w:rPr>
        <w:t xml:space="preserve">о </w:t>
      </w:r>
      <w:r w:rsidRPr="00314116">
        <w:rPr>
          <w:rFonts w:ascii="Times New Roman" w:eastAsia="Calibri" w:hAnsi="Times New Roman" w:cs="Times New Roman"/>
          <w:bCs/>
          <w:i/>
          <w:color w:val="000000"/>
          <w:sz w:val="24"/>
          <w:szCs w:val="24"/>
          <w:lang w:val="uk-UA"/>
        </w:rPr>
        <w:t>о</w:t>
      </w:r>
      <w:proofErr w:type="spellStart"/>
      <w:r w:rsidRPr="00314116">
        <w:rPr>
          <w:rFonts w:ascii="Times New Roman" w:eastAsia="Calibri" w:hAnsi="Times New Roman" w:cs="Times New Roman"/>
          <w:bCs/>
          <w:i/>
          <w:color w:val="000000"/>
          <w:sz w:val="24"/>
          <w:szCs w:val="24"/>
        </w:rPr>
        <w:t>голошення</w:t>
      </w:r>
      <w:proofErr w:type="spellEnd"/>
      <w:r w:rsidRPr="00314116">
        <w:rPr>
          <w:rFonts w:ascii="Times New Roman" w:eastAsia="Calibri" w:hAnsi="Times New Roman" w:cs="Times New Roman"/>
          <w:bCs/>
          <w:i/>
          <w:color w:val="000000"/>
          <w:sz w:val="24"/>
          <w:szCs w:val="24"/>
        </w:rPr>
        <w:t xml:space="preserve"> про </w:t>
      </w:r>
      <w:proofErr w:type="spellStart"/>
      <w:r w:rsidRPr="00314116">
        <w:rPr>
          <w:rFonts w:ascii="Times New Roman" w:eastAsia="Calibri" w:hAnsi="Times New Roman" w:cs="Times New Roman"/>
          <w:bCs/>
          <w:i/>
          <w:color w:val="000000"/>
          <w:sz w:val="24"/>
          <w:szCs w:val="24"/>
        </w:rPr>
        <w:t>проведення</w:t>
      </w:r>
      <w:proofErr w:type="spellEnd"/>
      <w:r w:rsidRPr="00314116">
        <w:rPr>
          <w:rFonts w:ascii="Times New Roman" w:eastAsia="Calibri" w:hAnsi="Times New Roman" w:cs="Times New Roman"/>
          <w:bCs/>
          <w:i/>
          <w:color w:val="000000"/>
          <w:sz w:val="24"/>
          <w:szCs w:val="24"/>
          <w:lang w:val="uk-UA"/>
        </w:rPr>
        <w:t xml:space="preserve"> с</w:t>
      </w:r>
      <w:proofErr w:type="spellStart"/>
      <w:r w:rsidRPr="00314116">
        <w:rPr>
          <w:rFonts w:ascii="Times New Roman" w:eastAsia="Calibri" w:hAnsi="Times New Roman" w:cs="Times New Roman"/>
          <w:bCs/>
          <w:i/>
          <w:color w:val="000000"/>
          <w:sz w:val="24"/>
          <w:szCs w:val="24"/>
        </w:rPr>
        <w:t>прощеної</w:t>
      </w:r>
      <w:proofErr w:type="spellEnd"/>
      <w:r w:rsidRPr="00314116">
        <w:rPr>
          <w:rFonts w:ascii="Times New Roman" w:eastAsia="Calibri" w:hAnsi="Times New Roman" w:cs="Times New Roman"/>
          <w:bCs/>
          <w:i/>
          <w:color w:val="000000"/>
          <w:sz w:val="24"/>
          <w:szCs w:val="24"/>
        </w:rPr>
        <w:t xml:space="preserve"> </w:t>
      </w:r>
      <w:proofErr w:type="spellStart"/>
      <w:r w:rsidRPr="00314116">
        <w:rPr>
          <w:rFonts w:ascii="Times New Roman" w:eastAsia="Calibri" w:hAnsi="Times New Roman" w:cs="Times New Roman"/>
          <w:bCs/>
          <w:i/>
          <w:color w:val="000000"/>
          <w:sz w:val="24"/>
          <w:szCs w:val="24"/>
        </w:rPr>
        <w:t>закупівлі</w:t>
      </w:r>
      <w:proofErr w:type="spellEnd"/>
    </w:p>
    <w:p w14:paraId="3DEB6C4E" w14:textId="77777777" w:rsidR="00314116" w:rsidRPr="00314116" w:rsidRDefault="00314116" w:rsidP="00314116">
      <w:pPr>
        <w:widowControl w:val="0"/>
        <w:tabs>
          <w:tab w:val="left" w:pos="7980"/>
        </w:tabs>
        <w:autoSpaceDE w:val="0"/>
        <w:autoSpaceDN w:val="0"/>
        <w:spacing w:after="0" w:line="240" w:lineRule="auto"/>
        <w:outlineLvl w:val="0"/>
        <w:rPr>
          <w:rFonts w:ascii="Times New Roman" w:eastAsia="Calibri" w:hAnsi="Times New Roman" w:cs="Times New Roman"/>
          <w:b/>
          <w:bCs/>
          <w:kern w:val="32"/>
          <w:sz w:val="24"/>
          <w:szCs w:val="24"/>
          <w:lang w:val="uk-UA"/>
        </w:rPr>
      </w:pPr>
    </w:p>
    <w:p w14:paraId="0BA6BB77" w14:textId="77777777" w:rsidR="00314116" w:rsidRPr="00314116" w:rsidRDefault="00314116" w:rsidP="00314116">
      <w:pPr>
        <w:widowControl w:val="0"/>
        <w:autoSpaceDE w:val="0"/>
        <w:autoSpaceDN w:val="0"/>
        <w:spacing w:after="0" w:line="240" w:lineRule="auto"/>
        <w:jc w:val="center"/>
        <w:outlineLvl w:val="0"/>
        <w:rPr>
          <w:rFonts w:ascii="Times New Roman" w:eastAsia="Calibri" w:hAnsi="Times New Roman" w:cs="Times New Roman"/>
          <w:b/>
          <w:bCs/>
          <w:kern w:val="32"/>
          <w:sz w:val="24"/>
          <w:szCs w:val="24"/>
          <w:lang w:val="uk-UA"/>
        </w:rPr>
      </w:pPr>
      <w:r w:rsidRPr="00314116">
        <w:rPr>
          <w:rFonts w:ascii="Times New Roman" w:eastAsia="Calibri" w:hAnsi="Times New Roman" w:cs="Times New Roman"/>
          <w:b/>
          <w:bCs/>
          <w:kern w:val="32"/>
          <w:sz w:val="24"/>
          <w:szCs w:val="24"/>
          <w:lang w:val="uk-UA"/>
        </w:rPr>
        <w:t xml:space="preserve">Проект </w:t>
      </w:r>
    </w:p>
    <w:p w14:paraId="16727084" w14:textId="77777777" w:rsidR="00314116" w:rsidRDefault="00314116" w:rsidP="00314116">
      <w:pPr>
        <w:spacing w:after="0" w:line="240" w:lineRule="auto"/>
        <w:jc w:val="center"/>
        <w:rPr>
          <w:rFonts w:ascii="Times New Roman" w:eastAsia="Times New Roman" w:hAnsi="Times New Roman" w:cs="Times New Roman"/>
          <w:b/>
          <w:bCs/>
          <w:sz w:val="24"/>
          <w:szCs w:val="24"/>
          <w:lang w:val="uk-UA" w:eastAsia="ru-RU"/>
        </w:rPr>
      </w:pPr>
      <w:r w:rsidRPr="00314116">
        <w:rPr>
          <w:rFonts w:ascii="Times New Roman" w:eastAsia="Times New Roman" w:hAnsi="Times New Roman" w:cs="Times New Roman"/>
          <w:b/>
          <w:bCs/>
          <w:sz w:val="24"/>
          <w:szCs w:val="24"/>
          <w:lang w:val="uk-UA" w:eastAsia="ru-RU"/>
        </w:rPr>
        <w:t>ДОГОВІР ПОСТАВКИ</w:t>
      </w:r>
    </w:p>
    <w:p w14:paraId="3F5338D7" w14:textId="77777777" w:rsidR="00314116" w:rsidRDefault="00314116" w:rsidP="00314116">
      <w:pPr>
        <w:spacing w:after="0" w:line="240" w:lineRule="auto"/>
        <w:jc w:val="center"/>
        <w:rPr>
          <w:rFonts w:ascii="Times New Roman" w:eastAsia="Times New Roman" w:hAnsi="Times New Roman" w:cs="Times New Roman"/>
          <w:b/>
          <w:bCs/>
          <w:sz w:val="24"/>
          <w:szCs w:val="24"/>
          <w:lang w:val="uk-UA" w:eastAsia="ru-RU"/>
        </w:rPr>
      </w:pPr>
    </w:p>
    <w:p w14:paraId="76B8757B" w14:textId="77777777" w:rsidR="00314116" w:rsidRDefault="00314116" w:rsidP="00314116">
      <w:pPr>
        <w:spacing w:after="0" w:line="240" w:lineRule="auto"/>
        <w:jc w:val="center"/>
        <w:rPr>
          <w:rFonts w:ascii="Times New Roman" w:eastAsia="Times New Roman" w:hAnsi="Times New Roman" w:cs="Times New Roman"/>
          <w:b/>
          <w:bCs/>
          <w:sz w:val="24"/>
          <w:szCs w:val="24"/>
          <w:lang w:val="uk-UA" w:eastAsia="ru-RU"/>
        </w:rPr>
      </w:pPr>
    </w:p>
    <w:p w14:paraId="1D7FE6AC" w14:textId="77777777" w:rsidR="00314116" w:rsidRPr="00314116" w:rsidRDefault="00314116" w:rsidP="00314116">
      <w:pPr>
        <w:widowControl w:val="0"/>
        <w:autoSpaceDE w:val="0"/>
        <w:autoSpaceDN w:val="0"/>
        <w:spacing w:after="0" w:line="240" w:lineRule="auto"/>
        <w:rPr>
          <w:rFonts w:ascii="Times New Roman" w:eastAsia="Calibri" w:hAnsi="Times New Roman" w:cs="Times New Roman"/>
          <w:b/>
          <w:bCs/>
          <w:sz w:val="24"/>
          <w:szCs w:val="24"/>
          <w:lang w:val="uk-UA"/>
        </w:rPr>
      </w:pPr>
      <w:r w:rsidRPr="00314116">
        <w:rPr>
          <w:rFonts w:ascii="Times New Roman" w:eastAsia="Calibri" w:hAnsi="Times New Roman" w:cs="Times New Roman"/>
          <w:b/>
          <w:bCs/>
          <w:sz w:val="24"/>
          <w:szCs w:val="24"/>
          <w:lang w:val="uk-UA"/>
        </w:rPr>
        <w:t xml:space="preserve">смт. Широке </w:t>
      </w:r>
      <w:r w:rsidRPr="00314116">
        <w:rPr>
          <w:rFonts w:ascii="Times New Roman" w:eastAsia="Calibri" w:hAnsi="Times New Roman" w:cs="Times New Roman"/>
          <w:b/>
          <w:bCs/>
          <w:sz w:val="24"/>
          <w:szCs w:val="24"/>
          <w:lang w:val="uk-UA"/>
        </w:rPr>
        <w:tab/>
      </w:r>
      <w:r w:rsidRPr="00314116">
        <w:rPr>
          <w:rFonts w:ascii="Times New Roman" w:eastAsia="Calibri" w:hAnsi="Times New Roman" w:cs="Times New Roman"/>
          <w:b/>
          <w:bCs/>
          <w:sz w:val="24"/>
          <w:szCs w:val="24"/>
          <w:lang w:val="uk-UA"/>
        </w:rPr>
        <w:tab/>
      </w:r>
      <w:r w:rsidRPr="00314116">
        <w:rPr>
          <w:rFonts w:ascii="Times New Roman" w:eastAsia="Calibri" w:hAnsi="Times New Roman" w:cs="Times New Roman"/>
          <w:b/>
          <w:bCs/>
          <w:sz w:val="24"/>
          <w:szCs w:val="24"/>
          <w:lang w:val="uk-UA"/>
        </w:rPr>
        <w:tab/>
      </w:r>
      <w:r w:rsidRPr="00314116">
        <w:rPr>
          <w:rFonts w:ascii="Times New Roman" w:eastAsia="Calibri" w:hAnsi="Times New Roman" w:cs="Times New Roman"/>
          <w:b/>
          <w:bCs/>
          <w:sz w:val="24"/>
          <w:szCs w:val="24"/>
          <w:lang w:val="uk-UA"/>
        </w:rPr>
        <w:tab/>
      </w:r>
      <w:r w:rsidRPr="00314116">
        <w:rPr>
          <w:rFonts w:ascii="Times New Roman" w:eastAsia="Calibri" w:hAnsi="Times New Roman" w:cs="Times New Roman"/>
          <w:b/>
          <w:bCs/>
          <w:sz w:val="24"/>
          <w:szCs w:val="24"/>
          <w:lang w:val="uk-UA"/>
        </w:rPr>
        <w:tab/>
      </w:r>
      <w:r w:rsidRPr="00314116">
        <w:rPr>
          <w:rFonts w:ascii="Times New Roman" w:eastAsia="Calibri" w:hAnsi="Times New Roman" w:cs="Times New Roman"/>
          <w:b/>
          <w:bCs/>
          <w:sz w:val="24"/>
          <w:szCs w:val="24"/>
          <w:lang w:val="uk-UA"/>
        </w:rPr>
        <w:tab/>
      </w:r>
      <w:r w:rsidRPr="00314116">
        <w:rPr>
          <w:rFonts w:ascii="Times New Roman" w:eastAsia="Calibri" w:hAnsi="Times New Roman" w:cs="Times New Roman"/>
          <w:b/>
          <w:bCs/>
          <w:sz w:val="24"/>
          <w:szCs w:val="24"/>
          <w:lang w:val="uk-UA"/>
        </w:rPr>
        <w:tab/>
        <w:t xml:space="preserve">«___»_________20__ р. </w:t>
      </w:r>
    </w:p>
    <w:p w14:paraId="4EC1190B" w14:textId="77777777" w:rsidR="00314116" w:rsidRPr="00314116" w:rsidRDefault="00314116" w:rsidP="00314116">
      <w:pPr>
        <w:widowControl w:val="0"/>
        <w:autoSpaceDE w:val="0"/>
        <w:autoSpaceDN w:val="0"/>
        <w:spacing w:after="0" w:line="240" w:lineRule="auto"/>
        <w:rPr>
          <w:rFonts w:ascii="Times New Roman" w:eastAsia="Calibri" w:hAnsi="Times New Roman" w:cs="Times New Roman"/>
          <w:b/>
          <w:bCs/>
          <w:sz w:val="24"/>
          <w:szCs w:val="24"/>
          <w:lang w:val="uk-UA"/>
        </w:rPr>
      </w:pPr>
    </w:p>
    <w:p w14:paraId="60EA9C8D" w14:textId="77777777" w:rsidR="00314116" w:rsidRPr="00314116" w:rsidRDefault="00314116" w:rsidP="00314116">
      <w:pPr>
        <w:widowControl w:val="0"/>
        <w:autoSpaceDE w:val="0"/>
        <w:autoSpaceDN w:val="0"/>
        <w:spacing w:after="0" w:line="240" w:lineRule="auto"/>
        <w:rPr>
          <w:rFonts w:ascii="Times New Roman" w:eastAsia="Calibri" w:hAnsi="Times New Roman" w:cs="Times New Roman"/>
          <w:b/>
          <w:bCs/>
          <w:sz w:val="24"/>
          <w:szCs w:val="24"/>
          <w:lang w:val="uk-UA"/>
        </w:rPr>
      </w:pPr>
    </w:p>
    <w:p w14:paraId="2384BA18" w14:textId="77777777" w:rsidR="00314116" w:rsidRPr="00314116" w:rsidRDefault="00314116" w:rsidP="00314116">
      <w:pPr>
        <w:widowControl w:val="0"/>
        <w:tabs>
          <w:tab w:val="left" w:pos="5713"/>
          <w:tab w:val="left" w:pos="7368"/>
          <w:tab w:val="left" w:pos="9478"/>
        </w:tabs>
        <w:autoSpaceDE w:val="0"/>
        <w:autoSpaceDN w:val="0"/>
        <w:spacing w:after="0" w:line="240" w:lineRule="auto"/>
        <w:jc w:val="both"/>
        <w:rPr>
          <w:rFonts w:ascii="Times New Roman" w:eastAsia="Calibri" w:hAnsi="Times New Roman" w:cs="Times New Roman"/>
          <w:i/>
          <w:iCs/>
          <w:sz w:val="24"/>
          <w:szCs w:val="24"/>
          <w:lang w:val="uk-UA"/>
        </w:rPr>
      </w:pPr>
      <w:r w:rsidRPr="00314116">
        <w:rPr>
          <w:rFonts w:ascii="Times New Roman" w:eastAsia="Calibri" w:hAnsi="Times New Roman" w:cs="Times New Roman"/>
          <w:i/>
          <w:iCs/>
          <w:sz w:val="24"/>
          <w:szCs w:val="24"/>
          <w:lang w:val="uk-UA"/>
        </w:rPr>
        <w:t xml:space="preserve">__________________________________________________________________________________________________________________________________________________________     </w:t>
      </w:r>
    </w:p>
    <w:p w14:paraId="35E401A3" w14:textId="77777777" w:rsidR="00314116" w:rsidRPr="00314116" w:rsidRDefault="00314116" w:rsidP="00314116">
      <w:pPr>
        <w:widowControl w:val="0"/>
        <w:tabs>
          <w:tab w:val="left" w:pos="5713"/>
          <w:tab w:val="left" w:pos="7368"/>
          <w:tab w:val="left" w:pos="9478"/>
        </w:tabs>
        <w:autoSpaceDE w:val="0"/>
        <w:autoSpaceDN w:val="0"/>
        <w:spacing w:after="0" w:line="240" w:lineRule="auto"/>
        <w:jc w:val="center"/>
        <w:rPr>
          <w:rFonts w:ascii="Times New Roman" w:eastAsia="Calibri" w:hAnsi="Times New Roman" w:cs="Times New Roman"/>
          <w:i/>
          <w:iCs/>
          <w:sz w:val="20"/>
          <w:szCs w:val="20"/>
          <w:lang w:val="uk-UA"/>
        </w:rPr>
      </w:pPr>
      <w:r w:rsidRPr="00314116">
        <w:rPr>
          <w:rFonts w:ascii="Times New Roman" w:eastAsia="Calibri" w:hAnsi="Times New Roman" w:cs="Times New Roman"/>
          <w:i/>
          <w:iCs/>
          <w:sz w:val="20"/>
          <w:szCs w:val="20"/>
          <w:lang w:val="uk-UA"/>
        </w:rPr>
        <w:t>(найменування суб'єкта господарської діяльності)</w:t>
      </w:r>
    </w:p>
    <w:p w14:paraId="071F98AB" w14:textId="77777777" w:rsidR="00314116" w:rsidRPr="00314116" w:rsidRDefault="00314116" w:rsidP="00C8441A">
      <w:pPr>
        <w:widowControl w:val="0"/>
        <w:tabs>
          <w:tab w:val="left" w:pos="10505"/>
        </w:tabs>
        <w:autoSpaceDE w:val="0"/>
        <w:autoSpaceDN w:val="0"/>
        <w:spacing w:after="0" w:line="240" w:lineRule="auto"/>
        <w:jc w:val="both"/>
        <w:rPr>
          <w:rFonts w:ascii="Times New Roman" w:eastAsia="Calibri" w:hAnsi="Times New Roman" w:cs="Times New Roman"/>
          <w:sz w:val="24"/>
          <w:szCs w:val="24"/>
          <w:u w:val="single"/>
          <w:lang w:val="uk-UA"/>
        </w:rPr>
      </w:pPr>
      <w:r w:rsidRPr="00314116">
        <w:rPr>
          <w:rFonts w:ascii="Times New Roman" w:eastAsia="Calibri" w:hAnsi="Times New Roman" w:cs="Times New Roman"/>
          <w:sz w:val="24"/>
          <w:szCs w:val="24"/>
          <w:lang w:val="uk-UA"/>
        </w:rPr>
        <w:t xml:space="preserve">в особі_________________________________________________, який діє на підставі _________________________________________________________________________________________від №____________________________________ (далі Постачальник) з однієї сторони, і  </w:t>
      </w:r>
      <w:r w:rsidRPr="00314116">
        <w:rPr>
          <w:rFonts w:ascii="Times New Roman" w:hAnsi="Times New Roman" w:cs="Times New Roman"/>
          <w:b/>
          <w:bCs/>
          <w:sz w:val="24"/>
          <w:szCs w:val="24"/>
          <w:lang w:val="uk-UA"/>
        </w:rPr>
        <w:t>Комунальний заклад «</w:t>
      </w:r>
      <w:proofErr w:type="spellStart"/>
      <w:r w:rsidRPr="00314116">
        <w:rPr>
          <w:rFonts w:ascii="Times New Roman" w:hAnsi="Times New Roman" w:cs="Times New Roman"/>
          <w:b/>
          <w:bCs/>
          <w:sz w:val="24"/>
          <w:szCs w:val="24"/>
          <w:lang w:val="uk-UA"/>
        </w:rPr>
        <w:t>Широківський</w:t>
      </w:r>
      <w:proofErr w:type="spellEnd"/>
      <w:r w:rsidRPr="00314116">
        <w:rPr>
          <w:rFonts w:ascii="Times New Roman" w:hAnsi="Times New Roman" w:cs="Times New Roman"/>
          <w:b/>
          <w:bCs/>
          <w:sz w:val="24"/>
          <w:szCs w:val="24"/>
          <w:lang w:val="uk-UA"/>
        </w:rPr>
        <w:t xml:space="preserve"> центр надання соціальних послуг» </w:t>
      </w:r>
      <w:proofErr w:type="spellStart"/>
      <w:r w:rsidRPr="00314116">
        <w:rPr>
          <w:rFonts w:ascii="Times New Roman" w:hAnsi="Times New Roman" w:cs="Times New Roman"/>
          <w:b/>
          <w:bCs/>
          <w:sz w:val="24"/>
          <w:szCs w:val="24"/>
          <w:lang w:val="uk-UA"/>
        </w:rPr>
        <w:t>Широківської</w:t>
      </w:r>
      <w:proofErr w:type="spellEnd"/>
      <w:r w:rsidRPr="00314116">
        <w:rPr>
          <w:rFonts w:ascii="Times New Roman" w:hAnsi="Times New Roman" w:cs="Times New Roman"/>
          <w:b/>
          <w:bCs/>
          <w:sz w:val="24"/>
          <w:szCs w:val="24"/>
          <w:lang w:val="uk-UA"/>
        </w:rPr>
        <w:t xml:space="preserve"> селищної ради</w:t>
      </w:r>
      <w:r w:rsidRPr="00314116">
        <w:rPr>
          <w:rFonts w:ascii="Times New Roman" w:eastAsia="Calibri" w:hAnsi="Times New Roman" w:cs="Times New Roman"/>
          <w:sz w:val="24"/>
          <w:szCs w:val="24"/>
          <w:lang w:val="uk-UA"/>
        </w:rPr>
        <w:t xml:space="preserve"> в особі __________________________________________, що діє на підставі ____________________________________________________________ (далі – Споживач), з іншої сторони, (разом – Сторони), уклали цей договір про</w:t>
      </w:r>
      <w:r w:rsidR="00C8441A">
        <w:rPr>
          <w:rFonts w:ascii="Times New Roman" w:eastAsia="Calibri" w:hAnsi="Times New Roman" w:cs="Times New Roman"/>
          <w:sz w:val="24"/>
          <w:szCs w:val="24"/>
          <w:lang w:val="uk-UA"/>
        </w:rPr>
        <w:t xml:space="preserve"> наступне:</w:t>
      </w:r>
    </w:p>
    <w:p w14:paraId="6230926A" w14:textId="77777777" w:rsidR="00314116" w:rsidRPr="00314116" w:rsidRDefault="00314116" w:rsidP="00314116">
      <w:pPr>
        <w:suppressAutoHyphens/>
        <w:spacing w:after="0" w:line="240" w:lineRule="auto"/>
        <w:jc w:val="both"/>
        <w:rPr>
          <w:rFonts w:ascii="Times New Roman" w:eastAsia="Times New Roman" w:hAnsi="Times New Roman" w:cs="Times New Roman"/>
          <w:sz w:val="24"/>
          <w:szCs w:val="24"/>
          <w:lang w:val="uk-UA" w:eastAsia="ar-SA"/>
        </w:rPr>
      </w:pPr>
    </w:p>
    <w:p w14:paraId="7C6DD27B"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eastAsia="ar-SA"/>
        </w:rPr>
      </w:pPr>
      <w:r w:rsidRPr="00314116">
        <w:rPr>
          <w:rFonts w:ascii="Times New Roman" w:eastAsia="Times New Roman" w:hAnsi="Times New Roman" w:cs="Times New Roman"/>
          <w:b/>
          <w:sz w:val="24"/>
          <w:szCs w:val="24"/>
          <w:lang w:eastAsia="ar-SA"/>
        </w:rPr>
        <w:t>1. Предмет договору</w:t>
      </w:r>
    </w:p>
    <w:p w14:paraId="1C30C10E" w14:textId="489C6CAE" w:rsidR="00314116" w:rsidRPr="00314116" w:rsidRDefault="00314116" w:rsidP="00C8441A">
      <w:pPr>
        <w:keepNext/>
        <w:spacing w:after="0" w:line="240" w:lineRule="auto"/>
        <w:jc w:val="both"/>
        <w:outlineLvl w:val="5"/>
        <w:rPr>
          <w:rFonts w:ascii="Times New Roman" w:eastAsia="Calibri" w:hAnsi="Times New Roman" w:cs="Times New Roman"/>
          <w:b/>
          <w:bCs/>
          <w:sz w:val="24"/>
          <w:szCs w:val="24"/>
          <w:lang w:val="uk-UA"/>
        </w:rPr>
      </w:pPr>
      <w:r w:rsidRPr="00314116">
        <w:rPr>
          <w:rFonts w:ascii="Times New Roman" w:eastAsia="Times New Roman" w:hAnsi="Times New Roman" w:cs="Times New Roman"/>
          <w:sz w:val="24"/>
          <w:szCs w:val="24"/>
          <w:lang w:eastAsia="ar-SA"/>
        </w:rPr>
        <w:t xml:space="preserve">1.1. Предметом Договору є </w:t>
      </w:r>
      <w:proofErr w:type="spellStart"/>
      <w:proofErr w:type="gramStart"/>
      <w:r w:rsidRPr="00314116">
        <w:rPr>
          <w:rFonts w:ascii="Times New Roman" w:eastAsia="Times New Roman" w:hAnsi="Times New Roman" w:cs="Times New Roman"/>
          <w:sz w:val="24"/>
          <w:szCs w:val="24"/>
          <w:lang w:eastAsia="ar-SA"/>
        </w:rPr>
        <w:t>закупівля</w:t>
      </w:r>
      <w:proofErr w:type="spellEnd"/>
      <w:r w:rsidRPr="00314116">
        <w:rPr>
          <w:rFonts w:ascii="Times New Roman" w:eastAsia="Times New Roman" w:hAnsi="Times New Roman" w:cs="Times New Roman"/>
          <w:sz w:val="24"/>
          <w:szCs w:val="24"/>
          <w:lang w:eastAsia="ar-SA"/>
        </w:rPr>
        <w:t xml:space="preserve"> </w:t>
      </w:r>
      <w:r w:rsidRPr="00314116">
        <w:rPr>
          <w:rFonts w:ascii="Times New Roman" w:eastAsia="Times New Roman" w:hAnsi="Times New Roman" w:cs="Times New Roman"/>
          <w:sz w:val="24"/>
          <w:szCs w:val="24"/>
          <w:lang w:val="uk-UA" w:eastAsia="ar-SA"/>
        </w:rPr>
        <w:t xml:space="preserve"> </w:t>
      </w:r>
      <w:r w:rsidRPr="00314116">
        <w:rPr>
          <w:rFonts w:ascii="Times New Roman" w:eastAsia="Times New Roman" w:hAnsi="Times New Roman" w:cs="Times New Roman"/>
          <w:sz w:val="24"/>
          <w:szCs w:val="24"/>
          <w:lang w:eastAsia="ar-SA"/>
        </w:rPr>
        <w:t>(</w:t>
      </w:r>
      <w:proofErr w:type="spellStart"/>
      <w:proofErr w:type="gramEnd"/>
      <w:r w:rsidRPr="00314116">
        <w:rPr>
          <w:rFonts w:ascii="Times New Roman" w:eastAsia="Times New Roman" w:hAnsi="Times New Roman" w:cs="Times New Roman"/>
          <w:sz w:val="24"/>
          <w:szCs w:val="24"/>
          <w:lang w:eastAsia="ar-SA"/>
        </w:rPr>
        <w:t>надалі</w:t>
      </w:r>
      <w:proofErr w:type="spellEnd"/>
      <w:r w:rsidRPr="00314116">
        <w:rPr>
          <w:rFonts w:ascii="Times New Roman" w:eastAsia="Times New Roman" w:hAnsi="Times New Roman" w:cs="Times New Roman"/>
          <w:sz w:val="24"/>
          <w:szCs w:val="24"/>
          <w:lang w:eastAsia="ar-SA"/>
        </w:rPr>
        <w:t xml:space="preserve"> Товар)</w:t>
      </w:r>
      <w:r w:rsidRPr="00314116">
        <w:rPr>
          <w:rFonts w:ascii="Times New Roman" w:eastAsia="Times New Roman" w:hAnsi="Times New Roman" w:cs="Times New Roman"/>
          <w:sz w:val="24"/>
          <w:szCs w:val="24"/>
          <w:lang w:val="uk-UA" w:eastAsia="ar-SA"/>
        </w:rPr>
        <w:t>, код за</w:t>
      </w:r>
      <w:r w:rsidR="00C8441A">
        <w:rPr>
          <w:rFonts w:ascii="Times New Roman" w:eastAsia="Times New Roman" w:hAnsi="Times New Roman" w:cs="Times New Roman"/>
          <w:sz w:val="24"/>
          <w:szCs w:val="24"/>
          <w:lang w:val="uk-UA" w:eastAsia="ar-SA"/>
        </w:rPr>
        <w:t xml:space="preserve"> </w:t>
      </w:r>
      <w:r w:rsidR="00C8441A">
        <w:rPr>
          <w:rFonts w:ascii="Times New Roman" w:eastAsia="Calibri" w:hAnsi="Times New Roman" w:cs="Times New Roman"/>
          <w:b/>
          <w:bCs/>
          <w:sz w:val="24"/>
          <w:szCs w:val="24"/>
          <w:lang w:val="uk-UA"/>
        </w:rPr>
        <w:t>ДК 021:2015: 09132000-3 Бензин</w:t>
      </w:r>
      <w:r w:rsidRPr="00314116">
        <w:rPr>
          <w:rFonts w:ascii="Times New Roman" w:eastAsia="Calibri" w:hAnsi="Times New Roman" w:cs="Times New Roman"/>
          <w:sz w:val="24"/>
          <w:szCs w:val="24"/>
          <w:lang w:val="uk-UA"/>
        </w:rPr>
        <w:t xml:space="preserve"> (Бензин</w:t>
      </w:r>
      <w:r w:rsidR="00C8441A">
        <w:rPr>
          <w:rFonts w:ascii="Times New Roman" w:eastAsia="Calibri" w:hAnsi="Times New Roman" w:cs="Times New Roman"/>
          <w:sz w:val="24"/>
          <w:szCs w:val="24"/>
          <w:lang w:val="uk-UA"/>
        </w:rPr>
        <w:t xml:space="preserve"> </w:t>
      </w:r>
      <w:r w:rsidR="009D41B1">
        <w:rPr>
          <w:rFonts w:ascii="Times New Roman" w:eastAsia="Calibri" w:hAnsi="Times New Roman" w:cs="Times New Roman"/>
          <w:sz w:val="24"/>
          <w:szCs w:val="24"/>
          <w:lang w:val="uk-UA"/>
        </w:rPr>
        <w:t xml:space="preserve">А-95 </w:t>
      </w:r>
      <w:r w:rsidR="00C8441A" w:rsidRPr="004B0D3B">
        <w:rPr>
          <w:rFonts w:ascii="Times New Roman" w:eastAsia="Calibri" w:hAnsi="Times New Roman" w:cs="Times New Roman"/>
          <w:spacing w:val="5"/>
          <w:sz w:val="24"/>
          <w:szCs w:val="24"/>
          <w:lang w:val="uk-UA"/>
        </w:rPr>
        <w:t>(</w:t>
      </w:r>
      <w:r w:rsidR="00C8441A">
        <w:rPr>
          <w:rFonts w:ascii="Times New Roman" w:eastAsia="Calibri" w:hAnsi="Times New Roman" w:cs="Times New Roman"/>
          <w:spacing w:val="5"/>
          <w:sz w:val="24"/>
          <w:szCs w:val="24"/>
          <w:lang w:val="uk-UA"/>
        </w:rPr>
        <w:t>талони</w:t>
      </w:r>
      <w:r w:rsidR="00C8441A" w:rsidRPr="004B0D3B">
        <w:rPr>
          <w:rFonts w:ascii="Times New Roman" w:eastAsia="Calibri" w:hAnsi="Times New Roman" w:cs="Times New Roman"/>
          <w:spacing w:val="5"/>
          <w:sz w:val="24"/>
          <w:szCs w:val="24"/>
          <w:lang w:val="uk-UA"/>
        </w:rPr>
        <w:t>)</w:t>
      </w:r>
      <w:r w:rsidR="00C8441A">
        <w:rPr>
          <w:rFonts w:ascii="Times New Roman" w:eastAsia="Calibri" w:hAnsi="Times New Roman" w:cs="Times New Roman"/>
          <w:sz w:val="24"/>
          <w:szCs w:val="24"/>
          <w:lang w:val="uk-UA"/>
        </w:rPr>
        <w:t xml:space="preserve">  </w:t>
      </w:r>
      <w:r w:rsidRPr="00314116">
        <w:rPr>
          <w:rFonts w:ascii="Times New Roman" w:eastAsia="Calibri" w:hAnsi="Times New Roman" w:cs="Times New Roman"/>
          <w:sz w:val="24"/>
          <w:szCs w:val="24"/>
          <w:lang w:val="uk-UA"/>
        </w:rPr>
        <w:t>)</w:t>
      </w:r>
      <w:r w:rsidRPr="00314116">
        <w:rPr>
          <w:rFonts w:ascii="Times New Roman" w:eastAsia="Times New Roman" w:hAnsi="Times New Roman" w:cs="Times New Roman"/>
          <w:sz w:val="24"/>
          <w:szCs w:val="24"/>
          <w:lang w:val="uk-UA" w:eastAsia="ar-SA"/>
        </w:rPr>
        <w:t>, у кількості згідно специфікації, яка є</w:t>
      </w:r>
      <w:r w:rsidR="00C8441A">
        <w:rPr>
          <w:rFonts w:ascii="Times New Roman" w:eastAsia="Times New Roman" w:hAnsi="Times New Roman" w:cs="Times New Roman"/>
          <w:sz w:val="24"/>
          <w:szCs w:val="24"/>
          <w:lang w:val="uk-UA" w:eastAsia="ar-SA"/>
        </w:rPr>
        <w:t xml:space="preserve"> </w:t>
      </w:r>
      <w:r w:rsidRPr="00314116">
        <w:rPr>
          <w:rFonts w:ascii="Times New Roman" w:eastAsia="Times New Roman" w:hAnsi="Times New Roman" w:cs="Times New Roman"/>
          <w:sz w:val="24"/>
          <w:szCs w:val="24"/>
          <w:lang w:val="uk-UA" w:eastAsia="ar-SA"/>
        </w:rPr>
        <w:t xml:space="preserve">невід’ємною частиною договору. </w:t>
      </w:r>
    </w:p>
    <w:p w14:paraId="156B000B" w14:textId="77777777" w:rsidR="00314116" w:rsidRPr="00314116" w:rsidRDefault="00314116" w:rsidP="00314116">
      <w:pPr>
        <w:suppressAutoHyphens/>
        <w:spacing w:after="0" w:line="240" w:lineRule="auto"/>
        <w:ind w:firstLine="540"/>
        <w:rPr>
          <w:rFonts w:ascii="Times New Roman" w:eastAsia="Times New Roman" w:hAnsi="Times New Roman" w:cs="Times New Roman"/>
          <w:b/>
          <w:sz w:val="24"/>
          <w:szCs w:val="24"/>
          <w:lang w:eastAsia="ar-SA"/>
        </w:rPr>
      </w:pPr>
      <w:r w:rsidRPr="00314116">
        <w:rPr>
          <w:rFonts w:ascii="Times New Roman" w:eastAsia="Times New Roman" w:hAnsi="Times New Roman" w:cs="Times New Roman"/>
          <w:sz w:val="24"/>
          <w:szCs w:val="24"/>
          <w:lang w:eastAsia="ar-SA"/>
        </w:rPr>
        <w:t xml:space="preserve">1.2. </w:t>
      </w:r>
      <w:proofErr w:type="spellStart"/>
      <w:r w:rsidRPr="00314116">
        <w:rPr>
          <w:rFonts w:ascii="Times New Roman" w:eastAsia="Times New Roman" w:hAnsi="Times New Roman" w:cs="Times New Roman"/>
          <w:sz w:val="24"/>
          <w:szCs w:val="24"/>
          <w:lang w:eastAsia="ar-SA"/>
        </w:rPr>
        <w:t>Обсяг</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закупівлі</w:t>
      </w:r>
      <w:proofErr w:type="spellEnd"/>
      <w:r w:rsidRPr="00314116">
        <w:rPr>
          <w:rFonts w:ascii="Times New Roman" w:eastAsia="Times New Roman" w:hAnsi="Times New Roman" w:cs="Times New Roman"/>
          <w:sz w:val="24"/>
          <w:szCs w:val="24"/>
          <w:lang w:eastAsia="ar-SA"/>
        </w:rPr>
        <w:t xml:space="preserve"> товару </w:t>
      </w:r>
      <w:proofErr w:type="spellStart"/>
      <w:r w:rsidRPr="00314116">
        <w:rPr>
          <w:rFonts w:ascii="Times New Roman" w:eastAsia="Times New Roman" w:hAnsi="Times New Roman" w:cs="Times New Roman"/>
          <w:sz w:val="24"/>
          <w:szCs w:val="24"/>
          <w:lang w:eastAsia="ar-SA"/>
        </w:rPr>
        <w:t>може</w:t>
      </w:r>
      <w:proofErr w:type="spellEnd"/>
      <w:r w:rsidRPr="00314116">
        <w:rPr>
          <w:rFonts w:ascii="Times New Roman" w:eastAsia="Times New Roman" w:hAnsi="Times New Roman" w:cs="Times New Roman"/>
          <w:sz w:val="24"/>
          <w:szCs w:val="24"/>
          <w:lang w:eastAsia="ar-SA"/>
        </w:rPr>
        <w:t xml:space="preserve"> бути </w:t>
      </w:r>
      <w:proofErr w:type="spellStart"/>
      <w:r w:rsidRPr="00314116">
        <w:rPr>
          <w:rFonts w:ascii="Times New Roman" w:eastAsia="Times New Roman" w:hAnsi="Times New Roman" w:cs="Times New Roman"/>
          <w:sz w:val="24"/>
          <w:szCs w:val="24"/>
          <w:lang w:eastAsia="ar-SA"/>
        </w:rPr>
        <w:t>зменшено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залежно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від</w:t>
      </w:r>
      <w:proofErr w:type="spellEnd"/>
      <w:r w:rsidRPr="00314116">
        <w:rPr>
          <w:rFonts w:ascii="Times New Roman" w:eastAsia="Times New Roman" w:hAnsi="Times New Roman" w:cs="Times New Roman"/>
          <w:sz w:val="24"/>
          <w:szCs w:val="24"/>
          <w:lang w:eastAsia="ar-SA"/>
        </w:rPr>
        <w:t xml:space="preserve"> реального </w:t>
      </w:r>
      <w:proofErr w:type="spellStart"/>
      <w:proofErr w:type="gramStart"/>
      <w:r w:rsidRPr="00314116">
        <w:rPr>
          <w:rFonts w:ascii="Times New Roman" w:eastAsia="Times New Roman" w:hAnsi="Times New Roman" w:cs="Times New Roman"/>
          <w:sz w:val="24"/>
          <w:szCs w:val="24"/>
          <w:lang w:eastAsia="ar-SA"/>
        </w:rPr>
        <w:t>фінансування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видатків</w:t>
      </w:r>
      <w:proofErr w:type="spellEnd"/>
      <w:proofErr w:type="gramEnd"/>
      <w:r w:rsidRPr="00314116">
        <w:rPr>
          <w:rFonts w:ascii="Times New Roman" w:eastAsia="Times New Roman" w:hAnsi="Times New Roman" w:cs="Times New Roman"/>
          <w:sz w:val="24"/>
          <w:szCs w:val="24"/>
          <w:lang w:eastAsia="ar-SA"/>
        </w:rPr>
        <w:t xml:space="preserve">. </w:t>
      </w:r>
    </w:p>
    <w:p w14:paraId="44ED6430"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eastAsia="ar-SA"/>
        </w:rPr>
      </w:pPr>
      <w:r w:rsidRPr="00314116">
        <w:rPr>
          <w:rFonts w:ascii="Times New Roman" w:eastAsia="Times New Roman" w:hAnsi="Times New Roman" w:cs="Times New Roman"/>
          <w:b/>
          <w:sz w:val="24"/>
          <w:szCs w:val="24"/>
          <w:lang w:eastAsia="ar-SA"/>
        </w:rPr>
        <w:t xml:space="preserve">2. </w:t>
      </w:r>
      <w:proofErr w:type="spellStart"/>
      <w:r w:rsidRPr="00314116">
        <w:rPr>
          <w:rFonts w:ascii="Times New Roman" w:eastAsia="Times New Roman" w:hAnsi="Times New Roman" w:cs="Times New Roman"/>
          <w:b/>
          <w:sz w:val="24"/>
          <w:szCs w:val="24"/>
          <w:lang w:eastAsia="ar-SA"/>
        </w:rPr>
        <w:t>Якість</w:t>
      </w:r>
      <w:proofErr w:type="spellEnd"/>
      <w:r w:rsidRPr="00314116">
        <w:rPr>
          <w:rFonts w:ascii="Times New Roman" w:eastAsia="Times New Roman" w:hAnsi="Times New Roman" w:cs="Times New Roman"/>
          <w:b/>
          <w:sz w:val="24"/>
          <w:szCs w:val="24"/>
          <w:lang w:eastAsia="ar-SA"/>
        </w:rPr>
        <w:t xml:space="preserve"> </w:t>
      </w:r>
      <w:proofErr w:type="spellStart"/>
      <w:r w:rsidRPr="00314116">
        <w:rPr>
          <w:rFonts w:ascii="Times New Roman" w:eastAsia="Times New Roman" w:hAnsi="Times New Roman" w:cs="Times New Roman"/>
          <w:b/>
          <w:sz w:val="24"/>
          <w:szCs w:val="24"/>
          <w:lang w:eastAsia="ar-SA"/>
        </w:rPr>
        <w:t>товарів</w:t>
      </w:r>
      <w:proofErr w:type="spellEnd"/>
    </w:p>
    <w:p w14:paraId="62295622" w14:textId="77777777" w:rsidR="00314116" w:rsidRPr="00314116" w:rsidRDefault="00314116" w:rsidP="00314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eastAsia="Calibri" w:hAnsi="Times New Roman" w:cs="Times New Roman"/>
          <w:sz w:val="24"/>
          <w:szCs w:val="24"/>
          <w:lang w:val="uk-UA" w:eastAsia="ru-RU"/>
        </w:rPr>
      </w:pPr>
      <w:r w:rsidRPr="00314116">
        <w:rPr>
          <w:rFonts w:ascii="Times New Roman" w:eastAsia="Calibri" w:hAnsi="Times New Roman" w:cs="Times New Roman"/>
          <w:sz w:val="24"/>
          <w:szCs w:val="24"/>
          <w:lang w:val="uk-UA" w:eastAsia="ru-RU"/>
        </w:rPr>
        <w:t xml:space="preserve">2.1. Постачальник повинен передати Замовнику товар,  якість якого відповідає умовам якості діючих стандартів, вимогам харчового законодавства України, інших нормативно – правових актів </w:t>
      </w:r>
      <w:proofErr w:type="spellStart"/>
      <w:r w:rsidRPr="00314116">
        <w:rPr>
          <w:rFonts w:ascii="Times New Roman" w:eastAsia="Calibri" w:hAnsi="Times New Roman" w:cs="Times New Roman"/>
          <w:sz w:val="24"/>
          <w:szCs w:val="24"/>
          <w:lang w:val="uk-UA" w:eastAsia="ru-RU"/>
        </w:rPr>
        <w:t>законодавста</w:t>
      </w:r>
      <w:proofErr w:type="spellEnd"/>
      <w:r w:rsidRPr="00314116">
        <w:rPr>
          <w:rFonts w:ascii="Times New Roman" w:eastAsia="Calibri" w:hAnsi="Times New Roman" w:cs="Times New Roman"/>
          <w:sz w:val="24"/>
          <w:szCs w:val="24"/>
          <w:lang w:val="uk-UA" w:eastAsia="ru-RU"/>
        </w:rPr>
        <w:t xml:space="preserve"> України.</w:t>
      </w:r>
    </w:p>
    <w:p w14:paraId="66DA483E"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val="uk-UA" w:eastAsia="ar-SA"/>
        </w:rPr>
      </w:pPr>
      <w:r w:rsidRPr="00314116">
        <w:rPr>
          <w:rFonts w:ascii="Times New Roman" w:eastAsia="Times New Roman" w:hAnsi="Times New Roman" w:cs="Times New Roman"/>
          <w:sz w:val="24"/>
          <w:szCs w:val="24"/>
          <w:lang w:eastAsia="ar-SA"/>
        </w:rPr>
        <w:t xml:space="preserve">2.2. </w:t>
      </w:r>
      <w:proofErr w:type="spellStart"/>
      <w:r w:rsidRPr="00314116">
        <w:rPr>
          <w:rFonts w:ascii="Times New Roman" w:eastAsia="Times New Roman" w:hAnsi="Times New Roman" w:cs="Times New Roman"/>
          <w:sz w:val="24"/>
          <w:szCs w:val="24"/>
          <w:lang w:eastAsia="ar-SA"/>
        </w:rPr>
        <w:t>Постачальник</w:t>
      </w:r>
      <w:proofErr w:type="spellEnd"/>
      <w:r w:rsidRPr="00314116">
        <w:rPr>
          <w:rFonts w:ascii="Times New Roman" w:eastAsia="Times New Roman" w:hAnsi="Times New Roman" w:cs="Times New Roman"/>
          <w:sz w:val="24"/>
          <w:szCs w:val="24"/>
          <w:lang w:eastAsia="ar-SA"/>
        </w:rPr>
        <w:t xml:space="preserve"> повинен </w:t>
      </w:r>
      <w:proofErr w:type="spellStart"/>
      <w:r w:rsidRPr="00314116">
        <w:rPr>
          <w:rFonts w:ascii="Times New Roman" w:eastAsia="Times New Roman" w:hAnsi="Times New Roman" w:cs="Times New Roman"/>
          <w:sz w:val="24"/>
          <w:szCs w:val="24"/>
          <w:lang w:eastAsia="ar-SA"/>
        </w:rPr>
        <w:t>передати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Замовнику</w:t>
      </w:r>
      <w:proofErr w:type="spellEnd"/>
      <w:r w:rsidRPr="00314116">
        <w:rPr>
          <w:rFonts w:ascii="Times New Roman" w:eastAsia="Times New Roman" w:hAnsi="Times New Roman" w:cs="Times New Roman"/>
          <w:sz w:val="24"/>
          <w:szCs w:val="24"/>
          <w:lang w:eastAsia="ar-SA"/>
        </w:rPr>
        <w:t xml:space="preserve"> товар, </w:t>
      </w:r>
      <w:proofErr w:type="spellStart"/>
      <w:r w:rsidRPr="00314116">
        <w:rPr>
          <w:rFonts w:ascii="Times New Roman" w:eastAsia="Times New Roman" w:hAnsi="Times New Roman" w:cs="Times New Roman"/>
          <w:sz w:val="24"/>
          <w:szCs w:val="24"/>
          <w:lang w:eastAsia="ar-SA"/>
        </w:rPr>
        <w:t>якість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якого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відповідає</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умовам</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цього</w:t>
      </w:r>
      <w:proofErr w:type="spellEnd"/>
      <w:r w:rsidRPr="00314116">
        <w:rPr>
          <w:rFonts w:ascii="Times New Roman" w:eastAsia="Times New Roman" w:hAnsi="Times New Roman" w:cs="Times New Roman"/>
          <w:sz w:val="24"/>
          <w:szCs w:val="24"/>
          <w:lang w:eastAsia="ar-SA"/>
        </w:rPr>
        <w:t xml:space="preserve"> Договору шляхом </w:t>
      </w:r>
      <w:proofErr w:type="spellStart"/>
      <w:r w:rsidRPr="00314116">
        <w:rPr>
          <w:rFonts w:ascii="Times New Roman" w:eastAsia="Times New Roman" w:hAnsi="Times New Roman" w:cs="Times New Roman"/>
          <w:sz w:val="24"/>
          <w:szCs w:val="24"/>
          <w:lang w:eastAsia="ar-SA"/>
        </w:rPr>
        <w:t>надання</w:t>
      </w:r>
      <w:proofErr w:type="spellEnd"/>
      <w:r w:rsidRPr="00314116">
        <w:rPr>
          <w:rFonts w:ascii="Times New Roman" w:eastAsia="Times New Roman" w:hAnsi="Times New Roman" w:cs="Times New Roman"/>
          <w:sz w:val="24"/>
          <w:szCs w:val="24"/>
          <w:lang w:eastAsia="ar-SA"/>
        </w:rPr>
        <w:t xml:space="preserve"> з кожною </w:t>
      </w:r>
      <w:proofErr w:type="spellStart"/>
      <w:r w:rsidRPr="00314116">
        <w:rPr>
          <w:rFonts w:ascii="Times New Roman" w:eastAsia="Times New Roman" w:hAnsi="Times New Roman" w:cs="Times New Roman"/>
          <w:sz w:val="24"/>
          <w:szCs w:val="24"/>
          <w:lang w:eastAsia="ar-SA"/>
        </w:rPr>
        <w:t>поставкою</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накладну</w:t>
      </w:r>
      <w:proofErr w:type="spellEnd"/>
      <w:r w:rsidRPr="00314116">
        <w:rPr>
          <w:rFonts w:ascii="Times New Roman" w:eastAsia="Times New Roman" w:hAnsi="Times New Roman" w:cs="Times New Roman"/>
          <w:sz w:val="24"/>
          <w:szCs w:val="24"/>
          <w:lang w:eastAsia="ar-SA"/>
        </w:rPr>
        <w:t xml:space="preserve"> на товар та всю </w:t>
      </w:r>
      <w:proofErr w:type="spellStart"/>
      <w:r w:rsidRPr="00314116">
        <w:rPr>
          <w:rFonts w:ascii="Times New Roman" w:eastAsia="Times New Roman" w:hAnsi="Times New Roman" w:cs="Times New Roman"/>
          <w:sz w:val="24"/>
          <w:szCs w:val="24"/>
          <w:lang w:eastAsia="ar-SA"/>
        </w:rPr>
        <w:t>супровідну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документацію</w:t>
      </w:r>
      <w:proofErr w:type="spellEnd"/>
      <w:r w:rsidRPr="00314116">
        <w:rPr>
          <w:rFonts w:ascii="Times New Roman" w:eastAsia="Times New Roman" w:hAnsi="Times New Roman" w:cs="Times New Roman"/>
          <w:sz w:val="24"/>
          <w:szCs w:val="24"/>
          <w:lang w:eastAsia="ar-SA"/>
        </w:rPr>
        <w:t xml:space="preserve"> на </w:t>
      </w:r>
      <w:proofErr w:type="spellStart"/>
      <w:r w:rsidRPr="00314116">
        <w:rPr>
          <w:rFonts w:ascii="Times New Roman" w:eastAsia="Times New Roman" w:hAnsi="Times New Roman" w:cs="Times New Roman"/>
          <w:sz w:val="24"/>
          <w:szCs w:val="24"/>
          <w:lang w:eastAsia="ar-SA"/>
        </w:rPr>
        <w:t>кожну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партію</w:t>
      </w:r>
      <w:proofErr w:type="spellEnd"/>
      <w:r w:rsidRPr="00314116">
        <w:rPr>
          <w:rFonts w:ascii="Times New Roman" w:eastAsia="Times New Roman" w:hAnsi="Times New Roman" w:cs="Times New Roman"/>
          <w:sz w:val="24"/>
          <w:szCs w:val="24"/>
          <w:lang w:eastAsia="ar-SA"/>
        </w:rPr>
        <w:t xml:space="preserve"> товару </w:t>
      </w:r>
      <w:proofErr w:type="spellStart"/>
      <w:r w:rsidRPr="00314116">
        <w:rPr>
          <w:rFonts w:ascii="Times New Roman" w:eastAsia="Times New Roman" w:hAnsi="Times New Roman" w:cs="Times New Roman"/>
          <w:sz w:val="24"/>
          <w:szCs w:val="24"/>
          <w:lang w:eastAsia="ar-SA"/>
        </w:rPr>
        <w:t>згідно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вимог</w:t>
      </w:r>
      <w:proofErr w:type="spellEnd"/>
      <w:r w:rsidRPr="00314116">
        <w:rPr>
          <w:rFonts w:ascii="Times New Roman" w:eastAsia="Times New Roman" w:hAnsi="Times New Roman" w:cs="Times New Roman"/>
          <w:sz w:val="24"/>
          <w:szCs w:val="24"/>
          <w:lang w:eastAsia="ar-SA"/>
        </w:rPr>
        <w:t xml:space="preserve"> чинного </w:t>
      </w:r>
      <w:proofErr w:type="spellStart"/>
      <w:r w:rsidRPr="00314116">
        <w:rPr>
          <w:rFonts w:ascii="Times New Roman" w:eastAsia="Times New Roman" w:hAnsi="Times New Roman" w:cs="Times New Roman"/>
          <w:sz w:val="24"/>
          <w:szCs w:val="24"/>
          <w:lang w:eastAsia="ar-SA"/>
        </w:rPr>
        <w:t>законодавства</w:t>
      </w:r>
      <w:proofErr w:type="spellEnd"/>
      <w:r w:rsidRPr="00314116">
        <w:rPr>
          <w:rFonts w:ascii="Times New Roman" w:eastAsia="Times New Roman" w:hAnsi="Times New Roman" w:cs="Times New Roman"/>
          <w:sz w:val="24"/>
          <w:szCs w:val="24"/>
          <w:lang w:eastAsia="ar-SA"/>
        </w:rPr>
        <w:t>.</w:t>
      </w:r>
    </w:p>
    <w:p w14:paraId="5F124FF5"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val="uk-UA" w:eastAsia="ar-SA"/>
        </w:rPr>
      </w:pPr>
    </w:p>
    <w:p w14:paraId="5C92573F"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eastAsia="ar-SA"/>
        </w:rPr>
      </w:pPr>
      <w:r w:rsidRPr="00314116">
        <w:rPr>
          <w:rFonts w:ascii="Times New Roman" w:eastAsia="Times New Roman" w:hAnsi="Times New Roman" w:cs="Times New Roman"/>
          <w:b/>
          <w:sz w:val="24"/>
          <w:szCs w:val="24"/>
          <w:lang w:eastAsia="ar-SA"/>
        </w:rPr>
        <w:t xml:space="preserve">3. </w:t>
      </w:r>
      <w:proofErr w:type="spellStart"/>
      <w:r w:rsidRPr="00314116">
        <w:rPr>
          <w:rFonts w:ascii="Times New Roman" w:eastAsia="Times New Roman" w:hAnsi="Times New Roman" w:cs="Times New Roman"/>
          <w:b/>
          <w:sz w:val="24"/>
          <w:szCs w:val="24"/>
          <w:lang w:eastAsia="ar-SA"/>
        </w:rPr>
        <w:t>Ціна</w:t>
      </w:r>
      <w:proofErr w:type="spellEnd"/>
      <w:r w:rsidRPr="00314116">
        <w:rPr>
          <w:rFonts w:ascii="Times New Roman" w:eastAsia="Times New Roman" w:hAnsi="Times New Roman" w:cs="Times New Roman"/>
          <w:b/>
          <w:sz w:val="24"/>
          <w:szCs w:val="24"/>
          <w:lang w:eastAsia="ar-SA"/>
        </w:rPr>
        <w:t xml:space="preserve"> договору</w:t>
      </w:r>
    </w:p>
    <w:p w14:paraId="752A05A4" w14:textId="77777777" w:rsidR="00314116" w:rsidRPr="00314116" w:rsidRDefault="00314116" w:rsidP="0031411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ab/>
        <w:t xml:space="preserve">3.1. </w:t>
      </w:r>
      <w:proofErr w:type="spellStart"/>
      <w:r w:rsidRPr="00314116">
        <w:rPr>
          <w:rFonts w:ascii="Times New Roman" w:eastAsia="Times New Roman" w:hAnsi="Times New Roman" w:cs="Times New Roman"/>
          <w:sz w:val="24"/>
          <w:szCs w:val="24"/>
          <w:lang w:eastAsia="ar-SA"/>
        </w:rPr>
        <w:t>Загальна</w:t>
      </w:r>
      <w:proofErr w:type="spellEnd"/>
      <w:r w:rsidRPr="00314116">
        <w:rPr>
          <w:rFonts w:ascii="Times New Roman" w:eastAsia="Times New Roman" w:hAnsi="Times New Roman" w:cs="Times New Roman"/>
          <w:sz w:val="24"/>
          <w:szCs w:val="24"/>
          <w:lang w:eastAsia="ar-SA"/>
        </w:rPr>
        <w:t xml:space="preserve"> сума Договору </w:t>
      </w:r>
      <w:proofErr w:type="spellStart"/>
      <w:proofErr w:type="gramStart"/>
      <w:r w:rsidRPr="00314116">
        <w:rPr>
          <w:rFonts w:ascii="Times New Roman" w:eastAsia="Times New Roman" w:hAnsi="Times New Roman" w:cs="Times New Roman"/>
          <w:sz w:val="24"/>
          <w:szCs w:val="24"/>
          <w:lang w:eastAsia="ar-SA"/>
        </w:rPr>
        <w:t>складає</w:t>
      </w:r>
      <w:proofErr w:type="spellEnd"/>
      <w:r w:rsidRPr="00314116">
        <w:rPr>
          <w:rFonts w:ascii="Times New Roman" w:eastAsia="Times New Roman" w:hAnsi="Times New Roman" w:cs="Times New Roman"/>
          <w:sz w:val="24"/>
          <w:szCs w:val="24"/>
          <w:lang w:eastAsia="ar-SA"/>
        </w:rPr>
        <w:t xml:space="preserve">  </w:t>
      </w:r>
      <w:r w:rsidRPr="00314116">
        <w:rPr>
          <w:rFonts w:ascii="Times New Roman" w:eastAsia="Times New Roman" w:hAnsi="Times New Roman" w:cs="Times New Roman"/>
          <w:b/>
          <w:sz w:val="24"/>
          <w:szCs w:val="24"/>
          <w:lang w:eastAsia="ar-SA"/>
        </w:rPr>
        <w:t>_</w:t>
      </w:r>
      <w:proofErr w:type="gramEnd"/>
      <w:r w:rsidRPr="00314116">
        <w:rPr>
          <w:rFonts w:ascii="Times New Roman" w:eastAsia="Times New Roman" w:hAnsi="Times New Roman" w:cs="Times New Roman"/>
          <w:b/>
          <w:sz w:val="24"/>
          <w:szCs w:val="24"/>
          <w:lang w:eastAsia="ar-SA"/>
        </w:rPr>
        <w:t xml:space="preserve">_______ </w:t>
      </w:r>
      <w:r w:rsidRPr="00314116">
        <w:rPr>
          <w:rFonts w:ascii="Times New Roman" w:eastAsia="Times New Roman" w:hAnsi="Times New Roman" w:cs="Times New Roman"/>
          <w:color w:val="000000"/>
          <w:sz w:val="24"/>
          <w:szCs w:val="24"/>
          <w:lang w:eastAsia="ar-SA"/>
        </w:rPr>
        <w:t>грн. (______ грн. ____ коп.</w:t>
      </w:r>
      <w:r w:rsidRPr="00314116">
        <w:rPr>
          <w:rFonts w:ascii="Times New Roman" w:eastAsia="Times New Roman" w:hAnsi="Times New Roman" w:cs="Times New Roman"/>
          <w:sz w:val="24"/>
          <w:szCs w:val="24"/>
          <w:lang w:eastAsia="ar-SA"/>
        </w:rPr>
        <w:t xml:space="preserve">) (з </w:t>
      </w:r>
      <w:proofErr w:type="spellStart"/>
      <w:r w:rsidRPr="00314116">
        <w:rPr>
          <w:rFonts w:ascii="Times New Roman" w:eastAsia="Times New Roman" w:hAnsi="Times New Roman" w:cs="Times New Roman"/>
          <w:sz w:val="24"/>
          <w:szCs w:val="24"/>
          <w:lang w:eastAsia="ar-SA"/>
        </w:rPr>
        <w:t>урахуванням</w:t>
      </w:r>
      <w:proofErr w:type="spellEnd"/>
      <w:r w:rsidRPr="00314116">
        <w:rPr>
          <w:rFonts w:ascii="Times New Roman" w:eastAsia="Times New Roman" w:hAnsi="Times New Roman" w:cs="Times New Roman"/>
          <w:sz w:val="24"/>
          <w:szCs w:val="24"/>
          <w:lang w:eastAsia="ar-SA"/>
        </w:rPr>
        <w:t xml:space="preserve"> ПДВ (</w:t>
      </w:r>
      <w:proofErr w:type="spellStart"/>
      <w:r w:rsidRPr="00314116">
        <w:rPr>
          <w:rFonts w:ascii="Times New Roman" w:eastAsia="Times New Roman" w:hAnsi="Times New Roman" w:cs="Times New Roman"/>
          <w:sz w:val="24"/>
          <w:szCs w:val="24"/>
          <w:lang w:eastAsia="ar-SA"/>
        </w:rPr>
        <w:t>або</w:t>
      </w:r>
      <w:proofErr w:type="spellEnd"/>
      <w:r w:rsidRPr="00314116">
        <w:rPr>
          <w:rFonts w:ascii="Times New Roman" w:eastAsia="Times New Roman" w:hAnsi="Times New Roman" w:cs="Times New Roman"/>
          <w:sz w:val="24"/>
          <w:szCs w:val="24"/>
          <w:lang w:eastAsia="ar-SA"/>
        </w:rPr>
        <w:t xml:space="preserve"> без </w:t>
      </w:r>
      <w:proofErr w:type="spellStart"/>
      <w:r w:rsidRPr="00314116">
        <w:rPr>
          <w:rFonts w:ascii="Times New Roman" w:eastAsia="Times New Roman" w:hAnsi="Times New Roman" w:cs="Times New Roman"/>
          <w:sz w:val="24"/>
          <w:szCs w:val="24"/>
          <w:lang w:eastAsia="ar-SA"/>
        </w:rPr>
        <w:t>урахування</w:t>
      </w:r>
      <w:proofErr w:type="spellEnd"/>
      <w:r w:rsidRPr="00314116">
        <w:rPr>
          <w:rFonts w:ascii="Times New Roman" w:eastAsia="Times New Roman" w:hAnsi="Times New Roman" w:cs="Times New Roman"/>
          <w:sz w:val="24"/>
          <w:szCs w:val="24"/>
          <w:lang w:eastAsia="ar-SA"/>
        </w:rPr>
        <w:t xml:space="preserve"> ПДВ). </w:t>
      </w:r>
      <w:proofErr w:type="spellStart"/>
      <w:r w:rsidRPr="00314116">
        <w:rPr>
          <w:rFonts w:ascii="Times New Roman" w:eastAsia="Times New Roman" w:hAnsi="Times New Roman" w:cs="Times New Roman"/>
          <w:sz w:val="24"/>
          <w:szCs w:val="24"/>
          <w:lang w:eastAsia="ar-SA"/>
        </w:rPr>
        <w:t>Ціна</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одиницю</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продукції</w:t>
      </w:r>
      <w:proofErr w:type="spellEnd"/>
      <w:r w:rsidRPr="00314116">
        <w:rPr>
          <w:rFonts w:ascii="Times New Roman" w:eastAsia="Times New Roman" w:hAnsi="Times New Roman" w:cs="Times New Roman"/>
          <w:sz w:val="24"/>
          <w:szCs w:val="24"/>
          <w:lang w:eastAsia="ar-SA"/>
        </w:rPr>
        <w:t xml:space="preserve"> повинна </w:t>
      </w:r>
      <w:proofErr w:type="spellStart"/>
      <w:r w:rsidRPr="00314116">
        <w:rPr>
          <w:rFonts w:ascii="Times New Roman" w:eastAsia="Times New Roman" w:hAnsi="Times New Roman" w:cs="Times New Roman"/>
          <w:sz w:val="24"/>
          <w:szCs w:val="24"/>
          <w:lang w:eastAsia="ar-SA"/>
        </w:rPr>
        <w:t>відображатися</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гривнях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згідно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специфікації</w:t>
      </w:r>
      <w:proofErr w:type="spellEnd"/>
      <w:r w:rsidRPr="00314116">
        <w:rPr>
          <w:rFonts w:ascii="Times New Roman" w:eastAsia="Times New Roman" w:hAnsi="Times New Roman" w:cs="Times New Roman"/>
          <w:sz w:val="24"/>
          <w:szCs w:val="24"/>
          <w:lang w:eastAsia="ar-SA"/>
        </w:rPr>
        <w:t xml:space="preserve">, яка є </w:t>
      </w:r>
      <w:proofErr w:type="spellStart"/>
      <w:r w:rsidRPr="00314116">
        <w:rPr>
          <w:rFonts w:ascii="Times New Roman" w:eastAsia="Times New Roman" w:hAnsi="Times New Roman" w:cs="Times New Roman"/>
          <w:sz w:val="24"/>
          <w:szCs w:val="24"/>
          <w:lang w:eastAsia="ar-SA"/>
        </w:rPr>
        <w:t>невід’ємною</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частиною</w:t>
      </w:r>
      <w:proofErr w:type="spellEnd"/>
      <w:r w:rsidRPr="00314116">
        <w:rPr>
          <w:rFonts w:ascii="Times New Roman" w:eastAsia="Times New Roman" w:hAnsi="Times New Roman" w:cs="Times New Roman"/>
          <w:sz w:val="24"/>
          <w:szCs w:val="24"/>
          <w:lang w:eastAsia="ar-SA"/>
        </w:rPr>
        <w:t xml:space="preserve"> договору.</w:t>
      </w:r>
    </w:p>
    <w:p w14:paraId="68276B26" w14:textId="77777777" w:rsidR="00314116" w:rsidRPr="00314116" w:rsidRDefault="00314116" w:rsidP="00314116">
      <w:pPr>
        <w:suppressAutoHyphens/>
        <w:spacing w:after="0" w:line="240" w:lineRule="auto"/>
        <w:ind w:right="-144"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3.2. </w:t>
      </w:r>
      <w:proofErr w:type="spellStart"/>
      <w:r w:rsidRPr="00314116">
        <w:rPr>
          <w:rFonts w:ascii="Times New Roman" w:eastAsia="Times New Roman" w:hAnsi="Times New Roman" w:cs="Times New Roman"/>
          <w:sz w:val="24"/>
          <w:szCs w:val="24"/>
          <w:lang w:eastAsia="ar-SA"/>
        </w:rPr>
        <w:t>Ціна</w:t>
      </w:r>
      <w:proofErr w:type="spellEnd"/>
      <w:r w:rsidRPr="00314116">
        <w:rPr>
          <w:rFonts w:ascii="Times New Roman" w:eastAsia="Times New Roman" w:hAnsi="Times New Roman" w:cs="Times New Roman"/>
          <w:sz w:val="24"/>
          <w:szCs w:val="24"/>
          <w:lang w:eastAsia="ar-SA"/>
        </w:rPr>
        <w:t xml:space="preserve"> товару </w:t>
      </w:r>
      <w:proofErr w:type="spellStart"/>
      <w:r w:rsidRPr="00314116">
        <w:rPr>
          <w:rFonts w:ascii="Times New Roman" w:eastAsia="Times New Roman" w:hAnsi="Times New Roman" w:cs="Times New Roman"/>
          <w:sz w:val="24"/>
          <w:szCs w:val="24"/>
          <w:lang w:eastAsia="ar-SA"/>
        </w:rPr>
        <w:t>включає</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вартість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транспортування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страхування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навантаження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розвантаження</w:t>
      </w:r>
      <w:proofErr w:type="spellEnd"/>
      <w:r w:rsidRPr="00314116">
        <w:rPr>
          <w:rFonts w:ascii="Times New Roman" w:eastAsia="Times New Roman" w:hAnsi="Times New Roman" w:cs="Times New Roman"/>
          <w:sz w:val="24"/>
          <w:szCs w:val="24"/>
          <w:lang w:eastAsia="ar-SA"/>
        </w:rPr>
        <w:t xml:space="preserve">, </w:t>
      </w:r>
      <w:r w:rsidRPr="00314116">
        <w:rPr>
          <w:rFonts w:ascii="Times New Roman" w:eastAsia="Times New Roman" w:hAnsi="Times New Roman" w:cs="Times New Roman"/>
          <w:sz w:val="24"/>
          <w:szCs w:val="24"/>
          <w:lang w:val="uk-UA" w:eastAsia="ar-SA"/>
        </w:rPr>
        <w:t>установку, налаштування, навчання персоналу по користуванню обладнанням</w:t>
      </w:r>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усі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витрати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податки</w:t>
      </w:r>
      <w:proofErr w:type="spellEnd"/>
      <w:r w:rsidRPr="00314116">
        <w:rPr>
          <w:rFonts w:ascii="Times New Roman" w:eastAsia="Times New Roman" w:hAnsi="Times New Roman" w:cs="Times New Roman"/>
          <w:sz w:val="24"/>
          <w:szCs w:val="24"/>
          <w:lang w:eastAsia="ar-SA"/>
        </w:rPr>
        <w:t xml:space="preserve"> і </w:t>
      </w:r>
      <w:proofErr w:type="spellStart"/>
      <w:r w:rsidRPr="00314116">
        <w:rPr>
          <w:rFonts w:ascii="Times New Roman" w:eastAsia="Times New Roman" w:hAnsi="Times New Roman" w:cs="Times New Roman"/>
          <w:sz w:val="24"/>
          <w:szCs w:val="24"/>
          <w:lang w:eastAsia="ar-SA"/>
        </w:rPr>
        <w:t>збори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що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сплачуються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або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мають</w:t>
      </w:r>
      <w:proofErr w:type="spellEnd"/>
      <w:r w:rsidRPr="00314116">
        <w:rPr>
          <w:rFonts w:ascii="Times New Roman" w:eastAsia="Times New Roman" w:hAnsi="Times New Roman" w:cs="Times New Roman"/>
          <w:sz w:val="24"/>
          <w:szCs w:val="24"/>
          <w:lang w:eastAsia="ar-SA"/>
        </w:rPr>
        <w:t xml:space="preserve"> бути </w:t>
      </w:r>
      <w:proofErr w:type="spellStart"/>
      <w:r w:rsidRPr="00314116">
        <w:rPr>
          <w:rFonts w:ascii="Times New Roman" w:eastAsia="Times New Roman" w:hAnsi="Times New Roman" w:cs="Times New Roman"/>
          <w:sz w:val="24"/>
          <w:szCs w:val="24"/>
          <w:lang w:eastAsia="ar-SA"/>
        </w:rPr>
        <w:t>сплачені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Постачальником</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Вартість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тари</w:t>
      </w:r>
      <w:proofErr w:type="spellEnd"/>
      <w:r w:rsidRPr="00314116">
        <w:rPr>
          <w:rFonts w:ascii="Times New Roman" w:eastAsia="Times New Roman" w:hAnsi="Times New Roman" w:cs="Times New Roman"/>
          <w:sz w:val="24"/>
          <w:szCs w:val="24"/>
          <w:lang w:eastAsia="ar-SA"/>
        </w:rPr>
        <w:t xml:space="preserve">, упаковки, </w:t>
      </w:r>
      <w:proofErr w:type="spellStart"/>
      <w:r w:rsidRPr="00314116">
        <w:rPr>
          <w:rFonts w:ascii="Times New Roman" w:eastAsia="Times New Roman" w:hAnsi="Times New Roman" w:cs="Times New Roman"/>
          <w:sz w:val="24"/>
          <w:szCs w:val="24"/>
          <w:lang w:eastAsia="ar-SA"/>
        </w:rPr>
        <w:t>маркування</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цим</w:t>
      </w:r>
      <w:proofErr w:type="spellEnd"/>
      <w:r w:rsidRPr="00314116">
        <w:rPr>
          <w:rFonts w:ascii="Times New Roman" w:eastAsia="Times New Roman" w:hAnsi="Times New Roman" w:cs="Times New Roman"/>
          <w:sz w:val="24"/>
          <w:szCs w:val="24"/>
          <w:lang w:eastAsia="ar-SA"/>
        </w:rPr>
        <w:t xml:space="preserve"> Договором </w:t>
      </w:r>
      <w:proofErr w:type="spellStart"/>
      <w:r w:rsidRPr="00314116">
        <w:rPr>
          <w:rFonts w:ascii="Times New Roman" w:eastAsia="Times New Roman" w:hAnsi="Times New Roman" w:cs="Times New Roman"/>
          <w:sz w:val="24"/>
          <w:szCs w:val="24"/>
          <w:lang w:eastAsia="ar-SA"/>
        </w:rPr>
        <w:t>включається</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загальну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ціну</w:t>
      </w:r>
      <w:proofErr w:type="spellEnd"/>
      <w:r w:rsidRPr="00314116">
        <w:rPr>
          <w:rFonts w:ascii="Times New Roman" w:eastAsia="Times New Roman" w:hAnsi="Times New Roman" w:cs="Times New Roman"/>
          <w:sz w:val="24"/>
          <w:szCs w:val="24"/>
          <w:lang w:eastAsia="ar-SA"/>
        </w:rPr>
        <w:t xml:space="preserve"> товару, а </w:t>
      </w:r>
      <w:proofErr w:type="spellStart"/>
      <w:r w:rsidRPr="00314116">
        <w:rPr>
          <w:rFonts w:ascii="Times New Roman" w:eastAsia="Times New Roman" w:hAnsi="Times New Roman" w:cs="Times New Roman"/>
          <w:sz w:val="24"/>
          <w:szCs w:val="24"/>
          <w:lang w:eastAsia="ar-SA"/>
        </w:rPr>
        <w:t>також</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всі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інші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витрати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пов’язані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із</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поставкою</w:t>
      </w:r>
      <w:proofErr w:type="spellEnd"/>
      <w:r w:rsidRPr="00314116">
        <w:rPr>
          <w:rFonts w:ascii="Times New Roman" w:eastAsia="Times New Roman" w:hAnsi="Times New Roman" w:cs="Times New Roman"/>
          <w:sz w:val="24"/>
          <w:szCs w:val="24"/>
          <w:lang w:eastAsia="ar-SA"/>
        </w:rPr>
        <w:t xml:space="preserve"> товару.</w:t>
      </w:r>
    </w:p>
    <w:p w14:paraId="4B467356" w14:textId="5188BED8" w:rsidR="00314116" w:rsidRPr="00314116" w:rsidRDefault="00314116" w:rsidP="00314116">
      <w:pPr>
        <w:suppressAutoHyphens/>
        <w:spacing w:after="0" w:line="240" w:lineRule="auto"/>
        <w:ind w:firstLine="709"/>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3.3. </w:t>
      </w:r>
      <w:proofErr w:type="spellStart"/>
      <w:r w:rsidRPr="00314116">
        <w:rPr>
          <w:rFonts w:ascii="Times New Roman" w:eastAsia="Times New Roman" w:hAnsi="Times New Roman" w:cs="Times New Roman"/>
          <w:sz w:val="24"/>
          <w:szCs w:val="24"/>
          <w:lang w:eastAsia="ar-SA"/>
        </w:rPr>
        <w:t>Ціну</w:t>
      </w:r>
      <w:proofErr w:type="spellEnd"/>
      <w:r w:rsidRPr="00314116">
        <w:rPr>
          <w:rFonts w:ascii="Times New Roman" w:eastAsia="Times New Roman" w:hAnsi="Times New Roman" w:cs="Times New Roman"/>
          <w:sz w:val="24"/>
          <w:szCs w:val="24"/>
          <w:lang w:eastAsia="ar-SA"/>
        </w:rPr>
        <w:t xml:space="preserve"> договору </w:t>
      </w:r>
      <w:proofErr w:type="spellStart"/>
      <w:r w:rsidRPr="00314116">
        <w:rPr>
          <w:rFonts w:ascii="Times New Roman" w:eastAsia="Times New Roman" w:hAnsi="Times New Roman" w:cs="Times New Roman"/>
          <w:sz w:val="24"/>
          <w:szCs w:val="24"/>
          <w:lang w:eastAsia="ar-SA"/>
        </w:rPr>
        <w:t>може</w:t>
      </w:r>
      <w:proofErr w:type="spellEnd"/>
      <w:r w:rsidRPr="00314116">
        <w:rPr>
          <w:rFonts w:ascii="Times New Roman" w:eastAsia="Times New Roman" w:hAnsi="Times New Roman" w:cs="Times New Roman"/>
          <w:sz w:val="24"/>
          <w:szCs w:val="24"/>
          <w:lang w:eastAsia="ar-SA"/>
        </w:rPr>
        <w:t xml:space="preserve"> бути </w:t>
      </w:r>
      <w:proofErr w:type="spellStart"/>
      <w:r w:rsidRPr="00314116">
        <w:rPr>
          <w:rFonts w:ascii="Times New Roman" w:eastAsia="Times New Roman" w:hAnsi="Times New Roman" w:cs="Times New Roman"/>
          <w:sz w:val="24"/>
          <w:szCs w:val="24"/>
          <w:lang w:eastAsia="ar-SA"/>
        </w:rPr>
        <w:t>зменшен</w:t>
      </w:r>
      <w:proofErr w:type="spellEnd"/>
      <w:r w:rsidR="00202E7A">
        <w:rPr>
          <w:rFonts w:ascii="Times New Roman" w:eastAsia="Times New Roman" w:hAnsi="Times New Roman" w:cs="Times New Roman"/>
          <w:sz w:val="24"/>
          <w:szCs w:val="24"/>
          <w:lang w:val="uk-UA" w:eastAsia="ar-SA"/>
        </w:rPr>
        <w:t>о</w:t>
      </w:r>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залежно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від</w:t>
      </w:r>
      <w:proofErr w:type="spellEnd"/>
      <w:r w:rsidRPr="00314116">
        <w:rPr>
          <w:rFonts w:ascii="Times New Roman" w:eastAsia="Times New Roman" w:hAnsi="Times New Roman" w:cs="Times New Roman"/>
          <w:sz w:val="24"/>
          <w:szCs w:val="24"/>
          <w:lang w:eastAsia="ar-SA"/>
        </w:rPr>
        <w:t xml:space="preserve"> реального </w:t>
      </w:r>
      <w:proofErr w:type="spellStart"/>
      <w:r w:rsidRPr="00314116">
        <w:rPr>
          <w:rFonts w:ascii="Times New Roman" w:eastAsia="Times New Roman" w:hAnsi="Times New Roman" w:cs="Times New Roman"/>
          <w:sz w:val="24"/>
          <w:szCs w:val="24"/>
          <w:lang w:eastAsia="ar-SA"/>
        </w:rPr>
        <w:t>фінансування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видатків</w:t>
      </w:r>
      <w:proofErr w:type="spellEnd"/>
      <w:r w:rsidRPr="00314116">
        <w:rPr>
          <w:rFonts w:ascii="Times New Roman" w:eastAsia="Times New Roman" w:hAnsi="Times New Roman" w:cs="Times New Roman"/>
          <w:sz w:val="24"/>
          <w:szCs w:val="24"/>
          <w:lang w:eastAsia="ar-SA"/>
        </w:rPr>
        <w:t>.</w:t>
      </w:r>
    </w:p>
    <w:p w14:paraId="68C37E9C" w14:textId="77777777" w:rsidR="00314116" w:rsidRPr="00314116" w:rsidRDefault="00314116" w:rsidP="00F729E1">
      <w:pPr>
        <w:numPr>
          <w:ilvl w:val="1"/>
          <w:numId w:val="9"/>
        </w:numPr>
        <w:spacing w:after="0" w:line="240" w:lineRule="auto"/>
        <w:ind w:left="0" w:firstLine="0"/>
        <w:rPr>
          <w:rFonts w:ascii="Times New Roman" w:eastAsia="Times New Roman" w:hAnsi="Times New Roman" w:cs="Times New Roman"/>
          <w:sz w:val="24"/>
          <w:szCs w:val="20"/>
          <w:lang w:eastAsia="ru-RU"/>
        </w:rPr>
      </w:pPr>
      <w:r w:rsidRPr="00314116">
        <w:rPr>
          <w:rFonts w:ascii="Times New Roman" w:eastAsia="Times New Roman" w:hAnsi="Times New Roman" w:cs="Times New Roman"/>
          <w:sz w:val="24"/>
          <w:szCs w:val="20"/>
          <w:lang w:val="uk-UA" w:eastAsia="ru-RU"/>
        </w:rPr>
        <w:t xml:space="preserve"> </w:t>
      </w:r>
      <w:proofErr w:type="spellStart"/>
      <w:r w:rsidRPr="00314116">
        <w:rPr>
          <w:rFonts w:ascii="Times New Roman" w:eastAsia="Times New Roman" w:hAnsi="Times New Roman" w:cs="Times New Roman"/>
          <w:sz w:val="24"/>
          <w:szCs w:val="20"/>
          <w:lang w:eastAsia="ru-RU"/>
        </w:rPr>
        <w:t>Ціна</w:t>
      </w:r>
      <w:proofErr w:type="spellEnd"/>
      <w:r w:rsidRPr="00314116">
        <w:rPr>
          <w:rFonts w:ascii="Times New Roman" w:eastAsia="Times New Roman" w:hAnsi="Times New Roman" w:cs="Times New Roman"/>
          <w:sz w:val="24"/>
          <w:szCs w:val="20"/>
          <w:lang w:eastAsia="ru-RU"/>
        </w:rPr>
        <w:t xml:space="preserve"> на </w:t>
      </w:r>
      <w:proofErr w:type="spellStart"/>
      <w:r w:rsidRPr="00314116">
        <w:rPr>
          <w:rFonts w:ascii="Times New Roman" w:eastAsia="Times New Roman" w:hAnsi="Times New Roman" w:cs="Times New Roman"/>
          <w:sz w:val="24"/>
          <w:szCs w:val="20"/>
          <w:lang w:eastAsia="ru-RU"/>
        </w:rPr>
        <w:t>одиницю</w:t>
      </w:r>
      <w:proofErr w:type="spellEnd"/>
      <w:r w:rsidRPr="00314116">
        <w:rPr>
          <w:rFonts w:ascii="Times New Roman" w:eastAsia="Times New Roman" w:hAnsi="Times New Roman" w:cs="Times New Roman"/>
          <w:sz w:val="24"/>
          <w:szCs w:val="20"/>
          <w:lang w:eastAsia="ru-RU"/>
        </w:rPr>
        <w:t xml:space="preserve"> </w:t>
      </w:r>
      <w:proofErr w:type="spellStart"/>
      <w:r w:rsidRPr="00314116">
        <w:rPr>
          <w:rFonts w:ascii="Times New Roman" w:eastAsia="Times New Roman" w:hAnsi="Times New Roman" w:cs="Times New Roman"/>
          <w:sz w:val="24"/>
          <w:szCs w:val="20"/>
          <w:lang w:eastAsia="ru-RU"/>
        </w:rPr>
        <w:t>продукції</w:t>
      </w:r>
      <w:proofErr w:type="spellEnd"/>
      <w:r w:rsidRPr="00314116">
        <w:rPr>
          <w:rFonts w:ascii="Times New Roman" w:eastAsia="Times New Roman" w:hAnsi="Times New Roman" w:cs="Times New Roman"/>
          <w:sz w:val="24"/>
          <w:szCs w:val="20"/>
          <w:lang w:eastAsia="ru-RU"/>
        </w:rPr>
        <w:t xml:space="preserve"> не </w:t>
      </w:r>
      <w:proofErr w:type="spellStart"/>
      <w:r w:rsidRPr="00314116">
        <w:rPr>
          <w:rFonts w:ascii="Times New Roman" w:eastAsia="Times New Roman" w:hAnsi="Times New Roman" w:cs="Times New Roman"/>
          <w:sz w:val="24"/>
          <w:szCs w:val="20"/>
          <w:lang w:eastAsia="ru-RU"/>
        </w:rPr>
        <w:t>може</w:t>
      </w:r>
      <w:proofErr w:type="spellEnd"/>
      <w:r w:rsidRPr="00314116">
        <w:rPr>
          <w:rFonts w:ascii="Times New Roman" w:eastAsia="Times New Roman" w:hAnsi="Times New Roman" w:cs="Times New Roman"/>
          <w:sz w:val="24"/>
          <w:szCs w:val="20"/>
          <w:lang w:eastAsia="ru-RU"/>
        </w:rPr>
        <w:t xml:space="preserve"> бути </w:t>
      </w:r>
      <w:proofErr w:type="spellStart"/>
      <w:r w:rsidRPr="00314116">
        <w:rPr>
          <w:rFonts w:ascii="Times New Roman" w:eastAsia="Times New Roman" w:hAnsi="Times New Roman" w:cs="Times New Roman"/>
          <w:sz w:val="24"/>
          <w:szCs w:val="20"/>
          <w:lang w:eastAsia="ru-RU"/>
        </w:rPr>
        <w:t>збільшена</w:t>
      </w:r>
      <w:proofErr w:type="spellEnd"/>
      <w:r w:rsidRPr="00314116">
        <w:rPr>
          <w:rFonts w:ascii="Times New Roman" w:eastAsia="Times New Roman" w:hAnsi="Times New Roman" w:cs="Times New Roman"/>
          <w:sz w:val="24"/>
          <w:szCs w:val="20"/>
          <w:lang w:eastAsia="ru-RU"/>
        </w:rPr>
        <w:t xml:space="preserve"> за </w:t>
      </w:r>
      <w:proofErr w:type="spellStart"/>
      <w:r w:rsidRPr="00314116">
        <w:rPr>
          <w:rFonts w:ascii="Times New Roman" w:eastAsia="Times New Roman" w:hAnsi="Times New Roman" w:cs="Times New Roman"/>
          <w:sz w:val="24"/>
          <w:szCs w:val="20"/>
          <w:lang w:eastAsia="ru-RU"/>
        </w:rPr>
        <w:t>рахунок</w:t>
      </w:r>
      <w:proofErr w:type="spellEnd"/>
      <w:r w:rsidRPr="00314116">
        <w:rPr>
          <w:rFonts w:ascii="Times New Roman" w:eastAsia="Times New Roman" w:hAnsi="Times New Roman" w:cs="Times New Roman"/>
          <w:sz w:val="24"/>
          <w:szCs w:val="20"/>
          <w:lang w:eastAsia="ru-RU"/>
        </w:rPr>
        <w:t xml:space="preserve"> </w:t>
      </w:r>
      <w:proofErr w:type="spellStart"/>
      <w:r w:rsidRPr="00314116">
        <w:rPr>
          <w:rFonts w:ascii="Times New Roman" w:eastAsia="Times New Roman" w:hAnsi="Times New Roman" w:cs="Times New Roman"/>
          <w:sz w:val="24"/>
          <w:szCs w:val="20"/>
          <w:lang w:eastAsia="ru-RU"/>
        </w:rPr>
        <w:t>зменшення</w:t>
      </w:r>
      <w:proofErr w:type="spellEnd"/>
      <w:r w:rsidRPr="00314116">
        <w:rPr>
          <w:rFonts w:ascii="Times New Roman" w:eastAsia="Times New Roman" w:hAnsi="Times New Roman" w:cs="Times New Roman"/>
          <w:sz w:val="24"/>
          <w:szCs w:val="20"/>
          <w:lang w:eastAsia="ru-RU"/>
        </w:rPr>
        <w:t xml:space="preserve"> </w:t>
      </w:r>
      <w:proofErr w:type="spellStart"/>
      <w:r w:rsidRPr="00314116">
        <w:rPr>
          <w:rFonts w:ascii="Times New Roman" w:eastAsia="Times New Roman" w:hAnsi="Times New Roman" w:cs="Times New Roman"/>
          <w:sz w:val="24"/>
          <w:szCs w:val="20"/>
          <w:lang w:eastAsia="ru-RU"/>
        </w:rPr>
        <w:t>обсяг</w:t>
      </w:r>
      <w:r w:rsidRPr="00314116">
        <w:rPr>
          <w:rFonts w:ascii="Times New Roman" w:eastAsia="Times New Roman" w:hAnsi="Times New Roman" w:cs="Times New Roman"/>
          <w:sz w:val="24"/>
          <w:szCs w:val="20"/>
          <w:lang w:val="uk-UA" w:eastAsia="ru-RU"/>
        </w:rPr>
        <w:t>ів</w:t>
      </w:r>
      <w:proofErr w:type="spellEnd"/>
      <w:r w:rsidRPr="00314116">
        <w:rPr>
          <w:rFonts w:ascii="Times New Roman" w:eastAsia="Times New Roman" w:hAnsi="Times New Roman" w:cs="Times New Roman"/>
          <w:sz w:val="24"/>
          <w:szCs w:val="20"/>
          <w:lang w:eastAsia="ru-RU"/>
        </w:rPr>
        <w:t xml:space="preserve"> </w:t>
      </w:r>
      <w:proofErr w:type="spellStart"/>
      <w:proofErr w:type="gramStart"/>
      <w:r w:rsidRPr="00314116">
        <w:rPr>
          <w:rFonts w:ascii="Times New Roman" w:eastAsia="Times New Roman" w:hAnsi="Times New Roman" w:cs="Times New Roman"/>
          <w:sz w:val="24"/>
          <w:szCs w:val="20"/>
          <w:lang w:eastAsia="ru-RU"/>
        </w:rPr>
        <w:t>закупівлі</w:t>
      </w:r>
      <w:proofErr w:type="spellEnd"/>
      <w:r w:rsidRPr="00314116">
        <w:rPr>
          <w:rFonts w:ascii="Times New Roman" w:eastAsia="Times New Roman" w:hAnsi="Times New Roman" w:cs="Times New Roman"/>
          <w:sz w:val="24"/>
          <w:szCs w:val="20"/>
          <w:lang w:eastAsia="ru-RU"/>
        </w:rPr>
        <w:t xml:space="preserve"> ,</w:t>
      </w:r>
      <w:proofErr w:type="gramEnd"/>
      <w:r w:rsidRPr="00314116">
        <w:rPr>
          <w:rFonts w:ascii="Times New Roman" w:eastAsia="Times New Roman" w:hAnsi="Times New Roman" w:cs="Times New Roman"/>
          <w:sz w:val="24"/>
          <w:szCs w:val="20"/>
          <w:lang w:eastAsia="ru-RU"/>
        </w:rPr>
        <w:t xml:space="preserve"> </w:t>
      </w:r>
      <w:proofErr w:type="spellStart"/>
      <w:r w:rsidRPr="00314116">
        <w:rPr>
          <w:rFonts w:ascii="Times New Roman" w:eastAsia="Times New Roman" w:hAnsi="Times New Roman" w:cs="Times New Roman"/>
          <w:sz w:val="24"/>
          <w:szCs w:val="20"/>
          <w:lang w:eastAsia="ru-RU"/>
        </w:rPr>
        <w:t>зокрема</w:t>
      </w:r>
      <w:proofErr w:type="spellEnd"/>
      <w:r w:rsidRPr="00314116">
        <w:rPr>
          <w:rFonts w:ascii="Times New Roman" w:eastAsia="Times New Roman" w:hAnsi="Times New Roman" w:cs="Times New Roman"/>
          <w:sz w:val="24"/>
          <w:szCs w:val="20"/>
          <w:lang w:eastAsia="ru-RU"/>
        </w:rPr>
        <w:t xml:space="preserve"> з </w:t>
      </w:r>
      <w:proofErr w:type="spellStart"/>
      <w:r w:rsidRPr="00314116">
        <w:rPr>
          <w:rFonts w:ascii="Times New Roman" w:eastAsia="Times New Roman" w:hAnsi="Times New Roman" w:cs="Times New Roman"/>
          <w:sz w:val="24"/>
          <w:szCs w:val="20"/>
          <w:lang w:eastAsia="ru-RU"/>
        </w:rPr>
        <w:t>урахуванням</w:t>
      </w:r>
      <w:proofErr w:type="spellEnd"/>
      <w:r w:rsidRPr="00314116">
        <w:rPr>
          <w:rFonts w:ascii="Times New Roman" w:eastAsia="Times New Roman" w:hAnsi="Times New Roman" w:cs="Times New Roman"/>
          <w:sz w:val="24"/>
          <w:szCs w:val="20"/>
          <w:lang w:eastAsia="ru-RU"/>
        </w:rPr>
        <w:t xml:space="preserve"> фактичного </w:t>
      </w:r>
      <w:proofErr w:type="spellStart"/>
      <w:r w:rsidRPr="00314116">
        <w:rPr>
          <w:rFonts w:ascii="Times New Roman" w:eastAsia="Times New Roman" w:hAnsi="Times New Roman" w:cs="Times New Roman"/>
          <w:sz w:val="24"/>
          <w:szCs w:val="20"/>
          <w:lang w:eastAsia="ru-RU"/>
        </w:rPr>
        <w:t>обсягу</w:t>
      </w:r>
      <w:proofErr w:type="spellEnd"/>
      <w:r w:rsidRPr="00314116">
        <w:rPr>
          <w:rFonts w:ascii="Times New Roman" w:eastAsia="Times New Roman" w:hAnsi="Times New Roman" w:cs="Times New Roman"/>
          <w:sz w:val="24"/>
          <w:szCs w:val="20"/>
          <w:lang w:eastAsia="ru-RU"/>
        </w:rPr>
        <w:t xml:space="preserve"> </w:t>
      </w:r>
      <w:proofErr w:type="spellStart"/>
      <w:r w:rsidRPr="00314116">
        <w:rPr>
          <w:rFonts w:ascii="Times New Roman" w:eastAsia="Times New Roman" w:hAnsi="Times New Roman" w:cs="Times New Roman"/>
          <w:sz w:val="24"/>
          <w:szCs w:val="20"/>
          <w:lang w:eastAsia="ru-RU"/>
        </w:rPr>
        <w:t>видатків</w:t>
      </w:r>
      <w:proofErr w:type="spellEnd"/>
      <w:r w:rsidRPr="00314116">
        <w:rPr>
          <w:rFonts w:ascii="Times New Roman" w:eastAsia="Times New Roman" w:hAnsi="Times New Roman" w:cs="Times New Roman"/>
          <w:sz w:val="24"/>
          <w:szCs w:val="20"/>
          <w:lang w:eastAsia="ru-RU"/>
        </w:rPr>
        <w:t xml:space="preserve"> </w:t>
      </w:r>
      <w:proofErr w:type="spellStart"/>
      <w:r w:rsidRPr="00314116">
        <w:rPr>
          <w:rFonts w:ascii="Times New Roman" w:eastAsia="Times New Roman" w:hAnsi="Times New Roman" w:cs="Times New Roman"/>
          <w:sz w:val="24"/>
          <w:szCs w:val="20"/>
          <w:lang w:eastAsia="ru-RU"/>
        </w:rPr>
        <w:t>Замовника</w:t>
      </w:r>
      <w:proofErr w:type="spellEnd"/>
      <w:r w:rsidRPr="00314116">
        <w:rPr>
          <w:rFonts w:ascii="Times New Roman" w:eastAsia="Times New Roman" w:hAnsi="Times New Roman" w:cs="Times New Roman"/>
          <w:sz w:val="24"/>
          <w:szCs w:val="20"/>
          <w:lang w:eastAsia="ru-RU"/>
        </w:rPr>
        <w:t>.</w:t>
      </w:r>
    </w:p>
    <w:p w14:paraId="2EDD14BE" w14:textId="77777777" w:rsidR="00314116" w:rsidRPr="00314116" w:rsidRDefault="00314116" w:rsidP="00314116">
      <w:pPr>
        <w:suppressAutoHyphens/>
        <w:spacing w:after="0" w:line="240" w:lineRule="auto"/>
        <w:ind w:firstLine="709"/>
        <w:jc w:val="both"/>
        <w:rPr>
          <w:rFonts w:ascii="Times New Roman" w:eastAsia="Times New Roman" w:hAnsi="Times New Roman" w:cs="Times New Roman"/>
          <w:sz w:val="24"/>
          <w:szCs w:val="24"/>
          <w:lang w:eastAsia="ar-SA"/>
        </w:rPr>
      </w:pPr>
    </w:p>
    <w:p w14:paraId="72719057"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eastAsia="ar-SA"/>
        </w:rPr>
      </w:pPr>
      <w:r w:rsidRPr="00314116">
        <w:rPr>
          <w:rFonts w:ascii="Times New Roman" w:eastAsia="Times New Roman" w:hAnsi="Times New Roman" w:cs="Times New Roman"/>
          <w:b/>
          <w:sz w:val="24"/>
          <w:szCs w:val="24"/>
          <w:lang w:eastAsia="ar-SA"/>
        </w:rPr>
        <w:t xml:space="preserve">4. Порядок </w:t>
      </w:r>
      <w:proofErr w:type="spellStart"/>
      <w:r w:rsidRPr="00314116">
        <w:rPr>
          <w:rFonts w:ascii="Times New Roman" w:eastAsia="Times New Roman" w:hAnsi="Times New Roman" w:cs="Times New Roman"/>
          <w:b/>
          <w:sz w:val="24"/>
          <w:szCs w:val="24"/>
          <w:lang w:eastAsia="ar-SA"/>
        </w:rPr>
        <w:t>здійснення</w:t>
      </w:r>
      <w:proofErr w:type="spellEnd"/>
      <w:r w:rsidRPr="00314116">
        <w:rPr>
          <w:rFonts w:ascii="Times New Roman" w:eastAsia="Times New Roman" w:hAnsi="Times New Roman" w:cs="Times New Roman"/>
          <w:b/>
          <w:sz w:val="24"/>
          <w:szCs w:val="24"/>
          <w:lang w:eastAsia="ar-SA"/>
        </w:rPr>
        <w:t xml:space="preserve"> оплати</w:t>
      </w:r>
    </w:p>
    <w:p w14:paraId="09BB5936" w14:textId="77777777" w:rsidR="00314116" w:rsidRPr="00314116" w:rsidRDefault="00314116" w:rsidP="00314116">
      <w:pPr>
        <w:tabs>
          <w:tab w:val="left" w:pos="567"/>
        </w:tabs>
        <w:spacing w:after="0" w:line="240" w:lineRule="auto"/>
        <w:jc w:val="both"/>
        <w:rPr>
          <w:rFonts w:ascii="Times New Roman" w:eastAsia="Times New Roman" w:hAnsi="Times New Roman" w:cs="Times New Roman"/>
          <w:sz w:val="24"/>
          <w:szCs w:val="24"/>
          <w:lang w:val="uk-UA" w:eastAsia="ru-RU"/>
        </w:rPr>
      </w:pPr>
      <w:r w:rsidRPr="00314116">
        <w:rPr>
          <w:rFonts w:ascii="Times New Roman" w:eastAsia="Times New Roman" w:hAnsi="Times New Roman" w:cs="Times New Roman"/>
          <w:sz w:val="24"/>
          <w:szCs w:val="24"/>
          <w:lang w:eastAsia="ar-SA"/>
        </w:rPr>
        <w:lastRenderedPageBreak/>
        <w:tab/>
      </w:r>
      <w:r w:rsidRPr="00314116">
        <w:rPr>
          <w:rFonts w:ascii="Times New Roman" w:eastAsia="Times New Roman" w:hAnsi="Times New Roman" w:cs="Times New Roman"/>
          <w:sz w:val="24"/>
          <w:szCs w:val="24"/>
          <w:lang w:val="uk-UA" w:eastAsia="ru-RU"/>
        </w:rPr>
        <w:t xml:space="preserve">4.1. Розрахунки за товар проводяться Замовником у безготівковому порядку протягом 10 банківських днів з дати отримання товару шляхом перерахування грошових коштів на розрахунковий рахунок Постачальника, визначених у пункті 14 даного договору  на підставі рахунків та накладних документів, підписаних уповноваженими представниками сторін. У разі затримання бюджетного фінансування, розрахунки здійснюються протягом 5 банківських днів з дати отримання замовником бюджетного призначення на фінансування закупівлі на свій розрахунковий рахунок. </w:t>
      </w:r>
    </w:p>
    <w:p w14:paraId="735A2CFA" w14:textId="77777777" w:rsidR="00314116" w:rsidRPr="00314116" w:rsidRDefault="00314116" w:rsidP="00314116">
      <w:pPr>
        <w:suppressAutoHyphens/>
        <w:spacing w:after="0" w:line="240" w:lineRule="auto"/>
        <w:ind w:right="-144" w:firstLine="708"/>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4.2. Оплата товару </w:t>
      </w:r>
      <w:proofErr w:type="spellStart"/>
      <w:r w:rsidRPr="00314116">
        <w:rPr>
          <w:rFonts w:ascii="Times New Roman" w:eastAsia="Times New Roman" w:hAnsi="Times New Roman" w:cs="Times New Roman"/>
          <w:sz w:val="24"/>
          <w:szCs w:val="24"/>
          <w:lang w:eastAsia="ar-SA"/>
        </w:rPr>
        <w:t>провадиться</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національній</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валюті</w:t>
      </w:r>
      <w:proofErr w:type="spellEnd"/>
      <w:r w:rsidRPr="00314116">
        <w:rPr>
          <w:rFonts w:ascii="Times New Roman" w:eastAsia="Times New Roman" w:hAnsi="Times New Roman" w:cs="Times New Roman"/>
          <w:sz w:val="24"/>
          <w:szCs w:val="24"/>
          <w:lang w:eastAsia="ar-SA"/>
        </w:rPr>
        <w:t xml:space="preserve"> – </w:t>
      </w:r>
      <w:proofErr w:type="spellStart"/>
      <w:r w:rsidRPr="00314116">
        <w:rPr>
          <w:rFonts w:ascii="Times New Roman" w:eastAsia="Times New Roman" w:hAnsi="Times New Roman" w:cs="Times New Roman"/>
          <w:sz w:val="24"/>
          <w:szCs w:val="24"/>
          <w:lang w:eastAsia="ar-SA"/>
        </w:rPr>
        <w:t>гривні</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договірною</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ціною</w:t>
      </w:r>
      <w:proofErr w:type="spellEnd"/>
      <w:r w:rsidRPr="00314116">
        <w:rPr>
          <w:rFonts w:ascii="Times New Roman" w:eastAsia="Times New Roman" w:hAnsi="Times New Roman" w:cs="Times New Roman"/>
          <w:sz w:val="24"/>
          <w:szCs w:val="24"/>
          <w:lang w:eastAsia="ar-SA"/>
        </w:rPr>
        <w:t xml:space="preserve">, </w:t>
      </w:r>
      <w:proofErr w:type="spellStart"/>
      <w:proofErr w:type="gramStart"/>
      <w:r w:rsidRPr="00314116">
        <w:rPr>
          <w:rFonts w:ascii="Times New Roman" w:eastAsia="Times New Roman" w:hAnsi="Times New Roman" w:cs="Times New Roman"/>
          <w:sz w:val="24"/>
          <w:szCs w:val="24"/>
          <w:lang w:eastAsia="ar-SA"/>
        </w:rPr>
        <w:t>визначеною</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специфікацією</w:t>
      </w:r>
      <w:proofErr w:type="spellEnd"/>
      <w:proofErr w:type="gramEnd"/>
      <w:r w:rsidRPr="00314116">
        <w:rPr>
          <w:rFonts w:ascii="Times New Roman" w:eastAsia="Times New Roman" w:hAnsi="Times New Roman" w:cs="Times New Roman"/>
          <w:sz w:val="24"/>
          <w:szCs w:val="24"/>
          <w:lang w:eastAsia="ar-SA"/>
        </w:rPr>
        <w:t xml:space="preserve"> до Договору шляхом </w:t>
      </w:r>
      <w:proofErr w:type="spellStart"/>
      <w:r w:rsidRPr="00314116">
        <w:rPr>
          <w:rFonts w:ascii="Times New Roman" w:eastAsia="Times New Roman" w:hAnsi="Times New Roman" w:cs="Times New Roman"/>
          <w:sz w:val="24"/>
          <w:szCs w:val="24"/>
          <w:lang w:eastAsia="ar-SA"/>
        </w:rPr>
        <w:t>перерахування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коштів</w:t>
      </w:r>
      <w:proofErr w:type="spellEnd"/>
      <w:r w:rsidRPr="00314116">
        <w:rPr>
          <w:rFonts w:ascii="Times New Roman" w:eastAsia="Times New Roman" w:hAnsi="Times New Roman" w:cs="Times New Roman"/>
          <w:sz w:val="24"/>
          <w:szCs w:val="24"/>
          <w:lang w:eastAsia="ar-SA"/>
        </w:rPr>
        <w:t xml:space="preserve"> на </w:t>
      </w:r>
      <w:proofErr w:type="spellStart"/>
      <w:r w:rsidRPr="00314116">
        <w:rPr>
          <w:rFonts w:ascii="Times New Roman" w:eastAsia="Times New Roman" w:hAnsi="Times New Roman" w:cs="Times New Roman"/>
          <w:sz w:val="24"/>
          <w:szCs w:val="24"/>
          <w:lang w:eastAsia="ar-SA"/>
        </w:rPr>
        <w:t>розрахунковий</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рахунок</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Постачальника</w:t>
      </w:r>
      <w:proofErr w:type="spellEnd"/>
      <w:r w:rsidRPr="00314116">
        <w:rPr>
          <w:rFonts w:ascii="Times New Roman" w:eastAsia="Times New Roman" w:hAnsi="Times New Roman" w:cs="Times New Roman"/>
          <w:sz w:val="24"/>
          <w:szCs w:val="24"/>
          <w:lang w:eastAsia="ar-SA"/>
        </w:rPr>
        <w:t>.</w:t>
      </w:r>
    </w:p>
    <w:p w14:paraId="657C7425" w14:textId="77777777" w:rsidR="00314116" w:rsidRPr="00314116" w:rsidRDefault="00314116" w:rsidP="00314116">
      <w:pPr>
        <w:suppressAutoHyphens/>
        <w:spacing w:after="0" w:line="240" w:lineRule="auto"/>
        <w:ind w:right="-144" w:firstLine="567"/>
        <w:jc w:val="both"/>
        <w:rPr>
          <w:rFonts w:ascii="Times New Roman" w:eastAsia="Times New Roman" w:hAnsi="Times New Roman" w:cs="Times New Roman"/>
          <w:sz w:val="24"/>
          <w:szCs w:val="24"/>
          <w:lang w:val="uk-UA" w:eastAsia="ru-RU"/>
        </w:rPr>
      </w:pPr>
      <w:r w:rsidRPr="00314116">
        <w:rPr>
          <w:rFonts w:ascii="Times New Roman" w:eastAsia="Times New Roman" w:hAnsi="Times New Roman" w:cs="Times New Roman"/>
          <w:sz w:val="24"/>
          <w:szCs w:val="24"/>
          <w:lang w:val="uk-UA" w:eastAsia="ru-RU"/>
        </w:rPr>
        <w:t>4.3.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72809D0F" w14:textId="77777777" w:rsidR="00314116" w:rsidRPr="00314116" w:rsidRDefault="00314116" w:rsidP="00314116">
      <w:pPr>
        <w:suppressAutoHyphens/>
        <w:spacing w:after="0" w:line="240" w:lineRule="auto"/>
        <w:ind w:right="-144" w:firstLine="567"/>
        <w:jc w:val="both"/>
        <w:rPr>
          <w:rFonts w:ascii="Times New Roman" w:eastAsia="Times New Roman" w:hAnsi="Times New Roman" w:cs="Times New Roman"/>
          <w:sz w:val="24"/>
          <w:szCs w:val="24"/>
          <w:lang w:val="uk-UA" w:eastAsia="ru-RU"/>
        </w:rPr>
      </w:pPr>
    </w:p>
    <w:p w14:paraId="4B163EB0"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eastAsia="ar-SA"/>
        </w:rPr>
      </w:pPr>
      <w:r w:rsidRPr="00314116">
        <w:rPr>
          <w:rFonts w:ascii="Times New Roman" w:eastAsia="Times New Roman" w:hAnsi="Times New Roman" w:cs="Times New Roman"/>
          <w:b/>
          <w:sz w:val="24"/>
          <w:szCs w:val="24"/>
          <w:lang w:eastAsia="ar-SA"/>
        </w:rPr>
        <w:t xml:space="preserve">5. Поставка </w:t>
      </w:r>
      <w:proofErr w:type="spellStart"/>
      <w:r w:rsidRPr="00314116">
        <w:rPr>
          <w:rFonts w:ascii="Times New Roman" w:eastAsia="Times New Roman" w:hAnsi="Times New Roman" w:cs="Times New Roman"/>
          <w:b/>
          <w:sz w:val="24"/>
          <w:szCs w:val="24"/>
          <w:lang w:eastAsia="ar-SA"/>
        </w:rPr>
        <w:t>товарів</w:t>
      </w:r>
      <w:proofErr w:type="spellEnd"/>
      <w:r w:rsidRPr="00314116">
        <w:rPr>
          <w:rFonts w:ascii="Times New Roman" w:eastAsia="Times New Roman" w:hAnsi="Times New Roman" w:cs="Times New Roman"/>
          <w:b/>
          <w:sz w:val="24"/>
          <w:szCs w:val="24"/>
          <w:lang w:eastAsia="ar-SA"/>
        </w:rPr>
        <w:t xml:space="preserve"> </w:t>
      </w:r>
    </w:p>
    <w:p w14:paraId="2F6FB1B1"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5.1. Строк поставки </w:t>
      </w:r>
      <w:proofErr w:type="spellStart"/>
      <w:r w:rsidRPr="00314116">
        <w:rPr>
          <w:rFonts w:ascii="Times New Roman" w:eastAsia="Times New Roman" w:hAnsi="Times New Roman" w:cs="Times New Roman"/>
          <w:sz w:val="24"/>
          <w:szCs w:val="24"/>
          <w:lang w:eastAsia="ar-SA"/>
        </w:rPr>
        <w:t>товарів</w:t>
      </w:r>
      <w:proofErr w:type="spellEnd"/>
      <w:r w:rsidRPr="00314116">
        <w:rPr>
          <w:rFonts w:ascii="Times New Roman" w:eastAsia="Times New Roman" w:hAnsi="Times New Roman" w:cs="Times New Roman"/>
          <w:sz w:val="24"/>
          <w:szCs w:val="24"/>
          <w:lang w:eastAsia="ar-SA"/>
        </w:rPr>
        <w:t>:</w:t>
      </w:r>
      <w:r w:rsidRPr="00314116">
        <w:rPr>
          <w:rFonts w:ascii="Times New Roman" w:eastAsia="Times New Roman" w:hAnsi="Times New Roman" w:cs="Times New Roman"/>
          <w:sz w:val="24"/>
          <w:szCs w:val="24"/>
          <w:lang w:val="uk-UA" w:eastAsia="ar-SA"/>
        </w:rPr>
        <w:t xml:space="preserve"> згідно наданої Замовником заявки (телефоном, факсом або електронним листом) на наступний день з дня отримання заявки</w:t>
      </w:r>
      <w:r w:rsidRPr="00314116">
        <w:rPr>
          <w:rFonts w:ascii="Times New Roman" w:eastAsia="Times New Roman" w:hAnsi="Times New Roman" w:cs="Times New Roman"/>
          <w:sz w:val="24"/>
          <w:szCs w:val="24"/>
          <w:lang w:eastAsia="ar-SA"/>
        </w:rPr>
        <w:t xml:space="preserve">. Моментом </w:t>
      </w:r>
      <w:proofErr w:type="spellStart"/>
      <w:r w:rsidRPr="00314116">
        <w:rPr>
          <w:rFonts w:ascii="Times New Roman" w:eastAsia="Times New Roman" w:hAnsi="Times New Roman" w:cs="Times New Roman"/>
          <w:sz w:val="24"/>
          <w:szCs w:val="24"/>
          <w:lang w:eastAsia="ar-SA"/>
        </w:rPr>
        <w:t>постачання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вважається</w:t>
      </w:r>
      <w:proofErr w:type="spellEnd"/>
      <w:r w:rsidRPr="00314116">
        <w:rPr>
          <w:rFonts w:ascii="Times New Roman" w:eastAsia="Times New Roman" w:hAnsi="Times New Roman" w:cs="Times New Roman"/>
          <w:sz w:val="24"/>
          <w:szCs w:val="24"/>
          <w:lang w:eastAsia="ar-SA"/>
        </w:rPr>
        <w:t xml:space="preserve"> дата </w:t>
      </w:r>
      <w:proofErr w:type="spellStart"/>
      <w:r w:rsidRPr="00314116">
        <w:rPr>
          <w:rFonts w:ascii="Times New Roman" w:eastAsia="Times New Roman" w:hAnsi="Times New Roman" w:cs="Times New Roman"/>
          <w:sz w:val="24"/>
          <w:szCs w:val="24"/>
          <w:lang w:eastAsia="ar-SA"/>
        </w:rPr>
        <w:t>прибуття</w:t>
      </w:r>
      <w:proofErr w:type="spellEnd"/>
      <w:r w:rsidRPr="00314116">
        <w:rPr>
          <w:rFonts w:ascii="Times New Roman" w:eastAsia="Times New Roman" w:hAnsi="Times New Roman" w:cs="Times New Roman"/>
          <w:sz w:val="24"/>
          <w:szCs w:val="24"/>
          <w:lang w:eastAsia="ar-SA"/>
        </w:rPr>
        <w:t xml:space="preserve"> товару в </w:t>
      </w:r>
      <w:proofErr w:type="spellStart"/>
      <w:r w:rsidRPr="00314116">
        <w:rPr>
          <w:rFonts w:ascii="Times New Roman" w:eastAsia="Times New Roman" w:hAnsi="Times New Roman" w:cs="Times New Roman"/>
          <w:sz w:val="24"/>
          <w:szCs w:val="24"/>
          <w:lang w:eastAsia="ar-SA"/>
        </w:rPr>
        <w:t>місце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постачання</w:t>
      </w:r>
      <w:proofErr w:type="spellEnd"/>
      <w:r w:rsidRPr="00314116">
        <w:rPr>
          <w:rFonts w:ascii="Times New Roman" w:eastAsia="Times New Roman" w:hAnsi="Times New Roman" w:cs="Times New Roman"/>
          <w:sz w:val="24"/>
          <w:szCs w:val="24"/>
          <w:lang w:val="uk-UA" w:eastAsia="ar-SA"/>
        </w:rPr>
        <w:t xml:space="preserve"> та прийняття його по кількості і якості Замовником</w:t>
      </w:r>
      <w:r w:rsidRPr="00314116">
        <w:rPr>
          <w:rFonts w:ascii="Times New Roman" w:eastAsia="Times New Roman" w:hAnsi="Times New Roman" w:cs="Times New Roman"/>
          <w:sz w:val="24"/>
          <w:szCs w:val="24"/>
          <w:lang w:eastAsia="ar-SA"/>
        </w:rPr>
        <w:t>.</w:t>
      </w:r>
    </w:p>
    <w:p w14:paraId="6B009F47" w14:textId="77777777" w:rsidR="00314116" w:rsidRPr="00314116" w:rsidRDefault="00314116" w:rsidP="00314116">
      <w:pPr>
        <w:suppressAutoHyphens/>
        <w:spacing w:after="0" w:line="240" w:lineRule="auto"/>
        <w:ind w:firstLine="708"/>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5.</w:t>
      </w:r>
      <w:r w:rsidR="0089333B">
        <w:rPr>
          <w:rFonts w:ascii="Times New Roman" w:eastAsia="Times New Roman" w:hAnsi="Times New Roman" w:cs="Times New Roman"/>
          <w:sz w:val="24"/>
          <w:szCs w:val="24"/>
          <w:lang w:val="uk-UA" w:eastAsia="ar-SA"/>
        </w:rPr>
        <w:t>2</w:t>
      </w:r>
      <w:r w:rsidRPr="00314116">
        <w:rPr>
          <w:rFonts w:ascii="Times New Roman" w:eastAsia="Times New Roman" w:hAnsi="Times New Roman" w:cs="Times New Roman"/>
          <w:sz w:val="24"/>
          <w:szCs w:val="24"/>
          <w:lang w:eastAsia="ar-SA"/>
        </w:rPr>
        <w:t>.</w:t>
      </w:r>
      <w:r w:rsidRPr="00314116">
        <w:rPr>
          <w:rFonts w:ascii="Times New Roman" w:eastAsia="Times New Roman" w:hAnsi="Times New Roman" w:cs="Times New Roman"/>
          <w:sz w:val="24"/>
          <w:szCs w:val="24"/>
          <w:lang w:val="uk-UA" w:eastAsia="ar-SA"/>
        </w:rPr>
        <w:t xml:space="preserve"> </w:t>
      </w:r>
      <w:proofErr w:type="spellStart"/>
      <w:r w:rsidRPr="00314116">
        <w:rPr>
          <w:rFonts w:ascii="Times New Roman" w:eastAsia="Times New Roman" w:hAnsi="Times New Roman" w:cs="Times New Roman"/>
          <w:sz w:val="24"/>
          <w:szCs w:val="24"/>
          <w:lang w:eastAsia="ar-SA"/>
        </w:rPr>
        <w:t>Транспортування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здійснюється</w:t>
      </w:r>
      <w:proofErr w:type="spellEnd"/>
      <w:r w:rsidRPr="00314116">
        <w:rPr>
          <w:rFonts w:ascii="Times New Roman" w:eastAsia="Times New Roman" w:hAnsi="Times New Roman" w:cs="Times New Roman"/>
          <w:sz w:val="24"/>
          <w:szCs w:val="24"/>
          <w:lang w:eastAsia="ar-SA"/>
        </w:rPr>
        <w:t xml:space="preserve"> з </w:t>
      </w:r>
      <w:proofErr w:type="spellStart"/>
      <w:r w:rsidRPr="00314116">
        <w:rPr>
          <w:rFonts w:ascii="Times New Roman" w:eastAsia="Times New Roman" w:hAnsi="Times New Roman" w:cs="Times New Roman"/>
          <w:sz w:val="24"/>
          <w:szCs w:val="24"/>
          <w:lang w:eastAsia="ar-SA"/>
        </w:rPr>
        <w:t>урахуванням</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вимог</w:t>
      </w:r>
      <w:proofErr w:type="spellEnd"/>
      <w:r w:rsidRPr="00314116">
        <w:rPr>
          <w:rFonts w:ascii="Times New Roman" w:eastAsia="Times New Roman" w:hAnsi="Times New Roman" w:cs="Times New Roman"/>
          <w:sz w:val="24"/>
          <w:szCs w:val="24"/>
          <w:lang w:eastAsia="ar-SA"/>
        </w:rPr>
        <w:t xml:space="preserve"> правил </w:t>
      </w:r>
      <w:proofErr w:type="spellStart"/>
      <w:r w:rsidRPr="00314116">
        <w:rPr>
          <w:rFonts w:ascii="Times New Roman" w:eastAsia="Times New Roman" w:hAnsi="Times New Roman" w:cs="Times New Roman"/>
          <w:sz w:val="24"/>
          <w:szCs w:val="24"/>
          <w:lang w:eastAsia="ar-SA"/>
        </w:rPr>
        <w:t>перевезень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вантажів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автомобільним</w:t>
      </w:r>
      <w:proofErr w:type="spellEnd"/>
      <w:r w:rsidRPr="00314116">
        <w:rPr>
          <w:rFonts w:ascii="Times New Roman" w:eastAsia="Times New Roman" w:hAnsi="Times New Roman" w:cs="Times New Roman"/>
          <w:sz w:val="24"/>
          <w:szCs w:val="24"/>
          <w:lang w:eastAsia="ar-SA"/>
        </w:rPr>
        <w:t xml:space="preserve"> транспортом в </w:t>
      </w:r>
      <w:proofErr w:type="spellStart"/>
      <w:r w:rsidRPr="00314116">
        <w:rPr>
          <w:rFonts w:ascii="Times New Roman" w:eastAsia="Times New Roman" w:hAnsi="Times New Roman" w:cs="Times New Roman"/>
          <w:sz w:val="24"/>
          <w:szCs w:val="24"/>
          <w:lang w:eastAsia="ar-SA"/>
        </w:rPr>
        <w:t>Україні</w:t>
      </w:r>
      <w:proofErr w:type="spellEnd"/>
      <w:r w:rsidRPr="00314116">
        <w:rPr>
          <w:rFonts w:ascii="Times New Roman" w:eastAsia="Times New Roman" w:hAnsi="Times New Roman" w:cs="Times New Roman"/>
          <w:sz w:val="24"/>
          <w:szCs w:val="24"/>
          <w:lang w:eastAsia="ar-SA"/>
        </w:rPr>
        <w:t>.</w:t>
      </w:r>
    </w:p>
    <w:p w14:paraId="11EB47AE" w14:textId="77777777" w:rsidR="00314116" w:rsidRPr="00314116" w:rsidRDefault="00314116" w:rsidP="00314116">
      <w:pPr>
        <w:shd w:val="clear" w:color="auto" w:fill="FFFFFF"/>
        <w:suppressAutoHyphens/>
        <w:spacing w:after="0" w:line="240" w:lineRule="auto"/>
        <w:ind w:firstLine="708"/>
        <w:jc w:val="both"/>
        <w:rPr>
          <w:rFonts w:ascii="Times New Roman" w:eastAsia="Times New Roman" w:hAnsi="Times New Roman" w:cs="Times New Roman"/>
          <w:sz w:val="24"/>
          <w:szCs w:val="24"/>
          <w:lang w:val="uk-UA" w:eastAsia="ar-SA"/>
        </w:rPr>
      </w:pPr>
      <w:r w:rsidRPr="00314116">
        <w:rPr>
          <w:rFonts w:ascii="Times New Roman" w:eastAsia="Times New Roman" w:hAnsi="Times New Roman" w:cs="Times New Roman"/>
          <w:sz w:val="24"/>
          <w:szCs w:val="24"/>
          <w:lang w:eastAsia="ar-SA"/>
        </w:rPr>
        <w:t>5.</w:t>
      </w:r>
      <w:r w:rsidR="0089333B">
        <w:rPr>
          <w:rFonts w:ascii="Times New Roman" w:eastAsia="Times New Roman" w:hAnsi="Times New Roman" w:cs="Times New Roman"/>
          <w:sz w:val="24"/>
          <w:szCs w:val="24"/>
          <w:lang w:val="uk-UA" w:eastAsia="ar-SA"/>
        </w:rPr>
        <w:t>3</w:t>
      </w:r>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Постачальник</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забезпечує</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таке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пакування</w:t>
      </w:r>
      <w:proofErr w:type="spellEnd"/>
      <w:r w:rsidRPr="00314116">
        <w:rPr>
          <w:rFonts w:ascii="Times New Roman" w:eastAsia="Times New Roman" w:hAnsi="Times New Roman" w:cs="Times New Roman"/>
          <w:sz w:val="24"/>
          <w:szCs w:val="24"/>
          <w:lang w:eastAsia="ar-SA"/>
        </w:rPr>
        <w:t xml:space="preserve"> товару, яке </w:t>
      </w:r>
      <w:proofErr w:type="spellStart"/>
      <w:r w:rsidRPr="00314116">
        <w:rPr>
          <w:rFonts w:ascii="Times New Roman" w:eastAsia="Times New Roman" w:hAnsi="Times New Roman" w:cs="Times New Roman"/>
          <w:sz w:val="24"/>
          <w:szCs w:val="24"/>
          <w:lang w:eastAsia="ar-SA"/>
        </w:rPr>
        <w:t>необхідне</w:t>
      </w:r>
      <w:proofErr w:type="spellEnd"/>
      <w:r w:rsidRPr="00314116">
        <w:rPr>
          <w:rFonts w:ascii="Times New Roman" w:eastAsia="Times New Roman" w:hAnsi="Times New Roman" w:cs="Times New Roman"/>
          <w:sz w:val="24"/>
          <w:szCs w:val="24"/>
          <w:lang w:eastAsia="ar-SA"/>
        </w:rPr>
        <w:t xml:space="preserve"> для </w:t>
      </w:r>
      <w:proofErr w:type="spellStart"/>
      <w:r w:rsidRPr="00314116">
        <w:rPr>
          <w:rFonts w:ascii="Times New Roman" w:eastAsia="Times New Roman" w:hAnsi="Times New Roman" w:cs="Times New Roman"/>
          <w:sz w:val="24"/>
          <w:szCs w:val="24"/>
          <w:lang w:eastAsia="ar-SA"/>
        </w:rPr>
        <w:t>запобігання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його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пошкодженню</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або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псуванню</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під</w:t>
      </w:r>
      <w:proofErr w:type="spellEnd"/>
      <w:r w:rsidRPr="00314116">
        <w:rPr>
          <w:rFonts w:ascii="Times New Roman" w:eastAsia="Times New Roman" w:hAnsi="Times New Roman" w:cs="Times New Roman"/>
          <w:sz w:val="24"/>
          <w:szCs w:val="24"/>
          <w:lang w:eastAsia="ar-SA"/>
        </w:rPr>
        <w:t xml:space="preserve"> час </w:t>
      </w:r>
      <w:proofErr w:type="spellStart"/>
      <w:r w:rsidRPr="00314116">
        <w:rPr>
          <w:rFonts w:ascii="Times New Roman" w:eastAsia="Times New Roman" w:hAnsi="Times New Roman" w:cs="Times New Roman"/>
          <w:sz w:val="24"/>
          <w:szCs w:val="24"/>
          <w:lang w:eastAsia="ar-SA"/>
        </w:rPr>
        <w:t>транспортування</w:t>
      </w:r>
      <w:proofErr w:type="spellEnd"/>
      <w:r w:rsidRPr="00314116">
        <w:rPr>
          <w:rFonts w:ascii="Times New Roman" w:eastAsia="Times New Roman" w:hAnsi="Times New Roman" w:cs="Times New Roman"/>
          <w:sz w:val="24"/>
          <w:szCs w:val="24"/>
          <w:lang w:eastAsia="ar-SA"/>
        </w:rPr>
        <w:t xml:space="preserve"> до </w:t>
      </w:r>
      <w:proofErr w:type="spellStart"/>
      <w:r w:rsidRPr="00314116">
        <w:rPr>
          <w:rFonts w:ascii="Times New Roman" w:eastAsia="Times New Roman" w:hAnsi="Times New Roman" w:cs="Times New Roman"/>
          <w:sz w:val="24"/>
          <w:szCs w:val="24"/>
          <w:lang w:eastAsia="ar-SA"/>
        </w:rPr>
        <w:t>місця</w:t>
      </w:r>
      <w:proofErr w:type="spellEnd"/>
      <w:r w:rsidRPr="00314116">
        <w:rPr>
          <w:rFonts w:ascii="Times New Roman" w:eastAsia="Times New Roman" w:hAnsi="Times New Roman" w:cs="Times New Roman"/>
          <w:sz w:val="24"/>
          <w:szCs w:val="24"/>
          <w:lang w:eastAsia="ar-SA"/>
        </w:rPr>
        <w:t xml:space="preserve"> поставки. </w:t>
      </w:r>
      <w:proofErr w:type="spellStart"/>
      <w:r w:rsidRPr="00314116">
        <w:rPr>
          <w:rFonts w:ascii="Times New Roman" w:eastAsia="Times New Roman" w:hAnsi="Times New Roman" w:cs="Times New Roman"/>
          <w:sz w:val="24"/>
          <w:szCs w:val="24"/>
          <w:lang w:eastAsia="ar-SA"/>
        </w:rPr>
        <w:t>Постачальник</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несе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відповідальність</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пошкодження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товарів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внаслідок</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транспортування</w:t>
      </w:r>
      <w:proofErr w:type="spellEnd"/>
      <w:r w:rsidRPr="00314116">
        <w:rPr>
          <w:rFonts w:ascii="Times New Roman" w:eastAsia="Times New Roman" w:hAnsi="Times New Roman" w:cs="Times New Roman"/>
          <w:sz w:val="24"/>
          <w:szCs w:val="24"/>
          <w:lang w:eastAsia="ar-SA"/>
        </w:rPr>
        <w:t xml:space="preserve"> </w:t>
      </w:r>
      <w:proofErr w:type="gramStart"/>
      <w:r w:rsidRPr="00314116">
        <w:rPr>
          <w:rFonts w:ascii="Times New Roman" w:eastAsia="Times New Roman" w:hAnsi="Times New Roman" w:cs="Times New Roman"/>
          <w:sz w:val="24"/>
          <w:szCs w:val="24"/>
          <w:lang w:eastAsia="ar-SA"/>
        </w:rPr>
        <w:t>до моменту</w:t>
      </w:r>
      <w:proofErr w:type="gram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передачі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товарів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Замовнику</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місці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постачання</w:t>
      </w:r>
      <w:proofErr w:type="spellEnd"/>
      <w:r w:rsidRPr="00314116">
        <w:rPr>
          <w:rFonts w:ascii="Times New Roman" w:eastAsia="Times New Roman" w:hAnsi="Times New Roman" w:cs="Times New Roman"/>
          <w:sz w:val="24"/>
          <w:szCs w:val="24"/>
          <w:lang w:eastAsia="ar-SA"/>
        </w:rPr>
        <w:t xml:space="preserve">. </w:t>
      </w:r>
    </w:p>
    <w:p w14:paraId="0A298C72" w14:textId="77777777" w:rsidR="00314116" w:rsidRPr="00314116" w:rsidRDefault="00314116" w:rsidP="00314116">
      <w:pPr>
        <w:widowControl w:val="0"/>
        <w:tabs>
          <w:tab w:val="left" w:pos="360"/>
        </w:tabs>
        <w:suppressAutoHyphens/>
        <w:autoSpaceDN w:val="0"/>
        <w:spacing w:after="0" w:line="240" w:lineRule="auto"/>
        <w:ind w:right="-17" w:firstLine="72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5.</w:t>
      </w:r>
      <w:r w:rsidR="0089333B">
        <w:rPr>
          <w:rFonts w:ascii="Times New Roman" w:eastAsia="Times New Roman" w:hAnsi="Times New Roman" w:cs="Times New Roman"/>
          <w:sz w:val="24"/>
          <w:szCs w:val="24"/>
          <w:lang w:val="uk-UA" w:eastAsia="ar-SA"/>
        </w:rPr>
        <w:t>4</w:t>
      </w:r>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Постачальник</w:t>
      </w:r>
      <w:proofErr w:type="spellEnd"/>
      <w:r w:rsidRPr="00314116">
        <w:rPr>
          <w:rFonts w:ascii="Times New Roman" w:eastAsia="Times New Roman" w:hAnsi="Times New Roman" w:cs="Times New Roman"/>
          <w:sz w:val="24"/>
          <w:szCs w:val="24"/>
          <w:lang w:eastAsia="ar-SA"/>
        </w:rPr>
        <w:t xml:space="preserve"> разом </w:t>
      </w:r>
      <w:proofErr w:type="spellStart"/>
      <w:r w:rsidRPr="00314116">
        <w:rPr>
          <w:rFonts w:ascii="Times New Roman" w:eastAsia="Times New Roman" w:hAnsi="Times New Roman" w:cs="Times New Roman"/>
          <w:sz w:val="24"/>
          <w:szCs w:val="24"/>
          <w:lang w:eastAsia="ar-SA"/>
        </w:rPr>
        <w:t>із</w:t>
      </w:r>
      <w:proofErr w:type="spellEnd"/>
      <w:r w:rsidRPr="00314116">
        <w:rPr>
          <w:rFonts w:ascii="Times New Roman" w:eastAsia="Times New Roman" w:hAnsi="Times New Roman" w:cs="Times New Roman"/>
          <w:sz w:val="24"/>
          <w:szCs w:val="24"/>
          <w:lang w:eastAsia="ar-SA"/>
        </w:rPr>
        <w:t xml:space="preserve"> товаром </w:t>
      </w:r>
      <w:proofErr w:type="spellStart"/>
      <w:r w:rsidRPr="00314116">
        <w:rPr>
          <w:rFonts w:ascii="Times New Roman" w:eastAsia="Times New Roman" w:hAnsi="Times New Roman" w:cs="Times New Roman"/>
          <w:sz w:val="24"/>
          <w:szCs w:val="24"/>
          <w:lang w:eastAsia="ar-SA"/>
        </w:rPr>
        <w:t>надає</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Замовнику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накладну</w:t>
      </w:r>
      <w:proofErr w:type="spellEnd"/>
      <w:r w:rsidRPr="00314116">
        <w:rPr>
          <w:rFonts w:ascii="Times New Roman" w:eastAsia="Times New Roman" w:hAnsi="Times New Roman" w:cs="Times New Roman"/>
          <w:sz w:val="24"/>
          <w:szCs w:val="24"/>
          <w:lang w:eastAsia="ar-SA"/>
        </w:rPr>
        <w:t xml:space="preserve"> на товар, </w:t>
      </w:r>
      <w:proofErr w:type="spellStart"/>
      <w:r w:rsidRPr="00314116">
        <w:rPr>
          <w:rFonts w:ascii="Times New Roman" w:eastAsia="Times New Roman" w:hAnsi="Times New Roman" w:cs="Times New Roman"/>
          <w:sz w:val="24"/>
          <w:szCs w:val="24"/>
          <w:lang w:eastAsia="ar-SA"/>
        </w:rPr>
        <w:t>рахунок</w:t>
      </w:r>
      <w:proofErr w:type="spellEnd"/>
      <w:r w:rsidRPr="00314116">
        <w:rPr>
          <w:rFonts w:ascii="Times New Roman" w:eastAsia="Times New Roman" w:hAnsi="Times New Roman" w:cs="Times New Roman"/>
          <w:sz w:val="24"/>
          <w:szCs w:val="24"/>
          <w:lang w:eastAsia="ar-SA"/>
        </w:rPr>
        <w:t xml:space="preserve"> на оплату та </w:t>
      </w:r>
      <w:proofErr w:type="spellStart"/>
      <w:r w:rsidRPr="00314116">
        <w:rPr>
          <w:rFonts w:ascii="Times New Roman" w:eastAsia="Times New Roman" w:hAnsi="Times New Roman" w:cs="Times New Roman"/>
          <w:sz w:val="24"/>
          <w:szCs w:val="24"/>
          <w:lang w:eastAsia="ar-SA"/>
        </w:rPr>
        <w:t>оформлені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належним</w:t>
      </w:r>
      <w:proofErr w:type="spellEnd"/>
      <w:r w:rsidRPr="00314116">
        <w:rPr>
          <w:rFonts w:ascii="Times New Roman" w:eastAsia="Times New Roman" w:hAnsi="Times New Roman" w:cs="Times New Roman"/>
          <w:sz w:val="24"/>
          <w:szCs w:val="24"/>
          <w:lang w:eastAsia="ar-SA"/>
        </w:rPr>
        <w:t xml:space="preserve"> чином </w:t>
      </w:r>
      <w:proofErr w:type="spellStart"/>
      <w:r w:rsidRPr="00314116">
        <w:rPr>
          <w:rFonts w:ascii="Times New Roman" w:eastAsia="Times New Roman" w:hAnsi="Times New Roman" w:cs="Times New Roman"/>
          <w:sz w:val="24"/>
          <w:szCs w:val="24"/>
          <w:lang w:eastAsia="ar-SA"/>
        </w:rPr>
        <w:t>супровідні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документи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якими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підтверджується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походження</w:t>
      </w:r>
      <w:proofErr w:type="spellEnd"/>
      <w:r w:rsidRPr="00314116">
        <w:rPr>
          <w:rFonts w:ascii="Times New Roman" w:eastAsia="Times New Roman" w:hAnsi="Times New Roman" w:cs="Times New Roman"/>
          <w:sz w:val="24"/>
          <w:szCs w:val="24"/>
          <w:lang w:eastAsia="ar-SA"/>
        </w:rPr>
        <w:t xml:space="preserve"> товару, </w:t>
      </w:r>
      <w:proofErr w:type="spellStart"/>
      <w:r w:rsidRPr="00314116">
        <w:rPr>
          <w:rFonts w:ascii="Times New Roman" w:eastAsia="Times New Roman" w:hAnsi="Times New Roman" w:cs="Times New Roman"/>
          <w:sz w:val="24"/>
          <w:szCs w:val="24"/>
          <w:lang w:eastAsia="ar-SA"/>
        </w:rPr>
        <w:t>його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безпечність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якість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тощо</w:t>
      </w:r>
      <w:proofErr w:type="spellEnd"/>
      <w:r w:rsidRPr="00314116">
        <w:rPr>
          <w:rFonts w:ascii="Times New Roman" w:eastAsia="Times New Roman" w:hAnsi="Times New Roman" w:cs="Times New Roman"/>
          <w:sz w:val="24"/>
          <w:szCs w:val="24"/>
          <w:lang w:eastAsia="ar-SA"/>
        </w:rPr>
        <w:t xml:space="preserve">. </w:t>
      </w:r>
    </w:p>
    <w:p w14:paraId="76FDA7A9"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p>
    <w:p w14:paraId="7C15EBB6"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eastAsia="ar-SA"/>
        </w:rPr>
      </w:pPr>
      <w:r w:rsidRPr="00314116">
        <w:rPr>
          <w:rFonts w:ascii="Times New Roman" w:eastAsia="Times New Roman" w:hAnsi="Times New Roman" w:cs="Times New Roman"/>
          <w:b/>
          <w:sz w:val="24"/>
          <w:szCs w:val="24"/>
          <w:lang w:eastAsia="ar-SA"/>
        </w:rPr>
        <w:t xml:space="preserve">6. Права та </w:t>
      </w:r>
      <w:proofErr w:type="spellStart"/>
      <w:r w:rsidRPr="00314116">
        <w:rPr>
          <w:rFonts w:ascii="Times New Roman" w:eastAsia="Times New Roman" w:hAnsi="Times New Roman" w:cs="Times New Roman"/>
          <w:b/>
          <w:sz w:val="24"/>
          <w:szCs w:val="24"/>
          <w:lang w:eastAsia="ar-SA"/>
        </w:rPr>
        <w:t>обов'язки</w:t>
      </w:r>
      <w:proofErr w:type="spellEnd"/>
      <w:r w:rsidRPr="00314116">
        <w:rPr>
          <w:rFonts w:ascii="Times New Roman" w:eastAsia="Times New Roman" w:hAnsi="Times New Roman" w:cs="Times New Roman"/>
          <w:b/>
          <w:sz w:val="24"/>
          <w:szCs w:val="24"/>
          <w:lang w:eastAsia="ar-SA"/>
        </w:rPr>
        <w:t xml:space="preserve"> </w:t>
      </w:r>
      <w:proofErr w:type="spellStart"/>
      <w:r w:rsidRPr="00314116">
        <w:rPr>
          <w:rFonts w:ascii="Times New Roman" w:eastAsia="Times New Roman" w:hAnsi="Times New Roman" w:cs="Times New Roman"/>
          <w:b/>
          <w:sz w:val="24"/>
          <w:szCs w:val="24"/>
          <w:lang w:eastAsia="ar-SA"/>
        </w:rPr>
        <w:t>сторін</w:t>
      </w:r>
      <w:proofErr w:type="spellEnd"/>
    </w:p>
    <w:p w14:paraId="7000A5EB"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6.1. </w:t>
      </w:r>
      <w:proofErr w:type="spellStart"/>
      <w:r w:rsidRPr="00314116">
        <w:rPr>
          <w:rFonts w:ascii="Times New Roman" w:eastAsia="Times New Roman" w:hAnsi="Times New Roman" w:cs="Times New Roman"/>
          <w:sz w:val="24"/>
          <w:szCs w:val="24"/>
          <w:lang w:eastAsia="ar-SA"/>
        </w:rPr>
        <w:t>Замовник</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зобов'язаний</w:t>
      </w:r>
      <w:proofErr w:type="spellEnd"/>
      <w:r w:rsidRPr="00314116">
        <w:rPr>
          <w:rFonts w:ascii="Times New Roman" w:eastAsia="Times New Roman" w:hAnsi="Times New Roman" w:cs="Times New Roman"/>
          <w:sz w:val="24"/>
          <w:szCs w:val="24"/>
          <w:lang w:eastAsia="ar-SA"/>
        </w:rPr>
        <w:t>:</w:t>
      </w:r>
    </w:p>
    <w:p w14:paraId="63EA0B80"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6.1.1. </w:t>
      </w:r>
      <w:proofErr w:type="spellStart"/>
      <w:r w:rsidRPr="00314116">
        <w:rPr>
          <w:rFonts w:ascii="Times New Roman" w:eastAsia="Times New Roman" w:hAnsi="Times New Roman" w:cs="Times New Roman"/>
          <w:sz w:val="24"/>
          <w:szCs w:val="24"/>
          <w:lang w:eastAsia="ar-SA"/>
        </w:rPr>
        <w:t>Своєчасно</w:t>
      </w:r>
      <w:proofErr w:type="spellEnd"/>
      <w:r w:rsidRPr="00314116">
        <w:rPr>
          <w:rFonts w:ascii="Times New Roman" w:eastAsia="Times New Roman" w:hAnsi="Times New Roman" w:cs="Times New Roman"/>
          <w:sz w:val="24"/>
          <w:szCs w:val="24"/>
          <w:lang w:eastAsia="ar-SA"/>
        </w:rPr>
        <w:t xml:space="preserve"> та в </w:t>
      </w:r>
      <w:proofErr w:type="spellStart"/>
      <w:r w:rsidRPr="00314116">
        <w:rPr>
          <w:rFonts w:ascii="Times New Roman" w:eastAsia="Times New Roman" w:hAnsi="Times New Roman" w:cs="Times New Roman"/>
          <w:sz w:val="24"/>
          <w:szCs w:val="24"/>
          <w:lang w:eastAsia="ar-SA"/>
        </w:rPr>
        <w:t>повному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обсязі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сплачувати</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поставлені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товари</w:t>
      </w:r>
      <w:proofErr w:type="spellEnd"/>
      <w:r w:rsidRPr="00314116">
        <w:rPr>
          <w:rFonts w:ascii="Times New Roman" w:eastAsia="Times New Roman" w:hAnsi="Times New Roman" w:cs="Times New Roman"/>
          <w:sz w:val="24"/>
          <w:szCs w:val="24"/>
          <w:lang w:eastAsia="ar-SA"/>
        </w:rPr>
        <w:t>;</w:t>
      </w:r>
    </w:p>
    <w:p w14:paraId="24C81354"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6.1.2. </w:t>
      </w:r>
      <w:proofErr w:type="spellStart"/>
      <w:r w:rsidRPr="00314116">
        <w:rPr>
          <w:rFonts w:ascii="Times New Roman" w:eastAsia="Times New Roman" w:hAnsi="Times New Roman" w:cs="Times New Roman"/>
          <w:sz w:val="24"/>
          <w:szCs w:val="24"/>
          <w:lang w:eastAsia="ar-SA"/>
        </w:rPr>
        <w:t>Приймати</w:t>
      </w:r>
      <w:proofErr w:type="spellEnd"/>
      <w:r w:rsidRPr="00314116">
        <w:rPr>
          <w:rFonts w:ascii="Times New Roman" w:eastAsia="Times New Roman" w:hAnsi="Times New Roman" w:cs="Times New Roman"/>
          <w:sz w:val="24"/>
          <w:szCs w:val="24"/>
          <w:lang w:eastAsia="ar-SA"/>
        </w:rPr>
        <w:t> </w:t>
      </w:r>
      <w:proofErr w:type="spellStart"/>
      <w:r w:rsidRPr="00314116">
        <w:rPr>
          <w:rFonts w:ascii="Times New Roman" w:eastAsia="Times New Roman" w:hAnsi="Times New Roman" w:cs="Times New Roman"/>
          <w:sz w:val="24"/>
          <w:szCs w:val="24"/>
          <w:lang w:eastAsia="ar-SA"/>
        </w:rPr>
        <w:t>поставлені</w:t>
      </w:r>
      <w:proofErr w:type="spellEnd"/>
      <w:r w:rsidRPr="00314116">
        <w:rPr>
          <w:rFonts w:ascii="Times New Roman" w:eastAsia="Times New Roman" w:hAnsi="Times New Roman" w:cs="Times New Roman"/>
          <w:sz w:val="24"/>
          <w:szCs w:val="24"/>
          <w:lang w:eastAsia="ar-SA"/>
        </w:rPr>
        <w:t> </w:t>
      </w:r>
      <w:proofErr w:type="spellStart"/>
      <w:r w:rsidRPr="00314116">
        <w:rPr>
          <w:rFonts w:ascii="Times New Roman" w:eastAsia="Times New Roman" w:hAnsi="Times New Roman" w:cs="Times New Roman"/>
          <w:sz w:val="24"/>
          <w:szCs w:val="24"/>
          <w:lang w:eastAsia="ar-SA"/>
        </w:rPr>
        <w:t>товари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згідно</w:t>
      </w:r>
      <w:proofErr w:type="spellEnd"/>
      <w:r w:rsidRPr="00314116">
        <w:rPr>
          <w:rFonts w:ascii="Times New Roman" w:eastAsia="Times New Roman" w:hAnsi="Times New Roman" w:cs="Times New Roman"/>
          <w:sz w:val="24"/>
          <w:szCs w:val="24"/>
          <w:lang w:eastAsia="ar-SA"/>
        </w:rPr>
        <w:t xml:space="preserve"> з </w:t>
      </w:r>
      <w:proofErr w:type="spellStart"/>
      <w:r w:rsidRPr="00314116">
        <w:rPr>
          <w:rFonts w:ascii="Times New Roman" w:eastAsia="Times New Roman" w:hAnsi="Times New Roman" w:cs="Times New Roman"/>
          <w:sz w:val="24"/>
          <w:szCs w:val="24"/>
          <w:lang w:eastAsia="ar-SA"/>
        </w:rPr>
        <w:t>накладними</w:t>
      </w:r>
      <w:proofErr w:type="spellEnd"/>
      <w:r w:rsidRPr="00314116">
        <w:rPr>
          <w:rFonts w:ascii="Times New Roman" w:eastAsia="Times New Roman" w:hAnsi="Times New Roman" w:cs="Times New Roman"/>
          <w:sz w:val="24"/>
          <w:szCs w:val="24"/>
          <w:lang w:eastAsia="ar-SA"/>
        </w:rPr>
        <w:t xml:space="preserve"> документами;</w:t>
      </w:r>
    </w:p>
    <w:p w14:paraId="2A9A5196"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6.2. </w:t>
      </w:r>
      <w:proofErr w:type="spellStart"/>
      <w:r w:rsidRPr="00314116">
        <w:rPr>
          <w:rFonts w:ascii="Times New Roman" w:eastAsia="Times New Roman" w:hAnsi="Times New Roman" w:cs="Times New Roman"/>
          <w:sz w:val="24"/>
          <w:szCs w:val="24"/>
          <w:lang w:eastAsia="ar-SA"/>
        </w:rPr>
        <w:t>Замовник</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має</w:t>
      </w:r>
      <w:proofErr w:type="spellEnd"/>
      <w:r w:rsidRPr="00314116">
        <w:rPr>
          <w:rFonts w:ascii="Times New Roman" w:eastAsia="Times New Roman" w:hAnsi="Times New Roman" w:cs="Times New Roman"/>
          <w:sz w:val="24"/>
          <w:szCs w:val="24"/>
          <w:lang w:eastAsia="ar-SA"/>
        </w:rPr>
        <w:t xml:space="preserve"> право:</w:t>
      </w:r>
    </w:p>
    <w:p w14:paraId="7D38B9AF"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6.2.1. В </w:t>
      </w:r>
      <w:proofErr w:type="spellStart"/>
      <w:r w:rsidRPr="00314116">
        <w:rPr>
          <w:rFonts w:ascii="Times New Roman" w:eastAsia="Times New Roman" w:hAnsi="Times New Roman" w:cs="Times New Roman"/>
          <w:sz w:val="24"/>
          <w:szCs w:val="24"/>
          <w:lang w:eastAsia="ar-SA"/>
        </w:rPr>
        <w:t>односторонньому</w:t>
      </w:r>
      <w:proofErr w:type="spellEnd"/>
      <w:r w:rsidRPr="00314116">
        <w:rPr>
          <w:rFonts w:ascii="Times New Roman" w:eastAsia="Times New Roman" w:hAnsi="Times New Roman" w:cs="Times New Roman"/>
          <w:sz w:val="24"/>
          <w:szCs w:val="24"/>
          <w:lang w:eastAsia="ar-SA"/>
        </w:rPr>
        <w:t xml:space="preserve"> порядку </w:t>
      </w:r>
      <w:proofErr w:type="spellStart"/>
      <w:r w:rsidRPr="00314116">
        <w:rPr>
          <w:rFonts w:ascii="Times New Roman" w:eastAsia="Times New Roman" w:hAnsi="Times New Roman" w:cs="Times New Roman"/>
          <w:sz w:val="24"/>
          <w:szCs w:val="24"/>
          <w:lang w:eastAsia="ar-SA"/>
        </w:rPr>
        <w:t>достроково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розірвати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існуючий</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договір</w:t>
      </w:r>
      <w:proofErr w:type="spellEnd"/>
      <w:r w:rsidRPr="00314116">
        <w:rPr>
          <w:rFonts w:ascii="Times New Roman" w:eastAsia="Times New Roman" w:hAnsi="Times New Roman" w:cs="Times New Roman"/>
          <w:sz w:val="24"/>
          <w:szCs w:val="24"/>
          <w:lang w:eastAsia="ar-SA"/>
        </w:rPr>
        <w:t xml:space="preserve"> у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w:t>
      </w:r>
      <w:proofErr w:type="spellStart"/>
      <w:r w:rsidRPr="00314116">
        <w:rPr>
          <w:rFonts w:ascii="Times New Roman" w:eastAsia="Times New Roman" w:hAnsi="Times New Roman" w:cs="Times New Roman"/>
          <w:sz w:val="24"/>
          <w:szCs w:val="24"/>
          <w:lang w:eastAsia="ar-SA"/>
        </w:rPr>
        <w:t>невиконання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зобов'язань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Постачальником</w:t>
      </w:r>
      <w:proofErr w:type="spellEnd"/>
      <w:r w:rsidRPr="00314116">
        <w:rPr>
          <w:rFonts w:ascii="Times New Roman" w:eastAsia="Times New Roman" w:hAnsi="Times New Roman" w:cs="Times New Roman"/>
          <w:sz w:val="24"/>
          <w:szCs w:val="24"/>
          <w:lang w:eastAsia="ar-SA"/>
        </w:rPr>
        <w:t xml:space="preserve"> (у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xml:space="preserve"> </w:t>
      </w:r>
      <w:r w:rsidRPr="00314116">
        <w:rPr>
          <w:rFonts w:ascii="Times New Roman" w:eastAsia="Times New Roman" w:hAnsi="Times New Roman" w:cs="Times New Roman"/>
          <w:sz w:val="24"/>
          <w:szCs w:val="24"/>
          <w:lang w:val="uk-UA" w:eastAsia="ar-SA"/>
        </w:rPr>
        <w:t>повторної</w:t>
      </w:r>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заміни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неякісного</w:t>
      </w:r>
      <w:proofErr w:type="spellEnd"/>
      <w:r w:rsidRPr="00314116">
        <w:rPr>
          <w:rFonts w:ascii="Times New Roman" w:eastAsia="Times New Roman" w:hAnsi="Times New Roman" w:cs="Times New Roman"/>
          <w:sz w:val="24"/>
          <w:szCs w:val="24"/>
          <w:lang w:eastAsia="ar-SA"/>
        </w:rPr>
        <w:t xml:space="preserve"> товару, </w:t>
      </w:r>
      <w:proofErr w:type="spellStart"/>
      <w:r w:rsidRPr="00314116">
        <w:rPr>
          <w:rFonts w:ascii="Times New Roman" w:eastAsia="Times New Roman" w:hAnsi="Times New Roman" w:cs="Times New Roman"/>
          <w:sz w:val="24"/>
          <w:szCs w:val="24"/>
          <w:lang w:eastAsia="ar-SA"/>
        </w:rPr>
        <w:t>недотримання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термінів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ненадання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супровідної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документації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згідно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вимог</w:t>
      </w:r>
      <w:proofErr w:type="spellEnd"/>
      <w:r w:rsidRPr="00314116">
        <w:rPr>
          <w:rFonts w:ascii="Times New Roman" w:eastAsia="Times New Roman" w:hAnsi="Times New Roman" w:cs="Times New Roman"/>
          <w:sz w:val="24"/>
          <w:szCs w:val="24"/>
          <w:lang w:eastAsia="ar-SA"/>
        </w:rPr>
        <w:t xml:space="preserve"> чинного </w:t>
      </w:r>
      <w:proofErr w:type="spellStart"/>
      <w:r w:rsidRPr="00314116">
        <w:rPr>
          <w:rFonts w:ascii="Times New Roman" w:eastAsia="Times New Roman" w:hAnsi="Times New Roman" w:cs="Times New Roman"/>
          <w:sz w:val="24"/>
          <w:szCs w:val="24"/>
          <w:lang w:eastAsia="ar-SA"/>
        </w:rPr>
        <w:t>законодавства</w:t>
      </w:r>
      <w:proofErr w:type="spellEnd"/>
      <w:r w:rsidRPr="00314116">
        <w:rPr>
          <w:rFonts w:ascii="Times New Roman" w:eastAsia="Times New Roman" w:hAnsi="Times New Roman" w:cs="Times New Roman"/>
          <w:sz w:val="24"/>
          <w:szCs w:val="24"/>
          <w:lang w:eastAsia="ar-SA"/>
        </w:rPr>
        <w:t xml:space="preserve"> та </w:t>
      </w:r>
      <w:proofErr w:type="spellStart"/>
      <w:r w:rsidRPr="00314116">
        <w:rPr>
          <w:rFonts w:ascii="Times New Roman" w:eastAsia="Times New Roman" w:hAnsi="Times New Roman" w:cs="Times New Roman"/>
          <w:sz w:val="24"/>
          <w:szCs w:val="24"/>
          <w:lang w:eastAsia="ar-SA"/>
        </w:rPr>
        <w:t>ін</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повідомивши</w:t>
      </w:r>
      <w:proofErr w:type="spellEnd"/>
      <w:r w:rsidRPr="00314116">
        <w:rPr>
          <w:rFonts w:ascii="Times New Roman" w:eastAsia="Times New Roman" w:hAnsi="Times New Roman" w:cs="Times New Roman"/>
          <w:sz w:val="24"/>
          <w:szCs w:val="24"/>
          <w:lang w:eastAsia="ar-SA"/>
        </w:rPr>
        <w:t xml:space="preserve"> про </w:t>
      </w:r>
      <w:proofErr w:type="spellStart"/>
      <w:r w:rsidRPr="00314116">
        <w:rPr>
          <w:rFonts w:ascii="Times New Roman" w:eastAsia="Times New Roman" w:hAnsi="Times New Roman" w:cs="Times New Roman"/>
          <w:sz w:val="24"/>
          <w:szCs w:val="24"/>
          <w:lang w:eastAsia="ar-SA"/>
        </w:rPr>
        <w:t>це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Постачальника</w:t>
      </w:r>
      <w:proofErr w:type="spellEnd"/>
      <w:r w:rsidRPr="00314116">
        <w:rPr>
          <w:rFonts w:ascii="Times New Roman" w:eastAsia="Times New Roman" w:hAnsi="Times New Roman" w:cs="Times New Roman"/>
          <w:sz w:val="24"/>
          <w:szCs w:val="24"/>
          <w:lang w:eastAsia="ar-SA"/>
        </w:rPr>
        <w:t xml:space="preserve"> </w:t>
      </w:r>
      <w:r w:rsidRPr="00314116">
        <w:rPr>
          <w:rFonts w:ascii="Times New Roman" w:eastAsia="Times New Roman" w:hAnsi="Times New Roman" w:cs="Times New Roman"/>
          <w:sz w:val="24"/>
          <w:szCs w:val="24"/>
          <w:lang w:val="uk-UA" w:eastAsia="ar-SA"/>
        </w:rPr>
        <w:t>листом про розірвання договору</w:t>
      </w:r>
      <w:r w:rsidRPr="00314116">
        <w:rPr>
          <w:rFonts w:ascii="Times New Roman" w:eastAsia="Times New Roman" w:hAnsi="Times New Roman" w:cs="Times New Roman"/>
          <w:sz w:val="24"/>
          <w:szCs w:val="24"/>
          <w:lang w:eastAsia="ar-SA"/>
        </w:rPr>
        <w:t>;</w:t>
      </w:r>
    </w:p>
    <w:p w14:paraId="043878BF"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6.2.2. </w:t>
      </w:r>
      <w:proofErr w:type="spellStart"/>
      <w:r w:rsidRPr="00314116">
        <w:rPr>
          <w:rFonts w:ascii="Times New Roman" w:eastAsia="Times New Roman" w:hAnsi="Times New Roman" w:cs="Times New Roman"/>
          <w:sz w:val="24"/>
          <w:szCs w:val="24"/>
          <w:lang w:eastAsia="ar-SA"/>
        </w:rPr>
        <w:t>Контролювати</w:t>
      </w:r>
      <w:proofErr w:type="spellEnd"/>
      <w:r w:rsidRPr="00314116">
        <w:rPr>
          <w:rFonts w:ascii="Times New Roman" w:eastAsia="Times New Roman" w:hAnsi="Times New Roman" w:cs="Times New Roman"/>
          <w:sz w:val="24"/>
          <w:szCs w:val="24"/>
          <w:lang w:eastAsia="ar-SA"/>
        </w:rPr>
        <w:t xml:space="preserve"> поставку </w:t>
      </w:r>
      <w:proofErr w:type="spellStart"/>
      <w:proofErr w:type="gramStart"/>
      <w:r w:rsidRPr="00314116">
        <w:rPr>
          <w:rFonts w:ascii="Times New Roman" w:eastAsia="Times New Roman" w:hAnsi="Times New Roman" w:cs="Times New Roman"/>
          <w:sz w:val="24"/>
          <w:szCs w:val="24"/>
          <w:lang w:eastAsia="ar-SA"/>
        </w:rPr>
        <w:t>товарів</w:t>
      </w:r>
      <w:proofErr w:type="spellEnd"/>
      <w:r w:rsidRPr="00314116">
        <w:rPr>
          <w:rFonts w:ascii="Times New Roman" w:eastAsia="Times New Roman" w:hAnsi="Times New Roman" w:cs="Times New Roman"/>
          <w:sz w:val="24"/>
          <w:szCs w:val="24"/>
          <w:lang w:eastAsia="ar-SA"/>
        </w:rPr>
        <w:t xml:space="preserve">  у</w:t>
      </w:r>
      <w:proofErr w:type="gramEnd"/>
      <w:r w:rsidRPr="00314116">
        <w:rPr>
          <w:rFonts w:ascii="Times New Roman" w:eastAsia="Times New Roman" w:hAnsi="Times New Roman" w:cs="Times New Roman"/>
          <w:sz w:val="24"/>
          <w:szCs w:val="24"/>
          <w:lang w:eastAsia="ar-SA"/>
        </w:rPr>
        <w:t xml:space="preserve"> строки, </w:t>
      </w:r>
      <w:proofErr w:type="spellStart"/>
      <w:r w:rsidRPr="00314116">
        <w:rPr>
          <w:rFonts w:ascii="Times New Roman" w:eastAsia="Times New Roman" w:hAnsi="Times New Roman" w:cs="Times New Roman"/>
          <w:sz w:val="24"/>
          <w:szCs w:val="24"/>
          <w:lang w:eastAsia="ar-SA"/>
        </w:rPr>
        <w:t>встановлені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цим</w:t>
      </w:r>
      <w:proofErr w:type="spellEnd"/>
      <w:r w:rsidRPr="00314116">
        <w:rPr>
          <w:rFonts w:ascii="Times New Roman" w:eastAsia="Times New Roman" w:hAnsi="Times New Roman" w:cs="Times New Roman"/>
          <w:sz w:val="24"/>
          <w:szCs w:val="24"/>
          <w:lang w:eastAsia="ar-SA"/>
        </w:rPr>
        <w:t xml:space="preserve"> Договором;</w:t>
      </w:r>
    </w:p>
    <w:p w14:paraId="057CE8C5"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6.2.3. </w:t>
      </w:r>
      <w:proofErr w:type="spellStart"/>
      <w:r w:rsidRPr="00314116">
        <w:rPr>
          <w:rFonts w:ascii="Times New Roman" w:eastAsia="Times New Roman" w:hAnsi="Times New Roman" w:cs="Times New Roman"/>
          <w:sz w:val="24"/>
          <w:szCs w:val="24"/>
          <w:lang w:eastAsia="ar-SA"/>
        </w:rPr>
        <w:t>Зменшувати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обсяг</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закупівлі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товарів</w:t>
      </w:r>
      <w:proofErr w:type="spellEnd"/>
      <w:r w:rsidRPr="00314116">
        <w:rPr>
          <w:rFonts w:ascii="Times New Roman" w:eastAsia="Times New Roman" w:hAnsi="Times New Roman" w:cs="Times New Roman"/>
          <w:sz w:val="24"/>
          <w:szCs w:val="24"/>
          <w:lang w:eastAsia="ar-SA"/>
        </w:rPr>
        <w:t xml:space="preserve"> та </w:t>
      </w:r>
      <w:proofErr w:type="spellStart"/>
      <w:r w:rsidRPr="00314116">
        <w:rPr>
          <w:rFonts w:ascii="Times New Roman" w:eastAsia="Times New Roman" w:hAnsi="Times New Roman" w:cs="Times New Roman"/>
          <w:sz w:val="24"/>
          <w:szCs w:val="24"/>
          <w:lang w:eastAsia="ar-SA"/>
        </w:rPr>
        <w:t>загальну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вартість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цього</w:t>
      </w:r>
      <w:proofErr w:type="spellEnd"/>
      <w:r w:rsidRPr="00314116">
        <w:rPr>
          <w:rFonts w:ascii="Times New Roman" w:eastAsia="Times New Roman" w:hAnsi="Times New Roman" w:cs="Times New Roman"/>
          <w:sz w:val="24"/>
          <w:szCs w:val="24"/>
          <w:lang w:eastAsia="ar-SA"/>
        </w:rPr>
        <w:t xml:space="preserve"> Договору </w:t>
      </w:r>
      <w:proofErr w:type="spellStart"/>
      <w:r w:rsidRPr="00314116">
        <w:rPr>
          <w:rFonts w:ascii="Times New Roman" w:eastAsia="Times New Roman" w:hAnsi="Times New Roman" w:cs="Times New Roman"/>
          <w:sz w:val="24"/>
          <w:szCs w:val="24"/>
          <w:lang w:eastAsia="ar-SA"/>
        </w:rPr>
        <w:t>залежно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від</w:t>
      </w:r>
      <w:proofErr w:type="spellEnd"/>
      <w:r w:rsidRPr="00314116">
        <w:rPr>
          <w:rFonts w:ascii="Times New Roman" w:eastAsia="Times New Roman" w:hAnsi="Times New Roman" w:cs="Times New Roman"/>
          <w:sz w:val="24"/>
          <w:szCs w:val="24"/>
          <w:lang w:eastAsia="ar-SA"/>
        </w:rPr>
        <w:t xml:space="preserve"> реального </w:t>
      </w:r>
      <w:proofErr w:type="spellStart"/>
      <w:r w:rsidRPr="00314116">
        <w:rPr>
          <w:rFonts w:ascii="Times New Roman" w:eastAsia="Times New Roman" w:hAnsi="Times New Roman" w:cs="Times New Roman"/>
          <w:sz w:val="24"/>
          <w:szCs w:val="24"/>
          <w:lang w:eastAsia="ar-SA"/>
        </w:rPr>
        <w:t>фінансування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видатків</w:t>
      </w:r>
      <w:proofErr w:type="spellEnd"/>
      <w:r w:rsidRPr="00314116">
        <w:rPr>
          <w:rFonts w:ascii="Times New Roman" w:eastAsia="Times New Roman" w:hAnsi="Times New Roman" w:cs="Times New Roman"/>
          <w:sz w:val="24"/>
          <w:szCs w:val="24"/>
          <w:lang w:eastAsia="ar-SA"/>
        </w:rPr>
        <w:t xml:space="preserve">. У такому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Сторони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вносять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відповідні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зміни</w:t>
      </w:r>
      <w:proofErr w:type="spellEnd"/>
      <w:r w:rsidRPr="00314116">
        <w:rPr>
          <w:rFonts w:ascii="Times New Roman" w:eastAsia="Times New Roman" w:hAnsi="Times New Roman" w:cs="Times New Roman"/>
          <w:sz w:val="24"/>
          <w:szCs w:val="24"/>
          <w:lang w:eastAsia="ar-SA"/>
        </w:rPr>
        <w:t xml:space="preserve"> до </w:t>
      </w:r>
      <w:proofErr w:type="spellStart"/>
      <w:r w:rsidRPr="00314116">
        <w:rPr>
          <w:rFonts w:ascii="Times New Roman" w:eastAsia="Times New Roman" w:hAnsi="Times New Roman" w:cs="Times New Roman"/>
          <w:sz w:val="24"/>
          <w:szCs w:val="24"/>
          <w:lang w:eastAsia="ar-SA"/>
        </w:rPr>
        <w:t>цього</w:t>
      </w:r>
      <w:proofErr w:type="spellEnd"/>
      <w:r w:rsidRPr="00314116">
        <w:rPr>
          <w:rFonts w:ascii="Times New Roman" w:eastAsia="Times New Roman" w:hAnsi="Times New Roman" w:cs="Times New Roman"/>
          <w:sz w:val="24"/>
          <w:szCs w:val="24"/>
          <w:lang w:eastAsia="ar-SA"/>
        </w:rPr>
        <w:t xml:space="preserve"> Договору;</w:t>
      </w:r>
    </w:p>
    <w:p w14:paraId="23FA7595" w14:textId="69E100BC"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val="uk-UA" w:eastAsia="ar-SA"/>
        </w:rPr>
      </w:pPr>
      <w:r w:rsidRPr="00314116">
        <w:rPr>
          <w:rFonts w:ascii="Times New Roman" w:eastAsia="Times New Roman" w:hAnsi="Times New Roman" w:cs="Times New Roman"/>
          <w:sz w:val="24"/>
          <w:szCs w:val="24"/>
          <w:lang w:eastAsia="ar-SA"/>
        </w:rPr>
        <w:t>6.2.4.</w:t>
      </w:r>
      <w:r w:rsidR="00202E7A">
        <w:rPr>
          <w:rFonts w:ascii="Times New Roman" w:eastAsia="Times New Roman" w:hAnsi="Times New Roman" w:cs="Times New Roman"/>
          <w:sz w:val="24"/>
          <w:szCs w:val="24"/>
          <w:lang w:val="uk-UA" w:eastAsia="ar-SA"/>
        </w:rPr>
        <w:t xml:space="preserve"> </w:t>
      </w:r>
      <w:proofErr w:type="spellStart"/>
      <w:r w:rsidRPr="00314116">
        <w:rPr>
          <w:rFonts w:ascii="Times New Roman" w:eastAsia="Times New Roman" w:hAnsi="Times New Roman" w:cs="Times New Roman"/>
          <w:sz w:val="24"/>
          <w:szCs w:val="24"/>
          <w:lang w:eastAsia="ar-SA"/>
        </w:rPr>
        <w:t>Повернути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накладну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Постачальнику</w:t>
      </w:r>
      <w:proofErr w:type="spellEnd"/>
      <w:r w:rsidRPr="00314116">
        <w:rPr>
          <w:rFonts w:ascii="Times New Roman" w:eastAsia="Times New Roman" w:hAnsi="Times New Roman" w:cs="Times New Roman"/>
          <w:sz w:val="24"/>
          <w:szCs w:val="24"/>
          <w:lang w:eastAsia="ar-SA"/>
        </w:rPr>
        <w:t xml:space="preserve"> без </w:t>
      </w:r>
      <w:proofErr w:type="spellStart"/>
      <w:r w:rsidRPr="00314116">
        <w:rPr>
          <w:rFonts w:ascii="Times New Roman" w:eastAsia="Times New Roman" w:hAnsi="Times New Roman" w:cs="Times New Roman"/>
          <w:sz w:val="24"/>
          <w:szCs w:val="24"/>
          <w:lang w:eastAsia="ar-SA"/>
        </w:rPr>
        <w:t>здійснення</w:t>
      </w:r>
      <w:proofErr w:type="spellEnd"/>
      <w:r w:rsidRPr="00314116">
        <w:rPr>
          <w:rFonts w:ascii="Times New Roman" w:eastAsia="Times New Roman" w:hAnsi="Times New Roman" w:cs="Times New Roman"/>
          <w:sz w:val="24"/>
          <w:szCs w:val="24"/>
          <w:lang w:eastAsia="ar-SA"/>
        </w:rPr>
        <w:t xml:space="preserve"> оплати у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w:t>
      </w:r>
      <w:proofErr w:type="spellStart"/>
      <w:r w:rsidRPr="00314116">
        <w:rPr>
          <w:rFonts w:ascii="Times New Roman" w:eastAsia="Times New Roman" w:hAnsi="Times New Roman" w:cs="Times New Roman"/>
          <w:sz w:val="24"/>
          <w:szCs w:val="24"/>
          <w:lang w:eastAsia="ar-SA"/>
        </w:rPr>
        <w:t>неналежного</w:t>
      </w:r>
      <w:proofErr w:type="spellEnd"/>
      <w:r w:rsidRPr="00314116">
        <w:rPr>
          <w:rFonts w:ascii="Times New Roman" w:eastAsia="Times New Roman" w:hAnsi="Times New Roman" w:cs="Times New Roman"/>
          <w:sz w:val="24"/>
          <w:szCs w:val="24"/>
          <w:lang w:eastAsia="ar-SA"/>
        </w:rPr>
        <w:t> </w:t>
      </w:r>
      <w:proofErr w:type="spellStart"/>
      <w:r w:rsidRPr="00314116">
        <w:rPr>
          <w:rFonts w:ascii="Times New Roman" w:eastAsia="Times New Roman" w:hAnsi="Times New Roman" w:cs="Times New Roman"/>
          <w:sz w:val="24"/>
          <w:szCs w:val="24"/>
          <w:lang w:eastAsia="ar-SA"/>
        </w:rPr>
        <w:t>оформлення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документів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відсутність</w:t>
      </w:r>
      <w:proofErr w:type="spellEnd"/>
      <w:r w:rsidRPr="00314116">
        <w:rPr>
          <w:rFonts w:ascii="Times New Roman" w:eastAsia="Times New Roman" w:hAnsi="Times New Roman" w:cs="Times New Roman"/>
          <w:sz w:val="24"/>
          <w:szCs w:val="24"/>
          <w:lang w:eastAsia="ar-SA"/>
        </w:rPr>
        <w:t xml:space="preserve"> печатки, </w:t>
      </w:r>
      <w:proofErr w:type="spellStart"/>
      <w:r w:rsidRPr="00314116">
        <w:rPr>
          <w:rFonts w:ascii="Times New Roman" w:eastAsia="Times New Roman" w:hAnsi="Times New Roman" w:cs="Times New Roman"/>
          <w:sz w:val="24"/>
          <w:szCs w:val="24"/>
          <w:lang w:eastAsia="ar-SA"/>
        </w:rPr>
        <w:t>підписів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тощо</w:t>
      </w:r>
      <w:proofErr w:type="spellEnd"/>
      <w:r w:rsidRPr="00314116">
        <w:rPr>
          <w:rFonts w:ascii="Times New Roman" w:eastAsia="Times New Roman" w:hAnsi="Times New Roman" w:cs="Times New Roman"/>
          <w:sz w:val="24"/>
          <w:szCs w:val="24"/>
          <w:lang w:eastAsia="ar-SA"/>
        </w:rPr>
        <w:t>);</w:t>
      </w:r>
    </w:p>
    <w:p w14:paraId="5A7D8874"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6.3. </w:t>
      </w:r>
      <w:proofErr w:type="spellStart"/>
      <w:r w:rsidRPr="00314116">
        <w:rPr>
          <w:rFonts w:ascii="Times New Roman" w:eastAsia="Times New Roman" w:hAnsi="Times New Roman" w:cs="Times New Roman"/>
          <w:sz w:val="24"/>
          <w:szCs w:val="24"/>
          <w:lang w:eastAsia="ar-SA"/>
        </w:rPr>
        <w:t>Постачальник</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зобов'язаний</w:t>
      </w:r>
      <w:proofErr w:type="spellEnd"/>
      <w:r w:rsidRPr="00314116">
        <w:rPr>
          <w:rFonts w:ascii="Times New Roman" w:eastAsia="Times New Roman" w:hAnsi="Times New Roman" w:cs="Times New Roman"/>
          <w:sz w:val="24"/>
          <w:szCs w:val="24"/>
          <w:lang w:eastAsia="ar-SA"/>
        </w:rPr>
        <w:t>:</w:t>
      </w:r>
    </w:p>
    <w:p w14:paraId="1CE8B43E"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6.3.1. </w:t>
      </w:r>
      <w:proofErr w:type="spellStart"/>
      <w:r w:rsidRPr="00314116">
        <w:rPr>
          <w:rFonts w:ascii="Times New Roman" w:eastAsia="Times New Roman" w:hAnsi="Times New Roman" w:cs="Times New Roman"/>
          <w:sz w:val="24"/>
          <w:szCs w:val="24"/>
          <w:lang w:eastAsia="ar-SA"/>
        </w:rPr>
        <w:t>Забезпечити</w:t>
      </w:r>
      <w:proofErr w:type="spellEnd"/>
      <w:r w:rsidRPr="00314116">
        <w:rPr>
          <w:rFonts w:ascii="Times New Roman" w:eastAsia="Times New Roman" w:hAnsi="Times New Roman" w:cs="Times New Roman"/>
          <w:sz w:val="24"/>
          <w:szCs w:val="24"/>
          <w:lang w:eastAsia="ar-SA"/>
        </w:rPr>
        <w:t> поставку </w:t>
      </w:r>
      <w:proofErr w:type="spellStart"/>
      <w:r w:rsidRPr="00314116">
        <w:rPr>
          <w:rFonts w:ascii="Times New Roman" w:eastAsia="Times New Roman" w:hAnsi="Times New Roman" w:cs="Times New Roman"/>
          <w:sz w:val="24"/>
          <w:szCs w:val="24"/>
          <w:lang w:eastAsia="ar-SA"/>
        </w:rPr>
        <w:t>товарів</w:t>
      </w:r>
      <w:proofErr w:type="spellEnd"/>
      <w:r w:rsidRPr="00314116">
        <w:rPr>
          <w:rFonts w:ascii="Times New Roman" w:eastAsia="Times New Roman" w:hAnsi="Times New Roman" w:cs="Times New Roman"/>
          <w:sz w:val="24"/>
          <w:szCs w:val="24"/>
          <w:lang w:eastAsia="ar-SA"/>
        </w:rPr>
        <w:t xml:space="preserve"> у строки, </w:t>
      </w:r>
      <w:proofErr w:type="spellStart"/>
      <w:r w:rsidRPr="00314116">
        <w:rPr>
          <w:rFonts w:ascii="Times New Roman" w:eastAsia="Times New Roman" w:hAnsi="Times New Roman" w:cs="Times New Roman"/>
          <w:sz w:val="24"/>
          <w:szCs w:val="24"/>
          <w:lang w:eastAsia="ar-SA"/>
        </w:rPr>
        <w:t>визначені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Замовником</w:t>
      </w:r>
      <w:proofErr w:type="spellEnd"/>
      <w:r w:rsidRPr="00314116">
        <w:rPr>
          <w:rFonts w:ascii="Times New Roman" w:eastAsia="Times New Roman" w:hAnsi="Times New Roman" w:cs="Times New Roman"/>
          <w:sz w:val="24"/>
          <w:szCs w:val="24"/>
          <w:lang w:eastAsia="ar-SA"/>
        </w:rPr>
        <w:t>;</w:t>
      </w:r>
    </w:p>
    <w:p w14:paraId="265769CB"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val="uk-UA" w:eastAsia="ar-SA"/>
        </w:rPr>
      </w:pPr>
      <w:r w:rsidRPr="00314116">
        <w:rPr>
          <w:rFonts w:ascii="Times New Roman" w:eastAsia="Times New Roman" w:hAnsi="Times New Roman" w:cs="Times New Roman"/>
          <w:sz w:val="24"/>
          <w:szCs w:val="24"/>
          <w:lang w:eastAsia="ar-SA"/>
        </w:rPr>
        <w:t xml:space="preserve">6.3.2. </w:t>
      </w:r>
      <w:proofErr w:type="spellStart"/>
      <w:proofErr w:type="gramStart"/>
      <w:r w:rsidRPr="00314116">
        <w:rPr>
          <w:rFonts w:ascii="Times New Roman" w:eastAsia="Times New Roman" w:hAnsi="Times New Roman" w:cs="Times New Roman"/>
          <w:sz w:val="24"/>
          <w:szCs w:val="24"/>
          <w:lang w:eastAsia="ar-SA"/>
        </w:rPr>
        <w:t>Забезпечити</w:t>
      </w:r>
      <w:proofErr w:type="spellEnd"/>
      <w:r w:rsidRPr="00314116">
        <w:rPr>
          <w:rFonts w:ascii="Times New Roman" w:eastAsia="Times New Roman" w:hAnsi="Times New Roman" w:cs="Times New Roman"/>
          <w:sz w:val="24"/>
          <w:szCs w:val="24"/>
          <w:lang w:eastAsia="ar-SA"/>
        </w:rPr>
        <w:t>  поставку</w:t>
      </w:r>
      <w:proofErr w:type="gram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товарів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якість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яких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відповідає</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умовам</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якості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діючих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стандартів</w:t>
      </w:r>
      <w:proofErr w:type="spellEnd"/>
      <w:r w:rsidRPr="00314116">
        <w:rPr>
          <w:rFonts w:ascii="Times New Roman" w:eastAsia="Times New Roman" w:hAnsi="Times New Roman" w:cs="Times New Roman"/>
          <w:sz w:val="24"/>
          <w:szCs w:val="24"/>
          <w:lang w:eastAsia="ar-SA"/>
        </w:rPr>
        <w:t xml:space="preserve">. У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xml:space="preserve"> поставки </w:t>
      </w:r>
      <w:proofErr w:type="spellStart"/>
      <w:r w:rsidRPr="00314116">
        <w:rPr>
          <w:rFonts w:ascii="Times New Roman" w:eastAsia="Times New Roman" w:hAnsi="Times New Roman" w:cs="Times New Roman"/>
          <w:sz w:val="24"/>
          <w:szCs w:val="24"/>
          <w:lang w:eastAsia="ar-SA"/>
        </w:rPr>
        <w:t>неякісної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продукції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Постачальник</w:t>
      </w:r>
      <w:proofErr w:type="spellEnd"/>
      <w:r w:rsidRPr="00314116">
        <w:rPr>
          <w:rFonts w:ascii="Times New Roman" w:eastAsia="Times New Roman" w:hAnsi="Times New Roman" w:cs="Times New Roman"/>
          <w:sz w:val="24"/>
          <w:szCs w:val="24"/>
          <w:lang w:eastAsia="ar-SA"/>
        </w:rPr>
        <w:t xml:space="preserve"> повинен </w:t>
      </w:r>
      <w:proofErr w:type="spellStart"/>
      <w:r w:rsidRPr="00314116">
        <w:rPr>
          <w:rFonts w:ascii="Times New Roman" w:eastAsia="Times New Roman" w:hAnsi="Times New Roman" w:cs="Times New Roman"/>
          <w:sz w:val="24"/>
          <w:szCs w:val="24"/>
          <w:lang w:eastAsia="ar-SA"/>
        </w:rPr>
        <w:t>замінити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її</w:t>
      </w:r>
      <w:proofErr w:type="spellEnd"/>
      <w:r w:rsidRPr="00314116">
        <w:rPr>
          <w:rFonts w:ascii="Times New Roman" w:eastAsia="Times New Roman" w:hAnsi="Times New Roman" w:cs="Times New Roman"/>
          <w:sz w:val="24"/>
          <w:szCs w:val="24"/>
          <w:lang w:eastAsia="ar-SA"/>
        </w:rPr>
        <w:t xml:space="preserve"> на </w:t>
      </w:r>
      <w:proofErr w:type="spellStart"/>
      <w:r w:rsidRPr="00314116">
        <w:rPr>
          <w:rFonts w:ascii="Times New Roman" w:eastAsia="Times New Roman" w:hAnsi="Times New Roman" w:cs="Times New Roman"/>
          <w:sz w:val="24"/>
          <w:szCs w:val="24"/>
          <w:lang w:eastAsia="ar-SA"/>
        </w:rPr>
        <w:t>відповідний</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якісний</w:t>
      </w:r>
      <w:proofErr w:type="spellEnd"/>
      <w:r w:rsidRPr="00314116">
        <w:rPr>
          <w:rFonts w:ascii="Times New Roman" w:eastAsia="Times New Roman" w:hAnsi="Times New Roman" w:cs="Times New Roman"/>
          <w:sz w:val="24"/>
          <w:szCs w:val="24"/>
          <w:lang w:eastAsia="ar-SA"/>
        </w:rPr>
        <w:t xml:space="preserve"> товар у </w:t>
      </w:r>
      <w:proofErr w:type="spellStart"/>
      <w:r w:rsidRPr="00314116">
        <w:rPr>
          <w:rFonts w:ascii="Times New Roman" w:eastAsia="Times New Roman" w:hAnsi="Times New Roman" w:cs="Times New Roman"/>
          <w:sz w:val="24"/>
          <w:szCs w:val="24"/>
          <w:lang w:eastAsia="ar-SA"/>
        </w:rPr>
        <w:t>термін</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визначений</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Замовником</w:t>
      </w:r>
      <w:proofErr w:type="spellEnd"/>
      <w:r w:rsidRPr="00314116">
        <w:rPr>
          <w:rFonts w:ascii="Times New Roman" w:eastAsia="Times New Roman" w:hAnsi="Times New Roman" w:cs="Times New Roman"/>
          <w:sz w:val="24"/>
          <w:szCs w:val="24"/>
          <w:lang w:eastAsia="ar-SA"/>
        </w:rPr>
        <w:t xml:space="preserve">. </w:t>
      </w:r>
    </w:p>
    <w:p w14:paraId="02825E3A"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6.4. </w:t>
      </w:r>
      <w:proofErr w:type="spellStart"/>
      <w:r w:rsidRPr="00314116">
        <w:rPr>
          <w:rFonts w:ascii="Times New Roman" w:eastAsia="Times New Roman" w:hAnsi="Times New Roman" w:cs="Times New Roman"/>
          <w:sz w:val="24"/>
          <w:szCs w:val="24"/>
          <w:lang w:eastAsia="ar-SA"/>
        </w:rPr>
        <w:t>Постачальник</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має</w:t>
      </w:r>
      <w:proofErr w:type="spellEnd"/>
      <w:r w:rsidRPr="00314116">
        <w:rPr>
          <w:rFonts w:ascii="Times New Roman" w:eastAsia="Times New Roman" w:hAnsi="Times New Roman" w:cs="Times New Roman"/>
          <w:sz w:val="24"/>
          <w:szCs w:val="24"/>
          <w:lang w:eastAsia="ar-SA"/>
        </w:rPr>
        <w:t xml:space="preserve"> право:</w:t>
      </w:r>
    </w:p>
    <w:p w14:paraId="5E658380"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6.4.1. </w:t>
      </w:r>
      <w:proofErr w:type="spellStart"/>
      <w:r w:rsidRPr="00314116">
        <w:rPr>
          <w:rFonts w:ascii="Times New Roman" w:eastAsia="Times New Roman" w:hAnsi="Times New Roman" w:cs="Times New Roman"/>
          <w:sz w:val="24"/>
          <w:szCs w:val="24"/>
          <w:lang w:eastAsia="ar-SA"/>
        </w:rPr>
        <w:t>Своєчасно</w:t>
      </w:r>
      <w:proofErr w:type="spellEnd"/>
      <w:r w:rsidRPr="00314116">
        <w:rPr>
          <w:rFonts w:ascii="Times New Roman" w:eastAsia="Times New Roman" w:hAnsi="Times New Roman" w:cs="Times New Roman"/>
          <w:sz w:val="24"/>
          <w:szCs w:val="24"/>
          <w:lang w:eastAsia="ar-SA"/>
        </w:rPr>
        <w:t xml:space="preserve"> та в </w:t>
      </w:r>
      <w:proofErr w:type="spellStart"/>
      <w:r w:rsidRPr="00314116">
        <w:rPr>
          <w:rFonts w:ascii="Times New Roman" w:eastAsia="Times New Roman" w:hAnsi="Times New Roman" w:cs="Times New Roman"/>
          <w:sz w:val="24"/>
          <w:szCs w:val="24"/>
          <w:lang w:eastAsia="ar-SA"/>
        </w:rPr>
        <w:t>повному</w:t>
      </w:r>
      <w:proofErr w:type="spellEnd"/>
      <w:r w:rsidRPr="00314116">
        <w:rPr>
          <w:rFonts w:ascii="Times New Roman" w:eastAsia="Times New Roman" w:hAnsi="Times New Roman" w:cs="Times New Roman"/>
          <w:sz w:val="24"/>
          <w:szCs w:val="24"/>
          <w:lang w:eastAsia="ar-SA"/>
        </w:rPr>
        <w:t> </w:t>
      </w:r>
      <w:proofErr w:type="spellStart"/>
      <w:r w:rsidRPr="00314116">
        <w:rPr>
          <w:rFonts w:ascii="Times New Roman" w:eastAsia="Times New Roman" w:hAnsi="Times New Roman" w:cs="Times New Roman"/>
          <w:sz w:val="24"/>
          <w:szCs w:val="24"/>
          <w:lang w:eastAsia="ar-SA"/>
        </w:rPr>
        <w:t>обсязі</w:t>
      </w:r>
      <w:proofErr w:type="spellEnd"/>
      <w:r w:rsidRPr="00314116">
        <w:rPr>
          <w:rFonts w:ascii="Times New Roman" w:eastAsia="Times New Roman" w:hAnsi="Times New Roman" w:cs="Times New Roman"/>
          <w:sz w:val="24"/>
          <w:szCs w:val="24"/>
          <w:lang w:eastAsia="ar-SA"/>
        </w:rPr>
        <w:t> </w:t>
      </w:r>
      <w:proofErr w:type="spellStart"/>
      <w:r w:rsidRPr="00314116">
        <w:rPr>
          <w:rFonts w:ascii="Times New Roman" w:eastAsia="Times New Roman" w:hAnsi="Times New Roman" w:cs="Times New Roman"/>
          <w:sz w:val="24"/>
          <w:szCs w:val="24"/>
          <w:lang w:eastAsia="ar-SA"/>
        </w:rPr>
        <w:t>отримувати</w:t>
      </w:r>
      <w:proofErr w:type="spellEnd"/>
      <w:r w:rsidRPr="00314116">
        <w:rPr>
          <w:rFonts w:ascii="Times New Roman" w:eastAsia="Times New Roman" w:hAnsi="Times New Roman" w:cs="Times New Roman"/>
          <w:sz w:val="24"/>
          <w:szCs w:val="24"/>
          <w:lang w:eastAsia="ar-SA"/>
        </w:rPr>
        <w:t xml:space="preserve"> плату за </w:t>
      </w:r>
      <w:proofErr w:type="spellStart"/>
      <w:r w:rsidRPr="00314116">
        <w:rPr>
          <w:rFonts w:ascii="Times New Roman" w:eastAsia="Times New Roman" w:hAnsi="Times New Roman" w:cs="Times New Roman"/>
          <w:sz w:val="24"/>
          <w:szCs w:val="24"/>
          <w:lang w:eastAsia="ar-SA"/>
        </w:rPr>
        <w:t>поставлені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товари</w:t>
      </w:r>
      <w:proofErr w:type="spellEnd"/>
      <w:r w:rsidRPr="00314116">
        <w:rPr>
          <w:rFonts w:ascii="Times New Roman" w:eastAsia="Times New Roman" w:hAnsi="Times New Roman" w:cs="Times New Roman"/>
          <w:sz w:val="24"/>
          <w:szCs w:val="24"/>
          <w:lang w:eastAsia="ar-SA"/>
        </w:rPr>
        <w:t>;</w:t>
      </w:r>
    </w:p>
    <w:p w14:paraId="7772BAB0"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lastRenderedPageBreak/>
        <w:t xml:space="preserve">6.4.2. На </w:t>
      </w:r>
      <w:proofErr w:type="spellStart"/>
      <w:r w:rsidRPr="00314116">
        <w:rPr>
          <w:rFonts w:ascii="Times New Roman" w:eastAsia="Times New Roman" w:hAnsi="Times New Roman" w:cs="Times New Roman"/>
          <w:sz w:val="24"/>
          <w:szCs w:val="24"/>
          <w:lang w:eastAsia="ar-SA"/>
        </w:rPr>
        <w:t>дострокову</w:t>
      </w:r>
      <w:proofErr w:type="spellEnd"/>
      <w:r w:rsidRPr="00314116">
        <w:rPr>
          <w:rFonts w:ascii="Times New Roman" w:eastAsia="Times New Roman" w:hAnsi="Times New Roman" w:cs="Times New Roman"/>
          <w:sz w:val="24"/>
          <w:szCs w:val="24"/>
          <w:lang w:eastAsia="ar-SA"/>
        </w:rPr>
        <w:t xml:space="preserve"> поставку </w:t>
      </w:r>
      <w:proofErr w:type="spellStart"/>
      <w:proofErr w:type="gramStart"/>
      <w:r w:rsidRPr="00314116">
        <w:rPr>
          <w:rFonts w:ascii="Times New Roman" w:eastAsia="Times New Roman" w:hAnsi="Times New Roman" w:cs="Times New Roman"/>
          <w:sz w:val="24"/>
          <w:szCs w:val="24"/>
          <w:lang w:eastAsia="ar-SA"/>
        </w:rPr>
        <w:t>товарів</w:t>
      </w:r>
      <w:proofErr w:type="spellEnd"/>
      <w:r w:rsidRPr="00314116">
        <w:rPr>
          <w:rFonts w:ascii="Times New Roman" w:eastAsia="Times New Roman" w:hAnsi="Times New Roman" w:cs="Times New Roman"/>
          <w:sz w:val="24"/>
          <w:szCs w:val="24"/>
          <w:lang w:eastAsia="ar-SA"/>
        </w:rPr>
        <w:t>  за</w:t>
      </w:r>
      <w:proofErr w:type="gram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письмовим</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погодженням</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Замовника</w:t>
      </w:r>
      <w:proofErr w:type="spellEnd"/>
      <w:r w:rsidRPr="00314116">
        <w:rPr>
          <w:rFonts w:ascii="Times New Roman" w:eastAsia="Times New Roman" w:hAnsi="Times New Roman" w:cs="Times New Roman"/>
          <w:sz w:val="24"/>
          <w:szCs w:val="24"/>
          <w:lang w:eastAsia="ar-SA"/>
        </w:rPr>
        <w:t>.</w:t>
      </w:r>
    </w:p>
    <w:p w14:paraId="0770E615"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eastAsia="ar-SA"/>
        </w:rPr>
      </w:pPr>
      <w:r w:rsidRPr="00314116">
        <w:rPr>
          <w:rFonts w:ascii="Times New Roman" w:eastAsia="Times New Roman" w:hAnsi="Times New Roman" w:cs="Times New Roman"/>
          <w:b/>
          <w:sz w:val="24"/>
          <w:szCs w:val="24"/>
          <w:lang w:eastAsia="ar-SA"/>
        </w:rPr>
        <w:t xml:space="preserve">7. </w:t>
      </w:r>
      <w:proofErr w:type="spellStart"/>
      <w:r w:rsidRPr="00314116">
        <w:rPr>
          <w:rFonts w:ascii="Times New Roman" w:eastAsia="Times New Roman" w:hAnsi="Times New Roman" w:cs="Times New Roman"/>
          <w:b/>
          <w:sz w:val="24"/>
          <w:szCs w:val="24"/>
          <w:lang w:eastAsia="ar-SA"/>
        </w:rPr>
        <w:t>Внесення</w:t>
      </w:r>
      <w:proofErr w:type="spellEnd"/>
      <w:r w:rsidRPr="00314116">
        <w:rPr>
          <w:rFonts w:ascii="Times New Roman" w:eastAsia="Times New Roman" w:hAnsi="Times New Roman" w:cs="Times New Roman"/>
          <w:b/>
          <w:sz w:val="24"/>
          <w:szCs w:val="24"/>
          <w:lang w:eastAsia="ar-SA"/>
        </w:rPr>
        <w:t xml:space="preserve"> </w:t>
      </w:r>
      <w:proofErr w:type="spellStart"/>
      <w:r w:rsidRPr="00314116">
        <w:rPr>
          <w:rFonts w:ascii="Times New Roman" w:eastAsia="Times New Roman" w:hAnsi="Times New Roman" w:cs="Times New Roman"/>
          <w:b/>
          <w:sz w:val="24"/>
          <w:szCs w:val="24"/>
          <w:lang w:eastAsia="ar-SA"/>
        </w:rPr>
        <w:t>змін</w:t>
      </w:r>
      <w:proofErr w:type="spellEnd"/>
      <w:r w:rsidRPr="00314116">
        <w:rPr>
          <w:rFonts w:ascii="Times New Roman" w:eastAsia="Times New Roman" w:hAnsi="Times New Roman" w:cs="Times New Roman"/>
          <w:b/>
          <w:sz w:val="24"/>
          <w:szCs w:val="24"/>
          <w:lang w:eastAsia="ar-SA"/>
        </w:rPr>
        <w:t xml:space="preserve"> </w:t>
      </w:r>
      <w:proofErr w:type="gramStart"/>
      <w:r w:rsidRPr="00314116">
        <w:rPr>
          <w:rFonts w:ascii="Times New Roman" w:eastAsia="Times New Roman" w:hAnsi="Times New Roman" w:cs="Times New Roman"/>
          <w:b/>
          <w:sz w:val="24"/>
          <w:szCs w:val="24"/>
          <w:lang w:eastAsia="ar-SA"/>
        </w:rPr>
        <w:t>до договору</w:t>
      </w:r>
      <w:proofErr w:type="gramEnd"/>
    </w:p>
    <w:p w14:paraId="113755B9" w14:textId="792F7FF1" w:rsid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7.1. </w:t>
      </w:r>
      <w:proofErr w:type="spellStart"/>
      <w:r w:rsidRPr="00314116">
        <w:rPr>
          <w:rFonts w:ascii="Times New Roman" w:eastAsia="Times New Roman" w:hAnsi="Times New Roman" w:cs="Times New Roman"/>
          <w:sz w:val="24"/>
          <w:szCs w:val="24"/>
          <w:lang w:eastAsia="ar-SA"/>
        </w:rPr>
        <w:t>Сторони</w:t>
      </w:r>
      <w:proofErr w:type="spellEnd"/>
      <w:r w:rsidRPr="00314116">
        <w:rPr>
          <w:rFonts w:ascii="Times New Roman" w:eastAsia="Times New Roman" w:hAnsi="Times New Roman" w:cs="Times New Roman"/>
          <w:sz w:val="24"/>
          <w:szCs w:val="24"/>
          <w:lang w:eastAsia="ar-SA"/>
        </w:rPr>
        <w:t xml:space="preserve"> по </w:t>
      </w:r>
      <w:proofErr w:type="spellStart"/>
      <w:r w:rsidRPr="00314116">
        <w:rPr>
          <w:rFonts w:ascii="Times New Roman" w:eastAsia="Times New Roman" w:hAnsi="Times New Roman" w:cs="Times New Roman"/>
          <w:sz w:val="24"/>
          <w:szCs w:val="24"/>
          <w:lang w:eastAsia="ar-SA"/>
        </w:rPr>
        <w:t>ініціатив</w:t>
      </w:r>
      <w:proofErr w:type="spellEnd"/>
      <w:r w:rsidR="00202E7A">
        <w:rPr>
          <w:rFonts w:ascii="Times New Roman" w:eastAsia="Times New Roman" w:hAnsi="Times New Roman" w:cs="Times New Roman"/>
          <w:sz w:val="24"/>
          <w:szCs w:val="24"/>
          <w:lang w:val="uk-UA" w:eastAsia="ar-SA"/>
        </w:rPr>
        <w:t>і</w:t>
      </w:r>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Замовника</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чи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Постачальника</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можуть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вносити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зміни</w:t>
      </w:r>
      <w:proofErr w:type="spellEnd"/>
      <w:r w:rsidRPr="00314116">
        <w:rPr>
          <w:rFonts w:ascii="Times New Roman" w:eastAsia="Times New Roman" w:hAnsi="Times New Roman" w:cs="Times New Roman"/>
          <w:sz w:val="24"/>
          <w:szCs w:val="24"/>
          <w:lang w:eastAsia="ar-SA"/>
        </w:rPr>
        <w:t xml:space="preserve"> та </w:t>
      </w:r>
      <w:proofErr w:type="spellStart"/>
      <w:r w:rsidRPr="00314116">
        <w:rPr>
          <w:rFonts w:ascii="Times New Roman" w:eastAsia="Times New Roman" w:hAnsi="Times New Roman" w:cs="Times New Roman"/>
          <w:sz w:val="24"/>
          <w:szCs w:val="24"/>
          <w:lang w:eastAsia="ar-SA"/>
        </w:rPr>
        <w:t>доповнення</w:t>
      </w:r>
      <w:proofErr w:type="spellEnd"/>
      <w:r w:rsidRPr="00314116">
        <w:rPr>
          <w:rFonts w:ascii="Times New Roman" w:eastAsia="Times New Roman" w:hAnsi="Times New Roman" w:cs="Times New Roman"/>
          <w:sz w:val="24"/>
          <w:szCs w:val="24"/>
          <w:lang w:eastAsia="ar-SA"/>
        </w:rPr>
        <w:t xml:space="preserve"> </w:t>
      </w:r>
      <w:proofErr w:type="gramStart"/>
      <w:r w:rsidRPr="00314116">
        <w:rPr>
          <w:rFonts w:ascii="Times New Roman" w:eastAsia="Times New Roman" w:hAnsi="Times New Roman" w:cs="Times New Roman"/>
          <w:sz w:val="24"/>
          <w:szCs w:val="24"/>
          <w:lang w:eastAsia="ar-SA"/>
        </w:rPr>
        <w:t>до договору</w:t>
      </w:r>
      <w:proofErr w:type="gramEnd"/>
      <w:r w:rsidRPr="00314116">
        <w:rPr>
          <w:rFonts w:ascii="Times New Roman" w:eastAsia="Times New Roman" w:hAnsi="Times New Roman" w:cs="Times New Roman"/>
          <w:sz w:val="24"/>
          <w:szCs w:val="24"/>
          <w:lang w:eastAsia="ar-SA"/>
        </w:rPr>
        <w:t xml:space="preserve"> шляхом </w:t>
      </w:r>
      <w:proofErr w:type="spellStart"/>
      <w:r w:rsidRPr="00314116">
        <w:rPr>
          <w:rFonts w:ascii="Times New Roman" w:eastAsia="Times New Roman" w:hAnsi="Times New Roman" w:cs="Times New Roman"/>
          <w:sz w:val="24"/>
          <w:szCs w:val="24"/>
          <w:lang w:eastAsia="ar-SA"/>
        </w:rPr>
        <w:t>укладання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додаткової</w:t>
      </w:r>
      <w:proofErr w:type="spellEnd"/>
      <w:r w:rsidRPr="00314116">
        <w:rPr>
          <w:rFonts w:ascii="Times New Roman" w:eastAsia="Times New Roman" w:hAnsi="Times New Roman" w:cs="Times New Roman"/>
          <w:sz w:val="24"/>
          <w:szCs w:val="24"/>
          <w:lang w:eastAsia="ar-SA"/>
        </w:rPr>
        <w:t xml:space="preserve"> угоди.</w:t>
      </w:r>
    </w:p>
    <w:p w14:paraId="2E4C4B2B" w14:textId="77777777" w:rsidR="00202E7A" w:rsidRPr="00314116" w:rsidRDefault="00202E7A" w:rsidP="00314116">
      <w:pPr>
        <w:suppressAutoHyphens/>
        <w:spacing w:after="0" w:line="240" w:lineRule="auto"/>
        <w:ind w:firstLine="540"/>
        <w:jc w:val="both"/>
        <w:rPr>
          <w:rFonts w:ascii="Times New Roman" w:eastAsia="Times New Roman" w:hAnsi="Times New Roman" w:cs="Times New Roman"/>
          <w:sz w:val="24"/>
          <w:szCs w:val="24"/>
          <w:lang w:eastAsia="ar-SA"/>
        </w:rPr>
      </w:pPr>
    </w:p>
    <w:p w14:paraId="12E0667D"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eastAsia="ar-SA"/>
        </w:rPr>
      </w:pPr>
      <w:r w:rsidRPr="00314116">
        <w:rPr>
          <w:rFonts w:ascii="Times New Roman" w:eastAsia="Times New Roman" w:hAnsi="Times New Roman" w:cs="Times New Roman"/>
          <w:b/>
          <w:sz w:val="24"/>
          <w:szCs w:val="24"/>
          <w:lang w:eastAsia="ar-SA"/>
        </w:rPr>
        <w:t xml:space="preserve">8. </w:t>
      </w:r>
      <w:proofErr w:type="spellStart"/>
      <w:r w:rsidRPr="00314116">
        <w:rPr>
          <w:rFonts w:ascii="Times New Roman" w:eastAsia="Times New Roman" w:hAnsi="Times New Roman" w:cs="Times New Roman"/>
          <w:b/>
          <w:sz w:val="24"/>
          <w:szCs w:val="24"/>
          <w:lang w:eastAsia="ar-SA"/>
        </w:rPr>
        <w:t>Відповідальність</w:t>
      </w:r>
      <w:proofErr w:type="spellEnd"/>
      <w:r w:rsidRPr="00314116">
        <w:rPr>
          <w:rFonts w:ascii="Times New Roman" w:eastAsia="Times New Roman" w:hAnsi="Times New Roman" w:cs="Times New Roman"/>
          <w:b/>
          <w:sz w:val="24"/>
          <w:szCs w:val="24"/>
          <w:lang w:eastAsia="ar-SA"/>
        </w:rPr>
        <w:t xml:space="preserve"> </w:t>
      </w:r>
      <w:proofErr w:type="spellStart"/>
      <w:r w:rsidRPr="00314116">
        <w:rPr>
          <w:rFonts w:ascii="Times New Roman" w:eastAsia="Times New Roman" w:hAnsi="Times New Roman" w:cs="Times New Roman"/>
          <w:b/>
          <w:sz w:val="24"/>
          <w:szCs w:val="24"/>
          <w:lang w:eastAsia="ar-SA"/>
        </w:rPr>
        <w:t>сторін</w:t>
      </w:r>
      <w:proofErr w:type="spellEnd"/>
    </w:p>
    <w:p w14:paraId="45C87970"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8.1. У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невиконання</w:t>
      </w:r>
      <w:proofErr w:type="spellEnd"/>
      <w:r w:rsidRPr="00314116">
        <w:rPr>
          <w:rFonts w:ascii="Times New Roman" w:eastAsia="Times New Roman" w:hAnsi="Times New Roman" w:cs="Times New Roman"/>
          <w:sz w:val="24"/>
          <w:szCs w:val="24"/>
          <w:lang w:eastAsia="ar-SA"/>
        </w:rPr>
        <w:t xml:space="preserve"> </w:t>
      </w:r>
      <w:proofErr w:type="spellStart"/>
      <w:proofErr w:type="gramStart"/>
      <w:r w:rsidRPr="00314116">
        <w:rPr>
          <w:rFonts w:ascii="Times New Roman" w:eastAsia="Times New Roman" w:hAnsi="Times New Roman" w:cs="Times New Roman"/>
          <w:sz w:val="24"/>
          <w:szCs w:val="24"/>
          <w:lang w:eastAsia="ar-SA"/>
        </w:rPr>
        <w:t>або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неналежного</w:t>
      </w:r>
      <w:proofErr w:type="spellEnd"/>
      <w:proofErr w:type="gram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виконання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своїх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зобов'язань</w:t>
      </w:r>
      <w:proofErr w:type="spellEnd"/>
      <w:r w:rsidRPr="00314116">
        <w:rPr>
          <w:rFonts w:ascii="Times New Roman" w:eastAsia="Times New Roman" w:hAnsi="Times New Roman" w:cs="Times New Roman"/>
          <w:sz w:val="24"/>
          <w:szCs w:val="24"/>
          <w:lang w:eastAsia="ar-SA"/>
        </w:rPr>
        <w:t xml:space="preserve">  за  Договором </w:t>
      </w:r>
      <w:proofErr w:type="spellStart"/>
      <w:r w:rsidRPr="00314116">
        <w:rPr>
          <w:rFonts w:ascii="Times New Roman" w:eastAsia="Times New Roman" w:hAnsi="Times New Roman" w:cs="Times New Roman"/>
          <w:sz w:val="24"/>
          <w:szCs w:val="24"/>
          <w:lang w:eastAsia="ar-SA"/>
        </w:rPr>
        <w:t>Сторони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несуть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відповідальність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згідно</w:t>
      </w:r>
      <w:proofErr w:type="spellEnd"/>
      <w:r w:rsidRPr="00314116">
        <w:rPr>
          <w:rFonts w:ascii="Times New Roman" w:eastAsia="Times New Roman" w:hAnsi="Times New Roman" w:cs="Times New Roman"/>
          <w:sz w:val="24"/>
          <w:szCs w:val="24"/>
          <w:lang w:eastAsia="ar-SA"/>
        </w:rPr>
        <w:t xml:space="preserve"> чинного </w:t>
      </w:r>
      <w:proofErr w:type="spellStart"/>
      <w:r w:rsidRPr="00314116">
        <w:rPr>
          <w:rFonts w:ascii="Times New Roman" w:eastAsia="Times New Roman" w:hAnsi="Times New Roman" w:cs="Times New Roman"/>
          <w:sz w:val="24"/>
          <w:szCs w:val="24"/>
          <w:lang w:eastAsia="ar-SA"/>
        </w:rPr>
        <w:t>законодавства</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України</w:t>
      </w:r>
      <w:proofErr w:type="spellEnd"/>
      <w:r w:rsidRPr="00314116">
        <w:rPr>
          <w:rFonts w:ascii="Times New Roman" w:eastAsia="Times New Roman" w:hAnsi="Times New Roman" w:cs="Times New Roman"/>
          <w:sz w:val="24"/>
          <w:szCs w:val="24"/>
          <w:lang w:eastAsia="ar-SA"/>
        </w:rPr>
        <w:t xml:space="preserve"> та  умов Договору. </w:t>
      </w:r>
    </w:p>
    <w:p w14:paraId="36E7A816" w14:textId="77777777" w:rsidR="00314116" w:rsidRPr="00314116" w:rsidRDefault="00314116" w:rsidP="00314116">
      <w:pPr>
        <w:suppressAutoHyphens/>
        <w:spacing w:after="0" w:line="240" w:lineRule="auto"/>
        <w:ind w:right="-144"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8.2. В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xml:space="preserve"> не поставки, недопоставки товару, </w:t>
      </w:r>
      <w:proofErr w:type="spellStart"/>
      <w:r w:rsidRPr="00314116">
        <w:rPr>
          <w:rFonts w:ascii="Times New Roman" w:eastAsia="Times New Roman" w:hAnsi="Times New Roman" w:cs="Times New Roman"/>
          <w:sz w:val="24"/>
          <w:szCs w:val="24"/>
          <w:lang w:eastAsia="ar-SA"/>
        </w:rPr>
        <w:t>Постачальник</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сплачує</w:t>
      </w:r>
      <w:proofErr w:type="spellEnd"/>
      <w:r w:rsidRPr="00314116">
        <w:rPr>
          <w:rFonts w:ascii="Times New Roman" w:eastAsia="Times New Roman" w:hAnsi="Times New Roman" w:cs="Times New Roman"/>
          <w:sz w:val="24"/>
          <w:szCs w:val="24"/>
          <w:lang w:eastAsia="ar-SA"/>
        </w:rPr>
        <w:t xml:space="preserve"> неустойку у </w:t>
      </w:r>
      <w:proofErr w:type="spellStart"/>
      <w:r w:rsidRPr="00314116">
        <w:rPr>
          <w:rFonts w:ascii="Times New Roman" w:eastAsia="Times New Roman" w:hAnsi="Times New Roman" w:cs="Times New Roman"/>
          <w:sz w:val="24"/>
          <w:szCs w:val="24"/>
          <w:lang w:eastAsia="ar-SA"/>
        </w:rPr>
        <w:t>розмірі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подвійної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облікової</w:t>
      </w:r>
      <w:proofErr w:type="spellEnd"/>
      <w:r w:rsidRPr="00314116">
        <w:rPr>
          <w:rFonts w:ascii="Times New Roman" w:eastAsia="Times New Roman" w:hAnsi="Times New Roman" w:cs="Times New Roman"/>
          <w:sz w:val="24"/>
          <w:szCs w:val="24"/>
          <w:lang w:eastAsia="ar-SA"/>
        </w:rPr>
        <w:t xml:space="preserve"> ставки </w:t>
      </w:r>
      <w:proofErr w:type="spellStart"/>
      <w:r w:rsidRPr="00314116">
        <w:rPr>
          <w:rFonts w:ascii="Times New Roman" w:eastAsia="Times New Roman" w:hAnsi="Times New Roman" w:cs="Times New Roman"/>
          <w:sz w:val="24"/>
          <w:szCs w:val="24"/>
          <w:lang w:eastAsia="ar-SA"/>
        </w:rPr>
        <w:t>Національного</w:t>
      </w:r>
      <w:proofErr w:type="spellEnd"/>
      <w:r w:rsidRPr="00314116">
        <w:rPr>
          <w:rFonts w:ascii="Times New Roman" w:eastAsia="Times New Roman" w:hAnsi="Times New Roman" w:cs="Times New Roman"/>
          <w:sz w:val="24"/>
          <w:szCs w:val="24"/>
          <w:lang w:eastAsia="ar-SA"/>
        </w:rPr>
        <w:t xml:space="preserve"> банку </w:t>
      </w:r>
      <w:proofErr w:type="spellStart"/>
      <w:r w:rsidRPr="00314116">
        <w:rPr>
          <w:rFonts w:ascii="Times New Roman" w:eastAsia="Times New Roman" w:hAnsi="Times New Roman" w:cs="Times New Roman"/>
          <w:sz w:val="24"/>
          <w:szCs w:val="24"/>
          <w:lang w:eastAsia="ar-SA"/>
        </w:rPr>
        <w:t>України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що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діяла</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період</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який</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сплачується</w:t>
      </w:r>
      <w:proofErr w:type="spellEnd"/>
      <w:r w:rsidRPr="00314116">
        <w:rPr>
          <w:rFonts w:ascii="Times New Roman" w:eastAsia="Times New Roman" w:hAnsi="Times New Roman" w:cs="Times New Roman"/>
          <w:sz w:val="24"/>
          <w:szCs w:val="24"/>
          <w:lang w:eastAsia="ar-SA"/>
        </w:rPr>
        <w:t xml:space="preserve"> неустойка, </w:t>
      </w:r>
      <w:proofErr w:type="spellStart"/>
      <w:r w:rsidRPr="00314116">
        <w:rPr>
          <w:rFonts w:ascii="Times New Roman" w:eastAsia="Times New Roman" w:hAnsi="Times New Roman" w:cs="Times New Roman"/>
          <w:sz w:val="24"/>
          <w:szCs w:val="24"/>
          <w:lang w:eastAsia="ar-SA"/>
        </w:rPr>
        <w:t>від</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суми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недопоставленого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чи</w:t>
      </w:r>
      <w:proofErr w:type="spellEnd"/>
      <w:r w:rsidRPr="00314116">
        <w:rPr>
          <w:rFonts w:ascii="Times New Roman" w:eastAsia="Times New Roman" w:hAnsi="Times New Roman" w:cs="Times New Roman"/>
          <w:sz w:val="24"/>
          <w:szCs w:val="24"/>
          <w:lang w:eastAsia="ar-SA"/>
        </w:rPr>
        <w:t xml:space="preserve"> не </w:t>
      </w:r>
      <w:proofErr w:type="spellStart"/>
      <w:r w:rsidRPr="00314116">
        <w:rPr>
          <w:rFonts w:ascii="Times New Roman" w:eastAsia="Times New Roman" w:hAnsi="Times New Roman" w:cs="Times New Roman"/>
          <w:sz w:val="24"/>
          <w:szCs w:val="24"/>
          <w:lang w:eastAsia="ar-SA"/>
        </w:rPr>
        <w:t>поставленого</w:t>
      </w:r>
      <w:proofErr w:type="spellEnd"/>
      <w:r w:rsidRPr="00314116">
        <w:rPr>
          <w:rFonts w:ascii="Times New Roman" w:eastAsia="Times New Roman" w:hAnsi="Times New Roman" w:cs="Times New Roman"/>
          <w:sz w:val="24"/>
          <w:szCs w:val="24"/>
          <w:lang w:eastAsia="ar-SA"/>
        </w:rPr>
        <w:t xml:space="preserve"> </w:t>
      </w:r>
      <w:proofErr w:type="gramStart"/>
      <w:r w:rsidRPr="00314116">
        <w:rPr>
          <w:rFonts w:ascii="Times New Roman" w:eastAsia="Times New Roman" w:hAnsi="Times New Roman" w:cs="Times New Roman"/>
          <w:sz w:val="24"/>
          <w:szCs w:val="24"/>
          <w:lang w:eastAsia="ar-SA"/>
        </w:rPr>
        <w:t>в строк</w:t>
      </w:r>
      <w:proofErr w:type="gramEnd"/>
      <w:r w:rsidRPr="00314116">
        <w:rPr>
          <w:rFonts w:ascii="Times New Roman" w:eastAsia="Times New Roman" w:hAnsi="Times New Roman" w:cs="Times New Roman"/>
          <w:sz w:val="24"/>
          <w:szCs w:val="24"/>
          <w:lang w:eastAsia="ar-SA"/>
        </w:rPr>
        <w:t xml:space="preserve"> товару за </w:t>
      </w:r>
      <w:proofErr w:type="spellStart"/>
      <w:r w:rsidRPr="00314116">
        <w:rPr>
          <w:rFonts w:ascii="Times New Roman" w:eastAsia="Times New Roman" w:hAnsi="Times New Roman" w:cs="Times New Roman"/>
          <w:sz w:val="24"/>
          <w:szCs w:val="24"/>
          <w:lang w:eastAsia="ar-SA"/>
        </w:rPr>
        <w:t>кожний</w:t>
      </w:r>
      <w:proofErr w:type="spellEnd"/>
      <w:r w:rsidRPr="00314116">
        <w:rPr>
          <w:rFonts w:ascii="Times New Roman" w:eastAsia="Times New Roman" w:hAnsi="Times New Roman" w:cs="Times New Roman"/>
          <w:sz w:val="24"/>
          <w:szCs w:val="24"/>
          <w:lang w:eastAsia="ar-SA"/>
        </w:rPr>
        <w:t xml:space="preserve"> день прострочки.</w:t>
      </w:r>
    </w:p>
    <w:p w14:paraId="70282B22" w14:textId="77777777" w:rsidR="00314116" w:rsidRPr="00314116" w:rsidRDefault="00314116" w:rsidP="00314116">
      <w:pPr>
        <w:suppressAutoHyphens/>
        <w:spacing w:after="0" w:line="216"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8.3. При </w:t>
      </w:r>
      <w:proofErr w:type="spellStart"/>
      <w:r w:rsidRPr="00314116">
        <w:rPr>
          <w:rFonts w:ascii="Times New Roman" w:eastAsia="Times New Roman" w:hAnsi="Times New Roman" w:cs="Times New Roman"/>
          <w:sz w:val="24"/>
          <w:szCs w:val="24"/>
          <w:lang w:eastAsia="ar-SA"/>
        </w:rPr>
        <w:t>невиконанні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Постачальником</w:t>
      </w:r>
      <w:proofErr w:type="spellEnd"/>
      <w:r w:rsidRPr="00314116">
        <w:rPr>
          <w:rFonts w:ascii="Times New Roman" w:eastAsia="Times New Roman" w:hAnsi="Times New Roman" w:cs="Times New Roman"/>
          <w:sz w:val="24"/>
          <w:szCs w:val="24"/>
          <w:lang w:eastAsia="ar-SA"/>
        </w:rPr>
        <w:t xml:space="preserve"> умов </w:t>
      </w:r>
      <w:proofErr w:type="spellStart"/>
      <w:r w:rsidRPr="00314116">
        <w:rPr>
          <w:rFonts w:ascii="Times New Roman" w:eastAsia="Times New Roman" w:hAnsi="Times New Roman" w:cs="Times New Roman"/>
          <w:sz w:val="24"/>
          <w:szCs w:val="24"/>
          <w:lang w:eastAsia="ar-SA"/>
        </w:rPr>
        <w:t>щодо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заміни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неякісної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продукції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Постачальник</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сплачує</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Замовнику</w:t>
      </w:r>
      <w:proofErr w:type="spellEnd"/>
      <w:r w:rsidRPr="00314116">
        <w:rPr>
          <w:rFonts w:ascii="Times New Roman" w:eastAsia="Times New Roman" w:hAnsi="Times New Roman" w:cs="Times New Roman"/>
          <w:sz w:val="24"/>
          <w:szCs w:val="24"/>
          <w:lang w:eastAsia="ar-SA"/>
        </w:rPr>
        <w:t xml:space="preserve"> неустойку у </w:t>
      </w:r>
      <w:proofErr w:type="spellStart"/>
      <w:r w:rsidRPr="00314116">
        <w:rPr>
          <w:rFonts w:ascii="Times New Roman" w:eastAsia="Times New Roman" w:hAnsi="Times New Roman" w:cs="Times New Roman"/>
          <w:sz w:val="24"/>
          <w:szCs w:val="24"/>
          <w:lang w:eastAsia="ar-SA"/>
        </w:rPr>
        <w:t>розмірі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подвійної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облікової</w:t>
      </w:r>
      <w:proofErr w:type="spellEnd"/>
      <w:r w:rsidRPr="00314116">
        <w:rPr>
          <w:rFonts w:ascii="Times New Roman" w:eastAsia="Times New Roman" w:hAnsi="Times New Roman" w:cs="Times New Roman"/>
          <w:sz w:val="24"/>
          <w:szCs w:val="24"/>
          <w:lang w:eastAsia="ar-SA"/>
        </w:rPr>
        <w:t xml:space="preserve"> ставки </w:t>
      </w:r>
      <w:proofErr w:type="spellStart"/>
      <w:r w:rsidRPr="00314116">
        <w:rPr>
          <w:rFonts w:ascii="Times New Roman" w:eastAsia="Times New Roman" w:hAnsi="Times New Roman" w:cs="Times New Roman"/>
          <w:sz w:val="24"/>
          <w:szCs w:val="24"/>
          <w:lang w:eastAsia="ar-SA"/>
        </w:rPr>
        <w:t>Національного</w:t>
      </w:r>
      <w:proofErr w:type="spellEnd"/>
      <w:r w:rsidRPr="00314116">
        <w:rPr>
          <w:rFonts w:ascii="Times New Roman" w:eastAsia="Times New Roman" w:hAnsi="Times New Roman" w:cs="Times New Roman"/>
          <w:sz w:val="24"/>
          <w:szCs w:val="24"/>
          <w:lang w:eastAsia="ar-SA"/>
        </w:rPr>
        <w:t xml:space="preserve"> банку </w:t>
      </w:r>
      <w:proofErr w:type="spellStart"/>
      <w:r w:rsidRPr="00314116">
        <w:rPr>
          <w:rFonts w:ascii="Times New Roman" w:eastAsia="Times New Roman" w:hAnsi="Times New Roman" w:cs="Times New Roman"/>
          <w:sz w:val="24"/>
          <w:szCs w:val="24"/>
          <w:lang w:eastAsia="ar-SA"/>
        </w:rPr>
        <w:t>України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що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діяла</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період</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який</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сплачується</w:t>
      </w:r>
      <w:proofErr w:type="spellEnd"/>
      <w:r w:rsidRPr="00314116">
        <w:rPr>
          <w:rFonts w:ascii="Times New Roman" w:eastAsia="Times New Roman" w:hAnsi="Times New Roman" w:cs="Times New Roman"/>
          <w:sz w:val="24"/>
          <w:szCs w:val="24"/>
          <w:lang w:eastAsia="ar-SA"/>
        </w:rPr>
        <w:t xml:space="preserve"> неустойка, </w:t>
      </w:r>
      <w:proofErr w:type="spellStart"/>
      <w:r w:rsidRPr="00314116">
        <w:rPr>
          <w:rFonts w:ascii="Times New Roman" w:eastAsia="Times New Roman" w:hAnsi="Times New Roman" w:cs="Times New Roman"/>
          <w:sz w:val="24"/>
          <w:szCs w:val="24"/>
          <w:lang w:eastAsia="ar-SA"/>
        </w:rPr>
        <w:t>від</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вартості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неякісної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продукції</w:t>
      </w:r>
      <w:proofErr w:type="spellEnd"/>
      <w:r w:rsidRPr="00314116">
        <w:rPr>
          <w:rFonts w:ascii="Times New Roman" w:eastAsia="Times New Roman" w:hAnsi="Times New Roman" w:cs="Times New Roman"/>
          <w:sz w:val="24"/>
          <w:szCs w:val="24"/>
          <w:lang w:eastAsia="ar-SA"/>
        </w:rPr>
        <w:t>.</w:t>
      </w:r>
    </w:p>
    <w:p w14:paraId="500B9AB5"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8.4. </w:t>
      </w:r>
      <w:proofErr w:type="spellStart"/>
      <w:r w:rsidRPr="00314116">
        <w:rPr>
          <w:rFonts w:ascii="Times New Roman" w:eastAsia="Times New Roman" w:hAnsi="Times New Roman" w:cs="Times New Roman"/>
          <w:sz w:val="24"/>
          <w:szCs w:val="24"/>
          <w:lang w:eastAsia="ar-SA"/>
        </w:rPr>
        <w:t>Сплата</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штрафних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санкцій</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невиконання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або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неналежне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виконання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зобов’язань</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цим</w:t>
      </w:r>
      <w:proofErr w:type="spellEnd"/>
      <w:r w:rsidRPr="00314116">
        <w:rPr>
          <w:rFonts w:ascii="Times New Roman" w:eastAsia="Times New Roman" w:hAnsi="Times New Roman" w:cs="Times New Roman"/>
          <w:sz w:val="24"/>
          <w:szCs w:val="24"/>
          <w:lang w:eastAsia="ar-SA"/>
        </w:rPr>
        <w:t xml:space="preserve"> Договором не </w:t>
      </w:r>
      <w:proofErr w:type="spellStart"/>
      <w:r w:rsidRPr="00314116">
        <w:rPr>
          <w:rFonts w:ascii="Times New Roman" w:eastAsia="Times New Roman" w:hAnsi="Times New Roman" w:cs="Times New Roman"/>
          <w:sz w:val="24"/>
          <w:szCs w:val="24"/>
          <w:lang w:eastAsia="ar-SA"/>
        </w:rPr>
        <w:t>звільняє</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боржника</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від</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виконання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зобов’язання</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натурі</w:t>
      </w:r>
      <w:proofErr w:type="spellEnd"/>
      <w:r w:rsidRPr="00314116">
        <w:rPr>
          <w:rFonts w:ascii="Times New Roman" w:eastAsia="Times New Roman" w:hAnsi="Times New Roman" w:cs="Times New Roman"/>
          <w:sz w:val="24"/>
          <w:szCs w:val="24"/>
          <w:lang w:eastAsia="ar-SA"/>
        </w:rPr>
        <w:t>.</w:t>
      </w:r>
    </w:p>
    <w:p w14:paraId="683AE632" w14:textId="1A7A8649" w:rsid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8.5. </w:t>
      </w:r>
      <w:proofErr w:type="spellStart"/>
      <w:r w:rsidRPr="00314116">
        <w:rPr>
          <w:rFonts w:ascii="Times New Roman" w:eastAsia="Times New Roman" w:hAnsi="Times New Roman" w:cs="Times New Roman"/>
          <w:sz w:val="24"/>
          <w:szCs w:val="24"/>
          <w:lang w:eastAsia="ar-SA"/>
        </w:rPr>
        <w:t>Сторони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зобов’язуються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письмово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повідомити</w:t>
      </w:r>
      <w:proofErr w:type="spellEnd"/>
      <w:r w:rsidRPr="00314116">
        <w:rPr>
          <w:rFonts w:ascii="Times New Roman" w:eastAsia="Times New Roman" w:hAnsi="Times New Roman" w:cs="Times New Roman"/>
          <w:sz w:val="24"/>
          <w:szCs w:val="24"/>
          <w:lang w:eastAsia="ar-SA"/>
        </w:rPr>
        <w:t xml:space="preserve"> про </w:t>
      </w:r>
      <w:proofErr w:type="spellStart"/>
      <w:r w:rsidRPr="00314116">
        <w:rPr>
          <w:rFonts w:ascii="Times New Roman" w:eastAsia="Times New Roman" w:hAnsi="Times New Roman" w:cs="Times New Roman"/>
          <w:sz w:val="24"/>
          <w:szCs w:val="24"/>
          <w:lang w:eastAsia="ar-SA"/>
        </w:rPr>
        <w:t>зміну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реквізитів</w:t>
      </w:r>
      <w:proofErr w:type="spellEnd"/>
      <w:r w:rsidRPr="00314116">
        <w:rPr>
          <w:rFonts w:ascii="Times New Roman" w:eastAsia="Times New Roman" w:hAnsi="Times New Roman" w:cs="Times New Roman"/>
          <w:sz w:val="24"/>
          <w:szCs w:val="24"/>
          <w:lang w:eastAsia="ar-SA"/>
        </w:rPr>
        <w:t xml:space="preserve">            </w:t>
      </w:r>
      <w:proofErr w:type="gramStart"/>
      <w:r w:rsidRPr="00314116">
        <w:rPr>
          <w:rFonts w:ascii="Times New Roman" w:eastAsia="Times New Roman" w:hAnsi="Times New Roman" w:cs="Times New Roman"/>
          <w:sz w:val="24"/>
          <w:szCs w:val="24"/>
          <w:lang w:eastAsia="ar-SA"/>
        </w:rPr>
        <w:t xml:space="preserve">   (</w:t>
      </w:r>
      <w:proofErr w:type="spellStart"/>
      <w:proofErr w:type="gramEnd"/>
      <w:r w:rsidRPr="00314116">
        <w:rPr>
          <w:rFonts w:ascii="Times New Roman" w:eastAsia="Times New Roman" w:hAnsi="Times New Roman" w:cs="Times New Roman"/>
          <w:sz w:val="24"/>
          <w:szCs w:val="24"/>
          <w:lang w:eastAsia="ar-SA"/>
        </w:rPr>
        <w:t>місцезнаходження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найменування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організаційно</w:t>
      </w:r>
      <w:proofErr w:type="spellEnd"/>
      <w:r w:rsidRPr="00314116">
        <w:rPr>
          <w:rFonts w:ascii="Times New Roman" w:eastAsia="Times New Roman" w:hAnsi="Times New Roman" w:cs="Times New Roman"/>
          <w:sz w:val="24"/>
          <w:szCs w:val="24"/>
          <w:lang w:eastAsia="ar-SA"/>
        </w:rPr>
        <w:t xml:space="preserve"> - </w:t>
      </w:r>
      <w:proofErr w:type="spellStart"/>
      <w:r w:rsidRPr="00314116">
        <w:rPr>
          <w:rFonts w:ascii="Times New Roman" w:eastAsia="Times New Roman" w:hAnsi="Times New Roman" w:cs="Times New Roman"/>
          <w:sz w:val="24"/>
          <w:szCs w:val="24"/>
          <w:lang w:eastAsia="ar-SA"/>
        </w:rPr>
        <w:t>правової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форми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банківських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реквізитів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тощо</w:t>
      </w:r>
      <w:proofErr w:type="spellEnd"/>
      <w:r w:rsidRPr="00314116">
        <w:rPr>
          <w:rFonts w:ascii="Times New Roman" w:eastAsia="Times New Roman" w:hAnsi="Times New Roman" w:cs="Times New Roman"/>
          <w:sz w:val="24"/>
          <w:szCs w:val="24"/>
          <w:lang w:eastAsia="ar-SA"/>
        </w:rPr>
        <w:t xml:space="preserve">) не </w:t>
      </w:r>
      <w:proofErr w:type="spellStart"/>
      <w:r w:rsidRPr="00314116">
        <w:rPr>
          <w:rFonts w:ascii="Times New Roman" w:eastAsia="Times New Roman" w:hAnsi="Times New Roman" w:cs="Times New Roman"/>
          <w:sz w:val="24"/>
          <w:szCs w:val="24"/>
          <w:lang w:eastAsia="ar-SA"/>
        </w:rPr>
        <w:t>пізніше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ніж</w:t>
      </w:r>
      <w:proofErr w:type="spellEnd"/>
      <w:r w:rsidRPr="00314116">
        <w:rPr>
          <w:rFonts w:ascii="Times New Roman" w:eastAsia="Times New Roman" w:hAnsi="Times New Roman" w:cs="Times New Roman"/>
          <w:sz w:val="24"/>
          <w:szCs w:val="24"/>
          <w:lang w:eastAsia="ar-SA"/>
        </w:rPr>
        <w:t xml:space="preserve"> через 10 </w:t>
      </w:r>
      <w:proofErr w:type="spellStart"/>
      <w:r w:rsidRPr="00314116">
        <w:rPr>
          <w:rFonts w:ascii="Times New Roman" w:eastAsia="Times New Roman" w:hAnsi="Times New Roman" w:cs="Times New Roman"/>
          <w:sz w:val="24"/>
          <w:szCs w:val="24"/>
          <w:lang w:eastAsia="ar-SA"/>
        </w:rPr>
        <w:t>днів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після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настання</w:t>
      </w:r>
      <w:proofErr w:type="spellEnd"/>
      <w:r w:rsidRPr="00314116">
        <w:rPr>
          <w:rFonts w:ascii="Times New Roman" w:eastAsia="Times New Roman" w:hAnsi="Times New Roman" w:cs="Times New Roman"/>
          <w:sz w:val="24"/>
          <w:szCs w:val="24"/>
          <w:lang w:eastAsia="ar-SA"/>
        </w:rPr>
        <w:t xml:space="preserve"> таких </w:t>
      </w:r>
      <w:proofErr w:type="spellStart"/>
      <w:r w:rsidRPr="00314116">
        <w:rPr>
          <w:rFonts w:ascii="Times New Roman" w:eastAsia="Times New Roman" w:hAnsi="Times New Roman" w:cs="Times New Roman"/>
          <w:sz w:val="24"/>
          <w:szCs w:val="24"/>
          <w:lang w:eastAsia="ar-SA"/>
        </w:rPr>
        <w:t>змін</w:t>
      </w:r>
      <w:proofErr w:type="spellEnd"/>
      <w:r w:rsidRPr="00314116">
        <w:rPr>
          <w:rFonts w:ascii="Times New Roman" w:eastAsia="Times New Roman" w:hAnsi="Times New Roman" w:cs="Times New Roman"/>
          <w:sz w:val="24"/>
          <w:szCs w:val="24"/>
          <w:lang w:eastAsia="ar-SA"/>
        </w:rPr>
        <w:t>.</w:t>
      </w:r>
    </w:p>
    <w:p w14:paraId="697E7044" w14:textId="77777777" w:rsidR="004F4B2F" w:rsidRPr="00314116" w:rsidRDefault="004F4B2F" w:rsidP="00314116">
      <w:pPr>
        <w:suppressAutoHyphens/>
        <w:spacing w:after="0" w:line="240" w:lineRule="auto"/>
        <w:ind w:firstLine="540"/>
        <w:jc w:val="both"/>
        <w:rPr>
          <w:rFonts w:ascii="Times New Roman" w:eastAsia="Times New Roman" w:hAnsi="Times New Roman" w:cs="Times New Roman"/>
          <w:sz w:val="24"/>
          <w:szCs w:val="24"/>
          <w:lang w:eastAsia="ar-SA"/>
        </w:rPr>
      </w:pPr>
    </w:p>
    <w:p w14:paraId="369E0134"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eastAsia="ar-SA"/>
        </w:rPr>
      </w:pPr>
      <w:r w:rsidRPr="00314116">
        <w:rPr>
          <w:rFonts w:ascii="Times New Roman" w:eastAsia="Times New Roman" w:hAnsi="Times New Roman" w:cs="Times New Roman"/>
          <w:b/>
          <w:sz w:val="24"/>
          <w:szCs w:val="24"/>
          <w:lang w:eastAsia="ar-SA"/>
        </w:rPr>
        <w:t xml:space="preserve">9. </w:t>
      </w:r>
      <w:proofErr w:type="spellStart"/>
      <w:r w:rsidRPr="00314116">
        <w:rPr>
          <w:rFonts w:ascii="Times New Roman" w:eastAsia="Times New Roman" w:hAnsi="Times New Roman" w:cs="Times New Roman"/>
          <w:b/>
          <w:sz w:val="24"/>
          <w:szCs w:val="24"/>
          <w:lang w:eastAsia="ar-SA"/>
        </w:rPr>
        <w:t>Обставини</w:t>
      </w:r>
      <w:proofErr w:type="spellEnd"/>
      <w:r w:rsidRPr="00314116">
        <w:rPr>
          <w:rFonts w:ascii="Times New Roman" w:eastAsia="Times New Roman" w:hAnsi="Times New Roman" w:cs="Times New Roman"/>
          <w:b/>
          <w:sz w:val="24"/>
          <w:szCs w:val="24"/>
          <w:lang w:eastAsia="ar-SA"/>
        </w:rPr>
        <w:t xml:space="preserve"> </w:t>
      </w:r>
      <w:proofErr w:type="spellStart"/>
      <w:r w:rsidRPr="00314116">
        <w:rPr>
          <w:rFonts w:ascii="Times New Roman" w:eastAsia="Times New Roman" w:hAnsi="Times New Roman" w:cs="Times New Roman"/>
          <w:b/>
          <w:sz w:val="24"/>
          <w:szCs w:val="24"/>
          <w:lang w:eastAsia="ar-SA"/>
        </w:rPr>
        <w:t>непереборної</w:t>
      </w:r>
      <w:proofErr w:type="spellEnd"/>
      <w:r w:rsidRPr="00314116">
        <w:rPr>
          <w:rFonts w:ascii="Times New Roman" w:eastAsia="Times New Roman" w:hAnsi="Times New Roman" w:cs="Times New Roman"/>
          <w:b/>
          <w:sz w:val="24"/>
          <w:szCs w:val="24"/>
          <w:lang w:eastAsia="ar-SA"/>
        </w:rPr>
        <w:t xml:space="preserve"> </w:t>
      </w:r>
      <w:proofErr w:type="spellStart"/>
      <w:r w:rsidRPr="00314116">
        <w:rPr>
          <w:rFonts w:ascii="Times New Roman" w:eastAsia="Times New Roman" w:hAnsi="Times New Roman" w:cs="Times New Roman"/>
          <w:b/>
          <w:sz w:val="24"/>
          <w:szCs w:val="24"/>
          <w:lang w:eastAsia="ar-SA"/>
        </w:rPr>
        <w:t>сили</w:t>
      </w:r>
      <w:proofErr w:type="spellEnd"/>
    </w:p>
    <w:p w14:paraId="66A0F716" w14:textId="77777777" w:rsidR="00314116" w:rsidRPr="00314116" w:rsidRDefault="00314116" w:rsidP="00314116">
      <w:pPr>
        <w:suppressAutoHyphens/>
        <w:spacing w:after="0" w:line="240" w:lineRule="auto"/>
        <w:ind w:right="-144"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9.1. </w:t>
      </w:r>
      <w:proofErr w:type="spellStart"/>
      <w:r w:rsidRPr="00314116">
        <w:rPr>
          <w:rFonts w:ascii="Times New Roman" w:eastAsia="Times New Roman" w:hAnsi="Times New Roman" w:cs="Times New Roman"/>
          <w:sz w:val="24"/>
          <w:szCs w:val="24"/>
          <w:lang w:eastAsia="ar-SA"/>
        </w:rPr>
        <w:t>Сторони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звільняються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від</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відповідальності</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невиконання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або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неналежне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виконання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зобов'язань</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цим</w:t>
      </w:r>
      <w:proofErr w:type="spellEnd"/>
      <w:r w:rsidRPr="00314116">
        <w:rPr>
          <w:rFonts w:ascii="Times New Roman" w:eastAsia="Times New Roman" w:hAnsi="Times New Roman" w:cs="Times New Roman"/>
          <w:sz w:val="24"/>
          <w:szCs w:val="24"/>
          <w:lang w:eastAsia="ar-SA"/>
        </w:rPr>
        <w:t xml:space="preserve"> Договором у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виникнення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обставин</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непереборної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сили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які</w:t>
      </w:r>
      <w:proofErr w:type="spellEnd"/>
      <w:r w:rsidRPr="00314116">
        <w:rPr>
          <w:rFonts w:ascii="Times New Roman" w:eastAsia="Times New Roman" w:hAnsi="Times New Roman" w:cs="Times New Roman"/>
          <w:sz w:val="24"/>
          <w:szCs w:val="24"/>
          <w:lang w:eastAsia="ar-SA"/>
        </w:rPr>
        <w:t xml:space="preserve"> не </w:t>
      </w:r>
      <w:proofErr w:type="spellStart"/>
      <w:r w:rsidRPr="00314116">
        <w:rPr>
          <w:rFonts w:ascii="Times New Roman" w:eastAsia="Times New Roman" w:hAnsi="Times New Roman" w:cs="Times New Roman"/>
          <w:sz w:val="24"/>
          <w:szCs w:val="24"/>
          <w:lang w:eastAsia="ar-SA"/>
        </w:rPr>
        <w:t>існували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під</w:t>
      </w:r>
      <w:proofErr w:type="spellEnd"/>
      <w:r w:rsidRPr="00314116">
        <w:rPr>
          <w:rFonts w:ascii="Times New Roman" w:eastAsia="Times New Roman" w:hAnsi="Times New Roman" w:cs="Times New Roman"/>
          <w:sz w:val="24"/>
          <w:szCs w:val="24"/>
          <w:lang w:eastAsia="ar-SA"/>
        </w:rPr>
        <w:t xml:space="preserve"> час </w:t>
      </w:r>
      <w:proofErr w:type="spellStart"/>
      <w:r w:rsidRPr="00314116">
        <w:rPr>
          <w:rFonts w:ascii="Times New Roman" w:eastAsia="Times New Roman" w:hAnsi="Times New Roman" w:cs="Times New Roman"/>
          <w:sz w:val="24"/>
          <w:szCs w:val="24"/>
          <w:lang w:eastAsia="ar-SA"/>
        </w:rPr>
        <w:t>укладання</w:t>
      </w:r>
      <w:proofErr w:type="spellEnd"/>
      <w:r w:rsidRPr="00314116">
        <w:rPr>
          <w:rFonts w:ascii="Times New Roman" w:eastAsia="Times New Roman" w:hAnsi="Times New Roman" w:cs="Times New Roman"/>
          <w:sz w:val="24"/>
          <w:szCs w:val="24"/>
          <w:lang w:eastAsia="ar-SA"/>
        </w:rPr>
        <w:t xml:space="preserve"> Договору та </w:t>
      </w:r>
      <w:proofErr w:type="spellStart"/>
      <w:r w:rsidRPr="00314116">
        <w:rPr>
          <w:rFonts w:ascii="Times New Roman" w:eastAsia="Times New Roman" w:hAnsi="Times New Roman" w:cs="Times New Roman"/>
          <w:sz w:val="24"/>
          <w:szCs w:val="24"/>
          <w:lang w:eastAsia="ar-SA"/>
        </w:rPr>
        <w:t>виникли</w:t>
      </w:r>
      <w:proofErr w:type="spellEnd"/>
      <w:r w:rsidRPr="00314116">
        <w:rPr>
          <w:rFonts w:ascii="Times New Roman" w:eastAsia="Times New Roman" w:hAnsi="Times New Roman" w:cs="Times New Roman"/>
          <w:sz w:val="24"/>
          <w:szCs w:val="24"/>
          <w:lang w:eastAsia="ar-SA"/>
        </w:rPr>
        <w:t xml:space="preserve"> поза волею </w:t>
      </w:r>
      <w:proofErr w:type="spellStart"/>
      <w:r w:rsidRPr="00314116">
        <w:rPr>
          <w:rFonts w:ascii="Times New Roman" w:eastAsia="Times New Roman" w:hAnsi="Times New Roman" w:cs="Times New Roman"/>
          <w:sz w:val="24"/>
          <w:szCs w:val="24"/>
          <w:lang w:eastAsia="ar-SA"/>
        </w:rPr>
        <w:t>Сторін</w:t>
      </w:r>
      <w:proofErr w:type="spellEnd"/>
      <w:r w:rsidRPr="00314116">
        <w:rPr>
          <w:rFonts w:ascii="Times New Roman" w:eastAsia="Times New Roman" w:hAnsi="Times New Roman" w:cs="Times New Roman"/>
          <w:sz w:val="24"/>
          <w:szCs w:val="24"/>
          <w:lang w:eastAsia="ar-SA"/>
        </w:rPr>
        <w:t xml:space="preserve"> (катастрофа, </w:t>
      </w:r>
      <w:proofErr w:type="spellStart"/>
      <w:r w:rsidRPr="00314116">
        <w:rPr>
          <w:rFonts w:ascii="Times New Roman" w:eastAsia="Times New Roman" w:hAnsi="Times New Roman" w:cs="Times New Roman"/>
          <w:sz w:val="24"/>
          <w:szCs w:val="24"/>
          <w:lang w:eastAsia="ar-SA"/>
        </w:rPr>
        <w:t>стихійне</w:t>
      </w:r>
      <w:proofErr w:type="spellEnd"/>
      <w:r w:rsidRPr="00314116">
        <w:rPr>
          <w:rFonts w:ascii="Times New Roman" w:eastAsia="Times New Roman" w:hAnsi="Times New Roman" w:cs="Times New Roman"/>
          <w:sz w:val="24"/>
          <w:szCs w:val="24"/>
          <w:lang w:eastAsia="ar-SA"/>
        </w:rPr>
        <w:t xml:space="preserve"> лихо, </w:t>
      </w:r>
      <w:proofErr w:type="spellStart"/>
      <w:r w:rsidRPr="00314116">
        <w:rPr>
          <w:rFonts w:ascii="Times New Roman" w:eastAsia="Times New Roman" w:hAnsi="Times New Roman" w:cs="Times New Roman"/>
          <w:sz w:val="24"/>
          <w:szCs w:val="24"/>
          <w:lang w:eastAsia="ar-SA"/>
        </w:rPr>
        <w:t>епідемія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епізоотія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війна</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тощо</w:t>
      </w:r>
      <w:proofErr w:type="spellEnd"/>
      <w:r w:rsidRPr="00314116">
        <w:rPr>
          <w:rFonts w:ascii="Times New Roman" w:eastAsia="Times New Roman" w:hAnsi="Times New Roman" w:cs="Times New Roman"/>
          <w:sz w:val="24"/>
          <w:szCs w:val="24"/>
          <w:lang w:eastAsia="ar-SA"/>
        </w:rPr>
        <w:t>).</w:t>
      </w:r>
    </w:p>
    <w:p w14:paraId="483406F8" w14:textId="77777777" w:rsidR="00314116" w:rsidRPr="00314116" w:rsidRDefault="00314116" w:rsidP="00314116">
      <w:pPr>
        <w:suppressAutoHyphens/>
        <w:spacing w:after="0" w:line="240" w:lineRule="auto"/>
        <w:ind w:right="-144"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9.2. Сторона, </w:t>
      </w:r>
      <w:proofErr w:type="spellStart"/>
      <w:r w:rsidRPr="00314116">
        <w:rPr>
          <w:rFonts w:ascii="Times New Roman" w:eastAsia="Times New Roman" w:hAnsi="Times New Roman" w:cs="Times New Roman"/>
          <w:sz w:val="24"/>
          <w:szCs w:val="24"/>
          <w:lang w:eastAsia="ar-SA"/>
        </w:rPr>
        <w:t>що</w:t>
      </w:r>
      <w:proofErr w:type="spellEnd"/>
      <w:r w:rsidRPr="00314116">
        <w:rPr>
          <w:rFonts w:ascii="Times New Roman" w:eastAsia="Times New Roman" w:hAnsi="Times New Roman" w:cs="Times New Roman"/>
          <w:sz w:val="24"/>
          <w:szCs w:val="24"/>
          <w:lang w:eastAsia="ar-SA"/>
        </w:rPr>
        <w:t xml:space="preserve"> не </w:t>
      </w:r>
      <w:proofErr w:type="spellStart"/>
      <w:r w:rsidRPr="00314116">
        <w:rPr>
          <w:rFonts w:ascii="Times New Roman" w:eastAsia="Times New Roman" w:hAnsi="Times New Roman" w:cs="Times New Roman"/>
          <w:sz w:val="24"/>
          <w:szCs w:val="24"/>
          <w:lang w:eastAsia="ar-SA"/>
        </w:rPr>
        <w:t>може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виконувати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зобов'язання</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цим</w:t>
      </w:r>
      <w:proofErr w:type="spellEnd"/>
      <w:r w:rsidRPr="00314116">
        <w:rPr>
          <w:rFonts w:ascii="Times New Roman" w:eastAsia="Times New Roman" w:hAnsi="Times New Roman" w:cs="Times New Roman"/>
          <w:sz w:val="24"/>
          <w:szCs w:val="24"/>
          <w:lang w:eastAsia="ar-SA"/>
        </w:rPr>
        <w:t xml:space="preserve"> Договором </w:t>
      </w:r>
      <w:proofErr w:type="spellStart"/>
      <w:r w:rsidRPr="00314116">
        <w:rPr>
          <w:rFonts w:ascii="Times New Roman" w:eastAsia="Times New Roman" w:hAnsi="Times New Roman" w:cs="Times New Roman"/>
          <w:sz w:val="24"/>
          <w:szCs w:val="24"/>
          <w:lang w:eastAsia="ar-SA"/>
        </w:rPr>
        <w:t>унаслідок</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дії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обставин</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непереборної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сили</w:t>
      </w:r>
      <w:proofErr w:type="spellEnd"/>
      <w:r w:rsidRPr="00314116">
        <w:rPr>
          <w:rFonts w:ascii="Times New Roman" w:eastAsia="Times New Roman" w:hAnsi="Times New Roman" w:cs="Times New Roman"/>
          <w:sz w:val="24"/>
          <w:szCs w:val="24"/>
          <w:lang w:eastAsia="ar-SA"/>
        </w:rPr>
        <w:t xml:space="preserve">, повинна не </w:t>
      </w:r>
      <w:proofErr w:type="spellStart"/>
      <w:r w:rsidRPr="00314116">
        <w:rPr>
          <w:rFonts w:ascii="Times New Roman" w:eastAsia="Times New Roman" w:hAnsi="Times New Roman" w:cs="Times New Roman"/>
          <w:sz w:val="24"/>
          <w:szCs w:val="24"/>
          <w:lang w:eastAsia="ar-SA"/>
        </w:rPr>
        <w:t>пізніше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ніж</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протягом</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трьох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робочих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днів</w:t>
      </w:r>
      <w:proofErr w:type="spellEnd"/>
      <w:r w:rsidRPr="00314116">
        <w:rPr>
          <w:rFonts w:ascii="Times New Roman" w:eastAsia="Times New Roman" w:hAnsi="Times New Roman" w:cs="Times New Roman"/>
          <w:sz w:val="24"/>
          <w:szCs w:val="24"/>
          <w:lang w:eastAsia="ar-SA"/>
        </w:rPr>
        <w:t xml:space="preserve"> з моменту </w:t>
      </w:r>
      <w:proofErr w:type="spellStart"/>
      <w:r w:rsidRPr="00314116">
        <w:rPr>
          <w:rFonts w:ascii="Times New Roman" w:eastAsia="Times New Roman" w:hAnsi="Times New Roman" w:cs="Times New Roman"/>
          <w:sz w:val="24"/>
          <w:szCs w:val="24"/>
          <w:lang w:eastAsia="ar-SA"/>
        </w:rPr>
        <w:t>їх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виникнення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повідомити</w:t>
      </w:r>
      <w:proofErr w:type="spellEnd"/>
      <w:r w:rsidRPr="00314116">
        <w:rPr>
          <w:rFonts w:ascii="Times New Roman" w:eastAsia="Times New Roman" w:hAnsi="Times New Roman" w:cs="Times New Roman"/>
          <w:sz w:val="24"/>
          <w:szCs w:val="24"/>
          <w:lang w:eastAsia="ar-SA"/>
        </w:rPr>
        <w:t xml:space="preserve"> про </w:t>
      </w:r>
      <w:proofErr w:type="spellStart"/>
      <w:r w:rsidRPr="00314116">
        <w:rPr>
          <w:rFonts w:ascii="Times New Roman" w:eastAsia="Times New Roman" w:hAnsi="Times New Roman" w:cs="Times New Roman"/>
          <w:sz w:val="24"/>
          <w:szCs w:val="24"/>
          <w:lang w:eastAsia="ar-SA"/>
        </w:rPr>
        <w:t>це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іншу</w:t>
      </w:r>
      <w:proofErr w:type="spellEnd"/>
      <w:r w:rsidRPr="00314116">
        <w:rPr>
          <w:rFonts w:ascii="Times New Roman" w:eastAsia="Times New Roman" w:hAnsi="Times New Roman" w:cs="Times New Roman"/>
          <w:sz w:val="24"/>
          <w:szCs w:val="24"/>
          <w:lang w:eastAsia="ar-SA"/>
        </w:rPr>
        <w:t xml:space="preserve"> Сторону у </w:t>
      </w:r>
      <w:proofErr w:type="spellStart"/>
      <w:r w:rsidRPr="00314116">
        <w:rPr>
          <w:rFonts w:ascii="Times New Roman" w:eastAsia="Times New Roman" w:hAnsi="Times New Roman" w:cs="Times New Roman"/>
          <w:sz w:val="24"/>
          <w:szCs w:val="24"/>
          <w:lang w:eastAsia="ar-SA"/>
        </w:rPr>
        <w:t>письмовій</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формі</w:t>
      </w:r>
      <w:proofErr w:type="spellEnd"/>
      <w:r w:rsidRPr="00314116">
        <w:rPr>
          <w:rFonts w:ascii="Times New Roman" w:eastAsia="Times New Roman" w:hAnsi="Times New Roman" w:cs="Times New Roman"/>
          <w:sz w:val="24"/>
          <w:szCs w:val="24"/>
          <w:lang w:eastAsia="ar-SA"/>
        </w:rPr>
        <w:t>.</w:t>
      </w:r>
    </w:p>
    <w:p w14:paraId="0EFC3B3A" w14:textId="77777777" w:rsidR="00314116" w:rsidRPr="00314116" w:rsidRDefault="00314116" w:rsidP="00314116">
      <w:pPr>
        <w:suppressAutoHyphens/>
        <w:spacing w:after="0" w:line="240" w:lineRule="auto"/>
        <w:ind w:right="-144"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9.3. </w:t>
      </w:r>
      <w:proofErr w:type="spellStart"/>
      <w:r w:rsidRPr="00314116">
        <w:rPr>
          <w:rFonts w:ascii="Times New Roman" w:eastAsia="Times New Roman" w:hAnsi="Times New Roman" w:cs="Times New Roman"/>
          <w:sz w:val="24"/>
          <w:szCs w:val="24"/>
          <w:lang w:eastAsia="ar-SA"/>
        </w:rPr>
        <w:t>Доказом</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виникнення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обставин</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непереборної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сили</w:t>
      </w:r>
      <w:proofErr w:type="spellEnd"/>
      <w:r w:rsidRPr="00314116">
        <w:rPr>
          <w:rFonts w:ascii="Times New Roman" w:eastAsia="Times New Roman" w:hAnsi="Times New Roman" w:cs="Times New Roman"/>
          <w:sz w:val="24"/>
          <w:szCs w:val="24"/>
          <w:lang w:eastAsia="ar-SA"/>
        </w:rPr>
        <w:t xml:space="preserve"> та строку </w:t>
      </w:r>
      <w:proofErr w:type="spellStart"/>
      <w:r w:rsidRPr="00314116">
        <w:rPr>
          <w:rFonts w:ascii="Times New Roman" w:eastAsia="Times New Roman" w:hAnsi="Times New Roman" w:cs="Times New Roman"/>
          <w:sz w:val="24"/>
          <w:szCs w:val="24"/>
          <w:lang w:eastAsia="ar-SA"/>
        </w:rPr>
        <w:t>їх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дії</w:t>
      </w:r>
      <w:proofErr w:type="spellEnd"/>
      <w:r w:rsidRPr="00314116">
        <w:rPr>
          <w:rFonts w:ascii="Times New Roman" w:eastAsia="Times New Roman" w:hAnsi="Times New Roman" w:cs="Times New Roman"/>
          <w:sz w:val="24"/>
          <w:szCs w:val="24"/>
          <w:lang w:eastAsia="ar-SA"/>
        </w:rPr>
        <w:t xml:space="preserve"> є </w:t>
      </w:r>
      <w:proofErr w:type="spellStart"/>
      <w:r w:rsidRPr="00314116">
        <w:rPr>
          <w:rFonts w:ascii="Times New Roman" w:eastAsia="Times New Roman" w:hAnsi="Times New Roman" w:cs="Times New Roman"/>
          <w:sz w:val="24"/>
          <w:szCs w:val="24"/>
          <w:lang w:eastAsia="ar-SA"/>
        </w:rPr>
        <w:t>відповідні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документи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які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видаються</w:t>
      </w:r>
      <w:proofErr w:type="spellEnd"/>
      <w:r w:rsidRPr="00314116">
        <w:rPr>
          <w:rFonts w:ascii="Times New Roman" w:eastAsia="Times New Roman" w:hAnsi="Times New Roman" w:cs="Times New Roman"/>
          <w:sz w:val="24"/>
          <w:szCs w:val="24"/>
          <w:lang w:eastAsia="ar-SA"/>
        </w:rPr>
        <w:t xml:space="preserve"> Торгово-</w:t>
      </w:r>
      <w:proofErr w:type="spellStart"/>
      <w:r w:rsidRPr="00314116">
        <w:rPr>
          <w:rFonts w:ascii="Times New Roman" w:eastAsia="Times New Roman" w:hAnsi="Times New Roman" w:cs="Times New Roman"/>
          <w:sz w:val="24"/>
          <w:szCs w:val="24"/>
          <w:lang w:eastAsia="ar-SA"/>
        </w:rPr>
        <w:t>промисловою</w:t>
      </w:r>
      <w:proofErr w:type="spellEnd"/>
      <w:r w:rsidRPr="00314116">
        <w:rPr>
          <w:rFonts w:ascii="Times New Roman" w:eastAsia="Times New Roman" w:hAnsi="Times New Roman" w:cs="Times New Roman"/>
          <w:sz w:val="24"/>
          <w:szCs w:val="24"/>
          <w:lang w:eastAsia="ar-SA"/>
        </w:rPr>
        <w:t xml:space="preserve"> палатою. </w:t>
      </w:r>
    </w:p>
    <w:p w14:paraId="7D78DF75" w14:textId="32A5C110" w:rsidR="00314116" w:rsidRDefault="00314116" w:rsidP="00314116">
      <w:pPr>
        <w:suppressAutoHyphens/>
        <w:spacing w:after="0" w:line="240" w:lineRule="auto"/>
        <w:ind w:right="-144"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9.4. У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xml:space="preserve"> коли строк </w:t>
      </w:r>
      <w:proofErr w:type="spellStart"/>
      <w:r w:rsidRPr="00314116">
        <w:rPr>
          <w:rFonts w:ascii="Times New Roman" w:eastAsia="Times New Roman" w:hAnsi="Times New Roman" w:cs="Times New Roman"/>
          <w:sz w:val="24"/>
          <w:szCs w:val="24"/>
          <w:lang w:eastAsia="ar-SA"/>
        </w:rPr>
        <w:t>дії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обставин</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непереборної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сили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продовжується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більше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ніж</w:t>
      </w:r>
      <w:proofErr w:type="spellEnd"/>
      <w:r w:rsidRPr="00314116">
        <w:rPr>
          <w:rFonts w:ascii="Times New Roman" w:eastAsia="Times New Roman" w:hAnsi="Times New Roman" w:cs="Times New Roman"/>
          <w:sz w:val="24"/>
          <w:szCs w:val="24"/>
          <w:lang w:eastAsia="ar-SA"/>
        </w:rPr>
        <w:t xml:space="preserve"> 30 </w:t>
      </w:r>
      <w:proofErr w:type="spellStart"/>
      <w:r w:rsidRPr="00314116">
        <w:rPr>
          <w:rFonts w:ascii="Times New Roman" w:eastAsia="Times New Roman" w:hAnsi="Times New Roman" w:cs="Times New Roman"/>
          <w:sz w:val="24"/>
          <w:szCs w:val="24"/>
          <w:lang w:eastAsia="ar-SA"/>
        </w:rPr>
        <w:t>днів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кожна</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із</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Сторін</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установленому</w:t>
      </w:r>
      <w:proofErr w:type="spellEnd"/>
      <w:r w:rsidRPr="00314116">
        <w:rPr>
          <w:rFonts w:ascii="Times New Roman" w:eastAsia="Times New Roman" w:hAnsi="Times New Roman" w:cs="Times New Roman"/>
          <w:sz w:val="24"/>
          <w:szCs w:val="24"/>
          <w:lang w:eastAsia="ar-SA"/>
        </w:rPr>
        <w:t xml:space="preserve"> порядку </w:t>
      </w:r>
      <w:proofErr w:type="spellStart"/>
      <w:r w:rsidRPr="00314116">
        <w:rPr>
          <w:rFonts w:ascii="Times New Roman" w:eastAsia="Times New Roman" w:hAnsi="Times New Roman" w:cs="Times New Roman"/>
          <w:sz w:val="24"/>
          <w:szCs w:val="24"/>
          <w:lang w:eastAsia="ar-SA"/>
        </w:rPr>
        <w:t>має</w:t>
      </w:r>
      <w:proofErr w:type="spellEnd"/>
      <w:r w:rsidRPr="00314116">
        <w:rPr>
          <w:rFonts w:ascii="Times New Roman" w:eastAsia="Times New Roman" w:hAnsi="Times New Roman" w:cs="Times New Roman"/>
          <w:sz w:val="24"/>
          <w:szCs w:val="24"/>
          <w:lang w:eastAsia="ar-SA"/>
        </w:rPr>
        <w:t xml:space="preserve"> право </w:t>
      </w:r>
      <w:proofErr w:type="spellStart"/>
      <w:r w:rsidRPr="00314116">
        <w:rPr>
          <w:rFonts w:ascii="Times New Roman" w:eastAsia="Times New Roman" w:hAnsi="Times New Roman" w:cs="Times New Roman"/>
          <w:sz w:val="24"/>
          <w:szCs w:val="24"/>
          <w:lang w:eastAsia="ar-SA"/>
        </w:rPr>
        <w:t>розірвати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цей</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Договір</w:t>
      </w:r>
      <w:proofErr w:type="spellEnd"/>
      <w:r w:rsidRPr="00314116">
        <w:rPr>
          <w:rFonts w:ascii="Times New Roman" w:eastAsia="Times New Roman" w:hAnsi="Times New Roman" w:cs="Times New Roman"/>
          <w:sz w:val="24"/>
          <w:szCs w:val="24"/>
          <w:lang w:eastAsia="ar-SA"/>
        </w:rPr>
        <w:t xml:space="preserve">. </w:t>
      </w:r>
    </w:p>
    <w:p w14:paraId="1BEC4CEB" w14:textId="77777777" w:rsidR="004F4B2F" w:rsidRPr="00314116" w:rsidRDefault="004F4B2F" w:rsidP="00314116">
      <w:pPr>
        <w:suppressAutoHyphens/>
        <w:spacing w:after="0" w:line="240" w:lineRule="auto"/>
        <w:ind w:right="-144" w:firstLine="540"/>
        <w:jc w:val="both"/>
        <w:rPr>
          <w:rFonts w:ascii="Times New Roman" w:eastAsia="Times New Roman" w:hAnsi="Times New Roman" w:cs="Times New Roman"/>
          <w:sz w:val="24"/>
          <w:szCs w:val="24"/>
          <w:lang w:eastAsia="ar-SA"/>
        </w:rPr>
      </w:pPr>
    </w:p>
    <w:p w14:paraId="21217EF8"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eastAsia="ar-SA"/>
        </w:rPr>
      </w:pPr>
      <w:r w:rsidRPr="00314116">
        <w:rPr>
          <w:rFonts w:ascii="Times New Roman" w:eastAsia="Times New Roman" w:hAnsi="Times New Roman" w:cs="Times New Roman"/>
          <w:b/>
          <w:sz w:val="24"/>
          <w:szCs w:val="24"/>
          <w:lang w:eastAsia="ar-SA"/>
        </w:rPr>
        <w:t xml:space="preserve">10. </w:t>
      </w:r>
      <w:proofErr w:type="spellStart"/>
      <w:r w:rsidRPr="00314116">
        <w:rPr>
          <w:rFonts w:ascii="Times New Roman" w:eastAsia="Times New Roman" w:hAnsi="Times New Roman" w:cs="Times New Roman"/>
          <w:b/>
          <w:sz w:val="24"/>
          <w:szCs w:val="24"/>
          <w:lang w:eastAsia="ar-SA"/>
        </w:rPr>
        <w:t>Вирішення</w:t>
      </w:r>
      <w:proofErr w:type="spellEnd"/>
      <w:r w:rsidRPr="00314116">
        <w:rPr>
          <w:rFonts w:ascii="Times New Roman" w:eastAsia="Times New Roman" w:hAnsi="Times New Roman" w:cs="Times New Roman"/>
          <w:b/>
          <w:sz w:val="24"/>
          <w:szCs w:val="24"/>
          <w:lang w:eastAsia="ar-SA"/>
        </w:rPr>
        <w:t xml:space="preserve"> </w:t>
      </w:r>
      <w:proofErr w:type="spellStart"/>
      <w:r w:rsidRPr="00314116">
        <w:rPr>
          <w:rFonts w:ascii="Times New Roman" w:eastAsia="Times New Roman" w:hAnsi="Times New Roman" w:cs="Times New Roman"/>
          <w:b/>
          <w:sz w:val="24"/>
          <w:szCs w:val="24"/>
          <w:lang w:eastAsia="ar-SA"/>
        </w:rPr>
        <w:t>спорів</w:t>
      </w:r>
      <w:proofErr w:type="spellEnd"/>
    </w:p>
    <w:p w14:paraId="1D10C67D" w14:textId="77777777" w:rsidR="00314116" w:rsidRPr="00314116" w:rsidRDefault="00314116" w:rsidP="00314116">
      <w:pPr>
        <w:suppressAutoHyphens/>
        <w:spacing w:after="0" w:line="240" w:lineRule="auto"/>
        <w:ind w:right="-144"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10.1. У </w:t>
      </w:r>
      <w:proofErr w:type="spellStart"/>
      <w:r w:rsidRPr="00314116">
        <w:rPr>
          <w:rFonts w:ascii="Times New Roman" w:eastAsia="Times New Roman" w:hAnsi="Times New Roman" w:cs="Times New Roman"/>
          <w:sz w:val="24"/>
          <w:szCs w:val="24"/>
          <w:lang w:eastAsia="ar-SA"/>
        </w:rPr>
        <w:t>випадку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виникнення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спорів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або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розбіжностей</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Сторони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зобов'язуються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вирішувати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їх</w:t>
      </w:r>
      <w:proofErr w:type="spellEnd"/>
      <w:r w:rsidRPr="00314116">
        <w:rPr>
          <w:rFonts w:ascii="Times New Roman" w:eastAsia="Times New Roman" w:hAnsi="Times New Roman" w:cs="Times New Roman"/>
          <w:sz w:val="24"/>
          <w:szCs w:val="24"/>
          <w:lang w:eastAsia="ar-SA"/>
        </w:rPr>
        <w:t xml:space="preserve"> шляхом </w:t>
      </w:r>
      <w:proofErr w:type="spellStart"/>
      <w:r w:rsidRPr="00314116">
        <w:rPr>
          <w:rFonts w:ascii="Times New Roman" w:eastAsia="Times New Roman" w:hAnsi="Times New Roman" w:cs="Times New Roman"/>
          <w:sz w:val="24"/>
          <w:szCs w:val="24"/>
          <w:lang w:eastAsia="ar-SA"/>
        </w:rPr>
        <w:t>взаємних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переговорів</w:t>
      </w:r>
      <w:proofErr w:type="spellEnd"/>
      <w:r w:rsidRPr="00314116">
        <w:rPr>
          <w:rFonts w:ascii="Times New Roman" w:eastAsia="Times New Roman" w:hAnsi="Times New Roman" w:cs="Times New Roman"/>
          <w:sz w:val="24"/>
          <w:szCs w:val="24"/>
          <w:lang w:eastAsia="ar-SA"/>
        </w:rPr>
        <w:t xml:space="preserve"> та </w:t>
      </w:r>
      <w:proofErr w:type="spellStart"/>
      <w:r w:rsidRPr="00314116">
        <w:rPr>
          <w:rFonts w:ascii="Times New Roman" w:eastAsia="Times New Roman" w:hAnsi="Times New Roman" w:cs="Times New Roman"/>
          <w:sz w:val="24"/>
          <w:szCs w:val="24"/>
          <w:lang w:eastAsia="ar-SA"/>
        </w:rPr>
        <w:t>консультацій</w:t>
      </w:r>
      <w:proofErr w:type="spellEnd"/>
      <w:r w:rsidRPr="00314116">
        <w:rPr>
          <w:rFonts w:ascii="Times New Roman" w:eastAsia="Times New Roman" w:hAnsi="Times New Roman" w:cs="Times New Roman"/>
          <w:sz w:val="24"/>
          <w:szCs w:val="24"/>
          <w:lang w:eastAsia="ar-SA"/>
        </w:rPr>
        <w:t>.</w:t>
      </w:r>
    </w:p>
    <w:p w14:paraId="279B6D72" w14:textId="0742EB29" w:rsidR="00314116" w:rsidRPr="00314116" w:rsidRDefault="00314116" w:rsidP="00314116">
      <w:pPr>
        <w:suppressAutoHyphens/>
        <w:spacing w:after="0" w:line="240" w:lineRule="auto"/>
        <w:ind w:right="-144"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10.2. У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недосягнення</w:t>
      </w:r>
      <w:proofErr w:type="spellEnd"/>
      <w:r w:rsidRPr="00314116">
        <w:rPr>
          <w:rFonts w:ascii="Times New Roman" w:eastAsia="Times New Roman" w:hAnsi="Times New Roman" w:cs="Times New Roman"/>
          <w:sz w:val="24"/>
          <w:szCs w:val="24"/>
          <w:lang w:eastAsia="ar-SA"/>
        </w:rPr>
        <w:t xml:space="preserve"> Сторонами </w:t>
      </w:r>
      <w:proofErr w:type="spellStart"/>
      <w:r w:rsidRPr="00314116">
        <w:rPr>
          <w:rFonts w:ascii="Times New Roman" w:eastAsia="Times New Roman" w:hAnsi="Times New Roman" w:cs="Times New Roman"/>
          <w:sz w:val="24"/>
          <w:szCs w:val="24"/>
          <w:lang w:eastAsia="ar-SA"/>
        </w:rPr>
        <w:t>згоди</w:t>
      </w:r>
      <w:proofErr w:type="spellEnd"/>
      <w:r w:rsidRPr="00314116">
        <w:rPr>
          <w:rFonts w:ascii="Times New Roman" w:eastAsia="Times New Roman" w:hAnsi="Times New Roman" w:cs="Times New Roman"/>
          <w:sz w:val="24"/>
          <w:szCs w:val="24"/>
          <w:lang w:eastAsia="ar-SA"/>
        </w:rPr>
        <w:t>, спори (</w:t>
      </w:r>
      <w:proofErr w:type="spellStart"/>
      <w:r w:rsidRPr="00314116">
        <w:rPr>
          <w:rFonts w:ascii="Times New Roman" w:eastAsia="Times New Roman" w:hAnsi="Times New Roman" w:cs="Times New Roman"/>
          <w:sz w:val="24"/>
          <w:szCs w:val="24"/>
          <w:lang w:eastAsia="ar-SA"/>
        </w:rPr>
        <w:t>розбіжності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вирішуються</w:t>
      </w:r>
      <w:proofErr w:type="spellEnd"/>
      <w:r w:rsidRPr="00314116">
        <w:rPr>
          <w:rFonts w:ascii="Times New Roman" w:eastAsia="Times New Roman" w:hAnsi="Times New Roman" w:cs="Times New Roman"/>
          <w:sz w:val="24"/>
          <w:szCs w:val="24"/>
          <w:lang w:eastAsia="ar-SA"/>
        </w:rPr>
        <w:t xml:space="preserve"> </w:t>
      </w:r>
      <w:proofErr w:type="gramStart"/>
      <w:r w:rsidRPr="00314116">
        <w:rPr>
          <w:rFonts w:ascii="Times New Roman" w:eastAsia="Times New Roman" w:hAnsi="Times New Roman" w:cs="Times New Roman"/>
          <w:sz w:val="24"/>
          <w:szCs w:val="24"/>
          <w:lang w:eastAsia="ar-SA"/>
        </w:rPr>
        <w:t>у судовому порядку</w:t>
      </w:r>
      <w:proofErr w:type="gramEnd"/>
      <w:r w:rsidRPr="00314116">
        <w:rPr>
          <w:rFonts w:ascii="Times New Roman" w:eastAsia="Times New Roman" w:hAnsi="Times New Roman" w:cs="Times New Roman"/>
          <w:sz w:val="24"/>
          <w:szCs w:val="24"/>
          <w:lang w:val="uk-UA" w:eastAsia="ar-SA"/>
        </w:rPr>
        <w:t xml:space="preserve"> у Господарському суді</w:t>
      </w:r>
      <w:r w:rsidR="004F4B2F">
        <w:rPr>
          <w:rFonts w:ascii="Times New Roman" w:eastAsia="Times New Roman" w:hAnsi="Times New Roman" w:cs="Times New Roman"/>
          <w:sz w:val="24"/>
          <w:szCs w:val="24"/>
          <w:lang w:val="uk-UA" w:eastAsia="ar-SA"/>
        </w:rPr>
        <w:t>.</w:t>
      </w:r>
    </w:p>
    <w:p w14:paraId="10C2858F" w14:textId="77777777" w:rsidR="00314116" w:rsidRPr="00314116" w:rsidRDefault="00314116" w:rsidP="00314116">
      <w:pPr>
        <w:suppressAutoHyphens/>
        <w:spacing w:after="0" w:line="240" w:lineRule="auto"/>
        <w:ind w:right="-144" w:firstLine="540"/>
        <w:jc w:val="both"/>
        <w:rPr>
          <w:rFonts w:ascii="Times New Roman" w:eastAsia="Times New Roman" w:hAnsi="Times New Roman" w:cs="Times New Roman"/>
          <w:sz w:val="24"/>
          <w:szCs w:val="24"/>
          <w:lang w:eastAsia="ar-SA"/>
        </w:rPr>
      </w:pPr>
    </w:p>
    <w:p w14:paraId="118A7BF2" w14:textId="77777777" w:rsidR="00314116" w:rsidRPr="00314116" w:rsidRDefault="00314116" w:rsidP="00314116">
      <w:pPr>
        <w:suppressAutoHyphens/>
        <w:spacing w:after="0" w:line="240" w:lineRule="auto"/>
        <w:ind w:right="-144"/>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b/>
          <w:sz w:val="24"/>
          <w:szCs w:val="24"/>
          <w:lang w:eastAsia="ar-SA"/>
        </w:rPr>
        <w:t>11.</w:t>
      </w:r>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b/>
          <w:sz w:val="24"/>
          <w:szCs w:val="24"/>
          <w:lang w:eastAsia="ar-SA"/>
        </w:rPr>
        <w:t>Інші</w:t>
      </w:r>
      <w:proofErr w:type="spellEnd"/>
      <w:r w:rsidRPr="00314116">
        <w:rPr>
          <w:rFonts w:ascii="Times New Roman" w:eastAsia="Times New Roman" w:hAnsi="Times New Roman" w:cs="Times New Roman"/>
          <w:b/>
          <w:sz w:val="24"/>
          <w:szCs w:val="24"/>
          <w:lang w:eastAsia="ar-SA"/>
        </w:rPr>
        <w:t xml:space="preserve"> </w:t>
      </w:r>
      <w:proofErr w:type="spellStart"/>
      <w:r w:rsidRPr="00314116">
        <w:rPr>
          <w:rFonts w:ascii="Times New Roman" w:eastAsia="Times New Roman" w:hAnsi="Times New Roman" w:cs="Times New Roman"/>
          <w:b/>
          <w:sz w:val="24"/>
          <w:szCs w:val="24"/>
          <w:lang w:eastAsia="ar-SA"/>
        </w:rPr>
        <w:t>умови</w:t>
      </w:r>
      <w:proofErr w:type="spellEnd"/>
      <w:r w:rsidRPr="00314116">
        <w:rPr>
          <w:rFonts w:ascii="Times New Roman" w:eastAsia="Times New Roman" w:hAnsi="Times New Roman" w:cs="Times New Roman"/>
          <w:b/>
          <w:sz w:val="24"/>
          <w:szCs w:val="24"/>
          <w:lang w:eastAsia="ar-SA"/>
        </w:rPr>
        <w:t xml:space="preserve"> договору.</w:t>
      </w:r>
    </w:p>
    <w:p w14:paraId="08C1A0D9" w14:textId="77777777" w:rsidR="00314116" w:rsidRPr="00314116" w:rsidRDefault="00314116" w:rsidP="0031411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11.1. </w:t>
      </w:r>
      <w:proofErr w:type="spellStart"/>
      <w:r w:rsidRPr="00314116">
        <w:rPr>
          <w:rFonts w:ascii="Times New Roman" w:eastAsia="Times New Roman" w:hAnsi="Times New Roman" w:cs="Times New Roman"/>
          <w:sz w:val="24"/>
          <w:szCs w:val="24"/>
          <w:lang w:eastAsia="ar-SA"/>
        </w:rPr>
        <w:t>Після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підписання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даного</w:t>
      </w:r>
      <w:proofErr w:type="spellEnd"/>
      <w:r w:rsidRPr="00314116">
        <w:rPr>
          <w:rFonts w:ascii="Times New Roman" w:eastAsia="Times New Roman" w:hAnsi="Times New Roman" w:cs="Times New Roman"/>
          <w:sz w:val="24"/>
          <w:szCs w:val="24"/>
          <w:lang w:eastAsia="ar-SA"/>
        </w:rPr>
        <w:t xml:space="preserve"> Договору </w:t>
      </w:r>
      <w:proofErr w:type="spellStart"/>
      <w:r w:rsidRPr="00314116">
        <w:rPr>
          <w:rFonts w:ascii="Times New Roman" w:eastAsia="Times New Roman" w:hAnsi="Times New Roman" w:cs="Times New Roman"/>
          <w:sz w:val="24"/>
          <w:szCs w:val="24"/>
          <w:lang w:eastAsia="ar-SA"/>
        </w:rPr>
        <w:t>всі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попередні</w:t>
      </w:r>
      <w:proofErr w:type="spellEnd"/>
      <w:r w:rsidRPr="00314116">
        <w:rPr>
          <w:rFonts w:ascii="Times New Roman" w:eastAsia="Times New Roman" w:hAnsi="Times New Roman" w:cs="Times New Roman"/>
          <w:sz w:val="24"/>
          <w:szCs w:val="24"/>
          <w:lang w:eastAsia="ar-SA"/>
        </w:rPr>
        <w:t xml:space="preserve"> переговори за ним, </w:t>
      </w:r>
      <w:proofErr w:type="spellStart"/>
      <w:r w:rsidRPr="00314116">
        <w:rPr>
          <w:rFonts w:ascii="Times New Roman" w:eastAsia="Times New Roman" w:hAnsi="Times New Roman" w:cs="Times New Roman"/>
          <w:sz w:val="24"/>
          <w:szCs w:val="24"/>
          <w:lang w:eastAsia="ar-SA"/>
        </w:rPr>
        <w:t>листування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попередні</w:t>
      </w:r>
      <w:proofErr w:type="spellEnd"/>
      <w:r w:rsidRPr="00314116">
        <w:rPr>
          <w:rFonts w:ascii="Times New Roman" w:eastAsia="Times New Roman" w:hAnsi="Times New Roman" w:cs="Times New Roman"/>
          <w:sz w:val="24"/>
          <w:szCs w:val="24"/>
          <w:lang w:eastAsia="ar-SA"/>
        </w:rPr>
        <w:t xml:space="preserve"> угоди та </w:t>
      </w:r>
      <w:proofErr w:type="spellStart"/>
      <w:r w:rsidRPr="00314116">
        <w:rPr>
          <w:rFonts w:ascii="Times New Roman" w:eastAsia="Times New Roman" w:hAnsi="Times New Roman" w:cs="Times New Roman"/>
          <w:sz w:val="24"/>
          <w:szCs w:val="24"/>
          <w:lang w:eastAsia="ar-SA"/>
        </w:rPr>
        <w:t>протоколи</w:t>
      </w:r>
      <w:proofErr w:type="spellEnd"/>
      <w:r w:rsidRPr="00314116">
        <w:rPr>
          <w:rFonts w:ascii="Times New Roman" w:eastAsia="Times New Roman" w:hAnsi="Times New Roman" w:cs="Times New Roman"/>
          <w:sz w:val="24"/>
          <w:szCs w:val="24"/>
          <w:lang w:eastAsia="ar-SA"/>
        </w:rPr>
        <w:t xml:space="preserve"> про </w:t>
      </w:r>
      <w:proofErr w:type="spellStart"/>
      <w:r w:rsidRPr="00314116">
        <w:rPr>
          <w:rFonts w:ascii="Times New Roman" w:eastAsia="Times New Roman" w:hAnsi="Times New Roman" w:cs="Times New Roman"/>
          <w:sz w:val="24"/>
          <w:szCs w:val="24"/>
          <w:lang w:eastAsia="ar-SA"/>
        </w:rPr>
        <w:t>наміри</w:t>
      </w:r>
      <w:proofErr w:type="spellEnd"/>
      <w:r w:rsidRPr="00314116">
        <w:rPr>
          <w:rFonts w:ascii="Times New Roman" w:eastAsia="Times New Roman" w:hAnsi="Times New Roman" w:cs="Times New Roman"/>
          <w:sz w:val="24"/>
          <w:szCs w:val="24"/>
          <w:lang w:eastAsia="ar-SA"/>
        </w:rPr>
        <w:t xml:space="preserve"> з </w:t>
      </w:r>
      <w:proofErr w:type="spellStart"/>
      <w:r w:rsidRPr="00314116">
        <w:rPr>
          <w:rFonts w:ascii="Times New Roman" w:eastAsia="Times New Roman" w:hAnsi="Times New Roman" w:cs="Times New Roman"/>
          <w:sz w:val="24"/>
          <w:szCs w:val="24"/>
          <w:lang w:eastAsia="ar-SA"/>
        </w:rPr>
        <w:t>питань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які</w:t>
      </w:r>
      <w:proofErr w:type="spellEnd"/>
      <w:r w:rsidRPr="00314116">
        <w:rPr>
          <w:rFonts w:ascii="Times New Roman" w:eastAsia="Times New Roman" w:hAnsi="Times New Roman" w:cs="Times New Roman"/>
          <w:sz w:val="24"/>
          <w:szCs w:val="24"/>
          <w:lang w:eastAsia="ar-SA"/>
        </w:rPr>
        <w:t xml:space="preserve"> так </w:t>
      </w:r>
      <w:proofErr w:type="spellStart"/>
      <w:r w:rsidRPr="00314116">
        <w:rPr>
          <w:rFonts w:ascii="Times New Roman" w:eastAsia="Times New Roman" w:hAnsi="Times New Roman" w:cs="Times New Roman"/>
          <w:sz w:val="24"/>
          <w:szCs w:val="24"/>
          <w:lang w:eastAsia="ar-SA"/>
        </w:rPr>
        <w:t>чи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інакше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стосуються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даного</w:t>
      </w:r>
      <w:proofErr w:type="spellEnd"/>
      <w:r w:rsidRPr="00314116">
        <w:rPr>
          <w:rFonts w:ascii="Times New Roman" w:eastAsia="Times New Roman" w:hAnsi="Times New Roman" w:cs="Times New Roman"/>
          <w:sz w:val="24"/>
          <w:szCs w:val="24"/>
          <w:lang w:eastAsia="ar-SA"/>
        </w:rPr>
        <w:t xml:space="preserve"> Договору, </w:t>
      </w:r>
      <w:proofErr w:type="spellStart"/>
      <w:r w:rsidRPr="00314116">
        <w:rPr>
          <w:rFonts w:ascii="Times New Roman" w:eastAsia="Times New Roman" w:hAnsi="Times New Roman" w:cs="Times New Roman"/>
          <w:sz w:val="24"/>
          <w:szCs w:val="24"/>
          <w:lang w:eastAsia="ar-SA"/>
        </w:rPr>
        <w:t>втрачають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юридичну</w:t>
      </w:r>
      <w:proofErr w:type="spellEnd"/>
      <w:r w:rsidRPr="00314116">
        <w:rPr>
          <w:rFonts w:ascii="Times New Roman" w:eastAsia="Times New Roman" w:hAnsi="Times New Roman" w:cs="Times New Roman"/>
          <w:sz w:val="24"/>
          <w:szCs w:val="24"/>
          <w:lang w:eastAsia="ar-SA"/>
        </w:rPr>
        <w:t xml:space="preserve"> силу.</w:t>
      </w:r>
    </w:p>
    <w:p w14:paraId="07446593" w14:textId="77777777" w:rsidR="00314116" w:rsidRPr="00314116" w:rsidRDefault="00314116" w:rsidP="0031411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11.2. </w:t>
      </w:r>
      <w:proofErr w:type="spellStart"/>
      <w:r w:rsidRPr="00314116">
        <w:rPr>
          <w:rFonts w:ascii="Times New Roman" w:eastAsia="Times New Roman" w:hAnsi="Times New Roman" w:cs="Times New Roman"/>
          <w:sz w:val="24"/>
          <w:szCs w:val="24"/>
          <w:lang w:eastAsia="ar-SA"/>
        </w:rPr>
        <w:t>Умови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даного</w:t>
      </w:r>
      <w:proofErr w:type="spellEnd"/>
      <w:r w:rsidRPr="00314116">
        <w:rPr>
          <w:rFonts w:ascii="Times New Roman" w:eastAsia="Times New Roman" w:hAnsi="Times New Roman" w:cs="Times New Roman"/>
          <w:sz w:val="24"/>
          <w:szCs w:val="24"/>
          <w:lang w:eastAsia="ar-SA"/>
        </w:rPr>
        <w:t xml:space="preserve"> Договору не </w:t>
      </w:r>
      <w:proofErr w:type="spellStart"/>
      <w:r w:rsidRPr="00314116">
        <w:rPr>
          <w:rFonts w:ascii="Times New Roman" w:eastAsia="Times New Roman" w:hAnsi="Times New Roman" w:cs="Times New Roman"/>
          <w:sz w:val="24"/>
          <w:szCs w:val="24"/>
          <w:lang w:eastAsia="ar-SA"/>
        </w:rPr>
        <w:t>можуть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змінюватися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після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його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підписання</w:t>
      </w:r>
      <w:proofErr w:type="spellEnd"/>
      <w:r w:rsidRPr="00314116">
        <w:rPr>
          <w:rFonts w:ascii="Times New Roman" w:eastAsia="Times New Roman" w:hAnsi="Times New Roman" w:cs="Times New Roman"/>
          <w:sz w:val="24"/>
          <w:szCs w:val="24"/>
          <w:lang w:eastAsia="ar-SA"/>
        </w:rPr>
        <w:t xml:space="preserve"> до </w:t>
      </w:r>
      <w:proofErr w:type="spellStart"/>
      <w:r w:rsidRPr="00314116">
        <w:rPr>
          <w:rFonts w:ascii="Times New Roman" w:eastAsia="Times New Roman" w:hAnsi="Times New Roman" w:cs="Times New Roman"/>
          <w:sz w:val="24"/>
          <w:szCs w:val="24"/>
          <w:lang w:eastAsia="ar-SA"/>
        </w:rPr>
        <w:t>виконання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зобов’язань</w:t>
      </w:r>
      <w:proofErr w:type="spellEnd"/>
      <w:r w:rsidRPr="00314116">
        <w:rPr>
          <w:rFonts w:ascii="Times New Roman" w:eastAsia="Times New Roman" w:hAnsi="Times New Roman" w:cs="Times New Roman"/>
          <w:sz w:val="24"/>
          <w:szCs w:val="24"/>
          <w:lang w:eastAsia="ar-SA"/>
        </w:rPr>
        <w:t xml:space="preserve"> сторонами в </w:t>
      </w:r>
      <w:proofErr w:type="spellStart"/>
      <w:r w:rsidRPr="00314116">
        <w:rPr>
          <w:rFonts w:ascii="Times New Roman" w:eastAsia="Times New Roman" w:hAnsi="Times New Roman" w:cs="Times New Roman"/>
          <w:sz w:val="24"/>
          <w:szCs w:val="24"/>
          <w:lang w:eastAsia="ar-SA"/>
        </w:rPr>
        <w:t>повному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обсязі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крім</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випадків</w:t>
      </w:r>
      <w:proofErr w:type="spellEnd"/>
      <w:r w:rsidRPr="00314116">
        <w:rPr>
          <w:rFonts w:ascii="Times New Roman" w:eastAsia="Times New Roman" w:hAnsi="Times New Roman" w:cs="Times New Roman"/>
          <w:sz w:val="24"/>
          <w:szCs w:val="24"/>
          <w:lang w:eastAsia="ar-SA"/>
        </w:rPr>
        <w:t>:</w:t>
      </w:r>
    </w:p>
    <w:p w14:paraId="65F9697A" w14:textId="77777777" w:rsidR="00314116" w:rsidRPr="00314116" w:rsidRDefault="00314116" w:rsidP="0031411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1) </w:t>
      </w:r>
      <w:proofErr w:type="spellStart"/>
      <w:r w:rsidRPr="00314116">
        <w:rPr>
          <w:rFonts w:ascii="Times New Roman" w:eastAsia="Times New Roman" w:hAnsi="Times New Roman" w:cs="Times New Roman"/>
          <w:sz w:val="24"/>
          <w:szCs w:val="24"/>
          <w:lang w:eastAsia="ar-SA"/>
        </w:rPr>
        <w:t>зменшення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обсягів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закупівлі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зокрема</w:t>
      </w:r>
      <w:proofErr w:type="spellEnd"/>
      <w:r w:rsidRPr="00314116">
        <w:rPr>
          <w:rFonts w:ascii="Times New Roman" w:eastAsia="Times New Roman" w:hAnsi="Times New Roman" w:cs="Times New Roman"/>
          <w:sz w:val="24"/>
          <w:szCs w:val="24"/>
          <w:lang w:eastAsia="ar-SA"/>
        </w:rPr>
        <w:t xml:space="preserve"> з </w:t>
      </w:r>
      <w:proofErr w:type="spellStart"/>
      <w:r w:rsidRPr="00314116">
        <w:rPr>
          <w:rFonts w:ascii="Times New Roman" w:eastAsia="Times New Roman" w:hAnsi="Times New Roman" w:cs="Times New Roman"/>
          <w:sz w:val="24"/>
          <w:szCs w:val="24"/>
          <w:lang w:eastAsia="ar-SA"/>
        </w:rPr>
        <w:t>урахуванням</w:t>
      </w:r>
      <w:proofErr w:type="spellEnd"/>
      <w:r w:rsidRPr="00314116">
        <w:rPr>
          <w:rFonts w:ascii="Times New Roman" w:eastAsia="Times New Roman" w:hAnsi="Times New Roman" w:cs="Times New Roman"/>
          <w:sz w:val="24"/>
          <w:szCs w:val="24"/>
          <w:lang w:eastAsia="ar-SA"/>
        </w:rPr>
        <w:t xml:space="preserve"> фактичного </w:t>
      </w:r>
      <w:proofErr w:type="spellStart"/>
      <w:r w:rsidRPr="00314116">
        <w:rPr>
          <w:rFonts w:ascii="Times New Roman" w:eastAsia="Times New Roman" w:hAnsi="Times New Roman" w:cs="Times New Roman"/>
          <w:sz w:val="24"/>
          <w:szCs w:val="24"/>
          <w:lang w:eastAsia="ar-SA"/>
        </w:rPr>
        <w:t>обсягу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видатків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замовника</w:t>
      </w:r>
      <w:proofErr w:type="spellEnd"/>
      <w:r w:rsidRPr="00314116">
        <w:rPr>
          <w:rFonts w:ascii="Times New Roman" w:eastAsia="Times New Roman" w:hAnsi="Times New Roman" w:cs="Times New Roman"/>
          <w:sz w:val="24"/>
          <w:szCs w:val="24"/>
          <w:lang w:eastAsia="ar-SA"/>
        </w:rPr>
        <w:t>;</w:t>
      </w:r>
    </w:p>
    <w:p w14:paraId="2C506C8D" w14:textId="77777777" w:rsidR="00314116" w:rsidRPr="00314116" w:rsidRDefault="00314116" w:rsidP="0031411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ar-SA"/>
        </w:rPr>
      </w:pPr>
      <w:r w:rsidRPr="00314116">
        <w:rPr>
          <w:rFonts w:ascii="Times New Roman" w:eastAsia="Times New Roman" w:hAnsi="Times New Roman" w:cs="Times New Roman"/>
          <w:sz w:val="24"/>
          <w:szCs w:val="24"/>
          <w:lang w:eastAsia="ar-SA"/>
        </w:rPr>
        <w:t xml:space="preserve">2) </w:t>
      </w:r>
      <w:proofErr w:type="spellStart"/>
      <w:r w:rsidRPr="00314116">
        <w:rPr>
          <w:rFonts w:ascii="Times New Roman" w:eastAsia="Times New Roman" w:hAnsi="Times New Roman" w:cs="Times New Roman"/>
          <w:sz w:val="24"/>
          <w:szCs w:val="24"/>
          <w:lang w:eastAsia="ar-SA"/>
        </w:rPr>
        <w:t>збільшення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ціни</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одиницю</w:t>
      </w:r>
      <w:proofErr w:type="spellEnd"/>
      <w:r w:rsidRPr="00314116">
        <w:rPr>
          <w:rFonts w:ascii="Times New Roman" w:eastAsia="Times New Roman" w:hAnsi="Times New Roman" w:cs="Times New Roman"/>
          <w:sz w:val="24"/>
          <w:szCs w:val="24"/>
          <w:lang w:eastAsia="ar-SA"/>
        </w:rPr>
        <w:t xml:space="preserve"> товару до 10 </w:t>
      </w:r>
      <w:proofErr w:type="spellStart"/>
      <w:r w:rsidRPr="00314116">
        <w:rPr>
          <w:rFonts w:ascii="Times New Roman" w:eastAsia="Times New Roman" w:hAnsi="Times New Roman" w:cs="Times New Roman"/>
          <w:sz w:val="24"/>
          <w:szCs w:val="24"/>
          <w:lang w:eastAsia="ar-SA"/>
        </w:rPr>
        <w:t>відсотків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пропорційно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збільшенню</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ціни</w:t>
      </w:r>
      <w:proofErr w:type="spellEnd"/>
      <w:r w:rsidRPr="00314116">
        <w:rPr>
          <w:rFonts w:ascii="Times New Roman" w:eastAsia="Times New Roman" w:hAnsi="Times New Roman" w:cs="Times New Roman"/>
          <w:sz w:val="24"/>
          <w:szCs w:val="24"/>
          <w:lang w:eastAsia="ar-SA"/>
        </w:rPr>
        <w:t xml:space="preserve"> такого товару </w:t>
      </w:r>
      <w:proofErr w:type="gramStart"/>
      <w:r w:rsidRPr="00314116">
        <w:rPr>
          <w:rFonts w:ascii="Times New Roman" w:eastAsia="Times New Roman" w:hAnsi="Times New Roman" w:cs="Times New Roman"/>
          <w:sz w:val="24"/>
          <w:szCs w:val="24"/>
          <w:lang w:eastAsia="ar-SA"/>
        </w:rPr>
        <w:t>на ринку</w:t>
      </w:r>
      <w:proofErr w:type="gramEnd"/>
      <w:r w:rsidRPr="00314116">
        <w:rPr>
          <w:rFonts w:ascii="Times New Roman" w:eastAsia="Times New Roman" w:hAnsi="Times New Roman" w:cs="Times New Roman"/>
          <w:sz w:val="24"/>
          <w:szCs w:val="24"/>
          <w:lang w:eastAsia="ar-SA"/>
        </w:rPr>
        <w:t xml:space="preserve"> у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коливання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ціни</w:t>
      </w:r>
      <w:proofErr w:type="spellEnd"/>
      <w:r w:rsidRPr="00314116">
        <w:rPr>
          <w:rFonts w:ascii="Times New Roman" w:eastAsia="Times New Roman" w:hAnsi="Times New Roman" w:cs="Times New Roman"/>
          <w:sz w:val="24"/>
          <w:szCs w:val="24"/>
          <w:lang w:eastAsia="ar-SA"/>
        </w:rPr>
        <w:t xml:space="preserve"> такого товару на ринку за </w:t>
      </w:r>
      <w:proofErr w:type="spellStart"/>
      <w:r w:rsidRPr="00314116">
        <w:rPr>
          <w:rFonts w:ascii="Times New Roman" w:eastAsia="Times New Roman" w:hAnsi="Times New Roman" w:cs="Times New Roman"/>
          <w:sz w:val="24"/>
          <w:szCs w:val="24"/>
          <w:lang w:eastAsia="ar-SA"/>
        </w:rPr>
        <w:t>умови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що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така</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зміна</w:t>
      </w:r>
      <w:proofErr w:type="spellEnd"/>
      <w:r w:rsidRPr="00314116">
        <w:rPr>
          <w:rFonts w:ascii="Times New Roman" w:eastAsia="Times New Roman" w:hAnsi="Times New Roman" w:cs="Times New Roman"/>
          <w:sz w:val="24"/>
          <w:szCs w:val="24"/>
          <w:lang w:eastAsia="ar-SA"/>
        </w:rPr>
        <w:t xml:space="preserve"> не </w:t>
      </w:r>
      <w:proofErr w:type="spellStart"/>
      <w:r w:rsidRPr="00314116">
        <w:rPr>
          <w:rFonts w:ascii="Times New Roman" w:eastAsia="Times New Roman" w:hAnsi="Times New Roman" w:cs="Times New Roman"/>
          <w:sz w:val="24"/>
          <w:szCs w:val="24"/>
          <w:lang w:eastAsia="ar-SA"/>
        </w:rPr>
        <w:t>призведе</w:t>
      </w:r>
      <w:proofErr w:type="spellEnd"/>
      <w:r w:rsidRPr="00314116">
        <w:rPr>
          <w:rFonts w:ascii="Times New Roman" w:eastAsia="Times New Roman" w:hAnsi="Times New Roman" w:cs="Times New Roman"/>
          <w:sz w:val="24"/>
          <w:szCs w:val="24"/>
          <w:lang w:eastAsia="ar-SA"/>
        </w:rPr>
        <w:t xml:space="preserve"> до </w:t>
      </w:r>
      <w:proofErr w:type="spellStart"/>
      <w:r w:rsidRPr="00314116">
        <w:rPr>
          <w:rFonts w:ascii="Times New Roman" w:eastAsia="Times New Roman" w:hAnsi="Times New Roman" w:cs="Times New Roman"/>
          <w:sz w:val="24"/>
          <w:szCs w:val="24"/>
          <w:lang w:eastAsia="ar-SA"/>
        </w:rPr>
        <w:t>збільшення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суми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визначеної</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договорі</w:t>
      </w:r>
      <w:proofErr w:type="spellEnd"/>
      <w:r w:rsidRPr="00314116">
        <w:rPr>
          <w:rFonts w:ascii="Times New Roman" w:eastAsia="Times New Roman" w:hAnsi="Times New Roman" w:cs="Times New Roman"/>
          <w:sz w:val="24"/>
          <w:szCs w:val="24"/>
          <w:lang w:eastAsia="ar-SA"/>
        </w:rPr>
        <w:t xml:space="preserve"> про </w:t>
      </w:r>
      <w:proofErr w:type="spellStart"/>
      <w:r w:rsidRPr="00314116">
        <w:rPr>
          <w:rFonts w:ascii="Times New Roman" w:eastAsia="Times New Roman" w:hAnsi="Times New Roman" w:cs="Times New Roman"/>
          <w:sz w:val="24"/>
          <w:szCs w:val="24"/>
          <w:lang w:eastAsia="ar-SA"/>
        </w:rPr>
        <w:t>закупівлю</w:t>
      </w:r>
      <w:proofErr w:type="spellEnd"/>
      <w:r w:rsidRPr="00314116">
        <w:rPr>
          <w:rFonts w:ascii="Times New Roman" w:eastAsia="Times New Roman" w:hAnsi="Times New Roman" w:cs="Times New Roman"/>
          <w:sz w:val="24"/>
          <w:szCs w:val="24"/>
          <w:lang w:eastAsia="ar-SA"/>
        </w:rPr>
        <w:t xml:space="preserve">, - не </w:t>
      </w:r>
      <w:proofErr w:type="spellStart"/>
      <w:r w:rsidRPr="00314116">
        <w:rPr>
          <w:rFonts w:ascii="Times New Roman" w:eastAsia="Times New Roman" w:hAnsi="Times New Roman" w:cs="Times New Roman"/>
          <w:sz w:val="24"/>
          <w:szCs w:val="24"/>
          <w:lang w:eastAsia="ar-SA"/>
        </w:rPr>
        <w:t>частіше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lastRenderedPageBreak/>
        <w:t>ніж</w:t>
      </w:r>
      <w:proofErr w:type="spellEnd"/>
      <w:r w:rsidRPr="00314116">
        <w:rPr>
          <w:rFonts w:ascii="Times New Roman" w:eastAsia="Times New Roman" w:hAnsi="Times New Roman" w:cs="Times New Roman"/>
          <w:sz w:val="24"/>
          <w:szCs w:val="24"/>
          <w:lang w:eastAsia="ar-SA"/>
        </w:rPr>
        <w:t xml:space="preserve"> один раз на 90 </w:t>
      </w:r>
      <w:proofErr w:type="spellStart"/>
      <w:r w:rsidRPr="00314116">
        <w:rPr>
          <w:rFonts w:ascii="Times New Roman" w:eastAsia="Times New Roman" w:hAnsi="Times New Roman" w:cs="Times New Roman"/>
          <w:sz w:val="24"/>
          <w:szCs w:val="24"/>
          <w:lang w:eastAsia="ar-SA"/>
        </w:rPr>
        <w:t>днів</w:t>
      </w:r>
      <w:proofErr w:type="spellEnd"/>
      <w:r w:rsidRPr="00314116">
        <w:rPr>
          <w:rFonts w:ascii="Times New Roman" w:eastAsia="Times New Roman" w:hAnsi="Times New Roman" w:cs="Times New Roman"/>
          <w:sz w:val="24"/>
          <w:szCs w:val="24"/>
          <w:lang w:eastAsia="ar-SA"/>
        </w:rPr>
        <w:t xml:space="preserve"> з моменту </w:t>
      </w:r>
      <w:proofErr w:type="spellStart"/>
      <w:r w:rsidRPr="00314116">
        <w:rPr>
          <w:rFonts w:ascii="Times New Roman" w:eastAsia="Times New Roman" w:hAnsi="Times New Roman" w:cs="Times New Roman"/>
          <w:sz w:val="24"/>
          <w:szCs w:val="24"/>
          <w:lang w:eastAsia="ar-SA"/>
        </w:rPr>
        <w:t>підписання</w:t>
      </w:r>
      <w:proofErr w:type="spellEnd"/>
      <w:r w:rsidRPr="00314116">
        <w:rPr>
          <w:rFonts w:ascii="Times New Roman" w:eastAsia="Times New Roman" w:hAnsi="Times New Roman" w:cs="Times New Roman"/>
          <w:sz w:val="24"/>
          <w:szCs w:val="24"/>
          <w:lang w:eastAsia="ar-SA"/>
        </w:rPr>
        <w:t xml:space="preserve"> договору про </w:t>
      </w:r>
      <w:proofErr w:type="spellStart"/>
      <w:r w:rsidRPr="00314116">
        <w:rPr>
          <w:rFonts w:ascii="Times New Roman" w:eastAsia="Times New Roman" w:hAnsi="Times New Roman" w:cs="Times New Roman"/>
          <w:sz w:val="24"/>
          <w:szCs w:val="24"/>
          <w:lang w:eastAsia="ar-SA"/>
        </w:rPr>
        <w:t>закупівлю</w:t>
      </w:r>
      <w:proofErr w:type="spellEnd"/>
      <w:r w:rsidRPr="00314116">
        <w:rPr>
          <w:rFonts w:ascii="Times New Roman" w:eastAsia="Times New Roman" w:hAnsi="Times New Roman" w:cs="Times New Roman"/>
          <w:sz w:val="24"/>
          <w:szCs w:val="24"/>
          <w:lang w:val="uk-UA" w:eastAsia="ar-SA"/>
        </w:rPr>
        <w:t>;</w:t>
      </w:r>
    </w:p>
    <w:p w14:paraId="24612109" w14:textId="77777777" w:rsidR="00314116" w:rsidRPr="00314116" w:rsidRDefault="00314116" w:rsidP="0031411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3) </w:t>
      </w:r>
      <w:proofErr w:type="spellStart"/>
      <w:r w:rsidRPr="00314116">
        <w:rPr>
          <w:rFonts w:ascii="Times New Roman" w:eastAsia="Times New Roman" w:hAnsi="Times New Roman" w:cs="Times New Roman"/>
          <w:sz w:val="24"/>
          <w:szCs w:val="24"/>
          <w:lang w:eastAsia="ar-SA"/>
        </w:rPr>
        <w:t>покращення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якості</w:t>
      </w:r>
      <w:proofErr w:type="spellEnd"/>
      <w:r w:rsidRPr="00314116">
        <w:rPr>
          <w:rFonts w:ascii="Times New Roman" w:eastAsia="Times New Roman" w:hAnsi="Times New Roman" w:cs="Times New Roman"/>
          <w:sz w:val="24"/>
          <w:szCs w:val="24"/>
          <w:lang w:eastAsia="ar-SA"/>
        </w:rPr>
        <w:t xml:space="preserve"> предмета </w:t>
      </w:r>
      <w:proofErr w:type="spellStart"/>
      <w:r w:rsidRPr="00314116">
        <w:rPr>
          <w:rFonts w:ascii="Times New Roman" w:eastAsia="Times New Roman" w:hAnsi="Times New Roman" w:cs="Times New Roman"/>
          <w:sz w:val="24"/>
          <w:szCs w:val="24"/>
          <w:lang w:eastAsia="ar-SA"/>
        </w:rPr>
        <w:t>закупівлі</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умови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що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таке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покращення</w:t>
      </w:r>
      <w:proofErr w:type="spellEnd"/>
      <w:r w:rsidRPr="00314116">
        <w:rPr>
          <w:rFonts w:ascii="Times New Roman" w:eastAsia="Times New Roman" w:hAnsi="Times New Roman" w:cs="Times New Roman"/>
          <w:sz w:val="24"/>
          <w:szCs w:val="24"/>
          <w:lang w:eastAsia="ar-SA"/>
        </w:rPr>
        <w:t xml:space="preserve"> не </w:t>
      </w:r>
      <w:proofErr w:type="spellStart"/>
      <w:r w:rsidRPr="00314116">
        <w:rPr>
          <w:rFonts w:ascii="Times New Roman" w:eastAsia="Times New Roman" w:hAnsi="Times New Roman" w:cs="Times New Roman"/>
          <w:sz w:val="24"/>
          <w:szCs w:val="24"/>
          <w:lang w:eastAsia="ar-SA"/>
        </w:rPr>
        <w:t>призведе</w:t>
      </w:r>
      <w:proofErr w:type="spellEnd"/>
      <w:r w:rsidRPr="00314116">
        <w:rPr>
          <w:rFonts w:ascii="Times New Roman" w:eastAsia="Times New Roman" w:hAnsi="Times New Roman" w:cs="Times New Roman"/>
          <w:sz w:val="24"/>
          <w:szCs w:val="24"/>
          <w:lang w:eastAsia="ar-SA"/>
        </w:rPr>
        <w:t xml:space="preserve"> до </w:t>
      </w:r>
      <w:proofErr w:type="spellStart"/>
      <w:r w:rsidRPr="00314116">
        <w:rPr>
          <w:rFonts w:ascii="Times New Roman" w:eastAsia="Times New Roman" w:hAnsi="Times New Roman" w:cs="Times New Roman"/>
          <w:sz w:val="24"/>
          <w:szCs w:val="24"/>
          <w:lang w:eastAsia="ar-SA"/>
        </w:rPr>
        <w:t>збільшення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суми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визначеної</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договорі</w:t>
      </w:r>
      <w:proofErr w:type="spellEnd"/>
      <w:r w:rsidRPr="00314116">
        <w:rPr>
          <w:rFonts w:ascii="Times New Roman" w:eastAsia="Times New Roman" w:hAnsi="Times New Roman" w:cs="Times New Roman"/>
          <w:sz w:val="24"/>
          <w:szCs w:val="24"/>
          <w:lang w:eastAsia="ar-SA"/>
        </w:rPr>
        <w:t xml:space="preserve"> про </w:t>
      </w:r>
      <w:proofErr w:type="spellStart"/>
      <w:r w:rsidRPr="00314116">
        <w:rPr>
          <w:rFonts w:ascii="Times New Roman" w:eastAsia="Times New Roman" w:hAnsi="Times New Roman" w:cs="Times New Roman"/>
          <w:sz w:val="24"/>
          <w:szCs w:val="24"/>
          <w:lang w:eastAsia="ar-SA"/>
        </w:rPr>
        <w:t>закупівлю</w:t>
      </w:r>
      <w:proofErr w:type="spellEnd"/>
      <w:r w:rsidRPr="00314116">
        <w:rPr>
          <w:rFonts w:ascii="Times New Roman" w:eastAsia="Times New Roman" w:hAnsi="Times New Roman" w:cs="Times New Roman"/>
          <w:sz w:val="24"/>
          <w:szCs w:val="24"/>
          <w:lang w:eastAsia="ar-SA"/>
        </w:rPr>
        <w:t>;</w:t>
      </w:r>
    </w:p>
    <w:p w14:paraId="3D3D1882" w14:textId="77777777" w:rsidR="00314116" w:rsidRPr="00314116" w:rsidRDefault="00314116" w:rsidP="0031411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4) </w:t>
      </w:r>
      <w:proofErr w:type="spellStart"/>
      <w:r w:rsidRPr="00314116">
        <w:rPr>
          <w:rFonts w:ascii="Times New Roman" w:eastAsia="Times New Roman" w:hAnsi="Times New Roman" w:cs="Times New Roman"/>
          <w:sz w:val="24"/>
          <w:szCs w:val="24"/>
          <w:lang w:eastAsia="ar-SA"/>
        </w:rPr>
        <w:t>продовження</w:t>
      </w:r>
      <w:proofErr w:type="spellEnd"/>
      <w:r w:rsidRPr="00314116">
        <w:rPr>
          <w:rFonts w:ascii="Times New Roman" w:eastAsia="Times New Roman" w:hAnsi="Times New Roman" w:cs="Times New Roman"/>
          <w:sz w:val="24"/>
          <w:szCs w:val="24"/>
          <w:lang w:eastAsia="ar-SA"/>
        </w:rPr>
        <w:t xml:space="preserve"> строку </w:t>
      </w:r>
      <w:proofErr w:type="spellStart"/>
      <w:r w:rsidRPr="00314116">
        <w:rPr>
          <w:rFonts w:ascii="Times New Roman" w:eastAsia="Times New Roman" w:hAnsi="Times New Roman" w:cs="Times New Roman"/>
          <w:sz w:val="24"/>
          <w:szCs w:val="24"/>
          <w:lang w:eastAsia="ar-SA"/>
        </w:rPr>
        <w:t>дії</w:t>
      </w:r>
      <w:proofErr w:type="spellEnd"/>
      <w:r w:rsidRPr="00314116">
        <w:rPr>
          <w:rFonts w:ascii="Times New Roman" w:eastAsia="Times New Roman" w:hAnsi="Times New Roman" w:cs="Times New Roman"/>
          <w:sz w:val="24"/>
          <w:szCs w:val="24"/>
          <w:lang w:eastAsia="ar-SA"/>
        </w:rPr>
        <w:t xml:space="preserve"> договору про </w:t>
      </w:r>
      <w:proofErr w:type="spellStart"/>
      <w:r w:rsidRPr="00314116">
        <w:rPr>
          <w:rFonts w:ascii="Times New Roman" w:eastAsia="Times New Roman" w:hAnsi="Times New Roman" w:cs="Times New Roman"/>
          <w:sz w:val="24"/>
          <w:szCs w:val="24"/>
          <w:lang w:eastAsia="ar-SA"/>
        </w:rPr>
        <w:t>закупівлю</w:t>
      </w:r>
      <w:proofErr w:type="spellEnd"/>
      <w:r w:rsidRPr="00314116">
        <w:rPr>
          <w:rFonts w:ascii="Times New Roman" w:eastAsia="Times New Roman" w:hAnsi="Times New Roman" w:cs="Times New Roman"/>
          <w:sz w:val="24"/>
          <w:szCs w:val="24"/>
          <w:lang w:eastAsia="ar-SA"/>
        </w:rPr>
        <w:t xml:space="preserve"> та строку </w:t>
      </w:r>
      <w:proofErr w:type="spellStart"/>
      <w:r w:rsidRPr="00314116">
        <w:rPr>
          <w:rFonts w:ascii="Times New Roman" w:eastAsia="Times New Roman" w:hAnsi="Times New Roman" w:cs="Times New Roman"/>
          <w:sz w:val="24"/>
          <w:szCs w:val="24"/>
          <w:lang w:eastAsia="ar-SA"/>
        </w:rPr>
        <w:t>виконання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зобов’язань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щодо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передачі</w:t>
      </w:r>
      <w:proofErr w:type="spellEnd"/>
      <w:r w:rsidRPr="00314116">
        <w:rPr>
          <w:rFonts w:ascii="Times New Roman" w:eastAsia="Times New Roman" w:hAnsi="Times New Roman" w:cs="Times New Roman"/>
          <w:sz w:val="24"/>
          <w:szCs w:val="24"/>
          <w:lang w:eastAsia="ar-SA"/>
        </w:rPr>
        <w:t xml:space="preserve"> товару, </w:t>
      </w:r>
      <w:proofErr w:type="spellStart"/>
      <w:r w:rsidRPr="00314116">
        <w:rPr>
          <w:rFonts w:ascii="Times New Roman" w:eastAsia="Times New Roman" w:hAnsi="Times New Roman" w:cs="Times New Roman"/>
          <w:sz w:val="24"/>
          <w:szCs w:val="24"/>
          <w:lang w:eastAsia="ar-SA"/>
        </w:rPr>
        <w:t>виконання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робіт</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надання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послуг</w:t>
      </w:r>
      <w:proofErr w:type="spellEnd"/>
      <w:r w:rsidRPr="00314116">
        <w:rPr>
          <w:rFonts w:ascii="Times New Roman" w:eastAsia="Times New Roman" w:hAnsi="Times New Roman" w:cs="Times New Roman"/>
          <w:sz w:val="24"/>
          <w:szCs w:val="24"/>
          <w:lang w:eastAsia="ar-SA"/>
        </w:rPr>
        <w:t xml:space="preserve"> у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виникнення</w:t>
      </w:r>
      <w:proofErr w:type="spellEnd"/>
      <w:r w:rsidRPr="00314116">
        <w:rPr>
          <w:rFonts w:ascii="Times New Roman" w:eastAsia="Times New Roman" w:hAnsi="Times New Roman" w:cs="Times New Roman"/>
          <w:sz w:val="24"/>
          <w:szCs w:val="24"/>
          <w:lang w:eastAsia="ar-SA"/>
        </w:rPr>
        <w:t xml:space="preserve"> документально </w:t>
      </w:r>
      <w:proofErr w:type="spellStart"/>
      <w:r w:rsidRPr="00314116">
        <w:rPr>
          <w:rFonts w:ascii="Times New Roman" w:eastAsia="Times New Roman" w:hAnsi="Times New Roman" w:cs="Times New Roman"/>
          <w:sz w:val="24"/>
          <w:szCs w:val="24"/>
          <w:lang w:eastAsia="ar-SA"/>
        </w:rPr>
        <w:t>підтверджених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об’єктивних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обставин</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що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спричинили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таке</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продовження</w:t>
      </w:r>
      <w:proofErr w:type="spellEnd"/>
      <w:r w:rsidRPr="00314116">
        <w:rPr>
          <w:rFonts w:ascii="Times New Roman" w:eastAsia="Times New Roman" w:hAnsi="Times New Roman" w:cs="Times New Roman"/>
          <w:sz w:val="24"/>
          <w:szCs w:val="24"/>
          <w:lang w:eastAsia="ar-SA"/>
        </w:rPr>
        <w:t xml:space="preserve">, у тому </w:t>
      </w:r>
      <w:proofErr w:type="spellStart"/>
      <w:r w:rsidRPr="00314116">
        <w:rPr>
          <w:rFonts w:ascii="Times New Roman" w:eastAsia="Times New Roman" w:hAnsi="Times New Roman" w:cs="Times New Roman"/>
          <w:sz w:val="24"/>
          <w:szCs w:val="24"/>
          <w:lang w:eastAsia="ar-SA"/>
        </w:rPr>
        <w:t>числі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обставин</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непереборної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сили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затримки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фінансування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витрат</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замовника</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умови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що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такі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зміни</w:t>
      </w:r>
      <w:proofErr w:type="spellEnd"/>
      <w:r w:rsidRPr="00314116">
        <w:rPr>
          <w:rFonts w:ascii="Times New Roman" w:eastAsia="Times New Roman" w:hAnsi="Times New Roman" w:cs="Times New Roman"/>
          <w:sz w:val="24"/>
          <w:szCs w:val="24"/>
          <w:lang w:eastAsia="ar-SA"/>
        </w:rPr>
        <w:t xml:space="preserve"> не </w:t>
      </w:r>
      <w:proofErr w:type="spellStart"/>
      <w:r w:rsidRPr="00314116">
        <w:rPr>
          <w:rFonts w:ascii="Times New Roman" w:eastAsia="Times New Roman" w:hAnsi="Times New Roman" w:cs="Times New Roman"/>
          <w:sz w:val="24"/>
          <w:szCs w:val="24"/>
          <w:lang w:eastAsia="ar-SA"/>
        </w:rPr>
        <w:t>призведуть</w:t>
      </w:r>
      <w:proofErr w:type="spellEnd"/>
      <w:r w:rsidRPr="00314116">
        <w:rPr>
          <w:rFonts w:ascii="Times New Roman" w:eastAsia="Times New Roman" w:hAnsi="Times New Roman" w:cs="Times New Roman"/>
          <w:sz w:val="24"/>
          <w:szCs w:val="24"/>
          <w:lang w:eastAsia="ar-SA"/>
        </w:rPr>
        <w:t xml:space="preserve"> до </w:t>
      </w:r>
      <w:proofErr w:type="spellStart"/>
      <w:r w:rsidRPr="00314116">
        <w:rPr>
          <w:rFonts w:ascii="Times New Roman" w:eastAsia="Times New Roman" w:hAnsi="Times New Roman" w:cs="Times New Roman"/>
          <w:sz w:val="24"/>
          <w:szCs w:val="24"/>
          <w:lang w:eastAsia="ar-SA"/>
        </w:rPr>
        <w:t>збільшення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суми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визначеної</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договорі</w:t>
      </w:r>
      <w:proofErr w:type="spellEnd"/>
      <w:r w:rsidRPr="00314116">
        <w:rPr>
          <w:rFonts w:ascii="Times New Roman" w:eastAsia="Times New Roman" w:hAnsi="Times New Roman" w:cs="Times New Roman"/>
          <w:sz w:val="24"/>
          <w:szCs w:val="24"/>
          <w:lang w:eastAsia="ar-SA"/>
        </w:rPr>
        <w:t xml:space="preserve"> про </w:t>
      </w:r>
      <w:proofErr w:type="spellStart"/>
      <w:r w:rsidRPr="00314116">
        <w:rPr>
          <w:rFonts w:ascii="Times New Roman" w:eastAsia="Times New Roman" w:hAnsi="Times New Roman" w:cs="Times New Roman"/>
          <w:sz w:val="24"/>
          <w:szCs w:val="24"/>
          <w:lang w:eastAsia="ar-SA"/>
        </w:rPr>
        <w:t>закупівлю</w:t>
      </w:r>
      <w:proofErr w:type="spellEnd"/>
      <w:r w:rsidRPr="00314116">
        <w:rPr>
          <w:rFonts w:ascii="Times New Roman" w:eastAsia="Times New Roman" w:hAnsi="Times New Roman" w:cs="Times New Roman"/>
          <w:sz w:val="24"/>
          <w:szCs w:val="24"/>
          <w:lang w:eastAsia="ar-SA"/>
        </w:rPr>
        <w:t>;</w:t>
      </w:r>
    </w:p>
    <w:p w14:paraId="6BE1FC94" w14:textId="77777777" w:rsidR="00314116" w:rsidRPr="00314116" w:rsidRDefault="00314116" w:rsidP="0031411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5) </w:t>
      </w:r>
      <w:proofErr w:type="spellStart"/>
      <w:r w:rsidRPr="00314116">
        <w:rPr>
          <w:rFonts w:ascii="Times New Roman" w:eastAsia="Times New Roman" w:hAnsi="Times New Roman" w:cs="Times New Roman"/>
          <w:sz w:val="24"/>
          <w:szCs w:val="24"/>
          <w:lang w:eastAsia="ar-SA"/>
        </w:rPr>
        <w:t>погодження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зміни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ціни</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договорі</w:t>
      </w:r>
      <w:proofErr w:type="spellEnd"/>
      <w:r w:rsidRPr="00314116">
        <w:rPr>
          <w:rFonts w:ascii="Times New Roman" w:eastAsia="Times New Roman" w:hAnsi="Times New Roman" w:cs="Times New Roman"/>
          <w:sz w:val="24"/>
          <w:szCs w:val="24"/>
          <w:lang w:eastAsia="ar-SA"/>
        </w:rPr>
        <w:t xml:space="preserve"> про </w:t>
      </w:r>
      <w:proofErr w:type="spellStart"/>
      <w:r w:rsidRPr="00314116">
        <w:rPr>
          <w:rFonts w:ascii="Times New Roman" w:eastAsia="Times New Roman" w:hAnsi="Times New Roman" w:cs="Times New Roman"/>
          <w:sz w:val="24"/>
          <w:szCs w:val="24"/>
          <w:lang w:eastAsia="ar-SA"/>
        </w:rPr>
        <w:t>закупівлю</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бік</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зменшення</w:t>
      </w:r>
      <w:proofErr w:type="spellEnd"/>
      <w:r w:rsidRPr="00314116">
        <w:rPr>
          <w:rFonts w:ascii="Times New Roman" w:eastAsia="Times New Roman" w:hAnsi="Times New Roman" w:cs="Times New Roman"/>
          <w:sz w:val="24"/>
          <w:szCs w:val="24"/>
          <w:lang w:eastAsia="ar-SA"/>
        </w:rPr>
        <w:t xml:space="preserve"> (без </w:t>
      </w:r>
      <w:proofErr w:type="spellStart"/>
      <w:r w:rsidRPr="00314116">
        <w:rPr>
          <w:rFonts w:ascii="Times New Roman" w:eastAsia="Times New Roman" w:hAnsi="Times New Roman" w:cs="Times New Roman"/>
          <w:sz w:val="24"/>
          <w:szCs w:val="24"/>
          <w:lang w:eastAsia="ar-SA"/>
        </w:rPr>
        <w:t>зміни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кількості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обсягу</w:t>
      </w:r>
      <w:proofErr w:type="spellEnd"/>
      <w:r w:rsidRPr="00314116">
        <w:rPr>
          <w:rFonts w:ascii="Times New Roman" w:eastAsia="Times New Roman" w:hAnsi="Times New Roman" w:cs="Times New Roman"/>
          <w:sz w:val="24"/>
          <w:szCs w:val="24"/>
          <w:lang w:eastAsia="ar-SA"/>
        </w:rPr>
        <w:t xml:space="preserve">) та </w:t>
      </w:r>
      <w:proofErr w:type="spellStart"/>
      <w:r w:rsidRPr="00314116">
        <w:rPr>
          <w:rFonts w:ascii="Times New Roman" w:eastAsia="Times New Roman" w:hAnsi="Times New Roman" w:cs="Times New Roman"/>
          <w:sz w:val="24"/>
          <w:szCs w:val="24"/>
          <w:lang w:eastAsia="ar-SA"/>
        </w:rPr>
        <w:t>якості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товарів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робіт</w:t>
      </w:r>
      <w:proofErr w:type="spellEnd"/>
      <w:r w:rsidRPr="00314116">
        <w:rPr>
          <w:rFonts w:ascii="Times New Roman" w:eastAsia="Times New Roman" w:hAnsi="Times New Roman" w:cs="Times New Roman"/>
          <w:sz w:val="24"/>
          <w:szCs w:val="24"/>
          <w:lang w:eastAsia="ar-SA"/>
        </w:rPr>
        <w:t xml:space="preserve"> і </w:t>
      </w:r>
      <w:proofErr w:type="spellStart"/>
      <w:r w:rsidRPr="00314116">
        <w:rPr>
          <w:rFonts w:ascii="Times New Roman" w:eastAsia="Times New Roman" w:hAnsi="Times New Roman" w:cs="Times New Roman"/>
          <w:sz w:val="24"/>
          <w:szCs w:val="24"/>
          <w:lang w:eastAsia="ar-SA"/>
        </w:rPr>
        <w:t>послуг</w:t>
      </w:r>
      <w:proofErr w:type="spellEnd"/>
      <w:r w:rsidRPr="00314116">
        <w:rPr>
          <w:rFonts w:ascii="Times New Roman" w:eastAsia="Times New Roman" w:hAnsi="Times New Roman" w:cs="Times New Roman"/>
          <w:sz w:val="24"/>
          <w:szCs w:val="24"/>
          <w:lang w:eastAsia="ar-SA"/>
        </w:rPr>
        <w:t xml:space="preserve">), у тому </w:t>
      </w:r>
      <w:proofErr w:type="spellStart"/>
      <w:r w:rsidRPr="00314116">
        <w:rPr>
          <w:rFonts w:ascii="Times New Roman" w:eastAsia="Times New Roman" w:hAnsi="Times New Roman" w:cs="Times New Roman"/>
          <w:sz w:val="24"/>
          <w:szCs w:val="24"/>
          <w:lang w:eastAsia="ar-SA"/>
        </w:rPr>
        <w:t>числі</w:t>
      </w:r>
      <w:proofErr w:type="spellEnd"/>
      <w:r w:rsidRPr="00314116">
        <w:rPr>
          <w:rFonts w:ascii="Times New Roman" w:eastAsia="Times New Roman" w:hAnsi="Times New Roman" w:cs="Times New Roman"/>
          <w:sz w:val="24"/>
          <w:szCs w:val="24"/>
          <w:lang w:eastAsia="ar-SA"/>
        </w:rPr>
        <w:t xml:space="preserve"> у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коливання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ціни</w:t>
      </w:r>
      <w:proofErr w:type="spellEnd"/>
      <w:r w:rsidRPr="00314116">
        <w:rPr>
          <w:rFonts w:ascii="Times New Roman" w:eastAsia="Times New Roman" w:hAnsi="Times New Roman" w:cs="Times New Roman"/>
          <w:sz w:val="24"/>
          <w:szCs w:val="24"/>
          <w:lang w:eastAsia="ar-SA"/>
        </w:rPr>
        <w:t xml:space="preserve"> товару </w:t>
      </w:r>
      <w:proofErr w:type="gramStart"/>
      <w:r w:rsidRPr="00314116">
        <w:rPr>
          <w:rFonts w:ascii="Times New Roman" w:eastAsia="Times New Roman" w:hAnsi="Times New Roman" w:cs="Times New Roman"/>
          <w:sz w:val="24"/>
          <w:szCs w:val="24"/>
          <w:lang w:eastAsia="ar-SA"/>
        </w:rPr>
        <w:t>на ринку</w:t>
      </w:r>
      <w:proofErr w:type="gramEnd"/>
      <w:r w:rsidRPr="00314116">
        <w:rPr>
          <w:rFonts w:ascii="Times New Roman" w:eastAsia="Times New Roman" w:hAnsi="Times New Roman" w:cs="Times New Roman"/>
          <w:sz w:val="24"/>
          <w:szCs w:val="24"/>
          <w:lang w:eastAsia="ar-SA"/>
        </w:rPr>
        <w:t>;</w:t>
      </w:r>
    </w:p>
    <w:p w14:paraId="57A3B34C" w14:textId="77777777" w:rsidR="00314116" w:rsidRPr="00314116" w:rsidRDefault="00314116" w:rsidP="0031411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6) </w:t>
      </w:r>
      <w:proofErr w:type="spellStart"/>
      <w:r w:rsidRPr="00314116">
        <w:rPr>
          <w:rFonts w:ascii="Times New Roman" w:eastAsia="Times New Roman" w:hAnsi="Times New Roman" w:cs="Times New Roman"/>
          <w:sz w:val="24"/>
          <w:szCs w:val="24"/>
          <w:lang w:eastAsia="ar-SA"/>
        </w:rPr>
        <w:t>зміни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ціни</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договорі</w:t>
      </w:r>
      <w:proofErr w:type="spellEnd"/>
      <w:r w:rsidRPr="00314116">
        <w:rPr>
          <w:rFonts w:ascii="Times New Roman" w:eastAsia="Times New Roman" w:hAnsi="Times New Roman" w:cs="Times New Roman"/>
          <w:sz w:val="24"/>
          <w:szCs w:val="24"/>
          <w:lang w:eastAsia="ar-SA"/>
        </w:rPr>
        <w:t xml:space="preserve"> про </w:t>
      </w:r>
      <w:proofErr w:type="spellStart"/>
      <w:r w:rsidRPr="00314116">
        <w:rPr>
          <w:rFonts w:ascii="Times New Roman" w:eastAsia="Times New Roman" w:hAnsi="Times New Roman" w:cs="Times New Roman"/>
          <w:sz w:val="24"/>
          <w:szCs w:val="24"/>
          <w:lang w:eastAsia="ar-SA"/>
        </w:rPr>
        <w:t>закупівлю</w:t>
      </w:r>
      <w:proofErr w:type="spellEnd"/>
      <w:r w:rsidRPr="00314116">
        <w:rPr>
          <w:rFonts w:ascii="Times New Roman" w:eastAsia="Times New Roman" w:hAnsi="Times New Roman" w:cs="Times New Roman"/>
          <w:sz w:val="24"/>
          <w:szCs w:val="24"/>
          <w:lang w:eastAsia="ar-SA"/>
        </w:rPr>
        <w:t xml:space="preserve"> у </w:t>
      </w:r>
      <w:proofErr w:type="spellStart"/>
      <w:r w:rsidRPr="00314116">
        <w:rPr>
          <w:rFonts w:ascii="Times New Roman" w:eastAsia="Times New Roman" w:hAnsi="Times New Roman" w:cs="Times New Roman"/>
          <w:sz w:val="24"/>
          <w:szCs w:val="24"/>
          <w:lang w:eastAsia="ar-SA"/>
        </w:rPr>
        <w:t>зв’язку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зміною</w:t>
      </w:r>
      <w:proofErr w:type="spellEnd"/>
      <w:r w:rsidRPr="00314116">
        <w:rPr>
          <w:rFonts w:ascii="Times New Roman" w:eastAsia="Times New Roman" w:hAnsi="Times New Roman" w:cs="Times New Roman"/>
          <w:sz w:val="24"/>
          <w:szCs w:val="24"/>
          <w:lang w:eastAsia="ar-SA"/>
        </w:rPr>
        <w:t xml:space="preserve"> ставок </w:t>
      </w:r>
      <w:proofErr w:type="spellStart"/>
      <w:r w:rsidRPr="00314116">
        <w:rPr>
          <w:rFonts w:ascii="Times New Roman" w:eastAsia="Times New Roman" w:hAnsi="Times New Roman" w:cs="Times New Roman"/>
          <w:sz w:val="24"/>
          <w:szCs w:val="24"/>
          <w:lang w:eastAsia="ar-SA"/>
        </w:rPr>
        <w:t>податків</w:t>
      </w:r>
      <w:proofErr w:type="spellEnd"/>
      <w:r w:rsidRPr="00314116">
        <w:rPr>
          <w:rFonts w:ascii="Times New Roman" w:eastAsia="Times New Roman" w:hAnsi="Times New Roman" w:cs="Times New Roman"/>
          <w:sz w:val="24"/>
          <w:szCs w:val="24"/>
          <w:lang w:eastAsia="ar-SA"/>
        </w:rPr>
        <w:t xml:space="preserve"> і </w:t>
      </w:r>
      <w:proofErr w:type="spellStart"/>
      <w:r w:rsidRPr="00314116">
        <w:rPr>
          <w:rFonts w:ascii="Times New Roman" w:eastAsia="Times New Roman" w:hAnsi="Times New Roman" w:cs="Times New Roman"/>
          <w:sz w:val="24"/>
          <w:szCs w:val="24"/>
          <w:lang w:eastAsia="ar-SA"/>
        </w:rPr>
        <w:t>зборів</w:t>
      </w:r>
      <w:proofErr w:type="spellEnd"/>
      <w:r w:rsidRPr="00314116">
        <w:rPr>
          <w:rFonts w:ascii="Times New Roman" w:eastAsia="Times New Roman" w:hAnsi="Times New Roman" w:cs="Times New Roman"/>
          <w:sz w:val="24"/>
          <w:szCs w:val="24"/>
          <w:lang w:eastAsia="ar-SA"/>
        </w:rPr>
        <w:t xml:space="preserve"> та/</w:t>
      </w:r>
      <w:proofErr w:type="spellStart"/>
      <w:r w:rsidRPr="00314116">
        <w:rPr>
          <w:rFonts w:ascii="Times New Roman" w:eastAsia="Times New Roman" w:hAnsi="Times New Roman" w:cs="Times New Roman"/>
          <w:sz w:val="24"/>
          <w:szCs w:val="24"/>
          <w:lang w:eastAsia="ar-SA"/>
        </w:rPr>
        <w:t>або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зміною</w:t>
      </w:r>
      <w:proofErr w:type="spellEnd"/>
      <w:r w:rsidRPr="00314116">
        <w:rPr>
          <w:rFonts w:ascii="Times New Roman" w:eastAsia="Times New Roman" w:hAnsi="Times New Roman" w:cs="Times New Roman"/>
          <w:sz w:val="24"/>
          <w:szCs w:val="24"/>
          <w:lang w:eastAsia="ar-SA"/>
        </w:rPr>
        <w:t xml:space="preserve"> умов </w:t>
      </w:r>
      <w:proofErr w:type="spellStart"/>
      <w:r w:rsidRPr="00314116">
        <w:rPr>
          <w:rFonts w:ascii="Times New Roman" w:eastAsia="Times New Roman" w:hAnsi="Times New Roman" w:cs="Times New Roman"/>
          <w:sz w:val="24"/>
          <w:szCs w:val="24"/>
          <w:lang w:eastAsia="ar-SA"/>
        </w:rPr>
        <w:t>щодо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надання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пільг</w:t>
      </w:r>
      <w:proofErr w:type="spellEnd"/>
      <w:r w:rsidRPr="00314116">
        <w:rPr>
          <w:rFonts w:ascii="Times New Roman" w:eastAsia="Times New Roman" w:hAnsi="Times New Roman" w:cs="Times New Roman"/>
          <w:sz w:val="24"/>
          <w:szCs w:val="24"/>
          <w:lang w:eastAsia="ar-SA"/>
        </w:rPr>
        <w:t xml:space="preserve"> з </w:t>
      </w:r>
      <w:proofErr w:type="spellStart"/>
      <w:r w:rsidRPr="00314116">
        <w:rPr>
          <w:rFonts w:ascii="Times New Roman" w:eastAsia="Times New Roman" w:hAnsi="Times New Roman" w:cs="Times New Roman"/>
          <w:sz w:val="24"/>
          <w:szCs w:val="24"/>
          <w:lang w:eastAsia="ar-SA"/>
        </w:rPr>
        <w:t>оподаткування</w:t>
      </w:r>
      <w:proofErr w:type="spellEnd"/>
      <w:r w:rsidRPr="00314116">
        <w:rPr>
          <w:rFonts w:ascii="Times New Roman" w:eastAsia="Times New Roman" w:hAnsi="Times New Roman" w:cs="Times New Roman"/>
          <w:sz w:val="24"/>
          <w:szCs w:val="24"/>
          <w:lang w:eastAsia="ar-SA"/>
        </w:rPr>
        <w:t xml:space="preserve"> - </w:t>
      </w:r>
      <w:proofErr w:type="spellStart"/>
      <w:r w:rsidRPr="00314116">
        <w:rPr>
          <w:rFonts w:ascii="Times New Roman" w:eastAsia="Times New Roman" w:hAnsi="Times New Roman" w:cs="Times New Roman"/>
          <w:sz w:val="24"/>
          <w:szCs w:val="24"/>
          <w:lang w:eastAsia="ar-SA"/>
        </w:rPr>
        <w:t>пропорційно</w:t>
      </w:r>
      <w:proofErr w:type="spellEnd"/>
      <w:r w:rsidRPr="00314116">
        <w:rPr>
          <w:rFonts w:ascii="Times New Roman" w:eastAsia="Times New Roman" w:hAnsi="Times New Roman" w:cs="Times New Roman"/>
          <w:sz w:val="24"/>
          <w:szCs w:val="24"/>
          <w:lang w:eastAsia="ar-SA"/>
        </w:rPr>
        <w:t xml:space="preserve"> до </w:t>
      </w:r>
      <w:proofErr w:type="spellStart"/>
      <w:r w:rsidRPr="00314116">
        <w:rPr>
          <w:rFonts w:ascii="Times New Roman" w:eastAsia="Times New Roman" w:hAnsi="Times New Roman" w:cs="Times New Roman"/>
          <w:sz w:val="24"/>
          <w:szCs w:val="24"/>
          <w:lang w:eastAsia="ar-SA"/>
        </w:rPr>
        <w:t>зміни</w:t>
      </w:r>
      <w:proofErr w:type="spellEnd"/>
      <w:r w:rsidRPr="00314116">
        <w:rPr>
          <w:rFonts w:ascii="Times New Roman" w:eastAsia="Times New Roman" w:hAnsi="Times New Roman" w:cs="Times New Roman"/>
          <w:sz w:val="24"/>
          <w:szCs w:val="24"/>
          <w:lang w:eastAsia="ar-SA"/>
        </w:rPr>
        <w:t xml:space="preserve"> таких ставок та/</w:t>
      </w:r>
      <w:proofErr w:type="spellStart"/>
      <w:r w:rsidRPr="00314116">
        <w:rPr>
          <w:rFonts w:ascii="Times New Roman" w:eastAsia="Times New Roman" w:hAnsi="Times New Roman" w:cs="Times New Roman"/>
          <w:sz w:val="24"/>
          <w:szCs w:val="24"/>
          <w:lang w:eastAsia="ar-SA"/>
        </w:rPr>
        <w:t>або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пільг</w:t>
      </w:r>
      <w:proofErr w:type="spellEnd"/>
      <w:r w:rsidRPr="00314116">
        <w:rPr>
          <w:rFonts w:ascii="Times New Roman" w:eastAsia="Times New Roman" w:hAnsi="Times New Roman" w:cs="Times New Roman"/>
          <w:sz w:val="24"/>
          <w:szCs w:val="24"/>
          <w:lang w:eastAsia="ar-SA"/>
        </w:rPr>
        <w:t xml:space="preserve"> з </w:t>
      </w:r>
      <w:proofErr w:type="spellStart"/>
      <w:r w:rsidRPr="00314116">
        <w:rPr>
          <w:rFonts w:ascii="Times New Roman" w:eastAsia="Times New Roman" w:hAnsi="Times New Roman" w:cs="Times New Roman"/>
          <w:sz w:val="24"/>
          <w:szCs w:val="24"/>
          <w:lang w:eastAsia="ar-SA"/>
        </w:rPr>
        <w:t>оподаткування</w:t>
      </w:r>
      <w:proofErr w:type="spellEnd"/>
      <w:r w:rsidRPr="00314116">
        <w:rPr>
          <w:rFonts w:ascii="Times New Roman" w:eastAsia="Times New Roman" w:hAnsi="Times New Roman" w:cs="Times New Roman"/>
          <w:sz w:val="24"/>
          <w:szCs w:val="24"/>
          <w:lang w:eastAsia="ar-SA"/>
        </w:rPr>
        <w:t>;</w:t>
      </w:r>
    </w:p>
    <w:p w14:paraId="3E225C6D" w14:textId="77777777" w:rsidR="00314116" w:rsidRPr="00314116" w:rsidRDefault="00314116" w:rsidP="0031411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ar-SA"/>
        </w:rPr>
      </w:pPr>
      <w:r w:rsidRPr="00314116">
        <w:rPr>
          <w:rFonts w:ascii="Times New Roman" w:eastAsia="Times New Roman" w:hAnsi="Times New Roman" w:cs="Times New Roman"/>
          <w:sz w:val="24"/>
          <w:szCs w:val="24"/>
          <w:lang w:eastAsia="ar-SA"/>
        </w:rPr>
        <w:t xml:space="preserve">7) </w:t>
      </w:r>
      <w:proofErr w:type="spellStart"/>
      <w:r w:rsidRPr="00314116">
        <w:rPr>
          <w:rFonts w:ascii="Times New Roman" w:eastAsia="Times New Roman" w:hAnsi="Times New Roman" w:cs="Times New Roman"/>
          <w:sz w:val="24"/>
          <w:szCs w:val="24"/>
          <w:lang w:eastAsia="ar-SA"/>
        </w:rPr>
        <w:t>зміни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встановленого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згідно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із</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законодавством</w:t>
      </w:r>
      <w:proofErr w:type="spellEnd"/>
      <w:r w:rsidRPr="00314116">
        <w:rPr>
          <w:rFonts w:ascii="Times New Roman" w:eastAsia="Times New Roman" w:hAnsi="Times New Roman" w:cs="Times New Roman"/>
          <w:sz w:val="24"/>
          <w:szCs w:val="24"/>
          <w:lang w:eastAsia="ar-SA"/>
        </w:rPr>
        <w:t xml:space="preserve"> органами </w:t>
      </w:r>
      <w:proofErr w:type="spellStart"/>
      <w:r w:rsidRPr="00314116">
        <w:rPr>
          <w:rFonts w:ascii="Times New Roman" w:eastAsia="Times New Roman" w:hAnsi="Times New Roman" w:cs="Times New Roman"/>
          <w:sz w:val="24"/>
          <w:szCs w:val="24"/>
          <w:lang w:eastAsia="ar-SA"/>
        </w:rPr>
        <w:t>державної</w:t>
      </w:r>
      <w:proofErr w:type="spellEnd"/>
      <w:r w:rsidRPr="00314116">
        <w:rPr>
          <w:rFonts w:ascii="Times New Roman" w:eastAsia="Times New Roman" w:hAnsi="Times New Roman" w:cs="Times New Roman"/>
          <w:sz w:val="24"/>
          <w:szCs w:val="24"/>
          <w:lang w:eastAsia="ar-SA"/>
        </w:rPr>
        <w:t xml:space="preserve"> статистики </w:t>
      </w:r>
      <w:proofErr w:type="spellStart"/>
      <w:r w:rsidRPr="00314116">
        <w:rPr>
          <w:rFonts w:ascii="Times New Roman" w:eastAsia="Times New Roman" w:hAnsi="Times New Roman" w:cs="Times New Roman"/>
          <w:sz w:val="24"/>
          <w:szCs w:val="24"/>
          <w:lang w:eastAsia="ar-SA"/>
        </w:rPr>
        <w:t>індексу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споживчих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цін</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зміни</w:t>
      </w:r>
      <w:proofErr w:type="spellEnd"/>
      <w:r w:rsidRPr="00314116">
        <w:rPr>
          <w:rFonts w:ascii="Times New Roman" w:eastAsia="Times New Roman" w:hAnsi="Times New Roman" w:cs="Times New Roman"/>
          <w:sz w:val="24"/>
          <w:szCs w:val="24"/>
          <w:lang w:eastAsia="ar-SA"/>
        </w:rPr>
        <w:t xml:space="preserve"> курсу </w:t>
      </w:r>
      <w:proofErr w:type="spellStart"/>
      <w:r w:rsidRPr="00314116">
        <w:rPr>
          <w:rFonts w:ascii="Times New Roman" w:eastAsia="Times New Roman" w:hAnsi="Times New Roman" w:cs="Times New Roman"/>
          <w:sz w:val="24"/>
          <w:szCs w:val="24"/>
          <w:lang w:eastAsia="ar-SA"/>
        </w:rPr>
        <w:t>іноземної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валюти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зміни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біржових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котирувань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або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показників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Platts</w:t>
      </w:r>
      <w:proofErr w:type="spellEnd"/>
      <w:r w:rsidRPr="00314116">
        <w:rPr>
          <w:rFonts w:ascii="Times New Roman" w:eastAsia="Times New Roman" w:hAnsi="Times New Roman" w:cs="Times New Roman"/>
          <w:sz w:val="24"/>
          <w:szCs w:val="24"/>
          <w:lang w:eastAsia="ar-SA"/>
        </w:rPr>
        <w:t xml:space="preserve">, ARGUS </w:t>
      </w:r>
      <w:proofErr w:type="spellStart"/>
      <w:r w:rsidRPr="00314116">
        <w:rPr>
          <w:rFonts w:ascii="Times New Roman" w:eastAsia="Times New Roman" w:hAnsi="Times New Roman" w:cs="Times New Roman"/>
          <w:sz w:val="24"/>
          <w:szCs w:val="24"/>
          <w:lang w:eastAsia="ar-SA"/>
        </w:rPr>
        <w:t>регульованих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цін</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тарифів</w:t>
      </w:r>
      <w:proofErr w:type="spellEnd"/>
      <w:r w:rsidRPr="00314116">
        <w:rPr>
          <w:rFonts w:ascii="Times New Roman" w:eastAsia="Times New Roman" w:hAnsi="Times New Roman" w:cs="Times New Roman"/>
          <w:sz w:val="24"/>
          <w:szCs w:val="24"/>
          <w:lang w:eastAsia="ar-SA"/>
        </w:rPr>
        <w:t xml:space="preserve">) і </w:t>
      </w:r>
      <w:proofErr w:type="spellStart"/>
      <w:r w:rsidRPr="00314116">
        <w:rPr>
          <w:rFonts w:ascii="Times New Roman" w:eastAsia="Times New Roman" w:hAnsi="Times New Roman" w:cs="Times New Roman"/>
          <w:sz w:val="24"/>
          <w:szCs w:val="24"/>
          <w:lang w:eastAsia="ar-SA"/>
        </w:rPr>
        <w:t>нормативів</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що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застосовуються</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договорі</w:t>
      </w:r>
      <w:proofErr w:type="spellEnd"/>
      <w:r w:rsidRPr="00314116">
        <w:rPr>
          <w:rFonts w:ascii="Times New Roman" w:eastAsia="Times New Roman" w:hAnsi="Times New Roman" w:cs="Times New Roman"/>
          <w:sz w:val="24"/>
          <w:szCs w:val="24"/>
          <w:lang w:eastAsia="ar-SA"/>
        </w:rPr>
        <w:t xml:space="preserve"> про </w:t>
      </w:r>
      <w:proofErr w:type="spellStart"/>
      <w:r w:rsidRPr="00314116">
        <w:rPr>
          <w:rFonts w:ascii="Times New Roman" w:eastAsia="Times New Roman" w:hAnsi="Times New Roman" w:cs="Times New Roman"/>
          <w:sz w:val="24"/>
          <w:szCs w:val="24"/>
          <w:lang w:eastAsia="ar-SA"/>
        </w:rPr>
        <w:t>закупівлю</w:t>
      </w:r>
      <w:proofErr w:type="spellEnd"/>
      <w:r w:rsidRPr="00314116">
        <w:rPr>
          <w:rFonts w:ascii="Times New Roman" w:eastAsia="Times New Roman" w:hAnsi="Times New Roman" w:cs="Times New Roman"/>
          <w:sz w:val="24"/>
          <w:szCs w:val="24"/>
          <w:lang w:eastAsia="ar-SA"/>
        </w:rPr>
        <w:t xml:space="preserve">, у </w:t>
      </w:r>
      <w:proofErr w:type="spellStart"/>
      <w:r w:rsidRPr="00314116">
        <w:rPr>
          <w:rFonts w:ascii="Times New Roman" w:eastAsia="Times New Roman" w:hAnsi="Times New Roman" w:cs="Times New Roman"/>
          <w:sz w:val="24"/>
          <w:szCs w:val="24"/>
          <w:lang w:eastAsia="ar-SA"/>
        </w:rPr>
        <w:t>разі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встановлення</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договорі</w:t>
      </w:r>
      <w:proofErr w:type="spellEnd"/>
      <w:r w:rsidRPr="00314116">
        <w:rPr>
          <w:rFonts w:ascii="Times New Roman" w:eastAsia="Times New Roman" w:hAnsi="Times New Roman" w:cs="Times New Roman"/>
          <w:sz w:val="24"/>
          <w:szCs w:val="24"/>
          <w:lang w:eastAsia="ar-SA"/>
        </w:rPr>
        <w:t xml:space="preserve"> про </w:t>
      </w:r>
      <w:proofErr w:type="spellStart"/>
      <w:r w:rsidRPr="00314116">
        <w:rPr>
          <w:rFonts w:ascii="Times New Roman" w:eastAsia="Times New Roman" w:hAnsi="Times New Roman" w:cs="Times New Roman"/>
          <w:sz w:val="24"/>
          <w:szCs w:val="24"/>
          <w:lang w:eastAsia="ar-SA"/>
        </w:rPr>
        <w:t>закупівлю</w:t>
      </w:r>
      <w:proofErr w:type="spellEnd"/>
      <w:r w:rsidRPr="00314116">
        <w:rPr>
          <w:rFonts w:ascii="Times New Roman" w:eastAsia="Times New Roman" w:hAnsi="Times New Roman" w:cs="Times New Roman"/>
          <w:sz w:val="24"/>
          <w:szCs w:val="24"/>
          <w:lang w:eastAsia="ar-SA"/>
        </w:rPr>
        <w:t xml:space="preserve"> порядку </w:t>
      </w:r>
      <w:proofErr w:type="spellStart"/>
      <w:r w:rsidRPr="00314116">
        <w:rPr>
          <w:rFonts w:ascii="Times New Roman" w:eastAsia="Times New Roman" w:hAnsi="Times New Roman" w:cs="Times New Roman"/>
          <w:sz w:val="24"/>
          <w:szCs w:val="24"/>
          <w:lang w:eastAsia="ar-SA"/>
        </w:rPr>
        <w:t>зміни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ціни</w:t>
      </w:r>
      <w:proofErr w:type="spellEnd"/>
      <w:r w:rsidRPr="00314116">
        <w:rPr>
          <w:rFonts w:ascii="Times New Roman" w:eastAsia="Times New Roman" w:hAnsi="Times New Roman" w:cs="Times New Roman"/>
          <w:sz w:val="24"/>
          <w:szCs w:val="24"/>
          <w:lang w:val="uk-UA" w:eastAsia="ar-SA"/>
        </w:rPr>
        <w:t>.</w:t>
      </w:r>
      <w:r w:rsidRPr="00314116">
        <w:rPr>
          <w:rFonts w:ascii="Times New Roman" w:eastAsia="Times New Roman" w:hAnsi="Times New Roman" w:cs="Times New Roman"/>
          <w:sz w:val="24"/>
          <w:szCs w:val="24"/>
          <w:lang w:eastAsia="ar-SA"/>
        </w:rPr>
        <w:t xml:space="preserve"> </w:t>
      </w:r>
    </w:p>
    <w:p w14:paraId="47409811" w14:textId="77777777" w:rsidR="00314116" w:rsidRPr="00314116" w:rsidRDefault="00314116" w:rsidP="0031411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11.</w:t>
      </w:r>
      <w:r w:rsidRPr="00314116">
        <w:rPr>
          <w:rFonts w:ascii="Times New Roman" w:eastAsia="Times New Roman" w:hAnsi="Times New Roman" w:cs="Times New Roman"/>
          <w:sz w:val="24"/>
          <w:szCs w:val="24"/>
          <w:lang w:val="uk-UA" w:eastAsia="ar-SA"/>
        </w:rPr>
        <w:t>3</w:t>
      </w:r>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Жодна</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із</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Сторін</w:t>
      </w:r>
      <w:proofErr w:type="spellEnd"/>
      <w:r w:rsidRPr="00314116">
        <w:rPr>
          <w:rFonts w:ascii="Times New Roman" w:eastAsia="Times New Roman" w:hAnsi="Times New Roman" w:cs="Times New Roman"/>
          <w:sz w:val="24"/>
          <w:szCs w:val="24"/>
          <w:lang w:eastAsia="ar-SA"/>
        </w:rPr>
        <w:t xml:space="preserve"> не </w:t>
      </w:r>
      <w:proofErr w:type="spellStart"/>
      <w:r w:rsidRPr="00314116">
        <w:rPr>
          <w:rFonts w:ascii="Times New Roman" w:eastAsia="Times New Roman" w:hAnsi="Times New Roman" w:cs="Times New Roman"/>
          <w:sz w:val="24"/>
          <w:szCs w:val="24"/>
          <w:lang w:eastAsia="ar-SA"/>
        </w:rPr>
        <w:t>має</w:t>
      </w:r>
      <w:proofErr w:type="spellEnd"/>
      <w:r w:rsidRPr="00314116">
        <w:rPr>
          <w:rFonts w:ascii="Times New Roman" w:eastAsia="Times New Roman" w:hAnsi="Times New Roman" w:cs="Times New Roman"/>
          <w:sz w:val="24"/>
          <w:szCs w:val="24"/>
          <w:lang w:eastAsia="ar-SA"/>
        </w:rPr>
        <w:t xml:space="preserve"> право </w:t>
      </w:r>
      <w:proofErr w:type="spellStart"/>
      <w:r w:rsidRPr="00314116">
        <w:rPr>
          <w:rFonts w:ascii="Times New Roman" w:eastAsia="Times New Roman" w:hAnsi="Times New Roman" w:cs="Times New Roman"/>
          <w:sz w:val="24"/>
          <w:szCs w:val="24"/>
          <w:lang w:eastAsia="ar-SA"/>
        </w:rPr>
        <w:t>передавати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свої</w:t>
      </w:r>
      <w:proofErr w:type="spellEnd"/>
      <w:r w:rsidRPr="00314116">
        <w:rPr>
          <w:rFonts w:ascii="Times New Roman" w:eastAsia="Times New Roman" w:hAnsi="Times New Roman" w:cs="Times New Roman"/>
          <w:sz w:val="24"/>
          <w:szCs w:val="24"/>
          <w:lang w:eastAsia="ar-SA"/>
        </w:rPr>
        <w:t xml:space="preserve"> права і </w:t>
      </w:r>
      <w:proofErr w:type="spellStart"/>
      <w:r w:rsidRPr="00314116">
        <w:rPr>
          <w:rFonts w:ascii="Times New Roman" w:eastAsia="Times New Roman" w:hAnsi="Times New Roman" w:cs="Times New Roman"/>
          <w:sz w:val="24"/>
          <w:szCs w:val="24"/>
          <w:lang w:eastAsia="ar-SA"/>
        </w:rPr>
        <w:t>зобов’язання</w:t>
      </w:r>
      <w:proofErr w:type="spellEnd"/>
      <w:r w:rsidRPr="00314116">
        <w:rPr>
          <w:rFonts w:ascii="Times New Roman" w:eastAsia="Times New Roman" w:hAnsi="Times New Roman" w:cs="Times New Roman"/>
          <w:sz w:val="24"/>
          <w:szCs w:val="24"/>
          <w:lang w:eastAsia="ar-SA"/>
        </w:rPr>
        <w:t xml:space="preserve"> за </w:t>
      </w:r>
      <w:proofErr w:type="spellStart"/>
      <w:r w:rsidRPr="00314116">
        <w:rPr>
          <w:rFonts w:ascii="Times New Roman" w:eastAsia="Times New Roman" w:hAnsi="Times New Roman" w:cs="Times New Roman"/>
          <w:sz w:val="24"/>
          <w:szCs w:val="24"/>
          <w:lang w:eastAsia="ar-SA"/>
        </w:rPr>
        <w:t>цим</w:t>
      </w:r>
      <w:proofErr w:type="spellEnd"/>
      <w:r w:rsidRPr="00314116">
        <w:rPr>
          <w:rFonts w:ascii="Times New Roman" w:eastAsia="Times New Roman" w:hAnsi="Times New Roman" w:cs="Times New Roman"/>
          <w:sz w:val="24"/>
          <w:szCs w:val="24"/>
          <w:lang w:eastAsia="ar-SA"/>
        </w:rPr>
        <w:t xml:space="preserve"> Договором </w:t>
      </w:r>
      <w:proofErr w:type="spellStart"/>
      <w:r w:rsidRPr="00314116">
        <w:rPr>
          <w:rFonts w:ascii="Times New Roman" w:eastAsia="Times New Roman" w:hAnsi="Times New Roman" w:cs="Times New Roman"/>
          <w:sz w:val="24"/>
          <w:szCs w:val="24"/>
          <w:lang w:eastAsia="ar-SA"/>
        </w:rPr>
        <w:t>третій</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стороні</w:t>
      </w:r>
      <w:proofErr w:type="spellEnd"/>
      <w:r w:rsidRPr="00314116">
        <w:rPr>
          <w:rFonts w:ascii="Times New Roman" w:eastAsia="Times New Roman" w:hAnsi="Times New Roman" w:cs="Times New Roman"/>
          <w:sz w:val="24"/>
          <w:szCs w:val="24"/>
          <w:lang w:eastAsia="ar-SA"/>
        </w:rPr>
        <w:t xml:space="preserve"> без </w:t>
      </w:r>
      <w:proofErr w:type="spellStart"/>
      <w:r w:rsidRPr="00314116">
        <w:rPr>
          <w:rFonts w:ascii="Times New Roman" w:eastAsia="Times New Roman" w:hAnsi="Times New Roman" w:cs="Times New Roman"/>
          <w:sz w:val="24"/>
          <w:szCs w:val="24"/>
          <w:lang w:eastAsia="ar-SA"/>
        </w:rPr>
        <w:t>письмової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згоди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іншої</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сторони</w:t>
      </w:r>
      <w:proofErr w:type="spellEnd"/>
      <w:r w:rsidRPr="00314116">
        <w:rPr>
          <w:rFonts w:ascii="Times New Roman" w:eastAsia="Times New Roman" w:hAnsi="Times New Roman" w:cs="Times New Roman"/>
          <w:sz w:val="24"/>
          <w:szCs w:val="24"/>
          <w:lang w:eastAsia="ar-SA"/>
        </w:rPr>
        <w:t>.</w:t>
      </w:r>
    </w:p>
    <w:p w14:paraId="14168F2F" w14:textId="77777777" w:rsidR="00314116" w:rsidRPr="00314116" w:rsidRDefault="00314116" w:rsidP="0031411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11.</w:t>
      </w:r>
      <w:r w:rsidRPr="00314116">
        <w:rPr>
          <w:rFonts w:ascii="Times New Roman" w:eastAsia="Times New Roman" w:hAnsi="Times New Roman" w:cs="Times New Roman"/>
          <w:sz w:val="24"/>
          <w:szCs w:val="24"/>
          <w:lang w:val="uk-UA" w:eastAsia="ar-SA"/>
        </w:rPr>
        <w:t>4</w:t>
      </w:r>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Регулювання</w:t>
      </w:r>
      <w:proofErr w:type="spellEnd"/>
      <w:r w:rsidRPr="00314116">
        <w:rPr>
          <w:rFonts w:ascii="Times New Roman" w:eastAsia="Times New Roman" w:hAnsi="Times New Roman" w:cs="Times New Roman"/>
          <w:sz w:val="24"/>
          <w:szCs w:val="24"/>
          <w:lang w:eastAsia="ar-SA"/>
        </w:rPr>
        <w:t xml:space="preserve"> та </w:t>
      </w:r>
      <w:proofErr w:type="spellStart"/>
      <w:r w:rsidRPr="00314116">
        <w:rPr>
          <w:rFonts w:ascii="Times New Roman" w:eastAsia="Times New Roman" w:hAnsi="Times New Roman" w:cs="Times New Roman"/>
          <w:sz w:val="24"/>
          <w:szCs w:val="24"/>
          <w:lang w:eastAsia="ar-SA"/>
        </w:rPr>
        <w:t>тлумачення</w:t>
      </w:r>
      <w:proofErr w:type="spellEnd"/>
      <w:r w:rsidRPr="00314116">
        <w:rPr>
          <w:rFonts w:ascii="Times New Roman" w:eastAsia="Times New Roman" w:hAnsi="Times New Roman" w:cs="Times New Roman"/>
          <w:sz w:val="24"/>
          <w:szCs w:val="24"/>
          <w:lang w:eastAsia="ar-SA"/>
        </w:rPr>
        <w:t xml:space="preserve"> Договору </w:t>
      </w:r>
      <w:proofErr w:type="spellStart"/>
      <w:r w:rsidRPr="00314116">
        <w:rPr>
          <w:rFonts w:ascii="Times New Roman" w:eastAsia="Times New Roman" w:hAnsi="Times New Roman" w:cs="Times New Roman"/>
          <w:sz w:val="24"/>
          <w:szCs w:val="24"/>
          <w:lang w:eastAsia="ar-SA"/>
        </w:rPr>
        <w:t>здійснюється</w:t>
      </w:r>
      <w:proofErr w:type="spellEnd"/>
      <w:r w:rsidRPr="00314116">
        <w:rPr>
          <w:rFonts w:ascii="Times New Roman" w:eastAsia="Times New Roman" w:hAnsi="Times New Roman" w:cs="Times New Roman"/>
          <w:sz w:val="24"/>
          <w:szCs w:val="24"/>
          <w:lang w:eastAsia="ar-SA"/>
        </w:rPr>
        <w:t xml:space="preserve"> у </w:t>
      </w:r>
      <w:proofErr w:type="spellStart"/>
      <w:r w:rsidRPr="00314116">
        <w:rPr>
          <w:rFonts w:ascii="Times New Roman" w:eastAsia="Times New Roman" w:hAnsi="Times New Roman" w:cs="Times New Roman"/>
          <w:sz w:val="24"/>
          <w:szCs w:val="24"/>
          <w:lang w:eastAsia="ar-SA"/>
        </w:rPr>
        <w:t>відповідності</w:t>
      </w:r>
      <w:proofErr w:type="spellEnd"/>
      <w:r w:rsidRPr="00314116">
        <w:rPr>
          <w:rFonts w:ascii="Times New Roman" w:eastAsia="Times New Roman" w:hAnsi="Times New Roman" w:cs="Times New Roman"/>
          <w:sz w:val="24"/>
          <w:szCs w:val="24"/>
          <w:lang w:eastAsia="ar-SA"/>
        </w:rPr>
        <w:t xml:space="preserve"> з </w:t>
      </w:r>
      <w:proofErr w:type="spellStart"/>
      <w:r w:rsidRPr="00314116">
        <w:rPr>
          <w:rFonts w:ascii="Times New Roman" w:eastAsia="Times New Roman" w:hAnsi="Times New Roman" w:cs="Times New Roman"/>
          <w:sz w:val="24"/>
          <w:szCs w:val="24"/>
          <w:lang w:eastAsia="ar-SA"/>
        </w:rPr>
        <w:t>законодавством</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України</w:t>
      </w:r>
      <w:proofErr w:type="spellEnd"/>
      <w:r w:rsidRPr="00314116">
        <w:rPr>
          <w:rFonts w:ascii="Times New Roman" w:eastAsia="Times New Roman" w:hAnsi="Times New Roman" w:cs="Times New Roman"/>
          <w:sz w:val="24"/>
          <w:szCs w:val="24"/>
          <w:lang w:eastAsia="ar-SA"/>
        </w:rPr>
        <w:t>.</w:t>
      </w:r>
    </w:p>
    <w:p w14:paraId="407FAABB" w14:textId="77777777" w:rsidR="00314116" w:rsidRPr="00314116" w:rsidRDefault="00314116" w:rsidP="0031411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11.</w:t>
      </w:r>
      <w:r w:rsidRPr="00314116">
        <w:rPr>
          <w:rFonts w:ascii="Times New Roman" w:eastAsia="Times New Roman" w:hAnsi="Times New Roman" w:cs="Times New Roman"/>
          <w:sz w:val="24"/>
          <w:szCs w:val="24"/>
          <w:lang w:val="uk-UA" w:eastAsia="ar-SA"/>
        </w:rPr>
        <w:t>5</w:t>
      </w:r>
      <w:r w:rsidRPr="00314116">
        <w:rPr>
          <w:rFonts w:ascii="Times New Roman" w:eastAsia="Times New Roman" w:hAnsi="Times New Roman" w:cs="Times New Roman"/>
          <w:sz w:val="24"/>
          <w:szCs w:val="24"/>
          <w:lang w:eastAsia="ar-SA"/>
        </w:rPr>
        <w:t>. Будь-</w:t>
      </w:r>
      <w:proofErr w:type="spellStart"/>
      <w:r w:rsidRPr="00314116">
        <w:rPr>
          <w:rFonts w:ascii="Times New Roman" w:eastAsia="Times New Roman" w:hAnsi="Times New Roman" w:cs="Times New Roman"/>
          <w:sz w:val="24"/>
          <w:szCs w:val="24"/>
          <w:lang w:eastAsia="ar-SA"/>
        </w:rPr>
        <w:t>які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повідомлення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які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здійснюються</w:t>
      </w:r>
      <w:proofErr w:type="spellEnd"/>
      <w:r w:rsidRPr="00314116">
        <w:rPr>
          <w:rFonts w:ascii="Times New Roman" w:eastAsia="Times New Roman" w:hAnsi="Times New Roman" w:cs="Times New Roman"/>
          <w:sz w:val="24"/>
          <w:szCs w:val="24"/>
          <w:lang w:eastAsia="ar-SA"/>
        </w:rPr>
        <w:t xml:space="preserve"> сторонами </w:t>
      </w:r>
      <w:proofErr w:type="spellStart"/>
      <w:r w:rsidRPr="00314116">
        <w:rPr>
          <w:rFonts w:ascii="Times New Roman" w:eastAsia="Times New Roman" w:hAnsi="Times New Roman" w:cs="Times New Roman"/>
          <w:sz w:val="24"/>
          <w:szCs w:val="24"/>
          <w:lang w:eastAsia="ar-SA"/>
        </w:rPr>
        <w:t>згідно</w:t>
      </w:r>
      <w:proofErr w:type="spellEnd"/>
      <w:r w:rsidRPr="00314116">
        <w:rPr>
          <w:rFonts w:ascii="Times New Roman" w:eastAsia="Times New Roman" w:hAnsi="Times New Roman" w:cs="Times New Roman"/>
          <w:sz w:val="24"/>
          <w:szCs w:val="24"/>
          <w:lang w:eastAsia="ar-SA"/>
        </w:rPr>
        <w:t xml:space="preserve"> з Договором </w:t>
      </w:r>
      <w:proofErr w:type="spellStart"/>
      <w:r w:rsidRPr="00314116">
        <w:rPr>
          <w:rFonts w:ascii="Times New Roman" w:eastAsia="Times New Roman" w:hAnsi="Times New Roman" w:cs="Times New Roman"/>
          <w:sz w:val="24"/>
          <w:szCs w:val="24"/>
          <w:lang w:eastAsia="ar-SA"/>
        </w:rPr>
        <w:t>надсилаються</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письмовій</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формі</w:t>
      </w:r>
      <w:proofErr w:type="spellEnd"/>
      <w:r w:rsidRPr="00314116">
        <w:rPr>
          <w:rFonts w:ascii="Times New Roman" w:eastAsia="Times New Roman" w:hAnsi="Times New Roman" w:cs="Times New Roman"/>
          <w:sz w:val="24"/>
          <w:szCs w:val="24"/>
          <w:lang w:eastAsia="ar-SA"/>
        </w:rPr>
        <w:t xml:space="preserve"> телеграфом, телексом </w:t>
      </w:r>
      <w:proofErr w:type="spellStart"/>
      <w:r w:rsidRPr="00314116">
        <w:rPr>
          <w:rFonts w:ascii="Times New Roman" w:eastAsia="Times New Roman" w:hAnsi="Times New Roman" w:cs="Times New Roman"/>
          <w:sz w:val="24"/>
          <w:szCs w:val="24"/>
          <w:lang w:eastAsia="ar-SA"/>
        </w:rPr>
        <w:t>або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електронною</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поштою</w:t>
      </w:r>
      <w:proofErr w:type="spellEnd"/>
      <w:r w:rsidRPr="00314116">
        <w:rPr>
          <w:rFonts w:ascii="Times New Roman" w:eastAsia="Times New Roman" w:hAnsi="Times New Roman" w:cs="Times New Roman"/>
          <w:sz w:val="24"/>
          <w:szCs w:val="24"/>
          <w:lang w:eastAsia="ar-SA"/>
        </w:rPr>
        <w:t xml:space="preserve"> та </w:t>
      </w:r>
      <w:proofErr w:type="spellStart"/>
      <w:r w:rsidRPr="00314116">
        <w:rPr>
          <w:rFonts w:ascii="Times New Roman" w:eastAsia="Times New Roman" w:hAnsi="Times New Roman" w:cs="Times New Roman"/>
          <w:sz w:val="24"/>
          <w:szCs w:val="24"/>
          <w:lang w:eastAsia="ar-SA"/>
        </w:rPr>
        <w:t>підтверджується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оригіналом</w:t>
      </w:r>
      <w:proofErr w:type="spellEnd"/>
      <w:r w:rsidRPr="00314116">
        <w:rPr>
          <w:rFonts w:ascii="Times New Roman" w:eastAsia="Times New Roman" w:hAnsi="Times New Roman" w:cs="Times New Roman"/>
          <w:sz w:val="24"/>
          <w:szCs w:val="24"/>
          <w:lang w:eastAsia="ar-SA"/>
        </w:rPr>
        <w:t xml:space="preserve"> листа </w:t>
      </w:r>
      <w:proofErr w:type="gramStart"/>
      <w:r w:rsidRPr="00314116">
        <w:rPr>
          <w:rFonts w:ascii="Times New Roman" w:eastAsia="Times New Roman" w:hAnsi="Times New Roman" w:cs="Times New Roman"/>
          <w:sz w:val="24"/>
          <w:szCs w:val="24"/>
          <w:lang w:eastAsia="ar-SA"/>
        </w:rPr>
        <w:t>на адресу</w:t>
      </w:r>
      <w:proofErr w:type="gram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зазначену</w:t>
      </w:r>
      <w:proofErr w:type="spellEnd"/>
      <w:r w:rsidRPr="00314116">
        <w:rPr>
          <w:rFonts w:ascii="Times New Roman" w:eastAsia="Times New Roman" w:hAnsi="Times New Roman" w:cs="Times New Roman"/>
          <w:sz w:val="24"/>
          <w:szCs w:val="24"/>
          <w:lang w:eastAsia="ar-SA"/>
        </w:rPr>
        <w:t xml:space="preserve"> в </w:t>
      </w:r>
      <w:proofErr w:type="spellStart"/>
      <w:r w:rsidRPr="00314116">
        <w:rPr>
          <w:rFonts w:ascii="Times New Roman" w:eastAsia="Times New Roman" w:hAnsi="Times New Roman" w:cs="Times New Roman"/>
          <w:sz w:val="24"/>
          <w:szCs w:val="24"/>
          <w:lang w:eastAsia="ar-SA"/>
        </w:rPr>
        <w:t>Договорі</w:t>
      </w:r>
      <w:proofErr w:type="spellEnd"/>
      <w:r w:rsidRPr="00314116">
        <w:rPr>
          <w:rFonts w:ascii="Times New Roman" w:eastAsia="Times New Roman" w:hAnsi="Times New Roman" w:cs="Times New Roman"/>
          <w:sz w:val="24"/>
          <w:szCs w:val="24"/>
          <w:lang w:eastAsia="ar-SA"/>
        </w:rPr>
        <w:t>.</w:t>
      </w:r>
    </w:p>
    <w:p w14:paraId="7CC5ABA9" w14:textId="77777777" w:rsidR="00314116" w:rsidRPr="00314116" w:rsidRDefault="00314116" w:rsidP="0031411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11.</w:t>
      </w:r>
      <w:r w:rsidRPr="00314116">
        <w:rPr>
          <w:rFonts w:ascii="Times New Roman" w:eastAsia="Times New Roman" w:hAnsi="Times New Roman" w:cs="Times New Roman"/>
          <w:sz w:val="24"/>
          <w:szCs w:val="24"/>
          <w:lang w:val="uk-UA" w:eastAsia="ar-SA"/>
        </w:rPr>
        <w:t>6</w:t>
      </w:r>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Повідомлення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набирає</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чинності</w:t>
      </w:r>
      <w:proofErr w:type="spellEnd"/>
      <w:r w:rsidRPr="00314116">
        <w:rPr>
          <w:rFonts w:ascii="Times New Roman" w:eastAsia="Times New Roman" w:hAnsi="Times New Roman" w:cs="Times New Roman"/>
          <w:sz w:val="24"/>
          <w:szCs w:val="24"/>
          <w:lang w:eastAsia="ar-SA"/>
        </w:rPr>
        <w:t xml:space="preserve"> з моменту доставки </w:t>
      </w:r>
      <w:proofErr w:type="spellStart"/>
      <w:r w:rsidRPr="00314116">
        <w:rPr>
          <w:rFonts w:ascii="Times New Roman" w:eastAsia="Times New Roman" w:hAnsi="Times New Roman" w:cs="Times New Roman"/>
          <w:sz w:val="24"/>
          <w:szCs w:val="24"/>
          <w:lang w:eastAsia="ar-SA"/>
        </w:rPr>
        <w:t>або</w:t>
      </w:r>
      <w:proofErr w:type="spellEnd"/>
      <w:r w:rsidRPr="00314116">
        <w:rPr>
          <w:rFonts w:ascii="Times New Roman" w:eastAsia="Times New Roman" w:hAnsi="Times New Roman" w:cs="Times New Roman"/>
          <w:sz w:val="24"/>
          <w:szCs w:val="24"/>
          <w:lang w:eastAsia="ar-SA"/>
        </w:rPr>
        <w:t xml:space="preserve"> з </w:t>
      </w:r>
      <w:proofErr w:type="spellStart"/>
      <w:r w:rsidRPr="00314116">
        <w:rPr>
          <w:rFonts w:ascii="Times New Roman" w:eastAsia="Times New Roman" w:hAnsi="Times New Roman" w:cs="Times New Roman"/>
          <w:sz w:val="24"/>
          <w:szCs w:val="24"/>
          <w:lang w:eastAsia="ar-SA"/>
        </w:rPr>
        <w:t>дати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чинності</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повідомлення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залежно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від</w:t>
      </w:r>
      <w:proofErr w:type="spellEnd"/>
      <w:r w:rsidRPr="00314116">
        <w:rPr>
          <w:rFonts w:ascii="Times New Roman" w:eastAsia="Times New Roman" w:hAnsi="Times New Roman" w:cs="Times New Roman"/>
          <w:sz w:val="24"/>
          <w:szCs w:val="24"/>
          <w:lang w:eastAsia="ar-SA"/>
        </w:rPr>
        <w:t xml:space="preserve"> того, яка дата є </w:t>
      </w:r>
      <w:proofErr w:type="spellStart"/>
      <w:r w:rsidRPr="00314116">
        <w:rPr>
          <w:rFonts w:ascii="Times New Roman" w:eastAsia="Times New Roman" w:hAnsi="Times New Roman" w:cs="Times New Roman"/>
          <w:sz w:val="24"/>
          <w:szCs w:val="24"/>
          <w:lang w:eastAsia="ar-SA"/>
        </w:rPr>
        <w:t>більш</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пізньою</w:t>
      </w:r>
      <w:proofErr w:type="spellEnd"/>
      <w:r w:rsidRPr="00314116">
        <w:rPr>
          <w:rFonts w:ascii="Times New Roman" w:eastAsia="Times New Roman" w:hAnsi="Times New Roman" w:cs="Times New Roman"/>
          <w:sz w:val="24"/>
          <w:szCs w:val="24"/>
          <w:lang w:eastAsia="ar-SA"/>
        </w:rPr>
        <w:t>.</w:t>
      </w:r>
    </w:p>
    <w:p w14:paraId="3AF24EB6" w14:textId="77777777" w:rsidR="004F4B2F" w:rsidRDefault="00314116" w:rsidP="004F4B2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11.</w:t>
      </w:r>
      <w:r w:rsidRPr="00314116">
        <w:rPr>
          <w:rFonts w:ascii="Times New Roman" w:eastAsia="Times New Roman" w:hAnsi="Times New Roman" w:cs="Times New Roman"/>
          <w:sz w:val="24"/>
          <w:szCs w:val="24"/>
          <w:lang w:val="uk-UA" w:eastAsia="ar-SA"/>
        </w:rPr>
        <w:t>7</w:t>
      </w:r>
      <w:r w:rsidRPr="00314116">
        <w:rPr>
          <w:rFonts w:ascii="Times New Roman" w:eastAsia="Times New Roman" w:hAnsi="Times New Roman" w:cs="Times New Roman"/>
          <w:sz w:val="24"/>
          <w:szCs w:val="24"/>
          <w:lang w:eastAsia="ar-SA"/>
        </w:rPr>
        <w:t xml:space="preserve">. У </w:t>
      </w:r>
      <w:proofErr w:type="spellStart"/>
      <w:r w:rsidRPr="00314116">
        <w:rPr>
          <w:rFonts w:ascii="Times New Roman" w:eastAsia="Times New Roman" w:hAnsi="Times New Roman" w:cs="Times New Roman"/>
          <w:sz w:val="24"/>
          <w:szCs w:val="24"/>
          <w:lang w:eastAsia="ar-SA"/>
        </w:rPr>
        <w:t>випадках</w:t>
      </w:r>
      <w:proofErr w:type="spellEnd"/>
      <w:r w:rsidRPr="00314116">
        <w:rPr>
          <w:rFonts w:ascii="Times New Roman" w:eastAsia="Times New Roman" w:hAnsi="Times New Roman" w:cs="Times New Roman"/>
          <w:sz w:val="24"/>
          <w:szCs w:val="24"/>
          <w:lang w:eastAsia="ar-SA"/>
        </w:rPr>
        <w:t xml:space="preserve"> не </w:t>
      </w:r>
      <w:proofErr w:type="spellStart"/>
      <w:r w:rsidRPr="00314116">
        <w:rPr>
          <w:rFonts w:ascii="Times New Roman" w:eastAsia="Times New Roman" w:hAnsi="Times New Roman" w:cs="Times New Roman"/>
          <w:sz w:val="24"/>
          <w:szCs w:val="24"/>
          <w:lang w:eastAsia="ar-SA"/>
        </w:rPr>
        <w:t>передбачених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даним</w:t>
      </w:r>
      <w:proofErr w:type="spellEnd"/>
      <w:r w:rsidRPr="00314116">
        <w:rPr>
          <w:rFonts w:ascii="Times New Roman" w:eastAsia="Times New Roman" w:hAnsi="Times New Roman" w:cs="Times New Roman"/>
          <w:sz w:val="24"/>
          <w:szCs w:val="24"/>
          <w:lang w:eastAsia="ar-SA"/>
        </w:rPr>
        <w:t xml:space="preserve"> Договором </w:t>
      </w:r>
      <w:proofErr w:type="spellStart"/>
      <w:r w:rsidRPr="00314116">
        <w:rPr>
          <w:rFonts w:ascii="Times New Roman" w:eastAsia="Times New Roman" w:hAnsi="Times New Roman" w:cs="Times New Roman"/>
          <w:sz w:val="24"/>
          <w:szCs w:val="24"/>
          <w:lang w:eastAsia="ar-SA"/>
        </w:rPr>
        <w:t>сторони</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керуються</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чинним</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законодавством</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України</w:t>
      </w:r>
      <w:proofErr w:type="spellEnd"/>
      <w:r w:rsidRPr="00314116">
        <w:rPr>
          <w:rFonts w:ascii="Times New Roman" w:eastAsia="Times New Roman" w:hAnsi="Times New Roman" w:cs="Times New Roman"/>
          <w:sz w:val="24"/>
          <w:szCs w:val="24"/>
          <w:lang w:eastAsia="ar-SA"/>
        </w:rPr>
        <w:t>.</w:t>
      </w:r>
    </w:p>
    <w:p w14:paraId="2278590E" w14:textId="2C830F65" w:rsidR="00314116" w:rsidRPr="004F4B2F" w:rsidRDefault="00314116" w:rsidP="004F4B2F">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b/>
          <w:sz w:val="24"/>
          <w:szCs w:val="24"/>
          <w:lang w:eastAsia="ar-SA"/>
        </w:rPr>
        <w:t xml:space="preserve">12. Строк </w:t>
      </w:r>
      <w:proofErr w:type="spellStart"/>
      <w:r w:rsidRPr="00314116">
        <w:rPr>
          <w:rFonts w:ascii="Times New Roman" w:eastAsia="Times New Roman" w:hAnsi="Times New Roman" w:cs="Times New Roman"/>
          <w:b/>
          <w:sz w:val="24"/>
          <w:szCs w:val="24"/>
          <w:lang w:eastAsia="ar-SA"/>
        </w:rPr>
        <w:t>дії</w:t>
      </w:r>
      <w:proofErr w:type="spellEnd"/>
      <w:r w:rsidRPr="00314116">
        <w:rPr>
          <w:rFonts w:ascii="Times New Roman" w:eastAsia="Times New Roman" w:hAnsi="Times New Roman" w:cs="Times New Roman"/>
          <w:b/>
          <w:sz w:val="24"/>
          <w:szCs w:val="24"/>
          <w:lang w:eastAsia="ar-SA"/>
        </w:rPr>
        <w:t xml:space="preserve"> договору</w:t>
      </w:r>
    </w:p>
    <w:p w14:paraId="7DFD2EF8" w14:textId="6B26A75C"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12.1. </w:t>
      </w:r>
      <w:r w:rsidRPr="00314116">
        <w:rPr>
          <w:rFonts w:ascii="Times New Roman" w:eastAsia="Times New Roman" w:hAnsi="Times New Roman" w:cs="Times New Roman"/>
          <w:sz w:val="24"/>
          <w:szCs w:val="24"/>
          <w:lang w:val="uk-UA" w:eastAsia="ru-RU"/>
        </w:rPr>
        <w:t>Даний Договір складений українською мовою та набирає чинності з моменту його пі</w:t>
      </w:r>
      <w:r w:rsidR="00EC7398">
        <w:rPr>
          <w:rFonts w:ascii="Times New Roman" w:eastAsia="Times New Roman" w:hAnsi="Times New Roman" w:cs="Times New Roman"/>
          <w:sz w:val="24"/>
          <w:szCs w:val="24"/>
          <w:lang w:val="uk-UA" w:eastAsia="ru-RU"/>
        </w:rPr>
        <w:t>дписання і діє до 31 грудня 2022</w:t>
      </w:r>
      <w:r w:rsidRPr="00314116">
        <w:rPr>
          <w:rFonts w:ascii="Times New Roman" w:eastAsia="Times New Roman" w:hAnsi="Times New Roman" w:cs="Times New Roman"/>
          <w:sz w:val="24"/>
          <w:szCs w:val="24"/>
          <w:lang w:val="uk-UA" w:eastAsia="ru-RU"/>
        </w:rPr>
        <w:t xml:space="preserve"> року включно, а в частині проведення розрахунків – до їх повного </w:t>
      </w:r>
      <w:proofErr w:type="gramStart"/>
      <w:r w:rsidRPr="00314116">
        <w:rPr>
          <w:rFonts w:ascii="Times New Roman" w:eastAsia="Times New Roman" w:hAnsi="Times New Roman" w:cs="Times New Roman"/>
          <w:sz w:val="24"/>
          <w:szCs w:val="24"/>
          <w:lang w:val="uk-UA" w:eastAsia="ru-RU"/>
        </w:rPr>
        <w:t>здійснення.</w:t>
      </w:r>
      <w:r w:rsidRPr="00314116">
        <w:rPr>
          <w:rFonts w:ascii="Times New Roman" w:eastAsia="Times New Roman" w:hAnsi="Times New Roman" w:cs="Times New Roman"/>
          <w:sz w:val="24"/>
          <w:szCs w:val="24"/>
          <w:lang w:eastAsia="ar-SA"/>
        </w:rPr>
        <w:t>.</w:t>
      </w:r>
      <w:proofErr w:type="gramEnd"/>
      <w:r w:rsidRPr="00314116">
        <w:rPr>
          <w:rFonts w:ascii="Times New Roman" w:eastAsia="Times New Roman" w:hAnsi="Times New Roman" w:cs="Times New Roman"/>
          <w:sz w:val="24"/>
          <w:szCs w:val="24"/>
          <w:lang w:eastAsia="ar-SA"/>
        </w:rPr>
        <w:t xml:space="preserve"> </w:t>
      </w:r>
    </w:p>
    <w:p w14:paraId="74FFEBD5" w14:textId="77777777" w:rsidR="00314116" w:rsidRPr="00314116" w:rsidRDefault="00314116" w:rsidP="00314116">
      <w:pPr>
        <w:suppressAutoHyphens/>
        <w:spacing w:after="0" w:line="240" w:lineRule="auto"/>
        <w:ind w:firstLine="540"/>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12.2. </w:t>
      </w:r>
      <w:proofErr w:type="spellStart"/>
      <w:r w:rsidRPr="00314116">
        <w:rPr>
          <w:rFonts w:ascii="Times New Roman" w:eastAsia="Times New Roman" w:hAnsi="Times New Roman" w:cs="Times New Roman"/>
          <w:sz w:val="24"/>
          <w:szCs w:val="24"/>
          <w:lang w:eastAsia="ar-SA"/>
        </w:rPr>
        <w:t>Цей</w:t>
      </w:r>
      <w:proofErr w:type="spellEnd"/>
      <w:r w:rsidRPr="00314116">
        <w:rPr>
          <w:rFonts w:ascii="Times New Roman" w:eastAsia="Times New Roman" w:hAnsi="Times New Roman" w:cs="Times New Roman"/>
          <w:sz w:val="24"/>
          <w:szCs w:val="24"/>
          <w:lang w:eastAsia="ar-SA"/>
        </w:rPr>
        <w:t> </w:t>
      </w:r>
      <w:proofErr w:type="spellStart"/>
      <w:r w:rsidRPr="00314116">
        <w:rPr>
          <w:rFonts w:ascii="Times New Roman" w:eastAsia="Times New Roman" w:hAnsi="Times New Roman" w:cs="Times New Roman"/>
          <w:sz w:val="24"/>
          <w:szCs w:val="24"/>
          <w:lang w:eastAsia="ar-SA"/>
        </w:rPr>
        <w:t>Договір</w:t>
      </w:r>
      <w:proofErr w:type="spellEnd"/>
      <w:r w:rsidRPr="00314116">
        <w:rPr>
          <w:rFonts w:ascii="Times New Roman" w:eastAsia="Times New Roman" w:hAnsi="Times New Roman" w:cs="Times New Roman"/>
          <w:sz w:val="24"/>
          <w:szCs w:val="24"/>
          <w:lang w:eastAsia="ar-SA"/>
        </w:rPr>
        <w:t> </w:t>
      </w:r>
      <w:proofErr w:type="spellStart"/>
      <w:r w:rsidRPr="00314116">
        <w:rPr>
          <w:rFonts w:ascii="Times New Roman" w:eastAsia="Times New Roman" w:hAnsi="Times New Roman" w:cs="Times New Roman"/>
          <w:sz w:val="24"/>
          <w:szCs w:val="24"/>
          <w:lang w:eastAsia="ar-SA"/>
        </w:rPr>
        <w:t>укладено</w:t>
      </w:r>
      <w:proofErr w:type="spellEnd"/>
      <w:r w:rsidRPr="00314116">
        <w:rPr>
          <w:rFonts w:ascii="Times New Roman" w:eastAsia="Times New Roman" w:hAnsi="Times New Roman" w:cs="Times New Roman"/>
          <w:sz w:val="24"/>
          <w:szCs w:val="24"/>
          <w:lang w:eastAsia="ar-SA"/>
        </w:rPr>
        <w:t xml:space="preserve"> у 2-х </w:t>
      </w:r>
      <w:proofErr w:type="spellStart"/>
      <w:r w:rsidRPr="00314116">
        <w:rPr>
          <w:rFonts w:ascii="Times New Roman" w:eastAsia="Times New Roman" w:hAnsi="Times New Roman" w:cs="Times New Roman"/>
          <w:sz w:val="24"/>
          <w:szCs w:val="24"/>
          <w:lang w:eastAsia="ar-SA"/>
        </w:rPr>
        <w:t>оригінальних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примірниках</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що</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мають</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однакову</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юридичну</w:t>
      </w:r>
      <w:proofErr w:type="spellEnd"/>
      <w:r w:rsidRPr="00314116">
        <w:rPr>
          <w:rFonts w:ascii="Times New Roman" w:eastAsia="Times New Roman" w:hAnsi="Times New Roman" w:cs="Times New Roman"/>
          <w:sz w:val="24"/>
          <w:szCs w:val="24"/>
          <w:lang w:eastAsia="ar-SA"/>
        </w:rPr>
        <w:t xml:space="preserve"> силу.</w:t>
      </w:r>
    </w:p>
    <w:p w14:paraId="19074171" w14:textId="7F5ABB54" w:rsidR="00314116" w:rsidRDefault="00314116" w:rsidP="00314116">
      <w:pPr>
        <w:suppressAutoHyphens/>
        <w:spacing w:after="0" w:line="240" w:lineRule="auto"/>
        <w:ind w:firstLine="540"/>
        <w:jc w:val="both"/>
        <w:rPr>
          <w:rFonts w:ascii="Times New Roman" w:eastAsia="Times New Roman" w:hAnsi="Times New Roman" w:cs="Times New Roman"/>
          <w:sz w:val="24"/>
          <w:szCs w:val="24"/>
          <w:lang w:val="uk-UA" w:eastAsia="ru-RU"/>
        </w:rPr>
      </w:pPr>
      <w:r w:rsidRPr="00314116">
        <w:rPr>
          <w:rFonts w:ascii="Times New Roman" w:eastAsia="Times New Roman" w:hAnsi="Times New Roman" w:cs="Times New Roman"/>
          <w:sz w:val="24"/>
          <w:szCs w:val="24"/>
          <w:lang w:eastAsia="ar-SA"/>
        </w:rPr>
        <w:t xml:space="preserve">12.3. </w:t>
      </w:r>
      <w:r w:rsidRPr="00314116">
        <w:rPr>
          <w:rFonts w:ascii="Times New Roman" w:eastAsia="Times New Roman" w:hAnsi="Times New Roman" w:cs="Times New Roman"/>
          <w:sz w:val="24"/>
          <w:szCs w:val="24"/>
          <w:lang w:val="uk-UA" w:eastAsia="ru-RU"/>
        </w:rPr>
        <w:t>Закінчення строку договору не звільняє сторони від відповідальності за його порушення, яке мало місце під час дії договору.</w:t>
      </w:r>
    </w:p>
    <w:p w14:paraId="56D17E4D" w14:textId="77777777" w:rsidR="004F4B2F" w:rsidRPr="00314116" w:rsidRDefault="004F4B2F" w:rsidP="00314116">
      <w:pPr>
        <w:suppressAutoHyphens/>
        <w:spacing w:after="0" w:line="240" w:lineRule="auto"/>
        <w:ind w:firstLine="540"/>
        <w:jc w:val="both"/>
        <w:rPr>
          <w:rFonts w:ascii="Times New Roman" w:eastAsia="Times New Roman" w:hAnsi="Times New Roman" w:cs="Times New Roman"/>
          <w:sz w:val="24"/>
          <w:szCs w:val="24"/>
          <w:lang w:val="uk-UA" w:eastAsia="ar-SA"/>
        </w:rPr>
      </w:pPr>
    </w:p>
    <w:p w14:paraId="466657A7"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eastAsia="ar-SA"/>
        </w:rPr>
      </w:pPr>
      <w:r w:rsidRPr="00314116">
        <w:rPr>
          <w:rFonts w:ascii="Times New Roman" w:eastAsia="Times New Roman" w:hAnsi="Times New Roman" w:cs="Times New Roman"/>
          <w:b/>
          <w:sz w:val="24"/>
          <w:szCs w:val="24"/>
          <w:lang w:eastAsia="ar-SA"/>
        </w:rPr>
        <w:t xml:space="preserve">13. </w:t>
      </w:r>
      <w:proofErr w:type="spellStart"/>
      <w:r w:rsidRPr="00314116">
        <w:rPr>
          <w:rFonts w:ascii="Times New Roman" w:eastAsia="Times New Roman" w:hAnsi="Times New Roman" w:cs="Times New Roman"/>
          <w:b/>
          <w:sz w:val="24"/>
          <w:szCs w:val="24"/>
          <w:lang w:eastAsia="ar-SA"/>
        </w:rPr>
        <w:t>Додатки</w:t>
      </w:r>
      <w:proofErr w:type="spellEnd"/>
      <w:r w:rsidRPr="00314116">
        <w:rPr>
          <w:rFonts w:ascii="Times New Roman" w:eastAsia="Times New Roman" w:hAnsi="Times New Roman" w:cs="Times New Roman"/>
          <w:b/>
          <w:sz w:val="24"/>
          <w:szCs w:val="24"/>
          <w:lang w:eastAsia="ar-SA"/>
        </w:rPr>
        <w:t xml:space="preserve"> </w:t>
      </w:r>
      <w:proofErr w:type="gramStart"/>
      <w:r w:rsidRPr="00314116">
        <w:rPr>
          <w:rFonts w:ascii="Times New Roman" w:eastAsia="Times New Roman" w:hAnsi="Times New Roman" w:cs="Times New Roman"/>
          <w:b/>
          <w:sz w:val="24"/>
          <w:szCs w:val="24"/>
          <w:lang w:eastAsia="ar-SA"/>
        </w:rPr>
        <w:t>до договору</w:t>
      </w:r>
      <w:proofErr w:type="gramEnd"/>
    </w:p>
    <w:p w14:paraId="5F3D8612" w14:textId="3DE72252" w:rsidR="00314116" w:rsidRDefault="00314116" w:rsidP="00314116">
      <w:pPr>
        <w:suppressAutoHyphens/>
        <w:spacing w:after="0" w:line="240" w:lineRule="auto"/>
        <w:ind w:firstLine="540"/>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13.1 </w:t>
      </w:r>
      <w:proofErr w:type="spellStart"/>
      <w:r w:rsidRPr="00314116">
        <w:rPr>
          <w:rFonts w:ascii="Times New Roman" w:eastAsia="Times New Roman" w:hAnsi="Times New Roman" w:cs="Times New Roman"/>
          <w:sz w:val="24"/>
          <w:szCs w:val="24"/>
          <w:lang w:eastAsia="ar-SA"/>
        </w:rPr>
        <w:t>Невід'ємною</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частиною</w:t>
      </w:r>
      <w:proofErr w:type="spellEnd"/>
      <w:r w:rsidRPr="00314116">
        <w:rPr>
          <w:rFonts w:ascii="Times New Roman" w:eastAsia="Times New Roman" w:hAnsi="Times New Roman" w:cs="Times New Roman"/>
          <w:sz w:val="24"/>
          <w:szCs w:val="24"/>
          <w:lang w:eastAsia="ar-SA"/>
        </w:rPr>
        <w:t xml:space="preserve"> </w:t>
      </w:r>
      <w:proofErr w:type="spellStart"/>
      <w:r w:rsidRPr="00314116">
        <w:rPr>
          <w:rFonts w:ascii="Times New Roman" w:eastAsia="Times New Roman" w:hAnsi="Times New Roman" w:cs="Times New Roman"/>
          <w:sz w:val="24"/>
          <w:szCs w:val="24"/>
          <w:lang w:eastAsia="ar-SA"/>
        </w:rPr>
        <w:t>даного</w:t>
      </w:r>
      <w:proofErr w:type="spellEnd"/>
      <w:r w:rsidRPr="00314116">
        <w:rPr>
          <w:rFonts w:ascii="Times New Roman" w:eastAsia="Times New Roman" w:hAnsi="Times New Roman" w:cs="Times New Roman"/>
          <w:sz w:val="24"/>
          <w:szCs w:val="24"/>
          <w:lang w:eastAsia="ar-SA"/>
        </w:rPr>
        <w:t xml:space="preserve"> Договору є </w:t>
      </w:r>
      <w:proofErr w:type="spellStart"/>
      <w:r w:rsidRPr="00314116">
        <w:rPr>
          <w:rFonts w:ascii="Times New Roman" w:eastAsia="Times New Roman" w:hAnsi="Times New Roman" w:cs="Times New Roman"/>
          <w:sz w:val="24"/>
          <w:szCs w:val="24"/>
          <w:lang w:eastAsia="ar-SA"/>
        </w:rPr>
        <w:t>специфікація</w:t>
      </w:r>
      <w:proofErr w:type="spellEnd"/>
      <w:r w:rsidRPr="00314116">
        <w:rPr>
          <w:rFonts w:ascii="Times New Roman" w:eastAsia="Times New Roman" w:hAnsi="Times New Roman" w:cs="Times New Roman"/>
          <w:sz w:val="24"/>
          <w:szCs w:val="24"/>
          <w:lang w:eastAsia="ar-SA"/>
        </w:rPr>
        <w:t>.</w:t>
      </w:r>
    </w:p>
    <w:p w14:paraId="671C6F2A" w14:textId="77777777" w:rsidR="004F4B2F" w:rsidRPr="00314116" w:rsidRDefault="004F4B2F" w:rsidP="00314116">
      <w:pPr>
        <w:suppressAutoHyphens/>
        <w:spacing w:after="0" w:line="240" w:lineRule="auto"/>
        <w:ind w:firstLine="540"/>
        <w:rPr>
          <w:rFonts w:ascii="Times New Roman" w:eastAsia="Times New Roman" w:hAnsi="Times New Roman" w:cs="Times New Roman"/>
          <w:sz w:val="24"/>
          <w:szCs w:val="24"/>
          <w:lang w:eastAsia="ar-SA"/>
        </w:rPr>
      </w:pPr>
    </w:p>
    <w:p w14:paraId="564D49AA"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val="uk-UA" w:eastAsia="ar-SA"/>
        </w:rPr>
      </w:pPr>
      <w:r w:rsidRPr="00314116">
        <w:rPr>
          <w:rFonts w:ascii="Times New Roman" w:eastAsia="Times New Roman" w:hAnsi="Times New Roman" w:cs="Times New Roman"/>
          <w:b/>
          <w:sz w:val="24"/>
          <w:szCs w:val="24"/>
          <w:lang w:eastAsia="ar-SA"/>
        </w:rPr>
        <w:t xml:space="preserve">14. </w:t>
      </w:r>
      <w:proofErr w:type="spellStart"/>
      <w:r w:rsidRPr="00314116">
        <w:rPr>
          <w:rFonts w:ascii="Times New Roman" w:eastAsia="Times New Roman" w:hAnsi="Times New Roman" w:cs="Times New Roman"/>
          <w:b/>
          <w:sz w:val="24"/>
          <w:szCs w:val="24"/>
          <w:lang w:eastAsia="ar-SA"/>
        </w:rPr>
        <w:t>Юридичні</w:t>
      </w:r>
      <w:proofErr w:type="spellEnd"/>
      <w:r w:rsidRPr="00314116">
        <w:rPr>
          <w:rFonts w:ascii="Times New Roman" w:eastAsia="Times New Roman" w:hAnsi="Times New Roman" w:cs="Times New Roman"/>
          <w:b/>
          <w:sz w:val="24"/>
          <w:szCs w:val="24"/>
          <w:lang w:eastAsia="ar-SA"/>
        </w:rPr>
        <w:t xml:space="preserve"> </w:t>
      </w:r>
      <w:proofErr w:type="spellStart"/>
      <w:r w:rsidRPr="00314116">
        <w:rPr>
          <w:rFonts w:ascii="Times New Roman" w:eastAsia="Times New Roman" w:hAnsi="Times New Roman" w:cs="Times New Roman"/>
          <w:b/>
          <w:sz w:val="24"/>
          <w:szCs w:val="24"/>
          <w:lang w:eastAsia="ar-SA"/>
        </w:rPr>
        <w:t>адреси</w:t>
      </w:r>
      <w:proofErr w:type="spellEnd"/>
      <w:r w:rsidRPr="00314116">
        <w:rPr>
          <w:rFonts w:ascii="Times New Roman" w:eastAsia="Times New Roman" w:hAnsi="Times New Roman" w:cs="Times New Roman"/>
          <w:b/>
          <w:sz w:val="24"/>
          <w:szCs w:val="24"/>
          <w:lang w:eastAsia="ar-SA"/>
        </w:rPr>
        <w:t xml:space="preserve">, </w:t>
      </w:r>
      <w:proofErr w:type="spellStart"/>
      <w:r w:rsidRPr="00314116">
        <w:rPr>
          <w:rFonts w:ascii="Times New Roman" w:eastAsia="Times New Roman" w:hAnsi="Times New Roman" w:cs="Times New Roman"/>
          <w:b/>
          <w:sz w:val="24"/>
          <w:szCs w:val="24"/>
          <w:lang w:eastAsia="ar-SA"/>
        </w:rPr>
        <w:t>поштові</w:t>
      </w:r>
      <w:proofErr w:type="spellEnd"/>
      <w:r w:rsidRPr="00314116">
        <w:rPr>
          <w:rFonts w:ascii="Times New Roman" w:eastAsia="Times New Roman" w:hAnsi="Times New Roman" w:cs="Times New Roman"/>
          <w:b/>
          <w:sz w:val="24"/>
          <w:szCs w:val="24"/>
          <w:lang w:eastAsia="ar-SA"/>
        </w:rPr>
        <w:t xml:space="preserve"> та </w:t>
      </w:r>
      <w:proofErr w:type="spellStart"/>
      <w:r w:rsidRPr="00314116">
        <w:rPr>
          <w:rFonts w:ascii="Times New Roman" w:eastAsia="Times New Roman" w:hAnsi="Times New Roman" w:cs="Times New Roman"/>
          <w:b/>
          <w:sz w:val="24"/>
          <w:szCs w:val="24"/>
          <w:lang w:eastAsia="ar-SA"/>
        </w:rPr>
        <w:t>платіжні</w:t>
      </w:r>
      <w:proofErr w:type="spellEnd"/>
      <w:r w:rsidRPr="00314116">
        <w:rPr>
          <w:rFonts w:ascii="Times New Roman" w:eastAsia="Times New Roman" w:hAnsi="Times New Roman" w:cs="Times New Roman"/>
          <w:b/>
          <w:sz w:val="24"/>
          <w:szCs w:val="24"/>
          <w:lang w:eastAsia="ar-SA"/>
        </w:rPr>
        <w:t xml:space="preserve"> </w:t>
      </w:r>
      <w:proofErr w:type="spellStart"/>
      <w:r w:rsidRPr="00314116">
        <w:rPr>
          <w:rFonts w:ascii="Times New Roman" w:eastAsia="Times New Roman" w:hAnsi="Times New Roman" w:cs="Times New Roman"/>
          <w:b/>
          <w:sz w:val="24"/>
          <w:szCs w:val="24"/>
          <w:lang w:eastAsia="ar-SA"/>
        </w:rPr>
        <w:t>реквізити</w:t>
      </w:r>
      <w:proofErr w:type="spellEnd"/>
      <w:r w:rsidRPr="00314116">
        <w:rPr>
          <w:rFonts w:ascii="Times New Roman" w:eastAsia="Times New Roman" w:hAnsi="Times New Roman" w:cs="Times New Roman"/>
          <w:b/>
          <w:sz w:val="24"/>
          <w:szCs w:val="24"/>
          <w:lang w:eastAsia="ar-SA"/>
        </w:rPr>
        <w:t xml:space="preserve"> </w:t>
      </w:r>
      <w:proofErr w:type="spellStart"/>
      <w:r w:rsidRPr="00314116">
        <w:rPr>
          <w:rFonts w:ascii="Times New Roman" w:eastAsia="Times New Roman" w:hAnsi="Times New Roman" w:cs="Times New Roman"/>
          <w:b/>
          <w:sz w:val="24"/>
          <w:szCs w:val="24"/>
          <w:lang w:eastAsia="ar-SA"/>
        </w:rPr>
        <w:t>сторін</w:t>
      </w:r>
      <w:proofErr w:type="spellEnd"/>
    </w:p>
    <w:p w14:paraId="6E0FD286"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val="uk-UA" w:eastAsia="ar-SA"/>
        </w:rPr>
      </w:pPr>
    </w:p>
    <w:tbl>
      <w:tblPr>
        <w:tblW w:w="0" w:type="auto"/>
        <w:tblInd w:w="98" w:type="dxa"/>
        <w:tblCellMar>
          <w:left w:w="10" w:type="dxa"/>
          <w:right w:w="10" w:type="dxa"/>
        </w:tblCellMar>
        <w:tblLook w:val="04A0" w:firstRow="1" w:lastRow="0" w:firstColumn="1" w:lastColumn="0" w:noHBand="0" w:noVBand="1"/>
      </w:tblPr>
      <w:tblGrid>
        <w:gridCol w:w="4704"/>
        <w:gridCol w:w="4769"/>
      </w:tblGrid>
      <w:tr w:rsidR="0089333B" w:rsidRPr="00314116" w14:paraId="04AC7E1D" w14:textId="77777777" w:rsidTr="00E24CE1">
        <w:trPr>
          <w:trHeight w:val="1"/>
        </w:trPr>
        <w:tc>
          <w:tcPr>
            <w:tcW w:w="476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700C61BA" w14:textId="77777777" w:rsidR="00314116" w:rsidRPr="00314116" w:rsidRDefault="00314116" w:rsidP="00314116">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b/>
                <w:sz w:val="24"/>
                <w:szCs w:val="24"/>
                <w:lang w:eastAsia="ar-SA"/>
              </w:rPr>
              <w:t>“</w:t>
            </w:r>
            <w:proofErr w:type="spellStart"/>
            <w:r w:rsidRPr="00314116">
              <w:rPr>
                <w:rFonts w:ascii="Times New Roman" w:eastAsia="Times New Roman" w:hAnsi="Times New Roman" w:cs="Times New Roman"/>
                <w:b/>
                <w:sz w:val="24"/>
                <w:szCs w:val="24"/>
                <w:lang w:eastAsia="ar-SA"/>
              </w:rPr>
              <w:t>Постачальник</w:t>
            </w:r>
            <w:proofErr w:type="spellEnd"/>
            <w:r w:rsidRPr="00314116">
              <w:rPr>
                <w:rFonts w:ascii="Times New Roman" w:eastAsia="Times New Roman" w:hAnsi="Times New Roman" w:cs="Times New Roman"/>
                <w:b/>
                <w:sz w:val="24"/>
                <w:szCs w:val="24"/>
                <w:lang w:eastAsia="ar-SA"/>
              </w:rPr>
              <w:t>”</w:t>
            </w:r>
          </w:p>
        </w:tc>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260E10F0" w14:textId="77777777" w:rsidR="00314116" w:rsidRPr="00314116" w:rsidRDefault="00314116" w:rsidP="00314116">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b/>
                <w:sz w:val="24"/>
                <w:szCs w:val="24"/>
                <w:lang w:eastAsia="ar-SA"/>
              </w:rPr>
              <w:t>“</w:t>
            </w:r>
            <w:proofErr w:type="spellStart"/>
            <w:r w:rsidRPr="00314116">
              <w:rPr>
                <w:rFonts w:ascii="Times New Roman" w:eastAsia="Times New Roman" w:hAnsi="Times New Roman" w:cs="Times New Roman"/>
                <w:b/>
                <w:sz w:val="24"/>
                <w:szCs w:val="24"/>
                <w:lang w:eastAsia="ar-SA"/>
              </w:rPr>
              <w:t>Замовник</w:t>
            </w:r>
            <w:proofErr w:type="spellEnd"/>
            <w:r w:rsidRPr="00314116">
              <w:rPr>
                <w:rFonts w:ascii="Times New Roman" w:eastAsia="Times New Roman" w:hAnsi="Times New Roman" w:cs="Times New Roman"/>
                <w:b/>
                <w:sz w:val="24"/>
                <w:szCs w:val="24"/>
                <w:lang w:eastAsia="ar-SA"/>
              </w:rPr>
              <w:t>”</w:t>
            </w:r>
          </w:p>
        </w:tc>
      </w:tr>
      <w:tr w:rsidR="0089333B" w:rsidRPr="00314116" w14:paraId="5734DA3F" w14:textId="77777777" w:rsidTr="00E24CE1">
        <w:trPr>
          <w:trHeight w:val="1"/>
        </w:trPr>
        <w:tc>
          <w:tcPr>
            <w:tcW w:w="476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686ED77B" w14:textId="77777777" w:rsidR="00314116" w:rsidRPr="00314116" w:rsidRDefault="00314116" w:rsidP="00314116">
            <w:pPr>
              <w:tabs>
                <w:tab w:val="center" w:pos="2547"/>
              </w:tabs>
              <w:spacing w:after="120" w:line="240" w:lineRule="auto"/>
              <w:rPr>
                <w:rFonts w:ascii="Times New Roman" w:eastAsia="Times New Roman" w:hAnsi="Times New Roman" w:cs="Times New Roman"/>
                <w:b/>
                <w:sz w:val="20"/>
                <w:szCs w:val="20"/>
                <w:lang w:val="uk-UA" w:eastAsia="ru-RU"/>
              </w:rPr>
            </w:pPr>
            <w:r w:rsidRPr="00314116">
              <w:rPr>
                <w:rFonts w:ascii="Times New Roman" w:eastAsia="Times New Roman" w:hAnsi="Times New Roman" w:cs="Times New Roman"/>
                <w:b/>
                <w:bCs/>
                <w:sz w:val="20"/>
                <w:szCs w:val="20"/>
                <w:lang w:val="uk-UA" w:eastAsia="ru-RU"/>
              </w:rPr>
              <w:t>_______________________________</w:t>
            </w:r>
          </w:p>
        </w:tc>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7F4D6551" w14:textId="77777777" w:rsidR="00314116" w:rsidRPr="00314116" w:rsidRDefault="00314116" w:rsidP="00314116">
            <w:pPr>
              <w:tabs>
                <w:tab w:val="center" w:pos="2547"/>
              </w:tabs>
              <w:spacing w:after="120" w:line="240" w:lineRule="auto"/>
              <w:rPr>
                <w:rFonts w:ascii="Times New Roman" w:eastAsia="Times New Roman" w:hAnsi="Times New Roman" w:cs="Times New Roman"/>
                <w:b/>
                <w:sz w:val="20"/>
                <w:szCs w:val="20"/>
                <w:lang w:val="uk-UA" w:eastAsia="ru-RU"/>
              </w:rPr>
            </w:pPr>
            <w:r w:rsidRPr="00314116">
              <w:rPr>
                <w:rFonts w:ascii="Times New Roman" w:eastAsia="Times New Roman" w:hAnsi="Times New Roman" w:cs="Times New Roman"/>
                <w:b/>
                <w:bCs/>
                <w:sz w:val="20"/>
                <w:szCs w:val="20"/>
                <w:lang w:val="uk-UA" w:eastAsia="ru-RU"/>
              </w:rPr>
              <w:t>К</w:t>
            </w:r>
            <w:r w:rsidR="0089333B">
              <w:rPr>
                <w:rFonts w:ascii="Times New Roman" w:eastAsia="Times New Roman" w:hAnsi="Times New Roman" w:cs="Times New Roman"/>
                <w:b/>
                <w:bCs/>
                <w:sz w:val="20"/>
                <w:szCs w:val="20"/>
                <w:lang w:val="uk-UA" w:eastAsia="ru-RU"/>
              </w:rPr>
              <w:t>омунальний заклад</w:t>
            </w:r>
            <w:r w:rsidRPr="00314116">
              <w:rPr>
                <w:rFonts w:ascii="Times New Roman" w:eastAsia="Times New Roman" w:hAnsi="Times New Roman" w:cs="Times New Roman"/>
                <w:b/>
                <w:bCs/>
                <w:sz w:val="20"/>
                <w:szCs w:val="20"/>
                <w:lang w:val="uk-UA" w:eastAsia="ru-RU"/>
              </w:rPr>
              <w:t xml:space="preserve"> «</w:t>
            </w:r>
            <w:proofErr w:type="spellStart"/>
            <w:r w:rsidR="0089333B">
              <w:rPr>
                <w:rFonts w:ascii="Times New Roman" w:eastAsia="Times New Roman" w:hAnsi="Times New Roman" w:cs="Times New Roman"/>
                <w:b/>
                <w:bCs/>
                <w:sz w:val="20"/>
                <w:szCs w:val="20"/>
                <w:lang w:val="uk-UA" w:eastAsia="ru-RU"/>
              </w:rPr>
              <w:t>Широківський</w:t>
            </w:r>
            <w:proofErr w:type="spellEnd"/>
            <w:r w:rsidR="0089333B">
              <w:rPr>
                <w:rFonts w:ascii="Times New Roman" w:eastAsia="Times New Roman" w:hAnsi="Times New Roman" w:cs="Times New Roman"/>
                <w:b/>
                <w:bCs/>
                <w:sz w:val="20"/>
                <w:szCs w:val="20"/>
                <w:lang w:val="uk-UA" w:eastAsia="ru-RU"/>
              </w:rPr>
              <w:t xml:space="preserve"> центр надання соціальних послуг</w:t>
            </w:r>
            <w:r w:rsidRPr="00314116">
              <w:rPr>
                <w:rFonts w:ascii="Times New Roman" w:eastAsia="Times New Roman" w:hAnsi="Times New Roman" w:cs="Times New Roman"/>
                <w:b/>
                <w:bCs/>
                <w:sz w:val="20"/>
                <w:szCs w:val="20"/>
                <w:lang w:val="uk-UA" w:eastAsia="ru-RU"/>
              </w:rPr>
              <w:t>»</w:t>
            </w:r>
            <w:r w:rsidR="0089333B">
              <w:rPr>
                <w:rFonts w:ascii="Times New Roman" w:eastAsia="Times New Roman" w:hAnsi="Times New Roman" w:cs="Times New Roman"/>
                <w:b/>
                <w:bCs/>
                <w:sz w:val="20"/>
                <w:szCs w:val="20"/>
                <w:lang w:val="uk-UA" w:eastAsia="ru-RU"/>
              </w:rPr>
              <w:t xml:space="preserve"> </w:t>
            </w:r>
            <w:proofErr w:type="spellStart"/>
            <w:r w:rsidR="0089333B">
              <w:rPr>
                <w:rFonts w:ascii="Times New Roman" w:eastAsia="Times New Roman" w:hAnsi="Times New Roman" w:cs="Times New Roman"/>
                <w:b/>
                <w:bCs/>
                <w:sz w:val="20"/>
                <w:szCs w:val="20"/>
                <w:lang w:val="uk-UA" w:eastAsia="ru-RU"/>
              </w:rPr>
              <w:t>Широківської</w:t>
            </w:r>
            <w:proofErr w:type="spellEnd"/>
            <w:r w:rsidR="0089333B">
              <w:rPr>
                <w:rFonts w:ascii="Times New Roman" w:eastAsia="Times New Roman" w:hAnsi="Times New Roman" w:cs="Times New Roman"/>
                <w:b/>
                <w:bCs/>
                <w:sz w:val="20"/>
                <w:szCs w:val="20"/>
                <w:lang w:val="uk-UA" w:eastAsia="ru-RU"/>
              </w:rPr>
              <w:t xml:space="preserve"> селищної ради</w:t>
            </w:r>
          </w:p>
        </w:tc>
      </w:tr>
      <w:tr w:rsidR="0089333B" w:rsidRPr="00314116" w14:paraId="577169FA" w14:textId="77777777" w:rsidTr="00E24CE1">
        <w:trPr>
          <w:trHeight w:val="1"/>
        </w:trPr>
        <w:tc>
          <w:tcPr>
            <w:tcW w:w="476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21A58C9D" w14:textId="77777777" w:rsidR="00314116" w:rsidRPr="00314116" w:rsidRDefault="00314116" w:rsidP="00314116">
            <w:pPr>
              <w:tabs>
                <w:tab w:val="center" w:pos="4677"/>
                <w:tab w:val="right" w:pos="9355"/>
              </w:tabs>
              <w:snapToGrid w:val="0"/>
              <w:spacing w:after="0" w:line="240" w:lineRule="auto"/>
              <w:rPr>
                <w:rFonts w:ascii="Times New Roman" w:eastAsia="Times New Roman" w:hAnsi="Times New Roman" w:cs="Times New Roman"/>
                <w:b/>
                <w:bCs/>
                <w:sz w:val="20"/>
                <w:szCs w:val="20"/>
                <w:lang w:val="uk-UA" w:eastAsia="ru-RU"/>
              </w:rPr>
            </w:pPr>
            <w:r w:rsidRPr="00314116">
              <w:rPr>
                <w:rFonts w:ascii="Times New Roman" w:eastAsia="Times New Roman" w:hAnsi="Times New Roman" w:cs="Times New Roman"/>
                <w:b/>
                <w:bCs/>
                <w:sz w:val="20"/>
                <w:szCs w:val="20"/>
                <w:lang w:val="uk-UA" w:eastAsia="ru-RU"/>
              </w:rPr>
              <w:t xml:space="preserve">юридична адреса: </w:t>
            </w:r>
          </w:p>
          <w:p w14:paraId="671021D3" w14:textId="77777777" w:rsidR="00314116" w:rsidRPr="00314116" w:rsidRDefault="00314116" w:rsidP="00314116">
            <w:pPr>
              <w:tabs>
                <w:tab w:val="center" w:pos="4677"/>
                <w:tab w:val="right" w:pos="9355"/>
              </w:tabs>
              <w:snapToGrid w:val="0"/>
              <w:spacing w:after="0" w:line="240" w:lineRule="auto"/>
              <w:rPr>
                <w:rFonts w:ascii="Times New Roman" w:eastAsia="Times New Roman" w:hAnsi="Times New Roman" w:cs="Times New Roman"/>
                <w:sz w:val="20"/>
                <w:szCs w:val="20"/>
                <w:lang w:val="uk-UA" w:eastAsia="ru-RU"/>
              </w:rPr>
            </w:pPr>
            <w:r w:rsidRPr="00314116">
              <w:rPr>
                <w:rFonts w:ascii="Times New Roman" w:eastAsia="Times New Roman" w:hAnsi="Times New Roman" w:cs="Times New Roman"/>
                <w:sz w:val="20"/>
                <w:szCs w:val="20"/>
                <w:lang w:val="uk-UA" w:eastAsia="ru-RU"/>
              </w:rPr>
              <w:t xml:space="preserve">___________________________________; </w:t>
            </w:r>
          </w:p>
          <w:p w14:paraId="70EE7DBB" w14:textId="77777777" w:rsidR="00314116" w:rsidRPr="00314116" w:rsidRDefault="00314116" w:rsidP="00314116">
            <w:pPr>
              <w:tabs>
                <w:tab w:val="center" w:pos="4677"/>
                <w:tab w:val="right" w:pos="9355"/>
              </w:tabs>
              <w:snapToGrid w:val="0"/>
              <w:spacing w:after="0" w:line="240" w:lineRule="auto"/>
              <w:rPr>
                <w:rFonts w:ascii="Times New Roman" w:eastAsia="Times New Roman" w:hAnsi="Times New Roman" w:cs="Times New Roman"/>
                <w:b/>
                <w:bCs/>
                <w:sz w:val="20"/>
                <w:szCs w:val="20"/>
                <w:lang w:val="uk-UA" w:eastAsia="ru-RU"/>
              </w:rPr>
            </w:pPr>
            <w:r w:rsidRPr="00314116">
              <w:rPr>
                <w:rFonts w:ascii="Times New Roman" w:eastAsia="Times New Roman" w:hAnsi="Times New Roman" w:cs="Times New Roman"/>
                <w:b/>
                <w:bCs/>
                <w:sz w:val="20"/>
                <w:szCs w:val="20"/>
                <w:lang w:val="uk-UA" w:eastAsia="ru-RU"/>
              </w:rPr>
              <w:t xml:space="preserve">фактична адреса: </w:t>
            </w:r>
          </w:p>
          <w:p w14:paraId="085A6639" w14:textId="77777777" w:rsidR="00314116" w:rsidRPr="00314116" w:rsidRDefault="00314116" w:rsidP="00314116">
            <w:pPr>
              <w:tabs>
                <w:tab w:val="center" w:pos="4677"/>
                <w:tab w:val="right" w:pos="9355"/>
              </w:tabs>
              <w:snapToGrid w:val="0"/>
              <w:spacing w:after="0" w:line="240" w:lineRule="auto"/>
              <w:rPr>
                <w:rFonts w:ascii="Times New Roman" w:eastAsia="Times New Roman" w:hAnsi="Times New Roman" w:cs="Times New Roman"/>
                <w:sz w:val="20"/>
                <w:szCs w:val="20"/>
                <w:lang w:val="uk-UA" w:eastAsia="ru-RU"/>
              </w:rPr>
            </w:pPr>
            <w:r w:rsidRPr="00314116">
              <w:rPr>
                <w:rFonts w:ascii="Times New Roman" w:eastAsia="Times New Roman" w:hAnsi="Times New Roman" w:cs="Times New Roman"/>
                <w:sz w:val="20"/>
                <w:szCs w:val="20"/>
                <w:lang w:val="uk-UA" w:eastAsia="ru-RU"/>
              </w:rPr>
              <w:t xml:space="preserve">___________________________________; </w:t>
            </w:r>
          </w:p>
          <w:p w14:paraId="0F1052C8" w14:textId="77777777" w:rsidR="00314116" w:rsidRPr="00314116" w:rsidRDefault="00314116" w:rsidP="00314116">
            <w:pPr>
              <w:tabs>
                <w:tab w:val="center" w:pos="4677"/>
                <w:tab w:val="right" w:pos="9355"/>
              </w:tabs>
              <w:snapToGrid w:val="0"/>
              <w:spacing w:after="0" w:line="240" w:lineRule="auto"/>
              <w:rPr>
                <w:rFonts w:ascii="Times New Roman" w:eastAsia="Times New Roman" w:hAnsi="Times New Roman" w:cs="Times New Roman"/>
                <w:sz w:val="20"/>
                <w:szCs w:val="20"/>
                <w:lang w:val="uk-UA" w:eastAsia="ru-RU"/>
              </w:rPr>
            </w:pPr>
            <w:r w:rsidRPr="00314116">
              <w:rPr>
                <w:rFonts w:ascii="Times New Roman" w:eastAsia="Times New Roman" w:hAnsi="Times New Roman" w:cs="Times New Roman"/>
                <w:sz w:val="20"/>
                <w:szCs w:val="20"/>
                <w:lang w:val="uk-UA" w:eastAsia="ru-RU"/>
              </w:rPr>
              <w:t>код ЄДРПОУ: ______________________;</w:t>
            </w:r>
          </w:p>
          <w:p w14:paraId="00446D5F" w14:textId="77777777" w:rsidR="00314116" w:rsidRPr="00314116" w:rsidRDefault="00314116" w:rsidP="00314116">
            <w:pPr>
              <w:tabs>
                <w:tab w:val="left" w:pos="1212"/>
                <w:tab w:val="center" w:pos="4677"/>
                <w:tab w:val="right" w:pos="9355"/>
              </w:tabs>
              <w:spacing w:after="0" w:line="240" w:lineRule="auto"/>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 xml:space="preserve">р/р : ____________________________; </w:t>
            </w:r>
          </w:p>
          <w:p w14:paraId="5C247727" w14:textId="77777777" w:rsidR="00314116" w:rsidRPr="00314116" w:rsidRDefault="00314116" w:rsidP="00314116">
            <w:pPr>
              <w:tabs>
                <w:tab w:val="left" w:pos="1212"/>
                <w:tab w:val="center" w:pos="4677"/>
                <w:tab w:val="right" w:pos="9355"/>
              </w:tabs>
              <w:spacing w:after="0" w:line="240" w:lineRule="auto"/>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lastRenderedPageBreak/>
              <w:t>МФО ___________________________;</w:t>
            </w:r>
          </w:p>
          <w:p w14:paraId="7DFC025C" w14:textId="77777777" w:rsidR="00314116" w:rsidRPr="00314116" w:rsidRDefault="00314116" w:rsidP="00314116">
            <w:pPr>
              <w:tabs>
                <w:tab w:val="left" w:pos="1212"/>
                <w:tab w:val="center" w:pos="4677"/>
                <w:tab w:val="right" w:pos="9355"/>
              </w:tabs>
              <w:spacing w:after="0" w:line="240" w:lineRule="auto"/>
              <w:rPr>
                <w:rFonts w:ascii="Times New Roman" w:eastAsia="Times New Roman" w:hAnsi="Times New Roman" w:cs="Times New Roman"/>
                <w:bCs/>
                <w:sz w:val="20"/>
                <w:szCs w:val="20"/>
                <w:lang w:val="uk-UA" w:eastAsia="ru-RU"/>
              </w:rPr>
            </w:pPr>
            <w:r w:rsidRPr="00314116">
              <w:rPr>
                <w:rFonts w:ascii="Times New Roman" w:eastAsia="Times New Roman" w:hAnsi="Times New Roman" w:cs="Times New Roman"/>
                <w:sz w:val="20"/>
                <w:szCs w:val="20"/>
                <w:lang w:eastAsia="ru-RU"/>
              </w:rPr>
              <w:t xml:space="preserve">Тел/факс </w:t>
            </w:r>
            <w:r w:rsidRPr="00314116">
              <w:rPr>
                <w:rFonts w:ascii="Times New Roman" w:eastAsia="Times New Roman" w:hAnsi="Times New Roman" w:cs="Times New Roman"/>
                <w:sz w:val="20"/>
                <w:szCs w:val="20"/>
                <w:lang w:val="uk-UA" w:eastAsia="ru-RU"/>
              </w:rPr>
              <w:t>___________________________</w:t>
            </w:r>
          </w:p>
        </w:tc>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47F380ED" w14:textId="77777777" w:rsidR="00314116" w:rsidRPr="00314116" w:rsidRDefault="00314116" w:rsidP="00314116">
            <w:pPr>
              <w:tabs>
                <w:tab w:val="center" w:pos="4677"/>
                <w:tab w:val="right" w:pos="9355"/>
              </w:tabs>
              <w:snapToGrid w:val="0"/>
              <w:spacing w:after="0" w:line="240" w:lineRule="auto"/>
              <w:rPr>
                <w:rFonts w:ascii="Times New Roman" w:eastAsia="Times New Roman" w:hAnsi="Times New Roman" w:cs="Times New Roman"/>
                <w:b/>
                <w:bCs/>
                <w:sz w:val="20"/>
                <w:szCs w:val="20"/>
                <w:lang w:val="uk-UA" w:eastAsia="ru-RU"/>
              </w:rPr>
            </w:pPr>
            <w:r w:rsidRPr="00314116">
              <w:rPr>
                <w:rFonts w:ascii="Times New Roman" w:eastAsia="Times New Roman" w:hAnsi="Times New Roman" w:cs="Times New Roman"/>
                <w:b/>
                <w:bCs/>
                <w:sz w:val="20"/>
                <w:szCs w:val="20"/>
                <w:lang w:val="uk-UA" w:eastAsia="ru-RU"/>
              </w:rPr>
              <w:lastRenderedPageBreak/>
              <w:t xml:space="preserve">юридична адреса: </w:t>
            </w:r>
          </w:p>
          <w:p w14:paraId="63A5E787" w14:textId="23FB6348" w:rsidR="00314116" w:rsidRPr="00314116" w:rsidRDefault="0089333B" w:rsidP="00314116">
            <w:pPr>
              <w:tabs>
                <w:tab w:val="center" w:pos="4677"/>
                <w:tab w:val="right" w:pos="9355"/>
              </w:tabs>
              <w:snapToGri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53700 Дніпропетровська область,</w:t>
            </w:r>
            <w:r w:rsidR="009D41B1">
              <w:rPr>
                <w:rFonts w:ascii="Times New Roman" w:eastAsia="Times New Roman" w:hAnsi="Times New Roman" w:cs="Times New Roman"/>
                <w:sz w:val="20"/>
                <w:szCs w:val="20"/>
                <w:lang w:val="uk-UA" w:eastAsia="ru-RU"/>
              </w:rPr>
              <w:t xml:space="preserve"> Криворізький</w:t>
            </w:r>
            <w:r>
              <w:rPr>
                <w:rFonts w:ascii="Times New Roman" w:eastAsia="Times New Roman" w:hAnsi="Times New Roman" w:cs="Times New Roman"/>
                <w:sz w:val="20"/>
                <w:szCs w:val="20"/>
                <w:lang w:val="uk-UA" w:eastAsia="ru-RU"/>
              </w:rPr>
              <w:t xml:space="preserve"> район, смт. .Широке, вул.Вишнева,1</w:t>
            </w:r>
            <w:r w:rsidR="004C58EC">
              <w:rPr>
                <w:rFonts w:ascii="Times New Roman" w:eastAsia="Times New Roman" w:hAnsi="Times New Roman" w:cs="Times New Roman"/>
                <w:sz w:val="20"/>
                <w:szCs w:val="20"/>
                <w:lang w:val="uk-UA" w:eastAsia="ru-RU"/>
              </w:rPr>
              <w:t>а</w:t>
            </w:r>
          </w:p>
          <w:p w14:paraId="6EB0014E" w14:textId="77777777" w:rsidR="00314116" w:rsidRPr="00314116" w:rsidRDefault="00314116" w:rsidP="00314116">
            <w:pPr>
              <w:tabs>
                <w:tab w:val="center" w:pos="4677"/>
                <w:tab w:val="right" w:pos="9355"/>
              </w:tabs>
              <w:snapToGrid w:val="0"/>
              <w:spacing w:after="0" w:line="240" w:lineRule="auto"/>
              <w:rPr>
                <w:rFonts w:ascii="Times New Roman" w:eastAsia="Times New Roman" w:hAnsi="Times New Roman" w:cs="Times New Roman"/>
                <w:sz w:val="20"/>
                <w:szCs w:val="20"/>
                <w:lang w:val="uk-UA" w:eastAsia="ru-RU"/>
              </w:rPr>
            </w:pPr>
            <w:r w:rsidRPr="00314116">
              <w:rPr>
                <w:rFonts w:ascii="Times New Roman" w:eastAsia="Times New Roman" w:hAnsi="Times New Roman" w:cs="Times New Roman"/>
                <w:sz w:val="20"/>
                <w:szCs w:val="20"/>
                <w:lang w:val="uk-UA" w:eastAsia="ru-RU"/>
              </w:rPr>
              <w:t xml:space="preserve">код ЄДРПОУ: </w:t>
            </w:r>
            <w:r w:rsidR="0089333B">
              <w:rPr>
                <w:rFonts w:ascii="Times New Roman" w:eastAsia="Times New Roman" w:hAnsi="Times New Roman" w:cs="Times New Roman"/>
                <w:sz w:val="20"/>
                <w:szCs w:val="20"/>
                <w:lang w:val="uk-UA" w:eastAsia="ru-RU"/>
              </w:rPr>
              <w:t>25007871</w:t>
            </w:r>
          </w:p>
          <w:p w14:paraId="712EF050" w14:textId="77777777" w:rsidR="00314116" w:rsidRPr="00314116" w:rsidRDefault="00314116" w:rsidP="00314116">
            <w:pPr>
              <w:tabs>
                <w:tab w:val="left" w:pos="1212"/>
                <w:tab w:val="center" w:pos="4677"/>
                <w:tab w:val="right" w:pos="9355"/>
              </w:tabs>
              <w:spacing w:after="0" w:line="240" w:lineRule="auto"/>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р/р :</w:t>
            </w:r>
            <w:r w:rsidR="004E3B26">
              <w:rPr>
                <w:rFonts w:ascii="Times New Roman" w:eastAsia="Times New Roman" w:hAnsi="Times New Roman" w:cs="Times New Roman"/>
                <w:lang w:val="uk-UA" w:eastAsia="ru-RU"/>
              </w:rPr>
              <w:t xml:space="preserve">_________________________________ </w:t>
            </w:r>
          </w:p>
          <w:p w14:paraId="30C62B51" w14:textId="77777777" w:rsidR="00314116" w:rsidRPr="00314116" w:rsidRDefault="004E3B26" w:rsidP="00314116">
            <w:pPr>
              <w:tabs>
                <w:tab w:val="left" w:pos="1212"/>
                <w:tab w:val="center" w:pos="4677"/>
                <w:tab w:val="right" w:pos="9355"/>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МФО________________________________</w:t>
            </w:r>
          </w:p>
          <w:p w14:paraId="3D789ED0" w14:textId="77777777" w:rsidR="00314116" w:rsidRPr="00314116" w:rsidRDefault="00314116" w:rsidP="00314116">
            <w:pPr>
              <w:spacing w:after="120" w:line="240" w:lineRule="auto"/>
              <w:rPr>
                <w:rFonts w:ascii="Times New Roman" w:eastAsia="Times New Roman" w:hAnsi="Times New Roman" w:cs="Times New Roman"/>
                <w:bCs/>
                <w:sz w:val="20"/>
                <w:szCs w:val="20"/>
                <w:lang w:val="uk-UA" w:eastAsia="ru-RU"/>
              </w:rPr>
            </w:pPr>
            <w:r w:rsidRPr="00314116">
              <w:rPr>
                <w:rFonts w:ascii="Times New Roman" w:eastAsia="Times New Roman" w:hAnsi="Times New Roman" w:cs="Times New Roman"/>
                <w:sz w:val="20"/>
                <w:szCs w:val="20"/>
                <w:lang w:eastAsia="ru-RU"/>
              </w:rPr>
              <w:lastRenderedPageBreak/>
              <w:t>Тел/факс</w:t>
            </w:r>
            <w:r w:rsidR="004E3B26">
              <w:rPr>
                <w:rFonts w:ascii="Times New Roman" w:eastAsia="Times New Roman" w:hAnsi="Times New Roman" w:cs="Times New Roman"/>
                <w:sz w:val="20"/>
                <w:szCs w:val="20"/>
                <w:lang w:val="uk-UA" w:eastAsia="ru-RU"/>
              </w:rPr>
              <w:t xml:space="preserve"> ________________________________</w:t>
            </w:r>
          </w:p>
        </w:tc>
      </w:tr>
      <w:tr w:rsidR="0089333B" w:rsidRPr="00314116" w14:paraId="2BEE1124" w14:textId="77777777" w:rsidTr="00E24CE1">
        <w:trPr>
          <w:trHeight w:val="1"/>
        </w:trPr>
        <w:tc>
          <w:tcPr>
            <w:tcW w:w="476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34FB828C" w14:textId="77777777" w:rsidR="00314116" w:rsidRPr="00314116" w:rsidRDefault="00314116" w:rsidP="00314116">
            <w:pPr>
              <w:spacing w:after="120" w:line="240" w:lineRule="auto"/>
              <w:rPr>
                <w:rFonts w:ascii="Times New Roman" w:eastAsia="Times New Roman" w:hAnsi="Times New Roman" w:cs="Times New Roman"/>
                <w:b/>
                <w:bCs/>
                <w:sz w:val="24"/>
                <w:lang w:val="uk-UA" w:eastAsia="ru-RU"/>
              </w:rPr>
            </w:pPr>
            <w:bookmarkStart w:id="2" w:name="_Hlk67918214"/>
            <w:r w:rsidRPr="00314116">
              <w:rPr>
                <w:rFonts w:ascii="Times New Roman" w:eastAsia="Times New Roman" w:hAnsi="Times New Roman" w:cs="Times New Roman"/>
                <w:b/>
                <w:bCs/>
                <w:sz w:val="24"/>
                <w:lang w:eastAsia="ru-RU"/>
              </w:rPr>
              <w:lastRenderedPageBreak/>
              <w:t xml:space="preserve"> </w:t>
            </w:r>
            <w:r w:rsidR="0089333B">
              <w:rPr>
                <w:rFonts w:ascii="Times New Roman" w:eastAsia="Times New Roman" w:hAnsi="Times New Roman" w:cs="Times New Roman"/>
                <w:b/>
                <w:bCs/>
                <w:sz w:val="24"/>
                <w:lang w:val="uk-UA" w:eastAsia="ru-RU"/>
              </w:rPr>
              <w:t>_________________________________</w:t>
            </w:r>
          </w:p>
          <w:p w14:paraId="2FCC0FD3" w14:textId="77777777" w:rsidR="00314116" w:rsidRPr="00314116" w:rsidRDefault="00314116" w:rsidP="00314116">
            <w:pPr>
              <w:spacing w:after="120" w:line="240" w:lineRule="auto"/>
              <w:rPr>
                <w:rFonts w:ascii="Times New Roman" w:eastAsia="Times New Roman" w:hAnsi="Times New Roman" w:cs="Times New Roman"/>
                <w:b/>
                <w:bCs/>
                <w:sz w:val="24"/>
                <w:lang w:eastAsia="ru-RU"/>
              </w:rPr>
            </w:pPr>
          </w:p>
          <w:p w14:paraId="4287D8C2" w14:textId="77777777" w:rsidR="00314116" w:rsidRPr="00314116" w:rsidRDefault="00314116" w:rsidP="00314116">
            <w:pPr>
              <w:spacing w:after="120" w:line="240" w:lineRule="auto"/>
              <w:rPr>
                <w:rFonts w:ascii="Times New Roman" w:eastAsia="Times New Roman" w:hAnsi="Times New Roman" w:cs="Times New Roman"/>
                <w:bCs/>
                <w:i/>
                <w:sz w:val="24"/>
                <w:lang w:eastAsia="ru-RU"/>
              </w:rPr>
            </w:pPr>
            <w:r w:rsidRPr="00314116">
              <w:rPr>
                <w:rFonts w:ascii="Times New Roman" w:eastAsia="Times New Roman" w:hAnsi="Times New Roman" w:cs="Times New Roman"/>
                <w:b/>
                <w:bCs/>
                <w:sz w:val="24"/>
                <w:lang w:eastAsia="ru-RU"/>
              </w:rPr>
              <w:t>______________________</w:t>
            </w:r>
            <w:r w:rsidRPr="00314116">
              <w:rPr>
                <w:rFonts w:ascii="Times New Roman" w:eastAsia="Times New Roman" w:hAnsi="Times New Roman" w:cs="Times New Roman"/>
                <w:bCs/>
                <w:i/>
                <w:sz w:val="24"/>
                <w:lang w:eastAsia="ru-RU"/>
              </w:rPr>
              <w:t>/</w:t>
            </w:r>
            <w:r w:rsidRPr="00314116">
              <w:rPr>
                <w:rFonts w:ascii="Times New Roman" w:eastAsia="Times New Roman" w:hAnsi="Times New Roman" w:cs="Times New Roman"/>
                <w:bCs/>
                <w:i/>
                <w:sz w:val="24"/>
                <w:lang w:val="uk-UA" w:eastAsia="ru-RU"/>
              </w:rPr>
              <w:t xml:space="preserve"> ___________/</w:t>
            </w:r>
          </w:p>
          <w:p w14:paraId="709372C6" w14:textId="77777777" w:rsidR="00314116" w:rsidRPr="00314116" w:rsidRDefault="00314116" w:rsidP="00314116">
            <w:pPr>
              <w:spacing w:after="120" w:line="240" w:lineRule="auto"/>
              <w:rPr>
                <w:rFonts w:ascii="Times New Roman" w:eastAsia="Times New Roman" w:hAnsi="Times New Roman" w:cs="Times New Roman"/>
                <w:b/>
                <w:bCs/>
                <w:sz w:val="24"/>
                <w:lang w:eastAsia="ru-RU"/>
              </w:rPr>
            </w:pPr>
          </w:p>
        </w:tc>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63A71023" w14:textId="77777777" w:rsidR="00314116" w:rsidRPr="00314116" w:rsidRDefault="00314116" w:rsidP="00314116">
            <w:pPr>
              <w:spacing w:after="120" w:line="240" w:lineRule="auto"/>
              <w:rPr>
                <w:rFonts w:ascii="Times New Roman" w:eastAsia="Times New Roman" w:hAnsi="Times New Roman" w:cs="Times New Roman"/>
                <w:b/>
                <w:bCs/>
                <w:sz w:val="24"/>
                <w:lang w:val="uk-UA" w:eastAsia="ru-RU"/>
              </w:rPr>
            </w:pPr>
            <w:r w:rsidRPr="00314116">
              <w:rPr>
                <w:rFonts w:ascii="Times New Roman" w:eastAsia="Times New Roman" w:hAnsi="Times New Roman" w:cs="Times New Roman"/>
                <w:b/>
                <w:bCs/>
                <w:sz w:val="24"/>
                <w:lang w:eastAsia="ru-RU"/>
              </w:rPr>
              <w:t xml:space="preserve"> </w:t>
            </w:r>
            <w:r w:rsidR="0089333B">
              <w:rPr>
                <w:rFonts w:ascii="Times New Roman" w:eastAsia="Times New Roman" w:hAnsi="Times New Roman" w:cs="Times New Roman"/>
                <w:b/>
                <w:bCs/>
                <w:sz w:val="24"/>
                <w:lang w:val="uk-UA" w:eastAsia="ru-RU"/>
              </w:rPr>
              <w:t>__________________________________</w:t>
            </w:r>
          </w:p>
          <w:p w14:paraId="1B22F272" w14:textId="77777777" w:rsidR="00314116" w:rsidRPr="00314116" w:rsidRDefault="00314116" w:rsidP="00314116">
            <w:pPr>
              <w:spacing w:after="120" w:line="240" w:lineRule="auto"/>
              <w:rPr>
                <w:rFonts w:ascii="Times New Roman" w:eastAsia="Times New Roman" w:hAnsi="Times New Roman" w:cs="Times New Roman"/>
                <w:b/>
                <w:bCs/>
                <w:sz w:val="24"/>
                <w:lang w:eastAsia="ru-RU"/>
              </w:rPr>
            </w:pPr>
          </w:p>
          <w:p w14:paraId="26BBD030" w14:textId="77777777" w:rsidR="00314116" w:rsidRDefault="00314116" w:rsidP="00314116">
            <w:pPr>
              <w:spacing w:after="120" w:line="240" w:lineRule="auto"/>
              <w:rPr>
                <w:rFonts w:ascii="Times New Roman" w:eastAsia="Times New Roman" w:hAnsi="Times New Roman" w:cs="Times New Roman"/>
                <w:bCs/>
                <w:i/>
                <w:sz w:val="24"/>
                <w:lang w:val="uk-UA" w:eastAsia="ru-RU"/>
              </w:rPr>
            </w:pPr>
            <w:r w:rsidRPr="00314116">
              <w:rPr>
                <w:rFonts w:ascii="Times New Roman" w:eastAsia="Times New Roman" w:hAnsi="Times New Roman" w:cs="Times New Roman"/>
                <w:b/>
                <w:bCs/>
                <w:sz w:val="24"/>
                <w:lang w:eastAsia="ru-RU"/>
              </w:rPr>
              <w:t>______________________</w:t>
            </w:r>
            <w:r w:rsidRPr="00314116">
              <w:rPr>
                <w:rFonts w:ascii="Times New Roman" w:eastAsia="Times New Roman" w:hAnsi="Times New Roman" w:cs="Times New Roman"/>
                <w:bCs/>
                <w:i/>
                <w:sz w:val="24"/>
                <w:lang w:eastAsia="ru-RU"/>
              </w:rPr>
              <w:t>/</w:t>
            </w:r>
            <w:r w:rsidR="0089333B">
              <w:rPr>
                <w:rFonts w:ascii="Times New Roman" w:eastAsia="Times New Roman" w:hAnsi="Times New Roman" w:cs="Times New Roman"/>
                <w:bCs/>
                <w:i/>
                <w:sz w:val="24"/>
                <w:lang w:val="uk-UA" w:eastAsia="ru-RU"/>
              </w:rPr>
              <w:t>____________</w:t>
            </w:r>
            <w:r w:rsidRPr="00314116">
              <w:rPr>
                <w:rFonts w:ascii="Times New Roman" w:eastAsia="Times New Roman" w:hAnsi="Times New Roman" w:cs="Times New Roman"/>
                <w:bCs/>
                <w:i/>
                <w:sz w:val="24"/>
                <w:lang w:val="uk-UA" w:eastAsia="ru-RU"/>
              </w:rPr>
              <w:t>/</w:t>
            </w:r>
          </w:p>
          <w:p w14:paraId="0E2E93F0" w14:textId="77777777" w:rsidR="0054162B" w:rsidRPr="00314116" w:rsidRDefault="0054162B" w:rsidP="00314116">
            <w:pPr>
              <w:spacing w:after="120" w:line="240" w:lineRule="auto"/>
              <w:rPr>
                <w:rFonts w:ascii="Times New Roman" w:eastAsia="Times New Roman" w:hAnsi="Times New Roman" w:cs="Times New Roman"/>
                <w:bCs/>
                <w:i/>
                <w:sz w:val="24"/>
                <w:lang w:eastAsia="ru-RU"/>
              </w:rPr>
            </w:pPr>
          </w:p>
        </w:tc>
      </w:tr>
      <w:bookmarkEnd w:id="2"/>
    </w:tbl>
    <w:p w14:paraId="67145955" w14:textId="309EBCBD" w:rsidR="004E3B26" w:rsidRDefault="004E3B26" w:rsidP="00314116">
      <w:pPr>
        <w:autoSpaceDE w:val="0"/>
        <w:autoSpaceDN w:val="0"/>
        <w:adjustRightInd w:val="0"/>
        <w:spacing w:after="120" w:line="240" w:lineRule="auto"/>
        <w:jc w:val="right"/>
        <w:rPr>
          <w:rFonts w:ascii="Times New Roman CYR" w:eastAsia="Times New Roman" w:hAnsi="Times New Roman CYR" w:cs="Times New Roman"/>
          <w:b/>
          <w:color w:val="000000"/>
          <w:sz w:val="24"/>
          <w:szCs w:val="24"/>
          <w:lang w:val="uk-UA" w:eastAsia="ru-RU"/>
        </w:rPr>
      </w:pPr>
    </w:p>
    <w:p w14:paraId="54BB72E1" w14:textId="363301DF" w:rsidR="00F01C67" w:rsidRDefault="00F01C67" w:rsidP="00314116">
      <w:pPr>
        <w:autoSpaceDE w:val="0"/>
        <w:autoSpaceDN w:val="0"/>
        <w:adjustRightInd w:val="0"/>
        <w:spacing w:after="120" w:line="240" w:lineRule="auto"/>
        <w:jc w:val="right"/>
        <w:rPr>
          <w:rFonts w:ascii="Times New Roman CYR" w:eastAsia="Times New Roman" w:hAnsi="Times New Roman CYR" w:cs="Times New Roman"/>
          <w:b/>
          <w:color w:val="000000"/>
          <w:sz w:val="24"/>
          <w:szCs w:val="24"/>
          <w:lang w:val="uk-UA" w:eastAsia="ru-RU"/>
        </w:rPr>
      </w:pPr>
    </w:p>
    <w:p w14:paraId="3106815C" w14:textId="2F3ACB28" w:rsidR="00EC7398" w:rsidRDefault="00EC7398" w:rsidP="00314116">
      <w:pPr>
        <w:autoSpaceDE w:val="0"/>
        <w:autoSpaceDN w:val="0"/>
        <w:adjustRightInd w:val="0"/>
        <w:spacing w:after="120" w:line="240" w:lineRule="auto"/>
        <w:jc w:val="right"/>
        <w:rPr>
          <w:rFonts w:ascii="Times New Roman CYR" w:eastAsia="Times New Roman" w:hAnsi="Times New Roman CYR" w:cs="Times New Roman"/>
          <w:b/>
          <w:color w:val="000000"/>
          <w:sz w:val="24"/>
          <w:szCs w:val="24"/>
          <w:lang w:val="uk-UA" w:eastAsia="ru-RU"/>
        </w:rPr>
      </w:pPr>
    </w:p>
    <w:p w14:paraId="074480DC" w14:textId="77777777" w:rsidR="00BB68BF" w:rsidRDefault="00BB68BF" w:rsidP="00314116">
      <w:pPr>
        <w:autoSpaceDE w:val="0"/>
        <w:autoSpaceDN w:val="0"/>
        <w:adjustRightInd w:val="0"/>
        <w:spacing w:after="120" w:line="240" w:lineRule="auto"/>
        <w:jc w:val="right"/>
        <w:rPr>
          <w:rFonts w:ascii="Times New Roman CYR" w:eastAsia="Times New Roman" w:hAnsi="Times New Roman CYR" w:cs="Times New Roman"/>
          <w:b/>
          <w:color w:val="000000"/>
          <w:sz w:val="24"/>
          <w:szCs w:val="24"/>
          <w:lang w:val="uk-UA" w:eastAsia="ru-RU"/>
        </w:rPr>
      </w:pPr>
    </w:p>
    <w:p w14:paraId="12B4081E" w14:textId="0F8548BF" w:rsidR="00314116" w:rsidRPr="00314116" w:rsidRDefault="00314116" w:rsidP="00314116">
      <w:pPr>
        <w:autoSpaceDE w:val="0"/>
        <w:autoSpaceDN w:val="0"/>
        <w:adjustRightInd w:val="0"/>
        <w:spacing w:after="120" w:line="240" w:lineRule="auto"/>
        <w:jc w:val="right"/>
        <w:rPr>
          <w:rFonts w:ascii="Times New Roman CYR" w:eastAsia="Times New Roman" w:hAnsi="Times New Roman CYR" w:cs="Times New Roman"/>
          <w:b/>
          <w:color w:val="000000"/>
          <w:sz w:val="24"/>
          <w:szCs w:val="24"/>
          <w:lang w:val="uk-UA" w:eastAsia="ru-RU"/>
        </w:rPr>
      </w:pPr>
      <w:r w:rsidRPr="00314116">
        <w:rPr>
          <w:rFonts w:ascii="Times New Roman CYR" w:eastAsia="Times New Roman" w:hAnsi="Times New Roman CYR" w:cs="Times New Roman"/>
          <w:b/>
          <w:color w:val="000000"/>
          <w:sz w:val="24"/>
          <w:szCs w:val="24"/>
          <w:lang w:val="uk-UA" w:eastAsia="ru-RU"/>
        </w:rPr>
        <w:t>ДОДАТОК № 1</w:t>
      </w:r>
    </w:p>
    <w:p w14:paraId="1FA83281" w14:textId="77777777" w:rsidR="00314116" w:rsidRPr="00314116" w:rsidRDefault="00314116" w:rsidP="00314116">
      <w:pPr>
        <w:autoSpaceDE w:val="0"/>
        <w:autoSpaceDN w:val="0"/>
        <w:adjustRightInd w:val="0"/>
        <w:spacing w:after="120" w:line="240" w:lineRule="auto"/>
        <w:jc w:val="right"/>
        <w:rPr>
          <w:rFonts w:ascii="Times New Roman CYR" w:eastAsia="Times New Roman" w:hAnsi="Times New Roman CYR" w:cs="Times New Roman"/>
          <w:b/>
          <w:color w:val="000000"/>
          <w:sz w:val="24"/>
          <w:szCs w:val="24"/>
          <w:lang w:val="uk-UA" w:eastAsia="ru-RU"/>
        </w:rPr>
      </w:pPr>
      <w:r w:rsidRPr="00314116">
        <w:rPr>
          <w:rFonts w:ascii="Times New Roman CYR" w:eastAsia="Times New Roman" w:hAnsi="Times New Roman CYR" w:cs="Times New Roman"/>
          <w:b/>
          <w:color w:val="000000"/>
          <w:sz w:val="24"/>
          <w:szCs w:val="24"/>
          <w:lang w:val="uk-UA" w:eastAsia="ru-RU"/>
        </w:rPr>
        <w:t>до проекту договору</w:t>
      </w:r>
    </w:p>
    <w:p w14:paraId="12A63CE8" w14:textId="77777777" w:rsidR="00314116" w:rsidRPr="00314116" w:rsidRDefault="00314116" w:rsidP="00314116">
      <w:pPr>
        <w:autoSpaceDE w:val="0"/>
        <w:autoSpaceDN w:val="0"/>
        <w:adjustRightInd w:val="0"/>
        <w:spacing w:after="120" w:line="240" w:lineRule="auto"/>
        <w:jc w:val="center"/>
        <w:rPr>
          <w:rFonts w:ascii="Times New Roman CYR" w:eastAsia="Times New Roman" w:hAnsi="Times New Roman CYR" w:cs="Times New Roman"/>
          <w:b/>
          <w:color w:val="000000"/>
          <w:sz w:val="24"/>
          <w:szCs w:val="24"/>
          <w:lang w:val="uk-UA" w:eastAsia="ru-RU"/>
        </w:rPr>
      </w:pPr>
      <w:r w:rsidRPr="00314116">
        <w:rPr>
          <w:rFonts w:ascii="Times New Roman CYR" w:eastAsia="Times New Roman" w:hAnsi="Times New Roman CYR" w:cs="Times New Roman"/>
          <w:b/>
          <w:color w:val="000000"/>
          <w:sz w:val="24"/>
          <w:szCs w:val="24"/>
          <w:lang w:val="uk-UA" w:eastAsia="ru-RU"/>
        </w:rPr>
        <w:t>СПЕЦИФІКАЦІЯ</w:t>
      </w:r>
    </w:p>
    <w:p w14:paraId="0E7B530C" w14:textId="77777777" w:rsidR="00314116" w:rsidRPr="00314116" w:rsidRDefault="00314116" w:rsidP="00314116">
      <w:pPr>
        <w:autoSpaceDE w:val="0"/>
        <w:autoSpaceDN w:val="0"/>
        <w:adjustRightInd w:val="0"/>
        <w:spacing w:after="120" w:line="240" w:lineRule="auto"/>
        <w:ind w:firstLine="567"/>
        <w:contextualSpacing/>
        <w:jc w:val="right"/>
        <w:rPr>
          <w:rFonts w:ascii="Times New Roman CYR" w:eastAsia="Times New Roman" w:hAnsi="Times New Roman CYR" w:cs="Times New Roman"/>
          <w:b/>
          <w:color w:val="000000"/>
          <w:sz w:val="24"/>
          <w:szCs w:val="24"/>
          <w:lang w:val="uk-UA" w:eastAsia="ru-RU"/>
        </w:rPr>
      </w:pPr>
    </w:p>
    <w:p w14:paraId="2C2DA0C4" w14:textId="77777777" w:rsidR="00314116" w:rsidRPr="00314116" w:rsidRDefault="00314116" w:rsidP="00314116">
      <w:pPr>
        <w:autoSpaceDE w:val="0"/>
        <w:autoSpaceDN w:val="0"/>
        <w:adjustRightInd w:val="0"/>
        <w:spacing w:after="120" w:line="240" w:lineRule="auto"/>
        <w:ind w:firstLine="567"/>
        <w:contextualSpacing/>
        <w:jc w:val="center"/>
        <w:rPr>
          <w:rFonts w:ascii="Times New Roman CYR" w:eastAsia="Times New Roman" w:hAnsi="Times New Roman CYR" w:cs="Times New Roman"/>
          <w:b/>
          <w:color w:val="000000"/>
          <w:sz w:val="24"/>
          <w:szCs w:val="24"/>
          <w:lang w:val="uk-UA" w:eastAsia="ru-RU"/>
        </w:rPr>
      </w:pPr>
    </w:p>
    <w:tbl>
      <w:tblPr>
        <w:tblW w:w="9923" w:type="dxa"/>
        <w:tblInd w:w="-176" w:type="dxa"/>
        <w:tblLayout w:type="fixed"/>
        <w:tblLook w:val="0000" w:firstRow="0" w:lastRow="0" w:firstColumn="0" w:lastColumn="0" w:noHBand="0" w:noVBand="0"/>
      </w:tblPr>
      <w:tblGrid>
        <w:gridCol w:w="426"/>
        <w:gridCol w:w="3458"/>
        <w:gridCol w:w="1440"/>
        <w:gridCol w:w="1623"/>
        <w:gridCol w:w="992"/>
        <w:gridCol w:w="709"/>
        <w:gridCol w:w="1275"/>
      </w:tblGrid>
      <w:tr w:rsidR="00314116" w:rsidRPr="00314116" w14:paraId="772762C1" w14:textId="77777777" w:rsidTr="00E24CE1">
        <w:trPr>
          <w:trHeight w:val="615"/>
        </w:trPr>
        <w:tc>
          <w:tcPr>
            <w:tcW w:w="426" w:type="dxa"/>
            <w:tcBorders>
              <w:top w:val="single" w:sz="4" w:space="0" w:color="000000"/>
              <w:left w:val="single" w:sz="4" w:space="0" w:color="000000"/>
              <w:bottom w:val="single" w:sz="4" w:space="0" w:color="000000"/>
              <w:right w:val="nil"/>
            </w:tcBorders>
            <w:vAlign w:val="center"/>
          </w:tcPr>
          <w:p w14:paraId="6D7D5BE3" w14:textId="77777777" w:rsidR="00314116" w:rsidRPr="00314116" w:rsidRDefault="00314116" w:rsidP="00314116">
            <w:pPr>
              <w:widowControl w:val="0"/>
              <w:suppressAutoHyphens/>
              <w:snapToGrid w:val="0"/>
              <w:spacing w:after="0" w:line="240" w:lineRule="auto"/>
              <w:ind w:left="-152" w:right="-108"/>
              <w:jc w:val="center"/>
              <w:rPr>
                <w:rFonts w:ascii="Times New Roman" w:eastAsia="Lucida Sans Unicode" w:hAnsi="Times New Roman" w:cs="Times New Roman"/>
                <w:b/>
                <w:shd w:val="clear" w:color="auto" w:fill="FFFFFF"/>
                <w:lang w:val="uk-UA" w:eastAsia="ar-SA"/>
              </w:rPr>
            </w:pPr>
            <w:r w:rsidRPr="00314116">
              <w:rPr>
                <w:rFonts w:ascii="Times New Roman" w:eastAsia="Calibri" w:hAnsi="Times New Roman" w:cs="Times New Roman"/>
                <w:b/>
                <w:shd w:val="clear" w:color="auto" w:fill="FFFFFF"/>
                <w:lang w:val="uk-UA"/>
              </w:rPr>
              <w:t>№ з/п</w:t>
            </w:r>
          </w:p>
        </w:tc>
        <w:tc>
          <w:tcPr>
            <w:tcW w:w="3458" w:type="dxa"/>
            <w:tcBorders>
              <w:top w:val="single" w:sz="4" w:space="0" w:color="000000"/>
              <w:left w:val="single" w:sz="4" w:space="0" w:color="000000"/>
              <w:bottom w:val="single" w:sz="4" w:space="0" w:color="000000"/>
              <w:right w:val="nil"/>
            </w:tcBorders>
            <w:vAlign w:val="center"/>
          </w:tcPr>
          <w:p w14:paraId="7D3B07C0" w14:textId="77777777" w:rsidR="00314116" w:rsidRPr="00314116" w:rsidRDefault="00314116" w:rsidP="00314116">
            <w:pPr>
              <w:widowControl w:val="0"/>
              <w:suppressAutoHyphens/>
              <w:snapToGrid w:val="0"/>
              <w:spacing w:after="0" w:line="240" w:lineRule="auto"/>
              <w:jc w:val="center"/>
              <w:rPr>
                <w:rFonts w:ascii="Times New Roman" w:eastAsia="Lucida Sans Unicode" w:hAnsi="Times New Roman" w:cs="Times New Roman"/>
                <w:b/>
                <w:shd w:val="clear" w:color="auto" w:fill="FFFFFF"/>
                <w:lang w:val="uk-UA" w:eastAsia="ar-SA"/>
              </w:rPr>
            </w:pPr>
            <w:r w:rsidRPr="00314116">
              <w:rPr>
                <w:rFonts w:ascii="Times New Roman" w:eastAsia="Calibri" w:hAnsi="Times New Roman" w:cs="Times New Roman"/>
                <w:b/>
                <w:shd w:val="clear" w:color="auto" w:fill="FFFFFF"/>
                <w:lang w:val="uk-UA"/>
              </w:rPr>
              <w:t>Найменування</w:t>
            </w:r>
          </w:p>
        </w:tc>
        <w:tc>
          <w:tcPr>
            <w:tcW w:w="1440" w:type="dxa"/>
            <w:tcBorders>
              <w:top w:val="single" w:sz="4" w:space="0" w:color="000000"/>
              <w:left w:val="single" w:sz="4" w:space="0" w:color="000000"/>
              <w:bottom w:val="single" w:sz="4" w:space="0" w:color="000000"/>
              <w:right w:val="nil"/>
            </w:tcBorders>
            <w:vAlign w:val="center"/>
          </w:tcPr>
          <w:p w14:paraId="5CA54D5B" w14:textId="77777777" w:rsidR="00314116" w:rsidRPr="00314116" w:rsidRDefault="00314116" w:rsidP="00314116">
            <w:pPr>
              <w:widowControl w:val="0"/>
              <w:suppressAutoHyphens/>
              <w:snapToGrid w:val="0"/>
              <w:spacing w:after="0" w:line="240" w:lineRule="auto"/>
              <w:ind w:left="-108" w:right="-108"/>
              <w:jc w:val="center"/>
              <w:rPr>
                <w:rFonts w:ascii="Times New Roman" w:eastAsia="Lucida Sans Unicode" w:hAnsi="Times New Roman" w:cs="Times New Roman"/>
                <w:b/>
                <w:shd w:val="clear" w:color="auto" w:fill="FFFFFF"/>
                <w:lang w:val="uk-UA" w:eastAsia="ar-SA"/>
              </w:rPr>
            </w:pPr>
            <w:r w:rsidRPr="00314116">
              <w:rPr>
                <w:rFonts w:ascii="Times New Roman" w:eastAsia="Calibri" w:hAnsi="Times New Roman" w:cs="Times New Roman"/>
                <w:b/>
                <w:shd w:val="clear" w:color="auto" w:fill="FFFFFF"/>
                <w:lang w:val="uk-UA"/>
              </w:rPr>
              <w:t>Одиниця виміру</w:t>
            </w:r>
          </w:p>
        </w:tc>
        <w:tc>
          <w:tcPr>
            <w:tcW w:w="1623" w:type="dxa"/>
            <w:tcBorders>
              <w:top w:val="single" w:sz="4" w:space="0" w:color="000000"/>
              <w:left w:val="single" w:sz="4" w:space="0" w:color="000000"/>
              <w:bottom w:val="single" w:sz="4" w:space="0" w:color="000000"/>
              <w:right w:val="single" w:sz="4" w:space="0" w:color="000000"/>
            </w:tcBorders>
            <w:vAlign w:val="center"/>
          </w:tcPr>
          <w:p w14:paraId="4C957898" w14:textId="77777777" w:rsidR="00314116" w:rsidRPr="00314116" w:rsidRDefault="00314116" w:rsidP="00314116">
            <w:pPr>
              <w:widowControl w:val="0"/>
              <w:suppressAutoHyphens/>
              <w:snapToGrid w:val="0"/>
              <w:spacing w:after="0" w:line="240" w:lineRule="auto"/>
              <w:ind w:left="-108" w:right="-108"/>
              <w:jc w:val="center"/>
              <w:rPr>
                <w:rFonts w:ascii="Times New Roman" w:eastAsia="Lucida Sans Unicode" w:hAnsi="Times New Roman" w:cs="Times New Roman"/>
                <w:b/>
                <w:shd w:val="clear" w:color="auto" w:fill="FFFFFF"/>
                <w:lang w:val="uk-UA" w:eastAsia="ar-SA"/>
              </w:rPr>
            </w:pPr>
            <w:r w:rsidRPr="00314116">
              <w:rPr>
                <w:rFonts w:ascii="Times New Roman" w:eastAsia="Lucida Sans Unicode" w:hAnsi="Times New Roman" w:cs="Times New Roman"/>
                <w:b/>
                <w:shd w:val="clear" w:color="auto" w:fill="FFFFFF"/>
                <w:lang w:val="uk-UA" w:eastAsia="ar-SA"/>
              </w:rPr>
              <w:t>Кількість</w:t>
            </w:r>
          </w:p>
        </w:tc>
        <w:tc>
          <w:tcPr>
            <w:tcW w:w="992" w:type="dxa"/>
            <w:tcBorders>
              <w:top w:val="single" w:sz="4" w:space="0" w:color="000000"/>
              <w:left w:val="single" w:sz="4" w:space="0" w:color="000000"/>
              <w:bottom w:val="single" w:sz="4" w:space="0" w:color="000000"/>
              <w:right w:val="single" w:sz="4" w:space="0" w:color="000000"/>
            </w:tcBorders>
            <w:vAlign w:val="center"/>
          </w:tcPr>
          <w:p w14:paraId="1D404593" w14:textId="77777777" w:rsidR="00314116" w:rsidRPr="00314116" w:rsidRDefault="00314116" w:rsidP="00314116">
            <w:pPr>
              <w:widowControl w:val="0"/>
              <w:suppressAutoHyphens/>
              <w:snapToGrid w:val="0"/>
              <w:spacing w:after="0" w:line="240" w:lineRule="auto"/>
              <w:ind w:left="-108"/>
              <w:jc w:val="center"/>
              <w:rPr>
                <w:rFonts w:ascii="Times New Roman" w:eastAsia="Lucida Sans Unicode" w:hAnsi="Times New Roman" w:cs="Times New Roman"/>
                <w:b/>
                <w:shd w:val="clear" w:color="auto" w:fill="FFFFFF"/>
                <w:lang w:val="uk-UA" w:eastAsia="ar-SA"/>
              </w:rPr>
            </w:pPr>
            <w:r w:rsidRPr="00314116">
              <w:rPr>
                <w:rFonts w:ascii="Times New Roman" w:eastAsia="Lucida Sans Unicode" w:hAnsi="Times New Roman" w:cs="Times New Roman"/>
                <w:b/>
                <w:shd w:val="clear" w:color="auto" w:fill="FFFFFF"/>
                <w:lang w:val="uk-UA" w:eastAsia="ar-SA"/>
              </w:rPr>
              <w:t xml:space="preserve">Ціна за </w:t>
            </w:r>
            <w:proofErr w:type="spellStart"/>
            <w:r w:rsidRPr="00314116">
              <w:rPr>
                <w:rFonts w:ascii="Times New Roman" w:eastAsia="Lucida Sans Unicode" w:hAnsi="Times New Roman" w:cs="Times New Roman"/>
                <w:b/>
                <w:shd w:val="clear" w:color="auto" w:fill="FFFFFF"/>
                <w:lang w:val="uk-UA" w:eastAsia="ar-SA"/>
              </w:rPr>
              <w:t>одини</w:t>
            </w:r>
            <w:proofErr w:type="spellEnd"/>
            <w:r w:rsidRPr="00314116">
              <w:rPr>
                <w:rFonts w:ascii="Times New Roman" w:eastAsia="Lucida Sans Unicode" w:hAnsi="Times New Roman" w:cs="Times New Roman"/>
                <w:b/>
                <w:shd w:val="clear" w:color="auto" w:fill="FFFFFF"/>
                <w:lang w:val="uk-UA" w:eastAsia="ar-SA"/>
              </w:rPr>
              <w:t>-цю, грн.</w:t>
            </w:r>
          </w:p>
        </w:tc>
        <w:tc>
          <w:tcPr>
            <w:tcW w:w="709" w:type="dxa"/>
            <w:tcBorders>
              <w:top w:val="single" w:sz="4" w:space="0" w:color="000000"/>
              <w:left w:val="single" w:sz="4" w:space="0" w:color="000000"/>
              <w:bottom w:val="single" w:sz="4" w:space="0" w:color="000000"/>
              <w:right w:val="single" w:sz="4" w:space="0" w:color="000000"/>
            </w:tcBorders>
          </w:tcPr>
          <w:p w14:paraId="45B9D086" w14:textId="77777777" w:rsidR="00314116" w:rsidRPr="00314116" w:rsidRDefault="00314116" w:rsidP="00314116">
            <w:pPr>
              <w:widowControl w:val="0"/>
              <w:suppressAutoHyphens/>
              <w:snapToGrid w:val="0"/>
              <w:spacing w:after="0" w:line="240" w:lineRule="auto"/>
              <w:ind w:left="-108"/>
              <w:jc w:val="center"/>
              <w:rPr>
                <w:rFonts w:ascii="Times New Roman" w:eastAsia="Lucida Sans Unicode" w:hAnsi="Times New Roman" w:cs="Times New Roman"/>
                <w:b/>
                <w:shd w:val="clear" w:color="auto" w:fill="FFFFFF"/>
                <w:lang w:val="uk-UA" w:eastAsia="ar-SA"/>
              </w:rPr>
            </w:pPr>
            <w:r w:rsidRPr="00314116">
              <w:rPr>
                <w:rFonts w:ascii="Times New Roman" w:eastAsia="Lucida Sans Unicode" w:hAnsi="Times New Roman" w:cs="Times New Roman"/>
                <w:b/>
                <w:shd w:val="clear" w:color="auto" w:fill="FFFFFF"/>
                <w:lang w:val="uk-UA" w:eastAsia="ar-SA"/>
              </w:rPr>
              <w:t>ПДВ</w:t>
            </w:r>
          </w:p>
        </w:tc>
        <w:tc>
          <w:tcPr>
            <w:tcW w:w="1275" w:type="dxa"/>
            <w:tcBorders>
              <w:top w:val="single" w:sz="4" w:space="0" w:color="000000"/>
              <w:left w:val="single" w:sz="4" w:space="0" w:color="000000"/>
              <w:bottom w:val="single" w:sz="4" w:space="0" w:color="000000"/>
              <w:right w:val="single" w:sz="4" w:space="0" w:color="000000"/>
            </w:tcBorders>
          </w:tcPr>
          <w:p w14:paraId="04818065" w14:textId="77777777" w:rsidR="00314116" w:rsidRPr="00314116" w:rsidRDefault="00314116" w:rsidP="00314116">
            <w:pPr>
              <w:widowControl w:val="0"/>
              <w:suppressAutoHyphens/>
              <w:snapToGrid w:val="0"/>
              <w:spacing w:after="0" w:line="240" w:lineRule="auto"/>
              <w:ind w:left="-108" w:right="-108"/>
              <w:jc w:val="center"/>
              <w:rPr>
                <w:rFonts w:ascii="Times New Roman" w:eastAsia="Lucida Sans Unicode" w:hAnsi="Times New Roman" w:cs="Times New Roman"/>
                <w:b/>
                <w:shd w:val="clear" w:color="auto" w:fill="FFFFFF"/>
                <w:lang w:val="uk-UA" w:eastAsia="ar-SA"/>
              </w:rPr>
            </w:pPr>
            <w:r w:rsidRPr="00314116">
              <w:rPr>
                <w:rFonts w:ascii="Times New Roman" w:eastAsia="Lucida Sans Unicode" w:hAnsi="Times New Roman" w:cs="Times New Roman"/>
                <w:b/>
                <w:shd w:val="clear" w:color="auto" w:fill="FFFFFF"/>
                <w:lang w:val="uk-UA" w:eastAsia="ar-SA"/>
              </w:rPr>
              <w:t>Загальна ціна з ПДВ, грн.</w:t>
            </w:r>
          </w:p>
        </w:tc>
      </w:tr>
      <w:tr w:rsidR="00314116" w:rsidRPr="00314116" w14:paraId="4DBFFF33" w14:textId="77777777" w:rsidTr="00E24CE1">
        <w:trPr>
          <w:trHeight w:val="478"/>
        </w:trPr>
        <w:tc>
          <w:tcPr>
            <w:tcW w:w="426" w:type="dxa"/>
            <w:tcBorders>
              <w:top w:val="single" w:sz="4" w:space="0" w:color="000000"/>
              <w:left w:val="single" w:sz="4" w:space="0" w:color="000000"/>
              <w:bottom w:val="single" w:sz="4" w:space="0" w:color="000000"/>
              <w:right w:val="nil"/>
            </w:tcBorders>
            <w:vAlign w:val="center"/>
          </w:tcPr>
          <w:p w14:paraId="3D046B91" w14:textId="77777777" w:rsidR="00314116" w:rsidRPr="00314116" w:rsidRDefault="00314116" w:rsidP="00314116">
            <w:pPr>
              <w:spacing w:after="0" w:line="240" w:lineRule="auto"/>
              <w:jc w:val="right"/>
              <w:rPr>
                <w:rFonts w:ascii="Times New Roman" w:eastAsia="Times New Roman" w:hAnsi="Times New Roman" w:cs="Times New Roman"/>
                <w:b/>
                <w:sz w:val="24"/>
                <w:szCs w:val="24"/>
                <w:lang w:eastAsia="ru-RU"/>
              </w:rPr>
            </w:pPr>
            <w:r w:rsidRPr="00314116">
              <w:rPr>
                <w:rFonts w:ascii="Times New Roman" w:eastAsia="Times New Roman" w:hAnsi="Times New Roman" w:cs="Times New Roman"/>
                <w:b/>
                <w:sz w:val="24"/>
                <w:szCs w:val="24"/>
                <w:lang w:eastAsia="ru-RU"/>
              </w:rPr>
              <w:t>1</w:t>
            </w:r>
          </w:p>
          <w:p w14:paraId="6D9F716A" w14:textId="77777777" w:rsidR="00314116" w:rsidRPr="00314116" w:rsidRDefault="00314116" w:rsidP="00314116">
            <w:pPr>
              <w:spacing w:after="0" w:line="240" w:lineRule="auto"/>
              <w:jc w:val="right"/>
              <w:rPr>
                <w:rFonts w:ascii="Times New Roman" w:eastAsia="Times New Roman" w:hAnsi="Times New Roman" w:cs="Times New Roman"/>
                <w:b/>
                <w:sz w:val="24"/>
                <w:szCs w:val="24"/>
                <w:lang w:eastAsia="ru-RU"/>
              </w:rPr>
            </w:pPr>
          </w:p>
        </w:tc>
        <w:tc>
          <w:tcPr>
            <w:tcW w:w="3458" w:type="dxa"/>
            <w:tcBorders>
              <w:top w:val="single" w:sz="4" w:space="0" w:color="000000"/>
              <w:left w:val="single" w:sz="4" w:space="0" w:color="000000"/>
              <w:bottom w:val="single" w:sz="4" w:space="0" w:color="000000"/>
              <w:right w:val="nil"/>
            </w:tcBorders>
          </w:tcPr>
          <w:p w14:paraId="18CEE440" w14:textId="77777777" w:rsidR="00314116" w:rsidRPr="00314116" w:rsidRDefault="00314116" w:rsidP="00314116">
            <w:pPr>
              <w:spacing w:after="0" w:line="240" w:lineRule="auto"/>
              <w:rPr>
                <w:rFonts w:ascii="Times New Roman" w:eastAsia="Calibri" w:hAnsi="Times New Roman" w:cs="Times New Roman"/>
                <w:lang w:val="uk-UA"/>
              </w:rPr>
            </w:pPr>
          </w:p>
        </w:tc>
        <w:tc>
          <w:tcPr>
            <w:tcW w:w="1440" w:type="dxa"/>
            <w:tcBorders>
              <w:top w:val="single" w:sz="4" w:space="0" w:color="000000"/>
              <w:left w:val="single" w:sz="4" w:space="0" w:color="000000"/>
              <w:bottom w:val="single" w:sz="4" w:space="0" w:color="000000"/>
              <w:right w:val="nil"/>
            </w:tcBorders>
          </w:tcPr>
          <w:p w14:paraId="54171EBA" w14:textId="77777777" w:rsidR="00314116" w:rsidRPr="00314116" w:rsidRDefault="00314116" w:rsidP="00314116">
            <w:pPr>
              <w:spacing w:after="0" w:line="240" w:lineRule="auto"/>
              <w:rPr>
                <w:rFonts w:ascii="Times New Roman" w:eastAsia="Times New Roman" w:hAnsi="Times New Roman" w:cs="Times New Roman"/>
                <w:b/>
                <w:sz w:val="24"/>
                <w:szCs w:val="24"/>
                <w:lang w:eastAsia="ru-RU"/>
              </w:rPr>
            </w:pPr>
          </w:p>
        </w:tc>
        <w:tc>
          <w:tcPr>
            <w:tcW w:w="1623" w:type="dxa"/>
            <w:tcBorders>
              <w:top w:val="single" w:sz="4" w:space="0" w:color="000000"/>
              <w:left w:val="single" w:sz="4" w:space="0" w:color="000000"/>
              <w:bottom w:val="single" w:sz="4" w:space="0" w:color="000000"/>
              <w:right w:val="single" w:sz="4" w:space="0" w:color="000000"/>
            </w:tcBorders>
          </w:tcPr>
          <w:p w14:paraId="1602973F" w14:textId="77777777" w:rsidR="00314116" w:rsidRPr="00314116" w:rsidRDefault="00314116" w:rsidP="00314116">
            <w:pPr>
              <w:spacing w:after="0" w:line="240" w:lineRule="auto"/>
              <w:rPr>
                <w:rFonts w:ascii="Times New Roman" w:eastAsia="Times New Roman" w:hAnsi="Times New Roman" w:cs="Times New Roman"/>
                <w:b/>
                <w:color w:val="000000"/>
                <w:sz w:val="24"/>
                <w:szCs w:val="24"/>
                <w:lang w:val="uk-UA" w:eastAsia="ru-RU"/>
              </w:rPr>
            </w:pPr>
          </w:p>
        </w:tc>
        <w:tc>
          <w:tcPr>
            <w:tcW w:w="992" w:type="dxa"/>
            <w:tcBorders>
              <w:top w:val="single" w:sz="4" w:space="0" w:color="000000"/>
              <w:left w:val="single" w:sz="4" w:space="0" w:color="000000"/>
              <w:bottom w:val="single" w:sz="4" w:space="0" w:color="000000"/>
              <w:right w:val="single" w:sz="4" w:space="0" w:color="000000"/>
            </w:tcBorders>
          </w:tcPr>
          <w:p w14:paraId="7C70FEE9" w14:textId="77777777" w:rsidR="00314116" w:rsidRPr="00314116" w:rsidRDefault="00314116" w:rsidP="00314116">
            <w:pPr>
              <w:widowControl w:val="0"/>
              <w:suppressAutoHyphens/>
              <w:snapToGrid w:val="0"/>
              <w:spacing w:after="0" w:line="240" w:lineRule="auto"/>
              <w:jc w:val="center"/>
              <w:rPr>
                <w:rFonts w:ascii="Times New Roman" w:eastAsia="Lucida Sans Unicode" w:hAnsi="Times New Roman" w:cs="Times New Roman"/>
                <w:shd w:val="clear" w:color="auto" w:fill="FFFFFF"/>
                <w:lang w:val="uk-UA" w:eastAsia="ar-SA"/>
              </w:rPr>
            </w:pPr>
          </w:p>
        </w:tc>
        <w:tc>
          <w:tcPr>
            <w:tcW w:w="709" w:type="dxa"/>
            <w:tcBorders>
              <w:top w:val="single" w:sz="4" w:space="0" w:color="000000"/>
              <w:left w:val="single" w:sz="4" w:space="0" w:color="000000"/>
              <w:bottom w:val="single" w:sz="4" w:space="0" w:color="000000"/>
              <w:right w:val="single" w:sz="4" w:space="0" w:color="000000"/>
            </w:tcBorders>
          </w:tcPr>
          <w:p w14:paraId="15F0253C" w14:textId="77777777" w:rsidR="00314116" w:rsidRPr="00314116" w:rsidRDefault="00314116" w:rsidP="00314116">
            <w:pPr>
              <w:widowControl w:val="0"/>
              <w:suppressAutoHyphens/>
              <w:snapToGrid w:val="0"/>
              <w:spacing w:after="0" w:line="240" w:lineRule="auto"/>
              <w:jc w:val="center"/>
              <w:rPr>
                <w:rFonts w:ascii="Times New Roman" w:eastAsia="Lucida Sans Unicode" w:hAnsi="Times New Roman" w:cs="Times New Roman"/>
                <w:shd w:val="clear" w:color="auto" w:fill="FFFFFF"/>
                <w:lang w:val="uk-UA" w:eastAsia="ar-SA"/>
              </w:rPr>
            </w:pPr>
          </w:p>
        </w:tc>
        <w:tc>
          <w:tcPr>
            <w:tcW w:w="1275" w:type="dxa"/>
            <w:tcBorders>
              <w:top w:val="single" w:sz="4" w:space="0" w:color="000000"/>
              <w:left w:val="single" w:sz="4" w:space="0" w:color="000000"/>
              <w:bottom w:val="single" w:sz="4" w:space="0" w:color="000000"/>
              <w:right w:val="single" w:sz="4" w:space="0" w:color="000000"/>
            </w:tcBorders>
          </w:tcPr>
          <w:p w14:paraId="38D13A8D" w14:textId="77777777" w:rsidR="00314116" w:rsidRPr="00314116" w:rsidRDefault="00314116" w:rsidP="00314116">
            <w:pPr>
              <w:widowControl w:val="0"/>
              <w:suppressAutoHyphens/>
              <w:snapToGrid w:val="0"/>
              <w:spacing w:after="0" w:line="240" w:lineRule="auto"/>
              <w:jc w:val="center"/>
              <w:rPr>
                <w:rFonts w:ascii="Times New Roman" w:eastAsia="Lucida Sans Unicode" w:hAnsi="Times New Roman" w:cs="Times New Roman"/>
                <w:shd w:val="clear" w:color="auto" w:fill="FFFFFF"/>
                <w:lang w:val="uk-UA" w:eastAsia="ar-SA"/>
              </w:rPr>
            </w:pPr>
          </w:p>
        </w:tc>
      </w:tr>
      <w:tr w:rsidR="00314116" w:rsidRPr="00314116" w14:paraId="3E46765A" w14:textId="77777777" w:rsidTr="00E24CE1">
        <w:trPr>
          <w:trHeight w:val="414"/>
        </w:trPr>
        <w:tc>
          <w:tcPr>
            <w:tcW w:w="426" w:type="dxa"/>
            <w:tcBorders>
              <w:top w:val="single" w:sz="4" w:space="0" w:color="000000"/>
              <w:left w:val="single" w:sz="4" w:space="0" w:color="000000"/>
              <w:bottom w:val="single" w:sz="4" w:space="0" w:color="000000"/>
              <w:right w:val="nil"/>
            </w:tcBorders>
            <w:vAlign w:val="center"/>
          </w:tcPr>
          <w:p w14:paraId="59AE2869" w14:textId="77777777" w:rsidR="00314116" w:rsidRPr="00314116" w:rsidRDefault="00314116" w:rsidP="00314116">
            <w:pPr>
              <w:widowControl w:val="0"/>
              <w:spacing w:after="0" w:line="240" w:lineRule="auto"/>
              <w:jc w:val="right"/>
              <w:rPr>
                <w:rFonts w:ascii="Times New Roman" w:eastAsia="Times New Roman" w:hAnsi="Times New Roman" w:cs="Times New Roman"/>
                <w:b/>
                <w:sz w:val="24"/>
                <w:szCs w:val="24"/>
                <w:lang w:eastAsia="ru-RU"/>
              </w:rPr>
            </w:pPr>
          </w:p>
        </w:tc>
        <w:tc>
          <w:tcPr>
            <w:tcW w:w="3458" w:type="dxa"/>
            <w:tcBorders>
              <w:top w:val="single" w:sz="4" w:space="0" w:color="000000"/>
              <w:left w:val="single" w:sz="4" w:space="0" w:color="000000"/>
              <w:bottom w:val="single" w:sz="4" w:space="0" w:color="000000"/>
              <w:right w:val="nil"/>
            </w:tcBorders>
          </w:tcPr>
          <w:p w14:paraId="095118AB" w14:textId="77777777" w:rsidR="00314116" w:rsidRPr="00314116" w:rsidRDefault="00314116" w:rsidP="00314116">
            <w:pPr>
              <w:spacing w:after="200" w:line="276" w:lineRule="auto"/>
              <w:rPr>
                <w:rFonts w:ascii="Times New Roman" w:eastAsia="Calibri" w:hAnsi="Times New Roman" w:cs="Times New Roman"/>
              </w:rPr>
            </w:pPr>
          </w:p>
        </w:tc>
        <w:tc>
          <w:tcPr>
            <w:tcW w:w="1440" w:type="dxa"/>
            <w:tcBorders>
              <w:top w:val="single" w:sz="4" w:space="0" w:color="000000"/>
              <w:left w:val="single" w:sz="4" w:space="0" w:color="000000"/>
              <w:bottom w:val="single" w:sz="4" w:space="0" w:color="000000"/>
              <w:right w:val="nil"/>
            </w:tcBorders>
          </w:tcPr>
          <w:p w14:paraId="072C0768" w14:textId="77777777" w:rsidR="00314116" w:rsidRPr="00314116" w:rsidRDefault="00314116" w:rsidP="00314116">
            <w:pPr>
              <w:spacing w:after="0" w:line="240" w:lineRule="auto"/>
              <w:rPr>
                <w:rFonts w:ascii="Times New Roman" w:eastAsia="Times New Roman" w:hAnsi="Times New Roman" w:cs="Times New Roman"/>
                <w:b/>
                <w:iCs/>
                <w:sz w:val="24"/>
                <w:szCs w:val="24"/>
                <w:lang w:eastAsia="ru-RU"/>
              </w:rPr>
            </w:pPr>
          </w:p>
        </w:tc>
        <w:tc>
          <w:tcPr>
            <w:tcW w:w="1623" w:type="dxa"/>
            <w:tcBorders>
              <w:top w:val="single" w:sz="4" w:space="0" w:color="000000"/>
              <w:left w:val="single" w:sz="4" w:space="0" w:color="000000"/>
              <w:bottom w:val="single" w:sz="4" w:space="0" w:color="000000"/>
              <w:right w:val="single" w:sz="4" w:space="0" w:color="000000"/>
            </w:tcBorders>
          </w:tcPr>
          <w:p w14:paraId="3F24C57F" w14:textId="77777777" w:rsidR="00314116" w:rsidRPr="00314116" w:rsidRDefault="00314116" w:rsidP="00314116">
            <w:pPr>
              <w:spacing w:after="0" w:line="240" w:lineRule="auto"/>
              <w:rPr>
                <w:rFonts w:ascii="Times New Roman" w:eastAsia="Times New Roman" w:hAnsi="Times New Roman" w:cs="Times New Roman"/>
                <w:b/>
                <w:color w:val="000000"/>
                <w:sz w:val="24"/>
                <w:szCs w:val="24"/>
                <w:lang w:val="uk-UA" w:eastAsia="ru-RU"/>
              </w:rPr>
            </w:pPr>
          </w:p>
        </w:tc>
        <w:tc>
          <w:tcPr>
            <w:tcW w:w="992" w:type="dxa"/>
            <w:tcBorders>
              <w:top w:val="single" w:sz="4" w:space="0" w:color="000000"/>
              <w:left w:val="single" w:sz="4" w:space="0" w:color="000000"/>
              <w:bottom w:val="single" w:sz="4" w:space="0" w:color="000000"/>
              <w:right w:val="single" w:sz="4" w:space="0" w:color="000000"/>
            </w:tcBorders>
          </w:tcPr>
          <w:p w14:paraId="00B97321" w14:textId="77777777" w:rsidR="00314116" w:rsidRPr="00314116" w:rsidRDefault="00314116" w:rsidP="00314116">
            <w:pPr>
              <w:widowControl w:val="0"/>
              <w:suppressAutoHyphens/>
              <w:snapToGrid w:val="0"/>
              <w:spacing w:after="0" w:line="240" w:lineRule="auto"/>
              <w:jc w:val="center"/>
              <w:rPr>
                <w:rFonts w:ascii="Times New Roman" w:eastAsia="Lucida Sans Unicode" w:hAnsi="Times New Roman" w:cs="Times New Roman"/>
                <w:shd w:val="clear" w:color="auto" w:fill="FFFFFF"/>
                <w:lang w:val="uk-UA" w:eastAsia="ar-SA"/>
              </w:rPr>
            </w:pPr>
          </w:p>
        </w:tc>
        <w:tc>
          <w:tcPr>
            <w:tcW w:w="709" w:type="dxa"/>
            <w:tcBorders>
              <w:top w:val="single" w:sz="4" w:space="0" w:color="000000"/>
              <w:left w:val="single" w:sz="4" w:space="0" w:color="000000"/>
              <w:bottom w:val="single" w:sz="4" w:space="0" w:color="000000"/>
              <w:right w:val="single" w:sz="4" w:space="0" w:color="000000"/>
            </w:tcBorders>
          </w:tcPr>
          <w:p w14:paraId="6582723B" w14:textId="77777777" w:rsidR="00314116" w:rsidRPr="00314116" w:rsidRDefault="00314116" w:rsidP="00314116">
            <w:pPr>
              <w:widowControl w:val="0"/>
              <w:suppressAutoHyphens/>
              <w:snapToGrid w:val="0"/>
              <w:spacing w:after="0" w:line="240" w:lineRule="auto"/>
              <w:jc w:val="center"/>
              <w:rPr>
                <w:rFonts w:ascii="Times New Roman" w:eastAsia="Lucida Sans Unicode" w:hAnsi="Times New Roman" w:cs="Times New Roman"/>
                <w:shd w:val="clear" w:color="auto" w:fill="FFFFFF"/>
                <w:lang w:val="uk-UA" w:eastAsia="ar-SA"/>
              </w:rPr>
            </w:pPr>
          </w:p>
        </w:tc>
        <w:tc>
          <w:tcPr>
            <w:tcW w:w="1275" w:type="dxa"/>
            <w:tcBorders>
              <w:top w:val="single" w:sz="4" w:space="0" w:color="000000"/>
              <w:left w:val="single" w:sz="4" w:space="0" w:color="000000"/>
              <w:bottom w:val="single" w:sz="4" w:space="0" w:color="000000"/>
              <w:right w:val="single" w:sz="4" w:space="0" w:color="000000"/>
            </w:tcBorders>
          </w:tcPr>
          <w:p w14:paraId="586538F2" w14:textId="77777777" w:rsidR="00314116" w:rsidRPr="00314116" w:rsidRDefault="00314116" w:rsidP="00314116">
            <w:pPr>
              <w:widowControl w:val="0"/>
              <w:suppressAutoHyphens/>
              <w:snapToGrid w:val="0"/>
              <w:spacing w:after="0" w:line="240" w:lineRule="auto"/>
              <w:jc w:val="center"/>
              <w:rPr>
                <w:rFonts w:ascii="Times New Roman" w:eastAsia="Lucida Sans Unicode" w:hAnsi="Times New Roman" w:cs="Times New Roman"/>
                <w:shd w:val="clear" w:color="auto" w:fill="FFFFFF"/>
                <w:lang w:val="uk-UA" w:eastAsia="ar-SA"/>
              </w:rPr>
            </w:pPr>
          </w:p>
        </w:tc>
      </w:tr>
    </w:tbl>
    <w:p w14:paraId="30373DC0" w14:textId="77777777" w:rsidR="00314116" w:rsidRPr="00314116" w:rsidRDefault="00314116" w:rsidP="00314116">
      <w:pPr>
        <w:autoSpaceDE w:val="0"/>
        <w:autoSpaceDN w:val="0"/>
        <w:adjustRightInd w:val="0"/>
        <w:spacing w:after="120" w:line="240" w:lineRule="auto"/>
        <w:ind w:firstLine="567"/>
        <w:contextualSpacing/>
        <w:jc w:val="right"/>
        <w:rPr>
          <w:rFonts w:ascii="Times New Roman CYR" w:eastAsia="Times New Roman" w:hAnsi="Times New Roman CYR" w:cs="Times New Roman"/>
          <w:b/>
          <w:color w:val="000000"/>
          <w:sz w:val="24"/>
          <w:szCs w:val="24"/>
          <w:lang w:val="uk-UA" w:eastAsia="ru-RU"/>
        </w:rPr>
      </w:pPr>
    </w:p>
    <w:p w14:paraId="5248CD89" w14:textId="77777777" w:rsidR="00314116" w:rsidRPr="00314116" w:rsidRDefault="00314116" w:rsidP="00314116">
      <w:pPr>
        <w:autoSpaceDE w:val="0"/>
        <w:autoSpaceDN w:val="0"/>
        <w:adjustRightInd w:val="0"/>
        <w:spacing w:after="120" w:line="240" w:lineRule="auto"/>
        <w:ind w:firstLine="567"/>
        <w:contextualSpacing/>
        <w:jc w:val="right"/>
        <w:rPr>
          <w:rFonts w:ascii="Times New Roman CYR" w:eastAsia="Times New Roman" w:hAnsi="Times New Roman CYR" w:cs="Times New Roman"/>
          <w:b/>
          <w:color w:val="000000"/>
          <w:sz w:val="24"/>
          <w:szCs w:val="24"/>
          <w:lang w:val="uk-UA" w:eastAsia="ru-RU"/>
        </w:rPr>
      </w:pPr>
    </w:p>
    <w:p w14:paraId="4E01D1FE" w14:textId="77777777" w:rsidR="00314116" w:rsidRPr="00314116" w:rsidRDefault="00314116" w:rsidP="00314116">
      <w:pPr>
        <w:autoSpaceDE w:val="0"/>
        <w:autoSpaceDN w:val="0"/>
        <w:adjustRightInd w:val="0"/>
        <w:spacing w:after="0" w:line="240" w:lineRule="auto"/>
        <w:ind w:right="191" w:firstLine="602"/>
        <w:jc w:val="both"/>
        <w:rPr>
          <w:rFonts w:ascii="Times New Roman CYR" w:eastAsia="Times New Roman" w:hAnsi="Times New Roman CYR" w:cs="Times New Roman"/>
          <w:color w:val="000000"/>
          <w:sz w:val="24"/>
          <w:szCs w:val="24"/>
          <w:lang w:val="uk-UA" w:eastAsia="ru-RU"/>
        </w:rPr>
      </w:pPr>
    </w:p>
    <w:tbl>
      <w:tblPr>
        <w:tblW w:w="0" w:type="auto"/>
        <w:tblInd w:w="-360" w:type="dxa"/>
        <w:tblLook w:val="04A0" w:firstRow="1" w:lastRow="0" w:firstColumn="1" w:lastColumn="0" w:noHBand="0" w:noVBand="1"/>
      </w:tblPr>
      <w:tblGrid>
        <w:gridCol w:w="4137"/>
        <w:gridCol w:w="1092"/>
        <w:gridCol w:w="4243"/>
        <w:gridCol w:w="243"/>
      </w:tblGrid>
      <w:tr w:rsidR="004E3B26" w:rsidRPr="00314116" w14:paraId="560BCC9F" w14:textId="77777777" w:rsidTr="004E3B26">
        <w:trPr>
          <w:gridAfter w:val="1"/>
          <w:wAfter w:w="243" w:type="dxa"/>
        </w:trPr>
        <w:tc>
          <w:tcPr>
            <w:tcW w:w="4137" w:type="dxa"/>
            <w:shd w:val="clear" w:color="auto" w:fill="auto"/>
          </w:tcPr>
          <w:p w14:paraId="36E1D338" w14:textId="77777777" w:rsidR="00314116" w:rsidRPr="00314116" w:rsidRDefault="00314116" w:rsidP="00314116">
            <w:pPr>
              <w:keepNext/>
              <w:spacing w:after="0" w:line="240" w:lineRule="auto"/>
              <w:outlineLvl w:val="0"/>
              <w:rPr>
                <w:rFonts w:ascii="Times New Roman" w:eastAsia="Times New Roman" w:hAnsi="Times New Roman" w:cs="Times New Roman"/>
                <w:color w:val="000000"/>
                <w:sz w:val="24"/>
                <w:szCs w:val="24"/>
                <w:lang w:val="uk-UA" w:eastAsia="ru-RU"/>
              </w:rPr>
            </w:pPr>
            <w:r w:rsidRPr="00314116">
              <w:rPr>
                <w:rFonts w:ascii="Times New Roman" w:eastAsia="Times New Roman" w:hAnsi="Times New Roman" w:cs="Times New Roman"/>
                <w:b/>
                <w:color w:val="000000"/>
                <w:sz w:val="24"/>
                <w:szCs w:val="24"/>
                <w:lang w:val="uk-UA" w:eastAsia="ru-RU"/>
              </w:rPr>
              <w:t>ПОСТАЧАЛЬНИК</w:t>
            </w:r>
          </w:p>
        </w:tc>
        <w:tc>
          <w:tcPr>
            <w:tcW w:w="1092" w:type="dxa"/>
            <w:shd w:val="clear" w:color="auto" w:fill="auto"/>
          </w:tcPr>
          <w:p w14:paraId="1070CBEF" w14:textId="77777777" w:rsidR="00314116" w:rsidRPr="00314116" w:rsidRDefault="00314116" w:rsidP="00314116">
            <w:pPr>
              <w:autoSpaceDE w:val="0"/>
              <w:autoSpaceDN w:val="0"/>
              <w:adjustRightInd w:val="0"/>
              <w:spacing w:after="0" w:line="240" w:lineRule="auto"/>
              <w:ind w:right="-365"/>
              <w:jc w:val="center"/>
              <w:rPr>
                <w:rFonts w:ascii="Times New Roman" w:eastAsia="Times New Roman" w:hAnsi="Times New Roman" w:cs="Times New Roman"/>
                <w:color w:val="000000"/>
                <w:sz w:val="24"/>
                <w:szCs w:val="24"/>
                <w:lang w:val="uk-UA" w:eastAsia="ru-RU"/>
              </w:rPr>
            </w:pPr>
          </w:p>
        </w:tc>
        <w:tc>
          <w:tcPr>
            <w:tcW w:w="4243" w:type="dxa"/>
            <w:shd w:val="clear" w:color="auto" w:fill="auto"/>
          </w:tcPr>
          <w:p w14:paraId="524C5954" w14:textId="77777777" w:rsidR="00314116" w:rsidRPr="00314116" w:rsidRDefault="00314116" w:rsidP="00314116">
            <w:pPr>
              <w:keepNext/>
              <w:spacing w:after="0" w:line="240" w:lineRule="auto"/>
              <w:ind w:left="175" w:hanging="175"/>
              <w:outlineLvl w:val="0"/>
              <w:rPr>
                <w:rFonts w:ascii="Times New Roman" w:eastAsia="Times New Roman" w:hAnsi="Times New Roman" w:cs="Times New Roman"/>
                <w:color w:val="000000"/>
                <w:sz w:val="24"/>
                <w:szCs w:val="24"/>
                <w:lang w:val="uk-UA" w:eastAsia="ru-RU"/>
              </w:rPr>
            </w:pPr>
            <w:r w:rsidRPr="00314116">
              <w:rPr>
                <w:rFonts w:ascii="Times New Roman" w:eastAsia="Times New Roman" w:hAnsi="Times New Roman" w:cs="Times New Roman"/>
                <w:b/>
                <w:color w:val="000000"/>
                <w:sz w:val="24"/>
                <w:szCs w:val="24"/>
                <w:lang w:val="uk-UA" w:eastAsia="ru-RU"/>
              </w:rPr>
              <w:t>ЗАМОВНИК</w:t>
            </w:r>
          </w:p>
        </w:tc>
      </w:tr>
      <w:tr w:rsidR="004E3B26" w:rsidRPr="00314116" w14:paraId="0029A5CA" w14:textId="77777777" w:rsidTr="004E3B26">
        <w:tc>
          <w:tcPr>
            <w:tcW w:w="4137" w:type="dxa"/>
            <w:shd w:val="clear" w:color="auto" w:fill="auto"/>
          </w:tcPr>
          <w:p w14:paraId="1DB5D930" w14:textId="77777777" w:rsidR="004E3B26" w:rsidRPr="00314116" w:rsidRDefault="004E3B26" w:rsidP="004E3B26">
            <w:pPr>
              <w:autoSpaceDE w:val="0"/>
              <w:autoSpaceDN w:val="0"/>
              <w:adjustRightInd w:val="0"/>
              <w:spacing w:after="0" w:line="240" w:lineRule="auto"/>
              <w:ind w:right="-365"/>
              <w:jc w:val="center"/>
              <w:rPr>
                <w:rFonts w:ascii="Times New Roman" w:eastAsia="Times New Roman" w:hAnsi="Times New Roman" w:cs="Times New Roman"/>
                <w:color w:val="000000"/>
                <w:sz w:val="24"/>
                <w:szCs w:val="24"/>
                <w:lang w:val="uk-UA" w:eastAsia="ru-RU"/>
              </w:rPr>
            </w:pPr>
          </w:p>
        </w:tc>
        <w:tc>
          <w:tcPr>
            <w:tcW w:w="1092" w:type="dxa"/>
            <w:shd w:val="clear" w:color="auto" w:fill="auto"/>
          </w:tcPr>
          <w:p w14:paraId="6459CFB7" w14:textId="77777777" w:rsidR="004E3B26" w:rsidRPr="00314116" w:rsidRDefault="004E3B26" w:rsidP="004E3B26">
            <w:pPr>
              <w:autoSpaceDE w:val="0"/>
              <w:autoSpaceDN w:val="0"/>
              <w:adjustRightInd w:val="0"/>
              <w:spacing w:after="0" w:line="240" w:lineRule="auto"/>
              <w:ind w:right="-365"/>
              <w:jc w:val="center"/>
              <w:rPr>
                <w:rFonts w:ascii="Times New Roman" w:eastAsia="Times New Roman" w:hAnsi="Times New Roman" w:cs="Times New Roman"/>
                <w:color w:val="000000"/>
                <w:sz w:val="24"/>
                <w:szCs w:val="24"/>
                <w:lang w:val="uk-UA" w:eastAsia="ru-RU"/>
              </w:rPr>
            </w:pPr>
          </w:p>
        </w:tc>
        <w:tc>
          <w:tcPr>
            <w:tcW w:w="4486" w:type="dxa"/>
            <w:gridSpan w:val="2"/>
            <w:shd w:val="clear" w:color="auto" w:fill="auto"/>
          </w:tcPr>
          <w:p w14:paraId="6482920B" w14:textId="77777777" w:rsidR="004E3B26" w:rsidRPr="00314116" w:rsidRDefault="004E3B26" w:rsidP="004E3B26">
            <w:pPr>
              <w:tabs>
                <w:tab w:val="center" w:pos="2547"/>
              </w:tabs>
              <w:spacing w:after="120" w:line="240" w:lineRule="auto"/>
              <w:rPr>
                <w:rFonts w:ascii="Times New Roman" w:eastAsia="Times New Roman" w:hAnsi="Times New Roman" w:cs="Times New Roman"/>
                <w:b/>
                <w:sz w:val="20"/>
                <w:szCs w:val="20"/>
                <w:lang w:val="uk-UA" w:eastAsia="ru-RU"/>
              </w:rPr>
            </w:pPr>
            <w:r w:rsidRPr="00314116">
              <w:rPr>
                <w:rFonts w:ascii="Times New Roman" w:eastAsia="Times New Roman" w:hAnsi="Times New Roman" w:cs="Times New Roman"/>
                <w:b/>
                <w:bCs/>
                <w:sz w:val="20"/>
                <w:szCs w:val="20"/>
                <w:lang w:val="uk-UA" w:eastAsia="ru-RU"/>
              </w:rPr>
              <w:t>К</w:t>
            </w:r>
            <w:r>
              <w:rPr>
                <w:rFonts w:ascii="Times New Roman" w:eastAsia="Times New Roman" w:hAnsi="Times New Roman" w:cs="Times New Roman"/>
                <w:b/>
                <w:bCs/>
                <w:sz w:val="20"/>
                <w:szCs w:val="20"/>
                <w:lang w:val="uk-UA" w:eastAsia="ru-RU"/>
              </w:rPr>
              <w:t>омунальний заклад</w:t>
            </w:r>
            <w:r w:rsidRPr="00314116">
              <w:rPr>
                <w:rFonts w:ascii="Times New Roman" w:eastAsia="Times New Roman" w:hAnsi="Times New Roman" w:cs="Times New Roman"/>
                <w:b/>
                <w:bCs/>
                <w:sz w:val="20"/>
                <w:szCs w:val="20"/>
                <w:lang w:val="uk-UA" w:eastAsia="ru-RU"/>
              </w:rPr>
              <w:t xml:space="preserve"> «</w:t>
            </w:r>
            <w:proofErr w:type="spellStart"/>
            <w:r>
              <w:rPr>
                <w:rFonts w:ascii="Times New Roman" w:eastAsia="Times New Roman" w:hAnsi="Times New Roman" w:cs="Times New Roman"/>
                <w:b/>
                <w:bCs/>
                <w:sz w:val="20"/>
                <w:szCs w:val="20"/>
                <w:lang w:val="uk-UA" w:eastAsia="ru-RU"/>
              </w:rPr>
              <w:t>Широківський</w:t>
            </w:r>
            <w:proofErr w:type="spellEnd"/>
            <w:r>
              <w:rPr>
                <w:rFonts w:ascii="Times New Roman" w:eastAsia="Times New Roman" w:hAnsi="Times New Roman" w:cs="Times New Roman"/>
                <w:b/>
                <w:bCs/>
                <w:sz w:val="20"/>
                <w:szCs w:val="20"/>
                <w:lang w:val="uk-UA" w:eastAsia="ru-RU"/>
              </w:rPr>
              <w:t xml:space="preserve"> центр надання соціальних послуг</w:t>
            </w:r>
            <w:r w:rsidRPr="00314116">
              <w:rPr>
                <w:rFonts w:ascii="Times New Roman" w:eastAsia="Times New Roman" w:hAnsi="Times New Roman" w:cs="Times New Roman"/>
                <w:b/>
                <w:bCs/>
                <w:sz w:val="20"/>
                <w:szCs w:val="20"/>
                <w:lang w:val="uk-UA" w:eastAsia="ru-RU"/>
              </w:rPr>
              <w:t>»</w:t>
            </w:r>
            <w:r>
              <w:rPr>
                <w:rFonts w:ascii="Times New Roman" w:eastAsia="Times New Roman" w:hAnsi="Times New Roman" w:cs="Times New Roman"/>
                <w:b/>
                <w:bCs/>
                <w:sz w:val="20"/>
                <w:szCs w:val="20"/>
                <w:lang w:val="uk-UA" w:eastAsia="ru-RU"/>
              </w:rPr>
              <w:t xml:space="preserve"> </w:t>
            </w:r>
            <w:proofErr w:type="spellStart"/>
            <w:r>
              <w:rPr>
                <w:rFonts w:ascii="Times New Roman" w:eastAsia="Times New Roman" w:hAnsi="Times New Roman" w:cs="Times New Roman"/>
                <w:b/>
                <w:bCs/>
                <w:sz w:val="20"/>
                <w:szCs w:val="20"/>
                <w:lang w:val="uk-UA" w:eastAsia="ru-RU"/>
              </w:rPr>
              <w:t>Широківської</w:t>
            </w:r>
            <w:proofErr w:type="spellEnd"/>
            <w:r>
              <w:rPr>
                <w:rFonts w:ascii="Times New Roman" w:eastAsia="Times New Roman" w:hAnsi="Times New Roman" w:cs="Times New Roman"/>
                <w:b/>
                <w:bCs/>
                <w:sz w:val="20"/>
                <w:szCs w:val="20"/>
                <w:lang w:val="uk-UA" w:eastAsia="ru-RU"/>
              </w:rPr>
              <w:t xml:space="preserve"> селищної ради</w:t>
            </w:r>
          </w:p>
        </w:tc>
      </w:tr>
      <w:tr w:rsidR="004E3B26" w:rsidRPr="00314116" w14:paraId="58F4A436" w14:textId="77777777" w:rsidTr="004E3B26">
        <w:tc>
          <w:tcPr>
            <w:tcW w:w="4137" w:type="dxa"/>
            <w:shd w:val="clear" w:color="auto" w:fill="auto"/>
          </w:tcPr>
          <w:p w14:paraId="58C9D82D" w14:textId="77777777" w:rsidR="004E3B26" w:rsidRPr="00314116" w:rsidRDefault="004E3B26" w:rsidP="004E3B26">
            <w:pPr>
              <w:tabs>
                <w:tab w:val="center" w:pos="2547"/>
              </w:tabs>
              <w:spacing w:after="120" w:line="240" w:lineRule="auto"/>
              <w:rPr>
                <w:rFonts w:ascii="Times New Roman" w:eastAsia="Times New Roman" w:hAnsi="Times New Roman" w:cs="Times New Roman"/>
                <w:b/>
                <w:sz w:val="20"/>
                <w:szCs w:val="20"/>
                <w:lang w:val="uk-UA" w:eastAsia="ru-RU"/>
              </w:rPr>
            </w:pPr>
            <w:r w:rsidRPr="00314116">
              <w:rPr>
                <w:rFonts w:ascii="Times New Roman" w:eastAsia="Times New Roman" w:hAnsi="Times New Roman" w:cs="Times New Roman"/>
                <w:b/>
                <w:bCs/>
                <w:sz w:val="20"/>
                <w:szCs w:val="20"/>
                <w:lang w:val="uk-UA" w:eastAsia="ru-RU"/>
              </w:rPr>
              <w:t>_______________________________</w:t>
            </w:r>
          </w:p>
        </w:tc>
        <w:tc>
          <w:tcPr>
            <w:tcW w:w="1092" w:type="dxa"/>
            <w:shd w:val="clear" w:color="auto" w:fill="auto"/>
          </w:tcPr>
          <w:p w14:paraId="52770D1E" w14:textId="77777777" w:rsidR="004E3B26" w:rsidRPr="00314116" w:rsidRDefault="004E3B26" w:rsidP="004E3B26">
            <w:pPr>
              <w:autoSpaceDE w:val="0"/>
              <w:autoSpaceDN w:val="0"/>
              <w:adjustRightInd w:val="0"/>
              <w:spacing w:after="0" w:line="240" w:lineRule="auto"/>
              <w:ind w:right="-365"/>
              <w:jc w:val="center"/>
              <w:rPr>
                <w:rFonts w:ascii="Times New Roman" w:eastAsia="Times New Roman" w:hAnsi="Times New Roman" w:cs="Times New Roman"/>
                <w:color w:val="000000"/>
                <w:sz w:val="24"/>
                <w:szCs w:val="24"/>
                <w:lang w:val="uk-UA" w:eastAsia="ru-RU"/>
              </w:rPr>
            </w:pPr>
          </w:p>
        </w:tc>
        <w:tc>
          <w:tcPr>
            <w:tcW w:w="4486" w:type="dxa"/>
            <w:gridSpan w:val="2"/>
            <w:shd w:val="clear" w:color="auto" w:fill="auto"/>
          </w:tcPr>
          <w:p w14:paraId="3C3F06CC" w14:textId="77777777" w:rsidR="004E3B26" w:rsidRPr="00314116" w:rsidRDefault="004E3B26" w:rsidP="004E3B26">
            <w:pPr>
              <w:tabs>
                <w:tab w:val="center" w:pos="2547"/>
              </w:tabs>
              <w:spacing w:after="120" w:line="240" w:lineRule="auto"/>
              <w:rPr>
                <w:rFonts w:ascii="Times New Roman" w:eastAsia="Times New Roman" w:hAnsi="Times New Roman" w:cs="Times New Roman"/>
                <w:b/>
                <w:sz w:val="20"/>
                <w:szCs w:val="20"/>
                <w:lang w:val="uk-UA" w:eastAsia="ru-RU"/>
              </w:rPr>
            </w:pPr>
          </w:p>
        </w:tc>
      </w:tr>
      <w:tr w:rsidR="004E3B26" w:rsidRPr="00314116" w14:paraId="32368436" w14:textId="77777777" w:rsidTr="004E3B26">
        <w:tc>
          <w:tcPr>
            <w:tcW w:w="4137" w:type="dxa"/>
            <w:shd w:val="clear" w:color="auto" w:fill="auto"/>
          </w:tcPr>
          <w:p w14:paraId="3C4C9F3B" w14:textId="77777777" w:rsidR="004E3B26" w:rsidRPr="00314116" w:rsidRDefault="004E3B26" w:rsidP="004E3B26">
            <w:pPr>
              <w:tabs>
                <w:tab w:val="center" w:pos="4677"/>
                <w:tab w:val="right" w:pos="9355"/>
              </w:tabs>
              <w:snapToGrid w:val="0"/>
              <w:spacing w:after="0" w:line="240" w:lineRule="auto"/>
              <w:rPr>
                <w:rFonts w:ascii="Times New Roman" w:eastAsia="Times New Roman" w:hAnsi="Times New Roman" w:cs="Times New Roman"/>
                <w:b/>
                <w:bCs/>
                <w:sz w:val="20"/>
                <w:szCs w:val="20"/>
                <w:lang w:val="uk-UA" w:eastAsia="ru-RU"/>
              </w:rPr>
            </w:pPr>
            <w:r w:rsidRPr="00314116">
              <w:rPr>
                <w:rFonts w:ascii="Times New Roman" w:eastAsia="Times New Roman" w:hAnsi="Times New Roman" w:cs="Times New Roman"/>
                <w:b/>
                <w:bCs/>
                <w:sz w:val="20"/>
                <w:szCs w:val="20"/>
                <w:lang w:val="uk-UA" w:eastAsia="ru-RU"/>
              </w:rPr>
              <w:t xml:space="preserve">юридична адреса: </w:t>
            </w:r>
          </w:p>
          <w:p w14:paraId="62857EB0" w14:textId="77777777" w:rsidR="004E3B26" w:rsidRPr="00314116" w:rsidRDefault="004E3B26" w:rsidP="004E3B26">
            <w:pPr>
              <w:tabs>
                <w:tab w:val="center" w:pos="4677"/>
                <w:tab w:val="right" w:pos="9355"/>
              </w:tabs>
              <w:snapToGrid w:val="0"/>
              <w:spacing w:after="0" w:line="240" w:lineRule="auto"/>
              <w:rPr>
                <w:rFonts w:ascii="Times New Roman" w:eastAsia="Times New Roman" w:hAnsi="Times New Roman" w:cs="Times New Roman"/>
                <w:sz w:val="20"/>
                <w:szCs w:val="20"/>
                <w:lang w:val="uk-UA" w:eastAsia="ru-RU"/>
              </w:rPr>
            </w:pPr>
            <w:r w:rsidRPr="00314116">
              <w:rPr>
                <w:rFonts w:ascii="Times New Roman" w:eastAsia="Times New Roman" w:hAnsi="Times New Roman" w:cs="Times New Roman"/>
                <w:sz w:val="20"/>
                <w:szCs w:val="20"/>
                <w:lang w:val="uk-UA" w:eastAsia="ru-RU"/>
              </w:rPr>
              <w:t xml:space="preserve">___________________________________; </w:t>
            </w:r>
          </w:p>
          <w:p w14:paraId="365A0120" w14:textId="77777777" w:rsidR="004E3B26" w:rsidRPr="00314116" w:rsidRDefault="004E3B26" w:rsidP="004E3B26">
            <w:pPr>
              <w:tabs>
                <w:tab w:val="center" w:pos="4677"/>
                <w:tab w:val="right" w:pos="9355"/>
              </w:tabs>
              <w:snapToGrid w:val="0"/>
              <w:spacing w:after="0" w:line="240" w:lineRule="auto"/>
              <w:rPr>
                <w:rFonts w:ascii="Times New Roman" w:eastAsia="Times New Roman" w:hAnsi="Times New Roman" w:cs="Times New Roman"/>
                <w:b/>
                <w:bCs/>
                <w:sz w:val="20"/>
                <w:szCs w:val="20"/>
                <w:lang w:val="uk-UA" w:eastAsia="ru-RU"/>
              </w:rPr>
            </w:pPr>
            <w:r w:rsidRPr="00314116">
              <w:rPr>
                <w:rFonts w:ascii="Times New Roman" w:eastAsia="Times New Roman" w:hAnsi="Times New Roman" w:cs="Times New Roman"/>
                <w:b/>
                <w:bCs/>
                <w:sz w:val="20"/>
                <w:szCs w:val="20"/>
                <w:lang w:val="uk-UA" w:eastAsia="ru-RU"/>
              </w:rPr>
              <w:t xml:space="preserve">фактична адреса: </w:t>
            </w:r>
          </w:p>
          <w:p w14:paraId="35EA04A3" w14:textId="77777777" w:rsidR="004E3B26" w:rsidRPr="00314116" w:rsidRDefault="004E3B26" w:rsidP="004E3B26">
            <w:pPr>
              <w:tabs>
                <w:tab w:val="center" w:pos="4677"/>
                <w:tab w:val="right" w:pos="9355"/>
              </w:tabs>
              <w:snapToGrid w:val="0"/>
              <w:spacing w:after="0" w:line="240" w:lineRule="auto"/>
              <w:rPr>
                <w:rFonts w:ascii="Times New Roman" w:eastAsia="Times New Roman" w:hAnsi="Times New Roman" w:cs="Times New Roman"/>
                <w:sz w:val="20"/>
                <w:szCs w:val="20"/>
                <w:lang w:val="uk-UA" w:eastAsia="ru-RU"/>
              </w:rPr>
            </w:pPr>
            <w:r w:rsidRPr="00314116">
              <w:rPr>
                <w:rFonts w:ascii="Times New Roman" w:eastAsia="Times New Roman" w:hAnsi="Times New Roman" w:cs="Times New Roman"/>
                <w:sz w:val="20"/>
                <w:szCs w:val="20"/>
                <w:lang w:val="uk-UA" w:eastAsia="ru-RU"/>
              </w:rPr>
              <w:t xml:space="preserve">___________________________________; </w:t>
            </w:r>
          </w:p>
          <w:p w14:paraId="6DC0BD26" w14:textId="77777777" w:rsidR="004E3B26" w:rsidRPr="00314116" w:rsidRDefault="004E3B26" w:rsidP="004E3B26">
            <w:pPr>
              <w:tabs>
                <w:tab w:val="center" w:pos="4677"/>
                <w:tab w:val="right" w:pos="9355"/>
              </w:tabs>
              <w:snapToGrid w:val="0"/>
              <w:spacing w:after="0" w:line="240" w:lineRule="auto"/>
              <w:rPr>
                <w:rFonts w:ascii="Times New Roman" w:eastAsia="Times New Roman" w:hAnsi="Times New Roman" w:cs="Times New Roman"/>
                <w:sz w:val="20"/>
                <w:szCs w:val="20"/>
                <w:lang w:val="uk-UA" w:eastAsia="ru-RU"/>
              </w:rPr>
            </w:pPr>
            <w:r w:rsidRPr="00314116">
              <w:rPr>
                <w:rFonts w:ascii="Times New Roman" w:eastAsia="Times New Roman" w:hAnsi="Times New Roman" w:cs="Times New Roman"/>
                <w:sz w:val="20"/>
                <w:szCs w:val="20"/>
                <w:lang w:val="uk-UA" w:eastAsia="ru-RU"/>
              </w:rPr>
              <w:t>код ЄДРПОУ: ______________________;</w:t>
            </w:r>
          </w:p>
          <w:p w14:paraId="16255624" w14:textId="77777777" w:rsidR="004E3B26" w:rsidRPr="00314116" w:rsidRDefault="004E3B26" w:rsidP="004E3B26">
            <w:pPr>
              <w:tabs>
                <w:tab w:val="left" w:pos="1212"/>
                <w:tab w:val="center" w:pos="4677"/>
                <w:tab w:val="right" w:pos="9355"/>
              </w:tabs>
              <w:spacing w:after="0" w:line="240" w:lineRule="auto"/>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 xml:space="preserve">р/р : ____________________________; </w:t>
            </w:r>
          </w:p>
          <w:p w14:paraId="316655F5" w14:textId="77777777" w:rsidR="004E3B26" w:rsidRPr="00314116" w:rsidRDefault="004E3B26" w:rsidP="004E3B26">
            <w:pPr>
              <w:tabs>
                <w:tab w:val="left" w:pos="1212"/>
                <w:tab w:val="center" w:pos="4677"/>
                <w:tab w:val="right" w:pos="9355"/>
              </w:tabs>
              <w:spacing w:after="0" w:line="240" w:lineRule="auto"/>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МФО ___________________________;</w:t>
            </w:r>
          </w:p>
          <w:p w14:paraId="3DFC584B" w14:textId="77777777" w:rsidR="004E3B26" w:rsidRPr="00314116" w:rsidRDefault="004E3B26" w:rsidP="004E3B26">
            <w:pPr>
              <w:tabs>
                <w:tab w:val="left" w:pos="1212"/>
                <w:tab w:val="center" w:pos="4677"/>
                <w:tab w:val="right" w:pos="9355"/>
              </w:tabs>
              <w:spacing w:after="0" w:line="240" w:lineRule="auto"/>
              <w:rPr>
                <w:rFonts w:ascii="Times New Roman" w:eastAsia="Times New Roman" w:hAnsi="Times New Roman" w:cs="Times New Roman"/>
                <w:bCs/>
                <w:sz w:val="20"/>
                <w:szCs w:val="20"/>
                <w:lang w:val="uk-UA" w:eastAsia="ru-RU"/>
              </w:rPr>
            </w:pPr>
            <w:r w:rsidRPr="00314116">
              <w:rPr>
                <w:rFonts w:ascii="Times New Roman" w:eastAsia="Times New Roman" w:hAnsi="Times New Roman" w:cs="Times New Roman"/>
                <w:sz w:val="20"/>
                <w:szCs w:val="20"/>
                <w:lang w:eastAsia="ru-RU"/>
              </w:rPr>
              <w:t xml:space="preserve">Тел/факс </w:t>
            </w:r>
            <w:r w:rsidRPr="00314116">
              <w:rPr>
                <w:rFonts w:ascii="Times New Roman" w:eastAsia="Times New Roman" w:hAnsi="Times New Roman" w:cs="Times New Roman"/>
                <w:sz w:val="20"/>
                <w:szCs w:val="20"/>
                <w:lang w:val="uk-UA" w:eastAsia="ru-RU"/>
              </w:rPr>
              <w:t>___________________________</w:t>
            </w:r>
          </w:p>
        </w:tc>
        <w:tc>
          <w:tcPr>
            <w:tcW w:w="1092" w:type="dxa"/>
            <w:shd w:val="clear" w:color="auto" w:fill="auto"/>
          </w:tcPr>
          <w:p w14:paraId="14D4093E" w14:textId="77777777" w:rsidR="004E3B26" w:rsidRPr="00314116" w:rsidRDefault="004E3B26" w:rsidP="004E3B26">
            <w:pPr>
              <w:autoSpaceDE w:val="0"/>
              <w:autoSpaceDN w:val="0"/>
              <w:adjustRightInd w:val="0"/>
              <w:spacing w:after="0" w:line="240" w:lineRule="auto"/>
              <w:ind w:right="-365"/>
              <w:jc w:val="center"/>
              <w:rPr>
                <w:rFonts w:ascii="Times New Roman" w:eastAsia="Times New Roman" w:hAnsi="Times New Roman" w:cs="Times New Roman"/>
                <w:color w:val="000000"/>
                <w:sz w:val="24"/>
                <w:szCs w:val="24"/>
                <w:lang w:val="uk-UA" w:eastAsia="ru-RU"/>
              </w:rPr>
            </w:pPr>
          </w:p>
        </w:tc>
        <w:tc>
          <w:tcPr>
            <w:tcW w:w="4486" w:type="dxa"/>
            <w:gridSpan w:val="2"/>
            <w:shd w:val="clear" w:color="auto" w:fill="auto"/>
          </w:tcPr>
          <w:p w14:paraId="25735AC1" w14:textId="77777777" w:rsidR="004E3B26" w:rsidRDefault="004E3B26" w:rsidP="004E3B26">
            <w:pPr>
              <w:tabs>
                <w:tab w:val="center" w:pos="4677"/>
                <w:tab w:val="right" w:pos="9355"/>
              </w:tabs>
              <w:snapToGrid w:val="0"/>
              <w:spacing w:after="0" w:line="240" w:lineRule="auto"/>
              <w:rPr>
                <w:rFonts w:ascii="Times New Roman" w:eastAsia="Times New Roman" w:hAnsi="Times New Roman" w:cs="Times New Roman"/>
                <w:b/>
                <w:bCs/>
                <w:sz w:val="20"/>
                <w:szCs w:val="20"/>
                <w:lang w:val="uk-UA" w:eastAsia="ru-RU"/>
              </w:rPr>
            </w:pPr>
            <w:r w:rsidRPr="00314116">
              <w:rPr>
                <w:rFonts w:ascii="Times New Roman" w:eastAsia="Times New Roman" w:hAnsi="Times New Roman" w:cs="Times New Roman"/>
                <w:b/>
                <w:bCs/>
                <w:sz w:val="20"/>
                <w:szCs w:val="20"/>
                <w:lang w:val="uk-UA" w:eastAsia="ru-RU"/>
              </w:rPr>
              <w:t xml:space="preserve">юридична адреса: </w:t>
            </w:r>
          </w:p>
          <w:p w14:paraId="556D5FAD" w14:textId="79749E57" w:rsidR="004E3B26" w:rsidRPr="00314116" w:rsidRDefault="004E3B26" w:rsidP="004E3B26">
            <w:pPr>
              <w:tabs>
                <w:tab w:val="center" w:pos="4677"/>
                <w:tab w:val="right" w:pos="9355"/>
              </w:tabs>
              <w:snapToGri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53700 Дніпропетровська область,</w:t>
            </w:r>
            <w:r w:rsidR="009D41B1">
              <w:rPr>
                <w:rFonts w:ascii="Times New Roman" w:eastAsia="Times New Roman" w:hAnsi="Times New Roman" w:cs="Times New Roman"/>
                <w:sz w:val="20"/>
                <w:szCs w:val="20"/>
                <w:lang w:val="uk-UA" w:eastAsia="ru-RU"/>
              </w:rPr>
              <w:t xml:space="preserve"> Криворізький</w:t>
            </w:r>
            <w:r>
              <w:rPr>
                <w:rFonts w:ascii="Times New Roman" w:eastAsia="Times New Roman" w:hAnsi="Times New Roman" w:cs="Times New Roman"/>
                <w:sz w:val="20"/>
                <w:szCs w:val="20"/>
                <w:lang w:val="uk-UA" w:eastAsia="ru-RU"/>
              </w:rPr>
              <w:t xml:space="preserve"> район, смт. .Широке, вул.Вишнева,1</w:t>
            </w:r>
            <w:r w:rsidR="004C58EC">
              <w:rPr>
                <w:rFonts w:ascii="Times New Roman" w:eastAsia="Times New Roman" w:hAnsi="Times New Roman" w:cs="Times New Roman"/>
                <w:sz w:val="20"/>
                <w:szCs w:val="20"/>
                <w:lang w:val="uk-UA" w:eastAsia="ru-RU"/>
              </w:rPr>
              <w:t>а</w:t>
            </w:r>
          </w:p>
          <w:p w14:paraId="5FFC4736" w14:textId="48333AEB" w:rsidR="004E3B26" w:rsidRPr="00314116" w:rsidRDefault="004E3B26" w:rsidP="004E3B26">
            <w:pPr>
              <w:tabs>
                <w:tab w:val="center" w:pos="4677"/>
                <w:tab w:val="right" w:pos="9355"/>
              </w:tabs>
              <w:snapToGrid w:val="0"/>
              <w:spacing w:after="0" w:line="240" w:lineRule="auto"/>
              <w:rPr>
                <w:rFonts w:ascii="Times New Roman" w:eastAsia="Times New Roman" w:hAnsi="Times New Roman" w:cs="Times New Roman"/>
                <w:sz w:val="20"/>
                <w:szCs w:val="20"/>
                <w:lang w:val="uk-UA" w:eastAsia="ru-RU"/>
              </w:rPr>
            </w:pPr>
            <w:r w:rsidRPr="00314116">
              <w:rPr>
                <w:rFonts w:ascii="Times New Roman" w:eastAsia="Times New Roman" w:hAnsi="Times New Roman" w:cs="Times New Roman"/>
                <w:sz w:val="20"/>
                <w:szCs w:val="20"/>
                <w:lang w:val="uk-UA" w:eastAsia="ru-RU"/>
              </w:rPr>
              <w:t>код ЄДРПОУ:</w:t>
            </w:r>
            <w:r w:rsidR="004C58EC">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25007871</w:t>
            </w:r>
          </w:p>
          <w:p w14:paraId="6C44DAE0" w14:textId="77777777" w:rsidR="004E3B26" w:rsidRPr="00314116" w:rsidRDefault="004E3B26" w:rsidP="004E3B26">
            <w:pPr>
              <w:tabs>
                <w:tab w:val="left" w:pos="1212"/>
                <w:tab w:val="center" w:pos="4677"/>
                <w:tab w:val="right" w:pos="9355"/>
              </w:tabs>
              <w:spacing w:after="0" w:line="240" w:lineRule="auto"/>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р/р</w:t>
            </w:r>
            <w:r>
              <w:rPr>
                <w:rFonts w:ascii="Times New Roman" w:eastAsia="Times New Roman" w:hAnsi="Times New Roman" w:cs="Times New Roman"/>
                <w:lang w:val="uk-UA" w:eastAsia="ru-RU"/>
              </w:rPr>
              <w:t>:__________________________________</w:t>
            </w:r>
          </w:p>
          <w:p w14:paraId="288DB1AC" w14:textId="77777777" w:rsidR="004E3B26" w:rsidRPr="00314116" w:rsidRDefault="004E3B26" w:rsidP="004E3B26">
            <w:pPr>
              <w:tabs>
                <w:tab w:val="left" w:pos="1212"/>
                <w:tab w:val="center" w:pos="4677"/>
                <w:tab w:val="right" w:pos="9355"/>
              </w:tabs>
              <w:spacing w:after="0" w:line="240" w:lineRule="auto"/>
              <w:rPr>
                <w:rFonts w:ascii="Times New Roman" w:eastAsia="Times New Roman" w:hAnsi="Times New Roman" w:cs="Times New Roman"/>
                <w:lang w:val="uk-UA" w:eastAsia="ru-RU"/>
              </w:rPr>
            </w:pPr>
            <w:r w:rsidRPr="00314116">
              <w:rPr>
                <w:rFonts w:ascii="Times New Roman" w:eastAsia="Times New Roman" w:hAnsi="Times New Roman" w:cs="Times New Roman"/>
                <w:lang w:val="uk-UA" w:eastAsia="ru-RU"/>
              </w:rPr>
              <w:t>МФО</w:t>
            </w:r>
            <w:r>
              <w:rPr>
                <w:rFonts w:ascii="Times New Roman" w:eastAsia="Times New Roman" w:hAnsi="Times New Roman" w:cs="Times New Roman"/>
                <w:lang w:val="uk-UA" w:eastAsia="ru-RU"/>
              </w:rPr>
              <w:t>________________________________</w:t>
            </w:r>
          </w:p>
          <w:p w14:paraId="5EE5D558" w14:textId="77777777" w:rsidR="004E3B26" w:rsidRPr="00314116" w:rsidRDefault="004E3B26" w:rsidP="004E3B26">
            <w:pPr>
              <w:spacing w:after="120" w:line="240" w:lineRule="auto"/>
              <w:rPr>
                <w:rFonts w:ascii="Times New Roman" w:eastAsia="Times New Roman" w:hAnsi="Times New Roman" w:cs="Times New Roman"/>
                <w:bCs/>
                <w:sz w:val="20"/>
                <w:szCs w:val="20"/>
                <w:lang w:val="uk-UA" w:eastAsia="ru-RU"/>
              </w:rPr>
            </w:pPr>
            <w:r w:rsidRPr="00314116">
              <w:rPr>
                <w:rFonts w:ascii="Times New Roman" w:eastAsia="Times New Roman" w:hAnsi="Times New Roman" w:cs="Times New Roman"/>
                <w:sz w:val="20"/>
                <w:szCs w:val="20"/>
                <w:lang w:eastAsia="ru-RU"/>
              </w:rPr>
              <w:t>Тел/факс</w:t>
            </w:r>
            <w:r>
              <w:rPr>
                <w:rFonts w:ascii="Times New Roman" w:eastAsia="Times New Roman" w:hAnsi="Times New Roman" w:cs="Times New Roman"/>
                <w:sz w:val="20"/>
                <w:szCs w:val="20"/>
                <w:lang w:val="uk-UA" w:eastAsia="ru-RU"/>
              </w:rPr>
              <w:t>_________________________________</w:t>
            </w:r>
          </w:p>
        </w:tc>
      </w:tr>
      <w:tr w:rsidR="004E3B26" w:rsidRPr="00314116" w14:paraId="00ABD102" w14:textId="77777777" w:rsidTr="004E3B26">
        <w:tc>
          <w:tcPr>
            <w:tcW w:w="4137" w:type="dxa"/>
            <w:shd w:val="clear" w:color="auto" w:fill="auto"/>
          </w:tcPr>
          <w:p w14:paraId="707ACD07" w14:textId="77777777" w:rsidR="004E3B26" w:rsidRPr="00314116" w:rsidRDefault="004E3B26" w:rsidP="004E3B26">
            <w:pPr>
              <w:spacing w:after="120" w:line="240" w:lineRule="auto"/>
              <w:rPr>
                <w:rFonts w:ascii="Times New Roman" w:eastAsia="Times New Roman" w:hAnsi="Times New Roman" w:cs="Times New Roman"/>
                <w:b/>
                <w:bCs/>
                <w:sz w:val="24"/>
                <w:lang w:val="uk-UA" w:eastAsia="ru-RU"/>
              </w:rPr>
            </w:pPr>
            <w:r>
              <w:rPr>
                <w:rFonts w:ascii="Times New Roman" w:eastAsia="Times New Roman" w:hAnsi="Times New Roman" w:cs="Times New Roman"/>
                <w:b/>
                <w:bCs/>
                <w:sz w:val="24"/>
                <w:lang w:val="uk-UA" w:eastAsia="ru-RU"/>
              </w:rPr>
              <w:t>_____________________________</w:t>
            </w:r>
          </w:p>
          <w:p w14:paraId="32187556" w14:textId="77777777" w:rsidR="004E3B26" w:rsidRPr="00314116" w:rsidRDefault="004E3B26" w:rsidP="004E3B26">
            <w:pPr>
              <w:spacing w:after="120" w:line="240" w:lineRule="auto"/>
              <w:rPr>
                <w:rFonts w:ascii="Times New Roman" w:eastAsia="Times New Roman" w:hAnsi="Times New Roman" w:cs="Times New Roman"/>
                <w:b/>
                <w:bCs/>
                <w:sz w:val="24"/>
                <w:lang w:eastAsia="ru-RU"/>
              </w:rPr>
            </w:pPr>
          </w:p>
          <w:p w14:paraId="6F5A3E61" w14:textId="77777777" w:rsidR="004E3B26" w:rsidRPr="00314116" w:rsidRDefault="004E3B26" w:rsidP="004E3B26">
            <w:pPr>
              <w:spacing w:after="120" w:line="240" w:lineRule="auto"/>
              <w:rPr>
                <w:rFonts w:ascii="Times New Roman" w:eastAsia="Times New Roman" w:hAnsi="Times New Roman" w:cs="Times New Roman"/>
                <w:bCs/>
                <w:i/>
                <w:sz w:val="24"/>
                <w:lang w:eastAsia="ru-RU"/>
              </w:rPr>
            </w:pPr>
            <w:r w:rsidRPr="00314116">
              <w:rPr>
                <w:rFonts w:ascii="Times New Roman" w:eastAsia="Times New Roman" w:hAnsi="Times New Roman" w:cs="Times New Roman"/>
                <w:b/>
                <w:bCs/>
                <w:sz w:val="24"/>
                <w:lang w:eastAsia="ru-RU"/>
              </w:rPr>
              <w:t>_________________</w:t>
            </w:r>
            <w:r w:rsidRPr="00314116">
              <w:rPr>
                <w:rFonts w:ascii="Times New Roman" w:eastAsia="Times New Roman" w:hAnsi="Times New Roman" w:cs="Times New Roman"/>
                <w:bCs/>
                <w:i/>
                <w:sz w:val="24"/>
                <w:lang w:eastAsia="ru-RU"/>
              </w:rPr>
              <w:t>/</w:t>
            </w:r>
            <w:r w:rsidRPr="00314116">
              <w:rPr>
                <w:rFonts w:ascii="Times New Roman" w:eastAsia="Times New Roman" w:hAnsi="Times New Roman" w:cs="Times New Roman"/>
                <w:bCs/>
                <w:i/>
                <w:sz w:val="24"/>
                <w:lang w:val="uk-UA" w:eastAsia="ru-RU"/>
              </w:rPr>
              <w:t xml:space="preserve"> ___________/</w:t>
            </w:r>
          </w:p>
          <w:p w14:paraId="7417FCC8" w14:textId="77777777" w:rsidR="004E3B26" w:rsidRPr="00314116" w:rsidRDefault="004E3B26" w:rsidP="004E3B26">
            <w:pPr>
              <w:spacing w:after="120" w:line="240" w:lineRule="auto"/>
              <w:rPr>
                <w:rFonts w:ascii="Times New Roman" w:eastAsia="Times New Roman" w:hAnsi="Times New Roman" w:cs="Times New Roman"/>
                <w:b/>
                <w:bCs/>
                <w:sz w:val="24"/>
                <w:lang w:eastAsia="ru-RU"/>
              </w:rPr>
            </w:pPr>
          </w:p>
        </w:tc>
        <w:tc>
          <w:tcPr>
            <w:tcW w:w="1092" w:type="dxa"/>
            <w:shd w:val="clear" w:color="auto" w:fill="auto"/>
          </w:tcPr>
          <w:p w14:paraId="57497413" w14:textId="77777777" w:rsidR="004E3B26" w:rsidRPr="00314116" w:rsidRDefault="004E3B26" w:rsidP="004E3B26">
            <w:pPr>
              <w:autoSpaceDE w:val="0"/>
              <w:autoSpaceDN w:val="0"/>
              <w:adjustRightInd w:val="0"/>
              <w:spacing w:after="0" w:line="240" w:lineRule="auto"/>
              <w:ind w:right="-365"/>
              <w:jc w:val="center"/>
              <w:rPr>
                <w:rFonts w:ascii="Times New Roman" w:eastAsia="Times New Roman" w:hAnsi="Times New Roman" w:cs="Times New Roman"/>
                <w:color w:val="000000"/>
                <w:sz w:val="24"/>
                <w:szCs w:val="24"/>
                <w:lang w:val="uk-UA" w:eastAsia="ru-RU"/>
              </w:rPr>
            </w:pPr>
          </w:p>
        </w:tc>
        <w:tc>
          <w:tcPr>
            <w:tcW w:w="4486" w:type="dxa"/>
            <w:gridSpan w:val="2"/>
            <w:shd w:val="clear" w:color="auto" w:fill="auto"/>
          </w:tcPr>
          <w:p w14:paraId="37F6DAA3" w14:textId="77777777" w:rsidR="004E3B26" w:rsidRPr="00314116" w:rsidRDefault="004E3B26" w:rsidP="004E3B26">
            <w:pPr>
              <w:spacing w:after="120" w:line="240" w:lineRule="auto"/>
              <w:rPr>
                <w:rFonts w:ascii="Times New Roman" w:eastAsia="Times New Roman" w:hAnsi="Times New Roman" w:cs="Times New Roman"/>
                <w:b/>
                <w:bCs/>
                <w:sz w:val="24"/>
                <w:lang w:val="uk-UA" w:eastAsia="ru-RU"/>
              </w:rPr>
            </w:pPr>
            <w:r>
              <w:rPr>
                <w:rFonts w:ascii="Times New Roman" w:eastAsia="Times New Roman" w:hAnsi="Times New Roman" w:cs="Times New Roman"/>
                <w:b/>
                <w:bCs/>
                <w:sz w:val="24"/>
                <w:lang w:val="uk-UA" w:eastAsia="ru-RU"/>
              </w:rPr>
              <w:t>__________________________________</w:t>
            </w:r>
          </w:p>
          <w:p w14:paraId="142E81F9" w14:textId="77777777" w:rsidR="0054162B" w:rsidRDefault="0054162B" w:rsidP="004E3B26">
            <w:pPr>
              <w:spacing w:after="120" w:line="240" w:lineRule="auto"/>
              <w:rPr>
                <w:rFonts w:ascii="Times New Roman" w:eastAsia="Times New Roman" w:hAnsi="Times New Roman" w:cs="Times New Roman"/>
                <w:b/>
                <w:bCs/>
                <w:sz w:val="24"/>
                <w:lang w:eastAsia="ru-RU"/>
              </w:rPr>
            </w:pPr>
          </w:p>
          <w:p w14:paraId="573CF05E" w14:textId="77777777" w:rsidR="004E3B26" w:rsidRPr="00314116" w:rsidRDefault="004E3B26" w:rsidP="004E3B26">
            <w:pPr>
              <w:spacing w:after="120" w:line="240" w:lineRule="auto"/>
              <w:rPr>
                <w:rFonts w:ascii="Times New Roman" w:eastAsia="Times New Roman" w:hAnsi="Times New Roman" w:cs="Times New Roman"/>
                <w:bCs/>
                <w:i/>
                <w:sz w:val="24"/>
                <w:lang w:eastAsia="ru-RU"/>
              </w:rPr>
            </w:pPr>
            <w:r w:rsidRPr="00314116">
              <w:rPr>
                <w:rFonts w:ascii="Times New Roman" w:eastAsia="Times New Roman" w:hAnsi="Times New Roman" w:cs="Times New Roman"/>
                <w:b/>
                <w:bCs/>
                <w:sz w:val="24"/>
                <w:lang w:eastAsia="ru-RU"/>
              </w:rPr>
              <w:t>_____________</w:t>
            </w:r>
            <w:r w:rsidRPr="00314116">
              <w:rPr>
                <w:rFonts w:ascii="Times New Roman" w:eastAsia="Times New Roman" w:hAnsi="Times New Roman" w:cs="Times New Roman"/>
                <w:bCs/>
                <w:i/>
                <w:sz w:val="24"/>
                <w:lang w:eastAsia="ru-RU"/>
              </w:rPr>
              <w:t>/</w:t>
            </w:r>
            <w:r>
              <w:rPr>
                <w:rFonts w:ascii="Times New Roman" w:eastAsia="Times New Roman" w:hAnsi="Times New Roman" w:cs="Times New Roman"/>
                <w:bCs/>
                <w:i/>
                <w:sz w:val="24"/>
                <w:lang w:val="uk-UA" w:eastAsia="ru-RU"/>
              </w:rPr>
              <w:t>____________</w:t>
            </w:r>
            <w:r w:rsidRPr="00314116">
              <w:rPr>
                <w:rFonts w:ascii="Times New Roman" w:eastAsia="Times New Roman" w:hAnsi="Times New Roman" w:cs="Times New Roman"/>
                <w:bCs/>
                <w:i/>
                <w:sz w:val="24"/>
                <w:lang w:val="uk-UA" w:eastAsia="ru-RU"/>
              </w:rPr>
              <w:t>/</w:t>
            </w:r>
          </w:p>
          <w:p w14:paraId="57DE27DB" w14:textId="77777777" w:rsidR="004E3B26" w:rsidRPr="00314116" w:rsidRDefault="004E3B26" w:rsidP="004E3B26">
            <w:pPr>
              <w:spacing w:after="120" w:line="240" w:lineRule="auto"/>
              <w:rPr>
                <w:rFonts w:ascii="Times New Roman" w:eastAsia="Times New Roman" w:hAnsi="Times New Roman" w:cs="Times New Roman"/>
                <w:b/>
                <w:bCs/>
                <w:sz w:val="24"/>
                <w:lang w:eastAsia="ru-RU"/>
              </w:rPr>
            </w:pPr>
          </w:p>
        </w:tc>
      </w:tr>
    </w:tbl>
    <w:p w14:paraId="5A7DE209" w14:textId="77777777" w:rsidR="00314116" w:rsidRPr="00314116" w:rsidRDefault="00314116" w:rsidP="00314116">
      <w:pPr>
        <w:tabs>
          <w:tab w:val="left" w:pos="4080"/>
        </w:tabs>
        <w:spacing w:after="200" w:line="276" w:lineRule="auto"/>
        <w:jc w:val="center"/>
        <w:rPr>
          <w:rFonts w:ascii="Times New Roman" w:eastAsia="Times New Roman" w:hAnsi="Times New Roman" w:cs="Times New Roman"/>
          <w:b/>
          <w:sz w:val="24"/>
          <w:szCs w:val="24"/>
          <w:lang w:val="uk-UA" w:eastAsia="ar-SA"/>
        </w:rPr>
      </w:pPr>
    </w:p>
    <w:p w14:paraId="3BC9E9E2" w14:textId="77777777" w:rsidR="004E3B26" w:rsidRPr="00314116" w:rsidRDefault="004E3B26" w:rsidP="004C58EC">
      <w:pPr>
        <w:tabs>
          <w:tab w:val="left" w:pos="4080"/>
        </w:tabs>
        <w:spacing w:after="200" w:line="276" w:lineRule="auto"/>
        <w:rPr>
          <w:rFonts w:ascii="Times New Roman" w:eastAsia="Times New Roman" w:hAnsi="Times New Roman" w:cs="Times New Roman"/>
          <w:b/>
          <w:sz w:val="24"/>
          <w:szCs w:val="24"/>
          <w:lang w:val="uk-UA" w:eastAsia="ar-SA"/>
        </w:rPr>
      </w:pPr>
    </w:p>
    <w:sectPr w:rsidR="004E3B26" w:rsidRPr="00314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C27"/>
    <w:multiLevelType w:val="hybridMultilevel"/>
    <w:tmpl w:val="96560070"/>
    <w:lvl w:ilvl="0" w:tplc="7FD8E2D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BF20469"/>
    <w:multiLevelType w:val="hybridMultilevel"/>
    <w:tmpl w:val="D0F29412"/>
    <w:lvl w:ilvl="0" w:tplc="91061B7A">
      <w:numFmt w:val="none"/>
      <w:lvlText w:val=""/>
      <w:lvlJc w:val="left"/>
      <w:pPr>
        <w:ind w:left="300" w:hanging="360"/>
      </w:pPr>
      <w:rPr>
        <w:rFonts w:hint="default"/>
      </w:rPr>
    </w:lvl>
    <w:lvl w:ilvl="1" w:tplc="04220003" w:tentative="1">
      <w:start w:val="1"/>
      <w:numFmt w:val="bullet"/>
      <w:lvlText w:val="o"/>
      <w:lvlJc w:val="left"/>
      <w:pPr>
        <w:ind w:left="1020" w:hanging="360"/>
      </w:pPr>
      <w:rPr>
        <w:rFonts w:ascii="Courier New" w:hAnsi="Courier New" w:cs="Courier New" w:hint="default"/>
      </w:rPr>
    </w:lvl>
    <w:lvl w:ilvl="2" w:tplc="04220005" w:tentative="1">
      <w:start w:val="1"/>
      <w:numFmt w:val="bullet"/>
      <w:lvlText w:val=""/>
      <w:lvlJc w:val="left"/>
      <w:pPr>
        <w:ind w:left="1740" w:hanging="360"/>
      </w:pPr>
      <w:rPr>
        <w:rFonts w:ascii="Wingdings" w:hAnsi="Wingdings" w:hint="default"/>
      </w:rPr>
    </w:lvl>
    <w:lvl w:ilvl="3" w:tplc="04220001" w:tentative="1">
      <w:start w:val="1"/>
      <w:numFmt w:val="bullet"/>
      <w:lvlText w:val=""/>
      <w:lvlJc w:val="left"/>
      <w:pPr>
        <w:ind w:left="2460" w:hanging="360"/>
      </w:pPr>
      <w:rPr>
        <w:rFonts w:ascii="Symbol" w:hAnsi="Symbol" w:hint="default"/>
      </w:rPr>
    </w:lvl>
    <w:lvl w:ilvl="4" w:tplc="04220003" w:tentative="1">
      <w:start w:val="1"/>
      <w:numFmt w:val="bullet"/>
      <w:lvlText w:val="o"/>
      <w:lvlJc w:val="left"/>
      <w:pPr>
        <w:ind w:left="3180" w:hanging="360"/>
      </w:pPr>
      <w:rPr>
        <w:rFonts w:ascii="Courier New" w:hAnsi="Courier New" w:cs="Courier New" w:hint="default"/>
      </w:rPr>
    </w:lvl>
    <w:lvl w:ilvl="5" w:tplc="04220005" w:tentative="1">
      <w:start w:val="1"/>
      <w:numFmt w:val="bullet"/>
      <w:lvlText w:val=""/>
      <w:lvlJc w:val="left"/>
      <w:pPr>
        <w:ind w:left="3900" w:hanging="360"/>
      </w:pPr>
      <w:rPr>
        <w:rFonts w:ascii="Wingdings" w:hAnsi="Wingdings" w:hint="default"/>
      </w:rPr>
    </w:lvl>
    <w:lvl w:ilvl="6" w:tplc="04220001" w:tentative="1">
      <w:start w:val="1"/>
      <w:numFmt w:val="bullet"/>
      <w:lvlText w:val=""/>
      <w:lvlJc w:val="left"/>
      <w:pPr>
        <w:ind w:left="4620" w:hanging="360"/>
      </w:pPr>
      <w:rPr>
        <w:rFonts w:ascii="Symbol" w:hAnsi="Symbol" w:hint="default"/>
      </w:rPr>
    </w:lvl>
    <w:lvl w:ilvl="7" w:tplc="04220003" w:tentative="1">
      <w:start w:val="1"/>
      <w:numFmt w:val="bullet"/>
      <w:lvlText w:val="o"/>
      <w:lvlJc w:val="left"/>
      <w:pPr>
        <w:ind w:left="5340" w:hanging="360"/>
      </w:pPr>
      <w:rPr>
        <w:rFonts w:ascii="Courier New" w:hAnsi="Courier New" w:cs="Courier New" w:hint="default"/>
      </w:rPr>
    </w:lvl>
    <w:lvl w:ilvl="8" w:tplc="04220005" w:tentative="1">
      <w:start w:val="1"/>
      <w:numFmt w:val="bullet"/>
      <w:lvlText w:val=""/>
      <w:lvlJc w:val="left"/>
      <w:pPr>
        <w:ind w:left="6060" w:hanging="360"/>
      </w:pPr>
      <w:rPr>
        <w:rFonts w:ascii="Wingdings" w:hAnsi="Wingdings" w:hint="default"/>
      </w:rPr>
    </w:lvl>
  </w:abstractNum>
  <w:abstractNum w:abstractNumId="2" w15:restartNumberingAfterBreak="0">
    <w:nsid w:val="1CA107B2"/>
    <w:multiLevelType w:val="hybridMultilevel"/>
    <w:tmpl w:val="3F368CFE"/>
    <w:lvl w:ilvl="0" w:tplc="95FA0324">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7E604B"/>
    <w:multiLevelType w:val="hybridMultilevel"/>
    <w:tmpl w:val="D17E47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825284"/>
    <w:multiLevelType w:val="hybridMultilevel"/>
    <w:tmpl w:val="BF524F6A"/>
    <w:lvl w:ilvl="0" w:tplc="CD56D1F8">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3766511"/>
    <w:multiLevelType w:val="hybridMultilevel"/>
    <w:tmpl w:val="8BCA42B6"/>
    <w:lvl w:ilvl="0" w:tplc="D7BA8F78">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DC3007D"/>
    <w:multiLevelType w:val="multilevel"/>
    <w:tmpl w:val="3384DF48"/>
    <w:lvl w:ilvl="0">
      <w:start w:val="1"/>
      <w:numFmt w:val="decimal"/>
      <w:lvlText w:val="%1."/>
      <w:lvlJc w:val="left"/>
      <w:pPr>
        <w:ind w:left="420" w:hanging="360"/>
      </w:pPr>
      <w:rPr>
        <w:rFonts w:hint="default"/>
        <w:b/>
        <w:bCs w:val="0"/>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15:restartNumberingAfterBreak="0">
    <w:nsid w:val="50D24895"/>
    <w:multiLevelType w:val="multilevel"/>
    <w:tmpl w:val="A54E27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176D25"/>
    <w:multiLevelType w:val="hybridMultilevel"/>
    <w:tmpl w:val="99D04E3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6"/>
  </w:num>
  <w:num w:numId="2">
    <w:abstractNumId w:val="2"/>
  </w:num>
  <w:num w:numId="3">
    <w:abstractNumId w:val="8"/>
  </w:num>
  <w:num w:numId="4">
    <w:abstractNumId w:val="3"/>
  </w:num>
  <w:num w:numId="5">
    <w:abstractNumId w:val="4"/>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54"/>
    <w:rsid w:val="000623D1"/>
    <w:rsid w:val="000B627F"/>
    <w:rsid w:val="001912FC"/>
    <w:rsid w:val="00202E7A"/>
    <w:rsid w:val="002B25D8"/>
    <w:rsid w:val="002B5B54"/>
    <w:rsid w:val="00314116"/>
    <w:rsid w:val="004645B1"/>
    <w:rsid w:val="004B0D3B"/>
    <w:rsid w:val="004C58EC"/>
    <w:rsid w:val="004D0CBA"/>
    <w:rsid w:val="004E3B26"/>
    <w:rsid w:val="004F4B2F"/>
    <w:rsid w:val="005360E1"/>
    <w:rsid w:val="0054162B"/>
    <w:rsid w:val="005E2215"/>
    <w:rsid w:val="00697D8C"/>
    <w:rsid w:val="007D6CAD"/>
    <w:rsid w:val="00831953"/>
    <w:rsid w:val="00874D70"/>
    <w:rsid w:val="00880422"/>
    <w:rsid w:val="0089333B"/>
    <w:rsid w:val="008D0399"/>
    <w:rsid w:val="00945373"/>
    <w:rsid w:val="009823E7"/>
    <w:rsid w:val="009D41B1"/>
    <w:rsid w:val="00A26DD6"/>
    <w:rsid w:val="00AD676B"/>
    <w:rsid w:val="00B02506"/>
    <w:rsid w:val="00B17494"/>
    <w:rsid w:val="00B77EEE"/>
    <w:rsid w:val="00BB68BF"/>
    <w:rsid w:val="00BE2B3E"/>
    <w:rsid w:val="00C8441A"/>
    <w:rsid w:val="00CD4EE7"/>
    <w:rsid w:val="00CF4942"/>
    <w:rsid w:val="00D51A72"/>
    <w:rsid w:val="00D65468"/>
    <w:rsid w:val="00E453DC"/>
    <w:rsid w:val="00E51A2B"/>
    <w:rsid w:val="00EA1989"/>
    <w:rsid w:val="00EC7398"/>
    <w:rsid w:val="00F01C67"/>
    <w:rsid w:val="00F6094F"/>
    <w:rsid w:val="00F729E1"/>
    <w:rsid w:val="00F9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7A51"/>
  <w15:docId w15:val="{E1E91E92-B7AD-46EF-8D06-7EA45F60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B5B54"/>
    <w:pPr>
      <w:ind w:left="720"/>
      <w:contextualSpacing/>
    </w:pPr>
  </w:style>
  <w:style w:type="character" w:styleId="a5">
    <w:name w:val="Hyperlink"/>
    <w:basedOn w:val="a0"/>
    <w:uiPriority w:val="99"/>
    <w:unhideWhenUsed/>
    <w:rsid w:val="002B5B54"/>
    <w:rPr>
      <w:color w:val="0563C1" w:themeColor="hyperlink"/>
      <w:u w:val="single"/>
    </w:rPr>
  </w:style>
  <w:style w:type="character" w:customStyle="1" w:styleId="a4">
    <w:name w:val="Абзац списка Знак"/>
    <w:link w:val="a3"/>
    <w:locked/>
    <w:rsid w:val="002B5B54"/>
  </w:style>
  <w:style w:type="paragraph" w:styleId="a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qFormat/>
    <w:rsid w:val="002B5B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locked/>
    <w:rsid w:val="002B5B54"/>
    <w:rPr>
      <w:rFonts w:ascii="Times New Roman" w:eastAsia="Calibri" w:hAnsi="Times New Roman" w:cs="Times New Roman"/>
      <w:sz w:val="24"/>
      <w:szCs w:val="24"/>
      <w:lang w:eastAsia="ru-RU"/>
    </w:rPr>
  </w:style>
  <w:style w:type="paragraph" w:customStyle="1" w:styleId="rvps2">
    <w:name w:val="rvps2"/>
    <w:basedOn w:val="a"/>
    <w:qFormat/>
    <w:rsid w:val="00B02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62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B627F"/>
    <w:rPr>
      <w:rFonts w:ascii="Segoe UI" w:hAnsi="Segoe UI" w:cs="Segoe UI"/>
      <w:sz w:val="18"/>
      <w:szCs w:val="18"/>
    </w:rPr>
  </w:style>
  <w:style w:type="character" w:customStyle="1" w:styleId="UnresolvedMention">
    <w:name w:val="Unresolved Mention"/>
    <w:basedOn w:val="a0"/>
    <w:uiPriority w:val="99"/>
    <w:semiHidden/>
    <w:unhideWhenUsed/>
    <w:rsid w:val="00F72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ssdm_shiroke@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BD0D-01E4-4076-8A4A-21BCC16B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3507</Words>
  <Characters>19992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Пользователь Windows</cp:lastModifiedBy>
  <cp:revision>20</cp:revision>
  <cp:lastPrinted>2022-09-30T06:39:00Z</cp:lastPrinted>
  <dcterms:created xsi:type="dcterms:W3CDTF">2021-02-04T09:00:00Z</dcterms:created>
  <dcterms:modified xsi:type="dcterms:W3CDTF">2022-09-30T06:40:00Z</dcterms:modified>
</cp:coreProperties>
</file>