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УПРАВЛІННЯ  ПОЛІ</w:t>
      </w:r>
      <w:proofErr w:type="gramStart"/>
      <w:r>
        <w:rPr>
          <w:rFonts w:ascii="Times New Roman" w:hAnsi="Times New Roman" w:cs="Times New Roman"/>
          <w:b/>
          <w:bCs/>
          <w:sz w:val="36"/>
          <w:szCs w:val="36"/>
        </w:rPr>
        <w:t>Ц</w:t>
      </w:r>
      <w:proofErr w:type="gramEnd"/>
      <w:r>
        <w:rPr>
          <w:rFonts w:ascii="Times New Roman" w:hAnsi="Times New Roman" w:cs="Times New Roman"/>
          <w:b/>
          <w:bCs/>
          <w:sz w:val="36"/>
          <w:szCs w:val="36"/>
        </w:rPr>
        <w:t>ІЇ  ОХОРОНИ</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В ПОЛТАВСЬКІЙ ОБЛАСТІ </w:t>
      </w:r>
    </w:p>
    <w:p w:rsidR="005944B8" w:rsidRDefault="005944B8" w:rsidP="005944B8">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noProof/>
          <w:sz w:val="36"/>
          <w:szCs w:val="36"/>
          <w:lang w:eastAsia="ru-RU"/>
        </w:rPr>
        <w:drawing>
          <wp:inline distT="0" distB="0" distL="0" distR="0">
            <wp:extent cx="771525" cy="923925"/>
            <wp:effectExtent l="0" t="0" r="9525" b="9525"/>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5944B8" w:rsidRDefault="005944B8" w:rsidP="005944B8">
      <w:pPr>
        <w:spacing w:after="0" w:line="240" w:lineRule="auto"/>
        <w:ind w:left="5760"/>
        <w:jc w:val="both"/>
        <w:rPr>
          <w:rFonts w:ascii="Times New Roman" w:hAnsi="Times New Roman" w:cs="Times New Roman"/>
          <w:b/>
          <w:sz w:val="28"/>
          <w:szCs w:val="28"/>
        </w:rPr>
      </w:pPr>
    </w:p>
    <w:p w:rsidR="005944B8" w:rsidRPr="005944B8" w:rsidRDefault="005944B8" w:rsidP="005944B8">
      <w:pPr>
        <w:spacing w:after="0" w:line="240" w:lineRule="auto"/>
        <w:ind w:left="5760"/>
        <w:jc w:val="both"/>
        <w:rPr>
          <w:rFonts w:ascii="Times New Roman" w:hAnsi="Times New Roman" w:cs="Times New Roman"/>
          <w:b/>
          <w:sz w:val="28"/>
          <w:szCs w:val="28"/>
          <w:lang w:val="uk-UA"/>
        </w:rPr>
      </w:pPr>
      <w:r w:rsidRPr="005944B8">
        <w:rPr>
          <w:rFonts w:ascii="Times New Roman" w:hAnsi="Times New Roman" w:cs="Times New Roman"/>
          <w:b/>
          <w:sz w:val="28"/>
          <w:szCs w:val="28"/>
          <w:lang w:val="uk-UA"/>
        </w:rPr>
        <w:t>ЗАТВЕРДЖЕНО</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рішенням Уповноваженої особи</w:t>
      </w:r>
    </w:p>
    <w:p w:rsidR="005944B8" w:rsidRPr="005944B8" w:rsidRDefault="00ED2F00" w:rsidP="005944B8">
      <w:pPr>
        <w:spacing w:after="0" w:line="240" w:lineRule="auto"/>
        <w:ind w:left="57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F00C7F">
        <w:rPr>
          <w:rFonts w:ascii="Times New Roman" w:hAnsi="Times New Roman" w:cs="Times New Roman"/>
          <w:sz w:val="28"/>
          <w:szCs w:val="28"/>
          <w:lang w:val="uk-UA"/>
        </w:rPr>
        <w:t>1</w:t>
      </w:r>
      <w:r w:rsidR="000A41E3">
        <w:rPr>
          <w:rFonts w:ascii="Times New Roman" w:hAnsi="Times New Roman" w:cs="Times New Roman"/>
          <w:sz w:val="28"/>
          <w:szCs w:val="28"/>
          <w:lang w:val="uk-UA"/>
        </w:rPr>
        <w:t>40</w:t>
      </w:r>
      <w:r w:rsidR="00A10F13">
        <w:rPr>
          <w:rFonts w:ascii="Times New Roman" w:hAnsi="Times New Roman" w:cs="Times New Roman"/>
          <w:sz w:val="28"/>
          <w:szCs w:val="28"/>
          <w:lang w:val="uk-UA"/>
        </w:rPr>
        <w:t xml:space="preserve"> від </w:t>
      </w:r>
      <w:r w:rsidR="000A41E3">
        <w:rPr>
          <w:rFonts w:ascii="Times New Roman" w:hAnsi="Times New Roman" w:cs="Times New Roman"/>
          <w:sz w:val="28"/>
          <w:szCs w:val="28"/>
          <w:lang w:val="uk-UA"/>
        </w:rPr>
        <w:t>24</w:t>
      </w:r>
      <w:r w:rsidR="004C1EBA">
        <w:rPr>
          <w:rFonts w:ascii="Times New Roman" w:hAnsi="Times New Roman" w:cs="Times New Roman"/>
          <w:sz w:val="28"/>
          <w:szCs w:val="28"/>
          <w:lang w:val="uk-UA"/>
        </w:rPr>
        <w:t>.0</w:t>
      </w:r>
      <w:r w:rsidR="00451D93">
        <w:rPr>
          <w:rFonts w:ascii="Times New Roman" w:hAnsi="Times New Roman" w:cs="Times New Roman"/>
          <w:sz w:val="28"/>
          <w:szCs w:val="28"/>
          <w:lang w:val="uk-UA"/>
        </w:rPr>
        <w:t>4</w:t>
      </w:r>
      <w:r w:rsidR="00FF2B17">
        <w:rPr>
          <w:rFonts w:ascii="Times New Roman" w:hAnsi="Times New Roman" w:cs="Times New Roman"/>
          <w:sz w:val="28"/>
          <w:szCs w:val="28"/>
          <w:lang w:val="uk-UA"/>
        </w:rPr>
        <w:t>.2024</w:t>
      </w:r>
      <w:r w:rsidR="00A10955">
        <w:rPr>
          <w:rFonts w:ascii="Times New Roman" w:hAnsi="Times New Roman" w:cs="Times New Roman"/>
          <w:sz w:val="28"/>
          <w:szCs w:val="28"/>
          <w:lang w:val="uk-UA"/>
        </w:rPr>
        <w:t xml:space="preserve"> р.</w:t>
      </w:r>
      <w:r w:rsidR="005944B8" w:rsidRPr="005944B8">
        <w:rPr>
          <w:rFonts w:ascii="Times New Roman" w:hAnsi="Times New Roman" w:cs="Times New Roman"/>
          <w:sz w:val="28"/>
          <w:szCs w:val="28"/>
          <w:lang w:val="uk-UA"/>
        </w:rPr>
        <w:t xml:space="preserve"> </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r w:rsidRPr="005944B8">
        <w:rPr>
          <w:rFonts w:ascii="Times New Roman" w:hAnsi="Times New Roman" w:cs="Times New Roman"/>
          <w:sz w:val="28"/>
          <w:szCs w:val="28"/>
          <w:lang w:val="uk-UA"/>
        </w:rPr>
        <w:t>Уповноважена особа</w:t>
      </w:r>
    </w:p>
    <w:p w:rsidR="005944B8" w:rsidRPr="005944B8" w:rsidRDefault="005944B8" w:rsidP="005944B8">
      <w:pPr>
        <w:spacing w:after="0" w:line="240" w:lineRule="auto"/>
        <w:ind w:left="5760"/>
        <w:jc w:val="both"/>
        <w:rPr>
          <w:rFonts w:ascii="Times New Roman" w:hAnsi="Times New Roman" w:cs="Times New Roman"/>
          <w:sz w:val="28"/>
          <w:szCs w:val="28"/>
          <w:lang w:val="uk-UA"/>
        </w:rPr>
      </w:pPr>
    </w:p>
    <w:p w:rsidR="005944B8" w:rsidRPr="005944B8" w:rsidRDefault="005944B8" w:rsidP="005944B8">
      <w:pPr>
        <w:spacing w:after="0" w:line="240" w:lineRule="auto"/>
        <w:ind w:left="5760"/>
        <w:jc w:val="both"/>
        <w:rPr>
          <w:rFonts w:ascii="Times New Roman" w:hAnsi="Times New Roman" w:cs="Times New Roman"/>
          <w:lang w:val="uk-UA"/>
        </w:rPr>
      </w:pPr>
      <w:r w:rsidRPr="005944B8">
        <w:rPr>
          <w:rFonts w:ascii="Times New Roman" w:hAnsi="Times New Roman" w:cs="Times New Roman"/>
          <w:sz w:val="28"/>
          <w:szCs w:val="28"/>
          <w:lang w:val="uk-UA"/>
        </w:rPr>
        <w:t xml:space="preserve">___________ </w:t>
      </w:r>
      <w:r w:rsidRPr="005944B8">
        <w:rPr>
          <w:rFonts w:ascii="Times New Roman" w:hAnsi="Times New Roman" w:cs="Times New Roman"/>
          <w:b/>
          <w:sz w:val="28"/>
          <w:szCs w:val="28"/>
          <w:lang w:val="uk-UA"/>
        </w:rPr>
        <w:t xml:space="preserve">М.М. </w:t>
      </w:r>
      <w:proofErr w:type="spellStart"/>
      <w:r w:rsidRPr="005944B8">
        <w:rPr>
          <w:rFonts w:ascii="Times New Roman" w:hAnsi="Times New Roman" w:cs="Times New Roman"/>
          <w:b/>
          <w:sz w:val="28"/>
          <w:szCs w:val="28"/>
          <w:lang w:val="uk-UA"/>
        </w:rPr>
        <w:t>Опанасько</w:t>
      </w:r>
      <w:proofErr w:type="spellEnd"/>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p w:rsidR="005944B8" w:rsidRPr="005944B8" w:rsidRDefault="005944B8" w:rsidP="005944B8">
      <w:pPr>
        <w:widowControl w:val="0"/>
        <w:autoSpaceDE w:val="0"/>
        <w:autoSpaceDN w:val="0"/>
        <w:adjustRightInd w:val="0"/>
        <w:spacing w:after="0" w:line="240" w:lineRule="auto"/>
        <w:rPr>
          <w:rFonts w:ascii="Times New Roman" w:hAnsi="Times New Roman" w:cs="Times New Roman"/>
          <w:b/>
          <w:bCs/>
          <w:sz w:val="48"/>
          <w:szCs w:val="48"/>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40"/>
                <w:szCs w:val="40"/>
                <w:lang w:val="uk-UA"/>
              </w:rPr>
            </w:pPr>
            <w:r w:rsidRPr="005944B8">
              <w:rPr>
                <w:rFonts w:ascii="Times New Roman" w:hAnsi="Times New Roman" w:cs="Times New Roman"/>
                <w:b/>
                <w:bCs/>
                <w:sz w:val="40"/>
                <w:szCs w:val="40"/>
                <w:lang w:val="uk-UA"/>
              </w:rPr>
              <w:t xml:space="preserve">ТЕНДЕРНА  ДОКУМЕНТАЦІЯ </w:t>
            </w:r>
          </w:p>
        </w:tc>
      </w:tr>
    </w:tbl>
    <w:p w:rsidR="005944B8" w:rsidRPr="000D4906"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r w:rsidRPr="005944B8">
        <w:rPr>
          <w:rFonts w:ascii="Times New Roman" w:hAnsi="Times New Roman" w:cs="Times New Roman"/>
          <w:b/>
          <w:bCs/>
          <w:sz w:val="32"/>
          <w:szCs w:val="32"/>
          <w:lang w:val="uk-UA"/>
        </w:rPr>
        <w:t>на закупівлю товару –</w:t>
      </w: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5944B8" w:rsidRPr="005944B8" w:rsidRDefault="005944B8" w:rsidP="005944B8">
      <w:pPr>
        <w:spacing w:after="0" w:line="240" w:lineRule="auto"/>
        <w:jc w:val="center"/>
        <w:rPr>
          <w:rFonts w:ascii="Times New Roman" w:hAnsi="Times New Roman" w:cs="Times New Roman"/>
          <w:b/>
          <w:bCs/>
          <w:sz w:val="32"/>
          <w:szCs w:val="32"/>
          <w:lang w:val="uk-UA"/>
        </w:rPr>
      </w:pPr>
    </w:p>
    <w:p w:rsidR="00C9683D" w:rsidRDefault="005944B8" w:rsidP="00C9683D">
      <w:pPr>
        <w:spacing w:after="0" w:line="240" w:lineRule="auto"/>
        <w:jc w:val="center"/>
        <w:rPr>
          <w:rFonts w:ascii="Times New Roman" w:hAnsi="Times New Roman"/>
          <w:b/>
          <w:sz w:val="36"/>
          <w:szCs w:val="36"/>
          <w:lang w:val="uk-UA"/>
        </w:rPr>
      </w:pPr>
      <w:r w:rsidRPr="005944B8">
        <w:rPr>
          <w:rFonts w:ascii="Times New Roman" w:hAnsi="Times New Roman" w:cs="Times New Roman"/>
          <w:b/>
          <w:bCs/>
          <w:sz w:val="36"/>
          <w:szCs w:val="36"/>
          <w:lang w:val="uk-UA"/>
        </w:rPr>
        <w:t>«</w:t>
      </w:r>
      <w:r w:rsidR="00BB4C61" w:rsidRPr="00BB4C61">
        <w:rPr>
          <w:rFonts w:ascii="Times New Roman" w:hAnsi="Times New Roman"/>
          <w:b/>
          <w:spacing w:val="-3"/>
          <w:sz w:val="36"/>
          <w:szCs w:val="36"/>
          <w:lang w:val="uk-UA"/>
        </w:rPr>
        <w:t xml:space="preserve">Шолом балістичний </w:t>
      </w:r>
      <w:proofErr w:type="spellStart"/>
      <w:r w:rsidR="00BB4C61" w:rsidRPr="00BB4C61">
        <w:rPr>
          <w:rFonts w:ascii="Times New Roman" w:hAnsi="Times New Roman"/>
          <w:b/>
          <w:spacing w:val="-3"/>
          <w:sz w:val="36"/>
          <w:szCs w:val="36"/>
          <w:lang w:val="uk-UA"/>
        </w:rPr>
        <w:t>кулезахисний</w:t>
      </w:r>
      <w:proofErr w:type="spellEnd"/>
      <w:r w:rsidR="00C9683D">
        <w:rPr>
          <w:rFonts w:ascii="Times New Roman" w:hAnsi="Times New Roman"/>
          <w:b/>
          <w:sz w:val="36"/>
          <w:szCs w:val="36"/>
          <w:lang w:val="uk-UA"/>
        </w:rPr>
        <w:t>»</w:t>
      </w:r>
    </w:p>
    <w:p w:rsidR="005944B8" w:rsidRPr="00C9683D" w:rsidRDefault="00C9683D" w:rsidP="00C9683D">
      <w:pPr>
        <w:spacing w:after="0" w:line="240" w:lineRule="auto"/>
        <w:jc w:val="center"/>
        <w:rPr>
          <w:rFonts w:ascii="Times New Roman" w:hAnsi="Times New Roman" w:cs="Times New Roman"/>
          <w:sz w:val="32"/>
          <w:szCs w:val="32"/>
          <w:lang w:val="uk-UA"/>
        </w:rPr>
      </w:pPr>
      <w:r w:rsidRPr="00C9683D">
        <w:rPr>
          <w:rFonts w:ascii="Times New Roman" w:hAnsi="Times New Roman"/>
          <w:spacing w:val="-9"/>
          <w:sz w:val="36"/>
          <w:szCs w:val="36"/>
          <w:lang w:val="uk-UA"/>
        </w:rPr>
        <w:t xml:space="preserve"> </w:t>
      </w:r>
      <w:r w:rsidRPr="00C9683D">
        <w:rPr>
          <w:rFonts w:ascii="Times New Roman" w:hAnsi="Times New Roman"/>
          <w:sz w:val="36"/>
          <w:szCs w:val="36"/>
          <w:lang w:val="uk-UA"/>
        </w:rPr>
        <w:t xml:space="preserve">(ДК 021:2015 код </w:t>
      </w:r>
      <w:r w:rsidR="00BB4C61" w:rsidRPr="00BB4C61">
        <w:rPr>
          <w:rFonts w:ascii="Times New Roman" w:hAnsi="Times New Roman"/>
          <w:sz w:val="36"/>
          <w:szCs w:val="36"/>
          <w:lang w:val="uk-UA"/>
        </w:rPr>
        <w:t>35810000-5</w:t>
      </w:r>
      <w:r w:rsidR="00BB4C61" w:rsidRPr="00BB4C61">
        <w:rPr>
          <w:rFonts w:ascii="Times New Roman" w:hAnsi="Times New Roman"/>
          <w:sz w:val="36"/>
          <w:szCs w:val="36"/>
        </w:rPr>
        <w:t xml:space="preserve"> «</w:t>
      </w:r>
      <w:r w:rsidR="00BB4C61" w:rsidRPr="00BB4C61">
        <w:rPr>
          <w:rFonts w:ascii="Times New Roman" w:hAnsi="Times New Roman"/>
          <w:sz w:val="36"/>
          <w:szCs w:val="36"/>
          <w:lang w:val="uk-UA"/>
        </w:rPr>
        <w:t>Індивідуальне обмундирування</w:t>
      </w:r>
      <w:r w:rsidRPr="00C9683D">
        <w:rPr>
          <w:rFonts w:ascii="Times New Roman" w:hAnsi="Times New Roman"/>
          <w:sz w:val="36"/>
          <w:szCs w:val="36"/>
          <w:lang w:val="uk-UA"/>
        </w:rPr>
        <w:t>»)</w:t>
      </w: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p>
    <w:p w:rsidR="005944B8" w:rsidRPr="005944B8" w:rsidRDefault="005944B8" w:rsidP="005944B8">
      <w:pPr>
        <w:spacing w:after="0" w:line="240" w:lineRule="auto"/>
        <w:jc w:val="center"/>
        <w:rPr>
          <w:rFonts w:ascii="Times New Roman" w:hAnsi="Times New Roman" w:cs="Times New Roman"/>
          <w:b/>
          <w:sz w:val="32"/>
          <w:szCs w:val="32"/>
          <w:lang w:val="uk-UA"/>
        </w:rPr>
      </w:pPr>
      <w:r w:rsidRPr="005944B8">
        <w:rPr>
          <w:rFonts w:ascii="Times New Roman" w:hAnsi="Times New Roman" w:cs="Times New Roman"/>
          <w:b/>
          <w:sz w:val="32"/>
          <w:szCs w:val="32"/>
          <w:lang w:val="uk-UA"/>
        </w:rPr>
        <w:t>за процедурою</w:t>
      </w:r>
    </w:p>
    <w:p w:rsidR="005944B8" w:rsidRPr="005944B8" w:rsidRDefault="005944B8" w:rsidP="005944B8">
      <w:pPr>
        <w:spacing w:after="0" w:line="240" w:lineRule="auto"/>
        <w:jc w:val="center"/>
        <w:rPr>
          <w:rFonts w:ascii="Times New Roman" w:hAnsi="Times New Roman" w:cs="Times New Roman"/>
          <w:lang w:val="uk-UA"/>
        </w:rPr>
      </w:pPr>
    </w:p>
    <w:tbl>
      <w:tblPr>
        <w:tblW w:w="0" w:type="auto"/>
        <w:tblLayout w:type="fixed"/>
        <w:tblLook w:val="04A0" w:firstRow="1" w:lastRow="0" w:firstColumn="1" w:lastColumn="0" w:noHBand="0" w:noVBand="1"/>
      </w:tblPr>
      <w:tblGrid>
        <w:gridCol w:w="9847"/>
      </w:tblGrid>
      <w:tr w:rsidR="005944B8" w:rsidRPr="005944B8" w:rsidTr="005944B8">
        <w:tc>
          <w:tcPr>
            <w:tcW w:w="9847" w:type="dxa"/>
            <w:hideMark/>
          </w:tcPr>
          <w:p w:rsidR="005944B8" w:rsidRPr="005944B8" w:rsidRDefault="005944B8">
            <w:pPr>
              <w:spacing w:after="0" w:line="240" w:lineRule="auto"/>
              <w:jc w:val="center"/>
              <w:rPr>
                <w:rFonts w:ascii="Times New Roman" w:hAnsi="Times New Roman" w:cs="Times New Roman"/>
                <w:b/>
                <w:bCs/>
                <w:sz w:val="36"/>
                <w:szCs w:val="36"/>
                <w:lang w:val="uk-UA"/>
              </w:rPr>
            </w:pPr>
            <w:r w:rsidRPr="005944B8">
              <w:rPr>
                <w:rFonts w:ascii="Times New Roman" w:hAnsi="Times New Roman" w:cs="Times New Roman"/>
                <w:b/>
                <w:bCs/>
                <w:sz w:val="36"/>
                <w:szCs w:val="36"/>
                <w:lang w:val="uk-UA"/>
              </w:rPr>
              <w:t xml:space="preserve">       ВІДКРИТИХ ТОРГІВ </w:t>
            </w:r>
            <w:r w:rsidRPr="005944B8">
              <w:rPr>
                <w:rFonts w:ascii="Times New Roman" w:hAnsi="Times New Roman" w:cs="Times New Roman"/>
                <w:bCs/>
                <w:sz w:val="36"/>
                <w:szCs w:val="36"/>
                <w:lang w:val="uk-UA"/>
              </w:rPr>
              <w:t>(з особливостями)</w:t>
            </w:r>
          </w:p>
        </w:tc>
      </w:tr>
    </w:tbl>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C9683D" w:rsidRDefault="00C9683D" w:rsidP="005944B8">
      <w:pPr>
        <w:spacing w:after="0" w:line="240" w:lineRule="auto"/>
        <w:rPr>
          <w:rFonts w:ascii="Times New Roman" w:hAnsi="Times New Roman" w:cs="Times New Roman"/>
          <w:b/>
          <w:bCs/>
          <w:sz w:val="32"/>
          <w:szCs w:val="32"/>
          <w:lang w:val="uk-UA"/>
        </w:rPr>
      </w:pPr>
    </w:p>
    <w:p w:rsidR="00451D93" w:rsidRDefault="00451D93" w:rsidP="005944B8">
      <w:pPr>
        <w:spacing w:after="0" w:line="240" w:lineRule="auto"/>
        <w:rPr>
          <w:rFonts w:ascii="Times New Roman" w:hAnsi="Times New Roman" w:cs="Times New Roman"/>
          <w:b/>
          <w:bCs/>
          <w:sz w:val="32"/>
          <w:szCs w:val="32"/>
          <w:lang w:val="uk-UA"/>
        </w:rPr>
      </w:pPr>
    </w:p>
    <w:p w:rsidR="00BB4C61" w:rsidRDefault="00BB4C61" w:rsidP="005944B8">
      <w:pPr>
        <w:spacing w:after="0" w:line="240" w:lineRule="auto"/>
        <w:rPr>
          <w:rFonts w:ascii="Times New Roman" w:hAnsi="Times New Roman" w:cs="Times New Roman"/>
          <w:b/>
          <w:bCs/>
          <w:sz w:val="32"/>
          <w:szCs w:val="32"/>
          <w:lang w:val="uk-UA"/>
        </w:rPr>
      </w:pPr>
    </w:p>
    <w:p w:rsidR="00BB4C61" w:rsidRDefault="00BB4C61" w:rsidP="005944B8">
      <w:pPr>
        <w:spacing w:after="0" w:line="240" w:lineRule="auto"/>
        <w:rPr>
          <w:rFonts w:ascii="Times New Roman" w:hAnsi="Times New Roman" w:cs="Times New Roman"/>
          <w:b/>
          <w:bCs/>
          <w:sz w:val="32"/>
          <w:szCs w:val="32"/>
          <w:lang w:val="uk-UA"/>
        </w:rPr>
      </w:pPr>
    </w:p>
    <w:p w:rsidR="00451D93" w:rsidRPr="005944B8" w:rsidRDefault="00451D93" w:rsidP="005944B8">
      <w:pPr>
        <w:spacing w:after="0" w:line="240" w:lineRule="auto"/>
        <w:rPr>
          <w:rFonts w:ascii="Times New Roman" w:hAnsi="Times New Roman" w:cs="Times New Roman"/>
          <w:b/>
          <w:bCs/>
          <w:sz w:val="32"/>
          <w:szCs w:val="32"/>
          <w:lang w:val="uk-UA"/>
        </w:rPr>
      </w:pPr>
    </w:p>
    <w:p w:rsidR="005944B8" w:rsidRPr="005944B8" w:rsidRDefault="005944B8" w:rsidP="005944B8">
      <w:pPr>
        <w:spacing w:after="0" w:line="240" w:lineRule="auto"/>
        <w:rPr>
          <w:rFonts w:ascii="Times New Roman" w:hAnsi="Times New Roman" w:cs="Times New Roman"/>
          <w:b/>
          <w:bCs/>
          <w:sz w:val="32"/>
          <w:szCs w:val="32"/>
          <w:lang w:val="uk-UA"/>
        </w:rPr>
      </w:pPr>
    </w:p>
    <w:p w:rsidR="005944B8" w:rsidRPr="005944B8" w:rsidRDefault="001C5973" w:rsidP="005944B8">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м. Полтава – 2024</w:t>
      </w:r>
      <w:r w:rsidR="005944B8" w:rsidRPr="005944B8">
        <w:rPr>
          <w:rFonts w:ascii="Times New Roman" w:hAnsi="Times New Roman" w:cs="Times New Roman"/>
          <w:b/>
          <w:bCs/>
          <w:sz w:val="32"/>
          <w:szCs w:val="32"/>
          <w:lang w:val="uk-UA"/>
        </w:rPr>
        <w:t xml:space="preserve"> рік</w:t>
      </w:r>
    </w:p>
    <w:p w:rsidR="001F4A1C" w:rsidRPr="004F44A7" w:rsidRDefault="001F4A1C" w:rsidP="005944B8">
      <w:pPr>
        <w:spacing w:after="0" w:line="240" w:lineRule="auto"/>
        <w:rPr>
          <w:rFonts w:ascii="Times New Roman" w:hAnsi="Times New Roman" w:cs="Times New Roman"/>
          <w:b/>
          <w:sz w:val="24"/>
          <w:szCs w:val="24"/>
          <w:lang w:val="uk-UA"/>
        </w:rPr>
        <w:sectPr w:rsidR="001F4A1C" w:rsidRPr="004F44A7" w:rsidSect="001F4A1C">
          <w:headerReference w:type="default" r:id="rId10"/>
          <w:pgSz w:w="11904" w:h="16834"/>
          <w:pgMar w:top="284" w:right="850" w:bottom="426" w:left="1134" w:header="709" w:footer="0" w:gutter="0"/>
          <w:cols w:space="709"/>
        </w:sectPr>
      </w:pPr>
    </w:p>
    <w:tbl>
      <w:tblPr>
        <w:tblpPr w:leftFromText="180" w:rightFromText="180" w:vertAnchor="text" w:horzAnchor="margin" w:tblpXSpec="center" w:tblpY="-4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2944"/>
        <w:gridCol w:w="6804"/>
      </w:tblGrid>
      <w:tr w:rsidR="005944B8" w:rsidRPr="004F44A7" w:rsidTr="00320396">
        <w:trPr>
          <w:trHeight w:val="277"/>
        </w:trPr>
        <w:tc>
          <w:tcPr>
            <w:tcW w:w="566" w:type="dxa"/>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p>
        </w:tc>
        <w:tc>
          <w:tcPr>
            <w:tcW w:w="9748" w:type="dxa"/>
            <w:gridSpan w:val="2"/>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 ЗАГАЛЬНІ ПОЛОЖЕННЯ</w:t>
            </w:r>
          </w:p>
        </w:tc>
      </w:tr>
      <w:tr w:rsidR="005944B8" w:rsidRPr="004F44A7" w:rsidTr="00320396">
        <w:trPr>
          <w:trHeight w:val="281"/>
        </w:trPr>
        <w:tc>
          <w:tcPr>
            <w:tcW w:w="566"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1</w:t>
            </w:r>
          </w:p>
        </w:tc>
        <w:tc>
          <w:tcPr>
            <w:tcW w:w="294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w:t>
            </w:r>
          </w:p>
        </w:tc>
        <w:tc>
          <w:tcPr>
            <w:tcW w:w="6804" w:type="dxa"/>
            <w:vAlign w:val="center"/>
          </w:tcPr>
          <w:p w:rsidR="005944B8" w:rsidRPr="004F44A7" w:rsidRDefault="005944B8" w:rsidP="00320396">
            <w:pPr>
              <w:pStyle w:val="11"/>
              <w:widowControl w:val="0"/>
              <w:spacing w:line="240" w:lineRule="auto"/>
              <w:jc w:val="center"/>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3</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1</w:t>
            </w:r>
          </w:p>
        </w:tc>
        <w:tc>
          <w:tcPr>
            <w:tcW w:w="2944" w:type="dxa"/>
          </w:tcPr>
          <w:p w:rsidR="005944B8" w:rsidRPr="00C24D56" w:rsidRDefault="00C24D56" w:rsidP="00320396">
            <w:pPr>
              <w:pStyle w:val="11"/>
              <w:widowControl w:val="0"/>
              <w:spacing w:line="240" w:lineRule="auto"/>
              <w:rPr>
                <w:rFonts w:ascii="Times New Roman" w:hAnsi="Times New Roman" w:cs="Times New Roman"/>
                <w:color w:val="auto"/>
                <w:sz w:val="24"/>
                <w:szCs w:val="24"/>
                <w:lang w:val="uk-UA"/>
              </w:rPr>
            </w:pPr>
            <w:r w:rsidRPr="00C24D56">
              <w:rPr>
                <w:rFonts w:ascii="Times New Roman" w:eastAsia="Times New Roman" w:hAnsi="Times New Roman" w:cs="Times New Roman"/>
                <w:b/>
                <w:bCs/>
                <w:sz w:val="24"/>
                <w:szCs w:val="24"/>
                <w:lang w:val="uk-UA" w:eastAsia="ar-SA"/>
              </w:rPr>
              <w:t>Терміни, які вживаються в тендерній документації</w:t>
            </w:r>
          </w:p>
        </w:tc>
        <w:tc>
          <w:tcPr>
            <w:tcW w:w="6804" w:type="dxa"/>
            <w:vAlign w:val="center"/>
          </w:tcPr>
          <w:p w:rsidR="001C5973"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11" w:history="1">
              <w:r>
                <w:rPr>
                  <w:rStyle w:val="ab"/>
                  <w:rFonts w:ascii="Times New Roman" w:eastAsia="Times New Roman" w:hAnsi="Times New Roman" w:cs="Times New Roman"/>
                  <w:color w:val="auto"/>
                  <w:sz w:val="24"/>
                  <w:szCs w:val="24"/>
                  <w:lang w:val="uk-UA"/>
                </w:rPr>
                <w:t>Закону</w:t>
              </w:r>
            </w:hyperlink>
            <w:r>
              <w:rPr>
                <w:rFonts w:ascii="Times New Roman" w:eastAsia="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Pr>
                <w:rFonts w:ascii="Times New Roman" w:hAnsi="Times New Roman" w:cs="Times New Roman"/>
                <w:noProof/>
                <w:color w:val="auto"/>
                <w:spacing w:val="-6"/>
                <w:sz w:val="24"/>
                <w:szCs w:val="24"/>
                <w:lang w:val="uk-UA"/>
              </w:rPr>
              <w:t>.</w:t>
            </w:r>
          </w:p>
          <w:p w:rsidR="005944B8" w:rsidRPr="00A359FE" w:rsidRDefault="001C5973" w:rsidP="001C597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Особливостях із врахуванням вимог інших нормативно-правових актів чинного законодавства  України</w:t>
            </w:r>
            <w:r w:rsidR="00A359FE" w:rsidRPr="00A359FE">
              <w:rPr>
                <w:rFonts w:ascii="Times New Roman" w:eastAsia="Times New Roman" w:hAnsi="Times New Roman"/>
                <w:sz w:val="24"/>
                <w:szCs w:val="24"/>
                <w:lang w:val="uk-UA"/>
              </w:rPr>
              <w:t>.</w:t>
            </w:r>
          </w:p>
        </w:tc>
      </w:tr>
      <w:tr w:rsidR="005944B8" w:rsidRPr="004F44A7"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2</w:t>
            </w:r>
          </w:p>
        </w:tc>
        <w:tc>
          <w:tcPr>
            <w:tcW w:w="2944" w:type="dxa"/>
          </w:tcPr>
          <w:p w:rsidR="005944B8" w:rsidRPr="00C24D56" w:rsidRDefault="00C24D56" w:rsidP="00320396">
            <w:pPr>
              <w:tabs>
                <w:tab w:val="left" w:pos="2160"/>
                <w:tab w:val="left" w:pos="3600"/>
              </w:tabs>
              <w:suppressAutoHyphens/>
              <w:snapToGrid w:val="0"/>
              <w:spacing w:after="0" w:line="240" w:lineRule="auto"/>
              <w:rPr>
                <w:rFonts w:ascii="Times New Roman" w:eastAsia="Times New Roman" w:hAnsi="Times New Roman" w:cs="Times New Roman"/>
                <w:b/>
                <w:sz w:val="24"/>
                <w:szCs w:val="24"/>
                <w:lang w:val="uk-UA" w:eastAsia="ar-SA"/>
              </w:rPr>
            </w:pPr>
            <w:r w:rsidRPr="00C24D56">
              <w:rPr>
                <w:rFonts w:ascii="Times New Roman" w:eastAsia="Times New Roman" w:hAnsi="Times New Roman" w:cs="Times New Roman"/>
                <w:b/>
                <w:sz w:val="24"/>
                <w:szCs w:val="24"/>
                <w:lang w:val="uk-UA" w:eastAsia="ar-SA"/>
              </w:rPr>
              <w:t>Інформація про замовника торгів</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2.1</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повне найменування</w:t>
            </w:r>
          </w:p>
        </w:tc>
        <w:tc>
          <w:tcPr>
            <w:tcW w:w="6804" w:type="dxa"/>
          </w:tcPr>
          <w:p w:rsidR="00C24D56" w:rsidRPr="00C24D56" w:rsidRDefault="00C24D56" w:rsidP="00320396">
            <w:pPr>
              <w:widowControl w:val="0"/>
              <w:spacing w:after="0" w:line="240" w:lineRule="auto"/>
              <w:jc w:val="both"/>
              <w:rPr>
                <w:rFonts w:ascii="Times New Roman" w:hAnsi="Times New Roman"/>
                <w:b/>
                <w:sz w:val="24"/>
                <w:szCs w:val="24"/>
                <w:lang w:val="uk-UA"/>
              </w:rPr>
            </w:pPr>
            <w:r w:rsidRPr="00C24D56">
              <w:rPr>
                <w:rFonts w:ascii="Times New Roman" w:hAnsi="Times New Roman"/>
                <w:b/>
                <w:sz w:val="24"/>
                <w:szCs w:val="24"/>
                <w:lang w:val="uk-UA"/>
              </w:rPr>
              <w:t>Управління поліції охорони в Полтавській області,</w:t>
            </w:r>
          </w:p>
          <w:p w:rsidR="005944B8" w:rsidRPr="004F44A7" w:rsidRDefault="00C24D56" w:rsidP="00320396">
            <w:pPr>
              <w:spacing w:after="0" w:line="240" w:lineRule="auto"/>
              <w:jc w:val="both"/>
              <w:rPr>
                <w:rFonts w:ascii="Times New Roman" w:hAnsi="Times New Roman" w:cs="Times New Roman"/>
                <w:sz w:val="24"/>
                <w:szCs w:val="24"/>
                <w:lang w:val="uk-UA"/>
              </w:rPr>
            </w:pPr>
            <w:r w:rsidRPr="00C24D56">
              <w:rPr>
                <w:rFonts w:ascii="Times New Roman" w:hAnsi="Times New Roman"/>
                <w:sz w:val="24"/>
                <w:szCs w:val="24"/>
                <w:lang w:val="uk-UA"/>
              </w:rPr>
              <w:t>код за ЄДРПОУ- 40109042</w:t>
            </w:r>
            <w:r w:rsidRPr="00C24D56">
              <w:rPr>
                <w:rFonts w:ascii="Times New Roman" w:hAnsi="Times New Roman"/>
                <w:b/>
                <w:sz w:val="24"/>
                <w:szCs w:val="24"/>
                <w:lang w:val="uk-UA"/>
              </w:rPr>
              <w:t xml:space="preserve"> </w:t>
            </w:r>
            <w:r w:rsidR="001C5973">
              <w:rPr>
                <w:rFonts w:ascii="Times New Roman" w:hAnsi="Times New Roman"/>
                <w:sz w:val="24"/>
                <w:szCs w:val="24"/>
                <w:lang w:val="uk-UA"/>
              </w:rPr>
              <w:t>(надалі – З</w:t>
            </w:r>
            <w:r w:rsidRPr="00C24D56">
              <w:rPr>
                <w:rFonts w:ascii="Times New Roman" w:hAnsi="Times New Roman"/>
                <w:sz w:val="24"/>
                <w:szCs w:val="24"/>
                <w:lang w:val="uk-UA"/>
              </w:rPr>
              <w:t>амовник),</w:t>
            </w:r>
            <w:r w:rsidRPr="00C24D56">
              <w:rPr>
                <w:rFonts w:ascii="Times New Roman" w:hAnsi="Times New Roman" w:cs="Times New Roman"/>
                <w:b/>
                <w:sz w:val="24"/>
                <w:szCs w:val="24"/>
                <w:lang w:val="uk-UA"/>
              </w:rPr>
              <w:t xml:space="preserve"> </w:t>
            </w:r>
            <w:r w:rsidRPr="00C24D56">
              <w:rPr>
                <w:rFonts w:ascii="Times New Roman" w:hAnsi="Times New Roman" w:cs="Times New Roman"/>
                <w:sz w:val="24"/>
                <w:szCs w:val="24"/>
                <w:lang w:val="uk-UA"/>
              </w:rPr>
              <w:t>органи державної влади та органи місцевого самоврядування (п. 1 ч. 1 ст. 2 Закону)</w:t>
            </w:r>
            <w:r w:rsidRPr="00C24D56">
              <w:rPr>
                <w:rFonts w:ascii="Times New Roman" w:hAnsi="Times New Roman"/>
                <w:sz w:val="24"/>
                <w:szCs w:val="24"/>
                <w:lang w:val="uk-UA"/>
              </w:rPr>
              <w:t>.</w:t>
            </w:r>
          </w:p>
        </w:tc>
      </w:tr>
      <w:tr w:rsidR="005944B8" w:rsidRPr="004F44A7" w:rsidTr="00320396">
        <w:trPr>
          <w:trHeight w:val="3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2.2</w:t>
            </w:r>
          </w:p>
        </w:tc>
        <w:tc>
          <w:tcPr>
            <w:tcW w:w="2944" w:type="dxa"/>
          </w:tcPr>
          <w:p w:rsidR="005944B8" w:rsidRPr="004F44A7" w:rsidRDefault="005944B8" w:rsidP="00320396">
            <w:pPr>
              <w:pStyle w:val="11"/>
              <w:widowControl w:val="0"/>
              <w:spacing w:line="240" w:lineRule="auto"/>
              <w:ind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місцезнаходження</w:t>
            </w:r>
          </w:p>
        </w:tc>
        <w:tc>
          <w:tcPr>
            <w:tcW w:w="6804" w:type="dxa"/>
          </w:tcPr>
          <w:p w:rsidR="005944B8" w:rsidRPr="004F44A7" w:rsidRDefault="001C5973" w:rsidP="001C5973">
            <w:pPr>
              <w:pStyle w:val="af6"/>
              <w:spacing w:before="0" w:beforeAutospacing="0" w:after="0" w:afterAutospacing="0"/>
              <w:jc w:val="both"/>
              <w:rPr>
                <w:lang w:val="uk-UA"/>
              </w:rPr>
            </w:pPr>
            <w:r>
              <w:rPr>
                <w:lang w:val="uk-UA"/>
              </w:rPr>
              <w:t xml:space="preserve">36014, м. Полтава, вул. Капітана Володимира </w:t>
            </w:r>
            <w:proofErr w:type="spellStart"/>
            <w:r>
              <w:rPr>
                <w:lang w:val="uk-UA"/>
              </w:rPr>
              <w:t>Кісельова</w:t>
            </w:r>
            <w:proofErr w:type="spellEnd"/>
            <w:r w:rsidR="00477AE0" w:rsidRPr="00477AE0">
              <w:rPr>
                <w:lang w:val="uk-UA"/>
              </w:rPr>
              <w:t>, 32А</w:t>
            </w:r>
            <w:r w:rsidR="00477AE0">
              <w:t>.</w:t>
            </w:r>
          </w:p>
        </w:tc>
      </w:tr>
      <w:tr w:rsidR="005944B8" w:rsidRPr="000A41E3" w:rsidTr="00320396">
        <w:trPr>
          <w:trHeight w:val="1443"/>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2.3</w:t>
            </w:r>
          </w:p>
        </w:tc>
        <w:tc>
          <w:tcPr>
            <w:tcW w:w="2944"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804" w:type="dxa"/>
          </w:tcPr>
          <w:p w:rsidR="001C5973" w:rsidRDefault="001C5973" w:rsidP="001C5973">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 підготовки та подання документів – уповноважена особа </w:t>
            </w:r>
            <w:proofErr w:type="spellStart"/>
            <w:r>
              <w:rPr>
                <w:rFonts w:ascii="Times New Roman" w:hAnsi="Times New Roman"/>
                <w:sz w:val="24"/>
                <w:szCs w:val="24"/>
                <w:lang w:val="uk-UA"/>
              </w:rPr>
              <w:t>Опанасько</w:t>
            </w:r>
            <w:proofErr w:type="spellEnd"/>
            <w:r>
              <w:rPr>
                <w:rFonts w:ascii="Times New Roman" w:hAnsi="Times New Roman"/>
                <w:sz w:val="24"/>
                <w:szCs w:val="24"/>
                <w:lang w:val="uk-UA"/>
              </w:rPr>
              <w:t xml:space="preserve"> Михайло Михайлович – заступник начальника відділу ТО та Л Управління; 36014, м. Полтава, вул. Капітана Володимира </w:t>
            </w:r>
            <w:proofErr w:type="spellStart"/>
            <w:r>
              <w:rPr>
                <w:rFonts w:ascii="Times New Roman" w:hAnsi="Times New Roman"/>
                <w:sz w:val="24"/>
                <w:szCs w:val="24"/>
                <w:lang w:val="uk-UA"/>
              </w:rPr>
              <w:t>Кісельова</w:t>
            </w:r>
            <w:proofErr w:type="spellEnd"/>
            <w:r>
              <w:rPr>
                <w:rFonts w:ascii="Times New Roman" w:hAnsi="Times New Roman"/>
                <w:sz w:val="24"/>
                <w:szCs w:val="24"/>
                <w:lang w:val="uk-UA"/>
              </w:rPr>
              <w:t xml:space="preserve">, буд. 32А,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310, тел.: (0532) 60-91-61, </w:t>
            </w:r>
            <w:r>
              <w:rPr>
                <w:rFonts w:ascii="Times New Roman" w:hAnsi="Times New Roman"/>
                <w:sz w:val="24"/>
                <w:szCs w:val="24"/>
                <w:u w:val="single"/>
                <w:lang w:val="uk-UA"/>
              </w:rPr>
              <w:t>e-</w:t>
            </w:r>
            <w:proofErr w:type="spellStart"/>
            <w:r>
              <w:rPr>
                <w:rFonts w:ascii="Times New Roman" w:hAnsi="Times New Roman"/>
                <w:sz w:val="24"/>
                <w:szCs w:val="24"/>
                <w:u w:val="single"/>
                <w:lang w:val="uk-UA"/>
              </w:rPr>
              <w:t>mail</w:t>
            </w:r>
            <w:proofErr w:type="spellEnd"/>
            <w:r>
              <w:rPr>
                <w:rFonts w:ascii="Times New Roman" w:hAnsi="Times New Roman"/>
                <w:sz w:val="24"/>
                <w:szCs w:val="24"/>
                <w:u w:val="single"/>
                <w:lang w:val="uk-UA"/>
              </w:rPr>
              <w:t xml:space="preserve">: </w:t>
            </w:r>
            <w:hyperlink r:id="rId12" w:history="1">
              <w:r>
                <w:rPr>
                  <w:rStyle w:val="ab"/>
                  <w:rFonts w:ascii="Times New Roman" w:hAnsi="Times New Roman" w:cs="Times New Roman"/>
                  <w:sz w:val="24"/>
                  <w:szCs w:val="24"/>
                  <w:lang w:val="uk-UA"/>
                </w:rPr>
                <w:t>poltavaupo@ukr.net</w:t>
              </w:r>
            </w:hyperlink>
          </w:p>
          <w:p w:rsidR="005944B8" w:rsidRPr="004F44A7" w:rsidRDefault="001C5973" w:rsidP="001C5973">
            <w:pPr>
              <w:pStyle w:val="af6"/>
              <w:spacing w:before="0" w:beforeAutospacing="0" w:after="0" w:afterAutospacing="0"/>
              <w:jc w:val="both"/>
              <w:rPr>
                <w:i/>
                <w:lang w:val="uk-UA"/>
              </w:rPr>
            </w:pPr>
            <w:r>
              <w:rPr>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944B8" w:rsidRPr="004F44A7" w:rsidTr="00320396">
        <w:trPr>
          <w:trHeight w:val="326"/>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3</w:t>
            </w:r>
          </w:p>
        </w:tc>
        <w:tc>
          <w:tcPr>
            <w:tcW w:w="2944" w:type="dxa"/>
          </w:tcPr>
          <w:p w:rsidR="005944B8" w:rsidRPr="00C24D56"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Процедура закупівлі</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sz w:val="24"/>
                <w:szCs w:val="24"/>
                <w:lang w:val="uk-UA"/>
              </w:rPr>
              <w:t>Відкриті торги у порядку визначеному Особливостями.</w:t>
            </w:r>
          </w:p>
        </w:tc>
      </w:tr>
      <w:tr w:rsidR="005944B8" w:rsidRPr="004F44A7" w:rsidTr="00320396">
        <w:trPr>
          <w:trHeight w:val="273"/>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3.1</w:t>
            </w:r>
          </w:p>
        </w:tc>
        <w:tc>
          <w:tcPr>
            <w:tcW w:w="2944" w:type="dxa"/>
          </w:tcPr>
          <w:p w:rsidR="005944B8" w:rsidRPr="004F44A7" w:rsidRDefault="005944B8" w:rsidP="00320396">
            <w:pPr>
              <w:pStyle w:val="2"/>
              <w:spacing w:before="0" w:line="240" w:lineRule="auto"/>
              <w:rPr>
                <w:rFonts w:ascii="Times New Roman" w:hAnsi="Times New Roman" w:cs="Times New Roman"/>
                <w:b/>
                <w:i/>
                <w:color w:val="auto"/>
                <w:sz w:val="24"/>
                <w:szCs w:val="24"/>
                <w:lang w:val="uk-UA" w:eastAsia="uk-UA"/>
              </w:rPr>
            </w:pPr>
            <w:r w:rsidRPr="004F44A7">
              <w:rPr>
                <w:rFonts w:ascii="Times New Roman" w:hAnsi="Times New Roman" w:cs="Times New Roman"/>
                <w:color w:val="auto"/>
                <w:sz w:val="24"/>
                <w:szCs w:val="24"/>
                <w:lang w:val="uk-UA" w:eastAsia="uk-UA"/>
              </w:rPr>
              <w:t>джерело фінансування</w:t>
            </w:r>
          </w:p>
        </w:tc>
        <w:tc>
          <w:tcPr>
            <w:tcW w:w="6804" w:type="dxa"/>
          </w:tcPr>
          <w:p w:rsidR="005944B8" w:rsidRPr="004F44A7" w:rsidRDefault="001C5973" w:rsidP="00320396">
            <w:pPr>
              <w:pStyle w:val="af6"/>
              <w:spacing w:before="0" w:beforeAutospacing="0" w:after="0" w:afterAutospacing="0"/>
              <w:jc w:val="both"/>
              <w:rPr>
                <w:lang w:val="uk-UA"/>
              </w:rPr>
            </w:pPr>
            <w:r>
              <w:rPr>
                <w:lang w:val="uk-UA"/>
              </w:rPr>
              <w:t>Власний бюджет (кошти від господарської діяльності підприємства).</w:t>
            </w:r>
          </w:p>
        </w:tc>
      </w:tr>
      <w:tr w:rsidR="005944B8" w:rsidRPr="000A41E3" w:rsidTr="00320396">
        <w:trPr>
          <w:trHeight w:val="848"/>
        </w:trPr>
        <w:tc>
          <w:tcPr>
            <w:tcW w:w="566" w:type="dxa"/>
          </w:tcPr>
          <w:p w:rsidR="005944B8" w:rsidRPr="004F44A7" w:rsidRDefault="005944B8" w:rsidP="00320396">
            <w:pPr>
              <w:widowControl w:val="0"/>
              <w:spacing w:after="0" w:line="240" w:lineRule="auto"/>
              <w:contextualSpacing/>
              <w:rPr>
                <w:rFonts w:ascii="Times New Roman" w:hAnsi="Times New Roman" w:cs="Times New Roman"/>
                <w:sz w:val="24"/>
                <w:szCs w:val="24"/>
                <w:lang w:val="uk-UA" w:eastAsia="uk-UA"/>
              </w:rPr>
            </w:pPr>
            <w:r w:rsidRPr="004F44A7">
              <w:rPr>
                <w:rFonts w:ascii="Times New Roman" w:hAnsi="Times New Roman" w:cs="Times New Roman"/>
                <w:sz w:val="24"/>
                <w:szCs w:val="24"/>
                <w:lang w:val="uk-UA" w:eastAsia="uk-UA"/>
              </w:rPr>
              <w:t>3.2</w:t>
            </w:r>
          </w:p>
        </w:tc>
        <w:tc>
          <w:tcPr>
            <w:tcW w:w="2944" w:type="dxa"/>
          </w:tcPr>
          <w:p w:rsidR="005944B8" w:rsidRPr="004F44A7" w:rsidRDefault="00C24D56" w:rsidP="00320396">
            <w:pPr>
              <w:pStyle w:val="2"/>
              <w:spacing w:before="0" w:line="240" w:lineRule="auto"/>
              <w:rPr>
                <w:rFonts w:ascii="Times New Roman" w:hAnsi="Times New Roman" w:cs="Times New Roman"/>
                <w:b/>
                <w:i/>
                <w:color w:val="auto"/>
                <w:sz w:val="24"/>
                <w:szCs w:val="24"/>
                <w:lang w:val="uk-UA" w:eastAsia="uk-UA"/>
              </w:rPr>
            </w:pPr>
            <w:r>
              <w:rPr>
                <w:rFonts w:ascii="Times New Roman" w:hAnsi="Times New Roman" w:cs="Times New Roman"/>
                <w:color w:val="auto"/>
                <w:sz w:val="24"/>
                <w:szCs w:val="24"/>
                <w:lang w:val="uk-UA"/>
              </w:rPr>
              <w:t>О</w:t>
            </w:r>
            <w:r w:rsidR="005944B8" w:rsidRPr="004F44A7">
              <w:rPr>
                <w:rFonts w:ascii="Times New Roman" w:hAnsi="Times New Roman" w:cs="Times New Roman"/>
                <w:color w:val="auto"/>
                <w:sz w:val="24"/>
                <w:szCs w:val="24"/>
                <w:lang w:val="uk-UA"/>
              </w:rPr>
              <w:t>чікувана вартість предмету закупівлі</w:t>
            </w:r>
          </w:p>
        </w:tc>
        <w:tc>
          <w:tcPr>
            <w:tcW w:w="6804" w:type="dxa"/>
          </w:tcPr>
          <w:p w:rsidR="001C5973" w:rsidRPr="001C5973" w:rsidRDefault="001C5973" w:rsidP="001C5973">
            <w:pPr>
              <w:spacing w:after="0" w:line="240" w:lineRule="auto"/>
              <w:rPr>
                <w:rFonts w:ascii="Times New Roman" w:hAnsi="Times New Roman" w:cs="Times New Roman"/>
                <w:sz w:val="24"/>
                <w:szCs w:val="24"/>
                <w:lang w:val="uk-UA"/>
              </w:rPr>
            </w:pPr>
            <w:r w:rsidRPr="001C5973">
              <w:rPr>
                <w:rFonts w:ascii="Times New Roman" w:hAnsi="Times New Roman" w:cs="Times New Roman"/>
                <w:sz w:val="24"/>
                <w:szCs w:val="24"/>
                <w:lang w:val="uk-UA"/>
              </w:rPr>
              <w:t>Загальна очікувана вартість предмета закупівлі:</w:t>
            </w:r>
          </w:p>
          <w:p w:rsidR="005944B8" w:rsidRPr="001C5973" w:rsidRDefault="00194014" w:rsidP="001C5973">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eastAsia="uk-UA"/>
              </w:rPr>
              <w:t>3</w:t>
            </w:r>
            <w:r w:rsidR="0064724D">
              <w:rPr>
                <w:rFonts w:ascii="Times New Roman" w:hAnsi="Times New Roman"/>
                <w:b/>
                <w:sz w:val="24"/>
                <w:szCs w:val="24"/>
                <w:lang w:val="uk-UA" w:eastAsia="uk-UA"/>
              </w:rPr>
              <w:t xml:space="preserve"> </w:t>
            </w:r>
            <w:r>
              <w:rPr>
                <w:rFonts w:ascii="Times New Roman" w:hAnsi="Times New Roman"/>
                <w:b/>
                <w:sz w:val="24"/>
                <w:szCs w:val="24"/>
                <w:lang w:val="uk-UA" w:eastAsia="uk-UA"/>
              </w:rPr>
              <w:t>2</w:t>
            </w:r>
            <w:r w:rsidR="0064724D">
              <w:rPr>
                <w:rFonts w:ascii="Times New Roman" w:hAnsi="Times New Roman"/>
                <w:b/>
                <w:bCs/>
                <w:sz w:val="24"/>
                <w:szCs w:val="24"/>
                <w:lang w:val="uk-UA"/>
              </w:rPr>
              <w:t>3</w:t>
            </w:r>
            <w:r>
              <w:rPr>
                <w:rFonts w:ascii="Times New Roman" w:hAnsi="Times New Roman"/>
                <w:b/>
                <w:bCs/>
                <w:sz w:val="24"/>
                <w:szCs w:val="24"/>
                <w:lang w:val="uk-UA"/>
              </w:rPr>
              <w:t>4</w:t>
            </w:r>
            <w:r w:rsidR="0064724D">
              <w:rPr>
                <w:rFonts w:ascii="Times New Roman" w:hAnsi="Times New Roman"/>
                <w:b/>
                <w:bCs/>
                <w:sz w:val="24"/>
                <w:szCs w:val="24"/>
                <w:lang w:val="uk-UA"/>
              </w:rPr>
              <w:t xml:space="preserve"> </w:t>
            </w:r>
            <w:r>
              <w:rPr>
                <w:rFonts w:ascii="Times New Roman" w:hAnsi="Times New Roman"/>
                <w:b/>
                <w:bCs/>
                <w:sz w:val="24"/>
                <w:szCs w:val="24"/>
                <w:lang w:val="uk-UA"/>
              </w:rPr>
              <w:t>9</w:t>
            </w:r>
            <w:r w:rsidR="0064724D">
              <w:rPr>
                <w:rFonts w:ascii="Times New Roman" w:hAnsi="Times New Roman"/>
                <w:b/>
                <w:bCs/>
                <w:sz w:val="24"/>
                <w:szCs w:val="24"/>
                <w:lang w:val="uk-UA"/>
              </w:rPr>
              <w:t xml:space="preserve">00,00 грн. </w:t>
            </w:r>
            <w:r>
              <w:rPr>
                <w:rFonts w:ascii="Times New Roman" w:hAnsi="Times New Roman"/>
                <w:bCs/>
                <w:sz w:val="24"/>
                <w:szCs w:val="24"/>
                <w:lang w:val="uk-UA"/>
              </w:rPr>
              <w:t>(три мільйони двісті</w:t>
            </w:r>
            <w:r w:rsidR="0064724D" w:rsidRPr="0064724D">
              <w:rPr>
                <w:rFonts w:ascii="Times New Roman" w:hAnsi="Times New Roman"/>
                <w:bCs/>
                <w:sz w:val="24"/>
                <w:szCs w:val="24"/>
                <w:lang w:val="uk-UA"/>
              </w:rPr>
              <w:t xml:space="preserve"> тридцять </w:t>
            </w:r>
            <w:r>
              <w:rPr>
                <w:rFonts w:ascii="Times New Roman" w:hAnsi="Times New Roman"/>
                <w:bCs/>
                <w:sz w:val="24"/>
                <w:szCs w:val="24"/>
                <w:lang w:val="uk-UA"/>
              </w:rPr>
              <w:t>чотири</w:t>
            </w:r>
            <w:r w:rsidR="0064724D" w:rsidRPr="0064724D">
              <w:rPr>
                <w:rFonts w:ascii="Times New Roman" w:hAnsi="Times New Roman"/>
                <w:bCs/>
                <w:sz w:val="24"/>
                <w:szCs w:val="24"/>
                <w:lang w:val="uk-UA"/>
              </w:rPr>
              <w:t xml:space="preserve"> тисяч</w:t>
            </w:r>
            <w:r>
              <w:rPr>
                <w:rFonts w:ascii="Times New Roman" w:hAnsi="Times New Roman"/>
                <w:bCs/>
                <w:sz w:val="24"/>
                <w:szCs w:val="24"/>
                <w:lang w:val="uk-UA"/>
              </w:rPr>
              <w:t>і дев’ятсот</w:t>
            </w:r>
            <w:r w:rsidR="0064724D" w:rsidRPr="0064724D">
              <w:rPr>
                <w:rFonts w:ascii="Times New Roman" w:hAnsi="Times New Roman"/>
                <w:bCs/>
                <w:sz w:val="24"/>
                <w:szCs w:val="24"/>
                <w:lang w:val="uk-UA"/>
              </w:rPr>
              <w:t xml:space="preserve"> грн. 00 коп.)</w:t>
            </w:r>
            <w:r w:rsidR="001C5973" w:rsidRPr="001C5973">
              <w:rPr>
                <w:rFonts w:ascii="Times New Roman" w:hAnsi="Times New Roman" w:cs="Times New Roman"/>
                <w:sz w:val="24"/>
                <w:szCs w:val="24"/>
                <w:lang w:val="uk-UA"/>
              </w:rPr>
              <w:t xml:space="preserve"> </w:t>
            </w:r>
            <w:r w:rsidRPr="00194014">
              <w:rPr>
                <w:rFonts w:ascii="Times New Roman" w:hAnsi="Times New Roman" w:cs="Times New Roman"/>
                <w:b/>
                <w:sz w:val="24"/>
                <w:szCs w:val="24"/>
                <w:lang w:val="uk-UA"/>
              </w:rPr>
              <w:t>бе</w:t>
            </w:r>
            <w:r w:rsidR="001C5973" w:rsidRPr="001C5973">
              <w:rPr>
                <w:rFonts w:ascii="Times New Roman" w:hAnsi="Times New Roman" w:cs="Times New Roman"/>
                <w:b/>
                <w:sz w:val="24"/>
                <w:szCs w:val="24"/>
                <w:lang w:val="uk-UA"/>
              </w:rPr>
              <w:t>з  ПДВ.</w:t>
            </w:r>
          </w:p>
        </w:tc>
      </w:tr>
      <w:tr w:rsidR="005944B8" w:rsidRPr="00477AE0" w:rsidTr="00320396">
        <w:trPr>
          <w:trHeight w:val="520"/>
        </w:trPr>
        <w:tc>
          <w:tcPr>
            <w:tcW w:w="566"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4</w:t>
            </w:r>
          </w:p>
        </w:tc>
        <w:tc>
          <w:tcPr>
            <w:tcW w:w="2944" w:type="dxa"/>
          </w:tcPr>
          <w:p w:rsidR="005944B8" w:rsidRPr="00C24D56" w:rsidRDefault="005944B8" w:rsidP="00320396">
            <w:pPr>
              <w:pStyle w:val="11"/>
              <w:widowControl w:val="0"/>
              <w:spacing w:line="240" w:lineRule="auto"/>
              <w:rPr>
                <w:rFonts w:ascii="Times New Roman" w:hAnsi="Times New Roman" w:cs="Times New Roman"/>
                <w:b/>
                <w:color w:val="auto"/>
                <w:sz w:val="24"/>
                <w:szCs w:val="24"/>
                <w:lang w:val="uk-UA"/>
              </w:rPr>
            </w:pPr>
            <w:r w:rsidRPr="00C24D56">
              <w:rPr>
                <w:rFonts w:ascii="Times New Roman" w:eastAsia="Times New Roman" w:hAnsi="Times New Roman" w:cs="Times New Roman"/>
                <w:b/>
                <w:color w:val="auto"/>
                <w:sz w:val="24"/>
                <w:szCs w:val="24"/>
                <w:lang w:val="uk-UA"/>
              </w:rPr>
              <w:t>Інформація про предмет закупівлі</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0A41E3" w:rsidTr="00320396">
        <w:trPr>
          <w:trHeight w:val="622"/>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4.1</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назва предмета закупівлі</w:t>
            </w:r>
          </w:p>
        </w:tc>
        <w:tc>
          <w:tcPr>
            <w:tcW w:w="6804" w:type="dxa"/>
          </w:tcPr>
          <w:p w:rsidR="005944B8" w:rsidRPr="004F44A7" w:rsidRDefault="00194014" w:rsidP="00320396">
            <w:pPr>
              <w:pStyle w:val="FR1"/>
              <w:ind w:left="0"/>
              <w:rPr>
                <w:noProof/>
                <w:sz w:val="24"/>
                <w:szCs w:val="24"/>
              </w:rPr>
            </w:pPr>
            <w:r w:rsidRPr="00E64CD4">
              <w:rPr>
                <w:b/>
                <w:spacing w:val="-3"/>
                <w:sz w:val="24"/>
                <w:szCs w:val="24"/>
              </w:rPr>
              <w:t xml:space="preserve">Шолом балістичний </w:t>
            </w:r>
            <w:proofErr w:type="spellStart"/>
            <w:r w:rsidRPr="00E64CD4">
              <w:rPr>
                <w:b/>
                <w:spacing w:val="-3"/>
                <w:sz w:val="24"/>
                <w:szCs w:val="24"/>
              </w:rPr>
              <w:t>кулезахисний</w:t>
            </w:r>
            <w:proofErr w:type="spellEnd"/>
            <w:r>
              <w:rPr>
                <w:b/>
                <w:noProof/>
                <w:sz w:val="24"/>
                <w:szCs w:val="24"/>
              </w:rPr>
              <w:t xml:space="preserve"> </w:t>
            </w:r>
            <w:r w:rsidR="0058735A">
              <w:rPr>
                <w:b/>
                <w:noProof/>
                <w:sz w:val="24"/>
                <w:szCs w:val="24"/>
              </w:rPr>
              <w:t>,</w:t>
            </w:r>
            <w:r w:rsidR="005944B8" w:rsidRPr="004F44A7">
              <w:rPr>
                <w:b/>
                <w:noProof/>
                <w:sz w:val="24"/>
                <w:szCs w:val="24"/>
              </w:rPr>
              <w:t xml:space="preserve"> </w:t>
            </w:r>
            <w:r w:rsidR="00D7545C">
              <w:rPr>
                <w:noProof/>
                <w:sz w:val="24"/>
                <w:szCs w:val="24"/>
              </w:rPr>
              <w:t>к</w:t>
            </w:r>
            <w:r w:rsidR="005944B8" w:rsidRPr="004F44A7">
              <w:rPr>
                <w:noProof/>
                <w:sz w:val="24"/>
                <w:szCs w:val="24"/>
              </w:rPr>
              <w:t xml:space="preserve">од за ДК 021:2015 (CPV) </w:t>
            </w:r>
            <w:r w:rsidR="00C9683D">
              <w:rPr>
                <w:noProof/>
                <w:sz w:val="24"/>
                <w:szCs w:val="24"/>
              </w:rPr>
              <w:t xml:space="preserve">«Єдиний закупівельний словник» - </w:t>
            </w:r>
            <w:r w:rsidR="005944B8" w:rsidRPr="004F44A7">
              <w:rPr>
                <w:noProof/>
                <w:sz w:val="24"/>
                <w:szCs w:val="24"/>
              </w:rPr>
              <w:t>ДК 021:2015</w:t>
            </w:r>
            <w:r>
              <w:rPr>
                <w:noProof/>
                <w:sz w:val="24"/>
                <w:szCs w:val="24"/>
              </w:rPr>
              <w:t xml:space="preserve"> -</w:t>
            </w:r>
            <w:r w:rsidR="005944B8" w:rsidRPr="004F44A7">
              <w:rPr>
                <w:noProof/>
                <w:sz w:val="24"/>
                <w:szCs w:val="24"/>
              </w:rPr>
              <w:t xml:space="preserve"> </w:t>
            </w:r>
            <w:r w:rsidRPr="00194014">
              <w:rPr>
                <w:sz w:val="24"/>
                <w:szCs w:val="24"/>
              </w:rPr>
              <w:t>35810000-5</w:t>
            </w:r>
            <w:r w:rsidRPr="00194014">
              <w:rPr>
                <w:sz w:val="24"/>
                <w:szCs w:val="24"/>
                <w:lang w:val="ru-RU"/>
              </w:rPr>
              <w:t xml:space="preserve"> «</w:t>
            </w:r>
            <w:r w:rsidRPr="00194014">
              <w:rPr>
                <w:sz w:val="24"/>
                <w:szCs w:val="24"/>
              </w:rPr>
              <w:t>Індивідуальне обмундирування</w:t>
            </w:r>
            <w:r w:rsidRPr="00194014">
              <w:rPr>
                <w:sz w:val="24"/>
                <w:szCs w:val="24"/>
                <w:lang w:val="ru-RU"/>
              </w:rPr>
              <w:t>»</w:t>
            </w:r>
            <w:r w:rsidR="00C9683D">
              <w:rPr>
                <w:sz w:val="24"/>
                <w:szCs w:val="24"/>
              </w:rPr>
              <w:t>.</w:t>
            </w:r>
          </w:p>
          <w:p w:rsidR="005944B8" w:rsidRPr="004F44A7" w:rsidRDefault="005944B8" w:rsidP="00320396">
            <w:pPr>
              <w:spacing w:after="0" w:line="240" w:lineRule="auto"/>
              <w:jc w:val="both"/>
              <w:rPr>
                <w:rFonts w:ascii="Times New Roman" w:hAnsi="Times New Roman" w:cs="Times New Roman"/>
                <w:b/>
                <w:bCs/>
                <w:sz w:val="24"/>
                <w:szCs w:val="24"/>
                <w:lang w:val="uk-UA"/>
              </w:rPr>
            </w:pPr>
            <w:r w:rsidRPr="004F44A7">
              <w:rPr>
                <w:rFonts w:ascii="Times New Roman" w:hAnsi="Times New Roman" w:cs="Times New Roman"/>
                <w:sz w:val="24"/>
                <w:szCs w:val="24"/>
                <w:shd w:val="clear" w:color="auto" w:fill="FFFFFF"/>
                <w:lang w:val="uk-UA"/>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sidR="00C9683D">
              <w:rPr>
                <w:rFonts w:ascii="Times New Roman" w:eastAsia="Times New Roman" w:hAnsi="Times New Roman" w:cs="Times New Roman"/>
                <w:sz w:val="24"/>
                <w:szCs w:val="24"/>
                <w:lang w:val="uk-UA" w:eastAsia="ru-RU"/>
              </w:rPr>
              <w:t>ДК 021:2015</w:t>
            </w:r>
            <w:r w:rsidR="00194014">
              <w:rPr>
                <w:rFonts w:ascii="Times New Roman" w:eastAsia="Times New Roman" w:hAnsi="Times New Roman" w:cs="Times New Roman"/>
                <w:sz w:val="24"/>
                <w:szCs w:val="24"/>
                <w:lang w:val="uk-UA" w:eastAsia="ru-RU"/>
              </w:rPr>
              <w:t xml:space="preserve"> -</w:t>
            </w:r>
            <w:r w:rsidR="00836A88">
              <w:rPr>
                <w:rFonts w:ascii="Times New Roman" w:eastAsia="Times New Roman" w:hAnsi="Times New Roman" w:cs="Times New Roman"/>
                <w:sz w:val="24"/>
                <w:szCs w:val="24"/>
                <w:lang w:val="uk-UA" w:eastAsia="ru-RU"/>
              </w:rPr>
              <w:t xml:space="preserve"> </w:t>
            </w:r>
            <w:r w:rsidR="00194014" w:rsidRPr="00194014">
              <w:rPr>
                <w:rFonts w:ascii="Times New Roman" w:hAnsi="Times New Roman"/>
                <w:sz w:val="24"/>
                <w:szCs w:val="24"/>
                <w:lang w:val="uk-UA"/>
              </w:rPr>
              <w:t>35813000-6 «Військові шоломи»</w:t>
            </w:r>
            <w:r w:rsidR="0064724D">
              <w:rPr>
                <w:rFonts w:ascii="Times New Roman" w:hAnsi="Times New Roman"/>
                <w:sz w:val="24"/>
                <w:szCs w:val="24"/>
                <w:lang w:val="uk-UA"/>
              </w:rPr>
              <w:t>.</w:t>
            </w:r>
            <w:r w:rsidRPr="004F44A7">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4.2</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tcPr>
          <w:p w:rsidR="005944B8" w:rsidRPr="004F44A7" w:rsidRDefault="005944B8" w:rsidP="00320396">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870C97">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rsidR="005944B8" w:rsidRPr="004F44A7" w:rsidRDefault="005944B8" w:rsidP="00320396">
            <w:pPr>
              <w:spacing w:after="0" w:line="240" w:lineRule="auto"/>
              <w:rPr>
                <w:rFonts w:ascii="Times New Roman" w:hAnsi="Times New Roman" w:cs="Times New Roman"/>
                <w:sz w:val="24"/>
                <w:szCs w:val="24"/>
                <w:lang w:val="uk-UA"/>
              </w:rPr>
            </w:pPr>
          </w:p>
        </w:tc>
      </w:tr>
      <w:tr w:rsidR="005944B8" w:rsidRPr="000A41E3" w:rsidTr="00320396">
        <w:trPr>
          <w:trHeight w:val="55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4.3</w:t>
            </w:r>
          </w:p>
        </w:tc>
        <w:tc>
          <w:tcPr>
            <w:tcW w:w="2944" w:type="dxa"/>
          </w:tcPr>
          <w:p w:rsidR="005944B8" w:rsidRPr="004F44A7" w:rsidRDefault="005944B8" w:rsidP="00320396">
            <w:pPr>
              <w:pStyle w:val="11"/>
              <w:widowControl w:val="0"/>
              <w:spacing w:line="240" w:lineRule="auto"/>
              <w:ind w:left="-9" w:right="113"/>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місце, кількість, обсяг поставки товарів </w:t>
            </w:r>
            <w:r w:rsidRPr="004F44A7">
              <w:rPr>
                <w:rFonts w:ascii="Times New Roman" w:eastAsia="Times New Roman" w:hAnsi="Times New Roman" w:cs="Times New Roman"/>
                <w:color w:val="auto"/>
                <w:sz w:val="24"/>
                <w:szCs w:val="24"/>
                <w:lang w:val="uk-UA"/>
              </w:rPr>
              <w:lastRenderedPageBreak/>
              <w:t>(надання послуг, виконання робіт)</w:t>
            </w:r>
          </w:p>
        </w:tc>
        <w:tc>
          <w:tcPr>
            <w:tcW w:w="6804" w:type="dxa"/>
          </w:tcPr>
          <w:p w:rsidR="00477AE0" w:rsidRPr="00477AE0" w:rsidRDefault="00477AE0" w:rsidP="00276C95">
            <w:pPr>
              <w:spacing w:after="0" w:line="240" w:lineRule="auto"/>
              <w:ind w:right="113"/>
              <w:jc w:val="both"/>
              <w:rPr>
                <w:rFonts w:ascii="Times New Roman" w:hAnsi="Times New Roman"/>
                <w:color w:val="000000"/>
                <w:sz w:val="24"/>
                <w:szCs w:val="24"/>
                <w:lang w:val="uk-UA"/>
              </w:rPr>
            </w:pPr>
            <w:r w:rsidRPr="00477AE0">
              <w:rPr>
                <w:rFonts w:ascii="Times New Roman" w:hAnsi="Times New Roman"/>
                <w:color w:val="000000"/>
                <w:sz w:val="24"/>
                <w:szCs w:val="24"/>
                <w:lang w:val="uk-UA"/>
              </w:rPr>
              <w:lastRenderedPageBreak/>
              <w:t>*Місце поставки: Полтавська область</w:t>
            </w:r>
            <w:r w:rsidR="00A359FE">
              <w:rPr>
                <w:rFonts w:ascii="Times New Roman" w:hAnsi="Times New Roman"/>
                <w:color w:val="000000"/>
                <w:sz w:val="24"/>
                <w:szCs w:val="24"/>
                <w:lang w:val="uk-UA"/>
              </w:rPr>
              <w:t xml:space="preserve"> м. Полтава</w:t>
            </w:r>
            <w:r w:rsidRPr="00477AE0">
              <w:rPr>
                <w:rFonts w:ascii="Times New Roman" w:hAnsi="Times New Roman"/>
                <w:color w:val="000000"/>
                <w:sz w:val="24"/>
                <w:szCs w:val="24"/>
                <w:lang w:val="uk-UA"/>
              </w:rPr>
              <w:t>.</w:t>
            </w:r>
          </w:p>
          <w:p w:rsidR="005944B8" w:rsidRPr="004F44A7" w:rsidRDefault="00477AE0" w:rsidP="00320396">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i/>
                <w:sz w:val="20"/>
                <w:szCs w:val="20"/>
                <w:highlight w:val="white"/>
              </w:rPr>
              <w:t>*</w:t>
            </w:r>
            <w:proofErr w:type="gramStart"/>
            <w:r w:rsidRPr="00477AE0">
              <w:rPr>
                <w:rFonts w:ascii="Times New Roman" w:eastAsia="Times New Roman" w:hAnsi="Times New Roman" w:cs="Times New Roman"/>
                <w:i/>
                <w:sz w:val="20"/>
                <w:szCs w:val="20"/>
                <w:highlight w:val="white"/>
                <w:lang w:val="uk-UA"/>
              </w:rPr>
              <w:t>У</w:t>
            </w:r>
            <w:proofErr w:type="gramEnd"/>
            <w:r w:rsidRPr="00477AE0">
              <w:rPr>
                <w:rFonts w:ascii="Times New Roman" w:eastAsia="Times New Roman" w:hAnsi="Times New Roman" w:cs="Times New Roman"/>
                <w:i/>
                <w:sz w:val="20"/>
                <w:szCs w:val="20"/>
                <w:highlight w:val="white"/>
                <w:lang w:val="uk-UA"/>
              </w:rPr>
              <w:t xml:space="preserve"> </w:t>
            </w:r>
            <w:proofErr w:type="gramStart"/>
            <w:r w:rsidRPr="00477AE0">
              <w:rPr>
                <w:rFonts w:ascii="Times New Roman" w:eastAsia="Times New Roman" w:hAnsi="Times New Roman" w:cs="Times New Roman"/>
                <w:i/>
                <w:sz w:val="20"/>
                <w:szCs w:val="20"/>
                <w:highlight w:val="white"/>
                <w:lang w:val="uk-UA"/>
              </w:rPr>
              <w:t>раз</w:t>
            </w:r>
            <w:proofErr w:type="gramEnd"/>
            <w:r w:rsidRPr="00477AE0">
              <w:rPr>
                <w:rFonts w:ascii="Times New Roman" w:eastAsia="Times New Roman" w:hAnsi="Times New Roman" w:cs="Times New Roman"/>
                <w:i/>
                <w:sz w:val="20"/>
                <w:szCs w:val="20"/>
                <w:highlight w:val="white"/>
                <w:lang w:val="uk-UA"/>
              </w:rPr>
              <w:t xml:space="preserve">і, коли оприлюднення в електронній системі закупівель інформації </w:t>
            </w:r>
            <w:r w:rsidRPr="00477AE0">
              <w:rPr>
                <w:rFonts w:ascii="Times New Roman" w:eastAsia="Times New Roman" w:hAnsi="Times New Roman" w:cs="Times New Roman"/>
                <w:i/>
                <w:sz w:val="20"/>
                <w:szCs w:val="20"/>
                <w:highlight w:val="white"/>
                <w:lang w:val="uk-UA"/>
              </w:rPr>
              <w:lastRenderedPageBreak/>
              <w:t>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76C95" w:rsidRDefault="00F00C7F"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Кількість: 2</w:t>
            </w:r>
            <w:r w:rsidR="00194014">
              <w:rPr>
                <w:rFonts w:ascii="Times New Roman" w:eastAsia="Times New Roman" w:hAnsi="Times New Roman" w:cs="Times New Roman"/>
                <w:sz w:val="24"/>
                <w:szCs w:val="24"/>
                <w:shd w:val="clear" w:color="auto" w:fill="FFFFFF"/>
                <w:lang w:val="uk-UA" w:eastAsia="ru-RU"/>
              </w:rPr>
              <w:t>63</w:t>
            </w:r>
            <w:r w:rsidR="00D7545C">
              <w:rPr>
                <w:rFonts w:ascii="Times New Roman" w:eastAsia="Times New Roman" w:hAnsi="Times New Roman" w:cs="Times New Roman"/>
                <w:sz w:val="24"/>
                <w:szCs w:val="24"/>
                <w:shd w:val="clear" w:color="auto" w:fill="FFFFFF"/>
                <w:lang w:val="uk-UA" w:eastAsia="ru-RU"/>
              </w:rPr>
              <w:t xml:space="preserve"> </w:t>
            </w:r>
            <w:r w:rsidR="00194014">
              <w:rPr>
                <w:rFonts w:ascii="Times New Roman" w:eastAsia="Times New Roman" w:hAnsi="Times New Roman" w:cs="Times New Roman"/>
                <w:sz w:val="24"/>
                <w:szCs w:val="24"/>
                <w:shd w:val="clear" w:color="auto" w:fill="FFFFFF"/>
                <w:lang w:val="uk-UA" w:eastAsia="ru-RU"/>
              </w:rPr>
              <w:t>комплекти</w:t>
            </w:r>
            <w:r w:rsidR="00477AE0">
              <w:rPr>
                <w:rFonts w:ascii="Times New Roman" w:eastAsia="Times New Roman" w:hAnsi="Times New Roman" w:cs="Times New Roman"/>
                <w:sz w:val="24"/>
                <w:szCs w:val="24"/>
                <w:shd w:val="clear" w:color="auto" w:fill="FFFFFF"/>
                <w:lang w:val="uk-UA" w:eastAsia="ru-RU"/>
              </w:rPr>
              <w:t>.</w:t>
            </w:r>
            <w:r w:rsidR="001F4A1C">
              <w:rPr>
                <w:rFonts w:ascii="Times New Roman" w:eastAsia="Times New Roman" w:hAnsi="Times New Roman" w:cs="Times New Roman"/>
                <w:sz w:val="24"/>
                <w:szCs w:val="24"/>
                <w:shd w:val="clear" w:color="auto" w:fill="FFFFFF"/>
                <w:lang w:val="uk-UA" w:eastAsia="ru-RU"/>
              </w:rPr>
              <w:t xml:space="preserve"> </w:t>
            </w:r>
          </w:p>
          <w:p w:rsidR="005944B8" w:rsidRPr="001F4A1C" w:rsidRDefault="005944B8" w:rsidP="0032039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42"/>
              <w:jc w:val="both"/>
              <w:rPr>
                <w:rFonts w:ascii="Times New Roman" w:eastAsia="Times New Roman" w:hAnsi="Times New Roman" w:cs="Times New Roman"/>
                <w:sz w:val="24"/>
                <w:szCs w:val="24"/>
                <w:shd w:val="clear" w:color="auto" w:fill="FFFFFF"/>
                <w:lang w:val="uk-UA" w:eastAsia="ru-RU"/>
              </w:rPr>
            </w:pPr>
            <w:r w:rsidRPr="004F44A7">
              <w:rPr>
                <w:rFonts w:ascii="Times New Roman" w:eastAsia="Calibri" w:hAnsi="Times New Roman" w:cs="Times New Roman"/>
                <w:sz w:val="24"/>
                <w:szCs w:val="24"/>
                <w:lang w:val="uk-UA"/>
              </w:rPr>
              <w:t xml:space="preserve">Детальна інформація про необхідні технічні, якісні та кількісні характеристики предмета закупівлі  викладені в </w:t>
            </w:r>
            <w:r w:rsidRPr="004F44A7">
              <w:rPr>
                <w:rFonts w:ascii="Times New Roman" w:eastAsia="Calibri" w:hAnsi="Times New Roman" w:cs="Times New Roman"/>
                <w:b/>
                <w:sz w:val="24"/>
                <w:szCs w:val="24"/>
                <w:lang w:val="uk-UA"/>
              </w:rPr>
              <w:t xml:space="preserve">Додатку </w:t>
            </w:r>
            <w:r w:rsidR="00A359FE">
              <w:rPr>
                <w:rFonts w:ascii="Times New Roman" w:eastAsia="Calibri" w:hAnsi="Times New Roman" w:cs="Times New Roman"/>
                <w:b/>
                <w:sz w:val="24"/>
                <w:szCs w:val="24"/>
                <w:lang w:val="uk-UA"/>
              </w:rPr>
              <w:t xml:space="preserve">№ </w:t>
            </w:r>
            <w:r w:rsidRPr="004F44A7">
              <w:rPr>
                <w:rFonts w:ascii="Times New Roman" w:eastAsia="Calibri" w:hAnsi="Times New Roman" w:cs="Times New Roman"/>
                <w:b/>
                <w:sz w:val="24"/>
                <w:szCs w:val="24"/>
                <w:lang w:val="uk-UA"/>
              </w:rPr>
              <w:t xml:space="preserve">3 </w:t>
            </w:r>
            <w:r w:rsidRPr="004F44A7">
              <w:rPr>
                <w:rFonts w:ascii="Times New Roman" w:eastAsia="Calibri" w:hAnsi="Times New Roman" w:cs="Times New Roman"/>
                <w:sz w:val="24"/>
                <w:szCs w:val="24"/>
                <w:lang w:val="uk-UA"/>
              </w:rPr>
              <w:t>до тендерної документації.</w:t>
            </w:r>
          </w:p>
        </w:tc>
      </w:tr>
      <w:tr w:rsidR="005944B8" w:rsidRPr="004F44A7" w:rsidTr="00320396">
        <w:trPr>
          <w:trHeight w:val="847"/>
        </w:trPr>
        <w:tc>
          <w:tcPr>
            <w:tcW w:w="566" w:type="dxa"/>
          </w:tcPr>
          <w:p w:rsidR="005944B8" w:rsidRPr="004F44A7" w:rsidRDefault="005944B8" w:rsidP="00320396">
            <w:pPr>
              <w:pStyle w:val="11"/>
              <w:widowControl w:val="0"/>
              <w:spacing w:line="240" w:lineRule="auto"/>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lastRenderedPageBreak/>
              <w:t>4.4</w:t>
            </w:r>
          </w:p>
        </w:tc>
        <w:tc>
          <w:tcPr>
            <w:tcW w:w="2944" w:type="dxa"/>
          </w:tcPr>
          <w:p w:rsidR="005944B8" w:rsidRPr="004F44A7" w:rsidRDefault="005944B8" w:rsidP="00320396">
            <w:pPr>
              <w:pStyle w:val="11"/>
              <w:widowControl w:val="0"/>
              <w:spacing w:line="240" w:lineRule="auto"/>
              <w:ind w:left="-9" w:right="113"/>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rsidR="005944B8" w:rsidRPr="00477AE0" w:rsidRDefault="000A41E3" w:rsidP="00194014">
            <w:pPr>
              <w:tabs>
                <w:tab w:val="left" w:pos="2160"/>
                <w:tab w:val="left" w:pos="3600"/>
              </w:tabs>
              <w:spacing w:after="0" w:line="240" w:lineRule="auto"/>
              <w:jc w:val="both"/>
              <w:rPr>
                <w:rFonts w:ascii="Times New Roman" w:hAnsi="Times New Roman" w:cs="Times New Roman"/>
                <w:noProof/>
                <w:sz w:val="24"/>
                <w:szCs w:val="24"/>
                <w:lang w:val="uk-UA"/>
              </w:rPr>
            </w:pPr>
            <w:r w:rsidRPr="000A41E3">
              <w:rPr>
                <w:rFonts w:ascii="Times New Roman" w:hAnsi="Times New Roman" w:cs="Times New Roman"/>
                <w:noProof/>
                <w:sz w:val="24"/>
                <w:szCs w:val="24"/>
                <w:lang w:val="uk-UA"/>
              </w:rPr>
              <w:t xml:space="preserve">90 днів </w:t>
            </w:r>
            <w:r w:rsidRPr="000A41E3">
              <w:rPr>
                <w:rFonts w:ascii="Times New Roman" w:hAnsi="Times New Roman"/>
                <w:sz w:val="24"/>
                <w:szCs w:val="24"/>
                <w:lang w:val="uk-UA"/>
              </w:rPr>
              <w:t>з дати підписання договору</w:t>
            </w:r>
            <w:r w:rsidR="00477AE0" w:rsidRPr="000A41E3">
              <w:rPr>
                <w:rFonts w:ascii="Times New Roman" w:hAnsi="Times New Roman"/>
                <w:sz w:val="24"/>
                <w:szCs w:val="24"/>
                <w:lang w:val="uk-UA"/>
              </w:rPr>
              <w:t>.</w:t>
            </w:r>
          </w:p>
        </w:tc>
      </w:tr>
      <w:tr w:rsidR="005944B8" w:rsidRPr="00A359FE" w:rsidTr="00320396">
        <w:trPr>
          <w:trHeight w:val="274"/>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5</w:t>
            </w:r>
          </w:p>
        </w:tc>
        <w:tc>
          <w:tcPr>
            <w:tcW w:w="2944" w:type="dxa"/>
          </w:tcPr>
          <w:p w:rsidR="005944B8" w:rsidRPr="00524F0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Недискримінація учасників</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eastAsia="en-US"/>
              </w:rPr>
            </w:pPr>
            <w:r w:rsidRPr="00A359FE">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A359FE">
              <w:rPr>
                <w:rFonts w:ascii="Times New Roman" w:eastAsia="Times New Roman" w:hAnsi="Times New Roman" w:cs="Times New Roman"/>
                <w:bCs/>
                <w:sz w:val="24"/>
                <w:szCs w:val="24"/>
                <w:lang w:val="uk-UA" w:eastAsia="uk-UA"/>
              </w:rPr>
              <w:t>.</w:t>
            </w:r>
          </w:p>
        </w:tc>
      </w:tr>
      <w:tr w:rsidR="005944B8" w:rsidRPr="004F44A7" w:rsidTr="00320396">
        <w:trPr>
          <w:trHeight w:val="520"/>
        </w:trPr>
        <w:tc>
          <w:tcPr>
            <w:tcW w:w="566" w:type="dxa"/>
          </w:tcPr>
          <w:p w:rsidR="005944B8" w:rsidRPr="00524F03" w:rsidRDefault="005944B8" w:rsidP="00320396">
            <w:pPr>
              <w:pStyle w:val="11"/>
              <w:widowControl w:val="0"/>
              <w:spacing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6</w:t>
            </w:r>
          </w:p>
        </w:tc>
        <w:tc>
          <w:tcPr>
            <w:tcW w:w="2944" w:type="dxa"/>
          </w:tcPr>
          <w:p w:rsidR="005944B8" w:rsidRPr="00524F0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rsidR="005944B8" w:rsidRPr="00A359FE"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Валютою тендерної пропозиції є гривня.</w:t>
            </w:r>
            <w:r w:rsidRPr="00A359FE">
              <w:rPr>
                <w:rFonts w:ascii="Times New Roman" w:eastAsia="Times New Roman" w:hAnsi="Times New Roman" w:cs="Times New Roman"/>
                <w:lang w:val="uk-UA"/>
              </w:rPr>
              <w:t xml:space="preserve"> </w:t>
            </w:r>
            <w:r w:rsidRPr="00A359FE">
              <w:rPr>
                <w:rFonts w:ascii="Times New Roman" w:eastAsia="Times New Roman" w:hAnsi="Times New Roman" w:cs="Times New Roman"/>
                <w:b/>
                <w:i/>
                <w:sz w:val="24"/>
                <w:szCs w:val="24"/>
                <w:lang w:val="uk-UA"/>
              </w:rPr>
              <w:t>У разі якщо учасником процедури закупівлі є нерезидент</w:t>
            </w:r>
            <w:r w:rsidRPr="00A359FE">
              <w:rPr>
                <w:rFonts w:ascii="Times New Roman" w:eastAsia="Times New Roman" w:hAnsi="Times New Roman" w:cs="Times New Roman"/>
                <w:b/>
                <w:sz w:val="24"/>
                <w:szCs w:val="24"/>
                <w:lang w:val="uk-UA"/>
              </w:rPr>
              <w:t xml:space="preserve">,  </w:t>
            </w:r>
            <w:r w:rsidRPr="00A359FE">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r w:rsidR="005944B8" w:rsidRPr="00A359FE">
              <w:rPr>
                <w:rFonts w:ascii="Times New Roman" w:hAnsi="Times New Roman" w:cs="Times New Roman"/>
                <w:color w:val="auto"/>
                <w:sz w:val="24"/>
                <w:szCs w:val="24"/>
                <w:lang w:val="uk-UA"/>
              </w:rPr>
              <w:t xml:space="preserve">  </w:t>
            </w:r>
          </w:p>
        </w:tc>
      </w:tr>
      <w:tr w:rsidR="005944B8" w:rsidRPr="000A41E3" w:rsidTr="00320396">
        <w:trPr>
          <w:trHeight w:val="520"/>
        </w:trPr>
        <w:tc>
          <w:tcPr>
            <w:tcW w:w="566" w:type="dxa"/>
          </w:tcPr>
          <w:p w:rsidR="005944B8" w:rsidRPr="00524F03" w:rsidRDefault="005944B8" w:rsidP="00320396">
            <w:pPr>
              <w:pStyle w:val="11"/>
              <w:widowControl w:val="0"/>
              <w:spacing w:before="240" w:line="240" w:lineRule="auto"/>
              <w:rPr>
                <w:rFonts w:ascii="Times New Roman" w:hAnsi="Times New Roman" w:cs="Times New Roman"/>
                <w:b/>
                <w:color w:val="auto"/>
                <w:sz w:val="24"/>
                <w:szCs w:val="24"/>
                <w:lang w:val="uk-UA"/>
              </w:rPr>
            </w:pPr>
            <w:r w:rsidRPr="00524F03">
              <w:rPr>
                <w:rFonts w:ascii="Times New Roman" w:eastAsia="Times New Roman" w:hAnsi="Times New Roman" w:cs="Times New Roman"/>
                <w:b/>
                <w:color w:val="auto"/>
                <w:sz w:val="24"/>
                <w:szCs w:val="24"/>
                <w:lang w:val="uk-UA"/>
              </w:rPr>
              <w:t>7</w:t>
            </w:r>
          </w:p>
        </w:tc>
        <w:tc>
          <w:tcPr>
            <w:tcW w:w="2944" w:type="dxa"/>
            <w:vAlign w:val="center"/>
          </w:tcPr>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r w:rsidRPr="004156A5">
              <w:rPr>
                <w:rFonts w:ascii="Times New Roman" w:eastAsia="Times New Roman" w:hAnsi="Times New Roman" w:cs="Times New Roman"/>
                <w:b/>
                <w:bCs/>
                <w:sz w:val="24"/>
                <w:szCs w:val="24"/>
                <w:lang w:val="uk-UA" w:eastAsia="ar-SA"/>
              </w:rPr>
              <w:t>Інформація про мову (мови), якою (якими) повинно бути складено тендерні пропозиції</w:t>
            </w:r>
            <w:r w:rsidRPr="004156A5">
              <w:rPr>
                <w:rFonts w:ascii="Times New Roman" w:eastAsia="Times New Roman" w:hAnsi="Times New Roman" w:cs="Times New Roman"/>
                <w:sz w:val="24"/>
                <w:szCs w:val="24"/>
                <w:lang w:val="uk-UA" w:eastAsia="ar-SA"/>
              </w:rPr>
              <w:t> </w:t>
            </w: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4156A5" w:rsidRPr="004156A5" w:rsidRDefault="004156A5" w:rsidP="00320396">
            <w:pPr>
              <w:suppressAutoHyphens/>
              <w:snapToGrid w:val="0"/>
              <w:spacing w:after="0" w:line="240" w:lineRule="auto"/>
              <w:rPr>
                <w:rFonts w:ascii="Times New Roman" w:eastAsia="Times New Roman" w:hAnsi="Times New Roman" w:cs="Times New Roman"/>
                <w:sz w:val="24"/>
                <w:szCs w:val="24"/>
                <w:lang w:val="uk-UA" w:eastAsia="ar-SA"/>
              </w:rPr>
            </w:pPr>
          </w:p>
          <w:p w:rsidR="005944B8" w:rsidRPr="004F44A7" w:rsidRDefault="005944B8" w:rsidP="00320396">
            <w:pPr>
              <w:pStyle w:val="11"/>
              <w:widowControl w:val="0"/>
              <w:spacing w:after="240" w:line="240" w:lineRule="auto"/>
              <w:ind w:right="113"/>
              <w:rPr>
                <w:rFonts w:ascii="Times New Roman" w:hAnsi="Times New Roman" w:cs="Times New Roman"/>
                <w:color w:val="auto"/>
                <w:sz w:val="24"/>
                <w:szCs w:val="24"/>
                <w:lang w:val="uk-UA"/>
              </w:rPr>
            </w:pPr>
          </w:p>
        </w:tc>
        <w:tc>
          <w:tcPr>
            <w:tcW w:w="6804" w:type="dxa"/>
          </w:tcPr>
          <w:p w:rsidR="00A359FE" w:rsidRPr="00A359FE" w:rsidRDefault="00A359FE" w:rsidP="00320396">
            <w:pPr>
              <w:widowControl w:val="0"/>
              <w:spacing w:after="0" w:line="240" w:lineRule="auto"/>
              <w:jc w:val="both"/>
              <w:rPr>
                <w:rFonts w:ascii="Times New Roman" w:eastAsia="Times New Roman" w:hAnsi="Times New Roman" w:cs="Times New Roman"/>
                <w:color w:val="000000"/>
                <w:sz w:val="24"/>
                <w:szCs w:val="24"/>
                <w:lang w:val="uk-UA"/>
              </w:rPr>
            </w:pPr>
            <w:r w:rsidRPr="00A359FE">
              <w:rPr>
                <w:rFonts w:ascii="Times New Roman" w:eastAsia="Times New Roman" w:hAnsi="Times New Roman" w:cs="Times New Roman"/>
                <w:color w:val="000000"/>
                <w:sz w:val="24"/>
                <w:szCs w:val="24"/>
                <w:lang w:val="uk-UA"/>
              </w:rPr>
              <w:t>Мова тендерної пропозиції – українська.</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rPr>
            </w:pPr>
            <w:r w:rsidRPr="00A359F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A359FE">
              <w:rPr>
                <w:rFonts w:ascii="Times New Roman" w:eastAsia="Times New Roman" w:hAnsi="Times New Roman" w:cs="Times New Roman"/>
                <w:sz w:val="24"/>
                <w:szCs w:val="24"/>
                <w:lang w:val="uk-UA"/>
              </w:rPr>
              <w:t>закуповуються</w:t>
            </w:r>
            <w:proofErr w:type="spellEnd"/>
            <w:r w:rsidRPr="00A359FE">
              <w:rPr>
                <w:rFonts w:ascii="Times New Roman" w:eastAsia="Times New Roman" w:hAnsi="Times New Roman" w:cs="Times New Roman"/>
                <w:sz w:val="24"/>
                <w:szCs w:val="24"/>
                <w:lang w:val="uk-UA"/>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C1EBA" w:rsidRPr="00381A70"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b/>
                <w:sz w:val="24"/>
                <w:szCs w:val="24"/>
                <w:lang w:val="uk-UA"/>
              </w:rPr>
              <w:t>Виключення:</w:t>
            </w:r>
            <w:r w:rsidRPr="00A359FE">
              <w:rPr>
                <w:rFonts w:ascii="Times New Roman" w:eastAsia="Times New Roman" w:hAnsi="Times New Roman" w:cs="Times New Roman"/>
                <w:sz w:val="24"/>
                <w:szCs w:val="24"/>
                <w:lang w:val="uk-UA"/>
              </w:rPr>
              <w:t xml:space="preserve">                                                                                </w:t>
            </w:r>
            <w:r w:rsidR="00836A88">
              <w:rPr>
                <w:rFonts w:ascii="Times New Roman" w:eastAsia="Times New Roman" w:hAnsi="Times New Roman" w:cs="Times New Roman"/>
                <w:sz w:val="24"/>
                <w:szCs w:val="24"/>
                <w:lang w:val="uk-UA"/>
              </w:rPr>
              <w:t xml:space="preserve">    </w:t>
            </w:r>
          </w:p>
          <w:p w:rsidR="00836A88" w:rsidRDefault="00A359FE" w:rsidP="00320396">
            <w:pPr>
              <w:pStyle w:val="11"/>
              <w:widowControl w:val="0"/>
              <w:spacing w:line="240" w:lineRule="auto"/>
              <w:jc w:val="both"/>
              <w:rPr>
                <w:rFonts w:ascii="Times New Roman" w:eastAsia="Times New Roman" w:hAnsi="Times New Roman" w:cs="Times New Roman"/>
                <w:sz w:val="24"/>
                <w:szCs w:val="24"/>
                <w:lang w:val="uk-UA"/>
              </w:rPr>
            </w:pPr>
            <w:r w:rsidRPr="00A359FE">
              <w:rPr>
                <w:rFonts w:ascii="Times New Roman" w:eastAsia="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944B8" w:rsidRPr="004F44A7" w:rsidRDefault="00A359FE" w:rsidP="00320396">
            <w:pPr>
              <w:pStyle w:val="11"/>
              <w:widowControl w:val="0"/>
              <w:spacing w:line="240" w:lineRule="auto"/>
              <w:jc w:val="both"/>
              <w:rPr>
                <w:rFonts w:ascii="Times New Roman" w:hAnsi="Times New Roman" w:cs="Times New Roman"/>
                <w:color w:val="auto"/>
                <w:sz w:val="24"/>
                <w:szCs w:val="24"/>
                <w:lang w:val="uk-UA"/>
              </w:rPr>
            </w:pPr>
            <w:r w:rsidRPr="00A359FE">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A359FE">
              <w:rPr>
                <w:rFonts w:ascii="Times New Roman" w:eastAsia="Times New Roman" w:hAnsi="Times New Roman" w:cs="Times New Roman"/>
                <w:sz w:val="24"/>
                <w:szCs w:val="24"/>
                <w:lang w:val="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2DE" w:rsidRPr="00C9683D" w:rsidTr="00320396">
        <w:trPr>
          <w:trHeight w:val="520"/>
        </w:trPr>
        <w:tc>
          <w:tcPr>
            <w:tcW w:w="566" w:type="dxa"/>
          </w:tcPr>
          <w:p w:rsidR="006822DE" w:rsidRPr="00634589" w:rsidRDefault="006822DE" w:rsidP="00320396">
            <w:pPr>
              <w:pStyle w:val="11"/>
              <w:widowControl w:val="0"/>
              <w:spacing w:line="240" w:lineRule="auto"/>
              <w:rPr>
                <w:rFonts w:ascii="Times New Roman" w:eastAsia="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8</w:t>
            </w:r>
          </w:p>
        </w:tc>
        <w:tc>
          <w:tcPr>
            <w:tcW w:w="2944" w:type="dxa"/>
            <w:vAlign w:val="center"/>
          </w:tcPr>
          <w:p w:rsidR="006822DE" w:rsidRPr="006822DE" w:rsidRDefault="006822DE" w:rsidP="00F1154F">
            <w:pPr>
              <w:pStyle w:val="11"/>
              <w:widowControl w:val="0"/>
              <w:spacing w:line="240" w:lineRule="auto"/>
              <w:ind w:right="113"/>
              <w:rPr>
                <w:rFonts w:ascii="Times New Roman" w:eastAsia="Times New Roman" w:hAnsi="Times New Roman" w:cs="Times New Roman"/>
                <w:color w:val="auto"/>
                <w:sz w:val="24"/>
                <w:szCs w:val="24"/>
                <w:lang w:val="uk-UA"/>
              </w:rPr>
            </w:pPr>
            <w:r w:rsidRPr="006822DE">
              <w:rPr>
                <w:rFonts w:ascii="Times New Roman" w:eastAsia="Times New Roman" w:hAnsi="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rsidR="006822DE" w:rsidRPr="006822D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22DE" w:rsidRPr="00A359FE" w:rsidRDefault="006822DE" w:rsidP="00320396">
            <w:pPr>
              <w:widowControl w:val="0"/>
              <w:spacing w:after="0" w:line="240" w:lineRule="auto"/>
              <w:jc w:val="both"/>
              <w:rPr>
                <w:rFonts w:ascii="Times New Roman" w:eastAsia="Times New Roman" w:hAnsi="Times New Roman" w:cs="Times New Roman"/>
                <w:color w:val="000000"/>
                <w:sz w:val="24"/>
                <w:szCs w:val="24"/>
                <w:lang w:val="uk-UA"/>
              </w:rPr>
            </w:pPr>
            <w:r w:rsidRPr="006822DE">
              <w:rPr>
                <w:rFonts w:ascii="Times New Roman" w:eastAsia="Times New Roman" w:hAnsi="Times New Roman" w:cs="Times New Roman"/>
                <w:color w:val="000000"/>
                <w:sz w:val="24"/>
                <w:szCs w:val="24"/>
                <w:lang w:val="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5944B8" w:rsidRPr="004F44A7" w:rsidTr="00320396">
        <w:trPr>
          <w:trHeight w:val="520"/>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ІІ. ПОРЯДОК УНЕСЕННЯ ЗМІН ТА НАДАННЯ РОЗ’ЯСНЕНЬ ДО ТЕНДЕРНОЇ ДОКУМЕНТАЦІЇ</w:t>
            </w:r>
          </w:p>
        </w:tc>
      </w:tr>
      <w:tr w:rsidR="005944B8" w:rsidRPr="00451D93"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Pr>
          <w:p w:rsid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 xml:space="preserve">Фізична/юридична особа має право </w:t>
            </w:r>
            <w:r w:rsidRPr="005E3A88">
              <w:rPr>
                <w:rFonts w:ascii="Times New Roman" w:eastAsia="Times New Roman" w:hAnsi="Times New Roman"/>
                <w:b/>
                <w:sz w:val="24"/>
                <w:szCs w:val="24"/>
                <w:lang w:val="uk-UA" w:eastAsia="ru-RU"/>
              </w:rPr>
              <w:t>не пізніше ніж за три дні</w:t>
            </w:r>
            <w:r w:rsidRPr="005E3A88">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64724D">
              <w:rPr>
                <w:rFonts w:ascii="Times New Roman" w:eastAsia="Times New Roman" w:hAnsi="Times New Roman"/>
                <w:sz w:val="24"/>
                <w:szCs w:val="24"/>
                <w:lang w:val="uk-UA" w:eastAsia="ru-RU"/>
              </w:rPr>
              <w:t xml:space="preserve"> оголошення про проведення відкритих торгів та/</w:t>
            </w:r>
            <w:r w:rsidR="004D7244">
              <w:rPr>
                <w:rFonts w:ascii="Times New Roman" w:eastAsia="Times New Roman" w:hAnsi="Times New Roman"/>
                <w:sz w:val="24"/>
                <w:szCs w:val="24"/>
                <w:lang w:val="uk-UA" w:eastAsia="ru-RU"/>
              </w:rPr>
              <w:t>або</w:t>
            </w:r>
            <w:r w:rsidRPr="005E3A88">
              <w:rPr>
                <w:rFonts w:ascii="Times New Roman" w:eastAsia="Times New Roman" w:hAnsi="Times New Roman"/>
                <w:sz w:val="24"/>
                <w:szCs w:val="24"/>
                <w:lang w:val="uk-UA" w:eastAsia="ru-RU"/>
              </w:rPr>
              <w:t xml:space="preserve"> звернутися до замовника з вимогою щодо усунення порушення під час проведення тендеру</w:t>
            </w:r>
            <w:r w:rsidR="004D7244">
              <w:rPr>
                <w:rFonts w:ascii="Times New Roman" w:eastAsia="Times New Roman" w:hAnsi="Times New Roman"/>
                <w:sz w:val="24"/>
                <w:szCs w:val="24"/>
                <w:lang w:val="uk-UA" w:eastAsia="ru-RU"/>
              </w:rPr>
              <w:t xml:space="preserve"> (далі – звернення)</w:t>
            </w:r>
            <w:r w:rsidRPr="005E3A88">
              <w:rPr>
                <w:rFonts w:ascii="Times New Roman" w:eastAsia="Times New Roman" w:hAnsi="Times New Roman"/>
                <w:sz w:val="24"/>
                <w:szCs w:val="24"/>
                <w:lang w:val="uk-UA" w:eastAsia="ru-RU"/>
              </w:rPr>
              <w:t xml:space="preserve">. Усі </w:t>
            </w:r>
            <w:r w:rsidR="004D7244">
              <w:rPr>
                <w:rFonts w:ascii="Times New Roman" w:eastAsia="Times New Roman" w:hAnsi="Times New Roman"/>
                <w:sz w:val="24"/>
                <w:szCs w:val="24"/>
                <w:lang w:val="uk-UA" w:eastAsia="ru-RU"/>
              </w:rPr>
              <w:t xml:space="preserve">звернення  </w:t>
            </w:r>
            <w:r w:rsidRPr="005E3A88">
              <w:rPr>
                <w:rFonts w:ascii="Times New Roman" w:eastAsia="Times New Roman" w:hAnsi="Times New Roman"/>
                <w:sz w:val="24"/>
                <w:szCs w:val="24"/>
                <w:lang w:val="uk-UA" w:eastAsia="ru-RU"/>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5E3A88">
              <w:rPr>
                <w:rFonts w:ascii="Times New Roman" w:eastAsia="Times New Roman" w:hAnsi="Times New Roman"/>
                <w:b/>
                <w:sz w:val="24"/>
                <w:szCs w:val="24"/>
                <w:lang w:val="uk-UA" w:eastAsia="ru-RU"/>
              </w:rPr>
              <w:t>протягом трьох днів</w:t>
            </w:r>
            <w:r w:rsidR="004D7244">
              <w:rPr>
                <w:rFonts w:ascii="Times New Roman" w:eastAsia="Times New Roman" w:hAnsi="Times New Roman"/>
                <w:sz w:val="24"/>
                <w:szCs w:val="24"/>
                <w:lang w:val="uk-UA" w:eastAsia="ru-RU"/>
              </w:rPr>
              <w:t xml:space="preserve"> з дня</w:t>
            </w:r>
            <w:r w:rsidRPr="005E3A88">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У разі несвоєчасного надання</w:t>
            </w:r>
            <w:r w:rsidR="004D7244">
              <w:rPr>
                <w:rFonts w:ascii="Times New Roman" w:eastAsia="Times New Roman" w:hAnsi="Times New Roman"/>
                <w:sz w:val="24"/>
                <w:szCs w:val="24"/>
                <w:lang w:val="uk-UA" w:eastAsia="ru-RU"/>
              </w:rPr>
              <w:t xml:space="preserve"> відповідь на звернення та оприлюднити його в електронній системі закупівель</w:t>
            </w:r>
            <w:r w:rsidRPr="005E3A88">
              <w:rPr>
                <w:rFonts w:ascii="Times New Roman" w:eastAsia="Times New Roman" w:hAnsi="Times New Roman"/>
                <w:sz w:val="24"/>
                <w:szCs w:val="24"/>
                <w:lang w:val="uk-UA" w:eastAsia="ru-RU"/>
              </w:rPr>
              <w:t>.</w:t>
            </w:r>
          </w:p>
          <w:p w:rsidR="004D7244" w:rsidRPr="005E3A88" w:rsidRDefault="004D7244" w:rsidP="0032039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944B8" w:rsidRPr="004F44A7" w:rsidRDefault="005E3A88" w:rsidP="00320396">
            <w:pPr>
              <w:widowControl w:val="0"/>
              <w:spacing w:after="0" w:line="240" w:lineRule="auto"/>
              <w:ind w:right="113"/>
              <w:contextualSpacing/>
              <w:jc w:val="both"/>
              <w:rPr>
                <w:rFonts w:ascii="Times New Roman" w:eastAsia="Calibri" w:hAnsi="Times New Roman" w:cs="Times New Roman"/>
                <w:noProof/>
                <w:sz w:val="24"/>
                <w:szCs w:val="24"/>
                <w:lang w:val="uk-UA"/>
              </w:rPr>
            </w:pPr>
            <w:r w:rsidRPr="005E3A88">
              <w:rPr>
                <w:rFonts w:ascii="Times New Roman" w:eastAsia="Times New Roman" w:hAnsi="Times New Roman"/>
                <w:sz w:val="24"/>
                <w:szCs w:val="24"/>
                <w:lang w:val="uk-UA" w:eastAsia="ru-RU"/>
              </w:rPr>
              <w:t>Для поновлення перебігу відкритих торгів замовник повинен роз</w:t>
            </w:r>
            <w:r w:rsidR="004D7244">
              <w:rPr>
                <w:rFonts w:ascii="Times New Roman" w:eastAsia="Times New Roman" w:hAnsi="Times New Roman"/>
                <w:sz w:val="24"/>
                <w:szCs w:val="24"/>
                <w:lang w:val="uk-UA" w:eastAsia="ru-RU"/>
              </w:rPr>
              <w:t>містити відповідь</w:t>
            </w:r>
            <w:r w:rsidRPr="005E3A88">
              <w:rPr>
                <w:rFonts w:ascii="Times New Roman" w:eastAsia="Times New Roman" w:hAnsi="Times New Roman"/>
                <w:sz w:val="24"/>
                <w:szCs w:val="24"/>
                <w:lang w:val="uk-UA" w:eastAsia="ru-RU"/>
              </w:rPr>
              <w:t xml:space="preserve"> в електронній системі закупівель з одночасним продовженням строку подання тендерних пропозицій </w:t>
            </w:r>
            <w:r w:rsidRPr="005E3A88">
              <w:rPr>
                <w:rFonts w:ascii="Times New Roman" w:eastAsia="Times New Roman" w:hAnsi="Times New Roman"/>
                <w:b/>
                <w:sz w:val="24"/>
                <w:szCs w:val="24"/>
                <w:lang w:val="uk-UA" w:eastAsia="ru-RU"/>
              </w:rPr>
              <w:t>не менш як на чотири дні.</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2</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Унесення змін до тендерної документації</w:t>
            </w:r>
            <w:r w:rsidR="0091288E">
              <w:rPr>
                <w:rFonts w:ascii="Times New Roman" w:eastAsia="Times New Roman" w:hAnsi="Times New Roman" w:cs="Times New Roman"/>
                <w:b/>
                <w:color w:val="auto"/>
                <w:sz w:val="24"/>
                <w:szCs w:val="24"/>
                <w:lang w:val="uk-UA"/>
              </w:rPr>
              <w:t xml:space="preserve"> </w:t>
            </w:r>
            <w:r w:rsidR="0091288E">
              <w:rPr>
                <w:rFonts w:ascii="Times New Roman" w:eastAsia="Times New Roman" w:hAnsi="Times New Roman" w:cs="Times New Roman"/>
                <w:b/>
                <w:bCs/>
                <w:sz w:val="24"/>
                <w:szCs w:val="24"/>
                <w:lang w:val="uk-UA" w:eastAsia="ar-SA"/>
              </w:rPr>
              <w:t>та/або оголошення про проведення відкритих торгів</w:t>
            </w:r>
          </w:p>
        </w:tc>
        <w:tc>
          <w:tcPr>
            <w:tcW w:w="6804" w:type="dxa"/>
          </w:tcPr>
          <w:p w:rsidR="005E3A88" w:rsidRPr="005E3A88" w:rsidRDefault="005E3A88" w:rsidP="00320396">
            <w:pPr>
              <w:spacing w:after="0" w:line="240" w:lineRule="auto"/>
              <w:jc w:val="both"/>
              <w:rPr>
                <w:rFonts w:ascii="Times New Roman" w:eastAsia="Times New Roman" w:hAnsi="Times New Roman"/>
                <w:sz w:val="24"/>
                <w:szCs w:val="24"/>
                <w:lang w:val="uk-UA" w:eastAsia="ru-RU"/>
              </w:rPr>
            </w:pPr>
            <w:r w:rsidRPr="005E3A8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У разі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Pr="005E3A88">
              <w:rPr>
                <w:rFonts w:ascii="Times New Roman" w:eastAsia="Times New Roman" w:hAnsi="Times New Roman"/>
                <w:sz w:val="24"/>
                <w:szCs w:val="24"/>
                <w:lang w:val="uk-UA" w:eastAsia="ru-RU"/>
              </w:rPr>
              <w:t xml:space="preserve"> строк для подання тендерних пропозицій продовжується замовником в електро</w:t>
            </w:r>
            <w:r w:rsidR="00F42040">
              <w:rPr>
                <w:rFonts w:ascii="Times New Roman" w:eastAsia="Times New Roman" w:hAnsi="Times New Roman"/>
                <w:sz w:val="24"/>
                <w:szCs w:val="24"/>
                <w:lang w:val="uk-UA" w:eastAsia="ru-RU"/>
              </w:rPr>
              <w:t xml:space="preserve">нній системі закупівель, а саме – </w:t>
            </w:r>
            <w:r w:rsidRPr="005E3A88">
              <w:rPr>
                <w:rFonts w:ascii="Times New Roman" w:eastAsia="Times New Roman" w:hAnsi="Times New Roman"/>
                <w:sz w:val="24"/>
                <w:szCs w:val="24"/>
                <w:lang w:val="uk-UA" w:eastAsia="ru-RU"/>
              </w:rPr>
              <w:t xml:space="preserve">в оголошенні </w:t>
            </w:r>
            <w:r w:rsidR="00F42040">
              <w:rPr>
                <w:rFonts w:ascii="Times New Roman" w:eastAsia="Times New Roman" w:hAnsi="Times New Roman"/>
                <w:sz w:val="24"/>
                <w:szCs w:val="24"/>
                <w:lang w:val="uk-UA" w:eastAsia="ru-RU"/>
              </w:rPr>
              <w:t>про проведення відкритих торгів</w:t>
            </w:r>
            <w:r w:rsidRPr="005E3A8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F42040">
              <w:rPr>
                <w:rFonts w:ascii="Times New Roman" w:eastAsia="Times New Roman" w:hAnsi="Times New Roman"/>
                <w:sz w:val="24"/>
                <w:szCs w:val="24"/>
                <w:lang w:val="uk-UA" w:eastAsia="ru-RU"/>
              </w:rPr>
              <w:t xml:space="preserve"> та/або оголошення про проведення відкритих торгів</w:t>
            </w:r>
            <w:r w:rsidR="00F42040" w:rsidRPr="005E3A88">
              <w:rPr>
                <w:rFonts w:ascii="Times New Roman" w:eastAsia="Times New Roman" w:hAnsi="Times New Roman"/>
                <w:sz w:val="24"/>
                <w:szCs w:val="24"/>
                <w:lang w:val="uk-UA" w:eastAsia="ru-RU"/>
              </w:rPr>
              <w:t xml:space="preserve"> </w:t>
            </w:r>
            <w:r w:rsidRPr="005E3A88">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5E3A88">
              <w:rPr>
                <w:rFonts w:ascii="Times New Roman" w:eastAsia="Times New Roman" w:hAnsi="Times New Roman"/>
                <w:b/>
                <w:sz w:val="24"/>
                <w:szCs w:val="24"/>
                <w:lang w:val="uk-UA" w:eastAsia="ru-RU"/>
              </w:rPr>
              <w:t xml:space="preserve">не </w:t>
            </w:r>
            <w:r w:rsidRPr="005E3A88">
              <w:rPr>
                <w:rFonts w:ascii="Times New Roman" w:eastAsia="Times New Roman" w:hAnsi="Times New Roman"/>
                <w:b/>
                <w:sz w:val="24"/>
                <w:szCs w:val="24"/>
                <w:lang w:val="uk-UA" w:eastAsia="ru-RU"/>
              </w:rPr>
              <w:lastRenderedPageBreak/>
              <w:t>менше чотирьох днів.</w:t>
            </w:r>
          </w:p>
          <w:p w:rsidR="00826F5F" w:rsidRPr="00826F5F" w:rsidRDefault="005E3A88" w:rsidP="00A51051">
            <w:pPr>
              <w:pStyle w:val="11"/>
              <w:widowControl w:val="0"/>
              <w:spacing w:line="240" w:lineRule="auto"/>
              <w:jc w:val="both"/>
              <w:rPr>
                <w:rFonts w:ascii="Times New Roman" w:eastAsia="Times New Roman" w:hAnsi="Times New Roman"/>
                <w:sz w:val="24"/>
                <w:szCs w:val="24"/>
                <w:lang w:val="uk-UA"/>
              </w:rPr>
            </w:pPr>
            <w:r w:rsidRPr="005E3A88">
              <w:rPr>
                <w:rFonts w:ascii="Times New Roman" w:eastAsia="Times New Roman" w:hAnsi="Times New Roman"/>
                <w:sz w:val="24"/>
                <w:szCs w:val="24"/>
                <w:lang w:val="uk-UA"/>
              </w:rPr>
              <w:t>Зміни, що вносяться замовником до тендерної документації</w:t>
            </w:r>
            <w:r w:rsidR="00F42040">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розміщуються та відображаються в електронній системі закупівель </w:t>
            </w:r>
            <w:r w:rsidR="00A51051">
              <w:rPr>
                <w:rFonts w:ascii="Times New Roman" w:eastAsia="Times New Roman" w:hAnsi="Times New Roman"/>
                <w:b/>
                <w:sz w:val="24"/>
                <w:szCs w:val="24"/>
                <w:lang w:val="uk-UA"/>
              </w:rPr>
              <w:t>у</w:t>
            </w:r>
            <w:r w:rsidRPr="005E3A88">
              <w:rPr>
                <w:rFonts w:ascii="Times New Roman" w:eastAsia="Times New Roman" w:hAnsi="Times New Roman"/>
                <w:b/>
                <w:sz w:val="24"/>
                <w:szCs w:val="24"/>
                <w:lang w:val="uk-UA"/>
              </w:rPr>
              <w:t xml:space="preserve"> нової редакції</w:t>
            </w:r>
            <w:r w:rsidR="00A51051">
              <w:rPr>
                <w:rFonts w:ascii="Times New Roman" w:eastAsia="Times New Roman" w:hAnsi="Times New Roman"/>
                <w:b/>
                <w:sz w:val="24"/>
                <w:szCs w:val="24"/>
                <w:lang w:val="uk-UA"/>
              </w:rPr>
              <w:t xml:space="preserve"> зазначених</w:t>
            </w:r>
            <w:r w:rsidRPr="005E3A88">
              <w:rPr>
                <w:rFonts w:ascii="Times New Roman" w:eastAsia="Times New Roman" w:hAnsi="Times New Roman"/>
                <w:b/>
                <w:sz w:val="24"/>
                <w:szCs w:val="24"/>
                <w:lang w:val="uk-UA"/>
              </w:rPr>
              <w:t xml:space="preserve">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w:t>
            </w:r>
            <w:r w:rsidRPr="005E3A88">
              <w:rPr>
                <w:rFonts w:ascii="Times New Roman" w:eastAsia="Times New Roman" w:hAnsi="Times New Roman"/>
                <w:b/>
                <w:sz w:val="24"/>
                <w:szCs w:val="24"/>
                <w:lang w:val="uk-UA"/>
              </w:rPr>
              <w:t xml:space="preserve"> додатково до</w:t>
            </w:r>
            <w:r w:rsidR="00A51051">
              <w:rPr>
                <w:rFonts w:ascii="Times New Roman" w:eastAsia="Times New Roman" w:hAnsi="Times New Roman"/>
                <w:b/>
                <w:sz w:val="24"/>
                <w:szCs w:val="24"/>
                <w:lang w:val="uk-UA"/>
              </w:rPr>
              <w:t xml:space="preserve"> їх попередньої редакції</w:t>
            </w:r>
            <w:r w:rsidRPr="005E3A88">
              <w:rPr>
                <w:rFonts w:ascii="Times New Roman" w:eastAsia="Times New Roman" w:hAnsi="Times New Roman"/>
                <w:b/>
                <w:sz w:val="24"/>
                <w:szCs w:val="24"/>
                <w:lang w:val="uk-UA"/>
              </w:rPr>
              <w:t>. Замовник разом із змінами до тендерної документації</w:t>
            </w:r>
            <w:r w:rsidR="00A51051">
              <w:rPr>
                <w:rFonts w:ascii="Times New Roman" w:eastAsia="Times New Roman" w:hAnsi="Times New Roman"/>
                <w:sz w:val="24"/>
                <w:szCs w:val="24"/>
                <w:lang w:val="uk-UA"/>
              </w:rPr>
              <w:t xml:space="preserve"> </w:t>
            </w:r>
            <w:r w:rsidR="00A51051" w:rsidRPr="00A51051">
              <w:rPr>
                <w:rFonts w:ascii="Times New Roman" w:eastAsia="Times New Roman" w:hAnsi="Times New Roman"/>
                <w:b/>
                <w:sz w:val="24"/>
                <w:szCs w:val="24"/>
                <w:lang w:val="uk-UA"/>
              </w:rPr>
              <w:t>та/або оголошення про проведення відкритих торгів</w:t>
            </w:r>
            <w:r w:rsidRPr="00A51051">
              <w:rPr>
                <w:rFonts w:ascii="Times New Roman" w:eastAsia="Times New Roman" w:hAnsi="Times New Roman"/>
                <w:b/>
                <w:sz w:val="24"/>
                <w:szCs w:val="24"/>
                <w:lang w:val="uk-UA"/>
              </w:rPr>
              <w:t xml:space="preserve"> </w:t>
            </w:r>
            <w:r w:rsidRPr="005E3A88">
              <w:rPr>
                <w:rFonts w:ascii="Times New Roman" w:eastAsia="Times New Roman" w:hAnsi="Times New Roman"/>
                <w:b/>
                <w:sz w:val="24"/>
                <w:szCs w:val="24"/>
                <w:lang w:val="uk-UA"/>
              </w:rPr>
              <w:t>в окремому документі оприлюднює перелік змін, що вносяться.</w:t>
            </w:r>
            <w:r w:rsidRPr="005E3A88">
              <w:rPr>
                <w:rFonts w:ascii="Times New Roman" w:eastAsia="Times New Roman" w:hAnsi="Times New Roman"/>
                <w:sz w:val="24"/>
                <w:szCs w:val="24"/>
                <w:lang w:val="uk-UA"/>
              </w:rPr>
              <w:t xml:space="preserve"> Зміни до тендерної документації</w:t>
            </w:r>
            <w:r w:rsidR="00A51051">
              <w:rPr>
                <w:rFonts w:ascii="Times New Roman" w:eastAsia="Times New Roman" w:hAnsi="Times New Roman"/>
                <w:sz w:val="24"/>
                <w:szCs w:val="24"/>
                <w:lang w:val="uk-UA"/>
              </w:rPr>
              <w:t xml:space="preserve"> та/або оголошення про проведення відкритих торгів</w:t>
            </w:r>
            <w:r w:rsidRPr="005E3A88">
              <w:rPr>
                <w:rFonts w:ascii="Times New Roman" w:eastAsia="Times New Roman" w:hAnsi="Times New Roman"/>
                <w:sz w:val="24"/>
                <w:szCs w:val="24"/>
                <w:lang w:val="uk-UA"/>
              </w:rPr>
              <w:t xml:space="preserve"> у </w:t>
            </w:r>
            <w:proofErr w:type="spellStart"/>
            <w:r w:rsidRPr="005E3A88">
              <w:rPr>
                <w:rFonts w:ascii="Times New Roman" w:eastAsia="Times New Roman" w:hAnsi="Times New Roman"/>
                <w:sz w:val="24"/>
                <w:szCs w:val="24"/>
                <w:lang w:val="uk-UA"/>
              </w:rPr>
              <w:t>машинозчитувальному</w:t>
            </w:r>
            <w:proofErr w:type="spellEnd"/>
            <w:r w:rsidRPr="005E3A88">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944B8" w:rsidRPr="004F44A7" w:rsidTr="00320396">
        <w:trPr>
          <w:trHeight w:val="28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5944B8" w:rsidRPr="000A41E3" w:rsidTr="00320396">
        <w:trPr>
          <w:trHeight w:val="807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1</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rsidR="005E3A88" w:rsidRPr="00F00C7F"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F00C7F">
              <w:rPr>
                <w:rFonts w:ascii="Times New Roman" w:eastAsia="Times New Roman" w:hAnsi="Times New Roman" w:cs="Times New Roman"/>
                <w:sz w:val="24"/>
                <w:szCs w:val="24"/>
                <w:lang w:val="uk-UA" w:eastAsia="ru-RU"/>
              </w:rPr>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E3A88" w:rsidRPr="00F00C7F" w:rsidRDefault="005E3A88" w:rsidP="00320396">
            <w:pPr>
              <w:pStyle w:val="a7"/>
              <w:numPr>
                <w:ilvl w:val="0"/>
                <w:numId w:val="16"/>
              </w:numPr>
              <w:spacing w:after="0" w:line="240" w:lineRule="auto"/>
              <w:ind w:hanging="403"/>
              <w:jc w:val="both"/>
              <w:rPr>
                <w:rFonts w:ascii="Times New Roman" w:eastAsia="Times New Roman" w:hAnsi="Times New Roman" w:cs="Times New Roman"/>
                <w:i/>
                <w:iCs/>
                <w:sz w:val="24"/>
                <w:szCs w:val="24"/>
                <w:lang w:val="uk-UA" w:eastAsia="ru-RU"/>
              </w:rPr>
            </w:pPr>
            <w:r w:rsidRPr="00F00C7F">
              <w:rPr>
                <w:rFonts w:ascii="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F00C7F">
              <w:rPr>
                <w:rFonts w:ascii="Times New Roman" w:hAnsi="Times New Roman" w:cs="Times New Roman"/>
                <w:b/>
                <w:sz w:val="24"/>
                <w:szCs w:val="24"/>
                <w:lang w:val="uk-UA" w:eastAsia="ru-RU"/>
              </w:rPr>
              <w:t>Додатку № 1</w:t>
            </w:r>
            <w:r w:rsidRPr="00F00C7F">
              <w:rPr>
                <w:rFonts w:ascii="Times New Roman" w:hAnsi="Times New Roman" w:cs="Times New Roman"/>
                <w:sz w:val="24"/>
                <w:szCs w:val="24"/>
                <w:lang w:val="uk-UA" w:eastAsia="ru-RU"/>
              </w:rPr>
              <w:t xml:space="preserve"> до тендерної документації </w:t>
            </w:r>
          </w:p>
          <w:p w:rsidR="005E3A88" w:rsidRPr="00F00C7F"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F00C7F">
              <w:rPr>
                <w:rFonts w:ascii="Times New Roman" w:hAnsi="Times New Roman" w:cs="Times New Roman"/>
                <w:sz w:val="24"/>
                <w:szCs w:val="24"/>
                <w:lang w:val="uk-UA"/>
              </w:rPr>
              <w:t xml:space="preserve"> </w:t>
            </w:r>
            <w:r w:rsidRPr="00F00C7F">
              <w:rPr>
                <w:rFonts w:ascii="Times New Roman" w:hAnsi="Times New Roman" w:cs="Times New Roman"/>
                <w:sz w:val="24"/>
                <w:szCs w:val="24"/>
                <w:lang w:val="uk-UA" w:eastAsia="ru-RU"/>
              </w:rPr>
              <w:t xml:space="preserve">у відповідності до вимог визначених у </w:t>
            </w:r>
            <w:r w:rsidRPr="00F00C7F">
              <w:rPr>
                <w:rFonts w:ascii="Times New Roman" w:hAnsi="Times New Roman" w:cs="Times New Roman"/>
                <w:b/>
                <w:sz w:val="24"/>
                <w:szCs w:val="24"/>
                <w:lang w:val="uk-UA" w:eastAsia="ru-RU"/>
              </w:rPr>
              <w:t>Додатку № 2</w:t>
            </w:r>
            <w:r w:rsidRPr="00F00C7F">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F00C7F">
              <w:rPr>
                <w:rFonts w:ascii="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00C7F">
              <w:rPr>
                <w:rFonts w:ascii="Times New Roman" w:hAnsi="Times New Roman" w:cs="Times New Roman"/>
                <w:b/>
                <w:sz w:val="24"/>
                <w:szCs w:val="24"/>
                <w:lang w:val="uk-UA" w:eastAsia="ru-RU"/>
              </w:rPr>
              <w:t>Додатку №</w:t>
            </w:r>
            <w:r w:rsidRPr="005E3A88">
              <w:rPr>
                <w:rFonts w:ascii="Times New Roman" w:hAnsi="Times New Roman" w:cs="Times New Roman"/>
                <w:b/>
                <w:sz w:val="24"/>
                <w:szCs w:val="24"/>
                <w:lang w:val="uk-UA" w:eastAsia="ru-RU"/>
              </w:rPr>
              <w:t xml:space="preserve"> 3</w:t>
            </w:r>
            <w:r w:rsidRPr="005E3A88">
              <w:rPr>
                <w:rFonts w:ascii="Times New Roman" w:hAnsi="Times New Roman" w:cs="Times New Roman"/>
                <w:sz w:val="24"/>
                <w:szCs w:val="24"/>
                <w:lang w:val="uk-UA" w:eastAsia="ru-RU"/>
              </w:rPr>
              <w:t xml:space="preserve"> до тендерної документації;</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E3A88" w:rsidRPr="005E3A88" w:rsidRDefault="005E3A88" w:rsidP="00320396">
            <w:pPr>
              <w:pStyle w:val="a7"/>
              <w:numPr>
                <w:ilvl w:val="0"/>
                <w:numId w:val="16"/>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822DE"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w:t>
            </w:r>
            <w:r w:rsidRPr="005E3A88">
              <w:rPr>
                <w:rFonts w:ascii="Times New Roman" w:eastAsia="Times New Roman" w:hAnsi="Times New Roman" w:cs="Times New Roman"/>
                <w:sz w:val="24"/>
                <w:szCs w:val="24"/>
                <w:lang w:val="uk-UA" w:eastAsia="ru-RU"/>
              </w:rPr>
              <w:lastRenderedPageBreak/>
              <w:t>осіб - підприємців, у складі тендерної пропозиції, не може бути підставою для її відхилення.</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УВАГА!!!</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bookmarkStart w:id="1" w:name="_heading=h.3znysh7"/>
            <w:bookmarkEnd w:id="1"/>
            <w:r w:rsidRPr="005E3A88">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3A88">
              <w:rPr>
                <w:rFonts w:ascii="Times New Roman" w:eastAsia="Times New Roman" w:hAnsi="Times New Roman" w:cs="Times New Roman"/>
                <w:b/>
                <w:color w:val="000000"/>
                <w:sz w:val="24"/>
                <w:szCs w:val="24"/>
                <w:lang w:val="uk-UA"/>
              </w:rPr>
              <w:t>скан-копій</w:t>
            </w:r>
            <w:proofErr w:type="spellEnd"/>
            <w:r w:rsidRPr="005E3A88">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w:t>
            </w:r>
            <w:r w:rsidR="000071E1">
              <w:rPr>
                <w:rFonts w:ascii="Times New Roman" w:eastAsia="Times New Roman" w:hAnsi="Times New Roman" w:cs="Times New Roman"/>
                <w:b/>
                <w:color w:val="000000"/>
                <w:sz w:val="24"/>
                <w:szCs w:val="24"/>
                <w:lang w:val="uk-UA"/>
              </w:rPr>
              <w:t xml:space="preserve">/ удосконаленим </w:t>
            </w:r>
            <w:r w:rsidR="000071E1" w:rsidRPr="005E3A88">
              <w:rPr>
                <w:rFonts w:ascii="Times New Roman" w:eastAsia="Times New Roman" w:hAnsi="Times New Roman" w:cs="Times New Roman"/>
                <w:b/>
                <w:color w:val="000000"/>
                <w:sz w:val="24"/>
                <w:szCs w:val="24"/>
                <w:lang w:val="uk-UA"/>
              </w:rPr>
              <w:t xml:space="preserve"> </w:t>
            </w:r>
            <w:r w:rsidR="000071E1">
              <w:rPr>
                <w:rFonts w:ascii="Times New Roman" w:eastAsia="Times New Roman" w:hAnsi="Times New Roman" w:cs="Times New Roman"/>
                <w:b/>
                <w:color w:val="000000"/>
                <w:sz w:val="24"/>
                <w:szCs w:val="24"/>
                <w:lang w:val="uk-UA"/>
              </w:rPr>
              <w:t>електронним підписом (У</w:t>
            </w:r>
            <w:r w:rsidR="000071E1" w:rsidRPr="005E3A88">
              <w:rPr>
                <w:rFonts w:ascii="Times New Roman" w:eastAsia="Times New Roman" w:hAnsi="Times New Roman" w:cs="Times New Roman"/>
                <w:b/>
                <w:color w:val="000000"/>
                <w:sz w:val="24"/>
                <w:szCs w:val="24"/>
                <w:lang w:val="uk-UA"/>
              </w:rPr>
              <w:t>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тендерну пропозицію в цілому та на кожен електронний документ окремо.</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Винятки:</w:t>
            </w:r>
          </w:p>
          <w:p w:rsidR="005E3A88" w:rsidRPr="005E3A88" w:rsidRDefault="005E3A88" w:rsidP="00320396">
            <w:pPr>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цієї організації, учаснику не потрібно накладати на нього свій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w:t>
            </w:r>
          </w:p>
          <w:p w:rsidR="005E3A88" w:rsidRPr="005E3A88" w:rsidRDefault="005E3A88" w:rsidP="00320396">
            <w:pPr>
              <w:widowControl w:val="0"/>
              <w:spacing w:after="0" w:line="240" w:lineRule="auto"/>
              <w:jc w:val="both"/>
              <w:rPr>
                <w:rFonts w:ascii="Times New Roman" w:eastAsia="Times New Roman" w:hAnsi="Times New Roman" w:cs="Times New Roman"/>
                <w:b/>
                <w:color w:val="000000"/>
                <w:sz w:val="24"/>
                <w:szCs w:val="24"/>
                <w:lang w:val="uk-UA"/>
              </w:rPr>
            </w:pPr>
            <w:r w:rsidRPr="005E3A88">
              <w:rPr>
                <w:rFonts w:ascii="Times New Roman" w:eastAsia="Times New Roman" w:hAnsi="Times New Roman" w:cs="Times New Roman"/>
                <w:b/>
                <w:color w:val="000000"/>
                <w:sz w:val="24"/>
                <w:szCs w:val="24"/>
                <w:lang w:val="uk-UA"/>
              </w:rPr>
              <w:t>Зверніть увагу: документи тендерної пропозиції, які надані не у формі електронного документа (без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E3A88" w:rsidRPr="005E3A88" w:rsidRDefault="005E3A88" w:rsidP="00320396">
            <w:pPr>
              <w:widowControl w:val="0"/>
              <w:spacing w:after="0" w:line="240" w:lineRule="auto"/>
              <w:ind w:left="40" w:hanging="20"/>
              <w:jc w:val="both"/>
              <w:rPr>
                <w:rFonts w:ascii="Times New Roman" w:eastAsia="Times New Roman" w:hAnsi="Times New Roman" w:cs="Times New Roman"/>
                <w:b/>
                <w:sz w:val="24"/>
                <w:szCs w:val="24"/>
                <w:lang w:val="uk-UA"/>
              </w:rPr>
            </w:pPr>
            <w:r w:rsidRPr="005E3A88">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3A88">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b/>
                <w:color w:val="000000"/>
                <w:sz w:val="24"/>
                <w:szCs w:val="24"/>
                <w:lang w:val="uk-UA"/>
              </w:rPr>
              <w:t>Замовник перевіряє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учасника на сайті </w:t>
            </w:r>
            <w:r w:rsidRPr="005E3A88">
              <w:rPr>
                <w:rFonts w:ascii="Times New Roman" w:eastAsia="Times New Roman" w:hAnsi="Times New Roman" w:cs="Times New Roman"/>
                <w:b/>
                <w:color w:val="000000"/>
                <w:sz w:val="24"/>
                <w:szCs w:val="24"/>
                <w:lang w:val="uk-UA"/>
              </w:rPr>
              <w:lastRenderedPageBreak/>
              <w:t xml:space="preserve">центрального </w:t>
            </w:r>
            <w:proofErr w:type="spellStart"/>
            <w:r w:rsidRPr="005E3A88">
              <w:rPr>
                <w:rFonts w:ascii="Times New Roman" w:eastAsia="Times New Roman" w:hAnsi="Times New Roman" w:cs="Times New Roman"/>
                <w:b/>
                <w:color w:val="000000"/>
                <w:sz w:val="24"/>
                <w:szCs w:val="24"/>
                <w:lang w:val="uk-UA"/>
              </w:rPr>
              <w:t>засвідчувального</w:t>
            </w:r>
            <w:proofErr w:type="spellEnd"/>
            <w:r w:rsidRPr="005E3A88">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w:t>
            </w:r>
            <w:r w:rsidR="000071E1">
              <w:rPr>
                <w:rFonts w:ascii="Times New Roman" w:eastAsia="Times New Roman" w:hAnsi="Times New Roman" w:cs="Times New Roman"/>
                <w:b/>
                <w:color w:val="000000"/>
                <w:sz w:val="24"/>
                <w:szCs w:val="24"/>
                <w:lang w:val="uk-UA"/>
              </w:rPr>
              <w:t>/УЕП</w:t>
            </w:r>
            <w:r w:rsidRPr="005E3A88">
              <w:rPr>
                <w:rFonts w:ascii="Times New Roman" w:eastAsia="Times New Roman" w:hAnsi="Times New Roman" w:cs="Times New Roman"/>
                <w:b/>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Перелік</w:t>
            </w:r>
            <w:r w:rsidRPr="005E3A88">
              <w:rPr>
                <w:rFonts w:ascii="Times New Roman" w:hAnsi="Times New Roman" w:cs="Times New Roman"/>
                <w:sz w:val="24"/>
                <w:szCs w:val="24"/>
                <w:lang w:val="uk-UA"/>
              </w:rPr>
              <w:t xml:space="preserve"> </w:t>
            </w:r>
            <w:r w:rsidRPr="005E3A88">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E3A88" w:rsidRPr="005E3A88" w:rsidRDefault="005E3A88" w:rsidP="00320396">
            <w:pPr>
              <w:pStyle w:val="a7"/>
              <w:numPr>
                <w:ilvl w:val="0"/>
                <w:numId w:val="17"/>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великої літери;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уживання розділових знаків та відмінювання слів у реченні;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використання слова або мовного звороту, запозичених з іншої мови;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застосування правил переносу частини слова з рядка в рядок;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написання слів разом та/або окремо, та/або через дефіс; </w:t>
            </w:r>
          </w:p>
          <w:p w:rsidR="005E3A88" w:rsidRPr="005E3A88" w:rsidRDefault="005E3A88" w:rsidP="00320396">
            <w:pPr>
              <w:pStyle w:val="a7"/>
              <w:numPr>
                <w:ilvl w:val="0"/>
                <w:numId w:val="17"/>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3A88" w:rsidRPr="005E3A88" w:rsidRDefault="005E3A88" w:rsidP="00320396">
            <w:pPr>
              <w:spacing w:after="0" w:line="240" w:lineRule="auto"/>
              <w:jc w:val="both"/>
              <w:rPr>
                <w:rFonts w:ascii="Times New Roman" w:eastAsia="Times New Roman" w:hAnsi="Times New Roman" w:cs="Times New Roman"/>
                <w:sz w:val="24"/>
                <w:szCs w:val="24"/>
                <w:lang w:val="uk-UA" w:eastAsia="ru-RU"/>
              </w:rPr>
            </w:pPr>
            <w:r w:rsidRPr="005E3A88">
              <w:rPr>
                <w:rFonts w:ascii="Times New Roman" w:eastAsia="Times New Roman" w:hAnsi="Times New Roman" w:cs="Times New Roman"/>
                <w:sz w:val="24"/>
                <w:szCs w:val="24"/>
                <w:lang w:val="uk-UA" w:eastAsia="ru-RU"/>
              </w:rPr>
              <w:t>Приклади формальних помилок:</w:t>
            </w:r>
          </w:p>
          <w:p w:rsidR="005E3A88" w:rsidRPr="005E3A88" w:rsidRDefault="005E3A88" w:rsidP="00320396">
            <w:pPr>
              <w:pStyle w:val="a7"/>
              <w:numPr>
                <w:ilvl w:val="0"/>
                <w:numId w:val="18"/>
              </w:numPr>
              <w:spacing w:after="0" w:line="240" w:lineRule="auto"/>
              <w:jc w:val="both"/>
              <w:rPr>
                <w:rFonts w:ascii="Times New Roman" w:eastAsia="Times New Roman" w:hAnsi="Times New Roman" w:cs="Times New Roman"/>
                <w:sz w:val="24"/>
                <w:szCs w:val="24"/>
                <w:lang w:val="uk-UA" w:eastAsia="ru-RU"/>
              </w:rPr>
            </w:pPr>
            <w:r w:rsidRPr="005E3A88">
              <w:rPr>
                <w:rFonts w:ascii="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5E3A88">
              <w:rPr>
                <w:rFonts w:ascii="Times New Roman" w:hAnsi="Times New Roman" w:cs="Times New Roman"/>
                <w:sz w:val="24"/>
                <w:szCs w:val="24"/>
                <w:lang w:val="uk-UA" w:eastAsia="ru-RU"/>
              </w:rPr>
              <w:t>львів</w:t>
            </w:r>
            <w:proofErr w:type="spellEnd"/>
            <w:r w:rsidRPr="005E3A88">
              <w:rPr>
                <w:rFonts w:ascii="Times New Roman" w:hAnsi="Times New Roman" w:cs="Times New Roman"/>
                <w:sz w:val="24"/>
                <w:szCs w:val="24"/>
                <w:lang w:val="uk-UA" w:eastAsia="ru-RU"/>
              </w:rPr>
              <w:t xml:space="preserve">» замість «місто Львів»; </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«у складі тендерна пропозиція» замість «у складі тендерної пропозиції»;</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тендернапропозиція</w:t>
            </w:r>
            <w:proofErr w:type="spellEnd"/>
            <w:r w:rsidRPr="005E3A88">
              <w:rPr>
                <w:rFonts w:ascii="Times New Roman" w:hAnsi="Times New Roman" w:cs="Times New Roman"/>
                <w:sz w:val="24"/>
                <w:szCs w:val="24"/>
                <w:lang w:val="uk-UA" w:eastAsia="ru-RU"/>
              </w:rPr>
              <w:t>» замість «тендерна пропозиція»;</w:t>
            </w:r>
          </w:p>
          <w:p w:rsidR="005E3A88" w:rsidRP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w:t>
            </w:r>
            <w:proofErr w:type="spellStart"/>
            <w:r w:rsidRPr="005E3A88">
              <w:rPr>
                <w:rFonts w:ascii="Times New Roman" w:hAnsi="Times New Roman" w:cs="Times New Roman"/>
                <w:sz w:val="24"/>
                <w:szCs w:val="24"/>
                <w:lang w:val="uk-UA" w:eastAsia="ru-RU"/>
              </w:rPr>
              <w:t>срток</w:t>
            </w:r>
            <w:proofErr w:type="spellEnd"/>
            <w:r w:rsidRPr="005E3A88">
              <w:rPr>
                <w:rFonts w:ascii="Times New Roman" w:hAnsi="Times New Roman" w:cs="Times New Roman"/>
                <w:sz w:val="24"/>
                <w:szCs w:val="24"/>
                <w:lang w:val="uk-UA" w:eastAsia="ru-RU"/>
              </w:rPr>
              <w:t xml:space="preserve"> поставки» замість «строк поставки»;</w:t>
            </w:r>
          </w:p>
          <w:p w:rsidR="005E3A88" w:rsidRDefault="005E3A88" w:rsidP="00320396">
            <w:pPr>
              <w:pStyle w:val="a7"/>
              <w:numPr>
                <w:ilvl w:val="0"/>
                <w:numId w:val="18"/>
              </w:numPr>
              <w:spacing w:after="0" w:line="240" w:lineRule="auto"/>
              <w:jc w:val="both"/>
              <w:rPr>
                <w:rFonts w:ascii="Times New Roman" w:hAnsi="Times New Roman" w:cs="Times New Roman"/>
                <w:sz w:val="24"/>
                <w:szCs w:val="24"/>
                <w:lang w:val="uk-UA" w:eastAsia="ru-RU"/>
              </w:rPr>
            </w:pPr>
            <w:r w:rsidRPr="005E3A88">
              <w:rPr>
                <w:rFonts w:ascii="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944B8" w:rsidRPr="00E640AB" w:rsidRDefault="005E3A88" w:rsidP="00E640AB">
            <w:pPr>
              <w:pStyle w:val="a7"/>
              <w:numPr>
                <w:ilvl w:val="0"/>
                <w:numId w:val="18"/>
              </w:numPr>
              <w:spacing w:after="0" w:line="240" w:lineRule="auto"/>
              <w:jc w:val="both"/>
              <w:rPr>
                <w:rFonts w:ascii="Times New Roman" w:hAnsi="Times New Roman" w:cs="Times New Roman"/>
                <w:sz w:val="24"/>
                <w:szCs w:val="24"/>
                <w:lang w:val="uk-UA" w:eastAsia="ru-RU"/>
              </w:rPr>
            </w:pPr>
            <w:r w:rsidRPr="00E640AB">
              <w:rPr>
                <w:rFonts w:ascii="Times New Roman" w:hAnsi="Times New Roman" w:cs="Times New Roman"/>
                <w:sz w:val="24"/>
                <w:szCs w:val="24"/>
                <w:lang w:val="uk-UA" w:eastAsia="ru-RU"/>
              </w:rPr>
              <w:t>подання документа у форматі  «PDF» замість «JPEG», «</w:t>
            </w:r>
            <w:proofErr w:type="spellStart"/>
            <w:r w:rsidRPr="00E640AB">
              <w:rPr>
                <w:rFonts w:ascii="Times New Roman" w:hAnsi="Times New Roman" w:cs="Times New Roman"/>
                <w:sz w:val="24"/>
                <w:szCs w:val="24"/>
                <w:lang w:val="uk-UA" w:eastAsia="ru-RU"/>
              </w:rPr>
              <w:t>JPEG</w:t>
            </w:r>
            <w:proofErr w:type="spellEnd"/>
            <w:r w:rsidRPr="00E640AB">
              <w:rPr>
                <w:rFonts w:ascii="Times New Roman" w:hAnsi="Times New Roman" w:cs="Times New Roman"/>
                <w:sz w:val="24"/>
                <w:szCs w:val="24"/>
                <w:lang w:val="uk-UA" w:eastAsia="ru-RU"/>
              </w:rPr>
              <w:t>» замість «PDF», «RAR» замість «PDF», «7z» замість «PDF» тощо.</w:t>
            </w:r>
          </w:p>
        </w:tc>
      </w:tr>
      <w:tr w:rsidR="005944B8" w:rsidRPr="004F44A7" w:rsidTr="00320396">
        <w:trPr>
          <w:trHeight w:val="40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2</w:t>
            </w:r>
          </w:p>
        </w:tc>
        <w:tc>
          <w:tcPr>
            <w:tcW w:w="2944" w:type="dxa"/>
          </w:tcPr>
          <w:p w:rsidR="005944B8" w:rsidRPr="00634589" w:rsidRDefault="005944B8" w:rsidP="00320396">
            <w:pPr>
              <w:pStyle w:val="11"/>
              <w:widowControl w:val="0"/>
              <w:spacing w:line="240" w:lineRule="auto"/>
              <w:jc w:val="both"/>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rsidR="005944B8" w:rsidRPr="004E55CC" w:rsidRDefault="004E55CC" w:rsidP="00320396">
            <w:pPr>
              <w:widowControl w:val="0"/>
              <w:shd w:val="clear" w:color="auto" w:fill="FFFFFF"/>
              <w:spacing w:after="0" w:line="240" w:lineRule="auto"/>
              <w:jc w:val="both"/>
              <w:rPr>
                <w:rFonts w:ascii="Times New Roman" w:hAnsi="Times New Roman" w:cs="Times New Roman"/>
                <w:sz w:val="24"/>
                <w:szCs w:val="24"/>
                <w:lang w:val="uk-UA"/>
              </w:rPr>
            </w:pPr>
            <w:r w:rsidRPr="004E55CC">
              <w:rPr>
                <w:rFonts w:ascii="Times New Roman" w:eastAsia="Times New Roman" w:hAnsi="Times New Roman" w:cs="Times New Roman"/>
                <w:sz w:val="24"/>
                <w:szCs w:val="24"/>
                <w:lang w:val="uk-UA" w:eastAsia="ar-SA"/>
              </w:rPr>
              <w:t>Забезпечення тендерної пропозиції не вимагається.</w:t>
            </w:r>
            <w:r w:rsidR="005944B8" w:rsidRPr="004E55CC">
              <w:rPr>
                <w:rFonts w:ascii="Times New Roman" w:hAnsi="Times New Roman" w:cs="Times New Roman"/>
                <w:sz w:val="24"/>
                <w:szCs w:val="24"/>
                <w:lang w:val="uk-UA"/>
              </w:rPr>
              <w:t xml:space="preserve"> </w:t>
            </w:r>
          </w:p>
        </w:tc>
      </w:tr>
      <w:tr w:rsidR="005944B8" w:rsidRPr="004F44A7" w:rsidTr="00320396">
        <w:trPr>
          <w:trHeight w:val="520"/>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3</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 xml:space="preserve">Умови повернення чи неповернення забезпечення тендерної </w:t>
            </w:r>
            <w:r w:rsidRPr="00634589">
              <w:rPr>
                <w:rFonts w:ascii="Times New Roman" w:eastAsia="Times New Roman" w:hAnsi="Times New Roman" w:cs="Times New Roman"/>
                <w:b/>
                <w:color w:val="auto"/>
                <w:sz w:val="24"/>
                <w:szCs w:val="24"/>
                <w:lang w:val="uk-UA"/>
              </w:rPr>
              <w:lastRenderedPageBreak/>
              <w:t>пропозиції</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bookmarkStart w:id="2" w:name="h.2et92p0" w:colFirst="0" w:colLast="0"/>
            <w:bookmarkEnd w:id="2"/>
            <w:r w:rsidRPr="004F44A7">
              <w:rPr>
                <w:rFonts w:ascii="Times New Roman" w:hAnsi="Times New Roman"/>
                <w:iCs/>
                <w:color w:val="auto"/>
                <w:sz w:val="24"/>
                <w:szCs w:val="24"/>
                <w:lang w:val="uk-UA"/>
              </w:rPr>
              <w:lastRenderedPageBreak/>
              <w:t>В зв’язку з відсутністю вимоги щодо надання забезпечення тендерної пропозиції, дані умови не встановлюються</w:t>
            </w:r>
            <w:r w:rsidR="004E55CC">
              <w:rPr>
                <w:rFonts w:ascii="Times New Roman" w:hAnsi="Times New Roman"/>
                <w:iCs/>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0A41E3" w:rsidTr="00320396">
        <w:trPr>
          <w:trHeight w:val="1315"/>
        </w:trPr>
        <w:tc>
          <w:tcPr>
            <w:tcW w:w="566" w:type="dxa"/>
          </w:tcPr>
          <w:p w:rsidR="005944B8" w:rsidRPr="00634589" w:rsidRDefault="005944B8" w:rsidP="00320396">
            <w:pPr>
              <w:pStyle w:val="11"/>
              <w:widowControl w:val="0"/>
              <w:spacing w:line="240" w:lineRule="auto"/>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lastRenderedPageBreak/>
              <w:t>4</w:t>
            </w:r>
          </w:p>
        </w:tc>
        <w:tc>
          <w:tcPr>
            <w:tcW w:w="2944" w:type="dxa"/>
          </w:tcPr>
          <w:p w:rsidR="005944B8" w:rsidRPr="00634589"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63458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Pr>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 xml:space="preserve">Тендерні пропозиції вважаються </w:t>
            </w:r>
            <w:r w:rsidR="00F1154F">
              <w:rPr>
                <w:rFonts w:ascii="Times New Roman" w:eastAsia="Times New Roman" w:hAnsi="Times New Roman" w:cs="Times New Roman"/>
                <w:b/>
                <w:sz w:val="24"/>
                <w:szCs w:val="24"/>
                <w:lang w:val="uk-UA" w:eastAsia="ru-RU"/>
              </w:rPr>
              <w:t>дійсними протягом 12</w:t>
            </w:r>
            <w:r w:rsidRPr="004E55CC">
              <w:rPr>
                <w:rFonts w:ascii="Times New Roman" w:eastAsia="Times New Roman" w:hAnsi="Times New Roman" w:cs="Times New Roman"/>
                <w:b/>
                <w:sz w:val="24"/>
                <w:szCs w:val="24"/>
                <w:lang w:val="uk-UA" w:eastAsia="ru-RU"/>
              </w:rPr>
              <w:t>0 днів</w:t>
            </w:r>
            <w:r w:rsidRPr="004E55CC">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D7545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E55CC" w:rsidRPr="004E55CC" w:rsidRDefault="004E55CC" w:rsidP="00320396">
            <w:pPr>
              <w:spacing w:after="0" w:line="240" w:lineRule="auto"/>
              <w:jc w:val="both"/>
              <w:rPr>
                <w:rFonts w:ascii="Times New Roman" w:eastAsia="Times New Roman" w:hAnsi="Times New Roman" w:cs="Times New Roman"/>
                <w:sz w:val="24"/>
                <w:szCs w:val="24"/>
                <w:lang w:val="uk-UA" w:eastAsia="ru-RU"/>
              </w:rPr>
            </w:pPr>
            <w:r w:rsidRPr="004E55CC">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5CC" w:rsidRPr="004E55CC" w:rsidRDefault="004E55CC" w:rsidP="00320396">
            <w:pPr>
              <w:pStyle w:val="a7"/>
              <w:numPr>
                <w:ilvl w:val="0"/>
                <w:numId w:val="20"/>
              </w:numPr>
              <w:spacing w:after="0" w:line="240" w:lineRule="auto"/>
              <w:jc w:val="both"/>
              <w:rPr>
                <w:rFonts w:ascii="Times New Roman" w:eastAsia="Times New Roman" w:hAnsi="Times New Roman" w:cs="Times New Roman"/>
                <w:sz w:val="24"/>
                <w:szCs w:val="24"/>
                <w:lang w:val="uk-UA" w:eastAsia="ru-RU"/>
              </w:rPr>
            </w:pPr>
            <w:r w:rsidRPr="004E55CC">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4E55CC" w:rsidRPr="004E55CC" w:rsidRDefault="004E55CC" w:rsidP="00320396">
            <w:pPr>
              <w:pStyle w:val="a7"/>
              <w:numPr>
                <w:ilvl w:val="0"/>
                <w:numId w:val="20"/>
              </w:numPr>
              <w:spacing w:after="0" w:line="240" w:lineRule="auto"/>
              <w:jc w:val="both"/>
              <w:rPr>
                <w:rFonts w:ascii="Times New Roman" w:hAnsi="Times New Roman" w:cs="Times New Roman"/>
                <w:sz w:val="24"/>
                <w:szCs w:val="24"/>
                <w:lang w:val="uk-UA" w:eastAsia="ru-RU"/>
              </w:rPr>
            </w:pPr>
            <w:r w:rsidRPr="004E55CC">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944B8" w:rsidRPr="004F44A7" w:rsidRDefault="004E55CC" w:rsidP="00320396">
            <w:pPr>
              <w:pStyle w:val="11"/>
              <w:widowControl w:val="0"/>
              <w:spacing w:line="240" w:lineRule="auto"/>
              <w:ind w:left="35"/>
              <w:jc w:val="both"/>
              <w:rPr>
                <w:rFonts w:ascii="Times New Roman" w:hAnsi="Times New Roman" w:cs="Times New Roman"/>
                <w:color w:val="auto"/>
                <w:sz w:val="24"/>
                <w:szCs w:val="24"/>
                <w:lang w:val="uk-UA"/>
              </w:rPr>
            </w:pPr>
            <w:r w:rsidRPr="004E55CC">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4B8" w:rsidRPr="000071E1" w:rsidTr="00320396">
        <w:trPr>
          <w:trHeight w:val="274"/>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5</w:t>
            </w:r>
          </w:p>
        </w:tc>
        <w:tc>
          <w:tcPr>
            <w:tcW w:w="2944" w:type="dxa"/>
          </w:tcPr>
          <w:p w:rsidR="005944B8" w:rsidRPr="00AD04E3" w:rsidRDefault="00975245"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Calibri" w:hAnsi="Times New Roman" w:cs="Times New Roman"/>
                <w:b/>
                <w:sz w:val="24"/>
                <w:szCs w:val="24"/>
                <w:lang w:val="uk-UA"/>
              </w:rPr>
              <w:t>Кваліфікаційні критерії до учасників та вимоги, установлені пунктом 47 Особливостей</w:t>
            </w:r>
          </w:p>
        </w:tc>
        <w:tc>
          <w:tcPr>
            <w:tcW w:w="6804" w:type="dxa"/>
          </w:tcPr>
          <w:p w:rsidR="00975245" w:rsidRPr="00975245" w:rsidRDefault="00975245" w:rsidP="00320396">
            <w:pPr>
              <w:spacing w:after="0" w:line="240" w:lineRule="auto"/>
              <w:jc w:val="both"/>
              <w:rPr>
                <w:rFonts w:ascii="Times New Roman" w:eastAsia="Times New Roman" w:hAnsi="Times New Roman"/>
                <w:sz w:val="24"/>
                <w:szCs w:val="24"/>
                <w:lang w:val="uk-UA" w:eastAsia="ru-RU"/>
              </w:rPr>
            </w:pPr>
            <w:r w:rsidRPr="00975245">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75245">
              <w:rPr>
                <w:rFonts w:ascii="Times New Roman" w:eastAsia="Times New Roman" w:hAnsi="Times New Roman"/>
                <w:b/>
                <w:sz w:val="24"/>
                <w:szCs w:val="24"/>
                <w:lang w:val="uk-UA" w:eastAsia="ru-RU"/>
              </w:rPr>
              <w:t>Додатку № 1</w:t>
            </w:r>
            <w:r w:rsidRPr="00975245">
              <w:rPr>
                <w:rFonts w:ascii="Times New Roman" w:eastAsia="Times New Roman" w:hAnsi="Times New Roman"/>
                <w:sz w:val="24"/>
                <w:szCs w:val="24"/>
                <w:lang w:val="uk-UA" w:eastAsia="ru-RU"/>
              </w:rPr>
              <w:t xml:space="preserve"> до тендерної документації.</w:t>
            </w:r>
          </w:p>
          <w:p w:rsidR="005944B8" w:rsidRDefault="00975245" w:rsidP="00320396">
            <w:pPr>
              <w:spacing w:after="0" w:line="240" w:lineRule="auto"/>
              <w:jc w:val="both"/>
              <w:rPr>
                <w:rFonts w:ascii="Times New Roman" w:eastAsia="Times New Roman" w:hAnsi="Times New Roman"/>
                <w:b/>
                <w:sz w:val="24"/>
                <w:szCs w:val="24"/>
                <w:lang w:val="uk-UA" w:eastAsia="ru-RU"/>
              </w:rPr>
            </w:pPr>
            <w:r w:rsidRPr="0097524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w:t>
            </w:r>
            <w:r w:rsidR="000071E1">
              <w:rPr>
                <w:rFonts w:ascii="Times New Roman" w:eastAsia="Times New Roman" w:hAnsi="Times New Roman"/>
                <w:sz w:val="24"/>
                <w:szCs w:val="24"/>
                <w:lang w:val="uk-UA" w:eastAsia="ru-RU"/>
              </w:rPr>
              <w:t>ідно до пункту 48 Особливостей.</w:t>
            </w:r>
            <w:r w:rsidRPr="00975245">
              <w:rPr>
                <w:rFonts w:ascii="Times New Roman" w:eastAsia="Times New Roman" w:hAnsi="Times New Roman"/>
                <w:sz w:val="24"/>
                <w:szCs w:val="24"/>
                <w:lang w:val="uk-UA" w:eastAsia="ru-RU"/>
              </w:rPr>
              <w:t xml:space="preserve">                                                                                       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00AD04E3">
              <w:rPr>
                <w:rFonts w:ascii="Times New Roman" w:eastAsia="Times New Roman" w:hAnsi="Times New Roman"/>
                <w:b/>
                <w:sz w:val="24"/>
                <w:szCs w:val="24"/>
                <w:lang w:val="uk-UA" w:eastAsia="ru-RU"/>
              </w:rPr>
              <w:t>Додатку</w:t>
            </w:r>
            <w:r w:rsidR="004C1EBA" w:rsidRPr="000071E1">
              <w:rPr>
                <w:rFonts w:ascii="Times New Roman" w:eastAsia="Times New Roman" w:hAnsi="Times New Roman"/>
                <w:b/>
                <w:sz w:val="24"/>
                <w:szCs w:val="24"/>
                <w:lang w:val="uk-UA" w:eastAsia="ru-RU"/>
              </w:rPr>
              <w:t xml:space="preserve"> </w:t>
            </w:r>
            <w:r w:rsidR="004C1EBA">
              <w:rPr>
                <w:rFonts w:ascii="Times New Roman" w:eastAsia="Times New Roman" w:hAnsi="Times New Roman"/>
                <w:b/>
                <w:sz w:val="24"/>
                <w:szCs w:val="24"/>
                <w:lang w:val="uk-UA" w:eastAsia="ru-RU"/>
              </w:rPr>
              <w:t>№</w:t>
            </w:r>
            <w:r w:rsidR="00AD04E3">
              <w:rPr>
                <w:rFonts w:ascii="Times New Roman" w:eastAsia="Times New Roman" w:hAnsi="Times New Roman"/>
                <w:b/>
                <w:sz w:val="24"/>
                <w:szCs w:val="24"/>
                <w:lang w:val="uk-UA" w:eastAsia="ru-RU"/>
              </w:rPr>
              <w:t xml:space="preserve"> </w:t>
            </w:r>
            <w:r w:rsidRPr="00975245">
              <w:rPr>
                <w:rFonts w:ascii="Times New Roman" w:eastAsia="Times New Roman" w:hAnsi="Times New Roman"/>
                <w:b/>
                <w:sz w:val="24"/>
                <w:szCs w:val="24"/>
                <w:lang w:val="uk-UA" w:eastAsia="ru-RU"/>
              </w:rPr>
              <w:t>2.</w:t>
            </w:r>
          </w:p>
          <w:p w:rsidR="00CB1B2D" w:rsidRPr="000071E1" w:rsidRDefault="00CB1B2D" w:rsidP="00320396">
            <w:pPr>
              <w:spacing w:after="0" w:line="240" w:lineRule="auto"/>
              <w:jc w:val="both"/>
              <w:rPr>
                <w:rFonts w:ascii="Times New Roman" w:eastAsia="Times New Roman" w:hAnsi="Times New Roman"/>
                <w:sz w:val="24"/>
                <w:szCs w:val="24"/>
                <w:lang w:val="uk-UA" w:eastAsia="ru-RU"/>
              </w:rPr>
            </w:pPr>
          </w:p>
        </w:tc>
      </w:tr>
      <w:tr w:rsidR="005944B8" w:rsidRPr="000A41E3" w:rsidTr="00320396">
        <w:trPr>
          <w:trHeight w:val="520"/>
        </w:trPr>
        <w:tc>
          <w:tcPr>
            <w:tcW w:w="566" w:type="dxa"/>
          </w:tcPr>
          <w:p w:rsidR="005944B8" w:rsidRPr="00AD04E3" w:rsidRDefault="005944B8" w:rsidP="00320396">
            <w:pPr>
              <w:pStyle w:val="11"/>
              <w:widowControl w:val="0"/>
              <w:spacing w:line="240" w:lineRule="auto"/>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6</w:t>
            </w:r>
          </w:p>
        </w:tc>
        <w:tc>
          <w:tcPr>
            <w:tcW w:w="2944" w:type="dxa"/>
          </w:tcPr>
          <w:p w:rsidR="005944B8" w:rsidRPr="00AD04E3" w:rsidRDefault="005944B8"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p w:rsidR="00AA772F" w:rsidRDefault="00AA772F" w:rsidP="00320396">
            <w:pPr>
              <w:pStyle w:val="11"/>
              <w:widowControl w:val="0"/>
              <w:spacing w:line="240" w:lineRule="auto"/>
              <w:ind w:right="113"/>
              <w:rPr>
                <w:rFonts w:ascii="Times New Roman" w:eastAsia="Times New Roman" w:hAnsi="Times New Roman" w:cs="Times New Roman"/>
                <w:color w:val="auto"/>
                <w:sz w:val="24"/>
                <w:szCs w:val="24"/>
                <w:lang w:val="uk-UA"/>
              </w:rPr>
            </w:pPr>
          </w:p>
          <w:p w:rsidR="00AA772F" w:rsidRPr="00AA772F" w:rsidRDefault="00AA772F" w:rsidP="00320396">
            <w:pPr>
              <w:pStyle w:val="11"/>
              <w:widowControl w:val="0"/>
              <w:spacing w:line="240" w:lineRule="auto"/>
              <w:ind w:right="113"/>
              <w:rPr>
                <w:rFonts w:ascii="Times New Roman" w:hAnsi="Times New Roman" w:cs="Times New Roman"/>
                <w:color w:val="auto"/>
                <w:sz w:val="24"/>
                <w:szCs w:val="24"/>
                <w:lang w:val="uk-UA"/>
              </w:rPr>
            </w:pPr>
            <w:r w:rsidRPr="00AA772F">
              <w:rPr>
                <w:rFonts w:ascii="Times New Roman" w:hAnsi="Times New Roman" w:cs="Times New Roman"/>
                <w:i/>
                <w:sz w:val="20"/>
                <w:szCs w:val="20"/>
                <w:lang w:val="uk-UA"/>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804" w:type="dxa"/>
          </w:tcPr>
          <w:p w:rsidR="00AD04E3" w:rsidRDefault="00975245" w:rsidP="00320396">
            <w:pPr>
              <w:pStyle w:val="26"/>
              <w:widowControl w:val="0"/>
              <w:spacing w:line="240" w:lineRule="auto"/>
              <w:jc w:val="both"/>
              <w:rPr>
                <w:rFonts w:ascii="Times New Roman" w:eastAsia="Times New Roman" w:hAnsi="Times New Roman" w:cs="Times New Roman"/>
                <w:sz w:val="24"/>
                <w:szCs w:val="24"/>
                <w:shd w:val="clear" w:color="auto" w:fill="FFFFFF"/>
                <w:lang w:val="uk-UA"/>
              </w:rPr>
            </w:pPr>
            <w:r w:rsidRPr="00975245">
              <w:rPr>
                <w:rFonts w:ascii="Times New Roman" w:eastAsia="Times New Roman" w:hAnsi="Times New Roman" w:cs="Times New Roman"/>
                <w:sz w:val="24"/>
                <w:szCs w:val="24"/>
                <w:lang w:val="uk-UA"/>
              </w:rPr>
              <w:t xml:space="preserve">Вимоги до предмета закупівлі (технічні, якісні та кількісні характеристики) зазначено в </w:t>
            </w:r>
            <w:r w:rsidRPr="00975245">
              <w:rPr>
                <w:rFonts w:ascii="Times New Roman" w:eastAsia="Times New Roman" w:hAnsi="Times New Roman" w:cs="Times New Roman"/>
                <w:b/>
                <w:sz w:val="24"/>
                <w:szCs w:val="24"/>
                <w:lang w:val="uk-UA"/>
              </w:rPr>
              <w:t xml:space="preserve">Додатку № 3 </w:t>
            </w:r>
            <w:r w:rsidRPr="00975245">
              <w:rPr>
                <w:rFonts w:ascii="Times New Roman" w:eastAsia="Times New Roman" w:hAnsi="Times New Roman" w:cs="Times New Roman"/>
                <w:sz w:val="24"/>
                <w:szCs w:val="24"/>
                <w:lang w:val="uk-UA"/>
              </w:rPr>
              <w:t xml:space="preserve">до цієї тендерної документації.                                                                                    </w:t>
            </w:r>
            <w:r w:rsidRPr="00975245">
              <w:rPr>
                <w:rFonts w:ascii="Times New Roman" w:eastAsia="Times New Roman" w:hAnsi="Times New Roman" w:cs="Times New Roman"/>
                <w:sz w:val="24"/>
                <w:szCs w:val="24"/>
                <w:lang w:val="uk-UA" w:eastAsia="ar-SA"/>
              </w:rPr>
              <w:t xml:space="preserve">Вимоги цієї тендерної документації </w:t>
            </w:r>
            <w:r w:rsidRPr="00975245">
              <w:rPr>
                <w:rFonts w:ascii="Times New Roman" w:eastAsia="Times New Roman" w:hAnsi="Times New Roman" w:cs="Times New Roman"/>
                <w:sz w:val="24"/>
                <w:szCs w:val="24"/>
                <w:shd w:val="clear" w:color="auto" w:fill="FFFFFF"/>
                <w:lang w:val="uk-UA"/>
              </w:rPr>
              <w:t>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w:t>
            </w:r>
            <w:r w:rsidR="00AD04E3">
              <w:rPr>
                <w:rFonts w:ascii="Times New Roman" w:eastAsia="Times New Roman" w:hAnsi="Times New Roman" w:cs="Times New Roman"/>
                <w:sz w:val="24"/>
                <w:szCs w:val="24"/>
                <w:shd w:val="clear" w:color="auto" w:fill="FFFFFF"/>
                <w:lang w:val="uk-UA"/>
              </w:rPr>
              <w:t xml:space="preserve"> </w:t>
            </w:r>
          </w:p>
          <w:p w:rsidR="005944B8" w:rsidRPr="00AD04E3" w:rsidRDefault="00AD04E3" w:rsidP="00320396">
            <w:pPr>
              <w:pStyle w:val="26"/>
              <w:widowControl w:val="0"/>
              <w:spacing w:line="240" w:lineRule="auto"/>
              <w:jc w:val="both"/>
              <w:rPr>
                <w:rFonts w:ascii="Times New Roman" w:hAnsi="Times New Roman" w:cs="Times New Roman"/>
                <w:b/>
                <w:i/>
                <w:color w:val="auto"/>
                <w:sz w:val="24"/>
                <w:szCs w:val="24"/>
                <w:lang w:val="uk-UA"/>
              </w:rPr>
            </w:pPr>
            <w:r w:rsidRPr="00AD04E3">
              <w:rPr>
                <w:rFonts w:ascii="Times New Roman" w:eastAsia="Times New Roman" w:hAnsi="Times New Roman" w:cs="Times New Roman"/>
                <w:sz w:val="24"/>
                <w:szCs w:val="24"/>
                <w:lang w:val="uk-UA"/>
              </w:rPr>
              <w:t xml:space="preserve">Тендерна пропозиція, що не відповідає технічним вимогам, викладеним у </w:t>
            </w:r>
            <w:r>
              <w:rPr>
                <w:rFonts w:ascii="Times New Roman" w:eastAsia="Times New Roman" w:hAnsi="Times New Roman" w:cs="Times New Roman"/>
                <w:b/>
                <w:sz w:val="24"/>
                <w:szCs w:val="24"/>
                <w:lang w:val="uk-UA"/>
              </w:rPr>
              <w:t>Додатку № 3</w:t>
            </w:r>
            <w:r w:rsidRPr="00AD04E3">
              <w:rPr>
                <w:rFonts w:ascii="Times New Roman" w:eastAsia="Times New Roman" w:hAnsi="Times New Roman" w:cs="Times New Roman"/>
                <w:sz w:val="24"/>
                <w:szCs w:val="24"/>
                <w:lang w:val="uk-UA"/>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AD04E3">
              <w:rPr>
                <w:color w:val="333333"/>
                <w:shd w:val="clear" w:color="auto" w:fill="FFFFFF"/>
                <w:lang w:val="uk-UA"/>
              </w:rPr>
              <w:t xml:space="preserve"> </w:t>
            </w:r>
            <w:r w:rsidRPr="00AD04E3">
              <w:rPr>
                <w:rFonts w:ascii="Times New Roman" w:eastAsia="Times New Roman" w:hAnsi="Times New Roman" w:cs="Times New Roman"/>
                <w:sz w:val="24"/>
                <w:szCs w:val="24"/>
                <w:lang w:val="uk-UA"/>
              </w:rPr>
              <w:t>крім невідповідності в інформації та/або документах, що може бути усунена учасником процедури закупівлі відповідно до</w:t>
            </w:r>
            <w:r>
              <w:rPr>
                <w:rFonts w:ascii="Times New Roman" w:eastAsia="Times New Roman" w:hAnsi="Times New Roman" w:cs="Times New Roman"/>
                <w:sz w:val="24"/>
                <w:szCs w:val="24"/>
              </w:rPr>
              <w:t> </w:t>
            </w:r>
            <w:hyperlink r:id="rId13" w:anchor="n588" w:history="1">
              <w:r w:rsidRPr="00AD04E3">
                <w:rPr>
                  <w:rStyle w:val="ab"/>
                  <w:rFonts w:ascii="Times New Roman" w:hAnsi="Times New Roman" w:cs="Times New Roman"/>
                  <w:sz w:val="24"/>
                  <w:szCs w:val="24"/>
                  <w:lang w:val="uk-UA"/>
                </w:rPr>
                <w:t>пункту 43</w:t>
              </w:r>
            </w:hyperlink>
            <w:r>
              <w:rPr>
                <w:rFonts w:ascii="Times New Roman" w:eastAsia="Times New Roman" w:hAnsi="Times New Roman" w:cs="Times New Roman"/>
                <w:sz w:val="24"/>
                <w:szCs w:val="24"/>
              </w:rPr>
              <w:t> </w:t>
            </w:r>
            <w:r w:rsidRPr="00AD04E3">
              <w:rPr>
                <w:rFonts w:ascii="Times New Roman" w:eastAsia="Times New Roman" w:hAnsi="Times New Roman" w:cs="Times New Roman"/>
                <w:sz w:val="24"/>
                <w:szCs w:val="24"/>
                <w:lang w:val="uk-UA"/>
              </w:rPr>
              <w:t>Особливостей.</w:t>
            </w:r>
          </w:p>
        </w:tc>
      </w:tr>
      <w:tr w:rsidR="00CB1B2D" w:rsidRPr="000A41E3" w:rsidTr="00320396">
        <w:trPr>
          <w:trHeight w:val="520"/>
        </w:trPr>
        <w:tc>
          <w:tcPr>
            <w:tcW w:w="566" w:type="dxa"/>
          </w:tcPr>
          <w:p w:rsidR="00CB1B2D" w:rsidRPr="00AD04E3" w:rsidRDefault="00CB1B2D" w:rsidP="00320396">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7</w:t>
            </w:r>
          </w:p>
        </w:tc>
        <w:tc>
          <w:tcPr>
            <w:tcW w:w="2944" w:type="dxa"/>
          </w:tcPr>
          <w:p w:rsidR="00CB1B2D" w:rsidRPr="00CB1B2D" w:rsidRDefault="00CB1B2D" w:rsidP="00320396">
            <w:pPr>
              <w:pStyle w:val="11"/>
              <w:widowControl w:val="0"/>
              <w:spacing w:line="240" w:lineRule="auto"/>
              <w:ind w:right="113"/>
              <w:rPr>
                <w:rFonts w:ascii="Times New Roman" w:eastAsia="Times New Roman" w:hAnsi="Times New Roman" w:cs="Times New Roman"/>
                <w:b/>
                <w:color w:val="auto"/>
                <w:sz w:val="24"/>
                <w:szCs w:val="24"/>
                <w:lang w:val="uk-UA"/>
              </w:rPr>
            </w:pPr>
            <w:r w:rsidRPr="00CB1B2D">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rsidR="00CB1B2D" w:rsidRPr="00CB1B2D" w:rsidRDefault="00CB1B2D" w:rsidP="00CB1B2D">
            <w:pPr>
              <w:spacing w:after="0" w:line="240" w:lineRule="auto"/>
              <w:jc w:val="both"/>
              <w:rPr>
                <w:rFonts w:ascii="Times New Roman" w:hAnsi="Times New Roman" w:cs="Times New Roman"/>
                <w:color w:val="000000"/>
                <w:sz w:val="24"/>
                <w:szCs w:val="24"/>
                <w:lang w:val="uk-UA"/>
              </w:rPr>
            </w:pPr>
            <w:r w:rsidRPr="00CB1B2D">
              <w:rPr>
                <w:rFonts w:ascii="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B1B2D" w:rsidRPr="00CB1B2D" w:rsidRDefault="00CB1B2D" w:rsidP="00CB1B2D">
            <w:pPr>
              <w:spacing w:after="0" w:line="240" w:lineRule="auto"/>
              <w:jc w:val="both"/>
              <w:rPr>
                <w:rFonts w:ascii="Times New Roman" w:hAnsi="Times New Roman" w:cs="Times New Roman"/>
                <w:color w:val="000000"/>
                <w:sz w:val="24"/>
                <w:szCs w:val="24"/>
                <w:lang w:val="uk-UA"/>
              </w:rPr>
            </w:pPr>
            <w:r w:rsidRPr="00CB1B2D">
              <w:rPr>
                <w:rFonts w:ascii="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B1B2D">
              <w:rPr>
                <w:rFonts w:ascii="Times New Roman" w:hAnsi="Times New Roman" w:cs="Times New Roman"/>
                <w:b/>
                <w:color w:val="000000"/>
                <w:sz w:val="24"/>
                <w:szCs w:val="24"/>
                <w:lang w:val="uk-UA"/>
              </w:rPr>
              <w:t xml:space="preserve"> </w:t>
            </w:r>
            <w:r w:rsidRPr="00CB1B2D">
              <w:rPr>
                <w:rFonts w:ascii="Times New Roman" w:hAnsi="Times New Roman" w:cs="Times New Roman"/>
                <w:color w:val="000000"/>
                <w:sz w:val="24"/>
                <w:szCs w:val="24"/>
                <w:lang w:val="uk-UA"/>
              </w:rPr>
              <w:t xml:space="preserve">рішення. </w:t>
            </w:r>
          </w:p>
          <w:p w:rsidR="00CB1B2D" w:rsidRPr="00975245" w:rsidRDefault="00CB1B2D" w:rsidP="00CB1B2D">
            <w:pPr>
              <w:pStyle w:val="26"/>
              <w:widowControl w:val="0"/>
              <w:spacing w:line="240" w:lineRule="auto"/>
              <w:jc w:val="both"/>
              <w:rPr>
                <w:rFonts w:ascii="Times New Roman" w:eastAsia="Times New Roman" w:hAnsi="Times New Roman" w:cs="Times New Roman"/>
                <w:sz w:val="24"/>
                <w:szCs w:val="24"/>
                <w:lang w:val="uk-UA"/>
              </w:rPr>
            </w:pPr>
            <w:r w:rsidRPr="00CB1B2D">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944B8" w:rsidRPr="004F44A7" w:rsidTr="00320396">
        <w:trPr>
          <w:trHeight w:val="520"/>
        </w:trPr>
        <w:tc>
          <w:tcPr>
            <w:tcW w:w="566" w:type="dxa"/>
          </w:tcPr>
          <w:p w:rsidR="005944B8" w:rsidRPr="00AD04E3" w:rsidRDefault="00CB1B2D" w:rsidP="00320396">
            <w:pPr>
              <w:pStyle w:val="11"/>
              <w:widowControl w:val="0"/>
              <w:spacing w:line="240" w:lineRule="auto"/>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8</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 xml:space="preserve">Інформація про субпідрядника </w:t>
            </w:r>
          </w:p>
        </w:tc>
        <w:tc>
          <w:tcPr>
            <w:tcW w:w="6804" w:type="dxa"/>
          </w:tcPr>
          <w:p w:rsidR="005944B8" w:rsidRPr="004F44A7" w:rsidRDefault="005944B8" w:rsidP="00320396">
            <w:pPr>
              <w:pStyle w:val="26"/>
              <w:widowControl w:val="0"/>
              <w:spacing w:line="240" w:lineRule="auto"/>
              <w:jc w:val="both"/>
              <w:rPr>
                <w:rFonts w:ascii="Times New Roman" w:hAnsi="Times New Roman" w:cs="Times New Roman"/>
                <w:color w:val="auto"/>
                <w:sz w:val="24"/>
                <w:szCs w:val="24"/>
                <w:lang w:val="uk-UA"/>
              </w:rPr>
            </w:pPr>
            <w:r w:rsidRPr="004F44A7">
              <w:rPr>
                <w:rFonts w:ascii="Times New Roman" w:hAnsi="Times New Roman" w:cs="Times New Roman"/>
                <w:color w:val="auto"/>
                <w:sz w:val="24"/>
                <w:szCs w:val="24"/>
                <w:lang w:val="uk-UA"/>
              </w:rPr>
              <w:t>Не вимагається</w:t>
            </w:r>
            <w:r w:rsidR="00AA772F">
              <w:rPr>
                <w:rFonts w:ascii="Times New Roman" w:hAnsi="Times New Roman" w:cs="Times New Roman"/>
                <w:color w:val="auto"/>
                <w:sz w:val="24"/>
                <w:szCs w:val="24"/>
                <w:lang w:val="uk-UA"/>
              </w:rPr>
              <w:t>.</w:t>
            </w:r>
            <w:r w:rsidRPr="004F44A7">
              <w:rPr>
                <w:rFonts w:ascii="Times New Roman" w:hAnsi="Times New Roman" w:cs="Times New Roman"/>
                <w:color w:val="auto"/>
                <w:sz w:val="24"/>
                <w:szCs w:val="24"/>
                <w:lang w:val="uk-UA"/>
              </w:rPr>
              <w:t xml:space="preserve"> </w:t>
            </w:r>
          </w:p>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p>
        </w:tc>
      </w:tr>
      <w:tr w:rsidR="005944B8" w:rsidRPr="00D7545C" w:rsidTr="00320396">
        <w:trPr>
          <w:trHeight w:val="520"/>
        </w:trPr>
        <w:tc>
          <w:tcPr>
            <w:tcW w:w="566" w:type="dxa"/>
          </w:tcPr>
          <w:p w:rsidR="005944B8" w:rsidRPr="00AD04E3" w:rsidRDefault="00CB1B2D" w:rsidP="00320396">
            <w:pPr>
              <w:pStyle w:val="11"/>
              <w:widowControl w:val="0"/>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9</w:t>
            </w:r>
          </w:p>
        </w:tc>
        <w:tc>
          <w:tcPr>
            <w:tcW w:w="2944" w:type="dxa"/>
            <w:shd w:val="clear" w:color="auto" w:fill="auto"/>
          </w:tcPr>
          <w:p w:rsidR="005944B8" w:rsidRPr="00AD04E3" w:rsidRDefault="00AA772F" w:rsidP="00320396">
            <w:pPr>
              <w:widowControl w:val="0"/>
              <w:spacing w:after="0" w:line="240" w:lineRule="auto"/>
              <w:contextualSpacing/>
              <w:rPr>
                <w:rFonts w:ascii="Times New Roman" w:hAnsi="Times New Roman"/>
                <w:b/>
                <w:sz w:val="24"/>
                <w:szCs w:val="24"/>
                <w:lang w:val="uk-UA" w:eastAsia="uk-UA"/>
              </w:rPr>
            </w:pPr>
            <w:r w:rsidRPr="00AD04E3">
              <w:rPr>
                <w:rFonts w:ascii="Times New Roman" w:eastAsia="Times New Roman" w:hAnsi="Times New Roman"/>
                <w:b/>
                <w:sz w:val="24"/>
                <w:szCs w:val="24"/>
                <w:lang w:val="uk-UA" w:eastAsia="ru-RU"/>
              </w:rPr>
              <w:t>Ступінь</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локалізації</w:t>
            </w:r>
            <w:r w:rsidRPr="00AD04E3">
              <w:rPr>
                <w:rFonts w:ascii="Times New Roman" w:eastAsia="Times New Roman" w:hAnsi="Times New Roman"/>
                <w:b/>
                <w:sz w:val="24"/>
                <w:szCs w:val="24"/>
                <w:lang w:eastAsia="ru-RU"/>
              </w:rPr>
              <w:t xml:space="preserve"> </w:t>
            </w:r>
            <w:r w:rsidRPr="00AD04E3">
              <w:rPr>
                <w:rFonts w:ascii="Times New Roman" w:eastAsia="Times New Roman" w:hAnsi="Times New Roman"/>
                <w:b/>
                <w:sz w:val="24"/>
                <w:szCs w:val="24"/>
                <w:lang w:val="uk-UA" w:eastAsia="ru-RU"/>
              </w:rPr>
              <w:t>виробництва</w:t>
            </w:r>
          </w:p>
        </w:tc>
        <w:tc>
          <w:tcPr>
            <w:tcW w:w="6804" w:type="dxa"/>
            <w:shd w:val="clear" w:color="auto" w:fill="auto"/>
          </w:tcPr>
          <w:p w:rsidR="005944B8" w:rsidRPr="00AD04E3" w:rsidRDefault="00175875" w:rsidP="00320396">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 xml:space="preserve">Не </w:t>
            </w:r>
            <w:r w:rsidR="005B7E4E">
              <w:rPr>
                <w:rFonts w:ascii="Times New Roman" w:eastAsia="Times New Roman" w:hAnsi="Times New Roman" w:cs="Times New Roman"/>
                <w:sz w:val="24"/>
                <w:szCs w:val="24"/>
                <w:lang w:val="uk-UA" w:eastAsia="ru-RU"/>
              </w:rPr>
              <w:t>застосовується</w:t>
            </w:r>
            <w:r w:rsidR="00AD04E3" w:rsidRPr="00AD04E3">
              <w:rPr>
                <w:rFonts w:ascii="Times New Roman" w:eastAsia="Times New Roman" w:hAnsi="Times New Roman" w:cs="Times New Roman"/>
                <w:sz w:val="24"/>
                <w:szCs w:val="24"/>
                <w:lang w:val="uk-UA" w:eastAsia="ru-RU"/>
              </w:rPr>
              <w:t>.</w:t>
            </w:r>
          </w:p>
        </w:tc>
      </w:tr>
      <w:tr w:rsidR="005944B8" w:rsidRPr="000A41E3" w:rsidTr="00320396">
        <w:trPr>
          <w:trHeight w:val="520"/>
        </w:trPr>
        <w:tc>
          <w:tcPr>
            <w:tcW w:w="566" w:type="dxa"/>
          </w:tcPr>
          <w:p w:rsidR="005944B8" w:rsidRPr="00AD04E3" w:rsidRDefault="00CB1B2D" w:rsidP="00320396">
            <w:pPr>
              <w:pStyle w:val="11"/>
              <w:widowControl w:val="0"/>
              <w:spacing w:line="240" w:lineRule="auto"/>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10</w:t>
            </w:r>
          </w:p>
        </w:tc>
        <w:tc>
          <w:tcPr>
            <w:tcW w:w="2944" w:type="dxa"/>
          </w:tcPr>
          <w:p w:rsidR="005944B8" w:rsidRPr="00AD04E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D04E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rsidR="005944B8" w:rsidRPr="00AA772F" w:rsidRDefault="00AA772F" w:rsidP="00320396">
            <w:pPr>
              <w:pStyle w:val="11"/>
              <w:widowControl w:val="0"/>
              <w:spacing w:line="240" w:lineRule="auto"/>
              <w:jc w:val="both"/>
              <w:rPr>
                <w:rFonts w:ascii="Times New Roman" w:hAnsi="Times New Roman" w:cs="Times New Roman"/>
                <w:color w:val="auto"/>
                <w:sz w:val="24"/>
                <w:szCs w:val="24"/>
                <w:lang w:val="uk-UA"/>
              </w:rPr>
            </w:pPr>
            <w:r w:rsidRPr="00AA772F">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44B8" w:rsidRPr="004F44A7" w:rsidTr="00320396">
        <w:trPr>
          <w:trHeight w:val="314"/>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5944B8" w:rsidRPr="004F44A7" w:rsidTr="00320396">
        <w:trPr>
          <w:trHeight w:val="520"/>
        </w:trPr>
        <w:tc>
          <w:tcPr>
            <w:tcW w:w="566" w:type="dxa"/>
          </w:tcPr>
          <w:p w:rsidR="005944B8" w:rsidRPr="00416D39" w:rsidRDefault="005944B8" w:rsidP="00320396">
            <w:pPr>
              <w:pStyle w:val="11"/>
              <w:widowControl w:val="0"/>
              <w:spacing w:line="240" w:lineRule="auto"/>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1</w:t>
            </w:r>
          </w:p>
        </w:tc>
        <w:tc>
          <w:tcPr>
            <w:tcW w:w="2944" w:type="dxa"/>
          </w:tcPr>
          <w:p w:rsidR="005944B8" w:rsidRPr="00416D39"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416D3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rsidR="0098781F" w:rsidRPr="0098781F" w:rsidRDefault="0098781F" w:rsidP="00320396">
            <w:pPr>
              <w:widowControl w:val="0"/>
              <w:spacing w:after="0" w:line="240" w:lineRule="auto"/>
              <w:ind w:left="40" w:right="120"/>
              <w:jc w:val="both"/>
              <w:rPr>
                <w:rFonts w:ascii="Times New Roman" w:eastAsia="Times New Roman" w:hAnsi="Times New Roman" w:cs="Times New Roman"/>
                <w:sz w:val="24"/>
                <w:szCs w:val="24"/>
                <w:lang w:val="uk-UA"/>
              </w:rPr>
            </w:pPr>
            <w:r w:rsidRPr="0098781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98781F">
              <w:rPr>
                <w:rFonts w:ascii="Times New Roman" w:eastAsia="Times New Roman" w:hAnsi="Times New Roman" w:cs="Times New Roman"/>
                <w:sz w:val="24"/>
                <w:szCs w:val="24"/>
                <w:lang w:val="uk-UA"/>
              </w:rPr>
              <w:t>—</w:t>
            </w:r>
            <w:r w:rsidRPr="0098781F">
              <w:rPr>
                <w:rFonts w:ascii="Times New Roman" w:eastAsia="Times New Roman" w:hAnsi="Times New Roman" w:cs="Times New Roman"/>
                <w:color w:val="000000"/>
                <w:sz w:val="24"/>
                <w:szCs w:val="24"/>
                <w:lang w:val="uk-UA"/>
              </w:rPr>
              <w:t xml:space="preserve">                                      </w:t>
            </w:r>
            <w:r w:rsidR="0091288E" w:rsidRPr="0091288E">
              <w:rPr>
                <w:rFonts w:ascii="Times New Roman" w:eastAsia="Times New Roman" w:hAnsi="Times New Roman" w:cs="Times New Roman"/>
                <w:b/>
                <w:color w:val="000000"/>
                <w:sz w:val="24"/>
                <w:szCs w:val="24"/>
                <w:lang w:val="uk-UA"/>
              </w:rPr>
              <w:t>0</w:t>
            </w:r>
            <w:r w:rsidR="0091288E">
              <w:rPr>
                <w:rFonts w:ascii="Times New Roman" w:eastAsia="Times New Roman" w:hAnsi="Times New Roman" w:cs="Times New Roman"/>
                <w:b/>
                <w:color w:val="000000"/>
                <w:sz w:val="24"/>
                <w:szCs w:val="24"/>
                <w:lang w:val="uk-UA"/>
              </w:rPr>
              <w:t>2</w:t>
            </w:r>
            <w:r w:rsidR="0091288E">
              <w:rPr>
                <w:rFonts w:ascii="Times New Roman" w:eastAsia="Times New Roman" w:hAnsi="Times New Roman" w:cs="Times New Roman"/>
                <w:b/>
                <w:sz w:val="24"/>
                <w:szCs w:val="24"/>
                <w:lang w:val="uk-UA"/>
              </w:rPr>
              <w:t xml:space="preserve"> </w:t>
            </w:r>
            <w:r w:rsidR="005B7E4E">
              <w:rPr>
                <w:rFonts w:ascii="Times New Roman" w:eastAsia="Times New Roman" w:hAnsi="Times New Roman" w:cs="Times New Roman"/>
                <w:b/>
                <w:sz w:val="24"/>
                <w:szCs w:val="24"/>
                <w:lang w:val="uk-UA"/>
              </w:rPr>
              <w:t>т</w:t>
            </w:r>
            <w:r w:rsidR="0091288E">
              <w:rPr>
                <w:rFonts w:ascii="Times New Roman" w:eastAsia="Times New Roman" w:hAnsi="Times New Roman" w:cs="Times New Roman"/>
                <w:b/>
                <w:sz w:val="24"/>
                <w:szCs w:val="24"/>
                <w:lang w:val="uk-UA"/>
              </w:rPr>
              <w:t>рав</w:t>
            </w:r>
            <w:r w:rsidR="005B7E4E">
              <w:rPr>
                <w:rFonts w:ascii="Times New Roman" w:eastAsia="Times New Roman" w:hAnsi="Times New Roman" w:cs="Times New Roman"/>
                <w:b/>
                <w:sz w:val="24"/>
                <w:szCs w:val="24"/>
                <w:lang w:val="uk-UA"/>
              </w:rPr>
              <w:t>ня</w:t>
            </w:r>
            <w:r w:rsidR="00795C18">
              <w:rPr>
                <w:rFonts w:ascii="Times New Roman" w:eastAsia="Times New Roman" w:hAnsi="Times New Roman" w:cs="Times New Roman"/>
                <w:b/>
                <w:sz w:val="24"/>
                <w:szCs w:val="24"/>
                <w:lang w:val="uk-UA"/>
              </w:rPr>
              <w:t xml:space="preserve"> 2024</w:t>
            </w:r>
            <w:r w:rsidR="00725DBA">
              <w:rPr>
                <w:rFonts w:ascii="Times New Roman" w:eastAsia="Times New Roman" w:hAnsi="Times New Roman" w:cs="Times New Roman"/>
                <w:b/>
                <w:sz w:val="24"/>
                <w:szCs w:val="24"/>
                <w:lang w:val="uk-UA"/>
              </w:rPr>
              <w:t xml:space="preserve"> року до </w:t>
            </w:r>
            <w:r w:rsidR="00416D39">
              <w:rPr>
                <w:rFonts w:ascii="Times New Roman" w:eastAsia="Times New Roman" w:hAnsi="Times New Roman" w:cs="Times New Roman"/>
                <w:b/>
                <w:sz w:val="24"/>
                <w:szCs w:val="24"/>
                <w:lang w:val="uk-UA"/>
              </w:rPr>
              <w:t>1</w:t>
            </w:r>
            <w:r w:rsidRPr="0098781F">
              <w:rPr>
                <w:rFonts w:ascii="Times New Roman" w:eastAsia="Times New Roman" w:hAnsi="Times New Roman" w:cs="Times New Roman"/>
                <w:b/>
                <w:sz w:val="24"/>
                <w:szCs w:val="24"/>
                <w:lang w:val="uk-UA"/>
              </w:rPr>
              <w:t xml:space="preserve">0.00 </w:t>
            </w:r>
            <w:r w:rsidRPr="0098781F">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w:t>
            </w:r>
            <w:r w:rsidR="009D21C5" w:rsidRPr="009D21C5">
              <w:rPr>
                <w:rFonts w:ascii="Times New Roman" w:eastAsia="Times New Roman" w:hAnsi="Times New Roman" w:cs="Times New Roman"/>
                <w:i/>
                <w:sz w:val="24"/>
                <w:szCs w:val="24"/>
              </w:rPr>
              <w:t xml:space="preserve"> </w:t>
            </w:r>
            <w:r w:rsidR="009D21C5">
              <w:rPr>
                <w:rFonts w:ascii="Times New Roman" w:eastAsia="Times New Roman" w:hAnsi="Times New Roman" w:cs="Times New Roman"/>
                <w:i/>
                <w:sz w:val="24"/>
                <w:szCs w:val="24"/>
                <w:lang w:val="uk-UA"/>
              </w:rPr>
              <w:t>в електронній системі закупівель</w:t>
            </w:r>
            <w:r w:rsidRPr="0098781F">
              <w:rPr>
                <w:rFonts w:ascii="Times New Roman" w:eastAsia="Times New Roman" w:hAnsi="Times New Roman" w:cs="Times New Roman"/>
                <w:i/>
                <w:sz w:val="24"/>
                <w:szCs w:val="24"/>
                <w:lang w:val="uk-UA"/>
              </w:rPr>
              <w:t xml:space="preserve"> оголошення про проведення відкри</w:t>
            </w:r>
            <w:r w:rsidR="009D21C5">
              <w:rPr>
                <w:rFonts w:ascii="Times New Roman" w:eastAsia="Times New Roman" w:hAnsi="Times New Roman" w:cs="Times New Roman"/>
                <w:i/>
                <w:sz w:val="24"/>
                <w:szCs w:val="24"/>
                <w:lang w:val="uk-UA"/>
              </w:rPr>
              <w:t>тих торгів на</w:t>
            </w:r>
            <w:r w:rsidRPr="0098781F">
              <w:rPr>
                <w:rFonts w:ascii="Times New Roman" w:eastAsia="Times New Roman" w:hAnsi="Times New Roman" w:cs="Times New Roman"/>
                <w:i/>
                <w:sz w:val="24"/>
                <w:szCs w:val="24"/>
                <w:lang w:val="uk-UA"/>
              </w:rPr>
              <w:t xml:space="preserve"> закупів</w:t>
            </w:r>
            <w:r w:rsidR="009D21C5">
              <w:rPr>
                <w:rFonts w:ascii="Times New Roman" w:eastAsia="Times New Roman" w:hAnsi="Times New Roman" w:cs="Times New Roman"/>
                <w:i/>
                <w:sz w:val="24"/>
                <w:szCs w:val="24"/>
                <w:lang w:val="uk-UA"/>
              </w:rPr>
              <w:t>лю товарів, послуг</w:t>
            </w:r>
            <w:r w:rsidRPr="0098781F">
              <w:rPr>
                <w:rFonts w:ascii="Times New Roman" w:eastAsia="Times New Roman" w:hAnsi="Times New Roman" w:cs="Times New Roman"/>
                <w:i/>
                <w:sz w:val="24"/>
                <w:szCs w:val="24"/>
                <w:lang w:val="uk-UA"/>
              </w:rPr>
              <w:t>).</w:t>
            </w:r>
            <w:r w:rsidRPr="0098781F">
              <w:rPr>
                <w:rFonts w:ascii="Times New Roman" w:eastAsia="Times New Roman" w:hAnsi="Times New Roman" w:cs="Times New Roman"/>
                <w:sz w:val="24"/>
                <w:szCs w:val="24"/>
                <w:lang w:val="uk-UA"/>
              </w:rPr>
              <w:t xml:space="preserve">                             </w:t>
            </w:r>
          </w:p>
          <w:p w:rsidR="005944B8" w:rsidRPr="004F44A7" w:rsidRDefault="0098781F" w:rsidP="00320396">
            <w:pPr>
              <w:pStyle w:val="11"/>
              <w:widowControl w:val="0"/>
              <w:spacing w:line="240" w:lineRule="auto"/>
              <w:jc w:val="both"/>
              <w:rPr>
                <w:rFonts w:ascii="Times New Roman" w:hAnsi="Times New Roman" w:cs="Times New Roman"/>
                <w:color w:val="auto"/>
                <w:sz w:val="24"/>
                <w:szCs w:val="24"/>
                <w:lang w:val="uk-UA"/>
              </w:rPr>
            </w:pPr>
            <w:r w:rsidRPr="0098781F">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5944B8" w:rsidRPr="000A41E3" w:rsidTr="00320396">
        <w:trPr>
          <w:trHeight w:val="520"/>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w:t>
            </w:r>
            <w:r w:rsidRPr="0098781F">
              <w:rPr>
                <w:rFonts w:ascii="Times New Roman" w:eastAsia="Times New Roman" w:hAnsi="Times New Roman"/>
                <w:sz w:val="24"/>
                <w:szCs w:val="24"/>
                <w:lang w:val="uk-UA" w:eastAsia="ru-RU"/>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8781F" w:rsidRPr="0098781F" w:rsidRDefault="0098781F" w:rsidP="00320396">
            <w:pPr>
              <w:spacing w:after="0" w:line="240" w:lineRule="auto"/>
              <w:jc w:val="both"/>
              <w:rPr>
                <w:rFonts w:ascii="Times New Roman" w:eastAsia="Times New Roman" w:hAnsi="Times New Roman"/>
                <w:sz w:val="24"/>
                <w:szCs w:val="24"/>
                <w:lang w:val="uk-UA" w:eastAsia="ru-RU"/>
              </w:rPr>
            </w:pPr>
            <w:r w:rsidRPr="009878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44B8" w:rsidRPr="004F44A7" w:rsidRDefault="0098781F" w:rsidP="00320396">
            <w:pPr>
              <w:pStyle w:val="11"/>
              <w:widowControl w:val="0"/>
              <w:spacing w:line="240" w:lineRule="auto"/>
              <w:jc w:val="both"/>
              <w:rPr>
                <w:rFonts w:ascii="Times New Roman" w:eastAsia="Times New Roman" w:hAnsi="Times New Roman" w:cs="Times New Roman"/>
                <w:color w:val="auto"/>
                <w:sz w:val="24"/>
                <w:szCs w:val="24"/>
                <w:lang w:val="uk-UA"/>
              </w:rPr>
            </w:pPr>
            <w:r w:rsidRPr="0098781F">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8781F">
              <w:rPr>
                <w:rFonts w:ascii="Times New Roman" w:eastAsia="Times New Roman" w:hAnsi="Times New Roman" w:cs="Times New Roman"/>
                <w:sz w:val="24"/>
                <w:szCs w:val="24"/>
                <w:lang w:val="uk-UA"/>
              </w:rPr>
              <w:t>.</w:t>
            </w:r>
          </w:p>
        </w:tc>
      </w:tr>
      <w:tr w:rsidR="005944B8" w:rsidRPr="004F44A7" w:rsidTr="00320396">
        <w:trPr>
          <w:trHeight w:val="305"/>
        </w:trPr>
        <w:tc>
          <w:tcPr>
            <w:tcW w:w="10314" w:type="dxa"/>
            <w:gridSpan w:val="3"/>
            <w:shd w:val="clear" w:color="auto" w:fill="D0CECE" w:themeFill="background2" w:themeFillShade="E6"/>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5944B8" w:rsidRPr="000A41E3"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sidR="00C2499B">
              <w:rPr>
                <w:rFonts w:ascii="Times New Roman" w:eastAsia="Times New Roman" w:hAnsi="Times New Roman" w:cs="Times New Roman"/>
                <w:sz w:val="24"/>
                <w:szCs w:val="24"/>
                <w:lang w:val="uk-UA"/>
              </w:rPr>
              <w:t xml:space="preserve">                             </w:t>
            </w:r>
          </w:p>
          <w:p w:rsidR="00C2499B"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D7C81" w:rsidRPr="005D7C81" w:rsidRDefault="005D7C81" w:rsidP="00320396">
            <w:pPr>
              <w:widowControl w:val="0"/>
              <w:spacing w:after="0" w:line="240" w:lineRule="auto"/>
              <w:jc w:val="both"/>
              <w:rPr>
                <w:rFonts w:ascii="Times New Roman" w:eastAsia="Calibri" w:hAnsi="Times New Roman" w:cs="Times New Roman"/>
                <w:sz w:val="24"/>
                <w:szCs w:val="24"/>
                <w:shd w:val="clear" w:color="auto" w:fill="FFFFFF"/>
                <w:lang w:val="uk-UA"/>
              </w:rPr>
            </w:pPr>
            <w:r w:rsidRPr="005D7C81">
              <w:rPr>
                <w:rFonts w:ascii="Times New Roman" w:hAnsi="Times New Roman" w:cs="Times New Roman"/>
                <w:sz w:val="24"/>
                <w:szCs w:val="24"/>
                <w:shd w:val="clear" w:color="auto" w:fill="FFFFFF"/>
                <w:lang w:val="uk-UA"/>
              </w:rPr>
              <w:t xml:space="preserve">Оцінка тендерних пропозицій проводиться автоматично </w:t>
            </w:r>
            <w:r w:rsidRPr="005D7C81">
              <w:rPr>
                <w:rFonts w:ascii="Times New Roman" w:hAnsi="Times New Roman" w:cs="Times New Roman"/>
                <w:sz w:val="24"/>
                <w:szCs w:val="24"/>
                <w:shd w:val="clear" w:color="auto" w:fill="FFFFFF"/>
                <w:lang w:val="uk-UA"/>
              </w:rPr>
              <w:lastRenderedPageBreak/>
              <w:t>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5D7C81" w:rsidRPr="005D7C81" w:rsidRDefault="005D7C81" w:rsidP="00320396">
            <w:pPr>
              <w:widowControl w:val="0"/>
              <w:spacing w:after="0" w:line="240" w:lineRule="auto"/>
              <w:jc w:val="both"/>
              <w:rPr>
                <w:rFonts w:ascii="Times New Roman" w:eastAsiaTheme="minorHAnsi" w:hAnsi="Times New Roman" w:cs="Times New Roman"/>
                <w:b/>
                <w:sz w:val="24"/>
                <w:szCs w:val="24"/>
                <w:shd w:val="clear" w:color="auto" w:fill="FFFFFF"/>
                <w:lang w:val="uk-UA"/>
              </w:rPr>
            </w:pPr>
            <w:r w:rsidRPr="005D7C81">
              <w:rPr>
                <w:rFonts w:ascii="Times New Roman" w:hAnsi="Times New Roman" w:cs="Times New Roman"/>
                <w:b/>
                <w:sz w:val="24"/>
                <w:szCs w:val="24"/>
                <w:shd w:val="clear" w:color="auto" w:fill="FFFFFF"/>
                <w:lang w:val="uk-UA"/>
              </w:rPr>
              <w:t>Розмір мінімального кроку пониження ціни п</w:t>
            </w:r>
            <w:r w:rsidR="00732652">
              <w:rPr>
                <w:rFonts w:ascii="Times New Roman" w:hAnsi="Times New Roman" w:cs="Times New Roman"/>
                <w:b/>
                <w:sz w:val="24"/>
                <w:szCs w:val="24"/>
                <w:shd w:val="clear" w:color="auto" w:fill="FFFFFF"/>
                <w:lang w:val="uk-UA"/>
              </w:rPr>
              <w:t>ід час електронного аукціону – 1</w:t>
            </w:r>
            <w:r>
              <w:rPr>
                <w:rFonts w:ascii="Times New Roman" w:hAnsi="Times New Roman" w:cs="Times New Roman"/>
                <w:b/>
                <w:sz w:val="24"/>
                <w:szCs w:val="24"/>
                <w:shd w:val="clear" w:color="auto" w:fill="FFFFFF"/>
                <w:lang w:val="uk-UA"/>
              </w:rPr>
              <w:t>,</w:t>
            </w:r>
            <w:r w:rsidR="00732652">
              <w:rPr>
                <w:rFonts w:ascii="Times New Roman" w:hAnsi="Times New Roman" w:cs="Times New Roman"/>
                <w:b/>
                <w:sz w:val="24"/>
                <w:szCs w:val="24"/>
                <w:shd w:val="clear" w:color="auto" w:fill="FFFFFF"/>
                <w:lang w:val="uk-UA"/>
              </w:rPr>
              <w:t>0</w:t>
            </w:r>
            <w:r w:rsidRPr="005D7C81">
              <w:rPr>
                <w:rFonts w:ascii="Times New Roman" w:hAnsi="Times New Roman" w:cs="Times New Roman"/>
                <w:b/>
                <w:sz w:val="24"/>
                <w:szCs w:val="24"/>
                <w:shd w:val="clear" w:color="auto" w:fill="FFFFFF"/>
                <w:lang w:val="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Оцінка тендерних пропозицій здійснюється на основі критерію </w:t>
            </w:r>
            <w:r w:rsidRPr="005D7C81">
              <w:rPr>
                <w:rFonts w:ascii="Times New Roman" w:eastAsia="Times New Roman" w:hAnsi="Times New Roman" w:cs="Times New Roman"/>
                <w:b/>
                <w:sz w:val="24"/>
                <w:szCs w:val="24"/>
                <w:lang w:val="uk-UA"/>
              </w:rPr>
              <w:t>«Ціна». Питома вага – 100 %.</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b/>
                <w:color w:val="000000"/>
                <w:sz w:val="24"/>
                <w:szCs w:val="24"/>
                <w:lang w:val="uk-UA" w:eastAsia="uk-UA"/>
              </w:rPr>
              <w:t>До оцінки тендерних пропозицій приймається сума</w:t>
            </w:r>
            <w:r w:rsidRPr="005D7C81">
              <w:rPr>
                <w:rFonts w:ascii="Times New Roman" w:hAnsi="Times New Roman" w:cs="Times New Roman"/>
                <w:color w:val="000000"/>
                <w:sz w:val="24"/>
                <w:szCs w:val="24"/>
                <w:lang w:val="uk-UA" w:eastAsia="uk-UA"/>
              </w:rPr>
              <w:t>, що становить загальну вартість тендерної пропозиції кожного окремого учасника, розрахована з урахуванням вимог щодо</w:t>
            </w:r>
            <w:r>
              <w:rPr>
                <w:rFonts w:ascii="Times New Roman" w:hAnsi="Times New Roman" w:cs="Times New Roman"/>
                <w:color w:val="000000"/>
                <w:sz w:val="24"/>
                <w:szCs w:val="24"/>
                <w:lang w:eastAsia="uk-UA"/>
              </w:rPr>
              <w:t xml:space="preserve"> </w:t>
            </w:r>
            <w:r w:rsidRPr="005D7C81">
              <w:rPr>
                <w:rFonts w:ascii="Times New Roman" w:hAnsi="Times New Roman" w:cs="Times New Roman"/>
                <w:color w:val="000000"/>
                <w:sz w:val="24"/>
                <w:szCs w:val="24"/>
                <w:lang w:val="uk-UA" w:eastAsia="uk-UA"/>
              </w:rPr>
              <w:t>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Pr>
                <w:rFonts w:ascii="Times New Roman" w:hAnsi="Times New Roman" w:cs="Times New Roman"/>
                <w:color w:val="000000"/>
                <w:sz w:val="24"/>
                <w:szCs w:val="24"/>
                <w:lang w:val="uk-UA" w:eastAsia="uk-UA"/>
              </w:rPr>
              <w:t>иком до вартості товарів</w:t>
            </w:r>
            <w:r w:rsidRPr="005D7C81">
              <w:rPr>
                <w:rFonts w:ascii="Times New Roman" w:hAnsi="Times New Roman" w:cs="Times New Roman"/>
                <w:color w:val="000000"/>
                <w:sz w:val="24"/>
                <w:szCs w:val="24"/>
                <w:lang w:val="uk-UA" w:eastAsia="uk-UA"/>
              </w:rPr>
              <w:t>.</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Оцінка здійснюється щодо предмета закупівлі в цілому.</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D7C81" w:rsidRPr="005D7C81" w:rsidRDefault="005D7C81" w:rsidP="00320396">
            <w:pPr>
              <w:widowControl w:val="0"/>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44B8" w:rsidRPr="004F44A7" w:rsidRDefault="005D7C81" w:rsidP="00320396">
            <w:pPr>
              <w:pStyle w:val="11"/>
              <w:widowControl w:val="0"/>
              <w:tabs>
                <w:tab w:val="left" w:pos="600"/>
              </w:tabs>
              <w:spacing w:line="240" w:lineRule="auto"/>
              <w:jc w:val="both"/>
              <w:rPr>
                <w:rFonts w:ascii="Times New Roman" w:hAnsi="Times New Roman" w:cs="Times New Roman"/>
                <w:color w:val="auto"/>
                <w:sz w:val="24"/>
                <w:szCs w:val="24"/>
                <w:lang w:val="uk-UA"/>
              </w:rPr>
            </w:pPr>
            <w:r w:rsidRPr="005D7C8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944B8" w:rsidRPr="000A41E3" w:rsidTr="000071E1">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Інша інформація</w:t>
            </w:r>
          </w:p>
        </w:tc>
        <w:tc>
          <w:tcPr>
            <w:tcW w:w="6804" w:type="dxa"/>
          </w:tcPr>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sz w:val="24"/>
                <w:szCs w:val="24"/>
                <w:lang w:val="uk-UA"/>
              </w:rPr>
              <w:t>бенефіціарним</w:t>
            </w:r>
            <w:proofErr w:type="spellEnd"/>
            <w:r w:rsidRPr="005D7C8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sz w:val="24"/>
                <w:szCs w:val="24"/>
                <w:lang w:val="uk-UA"/>
              </w:rPr>
              <w:t xml:space="preserve"> / Ісламська Республіка Іран</w:t>
            </w:r>
            <w:r w:rsidRPr="005D7C81">
              <w:rPr>
                <w:rFonts w:ascii="Times New Roman" w:eastAsia="Times New Roman" w:hAnsi="Times New Roman" w:cs="Times New Roman"/>
                <w:sz w:val="24"/>
                <w:szCs w:val="24"/>
                <w:lang w:val="uk-UA"/>
              </w:rPr>
              <w:t>,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(крім тих, </w:t>
            </w:r>
            <w:r w:rsidRPr="005D7C81">
              <w:rPr>
                <w:rFonts w:ascii="Times New Roman" w:eastAsia="Times New Roman" w:hAnsi="Times New Roman" w:cs="Times New Roman"/>
                <w:sz w:val="24"/>
                <w:szCs w:val="24"/>
                <w:lang w:val="uk-UA"/>
              </w:rPr>
              <w:lastRenderedPageBreak/>
              <w:t>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Pr="005D7C81">
              <w:rPr>
                <w:rFonts w:ascii="Times New Roman" w:eastAsia="Times New Roman" w:hAnsi="Times New Roman" w:cs="Times New Roman"/>
                <w:sz w:val="24"/>
                <w:szCs w:val="24"/>
                <w:lang w:val="uk-UA"/>
              </w:rPr>
              <w:t>.</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sz w:val="24"/>
                <w:szCs w:val="24"/>
                <w:lang w:val="uk-UA"/>
              </w:rPr>
              <w:t>бенефіціарний</w:t>
            </w:r>
            <w:proofErr w:type="spellEnd"/>
            <w:r w:rsidRPr="005D7C8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sz w:val="24"/>
                <w:szCs w:val="24"/>
                <w:lang w:val="uk-UA"/>
              </w:rPr>
              <w:t xml:space="preserve"> / Ісламської Республіки Іран</w:t>
            </w:r>
            <w:r w:rsidR="005B7E4E" w:rsidRPr="005D7C81">
              <w:rPr>
                <w:rFonts w:ascii="Times New Roman" w:eastAsia="Times New Roman" w:hAnsi="Times New Roman" w:cs="Times New Roman"/>
                <w:sz w:val="24"/>
                <w:szCs w:val="24"/>
                <w:lang w:val="uk-UA"/>
              </w:rPr>
              <w:t xml:space="preserve"> </w:t>
            </w:r>
            <w:r w:rsidRPr="005D7C81">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5250F1" w:rsidRPr="005D7C81">
              <w:rPr>
                <w:rFonts w:ascii="Times New Roman" w:hAnsi="Times New Roman" w:cs="Times New Roman"/>
                <w:sz w:val="24"/>
                <w:szCs w:val="24"/>
                <w:lang w:val="uk-UA"/>
              </w:rPr>
              <w:t>зареєстрований</w:t>
            </w:r>
            <w:r w:rsidRPr="005D7C81">
              <w:rPr>
                <w:rFonts w:ascii="Times New Roman" w:hAnsi="Times New Roman" w:cs="Times New Roman"/>
                <w:sz w:val="24"/>
                <w:szCs w:val="24"/>
                <w:lang w:val="uk-UA"/>
              </w:rPr>
              <w:t xml:space="preserve"> на території України свій національний паспорт</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посвідку на постійне чи тимчасове проживання на території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посвідчення біженця чи документ, що підтверджує надання притулку в Україні.</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або </w:t>
            </w:r>
          </w:p>
          <w:p w:rsidR="005D7C81" w:rsidRPr="005D7C81" w:rsidRDefault="005D7C81" w:rsidP="00320396">
            <w:pPr>
              <w:pStyle w:val="a7"/>
              <w:numPr>
                <w:ilvl w:val="0"/>
                <w:numId w:val="21"/>
              </w:num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hAnsi="Times New Roman" w:cs="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5D7C81">
              <w:rPr>
                <w:rFonts w:ascii="Times New Roman" w:eastAsia="Times New Roman" w:hAnsi="Times New Roman" w:cs="Times New Roman"/>
                <w:color w:val="000000" w:themeColor="text1"/>
                <w:sz w:val="24"/>
                <w:szCs w:val="24"/>
                <w:lang w:val="uk-UA"/>
              </w:rPr>
              <w:t>бенефіціарний</w:t>
            </w:r>
            <w:proofErr w:type="spellEnd"/>
            <w:r w:rsidRPr="005D7C81">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w:t>
            </w:r>
            <w:r w:rsidRPr="005D7C81">
              <w:rPr>
                <w:rFonts w:ascii="Times New Roman" w:eastAsia="Times New Roman" w:hAnsi="Times New Roman" w:cs="Times New Roman"/>
                <w:color w:val="000000" w:themeColor="text1"/>
                <w:sz w:val="24"/>
                <w:szCs w:val="24"/>
                <w:lang w:val="uk-UA"/>
              </w:rPr>
              <w:lastRenderedPageBreak/>
              <w:t>та зареєстрована відповідно до</w:t>
            </w:r>
            <w:r w:rsidRPr="0017014F">
              <w:rPr>
                <w:rFonts w:ascii="Times New Roman" w:eastAsia="Times New Roman" w:hAnsi="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005B7E4E" w:rsidRPr="005D7C81">
              <w:rPr>
                <w:rFonts w:ascii="Times New Roman" w:eastAsia="Times New Roman" w:hAnsi="Times New Roman" w:cs="Times New Roman"/>
                <w:color w:val="000000" w:themeColor="text1"/>
                <w:sz w:val="24"/>
                <w:szCs w:val="24"/>
                <w:lang w:val="uk-UA"/>
              </w:rPr>
              <w:t xml:space="preserve"> </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5D7C81">
              <w:rPr>
                <w:rFonts w:ascii="Times New Roman" w:eastAsia="Times New Roman" w:hAnsi="Times New Roman" w:cs="Times New Roman"/>
                <w:color w:val="000000" w:themeColor="text1"/>
                <w:sz w:val="24"/>
                <w:szCs w:val="24"/>
                <w:lang w:val="uk-UA"/>
              </w:rPr>
              <w:t>бенефіціарним</w:t>
            </w:r>
            <w:proofErr w:type="spellEnd"/>
            <w:r w:rsidRPr="005D7C81">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5D7C81">
              <w:rPr>
                <w:rFonts w:ascii="Times New Roman" w:eastAsia="Times New Roman" w:hAnsi="Times New Roman" w:cs="Times New Roman"/>
                <w:color w:val="000000" w:themeColor="text1"/>
                <w:sz w:val="24"/>
                <w:szCs w:val="24"/>
                <w:lang w:val="uk-UA"/>
              </w:rPr>
              <w:t>, громадянин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5D7C81" w:rsidRPr="005D7C81" w:rsidRDefault="005D7C81" w:rsidP="00320396">
            <w:pPr>
              <w:spacing w:after="0" w:line="240" w:lineRule="auto"/>
              <w:jc w:val="both"/>
              <w:rPr>
                <w:rFonts w:ascii="Times New Roman" w:eastAsia="Times New Roman" w:hAnsi="Times New Roman" w:cs="Times New Roman"/>
                <w:color w:val="000000" w:themeColor="text1"/>
                <w:sz w:val="24"/>
                <w:szCs w:val="24"/>
                <w:lang w:val="uk-UA"/>
              </w:rPr>
            </w:pPr>
            <w:r w:rsidRPr="005D7C81">
              <w:rPr>
                <w:rFonts w:ascii="Times New Roman" w:eastAsia="Times New Roman" w:hAnsi="Times New Roman" w:cs="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B7E4E">
              <w:rPr>
                <w:rFonts w:ascii="Times New Roman" w:eastAsia="Times New Roman" w:hAnsi="Times New Roman" w:cs="Times New Roman"/>
                <w:color w:val="000000" w:themeColor="text1"/>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5D7C81">
              <w:rPr>
                <w:rFonts w:ascii="Times New Roman" w:eastAsia="Times New Roman" w:hAnsi="Times New Roman" w:cs="Times New Roman"/>
                <w:color w:val="000000" w:themeColor="text1"/>
                <w:sz w:val="24"/>
                <w:szCs w:val="24"/>
                <w:lang w:val="uk-UA"/>
              </w:rPr>
              <w:t xml:space="preserve">. </w:t>
            </w:r>
          </w:p>
          <w:p w:rsidR="00A61C7B"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A61773" w:rsidRPr="005D7C81">
              <w:rPr>
                <w:rFonts w:ascii="Times New Roman" w:eastAsia="Times New Roman" w:hAnsi="Times New Roman" w:cs="Times New Roman"/>
                <w:sz w:val="24"/>
                <w:szCs w:val="24"/>
                <w:lang w:val="uk-UA"/>
              </w:rPr>
              <w:t>обґрунтування</w:t>
            </w:r>
            <w:r w:rsidRPr="005D7C81">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A61C7B">
              <w:rPr>
                <w:rFonts w:ascii="Times New Roman" w:eastAsia="Times New Roman" w:hAnsi="Times New Roman" w:cs="Times New Roman"/>
                <w:sz w:val="24"/>
                <w:szCs w:val="24"/>
                <w:lang w:val="uk-UA"/>
              </w:rPr>
              <w:t xml:space="preserve"> 1 частини 14 статті 29 Закону.</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rPr>
            </w:pPr>
            <w:r w:rsidRPr="005D7C8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D7C81" w:rsidRPr="005D7C81" w:rsidRDefault="005D7C81" w:rsidP="00320396">
            <w:pPr>
              <w:pStyle w:val="a7"/>
              <w:numPr>
                <w:ilvl w:val="0"/>
                <w:numId w:val="22"/>
              </w:numPr>
              <w:spacing w:after="0" w:line="240" w:lineRule="auto"/>
              <w:jc w:val="both"/>
              <w:rPr>
                <w:rFonts w:ascii="Times New Roman" w:eastAsia="Times New Roman" w:hAnsi="Times New Roman" w:cs="Times New Roman"/>
                <w:sz w:val="24"/>
                <w:szCs w:val="24"/>
                <w:lang w:val="uk-UA"/>
              </w:rPr>
            </w:pPr>
            <w:r w:rsidRPr="005D7C81">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7C81" w:rsidRPr="005D7C81" w:rsidRDefault="005D7C81" w:rsidP="00320396">
            <w:pPr>
              <w:pStyle w:val="a7"/>
              <w:numPr>
                <w:ilvl w:val="0"/>
                <w:numId w:val="22"/>
              </w:numPr>
              <w:spacing w:after="0" w:line="240" w:lineRule="auto"/>
              <w:jc w:val="both"/>
              <w:rPr>
                <w:rFonts w:ascii="Times New Roman" w:hAnsi="Times New Roman" w:cs="Times New Roman"/>
                <w:sz w:val="24"/>
                <w:szCs w:val="24"/>
                <w:lang w:val="uk-UA"/>
              </w:rPr>
            </w:pPr>
            <w:r w:rsidRPr="005D7C81">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5D7C81" w:rsidRPr="005D7C81" w:rsidRDefault="005D7C81" w:rsidP="00320396">
            <w:pPr>
              <w:spacing w:after="0" w:line="240" w:lineRule="auto"/>
              <w:jc w:val="both"/>
              <w:rPr>
                <w:rFonts w:ascii="Times New Roman" w:eastAsia="Times New Roman" w:hAnsi="Times New Roman" w:cs="Times New Roman"/>
                <w:sz w:val="24"/>
                <w:szCs w:val="24"/>
                <w:lang w:val="uk-UA" w:eastAsia="ru-RU"/>
              </w:rPr>
            </w:pPr>
            <w:r w:rsidRPr="005D7C81">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w:t>
            </w:r>
            <w:r w:rsidRPr="005D7C81">
              <w:rPr>
                <w:rFonts w:ascii="Times New Roman" w:eastAsia="Times New Roman" w:hAnsi="Times New Roman"/>
                <w:sz w:val="24"/>
                <w:szCs w:val="24"/>
                <w:lang w:val="uk-UA" w:eastAsia="ru-RU"/>
              </w:rPr>
              <w:lastRenderedPageBreak/>
              <w:t xml:space="preserve">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r w:rsidR="00A61773">
              <w:rPr>
                <w:rFonts w:ascii="Times New Roman" w:eastAsia="Times New Roman" w:hAnsi="Times New Roman"/>
                <w:sz w:val="24"/>
                <w:szCs w:val="24"/>
                <w:lang w:val="uk-UA" w:eastAsia="ru-RU"/>
              </w:rPr>
              <w:t xml:space="preserve">                             </w:t>
            </w:r>
          </w:p>
          <w:p w:rsidR="005944B8" w:rsidRPr="00A61773" w:rsidRDefault="005D7C81" w:rsidP="00320396">
            <w:pPr>
              <w:widowControl w:val="0"/>
              <w:spacing w:after="0" w:line="240" w:lineRule="auto"/>
              <w:jc w:val="both"/>
              <w:rPr>
                <w:rFonts w:ascii="Times New Roman" w:eastAsia="Times New Roman" w:hAnsi="Times New Roman"/>
                <w:sz w:val="24"/>
                <w:szCs w:val="24"/>
                <w:lang w:val="uk-UA" w:eastAsia="ru-RU"/>
              </w:rPr>
            </w:pPr>
            <w:r w:rsidRPr="005D7C8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44B8" w:rsidRPr="00A359FE" w:rsidTr="00320396">
        <w:trPr>
          <w:trHeight w:val="274"/>
        </w:trPr>
        <w:tc>
          <w:tcPr>
            <w:tcW w:w="566" w:type="dxa"/>
          </w:tcPr>
          <w:p w:rsidR="005944B8" w:rsidRPr="00A61773" w:rsidRDefault="005944B8" w:rsidP="00320396">
            <w:pPr>
              <w:pStyle w:val="11"/>
              <w:widowControl w:val="0"/>
              <w:spacing w:line="240" w:lineRule="auto"/>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rsidR="00250984" w:rsidRPr="00250984" w:rsidRDefault="00250984" w:rsidP="00320396">
            <w:pPr>
              <w:spacing w:after="0" w:line="240" w:lineRule="auto"/>
              <w:jc w:val="both"/>
              <w:rPr>
                <w:rFonts w:ascii="Times New Roman" w:hAnsi="Times New Roman" w:cs="Times New Roman"/>
                <w:sz w:val="24"/>
                <w:szCs w:val="24"/>
                <w:lang w:val="uk-UA"/>
              </w:rPr>
            </w:pPr>
            <w:bookmarkStart w:id="3" w:name="h.3rdcrjn" w:colFirst="0" w:colLast="0"/>
            <w:bookmarkEnd w:id="3"/>
            <w:r w:rsidRPr="00250984">
              <w:rPr>
                <w:rFonts w:ascii="Times New Roman" w:hAnsi="Times New Roman" w:cs="Times New Roman"/>
                <w:b/>
                <w:sz w:val="24"/>
                <w:szCs w:val="24"/>
                <w:lang w:val="uk-UA"/>
              </w:rPr>
              <w:t>Замовник відхиляє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 xml:space="preserve">1) </w:t>
            </w:r>
            <w:r w:rsidRPr="00250984">
              <w:rPr>
                <w:rFonts w:ascii="Times New Roman" w:hAnsi="Times New Roman" w:cs="Times New Roman"/>
                <w:b/>
                <w:sz w:val="24"/>
                <w:szCs w:val="24"/>
                <w:lang w:val="uk-UA"/>
              </w:rPr>
              <w:t>учасник процедури закупівлі:</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підпадає під підстави, встановлені пунктом 47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0984" w:rsidRPr="00250984" w:rsidRDefault="00250984" w:rsidP="00320396">
            <w:pPr>
              <w:pStyle w:val="a7"/>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250984" w:rsidRPr="00250984" w:rsidRDefault="00250984" w:rsidP="00320396">
            <w:pPr>
              <w:numPr>
                <w:ilvl w:val="0"/>
                <w:numId w:val="23"/>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громадянином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w:t>
            </w:r>
            <w:r w:rsidRPr="00250984">
              <w:rPr>
                <w:rFonts w:ascii="Times New Roman" w:hAnsi="Times New Roman" w:cs="Times New Roman"/>
                <w:sz w:val="24"/>
                <w:szCs w:val="24"/>
                <w:lang w:val="uk-UA"/>
              </w:rPr>
              <w:lastRenderedPageBreak/>
              <w:t>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250984">
              <w:rPr>
                <w:rFonts w:ascii="Times New Roman" w:hAnsi="Times New Roman" w:cs="Times New Roman"/>
                <w:sz w:val="24"/>
                <w:szCs w:val="24"/>
                <w:lang w:val="uk-UA"/>
              </w:rPr>
              <w:t>бенефіціарним</w:t>
            </w:r>
            <w:proofErr w:type="spellEnd"/>
            <w:r w:rsidRPr="00250984">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Республіка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Ісламська Республіка Іран</w:t>
            </w:r>
            <w:r w:rsidRPr="00250984">
              <w:rPr>
                <w:rFonts w:ascii="Times New Roman" w:hAnsi="Times New Roman" w:cs="Times New Roman"/>
                <w:sz w:val="24"/>
                <w:szCs w:val="24"/>
                <w:lang w:val="uk-UA"/>
              </w:rPr>
              <w:t>, громадянин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w:t>
            </w:r>
            <w:r w:rsidR="005B7E4E">
              <w:rPr>
                <w:rFonts w:ascii="Times New Roman" w:hAnsi="Times New Roman" w:cs="Times New Roman"/>
                <w:sz w:val="24"/>
                <w:szCs w:val="24"/>
                <w:lang w:val="uk-UA"/>
              </w:rPr>
              <w:t xml:space="preserve"> </w:t>
            </w:r>
            <w:r w:rsidRPr="00250984">
              <w:rPr>
                <w:rFonts w:ascii="Times New Roman" w:hAnsi="Times New Roman" w:cs="Times New Roman"/>
                <w:sz w:val="24"/>
                <w:szCs w:val="24"/>
                <w:lang w:val="uk-UA"/>
              </w:rPr>
              <w:t>Республіки Білорусь</w:t>
            </w:r>
            <w:r w:rsidR="005B7E4E">
              <w:rPr>
                <w:rFonts w:ascii="Times New Roman" w:hAnsi="Times New Roman" w:cs="Times New Roman"/>
                <w:sz w:val="24"/>
                <w:szCs w:val="24"/>
                <w:lang w:val="uk-UA"/>
              </w:rPr>
              <w:t xml:space="preserve"> </w:t>
            </w:r>
            <w:r w:rsidR="005B7E4E">
              <w:rPr>
                <w:rFonts w:ascii="Times New Roman" w:eastAsia="Times New Roman" w:hAnsi="Times New Roman" w:cs="Times New Roman"/>
                <w:sz w:val="24"/>
                <w:szCs w:val="24"/>
                <w:lang w:val="uk-UA"/>
              </w:rPr>
              <w:t>/ Ісламської Республіки Іран</w:t>
            </w:r>
            <w:r w:rsidRPr="00250984">
              <w:rPr>
                <w:rFonts w:ascii="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0984" w:rsidRPr="00250984" w:rsidRDefault="00250984" w:rsidP="00320396">
            <w:pPr>
              <w:spacing w:after="0" w:line="240" w:lineRule="auto"/>
              <w:jc w:val="both"/>
              <w:rPr>
                <w:rFonts w:ascii="Times New Roman" w:hAnsi="Times New Roman" w:cs="Times New Roman"/>
                <w:sz w:val="24"/>
                <w:szCs w:val="24"/>
                <w:lang w:val="uk-UA"/>
              </w:rPr>
            </w:pPr>
            <w:r>
              <w:rPr>
                <w:rFonts w:ascii="Times New Roman" w:hAnsi="Times New Roman"/>
                <w:sz w:val="24"/>
                <w:szCs w:val="24"/>
              </w:rPr>
              <w:t xml:space="preserve">2) </w:t>
            </w:r>
            <w:r w:rsidRPr="00250984">
              <w:rPr>
                <w:rFonts w:ascii="Times New Roman" w:hAnsi="Times New Roman" w:cs="Times New Roman"/>
                <w:b/>
                <w:sz w:val="24"/>
                <w:szCs w:val="24"/>
                <w:lang w:val="uk-UA"/>
              </w:rPr>
              <w:t>тендерна пропозиція: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строк дії якої закінчився;</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984" w:rsidRPr="00250984" w:rsidRDefault="00250984" w:rsidP="00320396">
            <w:pPr>
              <w:pStyle w:val="a7"/>
              <w:numPr>
                <w:ilvl w:val="0"/>
                <w:numId w:val="24"/>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50984" w:rsidRPr="00250984" w:rsidRDefault="00250984" w:rsidP="00320396">
            <w:pPr>
              <w:spacing w:after="0" w:line="240" w:lineRule="auto"/>
              <w:jc w:val="both"/>
              <w:rPr>
                <w:rFonts w:ascii="Times New Roman" w:hAnsi="Times New Roman" w:cs="Times New Roman"/>
                <w:b/>
                <w:sz w:val="24"/>
                <w:szCs w:val="24"/>
                <w:lang w:val="uk-UA"/>
              </w:rPr>
            </w:pPr>
            <w:r w:rsidRPr="00250984">
              <w:rPr>
                <w:rFonts w:ascii="Times New Roman" w:hAnsi="Times New Roman" w:cs="Times New Roman"/>
                <w:sz w:val="24"/>
                <w:szCs w:val="24"/>
                <w:lang w:val="uk-UA"/>
              </w:rPr>
              <w:t xml:space="preserve">3) </w:t>
            </w:r>
            <w:r w:rsidRPr="00250984">
              <w:rPr>
                <w:rFonts w:ascii="Times New Roman" w:hAnsi="Times New Roman" w:cs="Times New Roman"/>
                <w:b/>
                <w:sz w:val="24"/>
                <w:szCs w:val="24"/>
                <w:lang w:val="uk-UA"/>
              </w:rPr>
              <w:t>переможець процедури закупівлі:</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w:t>
            </w:r>
            <w:r w:rsidR="00EB2621">
              <w:rPr>
                <w:rFonts w:ascii="Times New Roman" w:hAnsi="Times New Roman" w:cs="Times New Roman"/>
                <w:sz w:val="24"/>
                <w:szCs w:val="24"/>
                <w:lang w:val="uk-UA"/>
              </w:rPr>
              <w:t xml:space="preserve"> і 12</w:t>
            </w:r>
            <w:r w:rsidRPr="00250984">
              <w:rPr>
                <w:rFonts w:ascii="Times New Roman" w:hAnsi="Times New Roman" w:cs="Times New Roman"/>
                <w:sz w:val="24"/>
                <w:szCs w:val="24"/>
                <w:lang w:val="uk-UA"/>
              </w:rPr>
              <w:t xml:space="preserve"> пункту 47 цих особливостей;</w:t>
            </w:r>
          </w:p>
          <w:p w:rsidR="00250984" w:rsidRPr="00250984" w:rsidRDefault="00250984" w:rsidP="00320396">
            <w:pPr>
              <w:pStyle w:val="a7"/>
              <w:numPr>
                <w:ilvl w:val="0"/>
                <w:numId w:val="25"/>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250984" w:rsidRPr="00250984" w:rsidRDefault="00250984" w:rsidP="00320396">
            <w:pPr>
              <w:pStyle w:val="a7"/>
              <w:numPr>
                <w:ilvl w:val="0"/>
                <w:numId w:val="25"/>
              </w:numPr>
              <w:spacing w:after="0" w:line="240" w:lineRule="auto"/>
              <w:rPr>
                <w:rFonts w:ascii="Times New Roman" w:hAnsi="Times New Roman" w:cs="Times New Roman"/>
                <w:sz w:val="24"/>
                <w:szCs w:val="24"/>
                <w:lang w:val="uk-UA"/>
              </w:rPr>
            </w:pPr>
            <w:r w:rsidRPr="00250984">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b/>
                <w:sz w:val="24"/>
                <w:szCs w:val="24"/>
                <w:lang w:val="uk-UA"/>
              </w:rPr>
              <w:t>Замовник може відхилити тендерну пропозицію</w:t>
            </w:r>
            <w:r w:rsidRPr="00250984">
              <w:rPr>
                <w:rFonts w:ascii="Times New Roman" w:hAnsi="Times New Roman" w:cs="Times New Roman"/>
                <w:sz w:val="24"/>
                <w:szCs w:val="24"/>
                <w:lang w:val="uk-UA"/>
              </w:rPr>
              <w:t xml:space="preserve"> із зазначенням аргументації в електронній системі закупівель у разі, коли:</w:t>
            </w:r>
          </w:p>
          <w:p w:rsidR="00250984" w:rsidRPr="00250984" w:rsidRDefault="00250984" w:rsidP="00320396">
            <w:pPr>
              <w:pStyle w:val="a7"/>
              <w:numPr>
                <w:ilvl w:val="0"/>
                <w:numId w:val="26"/>
              </w:num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984" w:rsidRPr="00250984" w:rsidRDefault="00250984" w:rsidP="00EB2621">
            <w:pPr>
              <w:numPr>
                <w:ilvl w:val="0"/>
                <w:numId w:val="26"/>
              </w:numPr>
              <w:spacing w:after="0" w:line="240" w:lineRule="auto"/>
              <w:ind w:left="714" w:hanging="357"/>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w:t>
            </w:r>
            <w:r w:rsidR="00EB2621">
              <w:rPr>
                <w:rFonts w:ascii="Times New Roman" w:hAnsi="Times New Roman" w:cs="Times New Roman"/>
                <w:sz w:val="24"/>
                <w:szCs w:val="24"/>
                <w:lang w:val="uk-UA"/>
              </w:rPr>
              <w:t xml:space="preserve"> його дострокового розірвання і</w:t>
            </w:r>
            <w:r w:rsidRPr="00250984">
              <w:rPr>
                <w:rFonts w:ascii="Times New Roman" w:hAnsi="Times New Roman" w:cs="Times New Roman"/>
                <w:sz w:val="24"/>
                <w:szCs w:val="24"/>
                <w:lang w:val="uk-UA"/>
              </w:rPr>
              <w:t xml:space="preserve"> застосування санкції у вигляді штрафів та/або відшкодування збитків протягом трьох років з дати </w:t>
            </w:r>
            <w:r w:rsidR="00EB2621">
              <w:rPr>
                <w:rFonts w:ascii="Times New Roman" w:hAnsi="Times New Roman" w:cs="Times New Roman"/>
                <w:sz w:val="24"/>
                <w:szCs w:val="24"/>
                <w:lang w:val="uk-UA"/>
              </w:rPr>
              <w:t xml:space="preserve">дострокового розірвання такого договору. </w:t>
            </w:r>
            <w:r w:rsidR="00EB2621">
              <w:t xml:space="preserve"> </w:t>
            </w:r>
            <w:r w:rsidR="00EB2621" w:rsidRPr="00EB2621">
              <w:rPr>
                <w:rFonts w:ascii="Times New Roman" w:hAnsi="Times New Roman" w:cs="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50984" w:rsidRPr="00250984" w:rsidRDefault="00250984" w:rsidP="00320396">
            <w:pPr>
              <w:spacing w:after="0" w:line="240" w:lineRule="auto"/>
              <w:jc w:val="both"/>
              <w:rPr>
                <w:rFonts w:ascii="Times New Roman" w:hAnsi="Times New Roman" w:cs="Times New Roman"/>
                <w:sz w:val="24"/>
                <w:szCs w:val="24"/>
                <w:lang w:val="uk-UA"/>
              </w:rPr>
            </w:pPr>
            <w:r w:rsidRPr="00250984">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4B8" w:rsidRPr="004F44A7" w:rsidRDefault="00250984" w:rsidP="00320396">
            <w:pPr>
              <w:pStyle w:val="11"/>
              <w:widowControl w:val="0"/>
              <w:spacing w:line="240" w:lineRule="auto"/>
              <w:jc w:val="both"/>
              <w:rPr>
                <w:rFonts w:ascii="Times New Roman" w:hAnsi="Times New Roman" w:cs="Times New Roman"/>
                <w:color w:val="auto"/>
                <w:sz w:val="24"/>
                <w:szCs w:val="24"/>
                <w:lang w:val="uk-UA" w:eastAsia="en-US"/>
              </w:rPr>
            </w:pPr>
            <w:r w:rsidRPr="00250984">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250984">
              <w:rPr>
                <w:rFonts w:ascii="Times New Roman" w:hAnsi="Times New Roman" w:cs="Times New Roman"/>
                <w:sz w:val="24"/>
                <w:szCs w:val="24"/>
                <w:lang w:val="uk-UA"/>
              </w:rPr>
              <w:lastRenderedPageBreak/>
              <w:t>найбільш економічно вигідною, у порядку та строки, визначені цими особливостями.</w:t>
            </w:r>
          </w:p>
        </w:tc>
      </w:tr>
      <w:tr w:rsidR="005944B8" w:rsidRPr="004F44A7" w:rsidTr="00320396">
        <w:trPr>
          <w:trHeight w:val="309"/>
        </w:trPr>
        <w:tc>
          <w:tcPr>
            <w:tcW w:w="10314" w:type="dxa"/>
            <w:gridSpan w:val="3"/>
            <w:shd w:val="clear" w:color="auto" w:fill="D0CECE" w:themeFill="background2" w:themeFillShade="E6"/>
            <w:vAlign w:val="center"/>
          </w:tcPr>
          <w:p w:rsidR="005944B8" w:rsidRPr="004F44A7" w:rsidRDefault="005944B8" w:rsidP="00320396">
            <w:pPr>
              <w:pStyle w:val="11"/>
              <w:widowControl w:val="0"/>
              <w:spacing w:line="240" w:lineRule="auto"/>
              <w:jc w:val="center"/>
              <w:rPr>
                <w:rFonts w:ascii="Times New Roman" w:hAnsi="Times New Roman" w:cs="Times New Roman"/>
                <w:b/>
                <w:color w:val="auto"/>
                <w:sz w:val="24"/>
                <w:szCs w:val="24"/>
                <w:lang w:val="uk-UA"/>
              </w:rPr>
            </w:pPr>
            <w:r w:rsidRPr="004F44A7">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5944B8" w:rsidRPr="004F44A7" w:rsidTr="00320396">
        <w:trPr>
          <w:trHeight w:val="274"/>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1</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bookmarkStart w:id="4" w:name="h.z337ya" w:colFirst="0" w:colLast="0"/>
            <w:bookmarkEnd w:id="4"/>
            <w:r w:rsidRPr="00877DD6">
              <w:rPr>
                <w:rFonts w:ascii="Times New Roman" w:eastAsia="Times New Roman" w:hAnsi="Times New Roman"/>
                <w:b/>
                <w:sz w:val="24"/>
                <w:szCs w:val="24"/>
                <w:lang w:val="uk-UA" w:eastAsia="ru-RU"/>
              </w:rPr>
              <w:t>Замовник відміняє відкриті торги</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w:t>
            </w:r>
            <w:r w:rsidRPr="00877DD6">
              <w:rPr>
                <w:rFonts w:ascii="Times New Roman" w:eastAsia="Times New Roman" w:hAnsi="Times New Roman"/>
                <w:sz w:val="24"/>
                <w:szCs w:val="24"/>
                <w:lang w:val="uk-UA" w:eastAsia="ru-RU"/>
              </w:rPr>
              <w:t xml:space="preserve"> у разі:</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Відкриті торги можуть бути відмінені частково (за лотом).</w:t>
            </w:r>
          </w:p>
          <w:p w:rsidR="005944B8" w:rsidRPr="004F44A7" w:rsidRDefault="00877DD6" w:rsidP="00320396">
            <w:pPr>
              <w:widowControl w:val="0"/>
              <w:spacing w:after="0" w:line="240" w:lineRule="auto"/>
              <w:contextualSpacing/>
              <w:jc w:val="both"/>
              <w:rPr>
                <w:rFonts w:ascii="Times New Roman" w:hAnsi="Times New Roman" w:cs="Times New Roman"/>
                <w:sz w:val="24"/>
                <w:szCs w:val="24"/>
                <w:lang w:val="uk-UA" w:eastAsia="uk-UA"/>
              </w:rPr>
            </w:pPr>
            <w:r w:rsidRPr="00877DD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4B8" w:rsidRPr="00A359FE" w:rsidTr="00320396">
        <w:trPr>
          <w:trHeight w:val="520"/>
        </w:trPr>
        <w:tc>
          <w:tcPr>
            <w:tcW w:w="566"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2</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DD6">
              <w:rPr>
                <w:rFonts w:ascii="Times New Roman" w:eastAsia="Times New Roman" w:hAnsi="Times New Roman"/>
                <w:b/>
                <w:sz w:val="24"/>
                <w:szCs w:val="24"/>
                <w:lang w:val="uk-UA" w:eastAsia="ru-RU"/>
              </w:rPr>
              <w:t>не може бути укладено раніше ніж через п’ять днів з дати оприлюднення</w:t>
            </w:r>
            <w:r w:rsidRPr="00877DD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877DD6" w:rsidRPr="00877DD6" w:rsidRDefault="00877DD6" w:rsidP="00320396">
            <w:pPr>
              <w:spacing w:after="0" w:line="240" w:lineRule="auto"/>
              <w:jc w:val="both"/>
              <w:rPr>
                <w:rFonts w:ascii="Times New Roman" w:eastAsia="Times New Roman" w:hAnsi="Times New Roman"/>
                <w:sz w:val="24"/>
                <w:szCs w:val="24"/>
                <w:lang w:val="uk-UA" w:eastAsia="ru-RU"/>
              </w:rPr>
            </w:pPr>
            <w:r w:rsidRPr="00877DD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7DD6">
              <w:rPr>
                <w:rFonts w:ascii="Times New Roman" w:eastAsia="Times New Roman" w:hAnsi="Times New Roman"/>
                <w:b/>
                <w:sz w:val="24"/>
                <w:szCs w:val="24"/>
                <w:lang w:val="uk-UA" w:eastAsia="ru-RU"/>
              </w:rPr>
              <w:t>не пізніше ніж через 15 днів</w:t>
            </w:r>
            <w:r w:rsidRPr="00877DD6">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7DD6">
              <w:rPr>
                <w:rFonts w:ascii="Times New Roman" w:eastAsia="Times New Roman" w:hAnsi="Times New Roman"/>
                <w:b/>
                <w:sz w:val="24"/>
                <w:szCs w:val="24"/>
                <w:lang w:val="uk-UA" w:eastAsia="ru-RU"/>
              </w:rPr>
              <w:t>може бути продовжений до 60 днів.</w:t>
            </w:r>
            <w:r w:rsidRPr="00877DD6">
              <w:rPr>
                <w:rFonts w:ascii="Times New Roman" w:eastAsia="Times New Roman" w:hAnsi="Times New Roman"/>
                <w:sz w:val="24"/>
                <w:szCs w:val="24"/>
                <w:lang w:val="uk-UA" w:eastAsia="ru-RU"/>
              </w:rPr>
              <w:t xml:space="preserve"> </w:t>
            </w:r>
          </w:p>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44B8" w:rsidRPr="004F44A7" w:rsidTr="00320396">
        <w:trPr>
          <w:trHeight w:val="202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lastRenderedPageBreak/>
              <w:t>3</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Проект договору про закупівлю </w:t>
            </w:r>
          </w:p>
        </w:tc>
        <w:tc>
          <w:tcPr>
            <w:tcW w:w="6804" w:type="dxa"/>
          </w:tcPr>
          <w:p w:rsidR="005944B8" w:rsidRPr="00877DD6" w:rsidRDefault="00877DD6" w:rsidP="00320396">
            <w:pPr>
              <w:tabs>
                <w:tab w:val="left" w:pos="590"/>
                <w:tab w:val="left" w:pos="10381"/>
              </w:tabs>
              <w:suppressAutoHyphens/>
              <w:snapToGrid w:val="0"/>
              <w:spacing w:after="0" w:line="240" w:lineRule="auto"/>
              <w:jc w:val="both"/>
              <w:rPr>
                <w:rFonts w:ascii="Times New Roman" w:eastAsia="Times New Roman" w:hAnsi="Times New Roman" w:cs="Times New Roman"/>
                <w:i/>
                <w:sz w:val="24"/>
                <w:szCs w:val="24"/>
                <w:lang w:val="uk-UA"/>
              </w:rPr>
            </w:pPr>
            <w:r w:rsidRPr="00877DD6">
              <w:rPr>
                <w:rFonts w:ascii="Times New Roman" w:eastAsia="Times New Roman" w:hAnsi="Times New Roman"/>
                <w:sz w:val="24"/>
                <w:szCs w:val="24"/>
                <w:lang w:val="uk-UA" w:eastAsia="ru-RU"/>
              </w:rPr>
              <w:t xml:space="preserve">Проект договору про закупівлю викладений у </w:t>
            </w:r>
            <w:r w:rsidRPr="00877DD6">
              <w:rPr>
                <w:rFonts w:ascii="Times New Roman" w:eastAsia="Times New Roman" w:hAnsi="Times New Roman"/>
                <w:b/>
                <w:sz w:val="24"/>
                <w:szCs w:val="24"/>
                <w:lang w:val="uk-UA" w:eastAsia="ru-RU"/>
              </w:rPr>
              <w:t>Додатку № 4</w:t>
            </w:r>
            <w:r w:rsidRPr="00877DD6">
              <w:rPr>
                <w:rFonts w:ascii="Times New Roman" w:eastAsia="Times New Roman" w:hAnsi="Times New Roman"/>
                <w:sz w:val="24"/>
                <w:szCs w:val="24"/>
                <w:lang w:val="uk-UA" w:eastAsia="ru-RU"/>
              </w:rPr>
              <w:t xml:space="preserve"> до тендерної документації. </w:t>
            </w:r>
            <w:r w:rsidRPr="00877DD6">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7DD6">
              <w:rPr>
                <w:rFonts w:ascii="Times New Roman" w:eastAsia="Times New Roman" w:hAnsi="Times New Roman" w:cs="Times New Roman"/>
                <w:sz w:val="24"/>
                <w:szCs w:val="24"/>
                <w:u w:val="singl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4</w:t>
            </w:r>
          </w:p>
        </w:tc>
        <w:tc>
          <w:tcPr>
            <w:tcW w:w="2944" w:type="dxa"/>
          </w:tcPr>
          <w:p w:rsidR="005944B8" w:rsidRPr="00A61773" w:rsidRDefault="00877DD6"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bCs/>
                <w:sz w:val="24"/>
                <w:szCs w:val="24"/>
                <w:lang w:val="uk-UA" w:eastAsia="ar-SA"/>
              </w:rPr>
              <w:t>Умови укладання договору про закупівлю</w:t>
            </w:r>
          </w:p>
        </w:tc>
        <w:tc>
          <w:tcPr>
            <w:tcW w:w="6804" w:type="dxa"/>
          </w:tcPr>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77DD6" w:rsidRPr="00877DD6" w:rsidRDefault="00877DD6" w:rsidP="00320396">
            <w:pPr>
              <w:pStyle w:val="a7"/>
              <w:numPr>
                <w:ilvl w:val="0"/>
                <w:numId w:val="27"/>
              </w:numPr>
              <w:spacing w:after="0" w:line="240" w:lineRule="auto"/>
              <w:jc w:val="both"/>
              <w:rPr>
                <w:rFonts w:ascii="Times New Roman" w:eastAsia="Times New Roman" w:hAnsi="Times New Roman" w:cs="Times New Roman"/>
                <w:sz w:val="24"/>
                <w:szCs w:val="24"/>
                <w:lang w:val="uk-UA" w:eastAsia="ru-RU"/>
              </w:rPr>
            </w:pPr>
            <w:r w:rsidRPr="00877DD6">
              <w:rPr>
                <w:rFonts w:ascii="Times New Roman" w:hAnsi="Times New Roman" w:cs="Times New Roman"/>
                <w:sz w:val="24"/>
                <w:szCs w:val="24"/>
                <w:lang w:val="uk-UA" w:eastAsia="ru-RU"/>
              </w:rPr>
              <w:t>визначення грошового еквівалента зобов’язання в іноземній валюті;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77DD6" w:rsidRPr="00877DD6" w:rsidRDefault="00877DD6" w:rsidP="00320396">
            <w:pPr>
              <w:pStyle w:val="a7"/>
              <w:numPr>
                <w:ilvl w:val="0"/>
                <w:numId w:val="27"/>
              </w:numPr>
              <w:spacing w:after="0" w:line="240" w:lineRule="auto"/>
              <w:jc w:val="both"/>
              <w:rPr>
                <w:rFonts w:ascii="Times New Roman" w:hAnsi="Times New Roman" w:cs="Times New Roman"/>
                <w:sz w:val="24"/>
                <w:szCs w:val="24"/>
                <w:lang w:val="uk-UA" w:eastAsia="ru-RU"/>
              </w:rPr>
            </w:pPr>
            <w:r w:rsidRPr="00877DD6">
              <w:rPr>
                <w:rFonts w:ascii="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77DD6" w:rsidRPr="00877DD6" w:rsidRDefault="00877DD6" w:rsidP="00320396">
            <w:pPr>
              <w:spacing w:after="0" w:line="240" w:lineRule="auto"/>
              <w:jc w:val="both"/>
              <w:rPr>
                <w:rFonts w:ascii="Times New Roman" w:eastAsia="Times New Roman" w:hAnsi="Times New Roman" w:cs="Times New Roman"/>
                <w:sz w:val="24"/>
                <w:szCs w:val="24"/>
                <w:lang w:val="uk-UA" w:eastAsia="ru-RU"/>
              </w:rPr>
            </w:pPr>
            <w:r w:rsidRPr="00877DD6">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5944B8" w:rsidRPr="004F44A7" w:rsidRDefault="00877DD6" w:rsidP="00320396">
            <w:pPr>
              <w:widowControl w:val="0"/>
              <w:spacing w:after="0" w:line="240" w:lineRule="auto"/>
              <w:jc w:val="both"/>
              <w:rPr>
                <w:rFonts w:ascii="Times New Roman" w:hAnsi="Times New Roman" w:cs="Times New Roman"/>
                <w:sz w:val="24"/>
                <w:szCs w:val="24"/>
                <w:lang w:val="uk-UA"/>
              </w:rPr>
            </w:pPr>
            <w:r w:rsidRPr="00877DD6">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44B8" w:rsidRPr="004F44A7" w:rsidTr="00320396">
        <w:trPr>
          <w:trHeight w:val="416"/>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5</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rsidR="005944B8" w:rsidRPr="004F44A7" w:rsidRDefault="00877DD6" w:rsidP="00320396">
            <w:pPr>
              <w:pStyle w:val="11"/>
              <w:widowControl w:val="0"/>
              <w:spacing w:line="240" w:lineRule="auto"/>
              <w:jc w:val="both"/>
              <w:rPr>
                <w:rFonts w:ascii="Times New Roman" w:hAnsi="Times New Roman" w:cs="Times New Roman"/>
                <w:color w:val="auto"/>
                <w:sz w:val="24"/>
                <w:szCs w:val="24"/>
                <w:lang w:val="uk-UA"/>
              </w:rPr>
            </w:pPr>
            <w:r w:rsidRPr="00877DD6">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 xml:space="preserve">33 Закону та </w:t>
            </w:r>
            <w:r w:rsidRPr="005250F1">
              <w:rPr>
                <w:rFonts w:ascii="Times New Roman" w:eastAsia="Times New Roman" w:hAnsi="Times New Roman"/>
                <w:sz w:val="24"/>
                <w:szCs w:val="24"/>
                <w:lang w:val="uk-UA"/>
              </w:rPr>
              <w:t>цим</w:t>
            </w:r>
            <w:r>
              <w:rPr>
                <w:rFonts w:ascii="Times New Roman" w:eastAsia="Times New Roman" w:hAnsi="Times New Roman"/>
                <w:sz w:val="24"/>
                <w:szCs w:val="24"/>
              </w:rPr>
              <w:t xml:space="preserve"> пунктом.</w:t>
            </w:r>
          </w:p>
        </w:tc>
      </w:tr>
      <w:tr w:rsidR="005944B8" w:rsidRPr="004F44A7" w:rsidTr="00320396">
        <w:trPr>
          <w:trHeight w:val="520"/>
        </w:trPr>
        <w:tc>
          <w:tcPr>
            <w:tcW w:w="566" w:type="dxa"/>
          </w:tcPr>
          <w:p w:rsidR="005944B8" w:rsidRPr="00A61773" w:rsidRDefault="005944B8" w:rsidP="00320396">
            <w:pPr>
              <w:pStyle w:val="11"/>
              <w:widowControl w:val="0"/>
              <w:spacing w:line="240" w:lineRule="auto"/>
              <w:ind w:right="113"/>
              <w:jc w:val="both"/>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6</w:t>
            </w:r>
          </w:p>
        </w:tc>
        <w:tc>
          <w:tcPr>
            <w:tcW w:w="2944" w:type="dxa"/>
          </w:tcPr>
          <w:p w:rsidR="005944B8" w:rsidRPr="00A61773" w:rsidRDefault="005944B8" w:rsidP="00320396">
            <w:pPr>
              <w:pStyle w:val="11"/>
              <w:widowControl w:val="0"/>
              <w:spacing w:line="240" w:lineRule="auto"/>
              <w:ind w:right="113"/>
              <w:rPr>
                <w:rFonts w:ascii="Times New Roman" w:hAnsi="Times New Roman" w:cs="Times New Roman"/>
                <w:b/>
                <w:color w:val="auto"/>
                <w:sz w:val="24"/>
                <w:szCs w:val="24"/>
                <w:lang w:val="uk-UA"/>
              </w:rPr>
            </w:pPr>
            <w:r w:rsidRPr="00A6177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rsidR="005944B8" w:rsidRPr="004F44A7" w:rsidRDefault="005944B8" w:rsidP="00320396">
            <w:pPr>
              <w:pStyle w:val="11"/>
              <w:widowControl w:val="0"/>
              <w:spacing w:line="240" w:lineRule="auto"/>
              <w:jc w:val="both"/>
              <w:rPr>
                <w:rFonts w:ascii="Times New Roman" w:hAnsi="Times New Roman" w:cs="Times New Roman"/>
                <w:color w:val="auto"/>
                <w:sz w:val="24"/>
                <w:szCs w:val="24"/>
                <w:lang w:val="uk-UA"/>
              </w:rPr>
            </w:pPr>
            <w:r w:rsidRPr="004F44A7">
              <w:rPr>
                <w:rFonts w:ascii="Times New Roman" w:eastAsia="Times New Roman" w:hAnsi="Times New Roman" w:cs="Times New Roman"/>
                <w:color w:val="auto"/>
                <w:sz w:val="24"/>
                <w:szCs w:val="24"/>
                <w:lang w:val="uk-UA"/>
              </w:rPr>
              <w:t xml:space="preserve">Не передбачено </w:t>
            </w:r>
          </w:p>
        </w:tc>
      </w:tr>
    </w:tbl>
    <w:p w:rsidR="009A0DFD" w:rsidRDefault="000463A5" w:rsidP="00EB730A">
      <w:pPr>
        <w:spacing w:after="0" w:line="240" w:lineRule="auto"/>
        <w:rPr>
          <w:rFonts w:ascii="Times New Roman" w:hAnsi="Times New Roman" w:cs="Times New Roman"/>
          <w:sz w:val="24"/>
          <w:szCs w:val="24"/>
          <w:lang w:val="uk-UA"/>
        </w:rPr>
      </w:pPr>
      <w:r w:rsidRPr="004F44A7">
        <w:rPr>
          <w:rFonts w:ascii="Times New Roman" w:hAnsi="Times New Roman" w:cs="Times New Roman"/>
          <w:sz w:val="24"/>
          <w:szCs w:val="24"/>
          <w:lang w:val="uk-UA"/>
        </w:rPr>
        <w:t xml:space="preserve"> </w:t>
      </w:r>
    </w:p>
    <w:p w:rsidR="00175875" w:rsidRDefault="00175875"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EB2621" w:rsidRDefault="00EB2621" w:rsidP="00EB730A">
      <w:pPr>
        <w:spacing w:after="0" w:line="240" w:lineRule="auto"/>
        <w:rPr>
          <w:rFonts w:ascii="Times New Roman" w:hAnsi="Times New Roman" w:cs="Times New Roman"/>
          <w:sz w:val="24"/>
          <w:szCs w:val="24"/>
          <w:lang w:val="uk-UA"/>
        </w:rPr>
      </w:pPr>
    </w:p>
    <w:p w:rsidR="00360ECC" w:rsidRDefault="00360ECC" w:rsidP="00EB730A">
      <w:pPr>
        <w:spacing w:after="0" w:line="240" w:lineRule="auto"/>
        <w:rPr>
          <w:rFonts w:ascii="Times New Roman" w:hAnsi="Times New Roman" w:cs="Times New Roman"/>
          <w:sz w:val="24"/>
          <w:szCs w:val="24"/>
          <w:lang w:val="uk-UA"/>
        </w:rPr>
      </w:pPr>
    </w:p>
    <w:p w:rsidR="0091288E" w:rsidRPr="004F44A7" w:rsidRDefault="0091288E" w:rsidP="00EB730A">
      <w:pPr>
        <w:spacing w:after="0" w:line="240" w:lineRule="auto"/>
        <w:rPr>
          <w:rFonts w:ascii="Times New Roman" w:hAnsi="Times New Roman" w:cs="Times New Roman"/>
          <w:sz w:val="24"/>
          <w:szCs w:val="24"/>
          <w:lang w:val="uk-UA"/>
        </w:rPr>
      </w:pPr>
    </w:p>
    <w:p w:rsidR="00424850" w:rsidRPr="004F44A7" w:rsidRDefault="00424850" w:rsidP="00424850">
      <w:pPr>
        <w:spacing w:after="0" w:line="240" w:lineRule="auto"/>
        <w:jc w:val="right"/>
        <w:rPr>
          <w:rFonts w:ascii="Times New Roman" w:hAnsi="Times New Roman" w:cs="Times New Roman"/>
          <w:b/>
          <w:sz w:val="24"/>
          <w:szCs w:val="24"/>
          <w:lang w:val="uk-UA"/>
        </w:rPr>
      </w:pPr>
      <w:r w:rsidRPr="004F44A7">
        <w:rPr>
          <w:rFonts w:ascii="Times New Roman" w:hAnsi="Times New Roman" w:cs="Times New Roman"/>
          <w:b/>
          <w:sz w:val="24"/>
          <w:szCs w:val="24"/>
          <w:lang w:val="uk-UA"/>
        </w:rPr>
        <w:lastRenderedPageBreak/>
        <w:t>Додаток</w:t>
      </w:r>
      <w:r w:rsidR="00877DD6">
        <w:rPr>
          <w:rFonts w:ascii="Times New Roman" w:hAnsi="Times New Roman" w:cs="Times New Roman"/>
          <w:b/>
          <w:sz w:val="24"/>
          <w:szCs w:val="24"/>
          <w:lang w:val="uk-UA"/>
        </w:rPr>
        <w:t xml:space="preserve"> №</w:t>
      </w:r>
      <w:r w:rsidRPr="004F44A7">
        <w:rPr>
          <w:rFonts w:ascii="Times New Roman" w:hAnsi="Times New Roman" w:cs="Times New Roman"/>
          <w:b/>
          <w:sz w:val="24"/>
          <w:szCs w:val="24"/>
          <w:lang w:val="uk-UA"/>
        </w:rPr>
        <w:t xml:space="preserve"> 1</w:t>
      </w:r>
    </w:p>
    <w:p w:rsidR="00424850" w:rsidRPr="00877DD6" w:rsidRDefault="00877DD6" w:rsidP="00424850">
      <w:pPr>
        <w:spacing w:after="0" w:line="240" w:lineRule="auto"/>
        <w:jc w:val="right"/>
        <w:rPr>
          <w:rFonts w:ascii="Times New Roman" w:hAnsi="Times New Roman" w:cs="Times New Roman"/>
          <w:sz w:val="24"/>
          <w:szCs w:val="24"/>
          <w:lang w:val="uk-UA"/>
        </w:rPr>
      </w:pPr>
      <w:r w:rsidRPr="00877DD6">
        <w:rPr>
          <w:rFonts w:ascii="Times New Roman" w:hAnsi="Times New Roman" w:cs="Times New Roman"/>
          <w:sz w:val="24"/>
          <w:szCs w:val="24"/>
          <w:lang w:val="uk-UA"/>
        </w:rPr>
        <w:t>до</w:t>
      </w:r>
      <w:r w:rsidR="00424850" w:rsidRPr="00877DD6">
        <w:rPr>
          <w:rFonts w:ascii="Times New Roman" w:hAnsi="Times New Roman" w:cs="Times New Roman"/>
          <w:sz w:val="24"/>
          <w:szCs w:val="24"/>
          <w:lang w:val="uk-UA"/>
        </w:rPr>
        <w:t xml:space="preserve"> тендерної документації</w:t>
      </w:r>
    </w:p>
    <w:p w:rsidR="00877DD6" w:rsidRDefault="00877DD6" w:rsidP="00A61773">
      <w:pPr>
        <w:pStyle w:val="a7"/>
        <w:shd w:val="clear" w:color="auto" w:fill="FFFFFF"/>
        <w:spacing w:after="0" w:line="240" w:lineRule="auto"/>
        <w:ind w:left="644"/>
        <w:jc w:val="center"/>
        <w:rPr>
          <w:rFonts w:ascii="Times New Roman" w:hAnsi="Times New Roman" w:cs="Times New Roman"/>
          <w:b/>
          <w:bCs/>
          <w:sz w:val="24"/>
          <w:szCs w:val="24"/>
          <w:lang w:val="uk-UA"/>
        </w:rPr>
      </w:pPr>
      <w:r w:rsidRPr="00877DD6">
        <w:rPr>
          <w:rFonts w:ascii="Times New Roman" w:hAnsi="Times New Roman" w:cs="Times New Roman"/>
          <w:b/>
          <w:bCs/>
          <w:sz w:val="24"/>
          <w:szCs w:val="24"/>
          <w:lang w:val="uk-UA"/>
        </w:rPr>
        <w:t>1. Кваліфікаційні критерії</w:t>
      </w:r>
      <w:r w:rsidR="00A61773">
        <w:rPr>
          <w:rFonts w:ascii="Times New Roman" w:hAnsi="Times New Roman" w:cs="Times New Roman"/>
          <w:b/>
          <w:bCs/>
          <w:sz w:val="24"/>
          <w:szCs w:val="24"/>
          <w:lang w:val="uk-UA"/>
        </w:rPr>
        <w:t>.</w:t>
      </w:r>
    </w:p>
    <w:p w:rsidR="009A0DFD" w:rsidRPr="00A61773" w:rsidRDefault="009A0DFD" w:rsidP="00A61773">
      <w:pPr>
        <w:pStyle w:val="a7"/>
        <w:shd w:val="clear" w:color="auto" w:fill="FFFFFF"/>
        <w:spacing w:after="0" w:line="240" w:lineRule="auto"/>
        <w:ind w:left="644"/>
        <w:jc w:val="center"/>
        <w:rPr>
          <w:rFonts w:ascii="Times New Roman" w:hAnsi="Times New Roman" w:cs="Times New Roman"/>
          <w:b/>
          <w:color w:val="000000"/>
          <w:sz w:val="24"/>
          <w:szCs w:val="24"/>
          <w:lang w:val="uk-UA"/>
        </w:rPr>
      </w:pPr>
    </w:p>
    <w:tbl>
      <w:tblPr>
        <w:tblW w:w="10490" w:type="dxa"/>
        <w:tblInd w:w="-184" w:type="dxa"/>
        <w:tblLayout w:type="fixed"/>
        <w:tblLook w:val="0400" w:firstRow="0" w:lastRow="0" w:firstColumn="0" w:lastColumn="0" w:noHBand="0" w:noVBand="1"/>
      </w:tblPr>
      <w:tblGrid>
        <w:gridCol w:w="490"/>
        <w:gridCol w:w="2273"/>
        <w:gridCol w:w="7727"/>
      </w:tblGrid>
      <w:tr w:rsidR="00877DD6" w:rsidRPr="000A41E3" w:rsidTr="00360ECC">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26F5F">
            <w:pPr>
              <w:spacing w:after="0" w:line="240" w:lineRule="auto"/>
              <w:ind w:left="-102" w:firstLine="102"/>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 </w:t>
            </w:r>
            <w:r w:rsidRPr="00877DD6">
              <w:rPr>
                <w:rFonts w:ascii="Times New Roman" w:eastAsia="Times New Roman" w:hAnsi="Times New Roman" w:cs="Times New Roman"/>
                <w:b/>
                <w:sz w:val="24"/>
                <w:szCs w:val="24"/>
                <w:lang w:val="uk-UA"/>
              </w:rPr>
              <w:t>з</w:t>
            </w:r>
            <w:r w:rsidRPr="00877DD6">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Кваліфікаційні критерії</w:t>
            </w:r>
          </w:p>
        </w:tc>
        <w:tc>
          <w:tcPr>
            <w:tcW w:w="7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Документи та </w:t>
            </w:r>
            <w:r w:rsidRPr="00877DD6">
              <w:rPr>
                <w:rFonts w:ascii="Times New Roman" w:eastAsia="Times New Roman" w:hAnsi="Times New Roman" w:cs="Times New Roman"/>
                <w:b/>
                <w:color w:val="FF0000"/>
                <w:sz w:val="24"/>
                <w:szCs w:val="24"/>
                <w:lang w:val="uk-UA"/>
              </w:rPr>
              <w:t>інформація</w:t>
            </w:r>
            <w:r w:rsidRPr="00877DD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877DD6" w:rsidRPr="00877DD6" w:rsidTr="00360ECC">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jc w:val="center"/>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napToGrid w:val="0"/>
              <w:spacing w:after="0" w:line="240" w:lineRule="auto"/>
              <w:jc w:val="both"/>
              <w:rPr>
                <w:rFonts w:ascii="Times New Roman" w:hAnsi="Times New Roman" w:cs="Times New Roman"/>
                <w:color w:val="000000"/>
                <w:sz w:val="24"/>
                <w:szCs w:val="24"/>
                <w:lang w:val="uk-UA"/>
              </w:rPr>
            </w:pPr>
            <w:r>
              <w:rPr>
                <w:rFonts w:ascii="Times New Roman" w:eastAsia="Calibri" w:hAnsi="Times New Roman" w:cs="Times New Roman"/>
                <w:sz w:val="24"/>
                <w:szCs w:val="24"/>
                <w:lang w:val="uk-UA"/>
              </w:rPr>
              <w:t xml:space="preserve">1.1. </w:t>
            </w:r>
            <w:r w:rsidRPr="00360ECC">
              <w:rPr>
                <w:rFonts w:ascii="Times New Roman" w:eastAsia="Calibri" w:hAnsi="Times New Roman" w:cs="Times New Roman"/>
                <w:sz w:val="24"/>
                <w:szCs w:val="24"/>
                <w:lang w:val="uk-UA"/>
              </w:rPr>
              <w:t xml:space="preserve">Довідка складена у довільній формі про виконання аналогічного договору (або договорів), укладеного (них) протягом 2023 – 2024 </w:t>
            </w:r>
            <w:proofErr w:type="spellStart"/>
            <w:r w:rsidRPr="00360ECC">
              <w:rPr>
                <w:rFonts w:ascii="Times New Roman" w:eastAsia="Calibri" w:hAnsi="Times New Roman" w:cs="Times New Roman"/>
                <w:sz w:val="24"/>
                <w:szCs w:val="24"/>
                <w:lang w:val="uk-UA"/>
              </w:rPr>
              <w:t>р.р</w:t>
            </w:r>
            <w:proofErr w:type="spellEnd"/>
            <w:r w:rsidRPr="00360ECC">
              <w:rPr>
                <w:rFonts w:ascii="Times New Roman" w:eastAsia="Calibri" w:hAnsi="Times New Roman" w:cs="Times New Roman"/>
                <w:sz w:val="24"/>
                <w:szCs w:val="24"/>
                <w:lang w:val="uk-UA"/>
              </w:rPr>
              <w:t xml:space="preserve">. </w:t>
            </w:r>
            <w:r w:rsidRPr="00360ECC">
              <w:rPr>
                <w:rFonts w:ascii="Times New Roman" w:hAnsi="Times New Roman" w:cs="Times New Roman"/>
                <w:sz w:val="24"/>
                <w:szCs w:val="24"/>
                <w:lang w:val="uk-UA"/>
              </w:rPr>
              <w:t xml:space="preserve">із обов’язковим зазначенням предмету договору, номера, суми та дати укладення, назви, місцезнаходження контрагента, прізвища, імені, по батькові та номерів телефону контактних осіб замовника, </w:t>
            </w:r>
            <w:r w:rsidRPr="00360ECC">
              <w:rPr>
                <w:rFonts w:ascii="Times New Roman" w:hAnsi="Times New Roman" w:cs="Times New Roman"/>
                <w:color w:val="000000"/>
                <w:sz w:val="24"/>
                <w:szCs w:val="24"/>
                <w:lang w:val="uk-UA"/>
              </w:rPr>
              <w:t>якому здійснювалось постачання товару, що є предметом закупівлі</w:t>
            </w:r>
            <w:r w:rsidRPr="00360ECC">
              <w:rPr>
                <w:rFonts w:ascii="Times New Roman" w:hAnsi="Times New Roman" w:cs="Times New Roman"/>
                <w:sz w:val="24"/>
                <w:szCs w:val="24"/>
                <w:lang w:val="uk-UA"/>
              </w:rPr>
              <w:t xml:space="preserve">. </w:t>
            </w:r>
            <w:r w:rsidRPr="00360ECC">
              <w:rPr>
                <w:rFonts w:ascii="Times New Roman" w:hAnsi="Times New Roman" w:cs="Times New Roman"/>
                <w:sz w:val="24"/>
                <w:szCs w:val="24"/>
                <w:lang w:val="uk-UA" w:eastAsia="uk-UA"/>
              </w:rPr>
              <w:t>Станом на дату надання цієї інформації договір має бути виконаним, а зобов’язання учасника за ним – завершені.</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551"/>
              <w:gridCol w:w="1701"/>
              <w:gridCol w:w="1276"/>
              <w:gridCol w:w="1417"/>
            </w:tblGrid>
            <w:tr w:rsidR="00360ECC" w:rsidRPr="00360ECC" w:rsidTr="00360ECC">
              <w:trPr>
                <w:trHeight w:val="521"/>
              </w:trPr>
              <w:tc>
                <w:tcPr>
                  <w:tcW w:w="427" w:type="dxa"/>
                  <w:tcBorders>
                    <w:top w:val="single" w:sz="4" w:space="0" w:color="auto"/>
                    <w:left w:val="single" w:sz="4" w:space="0" w:color="auto"/>
                    <w:bottom w:val="single" w:sz="4" w:space="0" w:color="auto"/>
                    <w:right w:val="single" w:sz="4" w:space="0" w:color="auto"/>
                  </w:tcBorders>
                  <w:vAlign w:val="center"/>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eastAsia="Calibri" w:hAnsi="Times New Roman" w:cs="Times New Roman"/>
                      <w:sz w:val="24"/>
                      <w:szCs w:val="24"/>
                      <w:lang w:val="uk-UA" w:eastAsia="uk-UA"/>
                    </w:rPr>
                    <w:t xml:space="preserve"> </w:t>
                  </w:r>
                  <w:r w:rsidRPr="00360ECC">
                    <w:rPr>
                      <w:rFonts w:ascii="Times New Roman" w:hAnsi="Times New Roman" w:cs="Times New Roman"/>
                      <w:sz w:val="24"/>
                      <w:szCs w:val="24"/>
                      <w:lang w:val="uk-UA" w:eastAsia="uk-UA"/>
                    </w:rPr>
                    <w:t>№ з/п</w:t>
                  </w:r>
                </w:p>
                <w:p w:rsidR="00360ECC" w:rsidRPr="00360ECC" w:rsidRDefault="00360ECC" w:rsidP="00360ECC">
                  <w:pPr>
                    <w:spacing w:after="0" w:line="240" w:lineRule="auto"/>
                    <w:ind w:right="-105"/>
                    <w:rPr>
                      <w:rFonts w:ascii="Times New Roman" w:hAnsi="Times New Roman" w:cs="Times New Roman"/>
                      <w:sz w:val="24"/>
                      <w:szCs w:val="24"/>
                      <w:lang w:val="uk-UA" w:eastAsia="uk-UA"/>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Найменування контрагента, код ЄДРПОУ, контактна особа із зазначенням номеру телефону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Номер та дата укладання договору, сума договору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Предмет договору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0ECC" w:rsidRPr="00360ECC" w:rsidRDefault="00360ECC" w:rsidP="00360ECC">
                  <w:pPr>
                    <w:spacing w:after="0" w:line="240" w:lineRule="auto"/>
                    <w:ind w:left="-117" w:right="-105"/>
                    <w:jc w:val="center"/>
                    <w:rPr>
                      <w:rFonts w:ascii="Times New Roman" w:hAnsi="Times New Roman" w:cs="Times New Roman"/>
                      <w:sz w:val="24"/>
                      <w:szCs w:val="24"/>
                      <w:lang w:val="uk-UA" w:eastAsia="uk-UA"/>
                    </w:rPr>
                  </w:pPr>
                  <w:r w:rsidRPr="00360ECC">
                    <w:rPr>
                      <w:rFonts w:ascii="Times New Roman" w:hAnsi="Times New Roman" w:cs="Times New Roman"/>
                      <w:sz w:val="24"/>
                      <w:szCs w:val="24"/>
                      <w:lang w:val="uk-UA" w:eastAsia="uk-UA"/>
                    </w:rPr>
                    <w:t>Стан та дата виконання договору</w:t>
                  </w:r>
                </w:p>
              </w:tc>
            </w:tr>
            <w:tr w:rsidR="00360ECC" w:rsidRPr="00360ECC" w:rsidTr="00360ECC">
              <w:tc>
                <w:tcPr>
                  <w:tcW w:w="427"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0ECC" w:rsidRPr="00360ECC" w:rsidRDefault="00360ECC" w:rsidP="00360ECC">
                  <w:pPr>
                    <w:spacing w:after="0" w:line="240" w:lineRule="auto"/>
                    <w:ind w:left="-117"/>
                    <w:rPr>
                      <w:rFonts w:ascii="Times New Roman" w:hAnsi="Times New Roman" w:cs="Times New Roman"/>
                      <w:sz w:val="24"/>
                      <w:szCs w:val="24"/>
                      <w:lang w:val="uk-UA" w:eastAsia="uk-UA"/>
                    </w:rPr>
                  </w:pPr>
                </w:p>
              </w:tc>
            </w:tr>
          </w:tbl>
          <w:p w:rsidR="00360ECC" w:rsidRPr="00360ECC" w:rsidRDefault="00360ECC" w:rsidP="00360ECC">
            <w:pPr>
              <w:spacing w:after="0" w:line="240" w:lineRule="auto"/>
              <w:ind w:right="-8"/>
              <w:jc w:val="both"/>
              <w:rPr>
                <w:rFonts w:ascii="Times New Roman" w:hAnsi="Times New Roman" w:cs="Times New Roman"/>
                <w:color w:val="000000"/>
                <w:sz w:val="24"/>
                <w:szCs w:val="24"/>
                <w:lang w:val="uk-UA"/>
              </w:rPr>
            </w:pPr>
            <w:r w:rsidRPr="00360ECC">
              <w:rPr>
                <w:rFonts w:ascii="Times New Roman" w:hAnsi="Times New Roman" w:cs="Times New Roman"/>
                <w:sz w:val="24"/>
                <w:szCs w:val="24"/>
                <w:lang w:val="uk-UA"/>
              </w:rPr>
              <w:t xml:space="preserve">1.2. Копія виконаного договору (інформація про який надається в попередньому пункті), оригінал (оригінали) чи засвідчена (засвідчені) </w:t>
            </w:r>
            <w:r w:rsidRPr="00360ECC">
              <w:rPr>
                <w:rFonts w:ascii="Times New Roman" w:hAnsi="Times New Roman" w:cs="Times New Roman"/>
                <w:bCs/>
                <w:sz w:val="24"/>
                <w:szCs w:val="24"/>
                <w:lang w:val="uk-UA"/>
              </w:rPr>
              <w:t>копія (копії) видаткової (</w:t>
            </w:r>
            <w:r w:rsidRPr="00360ECC">
              <w:rPr>
                <w:rFonts w:ascii="Times New Roman" w:hAnsi="Times New Roman" w:cs="Times New Roman"/>
                <w:sz w:val="24"/>
                <w:szCs w:val="24"/>
                <w:lang w:val="uk-UA" w:eastAsia="ar-SA"/>
              </w:rPr>
              <w:t xml:space="preserve">видаткових) накладної (накладних) та/або акту (актів) прийому-передачі товару (вибірково), </w:t>
            </w:r>
            <w:r w:rsidRPr="00360ECC">
              <w:rPr>
                <w:rFonts w:ascii="Times New Roman" w:eastAsia="Calibri" w:hAnsi="Times New Roman" w:cs="Times New Roman"/>
                <w:sz w:val="24"/>
                <w:szCs w:val="24"/>
                <w:lang w:val="uk-UA"/>
              </w:rPr>
              <w:t>що свідчить (свідчать) про виконання цього договору</w:t>
            </w:r>
            <w:r w:rsidRPr="00360ECC">
              <w:rPr>
                <w:rFonts w:ascii="Times New Roman" w:hAnsi="Times New Roman" w:cs="Times New Roman"/>
                <w:color w:val="000000"/>
                <w:sz w:val="24"/>
                <w:szCs w:val="24"/>
                <w:lang w:val="uk-UA"/>
              </w:rPr>
              <w:t xml:space="preserve"> </w:t>
            </w:r>
            <w:r w:rsidRPr="00360ECC">
              <w:rPr>
                <w:rFonts w:ascii="Times New Roman" w:hAnsi="Times New Roman" w:cs="Times New Roman"/>
                <w:b/>
                <w:bCs/>
                <w:sz w:val="24"/>
                <w:szCs w:val="24"/>
                <w:lang w:val="uk-UA"/>
              </w:rPr>
              <w:t>або</w:t>
            </w:r>
            <w:r w:rsidRPr="00360ECC">
              <w:rPr>
                <w:rFonts w:ascii="Times New Roman" w:hAnsi="Times New Roman" w:cs="Times New Roman"/>
                <w:bCs/>
                <w:sz w:val="24"/>
                <w:szCs w:val="24"/>
                <w:lang w:val="uk-UA"/>
              </w:rPr>
              <w:t xml:space="preserve"> оригінал листа-відгуку </w:t>
            </w:r>
            <w:r w:rsidRPr="00360ECC">
              <w:rPr>
                <w:rFonts w:ascii="Times New Roman" w:hAnsi="Times New Roman" w:cs="Times New Roman"/>
                <w:sz w:val="24"/>
                <w:szCs w:val="24"/>
                <w:lang w:val="uk-UA"/>
              </w:rPr>
              <w:t xml:space="preserve">від контрагента за даним договором </w:t>
            </w:r>
            <w:r w:rsidRPr="00360ECC">
              <w:rPr>
                <w:rFonts w:ascii="Times New Roman" w:hAnsi="Times New Roman" w:cs="Times New Roman"/>
                <w:bCs/>
                <w:sz w:val="24"/>
                <w:szCs w:val="24"/>
                <w:lang w:val="uk-UA"/>
              </w:rPr>
              <w:t xml:space="preserve">про належне виконання учасником </w:t>
            </w:r>
            <w:r w:rsidRPr="00360ECC">
              <w:rPr>
                <w:rFonts w:ascii="Times New Roman" w:hAnsi="Times New Roman" w:cs="Times New Roman"/>
                <w:sz w:val="24"/>
                <w:szCs w:val="24"/>
                <w:lang w:val="uk-UA"/>
              </w:rPr>
              <w:t>цього</w:t>
            </w:r>
            <w:r w:rsidRPr="00360ECC">
              <w:rPr>
                <w:rFonts w:ascii="Times New Roman" w:hAnsi="Times New Roman" w:cs="Times New Roman"/>
                <w:bCs/>
                <w:sz w:val="24"/>
                <w:szCs w:val="24"/>
                <w:lang w:val="uk-UA"/>
              </w:rPr>
              <w:t xml:space="preserve"> аналогічного за предметом договору,</w:t>
            </w:r>
            <w:r w:rsidRPr="00360ECC">
              <w:rPr>
                <w:rFonts w:ascii="Times New Roman" w:hAnsi="Times New Roman" w:cs="Times New Roman"/>
                <w:sz w:val="24"/>
                <w:szCs w:val="24"/>
                <w:lang w:val="uk-UA"/>
              </w:rPr>
              <w:t xml:space="preserve"> </w:t>
            </w:r>
            <w:r w:rsidRPr="00360ECC">
              <w:rPr>
                <w:rFonts w:ascii="Times New Roman" w:hAnsi="Times New Roman" w:cs="Times New Roman"/>
                <w:sz w:val="24"/>
                <w:szCs w:val="24"/>
                <w:u w:val="single"/>
                <w:lang w:val="uk-UA"/>
              </w:rPr>
              <w:t xml:space="preserve">з обов’язковим наведенням предмету договору, номеру та дати його укладення; </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Примітки:</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360ECC" w:rsidRPr="00360ECC" w:rsidRDefault="00360ECC" w:rsidP="00360ECC">
            <w:pPr>
              <w:spacing w:after="0" w:line="240" w:lineRule="auto"/>
              <w:jc w:val="both"/>
              <w:rPr>
                <w:rFonts w:ascii="Times New Roman" w:hAnsi="Times New Roman" w:cs="Times New Roman"/>
                <w:i/>
                <w:sz w:val="24"/>
                <w:szCs w:val="24"/>
                <w:lang w:val="uk-UA"/>
              </w:rPr>
            </w:pPr>
            <w:r w:rsidRPr="00360ECC">
              <w:rPr>
                <w:rFonts w:ascii="Times New Roman" w:hAnsi="Times New Roman" w:cs="Times New Roman"/>
                <w:i/>
                <w:sz w:val="24"/>
                <w:szCs w:val="24"/>
                <w:lang w:val="uk-UA"/>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877DD6" w:rsidRPr="00360ECC" w:rsidRDefault="00360ECC" w:rsidP="00360ECC">
            <w:pPr>
              <w:spacing w:after="0" w:line="240" w:lineRule="auto"/>
              <w:ind w:right="23"/>
              <w:jc w:val="both"/>
              <w:rPr>
                <w:rFonts w:ascii="Times New Roman" w:hAnsi="Times New Roman" w:cs="Times New Roman"/>
                <w:sz w:val="24"/>
                <w:szCs w:val="24"/>
                <w:lang w:val="uk-UA"/>
              </w:rPr>
            </w:pPr>
            <w:r w:rsidRPr="00360ECC">
              <w:rPr>
                <w:rFonts w:ascii="Times New Roman" w:hAnsi="Times New Roman" w:cs="Times New Roman"/>
                <w:i/>
                <w:sz w:val="24"/>
                <w:szCs w:val="24"/>
                <w:lang w:val="uk-UA"/>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tc>
      </w:tr>
    </w:tbl>
    <w:p w:rsidR="009A0DFD" w:rsidRPr="00360ECC" w:rsidRDefault="00877DD6" w:rsidP="00B21E53">
      <w:pPr>
        <w:spacing w:after="0" w:line="240" w:lineRule="auto"/>
        <w:jc w:val="center"/>
        <w:rPr>
          <w:rFonts w:ascii="Times New Roman" w:eastAsia="Times New Roman" w:hAnsi="Times New Roman" w:cs="Times New Roman"/>
          <w:i/>
          <w:color w:val="000000"/>
          <w:sz w:val="24"/>
          <w:szCs w:val="24"/>
          <w:lang w:val="uk-UA"/>
        </w:rPr>
      </w:pPr>
      <w:r w:rsidRPr="00360EC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360ECC" w:rsidRDefault="00360ECC"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p w:rsidR="00877DD6" w:rsidRDefault="00877DD6"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lang w:val="uk-UA"/>
        </w:rPr>
        <w:lastRenderedPageBreak/>
        <w:t>2. Інша інформація встановлена відповідно до законодавства (для УЧАСНИКІВ - юридичних осіб, фізичних осіб</w:t>
      </w:r>
      <w:r w:rsidR="00A61773">
        <w:rPr>
          <w:rFonts w:ascii="Times New Roman" w:eastAsia="Times New Roman" w:hAnsi="Times New Roman" w:cs="Times New Roman"/>
          <w:b/>
          <w:color w:val="000000"/>
          <w:sz w:val="24"/>
          <w:szCs w:val="24"/>
          <w:lang w:val="uk-UA"/>
        </w:rPr>
        <w:t xml:space="preserve"> та фізичних осіб-підприємців).</w:t>
      </w:r>
    </w:p>
    <w:p w:rsidR="009A0DFD" w:rsidRPr="00A61773" w:rsidRDefault="009A0DFD" w:rsidP="00A61773">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10635" w:type="dxa"/>
        <w:tblInd w:w="-609" w:type="dxa"/>
        <w:tblLayout w:type="fixed"/>
        <w:tblLook w:val="0400" w:firstRow="0" w:lastRow="0" w:firstColumn="0" w:lastColumn="0" w:noHBand="0" w:noVBand="1"/>
      </w:tblPr>
      <w:tblGrid>
        <w:gridCol w:w="568"/>
        <w:gridCol w:w="10067"/>
      </w:tblGrid>
      <w:tr w:rsidR="00877DD6" w:rsidRPr="00877DD6" w:rsidTr="00826F5F">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77DD6" w:rsidRPr="00D65E08" w:rsidRDefault="00877DD6" w:rsidP="00877DD6">
            <w:pPr>
              <w:spacing w:after="0" w:line="240" w:lineRule="auto"/>
              <w:ind w:left="100"/>
              <w:jc w:val="center"/>
              <w:rPr>
                <w:rFonts w:ascii="Times New Roman" w:eastAsia="Times New Roman" w:hAnsi="Times New Roman" w:cs="Times New Roman"/>
                <w:sz w:val="24"/>
                <w:szCs w:val="24"/>
                <w:lang w:val="uk-UA"/>
              </w:rPr>
            </w:pPr>
            <w:r w:rsidRPr="00D65E08">
              <w:rPr>
                <w:rFonts w:ascii="Times New Roman" w:eastAsia="Times New Roman" w:hAnsi="Times New Roman" w:cs="Times New Roman"/>
                <w:b/>
                <w:color w:val="000000"/>
                <w:sz w:val="24"/>
                <w:szCs w:val="24"/>
                <w:lang w:val="uk-UA"/>
              </w:rPr>
              <w:t>Інші документи від Учасника:</w:t>
            </w:r>
          </w:p>
        </w:tc>
      </w:tr>
      <w:tr w:rsidR="00877DD6" w:rsidRPr="000A41E3" w:rsidTr="00A61773">
        <w:trPr>
          <w:trHeight w:val="212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pacing w:after="0" w:line="240" w:lineRule="auto"/>
              <w:ind w:right="22"/>
              <w:jc w:val="both"/>
              <w:rPr>
                <w:rFonts w:ascii="Times New Roman" w:eastAsia="Calibri" w:hAnsi="Times New Roman" w:cs="Times New Roman"/>
                <w:sz w:val="24"/>
                <w:szCs w:val="24"/>
                <w:lang w:val="uk-UA"/>
              </w:rPr>
            </w:pPr>
            <w:r w:rsidRPr="00360ECC">
              <w:rPr>
                <w:rFonts w:ascii="Times New Roman" w:eastAsia="Calibri" w:hAnsi="Times New Roman" w:cs="Times New Roman"/>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360ECC" w:rsidRPr="00360ECC" w:rsidRDefault="00360ECC" w:rsidP="00360ECC">
            <w:pPr>
              <w:spacing w:after="0" w:line="240" w:lineRule="auto"/>
              <w:ind w:hanging="21"/>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1</w:t>
            </w:r>
            <w:r w:rsidRPr="00360ECC">
              <w:rPr>
                <w:rFonts w:ascii="Times New Roman" w:eastAsia="Calibri" w:hAnsi="Times New Roman" w:cs="Times New Roman"/>
                <w:sz w:val="24"/>
                <w:szCs w:val="24"/>
                <w:lang w:val="uk-UA"/>
              </w:rPr>
              <w:t xml:space="preserve">.1. </w:t>
            </w:r>
            <w:r w:rsidRPr="00360ECC">
              <w:rPr>
                <w:rFonts w:ascii="Times New Roman" w:hAnsi="Times New Roman" w:cs="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360ECC">
              <w:rPr>
                <w:rFonts w:ascii="Times New Roman" w:eastAsia="Calibri" w:hAnsi="Times New Roman" w:cs="Times New Roman"/>
                <w:sz w:val="24"/>
                <w:szCs w:val="24"/>
                <w:lang w:val="uk-UA"/>
              </w:rPr>
              <w:t>(для юридичних осіб);</w:t>
            </w:r>
          </w:p>
          <w:p w:rsidR="00877DD6" w:rsidRPr="00877DD6" w:rsidRDefault="00360ECC" w:rsidP="00360ECC">
            <w:pPr>
              <w:pStyle w:val="a7"/>
              <w:spacing w:after="0" w:line="240" w:lineRule="auto"/>
              <w:ind w:left="41"/>
              <w:contextualSpacing w:val="0"/>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1</w:t>
            </w:r>
            <w:r w:rsidRPr="00360ECC">
              <w:rPr>
                <w:rFonts w:ascii="Times New Roman" w:eastAsia="Calibri" w:hAnsi="Times New Roman" w:cs="Times New Roman"/>
                <w:sz w:val="24"/>
                <w:szCs w:val="24"/>
                <w:lang w:val="uk-UA"/>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360ECC">
              <w:rPr>
                <w:rFonts w:ascii="Times New Roman" w:eastAsia="Calibri" w:hAnsi="Times New Roman" w:cs="Times New Roman"/>
                <w:sz w:val="24"/>
                <w:szCs w:val="24"/>
                <w:lang w:val="uk-UA"/>
              </w:rPr>
              <w:softHyphen/>
              <w:t>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(для фізичних осіб, фізичних осіб – підприємців)</w:t>
            </w:r>
          </w:p>
        </w:tc>
      </w:tr>
      <w:tr w:rsidR="00877DD6" w:rsidRPr="00877DD6" w:rsidTr="00A61773">
        <w:trPr>
          <w:trHeight w:val="12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77DD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7DD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77DD6" w:rsidRPr="000A41E3"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sz w:val="24"/>
                <w:szCs w:val="24"/>
                <w:lang w:val="uk-UA"/>
              </w:rPr>
            </w:pPr>
            <w:r w:rsidRPr="00877DD6">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77DD6">
              <w:rPr>
                <w:rFonts w:ascii="Times New Roman" w:eastAsia="Times New Roman" w:hAnsi="Times New Roman" w:cs="Times New Roman"/>
                <w:color w:val="000000"/>
                <w:sz w:val="24"/>
                <w:szCs w:val="24"/>
                <w:lang w:val="uk-UA"/>
              </w:rPr>
              <w:t>бенефіціарного</w:t>
            </w:r>
            <w:proofErr w:type="spellEnd"/>
            <w:r w:rsidRPr="00877DD6">
              <w:rPr>
                <w:rFonts w:ascii="Times New Roman" w:eastAsia="Times New Roman" w:hAnsi="Times New Roman" w:cs="Times New Roman"/>
                <w:color w:val="000000"/>
                <w:sz w:val="24"/>
                <w:szCs w:val="24"/>
                <w:lang w:val="uk-UA"/>
              </w:rPr>
              <w:t xml:space="preserve"> власника, адреса його </w:t>
            </w:r>
            <w:r w:rsidRPr="00877DD6">
              <w:rPr>
                <w:rFonts w:ascii="Times New Roman" w:eastAsia="Times New Roman" w:hAnsi="Times New Roman" w:cs="Times New Roman"/>
                <w:sz w:val="24"/>
                <w:szCs w:val="24"/>
                <w:lang w:val="uk-UA"/>
              </w:rPr>
              <w:t>місця проживання</w:t>
            </w:r>
            <w:r w:rsidRPr="00877DD6">
              <w:rPr>
                <w:rFonts w:ascii="Times New Roman" w:eastAsia="Times New Roman" w:hAnsi="Times New Roman" w:cs="Times New Roman"/>
                <w:color w:val="000000"/>
                <w:sz w:val="24"/>
                <w:szCs w:val="24"/>
                <w:lang w:val="uk-UA"/>
              </w:rPr>
              <w:t xml:space="preserve"> та громадянство.</w:t>
            </w:r>
          </w:p>
          <w:p w:rsidR="00877DD6" w:rsidRPr="00877DD6" w:rsidRDefault="00877DD6" w:rsidP="00877DD6">
            <w:pPr>
              <w:spacing w:after="0" w:line="240" w:lineRule="auto"/>
              <w:ind w:left="100" w:right="120" w:hanging="20"/>
              <w:jc w:val="both"/>
              <w:rPr>
                <w:rFonts w:ascii="Times New Roman" w:eastAsia="Times New Roman" w:hAnsi="Times New Roman" w:cs="Times New Roman"/>
                <w:sz w:val="24"/>
                <w:szCs w:val="24"/>
                <w:lang w:val="uk-UA"/>
              </w:rPr>
            </w:pPr>
            <w:r w:rsidRPr="00877DD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77DD6">
              <w:rPr>
                <w:rFonts w:ascii="Times New Roman" w:eastAsia="Times New Roman" w:hAnsi="Times New Roman" w:cs="Times New Roman"/>
                <w:i/>
                <w:color w:val="000000"/>
                <w:sz w:val="24"/>
                <w:szCs w:val="24"/>
                <w:lang w:val="uk-UA"/>
              </w:rPr>
              <w:t>бенефіціарного</w:t>
            </w:r>
            <w:proofErr w:type="spellEnd"/>
            <w:r w:rsidRPr="00877DD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7DD6" w:rsidRPr="00877DD6" w:rsidTr="00826F5F">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 xml:space="preserve">Гарантійний лист з ціновою пропозицією </w:t>
            </w:r>
            <w:r w:rsidRPr="00877DD6">
              <w:rPr>
                <w:rStyle w:val="rvts0"/>
                <w:rFonts w:ascii="Times New Roman" w:hAnsi="Times New Roman" w:cs="Times New Roman"/>
                <w:sz w:val="24"/>
                <w:szCs w:val="24"/>
                <w:lang w:val="uk-UA"/>
              </w:rPr>
              <w:t xml:space="preserve">у відповідності до </w:t>
            </w:r>
            <w:r w:rsidRPr="00877DD6">
              <w:rPr>
                <w:rFonts w:ascii="Times New Roman" w:hAnsi="Times New Roman" w:cs="Times New Roman"/>
                <w:b/>
                <w:bCs/>
                <w:sz w:val="24"/>
                <w:szCs w:val="24"/>
                <w:lang w:val="uk-UA"/>
              </w:rPr>
              <w:t xml:space="preserve">Додатку </w:t>
            </w:r>
            <w:r w:rsidRPr="00877DD6">
              <w:rPr>
                <w:rFonts w:ascii="Times New Roman" w:eastAsia="Microsoft YaHei" w:hAnsi="Times New Roman" w:cs="Times New Roman"/>
                <w:b/>
                <w:bCs/>
                <w:color w:val="00000A"/>
                <w:sz w:val="24"/>
                <w:szCs w:val="24"/>
                <w:lang w:val="uk-UA" w:eastAsia="zh-CN" w:bidi="hi-IN"/>
              </w:rPr>
              <w:t>№ 5.</w:t>
            </w:r>
          </w:p>
        </w:tc>
      </w:tr>
      <w:tr w:rsidR="00877DD6" w:rsidRPr="00877DD6" w:rsidTr="00A61773">
        <w:trPr>
          <w:trHeight w:val="5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hAnsi="Times New Roman" w:cs="Times New Roman"/>
                <w:sz w:val="24"/>
                <w:szCs w:val="24"/>
                <w:lang w:val="uk-UA"/>
              </w:rPr>
            </w:pPr>
            <w:r w:rsidRPr="00877DD6">
              <w:rPr>
                <w:rFonts w:ascii="Times New Roman" w:eastAsia="Microsoft YaHei" w:hAnsi="Times New Roman" w:cs="Times New Roman"/>
                <w:color w:val="00000A"/>
                <w:sz w:val="24"/>
                <w:szCs w:val="24"/>
                <w:lang w:val="uk-UA" w:eastAsia="zh-CN" w:bidi="hi-IN"/>
              </w:rPr>
              <w:t>І</w:t>
            </w:r>
            <w:r w:rsidRPr="00877DD6">
              <w:rPr>
                <w:rFonts w:ascii="Times New Roman" w:eastAsia="Microsoft YaHei" w:hAnsi="Times New Roman" w:cs="Times New Roman"/>
                <w:color w:val="00000A"/>
                <w:sz w:val="24"/>
                <w:szCs w:val="24"/>
                <w:lang w:val="uk-UA" w:bidi="hi-IN"/>
              </w:rPr>
              <w:t>нформація про технічні, якісні та інші</w:t>
            </w:r>
            <w:r w:rsidRPr="00877DD6">
              <w:rPr>
                <w:rFonts w:ascii="Times New Roman" w:eastAsia="Microsoft YaHei" w:hAnsi="Times New Roman" w:cs="Times New Roman"/>
                <w:color w:val="000000"/>
                <w:sz w:val="24"/>
                <w:szCs w:val="24"/>
                <w:lang w:val="uk-UA" w:bidi="hi-IN"/>
              </w:rPr>
              <w:t xml:space="preserve"> характеристики предмета закупівлі </w:t>
            </w:r>
            <w:r w:rsidRPr="00877DD6">
              <w:rPr>
                <w:rStyle w:val="rvts0"/>
                <w:rFonts w:ascii="Times New Roman" w:eastAsia="Microsoft YaHei" w:hAnsi="Times New Roman" w:cs="Times New Roman"/>
                <w:sz w:val="24"/>
                <w:szCs w:val="24"/>
                <w:lang w:val="uk-UA" w:eastAsia="zh-CN" w:bidi="hi-IN"/>
              </w:rPr>
              <w:t xml:space="preserve">у відповідності до </w:t>
            </w:r>
            <w:r w:rsidRPr="00877DD6">
              <w:rPr>
                <w:rFonts w:ascii="Times New Roman" w:eastAsia="Microsoft YaHei" w:hAnsi="Times New Roman" w:cs="Times New Roman"/>
                <w:b/>
                <w:bCs/>
                <w:color w:val="000000"/>
                <w:sz w:val="24"/>
                <w:szCs w:val="24"/>
                <w:lang w:val="uk-UA" w:eastAsia="zh-CN" w:bidi="hi-IN"/>
              </w:rPr>
              <w:t>Додатку № 3.</w:t>
            </w:r>
          </w:p>
        </w:tc>
      </w:tr>
      <w:tr w:rsidR="00877DD6" w:rsidRPr="00877DD6" w:rsidTr="00826F5F">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lastRenderedPageBreak/>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CC" w:rsidRPr="00360ECC" w:rsidRDefault="00360ECC" w:rsidP="00360ECC">
            <w:pPr>
              <w:spacing w:after="0" w:line="240" w:lineRule="auto"/>
              <w:jc w:val="both"/>
              <w:rPr>
                <w:rFonts w:ascii="Times New Roman" w:eastAsia="Calibri" w:hAnsi="Times New Roman" w:cs="Times New Roman"/>
                <w:bCs/>
                <w:sz w:val="24"/>
                <w:szCs w:val="24"/>
                <w:lang w:val="uk-UA"/>
              </w:rPr>
            </w:pPr>
            <w:r w:rsidRPr="00360ECC">
              <w:rPr>
                <w:rFonts w:ascii="Times New Roman" w:eastAsia="Calibri" w:hAnsi="Times New Roman" w:cs="Times New Roman"/>
                <w:sz w:val="24"/>
                <w:szCs w:val="24"/>
                <w:lang w:val="uk-UA"/>
              </w:rPr>
              <w:t xml:space="preserve">Завірена учасником копія Статуту або іншого установчого документу, разом із змінами (в разі наявності), а </w:t>
            </w:r>
            <w:r w:rsidRPr="00360ECC">
              <w:rPr>
                <w:rFonts w:ascii="Times New Roman" w:eastAsia="Calibri" w:hAnsi="Times New Roman" w:cs="Times New Roman"/>
                <w:bCs/>
                <w:sz w:val="24"/>
                <w:szCs w:val="24"/>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p>
          <w:p w:rsidR="00360ECC" w:rsidRPr="00360ECC" w:rsidRDefault="00360ECC" w:rsidP="0036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360ECC">
              <w:rPr>
                <w:rFonts w:ascii="Times New Roman" w:hAnsi="Times New Roman" w:cs="Times New Roman"/>
                <w:spacing w:val="-2"/>
                <w:sz w:val="24"/>
                <w:szCs w:val="24"/>
                <w:lang w:val="uk-UA"/>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360ECC">
              <w:rPr>
                <w:rFonts w:ascii="Times New Roman" w:hAnsi="Times New Roman" w:cs="Times New Roman"/>
                <w:sz w:val="24"/>
                <w:szCs w:val="24"/>
                <w:lang w:val="uk-UA"/>
              </w:rPr>
              <w:t xml:space="preserve">за яким можна отримати доступ до чинних установчих документів учасника на </w:t>
            </w:r>
            <w:proofErr w:type="spellStart"/>
            <w:r w:rsidRPr="00360ECC">
              <w:rPr>
                <w:rFonts w:ascii="Times New Roman" w:hAnsi="Times New Roman" w:cs="Times New Roman"/>
                <w:sz w:val="24"/>
                <w:szCs w:val="24"/>
                <w:lang w:val="uk-UA"/>
              </w:rPr>
              <w:t>веб-порталі</w:t>
            </w:r>
            <w:proofErr w:type="spellEnd"/>
            <w:r w:rsidRPr="00360ECC">
              <w:rPr>
                <w:rFonts w:ascii="Times New Roman" w:hAnsi="Times New Roman" w:cs="Times New Roman"/>
                <w:sz w:val="24"/>
                <w:szCs w:val="24"/>
                <w:lang w:val="uk-UA"/>
              </w:rPr>
              <w:t xml:space="preserve"> Міністерства юстиції</w:t>
            </w:r>
            <w:r w:rsidRPr="00360ECC">
              <w:rPr>
                <w:rFonts w:ascii="Times New Roman" w:hAnsi="Times New Roman" w:cs="Times New Roman"/>
                <w:spacing w:val="-2"/>
                <w:sz w:val="24"/>
                <w:szCs w:val="24"/>
                <w:lang w:val="uk-UA"/>
              </w:rPr>
              <w:t>.</w:t>
            </w:r>
            <w:r w:rsidRPr="00360ECC">
              <w:rPr>
                <w:rFonts w:ascii="Times New Roman" w:hAnsi="Times New Roman" w:cs="Times New Roman"/>
                <w:sz w:val="24"/>
                <w:szCs w:val="24"/>
                <w:lang w:val="uk-UA"/>
              </w:rPr>
              <w:t xml:space="preserve"> </w:t>
            </w:r>
          </w:p>
          <w:p w:rsidR="00360ECC" w:rsidRPr="00360ECC" w:rsidRDefault="00360ECC" w:rsidP="0036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4"/>
                <w:szCs w:val="24"/>
                <w:lang w:val="uk-UA"/>
              </w:rPr>
            </w:pPr>
            <w:r w:rsidRPr="00360ECC">
              <w:rPr>
                <w:rFonts w:ascii="Times New Roman" w:hAnsi="Times New Roman" w:cs="Times New Roman"/>
                <w:spacing w:val="-2"/>
                <w:sz w:val="24"/>
                <w:szCs w:val="24"/>
                <w:lang w:val="uk-UA"/>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360ECC">
              <w:rPr>
                <w:rFonts w:ascii="Times New Roman" w:eastAsia="Calibri" w:hAnsi="Times New Roman" w:cs="Times New Roman"/>
                <w:bCs/>
                <w:i/>
                <w:sz w:val="24"/>
                <w:szCs w:val="24"/>
                <w:lang w:val="uk-UA"/>
              </w:rPr>
              <w:t>(для юридичних осіб).</w:t>
            </w:r>
          </w:p>
          <w:p w:rsidR="00877DD6" w:rsidRPr="00877DD6" w:rsidRDefault="00360ECC" w:rsidP="00360ECC">
            <w:pPr>
              <w:spacing w:after="0" w:line="240" w:lineRule="auto"/>
              <w:ind w:right="120" w:hanging="20"/>
              <w:jc w:val="both"/>
              <w:rPr>
                <w:rFonts w:ascii="Times New Roman" w:eastAsia="Times New Roman" w:hAnsi="Times New Roman" w:cs="Times New Roman"/>
                <w:color w:val="000000"/>
                <w:sz w:val="24"/>
                <w:szCs w:val="24"/>
                <w:lang w:val="uk-UA"/>
              </w:rPr>
            </w:pPr>
            <w:r w:rsidRPr="00360ECC">
              <w:rPr>
                <w:rFonts w:ascii="Times New Roman" w:hAnsi="Times New Roman" w:cs="Times New Roman"/>
                <w:i/>
                <w:spacing w:val="-2"/>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00"/>
              <w:rPr>
                <w:rFonts w:ascii="Times New Roman" w:eastAsia="Times New Roman" w:hAnsi="Times New Roman" w:cs="Times New Roman"/>
                <w:b/>
                <w:color w:val="000000"/>
                <w:sz w:val="24"/>
                <w:szCs w:val="24"/>
                <w:lang w:val="uk-UA"/>
              </w:rPr>
            </w:pPr>
            <w:r w:rsidRPr="00877DD6">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spacing w:after="0" w:line="240" w:lineRule="auto"/>
              <w:ind w:left="120" w:right="120" w:hanging="20"/>
              <w:jc w:val="both"/>
              <w:rPr>
                <w:rFonts w:ascii="Times New Roman" w:eastAsia="Times New Roman" w:hAnsi="Times New Roman" w:cs="Times New Roman"/>
                <w:bCs/>
                <w:color w:val="000000"/>
                <w:sz w:val="24"/>
                <w:szCs w:val="24"/>
                <w:lang w:val="uk-UA" w:eastAsia="ru-RU"/>
              </w:rPr>
            </w:pPr>
            <w:r w:rsidRPr="00877DD6">
              <w:rPr>
                <w:rFonts w:ascii="Times New Roman" w:eastAsia="Times New Roman" w:hAnsi="Times New Roman" w:cs="Times New Roman"/>
                <w:bCs/>
                <w:color w:val="000000"/>
                <w:sz w:val="24"/>
                <w:szCs w:val="24"/>
                <w:lang w:val="uk-UA"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877DD6" w:rsidRPr="00877DD6" w:rsidRDefault="00877DD6" w:rsidP="00877DD6">
            <w:pPr>
              <w:spacing w:after="0" w:line="240" w:lineRule="auto"/>
              <w:ind w:left="120" w:right="120" w:hanging="20"/>
              <w:jc w:val="both"/>
              <w:rPr>
                <w:rFonts w:ascii="Times New Roman" w:eastAsia="Times New Roman" w:hAnsi="Times New Roman" w:cs="Times New Roman"/>
                <w:color w:val="000000"/>
                <w:sz w:val="24"/>
                <w:szCs w:val="24"/>
                <w:lang w:val="uk-UA"/>
              </w:rPr>
            </w:pPr>
            <w:r w:rsidRPr="00877DD6">
              <w:rPr>
                <w:rFonts w:ascii="Times New Roman" w:hAnsi="Times New Roman" w:cs="Times New Roman"/>
                <w:sz w:val="24"/>
                <w:szCs w:val="24"/>
                <w:lang w:val="uk-UA"/>
              </w:rPr>
              <w:t>Копія довідки про присвоєння ідентифікаційного номера (для Учасника - фізичної особи).</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 xml:space="preserve">Довідка в довільній формі про згоду з умовами договору, викладеного у Проекті договору </w:t>
            </w:r>
            <w:r w:rsidRPr="00877DD6">
              <w:rPr>
                <w:rFonts w:ascii="Times New Roman" w:hAnsi="Times New Roman" w:cs="Times New Roman"/>
                <w:b/>
                <w:sz w:val="24"/>
                <w:szCs w:val="24"/>
                <w:lang w:val="uk-UA"/>
              </w:rPr>
              <w:t>(Додаток № 4)</w:t>
            </w:r>
            <w:r w:rsidRPr="00877DD6">
              <w:rPr>
                <w:rFonts w:ascii="Times New Roman" w:hAnsi="Times New Roman" w:cs="Times New Roman"/>
                <w:sz w:val="24"/>
                <w:szCs w:val="24"/>
                <w:lang w:val="uk-UA"/>
              </w:rPr>
              <w:t>.</w:t>
            </w:r>
          </w:p>
        </w:tc>
      </w:tr>
      <w:tr w:rsidR="00877DD6" w:rsidRPr="00877DD6" w:rsidTr="00826F5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0E5C2C" w:rsidRDefault="000E5C2C" w:rsidP="00877DD6">
            <w:pPr>
              <w:spacing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7DD6" w:rsidRPr="00877DD6" w:rsidRDefault="00877DD6" w:rsidP="00877DD6">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lang w:val="uk-UA"/>
              </w:rPr>
            </w:pPr>
            <w:r w:rsidRPr="00877DD6">
              <w:rPr>
                <w:rFonts w:ascii="Times New Roman" w:hAnsi="Times New Roman" w:cs="Times New Roman"/>
                <w:sz w:val="24"/>
                <w:szCs w:val="24"/>
                <w:lang w:val="uk-UA"/>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A61773" w:rsidRDefault="00A61773" w:rsidP="00877DD6">
      <w:pPr>
        <w:widowControl w:val="0"/>
        <w:spacing w:after="0" w:line="240" w:lineRule="auto"/>
        <w:jc w:val="both"/>
        <w:rPr>
          <w:rFonts w:ascii="Times New Roman" w:hAnsi="Times New Roman" w:cs="Times New Roman"/>
          <w:b/>
          <w:sz w:val="20"/>
          <w:szCs w:val="20"/>
          <w:lang w:val="uk-UA"/>
        </w:rPr>
      </w:pPr>
    </w:p>
    <w:p w:rsidR="00877DD6" w:rsidRPr="009A0DFD" w:rsidRDefault="00877DD6" w:rsidP="00877DD6">
      <w:pPr>
        <w:widowControl w:val="0"/>
        <w:spacing w:after="0" w:line="240" w:lineRule="auto"/>
        <w:jc w:val="both"/>
        <w:rPr>
          <w:rFonts w:ascii="Times New Roman" w:eastAsiaTheme="minorHAnsi" w:hAnsi="Times New Roman" w:cs="Times New Roman"/>
          <w:sz w:val="24"/>
          <w:szCs w:val="24"/>
          <w:lang w:val="uk-UA"/>
        </w:rPr>
      </w:pPr>
      <w:r w:rsidRPr="009A0DFD">
        <w:rPr>
          <w:rFonts w:ascii="Times New Roman" w:hAnsi="Times New Roman" w:cs="Times New Roman"/>
          <w:b/>
          <w:sz w:val="24"/>
          <w:szCs w:val="24"/>
          <w:lang w:val="uk-UA"/>
        </w:rPr>
        <w:t>Примітка:</w:t>
      </w:r>
      <w:r w:rsidRPr="009A0DFD">
        <w:rPr>
          <w:rFonts w:ascii="Times New Roman" w:hAnsi="Times New Roman" w:cs="Times New Roman"/>
          <w:sz w:val="24"/>
          <w:szCs w:val="24"/>
          <w:lang w:val="uk-UA"/>
        </w:rPr>
        <w:t xml:space="preserve"> </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u w:val="single"/>
          <w:lang w:val="uk-UA"/>
        </w:rPr>
        <w:t xml:space="preserve">Кожна сторінка кожного документу </w:t>
      </w:r>
      <w:r w:rsidRPr="009A0DFD">
        <w:rPr>
          <w:rFonts w:ascii="Times New Roman" w:hAnsi="Times New Roman" w:cs="Times New Roman"/>
          <w:bCs/>
          <w:sz w:val="24"/>
          <w:szCs w:val="24"/>
          <w:u w:val="single"/>
          <w:lang w:val="uk-UA"/>
        </w:rPr>
        <w:t>(окрім оригіналів документів, виданих іншими установами (організаціями) та нотаріальних копій) повинна бути підписана</w:t>
      </w:r>
      <w:r w:rsidRPr="009A0DFD">
        <w:rPr>
          <w:rFonts w:ascii="Times New Roman" w:hAnsi="Times New Roman" w:cs="Times New Roman"/>
          <w:bCs/>
          <w:sz w:val="24"/>
          <w:szCs w:val="24"/>
          <w:lang w:val="uk-UA"/>
        </w:rPr>
        <w:t xml:space="preserve"> уповноваженою особою </w:t>
      </w:r>
      <w:r w:rsidRPr="009A0DFD">
        <w:rPr>
          <w:rFonts w:ascii="Times New Roman" w:hAnsi="Times New Roman" w:cs="Times New Roman"/>
          <w:sz w:val="24"/>
          <w:szCs w:val="24"/>
          <w:lang w:val="uk-UA"/>
        </w:rPr>
        <w:t xml:space="preserve">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 xml:space="preserve">Всі </w:t>
      </w:r>
      <w:r w:rsidRPr="009A0DFD">
        <w:rPr>
          <w:rFonts w:ascii="Times New Roman" w:hAnsi="Times New Roman" w:cs="Times New Roman"/>
          <w:sz w:val="24"/>
          <w:szCs w:val="24"/>
          <w:u w:val="single"/>
          <w:lang w:val="uk-UA"/>
        </w:rPr>
        <w:t>копії</w:t>
      </w:r>
      <w:r w:rsidRPr="009A0DFD">
        <w:rPr>
          <w:rFonts w:ascii="Times New Roman" w:hAnsi="Times New Roman" w:cs="Times New Roman"/>
          <w:sz w:val="24"/>
          <w:szCs w:val="24"/>
          <w:lang w:val="uk-UA"/>
        </w:rPr>
        <w:t xml:space="preserve"> документів, окрім нотаріальних копій, повинні бути </w:t>
      </w:r>
      <w:r w:rsidRPr="009A0DFD">
        <w:rPr>
          <w:rFonts w:ascii="Times New Roman" w:hAnsi="Times New Roman" w:cs="Times New Roman"/>
          <w:sz w:val="24"/>
          <w:szCs w:val="24"/>
          <w:u w:val="single"/>
          <w:lang w:val="uk-UA"/>
        </w:rPr>
        <w:t>завірені підписом</w:t>
      </w:r>
      <w:r w:rsidRPr="009A0DFD">
        <w:rPr>
          <w:rFonts w:ascii="Times New Roman" w:hAnsi="Times New Roman" w:cs="Times New Roman"/>
          <w:sz w:val="24"/>
          <w:szCs w:val="24"/>
          <w:lang w:val="uk-UA"/>
        </w:rPr>
        <w:t xml:space="preserve"> уповноваженої особи учасника </w:t>
      </w:r>
      <w:r w:rsidRPr="009A0DFD">
        <w:rPr>
          <w:rFonts w:ascii="Times New Roman" w:hAnsi="Times New Roman" w:cs="Times New Roman"/>
          <w:sz w:val="24"/>
          <w:szCs w:val="24"/>
          <w:u w:val="single"/>
          <w:lang w:val="uk-UA"/>
        </w:rPr>
        <w:t>зі скріпленням його підпису печаткою</w:t>
      </w:r>
      <w:r w:rsidRPr="009A0DFD">
        <w:rPr>
          <w:rFonts w:ascii="Times New Roman" w:hAnsi="Times New Roman" w:cs="Times New Roman"/>
          <w:sz w:val="24"/>
          <w:szCs w:val="24"/>
          <w:lang w:val="uk-UA"/>
        </w:rPr>
        <w:t xml:space="preserve"> учасника (підписом учасника - фізичної особи, який не має печатки) </w:t>
      </w:r>
      <w:r w:rsidRPr="009A0DFD">
        <w:rPr>
          <w:rFonts w:ascii="Times New Roman" w:hAnsi="Times New Roman" w:cs="Times New Roman"/>
          <w:sz w:val="24"/>
          <w:szCs w:val="24"/>
          <w:u w:val="single"/>
          <w:lang w:val="uk-UA"/>
        </w:rPr>
        <w:t>з зазначенням фрази</w:t>
      </w:r>
      <w:r w:rsidRPr="009A0DFD">
        <w:rPr>
          <w:rFonts w:ascii="Times New Roman" w:hAnsi="Times New Roman" w:cs="Times New Roman"/>
          <w:sz w:val="24"/>
          <w:szCs w:val="24"/>
          <w:lang w:val="uk-UA"/>
        </w:rPr>
        <w:t xml:space="preserve">  "Копія вірна" або "Згідно з оригіналом" </w:t>
      </w:r>
      <w:r w:rsidRPr="009A0DFD">
        <w:rPr>
          <w:rFonts w:ascii="Times New Roman" w:hAnsi="Times New Roman" w:cs="Times New Roman"/>
          <w:sz w:val="24"/>
          <w:szCs w:val="24"/>
          <w:u w:val="single"/>
          <w:lang w:val="uk-UA"/>
        </w:rPr>
        <w:t>на кожній сторінці копії документа</w:t>
      </w:r>
      <w:r w:rsidRPr="009A0DFD">
        <w:rPr>
          <w:rFonts w:ascii="Times New Roman" w:hAnsi="Times New Roman" w:cs="Times New Roman"/>
          <w:sz w:val="24"/>
          <w:szCs w:val="24"/>
          <w:lang w:val="uk-UA"/>
        </w:rPr>
        <w:t>;</w:t>
      </w:r>
    </w:p>
    <w:p w:rsidR="00877DD6" w:rsidRPr="009A0DFD" w:rsidRDefault="00877DD6" w:rsidP="001F4A1C">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lang w:val="uk-UA"/>
        </w:rPr>
      </w:pPr>
      <w:r w:rsidRPr="009A0DFD">
        <w:rPr>
          <w:rFonts w:ascii="Times New Roman" w:eastAsia="Calibri" w:hAnsi="Times New Roman" w:cs="Times New Roman"/>
          <w:sz w:val="24"/>
          <w:szCs w:val="24"/>
          <w:u w:val="single"/>
          <w:lang w:val="uk-UA"/>
        </w:rPr>
        <w:t>Всі документи повинні бути чинними на момент подачі пропозиції;</w:t>
      </w:r>
    </w:p>
    <w:p w:rsidR="00877DD6" w:rsidRPr="009A0DFD" w:rsidRDefault="00877DD6" w:rsidP="009A0DFD">
      <w:pPr>
        <w:numPr>
          <w:ilvl w:val="0"/>
          <w:numId w:val="30"/>
        </w:numPr>
        <w:tabs>
          <w:tab w:val="clear" w:pos="360"/>
        </w:tabs>
        <w:spacing w:after="0" w:line="240" w:lineRule="auto"/>
        <w:ind w:left="-567" w:firstLine="283"/>
        <w:jc w:val="both"/>
        <w:rPr>
          <w:rFonts w:ascii="Times New Roman" w:hAnsi="Times New Roman" w:cs="Times New Roman"/>
          <w:sz w:val="24"/>
          <w:szCs w:val="24"/>
          <w:lang w:val="uk-UA"/>
        </w:rPr>
      </w:pPr>
      <w:r w:rsidRPr="009A0DFD">
        <w:rPr>
          <w:rFonts w:ascii="Times New Roman" w:hAnsi="Times New Roman" w:cs="Times New Roman"/>
          <w:sz w:val="24"/>
          <w:szCs w:val="24"/>
          <w:lang w:val="uk-UA"/>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DF1B41" w:rsidRPr="007659B7" w:rsidRDefault="00877DD6" w:rsidP="00DF1B41">
      <w:pPr>
        <w:numPr>
          <w:ilvl w:val="0"/>
          <w:numId w:val="30"/>
        </w:numPr>
        <w:tabs>
          <w:tab w:val="clear" w:pos="360"/>
          <w:tab w:val="num" w:pos="-567"/>
        </w:tabs>
        <w:spacing w:after="0" w:line="240" w:lineRule="auto"/>
        <w:ind w:left="-567" w:firstLine="283"/>
        <w:jc w:val="both"/>
        <w:rPr>
          <w:rFonts w:ascii="Times New Roman" w:hAnsi="Times New Roman" w:cs="Times New Roman"/>
          <w:sz w:val="24"/>
          <w:szCs w:val="24"/>
        </w:rPr>
      </w:pPr>
      <w:r w:rsidRPr="009A0DFD">
        <w:rPr>
          <w:rFonts w:ascii="Times New Roman" w:hAnsi="Times New Roman" w:cs="Times New Roman"/>
          <w:color w:val="000000"/>
          <w:sz w:val="24"/>
          <w:szCs w:val="24"/>
          <w:u w:val="single"/>
          <w:lang w:val="uk-UA"/>
        </w:rPr>
        <w:t>Учасник несе відповідальність</w:t>
      </w:r>
      <w:r w:rsidRPr="009A0DFD">
        <w:rPr>
          <w:rFonts w:ascii="Times New Roman" w:hAnsi="Times New Roman" w:cs="Times New Roman"/>
          <w:color w:val="000000"/>
          <w:sz w:val="24"/>
          <w:szCs w:val="24"/>
          <w:lang w:val="uk-UA"/>
        </w:rPr>
        <w:t xml:space="preserve"> за достовірність інформації, яка подається ним у складі пропозиції та перевіряється Замовником.</w:t>
      </w: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7659B7" w:rsidRDefault="007659B7" w:rsidP="007659B7">
      <w:pPr>
        <w:spacing w:after="0" w:line="240" w:lineRule="auto"/>
        <w:jc w:val="both"/>
        <w:rPr>
          <w:rFonts w:ascii="Times New Roman" w:hAnsi="Times New Roman" w:cs="Times New Roman"/>
          <w:sz w:val="24"/>
          <w:szCs w:val="24"/>
          <w:lang w:val="uk-UA"/>
        </w:rPr>
      </w:pPr>
    </w:p>
    <w:p w:rsidR="00360ECC" w:rsidRDefault="00360ECC" w:rsidP="007659B7">
      <w:pPr>
        <w:spacing w:after="0" w:line="240" w:lineRule="auto"/>
        <w:jc w:val="both"/>
        <w:rPr>
          <w:rFonts w:ascii="Times New Roman" w:hAnsi="Times New Roman" w:cs="Times New Roman"/>
          <w:sz w:val="24"/>
          <w:szCs w:val="24"/>
          <w:lang w:val="uk-UA"/>
        </w:rPr>
      </w:pPr>
    </w:p>
    <w:p w:rsidR="0091288E" w:rsidRDefault="0091288E" w:rsidP="007659B7">
      <w:pPr>
        <w:spacing w:after="0" w:line="240" w:lineRule="auto"/>
        <w:jc w:val="both"/>
        <w:rPr>
          <w:rFonts w:ascii="Times New Roman" w:hAnsi="Times New Roman" w:cs="Times New Roman"/>
          <w:sz w:val="24"/>
          <w:szCs w:val="24"/>
          <w:lang w:val="uk-UA"/>
        </w:rPr>
      </w:pPr>
    </w:p>
    <w:p w:rsidR="00360ECC" w:rsidRDefault="00360ECC" w:rsidP="007659B7">
      <w:pPr>
        <w:spacing w:after="0" w:line="240" w:lineRule="auto"/>
        <w:jc w:val="both"/>
        <w:rPr>
          <w:rFonts w:ascii="Times New Roman" w:hAnsi="Times New Roman" w:cs="Times New Roman"/>
          <w:sz w:val="24"/>
          <w:szCs w:val="24"/>
          <w:lang w:val="uk-UA"/>
        </w:rPr>
      </w:pPr>
    </w:p>
    <w:p w:rsidR="007659B7" w:rsidRPr="00907A17" w:rsidRDefault="007659B7" w:rsidP="007659B7">
      <w:pPr>
        <w:spacing w:after="0" w:line="240" w:lineRule="auto"/>
        <w:jc w:val="both"/>
        <w:rPr>
          <w:rFonts w:ascii="Times New Roman" w:hAnsi="Times New Roman" w:cs="Times New Roman"/>
          <w:sz w:val="24"/>
          <w:szCs w:val="24"/>
        </w:rPr>
      </w:pPr>
    </w:p>
    <w:p w:rsidR="00727CDE" w:rsidRPr="00727CDE" w:rsidRDefault="00727CDE" w:rsidP="00727CDE">
      <w:pPr>
        <w:spacing w:after="0" w:line="240" w:lineRule="auto"/>
        <w:jc w:val="right"/>
        <w:rPr>
          <w:rFonts w:ascii="Times New Roman" w:eastAsia="Arial" w:hAnsi="Times New Roman" w:cs="Times New Roman"/>
          <w:b/>
          <w:color w:val="000000"/>
          <w:sz w:val="24"/>
          <w:szCs w:val="24"/>
          <w:lang w:val="uk-UA" w:eastAsia="ru-RU"/>
        </w:rPr>
      </w:pPr>
      <w:r w:rsidRPr="00727CDE">
        <w:rPr>
          <w:rFonts w:ascii="Times New Roman" w:eastAsia="Arial" w:hAnsi="Times New Roman" w:cs="Times New Roman"/>
          <w:b/>
          <w:color w:val="000000"/>
          <w:sz w:val="24"/>
          <w:szCs w:val="24"/>
          <w:lang w:val="uk-UA" w:eastAsia="ru-RU"/>
        </w:rPr>
        <w:lastRenderedPageBreak/>
        <w:t>Додаток № 2</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до тендерної документації</w:t>
      </w:r>
    </w:p>
    <w:p w:rsidR="00727CDE" w:rsidRPr="00727CDE" w:rsidRDefault="00727CDE" w:rsidP="00727CDE">
      <w:pPr>
        <w:spacing w:after="0" w:line="240" w:lineRule="auto"/>
        <w:jc w:val="right"/>
        <w:rPr>
          <w:rFonts w:ascii="Times New Roman" w:eastAsia="Arial" w:hAnsi="Times New Roman" w:cs="Times New Roman"/>
          <w:color w:val="000000"/>
          <w:sz w:val="24"/>
          <w:szCs w:val="24"/>
          <w:lang w:val="uk-UA" w:eastAsia="ru-RU"/>
        </w:rPr>
      </w:pPr>
    </w:p>
    <w:p w:rsidR="00727CDE" w:rsidRPr="00727CDE" w:rsidRDefault="00727CDE" w:rsidP="00727CDE">
      <w:pPr>
        <w:spacing w:after="0" w:line="240" w:lineRule="auto"/>
        <w:jc w:val="center"/>
        <w:rPr>
          <w:rFonts w:ascii="Times New Roman" w:eastAsiaTheme="minorHAnsi" w:hAnsi="Times New Roman" w:cs="Times New Roman"/>
          <w:b/>
          <w:bCs/>
          <w:sz w:val="24"/>
          <w:szCs w:val="24"/>
          <w:lang w:val="uk-UA"/>
        </w:rPr>
      </w:pPr>
      <w:r w:rsidRPr="00727CDE">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rsidR="00727CDE" w:rsidRPr="00727CDE" w:rsidRDefault="00727CDE" w:rsidP="00727CDE">
      <w:pPr>
        <w:spacing w:after="0" w:line="240" w:lineRule="auto"/>
        <w:jc w:val="center"/>
        <w:rPr>
          <w:rFonts w:ascii="Times New Roman" w:hAnsi="Times New Roman" w:cs="Times New Roman"/>
          <w:b/>
          <w:bCs/>
          <w:sz w:val="24"/>
          <w:szCs w:val="24"/>
          <w:lang w:val="uk-UA"/>
        </w:rPr>
      </w:pPr>
    </w:p>
    <w:tbl>
      <w:tblPr>
        <w:tblW w:w="10624" w:type="dxa"/>
        <w:tblInd w:w="-318" w:type="dxa"/>
        <w:tblLayout w:type="fixed"/>
        <w:tblLook w:val="04A0" w:firstRow="1" w:lastRow="0" w:firstColumn="1" w:lastColumn="0" w:noHBand="0" w:noVBand="1"/>
      </w:tblPr>
      <w:tblGrid>
        <w:gridCol w:w="568"/>
        <w:gridCol w:w="3550"/>
        <w:gridCol w:w="3254"/>
        <w:gridCol w:w="3252"/>
      </w:tblGrid>
      <w:tr w:rsidR="00727CDE" w:rsidRPr="000A41E3" w:rsidTr="00150778">
        <w:trPr>
          <w:trHeight w:val="319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 п/</w:t>
            </w:r>
            <w:proofErr w:type="spellStart"/>
            <w:r w:rsidRPr="00727CDE">
              <w:rPr>
                <w:rFonts w:ascii="Times New Roman" w:eastAsia="Times New Roman" w:hAnsi="Times New Roman" w:cs="Times New Roman"/>
                <w:b/>
                <w:bCs/>
                <w:sz w:val="24"/>
                <w:szCs w:val="24"/>
                <w:lang w:val="uk-UA"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27CDE" w:rsidRPr="00727CDE" w:rsidRDefault="00727CDE" w:rsidP="00150778">
            <w:pPr>
              <w:spacing w:after="0" w:line="240" w:lineRule="auto"/>
              <w:jc w:val="center"/>
              <w:rPr>
                <w:rFonts w:ascii="Times New Roman" w:eastAsia="Times New Roman" w:hAnsi="Times New Roman" w:cs="Times New Roman"/>
                <w:b/>
                <w:bCs/>
                <w:sz w:val="24"/>
                <w:szCs w:val="24"/>
                <w:lang w:val="uk-UA" w:eastAsia="ru-RU"/>
              </w:rPr>
            </w:pPr>
            <w:r w:rsidRPr="00727CDE">
              <w:rPr>
                <w:rFonts w:ascii="Times New Roman" w:eastAsia="Times New Roman" w:hAnsi="Times New Roman" w:cs="Times New Roman"/>
                <w:b/>
                <w:bCs/>
                <w:sz w:val="24"/>
                <w:szCs w:val="24"/>
                <w:lang w:val="uk-UA" w:eastAsia="ru-RU"/>
              </w:rPr>
              <w:t>Учасник процедури закупівлі</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727CDE" w:rsidRPr="00727CDE" w:rsidRDefault="00727CDE" w:rsidP="00150778">
            <w:pPr>
              <w:spacing w:after="0" w:line="240" w:lineRule="auto"/>
              <w:jc w:val="center"/>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27CDE" w:rsidRPr="00727CDE" w:rsidTr="00150778">
        <w:trPr>
          <w:trHeight w:val="4507"/>
        </w:trPr>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30" w:right="125"/>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0A41E3"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3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727CDE">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правопорушення , який / яка оформлена на </w:t>
            </w:r>
            <w:r w:rsidRPr="00727CDE">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7CDE">
              <w:rPr>
                <w:rFonts w:ascii="Times New Roman" w:eastAsia="Times New Roman" w:hAnsi="Times New Roman" w:cs="Times New Roman"/>
                <w:sz w:val="24"/>
                <w:szCs w:val="24"/>
                <w:shd w:val="clear" w:color="auto" w:fill="FFFFFF"/>
                <w:lang w:val="uk-UA" w:eastAsia="ru-RU"/>
              </w:rPr>
              <w:t>антиконкурентних</w:t>
            </w:r>
            <w:proofErr w:type="spellEnd"/>
            <w:r w:rsidRPr="00727CDE">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4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8" w:right="126"/>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0A41E3"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5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0A41E3"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7CDE">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7</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7CDE">
              <w:rPr>
                <w:rFonts w:ascii="Times New Roman" w:eastAsia="Times New Roman" w:hAnsi="Times New Roman" w:cs="Times New Roman"/>
                <w:i/>
                <w:iCs/>
                <w:color w:val="000000" w:themeColor="text1"/>
                <w:sz w:val="24"/>
                <w:szCs w:val="24"/>
                <w:shd w:val="clear" w:color="auto" w:fill="FFFFFF"/>
                <w:lang w:val="uk-UA" w:eastAsia="ru-RU"/>
              </w:rPr>
              <w:t>(</w:t>
            </w:r>
            <w:r w:rsidRPr="00727CDE">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color w:val="000000" w:themeColor="text1"/>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9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shd w:val="clear" w:color="auto" w:fill="FFFFFF"/>
                <w:lang w:val="uk-UA" w:eastAsia="ru-RU"/>
              </w:rPr>
            </w:pPr>
            <w:r w:rsidRPr="00727CDE">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7CDE">
              <w:rPr>
                <w:rFonts w:ascii="Times New Roman" w:eastAsia="Times New Roman" w:hAnsi="Times New Roman" w:cs="Times New Roman"/>
                <w:i/>
                <w:iCs/>
                <w:sz w:val="24"/>
                <w:szCs w:val="24"/>
                <w:shd w:val="clear" w:color="auto" w:fill="FFFFFF"/>
                <w:lang w:val="uk-UA" w:eastAsia="ru-RU"/>
              </w:rPr>
              <w:t>(</w:t>
            </w:r>
            <w:r w:rsidRPr="00727CDE">
              <w:rPr>
                <w:rFonts w:ascii="Times New Roman" w:eastAsia="Times New Roman" w:hAnsi="Times New Roman" w:cs="Times New Roman"/>
                <w:i/>
                <w:iCs/>
                <w:sz w:val="24"/>
                <w:szCs w:val="24"/>
                <w:lang w:val="uk-UA" w:eastAsia="ru-RU"/>
              </w:rPr>
              <w:t>підпункт 10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i/>
                <w:iCs/>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27CDE">
              <w:rPr>
                <w:rFonts w:ascii="Times New Roman" w:eastAsia="Times New Roman" w:hAnsi="Times New Roman" w:cs="Times New Roman"/>
                <w:i/>
                <w:iCs/>
                <w:sz w:val="24"/>
                <w:szCs w:val="24"/>
                <w:lang w:val="uk-UA" w:eastAsia="ru-RU"/>
              </w:rPr>
              <w:t xml:space="preserve"> </w:t>
            </w:r>
          </w:p>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color w:val="FF0000"/>
                <w:sz w:val="24"/>
                <w:szCs w:val="24"/>
                <w:lang w:val="uk-UA" w:eastAsia="ru-RU"/>
              </w:rPr>
            </w:pPr>
            <w:r w:rsidRPr="00727CDE">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27CDE" w:rsidRPr="00727CDE"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727CDE">
              <w:rPr>
                <w:rFonts w:ascii="Times New Roman" w:eastAsia="Times New Roman" w:hAnsi="Times New Roman" w:cs="Times New Roman"/>
                <w:sz w:val="24"/>
                <w:szCs w:val="24"/>
                <w:shd w:val="clear" w:color="auto" w:fill="FFFFFF"/>
                <w:lang w:val="uk-UA" w:eastAsia="ru-RU"/>
              </w:rPr>
              <w:t>бенефіціарний</w:t>
            </w:r>
            <w:proofErr w:type="spellEnd"/>
            <w:r w:rsidRPr="00727CDE">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727CDE">
              <w:rPr>
                <w:rFonts w:ascii="Times New Roman" w:eastAsia="Times New Roman" w:hAnsi="Times New Roman" w:cs="Times New Roman"/>
                <w:i/>
                <w:iCs/>
                <w:sz w:val="24"/>
                <w:szCs w:val="24"/>
                <w:shd w:val="clear" w:color="auto" w:fill="FFFFFF"/>
                <w:lang w:val="uk-UA" w:eastAsia="ru-RU"/>
              </w:rPr>
              <w:lastRenderedPageBreak/>
              <w:t>(</w:t>
            </w:r>
            <w:r w:rsidRPr="00727CDE">
              <w:rPr>
                <w:rFonts w:ascii="Times New Roman" w:eastAsia="Times New Roman" w:hAnsi="Times New Roman" w:cs="Times New Roman"/>
                <w:i/>
                <w:iCs/>
                <w:sz w:val="24"/>
                <w:szCs w:val="24"/>
                <w:lang w:val="uk-UA" w:eastAsia="ru-RU"/>
              </w:rPr>
              <w:t>підпункт 11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w:t>
            </w:r>
            <w:r w:rsidRPr="00727CDE">
              <w:rPr>
                <w:rFonts w:ascii="Times New Roman" w:eastAsia="Times New Roman" w:hAnsi="Times New Roman" w:cs="Times New Roman"/>
                <w:sz w:val="24"/>
                <w:szCs w:val="24"/>
                <w:lang w:val="uk-UA" w:eastAsia="ru-RU"/>
              </w:rPr>
              <w:lastRenderedPageBreak/>
              <w:t xml:space="preserve">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27CDE">
              <w:rPr>
                <w:rFonts w:ascii="Times New Roman" w:eastAsia="Times New Roman" w:hAnsi="Times New Roman" w:cs="Times New Roman"/>
                <w:sz w:val="24"/>
                <w:szCs w:val="24"/>
                <w:lang w:val="uk-UA" w:eastAsia="ru-RU"/>
              </w:rPr>
              <w:t>бенефіціарний</w:t>
            </w:r>
            <w:proofErr w:type="spellEnd"/>
            <w:r w:rsidRPr="00727CDE">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27CDE" w:rsidRPr="000A41E3" w:rsidTr="00150778">
        <w:tc>
          <w:tcPr>
            <w:tcW w:w="568"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jc w:val="both"/>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7CDE">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27CDE" w:rsidRPr="00727CDE" w:rsidRDefault="00727CDE" w:rsidP="00150778">
            <w:pPr>
              <w:spacing w:after="0" w:line="240" w:lineRule="auto"/>
              <w:ind w:left="123" w:right="131"/>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52" w:type="dxa"/>
            <w:tcBorders>
              <w:top w:val="single" w:sz="4" w:space="0" w:color="000000"/>
              <w:left w:val="single" w:sz="4" w:space="0" w:color="000000"/>
              <w:bottom w:val="single" w:sz="4" w:space="0" w:color="000000"/>
              <w:right w:val="single" w:sz="4" w:space="0" w:color="000000"/>
            </w:tcBorders>
            <w:hideMark/>
          </w:tcPr>
          <w:p w:rsidR="00727CDE" w:rsidRPr="00727CDE" w:rsidRDefault="00727CDE" w:rsidP="00150778">
            <w:pPr>
              <w:spacing w:after="0" w:line="240" w:lineRule="auto"/>
              <w:rPr>
                <w:rFonts w:ascii="Times New Roman" w:eastAsia="Times New Roman" w:hAnsi="Times New Roman" w:cs="Times New Roman"/>
                <w:sz w:val="24"/>
                <w:szCs w:val="24"/>
                <w:lang w:val="uk-UA" w:eastAsia="ru-RU"/>
              </w:rPr>
            </w:pPr>
            <w:r w:rsidRPr="00727CDE">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27CDE">
              <w:rPr>
                <w:rFonts w:ascii="Times New Roman" w:eastAsia="Times New Roman" w:hAnsi="Times New Roman" w:cs="Times New Roman"/>
                <w:sz w:val="24"/>
                <w:szCs w:val="24"/>
                <w:lang w:val="uk-UA" w:eastAsia="ru-RU"/>
              </w:rPr>
              <w:t>незнятої</w:t>
            </w:r>
            <w:proofErr w:type="spellEnd"/>
            <w:r w:rsidRPr="00727CDE">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bl>
    <w:p w:rsidR="007659B7" w:rsidRDefault="007659B7" w:rsidP="00727CDE">
      <w:pPr>
        <w:spacing w:after="0" w:line="240" w:lineRule="auto"/>
        <w:jc w:val="both"/>
        <w:rPr>
          <w:rFonts w:ascii="Times New Roman" w:hAnsi="Times New Roman" w:cs="Times New Roman"/>
          <w:lang w:val="uk-UA"/>
        </w:rPr>
      </w:pPr>
    </w:p>
    <w:p w:rsidR="00727CDE" w:rsidRPr="007659B7" w:rsidRDefault="00727CDE" w:rsidP="00727CDE">
      <w:pPr>
        <w:spacing w:after="0" w:line="240" w:lineRule="auto"/>
        <w:jc w:val="both"/>
        <w:rPr>
          <w:rFonts w:ascii="Times New Roman" w:hAnsi="Times New Roman" w:cs="Times New Roman"/>
          <w:lang w:val="uk-UA"/>
        </w:rPr>
      </w:pPr>
      <w:r w:rsidRPr="007659B7">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27CDE" w:rsidRPr="007659B7" w:rsidRDefault="00727CDE" w:rsidP="00727CDE">
      <w:pPr>
        <w:spacing w:after="0" w:line="240" w:lineRule="auto"/>
        <w:ind w:firstLine="708"/>
        <w:jc w:val="both"/>
        <w:rPr>
          <w:rFonts w:ascii="Times New Roman" w:hAnsi="Times New Roman" w:cs="Times New Roman"/>
          <w:lang w:val="uk-UA"/>
        </w:rPr>
      </w:pPr>
      <w:r w:rsidRPr="007659B7">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E5C2C" w:rsidRPr="00360ECC" w:rsidRDefault="00727CDE" w:rsidP="00360ECC">
      <w:pPr>
        <w:spacing w:after="0" w:line="240" w:lineRule="auto"/>
        <w:ind w:firstLine="708"/>
        <w:jc w:val="both"/>
        <w:rPr>
          <w:rFonts w:ascii="Times New Roman" w:hAnsi="Times New Roman" w:cs="Times New Roman"/>
          <w:b/>
          <w:bCs/>
          <w:lang w:val="uk-UA"/>
        </w:rPr>
      </w:pPr>
      <w:r w:rsidRPr="007659B7">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7CDE" w:rsidRPr="00727CDE" w:rsidRDefault="0017014F" w:rsidP="00727CDE">
      <w:pPr>
        <w:spacing w:after="0" w:line="240" w:lineRule="auto"/>
        <w:jc w:val="right"/>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lastRenderedPageBreak/>
        <w:t>Додаток № 3</w:t>
      </w:r>
    </w:p>
    <w:p w:rsidR="00727CDE" w:rsidRDefault="00727CDE" w:rsidP="00727CDE">
      <w:pPr>
        <w:spacing w:after="0" w:line="240" w:lineRule="auto"/>
        <w:jc w:val="both"/>
        <w:rPr>
          <w:rFonts w:ascii="Times New Roman" w:eastAsia="Arial" w:hAnsi="Times New Roman" w:cs="Times New Roman"/>
          <w:color w:val="000000"/>
          <w:sz w:val="24"/>
          <w:szCs w:val="24"/>
          <w:lang w:val="uk-UA" w:eastAsia="ru-RU"/>
        </w:rPr>
      </w:pPr>
      <w:r w:rsidRPr="00727CDE">
        <w:rPr>
          <w:rFonts w:ascii="Times New Roman" w:eastAsia="Arial" w:hAnsi="Times New Roman" w:cs="Times New Roman"/>
          <w:color w:val="000000"/>
          <w:sz w:val="24"/>
          <w:szCs w:val="24"/>
          <w:lang w:val="uk-UA" w:eastAsia="ru-RU"/>
        </w:rPr>
        <w:t xml:space="preserve">                                                                                                           </w:t>
      </w:r>
      <w:r w:rsidR="00826F5F">
        <w:rPr>
          <w:rFonts w:ascii="Times New Roman" w:eastAsia="Arial" w:hAnsi="Times New Roman" w:cs="Times New Roman"/>
          <w:color w:val="000000"/>
          <w:sz w:val="24"/>
          <w:szCs w:val="24"/>
          <w:lang w:val="uk-UA" w:eastAsia="ru-RU"/>
        </w:rPr>
        <w:t xml:space="preserve">        </w:t>
      </w:r>
      <w:r w:rsidR="0017014F">
        <w:rPr>
          <w:rFonts w:ascii="Times New Roman" w:eastAsia="Arial" w:hAnsi="Times New Roman" w:cs="Times New Roman"/>
          <w:color w:val="000000"/>
          <w:sz w:val="24"/>
          <w:szCs w:val="24"/>
          <w:lang w:val="uk-UA" w:eastAsia="ru-RU"/>
        </w:rPr>
        <w:t xml:space="preserve">    </w:t>
      </w:r>
      <w:r w:rsidRPr="00727CDE">
        <w:rPr>
          <w:rFonts w:ascii="Times New Roman" w:eastAsia="Arial" w:hAnsi="Times New Roman" w:cs="Times New Roman"/>
          <w:color w:val="000000"/>
          <w:sz w:val="24"/>
          <w:szCs w:val="24"/>
          <w:lang w:val="uk-UA" w:eastAsia="ru-RU"/>
        </w:rPr>
        <w:t>до тендерної документації</w:t>
      </w:r>
    </w:p>
    <w:p w:rsidR="00727CDE" w:rsidRDefault="00727CDE" w:rsidP="00727CDE">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Інформація про необхідні технічні, якісні та кількісні характеристики предмета закупівлі</w:t>
      </w:r>
      <w:r>
        <w:rPr>
          <w:rFonts w:ascii="Times New Roman" w:hAnsi="Times New Roman"/>
          <w:b/>
          <w:sz w:val="24"/>
          <w:szCs w:val="24"/>
          <w:lang w:val="uk-UA"/>
        </w:rPr>
        <w:t xml:space="preserve"> </w:t>
      </w:r>
    </w:p>
    <w:p w:rsidR="00207E78" w:rsidRDefault="00207E78" w:rsidP="00207E7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rsidR="00207E78" w:rsidRDefault="00207E78" w:rsidP="00207E78">
      <w:pPr>
        <w:spacing w:after="0" w:line="240" w:lineRule="auto"/>
        <w:ind w:firstLine="708"/>
        <w:jc w:val="both"/>
        <w:rPr>
          <w:rFonts w:ascii="Times New Roman" w:hAnsi="Times New Roman"/>
          <w:b/>
          <w:sz w:val="24"/>
          <w:szCs w:val="24"/>
          <w:lang w:val="uk-UA"/>
        </w:rPr>
      </w:pPr>
    </w:p>
    <w:p w:rsidR="00207E78" w:rsidRDefault="00207E78" w:rsidP="00207E78">
      <w:pPr>
        <w:spacing w:after="0" w:line="240" w:lineRule="auto"/>
        <w:ind w:left="567"/>
        <w:jc w:val="both"/>
        <w:rPr>
          <w:rFonts w:ascii="Times New Roman" w:hAnsi="Times New Roman"/>
          <w:b/>
          <w:sz w:val="24"/>
          <w:szCs w:val="24"/>
          <w:u w:val="single"/>
          <w:lang w:val="uk-UA"/>
        </w:rPr>
      </w:pPr>
      <w:r>
        <w:rPr>
          <w:rFonts w:ascii="Times New Roman" w:hAnsi="Times New Roman"/>
          <w:b/>
          <w:sz w:val="24"/>
          <w:szCs w:val="24"/>
          <w:u w:val="single"/>
          <w:lang w:val="uk-UA"/>
        </w:rPr>
        <w:t xml:space="preserve">1. Предмет закупівлі: </w:t>
      </w:r>
    </w:p>
    <w:p w:rsidR="00207E78" w:rsidRDefault="00207E78" w:rsidP="00207E78">
      <w:pPr>
        <w:spacing w:after="0" w:line="240" w:lineRule="auto"/>
        <w:ind w:left="567"/>
        <w:jc w:val="both"/>
        <w:rPr>
          <w:rFonts w:ascii="Times New Roman" w:hAnsi="Times New Roman"/>
          <w:sz w:val="24"/>
          <w:szCs w:val="24"/>
          <w:lang w:val="uk-UA"/>
        </w:rPr>
      </w:pPr>
      <w:r>
        <w:rPr>
          <w:rFonts w:ascii="Times New Roman" w:hAnsi="Times New Roman"/>
          <w:b/>
          <w:spacing w:val="-3"/>
          <w:sz w:val="24"/>
          <w:szCs w:val="24"/>
          <w:u w:val="single"/>
          <w:lang w:val="uk-UA"/>
        </w:rPr>
        <w:t xml:space="preserve">Шолом балістичний </w:t>
      </w:r>
      <w:proofErr w:type="spellStart"/>
      <w:r>
        <w:rPr>
          <w:rFonts w:ascii="Times New Roman" w:hAnsi="Times New Roman"/>
          <w:b/>
          <w:spacing w:val="-3"/>
          <w:sz w:val="24"/>
          <w:szCs w:val="24"/>
          <w:u w:val="single"/>
          <w:lang w:val="uk-UA"/>
        </w:rPr>
        <w:t>кулезахисний</w:t>
      </w:r>
      <w:proofErr w:type="spellEnd"/>
      <w:r>
        <w:rPr>
          <w:rFonts w:ascii="Times New Roman" w:hAnsi="Times New Roman"/>
          <w:b/>
          <w:sz w:val="24"/>
          <w:szCs w:val="24"/>
          <w:lang w:val="uk-UA"/>
        </w:rPr>
        <w:t xml:space="preserve"> </w:t>
      </w:r>
      <w:r>
        <w:rPr>
          <w:rFonts w:ascii="Times New Roman" w:hAnsi="Times New Roman"/>
          <w:sz w:val="24"/>
          <w:szCs w:val="24"/>
          <w:lang w:val="uk-UA"/>
        </w:rPr>
        <w:t>(ДК 021:2015 – 35813000-6 «Військові шоломи»)</w:t>
      </w:r>
      <w:r>
        <w:rPr>
          <w:rFonts w:ascii="Times New Roman" w:hAnsi="Times New Roman"/>
          <w:color w:val="000000"/>
          <w:sz w:val="24"/>
          <w:szCs w:val="24"/>
          <w:lang w:val="uk-UA"/>
        </w:rPr>
        <w:t xml:space="preserve">, код національного класифікатора України ДК 021:2015 «Єдиний закупівельний словник» – </w:t>
      </w:r>
      <w:r>
        <w:rPr>
          <w:rFonts w:ascii="Times New Roman" w:hAnsi="Times New Roman"/>
          <w:sz w:val="24"/>
          <w:szCs w:val="24"/>
          <w:lang w:val="uk-UA"/>
        </w:rPr>
        <w:t xml:space="preserve">35810000-5 (Індивідуальне обмундирування). </w:t>
      </w:r>
    </w:p>
    <w:p w:rsidR="00207E78" w:rsidRDefault="00207E78" w:rsidP="00207E78">
      <w:pPr>
        <w:spacing w:after="0" w:line="240" w:lineRule="auto"/>
        <w:ind w:left="567"/>
        <w:rPr>
          <w:rFonts w:ascii="Times New Roman" w:hAnsi="Times New Roman"/>
          <w:b/>
          <w:sz w:val="24"/>
          <w:szCs w:val="24"/>
          <w:u w:val="single"/>
          <w:lang w:val="uk-UA"/>
        </w:rPr>
      </w:pPr>
      <w:r>
        <w:rPr>
          <w:rFonts w:ascii="Times New Roman" w:hAnsi="Times New Roman"/>
          <w:b/>
          <w:sz w:val="24"/>
          <w:szCs w:val="24"/>
          <w:u w:val="single"/>
          <w:lang w:val="uk-UA"/>
        </w:rPr>
        <w:t>Обрізка</w:t>
      </w:r>
      <w:r>
        <w:rPr>
          <w:rFonts w:ascii="Times New Roman" w:hAnsi="Times New Roman"/>
          <w:b/>
          <w:sz w:val="24"/>
          <w:szCs w:val="24"/>
          <w:lang w:val="uk-UA"/>
        </w:rPr>
        <w:t xml:space="preserve"> – висока</w:t>
      </w:r>
    </w:p>
    <w:p w:rsidR="00207E78" w:rsidRDefault="00207E78" w:rsidP="00207E78">
      <w:pPr>
        <w:spacing w:after="0" w:line="240" w:lineRule="auto"/>
        <w:ind w:left="567"/>
        <w:rPr>
          <w:rFonts w:ascii="Times New Roman" w:hAnsi="Times New Roman"/>
          <w:b/>
          <w:sz w:val="24"/>
          <w:szCs w:val="24"/>
          <w:lang w:val="uk-UA"/>
        </w:rPr>
      </w:pPr>
      <w:r>
        <w:rPr>
          <w:rFonts w:ascii="Times New Roman" w:hAnsi="Times New Roman"/>
          <w:b/>
          <w:sz w:val="24"/>
          <w:szCs w:val="24"/>
          <w:u w:val="single"/>
          <w:lang w:val="uk-UA"/>
        </w:rPr>
        <w:t>Кількість</w:t>
      </w:r>
      <w:r>
        <w:rPr>
          <w:rFonts w:ascii="Times New Roman" w:hAnsi="Times New Roman"/>
          <w:b/>
          <w:sz w:val="24"/>
          <w:szCs w:val="24"/>
          <w:lang w:val="uk-UA"/>
        </w:rPr>
        <w:t xml:space="preserve"> –  263 шт.</w:t>
      </w:r>
    </w:p>
    <w:p w:rsidR="00207E78" w:rsidRDefault="00207E78" w:rsidP="00207E78">
      <w:pPr>
        <w:spacing w:after="0" w:line="240" w:lineRule="auto"/>
        <w:ind w:left="567"/>
        <w:rPr>
          <w:rFonts w:ascii="Times New Roman" w:hAnsi="Times New Roman"/>
          <w:b/>
          <w:sz w:val="24"/>
          <w:szCs w:val="24"/>
          <w:lang w:val="uk-UA"/>
        </w:rPr>
      </w:pPr>
      <w:r>
        <w:rPr>
          <w:rFonts w:ascii="Times New Roman" w:hAnsi="Times New Roman"/>
          <w:b/>
          <w:sz w:val="24"/>
          <w:szCs w:val="24"/>
          <w:u w:val="single"/>
          <w:lang w:val="uk-UA"/>
        </w:rPr>
        <w:t xml:space="preserve">Вага - </w:t>
      </w:r>
      <w:r>
        <w:rPr>
          <w:rFonts w:ascii="Times New Roman" w:hAnsi="Times New Roman"/>
          <w:b/>
          <w:sz w:val="24"/>
          <w:szCs w:val="24"/>
          <w:lang w:val="uk-UA"/>
        </w:rPr>
        <w:t>1450-1700 грам</w:t>
      </w:r>
    </w:p>
    <w:p w:rsidR="00207E78" w:rsidRDefault="00207E78" w:rsidP="00207E78">
      <w:pPr>
        <w:spacing w:after="0" w:line="240" w:lineRule="auto"/>
        <w:ind w:left="567"/>
        <w:rPr>
          <w:rFonts w:ascii="Times New Roman" w:hAnsi="Times New Roman"/>
          <w:bCs/>
          <w:sz w:val="24"/>
          <w:szCs w:val="24"/>
          <w:lang w:val="uk-UA"/>
        </w:rPr>
      </w:pPr>
      <w:r>
        <w:rPr>
          <w:rFonts w:ascii="Times New Roman" w:hAnsi="Times New Roman"/>
          <w:b/>
          <w:sz w:val="24"/>
          <w:szCs w:val="24"/>
          <w:u w:val="single"/>
          <w:lang w:val="uk-UA"/>
        </w:rPr>
        <w:t>Колір</w:t>
      </w:r>
      <w:r>
        <w:rPr>
          <w:rFonts w:ascii="Times New Roman" w:hAnsi="Times New Roman"/>
          <w:b/>
          <w:sz w:val="24"/>
          <w:szCs w:val="24"/>
          <w:lang w:val="uk-UA"/>
        </w:rPr>
        <w:t xml:space="preserve"> – чорний </w:t>
      </w:r>
    </w:p>
    <w:p w:rsidR="00207E78" w:rsidRDefault="00207E78" w:rsidP="00207E78">
      <w:pPr>
        <w:spacing w:after="0" w:line="240" w:lineRule="auto"/>
        <w:ind w:left="567"/>
        <w:rPr>
          <w:rFonts w:ascii="Times New Roman" w:hAnsi="Times New Roman"/>
          <w:b/>
          <w:sz w:val="24"/>
          <w:szCs w:val="24"/>
          <w:lang w:val="uk-UA"/>
        </w:rPr>
      </w:pPr>
    </w:p>
    <w:p w:rsidR="00207E78" w:rsidRDefault="00207E78" w:rsidP="00207E78">
      <w:pPr>
        <w:snapToGrid w:val="0"/>
        <w:spacing w:after="0" w:line="240" w:lineRule="auto"/>
        <w:ind w:firstLine="567"/>
        <w:jc w:val="both"/>
        <w:rPr>
          <w:rFonts w:ascii="Times New Roman" w:hAnsi="Times New Roman"/>
          <w:b/>
          <w:bCs/>
          <w:color w:val="000000"/>
          <w:sz w:val="24"/>
          <w:szCs w:val="24"/>
          <w:u w:val="single"/>
          <w:lang w:val="uk-UA"/>
        </w:rPr>
      </w:pPr>
      <w:r>
        <w:rPr>
          <w:rFonts w:ascii="Times New Roman" w:hAnsi="Times New Roman"/>
          <w:b/>
          <w:bCs/>
          <w:color w:val="000000"/>
          <w:sz w:val="24"/>
          <w:szCs w:val="24"/>
          <w:u w:val="single"/>
          <w:lang w:val="uk-UA"/>
        </w:rPr>
        <w:t>2. Шолом повинен включати наступні конструктивні елементи:</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захисну оболонку з матеріалу </w:t>
      </w:r>
      <w:proofErr w:type="spellStart"/>
      <w:r>
        <w:rPr>
          <w:rFonts w:ascii="Times New Roman" w:hAnsi="Times New Roman"/>
          <w:color w:val="000000"/>
          <w:sz w:val="24"/>
          <w:szCs w:val="24"/>
          <w:lang w:val="uk-UA"/>
        </w:rPr>
        <w:t>арамід</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кевлар</w:t>
      </w:r>
      <w:proofErr w:type="spellEnd"/>
      <w:r>
        <w:rPr>
          <w:rFonts w:ascii="Times New Roman" w:hAnsi="Times New Roman"/>
          <w:color w:val="000000"/>
          <w:sz w:val="24"/>
          <w:szCs w:val="24"/>
          <w:lang w:val="uk-UA"/>
        </w:rPr>
        <w:t>)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енергопоглинаючі</w:t>
      </w:r>
      <w:proofErr w:type="spellEnd"/>
      <w:r>
        <w:rPr>
          <w:rFonts w:ascii="Times New Roman" w:hAnsi="Times New Roman"/>
          <w:color w:val="000000"/>
          <w:sz w:val="24"/>
          <w:szCs w:val="24"/>
          <w:lang w:val="uk-UA"/>
        </w:rPr>
        <w:t xml:space="preserve"> елементи – внутрішні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xml:space="preserve">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w:t>
      </w:r>
      <w:proofErr w:type="spellStart"/>
      <w:r>
        <w:rPr>
          <w:rFonts w:ascii="Times New Roman" w:hAnsi="Times New Roman"/>
          <w:color w:val="000000"/>
          <w:sz w:val="24"/>
          <w:szCs w:val="24"/>
          <w:lang w:val="uk-UA"/>
        </w:rPr>
        <w:t>заперешкодної</w:t>
      </w:r>
      <w:proofErr w:type="spellEnd"/>
      <w:r>
        <w:rPr>
          <w:rFonts w:ascii="Times New Roman" w:hAnsi="Times New Roman"/>
          <w:color w:val="000000"/>
          <w:sz w:val="24"/>
          <w:szCs w:val="24"/>
          <w:lang w:val="uk-UA"/>
        </w:rPr>
        <w:t xml:space="preserve"> деформації захисної оболонки та поглинання впливу енергії елементу ураження.</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елементи регулювання комфорту, – Підвісна система </w:t>
      </w:r>
      <w:proofErr w:type="spellStart"/>
      <w:r>
        <w:rPr>
          <w:rFonts w:ascii="Times New Roman" w:hAnsi="Times New Roman"/>
          <w:color w:val="000000"/>
          <w:sz w:val="24"/>
          <w:szCs w:val="24"/>
          <w:lang w:val="uk-UA"/>
        </w:rPr>
        <w:t>Team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Wendy</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і подушки з ефектом пам'яті - це двокомпонентний комплект. Перший рівень монтується на каску, другий дозволяє забезпечити більш комфортну корекцію розміру за допомогою яких можна змінити розмір обхвату голови з 56 до 61. Наявність підвісної системи </w:t>
      </w:r>
      <w:proofErr w:type="spellStart"/>
      <w:r>
        <w:rPr>
          <w:rFonts w:ascii="Times New Roman" w:hAnsi="Times New Roman"/>
          <w:color w:val="000000"/>
          <w:sz w:val="24"/>
          <w:szCs w:val="24"/>
          <w:lang w:val="uk-UA"/>
        </w:rPr>
        <w:t>Team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Wendy</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і подушки з ефектом пам'яті дискового регулятора (обов’язково).</w:t>
      </w:r>
    </w:p>
    <w:p w:rsidR="00207E78" w:rsidRDefault="00207E78" w:rsidP="00207E78">
      <w:pPr>
        <w:snapToGri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Утримуюча система (Рисунок 1) У системі фіксації CAM FIT™ використовуються повзунки </w:t>
      </w:r>
      <w:proofErr w:type="spellStart"/>
      <w:r>
        <w:rPr>
          <w:rFonts w:ascii="Times New Roman" w:hAnsi="Times New Roman"/>
          <w:color w:val="000000"/>
          <w:sz w:val="24"/>
          <w:szCs w:val="24"/>
          <w:lang w:val="uk-UA"/>
        </w:rPr>
        <w:t>Cam</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Lock</w:t>
      </w:r>
      <w:proofErr w:type="spellEnd"/>
      <w:r>
        <w:rPr>
          <w:rFonts w:ascii="Times New Roman" w:hAnsi="Times New Roman"/>
          <w:color w:val="000000"/>
          <w:sz w:val="24"/>
          <w:szCs w:val="24"/>
          <w:lang w:val="uk-UA"/>
        </w:rPr>
        <w:t xml:space="preserve"> для регулювання однією рукою та надійної фіксації. Система BOA® </w:t>
      </w:r>
      <w:proofErr w:type="spellStart"/>
      <w:r>
        <w:rPr>
          <w:rFonts w:ascii="Times New Roman" w:hAnsi="Times New Roman"/>
          <w:color w:val="000000"/>
          <w:sz w:val="24"/>
          <w:szCs w:val="24"/>
          <w:lang w:val="uk-UA"/>
        </w:rPr>
        <w:t>Fit</w:t>
      </w:r>
      <w:proofErr w:type="spellEnd"/>
      <w:r>
        <w:rPr>
          <w:rFonts w:ascii="Times New Roman" w:hAnsi="Times New Roman"/>
          <w:color w:val="000000"/>
          <w:sz w:val="24"/>
          <w:szCs w:val="24"/>
          <w:lang w:val="uk-UA"/>
        </w:rPr>
        <w:t xml:space="preserve"> стабілізує вагу шолому, розподіляючи легкий, рівномірний тиск навколо голови за відчуттями, схожими на ті, що відчуваєте, носячи бейсбольну кепку. Регульовані ремені та чашка для підборіддя розроблені для того, щоб гарантувати щільне та зручне прилягання до обличчя користувача.</w:t>
      </w:r>
    </w:p>
    <w:p w:rsidR="00207E78" w:rsidRDefault="00207E78" w:rsidP="00207E78">
      <w:pPr>
        <w:spacing w:after="0" w:line="240" w:lineRule="auto"/>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noProof/>
          <w:color w:val="000000"/>
          <w:sz w:val="24"/>
          <w:szCs w:val="24"/>
          <w:lang w:eastAsia="ru-RU"/>
        </w:rPr>
        <w:drawing>
          <wp:inline distT="0" distB="0" distL="0" distR="0">
            <wp:extent cx="3546475" cy="28308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6475" cy="2830830"/>
                    </a:xfrm>
                    <a:prstGeom prst="rect">
                      <a:avLst/>
                    </a:prstGeom>
                    <a:noFill/>
                    <a:ln>
                      <a:noFill/>
                    </a:ln>
                  </pic:spPr>
                </pic:pic>
              </a:graphicData>
            </a:graphic>
          </wp:inline>
        </w:drawing>
      </w:r>
    </w:p>
    <w:p w:rsidR="00207E78" w:rsidRDefault="00207E78" w:rsidP="00207E78">
      <w:pPr>
        <w:snapToGrid w:val="0"/>
        <w:spacing w:after="0" w:line="240" w:lineRule="auto"/>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1. Утримуюча система, зовнішній вигляд</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зовнішні монтажні/направляючі елементи – навісні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xml:space="preserve"> (не </w:t>
      </w:r>
      <w:proofErr w:type="spellStart"/>
      <w:r>
        <w:rPr>
          <w:rFonts w:ascii="Times New Roman" w:hAnsi="Times New Roman"/>
          <w:color w:val="000000"/>
          <w:sz w:val="24"/>
          <w:szCs w:val="24"/>
          <w:lang w:val="uk-UA"/>
        </w:rPr>
        <w:t>з’ємні</w:t>
      </w:r>
      <w:proofErr w:type="spellEnd"/>
      <w:r>
        <w:rPr>
          <w:rFonts w:ascii="Times New Roman" w:hAnsi="Times New Roman"/>
          <w:color w:val="000000"/>
          <w:sz w:val="24"/>
          <w:szCs w:val="24"/>
          <w:lang w:val="uk-UA"/>
        </w:rPr>
        <w:t>) частини (комплектуючі) шолому, що розташовується на захисній оболонці шолому та забезпечують кріплення додаткових приладів (</w:t>
      </w:r>
      <w:proofErr w:type="spellStart"/>
      <w:r>
        <w:rPr>
          <w:rFonts w:ascii="Times New Roman" w:hAnsi="Times New Roman"/>
          <w:color w:val="000000"/>
          <w:sz w:val="24"/>
          <w:szCs w:val="24"/>
          <w:lang w:val="uk-UA"/>
        </w:rPr>
        <w:t>приладів</w:t>
      </w:r>
      <w:proofErr w:type="spellEnd"/>
      <w:r>
        <w:rPr>
          <w:rFonts w:ascii="Times New Roman" w:hAnsi="Times New Roman"/>
          <w:color w:val="000000"/>
          <w:sz w:val="24"/>
          <w:szCs w:val="24"/>
          <w:lang w:val="uk-UA"/>
        </w:rPr>
        <w:t xml:space="preserve"> нічного бачення, ліхтарів, навушників, тощо).</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зовнішня поверхня шолому гладка, матова та має </w:t>
      </w:r>
      <w:proofErr w:type="spellStart"/>
      <w:r>
        <w:rPr>
          <w:rFonts w:ascii="Times New Roman" w:hAnsi="Times New Roman"/>
          <w:color w:val="000000"/>
          <w:sz w:val="24"/>
          <w:szCs w:val="24"/>
          <w:lang w:val="uk-UA"/>
        </w:rPr>
        <w:t>антиблікове</w:t>
      </w:r>
      <w:proofErr w:type="spellEnd"/>
      <w:r>
        <w:rPr>
          <w:rFonts w:ascii="Times New Roman" w:hAnsi="Times New Roman"/>
          <w:color w:val="000000"/>
          <w:sz w:val="24"/>
          <w:szCs w:val="24"/>
          <w:lang w:val="uk-UA"/>
        </w:rPr>
        <w:t xml:space="preserve"> покриття. Колір зовнішньої поверхні – чорний.</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w:t>
      </w:r>
      <w:proofErr w:type="spellStart"/>
      <w:r>
        <w:rPr>
          <w:rFonts w:ascii="Times New Roman" w:hAnsi="Times New Roman"/>
          <w:color w:val="000000"/>
          <w:sz w:val="24"/>
          <w:szCs w:val="24"/>
          <w:lang w:val="uk-UA"/>
        </w:rPr>
        <w:t>клеючої</w:t>
      </w:r>
      <w:proofErr w:type="spellEnd"/>
      <w:r>
        <w:rPr>
          <w:rFonts w:ascii="Times New Roman" w:hAnsi="Times New Roman"/>
          <w:color w:val="000000"/>
          <w:sz w:val="24"/>
          <w:szCs w:val="24"/>
          <w:lang w:val="uk-UA"/>
        </w:rPr>
        <w:t xml:space="preserve"> речовини.</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зовнішні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2 та 3.</w:t>
      </w:r>
    </w:p>
    <w:p w:rsidR="00207E78" w:rsidRDefault="00207E78" w:rsidP="00207E78">
      <w:pPr>
        <w:snapToGrid w:val="0"/>
        <w:spacing w:after="0" w:line="240" w:lineRule="auto"/>
        <w:ind w:firstLine="1300"/>
        <w:jc w:val="center"/>
        <w:rPr>
          <w:rFonts w:ascii="Times New Roman" w:hAnsi="Times New Roman"/>
          <w:color w:val="000000"/>
          <w:sz w:val="24"/>
          <w:szCs w:val="24"/>
          <w:lang w:val="uk-UA"/>
        </w:rPr>
      </w:pPr>
      <w:r>
        <w:rPr>
          <w:noProof/>
          <w:lang w:eastAsia="ru-RU"/>
        </w:rPr>
        <w:drawing>
          <wp:anchor distT="0" distB="0" distL="114300" distR="114300" simplePos="0" relativeHeight="251656704" behindDoc="0" locked="0" layoutInCell="1" allowOverlap="1">
            <wp:simplePos x="0" y="0"/>
            <wp:positionH relativeFrom="column">
              <wp:posOffset>1892300</wp:posOffset>
            </wp:positionH>
            <wp:positionV relativeFrom="paragraph">
              <wp:posOffset>95885</wp:posOffset>
            </wp:positionV>
            <wp:extent cx="2141855" cy="1593215"/>
            <wp:effectExtent l="0" t="0" r="0" b="6985"/>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1912620</wp:posOffset>
            </wp:positionH>
            <wp:positionV relativeFrom="paragraph">
              <wp:posOffset>123190</wp:posOffset>
            </wp:positionV>
            <wp:extent cx="2141855" cy="1593215"/>
            <wp:effectExtent l="0" t="0" r="0" b="6985"/>
            <wp:wrapNone/>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pic:spPr>
                </pic:pic>
              </a:graphicData>
            </a:graphic>
            <wp14:sizeRelH relativeFrom="page">
              <wp14:pctWidth>0</wp14:pctWidth>
            </wp14:sizeRelH>
            <wp14:sizeRelV relativeFrom="page">
              <wp14:pctHeight>0</wp14:pctHeight>
            </wp14:sizeRelV>
          </wp:anchor>
        </w:drawing>
      </w: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2. Зовнішній вигляд фронтального кріплення для ПНВ</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noProof/>
          <w:lang w:eastAsia="ru-RU"/>
        </w:rPr>
        <w:drawing>
          <wp:anchor distT="0" distB="0" distL="114300" distR="114300" simplePos="0" relativeHeight="251658752" behindDoc="0" locked="0" layoutInCell="1" allowOverlap="1">
            <wp:simplePos x="0" y="0"/>
            <wp:positionH relativeFrom="margin">
              <wp:align>center</wp:align>
            </wp:positionH>
            <wp:positionV relativeFrom="paragraph">
              <wp:posOffset>15875</wp:posOffset>
            </wp:positionV>
            <wp:extent cx="3255010" cy="1282700"/>
            <wp:effectExtent l="0" t="0" r="254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10" cy="1282700"/>
                    </a:xfrm>
                    <a:prstGeom prst="rect">
                      <a:avLst/>
                    </a:prstGeom>
                    <a:noFill/>
                  </pic:spPr>
                </pic:pic>
              </a:graphicData>
            </a:graphic>
            <wp14:sizeRelH relativeFrom="page">
              <wp14:pctWidth>0</wp14:pctWidth>
            </wp14:sizeRelH>
            <wp14:sizeRelV relativeFrom="page">
              <wp14:pctHeight>0</wp14:pctHeight>
            </wp14:sizeRelV>
          </wp:anchor>
        </w:drawing>
      </w: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center"/>
        <w:rPr>
          <w:rFonts w:ascii="Times New Roman" w:hAnsi="Times New Roman"/>
          <w:color w:val="000000"/>
          <w:sz w:val="24"/>
          <w:szCs w:val="24"/>
          <w:lang w:val="uk-UA"/>
        </w:rPr>
      </w:pPr>
      <w:r>
        <w:rPr>
          <w:rFonts w:ascii="Times New Roman" w:hAnsi="Times New Roman"/>
          <w:color w:val="000000"/>
          <w:sz w:val="24"/>
          <w:szCs w:val="24"/>
          <w:lang w:val="uk-UA"/>
        </w:rPr>
        <w:t>Рисунок 3. Зовнішній вигляд  бокових монтажних/направляючих кріплень</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p>
    <w:p w:rsidR="00207E78" w:rsidRDefault="00207E78" w:rsidP="00207E78">
      <w:pPr>
        <w:snapToGrid w:val="0"/>
        <w:spacing w:after="0" w:line="240" w:lineRule="auto"/>
        <w:ind w:firstLine="567"/>
        <w:jc w:val="both"/>
        <w:rPr>
          <w:rFonts w:ascii="Times New Roman" w:hAnsi="Times New Roman"/>
          <w:b/>
          <w:bCs/>
          <w:color w:val="000000"/>
          <w:sz w:val="24"/>
          <w:szCs w:val="24"/>
          <w:u w:val="single"/>
          <w:lang w:val="uk-UA"/>
        </w:rPr>
      </w:pPr>
      <w:r>
        <w:rPr>
          <w:rFonts w:ascii="Times New Roman" w:hAnsi="Times New Roman"/>
          <w:b/>
          <w:bCs/>
          <w:color w:val="000000"/>
          <w:sz w:val="24"/>
          <w:szCs w:val="24"/>
          <w:u w:val="single"/>
          <w:lang w:val="uk-UA"/>
        </w:rPr>
        <w:t>3. Захисні властивості</w:t>
      </w:r>
    </w:p>
    <w:p w:rsidR="00207E78" w:rsidRDefault="00207E78" w:rsidP="00207E78">
      <w:pPr>
        <w:snapToGrid w:val="0"/>
        <w:spacing w:after="0" w:line="240" w:lineRule="auto"/>
        <w:ind w:firstLine="567"/>
        <w:jc w:val="both"/>
        <w:rPr>
          <w:rFonts w:ascii="Times New Roman" w:hAnsi="Times New Roman"/>
          <w:color w:val="000000"/>
          <w:sz w:val="24"/>
          <w:szCs w:val="24"/>
          <w:lang w:val="uk-UA"/>
        </w:rPr>
      </w:pPr>
      <w:bookmarkStart w:id="5" w:name="_Hlk141801151"/>
      <w:r>
        <w:rPr>
          <w:rFonts w:ascii="Times New Roman" w:hAnsi="Times New Roman"/>
          <w:color w:val="000000"/>
          <w:sz w:val="24"/>
          <w:szCs w:val="24"/>
          <w:lang w:val="uk-UA"/>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p>
    <w:bookmarkEnd w:id="5"/>
    <w:p w:rsidR="00207E78" w:rsidRDefault="00207E78" w:rsidP="00207E78">
      <w:pPr>
        <w:spacing w:after="0" w:line="240" w:lineRule="auto"/>
        <w:ind w:firstLine="567"/>
        <w:rPr>
          <w:rFonts w:ascii="Times New Roman" w:hAnsi="Times New Roman"/>
          <w:b/>
          <w:sz w:val="24"/>
          <w:szCs w:val="24"/>
          <w:lang w:val="uk-UA"/>
        </w:rPr>
      </w:pPr>
    </w:p>
    <w:p w:rsidR="00207E78" w:rsidRDefault="00207E78" w:rsidP="00207E78">
      <w:pPr>
        <w:tabs>
          <w:tab w:val="left" w:pos="567"/>
        </w:tabs>
        <w:overflowPunct w:val="0"/>
        <w:autoSpaceDN w:val="0"/>
        <w:adjustRightInd w:val="0"/>
        <w:spacing w:after="0" w:line="240" w:lineRule="auto"/>
        <w:ind w:firstLine="567"/>
        <w:jc w:val="both"/>
        <w:textAlignment w:val="baseline"/>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4. З метою підтвердження якісних та технічних характеристик товару, Учасник має надати в складі тендерної пропозиції:</w:t>
      </w:r>
    </w:p>
    <w:p w:rsidR="00207E78" w:rsidRDefault="00207E78" w:rsidP="00207E78">
      <w:pPr>
        <w:tabs>
          <w:tab w:val="left" w:pos="567"/>
        </w:tabs>
        <w:overflowPunct w:val="0"/>
        <w:autoSpaceDN w:val="0"/>
        <w:adjustRightInd w:val="0"/>
        <w:spacing w:after="0" w:line="240" w:lineRule="auto"/>
        <w:jc w:val="both"/>
        <w:textAlignment w:val="baseline"/>
        <w:rPr>
          <w:rFonts w:ascii="Times New Roman" w:hAnsi="Times New Roman"/>
          <w:bCs/>
          <w:color w:val="000000"/>
          <w:sz w:val="24"/>
          <w:szCs w:val="24"/>
          <w:lang w:val="uk-UA"/>
        </w:rPr>
      </w:pPr>
      <w:r>
        <w:rPr>
          <w:rFonts w:ascii="Times New Roman" w:hAnsi="Times New Roman"/>
          <w:bCs/>
          <w:color w:val="000000"/>
          <w:sz w:val="24"/>
          <w:szCs w:val="24"/>
          <w:lang w:val="uk-UA"/>
        </w:rPr>
        <w:tab/>
        <w:t xml:space="preserve">- Копії протоколів лабораторних випробувань на </w:t>
      </w:r>
      <w:proofErr w:type="spellStart"/>
      <w:r>
        <w:rPr>
          <w:rFonts w:ascii="Times New Roman" w:hAnsi="Times New Roman"/>
          <w:bCs/>
          <w:color w:val="000000"/>
          <w:sz w:val="24"/>
          <w:szCs w:val="24"/>
          <w:lang w:val="uk-UA"/>
        </w:rPr>
        <w:t>кулезахисних</w:t>
      </w:r>
      <w:proofErr w:type="spellEnd"/>
      <w:r>
        <w:rPr>
          <w:rFonts w:ascii="Times New Roman" w:hAnsi="Times New Roman"/>
          <w:bCs/>
          <w:color w:val="000000"/>
          <w:sz w:val="24"/>
          <w:szCs w:val="24"/>
          <w:lang w:val="uk-UA"/>
        </w:rPr>
        <w:t xml:space="preserve"> шоломів з </w:t>
      </w:r>
      <w:proofErr w:type="spellStart"/>
      <w:r>
        <w:rPr>
          <w:rFonts w:ascii="Times New Roman" w:hAnsi="Times New Roman"/>
          <w:bCs/>
          <w:color w:val="000000"/>
          <w:sz w:val="24"/>
          <w:szCs w:val="24"/>
          <w:lang w:val="uk-UA"/>
        </w:rPr>
        <w:t>армідного</w:t>
      </w:r>
      <w:proofErr w:type="spellEnd"/>
      <w:r>
        <w:rPr>
          <w:rFonts w:ascii="Times New Roman" w:hAnsi="Times New Roman"/>
          <w:bCs/>
          <w:color w:val="000000"/>
          <w:sz w:val="24"/>
          <w:szCs w:val="24"/>
          <w:lang w:val="uk-UA"/>
        </w:rPr>
        <w:t xml:space="preserve"> матеріалу (</w:t>
      </w:r>
      <w:proofErr w:type="spellStart"/>
      <w:r>
        <w:rPr>
          <w:rFonts w:ascii="Times New Roman" w:hAnsi="Times New Roman"/>
          <w:bCs/>
          <w:color w:val="000000"/>
          <w:sz w:val="24"/>
          <w:szCs w:val="24"/>
          <w:lang w:val="uk-UA"/>
        </w:rPr>
        <w:t>кевлар</w:t>
      </w:r>
      <w:proofErr w:type="spellEnd"/>
      <w:r>
        <w:rPr>
          <w:rFonts w:ascii="Times New Roman" w:hAnsi="Times New Roman"/>
          <w:bCs/>
          <w:color w:val="000000"/>
          <w:sz w:val="24"/>
          <w:szCs w:val="24"/>
          <w:lang w:val="uk-UA"/>
        </w:rPr>
        <w:t xml:space="preserve">), що засвідчують проходження шоломами випробувань згідно  ДСТУ 8835:2019 «Засоби індивідуального захисту. Шоломи </w:t>
      </w:r>
      <w:proofErr w:type="spellStart"/>
      <w:r>
        <w:rPr>
          <w:rFonts w:ascii="Times New Roman" w:hAnsi="Times New Roman"/>
          <w:bCs/>
          <w:color w:val="000000"/>
          <w:sz w:val="24"/>
          <w:szCs w:val="24"/>
          <w:lang w:val="uk-UA"/>
        </w:rPr>
        <w:t>кулезахисні</w:t>
      </w:r>
      <w:proofErr w:type="spellEnd"/>
      <w:r>
        <w:rPr>
          <w:rFonts w:ascii="Times New Roman" w:hAnsi="Times New Roman"/>
          <w:bCs/>
          <w:color w:val="000000"/>
          <w:sz w:val="24"/>
          <w:szCs w:val="24"/>
          <w:lang w:val="uk-UA"/>
        </w:rPr>
        <w:t xml:space="preserve">. Класифікація. Загальні технічні умови». </w:t>
      </w:r>
      <w:r w:rsidR="0091288E" w:rsidRPr="0091288E">
        <w:rPr>
          <w:rFonts w:ascii="Times New Roman" w:hAnsi="Times New Roman"/>
          <w:bCs/>
          <w:color w:val="000000"/>
          <w:sz w:val="24"/>
          <w:szCs w:val="24"/>
          <w:lang w:val="uk-UA"/>
        </w:rPr>
        <w:t xml:space="preserve">Мінімальна </w:t>
      </w:r>
      <w:proofErr w:type="spellStart"/>
      <w:r w:rsidR="0091288E" w:rsidRPr="0091288E">
        <w:rPr>
          <w:rFonts w:ascii="Times New Roman" w:hAnsi="Times New Roman"/>
          <w:bCs/>
          <w:color w:val="000000"/>
          <w:sz w:val="24"/>
          <w:szCs w:val="24"/>
          <w:lang w:val="uk-UA"/>
        </w:rPr>
        <w:t>витримувана</w:t>
      </w:r>
      <w:proofErr w:type="spellEnd"/>
      <w:r w:rsidR="0091288E" w:rsidRPr="0091288E">
        <w:rPr>
          <w:rFonts w:ascii="Times New Roman" w:hAnsi="Times New Roman"/>
          <w:bCs/>
          <w:color w:val="000000"/>
          <w:sz w:val="24"/>
          <w:szCs w:val="24"/>
          <w:lang w:val="uk-UA"/>
        </w:rPr>
        <w:t xml:space="preserve"> кількість пострілів 10 (десять).</w:t>
      </w:r>
      <w:r w:rsidR="0091288E">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Протокол випробувань мають бути видані у 2024 році.</w:t>
      </w:r>
    </w:p>
    <w:p w:rsidR="00207E78" w:rsidRDefault="00207E78" w:rsidP="00207E78">
      <w:pPr>
        <w:tabs>
          <w:tab w:val="left" w:pos="567"/>
        </w:tabs>
        <w:overflowPunct w:val="0"/>
        <w:autoSpaceDN w:val="0"/>
        <w:adjustRightInd w:val="0"/>
        <w:spacing w:after="0" w:line="240" w:lineRule="auto"/>
        <w:jc w:val="both"/>
        <w:textAlignment w:val="baseline"/>
        <w:rPr>
          <w:rFonts w:ascii="Times New Roman" w:hAnsi="Times New Roman"/>
          <w:bCs/>
          <w:color w:val="000000"/>
          <w:sz w:val="24"/>
          <w:szCs w:val="24"/>
          <w:lang w:val="uk-UA"/>
        </w:rPr>
      </w:pPr>
      <w:r>
        <w:rPr>
          <w:rFonts w:ascii="Times New Roman" w:hAnsi="Times New Roman"/>
          <w:bCs/>
          <w:color w:val="000000"/>
          <w:sz w:val="24"/>
          <w:szCs w:val="24"/>
          <w:lang w:val="uk-UA"/>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rsidR="00207E78" w:rsidRDefault="00207E78" w:rsidP="00207E78">
      <w:pPr>
        <w:spacing w:after="0" w:line="240" w:lineRule="auto"/>
        <w:ind w:firstLine="567"/>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lastRenderedPageBreak/>
        <w:t>5. Загальні вимоги до товару</w:t>
      </w:r>
    </w:p>
    <w:p w:rsidR="00207E78" w:rsidRDefault="00207E78" w:rsidP="00207E78">
      <w:pPr>
        <w:spacing w:after="0" w:line="240" w:lineRule="auto"/>
        <w:ind w:firstLine="567"/>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Pr>
          <w:rFonts w:ascii="Times New Roman" w:hAnsi="Times New Roman"/>
          <w:b/>
          <w:color w:val="000000"/>
          <w:sz w:val="24"/>
          <w:szCs w:val="24"/>
          <w:lang w:val="uk-UA"/>
        </w:rPr>
        <w:t xml:space="preserve">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bCs/>
          <w:color w:val="000000"/>
          <w:sz w:val="24"/>
          <w:szCs w:val="24"/>
          <w:lang w:val="uk-UA"/>
        </w:rPr>
        <w:t xml:space="preserve">2. </w:t>
      </w:r>
      <w:r>
        <w:rPr>
          <w:rFonts w:ascii="Times New Roman" w:hAnsi="Times New Roman"/>
          <w:bCs/>
          <w:color w:val="000000"/>
          <w:sz w:val="24"/>
          <w:szCs w:val="24"/>
          <w:shd w:val="clear" w:color="auto" w:fill="FFFFFF"/>
          <w:lang w:val="uk-UA"/>
        </w:rPr>
        <w:t>Товар</w:t>
      </w:r>
      <w:r>
        <w:rPr>
          <w:rFonts w:ascii="Times New Roman" w:hAnsi="Times New Roman"/>
          <w:color w:val="000000"/>
          <w:sz w:val="24"/>
          <w:szCs w:val="24"/>
          <w:shd w:val="clear" w:color="auto" w:fill="FFFFFF"/>
          <w:lang w:val="uk-UA"/>
        </w:rPr>
        <w:t xml:space="preserve"> має постачатись в упаковці та з відповідним маркуванням виробника,  яке передбачене для товарів такого виду.</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4. Гарантійні зобов’язання на товар, що поставляється повинні діяти протягом гарантійного строку, який встановлено фірмою-виробником.</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rsidR="00207E78" w:rsidRDefault="00207E78" w:rsidP="00207E78">
      <w:pPr>
        <w:spacing w:after="0" w:line="240" w:lineRule="auto"/>
        <w:ind w:firstLine="567"/>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rsidR="00207E78" w:rsidRDefault="00207E78" w:rsidP="00207E78">
      <w:pPr>
        <w:spacing w:after="0" w:line="240" w:lineRule="auto"/>
        <w:ind w:firstLine="567"/>
        <w:jc w:val="both"/>
        <w:rPr>
          <w:rFonts w:ascii="Times New Roman" w:hAnsi="Times New Roman"/>
          <w:bCs/>
          <w:color w:val="000000"/>
          <w:sz w:val="24"/>
          <w:szCs w:val="24"/>
          <w:lang w:val="uk-UA"/>
        </w:rPr>
      </w:pPr>
      <w:r>
        <w:rPr>
          <w:rFonts w:ascii="Times New Roman" w:hAnsi="Times New Roman"/>
          <w:color w:val="000000"/>
          <w:sz w:val="24"/>
          <w:szCs w:val="24"/>
          <w:shd w:val="clear" w:color="auto" w:fill="FFFFFF"/>
          <w:lang w:val="uk-UA"/>
        </w:rPr>
        <w:t xml:space="preserve">7. </w:t>
      </w:r>
      <w:r>
        <w:rPr>
          <w:rFonts w:ascii="Times New Roman" w:hAnsi="Times New Roman"/>
          <w:bCs/>
          <w:color w:val="000000"/>
          <w:sz w:val="24"/>
          <w:szCs w:val="24"/>
          <w:lang w:val="uk-UA"/>
        </w:rPr>
        <w:t>Інформація щодо конкретного місця поставки Товару надається Постачальнику безпосередньо перед поставкою товару, за адресою, визначеною Замовником.</w:t>
      </w:r>
    </w:p>
    <w:p w:rsidR="00207E78" w:rsidRDefault="00207E78" w:rsidP="00207E78">
      <w:pPr>
        <w:spacing w:after="0" w:line="240" w:lineRule="auto"/>
        <w:ind w:firstLine="567"/>
        <w:jc w:val="both"/>
        <w:rPr>
          <w:rFonts w:ascii="Times New Roman" w:hAnsi="Times New Roman"/>
          <w:bCs/>
          <w:sz w:val="24"/>
          <w:szCs w:val="24"/>
          <w:lang w:val="uk-UA"/>
        </w:rPr>
      </w:pPr>
      <w:r>
        <w:rPr>
          <w:rFonts w:ascii="Times New Roman" w:hAnsi="Times New Roman"/>
          <w:bCs/>
          <w:color w:val="000000"/>
          <w:sz w:val="24"/>
          <w:szCs w:val="24"/>
          <w:lang w:val="uk-UA"/>
        </w:rPr>
        <w:t xml:space="preserve">8. </w:t>
      </w:r>
      <w:r>
        <w:rPr>
          <w:rFonts w:ascii="Times New Roman" w:hAnsi="Times New Roman"/>
          <w:bCs/>
          <w:sz w:val="24"/>
          <w:szCs w:val="24"/>
          <w:lang w:val="uk-UA" w:eastAsia="uk-UA"/>
        </w:rPr>
        <w:t>Доставка товару та в</w:t>
      </w:r>
      <w:r>
        <w:rPr>
          <w:rFonts w:ascii="Times New Roman" w:hAnsi="Times New Roman"/>
          <w:bCs/>
          <w:sz w:val="24"/>
          <w:szCs w:val="24"/>
          <w:lang w:val="uk-UA"/>
        </w:rPr>
        <w:t>антажно-розвантажувальні роботи здійснюються силами та за рахунок Постачальника.</w:t>
      </w:r>
    </w:p>
    <w:p w:rsidR="00207E78" w:rsidRDefault="00207E78" w:rsidP="00207E7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 Поставка товару здійснюється відповідно до умов договору про закупівлю.</w:t>
      </w:r>
    </w:p>
    <w:p w:rsidR="00207E78" w:rsidRDefault="00207E78" w:rsidP="00207E78">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10.</w:t>
      </w:r>
      <w:r>
        <w:rPr>
          <w:rFonts w:ascii="Times New Roman" w:hAnsi="Times New Roman"/>
          <w:b/>
          <w:sz w:val="24"/>
          <w:szCs w:val="24"/>
          <w:lang w:val="uk-UA"/>
        </w:rPr>
        <w:t xml:space="preserve"> </w:t>
      </w:r>
      <w:r>
        <w:rPr>
          <w:rFonts w:ascii="Times New Roman" w:hAnsi="Times New Roman"/>
          <w:sz w:val="24"/>
          <w:szCs w:val="24"/>
          <w:lang w:val="uk-UA"/>
        </w:rPr>
        <w:t>Походження товару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w:t>
      </w:r>
      <w:proofErr w:type="spellStart"/>
      <w:r>
        <w:rPr>
          <w:rFonts w:ascii="Times New Roman" w:hAnsi="Times New Roman"/>
          <w:sz w:val="24"/>
          <w:szCs w:val="24"/>
          <w:lang w:val="uk-UA"/>
        </w:rPr>
        <w:t>cанкцій</w:t>
      </w:r>
      <w:proofErr w:type="spellEnd"/>
      <w:r>
        <w:rPr>
          <w:rFonts w:ascii="Times New Roman" w:hAnsi="Times New Roman"/>
          <w:sz w:val="24"/>
          <w:szCs w:val="24"/>
          <w:lang w:val="uk-UA"/>
        </w:rPr>
        <w:t>)»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Pr>
          <w:rFonts w:ascii="Times New Roman" w:hAnsi="Times New Roman"/>
          <w:b/>
          <w:sz w:val="24"/>
          <w:szCs w:val="24"/>
          <w:lang w:val="uk-UA"/>
        </w:rPr>
        <w:t xml:space="preserve"> </w:t>
      </w:r>
    </w:p>
    <w:p w:rsidR="00207E78" w:rsidRDefault="00207E78" w:rsidP="00207E7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17" w:tgtFrame="_blank" w:history="1">
        <w:r>
          <w:rPr>
            <w:rStyle w:val="ab"/>
            <w:sz w:val="24"/>
            <w:szCs w:val="24"/>
            <w:lang w:val="uk-UA"/>
          </w:rPr>
          <w:t>https://sanctions.nazk.gov.ua./boycott/</w:t>
        </w:r>
      </w:hyperlink>
      <w:r>
        <w:rPr>
          <w:rFonts w:ascii="Times New Roman" w:hAnsi="Times New Roman"/>
          <w:sz w:val="24"/>
          <w:szCs w:val="24"/>
          <w:lang w:val="uk-UA"/>
        </w:rPr>
        <w:t xml:space="preserve"> (учасник у складі своєї пропозиції надає відповідний гарантійний лист) </w:t>
      </w:r>
    </w:p>
    <w:p w:rsidR="00207E78" w:rsidRDefault="00207E78" w:rsidP="00207E78">
      <w:pPr>
        <w:pStyle w:val="ae"/>
        <w:ind w:firstLine="567"/>
        <w:jc w:val="both"/>
        <w:rPr>
          <w:sz w:val="24"/>
          <w:szCs w:val="24"/>
        </w:rPr>
      </w:pPr>
      <w:r>
        <w:rPr>
          <w:bCs/>
          <w:color w:val="000000"/>
          <w:sz w:val="24"/>
          <w:szCs w:val="24"/>
        </w:rPr>
        <w:t xml:space="preserve">Товар не може бути виробництва російської федерації/республіки </w:t>
      </w:r>
      <w:proofErr w:type="spellStart"/>
      <w:r>
        <w:rPr>
          <w:bCs/>
          <w:color w:val="000000"/>
          <w:sz w:val="24"/>
          <w:szCs w:val="24"/>
        </w:rPr>
        <w:t>білорусь</w:t>
      </w:r>
      <w:proofErr w:type="spellEnd"/>
      <w:r>
        <w:rPr>
          <w:bCs/>
          <w:color w:val="000000"/>
          <w:sz w:val="24"/>
          <w:szCs w:val="24"/>
        </w:rPr>
        <w:t>/Ісламської республіки Іран,</w:t>
      </w:r>
      <w:r>
        <w:rPr>
          <w:sz w:val="24"/>
          <w:szCs w:val="24"/>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юридичних осіб, створених та зареєстрованих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громадянин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w:t>
      </w:r>
    </w:p>
    <w:p w:rsidR="00207E78" w:rsidRDefault="00207E78" w:rsidP="00207E78">
      <w:pPr>
        <w:pStyle w:val="ae"/>
        <w:ind w:firstLine="567"/>
        <w:jc w:val="both"/>
        <w:rPr>
          <w:sz w:val="24"/>
          <w:szCs w:val="24"/>
        </w:rPr>
      </w:pPr>
      <w:r>
        <w:rPr>
          <w:sz w:val="24"/>
          <w:szCs w:val="24"/>
        </w:rPr>
        <w:t xml:space="preserve">Замовникам забороняється здійснювати публічні закупівлі товарів походженням з російської федерації/республіки </w:t>
      </w:r>
      <w:proofErr w:type="spellStart"/>
      <w:r>
        <w:rPr>
          <w:sz w:val="24"/>
          <w:szCs w:val="24"/>
        </w:rPr>
        <w:t>білорусь</w:t>
      </w:r>
      <w:proofErr w:type="spellEnd"/>
      <w:r>
        <w:rPr>
          <w:sz w:val="24"/>
          <w:szCs w:val="24"/>
        </w:rPr>
        <w:t>/</w:t>
      </w:r>
      <w:r>
        <w:rPr>
          <w:bCs/>
          <w:color w:val="000000"/>
          <w:sz w:val="24"/>
          <w:szCs w:val="24"/>
        </w:rPr>
        <w:t xml:space="preserve"> Ісламської республіки Іран</w:t>
      </w:r>
      <w:r>
        <w:rPr>
          <w:sz w:val="24"/>
          <w:szCs w:val="24"/>
        </w:rPr>
        <w:t>, за винятком товарів, необхідних для ремонту та обслуговування товарів, придбаних до набрання чинності цією постановою.</w:t>
      </w:r>
    </w:p>
    <w:p w:rsidR="00207E78" w:rsidRDefault="00207E78" w:rsidP="00207E78">
      <w:pPr>
        <w:spacing w:after="0" w:line="240" w:lineRule="auto"/>
        <w:ind w:firstLine="567"/>
        <w:jc w:val="both"/>
        <w:rPr>
          <w:rFonts w:ascii="Times New Roman" w:hAnsi="Times New Roman" w:cs="Times New Roman"/>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p>
    <w:p w:rsidR="00207E78" w:rsidRDefault="00207E78" w:rsidP="00207E78">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bCs/>
          <w:i/>
          <w:iCs/>
          <w:sz w:val="24"/>
          <w:szCs w:val="24"/>
          <w:lang w:val="uk-UA"/>
        </w:rPr>
      </w:pPr>
      <w:r>
        <w:rPr>
          <w:rFonts w:ascii="Times New Roman" w:hAnsi="Times New Roman"/>
          <w:bCs/>
          <w:i/>
          <w:iCs/>
          <w:sz w:val="24"/>
          <w:szCs w:val="24"/>
          <w:lang w:val="uk-UA"/>
        </w:rPr>
        <w:lastRenderedPageBreak/>
        <w:t>* Примітки:</w:t>
      </w:r>
    </w:p>
    <w:p w:rsidR="00207E78" w:rsidRDefault="00207E78" w:rsidP="00207E78">
      <w:pPr>
        <w:spacing w:after="0" w:line="240" w:lineRule="auto"/>
        <w:ind w:firstLine="567"/>
        <w:jc w:val="both"/>
        <w:rPr>
          <w:rFonts w:ascii="Times New Roman" w:hAnsi="Times New Roman"/>
          <w:bCs/>
          <w:i/>
          <w:iCs/>
          <w:sz w:val="24"/>
          <w:szCs w:val="24"/>
          <w:lang w:val="uk-UA"/>
        </w:rPr>
      </w:pPr>
      <w:r>
        <w:rPr>
          <w:rFonts w:ascii="Times New Roman" w:hAnsi="Times New Roman"/>
          <w:bCs/>
          <w:i/>
          <w:iCs/>
          <w:sz w:val="24"/>
          <w:szCs w:val="24"/>
          <w:shd w:val="clear" w:color="auto" w:fill="FFFFFF"/>
          <w:lang w:val="uk-UA"/>
        </w:rPr>
        <w:t xml:space="preserve">1. Звертаємо увагу на перелік міжнародних спонсорів війни визначеними НАЗК, з яким можна ознайомитись за посиланням </w:t>
      </w:r>
      <w:hyperlink r:id="rId18" w:tgtFrame="_blank" w:history="1">
        <w:r>
          <w:rPr>
            <w:rStyle w:val="ab"/>
            <w:bCs/>
            <w:i/>
            <w:iCs/>
            <w:sz w:val="24"/>
            <w:szCs w:val="24"/>
            <w:shd w:val="clear" w:color="auto" w:fill="FFFFFF"/>
            <w:lang w:val="uk-UA"/>
          </w:rPr>
          <w:t>https://sanctions.nazk.gov.ua./boycott/</w:t>
        </w:r>
      </w:hyperlink>
      <w:r>
        <w:rPr>
          <w:rFonts w:ascii="Times New Roman" w:hAnsi="Times New Roman"/>
          <w:bCs/>
          <w:i/>
          <w:iCs/>
          <w:sz w:val="24"/>
          <w:szCs w:val="24"/>
          <w:lang w:val="uk-UA"/>
        </w:rPr>
        <w:t xml:space="preserve"> </w:t>
      </w:r>
      <w:r>
        <w:rPr>
          <w:rFonts w:ascii="Times New Roman" w:hAnsi="Times New Roman"/>
          <w:bCs/>
          <w:i/>
          <w:iCs/>
          <w:sz w:val="24"/>
          <w:szCs w:val="24"/>
          <w:shd w:val="clear" w:color="auto" w:fill="FFFFFF"/>
          <w:lang w:val="uk-UA"/>
        </w:rPr>
        <w:t>та вимагаємо утриматись від надання пропозицій від виробників, зазначених в переліку!</w:t>
      </w:r>
    </w:p>
    <w:p w:rsidR="00207E78" w:rsidRDefault="00207E78" w:rsidP="00207E78">
      <w:pPr>
        <w:spacing w:after="0" w:line="240" w:lineRule="auto"/>
        <w:ind w:firstLine="567"/>
        <w:jc w:val="both"/>
        <w:rPr>
          <w:rFonts w:ascii="Times New Roman" w:hAnsi="Times New Roman"/>
          <w:bCs/>
          <w:i/>
          <w:iCs/>
          <w:sz w:val="24"/>
          <w:szCs w:val="24"/>
          <w:lang w:val="uk-UA"/>
        </w:rPr>
      </w:pPr>
      <w:r>
        <w:rPr>
          <w:rFonts w:ascii="Times New Roman" w:hAnsi="Times New Roman"/>
          <w:bCs/>
          <w:i/>
          <w:iCs/>
          <w:sz w:val="24"/>
          <w:szCs w:val="24"/>
          <w:lang w:val="uk-UA"/>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Pr>
          <w:rFonts w:ascii="Times New Roman" w:hAnsi="Times New Roman"/>
          <w:bCs/>
          <w:i/>
          <w:iCs/>
          <w:sz w:val="24"/>
          <w:szCs w:val="24"/>
          <w:shd w:val="clear" w:color="auto" w:fill="FFFFFF"/>
          <w:lang w:val="uk-UA"/>
        </w:rPr>
        <w:t xml:space="preserve">Під «еквівалентом» розуміється рівнозначний та рівноцінний  товар, який відповідає </w:t>
      </w:r>
      <w:r>
        <w:rPr>
          <w:rFonts w:ascii="Times New Roman" w:hAnsi="Times New Roman"/>
          <w:bCs/>
          <w:i/>
          <w:iCs/>
          <w:sz w:val="24"/>
          <w:szCs w:val="24"/>
          <w:lang w:val="uk-UA"/>
        </w:rPr>
        <w:t>технічним та якісним характеристикам,</w:t>
      </w:r>
      <w:r>
        <w:rPr>
          <w:rFonts w:ascii="Times New Roman" w:hAnsi="Times New Roman"/>
          <w:bCs/>
          <w:i/>
          <w:iCs/>
          <w:sz w:val="24"/>
          <w:szCs w:val="24"/>
          <w:shd w:val="clear" w:color="auto" w:fill="FFFFFF"/>
          <w:lang w:val="uk-UA"/>
        </w:rPr>
        <w:t xml:space="preserve"> </w:t>
      </w:r>
      <w:r>
        <w:rPr>
          <w:rFonts w:ascii="Times New Roman" w:hAnsi="Times New Roman"/>
          <w:bCs/>
          <w:i/>
          <w:iCs/>
          <w:sz w:val="24"/>
          <w:szCs w:val="24"/>
          <w:lang w:val="uk-UA"/>
        </w:rPr>
        <w:t xml:space="preserve">зазначеним </w:t>
      </w:r>
      <w:r>
        <w:rPr>
          <w:rFonts w:ascii="Times New Roman" w:hAnsi="Times New Roman"/>
          <w:bCs/>
          <w:i/>
          <w:iCs/>
          <w:sz w:val="24"/>
          <w:szCs w:val="24"/>
          <w:shd w:val="clear" w:color="auto" w:fill="FFFFFF"/>
          <w:lang w:val="uk-UA"/>
        </w:rPr>
        <w:t xml:space="preserve">у технічному завданні. </w:t>
      </w:r>
    </w:p>
    <w:p w:rsidR="00207E78" w:rsidRDefault="00207E78" w:rsidP="00207E78">
      <w:pPr>
        <w:tabs>
          <w:tab w:val="left" w:pos="567"/>
        </w:tabs>
        <w:overflowPunct w:val="0"/>
        <w:autoSpaceDN w:val="0"/>
        <w:adjustRightInd w:val="0"/>
        <w:spacing w:after="0" w:line="240" w:lineRule="auto"/>
        <w:ind w:right="-1"/>
        <w:jc w:val="both"/>
        <w:textAlignment w:val="baseline"/>
        <w:rPr>
          <w:rFonts w:ascii="Times New Roman" w:hAnsi="Times New Roman"/>
          <w:bCs/>
          <w:i/>
          <w:iCs/>
          <w:sz w:val="24"/>
          <w:szCs w:val="24"/>
          <w:lang w:val="uk-UA" w:eastAsia="ru-RU"/>
        </w:rPr>
      </w:pPr>
      <w:r>
        <w:rPr>
          <w:rFonts w:ascii="Times New Roman" w:hAnsi="Times New Roman"/>
          <w:bCs/>
          <w:i/>
          <w:iCs/>
          <w:sz w:val="24"/>
          <w:szCs w:val="24"/>
          <w:lang w:val="uk-UA"/>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r>
        <w:rPr>
          <w:rFonts w:ascii="Times New Roman" w:hAnsi="Times New Roman"/>
          <w:bCs/>
          <w:i/>
          <w:iCs/>
          <w:sz w:val="24"/>
          <w:szCs w:val="24"/>
          <w:lang w:val="uk-UA" w:eastAsia="ru-RU"/>
        </w:rPr>
        <w:t>.</w:t>
      </w:r>
    </w:p>
    <w:p w:rsidR="00207E78" w:rsidRDefault="00207E78" w:rsidP="00207E78">
      <w:pPr>
        <w:tabs>
          <w:tab w:val="left" w:pos="567"/>
        </w:tabs>
        <w:overflowPunct w:val="0"/>
        <w:autoSpaceDN w:val="0"/>
        <w:adjustRightInd w:val="0"/>
        <w:spacing w:after="0" w:line="240" w:lineRule="auto"/>
        <w:ind w:right="-1"/>
        <w:jc w:val="both"/>
        <w:textAlignment w:val="baseline"/>
        <w:rPr>
          <w:rFonts w:ascii="Times New Roman" w:hAnsi="Times New Roman"/>
          <w:bCs/>
          <w:i/>
          <w:iCs/>
          <w:sz w:val="24"/>
          <w:szCs w:val="24"/>
          <w:lang w:val="uk-UA"/>
        </w:rPr>
      </w:pPr>
    </w:p>
    <w:p w:rsidR="00207E78" w:rsidRDefault="00207E78" w:rsidP="00207E78">
      <w:pPr>
        <w:tabs>
          <w:tab w:val="left" w:pos="567"/>
        </w:tabs>
        <w:overflowPunct w:val="0"/>
        <w:autoSpaceDN w:val="0"/>
        <w:adjustRightInd w:val="0"/>
        <w:spacing w:after="0" w:line="240" w:lineRule="auto"/>
        <w:ind w:right="-1"/>
        <w:jc w:val="center"/>
        <w:textAlignment w:val="baseline"/>
        <w:rPr>
          <w:rFonts w:ascii="Times New Roman" w:eastAsia="Times New Roman" w:hAnsi="Times New Roman"/>
          <w:bCs/>
          <w:i/>
          <w:iCs/>
          <w:sz w:val="24"/>
          <w:szCs w:val="24"/>
          <w:lang w:val="uk-UA"/>
        </w:rPr>
      </w:pPr>
      <w:r>
        <w:rPr>
          <w:rFonts w:ascii="Times New Roman" w:hAnsi="Times New Roman"/>
          <w:bCs/>
          <w:i/>
          <w:iCs/>
          <w:sz w:val="24"/>
          <w:szCs w:val="24"/>
          <w:lang w:val="uk-UA"/>
        </w:rPr>
        <w:t>Предмет закупівлі за наведеним нижче зразком</w:t>
      </w:r>
    </w:p>
    <w:p w:rsidR="00207E78" w:rsidRDefault="00207E78" w:rsidP="00207E78">
      <w:pPr>
        <w:spacing w:after="0" w:line="240" w:lineRule="auto"/>
        <w:rPr>
          <w:rFonts w:ascii="Times New Roman" w:hAnsi="Times New Roman"/>
          <w:sz w:val="24"/>
          <w:szCs w:val="24"/>
          <w:lang w:val="uk-UA"/>
        </w:rPr>
      </w:pPr>
    </w:p>
    <w:p w:rsidR="00207E78" w:rsidRDefault="00207E78" w:rsidP="00207E78">
      <w:pPr>
        <w:spacing w:after="0" w:line="240" w:lineRule="auto"/>
        <w:jc w:val="center"/>
        <w:rPr>
          <w:rFonts w:ascii="Times New Roman" w:hAnsi="Times New Roman"/>
          <w:sz w:val="24"/>
          <w:szCs w:val="24"/>
          <w:lang w:val="uk-UA"/>
        </w:rPr>
      </w:pPr>
      <w:r>
        <w:rPr>
          <w:rFonts w:ascii="Times New Roman" w:hAnsi="Times New Roman"/>
          <w:noProof/>
          <w:sz w:val="24"/>
          <w:szCs w:val="24"/>
          <w:lang w:eastAsia="ru-RU"/>
        </w:rPr>
        <w:drawing>
          <wp:inline distT="0" distB="0" distL="0" distR="0">
            <wp:extent cx="4667250" cy="46672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rsidR="00207E78" w:rsidRDefault="00207E78" w:rsidP="00207E78">
      <w:pPr>
        <w:pStyle w:val="a7"/>
        <w:spacing w:after="0" w:line="240" w:lineRule="auto"/>
        <w:jc w:val="both"/>
        <w:rPr>
          <w:rFonts w:ascii="Times New Roman" w:hAnsi="Times New Roman"/>
          <w:sz w:val="24"/>
          <w:szCs w:val="24"/>
          <w:lang w:val="uk-UA"/>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EB730A" w:rsidRDefault="00EB730A" w:rsidP="001D1167">
      <w:pPr>
        <w:spacing w:after="0" w:line="240" w:lineRule="auto"/>
        <w:ind w:firstLine="426"/>
        <w:jc w:val="both"/>
        <w:rPr>
          <w:rFonts w:ascii="Times New Roman" w:eastAsiaTheme="minorHAnsi" w:hAnsi="Times New Roman" w:cs="Times New Roman"/>
          <w:sz w:val="24"/>
          <w:szCs w:val="24"/>
          <w:lang w:val="uk-UA" w:eastAsia="ru-RU"/>
        </w:rPr>
      </w:pPr>
    </w:p>
    <w:p w:rsidR="000E5C2C" w:rsidRDefault="000E5C2C" w:rsidP="00C476F5">
      <w:pPr>
        <w:spacing w:after="0" w:line="240" w:lineRule="auto"/>
        <w:jc w:val="both"/>
        <w:rPr>
          <w:rFonts w:ascii="Times New Roman" w:eastAsiaTheme="minorHAnsi" w:hAnsi="Times New Roman" w:cs="Times New Roman"/>
          <w:sz w:val="24"/>
          <w:szCs w:val="24"/>
          <w:lang w:val="uk-UA" w:eastAsia="ru-RU"/>
        </w:rPr>
      </w:pPr>
    </w:p>
    <w:p w:rsidR="0091288E" w:rsidRDefault="0091288E" w:rsidP="00C476F5">
      <w:pPr>
        <w:spacing w:after="0" w:line="240" w:lineRule="auto"/>
        <w:jc w:val="both"/>
        <w:rPr>
          <w:rFonts w:ascii="Times New Roman" w:eastAsiaTheme="minorHAnsi" w:hAnsi="Times New Roman" w:cs="Times New Roman"/>
          <w:sz w:val="24"/>
          <w:szCs w:val="24"/>
          <w:lang w:val="uk-UA" w:eastAsia="ru-RU"/>
        </w:rPr>
      </w:pPr>
    </w:p>
    <w:p w:rsidR="00207E78" w:rsidRPr="00207E78" w:rsidRDefault="00207E78" w:rsidP="00C476F5">
      <w:pPr>
        <w:spacing w:after="0" w:line="240" w:lineRule="auto"/>
        <w:jc w:val="both"/>
        <w:rPr>
          <w:rFonts w:ascii="Times New Roman" w:eastAsiaTheme="minorHAnsi" w:hAnsi="Times New Roman" w:cs="Times New Roman"/>
          <w:sz w:val="24"/>
          <w:szCs w:val="24"/>
          <w:lang w:val="uk-UA" w:eastAsia="ru-RU"/>
        </w:rPr>
      </w:pPr>
    </w:p>
    <w:p w:rsidR="004F6FC4" w:rsidRPr="004F44A7" w:rsidRDefault="00293BD3" w:rsidP="004F6FC4">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lastRenderedPageBreak/>
        <w:t>Додаток</w:t>
      </w:r>
      <w:r w:rsidR="001B67EE">
        <w:rPr>
          <w:rFonts w:ascii="Times New Roman" w:eastAsia="Times New Roman" w:hAnsi="Times New Roman" w:cs="Times New Roman"/>
          <w:b/>
          <w:bCs/>
          <w:sz w:val="24"/>
          <w:szCs w:val="24"/>
          <w:lang w:val="uk-UA" w:eastAsia="uk-UA"/>
        </w:rPr>
        <w:t xml:space="preserve"> №</w:t>
      </w:r>
      <w:r w:rsidRPr="004F44A7">
        <w:rPr>
          <w:rFonts w:ascii="Times New Roman" w:eastAsia="Times New Roman" w:hAnsi="Times New Roman" w:cs="Times New Roman"/>
          <w:b/>
          <w:bCs/>
          <w:sz w:val="24"/>
          <w:szCs w:val="24"/>
          <w:lang w:val="uk-UA" w:eastAsia="uk-UA"/>
        </w:rPr>
        <w:t xml:space="preserve"> 4</w:t>
      </w:r>
    </w:p>
    <w:p w:rsidR="004F6FC4" w:rsidRPr="004F44A7" w:rsidRDefault="004F6FC4" w:rsidP="00FD5A29">
      <w:pPr>
        <w:widowControl w:val="0"/>
        <w:spacing w:after="0" w:line="240" w:lineRule="auto"/>
        <w:jc w:val="right"/>
        <w:rPr>
          <w:rFonts w:ascii="Times New Roman" w:eastAsia="Times New Roman" w:hAnsi="Times New Roman" w:cs="Times New Roman"/>
          <w:sz w:val="24"/>
          <w:szCs w:val="24"/>
          <w:lang w:val="uk-UA" w:eastAsia="uk-UA"/>
        </w:rPr>
      </w:pPr>
      <w:r w:rsidRPr="004F44A7">
        <w:rPr>
          <w:rFonts w:ascii="Times New Roman" w:eastAsia="Times New Roman" w:hAnsi="Times New Roman" w:cs="Times New Roman"/>
          <w:b/>
          <w:bCs/>
          <w:sz w:val="24"/>
          <w:szCs w:val="24"/>
          <w:lang w:val="uk-UA" w:eastAsia="uk-UA"/>
        </w:rPr>
        <w:t xml:space="preserve"> </w:t>
      </w:r>
      <w:r w:rsidR="002028AE" w:rsidRPr="002028AE">
        <w:rPr>
          <w:rFonts w:ascii="Times New Roman" w:eastAsia="Times New Roman" w:hAnsi="Times New Roman" w:cs="Times New Roman"/>
          <w:bCs/>
          <w:sz w:val="24"/>
          <w:szCs w:val="24"/>
          <w:lang w:val="uk-UA" w:eastAsia="uk-UA"/>
        </w:rPr>
        <w:t xml:space="preserve">до </w:t>
      </w:r>
      <w:r w:rsidRPr="002028AE">
        <w:rPr>
          <w:rFonts w:ascii="Times New Roman" w:eastAsia="Times New Roman" w:hAnsi="Times New Roman" w:cs="Times New Roman"/>
          <w:bCs/>
          <w:sz w:val="24"/>
          <w:szCs w:val="24"/>
          <w:lang w:val="uk-UA" w:eastAsia="uk-UA"/>
        </w:rPr>
        <w:t>тендерної документації</w:t>
      </w:r>
    </w:p>
    <w:p w:rsidR="008C59B3" w:rsidRDefault="00E64EEC" w:rsidP="008C59B3">
      <w:pPr>
        <w:spacing w:after="0" w:line="240" w:lineRule="auto"/>
        <w:jc w:val="center"/>
        <w:rPr>
          <w:rFonts w:ascii="Times New Roman" w:hAnsi="Times New Roman" w:cs="Times New Roman"/>
          <w:b/>
          <w:sz w:val="24"/>
          <w:szCs w:val="24"/>
          <w:lang w:val="uk-UA"/>
        </w:rPr>
      </w:pPr>
      <w:r w:rsidRPr="004F44A7">
        <w:rPr>
          <w:rFonts w:ascii="Times New Roman" w:eastAsia="Times New Roman" w:hAnsi="Times New Roman" w:cs="Times New Roman"/>
          <w:b/>
          <w:bCs/>
          <w:sz w:val="24"/>
          <w:szCs w:val="24"/>
          <w:lang w:val="uk-UA" w:eastAsia="uk-UA"/>
        </w:rPr>
        <w:tab/>
      </w:r>
      <w:r w:rsidR="008C59B3">
        <w:rPr>
          <w:rFonts w:ascii="Times New Roman" w:hAnsi="Times New Roman" w:cs="Times New Roman"/>
          <w:b/>
          <w:sz w:val="24"/>
          <w:szCs w:val="24"/>
          <w:lang w:val="uk-UA"/>
        </w:rPr>
        <w:t>ПРОЄКТ</w:t>
      </w:r>
    </w:p>
    <w:p w:rsidR="008C59B3" w:rsidRDefault="008C59B3" w:rsidP="008C59B3">
      <w:pPr>
        <w:spacing w:after="0" w:line="240" w:lineRule="auto"/>
        <w:rPr>
          <w:rFonts w:ascii="Times New Roman" w:hAnsi="Times New Roman" w:cs="Times New Roman"/>
          <w:b/>
          <w:sz w:val="24"/>
          <w:szCs w:val="24"/>
          <w:lang w:val="uk-UA"/>
        </w:rPr>
      </w:pPr>
    </w:p>
    <w:p w:rsidR="008C59B3"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 xml:space="preserve">Договір про постачання товару № ____ </w:t>
      </w:r>
    </w:p>
    <w:p w:rsidR="004D6A70" w:rsidRPr="00207E78" w:rsidRDefault="004D6A70" w:rsidP="00207E78">
      <w:pPr>
        <w:spacing w:after="0" w:line="240" w:lineRule="auto"/>
        <w:jc w:val="center"/>
        <w:rPr>
          <w:rFonts w:ascii="Times New Roman" w:hAnsi="Times New Roman" w:cs="Times New Roman"/>
          <w:b/>
          <w:sz w:val="24"/>
          <w:szCs w:val="24"/>
          <w:lang w:val="uk-UA"/>
        </w:rPr>
      </w:pPr>
    </w:p>
    <w:p w:rsidR="00207E78" w:rsidRDefault="004D6A70" w:rsidP="004D6A70">
      <w:pPr>
        <w:spacing w:after="0" w:line="240" w:lineRule="auto"/>
        <w:rPr>
          <w:rFonts w:ascii="Times New Roman" w:hAnsi="Times New Roman" w:cs="Times New Roman"/>
          <w:sz w:val="24"/>
          <w:szCs w:val="24"/>
          <w:lang w:val="uk-UA"/>
        </w:rPr>
      </w:pPr>
      <w:r w:rsidRPr="004D6A70">
        <w:rPr>
          <w:rFonts w:ascii="Times New Roman" w:hAnsi="Times New Roman" w:cs="Times New Roman"/>
          <w:sz w:val="24"/>
          <w:szCs w:val="24"/>
          <w:lang w:val="uk-UA"/>
        </w:rPr>
        <w:t>м. Полтава</w:t>
      </w:r>
      <w:r w:rsidR="00207E78" w:rsidRPr="004D6A70">
        <w:rPr>
          <w:rFonts w:ascii="Times New Roman" w:hAnsi="Times New Roman" w:cs="Times New Roman"/>
          <w:sz w:val="24"/>
          <w:szCs w:val="24"/>
          <w:lang w:val="uk-UA"/>
        </w:rPr>
        <w:tab/>
      </w:r>
      <w:r w:rsidR="00207E78" w:rsidRPr="004D6A70">
        <w:rPr>
          <w:rFonts w:ascii="Times New Roman" w:hAnsi="Times New Roman" w:cs="Times New Roman"/>
          <w:sz w:val="24"/>
          <w:szCs w:val="24"/>
          <w:lang w:val="uk-UA"/>
        </w:rPr>
        <w:tab/>
      </w:r>
      <w:r w:rsidR="00207E78" w:rsidRPr="004D6A70">
        <w:rPr>
          <w:rFonts w:ascii="Times New Roman" w:hAnsi="Times New Roman" w:cs="Times New Roman"/>
          <w:sz w:val="24"/>
          <w:szCs w:val="24"/>
          <w:lang w:val="uk-UA"/>
        </w:rPr>
        <w:tab/>
        <w:t xml:space="preserve">            </w:t>
      </w:r>
      <w:r w:rsidR="00207E78" w:rsidRPr="004D6A70">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«____» ___________ 2024</w:t>
      </w:r>
      <w:r w:rsidR="00207E78" w:rsidRPr="004D6A70">
        <w:rPr>
          <w:rFonts w:ascii="Times New Roman" w:hAnsi="Times New Roman" w:cs="Times New Roman"/>
          <w:sz w:val="24"/>
          <w:szCs w:val="24"/>
          <w:lang w:val="uk-UA"/>
        </w:rPr>
        <w:t xml:space="preserve"> року</w:t>
      </w:r>
    </w:p>
    <w:p w:rsidR="004D6A70" w:rsidRPr="004D6A70" w:rsidRDefault="004D6A70" w:rsidP="004D6A70">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jc w:val="both"/>
        <w:rPr>
          <w:rFonts w:ascii="Times New Roman" w:hAnsi="Times New Roman" w:cs="Times New Roman"/>
          <w:color w:val="000000"/>
          <w:spacing w:val="5"/>
          <w:sz w:val="24"/>
          <w:szCs w:val="24"/>
          <w:lang w:val="uk-UA"/>
        </w:rPr>
      </w:pPr>
      <w:r w:rsidRPr="00207E78">
        <w:rPr>
          <w:rFonts w:ascii="Times New Roman" w:hAnsi="Times New Roman" w:cs="Times New Roman"/>
          <w:b/>
          <w:sz w:val="24"/>
          <w:szCs w:val="24"/>
          <w:lang w:val="uk-UA"/>
        </w:rPr>
        <w:t>У</w:t>
      </w:r>
      <w:r w:rsidR="004D6A70">
        <w:rPr>
          <w:rFonts w:ascii="Times New Roman" w:hAnsi="Times New Roman" w:cs="Times New Roman"/>
          <w:b/>
          <w:sz w:val="24"/>
          <w:szCs w:val="24"/>
          <w:lang w:val="uk-UA"/>
        </w:rPr>
        <w:t>правління поліції охорони в Полтавській</w:t>
      </w:r>
      <w:r w:rsidRPr="00207E78">
        <w:rPr>
          <w:rFonts w:ascii="Times New Roman" w:hAnsi="Times New Roman" w:cs="Times New Roman"/>
          <w:b/>
          <w:sz w:val="24"/>
          <w:szCs w:val="24"/>
          <w:lang w:val="uk-UA"/>
        </w:rPr>
        <w:t xml:space="preserve"> області</w:t>
      </w:r>
      <w:r w:rsidRPr="00207E78">
        <w:rPr>
          <w:rFonts w:ascii="Times New Roman" w:hAnsi="Times New Roman" w:cs="Times New Roman"/>
          <w:i/>
          <w:iCs/>
          <w:color w:val="000000"/>
          <w:spacing w:val="-1"/>
          <w:sz w:val="24"/>
          <w:szCs w:val="24"/>
          <w:lang w:val="uk-UA"/>
        </w:rPr>
        <w:t xml:space="preserve">, </w:t>
      </w:r>
      <w:r w:rsidR="004D6A70">
        <w:rPr>
          <w:rFonts w:ascii="Times New Roman" w:hAnsi="Times New Roman" w:cs="Times New Roman"/>
          <w:color w:val="000000"/>
          <w:spacing w:val="-1"/>
          <w:sz w:val="24"/>
          <w:szCs w:val="24"/>
          <w:lang w:val="uk-UA"/>
        </w:rPr>
        <w:t xml:space="preserve">в особі начальника </w:t>
      </w:r>
      <w:r w:rsidR="004D6A70" w:rsidRPr="004D6A70">
        <w:rPr>
          <w:rFonts w:ascii="Times New Roman" w:hAnsi="Times New Roman" w:cs="Times New Roman"/>
          <w:b/>
          <w:color w:val="000000"/>
          <w:spacing w:val="-1"/>
          <w:sz w:val="24"/>
          <w:szCs w:val="24"/>
          <w:lang w:val="uk-UA"/>
        </w:rPr>
        <w:t>Запорожця Сергія Володимировича</w:t>
      </w:r>
      <w:r w:rsidRPr="00207E78">
        <w:rPr>
          <w:rFonts w:ascii="Times New Roman" w:hAnsi="Times New Roman" w:cs="Times New Roman"/>
          <w:color w:val="000000"/>
          <w:spacing w:val="-1"/>
          <w:sz w:val="24"/>
          <w:szCs w:val="24"/>
          <w:lang w:val="uk-UA"/>
        </w:rPr>
        <w:t xml:space="preserve">, </w:t>
      </w:r>
      <w:r w:rsidRPr="00207E78">
        <w:rPr>
          <w:rFonts w:ascii="Times New Roman" w:hAnsi="Times New Roman" w:cs="Times New Roman"/>
          <w:color w:val="000000"/>
          <w:spacing w:val="1"/>
          <w:sz w:val="24"/>
          <w:szCs w:val="24"/>
          <w:lang w:val="uk-UA"/>
        </w:rPr>
        <w:t xml:space="preserve">що </w:t>
      </w:r>
      <w:r w:rsidR="004D6A70">
        <w:rPr>
          <w:rFonts w:ascii="Times New Roman" w:hAnsi="Times New Roman" w:cs="Times New Roman"/>
          <w:color w:val="000000"/>
          <w:spacing w:val="1"/>
          <w:sz w:val="24"/>
          <w:szCs w:val="24"/>
          <w:lang w:val="uk-UA"/>
        </w:rPr>
        <w:t>діє на підставі Положення</w:t>
      </w:r>
      <w:r w:rsidRPr="00207E78">
        <w:rPr>
          <w:rFonts w:ascii="Times New Roman" w:hAnsi="Times New Roman" w:cs="Times New Roman"/>
          <w:color w:val="000000"/>
          <w:spacing w:val="1"/>
          <w:sz w:val="24"/>
          <w:szCs w:val="24"/>
          <w:lang w:val="uk-UA"/>
        </w:rPr>
        <w:t xml:space="preserve"> </w:t>
      </w:r>
      <w:r w:rsidRPr="00207E78">
        <w:rPr>
          <w:rFonts w:ascii="Times New Roman" w:hAnsi="Times New Roman" w:cs="Times New Roman"/>
          <w:color w:val="000000"/>
          <w:sz w:val="24"/>
          <w:szCs w:val="24"/>
          <w:lang w:val="uk-UA"/>
        </w:rPr>
        <w:t xml:space="preserve">(у подальшому </w:t>
      </w:r>
      <w:r w:rsidRPr="00207E78">
        <w:rPr>
          <w:rFonts w:ascii="Times New Roman" w:hAnsi="Times New Roman" w:cs="Times New Roman"/>
          <w:b/>
          <w:iCs/>
          <w:color w:val="000000"/>
          <w:sz w:val="24"/>
          <w:szCs w:val="24"/>
          <w:lang w:val="uk-UA"/>
        </w:rPr>
        <w:t>Покупець</w:t>
      </w:r>
      <w:r w:rsidRPr="00207E78">
        <w:rPr>
          <w:rFonts w:ascii="Times New Roman" w:hAnsi="Times New Roman" w:cs="Times New Roman"/>
          <w:iCs/>
          <w:color w:val="000000"/>
          <w:sz w:val="24"/>
          <w:szCs w:val="24"/>
          <w:lang w:val="uk-UA"/>
        </w:rPr>
        <w:t>),</w:t>
      </w:r>
      <w:r w:rsidRPr="00207E78">
        <w:rPr>
          <w:rFonts w:ascii="Times New Roman" w:hAnsi="Times New Roman" w:cs="Times New Roman"/>
          <w:i/>
          <w:iCs/>
          <w:color w:val="000000"/>
          <w:sz w:val="24"/>
          <w:szCs w:val="24"/>
          <w:lang w:val="uk-UA"/>
        </w:rPr>
        <w:t xml:space="preserve"> </w:t>
      </w:r>
      <w:r w:rsidRPr="00207E78">
        <w:rPr>
          <w:rFonts w:ascii="Times New Roman" w:hAnsi="Times New Roman" w:cs="Times New Roman"/>
          <w:color w:val="000000"/>
          <w:sz w:val="24"/>
          <w:szCs w:val="24"/>
          <w:lang w:val="uk-UA"/>
        </w:rPr>
        <w:t xml:space="preserve">з однієї </w:t>
      </w:r>
      <w:r w:rsidRPr="00207E78">
        <w:rPr>
          <w:rFonts w:ascii="Times New Roman" w:hAnsi="Times New Roman" w:cs="Times New Roman"/>
          <w:color w:val="000000"/>
          <w:spacing w:val="5"/>
          <w:sz w:val="24"/>
          <w:szCs w:val="24"/>
          <w:lang w:val="uk-UA"/>
        </w:rPr>
        <w:t xml:space="preserve">сторони, і </w:t>
      </w:r>
    </w:p>
    <w:p w:rsidR="00207E78" w:rsidRDefault="00207E78" w:rsidP="00207E78">
      <w:pPr>
        <w:spacing w:after="0" w:line="240" w:lineRule="auto"/>
        <w:jc w:val="both"/>
        <w:rPr>
          <w:rFonts w:ascii="Times New Roman" w:hAnsi="Times New Roman" w:cs="Times New Roman"/>
          <w:color w:val="000000"/>
          <w:spacing w:val="1"/>
          <w:sz w:val="24"/>
          <w:szCs w:val="24"/>
          <w:lang w:val="uk-UA"/>
        </w:rPr>
      </w:pPr>
      <w:r w:rsidRPr="00207E78">
        <w:rPr>
          <w:rFonts w:ascii="Times New Roman" w:hAnsi="Times New Roman" w:cs="Times New Roman"/>
          <w:color w:val="000000"/>
          <w:spacing w:val="5"/>
          <w:sz w:val="24"/>
          <w:szCs w:val="24"/>
          <w:lang w:val="uk-UA"/>
        </w:rPr>
        <w:t>_____________________________</w:t>
      </w:r>
      <w:r w:rsidRPr="00207E78">
        <w:rPr>
          <w:rFonts w:ascii="Times New Roman" w:hAnsi="Times New Roman" w:cs="Times New Roman"/>
          <w:i/>
          <w:iCs/>
          <w:color w:val="000000"/>
          <w:sz w:val="24"/>
          <w:szCs w:val="24"/>
          <w:lang w:val="uk-UA"/>
        </w:rPr>
        <w:t xml:space="preserve">, </w:t>
      </w:r>
      <w:r w:rsidRPr="00207E78">
        <w:rPr>
          <w:rFonts w:ascii="Times New Roman" w:hAnsi="Times New Roman" w:cs="Times New Roman"/>
          <w:iCs/>
          <w:color w:val="000000"/>
          <w:sz w:val="24"/>
          <w:szCs w:val="24"/>
          <w:lang w:val="uk-UA"/>
        </w:rPr>
        <w:t xml:space="preserve">в особі </w:t>
      </w:r>
      <w:r w:rsidRPr="00207E78">
        <w:rPr>
          <w:rFonts w:ascii="Times New Roman" w:hAnsi="Times New Roman" w:cs="Times New Roman"/>
          <w:i/>
          <w:iCs/>
          <w:color w:val="000000"/>
          <w:sz w:val="24"/>
          <w:szCs w:val="24"/>
          <w:lang w:val="uk-UA"/>
        </w:rPr>
        <w:t>_______________________________</w:t>
      </w:r>
      <w:r w:rsidRPr="00207E78">
        <w:rPr>
          <w:rFonts w:ascii="Times New Roman" w:hAnsi="Times New Roman" w:cs="Times New Roman"/>
          <w:iCs/>
          <w:color w:val="000000"/>
          <w:sz w:val="24"/>
          <w:szCs w:val="24"/>
          <w:lang w:val="uk-UA"/>
        </w:rPr>
        <w:t xml:space="preserve">, </w:t>
      </w:r>
      <w:r w:rsidRPr="00207E78">
        <w:rPr>
          <w:rFonts w:ascii="Times New Roman" w:hAnsi="Times New Roman" w:cs="Times New Roman"/>
          <w:color w:val="000000"/>
          <w:sz w:val="24"/>
          <w:szCs w:val="24"/>
          <w:lang w:val="uk-UA"/>
        </w:rPr>
        <w:t xml:space="preserve">що діє на підставі _____________________________________________ </w:t>
      </w:r>
      <w:r w:rsidRPr="00207E78">
        <w:rPr>
          <w:rFonts w:ascii="Times New Roman" w:hAnsi="Times New Roman" w:cs="Times New Roman"/>
          <w:color w:val="000000"/>
          <w:spacing w:val="1"/>
          <w:sz w:val="24"/>
          <w:szCs w:val="24"/>
          <w:lang w:val="uk-UA"/>
        </w:rPr>
        <w:t xml:space="preserve">(у подальшому </w:t>
      </w:r>
      <w:r w:rsidRPr="00207E78">
        <w:rPr>
          <w:rFonts w:ascii="Times New Roman" w:hAnsi="Times New Roman" w:cs="Times New Roman"/>
          <w:b/>
          <w:iCs/>
          <w:color w:val="000000"/>
          <w:spacing w:val="1"/>
          <w:sz w:val="24"/>
          <w:szCs w:val="24"/>
          <w:lang w:val="uk-UA"/>
        </w:rPr>
        <w:t>Постачальник</w:t>
      </w:r>
      <w:r w:rsidRPr="00207E78">
        <w:rPr>
          <w:rFonts w:ascii="Times New Roman" w:hAnsi="Times New Roman" w:cs="Times New Roman"/>
          <w:iCs/>
          <w:color w:val="000000"/>
          <w:spacing w:val="1"/>
          <w:sz w:val="24"/>
          <w:szCs w:val="24"/>
          <w:lang w:val="uk-UA"/>
        </w:rPr>
        <w:t>)</w:t>
      </w:r>
      <w:r w:rsidRPr="00207E78">
        <w:rPr>
          <w:rFonts w:ascii="Times New Roman" w:hAnsi="Times New Roman" w:cs="Times New Roman"/>
          <w:i/>
          <w:iCs/>
          <w:color w:val="000000"/>
          <w:spacing w:val="1"/>
          <w:sz w:val="24"/>
          <w:szCs w:val="24"/>
          <w:lang w:val="uk-UA"/>
        </w:rPr>
        <w:t xml:space="preserve">, </w:t>
      </w:r>
      <w:r w:rsidRPr="00207E78">
        <w:rPr>
          <w:rFonts w:ascii="Times New Roman" w:hAnsi="Times New Roman" w:cs="Times New Roman"/>
          <w:color w:val="000000"/>
          <w:spacing w:val="1"/>
          <w:sz w:val="24"/>
          <w:szCs w:val="24"/>
          <w:lang w:val="uk-UA"/>
        </w:rPr>
        <w:t xml:space="preserve">з іншої сторони, разом – Сторони, </w:t>
      </w:r>
      <w:r w:rsidRPr="00207E78">
        <w:rPr>
          <w:rFonts w:ascii="Times New Roman" w:hAnsi="Times New Roman" w:cs="Times New Roman"/>
          <w:color w:val="000000"/>
          <w:spacing w:val="-6"/>
          <w:sz w:val="24"/>
          <w:szCs w:val="24"/>
          <w:lang w:val="uk-UA"/>
        </w:rPr>
        <w:t xml:space="preserve">керуючись </w:t>
      </w:r>
      <w:r w:rsidRPr="00207E78">
        <w:rPr>
          <w:rFonts w:ascii="Times New Roman" w:hAnsi="Times New Roman" w:cs="Times New Roman"/>
          <w:color w:val="000000"/>
          <w:spacing w:val="-5"/>
          <w:sz w:val="24"/>
          <w:szCs w:val="24"/>
          <w:lang w:val="uk-UA"/>
        </w:rPr>
        <w:t xml:space="preserve">чинним законодавством України, </w:t>
      </w:r>
      <w:r w:rsidRPr="00207E78">
        <w:rPr>
          <w:rFonts w:ascii="Times New Roman" w:hAnsi="Times New Roman" w:cs="Times New Roman"/>
          <w:color w:val="000000"/>
          <w:spacing w:val="1"/>
          <w:sz w:val="24"/>
          <w:szCs w:val="24"/>
          <w:lang w:val="uk-UA"/>
        </w:rPr>
        <w:t xml:space="preserve"> уклали цей договір про таке (далі – Договір):</w:t>
      </w:r>
    </w:p>
    <w:p w:rsidR="008C59B3" w:rsidRPr="00207E78" w:rsidRDefault="008C59B3" w:rsidP="00207E78">
      <w:pPr>
        <w:spacing w:after="0" w:line="240" w:lineRule="auto"/>
        <w:jc w:val="both"/>
        <w:rPr>
          <w:rFonts w:ascii="Times New Roman" w:hAnsi="Times New Roman" w:cs="Times New Roman"/>
          <w:color w:val="000000"/>
          <w:spacing w:val="1"/>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1. Предмет договору.</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07E78" w:rsidRPr="00207E78" w:rsidRDefault="00207E78" w:rsidP="00207E78">
      <w:pPr>
        <w:spacing w:after="0" w:line="240" w:lineRule="auto"/>
        <w:jc w:val="both"/>
        <w:rPr>
          <w:rStyle w:val="FontStyle25"/>
          <w:sz w:val="24"/>
          <w:szCs w:val="24"/>
          <w:lang w:val="uk-UA"/>
        </w:rPr>
      </w:pPr>
      <w:r w:rsidRPr="00207E78">
        <w:rPr>
          <w:rStyle w:val="FontStyle25"/>
          <w:sz w:val="24"/>
          <w:szCs w:val="24"/>
          <w:lang w:val="uk-UA"/>
        </w:rPr>
        <w:t xml:space="preserve">1.2. Предметом договору є </w:t>
      </w:r>
      <w:r w:rsidR="004D6A70">
        <w:rPr>
          <w:rFonts w:ascii="Times New Roman" w:hAnsi="Times New Roman"/>
          <w:b/>
          <w:spacing w:val="-3"/>
          <w:sz w:val="24"/>
          <w:szCs w:val="24"/>
          <w:u w:val="single"/>
          <w:lang w:val="uk-UA"/>
        </w:rPr>
        <w:t xml:space="preserve">Шолом балістичний </w:t>
      </w:r>
      <w:proofErr w:type="spellStart"/>
      <w:r w:rsidR="004D6A70">
        <w:rPr>
          <w:rFonts w:ascii="Times New Roman" w:hAnsi="Times New Roman"/>
          <w:b/>
          <w:spacing w:val="-3"/>
          <w:sz w:val="24"/>
          <w:szCs w:val="24"/>
          <w:u w:val="single"/>
          <w:lang w:val="uk-UA"/>
        </w:rPr>
        <w:t>кулезахисний</w:t>
      </w:r>
      <w:proofErr w:type="spellEnd"/>
      <w:r w:rsidR="004D6A70">
        <w:rPr>
          <w:rStyle w:val="FontStyle25"/>
          <w:b/>
          <w:sz w:val="24"/>
          <w:szCs w:val="24"/>
          <w:lang w:val="uk-UA"/>
        </w:rPr>
        <w:t xml:space="preserve"> (код ДК 021:2015 -</w:t>
      </w:r>
      <w:r w:rsidRPr="00207E78">
        <w:rPr>
          <w:rStyle w:val="FontStyle25"/>
          <w:b/>
          <w:sz w:val="24"/>
          <w:szCs w:val="24"/>
          <w:lang w:val="uk-UA"/>
        </w:rPr>
        <w:t xml:space="preserve"> 35810000-5 «Індивідуальне обмундирування»)</w:t>
      </w:r>
      <w:r w:rsidRPr="00207E78">
        <w:rPr>
          <w:rStyle w:val="FontStyle25"/>
          <w:sz w:val="24"/>
          <w:szCs w:val="24"/>
          <w:lang w:val="uk-UA"/>
        </w:rPr>
        <w:t xml:space="preserve">. </w:t>
      </w:r>
    </w:p>
    <w:p w:rsidR="00207E78" w:rsidRPr="00207E78" w:rsidRDefault="00207E78" w:rsidP="00207E78">
      <w:pPr>
        <w:spacing w:after="0" w:line="240" w:lineRule="auto"/>
        <w:jc w:val="both"/>
        <w:rPr>
          <w:rFonts w:ascii="Times New Roman" w:hAnsi="Times New Roman" w:cs="Times New Roman"/>
          <w:color w:val="000000"/>
          <w:spacing w:val="-6"/>
          <w:sz w:val="24"/>
          <w:szCs w:val="24"/>
          <w:lang w:val="uk-UA"/>
        </w:rPr>
      </w:pPr>
      <w:r w:rsidRPr="00207E78">
        <w:rPr>
          <w:rFonts w:ascii="Times New Roman" w:hAnsi="Times New Roman" w:cs="Times New Roman"/>
          <w:color w:val="000000"/>
          <w:spacing w:val="-6"/>
          <w:sz w:val="24"/>
          <w:szCs w:val="24"/>
          <w:lang w:val="uk-UA"/>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207E78" w:rsidRDefault="00207E78" w:rsidP="00207E78">
      <w:pPr>
        <w:spacing w:after="0" w:line="240" w:lineRule="auto"/>
        <w:jc w:val="both"/>
        <w:rPr>
          <w:rFonts w:ascii="Times New Roman" w:hAnsi="Times New Roman" w:cs="Times New Roman"/>
          <w:color w:val="000000"/>
          <w:spacing w:val="-7"/>
          <w:sz w:val="24"/>
          <w:szCs w:val="24"/>
          <w:lang w:val="uk-UA"/>
        </w:rPr>
      </w:pPr>
      <w:r w:rsidRPr="00207E78">
        <w:rPr>
          <w:rFonts w:ascii="Times New Roman" w:hAnsi="Times New Roman" w:cs="Times New Roman"/>
          <w:color w:val="000000"/>
          <w:spacing w:val="-6"/>
          <w:sz w:val="24"/>
          <w:szCs w:val="24"/>
          <w:lang w:val="uk-UA"/>
        </w:rPr>
        <w:t xml:space="preserve">1.4. </w:t>
      </w:r>
      <w:r w:rsidRPr="00207E78">
        <w:rPr>
          <w:rFonts w:ascii="Times New Roman" w:hAnsi="Times New Roman" w:cs="Times New Roman"/>
          <w:color w:val="000000"/>
          <w:spacing w:val="-1"/>
          <w:sz w:val="24"/>
          <w:szCs w:val="24"/>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207E78">
        <w:rPr>
          <w:rFonts w:ascii="Times New Roman" w:hAnsi="Times New Roman" w:cs="Times New Roman"/>
          <w:color w:val="000000"/>
          <w:spacing w:val="-7"/>
          <w:sz w:val="24"/>
          <w:szCs w:val="24"/>
          <w:lang w:val="uk-UA"/>
        </w:rPr>
        <w:t>невід'ємною частиною даного Договору.</w:t>
      </w:r>
    </w:p>
    <w:p w:rsidR="008C59B3" w:rsidRPr="00207E78" w:rsidRDefault="008C59B3" w:rsidP="00207E78">
      <w:pPr>
        <w:spacing w:after="0" w:line="240" w:lineRule="auto"/>
        <w:jc w:val="both"/>
        <w:rPr>
          <w:rFonts w:ascii="Times New Roman" w:hAnsi="Times New Roman" w:cs="Times New Roman"/>
          <w:color w:val="000000"/>
          <w:spacing w:val="-7"/>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2. Умови поставки.</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2.1. Поставка товару Покупцю здійснюється силами та за рахунок Постачальника за погодженою з Покупцем адресою у межах м. </w:t>
      </w:r>
      <w:r w:rsidR="004D6A70">
        <w:rPr>
          <w:rFonts w:ascii="Times New Roman" w:eastAsia="Calibri" w:hAnsi="Times New Roman" w:cs="Times New Roman"/>
          <w:sz w:val="24"/>
          <w:szCs w:val="24"/>
          <w:lang w:val="uk-UA"/>
        </w:rPr>
        <w:t>Полтава.</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2.2. Поставка товару здійсню</w:t>
      </w:r>
      <w:r w:rsidR="0091288E">
        <w:rPr>
          <w:rFonts w:ascii="Times New Roman" w:eastAsia="Calibri" w:hAnsi="Times New Roman" w:cs="Times New Roman"/>
          <w:sz w:val="24"/>
          <w:szCs w:val="24"/>
          <w:lang w:val="uk-UA"/>
        </w:rPr>
        <w:t>ється однією партією протягом 9</w:t>
      </w:r>
      <w:r w:rsidR="004D6A70">
        <w:rPr>
          <w:rFonts w:ascii="Times New Roman" w:eastAsia="Calibri" w:hAnsi="Times New Roman" w:cs="Times New Roman"/>
          <w:sz w:val="24"/>
          <w:szCs w:val="24"/>
          <w:lang w:val="uk-UA"/>
        </w:rPr>
        <w:t>0</w:t>
      </w:r>
      <w:r w:rsidR="0091288E">
        <w:rPr>
          <w:rFonts w:ascii="Times New Roman" w:eastAsia="Calibri" w:hAnsi="Times New Roman" w:cs="Times New Roman"/>
          <w:sz w:val="24"/>
          <w:szCs w:val="24"/>
          <w:lang w:val="uk-UA"/>
        </w:rPr>
        <w:t xml:space="preserve"> (дев’яносто)</w:t>
      </w:r>
      <w:r w:rsidRPr="00207E78">
        <w:rPr>
          <w:rFonts w:ascii="Times New Roman" w:eastAsia="Calibri" w:hAnsi="Times New Roman" w:cs="Times New Roman"/>
          <w:sz w:val="24"/>
          <w:szCs w:val="24"/>
          <w:lang w:val="uk-UA"/>
        </w:rPr>
        <w:t xml:space="preserve"> днів від дати укладення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3. Ціни і порядок розрахунків.</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eastAsia="Calibri" w:hAnsi="Times New Roman" w:cs="Times New Roman"/>
          <w:sz w:val="24"/>
          <w:szCs w:val="24"/>
          <w:lang w:val="uk-UA"/>
        </w:rPr>
        <w:t xml:space="preserve">3.2. Загальна вартість договору складає </w:t>
      </w:r>
      <w:r w:rsidRPr="00207E78">
        <w:rPr>
          <w:rFonts w:ascii="Times New Roman" w:eastAsia="Calibri" w:hAnsi="Times New Roman" w:cs="Times New Roman"/>
          <w:b/>
          <w:color w:val="000000"/>
          <w:sz w:val="24"/>
          <w:szCs w:val="24"/>
          <w:lang w:val="uk-UA"/>
        </w:rPr>
        <w:t>____________грн. (_____</w:t>
      </w:r>
      <w:r w:rsidR="008C59B3">
        <w:rPr>
          <w:rFonts w:ascii="Times New Roman" w:eastAsia="Calibri" w:hAnsi="Times New Roman" w:cs="Times New Roman"/>
          <w:b/>
          <w:color w:val="000000"/>
          <w:sz w:val="24"/>
          <w:szCs w:val="24"/>
          <w:lang w:val="uk-UA"/>
        </w:rPr>
        <w:t xml:space="preserve"> </w:t>
      </w:r>
      <w:r w:rsidRPr="00207E78">
        <w:rPr>
          <w:rFonts w:ascii="Times New Roman" w:eastAsia="Calibri" w:hAnsi="Times New Roman" w:cs="Times New Roman"/>
          <w:b/>
          <w:i/>
          <w:color w:val="000000"/>
          <w:sz w:val="24"/>
          <w:szCs w:val="24"/>
          <w:lang w:val="uk-UA"/>
        </w:rPr>
        <w:t>прописом</w:t>
      </w:r>
      <w:r w:rsidR="008C59B3">
        <w:rPr>
          <w:rFonts w:ascii="Times New Roman" w:eastAsia="Calibri" w:hAnsi="Times New Roman" w:cs="Times New Roman"/>
          <w:b/>
          <w:i/>
          <w:color w:val="000000"/>
          <w:sz w:val="24"/>
          <w:szCs w:val="24"/>
          <w:lang w:val="uk-UA"/>
        </w:rPr>
        <w:t xml:space="preserve"> </w:t>
      </w:r>
      <w:r w:rsidRPr="00207E78">
        <w:rPr>
          <w:rFonts w:ascii="Times New Roman" w:eastAsia="Calibri" w:hAnsi="Times New Roman" w:cs="Times New Roman"/>
          <w:b/>
          <w:color w:val="000000"/>
          <w:sz w:val="24"/>
          <w:szCs w:val="24"/>
          <w:lang w:val="uk-UA"/>
        </w:rPr>
        <w:t>_____)</w:t>
      </w:r>
      <w:r w:rsidRPr="00207E78">
        <w:rPr>
          <w:rFonts w:ascii="Times New Roman" w:eastAsia="Calibri" w:hAnsi="Times New Roman" w:cs="Times New Roman"/>
          <w:color w:val="000000"/>
          <w:sz w:val="24"/>
          <w:szCs w:val="24"/>
          <w:lang w:val="uk-UA"/>
        </w:rPr>
        <w:t xml:space="preserve">, в тому числі ПДВ 20% – </w:t>
      </w:r>
      <w:r w:rsidRPr="00207E78">
        <w:rPr>
          <w:rFonts w:ascii="Times New Roman" w:eastAsia="Calibri" w:hAnsi="Times New Roman" w:cs="Times New Roman"/>
          <w:b/>
          <w:color w:val="000000"/>
          <w:sz w:val="24"/>
          <w:szCs w:val="24"/>
          <w:lang w:val="uk-UA"/>
        </w:rPr>
        <w:t>_________ грн. (_____</w:t>
      </w:r>
      <w:r w:rsidR="008C59B3">
        <w:rPr>
          <w:rFonts w:ascii="Times New Roman" w:eastAsia="Calibri" w:hAnsi="Times New Roman" w:cs="Times New Roman"/>
          <w:b/>
          <w:color w:val="000000"/>
          <w:sz w:val="24"/>
          <w:szCs w:val="24"/>
          <w:lang w:val="uk-UA"/>
        </w:rPr>
        <w:t xml:space="preserve"> </w:t>
      </w:r>
      <w:r w:rsidRPr="00207E78">
        <w:rPr>
          <w:rFonts w:ascii="Times New Roman" w:eastAsia="Calibri" w:hAnsi="Times New Roman" w:cs="Times New Roman"/>
          <w:b/>
          <w:i/>
          <w:color w:val="000000"/>
          <w:sz w:val="24"/>
          <w:szCs w:val="24"/>
          <w:lang w:val="uk-UA"/>
        </w:rPr>
        <w:t>прописом</w:t>
      </w:r>
      <w:r w:rsidRPr="00207E78">
        <w:rPr>
          <w:rFonts w:ascii="Times New Roman" w:eastAsia="Calibri" w:hAnsi="Times New Roman" w:cs="Times New Roman"/>
          <w:b/>
          <w:color w:val="000000"/>
          <w:sz w:val="24"/>
          <w:szCs w:val="24"/>
          <w:lang w:val="uk-UA"/>
        </w:rPr>
        <w:t xml:space="preserve"> _____)</w:t>
      </w:r>
      <w:r w:rsidRPr="00207E78">
        <w:rPr>
          <w:rFonts w:ascii="Times New Roman" w:eastAsia="Calibri" w:hAnsi="Times New Roman" w:cs="Times New Roman"/>
          <w:color w:val="000000"/>
          <w:sz w:val="24"/>
          <w:szCs w:val="24"/>
          <w:lang w:val="uk-UA"/>
        </w:rPr>
        <w:t xml:space="preserve"> </w:t>
      </w:r>
      <w:r w:rsidRPr="00207E78">
        <w:rPr>
          <w:rFonts w:ascii="Times New Roman" w:eastAsia="Calibri" w:hAnsi="Times New Roman" w:cs="Times New Roman"/>
          <w:sz w:val="24"/>
          <w:szCs w:val="24"/>
          <w:lang w:val="uk-UA"/>
        </w:rPr>
        <w:t>або без ПДВ.</w:t>
      </w:r>
    </w:p>
    <w:p w:rsidR="00207E78" w:rsidRPr="00207E78" w:rsidRDefault="00207E78" w:rsidP="00207E78">
      <w:pPr>
        <w:spacing w:after="0" w:line="240" w:lineRule="auto"/>
        <w:jc w:val="both"/>
        <w:rPr>
          <w:rFonts w:ascii="Times New Roman" w:eastAsia="Times New Roman" w:hAnsi="Times New Roman" w:cs="Times New Roman"/>
          <w:bCs/>
          <w:sz w:val="24"/>
          <w:szCs w:val="24"/>
          <w:lang w:val="uk-UA"/>
        </w:rPr>
      </w:pPr>
      <w:r w:rsidRPr="00207E78">
        <w:rPr>
          <w:rFonts w:ascii="Times New Roman" w:eastAsia="Calibri" w:hAnsi="Times New Roman" w:cs="Times New Roman"/>
          <w:sz w:val="24"/>
          <w:szCs w:val="24"/>
          <w:lang w:val="uk-UA"/>
        </w:rPr>
        <w:t>3.3. Ціна товару включає всі витрати Постачальника (податки, збори, транспортні витрати, сировину), необхідні для поставки товару до місця поставки та його</w:t>
      </w:r>
      <w:r w:rsidRPr="00207E78">
        <w:rPr>
          <w:rFonts w:ascii="Times New Roman" w:hAnsi="Times New Roman" w:cs="Times New Roman"/>
          <w:bCs/>
          <w:sz w:val="24"/>
          <w:szCs w:val="24"/>
          <w:lang w:val="uk-UA"/>
        </w:rPr>
        <w:t xml:space="preserve"> розвантаження. </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3.4. Розрахунок здійснюється в безготівковій формі в національній грошовій одиниці України.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w:t>
      </w:r>
      <w:r w:rsidRPr="00207E78">
        <w:rPr>
          <w:rFonts w:ascii="Times New Roman" w:eastAsia="Calibri" w:hAnsi="Times New Roman" w:cs="Times New Roman"/>
          <w:sz w:val="24"/>
          <w:szCs w:val="24"/>
          <w:lang w:val="uk-UA"/>
        </w:rPr>
        <w:lastRenderedPageBreak/>
        <w:t xml:space="preserve">якого слід додавати всі розрахунки та інші </w:t>
      </w:r>
      <w:proofErr w:type="spellStart"/>
      <w:r w:rsidRPr="00207E78">
        <w:rPr>
          <w:rFonts w:ascii="Times New Roman" w:eastAsia="Calibri" w:hAnsi="Times New Roman" w:cs="Times New Roman"/>
          <w:sz w:val="24"/>
          <w:szCs w:val="24"/>
          <w:lang w:val="uk-UA"/>
        </w:rPr>
        <w:t>обгрунтовуючі</w:t>
      </w:r>
      <w:proofErr w:type="spellEnd"/>
      <w:r w:rsidRPr="00207E78">
        <w:rPr>
          <w:rFonts w:ascii="Times New Roman" w:eastAsia="Calibri" w:hAnsi="Times New Roman" w:cs="Times New Roman"/>
          <w:sz w:val="24"/>
          <w:szCs w:val="24"/>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207E78" w:rsidRPr="00207E78" w:rsidRDefault="00207E78" w:rsidP="00207E78">
      <w:pPr>
        <w:spacing w:after="0" w:line="240" w:lineRule="auto"/>
        <w:jc w:val="both"/>
        <w:rPr>
          <w:rFonts w:ascii="Times New Roman" w:eastAsia="Calibri" w:hAnsi="Times New Roman" w:cs="Times New Roman"/>
          <w:bCs/>
          <w:sz w:val="24"/>
          <w:szCs w:val="24"/>
          <w:lang w:val="uk-UA"/>
        </w:rPr>
      </w:pPr>
      <w:r w:rsidRPr="00207E78">
        <w:rPr>
          <w:rFonts w:ascii="Times New Roman" w:eastAsia="Calibri" w:hAnsi="Times New Roman" w:cs="Times New Roman"/>
          <w:sz w:val="24"/>
          <w:szCs w:val="24"/>
          <w:lang w:val="uk-UA"/>
        </w:rPr>
        <w:t xml:space="preserve">3.6. </w:t>
      </w:r>
      <w:r w:rsidRPr="00207E78">
        <w:rPr>
          <w:rFonts w:ascii="Times New Roman" w:eastAsia="Calibri" w:hAnsi="Times New Roman" w:cs="Times New Roman"/>
          <w:bCs/>
          <w:sz w:val="24"/>
          <w:szCs w:val="24"/>
          <w:lang w:val="uk-UA"/>
        </w:rPr>
        <w:t>Умови оплати: оплата здійснюється за фак</w:t>
      </w:r>
      <w:r w:rsidR="008C59B3">
        <w:rPr>
          <w:rFonts w:ascii="Times New Roman" w:eastAsia="Calibri" w:hAnsi="Times New Roman" w:cs="Times New Roman"/>
          <w:bCs/>
          <w:sz w:val="24"/>
          <w:szCs w:val="24"/>
          <w:lang w:val="uk-UA"/>
        </w:rPr>
        <w:t>тично отриманий Товар протягом 90 (дев’яносто) календарних</w:t>
      </w:r>
      <w:r w:rsidRPr="00207E78">
        <w:rPr>
          <w:rFonts w:ascii="Times New Roman" w:eastAsia="Calibri" w:hAnsi="Times New Roman" w:cs="Times New Roman"/>
          <w:bCs/>
          <w:sz w:val="24"/>
          <w:szCs w:val="24"/>
          <w:lang w:val="uk-UA"/>
        </w:rPr>
        <w:t xml:space="preserve"> днів від дати його отримання на підставі документів, що підтверджують факт поставки (видаткових накладних, актів, тощо)</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bCs/>
          <w:sz w:val="24"/>
          <w:szCs w:val="24"/>
          <w:lang w:val="uk-UA"/>
        </w:rPr>
        <w:t xml:space="preserve">3.7. </w:t>
      </w:r>
      <w:r w:rsidRPr="00207E78">
        <w:rPr>
          <w:rFonts w:ascii="Times New Roman" w:eastAsia="Calibri" w:hAnsi="Times New Roman" w:cs="Times New Roman"/>
          <w:sz w:val="24"/>
          <w:szCs w:val="24"/>
          <w:lang w:val="uk-UA"/>
        </w:rPr>
        <w:t>Обсяги закупівлі товарів або послуг можуть бути зменшені залежно від реального фінансування видатків Покупця.</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4. Приймання товару.</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4.1. Датою поставки товару є дата передачі Покупцю товару відповідно до </w:t>
      </w:r>
      <w:proofErr w:type="spellStart"/>
      <w:r w:rsidRPr="00207E78">
        <w:rPr>
          <w:rFonts w:ascii="Times New Roman" w:eastAsia="Calibri" w:hAnsi="Times New Roman" w:cs="Times New Roman"/>
          <w:sz w:val="24"/>
          <w:szCs w:val="24"/>
          <w:lang w:val="uk-UA"/>
        </w:rPr>
        <w:t>товаро-супровідних</w:t>
      </w:r>
      <w:proofErr w:type="spellEnd"/>
      <w:r w:rsidRPr="00207E78">
        <w:rPr>
          <w:rFonts w:ascii="Times New Roman" w:eastAsia="Calibri" w:hAnsi="Times New Roman" w:cs="Times New Roman"/>
          <w:sz w:val="24"/>
          <w:szCs w:val="24"/>
          <w:lang w:val="uk-UA"/>
        </w:rPr>
        <w:t xml:space="preserve"> документів (видаткової накладної).</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w:t>
      </w:r>
      <w:proofErr w:type="spellStart"/>
      <w:r w:rsidRPr="00207E78">
        <w:rPr>
          <w:rFonts w:ascii="Times New Roman" w:eastAsia="Calibri" w:hAnsi="Times New Roman" w:cs="Times New Roman"/>
          <w:sz w:val="24"/>
          <w:szCs w:val="24"/>
          <w:lang w:val="uk-UA"/>
        </w:rPr>
        <w:t>mail</w:t>
      </w:r>
      <w:proofErr w:type="spellEnd"/>
      <w:r w:rsidRPr="00207E78">
        <w:rPr>
          <w:rFonts w:ascii="Times New Roman" w:eastAsia="Calibri" w:hAnsi="Times New Roman" w:cs="Times New Roman"/>
          <w:sz w:val="24"/>
          <w:szCs w:val="24"/>
          <w:lang w:val="uk-UA"/>
        </w:rPr>
        <w:t xml:space="preserve">, </w:t>
      </w:r>
      <w:proofErr w:type="spellStart"/>
      <w:r w:rsidRPr="00207E78">
        <w:rPr>
          <w:rFonts w:ascii="Times New Roman" w:eastAsia="Calibri" w:hAnsi="Times New Roman" w:cs="Times New Roman"/>
          <w:sz w:val="24"/>
          <w:szCs w:val="24"/>
          <w:lang w:val="uk-UA"/>
        </w:rPr>
        <w:t>месенджери</w:t>
      </w:r>
      <w:proofErr w:type="spellEnd"/>
      <w:r w:rsidRPr="00207E78">
        <w:rPr>
          <w:rFonts w:ascii="Times New Roman" w:eastAsia="Calibri" w:hAnsi="Times New Roman" w:cs="Times New Roman"/>
          <w:sz w:val="24"/>
          <w:szCs w:val="24"/>
          <w:lang w:val="uk-UA"/>
        </w:rPr>
        <w:t>, або надаватися через представника Постачальника.</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4.3. Право власності на Товар переходить від Постачальника Покупцеві після підписання Сторонами видаткової накладної.</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4.4. Приймання товару здійснюється за місцем визначеним Покупцем його уповноваженим представником: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 якістю відповідно із документом, що підтверджує якість товару. Товар повинен відповідати умовам договору та інформації про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 кількістю відповідно до найменування товару, зазначеного у видатковій накладній.</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sz w:val="24"/>
          <w:szCs w:val="24"/>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sz w:val="24"/>
          <w:szCs w:val="24"/>
          <w:lang w:val="uk-UA"/>
        </w:rPr>
        <w:t xml:space="preserve">4.6. Постачальник гарантує, що поставлений товар є новим, якісним, відповідає </w:t>
      </w:r>
      <w:r w:rsidRPr="00207E78">
        <w:rPr>
          <w:rFonts w:ascii="Times New Roman" w:eastAsia="Calibri" w:hAnsi="Times New Roman" w:cs="Times New Roman"/>
          <w:color w:val="000000"/>
          <w:sz w:val="24"/>
          <w:szCs w:val="24"/>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207E78" w:rsidRPr="00207E78" w:rsidRDefault="00207E78" w:rsidP="00207E78">
      <w:pPr>
        <w:spacing w:after="0" w:line="240" w:lineRule="auto"/>
        <w:jc w:val="both"/>
        <w:rPr>
          <w:rFonts w:ascii="Times New Roman" w:eastAsia="Times New Roman" w:hAnsi="Times New Roman" w:cs="Times New Roman"/>
          <w:color w:val="000000"/>
          <w:sz w:val="24"/>
          <w:szCs w:val="24"/>
          <w:lang w:val="uk-UA"/>
        </w:rPr>
      </w:pPr>
      <w:r w:rsidRPr="00207E78">
        <w:rPr>
          <w:rFonts w:ascii="Times New Roman" w:hAnsi="Times New Roman" w:cs="Times New Roman"/>
          <w:color w:val="000000"/>
          <w:spacing w:val="-12"/>
          <w:sz w:val="24"/>
          <w:szCs w:val="24"/>
          <w:lang w:val="uk-UA"/>
        </w:rPr>
        <w:t xml:space="preserve">4.7. </w:t>
      </w:r>
      <w:r w:rsidRPr="00207E78">
        <w:rPr>
          <w:rFonts w:ascii="Times New Roman" w:hAnsi="Times New Roman" w:cs="Times New Roman"/>
          <w:color w:val="000000"/>
          <w:sz w:val="24"/>
          <w:szCs w:val="24"/>
          <w:lang w:val="uk-UA"/>
        </w:rPr>
        <w:t xml:space="preserve">При виході з ладу Товару в період гарантійного терміну експлуатації, Постачальник зобов’язаний </w:t>
      </w:r>
      <w:r w:rsidRPr="00207E78">
        <w:rPr>
          <w:rFonts w:ascii="Times New Roman" w:eastAsia="Calibri" w:hAnsi="Times New Roman" w:cs="Times New Roman"/>
          <w:sz w:val="24"/>
          <w:szCs w:val="24"/>
          <w:lang w:val="uk-UA"/>
        </w:rPr>
        <w:t>замінити його протягом трьох днів з моменту отримання повідомлення Покупця</w:t>
      </w:r>
      <w:r w:rsidRPr="00207E78">
        <w:rPr>
          <w:rFonts w:ascii="Times New Roman" w:hAnsi="Times New Roman" w:cs="Times New Roman"/>
          <w:color w:val="000000"/>
          <w:sz w:val="24"/>
          <w:szCs w:val="24"/>
          <w:lang w:val="uk-UA"/>
        </w:rPr>
        <w:t>.</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4.9. Гарантійний строк на товар не може бути меншим, ніж строк придатності, що зазначений виробником.</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4.10. У випадках передбачених законодавством Замовник може надати документ про гарантії використання Товару на звернення Постачальника.</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 xml:space="preserve">4.11.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rsid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4.12.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8C59B3" w:rsidRPr="00207E78" w:rsidRDefault="008C59B3" w:rsidP="00207E78">
      <w:pPr>
        <w:spacing w:after="0" w:line="240" w:lineRule="auto"/>
        <w:jc w:val="both"/>
        <w:rPr>
          <w:rFonts w:ascii="Times New Roman" w:eastAsia="Calibri" w:hAnsi="Times New Roman" w:cs="Times New Roman"/>
          <w:color w:val="000000"/>
          <w:sz w:val="24"/>
          <w:szCs w:val="24"/>
          <w:lang w:val="uk-UA"/>
        </w:rPr>
      </w:pPr>
    </w:p>
    <w:p w:rsidR="00207E78" w:rsidRDefault="00207E78" w:rsidP="00207E78">
      <w:pPr>
        <w:spacing w:after="0" w:line="240" w:lineRule="auto"/>
        <w:jc w:val="center"/>
        <w:rPr>
          <w:rFonts w:ascii="Times New Roman" w:eastAsia="Calibri" w:hAnsi="Times New Roman" w:cs="Times New Roman"/>
          <w:b/>
          <w:color w:val="000000"/>
          <w:sz w:val="24"/>
          <w:szCs w:val="24"/>
          <w:lang w:val="uk-UA"/>
        </w:rPr>
      </w:pPr>
      <w:r w:rsidRPr="00207E78">
        <w:rPr>
          <w:rFonts w:ascii="Times New Roman" w:eastAsia="Calibri" w:hAnsi="Times New Roman" w:cs="Times New Roman"/>
          <w:b/>
          <w:color w:val="000000"/>
          <w:sz w:val="24"/>
          <w:szCs w:val="24"/>
          <w:lang w:val="uk-UA"/>
        </w:rPr>
        <w:t>5. Права та обов′язки сторін.</w:t>
      </w:r>
    </w:p>
    <w:p w:rsidR="008C59B3" w:rsidRPr="00207E78" w:rsidRDefault="008C59B3" w:rsidP="00207E78">
      <w:pPr>
        <w:spacing w:after="0" w:line="240" w:lineRule="auto"/>
        <w:jc w:val="center"/>
        <w:rPr>
          <w:rFonts w:ascii="Times New Roman" w:eastAsia="Calibri" w:hAnsi="Times New Roman" w:cs="Times New Roman"/>
          <w:b/>
          <w:sz w:val="24"/>
          <w:szCs w:val="24"/>
          <w:lang w:val="uk-UA"/>
        </w:rPr>
      </w:pP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5.1. Постачальник зобов′язується:</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lastRenderedPageBreak/>
        <w:t>- постачати Покупцю товари в строк на умовах даного Договору;</w:t>
      </w:r>
    </w:p>
    <w:p w:rsidR="00207E78" w:rsidRPr="00207E78" w:rsidRDefault="00207E78" w:rsidP="00207E78">
      <w:pPr>
        <w:spacing w:after="0" w:line="240" w:lineRule="auto"/>
        <w:jc w:val="both"/>
        <w:rPr>
          <w:rFonts w:ascii="Times New Roman" w:eastAsia="Calibri" w:hAnsi="Times New Roman" w:cs="Times New Roman"/>
          <w:color w:val="000000"/>
          <w:sz w:val="24"/>
          <w:szCs w:val="24"/>
          <w:lang w:val="uk-UA"/>
        </w:rPr>
      </w:pPr>
      <w:r w:rsidRPr="00207E78">
        <w:rPr>
          <w:rFonts w:ascii="Times New Roman" w:eastAsia="Calibri" w:hAnsi="Times New Roman" w:cs="Times New Roman"/>
          <w:color w:val="000000"/>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своєчасно попереджати Покупця про зміни цін на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не розголошувати інформацію про Покупця, отриману при виконанні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при виконанні своїх зобов’язань керуватися даним Договором та вимогами чинного законодавства України.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5.2. Постачальник має право:</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знайомитись з документацією, або отримувати у Покупця інформацію, необхідну для виконання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Покупця своєчасної оплати за поставлений товар;</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Покупця належного виконання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відмовитись від поставки товару у випадках порушення умов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5.3. Покупець зобов’язаний:</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прийняти та оплатити поставлені товари відповідно до вимог даного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забезпечувати Постачальника копіями документів та інформацією, необхідними для виконання зазначеного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 при виконанні своїх зобов’язань керуватися даним Договором та вимогами чинного законодавства України. </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5.4. Покупець має право:</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 вимагати від Постачальника поставки якісного і </w:t>
      </w:r>
      <w:proofErr w:type="spellStart"/>
      <w:r w:rsidRPr="00207E78">
        <w:rPr>
          <w:rFonts w:ascii="Times New Roman" w:eastAsia="Calibri" w:hAnsi="Times New Roman" w:cs="Times New Roman"/>
          <w:sz w:val="24"/>
          <w:szCs w:val="24"/>
          <w:lang w:val="uk-UA"/>
        </w:rPr>
        <w:t>конкурентноздатного</w:t>
      </w:r>
      <w:proofErr w:type="spellEnd"/>
      <w:r w:rsidRPr="00207E78">
        <w:rPr>
          <w:rFonts w:ascii="Times New Roman" w:eastAsia="Calibri" w:hAnsi="Times New Roman" w:cs="Times New Roman"/>
          <w:sz w:val="24"/>
          <w:szCs w:val="24"/>
          <w:lang w:val="uk-UA"/>
        </w:rPr>
        <w:t xml:space="preserve"> товару в кількості і строк передбаченого Замовленням Покупця і даним Договором;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вимагати від Постачальника належного виконання його обов’язків.</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5.5. Сторони зобов’язуються:</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у випадку неможливості виконання однією із Сторін взятих на себе зобов’язань, завчасно, попередити про це іншу Сторону;</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дотримуватися комерційної таємниці  і конфіденційність угоди.</w:t>
      </w: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eastAsia="Calibri" w:hAnsi="Times New Roman" w:cs="Times New Roman"/>
          <w:b/>
          <w:bCs/>
          <w:sz w:val="24"/>
          <w:szCs w:val="24"/>
          <w:lang w:val="uk-UA"/>
        </w:rPr>
      </w:pPr>
      <w:r w:rsidRPr="00207E78">
        <w:rPr>
          <w:rFonts w:ascii="Times New Roman" w:eastAsia="Calibri" w:hAnsi="Times New Roman" w:cs="Times New Roman"/>
          <w:b/>
          <w:bCs/>
          <w:sz w:val="24"/>
          <w:szCs w:val="24"/>
          <w:lang w:val="uk-UA"/>
        </w:rPr>
        <w:t>6. Відповідальність сторін.</w:t>
      </w:r>
    </w:p>
    <w:p w:rsidR="008C59B3" w:rsidRPr="00207E78" w:rsidRDefault="008C59B3" w:rsidP="00207E78">
      <w:pPr>
        <w:spacing w:after="0" w:line="240" w:lineRule="auto"/>
        <w:jc w:val="center"/>
        <w:rPr>
          <w:rFonts w:ascii="Times New Roman" w:eastAsia="Calibri" w:hAnsi="Times New Roman" w:cs="Times New Roman"/>
          <w:b/>
          <w:bCs/>
          <w:sz w:val="24"/>
          <w:szCs w:val="24"/>
          <w:lang w:val="uk-UA"/>
        </w:rPr>
      </w:pP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6.4.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207E78">
        <w:rPr>
          <w:rFonts w:ascii="Times New Roman" w:eastAsia="Calibri" w:hAnsi="Times New Roman" w:cs="Times New Roman"/>
          <w:sz w:val="24"/>
          <w:szCs w:val="24"/>
          <w:lang w:val="uk-UA"/>
        </w:rPr>
        <w:t>допоставити</w:t>
      </w:r>
      <w:proofErr w:type="spellEnd"/>
      <w:r w:rsidRPr="00207E78">
        <w:rPr>
          <w:rFonts w:ascii="Times New Roman" w:eastAsia="Calibri" w:hAnsi="Times New Roman" w:cs="Times New Roman"/>
          <w:sz w:val="24"/>
          <w:szCs w:val="24"/>
          <w:lang w:val="uk-UA"/>
        </w:rPr>
        <w:t xml:space="preserve"> товар у 3-х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207E78" w:rsidRP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lastRenderedPageBreak/>
        <w:t>6.6. Притягнення винної Сторони до відповідальності не звільняє її від виконання зобов’язань за даним Договором.</w:t>
      </w:r>
    </w:p>
    <w:p w:rsidR="00207E78" w:rsidRPr="00207E78" w:rsidRDefault="00207E78" w:rsidP="00207E78">
      <w:pPr>
        <w:spacing w:after="0" w:line="240" w:lineRule="auto"/>
        <w:jc w:val="both"/>
        <w:rPr>
          <w:rFonts w:ascii="Times New Roman" w:eastAsia="Times New Roman" w:hAnsi="Times New Roman" w:cs="Times New Roman"/>
          <w:sz w:val="24"/>
          <w:szCs w:val="24"/>
          <w:lang w:val="uk-UA"/>
        </w:rPr>
      </w:pPr>
      <w:r w:rsidRPr="00207E78">
        <w:rPr>
          <w:rFonts w:ascii="Times New Roman" w:hAnsi="Times New Roman" w:cs="Times New Roman"/>
          <w:sz w:val="24"/>
          <w:szCs w:val="24"/>
          <w:lang w:val="uk-UA"/>
        </w:rPr>
        <w:t xml:space="preserve">6.7. Зазначеною угодою передбачено можливість застосування Покупцем оперативно-господарських санкції. </w:t>
      </w:r>
      <w:r w:rsidRPr="00207E78">
        <w:rPr>
          <w:rFonts w:ascii="Times New Roman" w:eastAsia="Calibri" w:hAnsi="Times New Roman" w:cs="Times New Roman"/>
          <w:sz w:val="24"/>
          <w:szCs w:val="24"/>
          <w:lang w:val="uk-UA"/>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207E78">
        <w:rPr>
          <w:rFonts w:ascii="Times New Roman" w:hAnsi="Times New Roman" w:cs="Times New Roman"/>
          <w:sz w:val="24"/>
          <w:szCs w:val="24"/>
          <w:lang w:val="uk-UA"/>
        </w:rPr>
        <w:t xml:space="preserve">. </w:t>
      </w: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hAnsi="Times New Roman" w:cs="Times New Roman"/>
          <w:sz w:val="24"/>
          <w:szCs w:val="24"/>
          <w:lang w:val="uk-UA"/>
        </w:rPr>
        <w:t>6.7.1. Зазначеним договором передбачений наступний вид оперативно-господарських санкцій:</w:t>
      </w:r>
      <w:r w:rsidRPr="00207E78">
        <w:rPr>
          <w:rFonts w:ascii="Times New Roman" w:hAnsi="Times New Roman" w:cs="Times New Roman"/>
          <w:b/>
          <w:sz w:val="24"/>
          <w:szCs w:val="24"/>
          <w:lang w:val="uk-UA"/>
        </w:rPr>
        <w:t xml:space="preserve"> </w:t>
      </w:r>
      <w:r w:rsidRPr="00207E78">
        <w:rPr>
          <w:rFonts w:ascii="Times New Roman" w:eastAsia="Calibri" w:hAnsi="Times New Roman" w:cs="Times New Roman"/>
          <w:b/>
          <w:sz w:val="24"/>
          <w:szCs w:val="24"/>
          <w:lang w:val="uk-UA"/>
        </w:rPr>
        <w:t xml:space="preserve">відмова від встановлення на майбутнє господарських відносин із стороною, яка порушує зобов'язання. </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207E78">
        <w:rPr>
          <w:rFonts w:ascii="Times New Roman" w:eastAsia="Calibri" w:hAnsi="Times New Roman" w:cs="Times New Roman"/>
          <w:b/>
          <w:sz w:val="24"/>
          <w:szCs w:val="24"/>
          <w:lang w:val="uk-UA"/>
        </w:rPr>
        <w:t xml:space="preserve">відмови від встановлення на майбутнє господарських відносин із Покупцем. </w:t>
      </w:r>
      <w:r w:rsidRPr="00207E78">
        <w:rPr>
          <w:rFonts w:ascii="Times New Roman" w:eastAsia="Calibri" w:hAnsi="Times New Roman" w:cs="Times New Roman"/>
          <w:sz w:val="24"/>
          <w:szCs w:val="24"/>
          <w:lang w:val="uk-UA"/>
        </w:rPr>
        <w:t xml:space="preserve">Зазначена </w:t>
      </w:r>
      <w:proofErr w:type="spellStart"/>
      <w:r w:rsidRPr="00207E78">
        <w:rPr>
          <w:rFonts w:ascii="Times New Roman" w:eastAsia="Calibri" w:hAnsi="Times New Roman" w:cs="Times New Roman"/>
          <w:sz w:val="24"/>
          <w:szCs w:val="24"/>
          <w:lang w:val="uk-UA"/>
        </w:rPr>
        <w:t>санція</w:t>
      </w:r>
      <w:proofErr w:type="spellEnd"/>
      <w:r w:rsidRPr="00207E78">
        <w:rPr>
          <w:rFonts w:ascii="Times New Roman" w:eastAsia="Calibri" w:hAnsi="Times New Roman" w:cs="Times New Roman"/>
          <w:sz w:val="24"/>
          <w:szCs w:val="24"/>
          <w:lang w:val="uk-UA"/>
        </w:rPr>
        <w:t xml:space="preserve"> набирає сили після 10 календарних днів, з моменту надіслання такого повідомлення учаснику терміном на 3 роки. </w:t>
      </w:r>
    </w:p>
    <w:p w:rsidR="008C59B3" w:rsidRPr="00207E78" w:rsidRDefault="008C59B3" w:rsidP="00207E78">
      <w:pPr>
        <w:spacing w:after="0" w:line="240" w:lineRule="auto"/>
        <w:jc w:val="both"/>
        <w:rPr>
          <w:rFonts w:ascii="Times New Roman" w:eastAsia="Times New Roman" w:hAnsi="Times New Roman" w:cs="Times New Roman"/>
          <w:sz w:val="24"/>
          <w:szCs w:val="24"/>
          <w:lang w:val="uk-UA" w:eastAsia="ru-RU"/>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7. Вирішення спорів.</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8. Термін дії договору.</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hd w:val="clear" w:color="auto" w:fill="FFFFFF"/>
        <w:spacing w:after="0" w:line="240" w:lineRule="auto"/>
        <w:jc w:val="both"/>
        <w:rPr>
          <w:rFonts w:ascii="Times New Roman" w:hAnsi="Times New Roman" w:cs="Times New Roman"/>
          <w:color w:val="000000"/>
          <w:spacing w:val="1"/>
          <w:sz w:val="24"/>
          <w:szCs w:val="24"/>
          <w:lang w:val="uk-UA"/>
        </w:rPr>
      </w:pPr>
      <w:r w:rsidRPr="00207E78">
        <w:rPr>
          <w:rFonts w:ascii="Times New Roman" w:hAnsi="Times New Roman" w:cs="Times New Roman"/>
          <w:sz w:val="24"/>
          <w:szCs w:val="24"/>
          <w:lang w:val="uk-UA"/>
        </w:rPr>
        <w:t xml:space="preserve">8.1. </w:t>
      </w:r>
      <w:r w:rsidRPr="00207E78">
        <w:rPr>
          <w:rFonts w:ascii="Times New Roman" w:hAnsi="Times New Roman" w:cs="Times New Roman"/>
          <w:color w:val="000000"/>
          <w:spacing w:val="1"/>
          <w:sz w:val="24"/>
          <w:szCs w:val="24"/>
          <w:lang w:val="uk-UA"/>
        </w:rPr>
        <w:t xml:space="preserve">Цей договір </w:t>
      </w:r>
      <w:r w:rsidRPr="00207E78">
        <w:rPr>
          <w:rFonts w:ascii="Times New Roman" w:hAnsi="Times New Roman" w:cs="Times New Roman"/>
          <w:b/>
          <w:color w:val="000000"/>
          <w:spacing w:val="1"/>
          <w:sz w:val="24"/>
          <w:szCs w:val="24"/>
          <w:lang w:val="uk-UA"/>
        </w:rPr>
        <w:t>набирає чинності з дня його підписання та діє до 31.12.2024 р.</w:t>
      </w:r>
      <w:r w:rsidRPr="00207E78">
        <w:rPr>
          <w:rFonts w:ascii="Times New Roman" w:hAnsi="Times New Roman" w:cs="Times New Roman"/>
          <w:color w:val="000000"/>
          <w:spacing w:val="1"/>
          <w:sz w:val="24"/>
          <w:szCs w:val="24"/>
          <w:lang w:val="uk-UA"/>
        </w:rPr>
        <w:t xml:space="preserve"> У частині оплати – до повного виконання сторонами узятих на себе зобов’язань за цим Договором.</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Покупцем на електронну адресу Постачальника у день відправлення.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207E78" w:rsidRDefault="00207E78" w:rsidP="00207E78">
      <w:pPr>
        <w:spacing w:after="0" w:line="240" w:lineRule="auto"/>
        <w:jc w:val="both"/>
        <w:rPr>
          <w:rFonts w:ascii="Times New Roman" w:eastAsia="Calibri" w:hAnsi="Times New Roman" w:cs="Times New Roman"/>
          <w:sz w:val="24"/>
          <w:szCs w:val="24"/>
          <w:lang w:val="uk-UA"/>
        </w:rPr>
      </w:pPr>
      <w:r w:rsidRPr="00207E78">
        <w:rPr>
          <w:rFonts w:ascii="Times New Roman" w:eastAsia="Calibri" w:hAnsi="Times New Roman" w:cs="Times New Roman"/>
          <w:sz w:val="24"/>
          <w:szCs w:val="24"/>
          <w:lang w:val="uk-UA"/>
        </w:rPr>
        <w:t>8.7. В разі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C59B3" w:rsidRDefault="008C59B3" w:rsidP="00207E78">
      <w:pPr>
        <w:spacing w:after="0" w:line="240" w:lineRule="auto"/>
        <w:jc w:val="both"/>
        <w:rPr>
          <w:rFonts w:ascii="Times New Roman" w:eastAsia="Calibri" w:hAnsi="Times New Roman" w:cs="Times New Roman"/>
          <w:sz w:val="24"/>
          <w:szCs w:val="24"/>
          <w:lang w:val="uk-UA"/>
        </w:rPr>
      </w:pPr>
    </w:p>
    <w:p w:rsidR="008C59B3" w:rsidRDefault="008C59B3" w:rsidP="00207E78">
      <w:pPr>
        <w:spacing w:after="0" w:line="240" w:lineRule="auto"/>
        <w:jc w:val="both"/>
        <w:rPr>
          <w:rFonts w:ascii="Times New Roman" w:eastAsia="Calibri" w:hAnsi="Times New Roman" w:cs="Times New Roman"/>
          <w:sz w:val="24"/>
          <w:szCs w:val="24"/>
          <w:lang w:val="uk-UA"/>
        </w:rPr>
      </w:pPr>
    </w:p>
    <w:p w:rsidR="008C59B3" w:rsidRPr="00207E78" w:rsidRDefault="008C59B3" w:rsidP="00207E78">
      <w:pPr>
        <w:spacing w:after="0" w:line="240" w:lineRule="auto"/>
        <w:jc w:val="both"/>
        <w:rPr>
          <w:rFonts w:ascii="Times New Roman" w:eastAsia="Calibri"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lastRenderedPageBreak/>
        <w:t>9. Форс-мажор</w:t>
      </w:r>
    </w:p>
    <w:p w:rsidR="008C59B3" w:rsidRPr="00207E78" w:rsidRDefault="008C59B3" w:rsidP="00207E78">
      <w:pPr>
        <w:spacing w:after="0" w:line="240" w:lineRule="auto"/>
        <w:jc w:val="center"/>
        <w:rPr>
          <w:rFonts w:ascii="Times New Roman" w:eastAsia="Times New Roman" w:hAnsi="Times New Roman" w:cs="Times New Roman"/>
          <w:b/>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bCs/>
          <w:sz w:val="24"/>
          <w:szCs w:val="24"/>
          <w:lang w:val="uk-UA"/>
        </w:rPr>
      </w:pPr>
      <w:r w:rsidRPr="00207E78">
        <w:rPr>
          <w:rFonts w:ascii="Times New Roman" w:hAnsi="Times New Roman" w:cs="Times New Roman"/>
          <w:b/>
          <w:bCs/>
          <w:sz w:val="24"/>
          <w:szCs w:val="24"/>
          <w:lang w:val="uk-UA"/>
        </w:rPr>
        <w:t>10. Додаткові умови.</w:t>
      </w:r>
    </w:p>
    <w:p w:rsidR="008C59B3" w:rsidRPr="00207E78" w:rsidRDefault="008C59B3" w:rsidP="00207E78">
      <w:pPr>
        <w:spacing w:after="0" w:line="240" w:lineRule="auto"/>
        <w:jc w:val="center"/>
        <w:rPr>
          <w:rFonts w:ascii="Times New Roman" w:hAnsi="Times New Roman" w:cs="Times New Roman"/>
          <w:b/>
          <w:bCs/>
          <w:sz w:val="24"/>
          <w:szCs w:val="24"/>
          <w:lang w:val="uk-UA"/>
        </w:rPr>
      </w:pP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7E78">
        <w:rPr>
          <w:rFonts w:ascii="Times New Roman" w:hAnsi="Times New Roman" w:cs="Times New Roman"/>
          <w:sz w:val="24"/>
          <w:szCs w:val="24"/>
          <w:lang w:val="uk-UA"/>
        </w:rPr>
        <w:t>Platts</w:t>
      </w:r>
      <w:proofErr w:type="spellEnd"/>
      <w:r w:rsidRPr="00207E7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8) зміни умов у зв'язку із застосуванням положень частини шостої статті 41 Закону (п. 8.7. договору).</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10.2. Цей договір складено українською мовою в двох примірниках по одному примірнику для кожної сторони, що мають однакову юридичну силу.</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207E78" w:rsidRP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207E78" w:rsidRDefault="00207E78" w:rsidP="00207E78">
      <w:pPr>
        <w:spacing w:after="0" w:line="240" w:lineRule="auto"/>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10.5. Жодна зі Сторін не має права передавати свої права та обов’язки за цим Договором третій особі без згоди другої Сторони.</w:t>
      </w:r>
    </w:p>
    <w:p w:rsidR="008C59B3" w:rsidRPr="00207E78" w:rsidRDefault="008C59B3" w:rsidP="00207E78">
      <w:pPr>
        <w:spacing w:after="0" w:line="240" w:lineRule="auto"/>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11. Додатки до Договору</w:t>
      </w:r>
    </w:p>
    <w:p w:rsidR="008C59B3" w:rsidRPr="00207E78" w:rsidRDefault="008C59B3" w:rsidP="00207E78">
      <w:pPr>
        <w:spacing w:after="0" w:line="240" w:lineRule="auto"/>
        <w:jc w:val="center"/>
        <w:rPr>
          <w:rFonts w:ascii="Times New Roman" w:hAnsi="Times New Roman" w:cs="Times New Roman"/>
          <w:b/>
          <w:sz w:val="24"/>
          <w:szCs w:val="24"/>
          <w:lang w:val="uk-UA"/>
        </w:rPr>
      </w:pPr>
    </w:p>
    <w:p w:rsidR="00207E78" w:rsidRPr="00207E78" w:rsidRDefault="00207E78" w:rsidP="00207E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lang w:val="uk-UA"/>
        </w:rPr>
      </w:pPr>
      <w:r w:rsidRPr="00207E78">
        <w:rPr>
          <w:rFonts w:ascii="Times New Roman" w:hAnsi="Times New Roman" w:cs="Times New Roman"/>
          <w:sz w:val="24"/>
          <w:szCs w:val="24"/>
          <w:lang w:val="uk-UA"/>
        </w:rPr>
        <w:t>11.1. Невід’ємною частиною цього Договору є:</w:t>
      </w:r>
    </w:p>
    <w:p w:rsidR="00207E78" w:rsidRPr="00207E78" w:rsidRDefault="00207E78" w:rsidP="00207E78">
      <w:pPr>
        <w:shd w:val="clear" w:color="auto" w:fill="FFFFFF"/>
        <w:spacing w:after="0" w:line="240" w:lineRule="auto"/>
        <w:ind w:firstLine="426"/>
        <w:jc w:val="both"/>
        <w:rPr>
          <w:rFonts w:ascii="Times New Roman" w:hAnsi="Times New Roman" w:cs="Times New Roman"/>
          <w:sz w:val="24"/>
          <w:szCs w:val="24"/>
          <w:lang w:val="uk-UA"/>
        </w:rPr>
      </w:pPr>
      <w:r w:rsidRPr="00207E78">
        <w:rPr>
          <w:rFonts w:ascii="Times New Roman" w:hAnsi="Times New Roman" w:cs="Times New Roman"/>
          <w:sz w:val="24"/>
          <w:szCs w:val="24"/>
          <w:lang w:val="uk-UA"/>
        </w:rPr>
        <w:t xml:space="preserve">1) </w:t>
      </w:r>
      <w:r w:rsidRPr="00207E78">
        <w:rPr>
          <w:rFonts w:ascii="Times New Roman" w:hAnsi="Times New Roman" w:cs="Times New Roman"/>
          <w:spacing w:val="-2"/>
          <w:sz w:val="24"/>
          <w:szCs w:val="24"/>
          <w:lang w:val="uk-UA"/>
        </w:rPr>
        <w:t>Додаток № 1 – Специфікація Товару;</w:t>
      </w:r>
    </w:p>
    <w:p w:rsidR="00207E78" w:rsidRDefault="00207E78" w:rsidP="00207E78">
      <w:pPr>
        <w:shd w:val="clear" w:color="auto" w:fill="FFFFFF"/>
        <w:spacing w:after="0" w:line="240" w:lineRule="auto"/>
        <w:ind w:firstLine="426"/>
        <w:jc w:val="both"/>
        <w:rPr>
          <w:rFonts w:ascii="Times New Roman" w:hAnsi="Times New Roman" w:cs="Times New Roman"/>
          <w:spacing w:val="-2"/>
          <w:sz w:val="24"/>
          <w:szCs w:val="24"/>
          <w:lang w:val="uk-UA"/>
        </w:rPr>
      </w:pPr>
      <w:r w:rsidRPr="00207E78">
        <w:rPr>
          <w:rFonts w:ascii="Times New Roman" w:hAnsi="Times New Roman" w:cs="Times New Roman"/>
          <w:sz w:val="24"/>
          <w:szCs w:val="24"/>
          <w:lang w:val="uk-UA"/>
        </w:rPr>
        <w:t xml:space="preserve">2) </w:t>
      </w:r>
      <w:r w:rsidRPr="00207E78">
        <w:rPr>
          <w:rFonts w:ascii="Times New Roman" w:hAnsi="Times New Roman" w:cs="Times New Roman"/>
          <w:spacing w:val="-2"/>
          <w:sz w:val="24"/>
          <w:szCs w:val="24"/>
          <w:lang w:val="uk-UA"/>
        </w:rPr>
        <w:t>Додаток № 2 – Технічна характеристика Товару.</w:t>
      </w:r>
    </w:p>
    <w:p w:rsidR="008C59B3" w:rsidRPr="00207E78" w:rsidRDefault="008C59B3" w:rsidP="00207E78">
      <w:pPr>
        <w:shd w:val="clear" w:color="auto" w:fill="FFFFFF"/>
        <w:spacing w:after="0" w:line="240" w:lineRule="auto"/>
        <w:ind w:firstLine="426"/>
        <w:jc w:val="both"/>
        <w:rPr>
          <w:rFonts w:ascii="Times New Roman" w:hAnsi="Times New Roman" w:cs="Times New Roman"/>
          <w:sz w:val="24"/>
          <w:szCs w:val="24"/>
          <w:lang w:val="uk-UA"/>
        </w:rPr>
      </w:pPr>
    </w:p>
    <w:p w:rsidR="00207E78" w:rsidRDefault="00207E78" w:rsidP="00207E78">
      <w:pPr>
        <w:spacing w:after="0" w:line="240" w:lineRule="auto"/>
        <w:jc w:val="center"/>
        <w:rPr>
          <w:rFonts w:ascii="Times New Roman" w:hAnsi="Times New Roman" w:cs="Times New Roman"/>
          <w:b/>
          <w:sz w:val="24"/>
          <w:szCs w:val="24"/>
          <w:lang w:val="uk-UA"/>
        </w:rPr>
      </w:pPr>
      <w:r w:rsidRPr="00207E78">
        <w:rPr>
          <w:rFonts w:ascii="Times New Roman" w:hAnsi="Times New Roman" w:cs="Times New Roman"/>
          <w:b/>
          <w:sz w:val="24"/>
          <w:szCs w:val="24"/>
          <w:lang w:val="uk-UA"/>
        </w:rPr>
        <w:t>12. Юридичні та банківські реквізити</w:t>
      </w:r>
    </w:p>
    <w:p w:rsidR="008C59B3" w:rsidRPr="00207E78" w:rsidRDefault="008C59B3" w:rsidP="00207E78">
      <w:pPr>
        <w:spacing w:after="0" w:line="240" w:lineRule="auto"/>
        <w:jc w:val="center"/>
        <w:rPr>
          <w:rFonts w:ascii="Times New Roman" w:hAnsi="Times New Roman" w:cs="Times New Roman"/>
          <w:b/>
          <w:sz w:val="24"/>
          <w:szCs w:val="24"/>
          <w:lang w:val="uk-UA"/>
        </w:rPr>
      </w:pPr>
    </w:p>
    <w:tbl>
      <w:tblPr>
        <w:tblW w:w="9750" w:type="dxa"/>
        <w:tblLayout w:type="fixed"/>
        <w:tblLook w:val="04A0" w:firstRow="1" w:lastRow="0" w:firstColumn="1" w:lastColumn="0" w:noHBand="0" w:noVBand="1"/>
      </w:tblPr>
      <w:tblGrid>
        <w:gridCol w:w="4878"/>
        <w:gridCol w:w="4872"/>
      </w:tblGrid>
      <w:tr w:rsidR="00207E78" w:rsidRPr="00207E78" w:rsidTr="00207E78">
        <w:tc>
          <w:tcPr>
            <w:tcW w:w="4876" w:type="dxa"/>
          </w:tcPr>
          <w:p w:rsidR="00207E78" w:rsidRPr="00207E78" w:rsidRDefault="00207E78"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00207E78"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207E78"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207E78" w:rsidRPr="00207E78">
              <w:rPr>
                <w:rFonts w:ascii="Times New Roman" w:eastAsia="Calibri" w:hAnsi="Times New Roman" w:cs="Times New Roman"/>
                <w:sz w:val="24"/>
                <w:szCs w:val="24"/>
                <w:lang w:val="uk-UA" w:eastAsia="uk-UA"/>
              </w:rPr>
              <w:t>(підпис)</w:t>
            </w:r>
          </w:p>
          <w:p w:rsidR="00207E78" w:rsidRPr="00207E78" w:rsidRDefault="00207E78"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4871" w:type="dxa"/>
          </w:tcPr>
          <w:p w:rsidR="00207E78" w:rsidRPr="00207E78" w:rsidRDefault="00207E78"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207E78" w:rsidRPr="00207E78" w:rsidRDefault="00207E78"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207E78" w:rsidRDefault="00207E78"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p>
          <w:p w:rsidR="00207E78" w:rsidRPr="00207E78" w:rsidRDefault="00207E78"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207E78" w:rsidRPr="00207E78" w:rsidRDefault="00207E78"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207E78" w:rsidRDefault="00207E78" w:rsidP="00207E78">
            <w:pPr>
              <w:spacing w:after="0" w:line="240" w:lineRule="auto"/>
              <w:jc w:val="center"/>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М. П.</w:t>
            </w: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Default="008C59B3" w:rsidP="00207E78">
            <w:pPr>
              <w:spacing w:after="0" w:line="240" w:lineRule="auto"/>
              <w:jc w:val="center"/>
              <w:rPr>
                <w:rFonts w:ascii="Times New Roman" w:eastAsia="Calibri" w:hAnsi="Times New Roman" w:cs="Times New Roman"/>
                <w:sz w:val="24"/>
                <w:szCs w:val="24"/>
                <w:lang w:val="uk-UA" w:eastAsia="uk-UA"/>
              </w:rPr>
            </w:pP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r>
    </w:tbl>
    <w:p w:rsidR="00207E78" w:rsidRPr="00207E78" w:rsidRDefault="00207E78" w:rsidP="00207E78">
      <w:pPr>
        <w:spacing w:after="0" w:line="240" w:lineRule="auto"/>
        <w:ind w:left="7938"/>
        <w:jc w:val="center"/>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Додаток № 1</w:t>
      </w:r>
    </w:p>
    <w:p w:rsidR="00207E78" w:rsidRPr="00207E78" w:rsidRDefault="00207E78" w:rsidP="008C59B3">
      <w:pPr>
        <w:spacing w:after="0" w:line="240" w:lineRule="auto"/>
        <w:ind w:left="5664" w:firstLine="708"/>
        <w:rPr>
          <w:rFonts w:ascii="Times New Roman" w:hAnsi="Times New Roman" w:cs="Times New Roman"/>
          <w:sz w:val="24"/>
          <w:szCs w:val="24"/>
          <w:lang w:val="uk-UA"/>
        </w:rPr>
      </w:pPr>
      <w:r w:rsidRPr="00207E78">
        <w:rPr>
          <w:rFonts w:ascii="Times New Roman" w:hAnsi="Times New Roman" w:cs="Times New Roman"/>
          <w:sz w:val="24"/>
          <w:szCs w:val="24"/>
          <w:lang w:val="uk-UA"/>
        </w:rPr>
        <w:t>до Договору № ___</w:t>
      </w:r>
      <w:r w:rsidR="008C59B3">
        <w:rPr>
          <w:rFonts w:ascii="Times New Roman" w:hAnsi="Times New Roman" w:cs="Times New Roman"/>
          <w:sz w:val="24"/>
          <w:szCs w:val="24"/>
          <w:lang w:val="uk-UA"/>
        </w:rPr>
        <w:t>_______</w:t>
      </w:r>
      <w:r w:rsidRPr="00207E78">
        <w:rPr>
          <w:rFonts w:ascii="Times New Roman" w:hAnsi="Times New Roman" w:cs="Times New Roman"/>
          <w:sz w:val="24"/>
          <w:szCs w:val="24"/>
          <w:lang w:val="uk-UA"/>
        </w:rPr>
        <w:t>__</w:t>
      </w:r>
    </w:p>
    <w:p w:rsidR="00207E78" w:rsidRPr="00207E78" w:rsidRDefault="008C59B3" w:rsidP="008C59B3">
      <w:pPr>
        <w:spacing w:after="0" w:line="240" w:lineRule="auto"/>
        <w:ind w:left="6372"/>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_________ 2024</w:t>
      </w:r>
      <w:r w:rsidR="00207E78" w:rsidRPr="00207E78">
        <w:rPr>
          <w:rFonts w:ascii="Times New Roman" w:hAnsi="Times New Roman" w:cs="Times New Roman"/>
          <w:sz w:val="24"/>
          <w:szCs w:val="24"/>
          <w:lang w:val="uk-UA"/>
        </w:rPr>
        <w:t xml:space="preserve"> року</w:t>
      </w:r>
    </w:p>
    <w:p w:rsidR="00207E78" w:rsidRPr="00207E78" w:rsidRDefault="00207E78" w:rsidP="00207E78">
      <w:pPr>
        <w:spacing w:after="0" w:line="240" w:lineRule="auto"/>
        <w:ind w:left="5580"/>
        <w:jc w:val="right"/>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b/>
          <w:sz w:val="24"/>
          <w:szCs w:val="24"/>
          <w:lang w:val="uk-UA"/>
        </w:rPr>
      </w:pPr>
    </w:p>
    <w:p w:rsidR="00207E78" w:rsidRPr="00207E78" w:rsidRDefault="00207E78" w:rsidP="00207E78">
      <w:pPr>
        <w:spacing w:after="0" w:line="240" w:lineRule="auto"/>
        <w:jc w:val="center"/>
        <w:rPr>
          <w:rFonts w:ascii="Times New Roman" w:hAnsi="Times New Roman" w:cs="Times New Roman"/>
          <w:b/>
          <w:caps/>
          <w:sz w:val="24"/>
          <w:szCs w:val="24"/>
          <w:lang w:val="uk-UA"/>
        </w:rPr>
      </w:pPr>
      <w:r w:rsidRPr="00207E78">
        <w:rPr>
          <w:rFonts w:ascii="Times New Roman" w:hAnsi="Times New Roman" w:cs="Times New Roman"/>
          <w:b/>
          <w:caps/>
          <w:sz w:val="24"/>
          <w:szCs w:val="24"/>
          <w:lang w:val="uk-UA"/>
        </w:rPr>
        <w:t>Специфікація</w:t>
      </w:r>
    </w:p>
    <w:p w:rsidR="00207E78" w:rsidRPr="00207E78" w:rsidRDefault="00207E78" w:rsidP="00207E78">
      <w:pPr>
        <w:spacing w:after="0" w:line="240" w:lineRule="auto"/>
        <w:jc w:val="center"/>
        <w:rPr>
          <w:rFonts w:ascii="Times New Roman" w:hAnsi="Times New Roman" w:cs="Times New Roman"/>
          <w:b/>
          <w:sz w:val="24"/>
          <w:szCs w:val="24"/>
          <w:lang w:val="uk-UA"/>
        </w:rPr>
      </w:pPr>
    </w:p>
    <w:tbl>
      <w:tblPr>
        <w:tblW w:w="10298" w:type="dxa"/>
        <w:tblInd w:w="93" w:type="dxa"/>
        <w:tblLayout w:type="fixed"/>
        <w:tblLook w:val="04A0" w:firstRow="1" w:lastRow="0" w:firstColumn="1" w:lastColumn="0" w:noHBand="0" w:noVBand="1"/>
      </w:tblPr>
      <w:tblGrid>
        <w:gridCol w:w="540"/>
        <w:gridCol w:w="2736"/>
        <w:gridCol w:w="1443"/>
        <w:gridCol w:w="1136"/>
        <w:gridCol w:w="964"/>
        <w:gridCol w:w="1134"/>
        <w:gridCol w:w="993"/>
        <w:gridCol w:w="1352"/>
      </w:tblGrid>
      <w:tr w:rsidR="00207E78" w:rsidRPr="00207E78" w:rsidTr="008C59B3">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 п/</w:t>
            </w:r>
            <w:proofErr w:type="spellStart"/>
            <w:r w:rsidRPr="00207E78">
              <w:rPr>
                <w:rFonts w:ascii="Times New Roman" w:hAnsi="Times New Roman" w:cs="Times New Roman"/>
                <w:bCs/>
                <w:color w:val="000000"/>
                <w:sz w:val="24"/>
                <w:szCs w:val="24"/>
                <w:lang w:val="uk-UA" w:eastAsia="uk-UA"/>
              </w:rPr>
              <w:t>п</w:t>
            </w:r>
            <w:proofErr w:type="spellEnd"/>
          </w:p>
        </w:tc>
        <w:tc>
          <w:tcPr>
            <w:tcW w:w="2736"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Найменування</w:t>
            </w:r>
          </w:p>
        </w:tc>
        <w:tc>
          <w:tcPr>
            <w:tcW w:w="1443" w:type="dxa"/>
            <w:tcBorders>
              <w:top w:val="single" w:sz="4" w:space="0" w:color="auto"/>
              <w:left w:val="nil"/>
              <w:bottom w:val="single" w:sz="4" w:space="0" w:color="auto"/>
              <w:right w:val="single" w:sz="4" w:space="0" w:color="auto"/>
            </w:tcBorders>
            <w:hideMark/>
          </w:tcPr>
          <w:p w:rsidR="00207E78" w:rsidRPr="00207E78" w:rsidRDefault="00207E78" w:rsidP="00207E78">
            <w:pPr>
              <w:spacing w:after="0" w:line="240" w:lineRule="auto"/>
              <w:ind w:left="-84"/>
              <w:jc w:val="center"/>
              <w:rPr>
                <w:rFonts w:ascii="Times New Roman" w:hAnsi="Times New Roman" w:cs="Times New Roman"/>
                <w:bCs/>
                <w:color w:val="000000"/>
                <w:sz w:val="24"/>
                <w:szCs w:val="24"/>
                <w:lang w:val="uk-UA" w:eastAsia="uk-UA"/>
              </w:rPr>
            </w:pPr>
            <w:r w:rsidRPr="00207E78">
              <w:rPr>
                <w:rFonts w:ascii="Times New Roman" w:hAnsi="Times New Roman" w:cs="Times New Roman"/>
                <w:bCs/>
                <w:color w:val="000000"/>
                <w:sz w:val="24"/>
                <w:szCs w:val="24"/>
                <w:lang w:val="uk-UA" w:eastAsia="uk-UA"/>
              </w:rPr>
              <w:t>Країна походження, виробник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Одиниця виміру</w:t>
            </w:r>
          </w:p>
        </w:tc>
        <w:tc>
          <w:tcPr>
            <w:tcW w:w="964"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Кількість</w:t>
            </w:r>
          </w:p>
        </w:tc>
        <w:tc>
          <w:tcPr>
            <w:tcW w:w="1134"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Ціна, грн. без ПДВ</w:t>
            </w:r>
          </w:p>
        </w:tc>
        <w:tc>
          <w:tcPr>
            <w:tcW w:w="993"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ПДВ*, грн.</w:t>
            </w:r>
          </w:p>
        </w:tc>
        <w:tc>
          <w:tcPr>
            <w:tcW w:w="1352" w:type="dxa"/>
            <w:tcBorders>
              <w:top w:val="single" w:sz="4" w:space="0" w:color="auto"/>
              <w:left w:val="nil"/>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bCs/>
                <w:color w:val="000000"/>
                <w:sz w:val="24"/>
                <w:szCs w:val="24"/>
                <w:lang w:val="uk-UA" w:eastAsia="uk-UA"/>
              </w:rPr>
            </w:pPr>
            <w:r w:rsidRPr="00207E78">
              <w:rPr>
                <w:rFonts w:ascii="Times New Roman" w:hAnsi="Times New Roman" w:cs="Times New Roman"/>
                <w:bCs/>
                <w:color w:val="000000"/>
                <w:sz w:val="24"/>
                <w:szCs w:val="24"/>
                <w:lang w:val="uk-UA" w:eastAsia="uk-UA"/>
              </w:rPr>
              <w:t xml:space="preserve">Сума, грн. </w:t>
            </w:r>
          </w:p>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з/без ПДВ*</w:t>
            </w:r>
          </w:p>
        </w:tc>
      </w:tr>
      <w:tr w:rsidR="00207E78" w:rsidRPr="00207E78" w:rsidTr="008C59B3">
        <w:trPr>
          <w:trHeight w:val="315"/>
        </w:trPr>
        <w:tc>
          <w:tcPr>
            <w:tcW w:w="540" w:type="dxa"/>
            <w:tcBorders>
              <w:top w:val="nil"/>
              <w:left w:val="single" w:sz="4" w:space="0" w:color="auto"/>
              <w:bottom w:val="single" w:sz="4" w:space="0" w:color="auto"/>
              <w:right w:val="single" w:sz="4" w:space="0" w:color="auto"/>
            </w:tcBorders>
            <w:vAlign w:val="center"/>
            <w:hideMark/>
          </w:tcPr>
          <w:p w:rsidR="00207E78" w:rsidRPr="00207E78" w:rsidRDefault="00207E78" w:rsidP="00207E78">
            <w:pPr>
              <w:pStyle w:val="aff5"/>
              <w:snapToGrid w:val="0"/>
              <w:jc w:val="center"/>
              <w:rPr>
                <w:b/>
              </w:rPr>
            </w:pPr>
            <w:r w:rsidRPr="00207E78">
              <w:rPr>
                <w:b/>
              </w:rPr>
              <w:t>1</w:t>
            </w:r>
          </w:p>
        </w:tc>
        <w:tc>
          <w:tcPr>
            <w:tcW w:w="2736" w:type="dxa"/>
            <w:tcBorders>
              <w:top w:val="single" w:sz="2" w:space="0" w:color="000000"/>
              <w:left w:val="single" w:sz="2" w:space="0" w:color="000000"/>
              <w:bottom w:val="single" w:sz="2" w:space="0" w:color="000000"/>
              <w:right w:val="single" w:sz="4" w:space="0" w:color="auto"/>
            </w:tcBorders>
            <w:vAlign w:val="center"/>
            <w:hideMark/>
          </w:tcPr>
          <w:p w:rsidR="00207E78" w:rsidRPr="008C59B3" w:rsidRDefault="008C59B3" w:rsidP="008C59B3">
            <w:pPr>
              <w:spacing w:after="0" w:line="240" w:lineRule="auto"/>
              <w:rPr>
                <w:rFonts w:ascii="Times New Roman" w:hAnsi="Times New Roman" w:cs="Times New Roman"/>
                <w:b/>
                <w:color w:val="000000"/>
                <w:sz w:val="24"/>
                <w:szCs w:val="24"/>
                <w:lang w:val="uk-UA" w:eastAsia="uk-UA"/>
              </w:rPr>
            </w:pPr>
            <w:r w:rsidRPr="008C59B3">
              <w:rPr>
                <w:rFonts w:ascii="Times New Roman" w:hAnsi="Times New Roman"/>
                <w:b/>
                <w:spacing w:val="-3"/>
                <w:sz w:val="24"/>
                <w:szCs w:val="24"/>
                <w:lang w:val="uk-UA"/>
              </w:rPr>
              <w:t xml:space="preserve">Шолом балістичний </w:t>
            </w:r>
            <w:proofErr w:type="spellStart"/>
            <w:r w:rsidRPr="008C59B3">
              <w:rPr>
                <w:rFonts w:ascii="Times New Roman" w:hAnsi="Times New Roman"/>
                <w:b/>
                <w:spacing w:val="-3"/>
                <w:sz w:val="24"/>
                <w:szCs w:val="24"/>
                <w:lang w:val="uk-UA"/>
              </w:rPr>
              <w:t>кулезахисний</w:t>
            </w:r>
            <w:proofErr w:type="spellEnd"/>
          </w:p>
        </w:tc>
        <w:tc>
          <w:tcPr>
            <w:tcW w:w="1443" w:type="dxa"/>
            <w:tcBorders>
              <w:top w:val="single" w:sz="4" w:space="0" w:color="auto"/>
              <w:left w:val="single" w:sz="4" w:space="0" w:color="auto"/>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sz w:val="24"/>
                <w:szCs w:val="24"/>
                <w:lang w:val="uk-UA" w:eastAsia="uk-UA"/>
              </w:rPr>
            </w:pPr>
          </w:p>
        </w:tc>
        <w:tc>
          <w:tcPr>
            <w:tcW w:w="1136" w:type="dxa"/>
            <w:tcBorders>
              <w:top w:val="nil"/>
              <w:left w:val="single" w:sz="4" w:space="0" w:color="auto"/>
              <w:bottom w:val="single" w:sz="4" w:space="0" w:color="auto"/>
              <w:right w:val="single" w:sz="4" w:space="0" w:color="auto"/>
            </w:tcBorders>
            <w:vAlign w:val="center"/>
            <w:hideMark/>
          </w:tcPr>
          <w:p w:rsidR="00207E78" w:rsidRPr="00207E78" w:rsidRDefault="00207E78" w:rsidP="00207E78">
            <w:pPr>
              <w:spacing w:after="0" w:line="240" w:lineRule="auto"/>
              <w:jc w:val="center"/>
              <w:rPr>
                <w:rFonts w:ascii="Times New Roman" w:hAnsi="Times New Roman" w:cs="Times New Roman"/>
                <w:b/>
                <w:sz w:val="24"/>
                <w:szCs w:val="24"/>
                <w:lang w:val="uk-UA" w:eastAsia="uk-UA"/>
              </w:rPr>
            </w:pPr>
            <w:r w:rsidRPr="00207E78">
              <w:rPr>
                <w:rFonts w:ascii="Times New Roman" w:hAnsi="Times New Roman" w:cs="Times New Roman"/>
                <w:b/>
                <w:sz w:val="24"/>
                <w:szCs w:val="24"/>
                <w:lang w:val="uk-UA" w:eastAsia="uk-UA"/>
              </w:rPr>
              <w:t>шт.</w:t>
            </w:r>
          </w:p>
        </w:tc>
        <w:tc>
          <w:tcPr>
            <w:tcW w:w="964" w:type="dxa"/>
            <w:tcBorders>
              <w:top w:val="nil"/>
              <w:left w:val="nil"/>
              <w:bottom w:val="single" w:sz="4" w:space="0" w:color="auto"/>
              <w:right w:val="single" w:sz="4" w:space="0" w:color="auto"/>
            </w:tcBorders>
            <w:vAlign w:val="center"/>
            <w:hideMark/>
          </w:tcPr>
          <w:p w:rsidR="00207E78" w:rsidRPr="00207E78" w:rsidRDefault="008C59B3" w:rsidP="008C59B3">
            <w:pPr>
              <w:spacing w:after="0" w:line="240" w:lineRule="auto"/>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263</w:t>
            </w:r>
          </w:p>
        </w:tc>
        <w:tc>
          <w:tcPr>
            <w:tcW w:w="1134" w:type="dxa"/>
            <w:tcBorders>
              <w:top w:val="nil"/>
              <w:left w:val="nil"/>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c>
          <w:tcPr>
            <w:tcW w:w="993" w:type="dxa"/>
            <w:tcBorders>
              <w:top w:val="nil"/>
              <w:left w:val="nil"/>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c>
          <w:tcPr>
            <w:tcW w:w="1352" w:type="dxa"/>
            <w:tcBorders>
              <w:top w:val="nil"/>
              <w:left w:val="nil"/>
              <w:bottom w:val="single" w:sz="4" w:space="0" w:color="auto"/>
              <w:right w:val="single" w:sz="4" w:space="0" w:color="auto"/>
            </w:tcBorders>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3091" w:type="dxa"/>
            <w:gridSpan w:val="3"/>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Всього без ПДВ</w:t>
            </w: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964" w:type="dxa"/>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ПДВ</w:t>
            </w:r>
          </w:p>
        </w:tc>
        <w:tc>
          <w:tcPr>
            <w:tcW w:w="1134"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993"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r w:rsidR="00207E78" w:rsidRPr="00207E78" w:rsidTr="008C59B3">
        <w:trPr>
          <w:trHeight w:val="300"/>
        </w:trPr>
        <w:tc>
          <w:tcPr>
            <w:tcW w:w="540"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27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443" w:type="dxa"/>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1136" w:type="dxa"/>
            <w:noWrap/>
            <w:vAlign w:val="bottom"/>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p>
        </w:tc>
        <w:tc>
          <w:tcPr>
            <w:tcW w:w="3091" w:type="dxa"/>
            <w:gridSpan w:val="3"/>
            <w:noWrap/>
            <w:vAlign w:val="bottom"/>
            <w:hideMark/>
          </w:tcPr>
          <w:p w:rsidR="00207E78" w:rsidRPr="00207E78" w:rsidRDefault="00207E78" w:rsidP="00207E78">
            <w:pPr>
              <w:spacing w:after="0" w:line="240" w:lineRule="auto"/>
              <w:rPr>
                <w:rFonts w:ascii="Times New Roman" w:hAnsi="Times New Roman" w:cs="Times New Roman"/>
                <w:color w:val="000000"/>
                <w:sz w:val="24"/>
                <w:szCs w:val="24"/>
                <w:lang w:val="uk-UA" w:eastAsia="uk-UA"/>
              </w:rPr>
            </w:pPr>
            <w:r w:rsidRPr="00207E78">
              <w:rPr>
                <w:rFonts w:ascii="Times New Roman" w:hAnsi="Times New Roman" w:cs="Times New Roman"/>
                <w:bCs/>
                <w:color w:val="000000"/>
                <w:sz w:val="24"/>
                <w:szCs w:val="24"/>
                <w:lang w:val="uk-UA" w:eastAsia="uk-UA"/>
              </w:rPr>
              <w:t>Всього з ПДВ</w:t>
            </w:r>
          </w:p>
        </w:tc>
        <w:tc>
          <w:tcPr>
            <w:tcW w:w="1352" w:type="dxa"/>
            <w:tcBorders>
              <w:top w:val="nil"/>
              <w:left w:val="single" w:sz="4" w:space="0" w:color="auto"/>
              <w:bottom w:val="single" w:sz="4" w:space="0" w:color="auto"/>
              <w:right w:val="single" w:sz="4" w:space="0" w:color="auto"/>
            </w:tcBorders>
            <w:noWrap/>
            <w:vAlign w:val="center"/>
          </w:tcPr>
          <w:p w:rsidR="00207E78" w:rsidRPr="00207E78" w:rsidRDefault="00207E78" w:rsidP="00207E78">
            <w:pPr>
              <w:spacing w:after="0" w:line="240" w:lineRule="auto"/>
              <w:jc w:val="center"/>
              <w:rPr>
                <w:rFonts w:ascii="Times New Roman" w:hAnsi="Times New Roman" w:cs="Times New Roman"/>
                <w:color w:val="000000"/>
                <w:sz w:val="24"/>
                <w:szCs w:val="24"/>
                <w:lang w:val="uk-UA" w:eastAsia="uk-UA"/>
              </w:rPr>
            </w:pPr>
          </w:p>
        </w:tc>
      </w:tr>
    </w:tbl>
    <w:p w:rsidR="00207E78" w:rsidRPr="00207E78" w:rsidRDefault="00207E78" w:rsidP="00207E78">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sz w:val="24"/>
          <w:szCs w:val="24"/>
          <w:lang w:val="uk-UA"/>
        </w:rPr>
      </w:pPr>
    </w:p>
    <w:p w:rsidR="00207E78" w:rsidRPr="00207E78" w:rsidRDefault="00207E78" w:rsidP="00207E78">
      <w:pPr>
        <w:spacing w:after="0" w:line="240" w:lineRule="auto"/>
        <w:rPr>
          <w:rFonts w:ascii="Times New Roman" w:hAnsi="Times New Roman" w:cs="Times New Roman"/>
          <w:b/>
          <w:sz w:val="24"/>
          <w:szCs w:val="24"/>
          <w:lang w:val="uk-UA"/>
        </w:rPr>
      </w:pPr>
    </w:p>
    <w:p w:rsidR="00207E78" w:rsidRPr="00207E78" w:rsidRDefault="00207E78" w:rsidP="00207E78">
      <w:pPr>
        <w:spacing w:after="0" w:line="240" w:lineRule="auto"/>
        <w:rPr>
          <w:rFonts w:ascii="Times New Roman" w:hAnsi="Times New Roman" w:cs="Times New Roman"/>
          <w:i/>
          <w:color w:val="000000"/>
          <w:sz w:val="24"/>
          <w:szCs w:val="24"/>
          <w:lang w:val="uk-UA"/>
        </w:rPr>
      </w:pPr>
    </w:p>
    <w:tbl>
      <w:tblPr>
        <w:tblW w:w="10083" w:type="dxa"/>
        <w:tblLayout w:type="fixed"/>
        <w:tblLook w:val="04A0" w:firstRow="1" w:lastRow="0" w:firstColumn="1" w:lastColumn="0" w:noHBand="0" w:noVBand="1"/>
      </w:tblPr>
      <w:tblGrid>
        <w:gridCol w:w="4878"/>
        <w:gridCol w:w="333"/>
        <w:gridCol w:w="4872"/>
      </w:tblGrid>
      <w:tr w:rsidR="008C59B3" w:rsidRPr="00207E78" w:rsidTr="0091288E">
        <w:tc>
          <w:tcPr>
            <w:tcW w:w="4878" w:type="dxa"/>
          </w:tcPr>
          <w:p w:rsidR="008C59B3" w:rsidRPr="00207E78" w:rsidRDefault="008C59B3" w:rsidP="008C59B3">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8C59B3"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207E78">
              <w:rPr>
                <w:rFonts w:ascii="Times New Roman" w:eastAsia="Calibri" w:hAnsi="Times New Roman" w:cs="Times New Roman"/>
                <w:sz w:val="24"/>
                <w:szCs w:val="24"/>
                <w:lang w:val="uk-UA" w:eastAsia="uk-UA"/>
              </w:rPr>
              <w:t>(підпис)</w:t>
            </w:r>
          </w:p>
          <w:p w:rsidR="008C59B3" w:rsidRPr="00207E78" w:rsidRDefault="008C59B3" w:rsidP="008C59B3">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333" w:type="dxa"/>
          </w:tcPr>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c>
          <w:tcPr>
            <w:tcW w:w="4872" w:type="dxa"/>
          </w:tcPr>
          <w:p w:rsidR="008C59B3" w:rsidRPr="00207E78" w:rsidRDefault="008C59B3"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r>
    </w:tbl>
    <w:p w:rsidR="00207E78" w:rsidRPr="00207E78" w:rsidRDefault="00207E78" w:rsidP="00207E78">
      <w:pPr>
        <w:spacing w:after="0" w:line="240" w:lineRule="auto"/>
        <w:rPr>
          <w:rFonts w:ascii="Times New Roman" w:hAnsi="Times New Roman" w:cs="Times New Roman"/>
          <w:i/>
          <w:color w:val="000000"/>
          <w:sz w:val="24"/>
          <w:szCs w:val="24"/>
          <w:lang w:val="uk-UA"/>
        </w:rPr>
      </w:pPr>
    </w:p>
    <w:p w:rsidR="00207E78" w:rsidRPr="00207E78" w:rsidRDefault="00207E78" w:rsidP="00207E78">
      <w:pPr>
        <w:spacing w:after="0" w:line="240" w:lineRule="auto"/>
        <w:jc w:val="both"/>
        <w:rPr>
          <w:rFonts w:ascii="Times New Roman" w:eastAsia="Calibri" w:hAnsi="Times New Roman" w:cs="Times New Roman"/>
          <w:b/>
          <w:sz w:val="24"/>
          <w:szCs w:val="24"/>
          <w:lang w:val="uk-UA"/>
        </w:rPr>
      </w:pPr>
      <w:r w:rsidRPr="00207E78">
        <w:rPr>
          <w:rFonts w:ascii="Times New Roman" w:eastAsia="Calibri" w:hAnsi="Times New Roman" w:cs="Times New Roman"/>
          <w:b/>
          <w:sz w:val="24"/>
          <w:szCs w:val="24"/>
          <w:lang w:val="uk-UA"/>
        </w:rPr>
        <w:t>Примітка:</w:t>
      </w:r>
    </w:p>
    <w:p w:rsidR="00207E78" w:rsidRPr="00207E78" w:rsidRDefault="00207E78" w:rsidP="00207E78">
      <w:pPr>
        <w:spacing w:after="0" w:line="240" w:lineRule="auto"/>
        <w:jc w:val="both"/>
        <w:rPr>
          <w:rFonts w:ascii="Times New Roman" w:eastAsia="Times New Roman" w:hAnsi="Times New Roman" w:cs="Times New Roman"/>
          <w:i/>
          <w:sz w:val="24"/>
          <w:szCs w:val="24"/>
          <w:lang w:val="uk-UA"/>
        </w:rPr>
      </w:pPr>
      <w:r w:rsidRPr="00207E78">
        <w:rPr>
          <w:rFonts w:ascii="Times New Roman" w:eastAsia="Calibri" w:hAnsi="Times New Roman" w:cs="Times New Roman"/>
          <w:i/>
          <w:sz w:val="24"/>
          <w:szCs w:val="24"/>
          <w:vertAlign w:val="superscript"/>
          <w:lang w:val="uk-UA"/>
        </w:rPr>
        <w:t xml:space="preserve">*  </w:t>
      </w:r>
      <w:r w:rsidRPr="00207E78">
        <w:rPr>
          <w:rFonts w:ascii="Times New Roman" w:eastAsia="Calibri" w:hAnsi="Times New Roman" w:cs="Times New Roman"/>
          <w:i/>
          <w:sz w:val="24"/>
          <w:szCs w:val="24"/>
          <w:lang w:val="uk-UA"/>
        </w:rPr>
        <w:t>учасник зазначає ціну за одиницю товару з ПДВ (у випадку якщо учасник є платником ПДВ) або без ПДВ, якщо учасник не є платником ПДВ,</w:t>
      </w:r>
      <w:r w:rsidRPr="00207E78">
        <w:rPr>
          <w:rFonts w:ascii="Times New Roman" w:hAnsi="Times New Roman" w:cs="Times New Roman"/>
          <w:i/>
          <w:sz w:val="24"/>
          <w:szCs w:val="24"/>
          <w:lang w:val="uk-UA"/>
        </w:rPr>
        <w:t xml:space="preserve"> або даний товар не обкладається ПДВ відповідно до чинного законодавства з посиланням на відповідну норму</w:t>
      </w:r>
    </w:p>
    <w:p w:rsidR="00207E78" w:rsidRPr="00207E78" w:rsidRDefault="00207E78" w:rsidP="00207E78">
      <w:pPr>
        <w:spacing w:after="0" w:line="240" w:lineRule="auto"/>
        <w:jc w:val="both"/>
        <w:rPr>
          <w:rFonts w:ascii="Times New Roman" w:hAnsi="Times New Roman" w:cs="Times New Roman"/>
          <w:i/>
          <w:color w:val="FF0000"/>
          <w:sz w:val="24"/>
          <w:szCs w:val="24"/>
          <w:lang w:val="uk-UA"/>
        </w:rPr>
      </w:pPr>
    </w:p>
    <w:p w:rsidR="00207E78" w:rsidRDefault="00207E78"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bookmarkStart w:id="6" w:name="_GoBack"/>
      <w:bookmarkEnd w:id="6"/>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Default="008C59B3" w:rsidP="00207E78">
      <w:pPr>
        <w:spacing w:after="0" w:line="240" w:lineRule="auto"/>
        <w:rPr>
          <w:rFonts w:ascii="Times New Roman" w:hAnsi="Times New Roman" w:cs="Times New Roman"/>
          <w:i/>
          <w:color w:val="000000"/>
          <w:sz w:val="24"/>
          <w:szCs w:val="24"/>
          <w:lang w:val="uk-UA"/>
        </w:rPr>
      </w:pPr>
    </w:p>
    <w:p w:rsidR="008C59B3" w:rsidRPr="00207E78" w:rsidRDefault="008C59B3" w:rsidP="00207E78">
      <w:pPr>
        <w:spacing w:after="0" w:line="240" w:lineRule="auto"/>
        <w:rPr>
          <w:rFonts w:ascii="Times New Roman" w:hAnsi="Times New Roman" w:cs="Times New Roman"/>
          <w:i/>
          <w:color w:val="000000"/>
          <w:sz w:val="24"/>
          <w:szCs w:val="24"/>
          <w:lang w:val="uk-UA"/>
        </w:rPr>
      </w:pPr>
    </w:p>
    <w:p w:rsidR="00207E78" w:rsidRPr="00207E78" w:rsidRDefault="00207E78" w:rsidP="00207E78">
      <w:pPr>
        <w:spacing w:after="0" w:line="240" w:lineRule="auto"/>
        <w:ind w:left="7938"/>
        <w:jc w:val="center"/>
        <w:rPr>
          <w:rFonts w:ascii="Times New Roman" w:hAnsi="Times New Roman" w:cs="Times New Roman"/>
          <w:sz w:val="24"/>
          <w:szCs w:val="24"/>
          <w:lang w:val="uk-UA"/>
        </w:rPr>
      </w:pPr>
      <w:r w:rsidRPr="00207E78">
        <w:rPr>
          <w:rFonts w:ascii="Times New Roman" w:hAnsi="Times New Roman" w:cs="Times New Roman"/>
          <w:sz w:val="24"/>
          <w:szCs w:val="24"/>
          <w:lang w:val="uk-UA"/>
        </w:rPr>
        <w:lastRenderedPageBreak/>
        <w:t>Додаток № 2</w:t>
      </w:r>
    </w:p>
    <w:p w:rsidR="00207E78" w:rsidRPr="00207E78" w:rsidRDefault="00207E78" w:rsidP="008C59B3">
      <w:pPr>
        <w:spacing w:after="0" w:line="240" w:lineRule="auto"/>
        <w:ind w:left="5664" w:firstLine="708"/>
        <w:rPr>
          <w:rFonts w:ascii="Times New Roman" w:hAnsi="Times New Roman" w:cs="Times New Roman"/>
          <w:sz w:val="24"/>
          <w:szCs w:val="24"/>
          <w:lang w:val="uk-UA"/>
        </w:rPr>
      </w:pPr>
      <w:r w:rsidRPr="00207E78">
        <w:rPr>
          <w:rFonts w:ascii="Times New Roman" w:hAnsi="Times New Roman" w:cs="Times New Roman"/>
          <w:sz w:val="24"/>
          <w:szCs w:val="24"/>
          <w:lang w:val="uk-UA"/>
        </w:rPr>
        <w:t>до Договору № _____</w:t>
      </w:r>
    </w:p>
    <w:p w:rsidR="00207E78" w:rsidRPr="00207E78" w:rsidRDefault="008C59B3" w:rsidP="008C59B3">
      <w:pPr>
        <w:spacing w:after="0" w:line="240" w:lineRule="auto"/>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_________ 2024</w:t>
      </w:r>
      <w:r w:rsidR="00207E78" w:rsidRPr="00207E78">
        <w:rPr>
          <w:rFonts w:ascii="Times New Roman" w:hAnsi="Times New Roman" w:cs="Times New Roman"/>
          <w:sz w:val="24"/>
          <w:szCs w:val="24"/>
          <w:lang w:val="uk-UA"/>
        </w:rPr>
        <w:t xml:space="preserve"> року</w:t>
      </w: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tabs>
          <w:tab w:val="left" w:pos="1440"/>
        </w:tabs>
        <w:spacing w:after="0" w:line="240" w:lineRule="auto"/>
        <w:jc w:val="center"/>
        <w:rPr>
          <w:rFonts w:ascii="Times New Roman" w:hAnsi="Times New Roman" w:cs="Times New Roman"/>
          <w:b/>
          <w:caps/>
          <w:color w:val="000000"/>
          <w:sz w:val="24"/>
          <w:szCs w:val="24"/>
          <w:lang w:val="uk-UA"/>
        </w:rPr>
      </w:pPr>
      <w:r w:rsidRPr="00207E78">
        <w:rPr>
          <w:rFonts w:ascii="Times New Roman" w:hAnsi="Times New Roman" w:cs="Times New Roman"/>
          <w:b/>
          <w:caps/>
          <w:color w:val="000000"/>
          <w:sz w:val="24"/>
          <w:szCs w:val="24"/>
          <w:lang w:val="uk-UA"/>
        </w:rPr>
        <w:t>Технічні характеристики Товару</w:t>
      </w:r>
    </w:p>
    <w:p w:rsidR="00207E78" w:rsidRPr="00207E78" w:rsidRDefault="00207E78" w:rsidP="00207E78">
      <w:pPr>
        <w:spacing w:after="0" w:line="240" w:lineRule="auto"/>
        <w:ind w:left="7513"/>
        <w:jc w:val="center"/>
        <w:rPr>
          <w:rFonts w:ascii="Times New Roman" w:hAnsi="Times New Roman" w:cs="Times New Roman"/>
          <w:b/>
          <w:sz w:val="24"/>
          <w:szCs w:val="24"/>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p w:rsidR="00207E78" w:rsidRPr="00207E78" w:rsidRDefault="00207E78" w:rsidP="00207E78">
      <w:pPr>
        <w:keepNext/>
        <w:keepLines/>
        <w:tabs>
          <w:tab w:val="left" w:pos="180"/>
        </w:tabs>
        <w:spacing w:after="0" w:line="240" w:lineRule="auto"/>
        <w:ind w:left="7513"/>
        <w:jc w:val="center"/>
        <w:outlineLvl w:val="0"/>
        <w:rPr>
          <w:rFonts w:ascii="Times New Roman" w:eastAsia="Calibri" w:hAnsi="Times New Roman" w:cs="Times New Roman"/>
          <w:b/>
          <w:sz w:val="24"/>
          <w:szCs w:val="24"/>
          <w:u w:val="single"/>
          <w:lang w:val="uk-UA"/>
        </w:rPr>
      </w:pPr>
    </w:p>
    <w:tbl>
      <w:tblPr>
        <w:tblW w:w="10083" w:type="dxa"/>
        <w:tblLayout w:type="fixed"/>
        <w:tblLook w:val="04A0" w:firstRow="1" w:lastRow="0" w:firstColumn="1" w:lastColumn="0" w:noHBand="0" w:noVBand="1"/>
      </w:tblPr>
      <w:tblGrid>
        <w:gridCol w:w="4878"/>
        <w:gridCol w:w="333"/>
        <w:gridCol w:w="4872"/>
      </w:tblGrid>
      <w:tr w:rsidR="008C59B3" w:rsidRPr="00207E78" w:rsidTr="00C226CC">
        <w:tc>
          <w:tcPr>
            <w:tcW w:w="4878" w:type="dxa"/>
          </w:tcPr>
          <w:p w:rsidR="008C59B3" w:rsidRPr="00207E78" w:rsidRDefault="008C59B3" w:rsidP="008C59B3">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Покупець:</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Управління поліції охорони </w:t>
            </w:r>
          </w:p>
          <w:p w:rsidR="008C59B3" w:rsidRPr="004F44A7" w:rsidRDefault="008C59B3" w:rsidP="008C59B3">
            <w:pPr>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в Полтавській області</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Адреса: 36014, м. Полтава,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вул. Капітана Володимира </w:t>
            </w:r>
            <w:proofErr w:type="spellStart"/>
            <w:r>
              <w:rPr>
                <w:rFonts w:ascii="Times New Roman" w:eastAsia="Times New Roman" w:hAnsi="Times New Roman" w:cs="Times New Roman"/>
                <w:sz w:val="24"/>
                <w:szCs w:val="24"/>
                <w:lang w:val="uk-UA" w:eastAsia="ar-SA"/>
              </w:rPr>
              <w:t>Кісельова</w:t>
            </w:r>
            <w:proofErr w:type="spellEnd"/>
            <w:r>
              <w:rPr>
                <w:rFonts w:ascii="Times New Roman" w:eastAsia="Times New Roman" w:hAnsi="Times New Roman" w:cs="Times New Roman"/>
                <w:sz w:val="24"/>
                <w:szCs w:val="24"/>
                <w:lang w:val="uk-UA" w:eastAsia="ar-SA"/>
              </w:rPr>
              <w:t>, буд.32А</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Код ЄДРПОУ: 40109042</w:t>
            </w:r>
            <w:r w:rsidRPr="004F44A7">
              <w:rPr>
                <w:rFonts w:ascii="Times New Roman" w:eastAsia="Times New Roman" w:hAnsi="Times New Roman" w:cs="Times New Roman"/>
                <w:sz w:val="24"/>
                <w:szCs w:val="24"/>
                <w:lang w:val="uk-UA" w:eastAsia="ar-SA"/>
              </w:rPr>
              <w:t xml:space="preserve"> </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р/</w:t>
            </w:r>
            <w:proofErr w:type="spellStart"/>
            <w:r>
              <w:rPr>
                <w:rFonts w:ascii="Times New Roman" w:eastAsia="Times New Roman" w:hAnsi="Times New Roman" w:cs="Times New Roman"/>
                <w:sz w:val="24"/>
                <w:szCs w:val="24"/>
                <w:lang w:val="uk-UA" w:eastAsia="ar-SA"/>
              </w:rPr>
              <w:t>р</w:t>
            </w:r>
            <w:proofErr w:type="spellEnd"/>
            <w:r>
              <w:rPr>
                <w:rFonts w:ascii="Times New Roman" w:eastAsia="Times New Roman" w:hAnsi="Times New Roman" w:cs="Times New Roman"/>
                <w:sz w:val="24"/>
                <w:szCs w:val="24"/>
                <w:lang w:val="uk-UA" w:eastAsia="ar-SA"/>
              </w:rPr>
              <w:t xml:space="preserve"> UA433204780000026008212000007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МФО 320478</w:t>
            </w:r>
          </w:p>
          <w:p w:rsidR="008C59B3"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АБ «</w:t>
            </w:r>
            <w:proofErr w:type="spellStart"/>
            <w:r>
              <w:rPr>
                <w:rFonts w:ascii="Times New Roman" w:eastAsia="Times New Roman" w:hAnsi="Times New Roman" w:cs="Times New Roman"/>
                <w:sz w:val="24"/>
                <w:szCs w:val="24"/>
                <w:lang w:val="uk-UA" w:eastAsia="ar-SA"/>
              </w:rPr>
              <w:t>Укргазбанк</w:t>
            </w:r>
            <w:proofErr w:type="spellEnd"/>
            <w:r>
              <w:rPr>
                <w:rFonts w:ascii="Times New Roman" w:eastAsia="Times New Roman" w:hAnsi="Times New Roman" w:cs="Times New Roman"/>
                <w:sz w:val="24"/>
                <w:szCs w:val="24"/>
                <w:lang w:val="uk-UA" w:eastAsia="ar-SA"/>
              </w:rPr>
              <w:t>»</w:t>
            </w:r>
            <w:r w:rsidRPr="004F44A7">
              <w:rPr>
                <w:rFonts w:ascii="Times New Roman" w:eastAsia="Times New Roman" w:hAnsi="Times New Roman" w:cs="Times New Roman"/>
                <w:sz w:val="24"/>
                <w:szCs w:val="24"/>
                <w:lang w:val="uk-UA" w:eastAsia="ar-SA"/>
              </w:rPr>
              <w:t xml:space="preserve"> м.</w:t>
            </w:r>
            <w:r>
              <w:rPr>
                <w:rFonts w:ascii="Times New Roman" w:eastAsia="Times New Roman" w:hAnsi="Times New Roman" w:cs="Times New Roman"/>
                <w:sz w:val="24"/>
                <w:szCs w:val="24"/>
                <w:lang w:val="uk-UA" w:eastAsia="ar-SA"/>
              </w:rPr>
              <w:t xml:space="preserve"> </w:t>
            </w:r>
            <w:r w:rsidRPr="004F44A7">
              <w:rPr>
                <w:rFonts w:ascii="Times New Roman" w:eastAsia="Times New Roman" w:hAnsi="Times New Roman" w:cs="Times New Roman"/>
                <w:sz w:val="24"/>
                <w:szCs w:val="24"/>
                <w:lang w:val="uk-UA" w:eastAsia="ar-SA"/>
              </w:rPr>
              <w:t>Київ</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ІПН 401090416017</w:t>
            </w:r>
          </w:p>
          <w:p w:rsidR="008C59B3" w:rsidRPr="004F44A7" w:rsidRDefault="008C59B3" w:rsidP="008C59B3">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Тел.. (0532</w:t>
            </w:r>
            <w:r w:rsidRPr="004F44A7">
              <w:rPr>
                <w:rFonts w:ascii="Times New Roman" w:eastAsia="Times New Roman" w:hAnsi="Times New Roman" w:cs="Times New Roman"/>
                <w:sz w:val="24"/>
                <w:szCs w:val="24"/>
                <w:lang w:val="uk-UA" w:eastAsia="ar-SA"/>
              </w:rPr>
              <w:t>) 5</w:t>
            </w:r>
            <w:r>
              <w:rPr>
                <w:rFonts w:ascii="Times New Roman" w:eastAsia="Times New Roman" w:hAnsi="Times New Roman" w:cs="Times New Roman"/>
                <w:sz w:val="24"/>
                <w:szCs w:val="24"/>
                <w:lang w:val="uk-UA" w:eastAsia="ar-SA"/>
              </w:rPr>
              <w:t>6-27-</w:t>
            </w:r>
            <w:r w:rsidRPr="004F44A7">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6</w:t>
            </w: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uppressAutoHyphens/>
              <w:spacing w:after="0" w:line="240" w:lineRule="auto"/>
              <w:rPr>
                <w:rFonts w:ascii="Times New Roman" w:eastAsia="Times New Roman" w:hAnsi="Times New Roman" w:cs="Times New Roman"/>
                <w:b/>
                <w:sz w:val="24"/>
                <w:szCs w:val="24"/>
                <w:lang w:val="uk-UA" w:eastAsia="ar-SA"/>
              </w:rPr>
            </w:pPr>
          </w:p>
          <w:p w:rsidR="008C59B3"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Times New Roman" w:hAnsi="Times New Roman" w:cs="Times New Roman"/>
                <w:b/>
                <w:sz w:val="24"/>
                <w:szCs w:val="24"/>
                <w:lang w:val="uk-UA" w:eastAsia="ar-SA"/>
              </w:rPr>
              <w:t>Начальник  __________   С.В. Запорожець</w:t>
            </w:r>
            <w:r w:rsidRPr="00207E78">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p w:rsidR="008C59B3" w:rsidRPr="00207E78" w:rsidRDefault="008C59B3" w:rsidP="008C59B3">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Pr="00207E78">
              <w:rPr>
                <w:rFonts w:ascii="Times New Roman" w:eastAsia="Calibri" w:hAnsi="Times New Roman" w:cs="Times New Roman"/>
                <w:sz w:val="24"/>
                <w:szCs w:val="24"/>
                <w:lang w:val="uk-UA" w:eastAsia="uk-UA"/>
              </w:rPr>
              <w:t>(підпис)</w:t>
            </w:r>
          </w:p>
          <w:p w:rsidR="008C59B3" w:rsidRPr="00207E78" w:rsidRDefault="008C59B3" w:rsidP="008C59B3">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c>
          <w:tcPr>
            <w:tcW w:w="333" w:type="dxa"/>
          </w:tcPr>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p>
        </w:tc>
        <w:tc>
          <w:tcPr>
            <w:tcW w:w="4872" w:type="dxa"/>
          </w:tcPr>
          <w:p w:rsidR="008C59B3" w:rsidRPr="00207E78" w:rsidRDefault="008C59B3" w:rsidP="00207E78">
            <w:pPr>
              <w:spacing w:after="0" w:line="240" w:lineRule="auto"/>
              <w:rPr>
                <w:rFonts w:ascii="Times New Roman" w:eastAsia="Calibri" w:hAnsi="Times New Roman" w:cs="Times New Roman"/>
                <w:b/>
                <w:color w:val="000000"/>
                <w:sz w:val="24"/>
                <w:szCs w:val="24"/>
                <w:lang w:val="uk-UA" w:eastAsia="uk-UA"/>
              </w:rPr>
            </w:pPr>
            <w:r w:rsidRPr="00207E78">
              <w:rPr>
                <w:rFonts w:ascii="Times New Roman" w:eastAsia="Calibri" w:hAnsi="Times New Roman" w:cs="Times New Roman"/>
                <w:b/>
                <w:color w:val="000000"/>
                <w:sz w:val="24"/>
                <w:szCs w:val="24"/>
                <w:lang w:val="uk-UA" w:eastAsia="uk-UA"/>
              </w:rPr>
              <w:t>Постачальник:</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__________________________________________________________________________________________________________________________________________________________________________________________________________________</w:t>
            </w:r>
          </w:p>
          <w:p w:rsidR="008C59B3" w:rsidRDefault="008C59B3"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Default="00C226CC" w:rsidP="00207E78">
            <w:pPr>
              <w:spacing w:after="0" w:line="240" w:lineRule="auto"/>
              <w:rPr>
                <w:rFonts w:ascii="Times New Roman" w:eastAsia="Calibri" w:hAnsi="Times New Roman" w:cs="Times New Roman"/>
                <w:i/>
                <w:color w:val="000000"/>
                <w:sz w:val="24"/>
                <w:szCs w:val="24"/>
                <w:lang w:val="uk-UA" w:eastAsia="uk-UA"/>
              </w:rPr>
            </w:pPr>
          </w:p>
          <w:p w:rsidR="00C226CC" w:rsidRPr="00207E78" w:rsidRDefault="00C226CC" w:rsidP="00207E78">
            <w:pPr>
              <w:spacing w:after="0" w:line="240" w:lineRule="auto"/>
              <w:rPr>
                <w:rFonts w:ascii="Times New Roman" w:eastAsia="Calibri" w:hAnsi="Times New Roman" w:cs="Times New Roman"/>
                <w:i/>
                <w:color w:val="000000"/>
                <w:sz w:val="24"/>
                <w:szCs w:val="24"/>
                <w:lang w:val="uk-UA" w:eastAsia="uk-UA"/>
              </w:rPr>
            </w:pPr>
          </w:p>
          <w:p w:rsidR="008C59B3" w:rsidRPr="00207E78" w:rsidRDefault="008C59B3" w:rsidP="00207E78">
            <w:pPr>
              <w:spacing w:after="0" w:line="240" w:lineRule="auto"/>
              <w:rPr>
                <w:rFonts w:ascii="Times New Roman" w:eastAsia="Calibri" w:hAnsi="Times New Roman" w:cs="Times New Roman"/>
                <w:i/>
                <w:color w:val="000000"/>
                <w:sz w:val="24"/>
                <w:szCs w:val="24"/>
                <w:lang w:val="uk-UA" w:eastAsia="uk-UA"/>
              </w:rPr>
            </w:pPr>
            <w:r w:rsidRPr="00207E78">
              <w:rPr>
                <w:rFonts w:ascii="Times New Roman" w:eastAsia="Calibri" w:hAnsi="Times New Roman" w:cs="Times New Roman"/>
                <w:i/>
                <w:color w:val="000000"/>
                <w:sz w:val="24"/>
                <w:szCs w:val="24"/>
                <w:lang w:val="uk-UA" w:eastAsia="uk-UA"/>
              </w:rPr>
              <w:t>_______________ /___________________/</w:t>
            </w:r>
          </w:p>
          <w:p w:rsidR="008C59B3" w:rsidRPr="00207E78" w:rsidRDefault="008C59B3" w:rsidP="00207E78">
            <w:pPr>
              <w:spacing w:after="0" w:line="240" w:lineRule="auto"/>
              <w:rPr>
                <w:rFonts w:ascii="Times New Roman" w:eastAsia="Calibri" w:hAnsi="Times New Roman" w:cs="Times New Roman"/>
                <w:sz w:val="24"/>
                <w:szCs w:val="24"/>
                <w:lang w:val="uk-UA" w:eastAsia="uk-UA"/>
              </w:rPr>
            </w:pPr>
            <w:r w:rsidRPr="00207E78">
              <w:rPr>
                <w:rFonts w:ascii="Times New Roman" w:eastAsia="Calibri" w:hAnsi="Times New Roman" w:cs="Times New Roman"/>
                <w:sz w:val="24"/>
                <w:szCs w:val="24"/>
                <w:lang w:val="uk-UA" w:eastAsia="uk-UA"/>
              </w:rPr>
              <w:t xml:space="preserve">            (підпис)</w:t>
            </w:r>
          </w:p>
          <w:p w:rsidR="008C59B3" w:rsidRPr="00207E78" w:rsidRDefault="008C59B3" w:rsidP="00207E78">
            <w:pPr>
              <w:spacing w:after="0" w:line="240" w:lineRule="auto"/>
              <w:jc w:val="center"/>
              <w:rPr>
                <w:rFonts w:ascii="Times New Roman" w:eastAsia="Calibri" w:hAnsi="Times New Roman" w:cs="Times New Roman"/>
                <w:color w:val="000000"/>
                <w:sz w:val="24"/>
                <w:szCs w:val="24"/>
                <w:lang w:val="uk-UA" w:eastAsia="uk-UA"/>
              </w:rPr>
            </w:pPr>
            <w:r w:rsidRPr="00207E78">
              <w:rPr>
                <w:rFonts w:ascii="Times New Roman" w:eastAsia="Calibri" w:hAnsi="Times New Roman" w:cs="Times New Roman"/>
                <w:sz w:val="24"/>
                <w:szCs w:val="24"/>
                <w:lang w:val="uk-UA" w:eastAsia="uk-UA"/>
              </w:rPr>
              <w:t>М. П.</w:t>
            </w:r>
          </w:p>
        </w:tc>
      </w:tr>
    </w:tbl>
    <w:p w:rsidR="00207E78" w:rsidRPr="00207E78" w:rsidRDefault="00207E78" w:rsidP="00207E78">
      <w:pPr>
        <w:spacing w:after="0" w:line="240" w:lineRule="auto"/>
        <w:rPr>
          <w:rFonts w:ascii="Times New Roman" w:eastAsia="Times New Roman" w:hAnsi="Times New Roman" w:cs="Times New Roman"/>
          <w:b/>
          <w:sz w:val="24"/>
          <w:szCs w:val="24"/>
          <w:lang w:val="uk-UA"/>
        </w:rPr>
      </w:pPr>
    </w:p>
    <w:p w:rsidR="005D64B6" w:rsidRDefault="005D64B6"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Default="008C59B3" w:rsidP="005D64B6">
      <w:pPr>
        <w:spacing w:after="0" w:line="240" w:lineRule="auto"/>
        <w:ind w:right="-365"/>
        <w:rPr>
          <w:rFonts w:ascii="Times New Roman" w:eastAsia="Times New Roman" w:hAnsi="Times New Roman" w:cs="Times New Roman"/>
          <w:b/>
          <w:sz w:val="24"/>
          <w:szCs w:val="24"/>
          <w:lang w:val="uk-UA" w:eastAsia="ru-RU"/>
        </w:rPr>
      </w:pPr>
    </w:p>
    <w:p w:rsidR="008C59B3" w:rsidRPr="004F44A7" w:rsidRDefault="008C59B3" w:rsidP="005D64B6">
      <w:pPr>
        <w:spacing w:after="0" w:line="240" w:lineRule="auto"/>
        <w:ind w:right="-365"/>
        <w:rPr>
          <w:rFonts w:ascii="Times New Roman" w:eastAsia="Times New Roman" w:hAnsi="Times New Roman" w:cs="Times New Roman"/>
          <w:b/>
          <w:sz w:val="24"/>
          <w:szCs w:val="24"/>
          <w:lang w:val="uk-UA" w:eastAsia="ru-RU"/>
        </w:rPr>
      </w:pPr>
    </w:p>
    <w:p w:rsidR="005D64B6" w:rsidRPr="004F44A7" w:rsidRDefault="005D64B6" w:rsidP="005D64B6">
      <w:pPr>
        <w:spacing w:after="0" w:line="240" w:lineRule="auto"/>
        <w:jc w:val="both"/>
        <w:rPr>
          <w:rFonts w:ascii="Times New Roman" w:eastAsia="Calibri" w:hAnsi="Times New Roman" w:cs="Times New Roman"/>
          <w:b/>
          <w:noProof/>
          <w:sz w:val="24"/>
          <w:szCs w:val="24"/>
          <w:lang w:val="uk-UA"/>
        </w:rPr>
      </w:pPr>
    </w:p>
    <w:p w:rsidR="00D478CC" w:rsidRPr="004F44A7" w:rsidRDefault="00D478CC" w:rsidP="005D64B6">
      <w:pPr>
        <w:spacing w:after="0" w:line="240" w:lineRule="auto"/>
        <w:jc w:val="both"/>
        <w:rPr>
          <w:rFonts w:ascii="Times New Roman" w:hAnsi="Times New Roman" w:cs="Times New Roman"/>
          <w:b/>
          <w:bCs/>
          <w:sz w:val="24"/>
          <w:szCs w:val="24"/>
          <w:lang w:val="uk-UA"/>
        </w:rPr>
      </w:pPr>
    </w:p>
    <w:p w:rsidR="00D478CC" w:rsidRDefault="00D478CC"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2028AE" w:rsidRDefault="002028AE" w:rsidP="0029606E">
      <w:pPr>
        <w:spacing w:after="0" w:line="240" w:lineRule="auto"/>
        <w:rPr>
          <w:rFonts w:ascii="Times New Roman" w:hAnsi="Times New Roman" w:cs="Times New Roman"/>
          <w:b/>
          <w:bCs/>
          <w:sz w:val="24"/>
          <w:szCs w:val="24"/>
          <w:lang w:val="uk-UA"/>
        </w:rPr>
      </w:pPr>
    </w:p>
    <w:p w:rsidR="00E27F4D" w:rsidRDefault="00E27F4D" w:rsidP="0029606E">
      <w:pPr>
        <w:spacing w:after="0" w:line="240" w:lineRule="auto"/>
        <w:rPr>
          <w:rFonts w:ascii="Times New Roman" w:hAnsi="Times New Roman" w:cs="Times New Roman"/>
          <w:b/>
          <w:bCs/>
          <w:sz w:val="24"/>
          <w:szCs w:val="24"/>
          <w:lang w:val="uk-UA"/>
        </w:rPr>
      </w:pPr>
    </w:p>
    <w:p w:rsidR="005F7CE3" w:rsidRDefault="005F7CE3" w:rsidP="0029606E">
      <w:pPr>
        <w:spacing w:after="0" w:line="240" w:lineRule="auto"/>
        <w:rPr>
          <w:rFonts w:ascii="Times New Roman" w:hAnsi="Times New Roman" w:cs="Times New Roman"/>
          <w:b/>
          <w:bCs/>
          <w:sz w:val="24"/>
          <w:szCs w:val="24"/>
          <w:lang w:val="uk-UA"/>
        </w:rPr>
      </w:pPr>
    </w:p>
    <w:p w:rsidR="009C0D3F" w:rsidRDefault="009C0D3F" w:rsidP="0029606E">
      <w:pPr>
        <w:spacing w:after="0" w:line="240" w:lineRule="auto"/>
        <w:rPr>
          <w:rFonts w:ascii="Times New Roman" w:hAnsi="Times New Roman" w:cs="Times New Roman"/>
          <w:b/>
          <w:bCs/>
          <w:sz w:val="24"/>
          <w:szCs w:val="24"/>
          <w:lang w:val="uk-UA"/>
        </w:rPr>
      </w:pPr>
    </w:p>
    <w:p w:rsidR="007659B7" w:rsidRDefault="007659B7" w:rsidP="0029606E">
      <w:pPr>
        <w:spacing w:after="0" w:line="240" w:lineRule="auto"/>
        <w:rPr>
          <w:rFonts w:ascii="Times New Roman" w:hAnsi="Times New Roman" w:cs="Times New Roman"/>
          <w:b/>
          <w:bCs/>
          <w:sz w:val="24"/>
          <w:szCs w:val="24"/>
          <w:lang w:val="uk-UA"/>
        </w:rPr>
      </w:pPr>
    </w:p>
    <w:p w:rsidR="00E27F4D" w:rsidRPr="00E27F4D" w:rsidRDefault="00E27F4D" w:rsidP="00E27F4D">
      <w:pPr>
        <w:spacing w:after="0" w:line="240" w:lineRule="auto"/>
        <w:jc w:val="right"/>
        <w:rPr>
          <w:rFonts w:ascii="Times New Roman" w:hAnsi="Times New Roman" w:cs="Times New Roman"/>
          <w:b/>
          <w:bCs/>
          <w:sz w:val="24"/>
          <w:szCs w:val="24"/>
          <w:lang w:val="uk-UA"/>
        </w:rPr>
      </w:pPr>
      <w:r w:rsidRPr="00E27F4D">
        <w:rPr>
          <w:rFonts w:ascii="Times New Roman" w:hAnsi="Times New Roman" w:cs="Times New Roman"/>
          <w:b/>
          <w:color w:val="000000"/>
          <w:sz w:val="24"/>
          <w:szCs w:val="24"/>
          <w:lang w:val="uk-UA"/>
        </w:rPr>
        <w:lastRenderedPageBreak/>
        <w:t>Додаток № 5</w:t>
      </w:r>
    </w:p>
    <w:p w:rsidR="002028AE" w:rsidRPr="00E27F4D" w:rsidRDefault="00E27F4D" w:rsidP="00E27F4D">
      <w:pPr>
        <w:spacing w:after="0" w:line="240" w:lineRule="auto"/>
        <w:jc w:val="right"/>
        <w:rPr>
          <w:rFonts w:ascii="Times New Roman" w:hAnsi="Times New Roman" w:cs="Times New Roman"/>
          <w:color w:val="000000"/>
          <w:sz w:val="24"/>
          <w:szCs w:val="24"/>
          <w:lang w:val="uk-UA"/>
        </w:rPr>
      </w:pPr>
      <w:r w:rsidRPr="00E27F4D">
        <w:rPr>
          <w:rFonts w:ascii="Times New Roman" w:hAnsi="Times New Roman" w:cs="Times New Roman"/>
          <w:color w:val="000000"/>
          <w:sz w:val="24"/>
          <w:szCs w:val="24"/>
          <w:lang w:val="uk-UA"/>
        </w:rPr>
        <w:t>до тендерної документації</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hAnsi="Times New Roman" w:cs="Times New Roman"/>
          <w:b/>
          <w:sz w:val="24"/>
          <w:szCs w:val="24"/>
          <w:lang w:val="uk-UA"/>
        </w:rPr>
        <w:t xml:space="preserve">ФОРМА </w:t>
      </w:r>
    </w:p>
    <w:p w:rsidR="00E27F4D" w:rsidRPr="00E27F4D" w:rsidRDefault="00E27F4D" w:rsidP="00E27F4D">
      <w:pPr>
        <w:widowControl w:val="0"/>
        <w:shd w:val="clear" w:color="auto" w:fill="FFFFFF"/>
        <w:spacing w:after="0" w:line="240" w:lineRule="auto"/>
        <w:ind w:left="552" w:right="1" w:firstLine="15"/>
        <w:jc w:val="center"/>
        <w:rPr>
          <w:rFonts w:ascii="Times New Roman" w:hAnsi="Times New Roman" w:cs="Times New Roman"/>
          <w:sz w:val="24"/>
          <w:szCs w:val="24"/>
          <w:lang w:val="uk-UA"/>
        </w:rPr>
      </w:pPr>
      <w:r w:rsidRPr="00E27F4D">
        <w:rPr>
          <w:rFonts w:ascii="Times New Roman" w:eastAsia="Times New Roman" w:hAnsi="Times New Roman" w:cs="Times New Roman"/>
          <w:b/>
          <w:bCs/>
          <w:color w:val="000000"/>
          <w:sz w:val="24"/>
          <w:szCs w:val="24"/>
          <w:lang w:val="uk-UA" w:eastAsia="ru-RU"/>
        </w:rPr>
        <w:t>ГАРАНТІЙНИЙ ЛИСТ ЩОДО ВИКОНАННЯ ЗОБОВ'ЯЗАНЬ</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9810" w:type="dxa"/>
        <w:jc w:val="center"/>
        <w:tblLayout w:type="fixed"/>
        <w:tblLook w:val="01E0" w:firstRow="1" w:lastRow="1" w:firstColumn="1" w:lastColumn="1" w:noHBand="0" w:noVBand="0"/>
      </w:tblPr>
      <w:tblGrid>
        <w:gridCol w:w="5451"/>
        <w:gridCol w:w="4359"/>
      </w:tblGrid>
      <w:tr w:rsidR="00E27F4D" w:rsidRPr="00E27F4D" w:rsidTr="00E27F4D">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jc w:val="center"/>
              <w:rPr>
                <w:rFonts w:ascii="Times New Roman" w:hAnsi="Times New Roman" w:cs="Times New Roman"/>
                <w:b/>
                <w:sz w:val="24"/>
                <w:szCs w:val="24"/>
                <w:lang w:val="uk-UA" w:eastAsia="ru-RU"/>
              </w:rPr>
            </w:pPr>
            <w:r w:rsidRPr="00E27F4D">
              <w:rPr>
                <w:rFonts w:ascii="Times New Roman" w:hAnsi="Times New Roman" w:cs="Times New Roman"/>
                <w:b/>
                <w:sz w:val="24"/>
                <w:szCs w:val="24"/>
                <w:lang w:val="uk-UA" w:eastAsia="ru-RU"/>
              </w:rPr>
              <w:t>Відомості про Учасника процедури закупівлі</w:t>
            </w: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r w:rsidR="00E27F4D" w:rsidRPr="00E27F4D" w:rsidTr="00E27F4D">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E27F4D" w:rsidRPr="00E27F4D" w:rsidRDefault="00E27F4D">
            <w:pPr>
              <w:widowControl w:val="0"/>
              <w:tabs>
                <w:tab w:val="left" w:pos="2160"/>
                <w:tab w:val="left" w:pos="3600"/>
              </w:tabs>
              <w:suppressAutoHyphens/>
              <w:spacing w:after="0" w:line="240" w:lineRule="auto"/>
              <w:rPr>
                <w:rFonts w:ascii="Times New Roman" w:hAnsi="Times New Roman" w:cs="Times New Roman"/>
                <w:sz w:val="24"/>
                <w:szCs w:val="24"/>
                <w:lang w:val="uk-UA" w:eastAsia="ru-RU"/>
              </w:rPr>
            </w:pPr>
            <w:r w:rsidRPr="00E27F4D">
              <w:rPr>
                <w:rFonts w:ascii="Times New Roman" w:hAnsi="Times New Roman" w:cs="Times New Roman"/>
                <w:sz w:val="24"/>
                <w:szCs w:val="24"/>
                <w:lang w:val="uk-UA"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E27F4D" w:rsidRPr="00E27F4D" w:rsidRDefault="00E27F4D">
            <w:pPr>
              <w:widowControl w:val="0"/>
              <w:tabs>
                <w:tab w:val="left" w:pos="2160"/>
                <w:tab w:val="left" w:pos="3600"/>
              </w:tabs>
              <w:suppressAutoHyphens/>
              <w:spacing w:after="0" w:line="240" w:lineRule="auto"/>
              <w:jc w:val="both"/>
              <w:rPr>
                <w:rFonts w:ascii="Times New Roman" w:hAnsi="Times New Roman" w:cs="Times New Roman"/>
                <w:sz w:val="24"/>
                <w:szCs w:val="24"/>
                <w:lang w:val="uk-UA" w:eastAsia="ru-RU"/>
              </w:rPr>
            </w:pPr>
          </w:p>
        </w:tc>
      </w:tr>
    </w:tbl>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sz w:val="24"/>
          <w:szCs w:val="24"/>
          <w:lang w:val="uk-UA"/>
        </w:rPr>
      </w:pP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r w:rsidRPr="00E27F4D">
        <w:rPr>
          <w:rFonts w:ascii="Times New Roman" w:hAnsi="Times New Roman" w:cs="Times New Roman"/>
          <w:b/>
          <w:sz w:val="24"/>
          <w:szCs w:val="24"/>
          <w:lang w:val="uk-UA"/>
        </w:rPr>
        <w:t>ЦІНОВА ПРОПОЗИЦІЯ</w:t>
      </w:r>
    </w:p>
    <w:p w:rsidR="00E27F4D" w:rsidRPr="00E27F4D" w:rsidRDefault="00E27F4D" w:rsidP="00E27F4D">
      <w:pPr>
        <w:shd w:val="clear" w:color="auto" w:fill="FFFFFF"/>
        <w:spacing w:after="0" w:line="240" w:lineRule="auto"/>
        <w:ind w:left="552" w:right="1" w:firstLine="1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982"/>
        <w:gridCol w:w="1144"/>
        <w:gridCol w:w="1275"/>
        <w:gridCol w:w="1572"/>
        <w:gridCol w:w="1496"/>
      </w:tblGrid>
      <w:tr w:rsidR="00E27F4D" w:rsidTr="00E27F4D">
        <w:trPr>
          <w:trHeight w:val="1493"/>
        </w:trPr>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398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tc>
        <w:tc>
          <w:tcPr>
            <w:tcW w:w="1144"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Одиниці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p>
        </w:tc>
        <w:tc>
          <w:tcPr>
            <w:tcW w:w="157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c>
          <w:tcPr>
            <w:tcW w:w="1496"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Загальна вартість, грн.</w:t>
            </w:r>
          </w:p>
          <w:p w:rsidR="00E27F4D" w:rsidRDefault="00E27F4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 ПДВ/без ПДВ*)</w:t>
            </w:r>
          </w:p>
        </w:tc>
      </w:tr>
      <w:tr w:rsidR="00E27F4D" w:rsidTr="00E27F4D">
        <w:tc>
          <w:tcPr>
            <w:tcW w:w="662" w:type="dxa"/>
            <w:tcBorders>
              <w:top w:val="single" w:sz="4" w:space="0" w:color="auto"/>
              <w:left w:val="single" w:sz="4" w:space="0" w:color="auto"/>
              <w:bottom w:val="single" w:sz="4" w:space="0" w:color="auto"/>
              <w:right w:val="single" w:sz="4" w:space="0" w:color="auto"/>
            </w:tcBorders>
            <w:vAlign w:val="center"/>
            <w:hideMark/>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8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c>
          <w:tcPr>
            <w:tcW w:w="1496" w:type="dxa"/>
            <w:tcBorders>
              <w:top w:val="single" w:sz="4" w:space="0" w:color="auto"/>
              <w:left w:val="single" w:sz="4" w:space="0" w:color="auto"/>
              <w:bottom w:val="single" w:sz="4" w:space="0" w:color="auto"/>
              <w:right w:val="single" w:sz="4" w:space="0" w:color="auto"/>
            </w:tcBorders>
            <w:vAlign w:val="center"/>
          </w:tcPr>
          <w:p w:rsidR="00E27F4D" w:rsidRDefault="00E27F4D">
            <w:pPr>
              <w:spacing w:after="0" w:line="240" w:lineRule="auto"/>
              <w:jc w:val="both"/>
              <w:rPr>
                <w:rFonts w:ascii="Times New Roman" w:hAnsi="Times New Roman" w:cs="Times New Roman"/>
                <w:sz w:val="24"/>
                <w:szCs w:val="24"/>
                <w:lang w:val="uk-UA"/>
              </w:rPr>
            </w:pPr>
          </w:p>
        </w:tc>
      </w:tr>
      <w:tr w:rsidR="00E27F4D" w:rsidTr="00E27F4D">
        <w:tc>
          <w:tcPr>
            <w:tcW w:w="10131" w:type="dxa"/>
            <w:gridSpan w:val="6"/>
            <w:tcBorders>
              <w:top w:val="single" w:sz="4" w:space="0" w:color="auto"/>
              <w:left w:val="single" w:sz="4" w:space="0" w:color="auto"/>
              <w:bottom w:val="single" w:sz="4" w:space="0" w:color="auto"/>
              <w:right w:val="single" w:sz="4" w:space="0" w:color="auto"/>
            </w:tcBorders>
          </w:tcPr>
          <w:p w:rsidR="00E27F4D" w:rsidRDefault="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_______________ грн. </w:t>
            </w:r>
            <w:r>
              <w:rPr>
                <w:rFonts w:ascii="Times New Roman" w:hAnsi="Times New Roman" w:cs="Times New Roman"/>
                <w:i/>
                <w:sz w:val="24"/>
                <w:szCs w:val="24"/>
                <w:lang w:val="uk-UA"/>
              </w:rPr>
              <w:t>(сума прописом)</w:t>
            </w:r>
            <w:r>
              <w:rPr>
                <w:rFonts w:ascii="Times New Roman" w:hAnsi="Times New Roman" w:cs="Times New Roman"/>
                <w:sz w:val="24"/>
                <w:szCs w:val="24"/>
                <w:lang w:val="uk-UA"/>
              </w:rPr>
              <w:t>, в тому числі ПДВ/без ПДВ*</w:t>
            </w:r>
          </w:p>
          <w:p w:rsidR="00E27F4D" w:rsidRDefault="00E27F4D">
            <w:pPr>
              <w:spacing w:after="0" w:line="240" w:lineRule="auto"/>
              <w:jc w:val="both"/>
              <w:rPr>
                <w:rFonts w:ascii="Times New Roman" w:hAnsi="Times New Roman" w:cs="Times New Roman"/>
                <w:sz w:val="24"/>
                <w:szCs w:val="24"/>
                <w:lang w:val="uk-UA"/>
              </w:rPr>
            </w:pPr>
          </w:p>
        </w:tc>
      </w:tr>
    </w:tbl>
    <w:p w:rsidR="00E27F4D" w:rsidRDefault="00E27F4D" w:rsidP="00E27F4D">
      <w:pPr>
        <w:spacing w:after="0" w:line="240" w:lineRule="auto"/>
        <w:jc w:val="both"/>
        <w:rPr>
          <w:rFonts w:ascii="Times New Roman" w:hAnsi="Times New Roman" w:cs="Times New Roman"/>
          <w:sz w:val="24"/>
          <w:szCs w:val="24"/>
          <w:lang w:val="uk-UA"/>
        </w:rPr>
      </w:pP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є платником ПДВ, ціна за одиницю, загальна вартість, та загальна вартість пропозиції зазначається з ПДВ.</w:t>
      </w:r>
    </w:p>
    <w:p w:rsidR="00E27F4D" w:rsidRDefault="00E27F4D" w:rsidP="00E27F4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Учасника не є платником ПДВ, ціна за одиницю, загальна вартість, та загальна вартість пропозиції зазначається без ПДВ.</w:t>
      </w:r>
    </w:p>
    <w:p w:rsidR="00E27F4D" w:rsidRPr="00E27F4D" w:rsidRDefault="00E27F4D" w:rsidP="00E27F4D">
      <w:pPr>
        <w:shd w:val="clear" w:color="auto" w:fill="FFFFFF"/>
        <w:spacing w:after="0" w:line="240" w:lineRule="auto"/>
        <w:ind w:left="552" w:right="1" w:firstLine="15"/>
        <w:jc w:val="center"/>
        <w:rPr>
          <w:rFonts w:ascii="Times New Roman" w:eastAsiaTheme="minorHAnsi" w:hAnsi="Times New Roman" w:cs="Times New Roman"/>
          <w:b/>
          <w:sz w:val="24"/>
          <w:szCs w:val="24"/>
          <w:lang w:val="uk-UA"/>
        </w:rPr>
      </w:pP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eastAsia="ru-RU"/>
        </w:rPr>
        <w:t>Ми, (</w:t>
      </w:r>
      <w:r w:rsidRPr="00E27F4D">
        <w:rPr>
          <w:rFonts w:ascii="Times New Roman" w:hAnsi="Times New Roman" w:cs="Times New Roman"/>
          <w:b/>
          <w:sz w:val="24"/>
          <w:szCs w:val="24"/>
          <w:lang w:val="uk-UA" w:eastAsia="ru-RU"/>
        </w:rPr>
        <w:t>назва Учасника</w:t>
      </w:r>
      <w:r w:rsidRPr="00E27F4D">
        <w:rPr>
          <w:rFonts w:ascii="Times New Roman" w:hAnsi="Times New Roman" w:cs="Times New Roman"/>
          <w:sz w:val="24"/>
          <w:szCs w:val="24"/>
          <w:lang w:val="uk-UA" w:eastAsia="ru-RU"/>
        </w:rPr>
        <w:t xml:space="preserve">), надаємо свою пропозицію щодо участі у торгах на закупівлю: </w:t>
      </w:r>
      <w:r w:rsidR="00C226CC" w:rsidRPr="008C59B3">
        <w:rPr>
          <w:rFonts w:ascii="Times New Roman" w:hAnsi="Times New Roman"/>
          <w:b/>
          <w:spacing w:val="-3"/>
          <w:sz w:val="24"/>
          <w:szCs w:val="24"/>
          <w:lang w:val="uk-UA"/>
        </w:rPr>
        <w:t xml:space="preserve">Шолом балістичний </w:t>
      </w:r>
      <w:proofErr w:type="spellStart"/>
      <w:r w:rsidR="00C226CC" w:rsidRPr="008C59B3">
        <w:rPr>
          <w:rFonts w:ascii="Times New Roman" w:hAnsi="Times New Roman"/>
          <w:b/>
          <w:spacing w:val="-3"/>
          <w:sz w:val="24"/>
          <w:szCs w:val="24"/>
          <w:lang w:val="uk-UA"/>
        </w:rPr>
        <w:t>кулезахисний</w:t>
      </w:r>
      <w:proofErr w:type="spellEnd"/>
      <w:r w:rsidR="001B67EE">
        <w:rPr>
          <w:rFonts w:ascii="Times New Roman" w:hAnsi="Times New Roman"/>
          <w:b/>
          <w:noProof/>
          <w:sz w:val="24"/>
          <w:szCs w:val="24"/>
          <w:lang w:val="uk-UA"/>
        </w:rPr>
        <w:t>,</w:t>
      </w:r>
      <w:r w:rsidR="001B67EE">
        <w:rPr>
          <w:rFonts w:ascii="Times New Roman" w:hAnsi="Times New Roman"/>
          <w:b/>
          <w:bCs/>
          <w:sz w:val="24"/>
          <w:szCs w:val="24"/>
          <w:lang w:val="uk-UA"/>
        </w:rPr>
        <w:t xml:space="preserve"> </w:t>
      </w:r>
      <w:r w:rsidR="001B67EE" w:rsidRPr="001B67EE">
        <w:rPr>
          <w:rFonts w:ascii="Times New Roman" w:hAnsi="Times New Roman"/>
          <w:bCs/>
          <w:sz w:val="24"/>
          <w:szCs w:val="24"/>
          <w:lang w:val="uk-UA"/>
        </w:rPr>
        <w:t xml:space="preserve">код за ДК 021:2015 (CPV) «Єдиний закупівельний словник» -ДК 021:2015: </w:t>
      </w:r>
      <w:r w:rsidR="00C226CC" w:rsidRPr="00C226CC">
        <w:rPr>
          <w:rFonts w:ascii="Times New Roman" w:hAnsi="Times New Roman"/>
          <w:sz w:val="24"/>
          <w:szCs w:val="24"/>
          <w:lang w:val="uk-UA"/>
        </w:rPr>
        <w:t>35810000-5</w:t>
      </w:r>
      <w:r w:rsidR="00C226CC" w:rsidRPr="00C226CC">
        <w:rPr>
          <w:rFonts w:ascii="Times New Roman" w:hAnsi="Times New Roman"/>
          <w:sz w:val="24"/>
          <w:szCs w:val="24"/>
        </w:rPr>
        <w:t xml:space="preserve"> «</w:t>
      </w:r>
      <w:r w:rsidR="00C226CC" w:rsidRPr="00C226CC">
        <w:rPr>
          <w:rFonts w:ascii="Times New Roman" w:hAnsi="Times New Roman"/>
          <w:sz w:val="24"/>
          <w:szCs w:val="24"/>
          <w:lang w:val="uk-UA"/>
        </w:rPr>
        <w:t>Індивідуальне обмундирування</w:t>
      </w:r>
      <w:r w:rsidR="00C226CC" w:rsidRPr="00C226CC">
        <w:rPr>
          <w:rFonts w:ascii="Times New Roman" w:hAnsi="Times New Roman"/>
          <w:sz w:val="24"/>
          <w:szCs w:val="24"/>
        </w:rPr>
        <w:t>»</w:t>
      </w:r>
      <w:r w:rsidRPr="00E27F4D">
        <w:rPr>
          <w:rFonts w:ascii="Times New Roman" w:eastAsia="Times New Roman" w:hAnsi="Times New Roman" w:cs="Times New Roman"/>
          <w:color w:val="000000"/>
          <w:sz w:val="24"/>
          <w:szCs w:val="24"/>
          <w:lang w:val="uk-UA"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sidRPr="00E27F4D">
        <w:rPr>
          <w:rFonts w:ascii="Times New Roman" w:eastAsia="Times New Roman" w:hAnsi="Times New Roman" w:cs="Times New Roman"/>
          <w:b/>
          <w:color w:val="000000"/>
          <w:sz w:val="24"/>
          <w:szCs w:val="24"/>
          <w:lang w:val="uk-UA" w:eastAsia="ru-RU"/>
        </w:rPr>
        <w:t>Додатку № 3</w:t>
      </w:r>
      <w:r w:rsidRPr="00E27F4D">
        <w:rPr>
          <w:rFonts w:ascii="Times New Roman" w:eastAsia="Times New Roman" w:hAnsi="Times New Roman" w:cs="Times New Roman"/>
          <w:color w:val="000000"/>
          <w:sz w:val="24"/>
          <w:szCs w:val="24"/>
          <w:lang w:val="uk-UA" w:eastAsia="ru-RU"/>
        </w:rPr>
        <w:t xml:space="preserve"> до Тендерної документації</w:t>
      </w:r>
      <w:r w:rsidRPr="00E27F4D">
        <w:rPr>
          <w:rFonts w:ascii="Times New Roman" w:eastAsia="Helvetica" w:hAnsi="Times New Roman" w:cs="Times New Roman"/>
          <w:color w:val="000000"/>
          <w:sz w:val="24"/>
          <w:szCs w:val="24"/>
          <w:lang w:val="uk-UA" w:eastAsia="ru-RU"/>
        </w:rPr>
        <w:t>,</w:t>
      </w:r>
      <w:r w:rsidRPr="00E27F4D">
        <w:rPr>
          <w:rFonts w:ascii="Times New Roman" w:eastAsia="Times New Roman" w:hAnsi="Times New Roman" w:cs="Times New Roman"/>
          <w:color w:val="000000"/>
          <w:sz w:val="24"/>
          <w:szCs w:val="24"/>
          <w:lang w:val="uk-UA" w:eastAsia="ru-RU"/>
        </w:rPr>
        <w:t xml:space="preserve"> до положень проекту Договору </w:t>
      </w:r>
      <w:r w:rsidRPr="00E27F4D">
        <w:rPr>
          <w:rFonts w:ascii="Times New Roman" w:eastAsia="Times New Roman" w:hAnsi="Times New Roman" w:cs="Times New Roman"/>
          <w:b/>
          <w:color w:val="000000"/>
          <w:sz w:val="24"/>
          <w:szCs w:val="24"/>
          <w:lang w:val="uk-UA" w:eastAsia="ru-RU"/>
        </w:rPr>
        <w:t>Додатку № 4</w:t>
      </w:r>
      <w:r w:rsidRPr="00E27F4D">
        <w:rPr>
          <w:rFonts w:ascii="Times New Roman" w:eastAsia="Times New Roman" w:hAnsi="Times New Roman" w:cs="Times New Roman"/>
          <w:color w:val="000000"/>
          <w:sz w:val="24"/>
          <w:szCs w:val="24"/>
          <w:lang w:val="uk-UA" w:eastAsia="ru-RU"/>
        </w:rPr>
        <w:t xml:space="preserve"> до Тендерної документації, </w:t>
      </w:r>
      <w:r w:rsidRPr="00E27F4D">
        <w:rPr>
          <w:rFonts w:ascii="Times New Roman" w:eastAsia="Helvetica" w:hAnsi="Times New Roman" w:cs="Times New Roman"/>
          <w:color w:val="000000"/>
          <w:sz w:val="24"/>
          <w:szCs w:val="24"/>
          <w:lang w:val="uk-UA" w:eastAsia="ru-RU"/>
        </w:rPr>
        <w:t xml:space="preserve">маємо можливість та погоджуємося виконати вимоги Замовника та договору </w:t>
      </w:r>
      <w:r w:rsidRPr="00E27F4D">
        <w:rPr>
          <w:rFonts w:ascii="Times New Roman" w:eastAsia="Times New Roman" w:hAnsi="Times New Roman" w:cs="Times New Roman"/>
          <w:color w:val="000000"/>
          <w:sz w:val="24"/>
          <w:szCs w:val="24"/>
          <w:lang w:val="uk-UA" w:eastAsia="ru-RU"/>
        </w:rPr>
        <w:t>за ціною за результатами аукціону</w:t>
      </w:r>
      <w:r w:rsidRPr="00E27F4D">
        <w:rPr>
          <w:rFonts w:ascii="Times New Roman" w:eastAsia="Helvetica" w:hAnsi="Times New Roman" w:cs="Times New Roman"/>
          <w:color w:val="000000"/>
          <w:sz w:val="24"/>
          <w:szCs w:val="24"/>
          <w:lang w:val="uk-UA" w:eastAsia="ru-RU"/>
        </w:rPr>
        <w:t xml:space="preserve"> (з урахуванням витрат на транспортування, поставку, усіх податків, зборів та платежів).</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sz w:val="24"/>
          <w:szCs w:val="24"/>
          <w:lang w:val="uk-UA"/>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Pr="00E27F4D">
        <w:rPr>
          <w:rFonts w:ascii="Times New Roman" w:hAnsi="Times New Roman" w:cs="Times New Roman"/>
          <w:color w:val="000000"/>
          <w:sz w:val="24"/>
          <w:szCs w:val="24"/>
          <w:lang w:val="uk-UA"/>
        </w:rPr>
        <w:t>пізніше ніж через 15 днів</w:t>
      </w:r>
      <w:r w:rsidRPr="00E27F4D">
        <w:rPr>
          <w:rFonts w:ascii="Times New Roman" w:hAnsi="Times New Roman" w:cs="Times New Roman"/>
          <w:sz w:val="24"/>
          <w:szCs w:val="24"/>
          <w:lang w:val="uk-UA"/>
        </w:rPr>
        <w:t xml:space="preserve">. </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E27F4D" w:rsidRPr="00E27F4D" w:rsidRDefault="00E27F4D" w:rsidP="00E27F4D">
      <w:pPr>
        <w:shd w:val="clear" w:color="auto" w:fill="FFFFFF"/>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iCs/>
          <w:color w:val="000000"/>
          <w:sz w:val="24"/>
          <w:szCs w:val="24"/>
          <w:lang w:val="uk-UA"/>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E27F4D" w:rsidRPr="00E27F4D" w:rsidRDefault="00E27F4D" w:rsidP="00E27F4D">
      <w:pPr>
        <w:spacing w:after="0" w:line="240" w:lineRule="auto"/>
        <w:ind w:firstLine="708"/>
        <w:jc w:val="both"/>
        <w:rPr>
          <w:rFonts w:ascii="Times New Roman" w:hAnsi="Times New Roman" w:cs="Times New Roman"/>
          <w:sz w:val="24"/>
          <w:szCs w:val="24"/>
          <w:lang w:val="uk-UA"/>
        </w:rPr>
      </w:pPr>
      <w:r w:rsidRPr="00E27F4D">
        <w:rPr>
          <w:rFonts w:ascii="Times New Roman" w:hAnsi="Times New Roman" w:cs="Times New Roman"/>
          <w:color w:val="000000"/>
          <w:sz w:val="24"/>
          <w:szCs w:val="24"/>
          <w:lang w:val="uk-UA"/>
        </w:rPr>
        <w:lastRenderedPageBreak/>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sidRPr="00E27F4D">
        <w:rPr>
          <w:rFonts w:ascii="Times New Roman" w:eastAsia="Calibri" w:hAnsi="Times New Roman" w:cs="Times New Roman"/>
          <w:color w:val="000000"/>
          <w:sz w:val="24"/>
          <w:szCs w:val="24"/>
          <w:lang w:val="uk-UA"/>
        </w:rPr>
        <w:t>спрощеної закупівлі</w:t>
      </w:r>
      <w:r w:rsidRPr="00E27F4D">
        <w:rPr>
          <w:rFonts w:ascii="Times New Roman" w:hAnsi="Times New Roman" w:cs="Times New Roman"/>
          <w:color w:val="000000"/>
          <w:sz w:val="24"/>
          <w:szCs w:val="24"/>
          <w:lang w:val="uk-UA"/>
        </w:rPr>
        <w:t>, цивільно-правових та господарських відносин.</w:t>
      </w:r>
    </w:p>
    <w:p w:rsidR="00E27F4D" w:rsidRPr="00E27F4D" w:rsidRDefault="00E27F4D" w:rsidP="00E27F4D">
      <w:pPr>
        <w:shd w:val="clear" w:color="auto" w:fill="FFFFFF"/>
        <w:spacing w:after="0" w:line="240" w:lineRule="auto"/>
        <w:ind w:firstLine="567"/>
        <w:jc w:val="both"/>
        <w:rPr>
          <w:rFonts w:ascii="Times New Roman" w:hAnsi="Times New Roman" w:cs="Times New Roman"/>
          <w:sz w:val="24"/>
          <w:szCs w:val="24"/>
          <w:lang w:val="uk-UA"/>
        </w:rPr>
      </w:pPr>
    </w:p>
    <w:p w:rsidR="00E27F4D" w:rsidRPr="00E27F4D" w:rsidRDefault="00E27F4D" w:rsidP="00E27F4D">
      <w:pPr>
        <w:spacing w:after="0" w:line="240" w:lineRule="auto"/>
        <w:jc w:val="both"/>
        <w:rPr>
          <w:rFonts w:ascii="Times New Roman" w:eastAsia="Arial" w:hAnsi="Times New Roman" w:cs="Times New Roman"/>
          <w:b/>
          <w:color w:val="000000"/>
          <w:sz w:val="24"/>
          <w:szCs w:val="24"/>
          <w:u w:val="single"/>
          <w:lang w:val="uk-UA" w:eastAsia="ru-RU"/>
        </w:rPr>
      </w:pPr>
      <w:r w:rsidRPr="00E27F4D">
        <w:rPr>
          <w:rFonts w:ascii="Times New Roman" w:hAnsi="Times New Roman" w:cs="Times New Roman"/>
          <w:i/>
          <w:iCs/>
          <w:sz w:val="24"/>
          <w:szCs w:val="24"/>
          <w:lang w:val="uk-UA"/>
        </w:rPr>
        <w:t xml:space="preserve">Посада, прізвище, ініціали, підпис уповноваженої особи Учасника, завірені печаткою </w:t>
      </w:r>
      <w:r w:rsidRPr="00E27F4D">
        <w:rPr>
          <w:rFonts w:ascii="Times New Roman" w:hAnsi="Times New Roman" w:cs="Times New Roman"/>
          <w:i/>
          <w:sz w:val="24"/>
          <w:szCs w:val="24"/>
          <w:lang w:val="uk-UA"/>
        </w:rPr>
        <w:t>(у разі її використання</w:t>
      </w:r>
    </w:p>
    <w:p w:rsidR="002028AE" w:rsidRPr="00E27F4D" w:rsidRDefault="002028AE" w:rsidP="0029606E">
      <w:pPr>
        <w:spacing w:after="0" w:line="240" w:lineRule="auto"/>
        <w:rPr>
          <w:rFonts w:ascii="Times New Roman" w:hAnsi="Times New Roman" w:cs="Times New Roman"/>
          <w:b/>
          <w:bCs/>
          <w:sz w:val="24"/>
          <w:szCs w:val="24"/>
          <w:lang w:val="uk-UA"/>
        </w:rPr>
      </w:pPr>
    </w:p>
    <w:sectPr w:rsidR="002028AE" w:rsidRPr="00E27F4D" w:rsidSect="00320396">
      <w:pgSz w:w="11904" w:h="16834"/>
      <w:pgMar w:top="284" w:right="567" w:bottom="567" w:left="1418"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B3" w:rsidRDefault="008C59B3">
      <w:pPr>
        <w:spacing w:after="0" w:line="240" w:lineRule="auto"/>
      </w:pPr>
      <w:r>
        <w:separator/>
      </w:r>
    </w:p>
  </w:endnote>
  <w:endnote w:type="continuationSeparator" w:id="0">
    <w:p w:rsidR="008C59B3" w:rsidRDefault="008C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B3" w:rsidRDefault="008C59B3">
      <w:pPr>
        <w:spacing w:after="0" w:line="240" w:lineRule="auto"/>
      </w:pPr>
      <w:r>
        <w:separator/>
      </w:r>
    </w:p>
  </w:footnote>
  <w:footnote w:type="continuationSeparator" w:id="0">
    <w:p w:rsidR="008C59B3" w:rsidRDefault="008C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B3" w:rsidRPr="00E31D9D" w:rsidRDefault="008C59B3">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2">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A993712"/>
    <w:multiLevelType w:val="hybridMultilevel"/>
    <w:tmpl w:val="67D2814E"/>
    <w:lvl w:ilvl="0" w:tplc="63DA416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25"/>
  </w:num>
  <w:num w:numId="5">
    <w:abstractNumId w:val="27"/>
  </w:num>
  <w:num w:numId="6">
    <w:abstractNumId w:val="7"/>
  </w:num>
  <w:num w:numId="7">
    <w:abstractNumId w:val="31"/>
  </w:num>
  <w:num w:numId="8">
    <w:abstractNumId w:val="32"/>
  </w:num>
  <w:num w:numId="9">
    <w:abstractNumId w:val="21"/>
  </w:num>
  <w:num w:numId="10">
    <w:abstractNumId w:val="15"/>
  </w:num>
  <w:num w:numId="11">
    <w:abstractNumId w:val="22"/>
  </w:num>
  <w:num w:numId="12">
    <w:abstractNumId w:val="8"/>
  </w:num>
  <w:num w:numId="13">
    <w:abstractNumId w:val="18"/>
  </w:num>
  <w:num w:numId="14">
    <w:abstractNumId w:val="12"/>
  </w:num>
  <w:num w:numId="15">
    <w:abstractNumId w:val="30"/>
  </w:num>
  <w:num w:numId="16">
    <w:abstractNumId w:val="10"/>
  </w:num>
  <w:num w:numId="17">
    <w:abstractNumId w:val="17"/>
  </w:num>
  <w:num w:numId="18">
    <w:abstractNumId w:val="3"/>
  </w:num>
  <w:num w:numId="19">
    <w:abstractNumId w:val="19"/>
  </w:num>
  <w:num w:numId="20">
    <w:abstractNumId w:val="24"/>
  </w:num>
  <w:num w:numId="21">
    <w:abstractNumId w:val="6"/>
  </w:num>
  <w:num w:numId="22">
    <w:abstractNumId w:val="33"/>
  </w:num>
  <w:num w:numId="23">
    <w:abstractNumId w:val="9"/>
  </w:num>
  <w:num w:numId="24">
    <w:abstractNumId w:val="29"/>
  </w:num>
  <w:num w:numId="25">
    <w:abstractNumId w:val="13"/>
  </w:num>
  <w:num w:numId="26">
    <w:abstractNumId w:val="14"/>
  </w:num>
  <w:num w:numId="27">
    <w:abstractNumId w:val="35"/>
  </w:num>
  <w:num w:numId="28">
    <w:abstractNumId w:val="11"/>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23"/>
  </w:num>
  <w:num w:numId="3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B0C"/>
    <w:rsid w:val="00003CAC"/>
    <w:rsid w:val="00003F55"/>
    <w:rsid w:val="000048F0"/>
    <w:rsid w:val="00005DD8"/>
    <w:rsid w:val="00006DCC"/>
    <w:rsid w:val="000071E1"/>
    <w:rsid w:val="000124B8"/>
    <w:rsid w:val="00013D07"/>
    <w:rsid w:val="00014863"/>
    <w:rsid w:val="000149DD"/>
    <w:rsid w:val="00015734"/>
    <w:rsid w:val="00015AB4"/>
    <w:rsid w:val="00016ED0"/>
    <w:rsid w:val="0002023F"/>
    <w:rsid w:val="0002036C"/>
    <w:rsid w:val="0002079E"/>
    <w:rsid w:val="00022BBE"/>
    <w:rsid w:val="00022F41"/>
    <w:rsid w:val="0002349A"/>
    <w:rsid w:val="00023AE7"/>
    <w:rsid w:val="000242D9"/>
    <w:rsid w:val="000270CB"/>
    <w:rsid w:val="00027888"/>
    <w:rsid w:val="000278C3"/>
    <w:rsid w:val="00027C31"/>
    <w:rsid w:val="00027EAB"/>
    <w:rsid w:val="00033440"/>
    <w:rsid w:val="00034310"/>
    <w:rsid w:val="000345F7"/>
    <w:rsid w:val="00036089"/>
    <w:rsid w:val="00040255"/>
    <w:rsid w:val="00040D53"/>
    <w:rsid w:val="00040D7E"/>
    <w:rsid w:val="00040EE6"/>
    <w:rsid w:val="00041B7B"/>
    <w:rsid w:val="00043F30"/>
    <w:rsid w:val="00043FF2"/>
    <w:rsid w:val="000441D1"/>
    <w:rsid w:val="00044A1D"/>
    <w:rsid w:val="000463A5"/>
    <w:rsid w:val="00047201"/>
    <w:rsid w:val="00047CFF"/>
    <w:rsid w:val="00047E7B"/>
    <w:rsid w:val="00051182"/>
    <w:rsid w:val="0005249B"/>
    <w:rsid w:val="000539F4"/>
    <w:rsid w:val="00053FF3"/>
    <w:rsid w:val="00054E05"/>
    <w:rsid w:val="00060057"/>
    <w:rsid w:val="00061D8B"/>
    <w:rsid w:val="0006579D"/>
    <w:rsid w:val="00067FB4"/>
    <w:rsid w:val="0007150C"/>
    <w:rsid w:val="00074AB1"/>
    <w:rsid w:val="00075618"/>
    <w:rsid w:val="00075637"/>
    <w:rsid w:val="00076C20"/>
    <w:rsid w:val="00076F56"/>
    <w:rsid w:val="0008089B"/>
    <w:rsid w:val="000811FA"/>
    <w:rsid w:val="00081315"/>
    <w:rsid w:val="00081E7B"/>
    <w:rsid w:val="000828DC"/>
    <w:rsid w:val="0008409A"/>
    <w:rsid w:val="00085068"/>
    <w:rsid w:val="000855FE"/>
    <w:rsid w:val="00085C86"/>
    <w:rsid w:val="000903C6"/>
    <w:rsid w:val="000906D5"/>
    <w:rsid w:val="00090A35"/>
    <w:rsid w:val="00090CB5"/>
    <w:rsid w:val="00094050"/>
    <w:rsid w:val="0009414C"/>
    <w:rsid w:val="0009436D"/>
    <w:rsid w:val="00094E11"/>
    <w:rsid w:val="000969D0"/>
    <w:rsid w:val="00096F2D"/>
    <w:rsid w:val="0009709A"/>
    <w:rsid w:val="00097D39"/>
    <w:rsid w:val="00097F08"/>
    <w:rsid w:val="000A2637"/>
    <w:rsid w:val="000A3C63"/>
    <w:rsid w:val="000A41E3"/>
    <w:rsid w:val="000A6363"/>
    <w:rsid w:val="000A7A02"/>
    <w:rsid w:val="000B0EA0"/>
    <w:rsid w:val="000B2742"/>
    <w:rsid w:val="000B36C9"/>
    <w:rsid w:val="000B3A21"/>
    <w:rsid w:val="000B5B57"/>
    <w:rsid w:val="000B5C8A"/>
    <w:rsid w:val="000B6C46"/>
    <w:rsid w:val="000B6C4C"/>
    <w:rsid w:val="000B6FD5"/>
    <w:rsid w:val="000B7017"/>
    <w:rsid w:val="000B7D35"/>
    <w:rsid w:val="000B7FCC"/>
    <w:rsid w:val="000C083E"/>
    <w:rsid w:val="000C22E8"/>
    <w:rsid w:val="000C2A08"/>
    <w:rsid w:val="000C477B"/>
    <w:rsid w:val="000C7A57"/>
    <w:rsid w:val="000D1ABE"/>
    <w:rsid w:val="000D1F50"/>
    <w:rsid w:val="000D2C0A"/>
    <w:rsid w:val="000D41D9"/>
    <w:rsid w:val="000D4571"/>
    <w:rsid w:val="000D4906"/>
    <w:rsid w:val="000D4DB9"/>
    <w:rsid w:val="000D4E5E"/>
    <w:rsid w:val="000D51A8"/>
    <w:rsid w:val="000D55DF"/>
    <w:rsid w:val="000D5ECC"/>
    <w:rsid w:val="000D64FA"/>
    <w:rsid w:val="000D7C00"/>
    <w:rsid w:val="000E0788"/>
    <w:rsid w:val="000E0A25"/>
    <w:rsid w:val="000E1502"/>
    <w:rsid w:val="000E1534"/>
    <w:rsid w:val="000E1DDB"/>
    <w:rsid w:val="000E2224"/>
    <w:rsid w:val="000E5C2C"/>
    <w:rsid w:val="000E7F02"/>
    <w:rsid w:val="000F02FE"/>
    <w:rsid w:val="000F143D"/>
    <w:rsid w:val="000F1BC1"/>
    <w:rsid w:val="000F2962"/>
    <w:rsid w:val="000F3B41"/>
    <w:rsid w:val="000F3EBC"/>
    <w:rsid w:val="000F44E0"/>
    <w:rsid w:val="000F5A0F"/>
    <w:rsid w:val="000F6A5D"/>
    <w:rsid w:val="000F764A"/>
    <w:rsid w:val="0010111E"/>
    <w:rsid w:val="001014AF"/>
    <w:rsid w:val="001019BC"/>
    <w:rsid w:val="00101A2D"/>
    <w:rsid w:val="0010279C"/>
    <w:rsid w:val="00102928"/>
    <w:rsid w:val="001034A0"/>
    <w:rsid w:val="00103EED"/>
    <w:rsid w:val="00105E6D"/>
    <w:rsid w:val="0011017A"/>
    <w:rsid w:val="0011041E"/>
    <w:rsid w:val="00110DA3"/>
    <w:rsid w:val="00111B0B"/>
    <w:rsid w:val="00111C24"/>
    <w:rsid w:val="001170C8"/>
    <w:rsid w:val="00117437"/>
    <w:rsid w:val="001202F9"/>
    <w:rsid w:val="00121224"/>
    <w:rsid w:val="00121737"/>
    <w:rsid w:val="00122157"/>
    <w:rsid w:val="00122EA8"/>
    <w:rsid w:val="00130F57"/>
    <w:rsid w:val="001338CB"/>
    <w:rsid w:val="0013424B"/>
    <w:rsid w:val="001357CA"/>
    <w:rsid w:val="0013687A"/>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791A"/>
    <w:rsid w:val="00147CE4"/>
    <w:rsid w:val="00150778"/>
    <w:rsid w:val="00151434"/>
    <w:rsid w:val="00151619"/>
    <w:rsid w:val="00152631"/>
    <w:rsid w:val="00157201"/>
    <w:rsid w:val="00160C6E"/>
    <w:rsid w:val="00161319"/>
    <w:rsid w:val="00163A2E"/>
    <w:rsid w:val="00165219"/>
    <w:rsid w:val="001658E8"/>
    <w:rsid w:val="00165CC4"/>
    <w:rsid w:val="0016679F"/>
    <w:rsid w:val="001669D4"/>
    <w:rsid w:val="00167A3B"/>
    <w:rsid w:val="00167DD3"/>
    <w:rsid w:val="0017014F"/>
    <w:rsid w:val="00170C5A"/>
    <w:rsid w:val="001720F3"/>
    <w:rsid w:val="00174715"/>
    <w:rsid w:val="00175875"/>
    <w:rsid w:val="00177352"/>
    <w:rsid w:val="00177DE7"/>
    <w:rsid w:val="0018143A"/>
    <w:rsid w:val="0018364A"/>
    <w:rsid w:val="00184D15"/>
    <w:rsid w:val="00185685"/>
    <w:rsid w:val="00185EE5"/>
    <w:rsid w:val="001867B8"/>
    <w:rsid w:val="0018737D"/>
    <w:rsid w:val="00191DAE"/>
    <w:rsid w:val="00192A05"/>
    <w:rsid w:val="00192C36"/>
    <w:rsid w:val="00192F63"/>
    <w:rsid w:val="00193AD5"/>
    <w:rsid w:val="00194014"/>
    <w:rsid w:val="0019448E"/>
    <w:rsid w:val="00195107"/>
    <w:rsid w:val="00196D2D"/>
    <w:rsid w:val="001A1F92"/>
    <w:rsid w:val="001A3ADA"/>
    <w:rsid w:val="001A4D4D"/>
    <w:rsid w:val="001A4ECA"/>
    <w:rsid w:val="001A59A2"/>
    <w:rsid w:val="001A6AEB"/>
    <w:rsid w:val="001B100D"/>
    <w:rsid w:val="001B1B4C"/>
    <w:rsid w:val="001B1E7D"/>
    <w:rsid w:val="001B2C66"/>
    <w:rsid w:val="001B327D"/>
    <w:rsid w:val="001B37FA"/>
    <w:rsid w:val="001B4DC2"/>
    <w:rsid w:val="001B67EE"/>
    <w:rsid w:val="001B7D64"/>
    <w:rsid w:val="001C0E6D"/>
    <w:rsid w:val="001C1A7D"/>
    <w:rsid w:val="001C4524"/>
    <w:rsid w:val="001C5760"/>
    <w:rsid w:val="001C5973"/>
    <w:rsid w:val="001C6267"/>
    <w:rsid w:val="001D1167"/>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665"/>
    <w:rsid w:val="001F062C"/>
    <w:rsid w:val="001F1973"/>
    <w:rsid w:val="001F3894"/>
    <w:rsid w:val="001F3B85"/>
    <w:rsid w:val="001F4240"/>
    <w:rsid w:val="001F4A1C"/>
    <w:rsid w:val="001F592C"/>
    <w:rsid w:val="001F600C"/>
    <w:rsid w:val="001F63AB"/>
    <w:rsid w:val="001F7C53"/>
    <w:rsid w:val="002001D3"/>
    <w:rsid w:val="0020265E"/>
    <w:rsid w:val="002028AE"/>
    <w:rsid w:val="00203274"/>
    <w:rsid w:val="002036AF"/>
    <w:rsid w:val="00205A98"/>
    <w:rsid w:val="002067EC"/>
    <w:rsid w:val="002072F7"/>
    <w:rsid w:val="002074B1"/>
    <w:rsid w:val="002077AA"/>
    <w:rsid w:val="00207E78"/>
    <w:rsid w:val="002108BE"/>
    <w:rsid w:val="00210AAC"/>
    <w:rsid w:val="00211BF7"/>
    <w:rsid w:val="0021478D"/>
    <w:rsid w:val="0021522E"/>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7CA"/>
    <w:rsid w:val="00235D4A"/>
    <w:rsid w:val="002403D2"/>
    <w:rsid w:val="002403E8"/>
    <w:rsid w:val="00240F99"/>
    <w:rsid w:val="00241352"/>
    <w:rsid w:val="002415AF"/>
    <w:rsid w:val="002418A4"/>
    <w:rsid w:val="00243367"/>
    <w:rsid w:val="002434E6"/>
    <w:rsid w:val="002435E5"/>
    <w:rsid w:val="00244EE8"/>
    <w:rsid w:val="00245229"/>
    <w:rsid w:val="0024663A"/>
    <w:rsid w:val="00247926"/>
    <w:rsid w:val="00250984"/>
    <w:rsid w:val="002517F6"/>
    <w:rsid w:val="00251A51"/>
    <w:rsid w:val="00251E2B"/>
    <w:rsid w:val="00255A07"/>
    <w:rsid w:val="00256F98"/>
    <w:rsid w:val="002622E3"/>
    <w:rsid w:val="00264022"/>
    <w:rsid w:val="00265F94"/>
    <w:rsid w:val="0026790C"/>
    <w:rsid w:val="00267D0D"/>
    <w:rsid w:val="002707BE"/>
    <w:rsid w:val="002717CD"/>
    <w:rsid w:val="00274F0C"/>
    <w:rsid w:val="0027607C"/>
    <w:rsid w:val="002763F2"/>
    <w:rsid w:val="0027675D"/>
    <w:rsid w:val="00276C95"/>
    <w:rsid w:val="00277654"/>
    <w:rsid w:val="0028172A"/>
    <w:rsid w:val="0028220B"/>
    <w:rsid w:val="00282AFF"/>
    <w:rsid w:val="00284C42"/>
    <w:rsid w:val="002877F0"/>
    <w:rsid w:val="00292910"/>
    <w:rsid w:val="00293BD3"/>
    <w:rsid w:val="0029606E"/>
    <w:rsid w:val="00296CE5"/>
    <w:rsid w:val="002978E8"/>
    <w:rsid w:val="002A47D8"/>
    <w:rsid w:val="002A5999"/>
    <w:rsid w:val="002A5C04"/>
    <w:rsid w:val="002A6584"/>
    <w:rsid w:val="002A7487"/>
    <w:rsid w:val="002A7F2C"/>
    <w:rsid w:val="002B01F7"/>
    <w:rsid w:val="002B0C48"/>
    <w:rsid w:val="002B1CDE"/>
    <w:rsid w:val="002B39D4"/>
    <w:rsid w:val="002B5F79"/>
    <w:rsid w:val="002B6AD7"/>
    <w:rsid w:val="002C1A4B"/>
    <w:rsid w:val="002C2161"/>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87"/>
    <w:rsid w:val="002D74CB"/>
    <w:rsid w:val="002E0E4B"/>
    <w:rsid w:val="002E1338"/>
    <w:rsid w:val="002E2703"/>
    <w:rsid w:val="002E396A"/>
    <w:rsid w:val="002E4493"/>
    <w:rsid w:val="002E4650"/>
    <w:rsid w:val="002E58EB"/>
    <w:rsid w:val="002E59AC"/>
    <w:rsid w:val="002E5F8D"/>
    <w:rsid w:val="002E6BDA"/>
    <w:rsid w:val="002E6C3F"/>
    <w:rsid w:val="002E727F"/>
    <w:rsid w:val="002F1161"/>
    <w:rsid w:val="002F184A"/>
    <w:rsid w:val="002F2BF9"/>
    <w:rsid w:val="002F31A0"/>
    <w:rsid w:val="002F4CCD"/>
    <w:rsid w:val="002F638D"/>
    <w:rsid w:val="002F75C2"/>
    <w:rsid w:val="002F7651"/>
    <w:rsid w:val="00300915"/>
    <w:rsid w:val="00301FA5"/>
    <w:rsid w:val="00310886"/>
    <w:rsid w:val="0031192D"/>
    <w:rsid w:val="00312492"/>
    <w:rsid w:val="0031441F"/>
    <w:rsid w:val="00316091"/>
    <w:rsid w:val="00316982"/>
    <w:rsid w:val="00317125"/>
    <w:rsid w:val="00317BB9"/>
    <w:rsid w:val="00317E54"/>
    <w:rsid w:val="00320396"/>
    <w:rsid w:val="00320667"/>
    <w:rsid w:val="00324344"/>
    <w:rsid w:val="00324B91"/>
    <w:rsid w:val="003258A9"/>
    <w:rsid w:val="00325C3A"/>
    <w:rsid w:val="00326015"/>
    <w:rsid w:val="00327567"/>
    <w:rsid w:val="00330DE8"/>
    <w:rsid w:val="003325B7"/>
    <w:rsid w:val="00334128"/>
    <w:rsid w:val="00334BDE"/>
    <w:rsid w:val="003355B2"/>
    <w:rsid w:val="003359E5"/>
    <w:rsid w:val="00340C20"/>
    <w:rsid w:val="003425F0"/>
    <w:rsid w:val="003451AB"/>
    <w:rsid w:val="00347C7F"/>
    <w:rsid w:val="00350260"/>
    <w:rsid w:val="00350353"/>
    <w:rsid w:val="00351305"/>
    <w:rsid w:val="003515AA"/>
    <w:rsid w:val="00351770"/>
    <w:rsid w:val="003521E8"/>
    <w:rsid w:val="00352D73"/>
    <w:rsid w:val="0035433C"/>
    <w:rsid w:val="00354B5F"/>
    <w:rsid w:val="0035782A"/>
    <w:rsid w:val="003579E0"/>
    <w:rsid w:val="003608A9"/>
    <w:rsid w:val="00360ECC"/>
    <w:rsid w:val="00362D4B"/>
    <w:rsid w:val="003630CE"/>
    <w:rsid w:val="003718A4"/>
    <w:rsid w:val="00371C7D"/>
    <w:rsid w:val="003728EB"/>
    <w:rsid w:val="00375377"/>
    <w:rsid w:val="0037734B"/>
    <w:rsid w:val="0037799A"/>
    <w:rsid w:val="00377E6A"/>
    <w:rsid w:val="003810ED"/>
    <w:rsid w:val="00381546"/>
    <w:rsid w:val="00381A70"/>
    <w:rsid w:val="00382A2A"/>
    <w:rsid w:val="003842F4"/>
    <w:rsid w:val="00385139"/>
    <w:rsid w:val="00385447"/>
    <w:rsid w:val="003854B5"/>
    <w:rsid w:val="003856A0"/>
    <w:rsid w:val="00387163"/>
    <w:rsid w:val="00390B85"/>
    <w:rsid w:val="003917CF"/>
    <w:rsid w:val="003927FE"/>
    <w:rsid w:val="00392CB8"/>
    <w:rsid w:val="00394997"/>
    <w:rsid w:val="003952BC"/>
    <w:rsid w:val="00396742"/>
    <w:rsid w:val="00396966"/>
    <w:rsid w:val="003A0BB2"/>
    <w:rsid w:val="003A0C59"/>
    <w:rsid w:val="003A0D9B"/>
    <w:rsid w:val="003A0EA0"/>
    <w:rsid w:val="003A0F28"/>
    <w:rsid w:val="003A172C"/>
    <w:rsid w:val="003A1ABC"/>
    <w:rsid w:val="003A2291"/>
    <w:rsid w:val="003A2777"/>
    <w:rsid w:val="003A28FC"/>
    <w:rsid w:val="003A2F83"/>
    <w:rsid w:val="003A5480"/>
    <w:rsid w:val="003A5E8B"/>
    <w:rsid w:val="003A5ED7"/>
    <w:rsid w:val="003A6D13"/>
    <w:rsid w:val="003A72BB"/>
    <w:rsid w:val="003A73E4"/>
    <w:rsid w:val="003A7D0A"/>
    <w:rsid w:val="003B0A24"/>
    <w:rsid w:val="003B1761"/>
    <w:rsid w:val="003B3C67"/>
    <w:rsid w:val="003B5754"/>
    <w:rsid w:val="003B67AA"/>
    <w:rsid w:val="003B6B4B"/>
    <w:rsid w:val="003B7516"/>
    <w:rsid w:val="003C0467"/>
    <w:rsid w:val="003C119C"/>
    <w:rsid w:val="003C24C2"/>
    <w:rsid w:val="003C2D40"/>
    <w:rsid w:val="003C4F9F"/>
    <w:rsid w:val="003C5228"/>
    <w:rsid w:val="003C5A37"/>
    <w:rsid w:val="003C5F00"/>
    <w:rsid w:val="003C757F"/>
    <w:rsid w:val="003D0684"/>
    <w:rsid w:val="003D0AD0"/>
    <w:rsid w:val="003D1397"/>
    <w:rsid w:val="003D5239"/>
    <w:rsid w:val="003D5CF1"/>
    <w:rsid w:val="003D7062"/>
    <w:rsid w:val="003D7CA7"/>
    <w:rsid w:val="003E12B1"/>
    <w:rsid w:val="003E2A33"/>
    <w:rsid w:val="003E2B3D"/>
    <w:rsid w:val="003E3425"/>
    <w:rsid w:val="003E516C"/>
    <w:rsid w:val="003E5335"/>
    <w:rsid w:val="003E6725"/>
    <w:rsid w:val="003E696B"/>
    <w:rsid w:val="003E7F5B"/>
    <w:rsid w:val="003F04C5"/>
    <w:rsid w:val="003F341D"/>
    <w:rsid w:val="003F3B5A"/>
    <w:rsid w:val="003F46B6"/>
    <w:rsid w:val="003F498D"/>
    <w:rsid w:val="003F4EA4"/>
    <w:rsid w:val="003F51BB"/>
    <w:rsid w:val="003F70D8"/>
    <w:rsid w:val="003F7429"/>
    <w:rsid w:val="00400AEA"/>
    <w:rsid w:val="00403EB9"/>
    <w:rsid w:val="00403EE2"/>
    <w:rsid w:val="004053D6"/>
    <w:rsid w:val="00405DCB"/>
    <w:rsid w:val="00407250"/>
    <w:rsid w:val="00407EE2"/>
    <w:rsid w:val="00411C2D"/>
    <w:rsid w:val="0041213B"/>
    <w:rsid w:val="00413024"/>
    <w:rsid w:val="00414121"/>
    <w:rsid w:val="004156A5"/>
    <w:rsid w:val="00416D39"/>
    <w:rsid w:val="004175B4"/>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684"/>
    <w:rsid w:val="004505F8"/>
    <w:rsid w:val="00450669"/>
    <w:rsid w:val="0045073A"/>
    <w:rsid w:val="00451D93"/>
    <w:rsid w:val="004523F3"/>
    <w:rsid w:val="00453C5A"/>
    <w:rsid w:val="00454EB7"/>
    <w:rsid w:val="00456A17"/>
    <w:rsid w:val="00457713"/>
    <w:rsid w:val="0046048C"/>
    <w:rsid w:val="00460671"/>
    <w:rsid w:val="00461713"/>
    <w:rsid w:val="00462409"/>
    <w:rsid w:val="00462EF7"/>
    <w:rsid w:val="00462F59"/>
    <w:rsid w:val="00464BEE"/>
    <w:rsid w:val="00466943"/>
    <w:rsid w:val="0047257D"/>
    <w:rsid w:val="00472CB9"/>
    <w:rsid w:val="004736FF"/>
    <w:rsid w:val="00473FF4"/>
    <w:rsid w:val="00474BA3"/>
    <w:rsid w:val="00476A48"/>
    <w:rsid w:val="00477AE0"/>
    <w:rsid w:val="00480936"/>
    <w:rsid w:val="00481516"/>
    <w:rsid w:val="0048170D"/>
    <w:rsid w:val="00481C9D"/>
    <w:rsid w:val="00482318"/>
    <w:rsid w:val="0048255C"/>
    <w:rsid w:val="00483839"/>
    <w:rsid w:val="00484313"/>
    <w:rsid w:val="004857A5"/>
    <w:rsid w:val="00492A6A"/>
    <w:rsid w:val="00493E53"/>
    <w:rsid w:val="00494E11"/>
    <w:rsid w:val="00495E07"/>
    <w:rsid w:val="004968B3"/>
    <w:rsid w:val="004A160C"/>
    <w:rsid w:val="004A3AEF"/>
    <w:rsid w:val="004A4ABB"/>
    <w:rsid w:val="004A7AE9"/>
    <w:rsid w:val="004B01B1"/>
    <w:rsid w:val="004B0481"/>
    <w:rsid w:val="004B5982"/>
    <w:rsid w:val="004C0EDD"/>
    <w:rsid w:val="004C1EBA"/>
    <w:rsid w:val="004C23D4"/>
    <w:rsid w:val="004C32D8"/>
    <w:rsid w:val="004C3711"/>
    <w:rsid w:val="004C3CAC"/>
    <w:rsid w:val="004C4A2D"/>
    <w:rsid w:val="004C4C72"/>
    <w:rsid w:val="004C6BF8"/>
    <w:rsid w:val="004C6EA8"/>
    <w:rsid w:val="004D0FDE"/>
    <w:rsid w:val="004D1BE0"/>
    <w:rsid w:val="004D269E"/>
    <w:rsid w:val="004D3DCE"/>
    <w:rsid w:val="004D4552"/>
    <w:rsid w:val="004D58D1"/>
    <w:rsid w:val="004D695E"/>
    <w:rsid w:val="004D6A70"/>
    <w:rsid w:val="004D7244"/>
    <w:rsid w:val="004E0177"/>
    <w:rsid w:val="004E05FD"/>
    <w:rsid w:val="004E17FE"/>
    <w:rsid w:val="004E315F"/>
    <w:rsid w:val="004E3CC9"/>
    <w:rsid w:val="004E55CC"/>
    <w:rsid w:val="004E613F"/>
    <w:rsid w:val="004E6CE2"/>
    <w:rsid w:val="004E7C60"/>
    <w:rsid w:val="004F0CDD"/>
    <w:rsid w:val="004F1AB1"/>
    <w:rsid w:val="004F2F9C"/>
    <w:rsid w:val="004F3AB6"/>
    <w:rsid w:val="004F4117"/>
    <w:rsid w:val="004F44A7"/>
    <w:rsid w:val="004F4983"/>
    <w:rsid w:val="004F6FC4"/>
    <w:rsid w:val="004F702E"/>
    <w:rsid w:val="005010B6"/>
    <w:rsid w:val="00501284"/>
    <w:rsid w:val="00502B48"/>
    <w:rsid w:val="00502EC1"/>
    <w:rsid w:val="0050427A"/>
    <w:rsid w:val="00505584"/>
    <w:rsid w:val="00510291"/>
    <w:rsid w:val="00510408"/>
    <w:rsid w:val="00510692"/>
    <w:rsid w:val="00510B25"/>
    <w:rsid w:val="00511610"/>
    <w:rsid w:val="00511BAE"/>
    <w:rsid w:val="00511EAD"/>
    <w:rsid w:val="00512A5B"/>
    <w:rsid w:val="00512D5A"/>
    <w:rsid w:val="00512F91"/>
    <w:rsid w:val="00513FBC"/>
    <w:rsid w:val="005143E6"/>
    <w:rsid w:val="00514FDE"/>
    <w:rsid w:val="00516000"/>
    <w:rsid w:val="00517AC1"/>
    <w:rsid w:val="00517D1F"/>
    <w:rsid w:val="00520843"/>
    <w:rsid w:val="0052174A"/>
    <w:rsid w:val="00521779"/>
    <w:rsid w:val="00521D20"/>
    <w:rsid w:val="00524F03"/>
    <w:rsid w:val="00524F37"/>
    <w:rsid w:val="005250F1"/>
    <w:rsid w:val="0052705F"/>
    <w:rsid w:val="00531665"/>
    <w:rsid w:val="00531E52"/>
    <w:rsid w:val="00532936"/>
    <w:rsid w:val="005337BC"/>
    <w:rsid w:val="00533F9B"/>
    <w:rsid w:val="00534186"/>
    <w:rsid w:val="005352C3"/>
    <w:rsid w:val="005378B3"/>
    <w:rsid w:val="00540822"/>
    <w:rsid w:val="00541352"/>
    <w:rsid w:val="0054158F"/>
    <w:rsid w:val="00541D1E"/>
    <w:rsid w:val="00542BA7"/>
    <w:rsid w:val="0054327C"/>
    <w:rsid w:val="00543E2E"/>
    <w:rsid w:val="00544BFE"/>
    <w:rsid w:val="005468C7"/>
    <w:rsid w:val="005469F1"/>
    <w:rsid w:val="00546D07"/>
    <w:rsid w:val="00550319"/>
    <w:rsid w:val="00550516"/>
    <w:rsid w:val="005513AA"/>
    <w:rsid w:val="005514F7"/>
    <w:rsid w:val="0055161C"/>
    <w:rsid w:val="005519CE"/>
    <w:rsid w:val="00553ED1"/>
    <w:rsid w:val="00554522"/>
    <w:rsid w:val="005559C9"/>
    <w:rsid w:val="00556E11"/>
    <w:rsid w:val="00557E17"/>
    <w:rsid w:val="00560BB5"/>
    <w:rsid w:val="005613E4"/>
    <w:rsid w:val="0056255C"/>
    <w:rsid w:val="005669C5"/>
    <w:rsid w:val="005676BB"/>
    <w:rsid w:val="00571473"/>
    <w:rsid w:val="005721C4"/>
    <w:rsid w:val="0057363B"/>
    <w:rsid w:val="00574A02"/>
    <w:rsid w:val="0057561A"/>
    <w:rsid w:val="00575D49"/>
    <w:rsid w:val="00575DD0"/>
    <w:rsid w:val="005772C6"/>
    <w:rsid w:val="00582ACB"/>
    <w:rsid w:val="005836BC"/>
    <w:rsid w:val="005840ED"/>
    <w:rsid w:val="0058735A"/>
    <w:rsid w:val="00587C8A"/>
    <w:rsid w:val="00591549"/>
    <w:rsid w:val="00591994"/>
    <w:rsid w:val="00592527"/>
    <w:rsid w:val="005944B8"/>
    <w:rsid w:val="005945E4"/>
    <w:rsid w:val="0059481F"/>
    <w:rsid w:val="00596984"/>
    <w:rsid w:val="005971B0"/>
    <w:rsid w:val="0059727D"/>
    <w:rsid w:val="00597EB2"/>
    <w:rsid w:val="005A0461"/>
    <w:rsid w:val="005A0526"/>
    <w:rsid w:val="005A3FF7"/>
    <w:rsid w:val="005A6B58"/>
    <w:rsid w:val="005A70C6"/>
    <w:rsid w:val="005A7C95"/>
    <w:rsid w:val="005A7F8A"/>
    <w:rsid w:val="005B0466"/>
    <w:rsid w:val="005B0AD0"/>
    <w:rsid w:val="005B0D92"/>
    <w:rsid w:val="005B10DC"/>
    <w:rsid w:val="005B36D7"/>
    <w:rsid w:val="005B3ECA"/>
    <w:rsid w:val="005B4254"/>
    <w:rsid w:val="005B445C"/>
    <w:rsid w:val="005B4A69"/>
    <w:rsid w:val="005B5FA0"/>
    <w:rsid w:val="005B5FE8"/>
    <w:rsid w:val="005B6311"/>
    <w:rsid w:val="005B73A8"/>
    <w:rsid w:val="005B7E4E"/>
    <w:rsid w:val="005C22CE"/>
    <w:rsid w:val="005C2E8A"/>
    <w:rsid w:val="005C2FCA"/>
    <w:rsid w:val="005C618E"/>
    <w:rsid w:val="005D0476"/>
    <w:rsid w:val="005D13A2"/>
    <w:rsid w:val="005D183A"/>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C81"/>
    <w:rsid w:val="005D7D8E"/>
    <w:rsid w:val="005D7E3F"/>
    <w:rsid w:val="005D7E44"/>
    <w:rsid w:val="005E03A5"/>
    <w:rsid w:val="005E23C2"/>
    <w:rsid w:val="005E2A78"/>
    <w:rsid w:val="005E3A88"/>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40C8"/>
    <w:rsid w:val="005F4D18"/>
    <w:rsid w:val="005F5028"/>
    <w:rsid w:val="005F6A45"/>
    <w:rsid w:val="005F72FE"/>
    <w:rsid w:val="005F7CE3"/>
    <w:rsid w:val="0060154A"/>
    <w:rsid w:val="006028F2"/>
    <w:rsid w:val="0060331E"/>
    <w:rsid w:val="006068EC"/>
    <w:rsid w:val="00606B49"/>
    <w:rsid w:val="00607024"/>
    <w:rsid w:val="00607075"/>
    <w:rsid w:val="006071BB"/>
    <w:rsid w:val="006108BC"/>
    <w:rsid w:val="00611473"/>
    <w:rsid w:val="006125BA"/>
    <w:rsid w:val="00612CBC"/>
    <w:rsid w:val="00612E21"/>
    <w:rsid w:val="00614188"/>
    <w:rsid w:val="0061449F"/>
    <w:rsid w:val="0061460E"/>
    <w:rsid w:val="00614942"/>
    <w:rsid w:val="00615D18"/>
    <w:rsid w:val="00621565"/>
    <w:rsid w:val="006217C1"/>
    <w:rsid w:val="006221AD"/>
    <w:rsid w:val="006227CD"/>
    <w:rsid w:val="00622E09"/>
    <w:rsid w:val="00623271"/>
    <w:rsid w:val="00624523"/>
    <w:rsid w:val="006262E5"/>
    <w:rsid w:val="00626B2A"/>
    <w:rsid w:val="006329C7"/>
    <w:rsid w:val="00632E47"/>
    <w:rsid w:val="006332EE"/>
    <w:rsid w:val="00634589"/>
    <w:rsid w:val="00640784"/>
    <w:rsid w:val="006427B6"/>
    <w:rsid w:val="00642827"/>
    <w:rsid w:val="006449E9"/>
    <w:rsid w:val="0064530A"/>
    <w:rsid w:val="006456FC"/>
    <w:rsid w:val="00646D69"/>
    <w:rsid w:val="0064724D"/>
    <w:rsid w:val="00650261"/>
    <w:rsid w:val="00651AC7"/>
    <w:rsid w:val="00652BC7"/>
    <w:rsid w:val="00652C94"/>
    <w:rsid w:val="00653016"/>
    <w:rsid w:val="0065301B"/>
    <w:rsid w:val="006539BD"/>
    <w:rsid w:val="00655799"/>
    <w:rsid w:val="00655922"/>
    <w:rsid w:val="00655B8C"/>
    <w:rsid w:val="00657463"/>
    <w:rsid w:val="0065780F"/>
    <w:rsid w:val="0066112B"/>
    <w:rsid w:val="00662998"/>
    <w:rsid w:val="00670B0A"/>
    <w:rsid w:val="00672513"/>
    <w:rsid w:val="00674261"/>
    <w:rsid w:val="00674ABD"/>
    <w:rsid w:val="006753BE"/>
    <w:rsid w:val="00676BA9"/>
    <w:rsid w:val="00677716"/>
    <w:rsid w:val="00677CC3"/>
    <w:rsid w:val="00677CD3"/>
    <w:rsid w:val="00677E03"/>
    <w:rsid w:val="00680572"/>
    <w:rsid w:val="00681408"/>
    <w:rsid w:val="006822DE"/>
    <w:rsid w:val="00682873"/>
    <w:rsid w:val="00683F91"/>
    <w:rsid w:val="00685AC9"/>
    <w:rsid w:val="0069097B"/>
    <w:rsid w:val="00691B99"/>
    <w:rsid w:val="006928FC"/>
    <w:rsid w:val="00692CE4"/>
    <w:rsid w:val="00692FD4"/>
    <w:rsid w:val="0069328B"/>
    <w:rsid w:val="00693CFD"/>
    <w:rsid w:val="00693E00"/>
    <w:rsid w:val="0069487F"/>
    <w:rsid w:val="00694DD5"/>
    <w:rsid w:val="00695451"/>
    <w:rsid w:val="006A1041"/>
    <w:rsid w:val="006A125C"/>
    <w:rsid w:val="006A2474"/>
    <w:rsid w:val="006A29E2"/>
    <w:rsid w:val="006A3416"/>
    <w:rsid w:val="006A34AE"/>
    <w:rsid w:val="006A417D"/>
    <w:rsid w:val="006A4747"/>
    <w:rsid w:val="006A5334"/>
    <w:rsid w:val="006B2A11"/>
    <w:rsid w:val="006B2AE5"/>
    <w:rsid w:val="006B77CD"/>
    <w:rsid w:val="006B7C29"/>
    <w:rsid w:val="006C4133"/>
    <w:rsid w:val="006C4209"/>
    <w:rsid w:val="006C4B2A"/>
    <w:rsid w:val="006C76E6"/>
    <w:rsid w:val="006C7AB7"/>
    <w:rsid w:val="006D03BC"/>
    <w:rsid w:val="006D0421"/>
    <w:rsid w:val="006D07B0"/>
    <w:rsid w:val="006D1A47"/>
    <w:rsid w:val="006D1CC0"/>
    <w:rsid w:val="006D222F"/>
    <w:rsid w:val="006D420A"/>
    <w:rsid w:val="006D467B"/>
    <w:rsid w:val="006D46ED"/>
    <w:rsid w:val="006D4F2C"/>
    <w:rsid w:val="006D53CB"/>
    <w:rsid w:val="006D6C06"/>
    <w:rsid w:val="006D6D95"/>
    <w:rsid w:val="006D7068"/>
    <w:rsid w:val="006E20CD"/>
    <w:rsid w:val="006E226F"/>
    <w:rsid w:val="006E2768"/>
    <w:rsid w:val="006E2B1A"/>
    <w:rsid w:val="006E5770"/>
    <w:rsid w:val="006E73E8"/>
    <w:rsid w:val="006F01AB"/>
    <w:rsid w:val="006F23FB"/>
    <w:rsid w:val="006F5879"/>
    <w:rsid w:val="006F5FCF"/>
    <w:rsid w:val="0070042A"/>
    <w:rsid w:val="007016B9"/>
    <w:rsid w:val="00701CDC"/>
    <w:rsid w:val="00704C58"/>
    <w:rsid w:val="007069BE"/>
    <w:rsid w:val="00710BD1"/>
    <w:rsid w:val="00710C59"/>
    <w:rsid w:val="007112A3"/>
    <w:rsid w:val="00713106"/>
    <w:rsid w:val="00713E3A"/>
    <w:rsid w:val="00715172"/>
    <w:rsid w:val="0071793A"/>
    <w:rsid w:val="0072089B"/>
    <w:rsid w:val="00720CE0"/>
    <w:rsid w:val="0072340F"/>
    <w:rsid w:val="00725DBA"/>
    <w:rsid w:val="00726C62"/>
    <w:rsid w:val="007273FC"/>
    <w:rsid w:val="00727CDE"/>
    <w:rsid w:val="007302D6"/>
    <w:rsid w:val="00730943"/>
    <w:rsid w:val="00730E7E"/>
    <w:rsid w:val="00731C7F"/>
    <w:rsid w:val="00732652"/>
    <w:rsid w:val="00732E9D"/>
    <w:rsid w:val="00733B5C"/>
    <w:rsid w:val="007341D6"/>
    <w:rsid w:val="00734A24"/>
    <w:rsid w:val="00735783"/>
    <w:rsid w:val="00735DC5"/>
    <w:rsid w:val="00736653"/>
    <w:rsid w:val="00736FF3"/>
    <w:rsid w:val="00737850"/>
    <w:rsid w:val="007403C9"/>
    <w:rsid w:val="007403EE"/>
    <w:rsid w:val="0074042C"/>
    <w:rsid w:val="00741CFD"/>
    <w:rsid w:val="00743F27"/>
    <w:rsid w:val="007446D8"/>
    <w:rsid w:val="007466D2"/>
    <w:rsid w:val="00746FC4"/>
    <w:rsid w:val="00752123"/>
    <w:rsid w:val="00754803"/>
    <w:rsid w:val="00754C95"/>
    <w:rsid w:val="00755E54"/>
    <w:rsid w:val="007611CC"/>
    <w:rsid w:val="007637CC"/>
    <w:rsid w:val="00764770"/>
    <w:rsid w:val="00764CB7"/>
    <w:rsid w:val="00765791"/>
    <w:rsid w:val="007659B7"/>
    <w:rsid w:val="0076674B"/>
    <w:rsid w:val="00770328"/>
    <w:rsid w:val="007703DE"/>
    <w:rsid w:val="0077123C"/>
    <w:rsid w:val="00772520"/>
    <w:rsid w:val="00773D1D"/>
    <w:rsid w:val="00775FC8"/>
    <w:rsid w:val="007775C2"/>
    <w:rsid w:val="00782AC9"/>
    <w:rsid w:val="00782EB1"/>
    <w:rsid w:val="00783B98"/>
    <w:rsid w:val="00783D1A"/>
    <w:rsid w:val="00783DB8"/>
    <w:rsid w:val="0078427F"/>
    <w:rsid w:val="00784456"/>
    <w:rsid w:val="00786B1D"/>
    <w:rsid w:val="00792664"/>
    <w:rsid w:val="00795C18"/>
    <w:rsid w:val="007A215E"/>
    <w:rsid w:val="007A703B"/>
    <w:rsid w:val="007B11AB"/>
    <w:rsid w:val="007B2B1E"/>
    <w:rsid w:val="007B5174"/>
    <w:rsid w:val="007B520D"/>
    <w:rsid w:val="007B767C"/>
    <w:rsid w:val="007B7A85"/>
    <w:rsid w:val="007C0045"/>
    <w:rsid w:val="007C1469"/>
    <w:rsid w:val="007C1A2D"/>
    <w:rsid w:val="007C22CA"/>
    <w:rsid w:val="007C23E9"/>
    <w:rsid w:val="007C480B"/>
    <w:rsid w:val="007C5C2C"/>
    <w:rsid w:val="007C5C4D"/>
    <w:rsid w:val="007C6413"/>
    <w:rsid w:val="007C6490"/>
    <w:rsid w:val="007D0AAF"/>
    <w:rsid w:val="007D0FE0"/>
    <w:rsid w:val="007D18CA"/>
    <w:rsid w:val="007D50F3"/>
    <w:rsid w:val="007D5552"/>
    <w:rsid w:val="007D5BCB"/>
    <w:rsid w:val="007E1102"/>
    <w:rsid w:val="007E1418"/>
    <w:rsid w:val="007E148D"/>
    <w:rsid w:val="007E1C20"/>
    <w:rsid w:val="007E1CD3"/>
    <w:rsid w:val="007E3EC0"/>
    <w:rsid w:val="007E755E"/>
    <w:rsid w:val="007F0BE5"/>
    <w:rsid w:val="007F0FEF"/>
    <w:rsid w:val="007F4531"/>
    <w:rsid w:val="007F4D91"/>
    <w:rsid w:val="007F5820"/>
    <w:rsid w:val="007F5B8E"/>
    <w:rsid w:val="007F696E"/>
    <w:rsid w:val="007F70C0"/>
    <w:rsid w:val="007F718E"/>
    <w:rsid w:val="007F73F7"/>
    <w:rsid w:val="0080154E"/>
    <w:rsid w:val="00801819"/>
    <w:rsid w:val="0080378D"/>
    <w:rsid w:val="00803C34"/>
    <w:rsid w:val="0080457D"/>
    <w:rsid w:val="00806901"/>
    <w:rsid w:val="008112B8"/>
    <w:rsid w:val="00811A08"/>
    <w:rsid w:val="00811FD7"/>
    <w:rsid w:val="0081478E"/>
    <w:rsid w:val="008149D4"/>
    <w:rsid w:val="00815D07"/>
    <w:rsid w:val="00817020"/>
    <w:rsid w:val="00817525"/>
    <w:rsid w:val="008204E5"/>
    <w:rsid w:val="00821066"/>
    <w:rsid w:val="00821FC5"/>
    <w:rsid w:val="00822995"/>
    <w:rsid w:val="0082374A"/>
    <w:rsid w:val="00823D05"/>
    <w:rsid w:val="00824425"/>
    <w:rsid w:val="00826870"/>
    <w:rsid w:val="00826F5F"/>
    <w:rsid w:val="0082726C"/>
    <w:rsid w:val="00827764"/>
    <w:rsid w:val="00830077"/>
    <w:rsid w:val="0083265F"/>
    <w:rsid w:val="00832945"/>
    <w:rsid w:val="008359D4"/>
    <w:rsid w:val="00835E84"/>
    <w:rsid w:val="00836127"/>
    <w:rsid w:val="008361EF"/>
    <w:rsid w:val="00836516"/>
    <w:rsid w:val="00836A88"/>
    <w:rsid w:val="00836EEC"/>
    <w:rsid w:val="00837647"/>
    <w:rsid w:val="00837ECF"/>
    <w:rsid w:val="00840E45"/>
    <w:rsid w:val="00843B36"/>
    <w:rsid w:val="00844C48"/>
    <w:rsid w:val="00844F68"/>
    <w:rsid w:val="00845255"/>
    <w:rsid w:val="00851783"/>
    <w:rsid w:val="0085191A"/>
    <w:rsid w:val="008525BE"/>
    <w:rsid w:val="00852D04"/>
    <w:rsid w:val="00852FD6"/>
    <w:rsid w:val="00853A86"/>
    <w:rsid w:val="00854351"/>
    <w:rsid w:val="008557F1"/>
    <w:rsid w:val="00856086"/>
    <w:rsid w:val="0086086B"/>
    <w:rsid w:val="008614CB"/>
    <w:rsid w:val="008626E9"/>
    <w:rsid w:val="0086340E"/>
    <w:rsid w:val="0086376F"/>
    <w:rsid w:val="00867F6F"/>
    <w:rsid w:val="0087007B"/>
    <w:rsid w:val="00870C97"/>
    <w:rsid w:val="008713A1"/>
    <w:rsid w:val="008724BC"/>
    <w:rsid w:val="00872593"/>
    <w:rsid w:val="00873F3E"/>
    <w:rsid w:val="0087518A"/>
    <w:rsid w:val="008756BB"/>
    <w:rsid w:val="00877B6B"/>
    <w:rsid w:val="00877DD6"/>
    <w:rsid w:val="00880382"/>
    <w:rsid w:val="008817F4"/>
    <w:rsid w:val="0088217D"/>
    <w:rsid w:val="00882E84"/>
    <w:rsid w:val="008842AC"/>
    <w:rsid w:val="0088478F"/>
    <w:rsid w:val="00884C5D"/>
    <w:rsid w:val="00885D83"/>
    <w:rsid w:val="00886CB1"/>
    <w:rsid w:val="00890733"/>
    <w:rsid w:val="008908DE"/>
    <w:rsid w:val="008934FC"/>
    <w:rsid w:val="00893E66"/>
    <w:rsid w:val="008944D3"/>
    <w:rsid w:val="00894C74"/>
    <w:rsid w:val="00895611"/>
    <w:rsid w:val="00895F82"/>
    <w:rsid w:val="00896385"/>
    <w:rsid w:val="00896839"/>
    <w:rsid w:val="008A244D"/>
    <w:rsid w:val="008A2A85"/>
    <w:rsid w:val="008A3604"/>
    <w:rsid w:val="008A482B"/>
    <w:rsid w:val="008A66F6"/>
    <w:rsid w:val="008B060C"/>
    <w:rsid w:val="008B190A"/>
    <w:rsid w:val="008B29F0"/>
    <w:rsid w:val="008B2A11"/>
    <w:rsid w:val="008B40F3"/>
    <w:rsid w:val="008B4237"/>
    <w:rsid w:val="008B54B3"/>
    <w:rsid w:val="008B5E2B"/>
    <w:rsid w:val="008B7548"/>
    <w:rsid w:val="008B7E5C"/>
    <w:rsid w:val="008B7E74"/>
    <w:rsid w:val="008C0E48"/>
    <w:rsid w:val="008C14FD"/>
    <w:rsid w:val="008C2F2F"/>
    <w:rsid w:val="008C3F96"/>
    <w:rsid w:val="008C41F1"/>
    <w:rsid w:val="008C4F73"/>
    <w:rsid w:val="008C50DF"/>
    <w:rsid w:val="008C523C"/>
    <w:rsid w:val="008C59B3"/>
    <w:rsid w:val="008C7981"/>
    <w:rsid w:val="008D115A"/>
    <w:rsid w:val="008D11C3"/>
    <w:rsid w:val="008D26A9"/>
    <w:rsid w:val="008D322A"/>
    <w:rsid w:val="008D5415"/>
    <w:rsid w:val="008D58BC"/>
    <w:rsid w:val="008D5CAD"/>
    <w:rsid w:val="008D5FB0"/>
    <w:rsid w:val="008D667A"/>
    <w:rsid w:val="008D752C"/>
    <w:rsid w:val="008E17A1"/>
    <w:rsid w:val="008E2ED4"/>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5D0"/>
    <w:rsid w:val="00907977"/>
    <w:rsid w:val="00907A17"/>
    <w:rsid w:val="00907A78"/>
    <w:rsid w:val="00907C55"/>
    <w:rsid w:val="00907F0E"/>
    <w:rsid w:val="009102D1"/>
    <w:rsid w:val="00911D03"/>
    <w:rsid w:val="00912615"/>
    <w:rsid w:val="00912800"/>
    <w:rsid w:val="0091288E"/>
    <w:rsid w:val="00913765"/>
    <w:rsid w:val="0091428C"/>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7BE"/>
    <w:rsid w:val="009367E9"/>
    <w:rsid w:val="00937A46"/>
    <w:rsid w:val="00942BB7"/>
    <w:rsid w:val="00942D31"/>
    <w:rsid w:val="009441FF"/>
    <w:rsid w:val="0094420D"/>
    <w:rsid w:val="009455C8"/>
    <w:rsid w:val="00945CF6"/>
    <w:rsid w:val="0094700E"/>
    <w:rsid w:val="009475FE"/>
    <w:rsid w:val="009500E2"/>
    <w:rsid w:val="00950C61"/>
    <w:rsid w:val="00951715"/>
    <w:rsid w:val="0095171B"/>
    <w:rsid w:val="00953AF5"/>
    <w:rsid w:val="00953CBE"/>
    <w:rsid w:val="009548D3"/>
    <w:rsid w:val="00955536"/>
    <w:rsid w:val="0095721C"/>
    <w:rsid w:val="00957E4F"/>
    <w:rsid w:val="00962EBC"/>
    <w:rsid w:val="00964855"/>
    <w:rsid w:val="00965187"/>
    <w:rsid w:val="00966D37"/>
    <w:rsid w:val="00967159"/>
    <w:rsid w:val="009674BD"/>
    <w:rsid w:val="00967AE9"/>
    <w:rsid w:val="00967F32"/>
    <w:rsid w:val="00971654"/>
    <w:rsid w:val="009719CD"/>
    <w:rsid w:val="0097392E"/>
    <w:rsid w:val="00975245"/>
    <w:rsid w:val="0097537F"/>
    <w:rsid w:val="00981B83"/>
    <w:rsid w:val="00981ED0"/>
    <w:rsid w:val="00985481"/>
    <w:rsid w:val="009856C6"/>
    <w:rsid w:val="00985A59"/>
    <w:rsid w:val="0098601D"/>
    <w:rsid w:val="00986AA9"/>
    <w:rsid w:val="00986D96"/>
    <w:rsid w:val="009877A2"/>
    <w:rsid w:val="0098781F"/>
    <w:rsid w:val="00990DB9"/>
    <w:rsid w:val="0099135E"/>
    <w:rsid w:val="009914AF"/>
    <w:rsid w:val="00992D10"/>
    <w:rsid w:val="0099364A"/>
    <w:rsid w:val="00994323"/>
    <w:rsid w:val="00994C01"/>
    <w:rsid w:val="00995898"/>
    <w:rsid w:val="00996C5E"/>
    <w:rsid w:val="00997134"/>
    <w:rsid w:val="00997A49"/>
    <w:rsid w:val="009A0DFD"/>
    <w:rsid w:val="009A128D"/>
    <w:rsid w:val="009A1918"/>
    <w:rsid w:val="009A2B3F"/>
    <w:rsid w:val="009A3102"/>
    <w:rsid w:val="009A3593"/>
    <w:rsid w:val="009A4317"/>
    <w:rsid w:val="009A540F"/>
    <w:rsid w:val="009A6235"/>
    <w:rsid w:val="009A7DBB"/>
    <w:rsid w:val="009B08AA"/>
    <w:rsid w:val="009B08DA"/>
    <w:rsid w:val="009B1751"/>
    <w:rsid w:val="009B3C74"/>
    <w:rsid w:val="009B4187"/>
    <w:rsid w:val="009B6541"/>
    <w:rsid w:val="009C0057"/>
    <w:rsid w:val="009C0D3F"/>
    <w:rsid w:val="009C0FD7"/>
    <w:rsid w:val="009C277B"/>
    <w:rsid w:val="009C28E4"/>
    <w:rsid w:val="009C36D6"/>
    <w:rsid w:val="009C401C"/>
    <w:rsid w:val="009C4472"/>
    <w:rsid w:val="009C4ECB"/>
    <w:rsid w:val="009C78AA"/>
    <w:rsid w:val="009D0527"/>
    <w:rsid w:val="009D06B6"/>
    <w:rsid w:val="009D0C6D"/>
    <w:rsid w:val="009D0FF5"/>
    <w:rsid w:val="009D21C5"/>
    <w:rsid w:val="009D2241"/>
    <w:rsid w:val="009D285B"/>
    <w:rsid w:val="009D2F16"/>
    <w:rsid w:val="009D3AA6"/>
    <w:rsid w:val="009D404C"/>
    <w:rsid w:val="009D514F"/>
    <w:rsid w:val="009D6055"/>
    <w:rsid w:val="009E26B9"/>
    <w:rsid w:val="009E2DE2"/>
    <w:rsid w:val="009E5054"/>
    <w:rsid w:val="009E6C93"/>
    <w:rsid w:val="009E7614"/>
    <w:rsid w:val="009F09F1"/>
    <w:rsid w:val="009F0EDC"/>
    <w:rsid w:val="009F1505"/>
    <w:rsid w:val="009F1CB4"/>
    <w:rsid w:val="009F25C2"/>
    <w:rsid w:val="009F2796"/>
    <w:rsid w:val="009F55D3"/>
    <w:rsid w:val="009F5753"/>
    <w:rsid w:val="009F57DC"/>
    <w:rsid w:val="009F68BF"/>
    <w:rsid w:val="009F70EE"/>
    <w:rsid w:val="009F761F"/>
    <w:rsid w:val="009F79AD"/>
    <w:rsid w:val="009F79E9"/>
    <w:rsid w:val="009F7FD3"/>
    <w:rsid w:val="00A01C43"/>
    <w:rsid w:val="00A040E3"/>
    <w:rsid w:val="00A0424E"/>
    <w:rsid w:val="00A047AF"/>
    <w:rsid w:val="00A0483E"/>
    <w:rsid w:val="00A050BF"/>
    <w:rsid w:val="00A0670B"/>
    <w:rsid w:val="00A06973"/>
    <w:rsid w:val="00A07008"/>
    <w:rsid w:val="00A07890"/>
    <w:rsid w:val="00A07BC5"/>
    <w:rsid w:val="00A10955"/>
    <w:rsid w:val="00A10F13"/>
    <w:rsid w:val="00A121A5"/>
    <w:rsid w:val="00A12341"/>
    <w:rsid w:val="00A12396"/>
    <w:rsid w:val="00A13533"/>
    <w:rsid w:val="00A14B19"/>
    <w:rsid w:val="00A16D79"/>
    <w:rsid w:val="00A1784D"/>
    <w:rsid w:val="00A20AEE"/>
    <w:rsid w:val="00A20B53"/>
    <w:rsid w:val="00A2192B"/>
    <w:rsid w:val="00A21D16"/>
    <w:rsid w:val="00A21FCA"/>
    <w:rsid w:val="00A23E3C"/>
    <w:rsid w:val="00A2425A"/>
    <w:rsid w:val="00A26D78"/>
    <w:rsid w:val="00A27268"/>
    <w:rsid w:val="00A317D8"/>
    <w:rsid w:val="00A318B9"/>
    <w:rsid w:val="00A31E49"/>
    <w:rsid w:val="00A33112"/>
    <w:rsid w:val="00A336B2"/>
    <w:rsid w:val="00A359FE"/>
    <w:rsid w:val="00A41807"/>
    <w:rsid w:val="00A44497"/>
    <w:rsid w:val="00A445D0"/>
    <w:rsid w:val="00A44F02"/>
    <w:rsid w:val="00A4507C"/>
    <w:rsid w:val="00A45DB1"/>
    <w:rsid w:val="00A50001"/>
    <w:rsid w:val="00A50090"/>
    <w:rsid w:val="00A50342"/>
    <w:rsid w:val="00A51051"/>
    <w:rsid w:val="00A5160B"/>
    <w:rsid w:val="00A53709"/>
    <w:rsid w:val="00A53B2F"/>
    <w:rsid w:val="00A558C6"/>
    <w:rsid w:val="00A55BF3"/>
    <w:rsid w:val="00A6065B"/>
    <w:rsid w:val="00A61773"/>
    <w:rsid w:val="00A61C7B"/>
    <w:rsid w:val="00A622E1"/>
    <w:rsid w:val="00A62898"/>
    <w:rsid w:val="00A6547B"/>
    <w:rsid w:val="00A704CD"/>
    <w:rsid w:val="00A70C8B"/>
    <w:rsid w:val="00A7201E"/>
    <w:rsid w:val="00A72AD8"/>
    <w:rsid w:val="00A72E13"/>
    <w:rsid w:val="00A739DE"/>
    <w:rsid w:val="00A76370"/>
    <w:rsid w:val="00A769D4"/>
    <w:rsid w:val="00A77211"/>
    <w:rsid w:val="00A77608"/>
    <w:rsid w:val="00A77C1C"/>
    <w:rsid w:val="00A80D8D"/>
    <w:rsid w:val="00A82812"/>
    <w:rsid w:val="00A83524"/>
    <w:rsid w:val="00A8768A"/>
    <w:rsid w:val="00A87A3F"/>
    <w:rsid w:val="00A87E43"/>
    <w:rsid w:val="00A90BEC"/>
    <w:rsid w:val="00A91069"/>
    <w:rsid w:val="00A91F77"/>
    <w:rsid w:val="00A92301"/>
    <w:rsid w:val="00A92738"/>
    <w:rsid w:val="00A92CF4"/>
    <w:rsid w:val="00A92F0F"/>
    <w:rsid w:val="00A938F3"/>
    <w:rsid w:val="00A955AE"/>
    <w:rsid w:val="00A9712E"/>
    <w:rsid w:val="00AA203D"/>
    <w:rsid w:val="00AA2A90"/>
    <w:rsid w:val="00AA2F46"/>
    <w:rsid w:val="00AA4339"/>
    <w:rsid w:val="00AA493E"/>
    <w:rsid w:val="00AA5932"/>
    <w:rsid w:val="00AA772F"/>
    <w:rsid w:val="00AB1BB4"/>
    <w:rsid w:val="00AB1E6A"/>
    <w:rsid w:val="00AB33D7"/>
    <w:rsid w:val="00AB519E"/>
    <w:rsid w:val="00AB6702"/>
    <w:rsid w:val="00AB7287"/>
    <w:rsid w:val="00AC0F74"/>
    <w:rsid w:val="00AC243C"/>
    <w:rsid w:val="00AC3152"/>
    <w:rsid w:val="00AC39FF"/>
    <w:rsid w:val="00AC3DBD"/>
    <w:rsid w:val="00AC4ED2"/>
    <w:rsid w:val="00AC586A"/>
    <w:rsid w:val="00AC70F2"/>
    <w:rsid w:val="00AC7DE5"/>
    <w:rsid w:val="00AD04E3"/>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CB7"/>
    <w:rsid w:val="00AF4C57"/>
    <w:rsid w:val="00AF61DF"/>
    <w:rsid w:val="00B0046F"/>
    <w:rsid w:val="00B013E5"/>
    <w:rsid w:val="00B01CF0"/>
    <w:rsid w:val="00B0257D"/>
    <w:rsid w:val="00B055CD"/>
    <w:rsid w:val="00B05CF9"/>
    <w:rsid w:val="00B05DC2"/>
    <w:rsid w:val="00B062DB"/>
    <w:rsid w:val="00B067DF"/>
    <w:rsid w:val="00B11A50"/>
    <w:rsid w:val="00B1471F"/>
    <w:rsid w:val="00B15A0A"/>
    <w:rsid w:val="00B15BEF"/>
    <w:rsid w:val="00B21149"/>
    <w:rsid w:val="00B2163F"/>
    <w:rsid w:val="00B21E53"/>
    <w:rsid w:val="00B24225"/>
    <w:rsid w:val="00B2649C"/>
    <w:rsid w:val="00B30CC6"/>
    <w:rsid w:val="00B30F1F"/>
    <w:rsid w:val="00B31AED"/>
    <w:rsid w:val="00B358BB"/>
    <w:rsid w:val="00B363E9"/>
    <w:rsid w:val="00B36B10"/>
    <w:rsid w:val="00B36B53"/>
    <w:rsid w:val="00B36C84"/>
    <w:rsid w:val="00B41ED0"/>
    <w:rsid w:val="00B428D8"/>
    <w:rsid w:val="00B515BC"/>
    <w:rsid w:val="00B5276A"/>
    <w:rsid w:val="00B52FAB"/>
    <w:rsid w:val="00B53CCD"/>
    <w:rsid w:val="00B55421"/>
    <w:rsid w:val="00B5643A"/>
    <w:rsid w:val="00B61717"/>
    <w:rsid w:val="00B633AD"/>
    <w:rsid w:val="00B634E1"/>
    <w:rsid w:val="00B634EE"/>
    <w:rsid w:val="00B63725"/>
    <w:rsid w:val="00B6494E"/>
    <w:rsid w:val="00B64B77"/>
    <w:rsid w:val="00B64DF5"/>
    <w:rsid w:val="00B65AF0"/>
    <w:rsid w:val="00B66F29"/>
    <w:rsid w:val="00B6717B"/>
    <w:rsid w:val="00B6785C"/>
    <w:rsid w:val="00B67F75"/>
    <w:rsid w:val="00B730A3"/>
    <w:rsid w:val="00B752F6"/>
    <w:rsid w:val="00B754F8"/>
    <w:rsid w:val="00B75D0B"/>
    <w:rsid w:val="00B77E4C"/>
    <w:rsid w:val="00B80DB3"/>
    <w:rsid w:val="00B8176F"/>
    <w:rsid w:val="00B81DF5"/>
    <w:rsid w:val="00B82057"/>
    <w:rsid w:val="00B820BC"/>
    <w:rsid w:val="00B821AA"/>
    <w:rsid w:val="00B8221A"/>
    <w:rsid w:val="00B84F78"/>
    <w:rsid w:val="00B85D9B"/>
    <w:rsid w:val="00B85DD4"/>
    <w:rsid w:val="00B86473"/>
    <w:rsid w:val="00B87B7E"/>
    <w:rsid w:val="00B92808"/>
    <w:rsid w:val="00B928D3"/>
    <w:rsid w:val="00B93400"/>
    <w:rsid w:val="00B93429"/>
    <w:rsid w:val="00B976AE"/>
    <w:rsid w:val="00BA01D0"/>
    <w:rsid w:val="00BA206D"/>
    <w:rsid w:val="00BA2F60"/>
    <w:rsid w:val="00BA302E"/>
    <w:rsid w:val="00BA3E72"/>
    <w:rsid w:val="00BA5597"/>
    <w:rsid w:val="00BA6C07"/>
    <w:rsid w:val="00BA6E2E"/>
    <w:rsid w:val="00BA76F8"/>
    <w:rsid w:val="00BA7AF8"/>
    <w:rsid w:val="00BB167C"/>
    <w:rsid w:val="00BB4C61"/>
    <w:rsid w:val="00BB5CBE"/>
    <w:rsid w:val="00BB5E49"/>
    <w:rsid w:val="00BB6B25"/>
    <w:rsid w:val="00BB6BE8"/>
    <w:rsid w:val="00BB6C31"/>
    <w:rsid w:val="00BC123E"/>
    <w:rsid w:val="00BC2390"/>
    <w:rsid w:val="00BC4DFA"/>
    <w:rsid w:val="00BC4FB4"/>
    <w:rsid w:val="00BC526C"/>
    <w:rsid w:val="00BC70D8"/>
    <w:rsid w:val="00BC741F"/>
    <w:rsid w:val="00BD09C3"/>
    <w:rsid w:val="00BD0D00"/>
    <w:rsid w:val="00BD6AF2"/>
    <w:rsid w:val="00BE00D7"/>
    <w:rsid w:val="00BE0F68"/>
    <w:rsid w:val="00BE1D45"/>
    <w:rsid w:val="00BE2712"/>
    <w:rsid w:val="00BE2DB5"/>
    <w:rsid w:val="00BE2FF7"/>
    <w:rsid w:val="00BE326E"/>
    <w:rsid w:val="00BE369C"/>
    <w:rsid w:val="00BE4791"/>
    <w:rsid w:val="00BE5C4C"/>
    <w:rsid w:val="00BF0F40"/>
    <w:rsid w:val="00BF2F3E"/>
    <w:rsid w:val="00BF394D"/>
    <w:rsid w:val="00BF3A7D"/>
    <w:rsid w:val="00BF3E75"/>
    <w:rsid w:val="00BF53CD"/>
    <w:rsid w:val="00BF5DC9"/>
    <w:rsid w:val="00BF7404"/>
    <w:rsid w:val="00C00FAA"/>
    <w:rsid w:val="00C01329"/>
    <w:rsid w:val="00C02820"/>
    <w:rsid w:val="00C030EC"/>
    <w:rsid w:val="00C03699"/>
    <w:rsid w:val="00C04A54"/>
    <w:rsid w:val="00C04FF0"/>
    <w:rsid w:val="00C05983"/>
    <w:rsid w:val="00C05A64"/>
    <w:rsid w:val="00C05E18"/>
    <w:rsid w:val="00C0672F"/>
    <w:rsid w:val="00C071D3"/>
    <w:rsid w:val="00C11748"/>
    <w:rsid w:val="00C15F31"/>
    <w:rsid w:val="00C17164"/>
    <w:rsid w:val="00C2030C"/>
    <w:rsid w:val="00C20514"/>
    <w:rsid w:val="00C21324"/>
    <w:rsid w:val="00C225A6"/>
    <w:rsid w:val="00C22601"/>
    <w:rsid w:val="00C226CC"/>
    <w:rsid w:val="00C23E12"/>
    <w:rsid w:val="00C2499B"/>
    <w:rsid w:val="00C24D56"/>
    <w:rsid w:val="00C25BDA"/>
    <w:rsid w:val="00C26A9D"/>
    <w:rsid w:val="00C26DDA"/>
    <w:rsid w:val="00C27A44"/>
    <w:rsid w:val="00C31D54"/>
    <w:rsid w:val="00C31EDD"/>
    <w:rsid w:val="00C32174"/>
    <w:rsid w:val="00C3384D"/>
    <w:rsid w:val="00C3418D"/>
    <w:rsid w:val="00C349A6"/>
    <w:rsid w:val="00C34AB5"/>
    <w:rsid w:val="00C34DF5"/>
    <w:rsid w:val="00C363F8"/>
    <w:rsid w:val="00C36764"/>
    <w:rsid w:val="00C40E69"/>
    <w:rsid w:val="00C43668"/>
    <w:rsid w:val="00C43686"/>
    <w:rsid w:val="00C45D40"/>
    <w:rsid w:val="00C469D3"/>
    <w:rsid w:val="00C476F5"/>
    <w:rsid w:val="00C50187"/>
    <w:rsid w:val="00C505C3"/>
    <w:rsid w:val="00C505F1"/>
    <w:rsid w:val="00C51426"/>
    <w:rsid w:val="00C53138"/>
    <w:rsid w:val="00C53F9E"/>
    <w:rsid w:val="00C54483"/>
    <w:rsid w:val="00C55676"/>
    <w:rsid w:val="00C55B31"/>
    <w:rsid w:val="00C614B9"/>
    <w:rsid w:val="00C61B2E"/>
    <w:rsid w:val="00C61F76"/>
    <w:rsid w:val="00C62141"/>
    <w:rsid w:val="00C633D3"/>
    <w:rsid w:val="00C638EB"/>
    <w:rsid w:val="00C63925"/>
    <w:rsid w:val="00C656BA"/>
    <w:rsid w:val="00C65C63"/>
    <w:rsid w:val="00C66878"/>
    <w:rsid w:val="00C678E5"/>
    <w:rsid w:val="00C67AA7"/>
    <w:rsid w:val="00C70A5F"/>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65AA"/>
    <w:rsid w:val="00C9683D"/>
    <w:rsid w:val="00CA0FF7"/>
    <w:rsid w:val="00CA1851"/>
    <w:rsid w:val="00CA1A2B"/>
    <w:rsid w:val="00CA2D27"/>
    <w:rsid w:val="00CA4F38"/>
    <w:rsid w:val="00CB1B2D"/>
    <w:rsid w:val="00CB1FB6"/>
    <w:rsid w:val="00CB3893"/>
    <w:rsid w:val="00CB5675"/>
    <w:rsid w:val="00CB59A6"/>
    <w:rsid w:val="00CB5A5A"/>
    <w:rsid w:val="00CB6DBE"/>
    <w:rsid w:val="00CB7215"/>
    <w:rsid w:val="00CB768B"/>
    <w:rsid w:val="00CB7CE7"/>
    <w:rsid w:val="00CC0028"/>
    <w:rsid w:val="00CC0DC8"/>
    <w:rsid w:val="00CC2BAD"/>
    <w:rsid w:val="00CC3BE6"/>
    <w:rsid w:val="00CC5C31"/>
    <w:rsid w:val="00CC7F54"/>
    <w:rsid w:val="00CD004B"/>
    <w:rsid w:val="00CD1D54"/>
    <w:rsid w:val="00CD31D0"/>
    <w:rsid w:val="00CD3BBD"/>
    <w:rsid w:val="00CD48E5"/>
    <w:rsid w:val="00CD54BE"/>
    <w:rsid w:val="00CE010C"/>
    <w:rsid w:val="00CE0E86"/>
    <w:rsid w:val="00CE1168"/>
    <w:rsid w:val="00CE2127"/>
    <w:rsid w:val="00CE42EB"/>
    <w:rsid w:val="00CE5669"/>
    <w:rsid w:val="00CE780B"/>
    <w:rsid w:val="00CF0A97"/>
    <w:rsid w:val="00CF0DFE"/>
    <w:rsid w:val="00CF139A"/>
    <w:rsid w:val="00CF1AFE"/>
    <w:rsid w:val="00CF2C44"/>
    <w:rsid w:val="00CF2DB4"/>
    <w:rsid w:val="00CF3539"/>
    <w:rsid w:val="00CF3D5C"/>
    <w:rsid w:val="00CF5055"/>
    <w:rsid w:val="00CF5392"/>
    <w:rsid w:val="00CF66BC"/>
    <w:rsid w:val="00CF6DBF"/>
    <w:rsid w:val="00CF797B"/>
    <w:rsid w:val="00D001B4"/>
    <w:rsid w:val="00D026A8"/>
    <w:rsid w:val="00D03324"/>
    <w:rsid w:val="00D03BF5"/>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2AEE"/>
    <w:rsid w:val="00D253AC"/>
    <w:rsid w:val="00D259E0"/>
    <w:rsid w:val="00D27474"/>
    <w:rsid w:val="00D27546"/>
    <w:rsid w:val="00D30E59"/>
    <w:rsid w:val="00D30F6F"/>
    <w:rsid w:val="00D32EF3"/>
    <w:rsid w:val="00D4650A"/>
    <w:rsid w:val="00D478CC"/>
    <w:rsid w:val="00D50427"/>
    <w:rsid w:val="00D5095B"/>
    <w:rsid w:val="00D5207A"/>
    <w:rsid w:val="00D52B0D"/>
    <w:rsid w:val="00D54165"/>
    <w:rsid w:val="00D54A69"/>
    <w:rsid w:val="00D54D25"/>
    <w:rsid w:val="00D55B27"/>
    <w:rsid w:val="00D56B49"/>
    <w:rsid w:val="00D56C09"/>
    <w:rsid w:val="00D57AD8"/>
    <w:rsid w:val="00D60017"/>
    <w:rsid w:val="00D60170"/>
    <w:rsid w:val="00D60AB1"/>
    <w:rsid w:val="00D60BC3"/>
    <w:rsid w:val="00D62EAF"/>
    <w:rsid w:val="00D6352A"/>
    <w:rsid w:val="00D6394B"/>
    <w:rsid w:val="00D655E9"/>
    <w:rsid w:val="00D65E08"/>
    <w:rsid w:val="00D6639F"/>
    <w:rsid w:val="00D66D71"/>
    <w:rsid w:val="00D71EFE"/>
    <w:rsid w:val="00D72D64"/>
    <w:rsid w:val="00D7345C"/>
    <w:rsid w:val="00D74EB1"/>
    <w:rsid w:val="00D7545C"/>
    <w:rsid w:val="00D75DAF"/>
    <w:rsid w:val="00D75E42"/>
    <w:rsid w:val="00D77729"/>
    <w:rsid w:val="00D8052C"/>
    <w:rsid w:val="00D84AE5"/>
    <w:rsid w:val="00D85C6F"/>
    <w:rsid w:val="00D9053E"/>
    <w:rsid w:val="00D911C7"/>
    <w:rsid w:val="00D9306D"/>
    <w:rsid w:val="00D93509"/>
    <w:rsid w:val="00D95F2F"/>
    <w:rsid w:val="00D9612E"/>
    <w:rsid w:val="00D96439"/>
    <w:rsid w:val="00D97C4C"/>
    <w:rsid w:val="00DA1167"/>
    <w:rsid w:val="00DA20F8"/>
    <w:rsid w:val="00DA387F"/>
    <w:rsid w:val="00DA5C01"/>
    <w:rsid w:val="00DA5D39"/>
    <w:rsid w:val="00DA60DE"/>
    <w:rsid w:val="00DA69D0"/>
    <w:rsid w:val="00DB2D28"/>
    <w:rsid w:val="00DB2DEA"/>
    <w:rsid w:val="00DB3131"/>
    <w:rsid w:val="00DB3452"/>
    <w:rsid w:val="00DB4077"/>
    <w:rsid w:val="00DB429A"/>
    <w:rsid w:val="00DB5570"/>
    <w:rsid w:val="00DB60AA"/>
    <w:rsid w:val="00DB64AE"/>
    <w:rsid w:val="00DC2D1C"/>
    <w:rsid w:val="00DC78BC"/>
    <w:rsid w:val="00DD00C8"/>
    <w:rsid w:val="00DD0304"/>
    <w:rsid w:val="00DD1A79"/>
    <w:rsid w:val="00DD1ED1"/>
    <w:rsid w:val="00DD3211"/>
    <w:rsid w:val="00DD33C5"/>
    <w:rsid w:val="00DD7293"/>
    <w:rsid w:val="00DE0825"/>
    <w:rsid w:val="00DE082B"/>
    <w:rsid w:val="00DE12E7"/>
    <w:rsid w:val="00DE25BE"/>
    <w:rsid w:val="00DE2927"/>
    <w:rsid w:val="00DE2A45"/>
    <w:rsid w:val="00DE2DC1"/>
    <w:rsid w:val="00DE4571"/>
    <w:rsid w:val="00DE4A32"/>
    <w:rsid w:val="00DE4A9A"/>
    <w:rsid w:val="00DE5601"/>
    <w:rsid w:val="00DE5665"/>
    <w:rsid w:val="00DE727D"/>
    <w:rsid w:val="00DE7552"/>
    <w:rsid w:val="00DE79A2"/>
    <w:rsid w:val="00DF00DE"/>
    <w:rsid w:val="00DF0A54"/>
    <w:rsid w:val="00DF0F6D"/>
    <w:rsid w:val="00DF0FCC"/>
    <w:rsid w:val="00DF1B41"/>
    <w:rsid w:val="00DF201F"/>
    <w:rsid w:val="00DF3708"/>
    <w:rsid w:val="00DF4A3C"/>
    <w:rsid w:val="00DF6591"/>
    <w:rsid w:val="00DF6702"/>
    <w:rsid w:val="00DF7988"/>
    <w:rsid w:val="00DF7DFB"/>
    <w:rsid w:val="00E000E3"/>
    <w:rsid w:val="00E00211"/>
    <w:rsid w:val="00E002B9"/>
    <w:rsid w:val="00E01F72"/>
    <w:rsid w:val="00E02B4B"/>
    <w:rsid w:val="00E042DE"/>
    <w:rsid w:val="00E05387"/>
    <w:rsid w:val="00E0734D"/>
    <w:rsid w:val="00E074B4"/>
    <w:rsid w:val="00E07D31"/>
    <w:rsid w:val="00E108EE"/>
    <w:rsid w:val="00E10E07"/>
    <w:rsid w:val="00E112E3"/>
    <w:rsid w:val="00E122AF"/>
    <w:rsid w:val="00E147D3"/>
    <w:rsid w:val="00E16650"/>
    <w:rsid w:val="00E168CC"/>
    <w:rsid w:val="00E179F1"/>
    <w:rsid w:val="00E21978"/>
    <w:rsid w:val="00E2282C"/>
    <w:rsid w:val="00E22960"/>
    <w:rsid w:val="00E23AFF"/>
    <w:rsid w:val="00E24A26"/>
    <w:rsid w:val="00E24CAD"/>
    <w:rsid w:val="00E254D0"/>
    <w:rsid w:val="00E26BD6"/>
    <w:rsid w:val="00E26F19"/>
    <w:rsid w:val="00E27F4D"/>
    <w:rsid w:val="00E30564"/>
    <w:rsid w:val="00E315FE"/>
    <w:rsid w:val="00E31B21"/>
    <w:rsid w:val="00E33D6F"/>
    <w:rsid w:val="00E33FA5"/>
    <w:rsid w:val="00E34896"/>
    <w:rsid w:val="00E35B01"/>
    <w:rsid w:val="00E363D8"/>
    <w:rsid w:val="00E377E2"/>
    <w:rsid w:val="00E40C85"/>
    <w:rsid w:val="00E40D61"/>
    <w:rsid w:val="00E41926"/>
    <w:rsid w:val="00E41C45"/>
    <w:rsid w:val="00E437EB"/>
    <w:rsid w:val="00E43EED"/>
    <w:rsid w:val="00E451F0"/>
    <w:rsid w:val="00E460A7"/>
    <w:rsid w:val="00E460F9"/>
    <w:rsid w:val="00E507C4"/>
    <w:rsid w:val="00E508C8"/>
    <w:rsid w:val="00E50D79"/>
    <w:rsid w:val="00E519F1"/>
    <w:rsid w:val="00E51DAE"/>
    <w:rsid w:val="00E52794"/>
    <w:rsid w:val="00E529F1"/>
    <w:rsid w:val="00E543D4"/>
    <w:rsid w:val="00E55EEB"/>
    <w:rsid w:val="00E56453"/>
    <w:rsid w:val="00E56ACF"/>
    <w:rsid w:val="00E57835"/>
    <w:rsid w:val="00E618D9"/>
    <w:rsid w:val="00E620D3"/>
    <w:rsid w:val="00E62B68"/>
    <w:rsid w:val="00E640AB"/>
    <w:rsid w:val="00E6421D"/>
    <w:rsid w:val="00E6448C"/>
    <w:rsid w:val="00E64EEC"/>
    <w:rsid w:val="00E715AC"/>
    <w:rsid w:val="00E7219D"/>
    <w:rsid w:val="00E753AA"/>
    <w:rsid w:val="00E763B9"/>
    <w:rsid w:val="00E76600"/>
    <w:rsid w:val="00E800B5"/>
    <w:rsid w:val="00E82122"/>
    <w:rsid w:val="00E8283D"/>
    <w:rsid w:val="00E82FCB"/>
    <w:rsid w:val="00E86B18"/>
    <w:rsid w:val="00E876E1"/>
    <w:rsid w:val="00E87C85"/>
    <w:rsid w:val="00E900BA"/>
    <w:rsid w:val="00E931C4"/>
    <w:rsid w:val="00E932C0"/>
    <w:rsid w:val="00E93D03"/>
    <w:rsid w:val="00E941D4"/>
    <w:rsid w:val="00E946C8"/>
    <w:rsid w:val="00E94E4C"/>
    <w:rsid w:val="00E9603E"/>
    <w:rsid w:val="00E96FC3"/>
    <w:rsid w:val="00EA02A6"/>
    <w:rsid w:val="00EA2041"/>
    <w:rsid w:val="00EA3BA2"/>
    <w:rsid w:val="00EB04A9"/>
    <w:rsid w:val="00EB0CC1"/>
    <w:rsid w:val="00EB2621"/>
    <w:rsid w:val="00EB3F3D"/>
    <w:rsid w:val="00EB5536"/>
    <w:rsid w:val="00EB5B15"/>
    <w:rsid w:val="00EB730A"/>
    <w:rsid w:val="00EC043C"/>
    <w:rsid w:val="00EC1016"/>
    <w:rsid w:val="00EC2DD7"/>
    <w:rsid w:val="00EC353D"/>
    <w:rsid w:val="00EC38DB"/>
    <w:rsid w:val="00EC5011"/>
    <w:rsid w:val="00EC5C79"/>
    <w:rsid w:val="00ED0C74"/>
    <w:rsid w:val="00ED12E1"/>
    <w:rsid w:val="00ED13CE"/>
    <w:rsid w:val="00ED2F00"/>
    <w:rsid w:val="00ED39F8"/>
    <w:rsid w:val="00ED3BA7"/>
    <w:rsid w:val="00ED401F"/>
    <w:rsid w:val="00ED50C0"/>
    <w:rsid w:val="00ED5307"/>
    <w:rsid w:val="00ED5656"/>
    <w:rsid w:val="00ED6DE3"/>
    <w:rsid w:val="00ED7D73"/>
    <w:rsid w:val="00EE0C2C"/>
    <w:rsid w:val="00EE168F"/>
    <w:rsid w:val="00EE17CE"/>
    <w:rsid w:val="00EE1BBE"/>
    <w:rsid w:val="00EE29FA"/>
    <w:rsid w:val="00EE3A15"/>
    <w:rsid w:val="00EE6271"/>
    <w:rsid w:val="00EE6DC2"/>
    <w:rsid w:val="00EF0D0B"/>
    <w:rsid w:val="00EF26F6"/>
    <w:rsid w:val="00EF28B8"/>
    <w:rsid w:val="00EF2F65"/>
    <w:rsid w:val="00EF4648"/>
    <w:rsid w:val="00EF486A"/>
    <w:rsid w:val="00EF52D7"/>
    <w:rsid w:val="00EF705F"/>
    <w:rsid w:val="00F00C7F"/>
    <w:rsid w:val="00F00D5E"/>
    <w:rsid w:val="00F03947"/>
    <w:rsid w:val="00F0439D"/>
    <w:rsid w:val="00F0748B"/>
    <w:rsid w:val="00F1154F"/>
    <w:rsid w:val="00F118AC"/>
    <w:rsid w:val="00F13C09"/>
    <w:rsid w:val="00F141EF"/>
    <w:rsid w:val="00F144E2"/>
    <w:rsid w:val="00F146F3"/>
    <w:rsid w:val="00F14855"/>
    <w:rsid w:val="00F1497B"/>
    <w:rsid w:val="00F17224"/>
    <w:rsid w:val="00F20464"/>
    <w:rsid w:val="00F205CC"/>
    <w:rsid w:val="00F20790"/>
    <w:rsid w:val="00F21D1A"/>
    <w:rsid w:val="00F2224F"/>
    <w:rsid w:val="00F22CE2"/>
    <w:rsid w:val="00F230D3"/>
    <w:rsid w:val="00F23EBC"/>
    <w:rsid w:val="00F23F9D"/>
    <w:rsid w:val="00F24BCF"/>
    <w:rsid w:val="00F2513B"/>
    <w:rsid w:val="00F26C85"/>
    <w:rsid w:val="00F304C9"/>
    <w:rsid w:val="00F3130A"/>
    <w:rsid w:val="00F31956"/>
    <w:rsid w:val="00F32179"/>
    <w:rsid w:val="00F3385F"/>
    <w:rsid w:val="00F34772"/>
    <w:rsid w:val="00F3487A"/>
    <w:rsid w:val="00F35566"/>
    <w:rsid w:val="00F400E5"/>
    <w:rsid w:val="00F40608"/>
    <w:rsid w:val="00F415EC"/>
    <w:rsid w:val="00F41F22"/>
    <w:rsid w:val="00F42040"/>
    <w:rsid w:val="00F443CB"/>
    <w:rsid w:val="00F44B2C"/>
    <w:rsid w:val="00F45059"/>
    <w:rsid w:val="00F46334"/>
    <w:rsid w:val="00F463C0"/>
    <w:rsid w:val="00F47B34"/>
    <w:rsid w:val="00F50979"/>
    <w:rsid w:val="00F51324"/>
    <w:rsid w:val="00F57EE6"/>
    <w:rsid w:val="00F61D88"/>
    <w:rsid w:val="00F61FE4"/>
    <w:rsid w:val="00F620D3"/>
    <w:rsid w:val="00F62283"/>
    <w:rsid w:val="00F63353"/>
    <w:rsid w:val="00F63418"/>
    <w:rsid w:val="00F64C1D"/>
    <w:rsid w:val="00F66925"/>
    <w:rsid w:val="00F71559"/>
    <w:rsid w:val="00F72345"/>
    <w:rsid w:val="00F742ED"/>
    <w:rsid w:val="00F75BA7"/>
    <w:rsid w:val="00F767BE"/>
    <w:rsid w:val="00F772E1"/>
    <w:rsid w:val="00F77EE8"/>
    <w:rsid w:val="00F812A4"/>
    <w:rsid w:val="00F8286D"/>
    <w:rsid w:val="00F858CD"/>
    <w:rsid w:val="00F8606A"/>
    <w:rsid w:val="00F869A1"/>
    <w:rsid w:val="00F87CA0"/>
    <w:rsid w:val="00F90207"/>
    <w:rsid w:val="00F90852"/>
    <w:rsid w:val="00F9096F"/>
    <w:rsid w:val="00F91BB8"/>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3C34"/>
    <w:rsid w:val="00FB547A"/>
    <w:rsid w:val="00FB54B5"/>
    <w:rsid w:val="00FB5606"/>
    <w:rsid w:val="00FB6788"/>
    <w:rsid w:val="00FB72C9"/>
    <w:rsid w:val="00FB7AC6"/>
    <w:rsid w:val="00FB7DA5"/>
    <w:rsid w:val="00FC2324"/>
    <w:rsid w:val="00FC3900"/>
    <w:rsid w:val="00FC4086"/>
    <w:rsid w:val="00FC4537"/>
    <w:rsid w:val="00FC54F3"/>
    <w:rsid w:val="00FC55CB"/>
    <w:rsid w:val="00FC55F7"/>
    <w:rsid w:val="00FC5942"/>
    <w:rsid w:val="00FC6DD8"/>
    <w:rsid w:val="00FD18DF"/>
    <w:rsid w:val="00FD299E"/>
    <w:rsid w:val="00FD426B"/>
    <w:rsid w:val="00FD5A29"/>
    <w:rsid w:val="00FD7588"/>
    <w:rsid w:val="00FE09B1"/>
    <w:rsid w:val="00FE0B7F"/>
    <w:rsid w:val="00FE206E"/>
    <w:rsid w:val="00FE3588"/>
    <w:rsid w:val="00FE5D0A"/>
    <w:rsid w:val="00FE6A5B"/>
    <w:rsid w:val="00FF1AB9"/>
    <w:rsid w:val="00FF1BF3"/>
    <w:rsid w:val="00FF1D74"/>
    <w:rsid w:val="00FF2B17"/>
    <w:rsid w:val="00FF3184"/>
    <w:rsid w:val="00FF3779"/>
    <w:rsid w:val="00FF58C8"/>
    <w:rsid w:val="00FF6D61"/>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FontStyle25">
    <w:name w:val="Font Style25"/>
    <w:rsid w:val="00207E7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7B34"/>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Chapter10,Список уровня 2,название табл/рис,Details,AC List 01,Bullet List,FooterText,numbered,Paragraphe de liste1,lp1,Elenco Normale,List Paragraph,EBRD List,заголовок 1.1,CA bullet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12"/>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qFormat/>
    <w:rsid w:val="005D7C61"/>
  </w:style>
  <w:style w:type="paragraph" w:customStyle="1" w:styleId="af7">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uiPriority w:val="99"/>
    <w:rsid w:val="005D7C61"/>
    <w:rPr>
      <w:rFonts w:ascii="Courier New" w:eastAsia="Courier New" w:hAnsi="Courier New" w:cs="Courier New"/>
      <w:sz w:val="20"/>
      <w:szCs w:val="20"/>
      <w:lang w:eastAsia="ru-RU"/>
    </w:rPr>
  </w:style>
  <w:style w:type="paragraph" w:customStyle="1" w:styleId="af8">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9">
    <w:name w:val="Знак"/>
    <w:basedOn w:val="a0"/>
    <w:rsid w:val="005D7C61"/>
    <w:pPr>
      <w:spacing w:after="0" w:line="240" w:lineRule="auto"/>
    </w:pPr>
    <w:rPr>
      <w:rFonts w:ascii="Verdana" w:eastAsia="Times New Roman" w:hAnsi="Verdana" w:cs="Verdana"/>
      <w:sz w:val="20"/>
      <w:szCs w:val="20"/>
      <w:lang w:val="en-US"/>
    </w:rPr>
  </w:style>
  <w:style w:type="character" w:styleId="afa">
    <w:name w:val="FollowedHyperlink"/>
    <w:uiPriority w:val="99"/>
    <w:unhideWhenUsed/>
    <w:rsid w:val="005D7C61"/>
    <w:rPr>
      <w:color w:val="800080"/>
      <w:u w:val="single"/>
    </w:rPr>
  </w:style>
  <w:style w:type="paragraph" w:customStyle="1" w:styleId="13">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4">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5">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6">
    <w:name w:val="Основной текст Знак1"/>
    <w:rsid w:val="005D7C61"/>
    <w:rPr>
      <w:rFonts w:ascii="Calibri" w:hAnsi="Calibri" w:cs="Calibri" w:hint="default"/>
      <w:strike w:val="0"/>
      <w:dstrike w:val="0"/>
      <w:sz w:val="21"/>
      <w:szCs w:val="21"/>
      <w:u w:val="none"/>
      <w:effect w:val="none"/>
    </w:rPr>
  </w:style>
  <w:style w:type="paragraph" w:customStyle="1" w:styleId="17">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b">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1"/>
    <w:rsid w:val="005D7C61"/>
  </w:style>
  <w:style w:type="paragraph" w:styleId="afd">
    <w:name w:val="footer"/>
    <w:basedOn w:val="a0"/>
    <w:link w:val="afe"/>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8">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0">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AC List 01 Знак,Bullet List Знак,FooterText Знак,numbered Знак,Paragraphe de liste1 Знак,lp1 Знак,Elenco Normale Знак,List Paragraph Знак,EBRD List Знак"/>
    <w:link w:val="a7"/>
    <w:uiPriority w:val="34"/>
    <w:locked/>
    <w:rsid w:val="005E6835"/>
  </w:style>
  <w:style w:type="character" w:customStyle="1" w:styleId="19">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a">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a"/>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1">
    <w:name w:val="Emphasis"/>
    <w:basedOn w:val="a1"/>
    <w:uiPriority w:val="20"/>
    <w:qFormat/>
    <w:rsid w:val="00B31AED"/>
    <w:rPr>
      <w:i/>
      <w:iCs/>
    </w:rPr>
  </w:style>
  <w:style w:type="character" w:customStyle="1" w:styleId="UnresolvedMention">
    <w:name w:val="Unresolved Mention"/>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b">
    <w:name w:val="Нет списка1"/>
    <w:next w:val="a3"/>
    <w:uiPriority w:val="99"/>
    <w:semiHidden/>
    <w:unhideWhenUsed/>
    <w:rsid w:val="002E4493"/>
  </w:style>
  <w:style w:type="paragraph" w:styleId="aff2">
    <w:name w:val="Document Map"/>
    <w:basedOn w:val="a0"/>
    <w:link w:val="aff3"/>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3">
    <w:name w:val="Схема документа Знак"/>
    <w:basedOn w:val="a1"/>
    <w:link w:val="aff2"/>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4">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5">
    <w:name w:val="Содержимое таблицы"/>
    <w:basedOn w:val="a0"/>
    <w:qFormat/>
    <w:rsid w:val="00E27F4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c">
    <w:name w:val="Без интервала1"/>
    <w:rsid w:val="00E27F4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FontStyle25">
    <w:name w:val="Font Style25"/>
    <w:rsid w:val="00207E7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37">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01654206">
      <w:bodyDiv w:val="1"/>
      <w:marLeft w:val="0"/>
      <w:marRight w:val="0"/>
      <w:marTop w:val="0"/>
      <w:marBottom w:val="0"/>
      <w:divBdr>
        <w:top w:val="none" w:sz="0" w:space="0" w:color="auto"/>
        <w:left w:val="none" w:sz="0" w:space="0" w:color="auto"/>
        <w:bottom w:val="none" w:sz="0" w:space="0" w:color="auto"/>
        <w:right w:val="none" w:sz="0" w:space="0" w:color="auto"/>
      </w:divBdr>
    </w:div>
    <w:div w:id="116217684">
      <w:bodyDiv w:val="1"/>
      <w:marLeft w:val="0"/>
      <w:marRight w:val="0"/>
      <w:marTop w:val="0"/>
      <w:marBottom w:val="0"/>
      <w:divBdr>
        <w:top w:val="none" w:sz="0" w:space="0" w:color="auto"/>
        <w:left w:val="none" w:sz="0" w:space="0" w:color="auto"/>
        <w:bottom w:val="none" w:sz="0" w:space="0" w:color="auto"/>
        <w:right w:val="none" w:sz="0" w:space="0" w:color="auto"/>
      </w:divBdr>
    </w:div>
    <w:div w:id="160854838">
      <w:bodyDiv w:val="1"/>
      <w:marLeft w:val="0"/>
      <w:marRight w:val="0"/>
      <w:marTop w:val="0"/>
      <w:marBottom w:val="0"/>
      <w:divBdr>
        <w:top w:val="none" w:sz="0" w:space="0" w:color="auto"/>
        <w:left w:val="none" w:sz="0" w:space="0" w:color="auto"/>
        <w:bottom w:val="none" w:sz="0" w:space="0" w:color="auto"/>
        <w:right w:val="none" w:sz="0" w:space="0" w:color="auto"/>
      </w:divBdr>
    </w:div>
    <w:div w:id="162598539">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737440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22329023">
      <w:bodyDiv w:val="1"/>
      <w:marLeft w:val="0"/>
      <w:marRight w:val="0"/>
      <w:marTop w:val="0"/>
      <w:marBottom w:val="0"/>
      <w:divBdr>
        <w:top w:val="none" w:sz="0" w:space="0" w:color="auto"/>
        <w:left w:val="none" w:sz="0" w:space="0" w:color="auto"/>
        <w:bottom w:val="none" w:sz="0" w:space="0" w:color="auto"/>
        <w:right w:val="none" w:sz="0" w:space="0" w:color="auto"/>
      </w:divBdr>
    </w:div>
    <w:div w:id="23528970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43414045">
      <w:bodyDiv w:val="1"/>
      <w:marLeft w:val="0"/>
      <w:marRight w:val="0"/>
      <w:marTop w:val="0"/>
      <w:marBottom w:val="0"/>
      <w:divBdr>
        <w:top w:val="none" w:sz="0" w:space="0" w:color="auto"/>
        <w:left w:val="none" w:sz="0" w:space="0" w:color="auto"/>
        <w:bottom w:val="none" w:sz="0" w:space="0" w:color="auto"/>
        <w:right w:val="none" w:sz="0" w:space="0" w:color="auto"/>
      </w:divBdr>
    </w:div>
    <w:div w:id="249854446">
      <w:bodyDiv w:val="1"/>
      <w:marLeft w:val="0"/>
      <w:marRight w:val="0"/>
      <w:marTop w:val="0"/>
      <w:marBottom w:val="0"/>
      <w:divBdr>
        <w:top w:val="none" w:sz="0" w:space="0" w:color="auto"/>
        <w:left w:val="none" w:sz="0" w:space="0" w:color="auto"/>
        <w:bottom w:val="none" w:sz="0" w:space="0" w:color="auto"/>
        <w:right w:val="none" w:sz="0" w:space="0" w:color="auto"/>
      </w:divBdr>
    </w:div>
    <w:div w:id="276841538">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2984180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384986493">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474685232">
      <w:bodyDiv w:val="1"/>
      <w:marLeft w:val="0"/>
      <w:marRight w:val="0"/>
      <w:marTop w:val="0"/>
      <w:marBottom w:val="0"/>
      <w:divBdr>
        <w:top w:val="none" w:sz="0" w:space="0" w:color="auto"/>
        <w:left w:val="none" w:sz="0" w:space="0" w:color="auto"/>
        <w:bottom w:val="none" w:sz="0" w:space="0" w:color="auto"/>
        <w:right w:val="none" w:sz="0" w:space="0" w:color="auto"/>
      </w:divBdr>
    </w:div>
    <w:div w:id="483132106">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31982731">
      <w:bodyDiv w:val="1"/>
      <w:marLeft w:val="0"/>
      <w:marRight w:val="0"/>
      <w:marTop w:val="0"/>
      <w:marBottom w:val="0"/>
      <w:divBdr>
        <w:top w:val="none" w:sz="0" w:space="0" w:color="auto"/>
        <w:left w:val="none" w:sz="0" w:space="0" w:color="auto"/>
        <w:bottom w:val="none" w:sz="0" w:space="0" w:color="auto"/>
        <w:right w:val="none" w:sz="0" w:space="0" w:color="auto"/>
      </w:divBdr>
    </w:div>
    <w:div w:id="689717333">
      <w:bodyDiv w:val="1"/>
      <w:marLeft w:val="0"/>
      <w:marRight w:val="0"/>
      <w:marTop w:val="0"/>
      <w:marBottom w:val="0"/>
      <w:divBdr>
        <w:top w:val="none" w:sz="0" w:space="0" w:color="auto"/>
        <w:left w:val="none" w:sz="0" w:space="0" w:color="auto"/>
        <w:bottom w:val="none" w:sz="0" w:space="0" w:color="auto"/>
        <w:right w:val="none" w:sz="0" w:space="0" w:color="auto"/>
      </w:divBdr>
    </w:div>
    <w:div w:id="71168479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748573812">
      <w:bodyDiv w:val="1"/>
      <w:marLeft w:val="0"/>
      <w:marRight w:val="0"/>
      <w:marTop w:val="0"/>
      <w:marBottom w:val="0"/>
      <w:divBdr>
        <w:top w:val="none" w:sz="0" w:space="0" w:color="auto"/>
        <w:left w:val="none" w:sz="0" w:space="0" w:color="auto"/>
        <w:bottom w:val="none" w:sz="0" w:space="0" w:color="auto"/>
        <w:right w:val="none" w:sz="0" w:space="0" w:color="auto"/>
      </w:divBdr>
    </w:div>
    <w:div w:id="783117652">
      <w:bodyDiv w:val="1"/>
      <w:marLeft w:val="0"/>
      <w:marRight w:val="0"/>
      <w:marTop w:val="0"/>
      <w:marBottom w:val="0"/>
      <w:divBdr>
        <w:top w:val="none" w:sz="0" w:space="0" w:color="auto"/>
        <w:left w:val="none" w:sz="0" w:space="0" w:color="auto"/>
        <w:bottom w:val="none" w:sz="0" w:space="0" w:color="auto"/>
        <w:right w:val="none" w:sz="0" w:space="0" w:color="auto"/>
      </w:divBdr>
    </w:div>
    <w:div w:id="850950046">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04073093">
      <w:bodyDiv w:val="1"/>
      <w:marLeft w:val="0"/>
      <w:marRight w:val="0"/>
      <w:marTop w:val="0"/>
      <w:marBottom w:val="0"/>
      <w:divBdr>
        <w:top w:val="none" w:sz="0" w:space="0" w:color="auto"/>
        <w:left w:val="none" w:sz="0" w:space="0" w:color="auto"/>
        <w:bottom w:val="none" w:sz="0" w:space="0" w:color="auto"/>
        <w:right w:val="none" w:sz="0" w:space="0" w:color="auto"/>
      </w:divBdr>
    </w:div>
    <w:div w:id="922102101">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81951958">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49517607">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190947883">
      <w:bodyDiv w:val="1"/>
      <w:marLeft w:val="0"/>
      <w:marRight w:val="0"/>
      <w:marTop w:val="0"/>
      <w:marBottom w:val="0"/>
      <w:divBdr>
        <w:top w:val="none" w:sz="0" w:space="0" w:color="auto"/>
        <w:left w:val="none" w:sz="0" w:space="0" w:color="auto"/>
        <w:bottom w:val="none" w:sz="0" w:space="0" w:color="auto"/>
        <w:right w:val="none" w:sz="0" w:space="0" w:color="auto"/>
      </w:divBdr>
    </w:div>
    <w:div w:id="1212234441">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248033705">
      <w:bodyDiv w:val="1"/>
      <w:marLeft w:val="0"/>
      <w:marRight w:val="0"/>
      <w:marTop w:val="0"/>
      <w:marBottom w:val="0"/>
      <w:divBdr>
        <w:top w:val="none" w:sz="0" w:space="0" w:color="auto"/>
        <w:left w:val="none" w:sz="0" w:space="0" w:color="auto"/>
        <w:bottom w:val="none" w:sz="0" w:space="0" w:color="auto"/>
        <w:right w:val="none" w:sz="0" w:space="0" w:color="auto"/>
      </w:divBdr>
    </w:div>
    <w:div w:id="1257402164">
      <w:bodyDiv w:val="1"/>
      <w:marLeft w:val="0"/>
      <w:marRight w:val="0"/>
      <w:marTop w:val="0"/>
      <w:marBottom w:val="0"/>
      <w:divBdr>
        <w:top w:val="none" w:sz="0" w:space="0" w:color="auto"/>
        <w:left w:val="none" w:sz="0" w:space="0" w:color="auto"/>
        <w:bottom w:val="none" w:sz="0" w:space="0" w:color="auto"/>
        <w:right w:val="none" w:sz="0" w:space="0" w:color="auto"/>
      </w:divBdr>
    </w:div>
    <w:div w:id="128642925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37002926">
      <w:bodyDiv w:val="1"/>
      <w:marLeft w:val="0"/>
      <w:marRight w:val="0"/>
      <w:marTop w:val="0"/>
      <w:marBottom w:val="0"/>
      <w:divBdr>
        <w:top w:val="none" w:sz="0" w:space="0" w:color="auto"/>
        <w:left w:val="none" w:sz="0" w:space="0" w:color="auto"/>
        <w:bottom w:val="none" w:sz="0" w:space="0" w:color="auto"/>
        <w:right w:val="none" w:sz="0" w:space="0" w:color="auto"/>
      </w:divBdr>
    </w:div>
    <w:div w:id="1381126757">
      <w:bodyDiv w:val="1"/>
      <w:marLeft w:val="0"/>
      <w:marRight w:val="0"/>
      <w:marTop w:val="0"/>
      <w:marBottom w:val="0"/>
      <w:divBdr>
        <w:top w:val="none" w:sz="0" w:space="0" w:color="auto"/>
        <w:left w:val="none" w:sz="0" w:space="0" w:color="auto"/>
        <w:bottom w:val="none" w:sz="0" w:space="0" w:color="auto"/>
        <w:right w:val="none" w:sz="0" w:space="0" w:color="auto"/>
      </w:divBdr>
    </w:div>
    <w:div w:id="1390306830">
      <w:bodyDiv w:val="1"/>
      <w:marLeft w:val="0"/>
      <w:marRight w:val="0"/>
      <w:marTop w:val="0"/>
      <w:marBottom w:val="0"/>
      <w:divBdr>
        <w:top w:val="none" w:sz="0" w:space="0" w:color="auto"/>
        <w:left w:val="none" w:sz="0" w:space="0" w:color="auto"/>
        <w:bottom w:val="none" w:sz="0" w:space="0" w:color="auto"/>
        <w:right w:val="none" w:sz="0" w:space="0" w:color="auto"/>
      </w:divBdr>
    </w:div>
    <w:div w:id="1397825607">
      <w:bodyDiv w:val="1"/>
      <w:marLeft w:val="0"/>
      <w:marRight w:val="0"/>
      <w:marTop w:val="0"/>
      <w:marBottom w:val="0"/>
      <w:divBdr>
        <w:top w:val="none" w:sz="0" w:space="0" w:color="auto"/>
        <w:left w:val="none" w:sz="0" w:space="0" w:color="auto"/>
        <w:bottom w:val="none" w:sz="0" w:space="0" w:color="auto"/>
        <w:right w:val="none" w:sz="0" w:space="0" w:color="auto"/>
      </w:divBdr>
    </w:div>
    <w:div w:id="1496650464">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1141292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43847706">
      <w:bodyDiv w:val="1"/>
      <w:marLeft w:val="0"/>
      <w:marRight w:val="0"/>
      <w:marTop w:val="0"/>
      <w:marBottom w:val="0"/>
      <w:divBdr>
        <w:top w:val="none" w:sz="0" w:space="0" w:color="auto"/>
        <w:left w:val="none" w:sz="0" w:space="0" w:color="auto"/>
        <w:bottom w:val="none" w:sz="0" w:space="0" w:color="auto"/>
        <w:right w:val="none" w:sz="0" w:space="0" w:color="auto"/>
      </w:divBdr>
    </w:div>
    <w:div w:id="1703089216">
      <w:bodyDiv w:val="1"/>
      <w:marLeft w:val="0"/>
      <w:marRight w:val="0"/>
      <w:marTop w:val="0"/>
      <w:marBottom w:val="0"/>
      <w:divBdr>
        <w:top w:val="none" w:sz="0" w:space="0" w:color="auto"/>
        <w:left w:val="none" w:sz="0" w:space="0" w:color="auto"/>
        <w:bottom w:val="none" w:sz="0" w:space="0" w:color="auto"/>
        <w:right w:val="none" w:sz="0" w:space="0" w:color="auto"/>
      </w:divBdr>
    </w:div>
    <w:div w:id="171207516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47148243">
      <w:bodyDiv w:val="1"/>
      <w:marLeft w:val="0"/>
      <w:marRight w:val="0"/>
      <w:marTop w:val="0"/>
      <w:marBottom w:val="0"/>
      <w:divBdr>
        <w:top w:val="none" w:sz="0" w:space="0" w:color="auto"/>
        <w:left w:val="none" w:sz="0" w:space="0" w:color="auto"/>
        <w:bottom w:val="none" w:sz="0" w:space="0" w:color="auto"/>
        <w:right w:val="none" w:sz="0" w:space="0" w:color="auto"/>
      </w:divBdr>
    </w:div>
    <w:div w:id="1772434472">
      <w:bodyDiv w:val="1"/>
      <w:marLeft w:val="0"/>
      <w:marRight w:val="0"/>
      <w:marTop w:val="0"/>
      <w:marBottom w:val="0"/>
      <w:divBdr>
        <w:top w:val="none" w:sz="0" w:space="0" w:color="auto"/>
        <w:left w:val="none" w:sz="0" w:space="0" w:color="auto"/>
        <w:bottom w:val="none" w:sz="0" w:space="0" w:color="auto"/>
        <w:right w:val="none" w:sz="0" w:space="0" w:color="auto"/>
      </w:divBdr>
    </w:div>
    <w:div w:id="1855265003">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898320649">
      <w:bodyDiv w:val="1"/>
      <w:marLeft w:val="0"/>
      <w:marRight w:val="0"/>
      <w:marTop w:val="0"/>
      <w:marBottom w:val="0"/>
      <w:divBdr>
        <w:top w:val="none" w:sz="0" w:space="0" w:color="auto"/>
        <w:left w:val="none" w:sz="0" w:space="0" w:color="auto"/>
        <w:bottom w:val="none" w:sz="0" w:space="0" w:color="auto"/>
        <w:right w:val="none" w:sz="0" w:space="0" w:color="auto"/>
      </w:divBdr>
    </w:div>
    <w:div w:id="1907567278">
      <w:bodyDiv w:val="1"/>
      <w:marLeft w:val="0"/>
      <w:marRight w:val="0"/>
      <w:marTop w:val="0"/>
      <w:marBottom w:val="0"/>
      <w:divBdr>
        <w:top w:val="none" w:sz="0" w:space="0" w:color="auto"/>
        <w:left w:val="none" w:sz="0" w:space="0" w:color="auto"/>
        <w:bottom w:val="none" w:sz="0" w:space="0" w:color="auto"/>
        <w:right w:val="none" w:sz="0" w:space="0" w:color="auto"/>
      </w:divBdr>
    </w:div>
    <w:div w:id="1923299709">
      <w:bodyDiv w:val="1"/>
      <w:marLeft w:val="0"/>
      <w:marRight w:val="0"/>
      <w:marTop w:val="0"/>
      <w:marBottom w:val="0"/>
      <w:divBdr>
        <w:top w:val="none" w:sz="0" w:space="0" w:color="auto"/>
        <w:left w:val="none" w:sz="0" w:space="0" w:color="auto"/>
        <w:bottom w:val="none" w:sz="0" w:space="0" w:color="auto"/>
        <w:right w:val="none" w:sz="0" w:space="0" w:color="auto"/>
      </w:divBdr>
    </w:div>
    <w:div w:id="2010129911">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sanctions.nazk.gov.ua./boycot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hyperlink" Target="https://sanctions.nazk.gov.ua./boycot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6BCE-F4F0-4006-9679-4719BA7C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41</Pages>
  <Words>16118</Words>
  <Characters>91877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1069</cp:revision>
  <cp:lastPrinted>2024-01-19T06:43:00Z</cp:lastPrinted>
  <dcterms:created xsi:type="dcterms:W3CDTF">2022-11-08T09:41:00Z</dcterms:created>
  <dcterms:modified xsi:type="dcterms:W3CDTF">2024-04-24T07:04:00Z</dcterms:modified>
</cp:coreProperties>
</file>