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4C284" w14:textId="77777777" w:rsidR="00031AF2" w:rsidRPr="005A7C1E" w:rsidRDefault="00031AF2" w:rsidP="00BA018D">
      <w:pPr>
        <w:spacing w:after="0" w:line="240" w:lineRule="auto"/>
        <w:rPr>
          <w:rFonts w:ascii="Times New Roman" w:hAnsi="Times New Roman"/>
          <w:b/>
          <w:color w:val="FF0000"/>
          <w:sz w:val="24"/>
          <w:szCs w:val="24"/>
        </w:rPr>
      </w:pPr>
    </w:p>
    <w:p w14:paraId="7366FAE5" w14:textId="77777777" w:rsidR="0018488E" w:rsidRPr="005A7C1E" w:rsidRDefault="0018488E" w:rsidP="00F81098">
      <w:pPr>
        <w:widowControl w:val="0"/>
        <w:spacing w:after="0" w:line="240" w:lineRule="auto"/>
        <w:contextualSpacing/>
        <w:jc w:val="right"/>
        <w:rPr>
          <w:rFonts w:ascii="Times New Roman" w:hAnsi="Times New Roman"/>
          <w:b/>
          <w:sz w:val="23"/>
          <w:szCs w:val="23"/>
        </w:rPr>
      </w:pPr>
      <w:r w:rsidRPr="005A7C1E">
        <w:rPr>
          <w:rFonts w:ascii="Times New Roman" w:hAnsi="Times New Roman"/>
          <w:b/>
          <w:sz w:val="23"/>
          <w:szCs w:val="23"/>
        </w:rPr>
        <w:t xml:space="preserve">ДОДАТОК </w:t>
      </w:r>
      <w:r w:rsidR="00E716B7" w:rsidRPr="005A7C1E">
        <w:rPr>
          <w:rFonts w:ascii="Times New Roman" w:hAnsi="Times New Roman"/>
          <w:b/>
          <w:sz w:val="23"/>
          <w:szCs w:val="23"/>
        </w:rPr>
        <w:t>4</w:t>
      </w:r>
      <w:r w:rsidRPr="005A7C1E">
        <w:rPr>
          <w:rFonts w:ascii="Times New Roman" w:hAnsi="Times New Roman"/>
          <w:b/>
          <w:sz w:val="23"/>
          <w:szCs w:val="23"/>
        </w:rPr>
        <w:t xml:space="preserve"> </w:t>
      </w:r>
    </w:p>
    <w:p w14:paraId="50B42531" w14:textId="77777777" w:rsidR="0018488E" w:rsidRPr="005A7C1E" w:rsidRDefault="004F41F2" w:rsidP="00F81098">
      <w:pPr>
        <w:widowControl w:val="0"/>
        <w:spacing w:after="0" w:line="240" w:lineRule="auto"/>
        <w:contextualSpacing/>
        <w:jc w:val="center"/>
        <w:rPr>
          <w:rFonts w:ascii="Times New Roman" w:hAnsi="Times New Roman"/>
          <w:b/>
          <w:sz w:val="23"/>
          <w:szCs w:val="23"/>
          <w:lang w:eastAsia="ru-RU"/>
        </w:rPr>
      </w:pPr>
      <w:r>
        <w:rPr>
          <w:rFonts w:ascii="Times New Roman" w:hAnsi="Times New Roman"/>
          <w:b/>
          <w:sz w:val="23"/>
          <w:szCs w:val="23"/>
          <w:lang w:eastAsia="ru-RU"/>
        </w:rPr>
        <w:t>(</w:t>
      </w:r>
      <w:r w:rsidR="0018488E" w:rsidRPr="005A7C1E">
        <w:rPr>
          <w:rFonts w:ascii="Times New Roman" w:hAnsi="Times New Roman"/>
          <w:b/>
          <w:sz w:val="23"/>
          <w:szCs w:val="23"/>
          <w:lang w:eastAsia="ru-RU"/>
        </w:rPr>
        <w:t>ПРОЄКТ</w:t>
      </w:r>
      <w:r>
        <w:rPr>
          <w:rFonts w:ascii="Times New Roman" w:hAnsi="Times New Roman"/>
          <w:b/>
          <w:sz w:val="23"/>
          <w:szCs w:val="23"/>
          <w:lang w:eastAsia="ru-RU"/>
        </w:rPr>
        <w:t>)</w:t>
      </w:r>
      <w:r w:rsidR="0018488E" w:rsidRPr="005A7C1E">
        <w:rPr>
          <w:rFonts w:ascii="Times New Roman" w:hAnsi="Times New Roman"/>
          <w:b/>
          <w:sz w:val="23"/>
          <w:szCs w:val="23"/>
          <w:lang w:eastAsia="ru-RU"/>
        </w:rPr>
        <w:t xml:space="preserve"> ДОГОВ</w:t>
      </w:r>
      <w:r>
        <w:rPr>
          <w:rFonts w:ascii="Times New Roman" w:hAnsi="Times New Roman"/>
          <w:b/>
          <w:sz w:val="23"/>
          <w:szCs w:val="23"/>
          <w:lang w:eastAsia="ru-RU"/>
        </w:rPr>
        <w:t>ІР</w:t>
      </w:r>
      <w:r w:rsidR="0018488E" w:rsidRPr="005A7C1E">
        <w:rPr>
          <w:rFonts w:ascii="Times New Roman" w:hAnsi="Times New Roman"/>
          <w:b/>
          <w:sz w:val="23"/>
          <w:szCs w:val="23"/>
          <w:lang w:eastAsia="ru-RU"/>
        </w:rPr>
        <w:t xml:space="preserve"> № _______</w:t>
      </w:r>
    </w:p>
    <w:p w14:paraId="2A03A856" w14:textId="77777777" w:rsidR="0018488E" w:rsidRPr="005A7C1E" w:rsidRDefault="0018488E" w:rsidP="00F81098">
      <w:pPr>
        <w:widowControl w:val="0"/>
        <w:spacing w:after="0" w:line="240" w:lineRule="auto"/>
        <w:contextualSpacing/>
        <w:jc w:val="both"/>
        <w:rPr>
          <w:rFonts w:ascii="Times New Roman" w:hAnsi="Times New Roman"/>
          <w:b/>
          <w:bCs/>
          <w:sz w:val="23"/>
          <w:szCs w:val="23"/>
        </w:rPr>
      </w:pPr>
    </w:p>
    <w:p w14:paraId="695DB56B" w14:textId="16CA45F7" w:rsidR="0018488E" w:rsidRPr="005A7C1E" w:rsidRDefault="0018488E" w:rsidP="00F81098">
      <w:pPr>
        <w:widowControl w:val="0"/>
        <w:spacing w:after="0" w:line="240" w:lineRule="auto"/>
        <w:contextualSpacing/>
        <w:jc w:val="both"/>
        <w:rPr>
          <w:rFonts w:ascii="Times New Roman" w:hAnsi="Times New Roman"/>
          <w:sz w:val="23"/>
          <w:szCs w:val="23"/>
        </w:rPr>
      </w:pPr>
      <w:r w:rsidRPr="005A7C1E">
        <w:rPr>
          <w:rFonts w:ascii="Times New Roman" w:hAnsi="Times New Roman"/>
          <w:b/>
          <w:bCs/>
          <w:sz w:val="23"/>
          <w:szCs w:val="23"/>
        </w:rPr>
        <w:t xml:space="preserve">м. </w:t>
      </w:r>
      <w:r w:rsidR="001C1B91">
        <w:rPr>
          <w:rFonts w:ascii="Times New Roman" w:hAnsi="Times New Roman"/>
          <w:b/>
          <w:bCs/>
          <w:sz w:val="23"/>
          <w:szCs w:val="23"/>
        </w:rPr>
        <w:t>Охтирка</w:t>
      </w:r>
      <w:r w:rsidRPr="005A7C1E">
        <w:rPr>
          <w:rFonts w:ascii="Times New Roman" w:hAnsi="Times New Roman"/>
          <w:b/>
          <w:bCs/>
          <w:sz w:val="23"/>
          <w:szCs w:val="23"/>
        </w:rPr>
        <w:tab/>
      </w:r>
      <w:r w:rsidRPr="005A7C1E">
        <w:rPr>
          <w:rFonts w:ascii="Times New Roman" w:hAnsi="Times New Roman"/>
          <w:b/>
          <w:bCs/>
          <w:sz w:val="23"/>
          <w:szCs w:val="23"/>
        </w:rPr>
        <w:tab/>
      </w:r>
      <w:r w:rsidRPr="005A7C1E">
        <w:rPr>
          <w:rFonts w:ascii="Times New Roman" w:hAnsi="Times New Roman"/>
          <w:b/>
          <w:bCs/>
          <w:sz w:val="23"/>
          <w:szCs w:val="23"/>
        </w:rPr>
        <w:tab/>
      </w:r>
      <w:r w:rsidRPr="005A7C1E">
        <w:rPr>
          <w:rFonts w:ascii="Times New Roman" w:hAnsi="Times New Roman"/>
          <w:b/>
          <w:bCs/>
          <w:sz w:val="23"/>
          <w:szCs w:val="23"/>
        </w:rPr>
        <w:tab/>
      </w:r>
      <w:r w:rsidRPr="005A7C1E">
        <w:rPr>
          <w:rFonts w:ascii="Times New Roman" w:hAnsi="Times New Roman"/>
          <w:b/>
          <w:bCs/>
          <w:sz w:val="23"/>
          <w:szCs w:val="23"/>
        </w:rPr>
        <w:tab/>
      </w:r>
      <w:r w:rsidRPr="005A7C1E">
        <w:rPr>
          <w:rFonts w:ascii="Times New Roman" w:hAnsi="Times New Roman"/>
          <w:b/>
          <w:bCs/>
          <w:sz w:val="23"/>
          <w:szCs w:val="23"/>
        </w:rPr>
        <w:tab/>
      </w:r>
      <w:r w:rsidR="00142282">
        <w:rPr>
          <w:rFonts w:ascii="Times New Roman" w:hAnsi="Times New Roman"/>
          <w:b/>
          <w:bCs/>
          <w:sz w:val="23"/>
          <w:szCs w:val="23"/>
        </w:rPr>
        <w:t xml:space="preserve">                    </w:t>
      </w:r>
      <w:r w:rsidR="004F41F2">
        <w:rPr>
          <w:rFonts w:ascii="Times New Roman" w:hAnsi="Times New Roman"/>
          <w:b/>
          <w:bCs/>
          <w:sz w:val="23"/>
          <w:szCs w:val="23"/>
        </w:rPr>
        <w:t xml:space="preserve"> </w:t>
      </w:r>
      <w:r w:rsidRPr="005A7C1E">
        <w:rPr>
          <w:rFonts w:ascii="Times New Roman" w:hAnsi="Times New Roman"/>
          <w:b/>
          <w:bCs/>
          <w:sz w:val="23"/>
          <w:szCs w:val="23"/>
        </w:rPr>
        <w:t>«___» ___________</w:t>
      </w:r>
      <w:r w:rsidRPr="005A7C1E">
        <w:rPr>
          <w:rFonts w:ascii="Times New Roman" w:hAnsi="Times New Roman"/>
          <w:sz w:val="23"/>
          <w:szCs w:val="23"/>
        </w:rPr>
        <w:t>20</w:t>
      </w:r>
      <w:r w:rsidR="00FA66FE">
        <w:rPr>
          <w:rFonts w:ascii="Times New Roman" w:hAnsi="Times New Roman"/>
          <w:sz w:val="23"/>
          <w:szCs w:val="23"/>
        </w:rPr>
        <w:t>24</w:t>
      </w:r>
      <w:r w:rsidRPr="005A7C1E">
        <w:rPr>
          <w:rFonts w:ascii="Times New Roman" w:hAnsi="Times New Roman"/>
          <w:sz w:val="23"/>
          <w:szCs w:val="23"/>
        </w:rPr>
        <w:t xml:space="preserve"> р.</w:t>
      </w:r>
    </w:p>
    <w:p w14:paraId="4B05C354" w14:textId="77777777" w:rsidR="0018488E" w:rsidRPr="005A7C1E" w:rsidRDefault="0018488E" w:rsidP="00F81098">
      <w:pPr>
        <w:widowControl w:val="0"/>
        <w:spacing w:after="0" w:line="240" w:lineRule="auto"/>
        <w:contextualSpacing/>
        <w:rPr>
          <w:rFonts w:ascii="Times New Roman" w:hAnsi="Times New Roman"/>
          <w:b/>
          <w:bCs/>
          <w:sz w:val="23"/>
          <w:szCs w:val="23"/>
        </w:rPr>
      </w:pPr>
    </w:p>
    <w:p w14:paraId="37235837" w14:textId="09F62CAB" w:rsidR="0018488E" w:rsidRPr="00C632FA" w:rsidRDefault="001C1B91" w:rsidP="00F81098">
      <w:pPr>
        <w:widowControl w:val="0"/>
        <w:spacing w:after="0" w:line="240" w:lineRule="auto"/>
        <w:contextualSpacing/>
        <w:jc w:val="both"/>
        <w:rPr>
          <w:rFonts w:ascii="Times New Roman" w:eastAsia="SimSun" w:hAnsi="Times New Roman"/>
          <w:bCs/>
          <w:color w:val="000000"/>
          <w:spacing w:val="-4"/>
          <w:sz w:val="24"/>
          <w:szCs w:val="24"/>
          <w:lang w:eastAsia="zh-CN"/>
        </w:rPr>
      </w:pPr>
      <w:r>
        <w:rPr>
          <w:rFonts w:ascii="Times New Roman" w:eastAsia="SimSun" w:hAnsi="Times New Roman"/>
          <w:b/>
          <w:bCs/>
          <w:color w:val="000000"/>
          <w:spacing w:val="-4"/>
          <w:sz w:val="24"/>
          <w:szCs w:val="24"/>
          <w:lang w:eastAsia="zh-CN"/>
        </w:rPr>
        <w:t xml:space="preserve">Охтирська загальноосвітня школа І-ІІІ ступенів </w:t>
      </w:r>
      <w:r w:rsidR="0074679B">
        <w:rPr>
          <w:rFonts w:ascii="Times New Roman" w:eastAsia="SimSun" w:hAnsi="Times New Roman"/>
          <w:b/>
          <w:bCs/>
          <w:color w:val="000000"/>
          <w:spacing w:val="-4"/>
          <w:sz w:val="24"/>
          <w:szCs w:val="24"/>
          <w:lang w:eastAsia="zh-CN"/>
        </w:rPr>
        <w:t>№ 1</w:t>
      </w:r>
      <w:r>
        <w:rPr>
          <w:rFonts w:ascii="Times New Roman" w:eastAsia="SimSun" w:hAnsi="Times New Roman"/>
          <w:b/>
          <w:bCs/>
          <w:color w:val="000000"/>
          <w:spacing w:val="-4"/>
          <w:sz w:val="24"/>
          <w:szCs w:val="24"/>
          <w:lang w:eastAsia="zh-CN"/>
        </w:rPr>
        <w:t xml:space="preserve"> Охтирської міської ради Сумської області</w:t>
      </w:r>
      <w:r w:rsidR="00C632FA">
        <w:rPr>
          <w:rFonts w:ascii="Times New Roman" w:eastAsia="SimSun" w:hAnsi="Times New Roman"/>
          <w:b/>
          <w:bCs/>
          <w:color w:val="000000"/>
          <w:spacing w:val="-4"/>
          <w:sz w:val="24"/>
          <w:szCs w:val="24"/>
          <w:lang w:eastAsia="zh-CN"/>
        </w:rPr>
        <w:t xml:space="preserve"> </w:t>
      </w:r>
      <w:r w:rsidR="00C632FA" w:rsidRPr="0019393B">
        <w:rPr>
          <w:rFonts w:ascii="Times New Roman" w:eastAsia="SimSun" w:hAnsi="Times New Roman"/>
          <w:bCs/>
          <w:color w:val="000000"/>
          <w:spacing w:val="-4"/>
          <w:sz w:val="24"/>
          <w:szCs w:val="24"/>
          <w:lang w:eastAsia="zh-CN"/>
        </w:rPr>
        <w:t xml:space="preserve">(надалі іменується “Замовник” ), в особі директора </w:t>
      </w:r>
      <w:r w:rsidR="0074679B">
        <w:rPr>
          <w:rFonts w:ascii="Times New Roman" w:eastAsia="SimSun" w:hAnsi="Times New Roman"/>
          <w:b/>
          <w:bCs/>
          <w:color w:val="000000"/>
          <w:spacing w:val="-4"/>
          <w:sz w:val="24"/>
          <w:szCs w:val="24"/>
          <w:lang w:eastAsia="zh-CN"/>
        </w:rPr>
        <w:t xml:space="preserve">Шульженко </w:t>
      </w:r>
      <w:proofErr w:type="spellStart"/>
      <w:r w:rsidR="0074679B">
        <w:rPr>
          <w:rFonts w:ascii="Times New Roman" w:eastAsia="SimSun" w:hAnsi="Times New Roman"/>
          <w:b/>
          <w:bCs/>
          <w:color w:val="000000"/>
          <w:spacing w:val="-4"/>
          <w:sz w:val="24"/>
          <w:szCs w:val="24"/>
          <w:lang w:eastAsia="zh-CN"/>
        </w:rPr>
        <w:t>Інесси</w:t>
      </w:r>
      <w:proofErr w:type="spellEnd"/>
      <w:r w:rsidR="0074679B">
        <w:rPr>
          <w:rFonts w:ascii="Times New Roman" w:eastAsia="SimSun" w:hAnsi="Times New Roman"/>
          <w:b/>
          <w:bCs/>
          <w:color w:val="000000"/>
          <w:spacing w:val="-4"/>
          <w:sz w:val="24"/>
          <w:szCs w:val="24"/>
          <w:lang w:eastAsia="zh-CN"/>
        </w:rPr>
        <w:t xml:space="preserve"> Анатоліївни</w:t>
      </w:r>
      <w:r w:rsidR="00C632FA" w:rsidRPr="0019393B">
        <w:rPr>
          <w:rFonts w:ascii="Times New Roman" w:eastAsia="SimSun" w:hAnsi="Times New Roman"/>
          <w:bCs/>
          <w:color w:val="000000"/>
          <w:spacing w:val="-4"/>
          <w:sz w:val="24"/>
          <w:szCs w:val="24"/>
          <w:lang w:eastAsia="zh-CN"/>
        </w:rPr>
        <w:t>, яка діє на підставі Статуту,</w:t>
      </w:r>
      <w:r w:rsidR="0018488E" w:rsidRPr="005A7C1E">
        <w:rPr>
          <w:rFonts w:ascii="Times New Roman" w:hAnsi="Times New Roman"/>
          <w:b/>
          <w:bCs/>
          <w:sz w:val="23"/>
          <w:szCs w:val="23"/>
        </w:rPr>
        <w:t xml:space="preserve"> (</w:t>
      </w:r>
      <w:r w:rsidR="0018488E" w:rsidRPr="005A7C1E">
        <w:rPr>
          <w:rFonts w:ascii="Times New Roman" w:hAnsi="Times New Roman"/>
          <w:sz w:val="23"/>
          <w:szCs w:val="23"/>
        </w:rPr>
        <w:t xml:space="preserve">надалі – </w:t>
      </w:r>
      <w:r w:rsidR="0018488E" w:rsidRPr="005A7C1E">
        <w:rPr>
          <w:rFonts w:ascii="Times New Roman" w:hAnsi="Times New Roman"/>
          <w:b/>
          <w:sz w:val="23"/>
          <w:szCs w:val="23"/>
        </w:rPr>
        <w:t>Замовник</w:t>
      </w:r>
      <w:r w:rsidR="0018488E" w:rsidRPr="005A7C1E">
        <w:rPr>
          <w:rFonts w:ascii="Times New Roman" w:hAnsi="Times New Roman"/>
          <w:b/>
          <w:bCs/>
          <w:sz w:val="23"/>
          <w:szCs w:val="23"/>
        </w:rPr>
        <w:t>)</w:t>
      </w:r>
      <w:r w:rsidR="0018488E" w:rsidRPr="005A7C1E">
        <w:rPr>
          <w:rFonts w:ascii="Times New Roman" w:hAnsi="Times New Roman"/>
          <w:sz w:val="23"/>
          <w:szCs w:val="23"/>
        </w:rPr>
        <w:t>, з однієї сторони, і _____________________________ (найменування Виконавця), в особі _____________________(посада, прізвище, ім’я та по-батькові), що діє на підставі ______________________________</w:t>
      </w:r>
      <w:r w:rsidR="003615D2">
        <w:rPr>
          <w:rFonts w:ascii="Times New Roman" w:hAnsi="Times New Roman"/>
          <w:sz w:val="23"/>
          <w:szCs w:val="23"/>
        </w:rPr>
        <w:t>_______ (найменування документа</w:t>
      </w:r>
      <w:r w:rsidR="0018488E" w:rsidRPr="005A7C1E">
        <w:rPr>
          <w:rFonts w:ascii="Times New Roman" w:hAnsi="Times New Roman"/>
          <w:sz w:val="23"/>
          <w:szCs w:val="23"/>
        </w:rPr>
        <w:t xml:space="preserve">) (далі – </w:t>
      </w:r>
      <w:r w:rsidR="0018488E" w:rsidRPr="005A7C1E">
        <w:rPr>
          <w:rFonts w:ascii="Times New Roman" w:hAnsi="Times New Roman"/>
          <w:b/>
          <w:sz w:val="23"/>
          <w:szCs w:val="23"/>
        </w:rPr>
        <w:t>Виконавець</w:t>
      </w:r>
      <w:r w:rsidR="0018488E" w:rsidRPr="005A7C1E">
        <w:rPr>
          <w:rFonts w:ascii="Times New Roman" w:hAnsi="Times New Roman"/>
          <w:sz w:val="23"/>
          <w:szCs w:val="23"/>
        </w:rPr>
        <w:t>), з іншої сторони, разом – Сторони, уклали цей Договір</w:t>
      </w:r>
      <w:r w:rsidR="00E716B7" w:rsidRPr="005A7C1E">
        <w:rPr>
          <w:rFonts w:ascii="Times New Roman" w:hAnsi="Times New Roman"/>
          <w:sz w:val="23"/>
          <w:szCs w:val="23"/>
        </w:rPr>
        <w:t xml:space="preserve"> відповідно до проведеної процедури закупівлі </w:t>
      </w:r>
      <w:r w:rsidR="003308FF" w:rsidRPr="005A7C1E">
        <w:rPr>
          <w:rFonts w:ascii="Times New Roman" w:hAnsi="Times New Roman"/>
          <w:sz w:val="23"/>
          <w:szCs w:val="23"/>
          <w:lang w:val="en-US"/>
        </w:rPr>
        <w:t>UA</w:t>
      </w:r>
      <w:r w:rsidR="006E3733">
        <w:rPr>
          <w:rFonts w:ascii="Times New Roman" w:hAnsi="Times New Roman"/>
          <w:sz w:val="23"/>
          <w:szCs w:val="23"/>
        </w:rPr>
        <w:t>-202</w:t>
      </w:r>
      <w:r w:rsidR="00556503">
        <w:rPr>
          <w:rFonts w:ascii="Times New Roman" w:hAnsi="Times New Roman"/>
          <w:sz w:val="23"/>
          <w:szCs w:val="23"/>
        </w:rPr>
        <w:t>3</w:t>
      </w:r>
      <w:r w:rsidR="006E3733">
        <w:rPr>
          <w:rFonts w:ascii="Times New Roman" w:hAnsi="Times New Roman"/>
          <w:sz w:val="23"/>
          <w:szCs w:val="23"/>
        </w:rPr>
        <w:t>_</w:t>
      </w:r>
      <w:r w:rsidR="00E716B7" w:rsidRPr="005A7C1E">
        <w:rPr>
          <w:rFonts w:ascii="Times New Roman" w:hAnsi="Times New Roman"/>
          <w:sz w:val="23"/>
          <w:szCs w:val="23"/>
        </w:rPr>
        <w:t>______</w:t>
      </w:r>
      <w:r w:rsidR="00B83E22">
        <w:rPr>
          <w:rFonts w:ascii="Times New Roman" w:hAnsi="Times New Roman"/>
          <w:sz w:val="23"/>
          <w:szCs w:val="23"/>
        </w:rPr>
        <w:t>___</w:t>
      </w:r>
      <w:r w:rsidR="00E716B7" w:rsidRPr="005A7C1E">
        <w:rPr>
          <w:rFonts w:ascii="Times New Roman" w:hAnsi="Times New Roman"/>
          <w:sz w:val="23"/>
          <w:szCs w:val="23"/>
        </w:rPr>
        <w:t>______ (далі -  Договір)</w:t>
      </w:r>
      <w:r w:rsidR="0018488E" w:rsidRPr="005A7C1E">
        <w:rPr>
          <w:rFonts w:ascii="Times New Roman" w:hAnsi="Times New Roman"/>
          <w:sz w:val="23"/>
          <w:szCs w:val="23"/>
        </w:rPr>
        <w:t xml:space="preserve"> про наступне:</w:t>
      </w:r>
    </w:p>
    <w:p w14:paraId="61FC02A1" w14:textId="77777777" w:rsidR="0018488E" w:rsidRPr="005A7C1E" w:rsidRDefault="0018488E" w:rsidP="00F81098">
      <w:pPr>
        <w:widowControl w:val="0"/>
        <w:spacing w:after="0" w:line="240" w:lineRule="auto"/>
        <w:contextualSpacing/>
        <w:jc w:val="center"/>
        <w:rPr>
          <w:rFonts w:ascii="Times New Roman" w:hAnsi="Times New Roman"/>
          <w:b/>
          <w:bCs/>
          <w:sz w:val="23"/>
          <w:szCs w:val="23"/>
        </w:rPr>
      </w:pPr>
    </w:p>
    <w:p w14:paraId="1BFDD3BA" w14:textId="77777777" w:rsidR="0018488E" w:rsidRPr="005A7C1E" w:rsidRDefault="0018488E" w:rsidP="00F81098">
      <w:pPr>
        <w:widowControl w:val="0"/>
        <w:spacing w:after="0" w:line="240" w:lineRule="auto"/>
        <w:contextualSpacing/>
        <w:jc w:val="center"/>
        <w:rPr>
          <w:rFonts w:ascii="Times New Roman" w:hAnsi="Times New Roman"/>
          <w:b/>
          <w:bCs/>
          <w:sz w:val="23"/>
          <w:szCs w:val="23"/>
        </w:rPr>
      </w:pPr>
      <w:r w:rsidRPr="005A7C1E">
        <w:rPr>
          <w:rFonts w:ascii="Times New Roman" w:hAnsi="Times New Roman"/>
          <w:b/>
          <w:bCs/>
          <w:sz w:val="23"/>
          <w:szCs w:val="23"/>
        </w:rPr>
        <w:t>1. ПРЕДМЕТ ДОГОВОРУ</w:t>
      </w:r>
    </w:p>
    <w:p w14:paraId="73B035FF" w14:textId="45C5EEB4" w:rsidR="0018488E" w:rsidRPr="005A7C1E" w:rsidRDefault="0018488E" w:rsidP="00F81098">
      <w:pPr>
        <w:widowControl w:val="0"/>
        <w:spacing w:after="0" w:line="240" w:lineRule="auto"/>
        <w:contextualSpacing/>
        <w:jc w:val="both"/>
        <w:rPr>
          <w:rFonts w:ascii="Times New Roman" w:hAnsi="Times New Roman"/>
          <w:sz w:val="23"/>
          <w:szCs w:val="23"/>
        </w:rPr>
      </w:pPr>
      <w:r w:rsidRPr="005A7C1E">
        <w:rPr>
          <w:rFonts w:ascii="Times New Roman" w:hAnsi="Times New Roman"/>
          <w:sz w:val="23"/>
          <w:szCs w:val="23"/>
        </w:rPr>
        <w:t xml:space="preserve">1.1. Виконавець зобов’язується надати Замовнику </w:t>
      </w:r>
      <w:proofErr w:type="spellStart"/>
      <w:r w:rsidR="00F10A6B" w:rsidRPr="00F10A6B">
        <w:rPr>
          <w:rFonts w:ascii="Times New Roman" w:hAnsi="Times New Roman"/>
          <w:b/>
          <w:bCs/>
          <w:sz w:val="23"/>
          <w:szCs w:val="23"/>
        </w:rPr>
        <w:t>Кейтерингові</w:t>
      </w:r>
      <w:proofErr w:type="spellEnd"/>
      <w:r w:rsidR="00F10A6B" w:rsidRPr="00F10A6B">
        <w:rPr>
          <w:rFonts w:ascii="Times New Roman" w:hAnsi="Times New Roman"/>
          <w:b/>
          <w:bCs/>
          <w:sz w:val="23"/>
          <w:szCs w:val="23"/>
        </w:rPr>
        <w:t xml:space="preserve"> послуги</w:t>
      </w:r>
      <w:r w:rsidR="00F10A6B">
        <w:rPr>
          <w:rFonts w:ascii="Times New Roman" w:hAnsi="Times New Roman"/>
          <w:sz w:val="23"/>
          <w:szCs w:val="23"/>
        </w:rPr>
        <w:t xml:space="preserve"> (</w:t>
      </w:r>
      <w:proofErr w:type="spellStart"/>
      <w:r w:rsidRPr="00F10A6B">
        <w:rPr>
          <w:rFonts w:ascii="Times New Roman" w:hAnsi="Times New Roman"/>
          <w:bCs/>
          <w:sz w:val="23"/>
          <w:szCs w:val="23"/>
        </w:rPr>
        <w:t>Послуги</w:t>
      </w:r>
      <w:proofErr w:type="spellEnd"/>
      <w:r w:rsidRPr="00F10A6B">
        <w:rPr>
          <w:rFonts w:ascii="Times New Roman" w:hAnsi="Times New Roman"/>
          <w:bCs/>
          <w:sz w:val="23"/>
          <w:szCs w:val="23"/>
        </w:rPr>
        <w:t xml:space="preserve"> з організації </w:t>
      </w:r>
      <w:r w:rsidR="00F10A6B" w:rsidRPr="00F10A6B">
        <w:rPr>
          <w:rFonts w:ascii="Times New Roman" w:hAnsi="Times New Roman"/>
          <w:bCs/>
          <w:sz w:val="23"/>
          <w:szCs w:val="23"/>
        </w:rPr>
        <w:t>харчування учнів)</w:t>
      </w:r>
      <w:r w:rsidR="00F10A6B">
        <w:rPr>
          <w:rFonts w:ascii="Times New Roman" w:hAnsi="Times New Roman"/>
          <w:b/>
          <w:sz w:val="23"/>
          <w:szCs w:val="23"/>
        </w:rPr>
        <w:t xml:space="preserve"> </w:t>
      </w:r>
      <w:r w:rsidRPr="005A7C1E">
        <w:rPr>
          <w:rFonts w:ascii="Times New Roman" w:hAnsi="Times New Roman"/>
          <w:b/>
          <w:sz w:val="23"/>
          <w:szCs w:val="23"/>
        </w:rPr>
        <w:t xml:space="preserve"> </w:t>
      </w:r>
      <w:r w:rsidR="00E716B7" w:rsidRPr="005A7C1E">
        <w:rPr>
          <w:rFonts w:ascii="Times New Roman" w:hAnsi="Times New Roman"/>
          <w:b/>
          <w:sz w:val="23"/>
          <w:szCs w:val="23"/>
        </w:rPr>
        <w:t>(</w:t>
      </w:r>
      <w:r w:rsidRPr="005A7C1E">
        <w:rPr>
          <w:rFonts w:ascii="Times New Roman" w:hAnsi="Times New Roman"/>
          <w:b/>
          <w:bCs/>
          <w:sz w:val="23"/>
          <w:szCs w:val="23"/>
        </w:rPr>
        <w:t xml:space="preserve">Код ДК 021:2015 </w:t>
      </w:r>
      <w:r w:rsidRPr="005A7C1E">
        <w:rPr>
          <w:rFonts w:ascii="Times New Roman" w:hAnsi="Times New Roman"/>
          <w:b/>
          <w:sz w:val="23"/>
          <w:szCs w:val="23"/>
        </w:rPr>
        <w:t>– 55520000-1 –</w:t>
      </w:r>
      <w:r w:rsidRPr="005A7C1E">
        <w:rPr>
          <w:rFonts w:ascii="Times New Roman" w:hAnsi="Times New Roman"/>
          <w:sz w:val="23"/>
          <w:szCs w:val="23"/>
        </w:rPr>
        <w:t xml:space="preserve"> </w:t>
      </w:r>
      <w:proofErr w:type="spellStart"/>
      <w:r w:rsidRPr="005A7C1E">
        <w:rPr>
          <w:rFonts w:ascii="Times New Roman" w:hAnsi="Times New Roman"/>
          <w:b/>
          <w:sz w:val="23"/>
          <w:szCs w:val="23"/>
        </w:rPr>
        <w:t>Кейтерингові</w:t>
      </w:r>
      <w:proofErr w:type="spellEnd"/>
      <w:r w:rsidRPr="005A7C1E">
        <w:rPr>
          <w:rFonts w:ascii="Times New Roman" w:hAnsi="Times New Roman"/>
          <w:b/>
          <w:sz w:val="23"/>
          <w:szCs w:val="23"/>
        </w:rPr>
        <w:t xml:space="preserve"> послуги</w:t>
      </w:r>
      <w:r w:rsidR="00E716B7" w:rsidRPr="005A7C1E">
        <w:rPr>
          <w:rFonts w:ascii="Times New Roman" w:hAnsi="Times New Roman"/>
          <w:b/>
          <w:sz w:val="23"/>
          <w:szCs w:val="23"/>
        </w:rPr>
        <w:t>)</w:t>
      </w:r>
      <w:r w:rsidRPr="005A7C1E">
        <w:rPr>
          <w:rFonts w:ascii="Times New Roman" w:hAnsi="Times New Roman"/>
          <w:b/>
          <w:sz w:val="23"/>
          <w:szCs w:val="23"/>
        </w:rPr>
        <w:t xml:space="preserve"> (</w:t>
      </w:r>
      <w:r w:rsidRPr="005A7C1E">
        <w:rPr>
          <w:rFonts w:ascii="Times New Roman" w:hAnsi="Times New Roman"/>
          <w:sz w:val="23"/>
          <w:szCs w:val="23"/>
        </w:rPr>
        <w:t>далі по тексту – Послуги)</w:t>
      </w:r>
      <w:r w:rsidRPr="005A7C1E">
        <w:rPr>
          <w:rFonts w:ascii="Times New Roman" w:hAnsi="Times New Roman"/>
          <w:bCs/>
          <w:sz w:val="23"/>
          <w:szCs w:val="23"/>
        </w:rPr>
        <w:t>,</w:t>
      </w:r>
      <w:r w:rsidRPr="005A7C1E">
        <w:rPr>
          <w:rFonts w:ascii="Times New Roman" w:hAnsi="Times New Roman"/>
          <w:sz w:val="23"/>
          <w:szCs w:val="23"/>
        </w:rPr>
        <w:t xml:space="preserve"> а Замовник зобов’язується прийняти Послуги і сплатити їх на умовах цього Договору.</w:t>
      </w:r>
    </w:p>
    <w:p w14:paraId="4A147704" w14:textId="77777777" w:rsidR="0018488E" w:rsidRPr="005A7C1E" w:rsidRDefault="0018488E" w:rsidP="00F81098">
      <w:pPr>
        <w:widowControl w:val="0"/>
        <w:spacing w:after="0" w:line="240" w:lineRule="auto"/>
        <w:contextualSpacing/>
        <w:jc w:val="both"/>
        <w:rPr>
          <w:rFonts w:ascii="Times New Roman" w:hAnsi="Times New Roman"/>
          <w:b/>
          <w:sz w:val="23"/>
          <w:szCs w:val="23"/>
        </w:rPr>
      </w:pPr>
      <w:r w:rsidRPr="005A7C1E">
        <w:rPr>
          <w:rFonts w:ascii="Times New Roman" w:hAnsi="Times New Roman"/>
          <w:sz w:val="23"/>
          <w:szCs w:val="23"/>
        </w:rPr>
        <w:t xml:space="preserve">1.2. Найменування послуги: </w:t>
      </w:r>
      <w:r w:rsidRPr="005A7C1E">
        <w:rPr>
          <w:rFonts w:ascii="Times New Roman" w:hAnsi="Times New Roman"/>
          <w:b/>
          <w:sz w:val="23"/>
          <w:szCs w:val="23"/>
        </w:rPr>
        <w:t>Послуги з ор</w:t>
      </w:r>
      <w:r w:rsidR="00E716B7" w:rsidRPr="005A7C1E">
        <w:rPr>
          <w:rFonts w:ascii="Times New Roman" w:hAnsi="Times New Roman"/>
          <w:b/>
          <w:sz w:val="23"/>
          <w:szCs w:val="23"/>
        </w:rPr>
        <w:t>ганізації шкільного харчування.</w:t>
      </w:r>
    </w:p>
    <w:p w14:paraId="0E26A634" w14:textId="77777777" w:rsidR="00D43FBE" w:rsidRDefault="0018488E" w:rsidP="00F81098">
      <w:pPr>
        <w:widowControl w:val="0"/>
        <w:spacing w:after="0" w:line="240" w:lineRule="auto"/>
        <w:contextualSpacing/>
        <w:jc w:val="both"/>
        <w:rPr>
          <w:rFonts w:ascii="Times New Roman" w:hAnsi="Times New Roman"/>
          <w:sz w:val="23"/>
          <w:szCs w:val="23"/>
        </w:rPr>
      </w:pPr>
      <w:r w:rsidRPr="005A7C1E">
        <w:rPr>
          <w:rFonts w:ascii="Times New Roman" w:hAnsi="Times New Roman"/>
          <w:sz w:val="23"/>
          <w:szCs w:val="23"/>
        </w:rPr>
        <w:t xml:space="preserve">1.3. </w:t>
      </w:r>
      <w:r w:rsidR="00EC2CA4">
        <w:rPr>
          <w:rFonts w:ascii="Times New Roman" w:hAnsi="Times New Roman"/>
          <w:sz w:val="23"/>
          <w:szCs w:val="23"/>
        </w:rPr>
        <w:t>Специ</w:t>
      </w:r>
      <w:r w:rsidR="007D2D7F">
        <w:rPr>
          <w:rFonts w:ascii="Times New Roman" w:hAnsi="Times New Roman"/>
          <w:sz w:val="23"/>
          <w:szCs w:val="23"/>
        </w:rPr>
        <w:t>фікація пос</w:t>
      </w:r>
      <w:r w:rsidR="00EC2CA4">
        <w:rPr>
          <w:rFonts w:ascii="Times New Roman" w:hAnsi="Times New Roman"/>
          <w:sz w:val="23"/>
          <w:szCs w:val="23"/>
        </w:rPr>
        <w:t>луг</w:t>
      </w:r>
      <w:r w:rsidRPr="005A7C1E">
        <w:rPr>
          <w:rFonts w:ascii="Times New Roman" w:hAnsi="Times New Roman"/>
          <w:sz w:val="23"/>
          <w:szCs w:val="23"/>
        </w:rPr>
        <w:t>:</w:t>
      </w:r>
    </w:p>
    <w:tbl>
      <w:tblPr>
        <w:tblW w:w="9918" w:type="dxa"/>
        <w:tblInd w:w="113" w:type="dxa"/>
        <w:tblLook w:val="04A0" w:firstRow="1" w:lastRow="0" w:firstColumn="1" w:lastColumn="0" w:noHBand="0" w:noVBand="1"/>
      </w:tblPr>
      <w:tblGrid>
        <w:gridCol w:w="531"/>
        <w:gridCol w:w="3124"/>
        <w:gridCol w:w="1504"/>
        <w:gridCol w:w="1067"/>
        <w:gridCol w:w="1187"/>
        <w:gridCol w:w="1168"/>
        <w:gridCol w:w="1337"/>
      </w:tblGrid>
      <w:tr w:rsidR="001C1B91" w:rsidRPr="001C1B91" w14:paraId="13AEBF41" w14:textId="77777777" w:rsidTr="001C1B91">
        <w:trPr>
          <w:trHeight w:val="975"/>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123EC" w14:textId="77777777" w:rsidR="001C1B91" w:rsidRPr="001C1B91" w:rsidRDefault="001C1B91" w:rsidP="001C1B91">
            <w:pPr>
              <w:spacing w:after="0" w:line="240" w:lineRule="auto"/>
              <w:jc w:val="center"/>
              <w:rPr>
                <w:rFonts w:ascii="Times New Roman" w:eastAsia="Times New Roman" w:hAnsi="Times New Roman"/>
                <w:b/>
                <w:bCs/>
                <w:color w:val="000000"/>
                <w:lang w:val="ru-RU" w:eastAsia="ru-RU"/>
              </w:rPr>
            </w:pPr>
            <w:r w:rsidRPr="001C1B91">
              <w:rPr>
                <w:rFonts w:ascii="Times New Roman" w:eastAsia="Times New Roman" w:hAnsi="Times New Roman"/>
                <w:b/>
                <w:bCs/>
                <w:color w:val="000000"/>
                <w:lang w:val="ru-RU" w:eastAsia="ru-RU"/>
              </w:rPr>
              <w:t xml:space="preserve">№ </w:t>
            </w:r>
            <w:proofErr w:type="gramStart"/>
            <w:r w:rsidRPr="001C1B91">
              <w:rPr>
                <w:rFonts w:ascii="Times New Roman" w:eastAsia="Times New Roman" w:hAnsi="Times New Roman"/>
                <w:b/>
                <w:bCs/>
                <w:color w:val="000000"/>
                <w:lang w:val="ru-RU" w:eastAsia="ru-RU"/>
              </w:rPr>
              <w:t>п</w:t>
            </w:r>
            <w:proofErr w:type="gramEnd"/>
            <w:r w:rsidRPr="001C1B91">
              <w:rPr>
                <w:rFonts w:ascii="Times New Roman" w:eastAsia="Times New Roman" w:hAnsi="Times New Roman"/>
                <w:b/>
                <w:bCs/>
                <w:color w:val="000000"/>
                <w:lang w:val="ru-RU" w:eastAsia="ru-RU"/>
              </w:rPr>
              <w:t>/п</w:t>
            </w:r>
          </w:p>
        </w:tc>
        <w:tc>
          <w:tcPr>
            <w:tcW w:w="3124" w:type="dxa"/>
            <w:tcBorders>
              <w:top w:val="single" w:sz="4" w:space="0" w:color="auto"/>
              <w:left w:val="nil"/>
              <w:bottom w:val="single" w:sz="4" w:space="0" w:color="auto"/>
              <w:right w:val="single" w:sz="4" w:space="0" w:color="auto"/>
            </w:tcBorders>
            <w:shd w:val="clear" w:color="auto" w:fill="auto"/>
            <w:vAlign w:val="center"/>
            <w:hideMark/>
          </w:tcPr>
          <w:p w14:paraId="28EBCCEF" w14:textId="77777777" w:rsidR="001C1B91" w:rsidRPr="001C1B91" w:rsidRDefault="001C1B91" w:rsidP="001C1B91">
            <w:pPr>
              <w:spacing w:after="0" w:line="240" w:lineRule="auto"/>
              <w:jc w:val="center"/>
              <w:rPr>
                <w:rFonts w:ascii="Times New Roman" w:eastAsia="Times New Roman" w:hAnsi="Times New Roman"/>
                <w:b/>
                <w:bCs/>
                <w:color w:val="000000"/>
                <w:lang w:val="ru-RU" w:eastAsia="ru-RU"/>
              </w:rPr>
            </w:pPr>
            <w:proofErr w:type="spellStart"/>
            <w:r w:rsidRPr="001C1B91">
              <w:rPr>
                <w:rFonts w:ascii="Times New Roman" w:eastAsia="Times New Roman" w:hAnsi="Times New Roman"/>
                <w:b/>
                <w:bCs/>
                <w:color w:val="000000"/>
                <w:lang w:val="ru-RU" w:eastAsia="ru-RU"/>
              </w:rPr>
              <w:t>Найменування</w:t>
            </w:r>
            <w:proofErr w:type="spellEnd"/>
            <w:r w:rsidRPr="001C1B91">
              <w:rPr>
                <w:rFonts w:ascii="Times New Roman" w:eastAsia="Times New Roman" w:hAnsi="Times New Roman"/>
                <w:b/>
                <w:bCs/>
                <w:color w:val="000000"/>
                <w:lang w:val="ru-RU" w:eastAsia="ru-RU"/>
              </w:rPr>
              <w:t xml:space="preserve">                                             предмету </w:t>
            </w:r>
            <w:proofErr w:type="spellStart"/>
            <w:r w:rsidRPr="001C1B91">
              <w:rPr>
                <w:rFonts w:ascii="Times New Roman" w:eastAsia="Times New Roman" w:hAnsi="Times New Roman"/>
                <w:b/>
                <w:bCs/>
                <w:color w:val="000000"/>
                <w:lang w:val="ru-RU" w:eastAsia="ru-RU"/>
              </w:rPr>
              <w:t>закупівлі</w:t>
            </w:r>
            <w:proofErr w:type="spellEnd"/>
          </w:p>
        </w:tc>
        <w:tc>
          <w:tcPr>
            <w:tcW w:w="1504" w:type="dxa"/>
            <w:tcBorders>
              <w:top w:val="single" w:sz="4" w:space="0" w:color="auto"/>
              <w:left w:val="nil"/>
              <w:bottom w:val="single" w:sz="4" w:space="0" w:color="auto"/>
              <w:right w:val="single" w:sz="4" w:space="0" w:color="auto"/>
            </w:tcBorders>
            <w:shd w:val="clear" w:color="auto" w:fill="auto"/>
            <w:vAlign w:val="center"/>
            <w:hideMark/>
          </w:tcPr>
          <w:p w14:paraId="7921A923" w14:textId="77777777" w:rsidR="001C1B91" w:rsidRPr="001C1B91" w:rsidRDefault="001C1B91" w:rsidP="001C1B91">
            <w:pPr>
              <w:spacing w:after="0" w:line="240" w:lineRule="auto"/>
              <w:jc w:val="center"/>
              <w:rPr>
                <w:rFonts w:ascii="Times New Roman" w:eastAsia="Times New Roman" w:hAnsi="Times New Roman"/>
                <w:b/>
                <w:bCs/>
                <w:color w:val="000000"/>
                <w:lang w:val="ru-RU" w:eastAsia="ru-RU"/>
              </w:rPr>
            </w:pPr>
            <w:r w:rsidRPr="001C1B91">
              <w:rPr>
                <w:rFonts w:ascii="Times New Roman" w:eastAsia="Times New Roman" w:hAnsi="Times New Roman"/>
                <w:b/>
                <w:bCs/>
                <w:color w:val="000000"/>
                <w:lang w:val="ru-RU" w:eastAsia="ru-RU"/>
              </w:rPr>
              <w:t>ДК 021-2015</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1B62AC63" w14:textId="77777777" w:rsidR="001C1B91" w:rsidRPr="001C1B91" w:rsidRDefault="001C1B91" w:rsidP="001C1B91">
            <w:pPr>
              <w:spacing w:after="0" w:line="240" w:lineRule="auto"/>
              <w:jc w:val="center"/>
              <w:rPr>
                <w:rFonts w:ascii="Times New Roman" w:eastAsia="Times New Roman" w:hAnsi="Times New Roman"/>
                <w:b/>
                <w:bCs/>
                <w:color w:val="000000"/>
                <w:lang w:val="ru-RU" w:eastAsia="ru-RU"/>
              </w:rPr>
            </w:pPr>
            <w:proofErr w:type="spellStart"/>
            <w:r w:rsidRPr="001C1B91">
              <w:rPr>
                <w:rFonts w:ascii="Times New Roman" w:eastAsia="Times New Roman" w:hAnsi="Times New Roman"/>
                <w:b/>
                <w:bCs/>
                <w:color w:val="000000"/>
                <w:lang w:val="ru-RU" w:eastAsia="ru-RU"/>
              </w:rPr>
              <w:t>Одиниці</w:t>
            </w:r>
            <w:proofErr w:type="spellEnd"/>
            <w:r w:rsidRPr="001C1B91">
              <w:rPr>
                <w:rFonts w:ascii="Times New Roman" w:eastAsia="Times New Roman" w:hAnsi="Times New Roman"/>
                <w:b/>
                <w:bCs/>
                <w:color w:val="000000"/>
                <w:lang w:val="ru-RU" w:eastAsia="ru-RU"/>
              </w:rPr>
              <w:t xml:space="preserve"> </w:t>
            </w:r>
            <w:proofErr w:type="spellStart"/>
            <w:r w:rsidRPr="001C1B91">
              <w:rPr>
                <w:rFonts w:ascii="Times New Roman" w:eastAsia="Times New Roman" w:hAnsi="Times New Roman"/>
                <w:b/>
                <w:bCs/>
                <w:color w:val="000000"/>
                <w:lang w:val="ru-RU" w:eastAsia="ru-RU"/>
              </w:rPr>
              <w:t>виміру</w:t>
            </w:r>
            <w:proofErr w:type="spellEnd"/>
          </w:p>
        </w:tc>
        <w:tc>
          <w:tcPr>
            <w:tcW w:w="1187" w:type="dxa"/>
            <w:tcBorders>
              <w:top w:val="single" w:sz="4" w:space="0" w:color="auto"/>
              <w:left w:val="nil"/>
              <w:bottom w:val="single" w:sz="4" w:space="0" w:color="auto"/>
              <w:right w:val="single" w:sz="4" w:space="0" w:color="auto"/>
            </w:tcBorders>
            <w:shd w:val="clear" w:color="auto" w:fill="auto"/>
            <w:vAlign w:val="center"/>
            <w:hideMark/>
          </w:tcPr>
          <w:p w14:paraId="337C116E" w14:textId="77777777" w:rsidR="001C1B91" w:rsidRPr="001C1B91" w:rsidRDefault="001C1B91" w:rsidP="001C1B91">
            <w:pPr>
              <w:spacing w:after="0" w:line="240" w:lineRule="auto"/>
              <w:jc w:val="center"/>
              <w:rPr>
                <w:rFonts w:ascii="Times New Roman" w:eastAsia="Times New Roman" w:hAnsi="Times New Roman"/>
                <w:b/>
                <w:bCs/>
                <w:color w:val="000000"/>
                <w:lang w:val="ru-RU" w:eastAsia="ru-RU"/>
              </w:rPr>
            </w:pPr>
            <w:proofErr w:type="spellStart"/>
            <w:r w:rsidRPr="001C1B91">
              <w:rPr>
                <w:rFonts w:ascii="Times New Roman" w:eastAsia="Times New Roman" w:hAnsi="Times New Roman"/>
                <w:b/>
                <w:bCs/>
                <w:color w:val="000000"/>
                <w:lang w:val="ru-RU" w:eastAsia="ru-RU"/>
              </w:rPr>
              <w:t>Кількість</w:t>
            </w:r>
            <w:proofErr w:type="spellEnd"/>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39B57D08" w14:textId="77777777" w:rsidR="001C1B91" w:rsidRPr="001C1B91" w:rsidRDefault="001C1B91" w:rsidP="001C1B91">
            <w:pPr>
              <w:spacing w:after="0" w:line="240" w:lineRule="auto"/>
              <w:jc w:val="center"/>
              <w:rPr>
                <w:rFonts w:ascii="Times New Roman" w:eastAsia="Times New Roman" w:hAnsi="Times New Roman"/>
                <w:b/>
                <w:bCs/>
                <w:color w:val="000000"/>
                <w:lang w:val="ru-RU" w:eastAsia="ru-RU"/>
              </w:rPr>
            </w:pPr>
            <w:proofErr w:type="spellStart"/>
            <w:r w:rsidRPr="001C1B91">
              <w:rPr>
                <w:rFonts w:ascii="Times New Roman" w:eastAsia="Times New Roman" w:hAnsi="Times New Roman"/>
                <w:b/>
                <w:bCs/>
                <w:color w:val="000000"/>
                <w:lang w:val="ru-RU" w:eastAsia="ru-RU"/>
              </w:rPr>
              <w:t>Ціна</w:t>
            </w:r>
            <w:proofErr w:type="spellEnd"/>
            <w:r w:rsidRPr="001C1B91">
              <w:rPr>
                <w:rFonts w:ascii="Times New Roman" w:eastAsia="Times New Roman" w:hAnsi="Times New Roman"/>
                <w:b/>
                <w:bCs/>
                <w:color w:val="000000"/>
                <w:lang w:val="ru-RU" w:eastAsia="ru-RU"/>
              </w:rPr>
              <w:t xml:space="preserve"> за </w:t>
            </w:r>
            <w:proofErr w:type="spellStart"/>
            <w:r w:rsidRPr="001C1B91">
              <w:rPr>
                <w:rFonts w:ascii="Times New Roman" w:eastAsia="Times New Roman" w:hAnsi="Times New Roman"/>
                <w:b/>
                <w:bCs/>
                <w:color w:val="000000"/>
                <w:lang w:val="ru-RU" w:eastAsia="ru-RU"/>
              </w:rPr>
              <w:t>одиницю</w:t>
            </w:r>
            <w:proofErr w:type="spellEnd"/>
            <w:r w:rsidRPr="001C1B91">
              <w:rPr>
                <w:rFonts w:ascii="Times New Roman" w:eastAsia="Times New Roman" w:hAnsi="Times New Roman"/>
                <w:b/>
                <w:bCs/>
                <w:color w:val="000000"/>
                <w:lang w:val="ru-RU" w:eastAsia="ru-RU"/>
              </w:rPr>
              <w:t>, грн.</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14:paraId="028A6E1B" w14:textId="77777777" w:rsidR="001C1B91" w:rsidRPr="001C1B91" w:rsidRDefault="001C1B91" w:rsidP="001C1B91">
            <w:pPr>
              <w:spacing w:after="0" w:line="240" w:lineRule="auto"/>
              <w:jc w:val="center"/>
              <w:rPr>
                <w:rFonts w:ascii="Times New Roman" w:eastAsia="Times New Roman" w:hAnsi="Times New Roman"/>
                <w:b/>
                <w:bCs/>
                <w:color w:val="000000"/>
                <w:lang w:val="ru-RU" w:eastAsia="ru-RU"/>
              </w:rPr>
            </w:pPr>
            <w:r w:rsidRPr="001C1B91">
              <w:rPr>
                <w:rFonts w:ascii="Times New Roman" w:eastAsia="Times New Roman" w:hAnsi="Times New Roman"/>
                <w:b/>
                <w:bCs/>
                <w:color w:val="000000"/>
                <w:lang w:val="ru-RU" w:eastAsia="ru-RU"/>
              </w:rPr>
              <w:t>Сума,             грн.</w:t>
            </w:r>
          </w:p>
        </w:tc>
      </w:tr>
      <w:tr w:rsidR="001C1B91" w:rsidRPr="001C1B91" w14:paraId="087DA673" w14:textId="77777777" w:rsidTr="001C1B91">
        <w:trPr>
          <w:trHeight w:val="405"/>
        </w:trPr>
        <w:tc>
          <w:tcPr>
            <w:tcW w:w="36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1EBD1FF" w14:textId="77777777" w:rsidR="001C1B91" w:rsidRPr="001C1B91" w:rsidRDefault="001C1B91" w:rsidP="001C1B91">
            <w:pPr>
              <w:spacing w:after="0" w:line="240" w:lineRule="auto"/>
              <w:rPr>
                <w:rFonts w:ascii="Times New Roman" w:eastAsia="Times New Roman" w:hAnsi="Times New Roman"/>
                <w:b/>
                <w:bCs/>
                <w:color w:val="000000"/>
                <w:lang w:val="ru-RU" w:eastAsia="ru-RU"/>
              </w:rPr>
            </w:pPr>
            <w:proofErr w:type="spellStart"/>
            <w:r w:rsidRPr="001C1B91">
              <w:rPr>
                <w:rFonts w:ascii="Times New Roman" w:eastAsia="Times New Roman" w:hAnsi="Times New Roman"/>
                <w:b/>
                <w:bCs/>
                <w:color w:val="000000"/>
                <w:lang w:val="ru-RU" w:eastAsia="ru-RU"/>
              </w:rPr>
              <w:t>Кейтерингові</w:t>
            </w:r>
            <w:proofErr w:type="spellEnd"/>
            <w:r w:rsidRPr="001C1B91">
              <w:rPr>
                <w:rFonts w:ascii="Times New Roman" w:eastAsia="Times New Roman" w:hAnsi="Times New Roman"/>
                <w:b/>
                <w:bCs/>
                <w:color w:val="000000"/>
                <w:lang w:val="ru-RU" w:eastAsia="ru-RU"/>
              </w:rPr>
              <w:t xml:space="preserve"> </w:t>
            </w:r>
            <w:proofErr w:type="spellStart"/>
            <w:r w:rsidRPr="001C1B91">
              <w:rPr>
                <w:rFonts w:ascii="Times New Roman" w:eastAsia="Times New Roman" w:hAnsi="Times New Roman"/>
                <w:b/>
                <w:bCs/>
                <w:color w:val="000000"/>
                <w:lang w:val="ru-RU" w:eastAsia="ru-RU"/>
              </w:rPr>
              <w:t>послуги</w:t>
            </w:r>
            <w:proofErr w:type="spellEnd"/>
            <w:r w:rsidRPr="001C1B91">
              <w:rPr>
                <w:rFonts w:ascii="Times New Roman" w:eastAsia="Times New Roman" w:hAnsi="Times New Roman"/>
                <w:b/>
                <w:bCs/>
                <w:color w:val="000000"/>
                <w:lang w:val="ru-RU" w:eastAsia="ru-RU"/>
              </w:rPr>
              <w:t>:</w:t>
            </w:r>
          </w:p>
        </w:tc>
        <w:tc>
          <w:tcPr>
            <w:tcW w:w="1504" w:type="dxa"/>
            <w:tcBorders>
              <w:top w:val="nil"/>
              <w:left w:val="nil"/>
              <w:bottom w:val="single" w:sz="4" w:space="0" w:color="auto"/>
              <w:right w:val="single" w:sz="4" w:space="0" w:color="auto"/>
            </w:tcBorders>
            <w:shd w:val="clear" w:color="auto" w:fill="auto"/>
            <w:vAlign w:val="center"/>
            <w:hideMark/>
          </w:tcPr>
          <w:p w14:paraId="3EE3E2A7" w14:textId="77777777" w:rsidR="001C1B91" w:rsidRPr="001C1B91" w:rsidRDefault="001C1B91" w:rsidP="001C1B91">
            <w:pPr>
              <w:spacing w:after="0" w:line="240" w:lineRule="auto"/>
              <w:jc w:val="center"/>
              <w:rPr>
                <w:rFonts w:ascii="Times New Roman" w:eastAsia="Times New Roman" w:hAnsi="Times New Roman"/>
                <w:b/>
                <w:bCs/>
                <w:color w:val="000000"/>
                <w:sz w:val="24"/>
                <w:szCs w:val="24"/>
                <w:lang w:val="ru-RU" w:eastAsia="ru-RU"/>
              </w:rPr>
            </w:pPr>
            <w:r w:rsidRPr="001C1B91">
              <w:rPr>
                <w:rFonts w:ascii="Times New Roman" w:eastAsia="Times New Roman" w:hAnsi="Times New Roman"/>
                <w:b/>
                <w:bCs/>
                <w:color w:val="000000"/>
                <w:sz w:val="24"/>
                <w:szCs w:val="24"/>
                <w:lang w:val="ru-RU" w:eastAsia="ru-RU"/>
              </w:rPr>
              <w:t>55520000-1</w:t>
            </w:r>
          </w:p>
        </w:tc>
        <w:tc>
          <w:tcPr>
            <w:tcW w:w="1067" w:type="dxa"/>
            <w:tcBorders>
              <w:top w:val="nil"/>
              <w:left w:val="nil"/>
              <w:bottom w:val="single" w:sz="4" w:space="0" w:color="auto"/>
              <w:right w:val="single" w:sz="4" w:space="0" w:color="auto"/>
            </w:tcBorders>
            <w:shd w:val="clear" w:color="auto" w:fill="auto"/>
            <w:vAlign w:val="center"/>
            <w:hideMark/>
          </w:tcPr>
          <w:p w14:paraId="477AF14A" w14:textId="77777777" w:rsidR="001C1B91" w:rsidRPr="001C1B91" w:rsidRDefault="001C1B91" w:rsidP="001C1B91">
            <w:pPr>
              <w:spacing w:after="0" w:line="240" w:lineRule="auto"/>
              <w:jc w:val="center"/>
              <w:rPr>
                <w:rFonts w:ascii="Times New Roman" w:eastAsia="Times New Roman" w:hAnsi="Times New Roman"/>
                <w:color w:val="000000"/>
                <w:lang w:val="ru-RU" w:eastAsia="ru-RU"/>
              </w:rPr>
            </w:pPr>
            <w:r w:rsidRPr="001C1B91">
              <w:rPr>
                <w:rFonts w:ascii="Times New Roman" w:eastAsia="Times New Roman" w:hAnsi="Times New Roman"/>
                <w:color w:val="000000"/>
                <w:lang w:val="ru-RU" w:eastAsia="ru-RU"/>
              </w:rPr>
              <w:t> </w:t>
            </w:r>
          </w:p>
        </w:tc>
        <w:tc>
          <w:tcPr>
            <w:tcW w:w="1187" w:type="dxa"/>
            <w:tcBorders>
              <w:top w:val="nil"/>
              <w:left w:val="nil"/>
              <w:bottom w:val="single" w:sz="4" w:space="0" w:color="auto"/>
              <w:right w:val="single" w:sz="4" w:space="0" w:color="auto"/>
            </w:tcBorders>
            <w:shd w:val="clear" w:color="auto" w:fill="auto"/>
            <w:vAlign w:val="center"/>
            <w:hideMark/>
          </w:tcPr>
          <w:p w14:paraId="52878ECE" w14:textId="77777777" w:rsidR="001C1B91" w:rsidRPr="001C1B91" w:rsidRDefault="001C1B91" w:rsidP="001C1B91">
            <w:pPr>
              <w:spacing w:after="0" w:line="240" w:lineRule="auto"/>
              <w:jc w:val="center"/>
              <w:rPr>
                <w:rFonts w:ascii="Times New Roman" w:eastAsia="Times New Roman" w:hAnsi="Times New Roman"/>
                <w:color w:val="000000"/>
                <w:lang w:val="ru-RU" w:eastAsia="ru-RU"/>
              </w:rPr>
            </w:pPr>
            <w:r w:rsidRPr="001C1B91">
              <w:rPr>
                <w:rFonts w:ascii="Times New Roman" w:eastAsia="Times New Roman" w:hAnsi="Times New Roman"/>
                <w:color w:val="000000"/>
                <w:lang w:val="ru-RU" w:eastAsia="ru-RU"/>
              </w:rPr>
              <w:t> </w:t>
            </w:r>
          </w:p>
        </w:tc>
        <w:tc>
          <w:tcPr>
            <w:tcW w:w="1168" w:type="dxa"/>
            <w:tcBorders>
              <w:top w:val="nil"/>
              <w:left w:val="nil"/>
              <w:bottom w:val="single" w:sz="4" w:space="0" w:color="auto"/>
              <w:right w:val="single" w:sz="4" w:space="0" w:color="auto"/>
            </w:tcBorders>
            <w:shd w:val="clear" w:color="auto" w:fill="auto"/>
            <w:vAlign w:val="center"/>
            <w:hideMark/>
          </w:tcPr>
          <w:p w14:paraId="357E5665" w14:textId="77777777" w:rsidR="001C1B91" w:rsidRPr="001C1B91" w:rsidRDefault="001C1B91" w:rsidP="001C1B91">
            <w:pPr>
              <w:spacing w:after="0" w:line="240" w:lineRule="auto"/>
              <w:jc w:val="center"/>
              <w:rPr>
                <w:rFonts w:ascii="Times New Roman" w:eastAsia="Times New Roman" w:hAnsi="Times New Roman"/>
                <w:color w:val="000000"/>
                <w:lang w:val="ru-RU" w:eastAsia="ru-RU"/>
              </w:rPr>
            </w:pPr>
            <w:r w:rsidRPr="001C1B91">
              <w:rPr>
                <w:rFonts w:ascii="Times New Roman" w:eastAsia="Times New Roman" w:hAnsi="Times New Roman"/>
                <w:color w:val="000000"/>
                <w:lang w:val="ru-RU" w:eastAsia="ru-RU"/>
              </w:rPr>
              <w:t> </w:t>
            </w:r>
          </w:p>
        </w:tc>
        <w:tc>
          <w:tcPr>
            <w:tcW w:w="1337" w:type="dxa"/>
            <w:tcBorders>
              <w:top w:val="nil"/>
              <w:left w:val="nil"/>
              <w:bottom w:val="single" w:sz="4" w:space="0" w:color="auto"/>
              <w:right w:val="single" w:sz="4" w:space="0" w:color="auto"/>
            </w:tcBorders>
            <w:shd w:val="clear" w:color="auto" w:fill="auto"/>
            <w:vAlign w:val="center"/>
            <w:hideMark/>
          </w:tcPr>
          <w:p w14:paraId="4AC52733" w14:textId="77777777" w:rsidR="001C1B91" w:rsidRPr="001C1B91" w:rsidRDefault="001C1B91" w:rsidP="001C1B91">
            <w:pPr>
              <w:spacing w:after="0" w:line="240" w:lineRule="auto"/>
              <w:jc w:val="center"/>
              <w:rPr>
                <w:rFonts w:ascii="Times New Roman" w:eastAsia="Times New Roman" w:hAnsi="Times New Roman"/>
                <w:color w:val="000000"/>
                <w:lang w:val="ru-RU" w:eastAsia="ru-RU"/>
              </w:rPr>
            </w:pPr>
            <w:r w:rsidRPr="001C1B91">
              <w:rPr>
                <w:rFonts w:ascii="Times New Roman" w:eastAsia="Times New Roman" w:hAnsi="Times New Roman"/>
                <w:color w:val="000000"/>
                <w:lang w:val="ru-RU" w:eastAsia="ru-RU"/>
              </w:rPr>
              <w:t> </w:t>
            </w:r>
          </w:p>
        </w:tc>
      </w:tr>
      <w:tr w:rsidR="001C1B91" w:rsidRPr="001C1B91" w14:paraId="5986562B" w14:textId="77777777" w:rsidTr="001C1B91">
        <w:trPr>
          <w:trHeight w:val="560"/>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576731DD" w14:textId="77777777" w:rsidR="001C1B91" w:rsidRPr="001C1B91" w:rsidRDefault="001C1B91" w:rsidP="001C1B91">
            <w:pPr>
              <w:spacing w:after="0" w:line="240" w:lineRule="auto"/>
              <w:jc w:val="center"/>
              <w:rPr>
                <w:rFonts w:ascii="Times New Roman" w:eastAsia="Times New Roman" w:hAnsi="Times New Roman"/>
                <w:color w:val="000000"/>
                <w:lang w:val="ru-RU" w:eastAsia="ru-RU"/>
              </w:rPr>
            </w:pPr>
            <w:r w:rsidRPr="001C1B91">
              <w:rPr>
                <w:rFonts w:ascii="Times New Roman" w:eastAsia="Times New Roman" w:hAnsi="Times New Roman"/>
                <w:color w:val="000000"/>
                <w:lang w:val="ru-RU" w:eastAsia="ru-RU"/>
              </w:rPr>
              <w:t>1</w:t>
            </w:r>
          </w:p>
        </w:tc>
        <w:tc>
          <w:tcPr>
            <w:tcW w:w="3124" w:type="dxa"/>
            <w:tcBorders>
              <w:top w:val="nil"/>
              <w:left w:val="nil"/>
              <w:bottom w:val="single" w:sz="4" w:space="0" w:color="auto"/>
              <w:right w:val="single" w:sz="4" w:space="0" w:color="auto"/>
            </w:tcBorders>
            <w:shd w:val="clear" w:color="auto" w:fill="auto"/>
            <w:vAlign w:val="center"/>
            <w:hideMark/>
          </w:tcPr>
          <w:p w14:paraId="2CF0CBF2" w14:textId="77777777" w:rsidR="001C1B91" w:rsidRPr="001C1B91" w:rsidRDefault="001C1B91" w:rsidP="001C1B91">
            <w:pPr>
              <w:spacing w:after="0" w:line="240" w:lineRule="auto"/>
              <w:rPr>
                <w:rFonts w:ascii="Times New Roman" w:eastAsia="Times New Roman" w:hAnsi="Times New Roman"/>
                <w:color w:val="000000"/>
                <w:lang w:val="ru-RU" w:eastAsia="ru-RU"/>
              </w:rPr>
            </w:pPr>
            <w:proofErr w:type="spellStart"/>
            <w:r w:rsidRPr="001C1B91">
              <w:rPr>
                <w:rFonts w:ascii="Times New Roman" w:eastAsia="Times New Roman" w:hAnsi="Times New Roman"/>
                <w:color w:val="000000"/>
                <w:lang w:val="ru-RU" w:eastAsia="ru-RU"/>
              </w:rPr>
              <w:t>Харчування</w:t>
            </w:r>
            <w:proofErr w:type="spellEnd"/>
            <w:r w:rsidRPr="001C1B91">
              <w:rPr>
                <w:rFonts w:ascii="Times New Roman" w:eastAsia="Times New Roman" w:hAnsi="Times New Roman"/>
                <w:color w:val="000000"/>
                <w:lang w:val="ru-RU" w:eastAsia="ru-RU"/>
              </w:rPr>
              <w:t xml:space="preserve"> </w:t>
            </w:r>
            <w:proofErr w:type="spellStart"/>
            <w:r w:rsidRPr="001C1B91">
              <w:rPr>
                <w:rFonts w:ascii="Times New Roman" w:eastAsia="Times New Roman" w:hAnsi="Times New Roman"/>
                <w:color w:val="000000"/>
                <w:lang w:val="ru-RU" w:eastAsia="ru-RU"/>
              </w:rPr>
              <w:t>учнів</w:t>
            </w:r>
            <w:proofErr w:type="spellEnd"/>
            <w:r w:rsidRPr="001C1B91">
              <w:rPr>
                <w:rFonts w:ascii="Times New Roman" w:eastAsia="Times New Roman" w:hAnsi="Times New Roman"/>
                <w:color w:val="000000"/>
                <w:lang w:val="ru-RU" w:eastAsia="ru-RU"/>
              </w:rPr>
              <w:t xml:space="preserve"> 1-11 </w:t>
            </w:r>
            <w:proofErr w:type="spellStart"/>
            <w:r w:rsidRPr="001C1B91">
              <w:rPr>
                <w:rFonts w:ascii="Times New Roman" w:eastAsia="Times New Roman" w:hAnsi="Times New Roman"/>
                <w:color w:val="000000"/>
                <w:lang w:val="ru-RU" w:eastAsia="ru-RU"/>
              </w:rPr>
              <w:t>класів</w:t>
            </w:r>
            <w:proofErr w:type="spellEnd"/>
            <w:r w:rsidRPr="001C1B91">
              <w:rPr>
                <w:rFonts w:ascii="Times New Roman" w:eastAsia="Times New Roman" w:hAnsi="Times New Roman"/>
                <w:color w:val="000000"/>
                <w:lang w:val="ru-RU" w:eastAsia="ru-RU"/>
              </w:rPr>
              <w:t xml:space="preserve"> </w:t>
            </w:r>
            <w:proofErr w:type="spellStart"/>
            <w:r w:rsidRPr="001C1B91">
              <w:rPr>
                <w:rFonts w:ascii="Times New Roman" w:eastAsia="Times New Roman" w:hAnsi="Times New Roman"/>
                <w:color w:val="000000"/>
                <w:lang w:val="ru-RU" w:eastAsia="ru-RU"/>
              </w:rPr>
              <w:t>пільгова</w:t>
            </w:r>
            <w:proofErr w:type="spellEnd"/>
            <w:r w:rsidRPr="001C1B91">
              <w:rPr>
                <w:rFonts w:ascii="Times New Roman" w:eastAsia="Times New Roman" w:hAnsi="Times New Roman"/>
                <w:color w:val="000000"/>
                <w:lang w:val="ru-RU" w:eastAsia="ru-RU"/>
              </w:rPr>
              <w:t xml:space="preserve"> </w:t>
            </w:r>
            <w:proofErr w:type="spellStart"/>
            <w:r w:rsidRPr="001C1B91">
              <w:rPr>
                <w:rFonts w:ascii="Times New Roman" w:eastAsia="Times New Roman" w:hAnsi="Times New Roman"/>
                <w:color w:val="000000"/>
                <w:lang w:val="ru-RU" w:eastAsia="ru-RU"/>
              </w:rPr>
              <w:t>категорія</w:t>
            </w:r>
            <w:proofErr w:type="spellEnd"/>
          </w:p>
        </w:tc>
        <w:tc>
          <w:tcPr>
            <w:tcW w:w="1504" w:type="dxa"/>
            <w:tcBorders>
              <w:top w:val="nil"/>
              <w:left w:val="nil"/>
              <w:bottom w:val="single" w:sz="4" w:space="0" w:color="auto"/>
              <w:right w:val="single" w:sz="4" w:space="0" w:color="auto"/>
            </w:tcBorders>
            <w:shd w:val="clear" w:color="auto" w:fill="auto"/>
            <w:vAlign w:val="center"/>
            <w:hideMark/>
          </w:tcPr>
          <w:p w14:paraId="2CCCC288" w14:textId="77777777" w:rsidR="001C1B91" w:rsidRPr="001C1B91" w:rsidRDefault="001C1B91" w:rsidP="001C1B91">
            <w:pPr>
              <w:spacing w:after="0" w:line="240" w:lineRule="auto"/>
              <w:jc w:val="center"/>
              <w:rPr>
                <w:rFonts w:ascii="Times New Roman" w:eastAsia="Times New Roman" w:hAnsi="Times New Roman"/>
                <w:color w:val="000000"/>
                <w:lang w:val="ru-RU" w:eastAsia="ru-RU"/>
              </w:rPr>
            </w:pPr>
            <w:r w:rsidRPr="001C1B91">
              <w:rPr>
                <w:rFonts w:ascii="Times New Roman" w:eastAsia="Times New Roman" w:hAnsi="Times New Roman"/>
                <w:color w:val="000000"/>
                <w:lang w:val="ru-RU" w:eastAsia="ru-RU"/>
              </w:rPr>
              <w:t> </w:t>
            </w:r>
          </w:p>
        </w:tc>
        <w:tc>
          <w:tcPr>
            <w:tcW w:w="1067" w:type="dxa"/>
            <w:tcBorders>
              <w:top w:val="nil"/>
              <w:left w:val="nil"/>
              <w:bottom w:val="single" w:sz="4" w:space="0" w:color="auto"/>
              <w:right w:val="single" w:sz="4" w:space="0" w:color="auto"/>
            </w:tcBorders>
            <w:shd w:val="clear" w:color="auto" w:fill="auto"/>
            <w:vAlign w:val="center"/>
            <w:hideMark/>
          </w:tcPr>
          <w:p w14:paraId="464F970D" w14:textId="77777777" w:rsidR="001C1B91" w:rsidRPr="001C1B91" w:rsidRDefault="001C1B91" w:rsidP="001C1B91">
            <w:pPr>
              <w:spacing w:after="0" w:line="240" w:lineRule="auto"/>
              <w:jc w:val="center"/>
              <w:rPr>
                <w:rFonts w:ascii="Times New Roman" w:eastAsia="Times New Roman" w:hAnsi="Times New Roman"/>
                <w:color w:val="000000"/>
                <w:lang w:val="ru-RU" w:eastAsia="ru-RU"/>
              </w:rPr>
            </w:pPr>
            <w:proofErr w:type="spellStart"/>
            <w:r w:rsidRPr="001C1B91">
              <w:rPr>
                <w:rFonts w:ascii="Times New Roman" w:eastAsia="Times New Roman" w:hAnsi="Times New Roman"/>
                <w:color w:val="000000"/>
                <w:lang w:val="ru-RU" w:eastAsia="ru-RU"/>
              </w:rPr>
              <w:t>порції</w:t>
            </w:r>
            <w:proofErr w:type="spellEnd"/>
          </w:p>
        </w:tc>
        <w:tc>
          <w:tcPr>
            <w:tcW w:w="1187" w:type="dxa"/>
            <w:tcBorders>
              <w:top w:val="nil"/>
              <w:left w:val="nil"/>
              <w:bottom w:val="single" w:sz="4" w:space="0" w:color="auto"/>
              <w:right w:val="single" w:sz="4" w:space="0" w:color="auto"/>
            </w:tcBorders>
            <w:shd w:val="clear" w:color="auto" w:fill="auto"/>
            <w:vAlign w:val="center"/>
            <w:hideMark/>
          </w:tcPr>
          <w:p w14:paraId="766297AD" w14:textId="5A6278FC" w:rsidR="001C1B91" w:rsidRPr="00C96EC5" w:rsidRDefault="002B7C00" w:rsidP="001C1B91">
            <w:pPr>
              <w:spacing w:after="0" w:line="240" w:lineRule="auto"/>
              <w:jc w:val="center"/>
              <w:rPr>
                <w:rFonts w:ascii="Times New Roman" w:eastAsia="Times New Roman" w:hAnsi="Times New Roman"/>
                <w:b/>
                <w:bCs/>
                <w:color w:val="000000"/>
                <w:sz w:val="24"/>
                <w:szCs w:val="24"/>
                <w:lang w:val="ru-RU" w:eastAsia="ru-RU"/>
              </w:rPr>
            </w:pPr>
            <w:r>
              <w:rPr>
                <w:rFonts w:ascii="Times New Roman" w:eastAsia="Times New Roman" w:hAnsi="Times New Roman"/>
                <w:b/>
                <w:bCs/>
                <w:color w:val="000000"/>
                <w:sz w:val="24"/>
                <w:szCs w:val="24"/>
                <w:lang w:val="ru-RU" w:eastAsia="ru-RU"/>
              </w:rPr>
              <w:t>1487</w:t>
            </w:r>
          </w:p>
        </w:tc>
        <w:tc>
          <w:tcPr>
            <w:tcW w:w="1168" w:type="dxa"/>
            <w:tcBorders>
              <w:top w:val="nil"/>
              <w:left w:val="nil"/>
              <w:bottom w:val="single" w:sz="4" w:space="0" w:color="auto"/>
              <w:right w:val="single" w:sz="4" w:space="0" w:color="auto"/>
            </w:tcBorders>
            <w:shd w:val="clear" w:color="auto" w:fill="auto"/>
            <w:vAlign w:val="center"/>
            <w:hideMark/>
          </w:tcPr>
          <w:p w14:paraId="3F61AC67" w14:textId="2DEDFFB6" w:rsidR="001C1B91" w:rsidRPr="001C1B91" w:rsidRDefault="00FA66FE" w:rsidP="001C1B91">
            <w:pPr>
              <w:spacing w:after="0" w:line="240" w:lineRule="auto"/>
              <w:jc w:val="center"/>
              <w:rPr>
                <w:rFonts w:ascii="Times New Roman" w:eastAsia="Times New Roman" w:hAnsi="Times New Roman"/>
                <w:b/>
                <w:bCs/>
                <w:color w:val="000000"/>
                <w:sz w:val="24"/>
                <w:szCs w:val="24"/>
                <w:lang w:val="ru-RU" w:eastAsia="ru-RU"/>
              </w:rPr>
            </w:pPr>
            <w:r>
              <w:rPr>
                <w:rFonts w:ascii="Times New Roman" w:eastAsia="Times New Roman" w:hAnsi="Times New Roman"/>
                <w:b/>
                <w:bCs/>
                <w:color w:val="000000"/>
                <w:sz w:val="24"/>
                <w:szCs w:val="24"/>
                <w:lang w:val="ru-RU" w:eastAsia="ru-RU"/>
              </w:rPr>
              <w:t>54,80</w:t>
            </w:r>
          </w:p>
        </w:tc>
        <w:tc>
          <w:tcPr>
            <w:tcW w:w="1337" w:type="dxa"/>
            <w:tcBorders>
              <w:top w:val="nil"/>
              <w:left w:val="nil"/>
              <w:bottom w:val="single" w:sz="4" w:space="0" w:color="auto"/>
              <w:right w:val="single" w:sz="4" w:space="0" w:color="auto"/>
            </w:tcBorders>
            <w:shd w:val="clear" w:color="auto" w:fill="auto"/>
            <w:vAlign w:val="center"/>
            <w:hideMark/>
          </w:tcPr>
          <w:p w14:paraId="211FBC45" w14:textId="2AC02666" w:rsidR="001C1B91" w:rsidRPr="00C96EC5" w:rsidRDefault="002B7C00" w:rsidP="001C1B91">
            <w:pPr>
              <w:spacing w:after="0" w:line="240" w:lineRule="auto"/>
              <w:jc w:val="center"/>
              <w:rPr>
                <w:rFonts w:ascii="Times New Roman" w:eastAsia="Times New Roman" w:hAnsi="Times New Roman"/>
                <w:b/>
                <w:bCs/>
                <w:color w:val="000000"/>
                <w:sz w:val="24"/>
                <w:szCs w:val="24"/>
                <w:lang w:val="ru-RU" w:eastAsia="ru-RU"/>
              </w:rPr>
            </w:pPr>
            <w:r>
              <w:rPr>
                <w:rFonts w:ascii="Times New Roman" w:eastAsia="Times New Roman" w:hAnsi="Times New Roman"/>
                <w:b/>
                <w:bCs/>
                <w:color w:val="000000"/>
                <w:sz w:val="24"/>
                <w:szCs w:val="24"/>
                <w:lang w:val="ru-RU" w:eastAsia="ru-RU"/>
              </w:rPr>
              <w:t>81 487,60</w:t>
            </w:r>
          </w:p>
        </w:tc>
      </w:tr>
      <w:tr w:rsidR="001C1B91" w:rsidRPr="001C1B91" w14:paraId="0CAFD43A" w14:textId="77777777" w:rsidTr="001C1B91">
        <w:trPr>
          <w:trHeight w:val="300"/>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11A484D1" w14:textId="77777777" w:rsidR="001C1B91" w:rsidRPr="001C1B91" w:rsidRDefault="001C1B91" w:rsidP="001C1B91">
            <w:pPr>
              <w:spacing w:after="0" w:line="240" w:lineRule="auto"/>
              <w:jc w:val="center"/>
              <w:rPr>
                <w:rFonts w:ascii="Times New Roman" w:eastAsia="Times New Roman" w:hAnsi="Times New Roman"/>
                <w:color w:val="000000"/>
                <w:lang w:val="ru-RU" w:eastAsia="ru-RU"/>
              </w:rPr>
            </w:pPr>
            <w:r w:rsidRPr="001C1B91">
              <w:rPr>
                <w:rFonts w:ascii="Times New Roman" w:eastAsia="Times New Roman" w:hAnsi="Times New Roman"/>
                <w:color w:val="000000"/>
                <w:lang w:val="ru-RU" w:eastAsia="ru-RU"/>
              </w:rPr>
              <w:t>2</w:t>
            </w:r>
          </w:p>
        </w:tc>
        <w:tc>
          <w:tcPr>
            <w:tcW w:w="3124" w:type="dxa"/>
            <w:tcBorders>
              <w:top w:val="nil"/>
              <w:left w:val="nil"/>
              <w:bottom w:val="single" w:sz="4" w:space="0" w:color="auto"/>
              <w:right w:val="single" w:sz="4" w:space="0" w:color="auto"/>
            </w:tcBorders>
            <w:shd w:val="clear" w:color="auto" w:fill="auto"/>
            <w:vAlign w:val="center"/>
            <w:hideMark/>
          </w:tcPr>
          <w:p w14:paraId="6F880D8E" w14:textId="77777777" w:rsidR="001C1B91" w:rsidRPr="001C1B91" w:rsidRDefault="001C1B91" w:rsidP="001C1B91">
            <w:pPr>
              <w:spacing w:after="0" w:line="240" w:lineRule="auto"/>
              <w:rPr>
                <w:rFonts w:ascii="Times New Roman" w:eastAsia="Times New Roman" w:hAnsi="Times New Roman"/>
                <w:color w:val="000000"/>
                <w:lang w:val="ru-RU" w:eastAsia="ru-RU"/>
              </w:rPr>
            </w:pPr>
            <w:proofErr w:type="spellStart"/>
            <w:r w:rsidRPr="001C1B91">
              <w:rPr>
                <w:rFonts w:ascii="Times New Roman" w:eastAsia="Times New Roman" w:hAnsi="Times New Roman"/>
                <w:color w:val="000000"/>
                <w:lang w:val="ru-RU" w:eastAsia="ru-RU"/>
              </w:rPr>
              <w:t>Харчування</w:t>
            </w:r>
            <w:proofErr w:type="spellEnd"/>
            <w:r w:rsidRPr="001C1B91">
              <w:rPr>
                <w:rFonts w:ascii="Times New Roman" w:eastAsia="Times New Roman" w:hAnsi="Times New Roman"/>
                <w:color w:val="000000"/>
                <w:lang w:val="ru-RU" w:eastAsia="ru-RU"/>
              </w:rPr>
              <w:t xml:space="preserve"> </w:t>
            </w:r>
            <w:proofErr w:type="spellStart"/>
            <w:r w:rsidRPr="001C1B91">
              <w:rPr>
                <w:rFonts w:ascii="Times New Roman" w:eastAsia="Times New Roman" w:hAnsi="Times New Roman"/>
                <w:color w:val="000000"/>
                <w:lang w:val="ru-RU" w:eastAsia="ru-RU"/>
              </w:rPr>
              <w:t>учнів</w:t>
            </w:r>
            <w:proofErr w:type="spellEnd"/>
            <w:r w:rsidRPr="001C1B91">
              <w:rPr>
                <w:rFonts w:ascii="Times New Roman" w:eastAsia="Times New Roman" w:hAnsi="Times New Roman"/>
                <w:color w:val="000000"/>
                <w:lang w:val="ru-RU" w:eastAsia="ru-RU"/>
              </w:rPr>
              <w:t xml:space="preserve"> 1-11 </w:t>
            </w:r>
            <w:proofErr w:type="spellStart"/>
            <w:r w:rsidRPr="001C1B91">
              <w:rPr>
                <w:rFonts w:ascii="Times New Roman" w:eastAsia="Times New Roman" w:hAnsi="Times New Roman"/>
                <w:color w:val="000000"/>
                <w:lang w:val="ru-RU" w:eastAsia="ru-RU"/>
              </w:rPr>
              <w:t>класів</w:t>
            </w:r>
            <w:proofErr w:type="spellEnd"/>
            <w:r w:rsidRPr="001C1B91">
              <w:rPr>
                <w:rFonts w:ascii="Times New Roman" w:eastAsia="Times New Roman" w:hAnsi="Times New Roman"/>
                <w:color w:val="000000"/>
                <w:lang w:val="ru-RU" w:eastAsia="ru-RU"/>
              </w:rPr>
              <w:t xml:space="preserve"> </w:t>
            </w:r>
          </w:p>
        </w:tc>
        <w:tc>
          <w:tcPr>
            <w:tcW w:w="1504" w:type="dxa"/>
            <w:tcBorders>
              <w:top w:val="nil"/>
              <w:left w:val="nil"/>
              <w:bottom w:val="single" w:sz="4" w:space="0" w:color="auto"/>
              <w:right w:val="single" w:sz="4" w:space="0" w:color="auto"/>
            </w:tcBorders>
            <w:shd w:val="clear" w:color="auto" w:fill="auto"/>
            <w:vAlign w:val="center"/>
            <w:hideMark/>
          </w:tcPr>
          <w:p w14:paraId="517CF34D" w14:textId="77777777" w:rsidR="001C1B91" w:rsidRPr="001C1B91" w:rsidRDefault="001C1B91" w:rsidP="001C1B91">
            <w:pPr>
              <w:spacing w:after="0" w:line="240" w:lineRule="auto"/>
              <w:jc w:val="center"/>
              <w:rPr>
                <w:rFonts w:ascii="Times New Roman" w:eastAsia="Times New Roman" w:hAnsi="Times New Roman"/>
                <w:color w:val="000000"/>
                <w:lang w:val="ru-RU" w:eastAsia="ru-RU"/>
              </w:rPr>
            </w:pPr>
            <w:r w:rsidRPr="001C1B91">
              <w:rPr>
                <w:rFonts w:ascii="Times New Roman" w:eastAsia="Times New Roman" w:hAnsi="Times New Roman"/>
                <w:color w:val="000000"/>
                <w:lang w:val="ru-RU" w:eastAsia="ru-RU"/>
              </w:rPr>
              <w:t> </w:t>
            </w:r>
          </w:p>
        </w:tc>
        <w:tc>
          <w:tcPr>
            <w:tcW w:w="1067" w:type="dxa"/>
            <w:tcBorders>
              <w:top w:val="nil"/>
              <w:left w:val="nil"/>
              <w:bottom w:val="single" w:sz="4" w:space="0" w:color="auto"/>
              <w:right w:val="single" w:sz="4" w:space="0" w:color="auto"/>
            </w:tcBorders>
            <w:shd w:val="clear" w:color="auto" w:fill="auto"/>
            <w:vAlign w:val="center"/>
            <w:hideMark/>
          </w:tcPr>
          <w:p w14:paraId="418EAE69" w14:textId="77777777" w:rsidR="001C1B91" w:rsidRPr="001C1B91" w:rsidRDefault="001C1B91" w:rsidP="001C1B91">
            <w:pPr>
              <w:spacing w:after="0" w:line="240" w:lineRule="auto"/>
              <w:jc w:val="center"/>
              <w:rPr>
                <w:rFonts w:ascii="Times New Roman" w:eastAsia="Times New Roman" w:hAnsi="Times New Roman"/>
                <w:color w:val="000000"/>
                <w:lang w:val="ru-RU" w:eastAsia="ru-RU"/>
              </w:rPr>
            </w:pPr>
            <w:proofErr w:type="spellStart"/>
            <w:r w:rsidRPr="001C1B91">
              <w:rPr>
                <w:rFonts w:ascii="Times New Roman" w:eastAsia="Times New Roman" w:hAnsi="Times New Roman"/>
                <w:color w:val="000000"/>
                <w:lang w:val="ru-RU" w:eastAsia="ru-RU"/>
              </w:rPr>
              <w:t>порції</w:t>
            </w:r>
            <w:proofErr w:type="spellEnd"/>
          </w:p>
        </w:tc>
        <w:tc>
          <w:tcPr>
            <w:tcW w:w="1187" w:type="dxa"/>
            <w:tcBorders>
              <w:top w:val="nil"/>
              <w:left w:val="nil"/>
              <w:bottom w:val="single" w:sz="4" w:space="0" w:color="auto"/>
              <w:right w:val="single" w:sz="4" w:space="0" w:color="auto"/>
            </w:tcBorders>
            <w:shd w:val="clear" w:color="auto" w:fill="auto"/>
            <w:vAlign w:val="center"/>
            <w:hideMark/>
          </w:tcPr>
          <w:p w14:paraId="19C5B908" w14:textId="65FB0E68" w:rsidR="001C1B91" w:rsidRPr="00C96EC5" w:rsidRDefault="002B7C00" w:rsidP="001C1B91">
            <w:pPr>
              <w:spacing w:after="0" w:line="240" w:lineRule="auto"/>
              <w:jc w:val="center"/>
              <w:rPr>
                <w:rFonts w:ascii="Times New Roman" w:eastAsia="Times New Roman" w:hAnsi="Times New Roman"/>
                <w:b/>
                <w:bCs/>
                <w:color w:val="000000"/>
                <w:sz w:val="24"/>
                <w:szCs w:val="24"/>
                <w:lang w:val="ru-RU" w:eastAsia="ru-RU"/>
              </w:rPr>
            </w:pPr>
            <w:r>
              <w:rPr>
                <w:rFonts w:ascii="Times New Roman" w:eastAsia="Times New Roman" w:hAnsi="Times New Roman"/>
                <w:b/>
                <w:bCs/>
                <w:color w:val="000000"/>
                <w:sz w:val="24"/>
                <w:szCs w:val="24"/>
                <w:lang w:val="ru-RU" w:eastAsia="ru-RU"/>
              </w:rPr>
              <w:t>10347</w:t>
            </w:r>
          </w:p>
        </w:tc>
        <w:tc>
          <w:tcPr>
            <w:tcW w:w="1168" w:type="dxa"/>
            <w:tcBorders>
              <w:top w:val="nil"/>
              <w:left w:val="nil"/>
              <w:bottom w:val="single" w:sz="4" w:space="0" w:color="auto"/>
              <w:right w:val="single" w:sz="4" w:space="0" w:color="auto"/>
            </w:tcBorders>
            <w:shd w:val="clear" w:color="auto" w:fill="auto"/>
            <w:vAlign w:val="center"/>
            <w:hideMark/>
          </w:tcPr>
          <w:p w14:paraId="515814F0" w14:textId="70A4E386" w:rsidR="001C1B91" w:rsidRPr="001C1B91" w:rsidRDefault="00FA66FE" w:rsidP="001C1B91">
            <w:pPr>
              <w:spacing w:after="0" w:line="240" w:lineRule="auto"/>
              <w:jc w:val="center"/>
              <w:rPr>
                <w:rFonts w:ascii="Times New Roman" w:eastAsia="Times New Roman" w:hAnsi="Times New Roman"/>
                <w:b/>
                <w:bCs/>
                <w:color w:val="000000"/>
                <w:sz w:val="24"/>
                <w:szCs w:val="24"/>
                <w:lang w:val="ru-RU" w:eastAsia="ru-RU"/>
              </w:rPr>
            </w:pPr>
            <w:r>
              <w:rPr>
                <w:rFonts w:ascii="Times New Roman" w:eastAsia="Times New Roman" w:hAnsi="Times New Roman"/>
                <w:b/>
                <w:bCs/>
                <w:color w:val="000000"/>
                <w:sz w:val="24"/>
                <w:szCs w:val="24"/>
                <w:lang w:val="ru-RU" w:eastAsia="ru-RU"/>
              </w:rPr>
              <w:t>54,80</w:t>
            </w:r>
          </w:p>
        </w:tc>
        <w:tc>
          <w:tcPr>
            <w:tcW w:w="1337" w:type="dxa"/>
            <w:tcBorders>
              <w:top w:val="nil"/>
              <w:left w:val="nil"/>
              <w:bottom w:val="single" w:sz="4" w:space="0" w:color="auto"/>
              <w:right w:val="single" w:sz="4" w:space="0" w:color="auto"/>
            </w:tcBorders>
            <w:shd w:val="clear" w:color="auto" w:fill="auto"/>
            <w:vAlign w:val="center"/>
            <w:hideMark/>
          </w:tcPr>
          <w:p w14:paraId="3B281B65" w14:textId="1E65279A" w:rsidR="001C1B91" w:rsidRPr="00C96EC5" w:rsidRDefault="002B7C00" w:rsidP="001C1B91">
            <w:pPr>
              <w:spacing w:after="0" w:line="240" w:lineRule="auto"/>
              <w:jc w:val="center"/>
              <w:rPr>
                <w:rFonts w:ascii="Times New Roman" w:eastAsia="Times New Roman" w:hAnsi="Times New Roman"/>
                <w:b/>
                <w:bCs/>
                <w:color w:val="000000"/>
                <w:sz w:val="24"/>
                <w:szCs w:val="24"/>
                <w:lang w:val="ru-RU" w:eastAsia="ru-RU"/>
              </w:rPr>
            </w:pPr>
            <w:r>
              <w:rPr>
                <w:rFonts w:ascii="Times New Roman" w:eastAsia="Times New Roman" w:hAnsi="Times New Roman"/>
                <w:b/>
                <w:bCs/>
                <w:color w:val="000000"/>
                <w:sz w:val="24"/>
                <w:szCs w:val="24"/>
                <w:lang w:val="ru-RU" w:eastAsia="ru-RU"/>
              </w:rPr>
              <w:t>567 015,60</w:t>
            </w:r>
          </w:p>
        </w:tc>
      </w:tr>
      <w:tr w:rsidR="00957CFF" w:rsidRPr="001C1B91" w14:paraId="00B4A582" w14:textId="77777777" w:rsidTr="00957CFF">
        <w:trPr>
          <w:trHeight w:val="346"/>
        </w:trPr>
        <w:tc>
          <w:tcPr>
            <w:tcW w:w="8581" w:type="dxa"/>
            <w:gridSpan w:val="6"/>
            <w:tcBorders>
              <w:top w:val="nil"/>
              <w:left w:val="single" w:sz="4" w:space="0" w:color="auto"/>
              <w:bottom w:val="single" w:sz="4" w:space="0" w:color="auto"/>
              <w:right w:val="single" w:sz="4" w:space="0" w:color="auto"/>
            </w:tcBorders>
            <w:shd w:val="clear" w:color="auto" w:fill="auto"/>
            <w:vAlign w:val="center"/>
            <w:hideMark/>
          </w:tcPr>
          <w:p w14:paraId="216B7A72" w14:textId="41DAE02E" w:rsidR="00957CFF" w:rsidRPr="00BF2B56" w:rsidRDefault="00957CFF" w:rsidP="00957CFF">
            <w:pPr>
              <w:spacing w:after="0" w:line="240" w:lineRule="auto"/>
              <w:rPr>
                <w:rFonts w:ascii="Times New Roman" w:eastAsia="Times New Roman" w:hAnsi="Times New Roman"/>
                <w:color w:val="000000"/>
                <w:lang w:val="ru-RU" w:eastAsia="ru-RU"/>
              </w:rPr>
            </w:pPr>
            <w:proofErr w:type="spellStart"/>
            <w:r w:rsidRPr="00456055">
              <w:rPr>
                <w:rFonts w:ascii="Times New Roman" w:eastAsia="Times New Roman" w:hAnsi="Times New Roman"/>
                <w:b/>
                <w:color w:val="000000"/>
                <w:lang w:val="ru-RU" w:eastAsia="ru-RU"/>
              </w:rPr>
              <w:t>Всього</w:t>
            </w:r>
            <w:proofErr w:type="spellEnd"/>
            <w:r w:rsidRPr="00456055">
              <w:rPr>
                <w:rFonts w:ascii="Times New Roman" w:eastAsia="Times New Roman" w:hAnsi="Times New Roman"/>
                <w:b/>
                <w:color w:val="000000"/>
                <w:lang w:val="ru-RU" w:eastAsia="ru-RU"/>
              </w:rPr>
              <w:t>:</w:t>
            </w:r>
          </w:p>
        </w:tc>
        <w:tc>
          <w:tcPr>
            <w:tcW w:w="1337" w:type="dxa"/>
            <w:tcBorders>
              <w:top w:val="nil"/>
              <w:left w:val="nil"/>
              <w:bottom w:val="single" w:sz="4" w:space="0" w:color="auto"/>
              <w:right w:val="single" w:sz="4" w:space="0" w:color="auto"/>
            </w:tcBorders>
            <w:shd w:val="clear" w:color="auto" w:fill="auto"/>
            <w:vAlign w:val="center"/>
            <w:hideMark/>
          </w:tcPr>
          <w:p w14:paraId="334532A5" w14:textId="49C6D789" w:rsidR="00957CFF" w:rsidRPr="001C1B91" w:rsidRDefault="00957CFF" w:rsidP="001C1B91">
            <w:pPr>
              <w:spacing w:after="0" w:line="240" w:lineRule="auto"/>
              <w:jc w:val="center"/>
              <w:rPr>
                <w:rFonts w:ascii="Times New Roman" w:eastAsia="Times New Roman" w:hAnsi="Times New Roman"/>
                <w:b/>
                <w:bCs/>
                <w:color w:val="000000"/>
                <w:sz w:val="24"/>
                <w:szCs w:val="24"/>
                <w:lang w:val="ru-RU" w:eastAsia="ru-RU"/>
              </w:rPr>
            </w:pPr>
            <w:r>
              <w:rPr>
                <w:rFonts w:ascii="Times New Roman" w:eastAsia="Times New Roman" w:hAnsi="Times New Roman"/>
                <w:b/>
                <w:bCs/>
                <w:color w:val="000000"/>
                <w:sz w:val="24"/>
                <w:szCs w:val="24"/>
                <w:lang w:val="ru-RU" w:eastAsia="ru-RU"/>
              </w:rPr>
              <w:t>648 503,20</w:t>
            </w:r>
          </w:p>
        </w:tc>
      </w:tr>
    </w:tbl>
    <w:p w14:paraId="317D6B30" w14:textId="77777777" w:rsidR="003C0577" w:rsidRPr="005A7C1E" w:rsidRDefault="003C0577" w:rsidP="00F81098">
      <w:pPr>
        <w:widowControl w:val="0"/>
        <w:spacing w:after="0" w:line="240" w:lineRule="auto"/>
        <w:contextualSpacing/>
        <w:jc w:val="both"/>
        <w:rPr>
          <w:rFonts w:ascii="Times New Roman" w:hAnsi="Times New Roman"/>
          <w:sz w:val="23"/>
          <w:szCs w:val="23"/>
        </w:rPr>
      </w:pPr>
    </w:p>
    <w:p w14:paraId="3385DEE3" w14:textId="77777777" w:rsidR="0018488E" w:rsidRPr="005A7C1E" w:rsidRDefault="0018488E" w:rsidP="00F81098">
      <w:pPr>
        <w:widowControl w:val="0"/>
        <w:spacing w:after="0" w:line="240" w:lineRule="auto"/>
        <w:contextualSpacing/>
        <w:jc w:val="both"/>
        <w:rPr>
          <w:rFonts w:ascii="Times New Roman" w:hAnsi="Times New Roman"/>
          <w:sz w:val="23"/>
          <w:szCs w:val="23"/>
        </w:rPr>
      </w:pPr>
      <w:r w:rsidRPr="005A7C1E">
        <w:rPr>
          <w:rFonts w:ascii="Times New Roman" w:hAnsi="Times New Roman"/>
          <w:sz w:val="23"/>
          <w:szCs w:val="23"/>
        </w:rPr>
        <w:t>1.4. Обсяг закупівлі послуг може бути зменшено залежно від реального фінансування видатків.</w:t>
      </w:r>
    </w:p>
    <w:p w14:paraId="31C48B20" w14:textId="76412CCE" w:rsidR="0018488E" w:rsidRPr="005A7C1E" w:rsidRDefault="0018488E" w:rsidP="00F81098">
      <w:pPr>
        <w:widowControl w:val="0"/>
        <w:spacing w:after="0" w:line="240" w:lineRule="auto"/>
        <w:contextualSpacing/>
        <w:jc w:val="both"/>
        <w:rPr>
          <w:rFonts w:ascii="Times New Roman" w:hAnsi="Times New Roman"/>
          <w:sz w:val="23"/>
          <w:szCs w:val="23"/>
        </w:rPr>
      </w:pPr>
      <w:r w:rsidRPr="005A7C1E">
        <w:rPr>
          <w:rFonts w:ascii="Times New Roman" w:hAnsi="Times New Roman"/>
          <w:sz w:val="23"/>
          <w:szCs w:val="23"/>
        </w:rPr>
        <w:t xml:space="preserve">1.5. Закупівля </w:t>
      </w:r>
      <w:r w:rsidRPr="005A7C1E">
        <w:rPr>
          <w:rFonts w:ascii="Times New Roman" w:hAnsi="Times New Roman"/>
          <w:iCs/>
          <w:sz w:val="23"/>
          <w:szCs w:val="23"/>
        </w:rPr>
        <w:t>послуг</w:t>
      </w:r>
      <w:r w:rsidRPr="005A7C1E">
        <w:rPr>
          <w:rFonts w:ascii="Times New Roman" w:hAnsi="Times New Roman"/>
          <w:sz w:val="23"/>
          <w:szCs w:val="23"/>
        </w:rPr>
        <w:t xml:space="preserve"> здійснюється в межах обсягів кошторисних призначень та відповідних асигнувань на 202</w:t>
      </w:r>
      <w:r w:rsidR="007A30D3">
        <w:rPr>
          <w:rFonts w:ascii="Times New Roman" w:hAnsi="Times New Roman"/>
          <w:sz w:val="23"/>
          <w:szCs w:val="23"/>
        </w:rPr>
        <w:t>4</w:t>
      </w:r>
      <w:r w:rsidRPr="005A7C1E">
        <w:rPr>
          <w:rFonts w:ascii="Times New Roman" w:hAnsi="Times New Roman"/>
          <w:sz w:val="23"/>
          <w:szCs w:val="23"/>
        </w:rPr>
        <w:t xml:space="preserve"> рік.</w:t>
      </w:r>
    </w:p>
    <w:p w14:paraId="5C1A0A3D" w14:textId="77777777" w:rsidR="003615D2" w:rsidRDefault="003615D2" w:rsidP="00F81098">
      <w:pPr>
        <w:widowControl w:val="0"/>
        <w:shd w:val="clear" w:color="auto" w:fill="FFFFFF"/>
        <w:spacing w:after="0" w:line="240" w:lineRule="auto"/>
        <w:contextualSpacing/>
        <w:jc w:val="center"/>
        <w:outlineLvl w:val="3"/>
        <w:rPr>
          <w:rFonts w:ascii="Times New Roman" w:hAnsi="Times New Roman"/>
          <w:b/>
          <w:bCs/>
          <w:sz w:val="23"/>
          <w:szCs w:val="23"/>
        </w:rPr>
      </w:pPr>
    </w:p>
    <w:p w14:paraId="6E07A82A" w14:textId="77777777" w:rsidR="0018488E" w:rsidRPr="005A7C1E" w:rsidRDefault="0018488E" w:rsidP="00F81098">
      <w:pPr>
        <w:widowControl w:val="0"/>
        <w:shd w:val="clear" w:color="auto" w:fill="FFFFFF"/>
        <w:spacing w:after="0" w:line="240" w:lineRule="auto"/>
        <w:contextualSpacing/>
        <w:jc w:val="center"/>
        <w:outlineLvl w:val="3"/>
        <w:rPr>
          <w:rFonts w:ascii="Times New Roman" w:hAnsi="Times New Roman"/>
          <w:bCs/>
          <w:sz w:val="23"/>
          <w:szCs w:val="23"/>
        </w:rPr>
      </w:pPr>
      <w:r w:rsidRPr="005A7C1E">
        <w:rPr>
          <w:rFonts w:ascii="Times New Roman" w:hAnsi="Times New Roman"/>
          <w:b/>
          <w:bCs/>
          <w:sz w:val="23"/>
          <w:szCs w:val="23"/>
        </w:rPr>
        <w:t>II. ЯКІСТЬ ПОСЛУГ</w:t>
      </w:r>
    </w:p>
    <w:p w14:paraId="36CB4394" w14:textId="77777777" w:rsidR="0018488E" w:rsidRPr="005A7C1E" w:rsidRDefault="0018488E" w:rsidP="00F81098">
      <w:pPr>
        <w:widowControl w:val="0"/>
        <w:spacing w:after="0" w:line="240" w:lineRule="auto"/>
        <w:contextualSpacing/>
        <w:jc w:val="both"/>
        <w:rPr>
          <w:rFonts w:ascii="Times New Roman" w:hAnsi="Times New Roman"/>
          <w:color w:val="000000"/>
          <w:sz w:val="23"/>
          <w:szCs w:val="23"/>
        </w:rPr>
      </w:pPr>
      <w:r w:rsidRPr="005A7C1E">
        <w:rPr>
          <w:rFonts w:ascii="Times New Roman" w:hAnsi="Times New Roman"/>
          <w:color w:val="000000"/>
          <w:sz w:val="23"/>
          <w:szCs w:val="23"/>
        </w:rPr>
        <w:t xml:space="preserve">2.1. Виконавець повинен надати Замовнику Послуги, якість яких відповідають нормам чинного законодавства та напрямку закладу. </w:t>
      </w:r>
    </w:p>
    <w:p w14:paraId="2EEC4308" w14:textId="4AB475FE" w:rsidR="0018488E" w:rsidRPr="005A7C1E" w:rsidRDefault="0018488E" w:rsidP="00F81098">
      <w:pPr>
        <w:widowControl w:val="0"/>
        <w:spacing w:after="0" w:line="240" w:lineRule="auto"/>
        <w:contextualSpacing/>
        <w:jc w:val="both"/>
        <w:rPr>
          <w:rFonts w:ascii="Times New Roman" w:hAnsi="Times New Roman"/>
          <w:color w:val="000000"/>
          <w:sz w:val="23"/>
          <w:szCs w:val="23"/>
        </w:rPr>
      </w:pPr>
      <w:r w:rsidRPr="00DB7C21">
        <w:rPr>
          <w:rFonts w:ascii="Times New Roman" w:hAnsi="Times New Roman"/>
          <w:color w:val="000000"/>
          <w:sz w:val="23"/>
          <w:szCs w:val="23"/>
        </w:rPr>
        <w:t>2.2. Виконавець забезпечує приготування їжі високої якості, безперебійну організацію харчування учнів, суворо дотримуватися вимог кулінарної обробки харчових продуктів, умов і строків зберігання та реалізації продукції, що швидко псуються.</w:t>
      </w:r>
    </w:p>
    <w:p w14:paraId="42904FC5" w14:textId="35511EB2" w:rsidR="00DB7C21" w:rsidRPr="005A7C1E" w:rsidRDefault="0018488E" w:rsidP="00F81098">
      <w:pPr>
        <w:widowControl w:val="0"/>
        <w:spacing w:after="0" w:line="240" w:lineRule="auto"/>
        <w:contextualSpacing/>
        <w:jc w:val="both"/>
        <w:rPr>
          <w:rFonts w:ascii="Times New Roman" w:hAnsi="Times New Roman"/>
          <w:color w:val="000000"/>
          <w:sz w:val="23"/>
          <w:szCs w:val="23"/>
        </w:rPr>
      </w:pPr>
      <w:r w:rsidRPr="005A7C1E">
        <w:rPr>
          <w:rFonts w:ascii="Times New Roman" w:hAnsi="Times New Roman"/>
          <w:color w:val="000000"/>
          <w:sz w:val="23"/>
          <w:szCs w:val="23"/>
        </w:rPr>
        <w:t>2.3</w:t>
      </w:r>
      <w:r w:rsidRPr="00DB7C21">
        <w:rPr>
          <w:rFonts w:ascii="Times New Roman" w:hAnsi="Times New Roman"/>
          <w:color w:val="000000"/>
          <w:sz w:val="23"/>
          <w:szCs w:val="23"/>
        </w:rPr>
        <w:t>. Виконавець забезпечує</w:t>
      </w:r>
      <w:r w:rsidR="00DB7C21" w:rsidRPr="00DB7C21">
        <w:rPr>
          <w:rFonts w:ascii="Times New Roman" w:hAnsi="Times New Roman"/>
          <w:color w:val="000000"/>
          <w:sz w:val="23"/>
          <w:szCs w:val="23"/>
        </w:rPr>
        <w:t xml:space="preserve"> належну якість приготовлених страв </w:t>
      </w:r>
      <w:r w:rsidRPr="00DB7C21">
        <w:rPr>
          <w:rFonts w:ascii="Times New Roman" w:hAnsi="Times New Roman"/>
          <w:color w:val="000000"/>
          <w:sz w:val="23"/>
          <w:szCs w:val="23"/>
        </w:rPr>
        <w:t>відповідно до меню, які посвідчуються сертифікатам</w:t>
      </w:r>
      <w:r w:rsidR="00DB7C21" w:rsidRPr="00DB7C21">
        <w:rPr>
          <w:rFonts w:ascii="Times New Roman" w:hAnsi="Times New Roman"/>
          <w:color w:val="000000"/>
          <w:sz w:val="23"/>
          <w:szCs w:val="23"/>
        </w:rPr>
        <w:t>и якості</w:t>
      </w:r>
      <w:r w:rsidRPr="00DB7C21">
        <w:rPr>
          <w:rFonts w:ascii="Times New Roman" w:hAnsi="Times New Roman"/>
          <w:color w:val="000000"/>
          <w:sz w:val="23"/>
          <w:szCs w:val="23"/>
        </w:rPr>
        <w:t>, з урахуванням вимог до продуктів харчування, які використовуються для харчування учнів.</w:t>
      </w:r>
    </w:p>
    <w:p w14:paraId="46B00BCF" w14:textId="2E9384D5" w:rsidR="0018488E" w:rsidRDefault="00464C07" w:rsidP="00F81098">
      <w:pPr>
        <w:widowControl w:val="0"/>
        <w:spacing w:after="0" w:line="240" w:lineRule="auto"/>
        <w:contextualSpacing/>
        <w:jc w:val="both"/>
        <w:rPr>
          <w:rFonts w:ascii="Times New Roman" w:hAnsi="Times New Roman"/>
          <w:color w:val="000000"/>
          <w:sz w:val="23"/>
          <w:szCs w:val="23"/>
        </w:rPr>
      </w:pPr>
      <w:r>
        <w:rPr>
          <w:rFonts w:ascii="Times New Roman" w:hAnsi="Times New Roman"/>
          <w:color w:val="000000"/>
          <w:sz w:val="23"/>
          <w:szCs w:val="23"/>
        </w:rPr>
        <w:t xml:space="preserve">2.4. </w:t>
      </w:r>
      <w:r w:rsidR="00065A96" w:rsidRPr="00C21345">
        <w:rPr>
          <w:rFonts w:ascii="Times New Roman" w:hAnsi="Times New Roman"/>
          <w:color w:val="000000"/>
          <w:sz w:val="23"/>
          <w:szCs w:val="23"/>
        </w:rPr>
        <w:t>Виконавець гарантує якість послуг згідно з санітарно-гігієнічними вимогами</w:t>
      </w:r>
      <w:r w:rsidR="00456055" w:rsidRPr="00C21345">
        <w:rPr>
          <w:rFonts w:ascii="Times New Roman" w:hAnsi="Times New Roman"/>
          <w:color w:val="000000"/>
          <w:sz w:val="23"/>
          <w:szCs w:val="23"/>
        </w:rPr>
        <w:t xml:space="preserve">. </w:t>
      </w:r>
      <w:r w:rsidR="006E3733" w:rsidRPr="00C21345">
        <w:rPr>
          <w:rFonts w:ascii="Times New Roman" w:hAnsi="Times New Roman"/>
          <w:color w:val="000000"/>
          <w:sz w:val="23"/>
          <w:szCs w:val="23"/>
        </w:rPr>
        <w:t>Зобов’язання щодо дотримання вимог даного пункту покладається на Виконавця.</w:t>
      </w:r>
    </w:p>
    <w:p w14:paraId="304F8F54" w14:textId="51F64EA8" w:rsidR="00DB7C21" w:rsidRPr="005A7C1E" w:rsidRDefault="00DB7C21" w:rsidP="00F81098">
      <w:pPr>
        <w:widowControl w:val="0"/>
        <w:spacing w:after="0" w:line="240" w:lineRule="auto"/>
        <w:contextualSpacing/>
        <w:jc w:val="both"/>
        <w:rPr>
          <w:rFonts w:ascii="Times New Roman" w:hAnsi="Times New Roman"/>
          <w:color w:val="000000"/>
          <w:sz w:val="23"/>
          <w:szCs w:val="23"/>
        </w:rPr>
      </w:pPr>
      <w:r>
        <w:rPr>
          <w:rFonts w:ascii="Times New Roman" w:hAnsi="Times New Roman"/>
          <w:color w:val="000000"/>
          <w:sz w:val="23"/>
          <w:szCs w:val="23"/>
        </w:rPr>
        <w:t xml:space="preserve">2.5. </w:t>
      </w:r>
      <w:r w:rsidRPr="00DB7C21">
        <w:rPr>
          <w:rFonts w:ascii="Times New Roman" w:hAnsi="Times New Roman"/>
          <w:color w:val="000000"/>
          <w:sz w:val="23"/>
          <w:szCs w:val="23"/>
        </w:rPr>
        <w:t>Для підтвердження якості продуктів харчування, з яких готується їжа для учнів, на вимогу Замовника, представити документи, які характеризують якість продуктів</w:t>
      </w:r>
      <w:r>
        <w:rPr>
          <w:rFonts w:ascii="Times New Roman" w:hAnsi="Times New Roman"/>
          <w:color w:val="000000"/>
          <w:sz w:val="23"/>
          <w:szCs w:val="23"/>
        </w:rPr>
        <w:t>.</w:t>
      </w:r>
    </w:p>
    <w:p w14:paraId="04135C3F" w14:textId="0F213BF2" w:rsidR="00DB7C21" w:rsidRPr="005A7C1E" w:rsidRDefault="00DB7C21" w:rsidP="00F81098">
      <w:pPr>
        <w:widowControl w:val="0"/>
        <w:spacing w:after="0" w:line="240" w:lineRule="auto"/>
        <w:contextualSpacing/>
        <w:jc w:val="both"/>
        <w:rPr>
          <w:rFonts w:ascii="Times New Roman" w:hAnsi="Times New Roman"/>
          <w:color w:val="000000"/>
          <w:sz w:val="23"/>
          <w:szCs w:val="23"/>
        </w:rPr>
      </w:pPr>
      <w:r>
        <w:rPr>
          <w:rFonts w:ascii="Times New Roman" w:hAnsi="Times New Roman"/>
          <w:color w:val="000000"/>
          <w:sz w:val="23"/>
          <w:szCs w:val="23"/>
        </w:rPr>
        <w:t>2.6</w:t>
      </w:r>
      <w:r w:rsidR="0018488E" w:rsidRPr="005A7C1E">
        <w:rPr>
          <w:rFonts w:ascii="Times New Roman" w:hAnsi="Times New Roman"/>
          <w:color w:val="000000"/>
          <w:sz w:val="23"/>
          <w:szCs w:val="23"/>
        </w:rPr>
        <w:t>. Виконавець несе відповідальність за життя та здоров’я дітей під час організації харчування та безпосередньо</w:t>
      </w:r>
      <w:r w:rsidR="006E3733">
        <w:rPr>
          <w:rFonts w:ascii="Times New Roman" w:hAnsi="Times New Roman"/>
          <w:color w:val="000000"/>
          <w:sz w:val="23"/>
          <w:szCs w:val="23"/>
        </w:rPr>
        <w:t xml:space="preserve"> за </w:t>
      </w:r>
      <w:r w:rsidR="00575DBB">
        <w:rPr>
          <w:rFonts w:ascii="Times New Roman" w:hAnsi="Times New Roman"/>
          <w:color w:val="000000"/>
          <w:sz w:val="23"/>
          <w:szCs w:val="23"/>
        </w:rPr>
        <w:t>надання послуг</w:t>
      </w:r>
      <w:r w:rsidR="006E3733">
        <w:rPr>
          <w:rFonts w:ascii="Times New Roman" w:hAnsi="Times New Roman"/>
          <w:color w:val="000000"/>
          <w:sz w:val="23"/>
          <w:szCs w:val="23"/>
        </w:rPr>
        <w:t xml:space="preserve"> в закладі Замовника</w:t>
      </w:r>
      <w:r w:rsidR="0018488E" w:rsidRPr="005A7C1E">
        <w:rPr>
          <w:rFonts w:ascii="Times New Roman" w:hAnsi="Times New Roman"/>
          <w:color w:val="000000"/>
          <w:sz w:val="23"/>
          <w:szCs w:val="23"/>
        </w:rPr>
        <w:t>.</w:t>
      </w:r>
    </w:p>
    <w:p w14:paraId="2B085074" w14:textId="77777777" w:rsidR="00E716B7" w:rsidRPr="005A7C1E" w:rsidRDefault="00E716B7" w:rsidP="00F81098">
      <w:pPr>
        <w:widowControl w:val="0"/>
        <w:shd w:val="clear" w:color="auto" w:fill="FFFFFF"/>
        <w:spacing w:after="0" w:line="240" w:lineRule="auto"/>
        <w:contextualSpacing/>
        <w:jc w:val="center"/>
        <w:outlineLvl w:val="3"/>
        <w:rPr>
          <w:rFonts w:ascii="Times New Roman" w:hAnsi="Times New Roman"/>
          <w:b/>
          <w:bCs/>
          <w:sz w:val="23"/>
          <w:szCs w:val="23"/>
        </w:rPr>
      </w:pPr>
    </w:p>
    <w:p w14:paraId="6C5BA9C8" w14:textId="77777777" w:rsidR="00464C07" w:rsidRDefault="00464C07" w:rsidP="00F81098">
      <w:pPr>
        <w:widowControl w:val="0"/>
        <w:shd w:val="clear" w:color="auto" w:fill="FFFFFF"/>
        <w:spacing w:after="0" w:line="240" w:lineRule="auto"/>
        <w:contextualSpacing/>
        <w:jc w:val="center"/>
        <w:outlineLvl w:val="3"/>
        <w:rPr>
          <w:rFonts w:ascii="Times New Roman" w:hAnsi="Times New Roman"/>
          <w:b/>
          <w:bCs/>
          <w:sz w:val="23"/>
          <w:szCs w:val="23"/>
        </w:rPr>
      </w:pPr>
    </w:p>
    <w:p w14:paraId="790330ED" w14:textId="77777777" w:rsidR="0018488E" w:rsidRPr="005A7C1E" w:rsidRDefault="0018488E" w:rsidP="00F81098">
      <w:pPr>
        <w:widowControl w:val="0"/>
        <w:shd w:val="clear" w:color="auto" w:fill="FFFFFF"/>
        <w:spacing w:after="0" w:line="240" w:lineRule="auto"/>
        <w:contextualSpacing/>
        <w:jc w:val="center"/>
        <w:outlineLvl w:val="3"/>
        <w:rPr>
          <w:rFonts w:ascii="Times New Roman" w:hAnsi="Times New Roman"/>
          <w:bCs/>
          <w:sz w:val="23"/>
          <w:szCs w:val="23"/>
        </w:rPr>
      </w:pPr>
      <w:r w:rsidRPr="005A7C1E">
        <w:rPr>
          <w:rFonts w:ascii="Times New Roman" w:hAnsi="Times New Roman"/>
          <w:b/>
          <w:bCs/>
          <w:sz w:val="23"/>
          <w:szCs w:val="23"/>
        </w:rPr>
        <w:t>III. ЦІНА ДОГОВОРУ</w:t>
      </w:r>
    </w:p>
    <w:p w14:paraId="0A78FC8C" w14:textId="151AF697" w:rsidR="00811A34" w:rsidRPr="00A51599" w:rsidRDefault="0018488E" w:rsidP="00F81098">
      <w:pPr>
        <w:widowControl w:val="0"/>
        <w:tabs>
          <w:tab w:val="left" w:pos="567"/>
        </w:tabs>
        <w:spacing w:after="0" w:line="240" w:lineRule="auto"/>
        <w:contextualSpacing/>
        <w:jc w:val="both"/>
        <w:rPr>
          <w:rFonts w:ascii="Times New Roman" w:hAnsi="Times New Roman"/>
          <w:b/>
          <w:sz w:val="23"/>
          <w:szCs w:val="23"/>
        </w:rPr>
      </w:pPr>
      <w:r w:rsidRPr="005A7C1E">
        <w:rPr>
          <w:rFonts w:ascii="Times New Roman" w:hAnsi="Times New Roman"/>
          <w:bCs/>
          <w:sz w:val="23"/>
          <w:szCs w:val="23"/>
        </w:rPr>
        <w:t>3.1.</w:t>
      </w:r>
      <w:r w:rsidRPr="005A7C1E">
        <w:rPr>
          <w:rFonts w:ascii="Times New Roman" w:hAnsi="Times New Roman"/>
          <w:sz w:val="23"/>
          <w:szCs w:val="23"/>
        </w:rPr>
        <w:t xml:space="preserve"> Загальна сума Договору складає  </w:t>
      </w:r>
      <w:r w:rsidRPr="0015143B">
        <w:rPr>
          <w:rFonts w:ascii="Times New Roman" w:hAnsi="Times New Roman"/>
          <w:b/>
          <w:sz w:val="23"/>
          <w:szCs w:val="23"/>
        </w:rPr>
        <w:t>_______</w:t>
      </w:r>
      <w:r w:rsidR="008372CF" w:rsidRPr="0015143B">
        <w:rPr>
          <w:rFonts w:ascii="Times New Roman" w:hAnsi="Times New Roman"/>
          <w:b/>
          <w:sz w:val="23"/>
          <w:szCs w:val="23"/>
        </w:rPr>
        <w:t>________</w:t>
      </w:r>
      <w:r w:rsidRPr="0015143B">
        <w:rPr>
          <w:rFonts w:ascii="Times New Roman" w:hAnsi="Times New Roman"/>
          <w:b/>
          <w:sz w:val="23"/>
          <w:szCs w:val="23"/>
        </w:rPr>
        <w:t xml:space="preserve">_ </w:t>
      </w:r>
      <w:r w:rsidRPr="0015143B">
        <w:rPr>
          <w:rFonts w:ascii="Times New Roman" w:hAnsi="Times New Roman"/>
          <w:b/>
          <w:color w:val="000000"/>
          <w:sz w:val="23"/>
          <w:szCs w:val="23"/>
        </w:rPr>
        <w:t>грн. (___</w:t>
      </w:r>
      <w:r w:rsidR="0015143B" w:rsidRPr="0015143B">
        <w:rPr>
          <w:rFonts w:ascii="Times New Roman" w:hAnsi="Times New Roman"/>
          <w:b/>
          <w:color w:val="000000"/>
          <w:sz w:val="23"/>
          <w:szCs w:val="23"/>
        </w:rPr>
        <w:t>__________________________</w:t>
      </w:r>
      <w:r w:rsidRPr="0015143B">
        <w:rPr>
          <w:rFonts w:ascii="Times New Roman" w:hAnsi="Times New Roman"/>
          <w:b/>
          <w:color w:val="000000"/>
          <w:sz w:val="23"/>
          <w:szCs w:val="23"/>
        </w:rPr>
        <w:t>_</w:t>
      </w:r>
      <w:r w:rsidR="008372CF" w:rsidRPr="0015143B">
        <w:rPr>
          <w:rFonts w:ascii="Times New Roman" w:hAnsi="Times New Roman"/>
          <w:b/>
          <w:color w:val="000000"/>
          <w:sz w:val="23"/>
          <w:szCs w:val="23"/>
        </w:rPr>
        <w:t>__</w:t>
      </w:r>
      <w:r w:rsidRPr="0015143B">
        <w:rPr>
          <w:rFonts w:ascii="Times New Roman" w:hAnsi="Times New Roman"/>
          <w:b/>
          <w:color w:val="000000"/>
          <w:sz w:val="23"/>
          <w:szCs w:val="23"/>
        </w:rPr>
        <w:t>__ грн. __</w:t>
      </w:r>
      <w:r w:rsidR="0015143B" w:rsidRPr="0015143B">
        <w:rPr>
          <w:rFonts w:ascii="Times New Roman" w:hAnsi="Times New Roman"/>
          <w:b/>
          <w:color w:val="000000"/>
          <w:sz w:val="23"/>
          <w:szCs w:val="23"/>
        </w:rPr>
        <w:t>________</w:t>
      </w:r>
      <w:r w:rsidRPr="0015143B">
        <w:rPr>
          <w:rFonts w:ascii="Times New Roman" w:hAnsi="Times New Roman"/>
          <w:b/>
          <w:color w:val="000000"/>
          <w:sz w:val="23"/>
          <w:szCs w:val="23"/>
        </w:rPr>
        <w:t>__ коп.</w:t>
      </w:r>
      <w:r w:rsidRPr="0015143B">
        <w:rPr>
          <w:rFonts w:ascii="Times New Roman" w:hAnsi="Times New Roman"/>
          <w:b/>
          <w:sz w:val="23"/>
          <w:szCs w:val="23"/>
        </w:rPr>
        <w:t xml:space="preserve">) </w:t>
      </w:r>
      <w:r w:rsidR="00A70B92">
        <w:rPr>
          <w:rFonts w:ascii="Times New Roman" w:hAnsi="Times New Roman"/>
          <w:b/>
          <w:sz w:val="23"/>
          <w:szCs w:val="23"/>
        </w:rPr>
        <w:t>з/</w:t>
      </w:r>
      <w:r w:rsidRPr="0015143B">
        <w:rPr>
          <w:rFonts w:ascii="Times New Roman" w:hAnsi="Times New Roman"/>
          <w:b/>
          <w:sz w:val="23"/>
          <w:szCs w:val="23"/>
        </w:rPr>
        <w:t>без ПДВ.</w:t>
      </w:r>
    </w:p>
    <w:p w14:paraId="03E0962E" w14:textId="2A636AA1" w:rsidR="0018488E" w:rsidRPr="005A7C1E" w:rsidRDefault="0018488E" w:rsidP="00F81098">
      <w:pPr>
        <w:widowControl w:val="0"/>
        <w:shd w:val="clear" w:color="auto" w:fill="FFFFFF"/>
        <w:spacing w:after="0" w:line="240" w:lineRule="auto"/>
        <w:contextualSpacing/>
        <w:jc w:val="both"/>
        <w:outlineLvl w:val="3"/>
        <w:rPr>
          <w:rFonts w:ascii="Times New Roman" w:hAnsi="Times New Roman"/>
          <w:bCs/>
          <w:sz w:val="23"/>
          <w:szCs w:val="23"/>
        </w:rPr>
      </w:pPr>
      <w:r w:rsidRPr="005A7C1E">
        <w:rPr>
          <w:rFonts w:ascii="Times New Roman" w:hAnsi="Times New Roman"/>
          <w:bCs/>
          <w:sz w:val="23"/>
          <w:szCs w:val="23"/>
        </w:rPr>
        <w:t>3.</w:t>
      </w:r>
      <w:r w:rsidR="009354C0">
        <w:rPr>
          <w:rFonts w:ascii="Times New Roman" w:hAnsi="Times New Roman"/>
          <w:bCs/>
          <w:sz w:val="23"/>
          <w:szCs w:val="23"/>
        </w:rPr>
        <w:t>2</w:t>
      </w:r>
      <w:r w:rsidRPr="005A7C1E">
        <w:rPr>
          <w:rFonts w:ascii="Times New Roman" w:hAnsi="Times New Roman"/>
          <w:bCs/>
          <w:sz w:val="23"/>
          <w:szCs w:val="23"/>
        </w:rPr>
        <w:t>. Ціна цього Договору може бути зменшена за взаємною згодою Сторін.</w:t>
      </w:r>
    </w:p>
    <w:p w14:paraId="59EE094C" w14:textId="36454796" w:rsidR="0018488E" w:rsidRPr="005A7C1E" w:rsidRDefault="0018488E" w:rsidP="00F81098">
      <w:pPr>
        <w:widowControl w:val="0"/>
        <w:shd w:val="clear" w:color="auto" w:fill="FFFFFF"/>
        <w:spacing w:after="0" w:line="240" w:lineRule="auto"/>
        <w:contextualSpacing/>
        <w:jc w:val="both"/>
        <w:outlineLvl w:val="3"/>
        <w:rPr>
          <w:rFonts w:ascii="Times New Roman" w:hAnsi="Times New Roman"/>
          <w:sz w:val="23"/>
          <w:szCs w:val="23"/>
        </w:rPr>
      </w:pPr>
      <w:r w:rsidRPr="005A7C1E">
        <w:rPr>
          <w:rFonts w:ascii="Times New Roman" w:hAnsi="Times New Roman"/>
          <w:sz w:val="23"/>
          <w:szCs w:val="23"/>
        </w:rPr>
        <w:t>3.</w:t>
      </w:r>
      <w:r w:rsidR="009354C0">
        <w:rPr>
          <w:rFonts w:ascii="Times New Roman" w:hAnsi="Times New Roman"/>
          <w:sz w:val="23"/>
          <w:szCs w:val="23"/>
        </w:rPr>
        <w:t>3</w:t>
      </w:r>
      <w:r w:rsidRPr="005A7C1E">
        <w:rPr>
          <w:rFonts w:ascii="Times New Roman" w:hAnsi="Times New Roman"/>
          <w:sz w:val="23"/>
          <w:szCs w:val="23"/>
        </w:rPr>
        <w:t xml:space="preserve">. Істотні умови Договору про закупівлю не можуть змінюватися  після його підписання до виконання зобов’язань сторонами у повному обсязі, крім випадків встановлених </w:t>
      </w:r>
      <w:r w:rsidR="00521B46" w:rsidRPr="00521B46">
        <w:rPr>
          <w:rFonts w:ascii="Times New Roman" w:hAnsi="Times New Roman"/>
          <w:sz w:val="23"/>
          <w:szCs w:val="23"/>
        </w:rPr>
        <w:t>чинним законодавством та умовами даного Договору</w:t>
      </w:r>
      <w:r w:rsidRPr="00521B46">
        <w:rPr>
          <w:rFonts w:ascii="Times New Roman" w:hAnsi="Times New Roman"/>
          <w:sz w:val="23"/>
          <w:szCs w:val="23"/>
        </w:rPr>
        <w:t>.</w:t>
      </w:r>
    </w:p>
    <w:p w14:paraId="1BE7975B" w14:textId="70CC4AD3" w:rsidR="008372CF" w:rsidRDefault="0018488E" w:rsidP="00F81098">
      <w:pPr>
        <w:widowControl w:val="0"/>
        <w:shd w:val="clear" w:color="auto" w:fill="FFFFFF"/>
        <w:spacing w:after="0" w:line="240" w:lineRule="auto"/>
        <w:contextualSpacing/>
        <w:jc w:val="both"/>
        <w:outlineLvl w:val="3"/>
        <w:rPr>
          <w:rFonts w:ascii="Times New Roman" w:hAnsi="Times New Roman"/>
          <w:sz w:val="23"/>
          <w:szCs w:val="23"/>
        </w:rPr>
      </w:pPr>
      <w:r w:rsidRPr="005A7C1E">
        <w:rPr>
          <w:rFonts w:ascii="Times New Roman" w:hAnsi="Times New Roman"/>
          <w:sz w:val="23"/>
          <w:szCs w:val="23"/>
        </w:rPr>
        <w:t>3.</w:t>
      </w:r>
      <w:r w:rsidR="009354C0">
        <w:rPr>
          <w:rFonts w:ascii="Times New Roman" w:hAnsi="Times New Roman"/>
          <w:sz w:val="23"/>
          <w:szCs w:val="23"/>
        </w:rPr>
        <w:t>4</w:t>
      </w:r>
      <w:r w:rsidRPr="005A7C1E">
        <w:rPr>
          <w:rFonts w:ascii="Times New Roman" w:hAnsi="Times New Roman"/>
          <w:sz w:val="23"/>
          <w:szCs w:val="23"/>
        </w:rPr>
        <w:t>. Порядок змін умов договору наступний: у разі виникнення випадків, зазначених у підпункті 3.</w:t>
      </w:r>
      <w:r w:rsidR="009354C0">
        <w:rPr>
          <w:rFonts w:ascii="Times New Roman" w:hAnsi="Times New Roman"/>
          <w:sz w:val="23"/>
          <w:szCs w:val="23"/>
        </w:rPr>
        <w:t>2</w:t>
      </w:r>
      <w:r w:rsidRPr="005A7C1E">
        <w:rPr>
          <w:rFonts w:ascii="Times New Roman" w:hAnsi="Times New Roman"/>
          <w:sz w:val="23"/>
          <w:szCs w:val="23"/>
        </w:rPr>
        <w:t>. розділу III цього Договору або інших причин, зміни умов Договору можуть бути внесені тільки за домовленістю сторін, які оформляються додатко</w:t>
      </w:r>
      <w:r w:rsidR="008372CF">
        <w:rPr>
          <w:rFonts w:ascii="Times New Roman" w:hAnsi="Times New Roman"/>
          <w:sz w:val="23"/>
          <w:szCs w:val="23"/>
        </w:rPr>
        <w:t>вими угодами до цього Договору.</w:t>
      </w:r>
    </w:p>
    <w:p w14:paraId="1EA6435F" w14:textId="77777777" w:rsidR="008372CF" w:rsidRPr="005A7C1E" w:rsidRDefault="008372CF" w:rsidP="00F81098">
      <w:pPr>
        <w:widowControl w:val="0"/>
        <w:shd w:val="clear" w:color="auto" w:fill="FFFFFF"/>
        <w:spacing w:after="0" w:line="240" w:lineRule="auto"/>
        <w:contextualSpacing/>
        <w:jc w:val="both"/>
        <w:outlineLvl w:val="3"/>
        <w:rPr>
          <w:rFonts w:ascii="Times New Roman" w:hAnsi="Times New Roman"/>
          <w:sz w:val="23"/>
          <w:szCs w:val="23"/>
        </w:rPr>
      </w:pPr>
    </w:p>
    <w:p w14:paraId="6B7347A9" w14:textId="77777777" w:rsidR="0018488E" w:rsidRPr="005A7C1E" w:rsidRDefault="0018488E" w:rsidP="00F81098">
      <w:pPr>
        <w:widowControl w:val="0"/>
        <w:shd w:val="clear" w:color="auto" w:fill="FFFFFF"/>
        <w:spacing w:after="0" w:line="240" w:lineRule="auto"/>
        <w:contextualSpacing/>
        <w:jc w:val="center"/>
        <w:outlineLvl w:val="3"/>
        <w:rPr>
          <w:rFonts w:ascii="Times New Roman" w:hAnsi="Times New Roman"/>
          <w:b/>
          <w:bCs/>
          <w:sz w:val="23"/>
          <w:szCs w:val="23"/>
        </w:rPr>
      </w:pPr>
      <w:r w:rsidRPr="005A7C1E">
        <w:rPr>
          <w:rFonts w:ascii="Times New Roman" w:hAnsi="Times New Roman"/>
          <w:b/>
          <w:bCs/>
          <w:sz w:val="23"/>
          <w:szCs w:val="23"/>
        </w:rPr>
        <w:t>IV. ПОРЯДОК ЗДІЙСНЕННЯ ОПЛАТИ</w:t>
      </w:r>
    </w:p>
    <w:p w14:paraId="10B8230F" w14:textId="77777777" w:rsidR="00AA24DF" w:rsidRPr="00AA24DF" w:rsidRDefault="0018488E" w:rsidP="00AA24DF">
      <w:pPr>
        <w:widowControl w:val="0"/>
        <w:spacing w:after="0" w:line="240" w:lineRule="auto"/>
        <w:contextualSpacing/>
        <w:jc w:val="both"/>
        <w:rPr>
          <w:rFonts w:ascii="Times New Roman" w:hAnsi="Times New Roman"/>
          <w:sz w:val="23"/>
          <w:szCs w:val="23"/>
        </w:rPr>
      </w:pPr>
      <w:r w:rsidRPr="005A7C1E">
        <w:rPr>
          <w:rFonts w:ascii="Times New Roman" w:hAnsi="Times New Roman"/>
          <w:sz w:val="23"/>
          <w:szCs w:val="23"/>
        </w:rPr>
        <w:t xml:space="preserve">4.1. </w:t>
      </w:r>
      <w:r w:rsidR="00AA24DF" w:rsidRPr="00AA24DF">
        <w:rPr>
          <w:rFonts w:ascii="Times New Roman" w:hAnsi="Times New Roman"/>
          <w:sz w:val="23"/>
          <w:szCs w:val="23"/>
        </w:rPr>
        <w:t>Розрахунки за послуги, що є предметом даного договору, здійснюються шляхом</w:t>
      </w:r>
    </w:p>
    <w:p w14:paraId="0325C042" w14:textId="77777777" w:rsidR="00AA24DF" w:rsidRPr="00AA24DF" w:rsidRDefault="00AA24DF" w:rsidP="00AA24DF">
      <w:pPr>
        <w:widowControl w:val="0"/>
        <w:spacing w:after="0" w:line="240" w:lineRule="auto"/>
        <w:contextualSpacing/>
        <w:jc w:val="both"/>
        <w:rPr>
          <w:rFonts w:ascii="Times New Roman" w:hAnsi="Times New Roman"/>
          <w:sz w:val="23"/>
          <w:szCs w:val="23"/>
        </w:rPr>
      </w:pPr>
      <w:r w:rsidRPr="00AA24DF">
        <w:rPr>
          <w:rFonts w:ascii="Times New Roman" w:hAnsi="Times New Roman"/>
          <w:sz w:val="23"/>
          <w:szCs w:val="23"/>
        </w:rPr>
        <w:t>перерахування коштів Замовником на розрахунковий рахунок Постачальника протягом</w:t>
      </w:r>
    </w:p>
    <w:p w14:paraId="4091086B" w14:textId="68A1F4BD" w:rsidR="0018488E" w:rsidRPr="005A7C1E" w:rsidRDefault="00AA24DF" w:rsidP="00AA24DF">
      <w:pPr>
        <w:widowControl w:val="0"/>
        <w:spacing w:after="0" w:line="240" w:lineRule="auto"/>
        <w:contextualSpacing/>
        <w:jc w:val="both"/>
        <w:rPr>
          <w:rFonts w:ascii="Times New Roman" w:hAnsi="Times New Roman"/>
          <w:sz w:val="23"/>
          <w:szCs w:val="23"/>
        </w:rPr>
      </w:pPr>
      <w:r w:rsidRPr="00AA24DF">
        <w:rPr>
          <w:rFonts w:ascii="Times New Roman" w:hAnsi="Times New Roman"/>
          <w:sz w:val="23"/>
          <w:szCs w:val="23"/>
        </w:rPr>
        <w:t xml:space="preserve">20 (двадцяти) </w:t>
      </w:r>
      <w:r w:rsidR="00DC62C2">
        <w:rPr>
          <w:rFonts w:ascii="Times New Roman" w:hAnsi="Times New Roman"/>
          <w:sz w:val="23"/>
          <w:szCs w:val="23"/>
        </w:rPr>
        <w:t>календарних</w:t>
      </w:r>
      <w:r w:rsidRPr="00AA24DF">
        <w:rPr>
          <w:rFonts w:ascii="Times New Roman" w:hAnsi="Times New Roman"/>
          <w:sz w:val="23"/>
          <w:szCs w:val="23"/>
        </w:rPr>
        <w:t xml:space="preserve"> днів з дати отримання послуг згідно з </w:t>
      </w:r>
      <w:r w:rsidRPr="00732EDD">
        <w:rPr>
          <w:rFonts w:ascii="Times New Roman" w:hAnsi="Times New Roman"/>
          <w:sz w:val="23"/>
          <w:szCs w:val="23"/>
        </w:rPr>
        <w:t>накладною.</w:t>
      </w:r>
    </w:p>
    <w:p w14:paraId="16FCCB9D" w14:textId="77777777" w:rsidR="0018488E" w:rsidRPr="005A7C1E" w:rsidRDefault="0018488E" w:rsidP="00F81098">
      <w:pPr>
        <w:widowControl w:val="0"/>
        <w:spacing w:after="0" w:line="240" w:lineRule="auto"/>
        <w:contextualSpacing/>
        <w:jc w:val="both"/>
        <w:rPr>
          <w:rFonts w:ascii="Times New Roman" w:hAnsi="Times New Roman"/>
          <w:sz w:val="23"/>
          <w:szCs w:val="23"/>
        </w:rPr>
      </w:pPr>
      <w:r w:rsidRPr="005A7C1E">
        <w:rPr>
          <w:rFonts w:ascii="Times New Roman" w:hAnsi="Times New Roman"/>
          <w:sz w:val="23"/>
          <w:szCs w:val="23"/>
        </w:rPr>
        <w:t xml:space="preserve">4.2. Розрахунки за Договором здійснюються через </w:t>
      </w:r>
      <w:proofErr w:type="spellStart"/>
      <w:r w:rsidRPr="005A7C1E">
        <w:rPr>
          <w:rFonts w:ascii="Times New Roman" w:hAnsi="Times New Roman"/>
          <w:sz w:val="23"/>
          <w:szCs w:val="23"/>
        </w:rPr>
        <w:t>Держказначейську</w:t>
      </w:r>
      <w:proofErr w:type="spellEnd"/>
      <w:r w:rsidRPr="005A7C1E">
        <w:rPr>
          <w:rFonts w:ascii="Times New Roman" w:hAnsi="Times New Roman"/>
          <w:sz w:val="23"/>
          <w:szCs w:val="23"/>
        </w:rPr>
        <w:t xml:space="preserve"> службу України у національній валюті України.</w:t>
      </w:r>
    </w:p>
    <w:p w14:paraId="7B1BF83C" w14:textId="77777777" w:rsidR="0018488E" w:rsidRPr="005A7C1E" w:rsidRDefault="0018488E" w:rsidP="00F81098">
      <w:pPr>
        <w:widowControl w:val="0"/>
        <w:spacing w:after="0" w:line="240" w:lineRule="auto"/>
        <w:contextualSpacing/>
        <w:jc w:val="both"/>
        <w:rPr>
          <w:rFonts w:ascii="Times New Roman" w:hAnsi="Times New Roman"/>
          <w:sz w:val="23"/>
          <w:szCs w:val="23"/>
        </w:rPr>
      </w:pPr>
      <w:r w:rsidRPr="005A7C1E">
        <w:rPr>
          <w:rFonts w:ascii="Times New Roman" w:hAnsi="Times New Roman"/>
          <w:sz w:val="23"/>
          <w:szCs w:val="23"/>
        </w:rPr>
        <w:t>4.</w:t>
      </w:r>
      <w:r w:rsidR="00754F35">
        <w:rPr>
          <w:rFonts w:ascii="Times New Roman" w:hAnsi="Times New Roman"/>
          <w:sz w:val="23"/>
          <w:szCs w:val="23"/>
        </w:rPr>
        <w:t>3</w:t>
      </w:r>
      <w:r w:rsidRPr="005A7C1E">
        <w:rPr>
          <w:rFonts w:ascii="Times New Roman" w:hAnsi="Times New Roman"/>
          <w:sz w:val="23"/>
          <w:szCs w:val="23"/>
        </w:rPr>
        <w:t>. Замовник здійснює оплату по Договору у разі виникнення платіжних зобов’язань при наявності відповідного бюджетного призначення (бюджетних асигнувань) відповідно до статті 23 Бюджетного Кодексу України.</w:t>
      </w:r>
    </w:p>
    <w:p w14:paraId="7B0F0A75" w14:textId="77777777" w:rsidR="0018488E" w:rsidRPr="005A7C1E" w:rsidRDefault="0018488E" w:rsidP="00F81098">
      <w:pPr>
        <w:widowControl w:val="0"/>
        <w:spacing w:after="0" w:line="240" w:lineRule="auto"/>
        <w:contextualSpacing/>
        <w:jc w:val="both"/>
        <w:rPr>
          <w:rFonts w:ascii="Times New Roman" w:hAnsi="Times New Roman"/>
          <w:sz w:val="23"/>
          <w:szCs w:val="23"/>
        </w:rPr>
      </w:pPr>
      <w:r w:rsidRPr="005A7C1E">
        <w:rPr>
          <w:rFonts w:ascii="Times New Roman" w:hAnsi="Times New Roman"/>
          <w:sz w:val="23"/>
          <w:szCs w:val="23"/>
        </w:rPr>
        <w:t>4.</w:t>
      </w:r>
      <w:r w:rsidR="00754F35">
        <w:rPr>
          <w:rFonts w:ascii="Times New Roman" w:hAnsi="Times New Roman"/>
          <w:sz w:val="23"/>
          <w:szCs w:val="23"/>
        </w:rPr>
        <w:t>4</w:t>
      </w:r>
      <w:r w:rsidRPr="005A7C1E">
        <w:rPr>
          <w:rFonts w:ascii="Times New Roman" w:hAnsi="Times New Roman"/>
          <w:sz w:val="23"/>
          <w:szCs w:val="23"/>
        </w:rPr>
        <w:t>. Замовник оплачує послуги у національній валюті, у безготівковій формі шляхом перерахування грошових коштів на розрахунковий рахунок Виконавця по мірі надходження бюджетних коштів на підставі акту виконаних послуг.</w:t>
      </w:r>
    </w:p>
    <w:p w14:paraId="0B1123AB" w14:textId="77777777" w:rsidR="0018488E" w:rsidRPr="005A7C1E" w:rsidRDefault="0018488E" w:rsidP="00F81098">
      <w:pPr>
        <w:widowControl w:val="0"/>
        <w:spacing w:after="0" w:line="240" w:lineRule="auto"/>
        <w:contextualSpacing/>
        <w:jc w:val="both"/>
        <w:rPr>
          <w:rFonts w:ascii="Times New Roman" w:hAnsi="Times New Roman"/>
          <w:sz w:val="23"/>
          <w:szCs w:val="23"/>
        </w:rPr>
      </w:pPr>
      <w:r w:rsidRPr="005A7C1E">
        <w:rPr>
          <w:rFonts w:ascii="Times New Roman" w:hAnsi="Times New Roman"/>
          <w:sz w:val="23"/>
          <w:szCs w:val="23"/>
        </w:rPr>
        <w:t>4.</w:t>
      </w:r>
      <w:r w:rsidR="00754F35">
        <w:rPr>
          <w:rFonts w:ascii="Times New Roman" w:hAnsi="Times New Roman"/>
          <w:sz w:val="23"/>
          <w:szCs w:val="23"/>
        </w:rPr>
        <w:t>5</w:t>
      </w:r>
      <w:r w:rsidRPr="005A7C1E">
        <w:rPr>
          <w:rFonts w:ascii="Times New Roman" w:hAnsi="Times New Roman"/>
          <w:sz w:val="23"/>
          <w:szCs w:val="23"/>
        </w:rPr>
        <w:t>. Замовник не несе відповідальність перед Виконавцем за несвоєчасне виконання зобов’язань у разі затримки бюджетного фінансування.</w:t>
      </w:r>
    </w:p>
    <w:p w14:paraId="2B91FFA9" w14:textId="77777777" w:rsidR="005A7C1E" w:rsidRPr="005A7C1E" w:rsidRDefault="005A7C1E" w:rsidP="00F81098">
      <w:pPr>
        <w:widowControl w:val="0"/>
        <w:shd w:val="clear" w:color="auto" w:fill="FFFFFF"/>
        <w:spacing w:after="0" w:line="240" w:lineRule="auto"/>
        <w:contextualSpacing/>
        <w:jc w:val="center"/>
        <w:outlineLvl w:val="3"/>
        <w:rPr>
          <w:rFonts w:ascii="Times New Roman" w:hAnsi="Times New Roman"/>
          <w:sz w:val="23"/>
          <w:szCs w:val="23"/>
        </w:rPr>
      </w:pPr>
    </w:p>
    <w:p w14:paraId="1B09B423" w14:textId="77777777" w:rsidR="0018488E" w:rsidRPr="005A7C1E" w:rsidRDefault="0018488E" w:rsidP="00F81098">
      <w:pPr>
        <w:widowControl w:val="0"/>
        <w:shd w:val="clear" w:color="auto" w:fill="FFFFFF"/>
        <w:spacing w:after="0" w:line="240" w:lineRule="auto"/>
        <w:contextualSpacing/>
        <w:jc w:val="center"/>
        <w:outlineLvl w:val="3"/>
        <w:rPr>
          <w:rFonts w:ascii="Times New Roman" w:hAnsi="Times New Roman"/>
          <w:b/>
          <w:bCs/>
          <w:sz w:val="23"/>
          <w:szCs w:val="23"/>
        </w:rPr>
      </w:pPr>
      <w:r w:rsidRPr="005A7C1E">
        <w:rPr>
          <w:rFonts w:ascii="Times New Roman" w:hAnsi="Times New Roman"/>
          <w:b/>
          <w:bCs/>
          <w:sz w:val="23"/>
          <w:szCs w:val="23"/>
        </w:rPr>
        <w:t xml:space="preserve">V. СТРОК МІСЦЕ </w:t>
      </w:r>
      <w:r w:rsidR="008372CF" w:rsidRPr="005A7C1E">
        <w:rPr>
          <w:rFonts w:ascii="Times New Roman" w:hAnsi="Times New Roman"/>
          <w:b/>
          <w:bCs/>
          <w:sz w:val="23"/>
          <w:szCs w:val="23"/>
        </w:rPr>
        <w:t xml:space="preserve">ТА </w:t>
      </w:r>
      <w:r w:rsidR="008372CF">
        <w:rPr>
          <w:rFonts w:ascii="Times New Roman" w:hAnsi="Times New Roman"/>
          <w:b/>
          <w:bCs/>
          <w:sz w:val="23"/>
          <w:szCs w:val="23"/>
        </w:rPr>
        <w:t xml:space="preserve"> ГРАФІК </w:t>
      </w:r>
      <w:r w:rsidRPr="005A7C1E">
        <w:rPr>
          <w:rFonts w:ascii="Times New Roman" w:hAnsi="Times New Roman"/>
          <w:b/>
          <w:bCs/>
          <w:sz w:val="23"/>
          <w:szCs w:val="23"/>
        </w:rPr>
        <w:t>НАДАННЯ ПОСЛУГ</w:t>
      </w:r>
    </w:p>
    <w:p w14:paraId="5E506FF7" w14:textId="0873D502" w:rsidR="009755A4" w:rsidRDefault="0018488E" w:rsidP="00F81098">
      <w:pPr>
        <w:widowControl w:val="0"/>
        <w:spacing w:after="0" w:line="240" w:lineRule="auto"/>
        <w:contextualSpacing/>
        <w:jc w:val="both"/>
        <w:rPr>
          <w:rFonts w:ascii="Times New Roman" w:hAnsi="Times New Roman"/>
          <w:sz w:val="23"/>
          <w:szCs w:val="23"/>
        </w:rPr>
      </w:pPr>
      <w:r w:rsidRPr="005A7C1E">
        <w:rPr>
          <w:rFonts w:ascii="Times New Roman" w:hAnsi="Times New Roman"/>
          <w:bCs/>
          <w:sz w:val="23"/>
          <w:szCs w:val="23"/>
        </w:rPr>
        <w:t>5.1. Строк надання послуг:</w:t>
      </w:r>
      <w:r w:rsidR="00B83E22">
        <w:rPr>
          <w:rFonts w:ascii="Times New Roman" w:hAnsi="Times New Roman"/>
          <w:bCs/>
          <w:sz w:val="23"/>
          <w:szCs w:val="23"/>
        </w:rPr>
        <w:t xml:space="preserve"> </w:t>
      </w:r>
      <w:r w:rsidRPr="005A7C1E">
        <w:rPr>
          <w:rFonts w:ascii="Times New Roman" w:hAnsi="Times New Roman"/>
          <w:b/>
          <w:bCs/>
          <w:sz w:val="23"/>
          <w:szCs w:val="23"/>
        </w:rPr>
        <w:t xml:space="preserve">до </w:t>
      </w:r>
      <w:r w:rsidR="006F249B">
        <w:rPr>
          <w:rFonts w:ascii="Times New Roman" w:hAnsi="Times New Roman"/>
          <w:b/>
          <w:bCs/>
          <w:sz w:val="23"/>
          <w:szCs w:val="23"/>
        </w:rPr>
        <w:t>31 грудня</w:t>
      </w:r>
      <w:r w:rsidR="0064733C">
        <w:rPr>
          <w:rFonts w:ascii="Times New Roman" w:hAnsi="Times New Roman"/>
          <w:b/>
          <w:bCs/>
          <w:sz w:val="23"/>
          <w:szCs w:val="23"/>
        </w:rPr>
        <w:t xml:space="preserve"> </w:t>
      </w:r>
      <w:r w:rsidR="000E43A9">
        <w:rPr>
          <w:rFonts w:ascii="Times New Roman" w:hAnsi="Times New Roman"/>
          <w:b/>
          <w:sz w:val="23"/>
          <w:szCs w:val="23"/>
        </w:rPr>
        <w:t>2024</w:t>
      </w:r>
      <w:r w:rsidRPr="007255E4">
        <w:rPr>
          <w:rFonts w:ascii="Times New Roman" w:hAnsi="Times New Roman"/>
          <w:b/>
          <w:sz w:val="23"/>
          <w:szCs w:val="23"/>
        </w:rPr>
        <w:t xml:space="preserve"> року</w:t>
      </w:r>
      <w:r w:rsidR="006F249B">
        <w:rPr>
          <w:rFonts w:ascii="Times New Roman" w:hAnsi="Times New Roman"/>
          <w:b/>
          <w:sz w:val="23"/>
          <w:szCs w:val="23"/>
        </w:rPr>
        <w:t>.</w:t>
      </w:r>
    </w:p>
    <w:p w14:paraId="4EE43AFC" w14:textId="328F6586" w:rsidR="005A7C1E" w:rsidRPr="008372CF" w:rsidRDefault="0018488E" w:rsidP="00F81098">
      <w:pPr>
        <w:widowControl w:val="0"/>
        <w:spacing w:after="0" w:line="240" w:lineRule="auto"/>
        <w:contextualSpacing/>
        <w:jc w:val="both"/>
        <w:rPr>
          <w:rFonts w:ascii="Times New Roman" w:hAnsi="Times New Roman"/>
          <w:sz w:val="23"/>
          <w:szCs w:val="23"/>
        </w:rPr>
      </w:pPr>
      <w:r w:rsidRPr="005A7C1E">
        <w:rPr>
          <w:rFonts w:ascii="Times New Roman" w:hAnsi="Times New Roman"/>
          <w:sz w:val="23"/>
          <w:szCs w:val="23"/>
        </w:rPr>
        <w:t>5.2. Місце</w:t>
      </w:r>
      <w:r w:rsidR="00E716B7" w:rsidRPr="005A7C1E">
        <w:rPr>
          <w:rFonts w:ascii="Times New Roman" w:hAnsi="Times New Roman"/>
          <w:sz w:val="23"/>
          <w:szCs w:val="23"/>
        </w:rPr>
        <w:t xml:space="preserve"> </w:t>
      </w:r>
      <w:r w:rsidRPr="005A7C1E">
        <w:rPr>
          <w:rFonts w:ascii="Times New Roman" w:hAnsi="Times New Roman"/>
          <w:sz w:val="23"/>
          <w:szCs w:val="23"/>
        </w:rPr>
        <w:t xml:space="preserve">надання послуг: </w:t>
      </w:r>
      <w:r w:rsidR="00AA24DF">
        <w:rPr>
          <w:rFonts w:ascii="Times New Roman" w:eastAsia="Times New Roman" w:hAnsi="Times New Roman"/>
          <w:color w:val="000000"/>
          <w:lang w:val="ru-RU" w:eastAsia="ru-RU"/>
        </w:rPr>
        <w:t>42700</w:t>
      </w:r>
      <w:r w:rsidR="008372CF" w:rsidRPr="00DA45A7">
        <w:rPr>
          <w:rFonts w:ascii="Times New Roman" w:eastAsia="Times New Roman" w:hAnsi="Times New Roman"/>
          <w:color w:val="000000"/>
          <w:lang w:val="ru-RU" w:eastAsia="ru-RU"/>
        </w:rPr>
        <w:t>,</w:t>
      </w:r>
      <w:r w:rsidR="00001096">
        <w:rPr>
          <w:rFonts w:ascii="Times New Roman" w:eastAsia="Times New Roman" w:hAnsi="Times New Roman"/>
          <w:color w:val="000000"/>
          <w:lang w:val="ru-RU" w:eastAsia="ru-RU"/>
        </w:rPr>
        <w:t xml:space="preserve"> </w:t>
      </w:r>
      <w:proofErr w:type="spellStart"/>
      <w:r w:rsidR="008372CF" w:rsidRPr="00DA45A7">
        <w:rPr>
          <w:rFonts w:ascii="Times New Roman" w:eastAsia="Times New Roman" w:hAnsi="Times New Roman"/>
          <w:color w:val="000000"/>
          <w:lang w:val="ru-RU" w:eastAsia="ru-RU"/>
        </w:rPr>
        <w:t>Україна</w:t>
      </w:r>
      <w:proofErr w:type="spellEnd"/>
      <w:r w:rsidR="008372CF" w:rsidRPr="00DA45A7">
        <w:rPr>
          <w:rFonts w:ascii="Times New Roman" w:eastAsia="Times New Roman" w:hAnsi="Times New Roman"/>
          <w:color w:val="000000"/>
          <w:lang w:val="ru-RU" w:eastAsia="ru-RU"/>
        </w:rPr>
        <w:t xml:space="preserve">, </w:t>
      </w:r>
      <w:proofErr w:type="spellStart"/>
      <w:r w:rsidR="00AA24DF">
        <w:rPr>
          <w:rFonts w:ascii="Times New Roman" w:eastAsia="Times New Roman" w:hAnsi="Times New Roman"/>
          <w:color w:val="000000"/>
          <w:lang w:val="ru-RU" w:eastAsia="ru-RU"/>
        </w:rPr>
        <w:t>Сумська</w:t>
      </w:r>
      <w:proofErr w:type="spellEnd"/>
      <w:r w:rsidR="008372CF" w:rsidRPr="00DA45A7">
        <w:rPr>
          <w:rFonts w:ascii="Times New Roman" w:eastAsia="Times New Roman" w:hAnsi="Times New Roman"/>
          <w:color w:val="000000"/>
          <w:lang w:val="ru-RU" w:eastAsia="ru-RU"/>
        </w:rPr>
        <w:t xml:space="preserve"> область, </w:t>
      </w:r>
      <w:proofErr w:type="spellStart"/>
      <w:r w:rsidR="008372CF" w:rsidRPr="00DA45A7">
        <w:rPr>
          <w:rFonts w:ascii="Times New Roman" w:eastAsia="Times New Roman" w:hAnsi="Times New Roman"/>
          <w:color w:val="000000"/>
          <w:lang w:val="ru-RU" w:eastAsia="ru-RU"/>
        </w:rPr>
        <w:t>місто</w:t>
      </w:r>
      <w:proofErr w:type="spellEnd"/>
      <w:r w:rsidR="008372CF" w:rsidRPr="00DA45A7">
        <w:rPr>
          <w:rFonts w:ascii="Times New Roman" w:eastAsia="Times New Roman" w:hAnsi="Times New Roman"/>
          <w:color w:val="000000"/>
          <w:lang w:val="ru-RU" w:eastAsia="ru-RU"/>
        </w:rPr>
        <w:t xml:space="preserve"> </w:t>
      </w:r>
      <w:proofErr w:type="spellStart"/>
      <w:r w:rsidR="00AA24DF">
        <w:rPr>
          <w:rFonts w:ascii="Times New Roman" w:eastAsia="Times New Roman" w:hAnsi="Times New Roman"/>
          <w:color w:val="000000"/>
          <w:lang w:val="ru-RU" w:eastAsia="ru-RU"/>
        </w:rPr>
        <w:t>Охтирка</w:t>
      </w:r>
      <w:proofErr w:type="spellEnd"/>
      <w:r w:rsidR="008372CF" w:rsidRPr="00DA45A7">
        <w:rPr>
          <w:rFonts w:ascii="Times New Roman" w:eastAsia="Times New Roman" w:hAnsi="Times New Roman"/>
          <w:color w:val="000000"/>
          <w:lang w:val="ru-RU" w:eastAsia="ru-RU"/>
        </w:rPr>
        <w:t xml:space="preserve">, </w:t>
      </w:r>
      <w:proofErr w:type="spellStart"/>
      <w:r w:rsidR="008372CF" w:rsidRPr="00DA45A7">
        <w:rPr>
          <w:rFonts w:ascii="Times New Roman" w:eastAsia="Times New Roman" w:hAnsi="Times New Roman"/>
          <w:color w:val="000000"/>
          <w:lang w:val="ru-RU" w:eastAsia="ru-RU"/>
        </w:rPr>
        <w:t>вул</w:t>
      </w:r>
      <w:proofErr w:type="spellEnd"/>
      <w:r w:rsidR="008372CF" w:rsidRPr="00DA45A7">
        <w:rPr>
          <w:rFonts w:ascii="Times New Roman" w:eastAsia="Times New Roman" w:hAnsi="Times New Roman"/>
          <w:color w:val="000000"/>
          <w:lang w:val="ru-RU" w:eastAsia="ru-RU"/>
        </w:rPr>
        <w:t xml:space="preserve">. </w:t>
      </w:r>
      <w:r w:rsidR="0074679B">
        <w:rPr>
          <w:rFonts w:ascii="Times New Roman" w:eastAsia="Times New Roman" w:hAnsi="Times New Roman"/>
          <w:color w:val="000000"/>
          <w:lang w:val="ru-RU" w:eastAsia="ru-RU"/>
        </w:rPr>
        <w:t>Перемоги</w:t>
      </w:r>
      <w:r w:rsidR="008372CF" w:rsidRPr="008372CF">
        <w:rPr>
          <w:rFonts w:ascii="Times New Roman" w:eastAsia="Times New Roman" w:hAnsi="Times New Roman"/>
          <w:color w:val="000000"/>
          <w:lang w:val="ru-RU" w:eastAsia="ru-RU"/>
        </w:rPr>
        <w:t xml:space="preserve">,  буд. </w:t>
      </w:r>
      <w:r w:rsidR="0074679B">
        <w:rPr>
          <w:rFonts w:ascii="Times New Roman" w:eastAsia="Times New Roman" w:hAnsi="Times New Roman"/>
          <w:color w:val="000000"/>
          <w:lang w:val="ru-RU" w:eastAsia="ru-RU"/>
        </w:rPr>
        <w:t>2</w:t>
      </w:r>
      <w:r w:rsidR="008372CF" w:rsidRPr="008372CF">
        <w:rPr>
          <w:rFonts w:ascii="Times New Roman" w:eastAsia="Times New Roman" w:hAnsi="Times New Roman"/>
          <w:color w:val="000000"/>
          <w:lang w:val="ru-RU" w:eastAsia="ru-RU"/>
        </w:rPr>
        <w:t xml:space="preserve"> (</w:t>
      </w:r>
      <w:r w:rsidR="00AA24DF">
        <w:rPr>
          <w:rFonts w:ascii="Times New Roman" w:eastAsia="Times New Roman" w:hAnsi="Times New Roman"/>
          <w:bCs/>
          <w:color w:val="000000"/>
          <w:lang w:eastAsia="ru-RU"/>
        </w:rPr>
        <w:t xml:space="preserve">Охтирська ЗОШ І-ІІІ ступенів </w:t>
      </w:r>
      <w:r w:rsidR="0074679B">
        <w:rPr>
          <w:rFonts w:ascii="Times New Roman" w:eastAsia="Times New Roman" w:hAnsi="Times New Roman"/>
          <w:bCs/>
          <w:color w:val="000000"/>
          <w:lang w:eastAsia="ru-RU"/>
        </w:rPr>
        <w:t>№ 1</w:t>
      </w:r>
      <w:r w:rsidR="00AA24DF">
        <w:rPr>
          <w:rFonts w:ascii="Times New Roman" w:eastAsia="Times New Roman" w:hAnsi="Times New Roman"/>
          <w:bCs/>
          <w:color w:val="000000"/>
          <w:lang w:eastAsia="ru-RU"/>
        </w:rPr>
        <w:t>)</w:t>
      </w:r>
    </w:p>
    <w:p w14:paraId="24B7B0BD" w14:textId="56582CF0" w:rsidR="00DC486D" w:rsidRDefault="008372CF" w:rsidP="00DC486D">
      <w:pPr>
        <w:spacing w:after="0" w:line="240" w:lineRule="auto"/>
        <w:contextualSpacing/>
        <w:rPr>
          <w:rFonts w:ascii="Times New Roman" w:eastAsia="Times New Roman" w:hAnsi="Times New Roman"/>
          <w:color w:val="000000"/>
          <w:sz w:val="24"/>
          <w:szCs w:val="24"/>
          <w:lang w:eastAsia="ru-RU"/>
        </w:rPr>
      </w:pPr>
      <w:r w:rsidRPr="008372CF">
        <w:rPr>
          <w:rFonts w:ascii="Times New Roman" w:hAnsi="Times New Roman"/>
          <w:sz w:val="23"/>
          <w:szCs w:val="23"/>
        </w:rPr>
        <w:t xml:space="preserve">5.3. </w:t>
      </w:r>
      <w:proofErr w:type="spellStart"/>
      <w:r w:rsidRPr="008372CF">
        <w:rPr>
          <w:rFonts w:ascii="Times New Roman" w:eastAsia="Times New Roman" w:hAnsi="Times New Roman"/>
          <w:bCs/>
          <w:color w:val="000000"/>
          <w:lang w:val="ru-RU" w:eastAsia="ru-RU"/>
        </w:rPr>
        <w:t>Графік</w:t>
      </w:r>
      <w:proofErr w:type="spellEnd"/>
      <w:r w:rsidRPr="008372CF">
        <w:rPr>
          <w:rFonts w:ascii="Times New Roman" w:eastAsia="Times New Roman" w:hAnsi="Times New Roman"/>
          <w:bCs/>
          <w:color w:val="000000"/>
          <w:lang w:val="ru-RU" w:eastAsia="ru-RU"/>
        </w:rPr>
        <w:t xml:space="preserve"> </w:t>
      </w:r>
      <w:proofErr w:type="spellStart"/>
      <w:r w:rsidRPr="008372CF">
        <w:rPr>
          <w:rFonts w:ascii="Times New Roman" w:eastAsia="Times New Roman" w:hAnsi="Times New Roman"/>
          <w:bCs/>
          <w:color w:val="000000"/>
          <w:lang w:val="ru-RU" w:eastAsia="ru-RU"/>
        </w:rPr>
        <w:t>надання</w:t>
      </w:r>
      <w:proofErr w:type="spellEnd"/>
      <w:r w:rsidRPr="008372CF">
        <w:rPr>
          <w:rFonts w:ascii="Times New Roman" w:eastAsia="Times New Roman" w:hAnsi="Times New Roman"/>
          <w:bCs/>
          <w:color w:val="000000"/>
          <w:lang w:val="ru-RU" w:eastAsia="ru-RU"/>
        </w:rPr>
        <w:t xml:space="preserve"> </w:t>
      </w:r>
      <w:proofErr w:type="spellStart"/>
      <w:r w:rsidRPr="008372CF">
        <w:rPr>
          <w:rFonts w:ascii="Times New Roman" w:eastAsia="Times New Roman" w:hAnsi="Times New Roman"/>
          <w:bCs/>
          <w:color w:val="000000"/>
          <w:lang w:val="ru-RU" w:eastAsia="ru-RU"/>
        </w:rPr>
        <w:t>послуг</w:t>
      </w:r>
      <w:proofErr w:type="spellEnd"/>
      <w:r w:rsidR="0017291E">
        <w:rPr>
          <w:rFonts w:ascii="Times New Roman" w:eastAsia="Times New Roman" w:hAnsi="Times New Roman"/>
          <w:bCs/>
          <w:color w:val="000000"/>
          <w:lang w:val="ru-RU" w:eastAsia="ru-RU"/>
        </w:rPr>
        <w:t xml:space="preserve"> з </w:t>
      </w:r>
      <w:proofErr w:type="spellStart"/>
      <w:r w:rsidR="0017291E">
        <w:rPr>
          <w:rFonts w:ascii="Times New Roman" w:eastAsia="Times New Roman" w:hAnsi="Times New Roman"/>
          <w:bCs/>
          <w:color w:val="000000"/>
          <w:lang w:val="ru-RU" w:eastAsia="ru-RU"/>
        </w:rPr>
        <w:t>організації</w:t>
      </w:r>
      <w:proofErr w:type="spellEnd"/>
      <w:r w:rsidR="0017291E">
        <w:rPr>
          <w:rFonts w:ascii="Times New Roman" w:eastAsia="Times New Roman" w:hAnsi="Times New Roman"/>
          <w:bCs/>
          <w:color w:val="000000"/>
          <w:lang w:val="ru-RU" w:eastAsia="ru-RU"/>
        </w:rPr>
        <w:t xml:space="preserve"> </w:t>
      </w:r>
      <w:proofErr w:type="spellStart"/>
      <w:r w:rsidR="0017291E">
        <w:rPr>
          <w:rFonts w:ascii="Times New Roman" w:eastAsia="Times New Roman" w:hAnsi="Times New Roman"/>
          <w:bCs/>
          <w:color w:val="000000"/>
          <w:lang w:val="ru-RU" w:eastAsia="ru-RU"/>
        </w:rPr>
        <w:t>шкільного</w:t>
      </w:r>
      <w:proofErr w:type="spellEnd"/>
      <w:r w:rsidR="0017291E">
        <w:rPr>
          <w:rFonts w:ascii="Times New Roman" w:eastAsia="Times New Roman" w:hAnsi="Times New Roman"/>
          <w:bCs/>
          <w:color w:val="000000"/>
          <w:lang w:val="ru-RU" w:eastAsia="ru-RU"/>
        </w:rPr>
        <w:t xml:space="preserve"> </w:t>
      </w:r>
      <w:proofErr w:type="spellStart"/>
      <w:r w:rsidR="0017291E">
        <w:rPr>
          <w:rFonts w:ascii="Times New Roman" w:eastAsia="Times New Roman" w:hAnsi="Times New Roman"/>
          <w:bCs/>
          <w:color w:val="000000"/>
          <w:lang w:val="ru-RU" w:eastAsia="ru-RU"/>
        </w:rPr>
        <w:t>харчування</w:t>
      </w:r>
      <w:proofErr w:type="spellEnd"/>
      <w:r w:rsidRPr="008372CF">
        <w:rPr>
          <w:rFonts w:ascii="Times New Roman" w:eastAsia="Times New Roman" w:hAnsi="Times New Roman"/>
          <w:bCs/>
          <w:color w:val="000000"/>
          <w:lang w:val="ru-RU" w:eastAsia="ru-RU"/>
        </w:rPr>
        <w:t xml:space="preserve">:  за заявками  </w:t>
      </w:r>
      <w:proofErr w:type="spellStart"/>
      <w:r w:rsidRPr="008372CF">
        <w:rPr>
          <w:rFonts w:ascii="Times New Roman" w:eastAsia="Times New Roman" w:hAnsi="Times New Roman"/>
          <w:bCs/>
          <w:color w:val="000000"/>
          <w:lang w:val="ru-RU" w:eastAsia="ru-RU"/>
        </w:rPr>
        <w:t>Замовника</w:t>
      </w:r>
      <w:proofErr w:type="spellEnd"/>
      <w:r w:rsidRPr="008372CF">
        <w:rPr>
          <w:rFonts w:ascii="Times New Roman" w:eastAsia="Times New Roman" w:hAnsi="Times New Roman"/>
          <w:bCs/>
          <w:color w:val="000000"/>
          <w:lang w:val="ru-RU" w:eastAsia="ru-RU"/>
        </w:rPr>
        <w:t xml:space="preserve">,  </w:t>
      </w:r>
      <w:r w:rsidR="00DC486D">
        <w:rPr>
          <w:rFonts w:ascii="Times New Roman" w:eastAsia="Times New Roman" w:hAnsi="Times New Roman"/>
          <w:color w:val="000000"/>
          <w:sz w:val="24"/>
          <w:szCs w:val="24"/>
          <w:lang w:eastAsia="ru-RU"/>
        </w:rPr>
        <w:t xml:space="preserve">графік видачі </w:t>
      </w:r>
      <w:r w:rsidR="00AA24DF">
        <w:rPr>
          <w:rFonts w:ascii="Times New Roman" w:eastAsia="Times New Roman" w:hAnsi="Times New Roman"/>
          <w:color w:val="000000"/>
          <w:sz w:val="24"/>
          <w:szCs w:val="24"/>
          <w:lang w:eastAsia="ru-RU"/>
        </w:rPr>
        <w:t>порцій</w:t>
      </w:r>
      <w:r w:rsidR="00DC486D">
        <w:rPr>
          <w:rFonts w:ascii="Times New Roman" w:eastAsia="Times New Roman" w:hAnsi="Times New Roman"/>
          <w:color w:val="000000"/>
          <w:sz w:val="24"/>
          <w:szCs w:val="24"/>
          <w:lang w:eastAsia="ru-RU"/>
        </w:rPr>
        <w:t xml:space="preserve"> - </w:t>
      </w:r>
      <w:r w:rsidR="00DC486D" w:rsidRPr="00674A6B">
        <w:rPr>
          <w:rFonts w:ascii="Times New Roman" w:eastAsia="Times New Roman" w:hAnsi="Times New Roman"/>
          <w:color w:val="000000"/>
          <w:sz w:val="24"/>
          <w:szCs w:val="24"/>
          <w:lang w:eastAsia="ru-RU"/>
        </w:rPr>
        <w:t>орієнтовно, з 1</w:t>
      </w:r>
      <w:r w:rsidR="00DC486D">
        <w:rPr>
          <w:rFonts w:ascii="Times New Roman" w:eastAsia="Times New Roman" w:hAnsi="Times New Roman"/>
          <w:color w:val="000000"/>
          <w:sz w:val="24"/>
          <w:szCs w:val="24"/>
          <w:lang w:eastAsia="ru-RU"/>
        </w:rPr>
        <w:t>1</w:t>
      </w:r>
      <w:r w:rsidR="00DC486D" w:rsidRPr="00674A6B">
        <w:rPr>
          <w:rFonts w:ascii="Times New Roman" w:eastAsia="Times New Roman" w:hAnsi="Times New Roman"/>
          <w:color w:val="000000"/>
          <w:sz w:val="24"/>
          <w:szCs w:val="24"/>
          <w:vertAlign w:val="superscript"/>
          <w:lang w:eastAsia="ru-RU"/>
        </w:rPr>
        <w:t>00</w:t>
      </w:r>
      <w:r w:rsidR="00DC486D" w:rsidRPr="00674A6B">
        <w:rPr>
          <w:rFonts w:ascii="Times New Roman" w:eastAsia="Times New Roman" w:hAnsi="Times New Roman"/>
          <w:color w:val="000000"/>
          <w:sz w:val="24"/>
          <w:szCs w:val="24"/>
          <w:lang w:eastAsia="ru-RU"/>
        </w:rPr>
        <w:t xml:space="preserve"> по 1</w:t>
      </w:r>
      <w:r w:rsidR="00AA24DF">
        <w:rPr>
          <w:rFonts w:ascii="Times New Roman" w:eastAsia="Times New Roman" w:hAnsi="Times New Roman"/>
          <w:color w:val="000000"/>
          <w:sz w:val="24"/>
          <w:szCs w:val="24"/>
          <w:lang w:eastAsia="ru-RU"/>
        </w:rPr>
        <w:t>4</w:t>
      </w:r>
      <w:r w:rsidR="00DC486D" w:rsidRPr="00674A6B">
        <w:rPr>
          <w:rFonts w:ascii="Times New Roman" w:eastAsia="Times New Roman" w:hAnsi="Times New Roman"/>
          <w:color w:val="000000"/>
          <w:sz w:val="24"/>
          <w:szCs w:val="24"/>
          <w:vertAlign w:val="superscript"/>
          <w:lang w:eastAsia="ru-RU"/>
        </w:rPr>
        <w:t>00</w:t>
      </w:r>
      <w:r w:rsidR="00DC486D" w:rsidRPr="00674A6B">
        <w:rPr>
          <w:rFonts w:ascii="Times New Roman" w:eastAsia="Times New Roman" w:hAnsi="Times New Roman"/>
          <w:color w:val="000000"/>
          <w:sz w:val="24"/>
          <w:szCs w:val="24"/>
          <w:lang w:eastAsia="ru-RU"/>
        </w:rPr>
        <w:t xml:space="preserve"> год.</w:t>
      </w:r>
    </w:p>
    <w:p w14:paraId="3603F84F" w14:textId="77777777" w:rsidR="009755A4" w:rsidRPr="00E6693B" w:rsidRDefault="009755A4" w:rsidP="00F81098">
      <w:pPr>
        <w:widowControl w:val="0"/>
        <w:spacing w:after="0" w:line="240" w:lineRule="auto"/>
        <w:contextualSpacing/>
        <w:jc w:val="both"/>
        <w:rPr>
          <w:rFonts w:ascii="Times New Roman" w:eastAsia="Times New Roman" w:hAnsi="Times New Roman"/>
          <w:bCs/>
          <w:color w:val="000000"/>
          <w:lang w:val="ru-RU" w:eastAsia="ru-RU"/>
        </w:rPr>
      </w:pPr>
    </w:p>
    <w:p w14:paraId="5159CAA3" w14:textId="77777777" w:rsidR="0018488E" w:rsidRPr="005A7C1E" w:rsidRDefault="0018488E" w:rsidP="00F81098">
      <w:pPr>
        <w:widowControl w:val="0"/>
        <w:shd w:val="clear" w:color="auto" w:fill="FFFFFF"/>
        <w:spacing w:after="0" w:line="240" w:lineRule="auto"/>
        <w:contextualSpacing/>
        <w:jc w:val="center"/>
        <w:outlineLvl w:val="3"/>
        <w:rPr>
          <w:rFonts w:ascii="Times New Roman" w:hAnsi="Times New Roman"/>
          <w:b/>
          <w:bCs/>
          <w:sz w:val="23"/>
          <w:szCs w:val="23"/>
        </w:rPr>
      </w:pPr>
      <w:r w:rsidRPr="005A7C1E">
        <w:rPr>
          <w:rFonts w:ascii="Times New Roman" w:hAnsi="Times New Roman"/>
          <w:b/>
          <w:bCs/>
          <w:sz w:val="23"/>
          <w:szCs w:val="23"/>
        </w:rPr>
        <w:t>VI. ПРАВА ТА ОБОВ’ЯЗКИ СТОРІН</w:t>
      </w:r>
    </w:p>
    <w:p w14:paraId="7CBFA42E" w14:textId="77777777" w:rsidR="0018488E" w:rsidRPr="005A7C1E" w:rsidRDefault="0018488E" w:rsidP="00F81098">
      <w:pPr>
        <w:widowControl w:val="0"/>
        <w:spacing w:after="0" w:line="240" w:lineRule="auto"/>
        <w:contextualSpacing/>
        <w:jc w:val="both"/>
        <w:rPr>
          <w:rFonts w:ascii="Times New Roman" w:hAnsi="Times New Roman"/>
          <w:sz w:val="23"/>
          <w:szCs w:val="23"/>
        </w:rPr>
      </w:pPr>
      <w:r w:rsidRPr="005A7C1E">
        <w:rPr>
          <w:rFonts w:ascii="Times New Roman" w:hAnsi="Times New Roman"/>
          <w:sz w:val="23"/>
          <w:szCs w:val="23"/>
        </w:rPr>
        <w:t xml:space="preserve">6.1. </w:t>
      </w:r>
      <w:r w:rsidRPr="005A7C1E">
        <w:rPr>
          <w:rFonts w:ascii="Times New Roman" w:hAnsi="Times New Roman"/>
          <w:sz w:val="23"/>
          <w:szCs w:val="23"/>
          <w:u w:val="single"/>
        </w:rPr>
        <w:t>Замовник зобов’язаний</w:t>
      </w:r>
      <w:r w:rsidRPr="005A7C1E">
        <w:rPr>
          <w:rFonts w:ascii="Times New Roman" w:hAnsi="Times New Roman"/>
          <w:sz w:val="23"/>
          <w:szCs w:val="23"/>
        </w:rPr>
        <w:t>:</w:t>
      </w:r>
    </w:p>
    <w:p w14:paraId="5F0A782A" w14:textId="77777777" w:rsidR="0018488E" w:rsidRPr="005A7C1E" w:rsidRDefault="0018488E" w:rsidP="00F81098">
      <w:pPr>
        <w:widowControl w:val="0"/>
        <w:spacing w:after="0" w:line="240" w:lineRule="auto"/>
        <w:contextualSpacing/>
        <w:jc w:val="both"/>
        <w:rPr>
          <w:rFonts w:ascii="Times New Roman" w:hAnsi="Times New Roman"/>
          <w:sz w:val="23"/>
          <w:szCs w:val="23"/>
        </w:rPr>
      </w:pPr>
      <w:r w:rsidRPr="005A7C1E">
        <w:rPr>
          <w:rFonts w:ascii="Times New Roman" w:hAnsi="Times New Roman"/>
          <w:sz w:val="23"/>
          <w:szCs w:val="23"/>
        </w:rPr>
        <w:t>6.1.1. Своєчасно та в повному обсязі сплачувати за надані Послуги.</w:t>
      </w:r>
    </w:p>
    <w:p w14:paraId="2FB0BC0D" w14:textId="05A5E70B" w:rsidR="0018488E" w:rsidRPr="005A7C1E" w:rsidRDefault="0018488E" w:rsidP="00F81098">
      <w:pPr>
        <w:widowControl w:val="0"/>
        <w:spacing w:after="0" w:line="240" w:lineRule="auto"/>
        <w:contextualSpacing/>
        <w:jc w:val="both"/>
        <w:rPr>
          <w:rFonts w:ascii="Times New Roman" w:hAnsi="Times New Roman"/>
          <w:sz w:val="23"/>
          <w:szCs w:val="23"/>
        </w:rPr>
      </w:pPr>
      <w:r w:rsidRPr="005A7C1E">
        <w:rPr>
          <w:rFonts w:ascii="Times New Roman" w:hAnsi="Times New Roman"/>
          <w:sz w:val="23"/>
          <w:szCs w:val="23"/>
        </w:rPr>
        <w:t>6.1.2. Приймати надані Послуги згідно пред’явлених</w:t>
      </w:r>
      <w:r w:rsidR="00456055">
        <w:rPr>
          <w:rFonts w:ascii="Times New Roman" w:hAnsi="Times New Roman"/>
          <w:sz w:val="23"/>
          <w:szCs w:val="23"/>
        </w:rPr>
        <w:t xml:space="preserve"> накладних.</w:t>
      </w:r>
    </w:p>
    <w:p w14:paraId="2A2AFB91" w14:textId="0730CD0B" w:rsidR="0018488E" w:rsidRPr="005A7C1E" w:rsidRDefault="0018488E" w:rsidP="00F81098">
      <w:pPr>
        <w:widowControl w:val="0"/>
        <w:spacing w:after="0" w:line="240" w:lineRule="auto"/>
        <w:contextualSpacing/>
        <w:jc w:val="both"/>
        <w:rPr>
          <w:rFonts w:ascii="Times New Roman" w:hAnsi="Times New Roman"/>
          <w:sz w:val="23"/>
          <w:szCs w:val="23"/>
        </w:rPr>
      </w:pPr>
      <w:r w:rsidRPr="005A7C1E">
        <w:rPr>
          <w:rFonts w:ascii="Times New Roman" w:hAnsi="Times New Roman"/>
          <w:sz w:val="23"/>
          <w:szCs w:val="23"/>
        </w:rPr>
        <w:t xml:space="preserve">6.1.3. Надавати Виконавцю кожного дня повну інформацію по кількісному складу дітей пільгових категорій, </w:t>
      </w:r>
      <w:r w:rsidR="00256022">
        <w:rPr>
          <w:rFonts w:ascii="Times New Roman" w:hAnsi="Times New Roman"/>
          <w:sz w:val="23"/>
          <w:szCs w:val="23"/>
        </w:rPr>
        <w:t xml:space="preserve">та учнів 1-11 класів </w:t>
      </w:r>
      <w:r w:rsidRPr="005A7C1E">
        <w:rPr>
          <w:rFonts w:ascii="Times New Roman" w:hAnsi="Times New Roman"/>
          <w:sz w:val="23"/>
          <w:szCs w:val="23"/>
        </w:rPr>
        <w:t>що харчуються. Кількість учнів на харчування узгоджується Замовником кожного дня.</w:t>
      </w:r>
    </w:p>
    <w:p w14:paraId="4E01B008" w14:textId="34C3FEE0" w:rsidR="00854FE6" w:rsidRDefault="00EE175B" w:rsidP="00F81098">
      <w:pPr>
        <w:spacing w:after="0" w:line="240" w:lineRule="auto"/>
        <w:contextualSpacing/>
        <w:jc w:val="both"/>
        <w:rPr>
          <w:rFonts w:ascii="Times New Roman" w:hAnsi="Times New Roman"/>
          <w:sz w:val="23"/>
          <w:szCs w:val="23"/>
        </w:rPr>
      </w:pPr>
      <w:r w:rsidRPr="005A7C1E">
        <w:rPr>
          <w:rFonts w:ascii="Times New Roman" w:hAnsi="Times New Roman"/>
          <w:sz w:val="23"/>
          <w:szCs w:val="23"/>
        </w:rPr>
        <w:t>6.1.4. З</w:t>
      </w:r>
      <w:r w:rsidR="00C3343F">
        <w:rPr>
          <w:rFonts w:ascii="Times New Roman" w:hAnsi="Times New Roman"/>
          <w:sz w:val="23"/>
          <w:szCs w:val="23"/>
        </w:rPr>
        <w:t>а можливості, з</w:t>
      </w:r>
      <w:r w:rsidRPr="005A7C1E">
        <w:rPr>
          <w:rFonts w:ascii="Times New Roman" w:hAnsi="Times New Roman"/>
          <w:sz w:val="23"/>
          <w:szCs w:val="23"/>
        </w:rPr>
        <w:t>абезпечити оптимальні умови для організації харчування</w:t>
      </w:r>
      <w:r w:rsidR="00854FE6">
        <w:rPr>
          <w:rFonts w:ascii="Times New Roman" w:hAnsi="Times New Roman"/>
          <w:sz w:val="23"/>
          <w:szCs w:val="23"/>
        </w:rPr>
        <w:t xml:space="preserve"> в закладах освіти (подача теплопостачання</w:t>
      </w:r>
      <w:r w:rsidRPr="005A7C1E">
        <w:rPr>
          <w:rFonts w:ascii="Times New Roman" w:hAnsi="Times New Roman"/>
          <w:sz w:val="23"/>
          <w:szCs w:val="23"/>
        </w:rPr>
        <w:t>, електр</w:t>
      </w:r>
      <w:r w:rsidR="00854FE6">
        <w:rPr>
          <w:rFonts w:ascii="Times New Roman" w:hAnsi="Times New Roman"/>
          <w:sz w:val="23"/>
          <w:szCs w:val="23"/>
        </w:rPr>
        <w:t>ичної енергії</w:t>
      </w:r>
      <w:r w:rsidRPr="005A7C1E">
        <w:rPr>
          <w:rFonts w:ascii="Times New Roman" w:hAnsi="Times New Roman"/>
          <w:sz w:val="23"/>
          <w:szCs w:val="23"/>
        </w:rPr>
        <w:t>, води) за умови дотримання Виконавце</w:t>
      </w:r>
      <w:r w:rsidR="00256022">
        <w:rPr>
          <w:rFonts w:ascii="Times New Roman" w:hAnsi="Times New Roman"/>
          <w:sz w:val="23"/>
          <w:szCs w:val="23"/>
        </w:rPr>
        <w:t>м вимог пункту 6.3.5</w:t>
      </w:r>
      <w:r w:rsidR="00854FE6">
        <w:rPr>
          <w:rFonts w:ascii="Times New Roman" w:hAnsi="Times New Roman"/>
          <w:sz w:val="23"/>
          <w:szCs w:val="23"/>
        </w:rPr>
        <w:t>. Договору.</w:t>
      </w:r>
    </w:p>
    <w:p w14:paraId="31CB1240" w14:textId="77777777" w:rsidR="00EE175B" w:rsidRPr="005A7C1E" w:rsidRDefault="00EE175B" w:rsidP="00F81098">
      <w:pPr>
        <w:spacing w:after="0" w:line="240" w:lineRule="auto"/>
        <w:contextualSpacing/>
        <w:jc w:val="both"/>
        <w:rPr>
          <w:rFonts w:ascii="Times New Roman" w:hAnsi="Times New Roman"/>
          <w:sz w:val="23"/>
          <w:szCs w:val="23"/>
        </w:rPr>
      </w:pPr>
      <w:r w:rsidRPr="008A7F28">
        <w:rPr>
          <w:rFonts w:ascii="Times New Roman" w:hAnsi="Times New Roman"/>
          <w:sz w:val="23"/>
          <w:szCs w:val="23"/>
        </w:rPr>
        <w:t>6.1.5. Забезпечити вільний під’їзд автотранспорту до закладу</w:t>
      </w:r>
      <w:r w:rsidR="00136EF9" w:rsidRPr="008A7F28">
        <w:rPr>
          <w:rFonts w:ascii="Times New Roman" w:hAnsi="Times New Roman"/>
          <w:sz w:val="23"/>
          <w:szCs w:val="23"/>
        </w:rPr>
        <w:t xml:space="preserve"> Замовника, розташованого  за адресою, зазначеною в п. 5.2. розділу </w:t>
      </w:r>
      <w:r w:rsidR="00136EF9" w:rsidRPr="008A7F28">
        <w:rPr>
          <w:rFonts w:ascii="Times New Roman" w:eastAsia="Times New Roman" w:hAnsi="Times New Roman"/>
          <w:sz w:val="24"/>
          <w:szCs w:val="24"/>
        </w:rPr>
        <w:t xml:space="preserve">V даного </w:t>
      </w:r>
      <w:proofErr w:type="spellStart"/>
      <w:r w:rsidR="00136EF9" w:rsidRPr="008A7F28">
        <w:rPr>
          <w:rFonts w:ascii="Times New Roman" w:eastAsia="Times New Roman" w:hAnsi="Times New Roman"/>
          <w:sz w:val="24"/>
          <w:szCs w:val="24"/>
        </w:rPr>
        <w:t>Договру</w:t>
      </w:r>
      <w:proofErr w:type="spellEnd"/>
      <w:r w:rsidR="00136EF9" w:rsidRPr="008A7F28">
        <w:rPr>
          <w:rFonts w:ascii="Times New Roman" w:hAnsi="Times New Roman"/>
          <w:sz w:val="23"/>
          <w:szCs w:val="23"/>
        </w:rPr>
        <w:t>,</w:t>
      </w:r>
      <w:r w:rsidRPr="008A7F28">
        <w:rPr>
          <w:rFonts w:ascii="Times New Roman" w:hAnsi="Times New Roman"/>
          <w:sz w:val="23"/>
          <w:szCs w:val="23"/>
        </w:rPr>
        <w:t xml:space="preserve"> </w:t>
      </w:r>
      <w:r w:rsidR="00136EF9" w:rsidRPr="008A7F28">
        <w:rPr>
          <w:rFonts w:ascii="Times New Roman" w:hAnsi="Times New Roman"/>
          <w:sz w:val="23"/>
          <w:szCs w:val="23"/>
        </w:rPr>
        <w:t xml:space="preserve"> </w:t>
      </w:r>
      <w:r w:rsidRPr="008A7F28">
        <w:rPr>
          <w:rFonts w:ascii="Times New Roman" w:hAnsi="Times New Roman"/>
          <w:sz w:val="23"/>
          <w:szCs w:val="23"/>
        </w:rPr>
        <w:t>для розвантаження харчових продуктів.</w:t>
      </w:r>
      <w:r w:rsidRPr="005A7C1E">
        <w:rPr>
          <w:rFonts w:ascii="Times New Roman" w:hAnsi="Times New Roman"/>
          <w:sz w:val="23"/>
          <w:szCs w:val="23"/>
        </w:rPr>
        <w:t xml:space="preserve"> </w:t>
      </w:r>
    </w:p>
    <w:p w14:paraId="5687F7F1" w14:textId="77777777" w:rsidR="0018488E" w:rsidRPr="005A7C1E" w:rsidRDefault="0018488E" w:rsidP="00F81098">
      <w:pPr>
        <w:widowControl w:val="0"/>
        <w:spacing w:after="0" w:line="240" w:lineRule="auto"/>
        <w:contextualSpacing/>
        <w:jc w:val="both"/>
        <w:rPr>
          <w:rFonts w:ascii="Times New Roman" w:hAnsi="Times New Roman"/>
          <w:sz w:val="23"/>
          <w:szCs w:val="23"/>
        </w:rPr>
      </w:pPr>
      <w:r w:rsidRPr="005A7C1E">
        <w:rPr>
          <w:rFonts w:ascii="Times New Roman" w:hAnsi="Times New Roman"/>
          <w:sz w:val="23"/>
          <w:szCs w:val="23"/>
        </w:rPr>
        <w:t xml:space="preserve">6.2. </w:t>
      </w:r>
      <w:r w:rsidRPr="005A7C1E">
        <w:rPr>
          <w:rFonts w:ascii="Times New Roman" w:hAnsi="Times New Roman"/>
          <w:sz w:val="23"/>
          <w:szCs w:val="23"/>
          <w:u w:val="single"/>
        </w:rPr>
        <w:t>Замовник має право</w:t>
      </w:r>
      <w:r w:rsidRPr="005A7C1E">
        <w:rPr>
          <w:rFonts w:ascii="Times New Roman" w:hAnsi="Times New Roman"/>
          <w:sz w:val="23"/>
          <w:szCs w:val="23"/>
        </w:rPr>
        <w:t>:</w:t>
      </w:r>
    </w:p>
    <w:p w14:paraId="393FB876" w14:textId="77777777" w:rsidR="0018488E" w:rsidRPr="005A7C1E" w:rsidRDefault="0018488E" w:rsidP="00F81098">
      <w:pPr>
        <w:widowControl w:val="0"/>
        <w:spacing w:after="0" w:line="240" w:lineRule="auto"/>
        <w:contextualSpacing/>
        <w:jc w:val="both"/>
        <w:rPr>
          <w:rFonts w:ascii="Times New Roman" w:hAnsi="Times New Roman"/>
          <w:sz w:val="23"/>
          <w:szCs w:val="23"/>
        </w:rPr>
      </w:pPr>
      <w:r w:rsidRPr="005A7C1E">
        <w:rPr>
          <w:rFonts w:ascii="Times New Roman" w:hAnsi="Times New Roman"/>
          <w:sz w:val="23"/>
          <w:szCs w:val="23"/>
        </w:rPr>
        <w:t xml:space="preserve">6.2.1. Достроково розірвати цей Договір у разі невиконання або неналежного виконання зобов’язань Виконавцем, повідомивши його про це у строк </w:t>
      </w:r>
      <w:r w:rsidR="000313F3">
        <w:rPr>
          <w:rFonts w:ascii="Times New Roman" w:hAnsi="Times New Roman"/>
          <w:sz w:val="23"/>
          <w:szCs w:val="23"/>
        </w:rPr>
        <w:t>1</w:t>
      </w:r>
      <w:r w:rsidRPr="005A7C1E">
        <w:rPr>
          <w:rFonts w:ascii="Times New Roman" w:hAnsi="Times New Roman"/>
          <w:sz w:val="23"/>
          <w:szCs w:val="23"/>
        </w:rPr>
        <w:t>5 робочих днів до моменту розірвання Договору.</w:t>
      </w:r>
    </w:p>
    <w:p w14:paraId="5C944D86" w14:textId="77777777" w:rsidR="0018488E" w:rsidRPr="005A7C1E" w:rsidRDefault="0018488E" w:rsidP="00F81098">
      <w:pPr>
        <w:widowControl w:val="0"/>
        <w:spacing w:after="0" w:line="240" w:lineRule="auto"/>
        <w:contextualSpacing/>
        <w:jc w:val="both"/>
        <w:rPr>
          <w:rFonts w:ascii="Times New Roman" w:hAnsi="Times New Roman"/>
          <w:sz w:val="23"/>
          <w:szCs w:val="23"/>
        </w:rPr>
      </w:pPr>
      <w:r w:rsidRPr="005A7C1E">
        <w:rPr>
          <w:rFonts w:ascii="Times New Roman" w:hAnsi="Times New Roman"/>
          <w:sz w:val="23"/>
          <w:szCs w:val="23"/>
        </w:rPr>
        <w:t>6.2.2. Контролювати надання Послуг у строки, встановлені цим Договором.</w:t>
      </w:r>
    </w:p>
    <w:p w14:paraId="406EF289" w14:textId="77777777" w:rsidR="0018488E" w:rsidRPr="005A7C1E" w:rsidRDefault="0018488E" w:rsidP="00F81098">
      <w:pPr>
        <w:widowControl w:val="0"/>
        <w:spacing w:after="0" w:line="240" w:lineRule="auto"/>
        <w:contextualSpacing/>
        <w:jc w:val="both"/>
        <w:rPr>
          <w:rFonts w:ascii="Times New Roman" w:hAnsi="Times New Roman"/>
          <w:sz w:val="23"/>
          <w:szCs w:val="23"/>
        </w:rPr>
      </w:pPr>
      <w:r w:rsidRPr="005A7C1E">
        <w:rPr>
          <w:rFonts w:ascii="Times New Roman" w:hAnsi="Times New Roman"/>
          <w:sz w:val="23"/>
          <w:szCs w:val="23"/>
        </w:rPr>
        <w:t xml:space="preserve">6.2.3. Зменшувати обсяг надання послуг та загальну вартість цього Договору залежно від реального фінансування видатків та реальної потреби. У такому разі Сторони вносять </w:t>
      </w:r>
      <w:r w:rsidRPr="005A7C1E">
        <w:rPr>
          <w:rFonts w:ascii="Times New Roman" w:hAnsi="Times New Roman"/>
          <w:sz w:val="23"/>
          <w:szCs w:val="23"/>
        </w:rPr>
        <w:lastRenderedPageBreak/>
        <w:t>відповідні зміни до цього Договору.</w:t>
      </w:r>
    </w:p>
    <w:p w14:paraId="7B5B37F9" w14:textId="1BCF0B2B" w:rsidR="0018488E" w:rsidRPr="005A7C1E" w:rsidRDefault="0018488E" w:rsidP="00F81098">
      <w:pPr>
        <w:widowControl w:val="0"/>
        <w:spacing w:after="0" w:line="240" w:lineRule="auto"/>
        <w:contextualSpacing/>
        <w:jc w:val="both"/>
        <w:rPr>
          <w:rFonts w:ascii="Times New Roman" w:hAnsi="Times New Roman"/>
          <w:iCs/>
          <w:sz w:val="23"/>
          <w:szCs w:val="23"/>
        </w:rPr>
      </w:pPr>
      <w:r w:rsidRPr="005A7C1E">
        <w:rPr>
          <w:rFonts w:ascii="Times New Roman" w:hAnsi="Times New Roman"/>
          <w:sz w:val="23"/>
          <w:szCs w:val="23"/>
        </w:rPr>
        <w:t>6.2.4.</w:t>
      </w:r>
      <w:r w:rsidRPr="005A7C1E">
        <w:rPr>
          <w:rFonts w:ascii="Times New Roman" w:hAnsi="Times New Roman"/>
          <w:iCs/>
          <w:sz w:val="23"/>
          <w:szCs w:val="23"/>
        </w:rPr>
        <w:t xml:space="preserve"> Повернути </w:t>
      </w:r>
      <w:r w:rsidR="00AA24DF">
        <w:rPr>
          <w:rFonts w:ascii="Times New Roman" w:hAnsi="Times New Roman"/>
          <w:iCs/>
          <w:sz w:val="23"/>
          <w:szCs w:val="23"/>
        </w:rPr>
        <w:t>накладну</w:t>
      </w:r>
      <w:r w:rsidRPr="005A7C1E">
        <w:rPr>
          <w:rFonts w:ascii="Times New Roman" w:hAnsi="Times New Roman"/>
          <w:iCs/>
          <w:sz w:val="23"/>
          <w:szCs w:val="23"/>
        </w:rPr>
        <w:t xml:space="preserve"> </w:t>
      </w:r>
      <w:r w:rsidRPr="005A7C1E">
        <w:rPr>
          <w:rFonts w:ascii="Times New Roman" w:hAnsi="Times New Roman"/>
          <w:sz w:val="23"/>
          <w:szCs w:val="23"/>
        </w:rPr>
        <w:t>Виконавцю</w:t>
      </w:r>
      <w:r w:rsidRPr="005A7C1E">
        <w:rPr>
          <w:rFonts w:ascii="Times New Roman" w:hAnsi="Times New Roman"/>
          <w:iCs/>
          <w:sz w:val="23"/>
          <w:szCs w:val="23"/>
        </w:rPr>
        <w:t xml:space="preserve"> без здійснення оплати в разі неналежного оформлення документів, зазначених у підпункту 4.1 розділу IV цього Договору.</w:t>
      </w:r>
    </w:p>
    <w:p w14:paraId="2A2F4241" w14:textId="32CF0F9A" w:rsidR="0018488E" w:rsidRPr="005A7C1E" w:rsidRDefault="0018488E" w:rsidP="00F81098">
      <w:pPr>
        <w:widowControl w:val="0"/>
        <w:spacing w:after="0" w:line="240" w:lineRule="auto"/>
        <w:contextualSpacing/>
        <w:jc w:val="both"/>
        <w:rPr>
          <w:rFonts w:ascii="Times New Roman" w:hAnsi="Times New Roman"/>
          <w:sz w:val="23"/>
          <w:szCs w:val="23"/>
        </w:rPr>
      </w:pPr>
      <w:r w:rsidRPr="005A7C1E">
        <w:rPr>
          <w:rFonts w:ascii="Times New Roman" w:hAnsi="Times New Roman"/>
          <w:sz w:val="23"/>
          <w:szCs w:val="23"/>
        </w:rPr>
        <w:t>6.2.</w:t>
      </w:r>
      <w:r w:rsidR="00AA24DF">
        <w:rPr>
          <w:rFonts w:ascii="Times New Roman" w:hAnsi="Times New Roman"/>
          <w:sz w:val="23"/>
          <w:szCs w:val="23"/>
        </w:rPr>
        <w:t>5</w:t>
      </w:r>
      <w:r w:rsidRPr="005A7C1E">
        <w:rPr>
          <w:rFonts w:ascii="Times New Roman" w:hAnsi="Times New Roman"/>
          <w:sz w:val="23"/>
          <w:szCs w:val="23"/>
        </w:rPr>
        <w:t>. Замовник має право здійснювати постійний контроль за виконанням Виконавцем зобов’язань визначених у розділі ІІ та підпункті 6.3 розділу VI цього Договору.</w:t>
      </w:r>
    </w:p>
    <w:p w14:paraId="720D74D4" w14:textId="3F201B4C" w:rsidR="00420EDB" w:rsidRPr="005A7C1E" w:rsidRDefault="00420EDB" w:rsidP="00F81098">
      <w:pPr>
        <w:spacing w:after="0" w:line="240" w:lineRule="auto"/>
        <w:contextualSpacing/>
        <w:jc w:val="both"/>
        <w:rPr>
          <w:rFonts w:ascii="Times New Roman" w:hAnsi="Times New Roman"/>
          <w:sz w:val="23"/>
          <w:szCs w:val="23"/>
        </w:rPr>
      </w:pPr>
      <w:r w:rsidRPr="005A7C1E">
        <w:rPr>
          <w:rFonts w:ascii="Times New Roman" w:hAnsi="Times New Roman"/>
          <w:sz w:val="23"/>
          <w:szCs w:val="23"/>
        </w:rPr>
        <w:t>6.2.</w:t>
      </w:r>
      <w:r w:rsidR="00AA24DF">
        <w:rPr>
          <w:rFonts w:ascii="Times New Roman" w:hAnsi="Times New Roman"/>
          <w:sz w:val="23"/>
          <w:szCs w:val="23"/>
        </w:rPr>
        <w:t>6</w:t>
      </w:r>
      <w:r w:rsidRPr="005A7C1E">
        <w:rPr>
          <w:rFonts w:ascii="Times New Roman" w:hAnsi="Times New Roman"/>
          <w:sz w:val="23"/>
          <w:szCs w:val="23"/>
        </w:rPr>
        <w:t xml:space="preserve">. Не оплачувати вартість наданих послуг у відповідному місяці у разі недоотримання виконавцем взятих на себе зобов’язань по Договору. </w:t>
      </w:r>
    </w:p>
    <w:p w14:paraId="0947D238" w14:textId="77777777" w:rsidR="0018488E" w:rsidRPr="005A7C1E" w:rsidRDefault="0018488E" w:rsidP="00F81098">
      <w:pPr>
        <w:widowControl w:val="0"/>
        <w:spacing w:after="0" w:line="240" w:lineRule="auto"/>
        <w:contextualSpacing/>
        <w:jc w:val="both"/>
        <w:rPr>
          <w:rFonts w:ascii="Times New Roman" w:hAnsi="Times New Roman"/>
          <w:sz w:val="23"/>
          <w:szCs w:val="23"/>
        </w:rPr>
      </w:pPr>
      <w:r w:rsidRPr="005A7C1E">
        <w:rPr>
          <w:rFonts w:ascii="Times New Roman" w:hAnsi="Times New Roman"/>
          <w:sz w:val="23"/>
          <w:szCs w:val="23"/>
        </w:rPr>
        <w:t xml:space="preserve">6.3. </w:t>
      </w:r>
      <w:r w:rsidRPr="005A7C1E">
        <w:rPr>
          <w:rFonts w:ascii="Times New Roman" w:hAnsi="Times New Roman"/>
          <w:sz w:val="23"/>
          <w:szCs w:val="23"/>
          <w:u w:val="single"/>
        </w:rPr>
        <w:t>Виконавець зобов’язаний</w:t>
      </w:r>
      <w:r w:rsidRPr="005A7C1E">
        <w:rPr>
          <w:rFonts w:ascii="Times New Roman" w:hAnsi="Times New Roman"/>
          <w:sz w:val="23"/>
          <w:szCs w:val="23"/>
        </w:rPr>
        <w:t>:</w:t>
      </w:r>
    </w:p>
    <w:p w14:paraId="235862B9" w14:textId="77777777" w:rsidR="00987EDD" w:rsidRPr="00F0446C" w:rsidRDefault="0018488E" w:rsidP="00F81098">
      <w:pPr>
        <w:spacing w:after="0" w:line="240" w:lineRule="auto"/>
        <w:contextualSpacing/>
        <w:jc w:val="both"/>
        <w:rPr>
          <w:rFonts w:ascii="Times New Roman" w:hAnsi="Times New Roman"/>
          <w:color w:val="000000"/>
          <w:sz w:val="23"/>
          <w:szCs w:val="23"/>
        </w:rPr>
      </w:pPr>
      <w:r w:rsidRPr="005A7C1E">
        <w:rPr>
          <w:rFonts w:ascii="Times New Roman" w:hAnsi="Times New Roman"/>
          <w:sz w:val="23"/>
          <w:szCs w:val="23"/>
        </w:rPr>
        <w:t>6.3.</w:t>
      </w:r>
      <w:r w:rsidRPr="00B53982">
        <w:rPr>
          <w:rFonts w:ascii="Times New Roman" w:hAnsi="Times New Roman"/>
          <w:sz w:val="23"/>
          <w:szCs w:val="23"/>
        </w:rPr>
        <w:t>1.</w:t>
      </w:r>
      <w:r w:rsidR="00987EDD" w:rsidRPr="00B53982">
        <w:rPr>
          <w:rFonts w:ascii="Times New Roman" w:hAnsi="Times New Roman"/>
          <w:color w:val="000000"/>
          <w:sz w:val="24"/>
          <w:szCs w:val="24"/>
        </w:rPr>
        <w:t xml:space="preserve"> </w:t>
      </w:r>
      <w:r w:rsidR="00987EDD" w:rsidRPr="00B53982">
        <w:rPr>
          <w:rFonts w:ascii="Times New Roman" w:hAnsi="Times New Roman"/>
          <w:color w:val="000000"/>
          <w:sz w:val="23"/>
          <w:szCs w:val="23"/>
        </w:rPr>
        <w:t>Застосовувати</w:t>
      </w:r>
      <w:r w:rsidR="002F3DD8" w:rsidRPr="00B53982">
        <w:rPr>
          <w:rFonts w:ascii="Times New Roman" w:hAnsi="Times New Roman"/>
          <w:color w:val="000000"/>
          <w:sz w:val="23"/>
          <w:szCs w:val="23"/>
        </w:rPr>
        <w:t xml:space="preserve"> при надані послуг</w:t>
      </w:r>
      <w:r w:rsidR="00987EDD" w:rsidRPr="00B53982">
        <w:rPr>
          <w:rFonts w:ascii="Times New Roman" w:hAnsi="Times New Roman"/>
          <w:color w:val="000000"/>
          <w:sz w:val="23"/>
          <w:szCs w:val="23"/>
        </w:rPr>
        <w:t xml:space="preserve"> санітарні заходи та належну практику виробництва, системи аналізу небезпечних факторів та контролю у критичних точках (НАССР) з урахуванням Закону України «Про основні принципи та вимоги до безпечності та якості харчових продуктів» та мати чинну документаці</w:t>
      </w:r>
      <w:r w:rsidR="002F3DD8" w:rsidRPr="00B53982">
        <w:rPr>
          <w:rFonts w:ascii="Times New Roman" w:hAnsi="Times New Roman"/>
          <w:color w:val="000000"/>
          <w:sz w:val="23"/>
          <w:szCs w:val="23"/>
        </w:rPr>
        <w:t>ю</w:t>
      </w:r>
      <w:r w:rsidR="00987EDD" w:rsidRPr="00B53982">
        <w:rPr>
          <w:rFonts w:ascii="Times New Roman" w:hAnsi="Times New Roman"/>
          <w:color w:val="000000"/>
          <w:sz w:val="23"/>
          <w:szCs w:val="23"/>
        </w:rPr>
        <w:t xml:space="preserve"> системи HACCP, яка містить опис всіх обов’язкових процедур, які реалізують усі принципи та вимоги до безпечності та якості харчових продуктів, що засновані на принципах системи аналізу небезпечних факторів та контролю у критичних точках (НАССР) яка засвідчує, що Виконавець розробив, впровадив та застосовує постійно діючі процедури, які базуються на принципах системи аналізу небезпечних факторів та контролю у критичних точках згідно із статтями 21 та 22 Закону України № 771/97 «Про основні принципи та вимоги до безпечності та якості харчових продуктів».</w:t>
      </w:r>
    </w:p>
    <w:p w14:paraId="176C5B73" w14:textId="1EFBC466" w:rsidR="0018488E" w:rsidRPr="005A7C1E" w:rsidRDefault="0051793D" w:rsidP="00F81098">
      <w:pPr>
        <w:widowControl w:val="0"/>
        <w:spacing w:after="0" w:line="240" w:lineRule="auto"/>
        <w:contextualSpacing/>
        <w:jc w:val="both"/>
        <w:rPr>
          <w:rFonts w:ascii="Times New Roman" w:hAnsi="Times New Roman"/>
          <w:sz w:val="23"/>
          <w:szCs w:val="23"/>
        </w:rPr>
      </w:pPr>
      <w:r>
        <w:rPr>
          <w:rFonts w:ascii="Times New Roman" w:hAnsi="Times New Roman"/>
          <w:sz w:val="23"/>
          <w:szCs w:val="23"/>
        </w:rPr>
        <w:t>6.3.2</w:t>
      </w:r>
      <w:r w:rsidR="0018488E" w:rsidRPr="005A7C1E">
        <w:rPr>
          <w:rFonts w:ascii="Times New Roman" w:hAnsi="Times New Roman"/>
          <w:sz w:val="23"/>
          <w:szCs w:val="23"/>
        </w:rPr>
        <w:t>. Забезпечити надання Послуг, якість яких відповідає умовам, установленим розділом II цього Договору.</w:t>
      </w:r>
    </w:p>
    <w:p w14:paraId="32FCF723" w14:textId="408DF4E1" w:rsidR="0018488E" w:rsidRPr="005A7C1E" w:rsidRDefault="0051793D" w:rsidP="00F81098">
      <w:pPr>
        <w:widowControl w:val="0"/>
        <w:spacing w:after="0" w:line="240" w:lineRule="auto"/>
        <w:contextualSpacing/>
        <w:jc w:val="both"/>
        <w:rPr>
          <w:rFonts w:ascii="Times New Roman" w:hAnsi="Times New Roman"/>
          <w:sz w:val="23"/>
          <w:szCs w:val="23"/>
        </w:rPr>
      </w:pPr>
      <w:r>
        <w:rPr>
          <w:rFonts w:ascii="Times New Roman" w:hAnsi="Times New Roman"/>
          <w:sz w:val="23"/>
          <w:szCs w:val="23"/>
        </w:rPr>
        <w:t>6.3.3</w:t>
      </w:r>
      <w:r w:rsidR="0018488E" w:rsidRPr="005A7C1E">
        <w:rPr>
          <w:rFonts w:ascii="Times New Roman" w:hAnsi="Times New Roman"/>
          <w:sz w:val="23"/>
          <w:szCs w:val="23"/>
        </w:rPr>
        <w:t>. Нести відповідальність за якість харчування, а також за відповідність їх меню із суворим дотриманням вимог Порядку організації  харчування  у закладах освіти та дитячих закладах оздоровлення та відпочинку, затвердженого постановою Кабінету Міністрів України від 24.03.2021 № 305 (зі змінами), наказів Міністерства охорони здоров’я України від 25.09.2020 № 2205 «Про  затвердження Санітарного регламенту для закладів загальної середньої  освіти», інших вимог чинного законодавства</w:t>
      </w:r>
      <w:r>
        <w:rPr>
          <w:rFonts w:ascii="Times New Roman" w:hAnsi="Times New Roman"/>
          <w:sz w:val="23"/>
          <w:szCs w:val="23"/>
        </w:rPr>
        <w:t>.</w:t>
      </w:r>
      <w:r w:rsidR="00987EDD">
        <w:rPr>
          <w:rFonts w:ascii="Times New Roman" w:hAnsi="Times New Roman"/>
          <w:sz w:val="23"/>
          <w:szCs w:val="23"/>
        </w:rPr>
        <w:t xml:space="preserve"> </w:t>
      </w:r>
    </w:p>
    <w:p w14:paraId="3B8FA8CE" w14:textId="6F052F0B" w:rsidR="0018488E" w:rsidRPr="005A7C1E" w:rsidRDefault="0018488E" w:rsidP="00F81098">
      <w:pPr>
        <w:widowControl w:val="0"/>
        <w:spacing w:after="0" w:line="240" w:lineRule="auto"/>
        <w:contextualSpacing/>
        <w:jc w:val="both"/>
        <w:rPr>
          <w:rFonts w:ascii="Times New Roman" w:hAnsi="Times New Roman"/>
          <w:sz w:val="23"/>
          <w:szCs w:val="23"/>
        </w:rPr>
      </w:pPr>
      <w:r w:rsidRPr="005A7C1E">
        <w:rPr>
          <w:rFonts w:ascii="Times New Roman" w:hAnsi="Times New Roman"/>
          <w:sz w:val="23"/>
          <w:szCs w:val="23"/>
        </w:rPr>
        <w:t>6.3.</w:t>
      </w:r>
      <w:r w:rsidR="0051793D">
        <w:rPr>
          <w:rFonts w:ascii="Times New Roman" w:hAnsi="Times New Roman"/>
          <w:sz w:val="23"/>
          <w:szCs w:val="23"/>
        </w:rPr>
        <w:t>4</w:t>
      </w:r>
      <w:r w:rsidRPr="005A7C1E">
        <w:rPr>
          <w:rFonts w:ascii="Times New Roman" w:hAnsi="Times New Roman"/>
          <w:sz w:val="23"/>
          <w:szCs w:val="23"/>
        </w:rPr>
        <w:t xml:space="preserve">. </w:t>
      </w:r>
      <w:r w:rsidRPr="00A41E91">
        <w:rPr>
          <w:rFonts w:ascii="Times New Roman" w:hAnsi="Times New Roman"/>
          <w:sz w:val="23"/>
          <w:szCs w:val="23"/>
        </w:rPr>
        <w:t>Дотриму</w:t>
      </w:r>
      <w:r w:rsidR="009A6561" w:rsidRPr="00A41E91">
        <w:rPr>
          <w:rFonts w:ascii="Times New Roman" w:hAnsi="Times New Roman"/>
          <w:sz w:val="23"/>
          <w:szCs w:val="23"/>
        </w:rPr>
        <w:t>ватися графіку харчування учнів.</w:t>
      </w:r>
    </w:p>
    <w:p w14:paraId="3EC01F30" w14:textId="2B00B496" w:rsidR="0018488E" w:rsidRPr="005A7C1E" w:rsidRDefault="0018488E" w:rsidP="00F81098">
      <w:pPr>
        <w:widowControl w:val="0"/>
        <w:tabs>
          <w:tab w:val="left" w:pos="567"/>
        </w:tabs>
        <w:autoSpaceDE w:val="0"/>
        <w:autoSpaceDN w:val="0"/>
        <w:spacing w:after="0" w:line="240" w:lineRule="auto"/>
        <w:contextualSpacing/>
        <w:jc w:val="both"/>
        <w:rPr>
          <w:rFonts w:ascii="Times New Roman" w:hAnsi="Times New Roman"/>
          <w:sz w:val="23"/>
          <w:szCs w:val="23"/>
          <w:lang w:eastAsia="uk-UA"/>
        </w:rPr>
      </w:pPr>
      <w:r w:rsidRPr="005A7C1E">
        <w:rPr>
          <w:rFonts w:ascii="Times New Roman" w:hAnsi="Times New Roman"/>
          <w:sz w:val="23"/>
          <w:szCs w:val="23"/>
          <w:lang w:eastAsia="uk-UA"/>
        </w:rPr>
        <w:t>6.3.</w:t>
      </w:r>
      <w:r w:rsidR="0051793D">
        <w:rPr>
          <w:rFonts w:ascii="Times New Roman" w:hAnsi="Times New Roman"/>
          <w:sz w:val="23"/>
          <w:szCs w:val="23"/>
          <w:lang w:eastAsia="uk-UA"/>
        </w:rPr>
        <w:t>5</w:t>
      </w:r>
      <w:r w:rsidRPr="005A7C1E">
        <w:rPr>
          <w:rFonts w:ascii="Times New Roman" w:hAnsi="Times New Roman"/>
          <w:sz w:val="23"/>
          <w:szCs w:val="23"/>
          <w:lang w:eastAsia="uk-UA"/>
        </w:rPr>
        <w:t xml:space="preserve">. </w:t>
      </w:r>
      <w:r w:rsidR="005E0FA2">
        <w:rPr>
          <w:rFonts w:ascii="Times New Roman" w:hAnsi="Times New Roman"/>
          <w:sz w:val="23"/>
          <w:szCs w:val="23"/>
          <w:lang w:eastAsia="uk-UA"/>
        </w:rPr>
        <w:t>За потреби, в</w:t>
      </w:r>
      <w:r w:rsidR="00E716B7" w:rsidRPr="005A7C1E">
        <w:rPr>
          <w:rFonts w:ascii="Times New Roman" w:hAnsi="Times New Roman"/>
          <w:sz w:val="23"/>
          <w:szCs w:val="23"/>
          <w:lang w:eastAsia="uk-UA"/>
        </w:rPr>
        <w:t>икористовувати приміщення харчоблоку, обладнання та інвентар тільки для надання послуг по цьому Договору. Без письмової згоди Замовника не передавати приміщення харчоблоку, комори, технологічне обладнання, кухонний інвентар, посуд  іншим</w:t>
      </w:r>
      <w:r w:rsidR="005E0FA2">
        <w:rPr>
          <w:rFonts w:ascii="Times New Roman" w:hAnsi="Times New Roman"/>
          <w:sz w:val="23"/>
          <w:szCs w:val="23"/>
          <w:lang w:eastAsia="uk-UA"/>
        </w:rPr>
        <w:t xml:space="preserve"> суб’єктам - </w:t>
      </w:r>
      <w:r w:rsidR="00E716B7" w:rsidRPr="005A7C1E">
        <w:rPr>
          <w:rFonts w:ascii="Times New Roman" w:hAnsi="Times New Roman"/>
          <w:sz w:val="23"/>
          <w:szCs w:val="23"/>
          <w:lang w:eastAsia="uk-UA"/>
        </w:rPr>
        <w:t xml:space="preserve"> юридичним</w:t>
      </w:r>
      <w:r w:rsidR="005E0FA2">
        <w:rPr>
          <w:rFonts w:ascii="Times New Roman" w:hAnsi="Times New Roman"/>
          <w:sz w:val="23"/>
          <w:szCs w:val="23"/>
          <w:lang w:eastAsia="uk-UA"/>
        </w:rPr>
        <w:t xml:space="preserve"> </w:t>
      </w:r>
      <w:r w:rsidR="0077031D">
        <w:rPr>
          <w:rFonts w:ascii="Times New Roman" w:hAnsi="Times New Roman"/>
          <w:sz w:val="23"/>
          <w:szCs w:val="23"/>
          <w:lang w:eastAsia="uk-UA"/>
        </w:rPr>
        <w:t>і</w:t>
      </w:r>
      <w:r w:rsidR="00E716B7" w:rsidRPr="005A7C1E">
        <w:rPr>
          <w:rFonts w:ascii="Times New Roman" w:hAnsi="Times New Roman"/>
          <w:sz w:val="23"/>
          <w:szCs w:val="23"/>
          <w:lang w:eastAsia="uk-UA"/>
        </w:rPr>
        <w:t xml:space="preserve"> фізичним особам.</w:t>
      </w:r>
    </w:p>
    <w:p w14:paraId="6B7941B0" w14:textId="494B8CE3" w:rsidR="0018488E" w:rsidRPr="005A7C1E" w:rsidRDefault="0018488E" w:rsidP="00F81098">
      <w:pPr>
        <w:widowControl w:val="0"/>
        <w:tabs>
          <w:tab w:val="left" w:pos="567"/>
        </w:tabs>
        <w:autoSpaceDE w:val="0"/>
        <w:autoSpaceDN w:val="0"/>
        <w:spacing w:after="0" w:line="240" w:lineRule="auto"/>
        <w:contextualSpacing/>
        <w:jc w:val="both"/>
        <w:rPr>
          <w:rFonts w:ascii="Times New Roman" w:hAnsi="Times New Roman"/>
          <w:sz w:val="23"/>
          <w:szCs w:val="23"/>
          <w:lang w:eastAsia="uk-UA"/>
        </w:rPr>
      </w:pPr>
      <w:r w:rsidRPr="005A7C1E">
        <w:rPr>
          <w:rFonts w:ascii="Times New Roman" w:hAnsi="Times New Roman"/>
          <w:sz w:val="23"/>
          <w:szCs w:val="23"/>
          <w:lang w:eastAsia="uk-UA"/>
        </w:rPr>
        <w:t>6.3.</w:t>
      </w:r>
      <w:r w:rsidR="0051793D">
        <w:rPr>
          <w:rFonts w:ascii="Times New Roman" w:hAnsi="Times New Roman"/>
          <w:sz w:val="23"/>
          <w:szCs w:val="23"/>
          <w:lang w:eastAsia="uk-UA"/>
        </w:rPr>
        <w:t>6</w:t>
      </w:r>
      <w:r w:rsidRPr="005A7C1E">
        <w:rPr>
          <w:rFonts w:ascii="Times New Roman" w:hAnsi="Times New Roman"/>
          <w:sz w:val="23"/>
          <w:szCs w:val="23"/>
          <w:lang w:eastAsia="uk-UA"/>
        </w:rPr>
        <w:t>. Після закінчення дії договору чи його дострокового розірвання з будь-яких обставин, Виконавець повинен повернути Замовникові приміщення харчоблоку</w:t>
      </w:r>
      <w:r w:rsidR="0077031D">
        <w:rPr>
          <w:rFonts w:ascii="Times New Roman" w:hAnsi="Times New Roman"/>
          <w:sz w:val="23"/>
          <w:szCs w:val="23"/>
          <w:lang w:eastAsia="uk-UA"/>
        </w:rPr>
        <w:t xml:space="preserve"> (у разі його використання)</w:t>
      </w:r>
      <w:r w:rsidRPr="005A7C1E">
        <w:rPr>
          <w:rFonts w:ascii="Times New Roman" w:hAnsi="Times New Roman"/>
          <w:sz w:val="23"/>
          <w:szCs w:val="23"/>
          <w:lang w:eastAsia="uk-UA"/>
        </w:rPr>
        <w:t xml:space="preserve"> в належному стані, кількості, якості та вигляді, що відповідає стану на момент передачі.</w:t>
      </w:r>
    </w:p>
    <w:p w14:paraId="25D9E132" w14:textId="3832E353" w:rsidR="0018488E" w:rsidRPr="005A7C1E" w:rsidRDefault="0051793D" w:rsidP="00F81098">
      <w:pPr>
        <w:widowControl w:val="0"/>
        <w:tabs>
          <w:tab w:val="left" w:pos="567"/>
        </w:tabs>
        <w:spacing w:after="0" w:line="240" w:lineRule="auto"/>
        <w:contextualSpacing/>
        <w:jc w:val="both"/>
        <w:rPr>
          <w:rFonts w:ascii="Times New Roman" w:hAnsi="Times New Roman"/>
          <w:sz w:val="23"/>
          <w:szCs w:val="23"/>
        </w:rPr>
      </w:pPr>
      <w:r>
        <w:rPr>
          <w:rFonts w:ascii="Times New Roman" w:hAnsi="Times New Roman"/>
          <w:sz w:val="23"/>
          <w:szCs w:val="23"/>
        </w:rPr>
        <w:t>6.3.7</w:t>
      </w:r>
      <w:r w:rsidR="00401CBC">
        <w:rPr>
          <w:rFonts w:ascii="Times New Roman" w:hAnsi="Times New Roman"/>
          <w:sz w:val="23"/>
          <w:szCs w:val="23"/>
        </w:rPr>
        <w:t>.</w:t>
      </w:r>
      <w:r w:rsidR="0018488E" w:rsidRPr="005A7C1E">
        <w:rPr>
          <w:rFonts w:ascii="Times New Roman" w:hAnsi="Times New Roman"/>
          <w:sz w:val="23"/>
          <w:szCs w:val="23"/>
        </w:rPr>
        <w:t xml:space="preserve"> Відповідати за життя і здоров’я працівників під час виконання послуг, згідно Закону України «Про охорону праці». </w:t>
      </w:r>
    </w:p>
    <w:p w14:paraId="443B4574" w14:textId="1EF9BE5A" w:rsidR="0018488E" w:rsidRPr="005A7C1E" w:rsidRDefault="0018488E" w:rsidP="00F81098">
      <w:pPr>
        <w:widowControl w:val="0"/>
        <w:suppressAutoHyphens/>
        <w:spacing w:after="0" w:line="240" w:lineRule="auto"/>
        <w:contextualSpacing/>
        <w:jc w:val="both"/>
        <w:rPr>
          <w:rFonts w:ascii="Times New Roman" w:hAnsi="Times New Roman"/>
          <w:sz w:val="23"/>
          <w:szCs w:val="23"/>
        </w:rPr>
      </w:pPr>
      <w:r w:rsidRPr="005A7C1E">
        <w:rPr>
          <w:rFonts w:ascii="Times New Roman" w:hAnsi="Times New Roman"/>
          <w:sz w:val="23"/>
          <w:szCs w:val="23"/>
        </w:rPr>
        <w:t>6.3.</w:t>
      </w:r>
      <w:r w:rsidR="0051793D">
        <w:rPr>
          <w:rFonts w:ascii="Times New Roman" w:hAnsi="Times New Roman"/>
          <w:sz w:val="23"/>
          <w:szCs w:val="23"/>
        </w:rPr>
        <w:t>8</w:t>
      </w:r>
      <w:r w:rsidRPr="005A7C1E">
        <w:rPr>
          <w:rFonts w:ascii="Times New Roman" w:hAnsi="Times New Roman"/>
          <w:sz w:val="23"/>
          <w:szCs w:val="23"/>
        </w:rPr>
        <w:t>. Самостійно, за свій рахунок, забезпечувати ремонт і схоронність приміщень та обладнання, тощо. За свій рахунок усувати пошкодження обладнання та інвентарю, а також приміщень, в яких надаються послуги, в результаті дій, які сталися під час виконання зобов’язань за Договором з вини Виконавця.</w:t>
      </w:r>
    </w:p>
    <w:p w14:paraId="30E448DC" w14:textId="381C4BB4" w:rsidR="0018488E" w:rsidRPr="005A7C1E" w:rsidRDefault="0018488E" w:rsidP="00F81098">
      <w:pPr>
        <w:widowControl w:val="0"/>
        <w:tabs>
          <w:tab w:val="left" w:pos="567"/>
        </w:tabs>
        <w:autoSpaceDE w:val="0"/>
        <w:spacing w:after="0" w:line="240" w:lineRule="auto"/>
        <w:contextualSpacing/>
        <w:jc w:val="both"/>
        <w:rPr>
          <w:rFonts w:ascii="Times New Roman" w:hAnsi="Times New Roman"/>
          <w:sz w:val="23"/>
          <w:szCs w:val="23"/>
        </w:rPr>
      </w:pPr>
      <w:r w:rsidRPr="005A7C1E">
        <w:rPr>
          <w:rFonts w:ascii="Times New Roman" w:hAnsi="Times New Roman"/>
          <w:sz w:val="23"/>
          <w:szCs w:val="23"/>
        </w:rPr>
        <w:t>6.3.</w:t>
      </w:r>
      <w:r w:rsidR="0051793D">
        <w:rPr>
          <w:rFonts w:ascii="Times New Roman" w:hAnsi="Times New Roman"/>
          <w:sz w:val="23"/>
          <w:szCs w:val="23"/>
        </w:rPr>
        <w:t>9</w:t>
      </w:r>
      <w:r w:rsidRPr="005A7C1E">
        <w:rPr>
          <w:rFonts w:ascii="Times New Roman" w:hAnsi="Times New Roman"/>
          <w:sz w:val="23"/>
          <w:szCs w:val="23"/>
        </w:rPr>
        <w:t>. Вживати заходи щодо забезпечення дотримання правил пожежної безпеки (призначити відповідального за протипожежний стан приміщень харчоблоку).</w:t>
      </w:r>
    </w:p>
    <w:p w14:paraId="40CBF1F8" w14:textId="5723516E" w:rsidR="0018488E" w:rsidRPr="005A7C1E" w:rsidRDefault="0018488E" w:rsidP="00F81098">
      <w:pPr>
        <w:widowControl w:val="0"/>
        <w:shd w:val="clear" w:color="auto" w:fill="FFFFFF"/>
        <w:spacing w:after="0" w:line="240" w:lineRule="auto"/>
        <w:contextualSpacing/>
        <w:jc w:val="both"/>
        <w:rPr>
          <w:rFonts w:ascii="Times New Roman" w:hAnsi="Times New Roman"/>
          <w:sz w:val="23"/>
          <w:szCs w:val="23"/>
        </w:rPr>
      </w:pPr>
      <w:r w:rsidRPr="005A7C1E">
        <w:rPr>
          <w:rFonts w:ascii="Times New Roman" w:hAnsi="Times New Roman"/>
          <w:sz w:val="23"/>
          <w:szCs w:val="23"/>
        </w:rPr>
        <w:t>6.3.</w:t>
      </w:r>
      <w:r w:rsidR="0051793D">
        <w:rPr>
          <w:rFonts w:ascii="Times New Roman" w:hAnsi="Times New Roman"/>
          <w:sz w:val="23"/>
          <w:szCs w:val="23"/>
        </w:rPr>
        <w:t>10</w:t>
      </w:r>
      <w:r w:rsidRPr="005A7C1E">
        <w:rPr>
          <w:rFonts w:ascii="Times New Roman" w:hAnsi="Times New Roman"/>
          <w:sz w:val="23"/>
          <w:szCs w:val="23"/>
        </w:rPr>
        <w:t>. Враховувати, під час організації харчування учнів:</w:t>
      </w:r>
    </w:p>
    <w:p w14:paraId="6B0E8CF6" w14:textId="77777777" w:rsidR="0018488E" w:rsidRPr="005A7C1E" w:rsidRDefault="0018488E" w:rsidP="00F81098">
      <w:pPr>
        <w:widowControl w:val="0"/>
        <w:numPr>
          <w:ilvl w:val="0"/>
          <w:numId w:val="34"/>
        </w:numPr>
        <w:suppressAutoHyphens/>
        <w:spacing w:after="0" w:line="240" w:lineRule="auto"/>
        <w:ind w:left="0" w:firstLine="0"/>
        <w:contextualSpacing/>
        <w:jc w:val="both"/>
        <w:rPr>
          <w:rFonts w:ascii="Times New Roman" w:hAnsi="Times New Roman"/>
          <w:sz w:val="23"/>
          <w:szCs w:val="23"/>
        </w:rPr>
      </w:pPr>
      <w:r w:rsidRPr="005A7C1E">
        <w:rPr>
          <w:rFonts w:ascii="Times New Roman" w:hAnsi="Times New Roman"/>
          <w:sz w:val="23"/>
          <w:szCs w:val="23"/>
        </w:rPr>
        <w:t>кількість учнів протягом доби змінюється відповідно до реальної потреби Замовника;</w:t>
      </w:r>
    </w:p>
    <w:p w14:paraId="2842995A" w14:textId="77777777" w:rsidR="0018488E" w:rsidRPr="005A7C1E" w:rsidRDefault="0018488E" w:rsidP="00F81098">
      <w:pPr>
        <w:widowControl w:val="0"/>
        <w:numPr>
          <w:ilvl w:val="0"/>
          <w:numId w:val="34"/>
        </w:numPr>
        <w:suppressAutoHyphens/>
        <w:spacing w:after="0" w:line="240" w:lineRule="auto"/>
        <w:ind w:left="0" w:firstLine="0"/>
        <w:contextualSpacing/>
        <w:jc w:val="both"/>
        <w:rPr>
          <w:rFonts w:ascii="Times New Roman" w:hAnsi="Times New Roman"/>
          <w:sz w:val="23"/>
          <w:szCs w:val="23"/>
        </w:rPr>
      </w:pPr>
      <w:r w:rsidRPr="005A7C1E">
        <w:rPr>
          <w:rFonts w:ascii="Times New Roman" w:hAnsi="Times New Roman"/>
          <w:sz w:val="23"/>
          <w:szCs w:val="23"/>
        </w:rPr>
        <w:t>послуги здійснюються в межах виділеного фінансування та укладеного Договору.</w:t>
      </w:r>
    </w:p>
    <w:p w14:paraId="25ED46D3" w14:textId="77777777" w:rsidR="00832DAC" w:rsidRDefault="00832DAC" w:rsidP="00F81098">
      <w:pPr>
        <w:widowControl w:val="0"/>
        <w:tabs>
          <w:tab w:val="left" w:pos="567"/>
        </w:tabs>
        <w:autoSpaceDE w:val="0"/>
        <w:autoSpaceDN w:val="0"/>
        <w:spacing w:after="0" w:line="240" w:lineRule="auto"/>
        <w:contextualSpacing/>
        <w:jc w:val="both"/>
        <w:rPr>
          <w:rFonts w:ascii="Times New Roman" w:hAnsi="Times New Roman"/>
          <w:sz w:val="23"/>
          <w:szCs w:val="23"/>
          <w:u w:val="single"/>
        </w:rPr>
      </w:pPr>
    </w:p>
    <w:p w14:paraId="41816EEB" w14:textId="7B05C512" w:rsidR="0018488E" w:rsidRPr="005A7C1E" w:rsidRDefault="00832DAC" w:rsidP="00F81098">
      <w:pPr>
        <w:widowControl w:val="0"/>
        <w:tabs>
          <w:tab w:val="left" w:pos="567"/>
        </w:tabs>
        <w:autoSpaceDE w:val="0"/>
        <w:autoSpaceDN w:val="0"/>
        <w:spacing w:after="0" w:line="240" w:lineRule="auto"/>
        <w:contextualSpacing/>
        <w:jc w:val="both"/>
        <w:rPr>
          <w:rFonts w:ascii="Times New Roman" w:hAnsi="Times New Roman"/>
          <w:sz w:val="23"/>
          <w:szCs w:val="23"/>
          <w:lang w:eastAsia="uk-UA"/>
        </w:rPr>
      </w:pPr>
      <w:r>
        <w:rPr>
          <w:rFonts w:ascii="Times New Roman" w:hAnsi="Times New Roman"/>
          <w:sz w:val="23"/>
          <w:szCs w:val="23"/>
          <w:u w:val="single"/>
        </w:rPr>
        <w:t xml:space="preserve">6.4.    </w:t>
      </w:r>
      <w:r w:rsidR="0018488E" w:rsidRPr="005A7C1E">
        <w:rPr>
          <w:rFonts w:ascii="Times New Roman" w:hAnsi="Times New Roman"/>
          <w:sz w:val="23"/>
          <w:szCs w:val="23"/>
          <w:u w:val="single"/>
        </w:rPr>
        <w:t>Виконавець має право</w:t>
      </w:r>
      <w:r w:rsidR="0018488E" w:rsidRPr="005A7C1E">
        <w:rPr>
          <w:rFonts w:ascii="Times New Roman" w:hAnsi="Times New Roman"/>
          <w:sz w:val="23"/>
          <w:szCs w:val="23"/>
        </w:rPr>
        <w:t>:</w:t>
      </w:r>
    </w:p>
    <w:p w14:paraId="1D8907BD" w14:textId="77777777" w:rsidR="0018488E" w:rsidRPr="005A7C1E" w:rsidRDefault="0018488E" w:rsidP="00F81098">
      <w:pPr>
        <w:widowControl w:val="0"/>
        <w:spacing w:after="0" w:line="240" w:lineRule="auto"/>
        <w:contextualSpacing/>
        <w:jc w:val="both"/>
        <w:rPr>
          <w:rFonts w:ascii="Times New Roman" w:hAnsi="Times New Roman"/>
          <w:sz w:val="23"/>
          <w:szCs w:val="23"/>
        </w:rPr>
      </w:pPr>
      <w:r w:rsidRPr="005A7C1E">
        <w:rPr>
          <w:rFonts w:ascii="Times New Roman" w:hAnsi="Times New Roman"/>
          <w:sz w:val="23"/>
          <w:szCs w:val="23"/>
        </w:rPr>
        <w:t>6.4.1. Своєчасно та в повному обсязі отримувати плату за надані Послуги.</w:t>
      </w:r>
    </w:p>
    <w:p w14:paraId="2CFA9363" w14:textId="77777777" w:rsidR="0018488E" w:rsidRPr="005A7C1E" w:rsidRDefault="0018488E" w:rsidP="00F81098">
      <w:pPr>
        <w:widowControl w:val="0"/>
        <w:spacing w:after="0" w:line="240" w:lineRule="auto"/>
        <w:contextualSpacing/>
        <w:jc w:val="both"/>
        <w:rPr>
          <w:rFonts w:ascii="Times New Roman" w:hAnsi="Times New Roman"/>
          <w:sz w:val="23"/>
          <w:szCs w:val="23"/>
        </w:rPr>
      </w:pPr>
      <w:r w:rsidRPr="005A7C1E">
        <w:rPr>
          <w:rFonts w:ascii="Times New Roman" w:hAnsi="Times New Roman"/>
          <w:sz w:val="23"/>
          <w:szCs w:val="23"/>
        </w:rPr>
        <w:t>6.4.2. У разі невиконання зобов’язань Замовником, Виконавець має право достроково розірвати цей Договір, повідомивши про це Замовника у строк 15 робочих днів до моменту розірвання Договору.</w:t>
      </w:r>
    </w:p>
    <w:p w14:paraId="23F4F982" w14:textId="77777777" w:rsidR="00E716B7" w:rsidRPr="005A7C1E" w:rsidRDefault="00E716B7" w:rsidP="00F81098">
      <w:pPr>
        <w:widowControl w:val="0"/>
        <w:shd w:val="clear" w:color="auto" w:fill="FFFFFF"/>
        <w:spacing w:after="0" w:line="240" w:lineRule="auto"/>
        <w:contextualSpacing/>
        <w:outlineLvl w:val="3"/>
        <w:rPr>
          <w:rFonts w:ascii="Times New Roman" w:hAnsi="Times New Roman"/>
          <w:b/>
          <w:bCs/>
          <w:sz w:val="23"/>
          <w:szCs w:val="23"/>
        </w:rPr>
      </w:pPr>
    </w:p>
    <w:p w14:paraId="0814C114" w14:textId="77777777" w:rsidR="0018488E" w:rsidRPr="005A7C1E" w:rsidRDefault="0018488E" w:rsidP="00F81098">
      <w:pPr>
        <w:widowControl w:val="0"/>
        <w:shd w:val="clear" w:color="auto" w:fill="FFFFFF"/>
        <w:spacing w:after="0" w:line="240" w:lineRule="auto"/>
        <w:contextualSpacing/>
        <w:jc w:val="center"/>
        <w:outlineLvl w:val="3"/>
        <w:rPr>
          <w:rFonts w:ascii="Times New Roman" w:hAnsi="Times New Roman"/>
          <w:b/>
          <w:bCs/>
          <w:sz w:val="23"/>
          <w:szCs w:val="23"/>
        </w:rPr>
      </w:pPr>
      <w:r w:rsidRPr="005A7C1E">
        <w:rPr>
          <w:rFonts w:ascii="Times New Roman" w:hAnsi="Times New Roman"/>
          <w:b/>
          <w:bCs/>
          <w:sz w:val="23"/>
          <w:szCs w:val="23"/>
        </w:rPr>
        <w:t>VII. ВІДПОВІДАЛЬНІСТЬ СТОРІН</w:t>
      </w:r>
    </w:p>
    <w:p w14:paraId="1F3FCF5E" w14:textId="77777777" w:rsidR="0018488E" w:rsidRPr="005A7C1E" w:rsidRDefault="0018488E" w:rsidP="00F81098">
      <w:pPr>
        <w:widowControl w:val="0"/>
        <w:spacing w:after="0" w:line="240" w:lineRule="auto"/>
        <w:contextualSpacing/>
        <w:jc w:val="both"/>
        <w:rPr>
          <w:rFonts w:ascii="Times New Roman" w:hAnsi="Times New Roman"/>
          <w:bCs/>
          <w:sz w:val="23"/>
          <w:szCs w:val="23"/>
        </w:rPr>
      </w:pPr>
      <w:r w:rsidRPr="005A7C1E">
        <w:rPr>
          <w:rFonts w:ascii="Times New Roman" w:hAnsi="Times New Roman"/>
          <w:bCs/>
          <w:sz w:val="23"/>
          <w:szCs w:val="23"/>
        </w:rPr>
        <w:t xml:space="preserve">7.1. </w:t>
      </w:r>
      <w:r w:rsidRPr="005A7C1E">
        <w:rPr>
          <w:rFonts w:ascii="Times New Roman" w:hAnsi="Times New Roman"/>
          <w:sz w:val="23"/>
          <w:szCs w:val="23"/>
        </w:rPr>
        <w:t xml:space="preserve">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 </w:t>
      </w:r>
    </w:p>
    <w:p w14:paraId="559E25F8" w14:textId="44FE8DD2" w:rsidR="0018488E" w:rsidRPr="005A7C1E" w:rsidRDefault="0018488E" w:rsidP="00F81098">
      <w:pPr>
        <w:widowControl w:val="0"/>
        <w:autoSpaceDE w:val="0"/>
        <w:spacing w:after="0" w:line="240" w:lineRule="auto"/>
        <w:contextualSpacing/>
        <w:jc w:val="both"/>
        <w:rPr>
          <w:rFonts w:ascii="Times New Roman" w:hAnsi="Times New Roman"/>
          <w:sz w:val="23"/>
          <w:szCs w:val="23"/>
        </w:rPr>
      </w:pPr>
      <w:r w:rsidRPr="005A7C1E">
        <w:rPr>
          <w:rFonts w:ascii="Times New Roman" w:hAnsi="Times New Roman"/>
          <w:sz w:val="23"/>
          <w:szCs w:val="23"/>
        </w:rPr>
        <w:t>7.</w:t>
      </w:r>
      <w:r w:rsidR="00AA24DF">
        <w:rPr>
          <w:rFonts w:ascii="Times New Roman" w:hAnsi="Times New Roman"/>
          <w:sz w:val="23"/>
          <w:szCs w:val="23"/>
        </w:rPr>
        <w:t>2</w:t>
      </w:r>
      <w:r w:rsidRPr="005A7C1E">
        <w:rPr>
          <w:rFonts w:ascii="Times New Roman" w:hAnsi="Times New Roman"/>
          <w:sz w:val="23"/>
          <w:szCs w:val="23"/>
        </w:rPr>
        <w:t>. Виконавець несе повну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а в разі їх невідповідності негайно відшкодовує всі надмірно чи помилково отримані гроші.</w:t>
      </w:r>
    </w:p>
    <w:p w14:paraId="70F97960" w14:textId="5CD710F1" w:rsidR="0018488E" w:rsidRPr="005A7C1E" w:rsidRDefault="0018488E" w:rsidP="00F81098">
      <w:pPr>
        <w:widowControl w:val="0"/>
        <w:autoSpaceDE w:val="0"/>
        <w:spacing w:after="0" w:line="240" w:lineRule="auto"/>
        <w:contextualSpacing/>
        <w:jc w:val="both"/>
        <w:rPr>
          <w:rFonts w:ascii="Times New Roman" w:hAnsi="Times New Roman"/>
          <w:sz w:val="23"/>
          <w:szCs w:val="23"/>
        </w:rPr>
      </w:pPr>
      <w:r w:rsidRPr="005A7C1E">
        <w:rPr>
          <w:rFonts w:ascii="Times New Roman" w:hAnsi="Times New Roman"/>
          <w:sz w:val="23"/>
          <w:szCs w:val="23"/>
        </w:rPr>
        <w:t>7.</w:t>
      </w:r>
      <w:r w:rsidR="00AA24DF">
        <w:rPr>
          <w:rFonts w:ascii="Times New Roman" w:hAnsi="Times New Roman"/>
          <w:sz w:val="23"/>
          <w:szCs w:val="23"/>
        </w:rPr>
        <w:t>3</w:t>
      </w:r>
      <w:r w:rsidRPr="005A7C1E">
        <w:rPr>
          <w:rFonts w:ascii="Times New Roman" w:hAnsi="Times New Roman"/>
          <w:sz w:val="23"/>
          <w:szCs w:val="23"/>
        </w:rPr>
        <w:t>. Замовник звільняється від відповідальності за порушення строків оплати у випадку затримки бюджетного фінансування видатків на зазначені в Договорі цілі.</w:t>
      </w:r>
    </w:p>
    <w:p w14:paraId="57941CF0" w14:textId="77777777" w:rsidR="00AA24DF" w:rsidRDefault="00AA24DF" w:rsidP="00F81098">
      <w:pPr>
        <w:widowControl w:val="0"/>
        <w:shd w:val="clear" w:color="auto" w:fill="FFFFFF"/>
        <w:spacing w:after="0" w:line="240" w:lineRule="auto"/>
        <w:contextualSpacing/>
        <w:jc w:val="center"/>
        <w:rPr>
          <w:rFonts w:ascii="Times New Roman" w:hAnsi="Times New Roman"/>
          <w:b/>
          <w:bCs/>
          <w:sz w:val="23"/>
          <w:szCs w:val="23"/>
        </w:rPr>
      </w:pPr>
    </w:p>
    <w:p w14:paraId="29FEA476" w14:textId="30BCD715" w:rsidR="0018488E" w:rsidRPr="005A7C1E" w:rsidRDefault="0018488E" w:rsidP="00F81098">
      <w:pPr>
        <w:widowControl w:val="0"/>
        <w:shd w:val="clear" w:color="auto" w:fill="FFFFFF"/>
        <w:spacing w:after="0" w:line="240" w:lineRule="auto"/>
        <w:contextualSpacing/>
        <w:jc w:val="center"/>
        <w:rPr>
          <w:rFonts w:ascii="Times New Roman" w:hAnsi="Times New Roman"/>
          <w:b/>
          <w:bCs/>
          <w:sz w:val="23"/>
          <w:szCs w:val="23"/>
        </w:rPr>
      </w:pPr>
      <w:r w:rsidRPr="005A7C1E">
        <w:rPr>
          <w:rFonts w:ascii="Times New Roman" w:hAnsi="Times New Roman"/>
          <w:b/>
          <w:bCs/>
          <w:sz w:val="23"/>
          <w:szCs w:val="23"/>
        </w:rPr>
        <w:t>VIII. ОБСТАВИНИ НЕПЕРЕБОРНОЇ СИЛИ</w:t>
      </w:r>
    </w:p>
    <w:p w14:paraId="28F803E8" w14:textId="77777777" w:rsidR="0018488E" w:rsidRPr="005A7C1E" w:rsidRDefault="0018488E" w:rsidP="00F81098">
      <w:pPr>
        <w:widowControl w:val="0"/>
        <w:spacing w:after="0" w:line="240" w:lineRule="auto"/>
        <w:contextualSpacing/>
        <w:jc w:val="both"/>
        <w:rPr>
          <w:rFonts w:ascii="Times New Roman" w:hAnsi="Times New Roman"/>
          <w:sz w:val="23"/>
          <w:szCs w:val="23"/>
        </w:rPr>
      </w:pPr>
      <w:r w:rsidRPr="005A7C1E">
        <w:rPr>
          <w:rFonts w:ascii="Times New Roman" w:hAnsi="Times New Roman"/>
          <w:bCs/>
          <w:sz w:val="23"/>
          <w:szCs w:val="23"/>
        </w:rPr>
        <w:t xml:space="preserve">8.1. </w:t>
      </w:r>
      <w:r w:rsidRPr="005A7C1E">
        <w:rPr>
          <w:rFonts w:ascii="Times New Roman" w:hAnsi="Times New Roman"/>
          <w:sz w:val="23"/>
          <w:szCs w:val="23"/>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недофінансування, зміна кошторисних призначень тощо).</w:t>
      </w:r>
    </w:p>
    <w:p w14:paraId="4DBAA83B" w14:textId="77777777" w:rsidR="0018488E" w:rsidRPr="005A7C1E" w:rsidRDefault="0018488E" w:rsidP="00F81098">
      <w:pPr>
        <w:widowControl w:val="0"/>
        <w:spacing w:after="0" w:line="240" w:lineRule="auto"/>
        <w:contextualSpacing/>
        <w:jc w:val="both"/>
        <w:rPr>
          <w:rFonts w:ascii="Times New Roman" w:hAnsi="Times New Roman"/>
          <w:sz w:val="23"/>
          <w:szCs w:val="23"/>
        </w:rPr>
      </w:pPr>
      <w:r w:rsidRPr="005A7C1E">
        <w:rPr>
          <w:rFonts w:ascii="Times New Roman" w:hAnsi="Times New Roman"/>
          <w:sz w:val="23"/>
          <w:szCs w:val="23"/>
        </w:rPr>
        <w:t>8.2. Сторона, що не може виконувати зобов’язання за цим Договором унаслідок дії обставин непереборної сили, повинна не пізніше ніж протягом 3 робочих днів з моменту їх виникнення повідомити про це іншу Сторону у письмовій формі. У разі виникнення вищезазначених обставин Замовник повинен здійснити оплату за фактично надані послуги.</w:t>
      </w:r>
    </w:p>
    <w:p w14:paraId="0CD4CE2E" w14:textId="77777777" w:rsidR="0018488E" w:rsidRPr="005A7C1E" w:rsidRDefault="0018488E" w:rsidP="00F81098">
      <w:pPr>
        <w:widowControl w:val="0"/>
        <w:autoSpaceDE w:val="0"/>
        <w:spacing w:after="0" w:line="240" w:lineRule="auto"/>
        <w:contextualSpacing/>
        <w:jc w:val="both"/>
        <w:rPr>
          <w:rFonts w:ascii="Times New Roman" w:hAnsi="Times New Roman"/>
          <w:sz w:val="23"/>
          <w:szCs w:val="23"/>
        </w:rPr>
      </w:pPr>
      <w:r w:rsidRPr="005A7C1E">
        <w:rPr>
          <w:rFonts w:ascii="Times New Roman" w:hAnsi="Times New Roman"/>
          <w:sz w:val="23"/>
          <w:szCs w:val="23"/>
        </w:rPr>
        <w:t>8.3. Доказом виникнення обставин непереборної сили та строку їх дії є відповідні документи, які видаються відповідним органом, уповноваженим видавати такі документи.</w:t>
      </w:r>
    </w:p>
    <w:p w14:paraId="5AF68005" w14:textId="77777777" w:rsidR="00E716B7" w:rsidRDefault="0018488E" w:rsidP="00F81098">
      <w:pPr>
        <w:widowControl w:val="0"/>
        <w:autoSpaceDE w:val="0"/>
        <w:spacing w:after="0" w:line="240" w:lineRule="auto"/>
        <w:contextualSpacing/>
        <w:jc w:val="both"/>
        <w:rPr>
          <w:rFonts w:ascii="Times New Roman" w:hAnsi="Times New Roman"/>
          <w:sz w:val="23"/>
          <w:szCs w:val="23"/>
        </w:rPr>
      </w:pPr>
      <w:r w:rsidRPr="005A7C1E">
        <w:rPr>
          <w:rFonts w:ascii="Times New Roman" w:hAnsi="Times New Roman"/>
          <w:sz w:val="23"/>
          <w:szCs w:val="23"/>
        </w:rPr>
        <w:t xml:space="preserve">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w:t>
      </w:r>
    </w:p>
    <w:p w14:paraId="3D9A1A55" w14:textId="77777777" w:rsidR="00C632FA" w:rsidRPr="005A7C1E" w:rsidRDefault="00C632FA" w:rsidP="00F81098">
      <w:pPr>
        <w:widowControl w:val="0"/>
        <w:autoSpaceDE w:val="0"/>
        <w:spacing w:after="0" w:line="240" w:lineRule="auto"/>
        <w:contextualSpacing/>
        <w:jc w:val="both"/>
        <w:rPr>
          <w:rFonts w:ascii="Times New Roman" w:hAnsi="Times New Roman"/>
          <w:sz w:val="23"/>
          <w:szCs w:val="23"/>
        </w:rPr>
      </w:pPr>
    </w:p>
    <w:p w14:paraId="5BF0F28A" w14:textId="77777777" w:rsidR="00E716B7" w:rsidRPr="005A7C1E" w:rsidRDefault="0018488E" w:rsidP="00F81098">
      <w:pPr>
        <w:widowControl w:val="0"/>
        <w:spacing w:after="0" w:line="240" w:lineRule="auto"/>
        <w:contextualSpacing/>
        <w:jc w:val="center"/>
        <w:rPr>
          <w:rFonts w:ascii="Times New Roman" w:hAnsi="Times New Roman"/>
          <w:b/>
          <w:bCs/>
          <w:sz w:val="23"/>
          <w:szCs w:val="23"/>
        </w:rPr>
      </w:pPr>
      <w:r w:rsidRPr="005A7C1E">
        <w:rPr>
          <w:rFonts w:ascii="Times New Roman" w:hAnsi="Times New Roman"/>
          <w:b/>
          <w:bCs/>
          <w:sz w:val="23"/>
          <w:szCs w:val="23"/>
        </w:rPr>
        <w:t>IX. ВИРІШЕННЯ СПОРІВ</w:t>
      </w:r>
    </w:p>
    <w:p w14:paraId="459572CC" w14:textId="77777777" w:rsidR="0018488E" w:rsidRPr="005A7C1E" w:rsidRDefault="0018488E" w:rsidP="00F81098">
      <w:pPr>
        <w:widowControl w:val="0"/>
        <w:spacing w:after="0" w:line="240" w:lineRule="auto"/>
        <w:contextualSpacing/>
        <w:jc w:val="both"/>
        <w:rPr>
          <w:rFonts w:ascii="Times New Roman" w:hAnsi="Times New Roman"/>
          <w:sz w:val="23"/>
          <w:szCs w:val="23"/>
        </w:rPr>
      </w:pPr>
      <w:r w:rsidRPr="005A7C1E">
        <w:rPr>
          <w:rFonts w:ascii="Times New Roman" w:hAnsi="Times New Roman"/>
          <w:sz w:val="23"/>
          <w:szCs w:val="23"/>
        </w:rPr>
        <w:t>9.1. У випадку виникнення  спорів або розбіжностей щодо умов даного Договору, а також під час виконання Договору, Сторони зобов’язуються вирішувати їх шляхом взаємних переговорів та консультацій.</w:t>
      </w:r>
    </w:p>
    <w:p w14:paraId="1161CDB6" w14:textId="77777777" w:rsidR="0018488E" w:rsidRDefault="0018488E" w:rsidP="00F81098">
      <w:pPr>
        <w:widowControl w:val="0"/>
        <w:spacing w:after="0" w:line="240" w:lineRule="auto"/>
        <w:contextualSpacing/>
        <w:jc w:val="both"/>
        <w:rPr>
          <w:rFonts w:ascii="Times New Roman" w:hAnsi="Times New Roman"/>
          <w:sz w:val="23"/>
          <w:szCs w:val="23"/>
        </w:rPr>
      </w:pPr>
      <w:r w:rsidRPr="005A7C1E">
        <w:rPr>
          <w:rFonts w:ascii="Times New Roman" w:hAnsi="Times New Roman"/>
          <w:sz w:val="23"/>
          <w:szCs w:val="23"/>
        </w:rPr>
        <w:t>9.2. У разі недосягненні Сторонами згоди спори (розбіжності) вирішуються в судовому порядку відповідно до чинного законодавства України.</w:t>
      </w:r>
    </w:p>
    <w:p w14:paraId="701D6B2C" w14:textId="77777777" w:rsidR="000C1030" w:rsidRPr="005A7C1E" w:rsidRDefault="000C1030" w:rsidP="00F81098">
      <w:pPr>
        <w:widowControl w:val="0"/>
        <w:spacing w:after="0" w:line="240" w:lineRule="auto"/>
        <w:contextualSpacing/>
        <w:jc w:val="both"/>
        <w:rPr>
          <w:rFonts w:ascii="Times New Roman" w:hAnsi="Times New Roman"/>
          <w:sz w:val="23"/>
          <w:szCs w:val="23"/>
        </w:rPr>
      </w:pPr>
    </w:p>
    <w:p w14:paraId="33A56FB2" w14:textId="77777777" w:rsidR="0018488E" w:rsidRPr="005A7C1E" w:rsidRDefault="0018488E" w:rsidP="00F81098">
      <w:pPr>
        <w:widowControl w:val="0"/>
        <w:shd w:val="clear" w:color="auto" w:fill="FFFFFF"/>
        <w:spacing w:after="0" w:line="240" w:lineRule="auto"/>
        <w:contextualSpacing/>
        <w:jc w:val="center"/>
        <w:outlineLvl w:val="3"/>
        <w:rPr>
          <w:rFonts w:ascii="Times New Roman" w:hAnsi="Times New Roman"/>
          <w:b/>
          <w:bCs/>
          <w:sz w:val="23"/>
          <w:szCs w:val="23"/>
        </w:rPr>
      </w:pPr>
      <w:r w:rsidRPr="005A7C1E">
        <w:rPr>
          <w:rFonts w:ascii="Times New Roman" w:hAnsi="Times New Roman"/>
          <w:b/>
          <w:bCs/>
          <w:sz w:val="23"/>
          <w:szCs w:val="23"/>
        </w:rPr>
        <w:t>X. СТРОК ДІЇ ДОГОВОРУ</w:t>
      </w:r>
    </w:p>
    <w:p w14:paraId="6CBACB1D" w14:textId="487BA3BD" w:rsidR="00820704" w:rsidRPr="00820704" w:rsidRDefault="0018488E" w:rsidP="00F81098">
      <w:pPr>
        <w:widowControl w:val="0"/>
        <w:shd w:val="clear" w:color="auto" w:fill="FFFFFF"/>
        <w:spacing w:after="0" w:line="240" w:lineRule="auto"/>
        <w:contextualSpacing/>
        <w:jc w:val="both"/>
        <w:outlineLvl w:val="3"/>
        <w:rPr>
          <w:rFonts w:ascii="Times New Roman" w:hAnsi="Times New Roman"/>
          <w:bCs/>
          <w:sz w:val="23"/>
          <w:szCs w:val="23"/>
          <w:lang w:val="ru-RU"/>
        </w:rPr>
      </w:pPr>
      <w:r w:rsidRPr="005A7C1E">
        <w:rPr>
          <w:rFonts w:ascii="Times New Roman" w:hAnsi="Times New Roman"/>
          <w:bCs/>
          <w:sz w:val="23"/>
          <w:szCs w:val="23"/>
        </w:rPr>
        <w:t xml:space="preserve">10.1. </w:t>
      </w:r>
      <w:r w:rsidR="00820704">
        <w:rPr>
          <w:rFonts w:ascii="Times New Roman" w:hAnsi="Times New Roman"/>
          <w:bCs/>
          <w:sz w:val="23"/>
          <w:szCs w:val="23"/>
        </w:rPr>
        <w:t xml:space="preserve">Даний </w:t>
      </w:r>
      <w:r w:rsidR="00820704" w:rsidRPr="00820704">
        <w:rPr>
          <w:rFonts w:ascii="Times New Roman" w:hAnsi="Times New Roman"/>
          <w:bCs/>
          <w:sz w:val="23"/>
          <w:szCs w:val="23"/>
        </w:rPr>
        <w:t xml:space="preserve">Договір набирає чинності з </w:t>
      </w:r>
      <w:r w:rsidR="00446C8C">
        <w:rPr>
          <w:rFonts w:ascii="Times New Roman" w:hAnsi="Times New Roman"/>
          <w:bCs/>
          <w:sz w:val="23"/>
          <w:szCs w:val="23"/>
        </w:rPr>
        <w:t xml:space="preserve">дати його підписання Сторонами </w:t>
      </w:r>
      <w:r w:rsidR="000C1030">
        <w:rPr>
          <w:rFonts w:ascii="Times New Roman" w:hAnsi="Times New Roman"/>
          <w:bCs/>
          <w:sz w:val="23"/>
          <w:szCs w:val="23"/>
        </w:rPr>
        <w:t xml:space="preserve">та діє до </w:t>
      </w:r>
      <w:r w:rsidR="007255E4">
        <w:rPr>
          <w:rFonts w:ascii="Times New Roman" w:hAnsi="Times New Roman"/>
          <w:b/>
          <w:bCs/>
          <w:sz w:val="23"/>
          <w:szCs w:val="23"/>
        </w:rPr>
        <w:t>31.</w:t>
      </w:r>
      <w:r w:rsidR="00816390">
        <w:rPr>
          <w:rFonts w:ascii="Times New Roman" w:hAnsi="Times New Roman"/>
          <w:b/>
          <w:bCs/>
          <w:sz w:val="23"/>
          <w:szCs w:val="23"/>
        </w:rPr>
        <w:t>12.</w:t>
      </w:r>
      <w:r w:rsidR="007A30D3">
        <w:rPr>
          <w:rFonts w:ascii="Times New Roman" w:hAnsi="Times New Roman"/>
          <w:b/>
          <w:bCs/>
          <w:sz w:val="23"/>
          <w:szCs w:val="23"/>
        </w:rPr>
        <w:t xml:space="preserve">2024 </w:t>
      </w:r>
      <w:r w:rsidR="00820704" w:rsidRPr="000C1030">
        <w:rPr>
          <w:rFonts w:ascii="Times New Roman" w:hAnsi="Times New Roman"/>
          <w:b/>
          <w:bCs/>
          <w:sz w:val="23"/>
          <w:szCs w:val="23"/>
        </w:rPr>
        <w:t>року</w:t>
      </w:r>
      <w:r w:rsidR="00820704" w:rsidRPr="00820704">
        <w:rPr>
          <w:rFonts w:ascii="Times New Roman" w:hAnsi="Times New Roman"/>
          <w:bCs/>
          <w:sz w:val="23"/>
          <w:szCs w:val="23"/>
        </w:rPr>
        <w:t xml:space="preserve">, </w:t>
      </w:r>
      <w:r w:rsidR="00816390">
        <w:rPr>
          <w:rFonts w:ascii="Times New Roman" w:hAnsi="Times New Roman"/>
          <w:bCs/>
          <w:sz w:val="23"/>
          <w:szCs w:val="23"/>
        </w:rPr>
        <w:t xml:space="preserve">а в частині розрахунків – до </w:t>
      </w:r>
      <w:r w:rsidR="00820704" w:rsidRPr="00820704">
        <w:rPr>
          <w:rFonts w:ascii="Times New Roman" w:hAnsi="Times New Roman"/>
          <w:bCs/>
          <w:sz w:val="23"/>
          <w:szCs w:val="23"/>
        </w:rPr>
        <w:t>повного виконання Сторонами</w:t>
      </w:r>
      <w:r w:rsidR="00446C8C">
        <w:rPr>
          <w:rFonts w:ascii="Times New Roman" w:hAnsi="Times New Roman"/>
          <w:bCs/>
          <w:sz w:val="23"/>
          <w:szCs w:val="23"/>
        </w:rPr>
        <w:t xml:space="preserve"> своїх </w:t>
      </w:r>
      <w:r w:rsidR="00820704" w:rsidRPr="00820704">
        <w:rPr>
          <w:rFonts w:ascii="Times New Roman" w:hAnsi="Times New Roman"/>
          <w:bCs/>
          <w:sz w:val="23"/>
          <w:szCs w:val="23"/>
        </w:rPr>
        <w:t xml:space="preserve"> зобов’язань</w:t>
      </w:r>
      <w:r w:rsidR="00816390">
        <w:rPr>
          <w:rFonts w:ascii="Times New Roman" w:hAnsi="Times New Roman"/>
          <w:bCs/>
          <w:sz w:val="23"/>
          <w:szCs w:val="23"/>
        </w:rPr>
        <w:t xml:space="preserve"> з</w:t>
      </w:r>
      <w:r w:rsidR="00CF09CA">
        <w:rPr>
          <w:rFonts w:ascii="Times New Roman" w:hAnsi="Times New Roman"/>
          <w:bCs/>
          <w:sz w:val="23"/>
          <w:szCs w:val="23"/>
        </w:rPr>
        <w:t>а</w:t>
      </w:r>
      <w:r w:rsidR="00816390">
        <w:rPr>
          <w:rFonts w:ascii="Times New Roman" w:hAnsi="Times New Roman"/>
          <w:bCs/>
          <w:sz w:val="23"/>
          <w:szCs w:val="23"/>
        </w:rPr>
        <w:t xml:space="preserve"> </w:t>
      </w:r>
      <w:r w:rsidR="00CF09CA">
        <w:rPr>
          <w:rFonts w:ascii="Times New Roman" w:hAnsi="Times New Roman"/>
          <w:bCs/>
          <w:sz w:val="23"/>
          <w:szCs w:val="23"/>
        </w:rPr>
        <w:t>даним договором</w:t>
      </w:r>
      <w:r w:rsidR="00820704" w:rsidRPr="00820704">
        <w:rPr>
          <w:rFonts w:ascii="Times New Roman" w:hAnsi="Times New Roman"/>
          <w:bCs/>
          <w:sz w:val="23"/>
          <w:szCs w:val="23"/>
        </w:rPr>
        <w:t>.</w:t>
      </w:r>
    </w:p>
    <w:p w14:paraId="47DCDBEE" w14:textId="03FFE830" w:rsidR="00816390" w:rsidRPr="00825F9A" w:rsidRDefault="000C1030" w:rsidP="00F81098">
      <w:pPr>
        <w:widowControl w:val="0"/>
        <w:shd w:val="clear" w:color="auto" w:fill="FFFFFF"/>
        <w:spacing w:after="0" w:line="240" w:lineRule="auto"/>
        <w:contextualSpacing/>
        <w:jc w:val="both"/>
        <w:outlineLvl w:val="3"/>
        <w:rPr>
          <w:rFonts w:ascii="Times New Roman" w:hAnsi="Times New Roman"/>
          <w:bCs/>
          <w:sz w:val="23"/>
          <w:szCs w:val="23"/>
        </w:rPr>
      </w:pPr>
      <w:r>
        <w:rPr>
          <w:rFonts w:ascii="Times New Roman" w:hAnsi="Times New Roman"/>
          <w:bCs/>
          <w:sz w:val="23"/>
          <w:szCs w:val="23"/>
        </w:rPr>
        <w:t xml:space="preserve">10.2. </w:t>
      </w:r>
      <w:r w:rsidRPr="000C1030">
        <w:rPr>
          <w:rFonts w:ascii="Times New Roman" w:hAnsi="Times New Roman"/>
          <w:bCs/>
          <w:sz w:val="23"/>
          <w:szCs w:val="23"/>
        </w:rPr>
        <w:t>Закінчення строку дії цього Договору не звільняє Сторони від відповідальності за його порушення, що мало місце під час його дії.</w:t>
      </w:r>
    </w:p>
    <w:p w14:paraId="7EEE14F2" w14:textId="77777777" w:rsidR="00541DE8" w:rsidRPr="005A7C1E" w:rsidRDefault="00541DE8" w:rsidP="00F81098">
      <w:pPr>
        <w:widowControl w:val="0"/>
        <w:shd w:val="clear" w:color="auto" w:fill="FFFFFF"/>
        <w:spacing w:after="0" w:line="240" w:lineRule="auto"/>
        <w:contextualSpacing/>
        <w:jc w:val="both"/>
        <w:outlineLvl w:val="3"/>
        <w:rPr>
          <w:rFonts w:ascii="Times New Roman" w:hAnsi="Times New Roman"/>
          <w:sz w:val="23"/>
          <w:szCs w:val="23"/>
        </w:rPr>
      </w:pPr>
    </w:p>
    <w:p w14:paraId="0EA67FCD" w14:textId="77777777" w:rsidR="000C1030" w:rsidRDefault="0018488E" w:rsidP="00F81098">
      <w:pPr>
        <w:widowControl w:val="0"/>
        <w:shd w:val="clear" w:color="auto" w:fill="FFFFFF"/>
        <w:spacing w:after="0" w:line="240" w:lineRule="auto"/>
        <w:contextualSpacing/>
        <w:jc w:val="center"/>
        <w:outlineLvl w:val="3"/>
        <w:rPr>
          <w:rFonts w:ascii="Times New Roman" w:hAnsi="Times New Roman"/>
          <w:b/>
          <w:bCs/>
          <w:sz w:val="23"/>
          <w:szCs w:val="23"/>
        </w:rPr>
      </w:pPr>
      <w:r w:rsidRPr="005A7C1E">
        <w:rPr>
          <w:rFonts w:ascii="Times New Roman" w:hAnsi="Times New Roman"/>
          <w:b/>
          <w:bCs/>
          <w:sz w:val="23"/>
          <w:szCs w:val="23"/>
        </w:rPr>
        <w:t>XI. ІНШІ УМОВИ</w:t>
      </w:r>
    </w:p>
    <w:p w14:paraId="2481A6ED" w14:textId="77777777" w:rsidR="000C1030" w:rsidRPr="00825F9A" w:rsidRDefault="000C1030" w:rsidP="00F81098">
      <w:pPr>
        <w:pStyle w:val="ae"/>
        <w:spacing w:before="0" w:beforeAutospacing="0" w:after="0" w:afterAutospacing="0"/>
        <w:contextualSpacing/>
        <w:jc w:val="both"/>
        <w:rPr>
          <w:color w:val="000000"/>
          <w:sz w:val="23"/>
          <w:szCs w:val="23"/>
        </w:rPr>
      </w:pPr>
      <w:r w:rsidRPr="000C1030">
        <w:rPr>
          <w:color w:val="000000"/>
          <w:sz w:val="23"/>
          <w:szCs w:val="23"/>
        </w:rPr>
        <w:t>11.</w:t>
      </w:r>
      <w:r w:rsidR="00A668A6">
        <w:rPr>
          <w:color w:val="000000"/>
          <w:sz w:val="23"/>
          <w:szCs w:val="23"/>
        </w:rPr>
        <w:t>1</w:t>
      </w:r>
      <w:r w:rsidRPr="000C1030">
        <w:rPr>
          <w:color w:val="000000"/>
          <w:sz w:val="23"/>
          <w:szCs w:val="23"/>
        </w:rPr>
        <w:t xml:space="preserve">. Істотними умовами цього Договору є </w:t>
      </w:r>
      <w:r w:rsidR="00230113">
        <w:rPr>
          <w:sz w:val="23"/>
          <w:szCs w:val="23"/>
        </w:rPr>
        <w:t>предмет договору;</w:t>
      </w:r>
      <w:r w:rsidRPr="00CF7E79">
        <w:rPr>
          <w:sz w:val="23"/>
          <w:szCs w:val="23"/>
        </w:rPr>
        <w:t xml:space="preserve"> найменування, види та обсяги послуг; вимоги до якості; ціна договору; відповідальність сторін за порушення умов договору;  строк дії договору</w:t>
      </w:r>
      <w:r w:rsidR="00825F9A">
        <w:rPr>
          <w:color w:val="000000"/>
          <w:sz w:val="23"/>
          <w:szCs w:val="23"/>
        </w:rPr>
        <w:t xml:space="preserve">, </w:t>
      </w:r>
      <w:r w:rsidRPr="000C1030">
        <w:rPr>
          <w:color w:val="000000"/>
          <w:sz w:val="23"/>
          <w:szCs w:val="23"/>
        </w:rPr>
        <w:t xml:space="preserve">а також умови, визнані такими </w:t>
      </w:r>
      <w:r w:rsidR="00886797">
        <w:rPr>
          <w:color w:val="000000"/>
          <w:sz w:val="23"/>
          <w:szCs w:val="23"/>
        </w:rPr>
        <w:t>чинним законодавством</w:t>
      </w:r>
      <w:r w:rsidRPr="000C1030">
        <w:rPr>
          <w:color w:val="000000"/>
          <w:sz w:val="23"/>
          <w:szCs w:val="23"/>
        </w:rPr>
        <w:t>. Інші умови Договору про закупівлю істотними не є та можуть змінюватися відповідно до норм Господарського та Цивільного кодексів.</w:t>
      </w:r>
    </w:p>
    <w:p w14:paraId="1CEDA891" w14:textId="77777777" w:rsidR="00B155AB" w:rsidRDefault="000C1030" w:rsidP="00F81098">
      <w:pPr>
        <w:pStyle w:val="ae"/>
        <w:spacing w:before="0" w:beforeAutospacing="0" w:after="0" w:afterAutospacing="0"/>
        <w:contextualSpacing/>
        <w:jc w:val="both"/>
        <w:rPr>
          <w:color w:val="000000"/>
          <w:sz w:val="23"/>
          <w:szCs w:val="23"/>
        </w:rPr>
      </w:pPr>
      <w:r w:rsidRPr="000C1030">
        <w:rPr>
          <w:color w:val="000000"/>
          <w:sz w:val="23"/>
          <w:szCs w:val="23"/>
        </w:rPr>
        <w:t>11.</w:t>
      </w:r>
      <w:r w:rsidR="00A668A6">
        <w:rPr>
          <w:color w:val="000000"/>
          <w:sz w:val="23"/>
          <w:szCs w:val="23"/>
        </w:rPr>
        <w:t>2</w:t>
      </w:r>
      <w:r w:rsidRPr="000C1030">
        <w:rPr>
          <w:color w:val="000000"/>
          <w:sz w:val="23"/>
          <w:szCs w:val="23"/>
        </w:rPr>
        <w:t xml:space="preserve">. </w:t>
      </w:r>
      <w:r w:rsidR="00B155AB">
        <w:rPr>
          <w:color w:val="000000"/>
          <w:sz w:val="23"/>
          <w:szCs w:val="23"/>
        </w:rPr>
        <w:t>І</w:t>
      </w:r>
      <w:r w:rsidR="00B155AB" w:rsidRPr="00B155AB">
        <w:rPr>
          <w:color w:val="000000"/>
          <w:sz w:val="23"/>
          <w:szCs w:val="23"/>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00B155AB">
        <w:rPr>
          <w:color w:val="000000"/>
          <w:sz w:val="23"/>
          <w:szCs w:val="23"/>
        </w:rPr>
        <w:t xml:space="preserve"> (П</w:t>
      </w:r>
      <w:r w:rsidR="00B155AB" w:rsidRPr="000C1030">
        <w:rPr>
          <w:color w:val="000000"/>
          <w:sz w:val="23"/>
          <w:szCs w:val="23"/>
        </w:rPr>
        <w:t>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155AB">
        <w:rPr>
          <w:color w:val="000000"/>
          <w:sz w:val="23"/>
          <w:szCs w:val="23"/>
        </w:rPr>
        <w:t>)</w:t>
      </w:r>
      <w:r w:rsidR="00B155AB" w:rsidRPr="00B155AB">
        <w:rPr>
          <w:color w:val="000000"/>
          <w:sz w:val="23"/>
          <w:szCs w:val="23"/>
        </w:rPr>
        <w:t>, а саме:</w:t>
      </w:r>
    </w:p>
    <w:p w14:paraId="64688DAD" w14:textId="77777777" w:rsidR="000C1030" w:rsidRPr="000C1030" w:rsidRDefault="000C1030" w:rsidP="00F81098">
      <w:pPr>
        <w:pStyle w:val="ae"/>
        <w:spacing w:before="0" w:beforeAutospacing="0" w:after="0" w:afterAutospacing="0"/>
        <w:contextualSpacing/>
        <w:jc w:val="both"/>
        <w:rPr>
          <w:sz w:val="23"/>
          <w:szCs w:val="23"/>
        </w:rPr>
      </w:pPr>
      <w:r w:rsidRPr="000C1030">
        <w:rPr>
          <w:color w:val="000000"/>
          <w:sz w:val="23"/>
          <w:szCs w:val="23"/>
        </w:rPr>
        <w:t>1) зменшення обсягів закупівлі, зокрема з урахуванням фактичного обсягу видатків замовника;</w:t>
      </w:r>
    </w:p>
    <w:p w14:paraId="1A101F3C" w14:textId="77777777" w:rsidR="000C1030" w:rsidRPr="00886797" w:rsidRDefault="000C1030" w:rsidP="00F81098">
      <w:pPr>
        <w:pStyle w:val="ae"/>
        <w:spacing w:before="0" w:beforeAutospacing="0" w:after="0" w:afterAutospacing="0"/>
        <w:contextualSpacing/>
        <w:jc w:val="both"/>
        <w:rPr>
          <w:color w:val="000000"/>
          <w:sz w:val="23"/>
          <w:szCs w:val="23"/>
        </w:rPr>
      </w:pPr>
      <w:r w:rsidRPr="000C1030">
        <w:rPr>
          <w:color w:val="000000"/>
          <w:sz w:val="23"/>
          <w:szCs w:val="23"/>
        </w:rPr>
        <w:lastRenderedPageBreak/>
        <w:t xml:space="preserve">2) покращення якості предмета закупівлі за умови, що таке покращення не призведе до збільшення суми, визначеної в договорі про закупівлю. </w:t>
      </w:r>
      <w:r w:rsidRPr="00825F9A">
        <w:rPr>
          <w:i/>
          <w:color w:val="000000"/>
          <w:sz w:val="23"/>
          <w:szCs w:val="23"/>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14:paraId="778AFE29" w14:textId="77777777" w:rsidR="000C1030" w:rsidRPr="00825F9A" w:rsidRDefault="000C1030" w:rsidP="00F81098">
      <w:pPr>
        <w:pStyle w:val="ae"/>
        <w:spacing w:before="0" w:beforeAutospacing="0" w:after="0" w:afterAutospacing="0"/>
        <w:contextualSpacing/>
        <w:jc w:val="both"/>
        <w:rPr>
          <w:i/>
          <w:sz w:val="23"/>
          <w:szCs w:val="23"/>
        </w:rPr>
      </w:pPr>
      <w:r w:rsidRPr="000C1030">
        <w:rPr>
          <w:color w:val="000000"/>
          <w:sz w:val="23"/>
          <w:szCs w:val="23"/>
        </w:rPr>
        <w:t>3) продовження строку дії договору про закупівлю та</w:t>
      </w:r>
      <w:r w:rsidR="00C66D61">
        <w:rPr>
          <w:color w:val="000000"/>
          <w:sz w:val="23"/>
          <w:szCs w:val="23"/>
        </w:rPr>
        <w:t>/або</w:t>
      </w:r>
      <w:r w:rsidRPr="000C1030">
        <w:rPr>
          <w:color w:val="000000"/>
          <w:sz w:val="23"/>
          <w:szCs w:val="23"/>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825F9A">
        <w:rPr>
          <w:i/>
          <w:color w:val="000000"/>
          <w:sz w:val="23"/>
          <w:szCs w:val="23"/>
        </w:rPr>
        <w:t>У цьому випадку Сторони погоджуються, що продовження стоку дії Договору та</w:t>
      </w:r>
      <w:r w:rsidR="00C66D61">
        <w:rPr>
          <w:i/>
          <w:color w:val="000000"/>
          <w:sz w:val="23"/>
          <w:szCs w:val="23"/>
        </w:rPr>
        <w:t>/або</w:t>
      </w:r>
      <w:r w:rsidRPr="00825F9A">
        <w:rPr>
          <w:i/>
          <w:color w:val="000000"/>
          <w:sz w:val="23"/>
          <w:szCs w:val="23"/>
        </w:rPr>
        <w:t xml:space="preserve">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2A456208" w14:textId="77777777" w:rsidR="000C1030" w:rsidRPr="00825F9A" w:rsidRDefault="000C1030" w:rsidP="00F81098">
      <w:pPr>
        <w:pStyle w:val="ae"/>
        <w:spacing w:before="0" w:beforeAutospacing="0" w:after="0" w:afterAutospacing="0"/>
        <w:contextualSpacing/>
        <w:jc w:val="both"/>
        <w:rPr>
          <w:i/>
          <w:sz w:val="23"/>
          <w:szCs w:val="23"/>
        </w:rPr>
      </w:pPr>
      <w:r w:rsidRPr="000C1030">
        <w:rPr>
          <w:color w:val="000000"/>
          <w:sz w:val="23"/>
          <w:szCs w:val="23"/>
        </w:rPr>
        <w:t xml:space="preserve">4) погодження зміни ціни в договорі про закупівлю в бік зменшення (без зміни кількості (обсягу) та якості товарів, робіт і послуг). </w:t>
      </w:r>
      <w:r w:rsidRPr="00825F9A">
        <w:rPr>
          <w:i/>
          <w:color w:val="000000"/>
          <w:sz w:val="23"/>
          <w:szCs w:val="23"/>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42CE9F8D" w14:textId="77777777" w:rsidR="000C1030" w:rsidRPr="000C1030" w:rsidRDefault="000C1030" w:rsidP="00F81098">
      <w:pPr>
        <w:pStyle w:val="ae"/>
        <w:spacing w:before="0" w:beforeAutospacing="0" w:after="0" w:afterAutospacing="0"/>
        <w:contextualSpacing/>
        <w:jc w:val="both"/>
        <w:rPr>
          <w:sz w:val="23"/>
          <w:szCs w:val="23"/>
        </w:rPr>
      </w:pPr>
      <w:r w:rsidRPr="000C1030">
        <w:rPr>
          <w:color w:val="000000"/>
          <w:sz w:val="23"/>
          <w:szCs w:val="23"/>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BCBCB7A" w14:textId="77777777" w:rsidR="000C1030" w:rsidRPr="00825F9A" w:rsidRDefault="000C1030" w:rsidP="00F81098">
      <w:pPr>
        <w:pStyle w:val="ae"/>
        <w:spacing w:before="0" w:beforeAutospacing="0" w:after="0" w:afterAutospacing="0"/>
        <w:contextualSpacing/>
        <w:jc w:val="both"/>
        <w:rPr>
          <w:i/>
          <w:sz w:val="23"/>
          <w:szCs w:val="23"/>
        </w:rPr>
      </w:pPr>
      <w:r w:rsidRPr="00825F9A">
        <w:rPr>
          <w:i/>
          <w:color w:val="000000"/>
          <w:sz w:val="23"/>
          <w:szCs w:val="23"/>
        </w:rPr>
        <w:t>У цьому випадку Сторони погоджуються, що зміну ціни здійснюють у такому порядку:</w:t>
      </w:r>
    </w:p>
    <w:p w14:paraId="2449C656" w14:textId="77777777" w:rsidR="000C1030" w:rsidRPr="00825F9A" w:rsidRDefault="000C1030" w:rsidP="00F81098">
      <w:pPr>
        <w:pStyle w:val="ae"/>
        <w:spacing w:before="0" w:beforeAutospacing="0" w:after="0" w:afterAutospacing="0"/>
        <w:contextualSpacing/>
        <w:jc w:val="both"/>
        <w:rPr>
          <w:i/>
          <w:sz w:val="23"/>
          <w:szCs w:val="23"/>
        </w:rPr>
      </w:pPr>
      <w:r w:rsidRPr="00825F9A">
        <w:rPr>
          <w:i/>
          <w:color w:val="000000"/>
          <w:sz w:val="23"/>
          <w:szCs w:val="23"/>
        </w:rPr>
        <w:t>•</w:t>
      </w:r>
      <w:r w:rsidRPr="00825F9A">
        <w:rPr>
          <w:rStyle w:val="apple-tab-span"/>
          <w:i/>
          <w:color w:val="000000"/>
          <w:sz w:val="23"/>
          <w:szCs w:val="23"/>
        </w:rPr>
        <w:tab/>
      </w:r>
      <w:r w:rsidRPr="00825F9A">
        <w:rPr>
          <w:i/>
          <w:color w:val="000000"/>
          <w:sz w:val="23"/>
          <w:szCs w:val="23"/>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3D4AA1DE" w14:textId="77777777" w:rsidR="000C1030" w:rsidRPr="00825F9A" w:rsidRDefault="000C1030" w:rsidP="00F81098">
      <w:pPr>
        <w:pStyle w:val="ae"/>
        <w:spacing w:before="0" w:beforeAutospacing="0" w:after="0" w:afterAutospacing="0"/>
        <w:contextualSpacing/>
        <w:jc w:val="both"/>
        <w:rPr>
          <w:i/>
          <w:sz w:val="23"/>
          <w:szCs w:val="23"/>
        </w:rPr>
      </w:pPr>
      <w:r w:rsidRPr="00825F9A">
        <w:rPr>
          <w:i/>
          <w:color w:val="000000"/>
          <w:sz w:val="23"/>
          <w:szCs w:val="23"/>
        </w:rPr>
        <w:t>•</w:t>
      </w:r>
      <w:r w:rsidRPr="00825F9A">
        <w:rPr>
          <w:rStyle w:val="apple-tab-span"/>
          <w:i/>
          <w:color w:val="000000"/>
          <w:sz w:val="23"/>
          <w:szCs w:val="23"/>
        </w:rPr>
        <w:tab/>
      </w:r>
      <w:r w:rsidRPr="00825F9A">
        <w:rPr>
          <w:i/>
          <w:color w:val="000000"/>
          <w:sz w:val="23"/>
          <w:szCs w:val="23"/>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73308634" w14:textId="77777777" w:rsidR="000C1030" w:rsidRPr="00825F9A" w:rsidRDefault="000C1030" w:rsidP="00F81098">
      <w:pPr>
        <w:pStyle w:val="ae"/>
        <w:spacing w:before="0" w:beforeAutospacing="0" w:after="0" w:afterAutospacing="0"/>
        <w:contextualSpacing/>
        <w:jc w:val="both"/>
        <w:rPr>
          <w:i/>
          <w:sz w:val="23"/>
          <w:szCs w:val="23"/>
        </w:rPr>
      </w:pPr>
      <w:r w:rsidRPr="00825F9A">
        <w:rPr>
          <w:i/>
          <w:color w:val="000000"/>
          <w:sz w:val="23"/>
          <w:szCs w:val="23"/>
        </w:rPr>
        <w:t>•</w:t>
      </w:r>
      <w:r w:rsidRPr="00825F9A">
        <w:rPr>
          <w:rStyle w:val="apple-tab-span"/>
          <w:i/>
          <w:color w:val="000000"/>
          <w:sz w:val="23"/>
          <w:szCs w:val="23"/>
        </w:rPr>
        <w:tab/>
      </w:r>
      <w:r w:rsidRPr="00825F9A">
        <w:rPr>
          <w:i/>
          <w:color w:val="000000"/>
          <w:sz w:val="23"/>
          <w:szCs w:val="23"/>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279980D0" w14:textId="77777777" w:rsidR="000C1030" w:rsidRPr="00825F9A" w:rsidRDefault="000C1030" w:rsidP="00F81098">
      <w:pPr>
        <w:pStyle w:val="ae"/>
        <w:spacing w:before="0" w:beforeAutospacing="0" w:after="0" w:afterAutospacing="0"/>
        <w:contextualSpacing/>
        <w:jc w:val="both"/>
        <w:rPr>
          <w:i/>
          <w:sz w:val="23"/>
          <w:szCs w:val="23"/>
        </w:rPr>
      </w:pPr>
      <w:r w:rsidRPr="00825F9A">
        <w:rPr>
          <w:i/>
          <w:color w:val="000000"/>
          <w:sz w:val="23"/>
          <w:szCs w:val="23"/>
        </w:rPr>
        <w:t>•</w:t>
      </w:r>
      <w:r w:rsidRPr="00825F9A">
        <w:rPr>
          <w:rStyle w:val="apple-tab-span"/>
          <w:i/>
          <w:color w:val="000000"/>
          <w:sz w:val="23"/>
          <w:szCs w:val="23"/>
        </w:rPr>
        <w:tab/>
      </w:r>
      <w:r w:rsidRPr="00825F9A">
        <w:rPr>
          <w:i/>
          <w:color w:val="000000"/>
          <w:sz w:val="23"/>
          <w:szCs w:val="23"/>
        </w:rPr>
        <w:t>зміна ціни відбувається пропорційно зміненій (зміненим) частині (частинам) складової такої ціни, в тому числі і загальна вартість Договору;</w:t>
      </w:r>
    </w:p>
    <w:p w14:paraId="46EF7238" w14:textId="77777777" w:rsidR="000C1030" w:rsidRPr="000C1030" w:rsidRDefault="000C1030" w:rsidP="00F81098">
      <w:pPr>
        <w:pStyle w:val="ae"/>
        <w:spacing w:before="0" w:beforeAutospacing="0" w:after="0" w:afterAutospacing="0"/>
        <w:contextualSpacing/>
        <w:jc w:val="both"/>
        <w:rPr>
          <w:sz w:val="23"/>
          <w:szCs w:val="23"/>
        </w:rPr>
      </w:pPr>
      <w:r w:rsidRPr="000C1030">
        <w:rPr>
          <w:color w:val="000000"/>
          <w:sz w:val="23"/>
          <w:szCs w:val="23"/>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C1030">
        <w:rPr>
          <w:color w:val="000000"/>
          <w:sz w:val="23"/>
          <w:szCs w:val="23"/>
        </w:rPr>
        <w:t>Platts</w:t>
      </w:r>
      <w:proofErr w:type="spellEnd"/>
      <w:r w:rsidRPr="000C1030">
        <w:rPr>
          <w:color w:val="000000"/>
          <w:sz w:val="23"/>
          <w:szCs w:val="23"/>
        </w:rPr>
        <w:t>, ARGUS, регульованих цін (тарифів), нормативів.</w:t>
      </w:r>
    </w:p>
    <w:p w14:paraId="6AFDB332" w14:textId="77777777" w:rsidR="000C1030" w:rsidRPr="00825F9A" w:rsidRDefault="000C1030" w:rsidP="00F81098">
      <w:pPr>
        <w:pStyle w:val="ae"/>
        <w:spacing w:before="0" w:beforeAutospacing="0" w:after="0" w:afterAutospacing="0"/>
        <w:contextualSpacing/>
        <w:jc w:val="both"/>
        <w:rPr>
          <w:i/>
          <w:sz w:val="23"/>
          <w:szCs w:val="23"/>
        </w:rPr>
      </w:pPr>
      <w:r w:rsidRPr="00825F9A">
        <w:rPr>
          <w:i/>
          <w:color w:val="000000"/>
          <w:sz w:val="23"/>
          <w:szCs w:val="23"/>
        </w:rPr>
        <w:t>У цьому випадку Сторони погоджуються, що зміну ціни здійснюють у такому порядку:</w:t>
      </w:r>
    </w:p>
    <w:p w14:paraId="21D071BD" w14:textId="77777777" w:rsidR="000C1030" w:rsidRPr="00825F9A" w:rsidRDefault="000C1030" w:rsidP="00F81098">
      <w:pPr>
        <w:pStyle w:val="ae"/>
        <w:spacing w:before="0" w:beforeAutospacing="0" w:after="0" w:afterAutospacing="0"/>
        <w:contextualSpacing/>
        <w:jc w:val="both"/>
        <w:rPr>
          <w:i/>
          <w:sz w:val="23"/>
          <w:szCs w:val="23"/>
        </w:rPr>
      </w:pPr>
      <w:r w:rsidRPr="00825F9A">
        <w:rPr>
          <w:i/>
          <w:color w:val="000000"/>
          <w:sz w:val="23"/>
          <w:szCs w:val="23"/>
        </w:rPr>
        <w:t>•</w:t>
      </w:r>
      <w:r w:rsidRPr="00825F9A">
        <w:rPr>
          <w:rStyle w:val="apple-tab-span"/>
          <w:i/>
          <w:color w:val="000000"/>
          <w:sz w:val="23"/>
          <w:szCs w:val="23"/>
        </w:rPr>
        <w:tab/>
      </w:r>
      <w:r w:rsidRPr="00825F9A">
        <w:rPr>
          <w:i/>
          <w:color w:val="000000"/>
          <w:sz w:val="23"/>
          <w:szCs w:val="23"/>
        </w:rPr>
        <w:t>підставою для зміни ціни є письмове звернення Сторони Договору, у разі настання однієї або декілька підстав визначених даним пунктом;</w:t>
      </w:r>
    </w:p>
    <w:p w14:paraId="54A81AC7" w14:textId="77777777" w:rsidR="000C1030" w:rsidRPr="00825F9A" w:rsidRDefault="000C1030" w:rsidP="00F81098">
      <w:pPr>
        <w:pStyle w:val="ae"/>
        <w:spacing w:before="0" w:beforeAutospacing="0" w:after="0" w:afterAutospacing="0"/>
        <w:contextualSpacing/>
        <w:jc w:val="both"/>
        <w:rPr>
          <w:i/>
          <w:sz w:val="23"/>
          <w:szCs w:val="23"/>
        </w:rPr>
      </w:pPr>
      <w:r w:rsidRPr="00825F9A">
        <w:rPr>
          <w:i/>
          <w:color w:val="000000"/>
          <w:sz w:val="23"/>
          <w:szCs w:val="23"/>
        </w:rPr>
        <w:t>•</w:t>
      </w:r>
      <w:r w:rsidRPr="00825F9A">
        <w:rPr>
          <w:rStyle w:val="apple-tab-span"/>
          <w:i/>
          <w:color w:val="000000"/>
          <w:sz w:val="23"/>
          <w:szCs w:val="23"/>
        </w:rPr>
        <w:tab/>
      </w:r>
      <w:r w:rsidRPr="00825F9A">
        <w:rPr>
          <w:i/>
          <w:color w:val="000000"/>
          <w:sz w:val="23"/>
          <w:szCs w:val="23"/>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5F9A">
        <w:rPr>
          <w:i/>
          <w:color w:val="000000"/>
          <w:sz w:val="23"/>
          <w:szCs w:val="23"/>
        </w:rPr>
        <w:t>Platts</w:t>
      </w:r>
      <w:proofErr w:type="spellEnd"/>
      <w:r w:rsidRPr="00825F9A">
        <w:rPr>
          <w:i/>
          <w:color w:val="000000"/>
          <w:sz w:val="23"/>
          <w:szCs w:val="23"/>
        </w:rPr>
        <w:t>, ARGUS, регульованих цін (тарифів), нормативів.</w:t>
      </w:r>
    </w:p>
    <w:p w14:paraId="50182A32" w14:textId="77777777" w:rsidR="000C1030" w:rsidRPr="00825F9A" w:rsidRDefault="000C1030" w:rsidP="00F81098">
      <w:pPr>
        <w:pStyle w:val="ae"/>
        <w:spacing w:before="0" w:beforeAutospacing="0" w:after="0" w:afterAutospacing="0"/>
        <w:contextualSpacing/>
        <w:jc w:val="both"/>
        <w:rPr>
          <w:i/>
          <w:sz w:val="23"/>
          <w:szCs w:val="23"/>
        </w:rPr>
      </w:pPr>
      <w:r w:rsidRPr="00825F9A">
        <w:rPr>
          <w:i/>
          <w:color w:val="000000"/>
          <w:sz w:val="23"/>
          <w:szCs w:val="23"/>
        </w:rPr>
        <w:t>•</w:t>
      </w:r>
      <w:r w:rsidRPr="00825F9A">
        <w:rPr>
          <w:rStyle w:val="apple-tab-span"/>
          <w:i/>
          <w:color w:val="000000"/>
          <w:sz w:val="23"/>
          <w:szCs w:val="23"/>
        </w:rPr>
        <w:tab/>
      </w:r>
      <w:r w:rsidRPr="00825F9A">
        <w:rPr>
          <w:i/>
          <w:color w:val="000000"/>
          <w:sz w:val="23"/>
          <w:szCs w:val="23"/>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w:t>
      </w:r>
      <w:r w:rsidRPr="00825F9A">
        <w:rPr>
          <w:i/>
          <w:color w:val="000000"/>
          <w:sz w:val="23"/>
          <w:szCs w:val="23"/>
        </w:rPr>
        <w:lastRenderedPageBreak/>
        <w:t xml:space="preserve">біржових котирувань або показників </w:t>
      </w:r>
      <w:proofErr w:type="spellStart"/>
      <w:r w:rsidRPr="00825F9A">
        <w:rPr>
          <w:i/>
          <w:color w:val="000000"/>
          <w:sz w:val="23"/>
          <w:szCs w:val="23"/>
        </w:rPr>
        <w:t>Platts</w:t>
      </w:r>
      <w:proofErr w:type="spellEnd"/>
      <w:r w:rsidRPr="00825F9A">
        <w:rPr>
          <w:i/>
          <w:color w:val="000000"/>
          <w:sz w:val="23"/>
          <w:szCs w:val="23"/>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4A179B34" w14:textId="77777777" w:rsidR="000C1030" w:rsidRDefault="000C1030" w:rsidP="00F81098">
      <w:pPr>
        <w:pStyle w:val="ae"/>
        <w:spacing w:before="0" w:beforeAutospacing="0" w:after="0" w:afterAutospacing="0"/>
        <w:contextualSpacing/>
        <w:jc w:val="both"/>
        <w:rPr>
          <w:color w:val="000000"/>
          <w:sz w:val="23"/>
          <w:szCs w:val="23"/>
        </w:rPr>
      </w:pPr>
      <w:r w:rsidRPr="000C1030">
        <w:rPr>
          <w:color w:val="000000"/>
          <w:sz w:val="23"/>
          <w:szCs w:val="23"/>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6A9E7F8" w14:textId="77777777" w:rsidR="00A668A6" w:rsidRPr="00A668A6" w:rsidRDefault="00A668A6" w:rsidP="00F81098">
      <w:pPr>
        <w:pStyle w:val="ae"/>
        <w:spacing w:before="0" w:beforeAutospacing="0" w:after="0" w:afterAutospacing="0"/>
        <w:contextualSpacing/>
        <w:jc w:val="both"/>
        <w:rPr>
          <w:sz w:val="23"/>
          <w:szCs w:val="23"/>
        </w:rPr>
      </w:pPr>
      <w:r>
        <w:rPr>
          <w:sz w:val="23"/>
          <w:szCs w:val="23"/>
        </w:rPr>
        <w:t xml:space="preserve">11.3. </w:t>
      </w:r>
      <w:r w:rsidRPr="005A7C1E">
        <w:rPr>
          <w:sz w:val="23"/>
          <w:szCs w:val="23"/>
        </w:rPr>
        <w:t>Жодна із Сторін не має право передавати свої права і зобов’язання за цим Договором третій стороні без письмової згоди іншої сторони.</w:t>
      </w:r>
    </w:p>
    <w:p w14:paraId="3F34D2E9" w14:textId="77777777" w:rsidR="000C1030" w:rsidRPr="000C1030" w:rsidRDefault="00825F9A" w:rsidP="00F81098">
      <w:pPr>
        <w:pStyle w:val="ae"/>
        <w:spacing w:before="0" w:beforeAutospacing="0" w:after="0" w:afterAutospacing="0"/>
        <w:contextualSpacing/>
        <w:jc w:val="both"/>
        <w:rPr>
          <w:sz w:val="23"/>
          <w:szCs w:val="23"/>
        </w:rPr>
      </w:pPr>
      <w:r>
        <w:rPr>
          <w:color w:val="000000"/>
          <w:sz w:val="23"/>
          <w:szCs w:val="23"/>
        </w:rPr>
        <w:t xml:space="preserve">11.4. </w:t>
      </w:r>
      <w:r w:rsidR="000C1030" w:rsidRPr="000C1030">
        <w:rPr>
          <w:color w:val="000000"/>
          <w:sz w:val="23"/>
          <w:szCs w:val="23"/>
        </w:rPr>
        <w:t>Дія Договору припиняється:</w:t>
      </w:r>
    </w:p>
    <w:p w14:paraId="688C08DD" w14:textId="77777777" w:rsidR="000C1030" w:rsidRPr="000C1030" w:rsidRDefault="000C1030" w:rsidP="00F81098">
      <w:pPr>
        <w:pStyle w:val="ae"/>
        <w:spacing w:before="0" w:beforeAutospacing="0" w:after="0" w:afterAutospacing="0"/>
        <w:contextualSpacing/>
        <w:jc w:val="both"/>
        <w:rPr>
          <w:sz w:val="23"/>
          <w:szCs w:val="23"/>
        </w:rPr>
      </w:pPr>
      <w:r w:rsidRPr="000C1030">
        <w:rPr>
          <w:color w:val="000000"/>
          <w:sz w:val="23"/>
          <w:szCs w:val="23"/>
        </w:rPr>
        <w:t>— за згодою Сторін;</w:t>
      </w:r>
    </w:p>
    <w:p w14:paraId="5F3CE66B" w14:textId="77777777" w:rsidR="000C1030" w:rsidRDefault="000C1030" w:rsidP="00F81098">
      <w:pPr>
        <w:pStyle w:val="ae"/>
        <w:spacing w:before="0" w:beforeAutospacing="0" w:after="0" w:afterAutospacing="0"/>
        <w:contextualSpacing/>
        <w:jc w:val="both"/>
        <w:rPr>
          <w:color w:val="000000"/>
          <w:sz w:val="23"/>
          <w:szCs w:val="23"/>
        </w:rPr>
      </w:pPr>
      <w:r w:rsidRPr="000C1030">
        <w:rPr>
          <w:color w:val="000000"/>
          <w:sz w:val="23"/>
          <w:szCs w:val="23"/>
        </w:rPr>
        <w:t>— з інших підстав, передбачених даним Договором та чинним законодавством України.</w:t>
      </w:r>
    </w:p>
    <w:p w14:paraId="3E60726F" w14:textId="4F846851" w:rsidR="00421934" w:rsidRPr="00421934" w:rsidRDefault="00421934" w:rsidP="00F81098">
      <w:pPr>
        <w:pStyle w:val="ae"/>
        <w:spacing w:before="0" w:beforeAutospacing="0" w:after="0" w:afterAutospacing="0"/>
        <w:contextualSpacing/>
        <w:jc w:val="both"/>
        <w:rPr>
          <w:sz w:val="23"/>
          <w:szCs w:val="23"/>
        </w:rPr>
      </w:pPr>
      <w:r>
        <w:rPr>
          <w:color w:val="000000"/>
          <w:sz w:val="23"/>
          <w:szCs w:val="23"/>
        </w:rPr>
        <w:t xml:space="preserve">11.5. </w:t>
      </w:r>
      <w:r w:rsidRPr="00421934">
        <w:rPr>
          <w:color w:val="000000"/>
          <w:sz w:val="23"/>
          <w:szCs w:val="23"/>
        </w:rPr>
        <w:t>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w:t>
      </w:r>
      <w:r w:rsidR="0074679B">
        <w:rPr>
          <w:color w:val="000000"/>
          <w:sz w:val="23"/>
          <w:szCs w:val="23"/>
        </w:rPr>
        <w:t xml:space="preserve"> </w:t>
      </w:r>
      <w:hyperlink r:id="rId9" w:history="1">
        <w:r w:rsidR="0074679B" w:rsidRPr="0074679B">
          <w:rPr>
            <w:rStyle w:val="af0"/>
            <w:b/>
            <w:color w:val="000000" w:themeColor="text1"/>
            <w:sz w:val="23"/>
            <w:szCs w:val="23"/>
            <w:u w:val="none"/>
          </w:rPr>
          <w:t>aht_shkola1@ukr.net</w:t>
        </w:r>
      </w:hyperlink>
      <w:r w:rsidR="0074679B">
        <w:rPr>
          <w:color w:val="000000"/>
          <w:sz w:val="23"/>
          <w:szCs w:val="23"/>
        </w:rPr>
        <w:t xml:space="preserve"> </w:t>
      </w:r>
      <w:r w:rsidRPr="00421934">
        <w:rPr>
          <w:color w:val="000000"/>
          <w:sz w:val="23"/>
          <w:szCs w:val="23"/>
        </w:rPr>
        <w:t>або на поштову адресу Замовника або Постачальника, визначену у реквізитах цього Договору, з описом відправлення та повідомленням про отримання</w:t>
      </w:r>
      <w:r w:rsidR="00A61B3E">
        <w:rPr>
          <w:color w:val="000000"/>
          <w:sz w:val="23"/>
          <w:szCs w:val="23"/>
        </w:rPr>
        <w:t xml:space="preserve"> або передано </w:t>
      </w:r>
      <w:proofErr w:type="spellStart"/>
      <w:r w:rsidR="00A61B3E">
        <w:rPr>
          <w:color w:val="000000"/>
          <w:sz w:val="23"/>
          <w:szCs w:val="23"/>
        </w:rPr>
        <w:t>нарочно</w:t>
      </w:r>
      <w:proofErr w:type="spellEnd"/>
      <w:r w:rsidRPr="00421934">
        <w:rPr>
          <w:color w:val="000000"/>
          <w:sz w:val="23"/>
          <w:szCs w:val="23"/>
        </w:rPr>
        <w:t xml:space="preserve">. </w:t>
      </w:r>
    </w:p>
    <w:p w14:paraId="1512E4D1" w14:textId="77777777" w:rsidR="000C1030" w:rsidRPr="00E80DC3" w:rsidRDefault="000C1030" w:rsidP="00F81098">
      <w:pPr>
        <w:pStyle w:val="ae"/>
        <w:spacing w:before="0" w:beforeAutospacing="0" w:after="0" w:afterAutospacing="0"/>
        <w:contextualSpacing/>
        <w:jc w:val="both"/>
        <w:rPr>
          <w:sz w:val="23"/>
          <w:szCs w:val="23"/>
        </w:rPr>
      </w:pPr>
      <w:r w:rsidRPr="000C1030">
        <w:rPr>
          <w:color w:val="000000"/>
          <w:sz w:val="23"/>
          <w:szCs w:val="23"/>
        </w:rPr>
        <w:t xml:space="preserve">11.6. </w:t>
      </w:r>
      <w:r w:rsidR="00E80DC3">
        <w:rPr>
          <w:color w:val="000000"/>
          <w:sz w:val="23"/>
          <w:szCs w:val="23"/>
        </w:rPr>
        <w:t>С</w:t>
      </w:r>
      <w:r w:rsidR="00A61B3E" w:rsidRPr="00A61B3E">
        <w:rPr>
          <w:color w:val="000000"/>
          <w:sz w:val="23"/>
          <w:szCs w:val="23"/>
        </w:rPr>
        <w:t xml:space="preserve">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w:t>
      </w:r>
      <w:r w:rsidR="00E80DC3">
        <w:rPr>
          <w:color w:val="000000"/>
          <w:sz w:val="23"/>
          <w:szCs w:val="23"/>
        </w:rPr>
        <w:t xml:space="preserve">11.5 </w:t>
      </w:r>
      <w:r w:rsidR="00A61B3E" w:rsidRPr="00A61B3E">
        <w:rPr>
          <w:color w:val="000000"/>
          <w:sz w:val="23"/>
          <w:szCs w:val="23"/>
        </w:rPr>
        <w:t xml:space="preserve"> Договору</w:t>
      </w:r>
      <w:r w:rsidR="00E80DC3">
        <w:rPr>
          <w:color w:val="000000"/>
          <w:sz w:val="23"/>
          <w:szCs w:val="23"/>
        </w:rPr>
        <w:t>,</w:t>
      </w:r>
      <w:r w:rsidR="00A61B3E" w:rsidRPr="00A61B3E">
        <w:rPr>
          <w:color w:val="000000"/>
          <w:sz w:val="23"/>
          <w:szCs w:val="23"/>
        </w:rPr>
        <w:t xml:space="preserve"> або дата отримання визначена у повідомлені про отримання</w:t>
      </w:r>
      <w:r w:rsidR="00E80DC3">
        <w:rPr>
          <w:color w:val="000000"/>
          <w:sz w:val="23"/>
          <w:szCs w:val="23"/>
        </w:rPr>
        <w:t xml:space="preserve"> або дата відмітки</w:t>
      </w:r>
      <w:r w:rsidR="003E6A7B">
        <w:rPr>
          <w:color w:val="000000"/>
          <w:sz w:val="23"/>
          <w:szCs w:val="23"/>
        </w:rPr>
        <w:t xml:space="preserve"> Замовника чи Виконавця </w:t>
      </w:r>
      <w:r w:rsidR="00E80DC3">
        <w:rPr>
          <w:color w:val="000000"/>
          <w:sz w:val="23"/>
          <w:szCs w:val="23"/>
        </w:rPr>
        <w:t xml:space="preserve"> про отримання.</w:t>
      </w:r>
    </w:p>
    <w:p w14:paraId="10E0ED43" w14:textId="77777777" w:rsidR="000C1030" w:rsidRPr="000C1030" w:rsidRDefault="000C1030" w:rsidP="00F81098">
      <w:pPr>
        <w:pStyle w:val="ae"/>
        <w:spacing w:before="0" w:beforeAutospacing="0" w:after="0" w:afterAutospacing="0"/>
        <w:contextualSpacing/>
        <w:jc w:val="both"/>
        <w:rPr>
          <w:sz w:val="23"/>
          <w:szCs w:val="23"/>
        </w:rPr>
      </w:pPr>
      <w:r w:rsidRPr="000C1030">
        <w:rPr>
          <w:color w:val="000000"/>
          <w:sz w:val="23"/>
          <w:szCs w:val="23"/>
        </w:rPr>
        <w:t>11.7. Кожна Сторона несе повну відповідальність за правильність указаних нею в Договорі реквізитів у пункті 11.</w:t>
      </w:r>
      <w:r w:rsidR="00033C05">
        <w:rPr>
          <w:color w:val="000000"/>
          <w:sz w:val="23"/>
          <w:szCs w:val="23"/>
        </w:rPr>
        <w:t>5</w:t>
      </w:r>
      <w:r w:rsidRPr="000C1030">
        <w:rPr>
          <w:color w:val="000000"/>
          <w:sz w:val="23"/>
          <w:szCs w:val="23"/>
        </w:rPr>
        <w:t xml:space="preserve">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w:t>
      </w:r>
      <w:r w:rsidR="00825F9A">
        <w:rPr>
          <w:color w:val="000000"/>
          <w:sz w:val="23"/>
          <w:szCs w:val="23"/>
        </w:rPr>
        <w:t xml:space="preserve">10 </w:t>
      </w:r>
      <w:r w:rsidRPr="000C1030">
        <w:rPr>
          <w:color w:val="000000"/>
          <w:sz w:val="23"/>
          <w:szCs w:val="23"/>
        </w:rPr>
        <w:t>(</w:t>
      </w:r>
      <w:r w:rsidR="00825F9A">
        <w:rPr>
          <w:color w:val="000000"/>
          <w:sz w:val="23"/>
          <w:szCs w:val="23"/>
        </w:rPr>
        <w:t>десяти</w:t>
      </w:r>
      <w:r w:rsidRPr="000C1030">
        <w:rPr>
          <w:color w:val="000000"/>
          <w:sz w:val="23"/>
          <w:szCs w:val="23"/>
        </w:rPr>
        <w:t>) днів з моменту їх зміни, а в разі неповідомлення в установлений строк несуть ризик настання пов’язаних з цим несприятливих наслідків.</w:t>
      </w:r>
    </w:p>
    <w:p w14:paraId="1FFAD3D2" w14:textId="77777777" w:rsidR="000C1030" w:rsidRPr="000C1030" w:rsidRDefault="000C1030" w:rsidP="00F81098">
      <w:pPr>
        <w:pStyle w:val="ae"/>
        <w:spacing w:before="0" w:beforeAutospacing="0" w:after="0" w:afterAutospacing="0"/>
        <w:contextualSpacing/>
        <w:jc w:val="both"/>
        <w:rPr>
          <w:sz w:val="23"/>
          <w:szCs w:val="23"/>
        </w:rPr>
      </w:pPr>
      <w:r w:rsidRPr="000C1030">
        <w:rPr>
          <w:color w:val="000000"/>
          <w:sz w:val="23"/>
          <w:szCs w:val="23"/>
        </w:rPr>
        <w:t>11.8.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749CE6C5" w14:textId="77777777" w:rsidR="00825F9A" w:rsidRDefault="000C1030" w:rsidP="00F81098">
      <w:pPr>
        <w:pStyle w:val="ae"/>
        <w:spacing w:before="0" w:beforeAutospacing="0" w:after="0" w:afterAutospacing="0"/>
        <w:contextualSpacing/>
        <w:jc w:val="both"/>
        <w:rPr>
          <w:sz w:val="23"/>
          <w:szCs w:val="23"/>
        </w:rPr>
      </w:pPr>
      <w:r w:rsidRPr="000C1030">
        <w:rPr>
          <w:color w:val="000000"/>
          <w:sz w:val="23"/>
          <w:szCs w:val="23"/>
        </w:rPr>
        <w:t xml:space="preserve">11.9. </w:t>
      </w:r>
      <w:r w:rsidR="00825F9A" w:rsidRPr="005A7C1E">
        <w:rPr>
          <w:sz w:val="23"/>
          <w:szCs w:val="23"/>
        </w:rPr>
        <w:t>Цей Договір укладається і підписується у 2-х примірниках, що мають однакову юридичну силу</w:t>
      </w:r>
      <w:r w:rsidR="00825F9A">
        <w:rPr>
          <w:sz w:val="23"/>
          <w:szCs w:val="23"/>
        </w:rPr>
        <w:t>.</w:t>
      </w:r>
    </w:p>
    <w:p w14:paraId="424DF858" w14:textId="77777777" w:rsidR="00521B46" w:rsidRDefault="0018488E" w:rsidP="00F81098">
      <w:pPr>
        <w:pStyle w:val="ae"/>
        <w:spacing w:before="0" w:beforeAutospacing="0" w:after="0" w:afterAutospacing="0"/>
        <w:contextualSpacing/>
        <w:jc w:val="both"/>
        <w:rPr>
          <w:sz w:val="23"/>
          <w:szCs w:val="23"/>
        </w:rPr>
      </w:pPr>
      <w:r w:rsidRPr="005A7C1E">
        <w:rPr>
          <w:sz w:val="23"/>
          <w:szCs w:val="23"/>
        </w:rPr>
        <w:t>11.</w:t>
      </w:r>
      <w:r w:rsidR="00825F9A">
        <w:rPr>
          <w:sz w:val="23"/>
          <w:szCs w:val="23"/>
        </w:rPr>
        <w:t>10</w:t>
      </w:r>
      <w:r w:rsidRPr="005A7C1E">
        <w:rPr>
          <w:sz w:val="23"/>
          <w:szCs w:val="23"/>
        </w:rPr>
        <w:t xml:space="preserve">. </w:t>
      </w:r>
      <w:r w:rsidRPr="005A7C1E">
        <w:rPr>
          <w:sz w:val="23"/>
          <w:szCs w:val="23"/>
          <w:lang w:eastAsia="uk-UA"/>
        </w:rPr>
        <w:t xml:space="preserve">Замовник залишає за собою право змінювати основні вимоги до Договору у разі зміни діючого Цивільного, Господарського Кодексів, законодавства щодо </w:t>
      </w:r>
      <w:r w:rsidR="00521B46">
        <w:rPr>
          <w:sz w:val="23"/>
          <w:szCs w:val="23"/>
          <w:lang w:eastAsia="uk-UA"/>
        </w:rPr>
        <w:t xml:space="preserve"> публічних </w:t>
      </w:r>
      <w:r w:rsidRPr="005A7C1E">
        <w:rPr>
          <w:sz w:val="23"/>
          <w:szCs w:val="23"/>
          <w:lang w:eastAsia="uk-UA"/>
        </w:rPr>
        <w:t xml:space="preserve">закупівель та в інших випадках, що не суперечать чинному законодавству. </w:t>
      </w:r>
      <w:r w:rsidRPr="005A7C1E">
        <w:rPr>
          <w:sz w:val="23"/>
          <w:szCs w:val="23"/>
        </w:rPr>
        <w:t xml:space="preserve">Зміни і доповнення (розірвання) Договору здійснюються за погодженням сторін з укладанням додаткової угоди до цього Договору. </w:t>
      </w:r>
    </w:p>
    <w:p w14:paraId="443D2DA6" w14:textId="77777777" w:rsidR="005A7C1E" w:rsidRDefault="005A7C1E" w:rsidP="00F81098">
      <w:pPr>
        <w:widowControl w:val="0"/>
        <w:autoSpaceDE w:val="0"/>
        <w:autoSpaceDN w:val="0"/>
        <w:adjustRightInd w:val="0"/>
        <w:spacing w:after="0" w:line="240" w:lineRule="auto"/>
        <w:contextualSpacing/>
        <w:jc w:val="both"/>
        <w:rPr>
          <w:rFonts w:ascii="Times New Roman" w:hAnsi="Times New Roman"/>
          <w:sz w:val="23"/>
          <w:szCs w:val="23"/>
        </w:rPr>
      </w:pPr>
    </w:p>
    <w:p w14:paraId="0B7B1B29" w14:textId="77777777" w:rsidR="0080525D" w:rsidRPr="005A7C1E" w:rsidRDefault="0080525D" w:rsidP="00F81098">
      <w:pPr>
        <w:widowControl w:val="0"/>
        <w:autoSpaceDE w:val="0"/>
        <w:autoSpaceDN w:val="0"/>
        <w:adjustRightInd w:val="0"/>
        <w:spacing w:after="0" w:line="240" w:lineRule="auto"/>
        <w:contextualSpacing/>
        <w:jc w:val="both"/>
        <w:rPr>
          <w:rFonts w:ascii="Times New Roman" w:hAnsi="Times New Roman"/>
          <w:sz w:val="23"/>
          <w:szCs w:val="23"/>
        </w:rPr>
      </w:pPr>
    </w:p>
    <w:p w14:paraId="7A0CFF6F" w14:textId="77777777" w:rsidR="005A7C1E" w:rsidRPr="005A7C1E" w:rsidRDefault="005A7C1E" w:rsidP="00F81098">
      <w:pPr>
        <w:spacing w:after="0" w:line="240" w:lineRule="auto"/>
        <w:contextualSpacing/>
        <w:jc w:val="center"/>
        <w:rPr>
          <w:rFonts w:ascii="Times New Roman" w:hAnsi="Times New Roman"/>
          <w:b/>
          <w:sz w:val="23"/>
          <w:szCs w:val="23"/>
        </w:rPr>
      </w:pPr>
      <w:r w:rsidRPr="005A7C1E">
        <w:rPr>
          <w:rFonts w:ascii="Times New Roman" w:hAnsi="Times New Roman"/>
          <w:b/>
          <w:sz w:val="23"/>
          <w:szCs w:val="23"/>
        </w:rPr>
        <w:t>XII. АНТИКОРУПЦІЙНЕ ЗАСТЕРЕЖЕННЯ</w:t>
      </w:r>
    </w:p>
    <w:p w14:paraId="5FB04620" w14:textId="77777777" w:rsidR="005A7C1E" w:rsidRPr="005A7C1E" w:rsidRDefault="005A7C1E" w:rsidP="00F81098">
      <w:pPr>
        <w:spacing w:after="0"/>
        <w:contextualSpacing/>
        <w:jc w:val="both"/>
        <w:rPr>
          <w:rFonts w:ascii="Times New Roman" w:hAnsi="Times New Roman"/>
          <w:sz w:val="23"/>
          <w:szCs w:val="23"/>
        </w:rPr>
      </w:pPr>
      <w:r w:rsidRPr="005A7C1E">
        <w:rPr>
          <w:rFonts w:ascii="Times New Roman" w:hAnsi="Times New Roman"/>
          <w:sz w:val="23"/>
          <w:szCs w:val="23"/>
        </w:rPr>
        <w:t>12.1. Сторони зобов’язуються забезпечити повну відповідальність свого персоналу вимогам антикорупційного законодавства України.</w:t>
      </w:r>
    </w:p>
    <w:p w14:paraId="087F1CC2" w14:textId="77777777" w:rsidR="005A7C1E" w:rsidRPr="005A7C1E" w:rsidRDefault="005A7C1E" w:rsidP="00F81098">
      <w:pPr>
        <w:spacing w:after="0"/>
        <w:contextualSpacing/>
        <w:jc w:val="both"/>
        <w:rPr>
          <w:rFonts w:ascii="Times New Roman" w:hAnsi="Times New Roman"/>
          <w:sz w:val="23"/>
          <w:szCs w:val="23"/>
        </w:rPr>
      </w:pPr>
      <w:r w:rsidRPr="005A7C1E">
        <w:rPr>
          <w:rFonts w:ascii="Times New Roman" w:hAnsi="Times New Roman"/>
          <w:sz w:val="23"/>
          <w:szCs w:val="23"/>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0F7EFDDF" w14:textId="77777777" w:rsidR="005A7C1E" w:rsidRPr="005A7C1E" w:rsidRDefault="005A7C1E" w:rsidP="00F81098">
      <w:pPr>
        <w:spacing w:after="0"/>
        <w:contextualSpacing/>
        <w:jc w:val="both"/>
        <w:rPr>
          <w:rFonts w:ascii="Times New Roman" w:hAnsi="Times New Roman"/>
          <w:sz w:val="23"/>
          <w:szCs w:val="23"/>
        </w:rPr>
      </w:pPr>
      <w:r w:rsidRPr="005A7C1E">
        <w:rPr>
          <w:rFonts w:ascii="Times New Roman" w:hAnsi="Times New Roman"/>
          <w:sz w:val="23"/>
          <w:szCs w:val="23"/>
        </w:rPr>
        <w:lastRenderedPageBreak/>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5DDFAC1" w14:textId="77777777" w:rsidR="005A7C1E" w:rsidRPr="005A7C1E" w:rsidRDefault="005A7C1E" w:rsidP="00F81098">
      <w:pPr>
        <w:spacing w:after="0"/>
        <w:contextualSpacing/>
        <w:jc w:val="both"/>
        <w:rPr>
          <w:rFonts w:ascii="Times New Roman" w:hAnsi="Times New Roman"/>
          <w:sz w:val="23"/>
          <w:szCs w:val="23"/>
        </w:rPr>
      </w:pPr>
      <w:r w:rsidRPr="005A7C1E">
        <w:rPr>
          <w:rFonts w:ascii="Times New Roman" w:hAnsi="Times New Roman"/>
          <w:sz w:val="23"/>
          <w:szCs w:val="23"/>
        </w:rPr>
        <w:t>12.4.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7FE96E10" w14:textId="77777777" w:rsidR="0018488E" w:rsidRDefault="005A7C1E" w:rsidP="002F54EF">
      <w:pPr>
        <w:spacing w:after="0"/>
        <w:contextualSpacing/>
        <w:jc w:val="both"/>
        <w:rPr>
          <w:rFonts w:ascii="Times New Roman" w:hAnsi="Times New Roman"/>
          <w:sz w:val="23"/>
          <w:szCs w:val="23"/>
        </w:rPr>
      </w:pPr>
      <w:r w:rsidRPr="005A7C1E">
        <w:rPr>
          <w:rFonts w:ascii="Times New Roman" w:hAnsi="Times New Roman"/>
          <w:sz w:val="23"/>
          <w:szCs w:val="23"/>
        </w:rPr>
        <w:t xml:space="preserve">12.5.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3930659B" w14:textId="77777777" w:rsidR="002F54EF" w:rsidRPr="002F54EF" w:rsidRDefault="002F54EF" w:rsidP="002F54EF">
      <w:pPr>
        <w:spacing w:after="0"/>
        <w:contextualSpacing/>
        <w:jc w:val="both"/>
        <w:rPr>
          <w:rFonts w:ascii="Times New Roman" w:hAnsi="Times New Roman"/>
          <w:b/>
          <w:sz w:val="23"/>
          <w:szCs w:val="23"/>
        </w:rPr>
      </w:pPr>
    </w:p>
    <w:p w14:paraId="10B6C6A6" w14:textId="77777777" w:rsidR="00B23932" w:rsidRDefault="00E716B7" w:rsidP="00F81098">
      <w:pPr>
        <w:widowControl w:val="0"/>
        <w:shd w:val="clear" w:color="auto" w:fill="FFFFFF"/>
        <w:spacing w:after="0" w:line="240" w:lineRule="auto"/>
        <w:contextualSpacing/>
        <w:jc w:val="center"/>
        <w:outlineLvl w:val="3"/>
        <w:rPr>
          <w:rFonts w:ascii="Times New Roman" w:hAnsi="Times New Roman"/>
          <w:b/>
          <w:sz w:val="24"/>
          <w:szCs w:val="24"/>
        </w:rPr>
      </w:pPr>
      <w:r w:rsidRPr="005A7C1E">
        <w:rPr>
          <w:rFonts w:ascii="Times New Roman" w:hAnsi="Times New Roman"/>
          <w:b/>
          <w:sz w:val="24"/>
          <w:szCs w:val="24"/>
        </w:rPr>
        <w:t>XI</w:t>
      </w:r>
      <w:r w:rsidR="005A7C1E" w:rsidRPr="005A7C1E">
        <w:rPr>
          <w:rFonts w:ascii="Times New Roman" w:hAnsi="Times New Roman"/>
          <w:b/>
          <w:sz w:val="24"/>
          <w:szCs w:val="24"/>
        </w:rPr>
        <w:t>І</w:t>
      </w:r>
      <w:r w:rsidR="0018488E" w:rsidRPr="005A7C1E">
        <w:rPr>
          <w:rFonts w:ascii="Times New Roman" w:hAnsi="Times New Roman"/>
          <w:b/>
          <w:sz w:val="24"/>
          <w:szCs w:val="24"/>
        </w:rPr>
        <w:t>I. МІСЦЕЗНАХОДЖЕННЯ</w:t>
      </w:r>
      <w:r w:rsidR="009C5F35" w:rsidRPr="005A7C1E">
        <w:rPr>
          <w:rFonts w:ascii="Times New Roman" w:hAnsi="Times New Roman"/>
          <w:b/>
          <w:sz w:val="24"/>
          <w:szCs w:val="24"/>
        </w:rPr>
        <w:t>,</w:t>
      </w:r>
      <w:r w:rsidR="0018488E" w:rsidRPr="005A7C1E">
        <w:rPr>
          <w:rFonts w:ascii="Times New Roman" w:hAnsi="Times New Roman"/>
          <w:b/>
          <w:sz w:val="24"/>
          <w:szCs w:val="24"/>
        </w:rPr>
        <w:t xml:space="preserve"> БАНКІВСЬКІ РЕКВІЗИТИ </w:t>
      </w:r>
      <w:r w:rsidR="009C5F35" w:rsidRPr="005A7C1E">
        <w:rPr>
          <w:rFonts w:ascii="Times New Roman" w:hAnsi="Times New Roman"/>
          <w:b/>
          <w:sz w:val="24"/>
          <w:szCs w:val="24"/>
        </w:rPr>
        <w:t xml:space="preserve">ТА </w:t>
      </w:r>
    </w:p>
    <w:p w14:paraId="4EEF91E4" w14:textId="77777777" w:rsidR="0018488E" w:rsidRDefault="009C5F35" w:rsidP="00F81098">
      <w:pPr>
        <w:widowControl w:val="0"/>
        <w:shd w:val="clear" w:color="auto" w:fill="FFFFFF"/>
        <w:spacing w:after="0" w:line="240" w:lineRule="auto"/>
        <w:contextualSpacing/>
        <w:jc w:val="center"/>
        <w:outlineLvl w:val="3"/>
        <w:rPr>
          <w:rFonts w:ascii="Times New Roman" w:hAnsi="Times New Roman"/>
          <w:b/>
          <w:sz w:val="24"/>
          <w:szCs w:val="24"/>
        </w:rPr>
      </w:pPr>
      <w:r w:rsidRPr="005A7C1E">
        <w:rPr>
          <w:rFonts w:ascii="Times New Roman" w:hAnsi="Times New Roman"/>
          <w:b/>
          <w:sz w:val="24"/>
          <w:szCs w:val="24"/>
        </w:rPr>
        <w:t xml:space="preserve">ПІДПИСИ </w:t>
      </w:r>
      <w:r w:rsidR="0018488E" w:rsidRPr="005A7C1E">
        <w:rPr>
          <w:rFonts w:ascii="Times New Roman" w:hAnsi="Times New Roman"/>
          <w:b/>
          <w:sz w:val="24"/>
          <w:szCs w:val="24"/>
        </w:rPr>
        <w:t>СТОРІН</w:t>
      </w:r>
    </w:p>
    <w:tbl>
      <w:tblPr>
        <w:tblpPr w:leftFromText="180" w:rightFromText="180" w:vertAnchor="text" w:horzAnchor="margin" w:tblpY="379"/>
        <w:tblW w:w="9709" w:type="dxa"/>
        <w:tblLayout w:type="fixed"/>
        <w:tblCellMar>
          <w:left w:w="70" w:type="dxa"/>
          <w:right w:w="70" w:type="dxa"/>
        </w:tblCellMar>
        <w:tblLook w:val="0000" w:firstRow="0" w:lastRow="0" w:firstColumn="0" w:lastColumn="0" w:noHBand="0" w:noVBand="0"/>
      </w:tblPr>
      <w:tblGrid>
        <w:gridCol w:w="5173"/>
        <w:gridCol w:w="4536"/>
      </w:tblGrid>
      <w:tr w:rsidR="001A1B6D" w:rsidRPr="0017291E" w14:paraId="18213F49" w14:textId="77777777" w:rsidTr="00033C05">
        <w:trPr>
          <w:trHeight w:val="3542"/>
        </w:trPr>
        <w:tc>
          <w:tcPr>
            <w:tcW w:w="5173" w:type="dxa"/>
          </w:tcPr>
          <w:p w14:paraId="528894F8" w14:textId="7043B7EA" w:rsidR="00A24175" w:rsidRDefault="001A1B6D" w:rsidP="00A24175">
            <w:pPr>
              <w:widowControl w:val="0"/>
              <w:snapToGrid w:val="0"/>
              <w:spacing w:after="0" w:line="240" w:lineRule="auto"/>
              <w:contextualSpacing/>
              <w:jc w:val="center"/>
              <w:rPr>
                <w:rFonts w:ascii="Times New Roman" w:hAnsi="Times New Roman"/>
                <w:b/>
              </w:rPr>
            </w:pPr>
            <w:r w:rsidRPr="0017291E">
              <w:rPr>
                <w:rFonts w:ascii="Times New Roman" w:hAnsi="Times New Roman"/>
                <w:b/>
              </w:rPr>
              <w:t>ЗАМОВН</w:t>
            </w:r>
            <w:r w:rsidR="00A24175">
              <w:rPr>
                <w:rFonts w:ascii="Times New Roman" w:hAnsi="Times New Roman"/>
                <w:b/>
              </w:rPr>
              <w:t>ИК</w:t>
            </w:r>
          </w:p>
          <w:p w14:paraId="1B80B10A" w14:textId="77777777" w:rsidR="002057E4" w:rsidRDefault="00A24175" w:rsidP="00A24175">
            <w:pPr>
              <w:widowControl w:val="0"/>
              <w:snapToGrid w:val="0"/>
              <w:spacing w:after="0" w:line="240" w:lineRule="auto"/>
              <w:contextualSpacing/>
              <w:rPr>
                <w:rFonts w:ascii="Times New Roman" w:hAnsi="Times New Roman"/>
                <w:b/>
              </w:rPr>
            </w:pPr>
            <w:r>
              <w:rPr>
                <w:rFonts w:ascii="Times New Roman" w:hAnsi="Times New Roman"/>
                <w:b/>
              </w:rPr>
              <w:t>Охтирська загальноосвітня школа</w:t>
            </w:r>
          </w:p>
          <w:p w14:paraId="7C0D0965" w14:textId="33147DDD" w:rsidR="001A1B6D" w:rsidRPr="00A24175" w:rsidRDefault="00A24175" w:rsidP="00A24175">
            <w:pPr>
              <w:widowControl w:val="0"/>
              <w:snapToGrid w:val="0"/>
              <w:spacing w:after="0" w:line="240" w:lineRule="auto"/>
              <w:contextualSpacing/>
              <w:rPr>
                <w:rFonts w:ascii="Times New Roman" w:hAnsi="Times New Roman"/>
                <w:b/>
              </w:rPr>
            </w:pPr>
            <w:r>
              <w:rPr>
                <w:rFonts w:ascii="Times New Roman" w:hAnsi="Times New Roman"/>
                <w:b/>
              </w:rPr>
              <w:t xml:space="preserve"> І-ІІІ ступенів </w:t>
            </w:r>
            <w:r w:rsidR="0074679B">
              <w:rPr>
                <w:rFonts w:ascii="Times New Roman" w:hAnsi="Times New Roman"/>
                <w:b/>
              </w:rPr>
              <w:t>№ 1</w:t>
            </w:r>
            <w:r>
              <w:rPr>
                <w:rFonts w:ascii="Times New Roman" w:hAnsi="Times New Roman"/>
                <w:b/>
              </w:rPr>
              <w:t xml:space="preserve"> Охтирської</w:t>
            </w:r>
            <w:r w:rsidR="001A1B6D" w:rsidRPr="0017291E">
              <w:rPr>
                <w:rFonts w:ascii="Times New Roman" w:eastAsia="Times New Roman" w:hAnsi="Times New Roman"/>
                <w:b/>
                <w:color w:val="000000"/>
              </w:rPr>
              <w:t xml:space="preserve"> міської ради</w:t>
            </w:r>
            <w:r>
              <w:rPr>
                <w:rFonts w:ascii="Times New Roman" w:eastAsia="Times New Roman" w:hAnsi="Times New Roman"/>
                <w:b/>
                <w:color w:val="000000"/>
              </w:rPr>
              <w:t xml:space="preserve"> Сумської області</w:t>
            </w:r>
          </w:p>
          <w:p w14:paraId="1B2E601B" w14:textId="20F922F4" w:rsidR="001A1B6D" w:rsidRPr="0017291E" w:rsidRDefault="00A24175" w:rsidP="00F81098">
            <w:pPr>
              <w:spacing w:after="0" w:line="240" w:lineRule="auto"/>
              <w:contextualSpacing/>
              <w:rPr>
                <w:rFonts w:ascii="Times New Roman" w:eastAsia="Times New Roman" w:hAnsi="Times New Roman"/>
                <w:color w:val="000000"/>
              </w:rPr>
            </w:pPr>
            <w:r>
              <w:rPr>
                <w:rFonts w:ascii="Times New Roman" w:eastAsia="Times New Roman" w:hAnsi="Times New Roman"/>
                <w:color w:val="000000"/>
              </w:rPr>
              <w:t>42700</w:t>
            </w:r>
            <w:r w:rsidR="001A1B6D" w:rsidRPr="0017291E">
              <w:rPr>
                <w:rFonts w:ascii="Times New Roman" w:eastAsia="Times New Roman" w:hAnsi="Times New Roman"/>
                <w:color w:val="000000"/>
              </w:rPr>
              <w:t xml:space="preserve">, м. </w:t>
            </w:r>
            <w:r>
              <w:rPr>
                <w:rFonts w:ascii="Times New Roman" w:eastAsia="Times New Roman" w:hAnsi="Times New Roman"/>
                <w:color w:val="000000"/>
              </w:rPr>
              <w:t>Охтирка</w:t>
            </w:r>
            <w:r w:rsidR="001A1B6D" w:rsidRPr="0017291E">
              <w:rPr>
                <w:rFonts w:ascii="Times New Roman" w:eastAsia="Times New Roman" w:hAnsi="Times New Roman"/>
                <w:color w:val="000000"/>
              </w:rPr>
              <w:t xml:space="preserve">, вул. </w:t>
            </w:r>
            <w:r w:rsidR="0074679B">
              <w:rPr>
                <w:rFonts w:ascii="Times New Roman" w:eastAsia="Times New Roman" w:hAnsi="Times New Roman"/>
                <w:color w:val="000000"/>
              </w:rPr>
              <w:t>Перемоги</w:t>
            </w:r>
            <w:r w:rsidR="001A1B6D" w:rsidRPr="0017291E">
              <w:rPr>
                <w:rFonts w:ascii="Times New Roman" w:eastAsia="Times New Roman" w:hAnsi="Times New Roman"/>
                <w:color w:val="000000"/>
              </w:rPr>
              <w:t xml:space="preserve">, </w:t>
            </w:r>
            <w:r w:rsidR="0074679B">
              <w:rPr>
                <w:rFonts w:ascii="Times New Roman" w:eastAsia="Times New Roman" w:hAnsi="Times New Roman"/>
                <w:color w:val="000000"/>
              </w:rPr>
              <w:t>2</w:t>
            </w:r>
            <w:r w:rsidR="001A1B6D" w:rsidRPr="0017291E">
              <w:rPr>
                <w:rFonts w:ascii="Times New Roman" w:eastAsia="Times New Roman" w:hAnsi="Times New Roman"/>
                <w:color w:val="000000"/>
              </w:rPr>
              <w:t>,</w:t>
            </w:r>
          </w:p>
          <w:p w14:paraId="5D299B63" w14:textId="784766A9" w:rsidR="001A1B6D" w:rsidRPr="0017291E" w:rsidRDefault="001A1B6D" w:rsidP="00F81098">
            <w:pPr>
              <w:spacing w:after="0" w:line="240" w:lineRule="auto"/>
              <w:contextualSpacing/>
              <w:rPr>
                <w:rFonts w:ascii="Times New Roman" w:eastAsia="Times New Roman" w:hAnsi="Times New Roman"/>
                <w:color w:val="000000"/>
              </w:rPr>
            </w:pPr>
            <w:r w:rsidRPr="0017291E">
              <w:rPr>
                <w:rFonts w:ascii="Times New Roman" w:eastAsia="Times New Roman" w:hAnsi="Times New Roman"/>
                <w:color w:val="000000"/>
              </w:rPr>
              <w:t xml:space="preserve">код ЄДРПОУ </w:t>
            </w:r>
            <w:r w:rsidR="0074679B">
              <w:rPr>
                <w:rFonts w:ascii="Times New Roman" w:eastAsia="Times New Roman" w:hAnsi="Times New Roman"/>
                <w:color w:val="000000"/>
              </w:rPr>
              <w:t>22977103</w:t>
            </w:r>
          </w:p>
          <w:p w14:paraId="203B0BEB" w14:textId="432C4AF3" w:rsidR="001A1B6D" w:rsidRPr="009F1E6B" w:rsidRDefault="001A1B6D" w:rsidP="00F81098">
            <w:pPr>
              <w:spacing w:after="0" w:line="240" w:lineRule="auto"/>
              <w:contextualSpacing/>
              <w:rPr>
                <w:rFonts w:ascii="Times New Roman" w:eastAsia="Times New Roman" w:hAnsi="Times New Roman"/>
                <w:color w:val="000000"/>
              </w:rPr>
            </w:pPr>
            <w:r w:rsidRPr="0017291E">
              <w:rPr>
                <w:rFonts w:ascii="Times New Roman" w:eastAsia="Times New Roman" w:hAnsi="Times New Roman"/>
                <w:color w:val="000000"/>
              </w:rPr>
              <w:t>Р/</w:t>
            </w:r>
            <w:proofErr w:type="spellStart"/>
            <w:r w:rsidRPr="0017291E">
              <w:rPr>
                <w:rFonts w:ascii="Times New Roman" w:eastAsia="Times New Roman" w:hAnsi="Times New Roman"/>
                <w:color w:val="000000"/>
              </w:rPr>
              <w:t>р</w:t>
            </w:r>
            <w:proofErr w:type="spellEnd"/>
            <w:r w:rsidRPr="0017291E">
              <w:rPr>
                <w:rFonts w:ascii="Times New Roman" w:eastAsia="Times New Roman" w:hAnsi="Times New Roman"/>
                <w:color w:val="000000"/>
              </w:rPr>
              <w:t xml:space="preserve"> </w:t>
            </w:r>
            <w:bookmarkStart w:id="0" w:name="_GoBack"/>
            <w:bookmarkEnd w:id="0"/>
            <w:r w:rsidRPr="009F1E6B">
              <w:rPr>
                <w:rFonts w:ascii="Times New Roman" w:eastAsia="Times New Roman" w:hAnsi="Times New Roman"/>
                <w:color w:val="000000"/>
              </w:rPr>
              <w:t>UA</w:t>
            </w:r>
            <w:r w:rsidR="00F11FA8" w:rsidRPr="009F1E6B">
              <w:rPr>
                <w:rFonts w:ascii="Times New Roman" w:eastAsia="Times New Roman" w:hAnsi="Times New Roman"/>
                <w:color w:val="000000"/>
              </w:rPr>
              <w:t>378201720344210005000033812</w:t>
            </w:r>
          </w:p>
          <w:p w14:paraId="1544176F" w14:textId="0291141C" w:rsidR="00F11FA8" w:rsidRPr="00F11FA8" w:rsidRDefault="00F11FA8" w:rsidP="00F81098">
            <w:pPr>
              <w:spacing w:after="0" w:line="240" w:lineRule="auto"/>
              <w:contextualSpacing/>
              <w:rPr>
                <w:rFonts w:ascii="Times New Roman" w:eastAsia="Times New Roman" w:hAnsi="Times New Roman"/>
                <w:color w:val="000000"/>
              </w:rPr>
            </w:pPr>
            <w:r w:rsidRPr="009F1E6B">
              <w:rPr>
                <w:rFonts w:ascii="Times New Roman" w:eastAsia="Times New Roman" w:hAnsi="Times New Roman"/>
                <w:color w:val="000000"/>
              </w:rPr>
              <w:t xml:space="preserve">      </w:t>
            </w:r>
            <w:r w:rsidRPr="009F1E6B">
              <w:rPr>
                <w:rFonts w:ascii="Times New Roman" w:eastAsia="Times New Roman" w:hAnsi="Times New Roman"/>
                <w:color w:val="000000"/>
                <w:lang w:val="en-US"/>
              </w:rPr>
              <w:t>UA</w:t>
            </w:r>
            <w:r w:rsidRPr="009F1E6B">
              <w:rPr>
                <w:rFonts w:ascii="Times New Roman" w:eastAsia="Times New Roman" w:hAnsi="Times New Roman"/>
                <w:color w:val="000000"/>
              </w:rPr>
              <w:t>538201720344201005200033812</w:t>
            </w:r>
          </w:p>
          <w:p w14:paraId="1444FFE1" w14:textId="77777777" w:rsidR="001A1B6D" w:rsidRPr="0017291E" w:rsidRDefault="001A1B6D" w:rsidP="00F81098">
            <w:pPr>
              <w:spacing w:after="0" w:line="240" w:lineRule="auto"/>
              <w:contextualSpacing/>
              <w:rPr>
                <w:rFonts w:ascii="Times New Roman" w:eastAsia="Times New Roman" w:hAnsi="Times New Roman"/>
                <w:color w:val="000000"/>
              </w:rPr>
            </w:pPr>
            <w:r w:rsidRPr="0017291E">
              <w:rPr>
                <w:rFonts w:ascii="Times New Roman" w:eastAsia="Times New Roman" w:hAnsi="Times New Roman"/>
                <w:color w:val="000000"/>
              </w:rPr>
              <w:t>в ДКСУ м. Київ, МФО 820172,</w:t>
            </w:r>
          </w:p>
          <w:p w14:paraId="3619157C" w14:textId="2F802AA3" w:rsidR="001A1B6D" w:rsidRPr="0017291E" w:rsidRDefault="001A1B6D" w:rsidP="00F81098">
            <w:pPr>
              <w:spacing w:after="0" w:line="240" w:lineRule="auto"/>
              <w:contextualSpacing/>
              <w:rPr>
                <w:rFonts w:ascii="Times New Roman" w:eastAsia="Times New Roman" w:hAnsi="Times New Roman"/>
                <w:color w:val="000000"/>
              </w:rPr>
            </w:pPr>
            <w:r w:rsidRPr="0017291E">
              <w:rPr>
                <w:rFonts w:ascii="Times New Roman" w:eastAsia="Times New Roman" w:hAnsi="Times New Roman"/>
                <w:color w:val="000000"/>
              </w:rPr>
              <w:t>тел. (</w:t>
            </w:r>
            <w:r w:rsidR="00A24175">
              <w:rPr>
                <w:rFonts w:ascii="Times New Roman" w:eastAsia="Times New Roman" w:hAnsi="Times New Roman"/>
                <w:color w:val="000000"/>
              </w:rPr>
              <w:t>05446</w:t>
            </w:r>
            <w:r w:rsidRPr="0017291E">
              <w:rPr>
                <w:rFonts w:ascii="Times New Roman" w:eastAsia="Times New Roman" w:hAnsi="Times New Roman"/>
                <w:color w:val="000000"/>
              </w:rPr>
              <w:t xml:space="preserve">) </w:t>
            </w:r>
            <w:r w:rsidR="0074679B">
              <w:rPr>
                <w:rFonts w:ascii="Times New Roman" w:eastAsia="Times New Roman" w:hAnsi="Times New Roman"/>
                <w:color w:val="000000"/>
              </w:rPr>
              <w:t>2-20-80</w:t>
            </w:r>
          </w:p>
          <w:p w14:paraId="7B59F91B" w14:textId="77777777" w:rsidR="001A1B6D" w:rsidRPr="0017291E" w:rsidRDefault="001A1B6D" w:rsidP="00F81098">
            <w:pPr>
              <w:spacing w:after="0" w:line="240" w:lineRule="auto"/>
              <w:contextualSpacing/>
              <w:rPr>
                <w:rFonts w:ascii="Times New Roman" w:eastAsia="Times New Roman" w:hAnsi="Times New Roman"/>
                <w:color w:val="000000"/>
              </w:rPr>
            </w:pPr>
            <w:r w:rsidRPr="0017291E">
              <w:rPr>
                <w:rFonts w:ascii="Times New Roman" w:eastAsia="Times New Roman" w:hAnsi="Times New Roman"/>
              </w:rPr>
              <w:t xml:space="preserve"> </w:t>
            </w:r>
          </w:p>
          <w:p w14:paraId="45B67074" w14:textId="77777777" w:rsidR="001A1B6D" w:rsidRDefault="001A1B6D" w:rsidP="00F81098">
            <w:pPr>
              <w:spacing w:after="0" w:line="240" w:lineRule="auto"/>
              <w:contextualSpacing/>
              <w:rPr>
                <w:rFonts w:ascii="Times New Roman" w:eastAsia="Times New Roman" w:hAnsi="Times New Roman"/>
                <w:b/>
                <w:color w:val="000000"/>
              </w:rPr>
            </w:pPr>
          </w:p>
          <w:p w14:paraId="0304DE7F" w14:textId="77777777" w:rsidR="0042728E" w:rsidRDefault="0042728E" w:rsidP="00F81098">
            <w:pPr>
              <w:spacing w:after="0" w:line="240" w:lineRule="auto"/>
              <w:contextualSpacing/>
              <w:rPr>
                <w:rFonts w:ascii="Times New Roman" w:eastAsia="Times New Roman" w:hAnsi="Times New Roman"/>
                <w:b/>
                <w:color w:val="000000"/>
              </w:rPr>
            </w:pPr>
          </w:p>
          <w:p w14:paraId="6CD86522" w14:textId="77777777" w:rsidR="001A1B6D" w:rsidRDefault="001A1B6D" w:rsidP="00F81098">
            <w:pPr>
              <w:spacing w:after="0" w:line="240" w:lineRule="auto"/>
              <w:contextualSpacing/>
              <w:rPr>
                <w:rFonts w:ascii="Times New Roman" w:eastAsia="Times New Roman" w:hAnsi="Times New Roman"/>
                <w:b/>
                <w:color w:val="000000"/>
              </w:rPr>
            </w:pPr>
            <w:r w:rsidRPr="0017291E">
              <w:rPr>
                <w:rFonts w:ascii="Times New Roman" w:eastAsia="Times New Roman" w:hAnsi="Times New Roman"/>
                <w:b/>
                <w:color w:val="000000"/>
              </w:rPr>
              <w:t>Директор</w:t>
            </w:r>
          </w:p>
          <w:p w14:paraId="44ACAFA2" w14:textId="77777777" w:rsidR="009D793B" w:rsidRDefault="009D793B" w:rsidP="00F81098">
            <w:pPr>
              <w:spacing w:after="0" w:line="240" w:lineRule="auto"/>
              <w:contextualSpacing/>
              <w:rPr>
                <w:rFonts w:ascii="Times New Roman" w:eastAsia="Times New Roman" w:hAnsi="Times New Roman"/>
                <w:b/>
                <w:color w:val="000000"/>
              </w:rPr>
            </w:pPr>
          </w:p>
          <w:p w14:paraId="7185FD7E" w14:textId="77777777" w:rsidR="00033C05" w:rsidRPr="0017291E" w:rsidRDefault="00033C05" w:rsidP="00F81098">
            <w:pPr>
              <w:spacing w:after="0" w:line="240" w:lineRule="auto"/>
              <w:contextualSpacing/>
              <w:rPr>
                <w:rFonts w:ascii="Times New Roman" w:eastAsia="Times New Roman" w:hAnsi="Times New Roman"/>
                <w:color w:val="000000"/>
              </w:rPr>
            </w:pPr>
          </w:p>
          <w:p w14:paraId="3C5AB1A7" w14:textId="4B773481" w:rsidR="001A1B6D" w:rsidRDefault="001A1B6D" w:rsidP="00F81098">
            <w:pPr>
              <w:spacing w:after="0" w:line="240" w:lineRule="auto"/>
              <w:contextualSpacing/>
              <w:rPr>
                <w:rFonts w:ascii="Times New Roman" w:eastAsia="Times New Roman" w:hAnsi="Times New Roman"/>
                <w:b/>
                <w:color w:val="000000"/>
              </w:rPr>
            </w:pPr>
            <w:r w:rsidRPr="0017291E">
              <w:rPr>
                <w:rFonts w:ascii="Times New Roman" w:eastAsia="Times New Roman" w:hAnsi="Times New Roman"/>
                <w:color w:val="000000"/>
              </w:rPr>
              <w:t>___________________ /</w:t>
            </w:r>
            <w:proofErr w:type="spellStart"/>
            <w:r w:rsidR="0074679B">
              <w:rPr>
                <w:rFonts w:ascii="Times New Roman" w:eastAsia="Times New Roman" w:hAnsi="Times New Roman"/>
                <w:b/>
                <w:color w:val="000000"/>
              </w:rPr>
              <w:t>Інесса</w:t>
            </w:r>
            <w:proofErr w:type="spellEnd"/>
            <w:r w:rsidR="0074679B">
              <w:rPr>
                <w:rFonts w:ascii="Times New Roman" w:eastAsia="Times New Roman" w:hAnsi="Times New Roman"/>
                <w:b/>
                <w:color w:val="000000"/>
              </w:rPr>
              <w:t xml:space="preserve"> ШУЛЬЖЕНКО</w:t>
            </w:r>
            <w:r w:rsidRPr="0017291E">
              <w:rPr>
                <w:rFonts w:ascii="Times New Roman" w:eastAsia="Times New Roman" w:hAnsi="Times New Roman"/>
                <w:b/>
                <w:color w:val="000000"/>
              </w:rPr>
              <w:t>/</w:t>
            </w:r>
          </w:p>
          <w:p w14:paraId="7E5E1647" w14:textId="77777777" w:rsidR="009D793B" w:rsidRPr="0017291E" w:rsidRDefault="009D793B" w:rsidP="00F81098">
            <w:pPr>
              <w:spacing w:after="0" w:line="240" w:lineRule="auto"/>
              <w:contextualSpacing/>
              <w:rPr>
                <w:rFonts w:ascii="Times New Roman" w:eastAsia="Times New Roman" w:hAnsi="Times New Roman"/>
                <w:color w:val="000000"/>
              </w:rPr>
            </w:pPr>
          </w:p>
        </w:tc>
        <w:tc>
          <w:tcPr>
            <w:tcW w:w="4536" w:type="dxa"/>
          </w:tcPr>
          <w:p w14:paraId="7A898DFC" w14:textId="77777777" w:rsidR="001A1B6D" w:rsidRPr="0017291E" w:rsidRDefault="001A1B6D" w:rsidP="00F81098">
            <w:pPr>
              <w:widowControl w:val="0"/>
              <w:snapToGrid w:val="0"/>
              <w:spacing w:after="0" w:line="240" w:lineRule="auto"/>
              <w:contextualSpacing/>
              <w:jc w:val="center"/>
              <w:rPr>
                <w:rFonts w:ascii="Times New Roman" w:hAnsi="Times New Roman"/>
                <w:b/>
              </w:rPr>
            </w:pPr>
            <w:r w:rsidRPr="0017291E">
              <w:rPr>
                <w:rFonts w:ascii="Times New Roman" w:hAnsi="Times New Roman"/>
                <w:b/>
              </w:rPr>
              <w:t>ВИКОНАВЕЦЬ:</w:t>
            </w:r>
          </w:p>
          <w:p w14:paraId="0A1907D8" w14:textId="77777777" w:rsidR="001A1B6D" w:rsidRPr="0017291E" w:rsidRDefault="001A1B6D" w:rsidP="00F81098">
            <w:pPr>
              <w:widowControl w:val="0"/>
              <w:snapToGrid w:val="0"/>
              <w:spacing w:after="0" w:line="240" w:lineRule="auto"/>
              <w:contextualSpacing/>
              <w:jc w:val="both"/>
              <w:rPr>
                <w:rFonts w:ascii="Times New Roman" w:hAnsi="Times New Roman"/>
                <w:b/>
              </w:rPr>
            </w:pPr>
          </w:p>
          <w:p w14:paraId="7D4E905A" w14:textId="77777777" w:rsidR="001A1B6D" w:rsidRPr="0017291E" w:rsidRDefault="001A1B6D" w:rsidP="00F81098">
            <w:pPr>
              <w:widowControl w:val="0"/>
              <w:spacing w:after="0" w:line="240" w:lineRule="auto"/>
              <w:contextualSpacing/>
              <w:jc w:val="both"/>
              <w:rPr>
                <w:rFonts w:ascii="Times New Roman" w:hAnsi="Times New Roman"/>
              </w:rPr>
            </w:pPr>
            <w:r w:rsidRPr="0017291E">
              <w:rPr>
                <w:rFonts w:ascii="Times New Roman" w:hAnsi="Times New Roman"/>
              </w:rPr>
              <w:t>____________________________________</w:t>
            </w:r>
          </w:p>
          <w:p w14:paraId="4A04D750" w14:textId="77777777" w:rsidR="001A1B6D" w:rsidRPr="0017291E" w:rsidRDefault="001A1B6D" w:rsidP="00F81098">
            <w:pPr>
              <w:widowControl w:val="0"/>
              <w:spacing w:after="0" w:line="240" w:lineRule="auto"/>
              <w:contextualSpacing/>
              <w:rPr>
                <w:rFonts w:ascii="Times New Roman" w:hAnsi="Times New Roman"/>
              </w:rPr>
            </w:pPr>
            <w:r w:rsidRPr="0017291E">
              <w:rPr>
                <w:rFonts w:ascii="Times New Roman" w:hAnsi="Times New Roman"/>
              </w:rPr>
              <w:t>Адреса: _____________________________</w:t>
            </w:r>
          </w:p>
          <w:p w14:paraId="36C4F367" w14:textId="77777777" w:rsidR="001A1B6D" w:rsidRPr="0017291E" w:rsidRDefault="001A1B6D" w:rsidP="00F81098">
            <w:pPr>
              <w:widowControl w:val="0"/>
              <w:spacing w:after="0" w:line="240" w:lineRule="auto"/>
              <w:contextualSpacing/>
              <w:rPr>
                <w:rFonts w:ascii="Times New Roman" w:hAnsi="Times New Roman"/>
              </w:rPr>
            </w:pPr>
            <w:r w:rsidRPr="0017291E">
              <w:rPr>
                <w:rFonts w:ascii="Times New Roman" w:hAnsi="Times New Roman"/>
              </w:rPr>
              <w:t>____________________________________</w:t>
            </w:r>
          </w:p>
          <w:p w14:paraId="3CBA7A01" w14:textId="77777777" w:rsidR="001A1B6D" w:rsidRPr="0017291E" w:rsidRDefault="001A1B6D" w:rsidP="00F81098">
            <w:pPr>
              <w:widowControl w:val="0"/>
              <w:spacing w:after="0" w:line="240" w:lineRule="auto"/>
              <w:contextualSpacing/>
              <w:jc w:val="both"/>
              <w:rPr>
                <w:rFonts w:ascii="Times New Roman" w:hAnsi="Times New Roman"/>
              </w:rPr>
            </w:pPr>
            <w:r w:rsidRPr="0017291E">
              <w:rPr>
                <w:rFonts w:ascii="Times New Roman" w:hAnsi="Times New Roman"/>
              </w:rPr>
              <w:t>Тел. ________________________________</w:t>
            </w:r>
          </w:p>
          <w:p w14:paraId="58E74C0F" w14:textId="77777777" w:rsidR="001A1B6D" w:rsidRPr="0017291E" w:rsidRDefault="001A1B6D" w:rsidP="00F81098">
            <w:pPr>
              <w:widowControl w:val="0"/>
              <w:spacing w:after="0" w:line="240" w:lineRule="auto"/>
              <w:contextualSpacing/>
              <w:jc w:val="both"/>
              <w:rPr>
                <w:rFonts w:ascii="Times New Roman" w:hAnsi="Times New Roman"/>
              </w:rPr>
            </w:pPr>
            <w:r w:rsidRPr="0017291E">
              <w:rPr>
                <w:rFonts w:ascii="Times New Roman" w:hAnsi="Times New Roman"/>
              </w:rPr>
              <w:t>р/р№ _______________________________</w:t>
            </w:r>
          </w:p>
          <w:p w14:paraId="3C5DB12B" w14:textId="77777777" w:rsidR="001A1B6D" w:rsidRPr="0017291E" w:rsidRDefault="001A1B6D" w:rsidP="00F81098">
            <w:pPr>
              <w:widowControl w:val="0"/>
              <w:spacing w:after="0" w:line="240" w:lineRule="auto"/>
              <w:contextualSpacing/>
              <w:jc w:val="both"/>
              <w:rPr>
                <w:rFonts w:ascii="Times New Roman" w:hAnsi="Times New Roman"/>
              </w:rPr>
            </w:pPr>
            <w:r w:rsidRPr="0017291E">
              <w:rPr>
                <w:rFonts w:ascii="Times New Roman" w:hAnsi="Times New Roman"/>
              </w:rPr>
              <w:t xml:space="preserve">у ___________________________________ </w:t>
            </w:r>
          </w:p>
          <w:p w14:paraId="716290AA" w14:textId="77777777" w:rsidR="001A1B6D" w:rsidRPr="0017291E" w:rsidRDefault="001A1B6D" w:rsidP="00F81098">
            <w:pPr>
              <w:widowControl w:val="0"/>
              <w:spacing w:after="0" w:line="240" w:lineRule="auto"/>
              <w:contextualSpacing/>
              <w:jc w:val="both"/>
              <w:rPr>
                <w:rFonts w:ascii="Times New Roman" w:hAnsi="Times New Roman"/>
              </w:rPr>
            </w:pPr>
            <w:r w:rsidRPr="0017291E">
              <w:rPr>
                <w:rFonts w:ascii="Times New Roman" w:hAnsi="Times New Roman"/>
              </w:rPr>
              <w:t>МФО _________________</w:t>
            </w:r>
          </w:p>
          <w:p w14:paraId="6D54C5FD" w14:textId="77777777" w:rsidR="001A1B6D" w:rsidRPr="0017291E" w:rsidRDefault="001A1B6D" w:rsidP="00F81098">
            <w:pPr>
              <w:widowControl w:val="0"/>
              <w:spacing w:after="0" w:line="240" w:lineRule="auto"/>
              <w:contextualSpacing/>
              <w:jc w:val="both"/>
              <w:rPr>
                <w:rFonts w:ascii="Times New Roman" w:hAnsi="Times New Roman"/>
              </w:rPr>
            </w:pPr>
            <w:r w:rsidRPr="0017291E">
              <w:rPr>
                <w:rFonts w:ascii="Times New Roman" w:hAnsi="Times New Roman"/>
              </w:rPr>
              <w:t>ЄДРПОУ ______________</w:t>
            </w:r>
          </w:p>
          <w:p w14:paraId="683C5B0B" w14:textId="77777777" w:rsidR="00033C05" w:rsidRDefault="00033C05" w:rsidP="00F81098">
            <w:pPr>
              <w:widowControl w:val="0"/>
              <w:spacing w:after="0" w:line="240" w:lineRule="auto"/>
              <w:contextualSpacing/>
              <w:jc w:val="both"/>
              <w:rPr>
                <w:rFonts w:ascii="Times New Roman" w:hAnsi="Times New Roman"/>
              </w:rPr>
            </w:pPr>
          </w:p>
          <w:p w14:paraId="6E7D90A2" w14:textId="77777777" w:rsidR="00033C05" w:rsidRDefault="00033C05" w:rsidP="00F81098">
            <w:pPr>
              <w:widowControl w:val="0"/>
              <w:spacing w:after="0" w:line="240" w:lineRule="auto"/>
              <w:contextualSpacing/>
              <w:jc w:val="both"/>
              <w:rPr>
                <w:rFonts w:ascii="Times New Roman" w:hAnsi="Times New Roman"/>
              </w:rPr>
            </w:pPr>
          </w:p>
          <w:p w14:paraId="6222764F" w14:textId="77777777" w:rsidR="001A1B6D" w:rsidRDefault="001A1B6D" w:rsidP="00F81098">
            <w:pPr>
              <w:widowControl w:val="0"/>
              <w:spacing w:after="0" w:line="240" w:lineRule="auto"/>
              <w:contextualSpacing/>
              <w:jc w:val="both"/>
              <w:rPr>
                <w:rFonts w:ascii="Times New Roman" w:hAnsi="Times New Roman"/>
              </w:rPr>
            </w:pPr>
          </w:p>
          <w:p w14:paraId="5F219E6C" w14:textId="77777777" w:rsidR="009D793B" w:rsidRDefault="009D793B" w:rsidP="00F81098">
            <w:pPr>
              <w:widowControl w:val="0"/>
              <w:spacing w:after="0" w:line="240" w:lineRule="auto"/>
              <w:contextualSpacing/>
              <w:jc w:val="both"/>
              <w:rPr>
                <w:rFonts w:ascii="Times New Roman" w:hAnsi="Times New Roman"/>
              </w:rPr>
            </w:pPr>
          </w:p>
          <w:p w14:paraId="27C77A64" w14:textId="77777777" w:rsidR="009D793B" w:rsidRPr="0017291E" w:rsidRDefault="009D793B" w:rsidP="00F81098">
            <w:pPr>
              <w:widowControl w:val="0"/>
              <w:spacing w:after="0" w:line="240" w:lineRule="auto"/>
              <w:contextualSpacing/>
              <w:jc w:val="both"/>
              <w:rPr>
                <w:rFonts w:ascii="Times New Roman" w:hAnsi="Times New Roman"/>
              </w:rPr>
            </w:pPr>
          </w:p>
          <w:p w14:paraId="2AAF0A0C" w14:textId="77777777" w:rsidR="001A1B6D" w:rsidRPr="0017291E" w:rsidRDefault="001A1B6D" w:rsidP="00F81098">
            <w:pPr>
              <w:widowControl w:val="0"/>
              <w:snapToGrid w:val="0"/>
              <w:spacing w:after="0" w:line="240" w:lineRule="auto"/>
              <w:contextualSpacing/>
              <w:jc w:val="both"/>
              <w:rPr>
                <w:rFonts w:ascii="Times New Roman" w:hAnsi="Times New Roman"/>
              </w:rPr>
            </w:pPr>
            <w:r w:rsidRPr="0017291E">
              <w:rPr>
                <w:rFonts w:ascii="Times New Roman" w:hAnsi="Times New Roman"/>
              </w:rPr>
              <w:t>________________ /________________/</w:t>
            </w:r>
          </w:p>
        </w:tc>
      </w:tr>
    </w:tbl>
    <w:p w14:paraId="4E858D97" w14:textId="77777777" w:rsidR="0018488E" w:rsidRPr="001A1B6D" w:rsidRDefault="001A1B6D" w:rsidP="00F81098">
      <w:pPr>
        <w:widowControl w:val="0"/>
        <w:shd w:val="clear" w:color="auto" w:fill="FFFFFF"/>
        <w:spacing w:after="0" w:line="240" w:lineRule="auto"/>
        <w:contextualSpacing/>
        <w:jc w:val="center"/>
        <w:outlineLvl w:val="3"/>
        <w:rPr>
          <w:rFonts w:ascii="Times New Roman" w:hAnsi="Times New Roman"/>
          <w:b/>
          <w:sz w:val="24"/>
          <w:szCs w:val="24"/>
        </w:rPr>
      </w:pPr>
      <w:r>
        <w:rPr>
          <w:rFonts w:ascii="Times New Roman" w:hAnsi="Times New Roman"/>
          <w:b/>
          <w:sz w:val="24"/>
          <w:szCs w:val="24"/>
        </w:rPr>
        <w:t xml:space="preserve"> </w:t>
      </w:r>
    </w:p>
    <w:p w14:paraId="7495AAED" w14:textId="77777777" w:rsidR="009C5F35" w:rsidRDefault="009C5F35" w:rsidP="009C5F35">
      <w:pPr>
        <w:widowControl w:val="0"/>
        <w:shd w:val="clear" w:color="auto" w:fill="FFFFFF"/>
        <w:spacing w:after="0" w:line="240" w:lineRule="auto"/>
        <w:contextualSpacing/>
        <w:jc w:val="right"/>
        <w:outlineLvl w:val="3"/>
        <w:rPr>
          <w:rFonts w:ascii="Times New Roman" w:hAnsi="Times New Roman"/>
          <w:b/>
        </w:rPr>
      </w:pPr>
    </w:p>
    <w:sectPr w:rsidR="009C5F35" w:rsidSect="00886797">
      <w:head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C9C63" w14:textId="77777777" w:rsidR="00F2106A" w:rsidRDefault="00F2106A">
      <w:r>
        <w:separator/>
      </w:r>
    </w:p>
  </w:endnote>
  <w:endnote w:type="continuationSeparator" w:id="0">
    <w:p w14:paraId="1EF7F282" w14:textId="77777777" w:rsidR="00F2106A" w:rsidRDefault="00F2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61AB7" w14:textId="77777777" w:rsidR="00F2106A" w:rsidRDefault="00F2106A">
      <w:r>
        <w:separator/>
      </w:r>
    </w:p>
  </w:footnote>
  <w:footnote w:type="continuationSeparator" w:id="0">
    <w:p w14:paraId="415EFBDA" w14:textId="77777777" w:rsidR="00F2106A" w:rsidRDefault="00F21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0E43B" w14:textId="77777777" w:rsidR="000D4541" w:rsidRPr="00310929" w:rsidRDefault="00ED747D" w:rsidP="00310929">
    <w:pPr>
      <w:pStyle w:val="a3"/>
      <w:jc w:val="center"/>
      <w:rPr>
        <w:rFonts w:ascii="Times New Roman" w:hAnsi="Times New Roman"/>
        <w:sz w:val="28"/>
        <w:szCs w:val="28"/>
      </w:rPr>
    </w:pPr>
    <w:r w:rsidRPr="00770A35">
      <w:rPr>
        <w:rFonts w:ascii="Times New Roman" w:hAnsi="Times New Roman"/>
        <w:sz w:val="28"/>
        <w:szCs w:val="28"/>
      </w:rPr>
      <w:fldChar w:fldCharType="begin"/>
    </w:r>
    <w:r w:rsidR="000D4541"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9F1E6B" w:rsidRPr="009F1E6B">
      <w:rPr>
        <w:rFonts w:ascii="Times New Roman" w:hAnsi="Times New Roman"/>
        <w:noProof/>
        <w:sz w:val="28"/>
        <w:szCs w:val="28"/>
        <w:lang w:val="ru-RU"/>
      </w:rPr>
      <w:t>7</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E01"/>
    <w:multiLevelType w:val="hybridMultilevel"/>
    <w:tmpl w:val="53CC0A60"/>
    <w:lvl w:ilvl="0" w:tplc="41C8FF7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A5DB1"/>
    <w:multiLevelType w:val="hybridMultilevel"/>
    <w:tmpl w:val="522CF3D0"/>
    <w:lvl w:ilvl="0" w:tplc="A0A420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B093D"/>
    <w:multiLevelType w:val="hybridMultilevel"/>
    <w:tmpl w:val="E0A25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D45424"/>
    <w:multiLevelType w:val="hybridMultilevel"/>
    <w:tmpl w:val="CE9EF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A2201F"/>
    <w:multiLevelType w:val="hybridMultilevel"/>
    <w:tmpl w:val="2042D8B6"/>
    <w:lvl w:ilvl="0" w:tplc="7BDADD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5B0A5B"/>
    <w:multiLevelType w:val="hybridMultilevel"/>
    <w:tmpl w:val="C4E8B444"/>
    <w:lvl w:ilvl="0" w:tplc="279AC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B603A6"/>
    <w:multiLevelType w:val="hybridMultilevel"/>
    <w:tmpl w:val="613A87A8"/>
    <w:lvl w:ilvl="0" w:tplc="65B095C0">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0CA16C3"/>
    <w:multiLevelType w:val="multilevel"/>
    <w:tmpl w:val="5E4A8FF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6F37FDA"/>
    <w:multiLevelType w:val="hybridMultilevel"/>
    <w:tmpl w:val="D5C8EA52"/>
    <w:lvl w:ilvl="0" w:tplc="E6E0E3A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4777F4"/>
    <w:multiLevelType w:val="hybridMultilevel"/>
    <w:tmpl w:val="0944B8E8"/>
    <w:lvl w:ilvl="0" w:tplc="8A463732">
      <w:start w:val="1"/>
      <w:numFmt w:val="decimal"/>
      <w:lvlText w:val="%1."/>
      <w:lvlJc w:val="left"/>
      <w:pPr>
        <w:ind w:left="4129" w:hanging="360"/>
      </w:pPr>
      <w:rPr>
        <w:rFonts w:hint="default"/>
      </w:rPr>
    </w:lvl>
    <w:lvl w:ilvl="1" w:tplc="04190019" w:tentative="1">
      <w:start w:val="1"/>
      <w:numFmt w:val="lowerLetter"/>
      <w:lvlText w:val="%2."/>
      <w:lvlJc w:val="left"/>
      <w:pPr>
        <w:ind w:left="4849" w:hanging="360"/>
      </w:pPr>
    </w:lvl>
    <w:lvl w:ilvl="2" w:tplc="0419001B" w:tentative="1">
      <w:start w:val="1"/>
      <w:numFmt w:val="lowerRoman"/>
      <w:lvlText w:val="%3."/>
      <w:lvlJc w:val="right"/>
      <w:pPr>
        <w:ind w:left="5569" w:hanging="180"/>
      </w:pPr>
    </w:lvl>
    <w:lvl w:ilvl="3" w:tplc="0419000F" w:tentative="1">
      <w:start w:val="1"/>
      <w:numFmt w:val="decimal"/>
      <w:lvlText w:val="%4."/>
      <w:lvlJc w:val="left"/>
      <w:pPr>
        <w:ind w:left="6289" w:hanging="360"/>
      </w:pPr>
    </w:lvl>
    <w:lvl w:ilvl="4" w:tplc="04190019" w:tentative="1">
      <w:start w:val="1"/>
      <w:numFmt w:val="lowerLetter"/>
      <w:lvlText w:val="%5."/>
      <w:lvlJc w:val="left"/>
      <w:pPr>
        <w:ind w:left="7009" w:hanging="360"/>
      </w:pPr>
    </w:lvl>
    <w:lvl w:ilvl="5" w:tplc="0419001B" w:tentative="1">
      <w:start w:val="1"/>
      <w:numFmt w:val="lowerRoman"/>
      <w:lvlText w:val="%6."/>
      <w:lvlJc w:val="right"/>
      <w:pPr>
        <w:ind w:left="7729" w:hanging="180"/>
      </w:pPr>
    </w:lvl>
    <w:lvl w:ilvl="6" w:tplc="0419000F" w:tentative="1">
      <w:start w:val="1"/>
      <w:numFmt w:val="decimal"/>
      <w:lvlText w:val="%7."/>
      <w:lvlJc w:val="left"/>
      <w:pPr>
        <w:ind w:left="8449" w:hanging="360"/>
      </w:pPr>
    </w:lvl>
    <w:lvl w:ilvl="7" w:tplc="04190019" w:tentative="1">
      <w:start w:val="1"/>
      <w:numFmt w:val="lowerLetter"/>
      <w:lvlText w:val="%8."/>
      <w:lvlJc w:val="left"/>
      <w:pPr>
        <w:ind w:left="9169" w:hanging="360"/>
      </w:pPr>
    </w:lvl>
    <w:lvl w:ilvl="8" w:tplc="0419001B" w:tentative="1">
      <w:start w:val="1"/>
      <w:numFmt w:val="lowerRoman"/>
      <w:lvlText w:val="%9."/>
      <w:lvlJc w:val="right"/>
      <w:pPr>
        <w:ind w:left="9889" w:hanging="180"/>
      </w:pPr>
    </w:lvl>
  </w:abstractNum>
  <w:abstractNum w:abstractNumId="10">
    <w:nsid w:val="29FD13D9"/>
    <w:multiLevelType w:val="hybridMultilevel"/>
    <w:tmpl w:val="313888E8"/>
    <w:lvl w:ilvl="0" w:tplc="CADCD3F6">
      <w:start w:val="4"/>
      <w:numFmt w:val="bullet"/>
      <w:lvlText w:val="-"/>
      <w:lvlJc w:val="left"/>
      <w:pPr>
        <w:ind w:left="800" w:hanging="800"/>
      </w:pPr>
      <w:rPr>
        <w:rFonts w:ascii="Arial" w:eastAsia="Times New Roman" w:hAnsi="Arial"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11">
    <w:nsid w:val="314B4A3F"/>
    <w:multiLevelType w:val="hybridMultilevel"/>
    <w:tmpl w:val="39BC7334"/>
    <w:lvl w:ilvl="0" w:tplc="04220011">
      <w:start w:val="1"/>
      <w:numFmt w:val="decimal"/>
      <w:lvlText w:val="%1)"/>
      <w:lvlJc w:val="left"/>
      <w:pPr>
        <w:ind w:left="786" w:hanging="360"/>
      </w:pPr>
      <w:rPr>
        <w:rFonts w:eastAsia="Times New Roman"/>
      </w:r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12">
    <w:nsid w:val="346E2BCD"/>
    <w:multiLevelType w:val="hybridMultilevel"/>
    <w:tmpl w:val="DAD4B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B70DE4"/>
    <w:multiLevelType w:val="hybridMultilevel"/>
    <w:tmpl w:val="17382A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1C3345"/>
    <w:multiLevelType w:val="hybridMultilevel"/>
    <w:tmpl w:val="DE5CF3F6"/>
    <w:lvl w:ilvl="0" w:tplc="DA3A6BB8">
      <w:start w:val="1"/>
      <w:numFmt w:val="decimal"/>
      <w:lvlText w:val="%1."/>
      <w:lvlJc w:val="left"/>
      <w:pPr>
        <w:ind w:left="1080" w:hanging="360"/>
      </w:pPr>
      <w:rPr>
        <w:color w:val="auto"/>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5">
    <w:nsid w:val="38EF7A05"/>
    <w:multiLevelType w:val="hybridMultilevel"/>
    <w:tmpl w:val="0944B8E8"/>
    <w:lvl w:ilvl="0" w:tplc="8A463732">
      <w:start w:val="1"/>
      <w:numFmt w:val="decimal"/>
      <w:lvlText w:val="%1."/>
      <w:lvlJc w:val="left"/>
      <w:pPr>
        <w:ind w:left="4129" w:hanging="360"/>
      </w:pPr>
      <w:rPr>
        <w:rFonts w:hint="default"/>
      </w:rPr>
    </w:lvl>
    <w:lvl w:ilvl="1" w:tplc="04190019" w:tentative="1">
      <w:start w:val="1"/>
      <w:numFmt w:val="lowerLetter"/>
      <w:lvlText w:val="%2."/>
      <w:lvlJc w:val="left"/>
      <w:pPr>
        <w:ind w:left="4849" w:hanging="360"/>
      </w:pPr>
    </w:lvl>
    <w:lvl w:ilvl="2" w:tplc="0419001B" w:tentative="1">
      <w:start w:val="1"/>
      <w:numFmt w:val="lowerRoman"/>
      <w:lvlText w:val="%3."/>
      <w:lvlJc w:val="right"/>
      <w:pPr>
        <w:ind w:left="5569" w:hanging="180"/>
      </w:pPr>
    </w:lvl>
    <w:lvl w:ilvl="3" w:tplc="0419000F" w:tentative="1">
      <w:start w:val="1"/>
      <w:numFmt w:val="decimal"/>
      <w:lvlText w:val="%4."/>
      <w:lvlJc w:val="left"/>
      <w:pPr>
        <w:ind w:left="6289" w:hanging="360"/>
      </w:pPr>
    </w:lvl>
    <w:lvl w:ilvl="4" w:tplc="04190019" w:tentative="1">
      <w:start w:val="1"/>
      <w:numFmt w:val="lowerLetter"/>
      <w:lvlText w:val="%5."/>
      <w:lvlJc w:val="left"/>
      <w:pPr>
        <w:ind w:left="7009" w:hanging="360"/>
      </w:pPr>
    </w:lvl>
    <w:lvl w:ilvl="5" w:tplc="0419001B" w:tentative="1">
      <w:start w:val="1"/>
      <w:numFmt w:val="lowerRoman"/>
      <w:lvlText w:val="%6."/>
      <w:lvlJc w:val="right"/>
      <w:pPr>
        <w:ind w:left="7729" w:hanging="180"/>
      </w:pPr>
    </w:lvl>
    <w:lvl w:ilvl="6" w:tplc="0419000F" w:tentative="1">
      <w:start w:val="1"/>
      <w:numFmt w:val="decimal"/>
      <w:lvlText w:val="%7."/>
      <w:lvlJc w:val="left"/>
      <w:pPr>
        <w:ind w:left="8449" w:hanging="360"/>
      </w:pPr>
    </w:lvl>
    <w:lvl w:ilvl="7" w:tplc="04190019" w:tentative="1">
      <w:start w:val="1"/>
      <w:numFmt w:val="lowerLetter"/>
      <w:lvlText w:val="%8."/>
      <w:lvlJc w:val="left"/>
      <w:pPr>
        <w:ind w:left="9169" w:hanging="360"/>
      </w:pPr>
    </w:lvl>
    <w:lvl w:ilvl="8" w:tplc="0419001B" w:tentative="1">
      <w:start w:val="1"/>
      <w:numFmt w:val="lowerRoman"/>
      <w:lvlText w:val="%9."/>
      <w:lvlJc w:val="right"/>
      <w:pPr>
        <w:ind w:left="9889" w:hanging="180"/>
      </w:pPr>
    </w:lvl>
  </w:abstractNum>
  <w:abstractNum w:abstractNumId="16">
    <w:nsid w:val="3E2C69F4"/>
    <w:multiLevelType w:val="hybridMultilevel"/>
    <w:tmpl w:val="633C5432"/>
    <w:lvl w:ilvl="0" w:tplc="947CF1C2">
      <w:start w:val="1"/>
      <w:numFmt w:val="decimal"/>
      <w:lvlText w:val="%1."/>
      <w:lvlJc w:val="left"/>
      <w:pPr>
        <w:ind w:left="1732" w:hanging="360"/>
      </w:pPr>
    </w:lvl>
    <w:lvl w:ilvl="1" w:tplc="04190019">
      <w:start w:val="1"/>
      <w:numFmt w:val="lowerLetter"/>
      <w:lvlText w:val="%2."/>
      <w:lvlJc w:val="left"/>
      <w:pPr>
        <w:ind w:left="2452" w:hanging="360"/>
      </w:pPr>
    </w:lvl>
    <w:lvl w:ilvl="2" w:tplc="0419001B">
      <w:start w:val="1"/>
      <w:numFmt w:val="lowerRoman"/>
      <w:lvlText w:val="%3."/>
      <w:lvlJc w:val="right"/>
      <w:pPr>
        <w:ind w:left="3172" w:hanging="180"/>
      </w:pPr>
    </w:lvl>
    <w:lvl w:ilvl="3" w:tplc="0419000F">
      <w:start w:val="1"/>
      <w:numFmt w:val="decimal"/>
      <w:lvlText w:val="%4."/>
      <w:lvlJc w:val="left"/>
      <w:pPr>
        <w:ind w:left="3892" w:hanging="360"/>
      </w:pPr>
    </w:lvl>
    <w:lvl w:ilvl="4" w:tplc="04190019">
      <w:start w:val="1"/>
      <w:numFmt w:val="lowerLetter"/>
      <w:lvlText w:val="%5."/>
      <w:lvlJc w:val="left"/>
      <w:pPr>
        <w:ind w:left="4612" w:hanging="360"/>
      </w:pPr>
    </w:lvl>
    <w:lvl w:ilvl="5" w:tplc="0419001B">
      <w:start w:val="1"/>
      <w:numFmt w:val="lowerRoman"/>
      <w:lvlText w:val="%6."/>
      <w:lvlJc w:val="right"/>
      <w:pPr>
        <w:ind w:left="5332" w:hanging="180"/>
      </w:pPr>
    </w:lvl>
    <w:lvl w:ilvl="6" w:tplc="0419000F">
      <w:start w:val="1"/>
      <w:numFmt w:val="decimal"/>
      <w:lvlText w:val="%7."/>
      <w:lvlJc w:val="left"/>
      <w:pPr>
        <w:ind w:left="6052" w:hanging="360"/>
      </w:pPr>
    </w:lvl>
    <w:lvl w:ilvl="7" w:tplc="04190019">
      <w:start w:val="1"/>
      <w:numFmt w:val="lowerLetter"/>
      <w:lvlText w:val="%8."/>
      <w:lvlJc w:val="left"/>
      <w:pPr>
        <w:ind w:left="6772" w:hanging="360"/>
      </w:pPr>
    </w:lvl>
    <w:lvl w:ilvl="8" w:tplc="0419001B">
      <w:start w:val="1"/>
      <w:numFmt w:val="lowerRoman"/>
      <w:lvlText w:val="%9."/>
      <w:lvlJc w:val="right"/>
      <w:pPr>
        <w:ind w:left="7492" w:hanging="180"/>
      </w:pPr>
    </w:lvl>
  </w:abstractNum>
  <w:abstractNum w:abstractNumId="17">
    <w:nsid w:val="43BA05F0"/>
    <w:multiLevelType w:val="hybridMultilevel"/>
    <w:tmpl w:val="9F32D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F7683D"/>
    <w:multiLevelType w:val="multilevel"/>
    <w:tmpl w:val="D13A5E3E"/>
    <w:lvl w:ilvl="0">
      <w:start w:val="1"/>
      <w:numFmt w:val="decimal"/>
      <w:lvlText w:val="%1."/>
      <w:lvlJc w:val="left"/>
      <w:pPr>
        <w:ind w:left="1789" w:hanging="360"/>
      </w:pPr>
    </w:lvl>
    <w:lvl w:ilvl="1">
      <w:start w:val="1"/>
      <w:numFmt w:val="decimal"/>
      <w:isLgl/>
      <w:lvlText w:val="%1.%2"/>
      <w:lvlJc w:val="left"/>
      <w:pPr>
        <w:ind w:left="1789" w:hanging="360"/>
      </w:pPr>
      <w:rPr>
        <w:color w:val="000000"/>
      </w:rPr>
    </w:lvl>
    <w:lvl w:ilvl="2">
      <w:start w:val="1"/>
      <w:numFmt w:val="decimal"/>
      <w:isLgl/>
      <w:lvlText w:val="%1.%2.%3"/>
      <w:lvlJc w:val="left"/>
      <w:pPr>
        <w:ind w:left="2149" w:hanging="720"/>
      </w:pPr>
      <w:rPr>
        <w:color w:val="000000"/>
      </w:rPr>
    </w:lvl>
    <w:lvl w:ilvl="3">
      <w:start w:val="1"/>
      <w:numFmt w:val="decimal"/>
      <w:isLgl/>
      <w:lvlText w:val="%1.%2.%3.%4"/>
      <w:lvlJc w:val="left"/>
      <w:pPr>
        <w:ind w:left="2149" w:hanging="720"/>
      </w:pPr>
      <w:rPr>
        <w:color w:val="000000"/>
      </w:rPr>
    </w:lvl>
    <w:lvl w:ilvl="4">
      <w:start w:val="1"/>
      <w:numFmt w:val="decimal"/>
      <w:isLgl/>
      <w:lvlText w:val="%1.%2.%3.%4.%5"/>
      <w:lvlJc w:val="left"/>
      <w:pPr>
        <w:ind w:left="2509" w:hanging="1080"/>
      </w:pPr>
      <w:rPr>
        <w:color w:val="000000"/>
      </w:rPr>
    </w:lvl>
    <w:lvl w:ilvl="5">
      <w:start w:val="1"/>
      <w:numFmt w:val="decimal"/>
      <w:isLgl/>
      <w:lvlText w:val="%1.%2.%3.%4.%5.%6"/>
      <w:lvlJc w:val="left"/>
      <w:pPr>
        <w:ind w:left="2509" w:hanging="1080"/>
      </w:pPr>
      <w:rPr>
        <w:color w:val="000000"/>
      </w:rPr>
    </w:lvl>
    <w:lvl w:ilvl="6">
      <w:start w:val="1"/>
      <w:numFmt w:val="decimal"/>
      <w:isLgl/>
      <w:lvlText w:val="%1.%2.%3.%4.%5.%6.%7"/>
      <w:lvlJc w:val="left"/>
      <w:pPr>
        <w:ind w:left="2869" w:hanging="1440"/>
      </w:pPr>
      <w:rPr>
        <w:color w:val="000000"/>
      </w:rPr>
    </w:lvl>
    <w:lvl w:ilvl="7">
      <w:start w:val="1"/>
      <w:numFmt w:val="decimal"/>
      <w:isLgl/>
      <w:lvlText w:val="%1.%2.%3.%4.%5.%6.%7.%8"/>
      <w:lvlJc w:val="left"/>
      <w:pPr>
        <w:ind w:left="2869" w:hanging="1440"/>
      </w:pPr>
      <w:rPr>
        <w:color w:val="000000"/>
      </w:rPr>
    </w:lvl>
    <w:lvl w:ilvl="8">
      <w:start w:val="1"/>
      <w:numFmt w:val="decimal"/>
      <w:isLgl/>
      <w:lvlText w:val="%1.%2.%3.%4.%5.%6.%7.%8.%9"/>
      <w:lvlJc w:val="left"/>
      <w:pPr>
        <w:ind w:left="2869" w:hanging="1440"/>
      </w:pPr>
      <w:rPr>
        <w:color w:val="000000"/>
      </w:rPr>
    </w:lvl>
  </w:abstractNum>
  <w:abstractNum w:abstractNumId="19">
    <w:nsid w:val="4813391A"/>
    <w:multiLevelType w:val="hybridMultilevel"/>
    <w:tmpl w:val="CB54E9D0"/>
    <w:lvl w:ilvl="0" w:tplc="98E27C00">
      <w:start w:val="1"/>
      <w:numFmt w:val="decimal"/>
      <w:lvlText w:val="%1."/>
      <w:lvlJc w:val="left"/>
      <w:pPr>
        <w:ind w:left="360" w:hanging="360"/>
      </w:pPr>
      <w:rPr>
        <w:rFonts w:ascii="Times New Roman" w:eastAsia="Times New Roman"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0">
    <w:nsid w:val="49865F2D"/>
    <w:multiLevelType w:val="multilevel"/>
    <w:tmpl w:val="A516DB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A463EC"/>
    <w:multiLevelType w:val="hybridMultilevel"/>
    <w:tmpl w:val="64101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616910"/>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3">
    <w:nsid w:val="5E4956F5"/>
    <w:multiLevelType w:val="hybridMultilevel"/>
    <w:tmpl w:val="70BE8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2664CF"/>
    <w:multiLevelType w:val="hybridMultilevel"/>
    <w:tmpl w:val="C6E0FE64"/>
    <w:lvl w:ilvl="0" w:tplc="E5C6949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D5797"/>
    <w:multiLevelType w:val="multilevel"/>
    <w:tmpl w:val="2BE2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146EA4"/>
    <w:multiLevelType w:val="hybridMultilevel"/>
    <w:tmpl w:val="BC6AA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7446E7"/>
    <w:multiLevelType w:val="hybridMultilevel"/>
    <w:tmpl w:val="98BAC28E"/>
    <w:lvl w:ilvl="0" w:tplc="6C36AD6E">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7A2C0A"/>
    <w:multiLevelType w:val="multilevel"/>
    <w:tmpl w:val="68E0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420269"/>
    <w:multiLevelType w:val="hybridMultilevel"/>
    <w:tmpl w:val="D5FCCE1E"/>
    <w:lvl w:ilvl="0" w:tplc="DE7A730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3B3EF5"/>
    <w:multiLevelType w:val="hybridMultilevel"/>
    <w:tmpl w:val="8E46BDA8"/>
    <w:lvl w:ilvl="0" w:tplc="04F6C70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5"/>
  </w:num>
  <w:num w:numId="5">
    <w:abstractNumId w:val="19"/>
  </w:num>
  <w:num w:numId="6">
    <w:abstractNumId w:val="24"/>
  </w:num>
  <w:num w:numId="7">
    <w:abstractNumId w:val="29"/>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3"/>
  </w:num>
  <w:num w:numId="11">
    <w:abstractNumId w:val="27"/>
  </w:num>
  <w:num w:numId="12">
    <w:abstractNumId w:val="30"/>
  </w:num>
  <w:num w:numId="13">
    <w:abstractNumId w:val="20"/>
  </w:num>
  <w:num w:numId="14">
    <w:abstractNumId w:val="25"/>
  </w:num>
  <w:num w:numId="15">
    <w:abstractNumId w:val="15"/>
  </w:num>
  <w:num w:numId="16">
    <w:abstractNumId w:val="8"/>
  </w:num>
  <w:num w:numId="17">
    <w:abstractNumId w:val="17"/>
  </w:num>
  <w:num w:numId="18">
    <w:abstractNumId w:val="21"/>
  </w:num>
  <w:num w:numId="19">
    <w:abstractNumId w:val="23"/>
  </w:num>
  <w:num w:numId="20">
    <w:abstractNumId w:val="12"/>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0"/>
  </w:num>
  <w:num w:numId="24">
    <w:abstractNumId w:val="26"/>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
  </w:num>
  <w:num w:numId="31">
    <w:abstractNumId w:val="4"/>
  </w:num>
  <w:num w:numId="32">
    <w:abstractNumId w:val="22"/>
  </w:num>
  <w:num w:numId="33">
    <w:abstractNumId w:val="0"/>
  </w:num>
  <w:num w:numId="3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FE"/>
    <w:rsid w:val="00001096"/>
    <w:rsid w:val="00002282"/>
    <w:rsid w:val="00002683"/>
    <w:rsid w:val="00002E2E"/>
    <w:rsid w:val="0000301D"/>
    <w:rsid w:val="000036AD"/>
    <w:rsid w:val="00004566"/>
    <w:rsid w:val="000046F2"/>
    <w:rsid w:val="00004CB3"/>
    <w:rsid w:val="00004EF1"/>
    <w:rsid w:val="00005041"/>
    <w:rsid w:val="000075A9"/>
    <w:rsid w:val="00007C6D"/>
    <w:rsid w:val="00010539"/>
    <w:rsid w:val="00011035"/>
    <w:rsid w:val="000136EB"/>
    <w:rsid w:val="00016E87"/>
    <w:rsid w:val="00020FF2"/>
    <w:rsid w:val="0002376E"/>
    <w:rsid w:val="000238C8"/>
    <w:rsid w:val="0002743D"/>
    <w:rsid w:val="000279BF"/>
    <w:rsid w:val="00030D86"/>
    <w:rsid w:val="000313F3"/>
    <w:rsid w:val="00031769"/>
    <w:rsid w:val="00031AF2"/>
    <w:rsid w:val="00031DDA"/>
    <w:rsid w:val="00031E78"/>
    <w:rsid w:val="000332D7"/>
    <w:rsid w:val="0003389D"/>
    <w:rsid w:val="00033C05"/>
    <w:rsid w:val="000345A1"/>
    <w:rsid w:val="000360C3"/>
    <w:rsid w:val="000415B3"/>
    <w:rsid w:val="00041919"/>
    <w:rsid w:val="000424DF"/>
    <w:rsid w:val="00043351"/>
    <w:rsid w:val="00047200"/>
    <w:rsid w:val="00047ABB"/>
    <w:rsid w:val="00050BE5"/>
    <w:rsid w:val="00051818"/>
    <w:rsid w:val="000524CA"/>
    <w:rsid w:val="00052D36"/>
    <w:rsid w:val="00053043"/>
    <w:rsid w:val="00054946"/>
    <w:rsid w:val="00055E24"/>
    <w:rsid w:val="00060FBC"/>
    <w:rsid w:val="00061478"/>
    <w:rsid w:val="00061F21"/>
    <w:rsid w:val="0006249D"/>
    <w:rsid w:val="00063077"/>
    <w:rsid w:val="000630A6"/>
    <w:rsid w:val="000632B9"/>
    <w:rsid w:val="00064945"/>
    <w:rsid w:val="00065A96"/>
    <w:rsid w:val="00065AD6"/>
    <w:rsid w:val="00067433"/>
    <w:rsid w:val="0007152E"/>
    <w:rsid w:val="00072189"/>
    <w:rsid w:val="000723FB"/>
    <w:rsid w:val="000734FC"/>
    <w:rsid w:val="0007522D"/>
    <w:rsid w:val="000754A9"/>
    <w:rsid w:val="00075A1A"/>
    <w:rsid w:val="00076749"/>
    <w:rsid w:val="000776D5"/>
    <w:rsid w:val="00080930"/>
    <w:rsid w:val="00081A09"/>
    <w:rsid w:val="00082256"/>
    <w:rsid w:val="00085B96"/>
    <w:rsid w:val="00085D0B"/>
    <w:rsid w:val="00087043"/>
    <w:rsid w:val="0008711D"/>
    <w:rsid w:val="00087431"/>
    <w:rsid w:val="000910C2"/>
    <w:rsid w:val="000923EC"/>
    <w:rsid w:val="00093D3F"/>
    <w:rsid w:val="0009716D"/>
    <w:rsid w:val="000A03DC"/>
    <w:rsid w:val="000A0D34"/>
    <w:rsid w:val="000A2593"/>
    <w:rsid w:val="000A25EB"/>
    <w:rsid w:val="000A3377"/>
    <w:rsid w:val="000A603D"/>
    <w:rsid w:val="000A6758"/>
    <w:rsid w:val="000A7758"/>
    <w:rsid w:val="000B0624"/>
    <w:rsid w:val="000B4E3D"/>
    <w:rsid w:val="000B51A0"/>
    <w:rsid w:val="000B52BE"/>
    <w:rsid w:val="000B5976"/>
    <w:rsid w:val="000B6A37"/>
    <w:rsid w:val="000C1030"/>
    <w:rsid w:val="000C2D12"/>
    <w:rsid w:val="000C3DCB"/>
    <w:rsid w:val="000C441B"/>
    <w:rsid w:val="000C614D"/>
    <w:rsid w:val="000C6FED"/>
    <w:rsid w:val="000D22EE"/>
    <w:rsid w:val="000D367F"/>
    <w:rsid w:val="000D4541"/>
    <w:rsid w:val="000D7402"/>
    <w:rsid w:val="000D74C6"/>
    <w:rsid w:val="000D7DCA"/>
    <w:rsid w:val="000E0E5C"/>
    <w:rsid w:val="000E0E80"/>
    <w:rsid w:val="000E122E"/>
    <w:rsid w:val="000E3E0C"/>
    <w:rsid w:val="000E43A9"/>
    <w:rsid w:val="000E4670"/>
    <w:rsid w:val="000E69B7"/>
    <w:rsid w:val="000E771A"/>
    <w:rsid w:val="000F0358"/>
    <w:rsid w:val="000F2264"/>
    <w:rsid w:val="000F555C"/>
    <w:rsid w:val="000F55B7"/>
    <w:rsid w:val="001001B5"/>
    <w:rsid w:val="00100E33"/>
    <w:rsid w:val="00100EBC"/>
    <w:rsid w:val="00101C58"/>
    <w:rsid w:val="00102368"/>
    <w:rsid w:val="001034F2"/>
    <w:rsid w:val="0010494B"/>
    <w:rsid w:val="00104B15"/>
    <w:rsid w:val="001054D5"/>
    <w:rsid w:val="001071F2"/>
    <w:rsid w:val="001078A0"/>
    <w:rsid w:val="0011566E"/>
    <w:rsid w:val="00115925"/>
    <w:rsid w:val="00116321"/>
    <w:rsid w:val="00117351"/>
    <w:rsid w:val="00124C1A"/>
    <w:rsid w:val="00126CAF"/>
    <w:rsid w:val="0013523A"/>
    <w:rsid w:val="001354F4"/>
    <w:rsid w:val="00136743"/>
    <w:rsid w:val="00136B90"/>
    <w:rsid w:val="00136EF9"/>
    <w:rsid w:val="00142282"/>
    <w:rsid w:val="001466FE"/>
    <w:rsid w:val="0014744B"/>
    <w:rsid w:val="0014786B"/>
    <w:rsid w:val="00147E23"/>
    <w:rsid w:val="0015143B"/>
    <w:rsid w:val="00154A16"/>
    <w:rsid w:val="00154E95"/>
    <w:rsid w:val="00155A90"/>
    <w:rsid w:val="00156418"/>
    <w:rsid w:val="00156817"/>
    <w:rsid w:val="00161688"/>
    <w:rsid w:val="00162E26"/>
    <w:rsid w:val="0017096C"/>
    <w:rsid w:val="0017291E"/>
    <w:rsid w:val="00173B5D"/>
    <w:rsid w:val="0017588B"/>
    <w:rsid w:val="001831CF"/>
    <w:rsid w:val="00183493"/>
    <w:rsid w:val="00183591"/>
    <w:rsid w:val="0018488E"/>
    <w:rsid w:val="00185100"/>
    <w:rsid w:val="001857D5"/>
    <w:rsid w:val="00185957"/>
    <w:rsid w:val="00186C4F"/>
    <w:rsid w:val="00187A8C"/>
    <w:rsid w:val="00192114"/>
    <w:rsid w:val="00193198"/>
    <w:rsid w:val="00193218"/>
    <w:rsid w:val="00193954"/>
    <w:rsid w:val="0019426B"/>
    <w:rsid w:val="00194297"/>
    <w:rsid w:val="00195CA3"/>
    <w:rsid w:val="00197BD2"/>
    <w:rsid w:val="00197DC5"/>
    <w:rsid w:val="001A04C3"/>
    <w:rsid w:val="001A1B6D"/>
    <w:rsid w:val="001A1F0D"/>
    <w:rsid w:val="001A2903"/>
    <w:rsid w:val="001A3ABA"/>
    <w:rsid w:val="001A3BF1"/>
    <w:rsid w:val="001A3DAE"/>
    <w:rsid w:val="001A7032"/>
    <w:rsid w:val="001A7BCF"/>
    <w:rsid w:val="001B08DE"/>
    <w:rsid w:val="001B11CA"/>
    <w:rsid w:val="001B1BB6"/>
    <w:rsid w:val="001B25D5"/>
    <w:rsid w:val="001B315A"/>
    <w:rsid w:val="001B37EF"/>
    <w:rsid w:val="001B4AAD"/>
    <w:rsid w:val="001B6783"/>
    <w:rsid w:val="001B6E01"/>
    <w:rsid w:val="001B72C4"/>
    <w:rsid w:val="001C04CB"/>
    <w:rsid w:val="001C1117"/>
    <w:rsid w:val="001C17A4"/>
    <w:rsid w:val="001C17EB"/>
    <w:rsid w:val="001C1B36"/>
    <w:rsid w:val="001C1B91"/>
    <w:rsid w:val="001C48CB"/>
    <w:rsid w:val="001C4DBD"/>
    <w:rsid w:val="001C5654"/>
    <w:rsid w:val="001C6D70"/>
    <w:rsid w:val="001C7AE8"/>
    <w:rsid w:val="001D0534"/>
    <w:rsid w:val="001D2C6C"/>
    <w:rsid w:val="001D687C"/>
    <w:rsid w:val="001D6A9E"/>
    <w:rsid w:val="001E0659"/>
    <w:rsid w:val="001E2002"/>
    <w:rsid w:val="001E2071"/>
    <w:rsid w:val="001E273A"/>
    <w:rsid w:val="001E432D"/>
    <w:rsid w:val="001E48FF"/>
    <w:rsid w:val="001F109B"/>
    <w:rsid w:val="001F171F"/>
    <w:rsid w:val="001F2CCA"/>
    <w:rsid w:val="001F38B0"/>
    <w:rsid w:val="001F3F12"/>
    <w:rsid w:val="001F4FB9"/>
    <w:rsid w:val="001F5760"/>
    <w:rsid w:val="001F5EB7"/>
    <w:rsid w:val="001F6021"/>
    <w:rsid w:val="001F622E"/>
    <w:rsid w:val="001F728F"/>
    <w:rsid w:val="001F744B"/>
    <w:rsid w:val="00200620"/>
    <w:rsid w:val="00200741"/>
    <w:rsid w:val="00202203"/>
    <w:rsid w:val="00203678"/>
    <w:rsid w:val="00204132"/>
    <w:rsid w:val="00204A1E"/>
    <w:rsid w:val="0020507A"/>
    <w:rsid w:val="002057E4"/>
    <w:rsid w:val="00205CC5"/>
    <w:rsid w:val="00210D8F"/>
    <w:rsid w:val="00211598"/>
    <w:rsid w:val="00211850"/>
    <w:rsid w:val="002134E8"/>
    <w:rsid w:val="00213DA6"/>
    <w:rsid w:val="00215AE7"/>
    <w:rsid w:val="00217328"/>
    <w:rsid w:val="00221B9C"/>
    <w:rsid w:val="00222DDC"/>
    <w:rsid w:val="00223E9C"/>
    <w:rsid w:val="00224E64"/>
    <w:rsid w:val="00225321"/>
    <w:rsid w:val="002264A1"/>
    <w:rsid w:val="00226F41"/>
    <w:rsid w:val="00227B9E"/>
    <w:rsid w:val="00227C47"/>
    <w:rsid w:val="00230113"/>
    <w:rsid w:val="00230A47"/>
    <w:rsid w:val="00230B84"/>
    <w:rsid w:val="0023333C"/>
    <w:rsid w:val="002333CE"/>
    <w:rsid w:val="00235AE7"/>
    <w:rsid w:val="00237C1B"/>
    <w:rsid w:val="002415F7"/>
    <w:rsid w:val="00241806"/>
    <w:rsid w:val="00243A23"/>
    <w:rsid w:val="0024490F"/>
    <w:rsid w:val="00246826"/>
    <w:rsid w:val="00256022"/>
    <w:rsid w:val="0025675F"/>
    <w:rsid w:val="00257E94"/>
    <w:rsid w:val="00261904"/>
    <w:rsid w:val="00265126"/>
    <w:rsid w:val="002654E0"/>
    <w:rsid w:val="00270A00"/>
    <w:rsid w:val="00270AD6"/>
    <w:rsid w:val="002713C8"/>
    <w:rsid w:val="00272BE2"/>
    <w:rsid w:val="00274577"/>
    <w:rsid w:val="002747CD"/>
    <w:rsid w:val="0027767B"/>
    <w:rsid w:val="00280440"/>
    <w:rsid w:val="00282D03"/>
    <w:rsid w:val="0028384C"/>
    <w:rsid w:val="0028393E"/>
    <w:rsid w:val="00284478"/>
    <w:rsid w:val="0028449F"/>
    <w:rsid w:val="00284769"/>
    <w:rsid w:val="00285A75"/>
    <w:rsid w:val="00287078"/>
    <w:rsid w:val="002873E9"/>
    <w:rsid w:val="002921A4"/>
    <w:rsid w:val="002927F5"/>
    <w:rsid w:val="002928C8"/>
    <w:rsid w:val="00292DDA"/>
    <w:rsid w:val="00292F10"/>
    <w:rsid w:val="002936F2"/>
    <w:rsid w:val="00293E69"/>
    <w:rsid w:val="00294BFD"/>
    <w:rsid w:val="002954F1"/>
    <w:rsid w:val="002957E6"/>
    <w:rsid w:val="00297885"/>
    <w:rsid w:val="002A0E1B"/>
    <w:rsid w:val="002A21A2"/>
    <w:rsid w:val="002A3F72"/>
    <w:rsid w:val="002A71D2"/>
    <w:rsid w:val="002A7554"/>
    <w:rsid w:val="002B02DE"/>
    <w:rsid w:val="002B05E1"/>
    <w:rsid w:val="002B1E39"/>
    <w:rsid w:val="002B237A"/>
    <w:rsid w:val="002B5D4F"/>
    <w:rsid w:val="002B7C00"/>
    <w:rsid w:val="002C4CA5"/>
    <w:rsid w:val="002C5455"/>
    <w:rsid w:val="002D30E3"/>
    <w:rsid w:val="002D3486"/>
    <w:rsid w:val="002D6243"/>
    <w:rsid w:val="002E0184"/>
    <w:rsid w:val="002E04E7"/>
    <w:rsid w:val="002E08E2"/>
    <w:rsid w:val="002E3328"/>
    <w:rsid w:val="002F0D52"/>
    <w:rsid w:val="002F3DD8"/>
    <w:rsid w:val="002F5432"/>
    <w:rsid w:val="002F54EF"/>
    <w:rsid w:val="002F58A8"/>
    <w:rsid w:val="002F58F8"/>
    <w:rsid w:val="002F5E94"/>
    <w:rsid w:val="002F627F"/>
    <w:rsid w:val="002F6CAC"/>
    <w:rsid w:val="0030031E"/>
    <w:rsid w:val="00302BFD"/>
    <w:rsid w:val="0030485E"/>
    <w:rsid w:val="00310929"/>
    <w:rsid w:val="0031109F"/>
    <w:rsid w:val="00312A36"/>
    <w:rsid w:val="00313A9E"/>
    <w:rsid w:val="00313ABC"/>
    <w:rsid w:val="00314FE3"/>
    <w:rsid w:val="00315DA7"/>
    <w:rsid w:val="00316CB5"/>
    <w:rsid w:val="0032041C"/>
    <w:rsid w:val="00320BED"/>
    <w:rsid w:val="0032105D"/>
    <w:rsid w:val="00321B12"/>
    <w:rsid w:val="00321B7E"/>
    <w:rsid w:val="0032206B"/>
    <w:rsid w:val="003223BC"/>
    <w:rsid w:val="00323403"/>
    <w:rsid w:val="00324BDA"/>
    <w:rsid w:val="00326A2B"/>
    <w:rsid w:val="0032702F"/>
    <w:rsid w:val="003308FF"/>
    <w:rsid w:val="003320AF"/>
    <w:rsid w:val="00333893"/>
    <w:rsid w:val="003352AE"/>
    <w:rsid w:val="00335374"/>
    <w:rsid w:val="00341451"/>
    <w:rsid w:val="00342842"/>
    <w:rsid w:val="00342DFF"/>
    <w:rsid w:val="0034337B"/>
    <w:rsid w:val="00343CB3"/>
    <w:rsid w:val="003440FA"/>
    <w:rsid w:val="003443FD"/>
    <w:rsid w:val="00345D24"/>
    <w:rsid w:val="00345DC6"/>
    <w:rsid w:val="00347E9E"/>
    <w:rsid w:val="003535B8"/>
    <w:rsid w:val="003543DD"/>
    <w:rsid w:val="003563E0"/>
    <w:rsid w:val="00356AF1"/>
    <w:rsid w:val="00357052"/>
    <w:rsid w:val="00357531"/>
    <w:rsid w:val="00357665"/>
    <w:rsid w:val="003605B4"/>
    <w:rsid w:val="003615D2"/>
    <w:rsid w:val="00362302"/>
    <w:rsid w:val="003626E5"/>
    <w:rsid w:val="00363034"/>
    <w:rsid w:val="00363CF1"/>
    <w:rsid w:val="00363D3E"/>
    <w:rsid w:val="003656D9"/>
    <w:rsid w:val="00365EFF"/>
    <w:rsid w:val="00366D4B"/>
    <w:rsid w:val="0037073D"/>
    <w:rsid w:val="00371736"/>
    <w:rsid w:val="003717DA"/>
    <w:rsid w:val="003719E9"/>
    <w:rsid w:val="00372B23"/>
    <w:rsid w:val="00373A5C"/>
    <w:rsid w:val="00374482"/>
    <w:rsid w:val="003765B9"/>
    <w:rsid w:val="00376716"/>
    <w:rsid w:val="0037681E"/>
    <w:rsid w:val="003812B6"/>
    <w:rsid w:val="00381377"/>
    <w:rsid w:val="0038200D"/>
    <w:rsid w:val="0038256B"/>
    <w:rsid w:val="00383D3B"/>
    <w:rsid w:val="003846FF"/>
    <w:rsid w:val="00384BB3"/>
    <w:rsid w:val="00385DF1"/>
    <w:rsid w:val="00386B56"/>
    <w:rsid w:val="00386DC0"/>
    <w:rsid w:val="00387A06"/>
    <w:rsid w:val="00387DBE"/>
    <w:rsid w:val="00387FAA"/>
    <w:rsid w:val="0039270C"/>
    <w:rsid w:val="003942AE"/>
    <w:rsid w:val="0039457B"/>
    <w:rsid w:val="0039470A"/>
    <w:rsid w:val="00394E34"/>
    <w:rsid w:val="003952E2"/>
    <w:rsid w:val="00395B56"/>
    <w:rsid w:val="00395CDD"/>
    <w:rsid w:val="003A075A"/>
    <w:rsid w:val="003A26AC"/>
    <w:rsid w:val="003A3B3F"/>
    <w:rsid w:val="003A49AE"/>
    <w:rsid w:val="003A5BA3"/>
    <w:rsid w:val="003A6E4D"/>
    <w:rsid w:val="003A7295"/>
    <w:rsid w:val="003A75BF"/>
    <w:rsid w:val="003A762C"/>
    <w:rsid w:val="003A77A2"/>
    <w:rsid w:val="003B0750"/>
    <w:rsid w:val="003B178A"/>
    <w:rsid w:val="003B4E7A"/>
    <w:rsid w:val="003B5DA9"/>
    <w:rsid w:val="003C0577"/>
    <w:rsid w:val="003C062A"/>
    <w:rsid w:val="003C0AB6"/>
    <w:rsid w:val="003C152B"/>
    <w:rsid w:val="003C427B"/>
    <w:rsid w:val="003C65BE"/>
    <w:rsid w:val="003C717E"/>
    <w:rsid w:val="003D006F"/>
    <w:rsid w:val="003D04A2"/>
    <w:rsid w:val="003D0575"/>
    <w:rsid w:val="003D0947"/>
    <w:rsid w:val="003D0969"/>
    <w:rsid w:val="003D10B2"/>
    <w:rsid w:val="003D3E68"/>
    <w:rsid w:val="003D4E8E"/>
    <w:rsid w:val="003E1CB7"/>
    <w:rsid w:val="003E2357"/>
    <w:rsid w:val="003E3EF1"/>
    <w:rsid w:val="003E50C1"/>
    <w:rsid w:val="003E6805"/>
    <w:rsid w:val="003E687E"/>
    <w:rsid w:val="003E6A7B"/>
    <w:rsid w:val="003E745D"/>
    <w:rsid w:val="003F14CB"/>
    <w:rsid w:val="003F1FE9"/>
    <w:rsid w:val="003F2C27"/>
    <w:rsid w:val="003F6079"/>
    <w:rsid w:val="003F7541"/>
    <w:rsid w:val="003F75A9"/>
    <w:rsid w:val="00401CBC"/>
    <w:rsid w:val="00401D7B"/>
    <w:rsid w:val="004022E7"/>
    <w:rsid w:val="0040386B"/>
    <w:rsid w:val="00407CEC"/>
    <w:rsid w:val="00407ECC"/>
    <w:rsid w:val="00410A35"/>
    <w:rsid w:val="0041362F"/>
    <w:rsid w:val="00414146"/>
    <w:rsid w:val="004154A4"/>
    <w:rsid w:val="004176CF"/>
    <w:rsid w:val="00420EDB"/>
    <w:rsid w:val="00421934"/>
    <w:rsid w:val="00422259"/>
    <w:rsid w:val="0042258E"/>
    <w:rsid w:val="0042300F"/>
    <w:rsid w:val="0042590B"/>
    <w:rsid w:val="0042728E"/>
    <w:rsid w:val="00427A26"/>
    <w:rsid w:val="004317C9"/>
    <w:rsid w:val="00431B06"/>
    <w:rsid w:val="00431DC6"/>
    <w:rsid w:val="00432E7B"/>
    <w:rsid w:val="00436885"/>
    <w:rsid w:val="00437C03"/>
    <w:rsid w:val="004411B0"/>
    <w:rsid w:val="00443DBF"/>
    <w:rsid w:val="00444CFB"/>
    <w:rsid w:val="00446C8C"/>
    <w:rsid w:val="004473C4"/>
    <w:rsid w:val="00447A71"/>
    <w:rsid w:val="004527EA"/>
    <w:rsid w:val="00453129"/>
    <w:rsid w:val="0045460A"/>
    <w:rsid w:val="0045478F"/>
    <w:rsid w:val="00455243"/>
    <w:rsid w:val="00455EF7"/>
    <w:rsid w:val="00456055"/>
    <w:rsid w:val="00456094"/>
    <w:rsid w:val="004604FB"/>
    <w:rsid w:val="0046052A"/>
    <w:rsid w:val="00460F36"/>
    <w:rsid w:val="00461D5B"/>
    <w:rsid w:val="00461FF3"/>
    <w:rsid w:val="00462376"/>
    <w:rsid w:val="004626E0"/>
    <w:rsid w:val="00462E5E"/>
    <w:rsid w:val="00464442"/>
    <w:rsid w:val="00464C07"/>
    <w:rsid w:val="00465B1F"/>
    <w:rsid w:val="00467104"/>
    <w:rsid w:val="00467975"/>
    <w:rsid w:val="00472073"/>
    <w:rsid w:val="00473FD0"/>
    <w:rsid w:val="004740B6"/>
    <w:rsid w:val="00474650"/>
    <w:rsid w:val="0047569F"/>
    <w:rsid w:val="00475DBA"/>
    <w:rsid w:val="004764BF"/>
    <w:rsid w:val="00480824"/>
    <w:rsid w:val="00481FBE"/>
    <w:rsid w:val="0048282E"/>
    <w:rsid w:val="00482F01"/>
    <w:rsid w:val="004831B2"/>
    <w:rsid w:val="00483641"/>
    <w:rsid w:val="004839A5"/>
    <w:rsid w:val="00484A1E"/>
    <w:rsid w:val="004856BC"/>
    <w:rsid w:val="00486548"/>
    <w:rsid w:val="00486E26"/>
    <w:rsid w:val="00487502"/>
    <w:rsid w:val="004961D3"/>
    <w:rsid w:val="00496CDE"/>
    <w:rsid w:val="00497C3B"/>
    <w:rsid w:val="004A1012"/>
    <w:rsid w:val="004A2D38"/>
    <w:rsid w:val="004A33A4"/>
    <w:rsid w:val="004A3538"/>
    <w:rsid w:val="004A5194"/>
    <w:rsid w:val="004A6A93"/>
    <w:rsid w:val="004B1508"/>
    <w:rsid w:val="004B4D2B"/>
    <w:rsid w:val="004B51D8"/>
    <w:rsid w:val="004B6D22"/>
    <w:rsid w:val="004C0D06"/>
    <w:rsid w:val="004C0E2B"/>
    <w:rsid w:val="004C448C"/>
    <w:rsid w:val="004C55BA"/>
    <w:rsid w:val="004C6984"/>
    <w:rsid w:val="004C7128"/>
    <w:rsid w:val="004D0E21"/>
    <w:rsid w:val="004D208E"/>
    <w:rsid w:val="004D222C"/>
    <w:rsid w:val="004D2422"/>
    <w:rsid w:val="004D304B"/>
    <w:rsid w:val="004D3666"/>
    <w:rsid w:val="004D4F4E"/>
    <w:rsid w:val="004D50BB"/>
    <w:rsid w:val="004D55E0"/>
    <w:rsid w:val="004D67DB"/>
    <w:rsid w:val="004D7A0F"/>
    <w:rsid w:val="004D7FA8"/>
    <w:rsid w:val="004E0628"/>
    <w:rsid w:val="004E1716"/>
    <w:rsid w:val="004E23FC"/>
    <w:rsid w:val="004E482A"/>
    <w:rsid w:val="004E50FE"/>
    <w:rsid w:val="004E5C16"/>
    <w:rsid w:val="004E66CA"/>
    <w:rsid w:val="004E6DC8"/>
    <w:rsid w:val="004E7E30"/>
    <w:rsid w:val="004F21A9"/>
    <w:rsid w:val="004F3D65"/>
    <w:rsid w:val="004F41F2"/>
    <w:rsid w:val="004F5B3C"/>
    <w:rsid w:val="004F5FBF"/>
    <w:rsid w:val="004F6F07"/>
    <w:rsid w:val="004F70E5"/>
    <w:rsid w:val="004F7944"/>
    <w:rsid w:val="004F7BFE"/>
    <w:rsid w:val="004F7F4D"/>
    <w:rsid w:val="0050036B"/>
    <w:rsid w:val="0050119E"/>
    <w:rsid w:val="00501960"/>
    <w:rsid w:val="00501980"/>
    <w:rsid w:val="00502273"/>
    <w:rsid w:val="00502AD5"/>
    <w:rsid w:val="00502B61"/>
    <w:rsid w:val="00502F79"/>
    <w:rsid w:val="00503C62"/>
    <w:rsid w:val="00510288"/>
    <w:rsid w:val="00510414"/>
    <w:rsid w:val="005115F0"/>
    <w:rsid w:val="00511F51"/>
    <w:rsid w:val="005123BC"/>
    <w:rsid w:val="00513F40"/>
    <w:rsid w:val="00515A9F"/>
    <w:rsid w:val="00516379"/>
    <w:rsid w:val="00516547"/>
    <w:rsid w:val="00516626"/>
    <w:rsid w:val="005168F1"/>
    <w:rsid w:val="0051793D"/>
    <w:rsid w:val="00521457"/>
    <w:rsid w:val="00521B46"/>
    <w:rsid w:val="0052209D"/>
    <w:rsid w:val="00522A55"/>
    <w:rsid w:val="00522FD6"/>
    <w:rsid w:val="00523F03"/>
    <w:rsid w:val="0052478B"/>
    <w:rsid w:val="0052540B"/>
    <w:rsid w:val="0052549A"/>
    <w:rsid w:val="005257D4"/>
    <w:rsid w:val="005268F5"/>
    <w:rsid w:val="00530975"/>
    <w:rsid w:val="00531185"/>
    <w:rsid w:val="00531549"/>
    <w:rsid w:val="00534E48"/>
    <w:rsid w:val="0053535A"/>
    <w:rsid w:val="005356F7"/>
    <w:rsid w:val="00536B58"/>
    <w:rsid w:val="00537576"/>
    <w:rsid w:val="005375BC"/>
    <w:rsid w:val="00541DE8"/>
    <w:rsid w:val="005441AB"/>
    <w:rsid w:val="005442D5"/>
    <w:rsid w:val="00544B7E"/>
    <w:rsid w:val="00544C98"/>
    <w:rsid w:val="00545C06"/>
    <w:rsid w:val="00545FB6"/>
    <w:rsid w:val="00546B2A"/>
    <w:rsid w:val="0054748F"/>
    <w:rsid w:val="00547C96"/>
    <w:rsid w:val="00547DC6"/>
    <w:rsid w:val="005545C7"/>
    <w:rsid w:val="00556503"/>
    <w:rsid w:val="005568C5"/>
    <w:rsid w:val="0055752A"/>
    <w:rsid w:val="005608CE"/>
    <w:rsid w:val="00561C36"/>
    <w:rsid w:val="0056422F"/>
    <w:rsid w:val="005644D1"/>
    <w:rsid w:val="005648F6"/>
    <w:rsid w:val="00564E08"/>
    <w:rsid w:val="00565910"/>
    <w:rsid w:val="005666F9"/>
    <w:rsid w:val="005671A2"/>
    <w:rsid w:val="005678EA"/>
    <w:rsid w:val="0057002A"/>
    <w:rsid w:val="0057006D"/>
    <w:rsid w:val="00571D24"/>
    <w:rsid w:val="005727E9"/>
    <w:rsid w:val="00572D37"/>
    <w:rsid w:val="005739BE"/>
    <w:rsid w:val="005739E6"/>
    <w:rsid w:val="00575635"/>
    <w:rsid w:val="00575DBB"/>
    <w:rsid w:val="0058184F"/>
    <w:rsid w:val="005820A8"/>
    <w:rsid w:val="0058388F"/>
    <w:rsid w:val="00586062"/>
    <w:rsid w:val="00587620"/>
    <w:rsid w:val="005917CC"/>
    <w:rsid w:val="005955AC"/>
    <w:rsid w:val="00596020"/>
    <w:rsid w:val="00596110"/>
    <w:rsid w:val="0059636D"/>
    <w:rsid w:val="00596C5F"/>
    <w:rsid w:val="0059771E"/>
    <w:rsid w:val="00597A53"/>
    <w:rsid w:val="005A04DA"/>
    <w:rsid w:val="005A09AC"/>
    <w:rsid w:val="005A108B"/>
    <w:rsid w:val="005A20DF"/>
    <w:rsid w:val="005A3EAC"/>
    <w:rsid w:val="005A40EC"/>
    <w:rsid w:val="005A4828"/>
    <w:rsid w:val="005A621A"/>
    <w:rsid w:val="005A67BB"/>
    <w:rsid w:val="005A685E"/>
    <w:rsid w:val="005A6C60"/>
    <w:rsid w:val="005A7C1E"/>
    <w:rsid w:val="005B3371"/>
    <w:rsid w:val="005B4B4C"/>
    <w:rsid w:val="005B5249"/>
    <w:rsid w:val="005B58A0"/>
    <w:rsid w:val="005B76ED"/>
    <w:rsid w:val="005C0009"/>
    <w:rsid w:val="005C17DA"/>
    <w:rsid w:val="005C2C2C"/>
    <w:rsid w:val="005C5076"/>
    <w:rsid w:val="005C5452"/>
    <w:rsid w:val="005C6C8A"/>
    <w:rsid w:val="005C7988"/>
    <w:rsid w:val="005D0063"/>
    <w:rsid w:val="005D0E76"/>
    <w:rsid w:val="005D124B"/>
    <w:rsid w:val="005D2362"/>
    <w:rsid w:val="005D2CFB"/>
    <w:rsid w:val="005D3513"/>
    <w:rsid w:val="005D3E68"/>
    <w:rsid w:val="005D42AF"/>
    <w:rsid w:val="005D6F98"/>
    <w:rsid w:val="005E0FA2"/>
    <w:rsid w:val="005E1282"/>
    <w:rsid w:val="005E1DEF"/>
    <w:rsid w:val="005E2EEA"/>
    <w:rsid w:val="005E746A"/>
    <w:rsid w:val="005F31D7"/>
    <w:rsid w:val="005F740D"/>
    <w:rsid w:val="005F7CA6"/>
    <w:rsid w:val="00601BE6"/>
    <w:rsid w:val="00601E77"/>
    <w:rsid w:val="00602AAA"/>
    <w:rsid w:val="00605464"/>
    <w:rsid w:val="00606D08"/>
    <w:rsid w:val="00611D54"/>
    <w:rsid w:val="006124DE"/>
    <w:rsid w:val="006131BE"/>
    <w:rsid w:val="00614851"/>
    <w:rsid w:val="00614F8D"/>
    <w:rsid w:val="0061549B"/>
    <w:rsid w:val="006158E4"/>
    <w:rsid w:val="006162AC"/>
    <w:rsid w:val="006164A0"/>
    <w:rsid w:val="0061784D"/>
    <w:rsid w:val="00624E36"/>
    <w:rsid w:val="006254CB"/>
    <w:rsid w:val="00626561"/>
    <w:rsid w:val="00630166"/>
    <w:rsid w:val="006305B6"/>
    <w:rsid w:val="00630FB0"/>
    <w:rsid w:val="00633DF8"/>
    <w:rsid w:val="006341C6"/>
    <w:rsid w:val="0063439A"/>
    <w:rsid w:val="006354EF"/>
    <w:rsid w:val="00637824"/>
    <w:rsid w:val="00640311"/>
    <w:rsid w:val="00640C5C"/>
    <w:rsid w:val="006415F4"/>
    <w:rsid w:val="006431F1"/>
    <w:rsid w:val="006456C9"/>
    <w:rsid w:val="00645E35"/>
    <w:rsid w:val="0064733C"/>
    <w:rsid w:val="00647CA9"/>
    <w:rsid w:val="00651AD5"/>
    <w:rsid w:val="00651D1A"/>
    <w:rsid w:val="006525E8"/>
    <w:rsid w:val="00652AE7"/>
    <w:rsid w:val="00654086"/>
    <w:rsid w:val="00657C1F"/>
    <w:rsid w:val="00661DAB"/>
    <w:rsid w:val="006621AE"/>
    <w:rsid w:val="00664AE5"/>
    <w:rsid w:val="006655E8"/>
    <w:rsid w:val="0066776E"/>
    <w:rsid w:val="006705F7"/>
    <w:rsid w:val="00670A16"/>
    <w:rsid w:val="0067485E"/>
    <w:rsid w:val="00676BFA"/>
    <w:rsid w:val="00680BA6"/>
    <w:rsid w:val="00680D3C"/>
    <w:rsid w:val="00683A57"/>
    <w:rsid w:val="006850A9"/>
    <w:rsid w:val="00685D4F"/>
    <w:rsid w:val="00686E33"/>
    <w:rsid w:val="006914E0"/>
    <w:rsid w:val="00691E90"/>
    <w:rsid w:val="0069296C"/>
    <w:rsid w:val="00693D30"/>
    <w:rsid w:val="00694BD7"/>
    <w:rsid w:val="00694C9A"/>
    <w:rsid w:val="00694D85"/>
    <w:rsid w:val="00696C4D"/>
    <w:rsid w:val="006A072C"/>
    <w:rsid w:val="006A1A20"/>
    <w:rsid w:val="006A32BC"/>
    <w:rsid w:val="006A39C9"/>
    <w:rsid w:val="006A4F43"/>
    <w:rsid w:val="006A6A60"/>
    <w:rsid w:val="006B1BFA"/>
    <w:rsid w:val="006B329D"/>
    <w:rsid w:val="006B3EAA"/>
    <w:rsid w:val="006B6B14"/>
    <w:rsid w:val="006B765C"/>
    <w:rsid w:val="006C159D"/>
    <w:rsid w:val="006C1AC9"/>
    <w:rsid w:val="006C27DD"/>
    <w:rsid w:val="006C3DB7"/>
    <w:rsid w:val="006C400A"/>
    <w:rsid w:val="006C4B33"/>
    <w:rsid w:val="006C6A51"/>
    <w:rsid w:val="006C76E2"/>
    <w:rsid w:val="006D24A0"/>
    <w:rsid w:val="006D37CC"/>
    <w:rsid w:val="006D4A9E"/>
    <w:rsid w:val="006D65B1"/>
    <w:rsid w:val="006D7901"/>
    <w:rsid w:val="006E005D"/>
    <w:rsid w:val="006E019B"/>
    <w:rsid w:val="006E3733"/>
    <w:rsid w:val="006E4692"/>
    <w:rsid w:val="006F2255"/>
    <w:rsid w:val="006F233A"/>
    <w:rsid w:val="006F249B"/>
    <w:rsid w:val="006F2692"/>
    <w:rsid w:val="006F3264"/>
    <w:rsid w:val="006F5F74"/>
    <w:rsid w:val="006F6A57"/>
    <w:rsid w:val="006F702E"/>
    <w:rsid w:val="006F7A6E"/>
    <w:rsid w:val="00704313"/>
    <w:rsid w:val="007057DE"/>
    <w:rsid w:val="00705897"/>
    <w:rsid w:val="00705E92"/>
    <w:rsid w:val="00711194"/>
    <w:rsid w:val="00711BCF"/>
    <w:rsid w:val="00713AB4"/>
    <w:rsid w:val="007151B8"/>
    <w:rsid w:val="00715887"/>
    <w:rsid w:val="00715D7B"/>
    <w:rsid w:val="00716081"/>
    <w:rsid w:val="00717DDA"/>
    <w:rsid w:val="0072102E"/>
    <w:rsid w:val="00723905"/>
    <w:rsid w:val="007239E1"/>
    <w:rsid w:val="00723C1D"/>
    <w:rsid w:val="00723E07"/>
    <w:rsid w:val="00724067"/>
    <w:rsid w:val="007255E4"/>
    <w:rsid w:val="00727979"/>
    <w:rsid w:val="00727D72"/>
    <w:rsid w:val="00730161"/>
    <w:rsid w:val="00730FA8"/>
    <w:rsid w:val="00732A89"/>
    <w:rsid w:val="00732EDD"/>
    <w:rsid w:val="00734458"/>
    <w:rsid w:val="007346AC"/>
    <w:rsid w:val="007349FD"/>
    <w:rsid w:val="00736BFA"/>
    <w:rsid w:val="00737399"/>
    <w:rsid w:val="007375CC"/>
    <w:rsid w:val="007375F7"/>
    <w:rsid w:val="007377EC"/>
    <w:rsid w:val="00741081"/>
    <w:rsid w:val="00741D70"/>
    <w:rsid w:val="00743A5F"/>
    <w:rsid w:val="00745780"/>
    <w:rsid w:val="00745809"/>
    <w:rsid w:val="0074679B"/>
    <w:rsid w:val="007469E7"/>
    <w:rsid w:val="00746CAB"/>
    <w:rsid w:val="00747008"/>
    <w:rsid w:val="00750068"/>
    <w:rsid w:val="00751342"/>
    <w:rsid w:val="00751832"/>
    <w:rsid w:val="00752B3F"/>
    <w:rsid w:val="007545B1"/>
    <w:rsid w:val="00754F35"/>
    <w:rsid w:val="00756C70"/>
    <w:rsid w:val="0075712A"/>
    <w:rsid w:val="00760933"/>
    <w:rsid w:val="00761891"/>
    <w:rsid w:val="00764307"/>
    <w:rsid w:val="007649E1"/>
    <w:rsid w:val="00764CC5"/>
    <w:rsid w:val="00767581"/>
    <w:rsid w:val="00767A59"/>
    <w:rsid w:val="00767E80"/>
    <w:rsid w:val="0077031D"/>
    <w:rsid w:val="007712C8"/>
    <w:rsid w:val="007726BD"/>
    <w:rsid w:val="00775FB3"/>
    <w:rsid w:val="0077607D"/>
    <w:rsid w:val="0077716D"/>
    <w:rsid w:val="007771EC"/>
    <w:rsid w:val="0077786B"/>
    <w:rsid w:val="007803C4"/>
    <w:rsid w:val="0078047A"/>
    <w:rsid w:val="00780AE3"/>
    <w:rsid w:val="007823E4"/>
    <w:rsid w:val="0078275C"/>
    <w:rsid w:val="00783022"/>
    <w:rsid w:val="00783B64"/>
    <w:rsid w:val="00784A73"/>
    <w:rsid w:val="00790494"/>
    <w:rsid w:val="0079091C"/>
    <w:rsid w:val="00790C78"/>
    <w:rsid w:val="00791455"/>
    <w:rsid w:val="0079224A"/>
    <w:rsid w:val="00792E3D"/>
    <w:rsid w:val="007956B4"/>
    <w:rsid w:val="00795A9A"/>
    <w:rsid w:val="00795B4F"/>
    <w:rsid w:val="00795D7F"/>
    <w:rsid w:val="007962E7"/>
    <w:rsid w:val="00797FA1"/>
    <w:rsid w:val="007A0113"/>
    <w:rsid w:val="007A0FB1"/>
    <w:rsid w:val="007A3046"/>
    <w:rsid w:val="007A30D3"/>
    <w:rsid w:val="007A3858"/>
    <w:rsid w:val="007A41E6"/>
    <w:rsid w:val="007A62F4"/>
    <w:rsid w:val="007A6700"/>
    <w:rsid w:val="007B0D52"/>
    <w:rsid w:val="007B172D"/>
    <w:rsid w:val="007B23C4"/>
    <w:rsid w:val="007B368E"/>
    <w:rsid w:val="007B51A3"/>
    <w:rsid w:val="007B6C65"/>
    <w:rsid w:val="007C18A5"/>
    <w:rsid w:val="007C29B2"/>
    <w:rsid w:val="007C4220"/>
    <w:rsid w:val="007C5287"/>
    <w:rsid w:val="007C59C2"/>
    <w:rsid w:val="007C5A1A"/>
    <w:rsid w:val="007C6E54"/>
    <w:rsid w:val="007C7550"/>
    <w:rsid w:val="007C7DA6"/>
    <w:rsid w:val="007D06E4"/>
    <w:rsid w:val="007D0B2A"/>
    <w:rsid w:val="007D16D0"/>
    <w:rsid w:val="007D2371"/>
    <w:rsid w:val="007D2D7F"/>
    <w:rsid w:val="007D344C"/>
    <w:rsid w:val="007D3B1C"/>
    <w:rsid w:val="007D648A"/>
    <w:rsid w:val="007D6FD4"/>
    <w:rsid w:val="007E0F19"/>
    <w:rsid w:val="007E2AB3"/>
    <w:rsid w:val="007E37D7"/>
    <w:rsid w:val="007E50C6"/>
    <w:rsid w:val="007E57AF"/>
    <w:rsid w:val="007E6AE6"/>
    <w:rsid w:val="007E7585"/>
    <w:rsid w:val="007F0320"/>
    <w:rsid w:val="007F1478"/>
    <w:rsid w:val="007F1674"/>
    <w:rsid w:val="007F507A"/>
    <w:rsid w:val="007F518D"/>
    <w:rsid w:val="007F5E3A"/>
    <w:rsid w:val="008009CF"/>
    <w:rsid w:val="00801440"/>
    <w:rsid w:val="00801859"/>
    <w:rsid w:val="00802904"/>
    <w:rsid w:val="008030EA"/>
    <w:rsid w:val="0080525D"/>
    <w:rsid w:val="00810763"/>
    <w:rsid w:val="008115D2"/>
    <w:rsid w:val="00811891"/>
    <w:rsid w:val="00811A34"/>
    <w:rsid w:val="00814A8B"/>
    <w:rsid w:val="00814EF9"/>
    <w:rsid w:val="00815A1D"/>
    <w:rsid w:val="00815C3B"/>
    <w:rsid w:val="00816390"/>
    <w:rsid w:val="00820674"/>
    <w:rsid w:val="00820704"/>
    <w:rsid w:val="00820890"/>
    <w:rsid w:val="0082492C"/>
    <w:rsid w:val="00825309"/>
    <w:rsid w:val="00825F9A"/>
    <w:rsid w:val="00827368"/>
    <w:rsid w:val="008326DC"/>
    <w:rsid w:val="00832DAC"/>
    <w:rsid w:val="00834E07"/>
    <w:rsid w:val="00834FF1"/>
    <w:rsid w:val="00836CF5"/>
    <w:rsid w:val="00836F60"/>
    <w:rsid w:val="008372CF"/>
    <w:rsid w:val="008403C9"/>
    <w:rsid w:val="0084092F"/>
    <w:rsid w:val="00842902"/>
    <w:rsid w:val="0084767F"/>
    <w:rsid w:val="008477B1"/>
    <w:rsid w:val="00847F9C"/>
    <w:rsid w:val="0085011A"/>
    <w:rsid w:val="00854FE6"/>
    <w:rsid w:val="008566A4"/>
    <w:rsid w:val="008569FF"/>
    <w:rsid w:val="00856D7F"/>
    <w:rsid w:val="00857C3E"/>
    <w:rsid w:val="00860361"/>
    <w:rsid w:val="00861128"/>
    <w:rsid w:val="0086212D"/>
    <w:rsid w:val="008628F7"/>
    <w:rsid w:val="0086335E"/>
    <w:rsid w:val="008634CC"/>
    <w:rsid w:val="00863B54"/>
    <w:rsid w:val="008656B3"/>
    <w:rsid w:val="00865951"/>
    <w:rsid w:val="008722B1"/>
    <w:rsid w:val="0087363F"/>
    <w:rsid w:val="008743EC"/>
    <w:rsid w:val="00877737"/>
    <w:rsid w:val="00877904"/>
    <w:rsid w:val="00880AFC"/>
    <w:rsid w:val="008823E3"/>
    <w:rsid w:val="008823FF"/>
    <w:rsid w:val="008829AE"/>
    <w:rsid w:val="00882E73"/>
    <w:rsid w:val="00883A33"/>
    <w:rsid w:val="00884523"/>
    <w:rsid w:val="008846AE"/>
    <w:rsid w:val="00884A95"/>
    <w:rsid w:val="00885FCD"/>
    <w:rsid w:val="00886766"/>
    <w:rsid w:val="00886797"/>
    <w:rsid w:val="008911CD"/>
    <w:rsid w:val="008919C1"/>
    <w:rsid w:val="00891C17"/>
    <w:rsid w:val="00891E76"/>
    <w:rsid w:val="00893335"/>
    <w:rsid w:val="00893612"/>
    <w:rsid w:val="008944C7"/>
    <w:rsid w:val="0089591B"/>
    <w:rsid w:val="00897079"/>
    <w:rsid w:val="008973CD"/>
    <w:rsid w:val="008A06F6"/>
    <w:rsid w:val="008A0A2C"/>
    <w:rsid w:val="008A112A"/>
    <w:rsid w:val="008A43E6"/>
    <w:rsid w:val="008A6857"/>
    <w:rsid w:val="008A69E7"/>
    <w:rsid w:val="008A716F"/>
    <w:rsid w:val="008A7F28"/>
    <w:rsid w:val="008B01F8"/>
    <w:rsid w:val="008B0737"/>
    <w:rsid w:val="008B1AFF"/>
    <w:rsid w:val="008B1C1E"/>
    <w:rsid w:val="008B6204"/>
    <w:rsid w:val="008B6F0E"/>
    <w:rsid w:val="008B7CFB"/>
    <w:rsid w:val="008C0101"/>
    <w:rsid w:val="008C0AA6"/>
    <w:rsid w:val="008C2988"/>
    <w:rsid w:val="008C32CA"/>
    <w:rsid w:val="008C3E3E"/>
    <w:rsid w:val="008C4AFA"/>
    <w:rsid w:val="008C4D5D"/>
    <w:rsid w:val="008D0B71"/>
    <w:rsid w:val="008D1A5A"/>
    <w:rsid w:val="008D1D5B"/>
    <w:rsid w:val="008D375F"/>
    <w:rsid w:val="008D443F"/>
    <w:rsid w:val="008D7C4F"/>
    <w:rsid w:val="008E043C"/>
    <w:rsid w:val="008E3D6F"/>
    <w:rsid w:val="008E4317"/>
    <w:rsid w:val="008E4848"/>
    <w:rsid w:val="008E6C05"/>
    <w:rsid w:val="008E6DA0"/>
    <w:rsid w:val="008E7370"/>
    <w:rsid w:val="008E7DA0"/>
    <w:rsid w:val="008F0659"/>
    <w:rsid w:val="008F13CD"/>
    <w:rsid w:val="008F72E3"/>
    <w:rsid w:val="008F7DA2"/>
    <w:rsid w:val="00900DD3"/>
    <w:rsid w:val="00901690"/>
    <w:rsid w:val="0090207A"/>
    <w:rsid w:val="009031CB"/>
    <w:rsid w:val="00903394"/>
    <w:rsid w:val="00904A60"/>
    <w:rsid w:val="00906FCB"/>
    <w:rsid w:val="00907B09"/>
    <w:rsid w:val="00910B46"/>
    <w:rsid w:val="00911FEE"/>
    <w:rsid w:val="009126F0"/>
    <w:rsid w:val="00913E6C"/>
    <w:rsid w:val="009149F8"/>
    <w:rsid w:val="00917129"/>
    <w:rsid w:val="009231FF"/>
    <w:rsid w:val="00923B77"/>
    <w:rsid w:val="00923D83"/>
    <w:rsid w:val="00923F1A"/>
    <w:rsid w:val="00926C3C"/>
    <w:rsid w:val="00926C84"/>
    <w:rsid w:val="00927CAB"/>
    <w:rsid w:val="00930E29"/>
    <w:rsid w:val="00931ED7"/>
    <w:rsid w:val="009333E2"/>
    <w:rsid w:val="009354C0"/>
    <w:rsid w:val="00935C8A"/>
    <w:rsid w:val="00937B9D"/>
    <w:rsid w:val="00940465"/>
    <w:rsid w:val="00940853"/>
    <w:rsid w:val="009416D6"/>
    <w:rsid w:val="00941F92"/>
    <w:rsid w:val="00942168"/>
    <w:rsid w:val="009424FC"/>
    <w:rsid w:val="00942F36"/>
    <w:rsid w:val="0094349F"/>
    <w:rsid w:val="00945BB1"/>
    <w:rsid w:val="00946138"/>
    <w:rsid w:val="009463D1"/>
    <w:rsid w:val="00947102"/>
    <w:rsid w:val="0095355F"/>
    <w:rsid w:val="00954487"/>
    <w:rsid w:val="0095532B"/>
    <w:rsid w:val="009557CB"/>
    <w:rsid w:val="00957CFF"/>
    <w:rsid w:val="009604B9"/>
    <w:rsid w:val="0096056B"/>
    <w:rsid w:val="00960926"/>
    <w:rsid w:val="009627C7"/>
    <w:rsid w:val="009635EF"/>
    <w:rsid w:val="00963867"/>
    <w:rsid w:val="00963977"/>
    <w:rsid w:val="009641BD"/>
    <w:rsid w:val="00964C43"/>
    <w:rsid w:val="00967667"/>
    <w:rsid w:val="00971CBD"/>
    <w:rsid w:val="0097286A"/>
    <w:rsid w:val="00972A1E"/>
    <w:rsid w:val="00972B92"/>
    <w:rsid w:val="009755A4"/>
    <w:rsid w:val="00975751"/>
    <w:rsid w:val="00976E51"/>
    <w:rsid w:val="00976F3E"/>
    <w:rsid w:val="00980874"/>
    <w:rsid w:val="009813B1"/>
    <w:rsid w:val="009823A1"/>
    <w:rsid w:val="00982752"/>
    <w:rsid w:val="00986FC9"/>
    <w:rsid w:val="0098772A"/>
    <w:rsid w:val="00987D13"/>
    <w:rsid w:val="00987EDD"/>
    <w:rsid w:val="00990359"/>
    <w:rsid w:val="00990B5F"/>
    <w:rsid w:val="009939D4"/>
    <w:rsid w:val="0099417B"/>
    <w:rsid w:val="009943D0"/>
    <w:rsid w:val="00994762"/>
    <w:rsid w:val="00994899"/>
    <w:rsid w:val="00994C1E"/>
    <w:rsid w:val="00996B40"/>
    <w:rsid w:val="00996C79"/>
    <w:rsid w:val="009A076A"/>
    <w:rsid w:val="009A1447"/>
    <w:rsid w:val="009A1973"/>
    <w:rsid w:val="009A1D1C"/>
    <w:rsid w:val="009A2006"/>
    <w:rsid w:val="009A2298"/>
    <w:rsid w:val="009A2765"/>
    <w:rsid w:val="009A2D17"/>
    <w:rsid w:val="009A3411"/>
    <w:rsid w:val="009A3976"/>
    <w:rsid w:val="009A414A"/>
    <w:rsid w:val="009A6043"/>
    <w:rsid w:val="009A64E4"/>
    <w:rsid w:val="009A6561"/>
    <w:rsid w:val="009A677A"/>
    <w:rsid w:val="009A6B80"/>
    <w:rsid w:val="009A6D90"/>
    <w:rsid w:val="009A6E4E"/>
    <w:rsid w:val="009B2C52"/>
    <w:rsid w:val="009B3EC6"/>
    <w:rsid w:val="009B3ED5"/>
    <w:rsid w:val="009B4549"/>
    <w:rsid w:val="009B572F"/>
    <w:rsid w:val="009B60D7"/>
    <w:rsid w:val="009B7582"/>
    <w:rsid w:val="009B7E5B"/>
    <w:rsid w:val="009C14E3"/>
    <w:rsid w:val="009C1585"/>
    <w:rsid w:val="009C30F1"/>
    <w:rsid w:val="009C48DE"/>
    <w:rsid w:val="009C4CAE"/>
    <w:rsid w:val="009C5F35"/>
    <w:rsid w:val="009C73CA"/>
    <w:rsid w:val="009D5433"/>
    <w:rsid w:val="009D5BF0"/>
    <w:rsid w:val="009D5DD1"/>
    <w:rsid w:val="009D5FC2"/>
    <w:rsid w:val="009D60DD"/>
    <w:rsid w:val="009D793B"/>
    <w:rsid w:val="009E005E"/>
    <w:rsid w:val="009E2F92"/>
    <w:rsid w:val="009E5178"/>
    <w:rsid w:val="009E5EF2"/>
    <w:rsid w:val="009E7F48"/>
    <w:rsid w:val="009F0200"/>
    <w:rsid w:val="009F03A3"/>
    <w:rsid w:val="009F16CF"/>
    <w:rsid w:val="009F1B9C"/>
    <w:rsid w:val="009F1E6B"/>
    <w:rsid w:val="009F29E3"/>
    <w:rsid w:val="00A001FA"/>
    <w:rsid w:val="00A009F5"/>
    <w:rsid w:val="00A020BA"/>
    <w:rsid w:val="00A02226"/>
    <w:rsid w:val="00A02A56"/>
    <w:rsid w:val="00A0312C"/>
    <w:rsid w:val="00A04617"/>
    <w:rsid w:val="00A0574B"/>
    <w:rsid w:val="00A1152D"/>
    <w:rsid w:val="00A12D17"/>
    <w:rsid w:val="00A16B62"/>
    <w:rsid w:val="00A171A4"/>
    <w:rsid w:val="00A17C1D"/>
    <w:rsid w:val="00A21191"/>
    <w:rsid w:val="00A213AC"/>
    <w:rsid w:val="00A22668"/>
    <w:rsid w:val="00A23D79"/>
    <w:rsid w:val="00A24175"/>
    <w:rsid w:val="00A2572E"/>
    <w:rsid w:val="00A2655B"/>
    <w:rsid w:val="00A26982"/>
    <w:rsid w:val="00A26C2A"/>
    <w:rsid w:val="00A27E3C"/>
    <w:rsid w:val="00A32BAA"/>
    <w:rsid w:val="00A339A1"/>
    <w:rsid w:val="00A34891"/>
    <w:rsid w:val="00A35AF3"/>
    <w:rsid w:val="00A364B8"/>
    <w:rsid w:val="00A36F29"/>
    <w:rsid w:val="00A40347"/>
    <w:rsid w:val="00A41E91"/>
    <w:rsid w:val="00A44EE7"/>
    <w:rsid w:val="00A4500B"/>
    <w:rsid w:val="00A4743D"/>
    <w:rsid w:val="00A47E78"/>
    <w:rsid w:val="00A51599"/>
    <w:rsid w:val="00A53B99"/>
    <w:rsid w:val="00A550DB"/>
    <w:rsid w:val="00A609A8"/>
    <w:rsid w:val="00A60D69"/>
    <w:rsid w:val="00A611B0"/>
    <w:rsid w:val="00A61B3E"/>
    <w:rsid w:val="00A623D1"/>
    <w:rsid w:val="00A63C02"/>
    <w:rsid w:val="00A64596"/>
    <w:rsid w:val="00A64CA6"/>
    <w:rsid w:val="00A668A6"/>
    <w:rsid w:val="00A66F7A"/>
    <w:rsid w:val="00A70B92"/>
    <w:rsid w:val="00A71BFC"/>
    <w:rsid w:val="00A72322"/>
    <w:rsid w:val="00A7435A"/>
    <w:rsid w:val="00A771F2"/>
    <w:rsid w:val="00A775FD"/>
    <w:rsid w:val="00A814B4"/>
    <w:rsid w:val="00A816B8"/>
    <w:rsid w:val="00A8308E"/>
    <w:rsid w:val="00A844C8"/>
    <w:rsid w:val="00A85276"/>
    <w:rsid w:val="00A85356"/>
    <w:rsid w:val="00A87C25"/>
    <w:rsid w:val="00A909EF"/>
    <w:rsid w:val="00A9156B"/>
    <w:rsid w:val="00A92090"/>
    <w:rsid w:val="00A92AC1"/>
    <w:rsid w:val="00A9437C"/>
    <w:rsid w:val="00A9467E"/>
    <w:rsid w:val="00A94E22"/>
    <w:rsid w:val="00A97BE9"/>
    <w:rsid w:val="00AA041B"/>
    <w:rsid w:val="00AA1118"/>
    <w:rsid w:val="00AA186D"/>
    <w:rsid w:val="00AA24DF"/>
    <w:rsid w:val="00AA2F3A"/>
    <w:rsid w:val="00AA362F"/>
    <w:rsid w:val="00AA52CF"/>
    <w:rsid w:val="00AA71CE"/>
    <w:rsid w:val="00AB0007"/>
    <w:rsid w:val="00AB087B"/>
    <w:rsid w:val="00AB29B7"/>
    <w:rsid w:val="00AB3476"/>
    <w:rsid w:val="00AB3ED9"/>
    <w:rsid w:val="00AB4F8E"/>
    <w:rsid w:val="00AB52A7"/>
    <w:rsid w:val="00AB7C35"/>
    <w:rsid w:val="00AC097A"/>
    <w:rsid w:val="00AC0AD2"/>
    <w:rsid w:val="00AC28A9"/>
    <w:rsid w:val="00AC4A0F"/>
    <w:rsid w:val="00AC5133"/>
    <w:rsid w:val="00AC570C"/>
    <w:rsid w:val="00AC5849"/>
    <w:rsid w:val="00AC6D17"/>
    <w:rsid w:val="00AD16AA"/>
    <w:rsid w:val="00AD1A21"/>
    <w:rsid w:val="00AD5CAA"/>
    <w:rsid w:val="00AD6484"/>
    <w:rsid w:val="00AD745E"/>
    <w:rsid w:val="00AD7922"/>
    <w:rsid w:val="00AE0E99"/>
    <w:rsid w:val="00AE1F8E"/>
    <w:rsid w:val="00AE39B5"/>
    <w:rsid w:val="00AE3ABC"/>
    <w:rsid w:val="00AE412D"/>
    <w:rsid w:val="00AE51BD"/>
    <w:rsid w:val="00AE750F"/>
    <w:rsid w:val="00AF049D"/>
    <w:rsid w:val="00AF2BC6"/>
    <w:rsid w:val="00AF36B3"/>
    <w:rsid w:val="00AF416E"/>
    <w:rsid w:val="00B00046"/>
    <w:rsid w:val="00B01030"/>
    <w:rsid w:val="00B01515"/>
    <w:rsid w:val="00B03BCF"/>
    <w:rsid w:val="00B040CD"/>
    <w:rsid w:val="00B04430"/>
    <w:rsid w:val="00B11417"/>
    <w:rsid w:val="00B1227B"/>
    <w:rsid w:val="00B133A6"/>
    <w:rsid w:val="00B136B5"/>
    <w:rsid w:val="00B153A1"/>
    <w:rsid w:val="00B155AB"/>
    <w:rsid w:val="00B15A85"/>
    <w:rsid w:val="00B2046F"/>
    <w:rsid w:val="00B215ED"/>
    <w:rsid w:val="00B2322F"/>
    <w:rsid w:val="00B237B7"/>
    <w:rsid w:val="00B23932"/>
    <w:rsid w:val="00B23CC4"/>
    <w:rsid w:val="00B25171"/>
    <w:rsid w:val="00B252BF"/>
    <w:rsid w:val="00B256B9"/>
    <w:rsid w:val="00B2750A"/>
    <w:rsid w:val="00B30D09"/>
    <w:rsid w:val="00B31E78"/>
    <w:rsid w:val="00B35153"/>
    <w:rsid w:val="00B352FD"/>
    <w:rsid w:val="00B358DD"/>
    <w:rsid w:val="00B364F6"/>
    <w:rsid w:val="00B379F6"/>
    <w:rsid w:val="00B403F4"/>
    <w:rsid w:val="00B4233C"/>
    <w:rsid w:val="00B441E5"/>
    <w:rsid w:val="00B500A0"/>
    <w:rsid w:val="00B50431"/>
    <w:rsid w:val="00B518C5"/>
    <w:rsid w:val="00B52D9C"/>
    <w:rsid w:val="00B53982"/>
    <w:rsid w:val="00B557C8"/>
    <w:rsid w:val="00B56C6E"/>
    <w:rsid w:val="00B56EB3"/>
    <w:rsid w:val="00B6022C"/>
    <w:rsid w:val="00B602DF"/>
    <w:rsid w:val="00B603B0"/>
    <w:rsid w:val="00B60C1F"/>
    <w:rsid w:val="00B620A5"/>
    <w:rsid w:val="00B62265"/>
    <w:rsid w:val="00B622AE"/>
    <w:rsid w:val="00B62CFD"/>
    <w:rsid w:val="00B65C7D"/>
    <w:rsid w:val="00B6719D"/>
    <w:rsid w:val="00B67939"/>
    <w:rsid w:val="00B67DD5"/>
    <w:rsid w:val="00B67F32"/>
    <w:rsid w:val="00B70DCB"/>
    <w:rsid w:val="00B71ABB"/>
    <w:rsid w:val="00B7203E"/>
    <w:rsid w:val="00B724DB"/>
    <w:rsid w:val="00B75D86"/>
    <w:rsid w:val="00B762C7"/>
    <w:rsid w:val="00B82889"/>
    <w:rsid w:val="00B83E22"/>
    <w:rsid w:val="00B84346"/>
    <w:rsid w:val="00B849DD"/>
    <w:rsid w:val="00B853C5"/>
    <w:rsid w:val="00B86652"/>
    <w:rsid w:val="00B86DA7"/>
    <w:rsid w:val="00B92B57"/>
    <w:rsid w:val="00B92C3F"/>
    <w:rsid w:val="00B9313A"/>
    <w:rsid w:val="00B93150"/>
    <w:rsid w:val="00B9575C"/>
    <w:rsid w:val="00BA018D"/>
    <w:rsid w:val="00BA0C0E"/>
    <w:rsid w:val="00BA1BAF"/>
    <w:rsid w:val="00BA1E66"/>
    <w:rsid w:val="00BA452E"/>
    <w:rsid w:val="00BA4E42"/>
    <w:rsid w:val="00BA5001"/>
    <w:rsid w:val="00BA6C32"/>
    <w:rsid w:val="00BB1358"/>
    <w:rsid w:val="00BB37FD"/>
    <w:rsid w:val="00BB4722"/>
    <w:rsid w:val="00BB6ABD"/>
    <w:rsid w:val="00BB7808"/>
    <w:rsid w:val="00BC167E"/>
    <w:rsid w:val="00BC17ED"/>
    <w:rsid w:val="00BC1D2E"/>
    <w:rsid w:val="00BC608B"/>
    <w:rsid w:val="00BC7D7D"/>
    <w:rsid w:val="00BD008A"/>
    <w:rsid w:val="00BD0329"/>
    <w:rsid w:val="00BD0AF3"/>
    <w:rsid w:val="00BD102F"/>
    <w:rsid w:val="00BD2890"/>
    <w:rsid w:val="00BD2E8D"/>
    <w:rsid w:val="00BD3B76"/>
    <w:rsid w:val="00BD4E57"/>
    <w:rsid w:val="00BD54B0"/>
    <w:rsid w:val="00BD592F"/>
    <w:rsid w:val="00BD5C15"/>
    <w:rsid w:val="00BD6428"/>
    <w:rsid w:val="00BD652B"/>
    <w:rsid w:val="00BD7933"/>
    <w:rsid w:val="00BE16C7"/>
    <w:rsid w:val="00BE1AAC"/>
    <w:rsid w:val="00BE2E7F"/>
    <w:rsid w:val="00BE52CE"/>
    <w:rsid w:val="00BE5A63"/>
    <w:rsid w:val="00BE6EB0"/>
    <w:rsid w:val="00BE7B12"/>
    <w:rsid w:val="00BF259C"/>
    <w:rsid w:val="00BF2B56"/>
    <w:rsid w:val="00BF5ED9"/>
    <w:rsid w:val="00BF64BF"/>
    <w:rsid w:val="00BF7FB4"/>
    <w:rsid w:val="00C001B2"/>
    <w:rsid w:val="00C02134"/>
    <w:rsid w:val="00C02405"/>
    <w:rsid w:val="00C024D1"/>
    <w:rsid w:val="00C03D4D"/>
    <w:rsid w:val="00C0441E"/>
    <w:rsid w:val="00C0788F"/>
    <w:rsid w:val="00C07BDE"/>
    <w:rsid w:val="00C07CD6"/>
    <w:rsid w:val="00C111E8"/>
    <w:rsid w:val="00C12390"/>
    <w:rsid w:val="00C13FAF"/>
    <w:rsid w:val="00C14AEE"/>
    <w:rsid w:val="00C15D72"/>
    <w:rsid w:val="00C178E8"/>
    <w:rsid w:val="00C17E4F"/>
    <w:rsid w:val="00C20F85"/>
    <w:rsid w:val="00C21345"/>
    <w:rsid w:val="00C2171A"/>
    <w:rsid w:val="00C22F8C"/>
    <w:rsid w:val="00C23595"/>
    <w:rsid w:val="00C24340"/>
    <w:rsid w:val="00C26403"/>
    <w:rsid w:val="00C26F8E"/>
    <w:rsid w:val="00C27FB9"/>
    <w:rsid w:val="00C30FDB"/>
    <w:rsid w:val="00C31CA1"/>
    <w:rsid w:val="00C3343F"/>
    <w:rsid w:val="00C33D27"/>
    <w:rsid w:val="00C3412B"/>
    <w:rsid w:val="00C34846"/>
    <w:rsid w:val="00C34D6F"/>
    <w:rsid w:val="00C35108"/>
    <w:rsid w:val="00C372E0"/>
    <w:rsid w:val="00C40863"/>
    <w:rsid w:val="00C40875"/>
    <w:rsid w:val="00C427C0"/>
    <w:rsid w:val="00C42B22"/>
    <w:rsid w:val="00C4369B"/>
    <w:rsid w:val="00C4451E"/>
    <w:rsid w:val="00C465EF"/>
    <w:rsid w:val="00C51536"/>
    <w:rsid w:val="00C536D2"/>
    <w:rsid w:val="00C538D6"/>
    <w:rsid w:val="00C632FA"/>
    <w:rsid w:val="00C651E8"/>
    <w:rsid w:val="00C66C48"/>
    <w:rsid w:val="00C66D61"/>
    <w:rsid w:val="00C67360"/>
    <w:rsid w:val="00C67FFD"/>
    <w:rsid w:val="00C7284B"/>
    <w:rsid w:val="00C75176"/>
    <w:rsid w:val="00C76EA5"/>
    <w:rsid w:val="00C77966"/>
    <w:rsid w:val="00C817A5"/>
    <w:rsid w:val="00C84D70"/>
    <w:rsid w:val="00C856A4"/>
    <w:rsid w:val="00C85A56"/>
    <w:rsid w:val="00C877E9"/>
    <w:rsid w:val="00C94D8C"/>
    <w:rsid w:val="00C9595C"/>
    <w:rsid w:val="00C95B37"/>
    <w:rsid w:val="00C96EC5"/>
    <w:rsid w:val="00CA2EB1"/>
    <w:rsid w:val="00CA451A"/>
    <w:rsid w:val="00CA550B"/>
    <w:rsid w:val="00CA583A"/>
    <w:rsid w:val="00CA6DC2"/>
    <w:rsid w:val="00CA7177"/>
    <w:rsid w:val="00CB0E1D"/>
    <w:rsid w:val="00CB2913"/>
    <w:rsid w:val="00CB2EC4"/>
    <w:rsid w:val="00CB37BE"/>
    <w:rsid w:val="00CB3A01"/>
    <w:rsid w:val="00CB61DE"/>
    <w:rsid w:val="00CB7DED"/>
    <w:rsid w:val="00CC048E"/>
    <w:rsid w:val="00CC200E"/>
    <w:rsid w:val="00CC30AB"/>
    <w:rsid w:val="00CC371A"/>
    <w:rsid w:val="00CC3FEA"/>
    <w:rsid w:val="00CD101C"/>
    <w:rsid w:val="00CD4FEA"/>
    <w:rsid w:val="00CD5374"/>
    <w:rsid w:val="00CD7153"/>
    <w:rsid w:val="00CD757E"/>
    <w:rsid w:val="00CE259D"/>
    <w:rsid w:val="00CE30F9"/>
    <w:rsid w:val="00CE4303"/>
    <w:rsid w:val="00CE5ABB"/>
    <w:rsid w:val="00CE5E00"/>
    <w:rsid w:val="00CE7999"/>
    <w:rsid w:val="00CF09CA"/>
    <w:rsid w:val="00CF0F81"/>
    <w:rsid w:val="00CF107D"/>
    <w:rsid w:val="00CF5272"/>
    <w:rsid w:val="00CF6363"/>
    <w:rsid w:val="00CF7B53"/>
    <w:rsid w:val="00CF7E79"/>
    <w:rsid w:val="00D0039F"/>
    <w:rsid w:val="00D0170F"/>
    <w:rsid w:val="00D0290F"/>
    <w:rsid w:val="00D041F9"/>
    <w:rsid w:val="00D044F7"/>
    <w:rsid w:val="00D063FA"/>
    <w:rsid w:val="00D071F9"/>
    <w:rsid w:val="00D07712"/>
    <w:rsid w:val="00D1023C"/>
    <w:rsid w:val="00D1055A"/>
    <w:rsid w:val="00D1132C"/>
    <w:rsid w:val="00D12A36"/>
    <w:rsid w:val="00D214B3"/>
    <w:rsid w:val="00D22119"/>
    <w:rsid w:val="00D22B5E"/>
    <w:rsid w:val="00D22E14"/>
    <w:rsid w:val="00D23630"/>
    <w:rsid w:val="00D25876"/>
    <w:rsid w:val="00D25A26"/>
    <w:rsid w:val="00D25FFE"/>
    <w:rsid w:val="00D27B18"/>
    <w:rsid w:val="00D30777"/>
    <w:rsid w:val="00D32C5F"/>
    <w:rsid w:val="00D34C4C"/>
    <w:rsid w:val="00D36167"/>
    <w:rsid w:val="00D36BF7"/>
    <w:rsid w:val="00D37B59"/>
    <w:rsid w:val="00D41527"/>
    <w:rsid w:val="00D419D8"/>
    <w:rsid w:val="00D41F14"/>
    <w:rsid w:val="00D42C12"/>
    <w:rsid w:val="00D42ED4"/>
    <w:rsid w:val="00D430C9"/>
    <w:rsid w:val="00D43FBE"/>
    <w:rsid w:val="00D46380"/>
    <w:rsid w:val="00D46F3F"/>
    <w:rsid w:val="00D473FD"/>
    <w:rsid w:val="00D50297"/>
    <w:rsid w:val="00D5072D"/>
    <w:rsid w:val="00D50B7B"/>
    <w:rsid w:val="00D52688"/>
    <w:rsid w:val="00D54287"/>
    <w:rsid w:val="00D567D7"/>
    <w:rsid w:val="00D57724"/>
    <w:rsid w:val="00D60A55"/>
    <w:rsid w:val="00D6142C"/>
    <w:rsid w:val="00D624F2"/>
    <w:rsid w:val="00D65E2D"/>
    <w:rsid w:val="00D66483"/>
    <w:rsid w:val="00D66741"/>
    <w:rsid w:val="00D6759C"/>
    <w:rsid w:val="00D67B91"/>
    <w:rsid w:val="00D71530"/>
    <w:rsid w:val="00D717CF"/>
    <w:rsid w:val="00D729F7"/>
    <w:rsid w:val="00D7394F"/>
    <w:rsid w:val="00D74CE4"/>
    <w:rsid w:val="00D7549E"/>
    <w:rsid w:val="00D80449"/>
    <w:rsid w:val="00D81331"/>
    <w:rsid w:val="00D816CC"/>
    <w:rsid w:val="00D81906"/>
    <w:rsid w:val="00D8284A"/>
    <w:rsid w:val="00D83110"/>
    <w:rsid w:val="00D85F4C"/>
    <w:rsid w:val="00D85FBF"/>
    <w:rsid w:val="00D871B3"/>
    <w:rsid w:val="00D872B4"/>
    <w:rsid w:val="00D90574"/>
    <w:rsid w:val="00D906B8"/>
    <w:rsid w:val="00D90BBB"/>
    <w:rsid w:val="00D92471"/>
    <w:rsid w:val="00D92495"/>
    <w:rsid w:val="00D92D4E"/>
    <w:rsid w:val="00D94E0C"/>
    <w:rsid w:val="00D97201"/>
    <w:rsid w:val="00D979B5"/>
    <w:rsid w:val="00DA166E"/>
    <w:rsid w:val="00DA2215"/>
    <w:rsid w:val="00DA224D"/>
    <w:rsid w:val="00DA2630"/>
    <w:rsid w:val="00DA45A7"/>
    <w:rsid w:val="00DA474E"/>
    <w:rsid w:val="00DA504B"/>
    <w:rsid w:val="00DA5B77"/>
    <w:rsid w:val="00DA623A"/>
    <w:rsid w:val="00DB0398"/>
    <w:rsid w:val="00DB05B6"/>
    <w:rsid w:val="00DB1835"/>
    <w:rsid w:val="00DB1CDD"/>
    <w:rsid w:val="00DB3574"/>
    <w:rsid w:val="00DB6EF3"/>
    <w:rsid w:val="00DB761F"/>
    <w:rsid w:val="00DB7AAD"/>
    <w:rsid w:val="00DB7C21"/>
    <w:rsid w:val="00DC13A5"/>
    <w:rsid w:val="00DC42E7"/>
    <w:rsid w:val="00DC486D"/>
    <w:rsid w:val="00DC4D81"/>
    <w:rsid w:val="00DC62C2"/>
    <w:rsid w:val="00DC69A7"/>
    <w:rsid w:val="00DC7132"/>
    <w:rsid w:val="00DD10DE"/>
    <w:rsid w:val="00DD14F9"/>
    <w:rsid w:val="00DD16BC"/>
    <w:rsid w:val="00DD2363"/>
    <w:rsid w:val="00DD430D"/>
    <w:rsid w:val="00DD5B97"/>
    <w:rsid w:val="00DE0D5B"/>
    <w:rsid w:val="00DE0F90"/>
    <w:rsid w:val="00DE280A"/>
    <w:rsid w:val="00DE37A4"/>
    <w:rsid w:val="00DF1321"/>
    <w:rsid w:val="00DF2109"/>
    <w:rsid w:val="00DF4421"/>
    <w:rsid w:val="00DF5039"/>
    <w:rsid w:val="00DF5211"/>
    <w:rsid w:val="00DF5E66"/>
    <w:rsid w:val="00DF7BE6"/>
    <w:rsid w:val="00DF7EF5"/>
    <w:rsid w:val="00E009C1"/>
    <w:rsid w:val="00E020DE"/>
    <w:rsid w:val="00E0559D"/>
    <w:rsid w:val="00E05E7E"/>
    <w:rsid w:val="00E06A6F"/>
    <w:rsid w:val="00E06CA1"/>
    <w:rsid w:val="00E06FE3"/>
    <w:rsid w:val="00E07B9F"/>
    <w:rsid w:val="00E1070F"/>
    <w:rsid w:val="00E11C0D"/>
    <w:rsid w:val="00E12DF2"/>
    <w:rsid w:val="00E1312F"/>
    <w:rsid w:val="00E1502E"/>
    <w:rsid w:val="00E159C5"/>
    <w:rsid w:val="00E20ACB"/>
    <w:rsid w:val="00E21309"/>
    <w:rsid w:val="00E22717"/>
    <w:rsid w:val="00E22D62"/>
    <w:rsid w:val="00E22EEF"/>
    <w:rsid w:val="00E2540A"/>
    <w:rsid w:val="00E25740"/>
    <w:rsid w:val="00E273BA"/>
    <w:rsid w:val="00E31977"/>
    <w:rsid w:val="00E319E5"/>
    <w:rsid w:val="00E332A0"/>
    <w:rsid w:val="00E33CFE"/>
    <w:rsid w:val="00E3410E"/>
    <w:rsid w:val="00E3460F"/>
    <w:rsid w:val="00E411C3"/>
    <w:rsid w:val="00E42927"/>
    <w:rsid w:val="00E44918"/>
    <w:rsid w:val="00E44B2F"/>
    <w:rsid w:val="00E47544"/>
    <w:rsid w:val="00E477BD"/>
    <w:rsid w:val="00E47846"/>
    <w:rsid w:val="00E5456A"/>
    <w:rsid w:val="00E5468E"/>
    <w:rsid w:val="00E54A91"/>
    <w:rsid w:val="00E5771D"/>
    <w:rsid w:val="00E61ECC"/>
    <w:rsid w:val="00E62965"/>
    <w:rsid w:val="00E62DC3"/>
    <w:rsid w:val="00E6346F"/>
    <w:rsid w:val="00E6481B"/>
    <w:rsid w:val="00E6693B"/>
    <w:rsid w:val="00E716B7"/>
    <w:rsid w:val="00E719A2"/>
    <w:rsid w:val="00E721E8"/>
    <w:rsid w:val="00E723C4"/>
    <w:rsid w:val="00E73B6C"/>
    <w:rsid w:val="00E763BA"/>
    <w:rsid w:val="00E768CF"/>
    <w:rsid w:val="00E775E5"/>
    <w:rsid w:val="00E80DC3"/>
    <w:rsid w:val="00E80FF0"/>
    <w:rsid w:val="00E81E44"/>
    <w:rsid w:val="00E81E83"/>
    <w:rsid w:val="00E8335E"/>
    <w:rsid w:val="00E87801"/>
    <w:rsid w:val="00E87980"/>
    <w:rsid w:val="00E91D2E"/>
    <w:rsid w:val="00E9337A"/>
    <w:rsid w:val="00E93ACF"/>
    <w:rsid w:val="00E96FEE"/>
    <w:rsid w:val="00EA03F8"/>
    <w:rsid w:val="00EA2F90"/>
    <w:rsid w:val="00EA4BB1"/>
    <w:rsid w:val="00EA4FD8"/>
    <w:rsid w:val="00EA5E93"/>
    <w:rsid w:val="00EA62B3"/>
    <w:rsid w:val="00EA6DD3"/>
    <w:rsid w:val="00EB2766"/>
    <w:rsid w:val="00EB2A80"/>
    <w:rsid w:val="00EB39DE"/>
    <w:rsid w:val="00EB3EAF"/>
    <w:rsid w:val="00EB4281"/>
    <w:rsid w:val="00EB703A"/>
    <w:rsid w:val="00EC0353"/>
    <w:rsid w:val="00EC1BDB"/>
    <w:rsid w:val="00EC1D88"/>
    <w:rsid w:val="00EC1FBA"/>
    <w:rsid w:val="00EC2CA4"/>
    <w:rsid w:val="00EC4197"/>
    <w:rsid w:val="00EC4634"/>
    <w:rsid w:val="00EC6BAD"/>
    <w:rsid w:val="00EC74CA"/>
    <w:rsid w:val="00ED058D"/>
    <w:rsid w:val="00ED084D"/>
    <w:rsid w:val="00ED27AE"/>
    <w:rsid w:val="00ED40E6"/>
    <w:rsid w:val="00ED5D33"/>
    <w:rsid w:val="00ED6905"/>
    <w:rsid w:val="00ED6A81"/>
    <w:rsid w:val="00ED747D"/>
    <w:rsid w:val="00EE170E"/>
    <w:rsid w:val="00EE175B"/>
    <w:rsid w:val="00EE1DD8"/>
    <w:rsid w:val="00EE38B8"/>
    <w:rsid w:val="00EE4107"/>
    <w:rsid w:val="00EE4941"/>
    <w:rsid w:val="00EE5701"/>
    <w:rsid w:val="00EE6410"/>
    <w:rsid w:val="00EF12B5"/>
    <w:rsid w:val="00EF537D"/>
    <w:rsid w:val="00EF61C4"/>
    <w:rsid w:val="00F0217D"/>
    <w:rsid w:val="00F0446C"/>
    <w:rsid w:val="00F06D7C"/>
    <w:rsid w:val="00F07FAD"/>
    <w:rsid w:val="00F10A6B"/>
    <w:rsid w:val="00F11FA8"/>
    <w:rsid w:val="00F12065"/>
    <w:rsid w:val="00F169E1"/>
    <w:rsid w:val="00F17B1D"/>
    <w:rsid w:val="00F20327"/>
    <w:rsid w:val="00F2106A"/>
    <w:rsid w:val="00F21B6F"/>
    <w:rsid w:val="00F22C1E"/>
    <w:rsid w:val="00F237FE"/>
    <w:rsid w:val="00F23DD4"/>
    <w:rsid w:val="00F242B9"/>
    <w:rsid w:val="00F25845"/>
    <w:rsid w:val="00F263F2"/>
    <w:rsid w:val="00F270E9"/>
    <w:rsid w:val="00F32123"/>
    <w:rsid w:val="00F32930"/>
    <w:rsid w:val="00F32BC6"/>
    <w:rsid w:val="00F34E64"/>
    <w:rsid w:val="00F3764D"/>
    <w:rsid w:val="00F43078"/>
    <w:rsid w:val="00F438CB"/>
    <w:rsid w:val="00F54469"/>
    <w:rsid w:val="00F54944"/>
    <w:rsid w:val="00F55626"/>
    <w:rsid w:val="00F55809"/>
    <w:rsid w:val="00F55DA7"/>
    <w:rsid w:val="00F60791"/>
    <w:rsid w:val="00F60C2C"/>
    <w:rsid w:val="00F61961"/>
    <w:rsid w:val="00F62C55"/>
    <w:rsid w:val="00F6369F"/>
    <w:rsid w:val="00F63A1E"/>
    <w:rsid w:val="00F63F04"/>
    <w:rsid w:val="00F6674B"/>
    <w:rsid w:val="00F67065"/>
    <w:rsid w:val="00F70534"/>
    <w:rsid w:val="00F70CF8"/>
    <w:rsid w:val="00F7229E"/>
    <w:rsid w:val="00F73D8B"/>
    <w:rsid w:val="00F73EDB"/>
    <w:rsid w:val="00F74758"/>
    <w:rsid w:val="00F75AD5"/>
    <w:rsid w:val="00F76A22"/>
    <w:rsid w:val="00F76B9B"/>
    <w:rsid w:val="00F770A1"/>
    <w:rsid w:val="00F7754E"/>
    <w:rsid w:val="00F80674"/>
    <w:rsid w:val="00F80FB8"/>
    <w:rsid w:val="00F81098"/>
    <w:rsid w:val="00F8700B"/>
    <w:rsid w:val="00F94D65"/>
    <w:rsid w:val="00F97AA9"/>
    <w:rsid w:val="00FA24A2"/>
    <w:rsid w:val="00FA5363"/>
    <w:rsid w:val="00FA5387"/>
    <w:rsid w:val="00FA5ABE"/>
    <w:rsid w:val="00FA66FE"/>
    <w:rsid w:val="00FA6992"/>
    <w:rsid w:val="00FA77A4"/>
    <w:rsid w:val="00FB0A04"/>
    <w:rsid w:val="00FB0C40"/>
    <w:rsid w:val="00FB0E97"/>
    <w:rsid w:val="00FB1000"/>
    <w:rsid w:val="00FB2A07"/>
    <w:rsid w:val="00FC12CA"/>
    <w:rsid w:val="00FC1F9A"/>
    <w:rsid w:val="00FC2A49"/>
    <w:rsid w:val="00FC63C7"/>
    <w:rsid w:val="00FC7165"/>
    <w:rsid w:val="00FD0AF3"/>
    <w:rsid w:val="00FD195A"/>
    <w:rsid w:val="00FD3782"/>
    <w:rsid w:val="00FD3C62"/>
    <w:rsid w:val="00FD4504"/>
    <w:rsid w:val="00FD5814"/>
    <w:rsid w:val="00FD71C3"/>
    <w:rsid w:val="00FD7B6D"/>
    <w:rsid w:val="00FE0ACC"/>
    <w:rsid w:val="00FE18F6"/>
    <w:rsid w:val="00FE1A75"/>
    <w:rsid w:val="00FE1C47"/>
    <w:rsid w:val="00FE2529"/>
    <w:rsid w:val="00FE3BA7"/>
    <w:rsid w:val="00FE62D6"/>
    <w:rsid w:val="00FF0AFA"/>
    <w:rsid w:val="00FF14BB"/>
    <w:rsid w:val="00FF249B"/>
    <w:rsid w:val="00FF26F9"/>
    <w:rsid w:val="00FF32FE"/>
    <w:rsid w:val="00FF46A0"/>
    <w:rsid w:val="00FF4F46"/>
    <w:rsid w:val="00FF6B8C"/>
    <w:rsid w:val="00FF715D"/>
    <w:rsid w:val="00FF7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B4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Body Text Indent" w:uiPriority="99"/>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qFormat="1"/>
    <w:lsdException w:name="HTML Preformatted"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B15"/>
    <w:pPr>
      <w:spacing w:after="200" w:line="276" w:lineRule="auto"/>
    </w:pPr>
    <w:rPr>
      <w:rFonts w:ascii="Calibri" w:eastAsia="Calibri" w:hAnsi="Calibri"/>
      <w:sz w:val="22"/>
      <w:szCs w:val="22"/>
      <w:lang w:val="uk-UA" w:eastAsia="en-US"/>
    </w:rPr>
  </w:style>
  <w:style w:type="paragraph" w:styleId="1">
    <w:name w:val="heading 1"/>
    <w:basedOn w:val="a"/>
    <w:next w:val="a"/>
    <w:link w:val="10"/>
    <w:qFormat/>
    <w:rsid w:val="00FE1C47"/>
    <w:pPr>
      <w:keepNext/>
      <w:spacing w:before="240" w:after="60" w:line="240" w:lineRule="auto"/>
      <w:outlineLvl w:val="0"/>
    </w:pPr>
    <w:rPr>
      <w:rFonts w:ascii="Cambria" w:eastAsia="Times New Roman" w:hAnsi="Cambria"/>
      <w:b/>
      <w:bCs/>
      <w:kern w:val="32"/>
      <w:sz w:val="32"/>
      <w:szCs w:val="32"/>
      <w:lang w:eastAsia="uk-UA"/>
    </w:rPr>
  </w:style>
  <w:style w:type="paragraph" w:styleId="2">
    <w:name w:val="heading 2"/>
    <w:basedOn w:val="a"/>
    <w:next w:val="a"/>
    <w:link w:val="20"/>
    <w:qFormat/>
    <w:rsid w:val="00FE1C47"/>
    <w:pPr>
      <w:keepNext/>
      <w:spacing w:before="240" w:after="60" w:line="240" w:lineRule="auto"/>
      <w:outlineLvl w:val="1"/>
    </w:pPr>
    <w:rPr>
      <w:rFonts w:ascii="Calibri Light" w:eastAsia="Times New Roman" w:hAnsi="Calibri Light"/>
      <w:b/>
      <w:bCs/>
      <w:i/>
      <w:iCs/>
      <w:sz w:val="28"/>
      <w:szCs w:val="28"/>
      <w:lang w:val="ru-RU" w:eastAsia="ru-RU"/>
    </w:rPr>
  </w:style>
  <w:style w:type="paragraph" w:styleId="3">
    <w:name w:val="heading 3"/>
    <w:basedOn w:val="a"/>
    <w:next w:val="a"/>
    <w:link w:val="30"/>
    <w:qFormat/>
    <w:rsid w:val="00790C78"/>
    <w:pPr>
      <w:keepNext/>
      <w:spacing w:before="240" w:after="60" w:line="240" w:lineRule="auto"/>
      <w:outlineLvl w:val="2"/>
    </w:pPr>
    <w:rPr>
      <w:rFonts w:ascii="Arial" w:eastAsia="Times New Roman" w:hAnsi="Arial" w:cs="Arial"/>
      <w:b/>
      <w:bCs/>
      <w:sz w:val="26"/>
      <w:szCs w:val="26"/>
      <w:lang w:val="ru-RU" w:eastAsia="ru-RU"/>
    </w:rPr>
  </w:style>
  <w:style w:type="paragraph" w:styleId="5">
    <w:name w:val="heading 5"/>
    <w:basedOn w:val="a"/>
    <w:next w:val="a"/>
    <w:link w:val="50"/>
    <w:qFormat/>
    <w:rsid w:val="00BD008A"/>
    <w:pPr>
      <w:keepNext/>
      <w:spacing w:after="0" w:line="240" w:lineRule="auto"/>
      <w:ind w:right="-263"/>
      <w:jc w:val="center"/>
      <w:outlineLvl w:val="4"/>
    </w:pPr>
    <w:rPr>
      <w:rFonts w:ascii="Times New Roman" w:eastAsia="Times New Roman" w:hAnsi="Times New Roman"/>
      <w:b/>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E1C47"/>
    <w:rPr>
      <w:rFonts w:ascii="Cambria" w:hAnsi="Cambria"/>
      <w:b/>
      <w:bCs/>
      <w:kern w:val="32"/>
      <w:sz w:val="32"/>
      <w:szCs w:val="32"/>
      <w:lang w:val="uk-UA" w:eastAsia="uk-UA" w:bidi="ar-SA"/>
    </w:rPr>
  </w:style>
  <w:style w:type="character" w:customStyle="1" w:styleId="20">
    <w:name w:val="Заголовок 2 Знак"/>
    <w:link w:val="2"/>
    <w:semiHidden/>
    <w:rsid w:val="00FE1C47"/>
    <w:rPr>
      <w:rFonts w:ascii="Calibri Light" w:hAnsi="Calibri Light"/>
      <w:b/>
      <w:bCs/>
      <w:i/>
      <w:iCs/>
      <w:sz w:val="28"/>
      <w:szCs w:val="28"/>
      <w:lang w:val="ru-RU" w:eastAsia="ru-RU" w:bidi="ar-SA"/>
    </w:rPr>
  </w:style>
  <w:style w:type="character" w:customStyle="1" w:styleId="30">
    <w:name w:val="Заголовок 3 Знак"/>
    <w:link w:val="3"/>
    <w:rsid w:val="00FE1C47"/>
    <w:rPr>
      <w:rFonts w:ascii="Arial" w:hAnsi="Arial" w:cs="Arial"/>
      <w:b/>
      <w:bCs/>
      <w:sz w:val="26"/>
      <w:szCs w:val="26"/>
      <w:lang w:val="ru-RU" w:eastAsia="ru-RU" w:bidi="ar-SA"/>
    </w:rPr>
  </w:style>
  <w:style w:type="paragraph" w:styleId="a3">
    <w:name w:val="header"/>
    <w:basedOn w:val="a"/>
    <w:link w:val="a4"/>
    <w:uiPriority w:val="99"/>
    <w:rsid w:val="004F7BFE"/>
    <w:pPr>
      <w:tabs>
        <w:tab w:val="center" w:pos="4819"/>
        <w:tab w:val="right" w:pos="9639"/>
      </w:tabs>
      <w:spacing w:after="0" w:line="240" w:lineRule="auto"/>
    </w:pPr>
    <w:rPr>
      <w:sz w:val="20"/>
      <w:szCs w:val="20"/>
    </w:rPr>
  </w:style>
  <w:style w:type="character" w:customStyle="1" w:styleId="a4">
    <w:name w:val="Верхний колонтитул Знак"/>
    <w:link w:val="a3"/>
    <w:uiPriority w:val="99"/>
    <w:locked/>
    <w:rsid w:val="004F7BFE"/>
    <w:rPr>
      <w:rFonts w:ascii="Calibri" w:eastAsia="Calibri" w:hAnsi="Calibri"/>
      <w:lang w:bidi="ar-SA"/>
    </w:rPr>
  </w:style>
  <w:style w:type="paragraph" w:styleId="a5">
    <w:name w:val="No Spacing"/>
    <w:link w:val="a6"/>
    <w:qFormat/>
    <w:rsid w:val="004F7BFE"/>
    <w:rPr>
      <w:rFonts w:ascii="Calibri" w:eastAsia="Calibri" w:hAnsi="Calibri"/>
      <w:sz w:val="22"/>
      <w:szCs w:val="22"/>
      <w:lang w:val="uk-UA" w:eastAsia="en-US"/>
    </w:rPr>
  </w:style>
  <w:style w:type="character" w:customStyle="1" w:styleId="a6">
    <w:name w:val="Без интервала Знак"/>
    <w:link w:val="a5"/>
    <w:locked/>
    <w:rsid w:val="00FE1C47"/>
    <w:rPr>
      <w:rFonts w:ascii="Calibri" w:eastAsia="Calibri" w:hAnsi="Calibri"/>
      <w:sz w:val="22"/>
      <w:szCs w:val="22"/>
      <w:lang w:val="uk-UA" w:eastAsia="en-US" w:bidi="ar-SA"/>
    </w:rPr>
  </w:style>
  <w:style w:type="character" w:customStyle="1" w:styleId="rvts0">
    <w:name w:val="rvts0"/>
    <w:rsid w:val="004F7BFE"/>
    <w:rPr>
      <w:rFonts w:cs="Times New Roman"/>
    </w:rPr>
  </w:style>
  <w:style w:type="paragraph" w:customStyle="1" w:styleId="rvps2">
    <w:name w:val="rvps2"/>
    <w:basedOn w:val="a"/>
    <w:rsid w:val="004F7BFE"/>
    <w:pPr>
      <w:spacing w:before="100" w:beforeAutospacing="1" w:after="100" w:afterAutospacing="1" w:line="240" w:lineRule="auto"/>
    </w:pPr>
    <w:rPr>
      <w:rFonts w:ascii="Times New Roman" w:hAnsi="Times New Roman"/>
      <w:sz w:val="24"/>
      <w:szCs w:val="24"/>
      <w:lang w:eastAsia="uk-UA"/>
    </w:rPr>
  </w:style>
  <w:style w:type="paragraph" w:styleId="a7">
    <w:name w:val="footer"/>
    <w:basedOn w:val="a"/>
    <w:link w:val="a8"/>
    <w:uiPriority w:val="99"/>
    <w:rsid w:val="00310929"/>
    <w:pPr>
      <w:tabs>
        <w:tab w:val="center" w:pos="4677"/>
        <w:tab w:val="right" w:pos="9355"/>
      </w:tabs>
    </w:pPr>
  </w:style>
  <w:style w:type="character" w:customStyle="1" w:styleId="a8">
    <w:name w:val="Нижний колонтитул Знак"/>
    <w:link w:val="a7"/>
    <w:uiPriority w:val="99"/>
    <w:rsid w:val="00FE1C47"/>
    <w:rPr>
      <w:rFonts w:ascii="Calibri" w:eastAsia="Calibri" w:hAnsi="Calibri"/>
      <w:sz w:val="22"/>
      <w:szCs w:val="22"/>
      <w:lang w:val="uk-UA" w:eastAsia="en-US" w:bidi="ar-SA"/>
    </w:rPr>
  </w:style>
  <w:style w:type="paragraph" w:styleId="a9">
    <w:name w:val="Body Text"/>
    <w:basedOn w:val="a"/>
    <w:link w:val="aa"/>
    <w:rsid w:val="00FB1000"/>
    <w:pPr>
      <w:autoSpaceDE w:val="0"/>
      <w:autoSpaceDN w:val="0"/>
      <w:spacing w:after="120" w:line="240" w:lineRule="auto"/>
      <w:jc w:val="both"/>
    </w:pPr>
    <w:rPr>
      <w:rFonts w:ascii="Arial" w:eastAsia="Times New Roman" w:hAnsi="Arial"/>
      <w:sz w:val="20"/>
      <w:szCs w:val="20"/>
      <w:lang w:val="en-GB"/>
    </w:rPr>
  </w:style>
  <w:style w:type="character" w:customStyle="1" w:styleId="aa">
    <w:name w:val="Основной текст Знак"/>
    <w:link w:val="a9"/>
    <w:rsid w:val="00FE1C47"/>
    <w:rPr>
      <w:rFonts w:ascii="Arial" w:hAnsi="Arial"/>
      <w:lang w:val="en-GB" w:eastAsia="en-US" w:bidi="ar-SA"/>
    </w:rPr>
  </w:style>
  <w:style w:type="paragraph" w:styleId="21">
    <w:name w:val="Body Text 2"/>
    <w:basedOn w:val="a"/>
    <w:link w:val="22"/>
    <w:uiPriority w:val="99"/>
    <w:rsid w:val="00510288"/>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1"/>
    <w:uiPriority w:val="99"/>
    <w:rsid w:val="00FE1C47"/>
    <w:rPr>
      <w:lang w:val="uk-UA" w:eastAsia="ru-RU" w:bidi="ar-SA"/>
    </w:rPr>
  </w:style>
  <w:style w:type="paragraph" w:customStyle="1" w:styleId="11">
    <w:name w:val="Абзац списка1"/>
    <w:basedOn w:val="a"/>
    <w:rsid w:val="004154A4"/>
    <w:pPr>
      <w:spacing w:after="0" w:line="240" w:lineRule="auto"/>
      <w:ind w:left="720"/>
      <w:contextualSpacing/>
    </w:pPr>
    <w:rPr>
      <w:rFonts w:ascii="Times New Roman" w:hAnsi="Times New Roman"/>
      <w:sz w:val="20"/>
      <w:szCs w:val="20"/>
      <w:lang w:val="ru-RU" w:eastAsia="ru-RU"/>
    </w:rPr>
  </w:style>
  <w:style w:type="table" w:styleId="ab">
    <w:name w:val="Table Grid"/>
    <w:basedOn w:val="a1"/>
    <w:uiPriority w:val="59"/>
    <w:rsid w:val="00CC37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5D6F98"/>
    <w:pPr>
      <w:spacing w:after="120" w:line="480" w:lineRule="auto"/>
      <w:ind w:left="283"/>
    </w:pPr>
    <w:rPr>
      <w:rFonts w:ascii="Times New Roman" w:eastAsia="Times New Roman" w:hAnsi="Times New Roman"/>
      <w:sz w:val="24"/>
      <w:szCs w:val="24"/>
      <w:lang w:val="ru-RU" w:eastAsia="ru-RU"/>
    </w:rPr>
  </w:style>
  <w:style w:type="character" w:customStyle="1" w:styleId="24">
    <w:name w:val="Основной текст с отступом 2 Знак"/>
    <w:link w:val="23"/>
    <w:rsid w:val="00FE1C47"/>
    <w:rPr>
      <w:sz w:val="24"/>
      <w:szCs w:val="24"/>
      <w:lang w:val="ru-RU" w:eastAsia="ru-RU" w:bidi="ar-SA"/>
    </w:rPr>
  </w:style>
  <w:style w:type="paragraph" w:styleId="ac">
    <w:name w:val="Body Text Indent"/>
    <w:basedOn w:val="a"/>
    <w:link w:val="ad"/>
    <w:uiPriority w:val="99"/>
    <w:rsid w:val="00790C78"/>
    <w:pPr>
      <w:spacing w:after="120" w:line="240" w:lineRule="auto"/>
      <w:ind w:left="283"/>
    </w:pPr>
    <w:rPr>
      <w:rFonts w:ascii="Times New Roman" w:eastAsia="Times New Roman" w:hAnsi="Times New Roman"/>
      <w:sz w:val="24"/>
      <w:szCs w:val="24"/>
      <w:lang w:val="ru-RU" w:eastAsia="ru-RU"/>
    </w:rPr>
  </w:style>
  <w:style w:type="character" w:customStyle="1" w:styleId="ad">
    <w:name w:val="Основной текст с отступом Знак"/>
    <w:link w:val="ac"/>
    <w:uiPriority w:val="99"/>
    <w:rsid w:val="00FE1C47"/>
    <w:rPr>
      <w:sz w:val="24"/>
      <w:szCs w:val="24"/>
      <w:lang w:val="ru-RU" w:eastAsia="ru-RU" w:bidi="ar-SA"/>
    </w:rPr>
  </w:style>
  <w:style w:type="paragraph" w:customStyle="1" w:styleId="CharChar">
    <w:name w:val="Char Знак Знак Char Знак"/>
    <w:basedOn w:val="a"/>
    <w:rsid w:val="002A3F72"/>
    <w:pPr>
      <w:spacing w:after="0" w:line="240" w:lineRule="auto"/>
    </w:pPr>
    <w:rPr>
      <w:rFonts w:ascii="Verdana" w:eastAsia="Times New Roman" w:hAnsi="Verdana"/>
      <w:sz w:val="20"/>
      <w:szCs w:val="20"/>
      <w:lang w:val="en-US"/>
    </w:rPr>
  </w:style>
  <w:style w:type="paragraph" w:styleId="HTML">
    <w:name w:val="HTML Preformatted"/>
    <w:basedOn w:val="a"/>
    <w:link w:val="HTML0"/>
    <w:uiPriority w:val="99"/>
    <w:rsid w:val="00667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lang w:val="ru-RU" w:eastAsia="ru-RU"/>
    </w:rPr>
  </w:style>
  <w:style w:type="character" w:customStyle="1" w:styleId="HTML0">
    <w:name w:val="Стандартный HTML Знак"/>
    <w:link w:val="HTML"/>
    <w:uiPriority w:val="99"/>
    <w:locked/>
    <w:rsid w:val="0066776E"/>
    <w:rPr>
      <w:rFonts w:ascii="Courier New" w:eastAsia="Calibri" w:hAnsi="Courier New" w:cs="Courier New"/>
      <w:color w:val="000000"/>
      <w:sz w:val="21"/>
      <w:szCs w:val="21"/>
      <w:lang w:val="ru-RU" w:eastAsia="ru-RU" w:bidi="ar-SA"/>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f"/>
    <w:uiPriority w:val="99"/>
    <w:qFormat/>
    <w:rsid w:val="00FE1C47"/>
    <w:pPr>
      <w:spacing w:before="100" w:beforeAutospacing="1" w:after="100" w:afterAutospacing="1" w:line="240" w:lineRule="auto"/>
    </w:pPr>
    <w:rPr>
      <w:rFonts w:ascii="Times New Roman" w:eastAsia="Times New Roman" w:hAnsi="Times New Roman"/>
      <w:sz w:val="24"/>
      <w:szCs w:val="24"/>
    </w:rPr>
  </w:style>
  <w:style w:type="character" w:customStyle="1" w:styleId="af">
    <w:name w:val="Обычный (веб) Знак"/>
    <w:aliases w:val="Обычный (Web) Знак1,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uiPriority w:val="99"/>
    <w:locked/>
    <w:rsid w:val="00FE1C47"/>
    <w:rPr>
      <w:sz w:val="24"/>
      <w:szCs w:val="24"/>
      <w:lang w:bidi="ar-SA"/>
    </w:rPr>
  </w:style>
  <w:style w:type="character" w:styleId="af0">
    <w:name w:val="Hyperlink"/>
    <w:uiPriority w:val="99"/>
    <w:rsid w:val="00FE1C47"/>
    <w:rPr>
      <w:color w:val="0000FF"/>
      <w:u w:val="single"/>
    </w:rPr>
  </w:style>
  <w:style w:type="character" w:customStyle="1" w:styleId="apple-converted-space">
    <w:name w:val="apple-converted-space"/>
    <w:basedOn w:val="a0"/>
    <w:rsid w:val="00FE1C47"/>
  </w:style>
  <w:style w:type="character" w:customStyle="1" w:styleId="highlighted">
    <w:name w:val="highlighted"/>
    <w:basedOn w:val="a0"/>
    <w:rsid w:val="00FE1C47"/>
  </w:style>
  <w:style w:type="character" w:customStyle="1" w:styleId="100">
    <w:name w:val="Знак Знак10"/>
    <w:rsid w:val="00FE1C47"/>
    <w:rPr>
      <w:sz w:val="22"/>
      <w:szCs w:val="22"/>
      <w:lang w:eastAsia="en-US" w:bidi="ar-SA"/>
    </w:rPr>
  </w:style>
  <w:style w:type="paragraph" w:customStyle="1" w:styleId="af1">
    <w:name w:val="Базовый"/>
    <w:rsid w:val="00FE1C47"/>
    <w:pPr>
      <w:tabs>
        <w:tab w:val="left" w:pos="708"/>
      </w:tabs>
      <w:suppressAutoHyphens/>
      <w:spacing w:after="200" w:line="276" w:lineRule="auto"/>
    </w:pPr>
    <w:rPr>
      <w:sz w:val="24"/>
      <w:szCs w:val="24"/>
    </w:rPr>
  </w:style>
  <w:style w:type="character" w:styleId="af2">
    <w:name w:val="Emphasis"/>
    <w:qFormat/>
    <w:rsid w:val="00FE1C47"/>
    <w:rPr>
      <w:i/>
      <w:iCs/>
    </w:rPr>
  </w:style>
  <w:style w:type="character" w:customStyle="1" w:styleId="7">
    <w:name w:val="Знак Знак7"/>
    <w:rsid w:val="00FE1C47"/>
    <w:rPr>
      <w:rFonts w:ascii="Courier New" w:eastAsia="Calibri" w:hAnsi="Courier New"/>
      <w:color w:val="000000"/>
      <w:sz w:val="18"/>
      <w:szCs w:val="18"/>
      <w:lang w:bidi="ar-SA"/>
    </w:rPr>
  </w:style>
  <w:style w:type="character" w:customStyle="1" w:styleId="grame">
    <w:name w:val="grame"/>
    <w:rsid w:val="00FE1C47"/>
    <w:rPr>
      <w:rFonts w:cs="Times New Roman"/>
    </w:rPr>
  </w:style>
  <w:style w:type="paragraph" w:styleId="af3">
    <w:name w:val="List Paragraph"/>
    <w:basedOn w:val="a"/>
    <w:uiPriority w:val="34"/>
    <w:qFormat/>
    <w:rsid w:val="00FE1C47"/>
    <w:pPr>
      <w:spacing w:after="0" w:line="240" w:lineRule="auto"/>
      <w:ind w:left="720"/>
      <w:contextualSpacing/>
    </w:pPr>
    <w:rPr>
      <w:rFonts w:ascii="Times New Roman" w:eastAsia="Times New Roman" w:hAnsi="Times New Roman"/>
      <w:sz w:val="20"/>
      <w:szCs w:val="20"/>
    </w:rPr>
  </w:style>
  <w:style w:type="paragraph" w:customStyle="1" w:styleId="af4">
    <w:name w:val="Òåêñò"/>
    <w:rsid w:val="00FE1C47"/>
    <w:pPr>
      <w:widowControl w:val="0"/>
      <w:spacing w:line="210" w:lineRule="atLeast"/>
      <w:ind w:firstLine="454"/>
      <w:jc w:val="both"/>
    </w:pPr>
    <w:rPr>
      <w:color w:val="000000"/>
      <w:lang w:val="en-US"/>
    </w:rPr>
  </w:style>
  <w:style w:type="paragraph" w:customStyle="1" w:styleId="31">
    <w:name w:val="Ïîäçàã3"/>
    <w:basedOn w:val="a"/>
    <w:rsid w:val="00FE1C47"/>
    <w:pPr>
      <w:widowControl w:val="0"/>
      <w:spacing w:before="113" w:after="57" w:line="210" w:lineRule="atLeast"/>
      <w:jc w:val="center"/>
    </w:pPr>
    <w:rPr>
      <w:rFonts w:ascii="Times New Roman" w:eastAsia="Times New Roman" w:hAnsi="Times New Roman"/>
      <w:b/>
      <w:sz w:val="20"/>
      <w:szCs w:val="20"/>
      <w:lang w:val="en-US" w:eastAsia="ru-RU"/>
    </w:rPr>
  </w:style>
  <w:style w:type="paragraph" w:customStyle="1" w:styleId="a1Legal">
    <w:name w:val="a1Legal"/>
    <w:basedOn w:val="a"/>
    <w:rsid w:val="00FE1C47"/>
    <w:pPr>
      <w:tabs>
        <w:tab w:val="left" w:pos="720"/>
        <w:tab w:val="left" w:pos="1440"/>
      </w:tabs>
      <w:overflowPunct w:val="0"/>
      <w:autoSpaceDE w:val="0"/>
      <w:autoSpaceDN w:val="0"/>
      <w:adjustRightInd w:val="0"/>
      <w:spacing w:after="0" w:line="240" w:lineRule="auto"/>
      <w:ind w:left="2160" w:hanging="2160"/>
    </w:pPr>
    <w:rPr>
      <w:rFonts w:ascii="Times New Roman" w:eastAsia="Times New Roman" w:hAnsi="Times New Roman"/>
      <w:sz w:val="24"/>
      <w:szCs w:val="20"/>
      <w:lang w:val="en-US" w:eastAsia="ru-RU"/>
    </w:rPr>
  </w:style>
  <w:style w:type="paragraph" w:customStyle="1" w:styleId="12">
    <w:name w:val="Основной текст1"/>
    <w:rsid w:val="00FE1C47"/>
    <w:pPr>
      <w:snapToGrid w:val="0"/>
      <w:ind w:firstLine="170"/>
      <w:jc w:val="both"/>
    </w:pPr>
    <w:rPr>
      <w:color w:val="000000"/>
      <w:sz w:val="22"/>
    </w:rPr>
  </w:style>
  <w:style w:type="paragraph" w:customStyle="1" w:styleId="13">
    <w:name w:val="Без интервала1"/>
    <w:link w:val="NoSpacingChar"/>
    <w:rsid w:val="00FE1C47"/>
    <w:pPr>
      <w:widowControl w:val="0"/>
      <w:autoSpaceDE w:val="0"/>
      <w:autoSpaceDN w:val="0"/>
    </w:pPr>
    <w:rPr>
      <w:rFonts w:ascii="Times New Roman CYR" w:hAnsi="Times New Roman CYR" w:cs="Times New Roman CYR"/>
      <w:sz w:val="24"/>
      <w:szCs w:val="24"/>
    </w:rPr>
  </w:style>
  <w:style w:type="paragraph" w:styleId="32">
    <w:name w:val="Body Text 3"/>
    <w:basedOn w:val="a"/>
    <w:link w:val="33"/>
    <w:rsid w:val="00FE1C47"/>
    <w:pPr>
      <w:spacing w:after="120" w:line="240" w:lineRule="auto"/>
    </w:pPr>
    <w:rPr>
      <w:rFonts w:ascii="Times New Roman" w:eastAsia="Times New Roman" w:hAnsi="Times New Roman"/>
      <w:sz w:val="16"/>
      <w:szCs w:val="16"/>
    </w:rPr>
  </w:style>
  <w:style w:type="character" w:customStyle="1" w:styleId="33">
    <w:name w:val="Основной текст 3 Знак"/>
    <w:link w:val="32"/>
    <w:rsid w:val="00FE1C47"/>
    <w:rPr>
      <w:sz w:val="16"/>
      <w:szCs w:val="16"/>
      <w:lang w:bidi="ar-SA"/>
    </w:rPr>
  </w:style>
  <w:style w:type="paragraph" w:styleId="34">
    <w:name w:val="Body Text Indent 3"/>
    <w:basedOn w:val="a"/>
    <w:rsid w:val="00FE1C47"/>
    <w:pPr>
      <w:spacing w:after="120" w:line="240" w:lineRule="auto"/>
      <w:ind w:left="283"/>
    </w:pPr>
    <w:rPr>
      <w:rFonts w:ascii="Times New Roman" w:eastAsia="Times New Roman" w:hAnsi="Times New Roman"/>
      <w:sz w:val="16"/>
      <w:szCs w:val="16"/>
    </w:rPr>
  </w:style>
  <w:style w:type="paragraph" w:styleId="af5">
    <w:name w:val="Title"/>
    <w:basedOn w:val="a"/>
    <w:link w:val="af6"/>
    <w:qFormat/>
    <w:rsid w:val="00FE1C47"/>
    <w:pPr>
      <w:widowControl w:val="0"/>
      <w:spacing w:after="0" w:line="240" w:lineRule="auto"/>
      <w:jc w:val="center"/>
    </w:pPr>
    <w:rPr>
      <w:rFonts w:ascii="Times New Roman" w:eastAsia="Times New Roman" w:hAnsi="Times New Roman"/>
      <w:b/>
      <w:snapToGrid w:val="0"/>
      <w:color w:val="000000"/>
      <w:szCs w:val="20"/>
    </w:rPr>
  </w:style>
  <w:style w:type="character" w:customStyle="1" w:styleId="af6">
    <w:name w:val="Название Знак"/>
    <w:link w:val="af5"/>
    <w:rsid w:val="00FE1C47"/>
    <w:rPr>
      <w:b/>
      <w:snapToGrid w:val="0"/>
      <w:color w:val="000000"/>
      <w:sz w:val="22"/>
      <w:lang w:eastAsia="en-US" w:bidi="ar-SA"/>
    </w:rPr>
  </w:style>
  <w:style w:type="paragraph" w:styleId="af7">
    <w:name w:val="Plain Text"/>
    <w:basedOn w:val="a"/>
    <w:link w:val="af8"/>
    <w:rsid w:val="00FE1C47"/>
    <w:pPr>
      <w:spacing w:after="0" w:line="240" w:lineRule="auto"/>
    </w:pPr>
    <w:rPr>
      <w:rFonts w:ascii="Courier New" w:eastAsia="Times New Roman" w:hAnsi="Courier New"/>
      <w:sz w:val="20"/>
      <w:szCs w:val="20"/>
      <w:lang w:eastAsia="ja-JP"/>
    </w:rPr>
  </w:style>
  <w:style w:type="character" w:customStyle="1" w:styleId="af8">
    <w:name w:val="Текст Знак"/>
    <w:link w:val="af7"/>
    <w:rsid w:val="00FE1C47"/>
    <w:rPr>
      <w:rFonts w:ascii="Courier New" w:hAnsi="Courier New"/>
      <w:lang w:eastAsia="ja-JP" w:bidi="ar-SA"/>
    </w:rPr>
  </w:style>
  <w:style w:type="paragraph" w:customStyle="1" w:styleId="DefaultStyle">
    <w:name w:val="Default Style"/>
    <w:rsid w:val="00FE1C47"/>
    <w:pPr>
      <w:suppressAutoHyphens/>
      <w:spacing w:line="100" w:lineRule="atLeast"/>
    </w:pPr>
    <w:rPr>
      <w:rFonts w:ascii="Calibri" w:hAnsi="Calibri" w:cs="Calibri"/>
      <w:sz w:val="24"/>
      <w:szCs w:val="24"/>
    </w:rPr>
  </w:style>
  <w:style w:type="paragraph" w:customStyle="1" w:styleId="msonormalcxspmiddle">
    <w:name w:val="msonormalcxspmiddle"/>
    <w:basedOn w:val="a"/>
    <w:rsid w:val="00FE1C4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4">
    <w:name w:val="Обычный1"/>
    <w:rsid w:val="00FE1C47"/>
    <w:pPr>
      <w:widowControl w:val="0"/>
      <w:spacing w:line="300" w:lineRule="auto"/>
      <w:ind w:firstLine="720"/>
      <w:jc w:val="both"/>
    </w:pPr>
    <w:rPr>
      <w:rFonts w:ascii="Courier New" w:hAnsi="Courier New"/>
      <w:sz w:val="28"/>
      <w:lang w:val="uk-UA"/>
    </w:rPr>
  </w:style>
  <w:style w:type="paragraph" w:customStyle="1" w:styleId="210">
    <w:name w:val="Основной текст 21"/>
    <w:basedOn w:val="14"/>
    <w:rsid w:val="00FE1C47"/>
    <w:pPr>
      <w:widowControl/>
      <w:spacing w:line="240" w:lineRule="auto"/>
      <w:ind w:firstLine="0"/>
      <w:jc w:val="center"/>
    </w:pPr>
    <w:rPr>
      <w:b/>
      <w:sz w:val="24"/>
      <w:lang w:val="ru-RU"/>
    </w:rPr>
  </w:style>
  <w:style w:type="paragraph" w:customStyle="1" w:styleId="15">
    <w:name w:val="Обычный1"/>
    <w:rsid w:val="00B364F6"/>
    <w:pPr>
      <w:widowControl w:val="0"/>
      <w:spacing w:line="300" w:lineRule="auto"/>
      <w:ind w:firstLine="720"/>
      <w:jc w:val="both"/>
    </w:pPr>
    <w:rPr>
      <w:rFonts w:ascii="Courier New" w:hAnsi="Courier New"/>
      <w:sz w:val="28"/>
      <w:lang w:val="uk-UA"/>
    </w:rPr>
  </w:style>
  <w:style w:type="paragraph" w:customStyle="1" w:styleId="211">
    <w:name w:val="Основной текст 21"/>
    <w:basedOn w:val="15"/>
    <w:rsid w:val="00B364F6"/>
    <w:pPr>
      <w:widowControl/>
      <w:spacing w:line="240" w:lineRule="auto"/>
      <w:ind w:firstLine="0"/>
      <w:jc w:val="center"/>
    </w:pPr>
    <w:rPr>
      <w:b/>
      <w:sz w:val="24"/>
      <w:lang w:val="ru-RU"/>
    </w:rPr>
  </w:style>
  <w:style w:type="character" w:customStyle="1" w:styleId="25">
    <w:name w:val="Основной текст (2)"/>
    <w:rsid w:val="00BF5ED9"/>
    <w:rPr>
      <w:rFonts w:ascii="Arial" w:eastAsia="Times New Roman" w:hAnsi="Arial"/>
      <w:color w:val="3F383E"/>
      <w:spacing w:val="0"/>
      <w:w w:val="100"/>
      <w:position w:val="0"/>
      <w:sz w:val="16"/>
      <w:u w:val="none"/>
      <w:effect w:val="none"/>
      <w:lang w:val="uk-UA" w:eastAsia="uk-UA"/>
    </w:rPr>
  </w:style>
  <w:style w:type="paragraph" w:customStyle="1" w:styleId="26">
    <w:name w:val="Обычный2"/>
    <w:rsid w:val="0002376E"/>
    <w:pPr>
      <w:widowControl w:val="0"/>
      <w:spacing w:line="300" w:lineRule="auto"/>
      <w:ind w:firstLine="720"/>
      <w:jc w:val="both"/>
    </w:pPr>
    <w:rPr>
      <w:rFonts w:ascii="Courier New" w:eastAsia="Calibri" w:hAnsi="Courier New"/>
      <w:sz w:val="28"/>
      <w:lang w:val="uk-UA"/>
    </w:rPr>
  </w:style>
  <w:style w:type="paragraph" w:customStyle="1" w:styleId="35">
    <w:name w:val="Обычный3"/>
    <w:rsid w:val="0002376E"/>
    <w:pPr>
      <w:widowControl w:val="0"/>
      <w:spacing w:line="300" w:lineRule="auto"/>
      <w:ind w:firstLine="720"/>
      <w:jc w:val="both"/>
    </w:pPr>
    <w:rPr>
      <w:rFonts w:ascii="Courier New" w:eastAsia="Calibri" w:hAnsi="Courier New"/>
      <w:sz w:val="28"/>
      <w:lang w:val="uk-UA"/>
    </w:rPr>
  </w:style>
  <w:style w:type="paragraph" w:customStyle="1" w:styleId="af9">
    <w:name w:val="Знак"/>
    <w:basedOn w:val="a"/>
    <w:rsid w:val="004E23FC"/>
    <w:pPr>
      <w:spacing w:after="0" w:line="240" w:lineRule="auto"/>
    </w:pPr>
    <w:rPr>
      <w:rFonts w:ascii="Verdana" w:eastAsia="Times New Roman" w:hAnsi="Verdana"/>
      <w:sz w:val="20"/>
      <w:szCs w:val="20"/>
      <w:lang w:val="en-US"/>
    </w:rPr>
  </w:style>
  <w:style w:type="paragraph" w:customStyle="1" w:styleId="16">
    <w:name w:val="1"/>
    <w:basedOn w:val="a"/>
    <w:rsid w:val="00D92D4E"/>
    <w:pPr>
      <w:spacing w:after="0" w:line="240" w:lineRule="auto"/>
    </w:pPr>
    <w:rPr>
      <w:rFonts w:ascii="Verdana" w:eastAsia="Times New Roman" w:hAnsi="Verdana" w:cs="Verdana"/>
      <w:sz w:val="20"/>
      <w:szCs w:val="20"/>
      <w:lang w:val="en-US"/>
    </w:rPr>
  </w:style>
  <w:style w:type="paragraph" w:styleId="afa">
    <w:name w:val="Balloon Text"/>
    <w:basedOn w:val="a"/>
    <w:link w:val="afb"/>
    <w:uiPriority w:val="99"/>
    <w:rsid w:val="00A23D79"/>
    <w:pPr>
      <w:spacing w:after="0" w:line="240" w:lineRule="auto"/>
    </w:pPr>
    <w:rPr>
      <w:rFonts w:ascii="Segoe UI" w:hAnsi="Segoe UI" w:cs="Segoe UI"/>
      <w:sz w:val="18"/>
      <w:szCs w:val="18"/>
    </w:rPr>
  </w:style>
  <w:style w:type="character" w:customStyle="1" w:styleId="afb">
    <w:name w:val="Текст выноски Знак"/>
    <w:link w:val="afa"/>
    <w:uiPriority w:val="99"/>
    <w:rsid w:val="00A23D79"/>
    <w:rPr>
      <w:rFonts w:ascii="Segoe UI" w:eastAsia="Calibri" w:hAnsi="Segoe UI" w:cs="Segoe UI"/>
      <w:sz w:val="18"/>
      <w:szCs w:val="18"/>
      <w:lang w:eastAsia="en-US"/>
    </w:rPr>
  </w:style>
  <w:style w:type="character" w:customStyle="1" w:styleId="rvts23">
    <w:name w:val="rvts23"/>
    <w:rsid w:val="00C26403"/>
  </w:style>
  <w:style w:type="character" w:styleId="afc">
    <w:name w:val="Strong"/>
    <w:uiPriority w:val="22"/>
    <w:qFormat/>
    <w:rsid w:val="00C26403"/>
    <w:rPr>
      <w:b/>
      <w:bCs/>
    </w:rPr>
  </w:style>
  <w:style w:type="paragraph" w:styleId="afd">
    <w:name w:val="footnote text"/>
    <w:basedOn w:val="a"/>
    <w:link w:val="afe"/>
    <w:unhideWhenUsed/>
    <w:rsid w:val="00EE4941"/>
    <w:pPr>
      <w:spacing w:after="0" w:line="240" w:lineRule="auto"/>
    </w:pPr>
    <w:rPr>
      <w:rFonts w:eastAsia="Times New Roman"/>
      <w:sz w:val="20"/>
      <w:szCs w:val="20"/>
    </w:rPr>
  </w:style>
  <w:style w:type="character" w:customStyle="1" w:styleId="afe">
    <w:name w:val="Текст сноски Знак"/>
    <w:link w:val="afd"/>
    <w:rsid w:val="00EE4941"/>
    <w:rPr>
      <w:rFonts w:ascii="Calibri" w:hAnsi="Calibri"/>
      <w:lang w:eastAsia="en-US"/>
    </w:rPr>
  </w:style>
  <w:style w:type="paragraph" w:customStyle="1" w:styleId="17">
    <w:name w:val="Абзац списка1"/>
    <w:basedOn w:val="a"/>
    <w:rsid w:val="008030EA"/>
    <w:pPr>
      <w:spacing w:after="0" w:line="240" w:lineRule="auto"/>
      <w:ind w:left="720" w:firstLine="709"/>
      <w:contextualSpacing/>
      <w:jc w:val="both"/>
    </w:pPr>
    <w:rPr>
      <w:rFonts w:eastAsia="Times New Roman"/>
    </w:rPr>
  </w:style>
  <w:style w:type="character" w:customStyle="1" w:styleId="27">
    <w:name w:val="Основний текст (2)"/>
    <w:rsid w:val="00CA550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51">
    <w:name w:val="Основний текст (5)_"/>
    <w:link w:val="52"/>
    <w:rsid w:val="00CA550B"/>
    <w:rPr>
      <w:sz w:val="28"/>
      <w:szCs w:val="28"/>
      <w:shd w:val="clear" w:color="auto" w:fill="FFFFFF"/>
    </w:rPr>
  </w:style>
  <w:style w:type="character" w:customStyle="1" w:styleId="5Constantia16pt1pt">
    <w:name w:val="Основний текст (5) + Constantia;16 pt;Інтервал 1 pt"/>
    <w:rsid w:val="00CA550B"/>
    <w:rPr>
      <w:rFonts w:ascii="Constantia" w:eastAsia="Constantia" w:hAnsi="Constantia" w:cs="Constantia"/>
      <w:color w:val="000000"/>
      <w:spacing w:val="20"/>
      <w:w w:val="100"/>
      <w:position w:val="0"/>
      <w:sz w:val="32"/>
      <w:szCs w:val="32"/>
      <w:shd w:val="clear" w:color="auto" w:fill="FFFFFF"/>
      <w:lang w:val="uk-UA" w:eastAsia="uk-UA" w:bidi="uk-UA"/>
    </w:rPr>
  </w:style>
  <w:style w:type="paragraph" w:customStyle="1" w:styleId="52">
    <w:name w:val="Основний текст (5)"/>
    <w:basedOn w:val="a"/>
    <w:link w:val="51"/>
    <w:rsid w:val="00CA550B"/>
    <w:pPr>
      <w:widowControl w:val="0"/>
      <w:shd w:val="clear" w:color="auto" w:fill="FFFFFF"/>
      <w:spacing w:before="720" w:after="420" w:line="0" w:lineRule="atLeast"/>
    </w:pPr>
    <w:rPr>
      <w:rFonts w:ascii="Times New Roman" w:eastAsia="Times New Roman" w:hAnsi="Times New Roman"/>
      <w:sz w:val="28"/>
      <w:szCs w:val="28"/>
      <w:shd w:val="clear" w:color="auto" w:fill="FFFFFF"/>
      <w:lang w:val="ru-RU" w:eastAsia="ru-RU"/>
    </w:rPr>
  </w:style>
  <w:style w:type="numbering" w:customStyle="1" w:styleId="18">
    <w:name w:val="Нет списка1"/>
    <w:next w:val="a2"/>
    <w:semiHidden/>
    <w:unhideWhenUsed/>
    <w:rsid w:val="00BF7FB4"/>
  </w:style>
  <w:style w:type="numbering" w:customStyle="1" w:styleId="28">
    <w:name w:val="Нет списка2"/>
    <w:next w:val="a2"/>
    <w:uiPriority w:val="99"/>
    <w:semiHidden/>
    <w:unhideWhenUsed/>
    <w:rsid w:val="005B5249"/>
  </w:style>
  <w:style w:type="character" w:customStyle="1" w:styleId="classifier-text">
    <w:name w:val="classifier-text"/>
    <w:rsid w:val="00D46F3F"/>
    <w:rPr>
      <w:rFonts w:cs="Times New Roman"/>
    </w:rPr>
  </w:style>
  <w:style w:type="table" w:customStyle="1" w:styleId="19">
    <w:name w:val="Сетка таблицы1"/>
    <w:basedOn w:val="a1"/>
    <w:next w:val="ab"/>
    <w:rsid w:val="00B8288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rsid w:val="00BD008A"/>
    <w:rPr>
      <w:b/>
      <w:sz w:val="32"/>
      <w:szCs w:val="32"/>
      <w:lang w:eastAsia="ru-RU"/>
    </w:rPr>
  </w:style>
  <w:style w:type="numbering" w:customStyle="1" w:styleId="36">
    <w:name w:val="Нет списка3"/>
    <w:next w:val="a2"/>
    <w:uiPriority w:val="99"/>
    <w:semiHidden/>
    <w:unhideWhenUsed/>
    <w:rsid w:val="00BD008A"/>
  </w:style>
  <w:style w:type="table" w:customStyle="1" w:styleId="29">
    <w:name w:val="Сетка таблицы2"/>
    <w:basedOn w:val="a1"/>
    <w:next w:val="ab"/>
    <w:uiPriority w:val="59"/>
    <w:rsid w:val="00BD008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ветлая заливка1"/>
    <w:basedOn w:val="a1"/>
    <w:uiPriority w:val="60"/>
    <w:rsid w:val="00BD008A"/>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BD008A"/>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ff">
    <w:name w:val="Placeholder Text"/>
    <w:uiPriority w:val="99"/>
    <w:semiHidden/>
    <w:rsid w:val="00BD008A"/>
    <w:rPr>
      <w:color w:val="808080"/>
    </w:rPr>
  </w:style>
  <w:style w:type="character" w:customStyle="1" w:styleId="NoSpacingChar">
    <w:name w:val="No Spacing Char"/>
    <w:link w:val="13"/>
    <w:locked/>
    <w:rsid w:val="00BD008A"/>
    <w:rPr>
      <w:rFonts w:ascii="Times New Roman CYR" w:hAnsi="Times New Roman CYR" w:cs="Times New Roman CYR"/>
      <w:sz w:val="24"/>
      <w:szCs w:val="24"/>
      <w:lang w:val="ru-RU" w:eastAsia="ru-RU"/>
    </w:rPr>
  </w:style>
  <w:style w:type="character" w:customStyle="1" w:styleId="1b">
    <w:name w:val="Обычный (веб) Знак1"/>
    <w:aliases w:val="Обычный (веб) Знак Знак,Обычный (Web) Знак"/>
    <w:locked/>
    <w:rsid w:val="00BD008A"/>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9F16CF"/>
  </w:style>
  <w:style w:type="table" w:customStyle="1" w:styleId="37">
    <w:name w:val="Сетка таблицы3"/>
    <w:basedOn w:val="a1"/>
    <w:next w:val="ab"/>
    <w:uiPriority w:val="59"/>
    <w:rsid w:val="009F16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ветлая заливка11"/>
    <w:basedOn w:val="a1"/>
    <w:uiPriority w:val="60"/>
    <w:rsid w:val="009F16CF"/>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1"/>
    <w:uiPriority w:val="60"/>
    <w:rsid w:val="009F16CF"/>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0">
    <w:name w:val="Сетка таблицы4"/>
    <w:basedOn w:val="a1"/>
    <w:next w:val="ab"/>
    <w:rsid w:val="00DA2630"/>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D816CC"/>
    <w:pPr>
      <w:spacing w:after="0" w:line="240" w:lineRule="auto"/>
      <w:jc w:val="center"/>
    </w:pPr>
    <w:rPr>
      <w:rFonts w:ascii="Courier New" w:hAnsi="Courier New"/>
      <w:b/>
      <w:sz w:val="24"/>
      <w:szCs w:val="20"/>
      <w:lang w:val="ru-RU" w:eastAsia="ru-RU"/>
    </w:rPr>
  </w:style>
  <w:style w:type="table" w:customStyle="1" w:styleId="53">
    <w:name w:val="Сетка таблицы5"/>
    <w:basedOn w:val="a1"/>
    <w:next w:val="ab"/>
    <w:rsid w:val="007239E1"/>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rsid w:val="005D42AF"/>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b"/>
    <w:rsid w:val="008973CD"/>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b"/>
    <w:rsid w:val="003626E5"/>
    <w:rPr>
      <w:rFonts w:ascii="Calibri" w:eastAsia="Calibri" w:hAnsi="Calibr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текст (2) + Полужирный"/>
    <w:rsid w:val="00D32C5F"/>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b">
    <w:name w:val="Основной текст (2)_"/>
    <w:rsid w:val="00D32C5F"/>
    <w:rPr>
      <w:shd w:val="clear" w:color="auto" w:fill="FFFFFF"/>
    </w:rPr>
  </w:style>
  <w:style w:type="numbering" w:customStyle="1" w:styleId="54">
    <w:name w:val="Нет списка5"/>
    <w:next w:val="a2"/>
    <w:uiPriority w:val="99"/>
    <w:semiHidden/>
    <w:unhideWhenUsed/>
    <w:rsid w:val="0018488E"/>
  </w:style>
  <w:style w:type="paragraph" w:customStyle="1" w:styleId="1c">
    <w:name w:val="Звичайний1"/>
    <w:uiPriority w:val="99"/>
    <w:rsid w:val="0018488E"/>
    <w:pPr>
      <w:suppressAutoHyphens/>
    </w:pPr>
    <w:rPr>
      <w:rFonts w:ascii="Calibri" w:hAnsi="Calibri" w:cs="Calibri"/>
      <w:color w:val="000000"/>
      <w:sz w:val="24"/>
      <w:szCs w:val="24"/>
      <w:lang w:eastAsia="ar-SA"/>
    </w:rPr>
  </w:style>
  <w:style w:type="character" w:customStyle="1" w:styleId="value">
    <w:name w:val="value"/>
    <w:uiPriority w:val="99"/>
    <w:rsid w:val="0018488E"/>
    <w:rPr>
      <w:rFonts w:cs="Times New Roman"/>
    </w:rPr>
  </w:style>
  <w:style w:type="table" w:customStyle="1" w:styleId="8">
    <w:name w:val="Сетка таблицы8"/>
    <w:basedOn w:val="a1"/>
    <w:next w:val="ab"/>
    <w:uiPriority w:val="59"/>
    <w:rsid w:val="0018488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tab-span">
    <w:name w:val="apple-tab-span"/>
    <w:rsid w:val="000C10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Body Text Indent" w:uiPriority="99"/>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qFormat="1"/>
    <w:lsdException w:name="HTML Preformatted"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B15"/>
    <w:pPr>
      <w:spacing w:after="200" w:line="276" w:lineRule="auto"/>
    </w:pPr>
    <w:rPr>
      <w:rFonts w:ascii="Calibri" w:eastAsia="Calibri" w:hAnsi="Calibri"/>
      <w:sz w:val="22"/>
      <w:szCs w:val="22"/>
      <w:lang w:val="uk-UA" w:eastAsia="en-US"/>
    </w:rPr>
  </w:style>
  <w:style w:type="paragraph" w:styleId="1">
    <w:name w:val="heading 1"/>
    <w:basedOn w:val="a"/>
    <w:next w:val="a"/>
    <w:link w:val="10"/>
    <w:qFormat/>
    <w:rsid w:val="00FE1C47"/>
    <w:pPr>
      <w:keepNext/>
      <w:spacing w:before="240" w:after="60" w:line="240" w:lineRule="auto"/>
      <w:outlineLvl w:val="0"/>
    </w:pPr>
    <w:rPr>
      <w:rFonts w:ascii="Cambria" w:eastAsia="Times New Roman" w:hAnsi="Cambria"/>
      <w:b/>
      <w:bCs/>
      <w:kern w:val="32"/>
      <w:sz w:val="32"/>
      <w:szCs w:val="32"/>
      <w:lang w:eastAsia="uk-UA"/>
    </w:rPr>
  </w:style>
  <w:style w:type="paragraph" w:styleId="2">
    <w:name w:val="heading 2"/>
    <w:basedOn w:val="a"/>
    <w:next w:val="a"/>
    <w:link w:val="20"/>
    <w:qFormat/>
    <w:rsid w:val="00FE1C47"/>
    <w:pPr>
      <w:keepNext/>
      <w:spacing w:before="240" w:after="60" w:line="240" w:lineRule="auto"/>
      <w:outlineLvl w:val="1"/>
    </w:pPr>
    <w:rPr>
      <w:rFonts w:ascii="Calibri Light" w:eastAsia="Times New Roman" w:hAnsi="Calibri Light"/>
      <w:b/>
      <w:bCs/>
      <w:i/>
      <w:iCs/>
      <w:sz w:val="28"/>
      <w:szCs w:val="28"/>
      <w:lang w:val="ru-RU" w:eastAsia="ru-RU"/>
    </w:rPr>
  </w:style>
  <w:style w:type="paragraph" w:styleId="3">
    <w:name w:val="heading 3"/>
    <w:basedOn w:val="a"/>
    <w:next w:val="a"/>
    <w:link w:val="30"/>
    <w:qFormat/>
    <w:rsid w:val="00790C78"/>
    <w:pPr>
      <w:keepNext/>
      <w:spacing w:before="240" w:after="60" w:line="240" w:lineRule="auto"/>
      <w:outlineLvl w:val="2"/>
    </w:pPr>
    <w:rPr>
      <w:rFonts w:ascii="Arial" w:eastAsia="Times New Roman" w:hAnsi="Arial" w:cs="Arial"/>
      <w:b/>
      <w:bCs/>
      <w:sz w:val="26"/>
      <w:szCs w:val="26"/>
      <w:lang w:val="ru-RU" w:eastAsia="ru-RU"/>
    </w:rPr>
  </w:style>
  <w:style w:type="paragraph" w:styleId="5">
    <w:name w:val="heading 5"/>
    <w:basedOn w:val="a"/>
    <w:next w:val="a"/>
    <w:link w:val="50"/>
    <w:qFormat/>
    <w:rsid w:val="00BD008A"/>
    <w:pPr>
      <w:keepNext/>
      <w:spacing w:after="0" w:line="240" w:lineRule="auto"/>
      <w:ind w:right="-263"/>
      <w:jc w:val="center"/>
      <w:outlineLvl w:val="4"/>
    </w:pPr>
    <w:rPr>
      <w:rFonts w:ascii="Times New Roman" w:eastAsia="Times New Roman" w:hAnsi="Times New Roman"/>
      <w:b/>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E1C47"/>
    <w:rPr>
      <w:rFonts w:ascii="Cambria" w:hAnsi="Cambria"/>
      <w:b/>
      <w:bCs/>
      <w:kern w:val="32"/>
      <w:sz w:val="32"/>
      <w:szCs w:val="32"/>
      <w:lang w:val="uk-UA" w:eastAsia="uk-UA" w:bidi="ar-SA"/>
    </w:rPr>
  </w:style>
  <w:style w:type="character" w:customStyle="1" w:styleId="20">
    <w:name w:val="Заголовок 2 Знак"/>
    <w:link w:val="2"/>
    <w:semiHidden/>
    <w:rsid w:val="00FE1C47"/>
    <w:rPr>
      <w:rFonts w:ascii="Calibri Light" w:hAnsi="Calibri Light"/>
      <w:b/>
      <w:bCs/>
      <w:i/>
      <w:iCs/>
      <w:sz w:val="28"/>
      <w:szCs w:val="28"/>
      <w:lang w:val="ru-RU" w:eastAsia="ru-RU" w:bidi="ar-SA"/>
    </w:rPr>
  </w:style>
  <w:style w:type="character" w:customStyle="1" w:styleId="30">
    <w:name w:val="Заголовок 3 Знак"/>
    <w:link w:val="3"/>
    <w:rsid w:val="00FE1C47"/>
    <w:rPr>
      <w:rFonts w:ascii="Arial" w:hAnsi="Arial" w:cs="Arial"/>
      <w:b/>
      <w:bCs/>
      <w:sz w:val="26"/>
      <w:szCs w:val="26"/>
      <w:lang w:val="ru-RU" w:eastAsia="ru-RU" w:bidi="ar-SA"/>
    </w:rPr>
  </w:style>
  <w:style w:type="paragraph" w:styleId="a3">
    <w:name w:val="header"/>
    <w:basedOn w:val="a"/>
    <w:link w:val="a4"/>
    <w:uiPriority w:val="99"/>
    <w:rsid w:val="004F7BFE"/>
    <w:pPr>
      <w:tabs>
        <w:tab w:val="center" w:pos="4819"/>
        <w:tab w:val="right" w:pos="9639"/>
      </w:tabs>
      <w:spacing w:after="0" w:line="240" w:lineRule="auto"/>
    </w:pPr>
    <w:rPr>
      <w:sz w:val="20"/>
      <w:szCs w:val="20"/>
    </w:rPr>
  </w:style>
  <w:style w:type="character" w:customStyle="1" w:styleId="a4">
    <w:name w:val="Верхний колонтитул Знак"/>
    <w:link w:val="a3"/>
    <w:uiPriority w:val="99"/>
    <w:locked/>
    <w:rsid w:val="004F7BFE"/>
    <w:rPr>
      <w:rFonts w:ascii="Calibri" w:eastAsia="Calibri" w:hAnsi="Calibri"/>
      <w:lang w:bidi="ar-SA"/>
    </w:rPr>
  </w:style>
  <w:style w:type="paragraph" w:styleId="a5">
    <w:name w:val="No Spacing"/>
    <w:link w:val="a6"/>
    <w:qFormat/>
    <w:rsid w:val="004F7BFE"/>
    <w:rPr>
      <w:rFonts w:ascii="Calibri" w:eastAsia="Calibri" w:hAnsi="Calibri"/>
      <w:sz w:val="22"/>
      <w:szCs w:val="22"/>
      <w:lang w:val="uk-UA" w:eastAsia="en-US"/>
    </w:rPr>
  </w:style>
  <w:style w:type="character" w:customStyle="1" w:styleId="a6">
    <w:name w:val="Без интервала Знак"/>
    <w:link w:val="a5"/>
    <w:locked/>
    <w:rsid w:val="00FE1C47"/>
    <w:rPr>
      <w:rFonts w:ascii="Calibri" w:eastAsia="Calibri" w:hAnsi="Calibri"/>
      <w:sz w:val="22"/>
      <w:szCs w:val="22"/>
      <w:lang w:val="uk-UA" w:eastAsia="en-US" w:bidi="ar-SA"/>
    </w:rPr>
  </w:style>
  <w:style w:type="character" w:customStyle="1" w:styleId="rvts0">
    <w:name w:val="rvts0"/>
    <w:rsid w:val="004F7BFE"/>
    <w:rPr>
      <w:rFonts w:cs="Times New Roman"/>
    </w:rPr>
  </w:style>
  <w:style w:type="paragraph" w:customStyle="1" w:styleId="rvps2">
    <w:name w:val="rvps2"/>
    <w:basedOn w:val="a"/>
    <w:rsid w:val="004F7BFE"/>
    <w:pPr>
      <w:spacing w:before="100" w:beforeAutospacing="1" w:after="100" w:afterAutospacing="1" w:line="240" w:lineRule="auto"/>
    </w:pPr>
    <w:rPr>
      <w:rFonts w:ascii="Times New Roman" w:hAnsi="Times New Roman"/>
      <w:sz w:val="24"/>
      <w:szCs w:val="24"/>
      <w:lang w:eastAsia="uk-UA"/>
    </w:rPr>
  </w:style>
  <w:style w:type="paragraph" w:styleId="a7">
    <w:name w:val="footer"/>
    <w:basedOn w:val="a"/>
    <w:link w:val="a8"/>
    <w:uiPriority w:val="99"/>
    <w:rsid w:val="00310929"/>
    <w:pPr>
      <w:tabs>
        <w:tab w:val="center" w:pos="4677"/>
        <w:tab w:val="right" w:pos="9355"/>
      </w:tabs>
    </w:pPr>
  </w:style>
  <w:style w:type="character" w:customStyle="1" w:styleId="a8">
    <w:name w:val="Нижний колонтитул Знак"/>
    <w:link w:val="a7"/>
    <w:uiPriority w:val="99"/>
    <w:rsid w:val="00FE1C47"/>
    <w:rPr>
      <w:rFonts w:ascii="Calibri" w:eastAsia="Calibri" w:hAnsi="Calibri"/>
      <w:sz w:val="22"/>
      <w:szCs w:val="22"/>
      <w:lang w:val="uk-UA" w:eastAsia="en-US" w:bidi="ar-SA"/>
    </w:rPr>
  </w:style>
  <w:style w:type="paragraph" w:styleId="a9">
    <w:name w:val="Body Text"/>
    <w:basedOn w:val="a"/>
    <w:link w:val="aa"/>
    <w:rsid w:val="00FB1000"/>
    <w:pPr>
      <w:autoSpaceDE w:val="0"/>
      <w:autoSpaceDN w:val="0"/>
      <w:spacing w:after="120" w:line="240" w:lineRule="auto"/>
      <w:jc w:val="both"/>
    </w:pPr>
    <w:rPr>
      <w:rFonts w:ascii="Arial" w:eastAsia="Times New Roman" w:hAnsi="Arial"/>
      <w:sz w:val="20"/>
      <w:szCs w:val="20"/>
      <w:lang w:val="en-GB"/>
    </w:rPr>
  </w:style>
  <w:style w:type="character" w:customStyle="1" w:styleId="aa">
    <w:name w:val="Основной текст Знак"/>
    <w:link w:val="a9"/>
    <w:rsid w:val="00FE1C47"/>
    <w:rPr>
      <w:rFonts w:ascii="Arial" w:hAnsi="Arial"/>
      <w:lang w:val="en-GB" w:eastAsia="en-US" w:bidi="ar-SA"/>
    </w:rPr>
  </w:style>
  <w:style w:type="paragraph" w:styleId="21">
    <w:name w:val="Body Text 2"/>
    <w:basedOn w:val="a"/>
    <w:link w:val="22"/>
    <w:uiPriority w:val="99"/>
    <w:rsid w:val="00510288"/>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1"/>
    <w:uiPriority w:val="99"/>
    <w:rsid w:val="00FE1C47"/>
    <w:rPr>
      <w:lang w:val="uk-UA" w:eastAsia="ru-RU" w:bidi="ar-SA"/>
    </w:rPr>
  </w:style>
  <w:style w:type="paragraph" w:customStyle="1" w:styleId="11">
    <w:name w:val="Абзац списка1"/>
    <w:basedOn w:val="a"/>
    <w:rsid w:val="004154A4"/>
    <w:pPr>
      <w:spacing w:after="0" w:line="240" w:lineRule="auto"/>
      <w:ind w:left="720"/>
      <w:contextualSpacing/>
    </w:pPr>
    <w:rPr>
      <w:rFonts w:ascii="Times New Roman" w:hAnsi="Times New Roman"/>
      <w:sz w:val="20"/>
      <w:szCs w:val="20"/>
      <w:lang w:val="ru-RU" w:eastAsia="ru-RU"/>
    </w:rPr>
  </w:style>
  <w:style w:type="table" w:styleId="ab">
    <w:name w:val="Table Grid"/>
    <w:basedOn w:val="a1"/>
    <w:uiPriority w:val="59"/>
    <w:rsid w:val="00CC37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5D6F98"/>
    <w:pPr>
      <w:spacing w:after="120" w:line="480" w:lineRule="auto"/>
      <w:ind w:left="283"/>
    </w:pPr>
    <w:rPr>
      <w:rFonts w:ascii="Times New Roman" w:eastAsia="Times New Roman" w:hAnsi="Times New Roman"/>
      <w:sz w:val="24"/>
      <w:szCs w:val="24"/>
      <w:lang w:val="ru-RU" w:eastAsia="ru-RU"/>
    </w:rPr>
  </w:style>
  <w:style w:type="character" w:customStyle="1" w:styleId="24">
    <w:name w:val="Основной текст с отступом 2 Знак"/>
    <w:link w:val="23"/>
    <w:rsid w:val="00FE1C47"/>
    <w:rPr>
      <w:sz w:val="24"/>
      <w:szCs w:val="24"/>
      <w:lang w:val="ru-RU" w:eastAsia="ru-RU" w:bidi="ar-SA"/>
    </w:rPr>
  </w:style>
  <w:style w:type="paragraph" w:styleId="ac">
    <w:name w:val="Body Text Indent"/>
    <w:basedOn w:val="a"/>
    <w:link w:val="ad"/>
    <w:uiPriority w:val="99"/>
    <w:rsid w:val="00790C78"/>
    <w:pPr>
      <w:spacing w:after="120" w:line="240" w:lineRule="auto"/>
      <w:ind w:left="283"/>
    </w:pPr>
    <w:rPr>
      <w:rFonts w:ascii="Times New Roman" w:eastAsia="Times New Roman" w:hAnsi="Times New Roman"/>
      <w:sz w:val="24"/>
      <w:szCs w:val="24"/>
      <w:lang w:val="ru-RU" w:eastAsia="ru-RU"/>
    </w:rPr>
  </w:style>
  <w:style w:type="character" w:customStyle="1" w:styleId="ad">
    <w:name w:val="Основной текст с отступом Знак"/>
    <w:link w:val="ac"/>
    <w:uiPriority w:val="99"/>
    <w:rsid w:val="00FE1C47"/>
    <w:rPr>
      <w:sz w:val="24"/>
      <w:szCs w:val="24"/>
      <w:lang w:val="ru-RU" w:eastAsia="ru-RU" w:bidi="ar-SA"/>
    </w:rPr>
  </w:style>
  <w:style w:type="paragraph" w:customStyle="1" w:styleId="CharChar">
    <w:name w:val="Char Знак Знак Char Знак"/>
    <w:basedOn w:val="a"/>
    <w:rsid w:val="002A3F72"/>
    <w:pPr>
      <w:spacing w:after="0" w:line="240" w:lineRule="auto"/>
    </w:pPr>
    <w:rPr>
      <w:rFonts w:ascii="Verdana" w:eastAsia="Times New Roman" w:hAnsi="Verdana"/>
      <w:sz w:val="20"/>
      <w:szCs w:val="20"/>
      <w:lang w:val="en-US"/>
    </w:rPr>
  </w:style>
  <w:style w:type="paragraph" w:styleId="HTML">
    <w:name w:val="HTML Preformatted"/>
    <w:basedOn w:val="a"/>
    <w:link w:val="HTML0"/>
    <w:uiPriority w:val="99"/>
    <w:rsid w:val="00667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lang w:val="ru-RU" w:eastAsia="ru-RU"/>
    </w:rPr>
  </w:style>
  <w:style w:type="character" w:customStyle="1" w:styleId="HTML0">
    <w:name w:val="Стандартный HTML Знак"/>
    <w:link w:val="HTML"/>
    <w:uiPriority w:val="99"/>
    <w:locked/>
    <w:rsid w:val="0066776E"/>
    <w:rPr>
      <w:rFonts w:ascii="Courier New" w:eastAsia="Calibri" w:hAnsi="Courier New" w:cs="Courier New"/>
      <w:color w:val="000000"/>
      <w:sz w:val="21"/>
      <w:szCs w:val="21"/>
      <w:lang w:val="ru-RU" w:eastAsia="ru-RU" w:bidi="ar-SA"/>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f"/>
    <w:uiPriority w:val="99"/>
    <w:qFormat/>
    <w:rsid w:val="00FE1C47"/>
    <w:pPr>
      <w:spacing w:before="100" w:beforeAutospacing="1" w:after="100" w:afterAutospacing="1" w:line="240" w:lineRule="auto"/>
    </w:pPr>
    <w:rPr>
      <w:rFonts w:ascii="Times New Roman" w:eastAsia="Times New Roman" w:hAnsi="Times New Roman"/>
      <w:sz w:val="24"/>
      <w:szCs w:val="24"/>
    </w:rPr>
  </w:style>
  <w:style w:type="character" w:customStyle="1" w:styleId="af">
    <w:name w:val="Обычный (веб) Знак"/>
    <w:aliases w:val="Обычный (Web) Знак1,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uiPriority w:val="99"/>
    <w:locked/>
    <w:rsid w:val="00FE1C47"/>
    <w:rPr>
      <w:sz w:val="24"/>
      <w:szCs w:val="24"/>
      <w:lang w:bidi="ar-SA"/>
    </w:rPr>
  </w:style>
  <w:style w:type="character" w:styleId="af0">
    <w:name w:val="Hyperlink"/>
    <w:uiPriority w:val="99"/>
    <w:rsid w:val="00FE1C47"/>
    <w:rPr>
      <w:color w:val="0000FF"/>
      <w:u w:val="single"/>
    </w:rPr>
  </w:style>
  <w:style w:type="character" w:customStyle="1" w:styleId="apple-converted-space">
    <w:name w:val="apple-converted-space"/>
    <w:basedOn w:val="a0"/>
    <w:rsid w:val="00FE1C47"/>
  </w:style>
  <w:style w:type="character" w:customStyle="1" w:styleId="highlighted">
    <w:name w:val="highlighted"/>
    <w:basedOn w:val="a0"/>
    <w:rsid w:val="00FE1C47"/>
  </w:style>
  <w:style w:type="character" w:customStyle="1" w:styleId="100">
    <w:name w:val="Знак Знак10"/>
    <w:rsid w:val="00FE1C47"/>
    <w:rPr>
      <w:sz w:val="22"/>
      <w:szCs w:val="22"/>
      <w:lang w:eastAsia="en-US" w:bidi="ar-SA"/>
    </w:rPr>
  </w:style>
  <w:style w:type="paragraph" w:customStyle="1" w:styleId="af1">
    <w:name w:val="Базовый"/>
    <w:rsid w:val="00FE1C47"/>
    <w:pPr>
      <w:tabs>
        <w:tab w:val="left" w:pos="708"/>
      </w:tabs>
      <w:suppressAutoHyphens/>
      <w:spacing w:after="200" w:line="276" w:lineRule="auto"/>
    </w:pPr>
    <w:rPr>
      <w:sz w:val="24"/>
      <w:szCs w:val="24"/>
    </w:rPr>
  </w:style>
  <w:style w:type="character" w:styleId="af2">
    <w:name w:val="Emphasis"/>
    <w:qFormat/>
    <w:rsid w:val="00FE1C47"/>
    <w:rPr>
      <w:i/>
      <w:iCs/>
    </w:rPr>
  </w:style>
  <w:style w:type="character" w:customStyle="1" w:styleId="7">
    <w:name w:val="Знак Знак7"/>
    <w:rsid w:val="00FE1C47"/>
    <w:rPr>
      <w:rFonts w:ascii="Courier New" w:eastAsia="Calibri" w:hAnsi="Courier New"/>
      <w:color w:val="000000"/>
      <w:sz w:val="18"/>
      <w:szCs w:val="18"/>
      <w:lang w:bidi="ar-SA"/>
    </w:rPr>
  </w:style>
  <w:style w:type="character" w:customStyle="1" w:styleId="grame">
    <w:name w:val="grame"/>
    <w:rsid w:val="00FE1C47"/>
    <w:rPr>
      <w:rFonts w:cs="Times New Roman"/>
    </w:rPr>
  </w:style>
  <w:style w:type="paragraph" w:styleId="af3">
    <w:name w:val="List Paragraph"/>
    <w:basedOn w:val="a"/>
    <w:uiPriority w:val="34"/>
    <w:qFormat/>
    <w:rsid w:val="00FE1C47"/>
    <w:pPr>
      <w:spacing w:after="0" w:line="240" w:lineRule="auto"/>
      <w:ind w:left="720"/>
      <w:contextualSpacing/>
    </w:pPr>
    <w:rPr>
      <w:rFonts w:ascii="Times New Roman" w:eastAsia="Times New Roman" w:hAnsi="Times New Roman"/>
      <w:sz w:val="20"/>
      <w:szCs w:val="20"/>
    </w:rPr>
  </w:style>
  <w:style w:type="paragraph" w:customStyle="1" w:styleId="af4">
    <w:name w:val="Òåêñò"/>
    <w:rsid w:val="00FE1C47"/>
    <w:pPr>
      <w:widowControl w:val="0"/>
      <w:spacing w:line="210" w:lineRule="atLeast"/>
      <w:ind w:firstLine="454"/>
      <w:jc w:val="both"/>
    </w:pPr>
    <w:rPr>
      <w:color w:val="000000"/>
      <w:lang w:val="en-US"/>
    </w:rPr>
  </w:style>
  <w:style w:type="paragraph" w:customStyle="1" w:styleId="31">
    <w:name w:val="Ïîäçàã3"/>
    <w:basedOn w:val="a"/>
    <w:rsid w:val="00FE1C47"/>
    <w:pPr>
      <w:widowControl w:val="0"/>
      <w:spacing w:before="113" w:after="57" w:line="210" w:lineRule="atLeast"/>
      <w:jc w:val="center"/>
    </w:pPr>
    <w:rPr>
      <w:rFonts w:ascii="Times New Roman" w:eastAsia="Times New Roman" w:hAnsi="Times New Roman"/>
      <w:b/>
      <w:sz w:val="20"/>
      <w:szCs w:val="20"/>
      <w:lang w:val="en-US" w:eastAsia="ru-RU"/>
    </w:rPr>
  </w:style>
  <w:style w:type="paragraph" w:customStyle="1" w:styleId="a1Legal">
    <w:name w:val="a1Legal"/>
    <w:basedOn w:val="a"/>
    <w:rsid w:val="00FE1C47"/>
    <w:pPr>
      <w:tabs>
        <w:tab w:val="left" w:pos="720"/>
        <w:tab w:val="left" w:pos="1440"/>
      </w:tabs>
      <w:overflowPunct w:val="0"/>
      <w:autoSpaceDE w:val="0"/>
      <w:autoSpaceDN w:val="0"/>
      <w:adjustRightInd w:val="0"/>
      <w:spacing w:after="0" w:line="240" w:lineRule="auto"/>
      <w:ind w:left="2160" w:hanging="2160"/>
    </w:pPr>
    <w:rPr>
      <w:rFonts w:ascii="Times New Roman" w:eastAsia="Times New Roman" w:hAnsi="Times New Roman"/>
      <w:sz w:val="24"/>
      <w:szCs w:val="20"/>
      <w:lang w:val="en-US" w:eastAsia="ru-RU"/>
    </w:rPr>
  </w:style>
  <w:style w:type="paragraph" w:customStyle="1" w:styleId="12">
    <w:name w:val="Основной текст1"/>
    <w:rsid w:val="00FE1C47"/>
    <w:pPr>
      <w:snapToGrid w:val="0"/>
      <w:ind w:firstLine="170"/>
      <w:jc w:val="both"/>
    </w:pPr>
    <w:rPr>
      <w:color w:val="000000"/>
      <w:sz w:val="22"/>
    </w:rPr>
  </w:style>
  <w:style w:type="paragraph" w:customStyle="1" w:styleId="13">
    <w:name w:val="Без интервала1"/>
    <w:link w:val="NoSpacingChar"/>
    <w:rsid w:val="00FE1C47"/>
    <w:pPr>
      <w:widowControl w:val="0"/>
      <w:autoSpaceDE w:val="0"/>
      <w:autoSpaceDN w:val="0"/>
    </w:pPr>
    <w:rPr>
      <w:rFonts w:ascii="Times New Roman CYR" w:hAnsi="Times New Roman CYR" w:cs="Times New Roman CYR"/>
      <w:sz w:val="24"/>
      <w:szCs w:val="24"/>
    </w:rPr>
  </w:style>
  <w:style w:type="paragraph" w:styleId="32">
    <w:name w:val="Body Text 3"/>
    <w:basedOn w:val="a"/>
    <w:link w:val="33"/>
    <w:rsid w:val="00FE1C47"/>
    <w:pPr>
      <w:spacing w:after="120" w:line="240" w:lineRule="auto"/>
    </w:pPr>
    <w:rPr>
      <w:rFonts w:ascii="Times New Roman" w:eastAsia="Times New Roman" w:hAnsi="Times New Roman"/>
      <w:sz w:val="16"/>
      <w:szCs w:val="16"/>
    </w:rPr>
  </w:style>
  <w:style w:type="character" w:customStyle="1" w:styleId="33">
    <w:name w:val="Основной текст 3 Знак"/>
    <w:link w:val="32"/>
    <w:rsid w:val="00FE1C47"/>
    <w:rPr>
      <w:sz w:val="16"/>
      <w:szCs w:val="16"/>
      <w:lang w:bidi="ar-SA"/>
    </w:rPr>
  </w:style>
  <w:style w:type="paragraph" w:styleId="34">
    <w:name w:val="Body Text Indent 3"/>
    <w:basedOn w:val="a"/>
    <w:rsid w:val="00FE1C47"/>
    <w:pPr>
      <w:spacing w:after="120" w:line="240" w:lineRule="auto"/>
      <w:ind w:left="283"/>
    </w:pPr>
    <w:rPr>
      <w:rFonts w:ascii="Times New Roman" w:eastAsia="Times New Roman" w:hAnsi="Times New Roman"/>
      <w:sz w:val="16"/>
      <w:szCs w:val="16"/>
    </w:rPr>
  </w:style>
  <w:style w:type="paragraph" w:styleId="af5">
    <w:name w:val="Title"/>
    <w:basedOn w:val="a"/>
    <w:link w:val="af6"/>
    <w:qFormat/>
    <w:rsid w:val="00FE1C47"/>
    <w:pPr>
      <w:widowControl w:val="0"/>
      <w:spacing w:after="0" w:line="240" w:lineRule="auto"/>
      <w:jc w:val="center"/>
    </w:pPr>
    <w:rPr>
      <w:rFonts w:ascii="Times New Roman" w:eastAsia="Times New Roman" w:hAnsi="Times New Roman"/>
      <w:b/>
      <w:snapToGrid w:val="0"/>
      <w:color w:val="000000"/>
      <w:szCs w:val="20"/>
    </w:rPr>
  </w:style>
  <w:style w:type="character" w:customStyle="1" w:styleId="af6">
    <w:name w:val="Название Знак"/>
    <w:link w:val="af5"/>
    <w:rsid w:val="00FE1C47"/>
    <w:rPr>
      <w:b/>
      <w:snapToGrid w:val="0"/>
      <w:color w:val="000000"/>
      <w:sz w:val="22"/>
      <w:lang w:eastAsia="en-US" w:bidi="ar-SA"/>
    </w:rPr>
  </w:style>
  <w:style w:type="paragraph" w:styleId="af7">
    <w:name w:val="Plain Text"/>
    <w:basedOn w:val="a"/>
    <w:link w:val="af8"/>
    <w:rsid w:val="00FE1C47"/>
    <w:pPr>
      <w:spacing w:after="0" w:line="240" w:lineRule="auto"/>
    </w:pPr>
    <w:rPr>
      <w:rFonts w:ascii="Courier New" w:eastAsia="Times New Roman" w:hAnsi="Courier New"/>
      <w:sz w:val="20"/>
      <w:szCs w:val="20"/>
      <w:lang w:eastAsia="ja-JP"/>
    </w:rPr>
  </w:style>
  <w:style w:type="character" w:customStyle="1" w:styleId="af8">
    <w:name w:val="Текст Знак"/>
    <w:link w:val="af7"/>
    <w:rsid w:val="00FE1C47"/>
    <w:rPr>
      <w:rFonts w:ascii="Courier New" w:hAnsi="Courier New"/>
      <w:lang w:eastAsia="ja-JP" w:bidi="ar-SA"/>
    </w:rPr>
  </w:style>
  <w:style w:type="paragraph" w:customStyle="1" w:styleId="DefaultStyle">
    <w:name w:val="Default Style"/>
    <w:rsid w:val="00FE1C47"/>
    <w:pPr>
      <w:suppressAutoHyphens/>
      <w:spacing w:line="100" w:lineRule="atLeast"/>
    </w:pPr>
    <w:rPr>
      <w:rFonts w:ascii="Calibri" w:hAnsi="Calibri" w:cs="Calibri"/>
      <w:sz w:val="24"/>
      <w:szCs w:val="24"/>
    </w:rPr>
  </w:style>
  <w:style w:type="paragraph" w:customStyle="1" w:styleId="msonormalcxspmiddle">
    <w:name w:val="msonormalcxspmiddle"/>
    <w:basedOn w:val="a"/>
    <w:rsid w:val="00FE1C4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4">
    <w:name w:val="Обычный1"/>
    <w:rsid w:val="00FE1C47"/>
    <w:pPr>
      <w:widowControl w:val="0"/>
      <w:spacing w:line="300" w:lineRule="auto"/>
      <w:ind w:firstLine="720"/>
      <w:jc w:val="both"/>
    </w:pPr>
    <w:rPr>
      <w:rFonts w:ascii="Courier New" w:hAnsi="Courier New"/>
      <w:sz w:val="28"/>
      <w:lang w:val="uk-UA"/>
    </w:rPr>
  </w:style>
  <w:style w:type="paragraph" w:customStyle="1" w:styleId="210">
    <w:name w:val="Основной текст 21"/>
    <w:basedOn w:val="14"/>
    <w:rsid w:val="00FE1C47"/>
    <w:pPr>
      <w:widowControl/>
      <w:spacing w:line="240" w:lineRule="auto"/>
      <w:ind w:firstLine="0"/>
      <w:jc w:val="center"/>
    </w:pPr>
    <w:rPr>
      <w:b/>
      <w:sz w:val="24"/>
      <w:lang w:val="ru-RU"/>
    </w:rPr>
  </w:style>
  <w:style w:type="paragraph" w:customStyle="1" w:styleId="15">
    <w:name w:val="Обычный1"/>
    <w:rsid w:val="00B364F6"/>
    <w:pPr>
      <w:widowControl w:val="0"/>
      <w:spacing w:line="300" w:lineRule="auto"/>
      <w:ind w:firstLine="720"/>
      <w:jc w:val="both"/>
    </w:pPr>
    <w:rPr>
      <w:rFonts w:ascii="Courier New" w:hAnsi="Courier New"/>
      <w:sz w:val="28"/>
      <w:lang w:val="uk-UA"/>
    </w:rPr>
  </w:style>
  <w:style w:type="paragraph" w:customStyle="1" w:styleId="211">
    <w:name w:val="Основной текст 21"/>
    <w:basedOn w:val="15"/>
    <w:rsid w:val="00B364F6"/>
    <w:pPr>
      <w:widowControl/>
      <w:spacing w:line="240" w:lineRule="auto"/>
      <w:ind w:firstLine="0"/>
      <w:jc w:val="center"/>
    </w:pPr>
    <w:rPr>
      <w:b/>
      <w:sz w:val="24"/>
      <w:lang w:val="ru-RU"/>
    </w:rPr>
  </w:style>
  <w:style w:type="character" w:customStyle="1" w:styleId="25">
    <w:name w:val="Основной текст (2)"/>
    <w:rsid w:val="00BF5ED9"/>
    <w:rPr>
      <w:rFonts w:ascii="Arial" w:eastAsia="Times New Roman" w:hAnsi="Arial"/>
      <w:color w:val="3F383E"/>
      <w:spacing w:val="0"/>
      <w:w w:val="100"/>
      <w:position w:val="0"/>
      <w:sz w:val="16"/>
      <w:u w:val="none"/>
      <w:effect w:val="none"/>
      <w:lang w:val="uk-UA" w:eastAsia="uk-UA"/>
    </w:rPr>
  </w:style>
  <w:style w:type="paragraph" w:customStyle="1" w:styleId="26">
    <w:name w:val="Обычный2"/>
    <w:rsid w:val="0002376E"/>
    <w:pPr>
      <w:widowControl w:val="0"/>
      <w:spacing w:line="300" w:lineRule="auto"/>
      <w:ind w:firstLine="720"/>
      <w:jc w:val="both"/>
    </w:pPr>
    <w:rPr>
      <w:rFonts w:ascii="Courier New" w:eastAsia="Calibri" w:hAnsi="Courier New"/>
      <w:sz w:val="28"/>
      <w:lang w:val="uk-UA"/>
    </w:rPr>
  </w:style>
  <w:style w:type="paragraph" w:customStyle="1" w:styleId="35">
    <w:name w:val="Обычный3"/>
    <w:rsid w:val="0002376E"/>
    <w:pPr>
      <w:widowControl w:val="0"/>
      <w:spacing w:line="300" w:lineRule="auto"/>
      <w:ind w:firstLine="720"/>
      <w:jc w:val="both"/>
    </w:pPr>
    <w:rPr>
      <w:rFonts w:ascii="Courier New" w:eastAsia="Calibri" w:hAnsi="Courier New"/>
      <w:sz w:val="28"/>
      <w:lang w:val="uk-UA"/>
    </w:rPr>
  </w:style>
  <w:style w:type="paragraph" w:customStyle="1" w:styleId="af9">
    <w:name w:val="Знак"/>
    <w:basedOn w:val="a"/>
    <w:rsid w:val="004E23FC"/>
    <w:pPr>
      <w:spacing w:after="0" w:line="240" w:lineRule="auto"/>
    </w:pPr>
    <w:rPr>
      <w:rFonts w:ascii="Verdana" w:eastAsia="Times New Roman" w:hAnsi="Verdana"/>
      <w:sz w:val="20"/>
      <w:szCs w:val="20"/>
      <w:lang w:val="en-US"/>
    </w:rPr>
  </w:style>
  <w:style w:type="paragraph" w:customStyle="1" w:styleId="16">
    <w:name w:val="1"/>
    <w:basedOn w:val="a"/>
    <w:rsid w:val="00D92D4E"/>
    <w:pPr>
      <w:spacing w:after="0" w:line="240" w:lineRule="auto"/>
    </w:pPr>
    <w:rPr>
      <w:rFonts w:ascii="Verdana" w:eastAsia="Times New Roman" w:hAnsi="Verdana" w:cs="Verdana"/>
      <w:sz w:val="20"/>
      <w:szCs w:val="20"/>
      <w:lang w:val="en-US"/>
    </w:rPr>
  </w:style>
  <w:style w:type="paragraph" w:styleId="afa">
    <w:name w:val="Balloon Text"/>
    <w:basedOn w:val="a"/>
    <w:link w:val="afb"/>
    <w:uiPriority w:val="99"/>
    <w:rsid w:val="00A23D79"/>
    <w:pPr>
      <w:spacing w:after="0" w:line="240" w:lineRule="auto"/>
    </w:pPr>
    <w:rPr>
      <w:rFonts w:ascii="Segoe UI" w:hAnsi="Segoe UI" w:cs="Segoe UI"/>
      <w:sz w:val="18"/>
      <w:szCs w:val="18"/>
    </w:rPr>
  </w:style>
  <w:style w:type="character" w:customStyle="1" w:styleId="afb">
    <w:name w:val="Текст выноски Знак"/>
    <w:link w:val="afa"/>
    <w:uiPriority w:val="99"/>
    <w:rsid w:val="00A23D79"/>
    <w:rPr>
      <w:rFonts w:ascii="Segoe UI" w:eastAsia="Calibri" w:hAnsi="Segoe UI" w:cs="Segoe UI"/>
      <w:sz w:val="18"/>
      <w:szCs w:val="18"/>
      <w:lang w:eastAsia="en-US"/>
    </w:rPr>
  </w:style>
  <w:style w:type="character" w:customStyle="1" w:styleId="rvts23">
    <w:name w:val="rvts23"/>
    <w:rsid w:val="00C26403"/>
  </w:style>
  <w:style w:type="character" w:styleId="afc">
    <w:name w:val="Strong"/>
    <w:uiPriority w:val="22"/>
    <w:qFormat/>
    <w:rsid w:val="00C26403"/>
    <w:rPr>
      <w:b/>
      <w:bCs/>
    </w:rPr>
  </w:style>
  <w:style w:type="paragraph" w:styleId="afd">
    <w:name w:val="footnote text"/>
    <w:basedOn w:val="a"/>
    <w:link w:val="afe"/>
    <w:unhideWhenUsed/>
    <w:rsid w:val="00EE4941"/>
    <w:pPr>
      <w:spacing w:after="0" w:line="240" w:lineRule="auto"/>
    </w:pPr>
    <w:rPr>
      <w:rFonts w:eastAsia="Times New Roman"/>
      <w:sz w:val="20"/>
      <w:szCs w:val="20"/>
    </w:rPr>
  </w:style>
  <w:style w:type="character" w:customStyle="1" w:styleId="afe">
    <w:name w:val="Текст сноски Знак"/>
    <w:link w:val="afd"/>
    <w:rsid w:val="00EE4941"/>
    <w:rPr>
      <w:rFonts w:ascii="Calibri" w:hAnsi="Calibri"/>
      <w:lang w:eastAsia="en-US"/>
    </w:rPr>
  </w:style>
  <w:style w:type="paragraph" w:customStyle="1" w:styleId="17">
    <w:name w:val="Абзац списка1"/>
    <w:basedOn w:val="a"/>
    <w:rsid w:val="008030EA"/>
    <w:pPr>
      <w:spacing w:after="0" w:line="240" w:lineRule="auto"/>
      <w:ind w:left="720" w:firstLine="709"/>
      <w:contextualSpacing/>
      <w:jc w:val="both"/>
    </w:pPr>
    <w:rPr>
      <w:rFonts w:eastAsia="Times New Roman"/>
    </w:rPr>
  </w:style>
  <w:style w:type="character" w:customStyle="1" w:styleId="27">
    <w:name w:val="Основний текст (2)"/>
    <w:rsid w:val="00CA550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51">
    <w:name w:val="Основний текст (5)_"/>
    <w:link w:val="52"/>
    <w:rsid w:val="00CA550B"/>
    <w:rPr>
      <w:sz w:val="28"/>
      <w:szCs w:val="28"/>
      <w:shd w:val="clear" w:color="auto" w:fill="FFFFFF"/>
    </w:rPr>
  </w:style>
  <w:style w:type="character" w:customStyle="1" w:styleId="5Constantia16pt1pt">
    <w:name w:val="Основний текст (5) + Constantia;16 pt;Інтервал 1 pt"/>
    <w:rsid w:val="00CA550B"/>
    <w:rPr>
      <w:rFonts w:ascii="Constantia" w:eastAsia="Constantia" w:hAnsi="Constantia" w:cs="Constantia"/>
      <w:color w:val="000000"/>
      <w:spacing w:val="20"/>
      <w:w w:val="100"/>
      <w:position w:val="0"/>
      <w:sz w:val="32"/>
      <w:szCs w:val="32"/>
      <w:shd w:val="clear" w:color="auto" w:fill="FFFFFF"/>
      <w:lang w:val="uk-UA" w:eastAsia="uk-UA" w:bidi="uk-UA"/>
    </w:rPr>
  </w:style>
  <w:style w:type="paragraph" w:customStyle="1" w:styleId="52">
    <w:name w:val="Основний текст (5)"/>
    <w:basedOn w:val="a"/>
    <w:link w:val="51"/>
    <w:rsid w:val="00CA550B"/>
    <w:pPr>
      <w:widowControl w:val="0"/>
      <w:shd w:val="clear" w:color="auto" w:fill="FFFFFF"/>
      <w:spacing w:before="720" w:after="420" w:line="0" w:lineRule="atLeast"/>
    </w:pPr>
    <w:rPr>
      <w:rFonts w:ascii="Times New Roman" w:eastAsia="Times New Roman" w:hAnsi="Times New Roman"/>
      <w:sz w:val="28"/>
      <w:szCs w:val="28"/>
      <w:shd w:val="clear" w:color="auto" w:fill="FFFFFF"/>
      <w:lang w:val="ru-RU" w:eastAsia="ru-RU"/>
    </w:rPr>
  </w:style>
  <w:style w:type="numbering" w:customStyle="1" w:styleId="18">
    <w:name w:val="Нет списка1"/>
    <w:next w:val="a2"/>
    <w:semiHidden/>
    <w:unhideWhenUsed/>
    <w:rsid w:val="00BF7FB4"/>
  </w:style>
  <w:style w:type="numbering" w:customStyle="1" w:styleId="28">
    <w:name w:val="Нет списка2"/>
    <w:next w:val="a2"/>
    <w:uiPriority w:val="99"/>
    <w:semiHidden/>
    <w:unhideWhenUsed/>
    <w:rsid w:val="005B5249"/>
  </w:style>
  <w:style w:type="character" w:customStyle="1" w:styleId="classifier-text">
    <w:name w:val="classifier-text"/>
    <w:rsid w:val="00D46F3F"/>
    <w:rPr>
      <w:rFonts w:cs="Times New Roman"/>
    </w:rPr>
  </w:style>
  <w:style w:type="table" w:customStyle="1" w:styleId="19">
    <w:name w:val="Сетка таблицы1"/>
    <w:basedOn w:val="a1"/>
    <w:next w:val="ab"/>
    <w:rsid w:val="00B8288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rsid w:val="00BD008A"/>
    <w:rPr>
      <w:b/>
      <w:sz w:val="32"/>
      <w:szCs w:val="32"/>
      <w:lang w:eastAsia="ru-RU"/>
    </w:rPr>
  </w:style>
  <w:style w:type="numbering" w:customStyle="1" w:styleId="36">
    <w:name w:val="Нет списка3"/>
    <w:next w:val="a2"/>
    <w:uiPriority w:val="99"/>
    <w:semiHidden/>
    <w:unhideWhenUsed/>
    <w:rsid w:val="00BD008A"/>
  </w:style>
  <w:style w:type="table" w:customStyle="1" w:styleId="29">
    <w:name w:val="Сетка таблицы2"/>
    <w:basedOn w:val="a1"/>
    <w:next w:val="ab"/>
    <w:uiPriority w:val="59"/>
    <w:rsid w:val="00BD008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ветлая заливка1"/>
    <w:basedOn w:val="a1"/>
    <w:uiPriority w:val="60"/>
    <w:rsid w:val="00BD008A"/>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BD008A"/>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ff">
    <w:name w:val="Placeholder Text"/>
    <w:uiPriority w:val="99"/>
    <w:semiHidden/>
    <w:rsid w:val="00BD008A"/>
    <w:rPr>
      <w:color w:val="808080"/>
    </w:rPr>
  </w:style>
  <w:style w:type="character" w:customStyle="1" w:styleId="NoSpacingChar">
    <w:name w:val="No Spacing Char"/>
    <w:link w:val="13"/>
    <w:locked/>
    <w:rsid w:val="00BD008A"/>
    <w:rPr>
      <w:rFonts w:ascii="Times New Roman CYR" w:hAnsi="Times New Roman CYR" w:cs="Times New Roman CYR"/>
      <w:sz w:val="24"/>
      <w:szCs w:val="24"/>
      <w:lang w:val="ru-RU" w:eastAsia="ru-RU"/>
    </w:rPr>
  </w:style>
  <w:style w:type="character" w:customStyle="1" w:styleId="1b">
    <w:name w:val="Обычный (веб) Знак1"/>
    <w:aliases w:val="Обычный (веб) Знак Знак,Обычный (Web) Знак"/>
    <w:locked/>
    <w:rsid w:val="00BD008A"/>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9F16CF"/>
  </w:style>
  <w:style w:type="table" w:customStyle="1" w:styleId="37">
    <w:name w:val="Сетка таблицы3"/>
    <w:basedOn w:val="a1"/>
    <w:next w:val="ab"/>
    <w:uiPriority w:val="59"/>
    <w:rsid w:val="009F16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ветлая заливка11"/>
    <w:basedOn w:val="a1"/>
    <w:uiPriority w:val="60"/>
    <w:rsid w:val="009F16CF"/>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1"/>
    <w:uiPriority w:val="60"/>
    <w:rsid w:val="009F16CF"/>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0">
    <w:name w:val="Сетка таблицы4"/>
    <w:basedOn w:val="a1"/>
    <w:next w:val="ab"/>
    <w:rsid w:val="00DA2630"/>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D816CC"/>
    <w:pPr>
      <w:spacing w:after="0" w:line="240" w:lineRule="auto"/>
      <w:jc w:val="center"/>
    </w:pPr>
    <w:rPr>
      <w:rFonts w:ascii="Courier New" w:hAnsi="Courier New"/>
      <w:b/>
      <w:sz w:val="24"/>
      <w:szCs w:val="20"/>
      <w:lang w:val="ru-RU" w:eastAsia="ru-RU"/>
    </w:rPr>
  </w:style>
  <w:style w:type="table" w:customStyle="1" w:styleId="53">
    <w:name w:val="Сетка таблицы5"/>
    <w:basedOn w:val="a1"/>
    <w:next w:val="ab"/>
    <w:rsid w:val="007239E1"/>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rsid w:val="005D42AF"/>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b"/>
    <w:rsid w:val="008973CD"/>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b"/>
    <w:rsid w:val="003626E5"/>
    <w:rPr>
      <w:rFonts w:ascii="Calibri" w:eastAsia="Calibri" w:hAnsi="Calibr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текст (2) + Полужирный"/>
    <w:rsid w:val="00D32C5F"/>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b">
    <w:name w:val="Основной текст (2)_"/>
    <w:rsid w:val="00D32C5F"/>
    <w:rPr>
      <w:shd w:val="clear" w:color="auto" w:fill="FFFFFF"/>
    </w:rPr>
  </w:style>
  <w:style w:type="numbering" w:customStyle="1" w:styleId="54">
    <w:name w:val="Нет списка5"/>
    <w:next w:val="a2"/>
    <w:uiPriority w:val="99"/>
    <w:semiHidden/>
    <w:unhideWhenUsed/>
    <w:rsid w:val="0018488E"/>
  </w:style>
  <w:style w:type="paragraph" w:customStyle="1" w:styleId="1c">
    <w:name w:val="Звичайний1"/>
    <w:uiPriority w:val="99"/>
    <w:rsid w:val="0018488E"/>
    <w:pPr>
      <w:suppressAutoHyphens/>
    </w:pPr>
    <w:rPr>
      <w:rFonts w:ascii="Calibri" w:hAnsi="Calibri" w:cs="Calibri"/>
      <w:color w:val="000000"/>
      <w:sz w:val="24"/>
      <w:szCs w:val="24"/>
      <w:lang w:eastAsia="ar-SA"/>
    </w:rPr>
  </w:style>
  <w:style w:type="character" w:customStyle="1" w:styleId="value">
    <w:name w:val="value"/>
    <w:uiPriority w:val="99"/>
    <w:rsid w:val="0018488E"/>
    <w:rPr>
      <w:rFonts w:cs="Times New Roman"/>
    </w:rPr>
  </w:style>
  <w:style w:type="table" w:customStyle="1" w:styleId="8">
    <w:name w:val="Сетка таблицы8"/>
    <w:basedOn w:val="a1"/>
    <w:next w:val="ab"/>
    <w:uiPriority w:val="59"/>
    <w:rsid w:val="0018488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tab-span">
    <w:name w:val="apple-tab-span"/>
    <w:rsid w:val="000C1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4843">
      <w:bodyDiv w:val="1"/>
      <w:marLeft w:val="0"/>
      <w:marRight w:val="0"/>
      <w:marTop w:val="0"/>
      <w:marBottom w:val="0"/>
      <w:divBdr>
        <w:top w:val="none" w:sz="0" w:space="0" w:color="auto"/>
        <w:left w:val="none" w:sz="0" w:space="0" w:color="auto"/>
        <w:bottom w:val="none" w:sz="0" w:space="0" w:color="auto"/>
        <w:right w:val="none" w:sz="0" w:space="0" w:color="auto"/>
      </w:divBdr>
    </w:div>
    <w:div w:id="495802501">
      <w:bodyDiv w:val="1"/>
      <w:marLeft w:val="0"/>
      <w:marRight w:val="0"/>
      <w:marTop w:val="0"/>
      <w:marBottom w:val="0"/>
      <w:divBdr>
        <w:top w:val="none" w:sz="0" w:space="0" w:color="auto"/>
        <w:left w:val="none" w:sz="0" w:space="0" w:color="auto"/>
        <w:bottom w:val="none" w:sz="0" w:space="0" w:color="auto"/>
        <w:right w:val="none" w:sz="0" w:space="0" w:color="auto"/>
      </w:divBdr>
    </w:div>
    <w:div w:id="656105229">
      <w:bodyDiv w:val="1"/>
      <w:marLeft w:val="0"/>
      <w:marRight w:val="0"/>
      <w:marTop w:val="0"/>
      <w:marBottom w:val="0"/>
      <w:divBdr>
        <w:top w:val="none" w:sz="0" w:space="0" w:color="auto"/>
        <w:left w:val="none" w:sz="0" w:space="0" w:color="auto"/>
        <w:bottom w:val="none" w:sz="0" w:space="0" w:color="auto"/>
        <w:right w:val="none" w:sz="0" w:space="0" w:color="auto"/>
      </w:divBdr>
    </w:div>
    <w:div w:id="722673928">
      <w:bodyDiv w:val="1"/>
      <w:marLeft w:val="0"/>
      <w:marRight w:val="0"/>
      <w:marTop w:val="0"/>
      <w:marBottom w:val="0"/>
      <w:divBdr>
        <w:top w:val="none" w:sz="0" w:space="0" w:color="auto"/>
        <w:left w:val="none" w:sz="0" w:space="0" w:color="auto"/>
        <w:bottom w:val="none" w:sz="0" w:space="0" w:color="auto"/>
        <w:right w:val="none" w:sz="0" w:space="0" w:color="auto"/>
      </w:divBdr>
    </w:div>
    <w:div w:id="910886610">
      <w:bodyDiv w:val="1"/>
      <w:marLeft w:val="0"/>
      <w:marRight w:val="0"/>
      <w:marTop w:val="0"/>
      <w:marBottom w:val="0"/>
      <w:divBdr>
        <w:top w:val="none" w:sz="0" w:space="0" w:color="auto"/>
        <w:left w:val="none" w:sz="0" w:space="0" w:color="auto"/>
        <w:bottom w:val="none" w:sz="0" w:space="0" w:color="auto"/>
        <w:right w:val="none" w:sz="0" w:space="0" w:color="auto"/>
      </w:divBdr>
    </w:div>
    <w:div w:id="1039210906">
      <w:bodyDiv w:val="1"/>
      <w:marLeft w:val="0"/>
      <w:marRight w:val="0"/>
      <w:marTop w:val="0"/>
      <w:marBottom w:val="0"/>
      <w:divBdr>
        <w:top w:val="none" w:sz="0" w:space="0" w:color="auto"/>
        <w:left w:val="none" w:sz="0" w:space="0" w:color="auto"/>
        <w:bottom w:val="none" w:sz="0" w:space="0" w:color="auto"/>
        <w:right w:val="none" w:sz="0" w:space="0" w:color="auto"/>
      </w:divBdr>
    </w:div>
    <w:div w:id="1175877677">
      <w:bodyDiv w:val="1"/>
      <w:marLeft w:val="0"/>
      <w:marRight w:val="0"/>
      <w:marTop w:val="0"/>
      <w:marBottom w:val="0"/>
      <w:divBdr>
        <w:top w:val="none" w:sz="0" w:space="0" w:color="auto"/>
        <w:left w:val="none" w:sz="0" w:space="0" w:color="auto"/>
        <w:bottom w:val="none" w:sz="0" w:space="0" w:color="auto"/>
        <w:right w:val="none" w:sz="0" w:space="0" w:color="auto"/>
      </w:divBdr>
    </w:div>
    <w:div w:id="1234895317">
      <w:bodyDiv w:val="1"/>
      <w:marLeft w:val="0"/>
      <w:marRight w:val="0"/>
      <w:marTop w:val="0"/>
      <w:marBottom w:val="0"/>
      <w:divBdr>
        <w:top w:val="none" w:sz="0" w:space="0" w:color="auto"/>
        <w:left w:val="none" w:sz="0" w:space="0" w:color="auto"/>
        <w:bottom w:val="none" w:sz="0" w:space="0" w:color="auto"/>
        <w:right w:val="none" w:sz="0" w:space="0" w:color="auto"/>
      </w:divBdr>
    </w:div>
    <w:div w:id="1304846866">
      <w:bodyDiv w:val="1"/>
      <w:marLeft w:val="0"/>
      <w:marRight w:val="0"/>
      <w:marTop w:val="0"/>
      <w:marBottom w:val="0"/>
      <w:divBdr>
        <w:top w:val="none" w:sz="0" w:space="0" w:color="auto"/>
        <w:left w:val="none" w:sz="0" w:space="0" w:color="auto"/>
        <w:bottom w:val="none" w:sz="0" w:space="0" w:color="auto"/>
        <w:right w:val="none" w:sz="0" w:space="0" w:color="auto"/>
      </w:divBdr>
    </w:div>
    <w:div w:id="1391344287">
      <w:bodyDiv w:val="1"/>
      <w:marLeft w:val="0"/>
      <w:marRight w:val="0"/>
      <w:marTop w:val="0"/>
      <w:marBottom w:val="0"/>
      <w:divBdr>
        <w:top w:val="none" w:sz="0" w:space="0" w:color="auto"/>
        <w:left w:val="none" w:sz="0" w:space="0" w:color="auto"/>
        <w:bottom w:val="none" w:sz="0" w:space="0" w:color="auto"/>
        <w:right w:val="none" w:sz="0" w:space="0" w:color="auto"/>
      </w:divBdr>
    </w:div>
    <w:div w:id="1629820242">
      <w:bodyDiv w:val="1"/>
      <w:marLeft w:val="0"/>
      <w:marRight w:val="0"/>
      <w:marTop w:val="0"/>
      <w:marBottom w:val="0"/>
      <w:divBdr>
        <w:top w:val="none" w:sz="0" w:space="0" w:color="auto"/>
        <w:left w:val="none" w:sz="0" w:space="0" w:color="auto"/>
        <w:bottom w:val="none" w:sz="0" w:space="0" w:color="auto"/>
        <w:right w:val="none" w:sz="0" w:space="0" w:color="auto"/>
      </w:divBdr>
    </w:div>
    <w:div w:id="1964070510">
      <w:bodyDiv w:val="1"/>
      <w:marLeft w:val="0"/>
      <w:marRight w:val="0"/>
      <w:marTop w:val="0"/>
      <w:marBottom w:val="0"/>
      <w:divBdr>
        <w:top w:val="none" w:sz="0" w:space="0" w:color="auto"/>
        <w:left w:val="none" w:sz="0" w:space="0" w:color="auto"/>
        <w:bottom w:val="none" w:sz="0" w:space="0" w:color="auto"/>
        <w:right w:val="none" w:sz="0" w:space="0" w:color="auto"/>
      </w:divBdr>
    </w:div>
    <w:div w:id="1983920877">
      <w:bodyDiv w:val="1"/>
      <w:marLeft w:val="0"/>
      <w:marRight w:val="0"/>
      <w:marTop w:val="0"/>
      <w:marBottom w:val="0"/>
      <w:divBdr>
        <w:top w:val="none" w:sz="0" w:space="0" w:color="auto"/>
        <w:left w:val="none" w:sz="0" w:space="0" w:color="auto"/>
        <w:bottom w:val="none" w:sz="0" w:space="0" w:color="auto"/>
        <w:right w:val="none" w:sz="0" w:space="0" w:color="auto"/>
      </w:divBdr>
    </w:div>
    <w:div w:id="2040012336">
      <w:bodyDiv w:val="1"/>
      <w:marLeft w:val="0"/>
      <w:marRight w:val="0"/>
      <w:marTop w:val="0"/>
      <w:marBottom w:val="0"/>
      <w:divBdr>
        <w:top w:val="none" w:sz="0" w:space="0" w:color="auto"/>
        <w:left w:val="none" w:sz="0" w:space="0" w:color="auto"/>
        <w:bottom w:val="none" w:sz="0" w:space="0" w:color="auto"/>
        <w:right w:val="none" w:sz="0" w:space="0" w:color="auto"/>
      </w:divBdr>
    </w:div>
    <w:div w:id="2089884366">
      <w:bodyDiv w:val="1"/>
      <w:marLeft w:val="0"/>
      <w:marRight w:val="0"/>
      <w:marTop w:val="0"/>
      <w:marBottom w:val="0"/>
      <w:divBdr>
        <w:top w:val="none" w:sz="0" w:space="0" w:color="auto"/>
        <w:left w:val="none" w:sz="0" w:space="0" w:color="auto"/>
        <w:bottom w:val="none" w:sz="0" w:space="0" w:color="auto"/>
        <w:right w:val="none" w:sz="0" w:space="0" w:color="auto"/>
      </w:divBdr>
    </w:div>
    <w:div w:id="213686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ht_shkola1@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0C18D-A90C-41B6-9BC2-F7295B1E9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7</Pages>
  <Words>3390</Words>
  <Characters>19327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22672</CharactersWithSpaces>
  <SharedDoc>false</SharedDoc>
  <HLinks>
    <vt:vector size="18" baseType="variant">
      <vt:variant>
        <vt:i4>4653182</vt:i4>
      </vt:variant>
      <vt:variant>
        <vt:i4>6</vt:i4>
      </vt:variant>
      <vt:variant>
        <vt:i4>0</vt:i4>
      </vt:variant>
      <vt:variant>
        <vt:i4>5</vt:i4>
      </vt:variant>
      <vt:variant>
        <vt:lpwstr>mailto:tender.lyceum4@gmail.com</vt:lpwstr>
      </vt:variant>
      <vt:variant>
        <vt:lpwstr/>
      </vt:variant>
      <vt:variant>
        <vt:i4>1376300</vt:i4>
      </vt:variant>
      <vt:variant>
        <vt:i4>3</vt:i4>
      </vt:variant>
      <vt:variant>
        <vt:i4>0</vt:i4>
      </vt:variant>
      <vt:variant>
        <vt:i4>5</vt:i4>
      </vt:variant>
      <vt:variant>
        <vt:lpwstr>mailto:cvlicey-4@meta.ua</vt:lpwstr>
      </vt:variant>
      <vt:variant>
        <vt:lpwstr/>
      </vt:variant>
      <vt:variant>
        <vt:i4>1376300</vt:i4>
      </vt:variant>
      <vt:variant>
        <vt:i4>0</vt:i4>
      </vt:variant>
      <vt:variant>
        <vt:i4>0</vt:i4>
      </vt:variant>
      <vt:variant>
        <vt:i4>5</vt:i4>
      </vt:variant>
      <vt:variant>
        <vt:lpwstr>mailto:cvlicey-4@meta.ua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WiZaRd</dc:creator>
  <cp:lastModifiedBy>User</cp:lastModifiedBy>
  <cp:revision>59</cp:revision>
  <cp:lastPrinted>2023-08-11T12:50:00Z</cp:lastPrinted>
  <dcterms:created xsi:type="dcterms:W3CDTF">2023-08-23T17:49:00Z</dcterms:created>
  <dcterms:modified xsi:type="dcterms:W3CDTF">2024-04-16T06:52:00Z</dcterms:modified>
</cp:coreProperties>
</file>