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11" w:rsidRPr="0027624F" w:rsidRDefault="00690F11" w:rsidP="00690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24F">
        <w:rPr>
          <w:rFonts w:ascii="Times New Roman" w:hAnsi="Times New Roman" w:cs="Times New Roman"/>
          <w:sz w:val="24"/>
          <w:szCs w:val="24"/>
        </w:rPr>
        <w:t>Комунальне Рівненське шляхово-експлуатаційне управління автомобільних доріг</w:t>
      </w:r>
    </w:p>
    <w:p w:rsidR="00690F11" w:rsidRPr="0027624F" w:rsidRDefault="00690F11" w:rsidP="00690F11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7624F">
        <w:rPr>
          <w:rFonts w:ascii="Times New Roman" w:hAnsi="Times New Roman" w:cs="Times New Roman"/>
          <w:bCs/>
          <w:sz w:val="16"/>
          <w:szCs w:val="16"/>
        </w:rPr>
        <w:t>(вул. Д.Галицького, 25, м. Рівне, Україна, 33027; ЄДРПОУ 13974620)</w:t>
      </w:r>
    </w:p>
    <w:p w:rsidR="00690F11" w:rsidRPr="00DC7748" w:rsidRDefault="00690F11" w:rsidP="00690F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F11" w:rsidRPr="00DC7748" w:rsidRDefault="00690F11" w:rsidP="00690F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48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690F11" w:rsidRPr="00DC7748" w:rsidRDefault="00690F11" w:rsidP="00690F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48">
        <w:rPr>
          <w:rFonts w:ascii="Times New Roman" w:eastAsia="Times New Roman" w:hAnsi="Times New Roman" w:cs="Times New Roman"/>
          <w:b/>
          <w:sz w:val="24"/>
          <w:szCs w:val="24"/>
        </w:rPr>
        <w:t xml:space="preserve">ЩОДО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ПРИЙНЯТТЯ</w:t>
      </w:r>
      <w:r w:rsidRPr="00DC7748">
        <w:rPr>
          <w:rFonts w:ascii="Times New Roman" w:eastAsia="Times New Roman" w:hAnsi="Times New Roman" w:cs="Times New Roman"/>
          <w:b/>
          <w:sz w:val="24"/>
          <w:szCs w:val="24"/>
        </w:rPr>
        <w:t xml:space="preserve"> РІШЕННЯ УПОВНОВАЖЕНОЮ ОСОБОЮ</w:t>
      </w:r>
    </w:p>
    <w:p w:rsidR="00690F11" w:rsidRPr="00DC7748" w:rsidRDefault="00690F11" w:rsidP="00690F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690F11" w:rsidRPr="00DC7748" w:rsidTr="002042A0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F11" w:rsidRPr="00DC7748" w:rsidRDefault="00690F11" w:rsidP="00DD59F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D59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9F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листопада</w:t>
            </w: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F11" w:rsidRPr="00B347B5" w:rsidRDefault="00690F11" w:rsidP="00DD5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D59FC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  <w:bookmarkStart w:id="0" w:name="_GoBack"/>
            <w:bookmarkEnd w:id="0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F11" w:rsidRPr="00DC7748" w:rsidRDefault="00690F11" w:rsidP="002042A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«м. Рівне</w:t>
            </w: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05FA" w:rsidRDefault="009D05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5FA" w:rsidRDefault="00DF538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вимоги Закону України «Про публічні закупівлі»  (далі – Закон), Положення про уповноважену особу, що затверджене </w:t>
      </w:r>
      <w:r w:rsidR="00690F11" w:rsidRPr="00690F11">
        <w:rPr>
          <w:rFonts w:ascii="Times New Roman" w:eastAsia="Times New Roman" w:hAnsi="Times New Roman" w:cs="Times New Roman"/>
          <w:sz w:val="24"/>
          <w:szCs w:val="24"/>
        </w:rPr>
        <w:t>наказом начальника Комунального Рівненського шляхово-експлуатаційного управління автомобільних доріг від 31.12.2021 року № 480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05FA" w:rsidRDefault="00DF538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зв’язку із наявністю підстав для  відміни </w:t>
      </w:r>
      <w:r w:rsidR="0079045D">
        <w:rPr>
          <w:rFonts w:ascii="Times New Roman" w:eastAsia="Times New Roman" w:hAnsi="Times New Roman" w:cs="Times New Roman"/>
          <w:sz w:val="24"/>
          <w:szCs w:val="24"/>
        </w:rPr>
        <w:t xml:space="preserve">спрощеної </w:t>
      </w:r>
      <w:r w:rsidR="00690F11">
        <w:rPr>
          <w:rFonts w:ascii="Times New Roman" w:eastAsia="Times New Roman" w:hAnsi="Times New Roman" w:cs="Times New Roman"/>
          <w:sz w:val="24"/>
          <w:szCs w:val="24"/>
        </w:rPr>
        <w:t xml:space="preserve">закупівлі </w:t>
      </w:r>
      <w:r w:rsidR="007904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D59FC" w:rsidRPr="00DD59FC">
        <w:rPr>
          <w:rFonts w:ascii="Times New Roman" w:eastAsia="Times New Roman" w:hAnsi="Times New Roman" w:cs="Times New Roman"/>
          <w:sz w:val="24"/>
          <w:szCs w:val="24"/>
        </w:rPr>
        <w:t>Пісок, відсів ( код ДК 021:2015: 14210000-6 — Гравій, пісок, щебінь і наповнювачі )</w:t>
      </w:r>
      <w:r w:rsidR="0079045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5FA" w:rsidRDefault="009D05F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5FA" w:rsidRDefault="00DF538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</w:p>
    <w:p w:rsidR="009D05FA" w:rsidRDefault="00DF538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Відмінити </w:t>
      </w:r>
      <w:r w:rsidR="0079045D">
        <w:rPr>
          <w:rFonts w:ascii="Times New Roman" w:eastAsia="Times New Roman" w:hAnsi="Times New Roman" w:cs="Times New Roman"/>
          <w:sz w:val="24"/>
          <w:szCs w:val="24"/>
        </w:rPr>
        <w:t>спрощену закупівлю</w:t>
      </w:r>
      <w:r w:rsidR="00B347B5" w:rsidRPr="00B347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04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D59FC" w:rsidRPr="00DD59FC">
        <w:rPr>
          <w:rFonts w:ascii="Times New Roman" w:eastAsia="Times New Roman" w:hAnsi="Times New Roman" w:cs="Times New Roman"/>
          <w:sz w:val="24"/>
          <w:szCs w:val="24"/>
        </w:rPr>
        <w:t>Пісок, відсів ( код ДК 021:2015: 14210000-6 — Грав</w:t>
      </w:r>
      <w:r w:rsidR="00DD59FC">
        <w:rPr>
          <w:rFonts w:ascii="Times New Roman" w:eastAsia="Times New Roman" w:hAnsi="Times New Roman" w:cs="Times New Roman"/>
          <w:sz w:val="24"/>
          <w:szCs w:val="24"/>
        </w:rPr>
        <w:t>ій, пісок, щебінь і наповнювачі</w:t>
      </w:r>
      <w:r w:rsidR="00DD59FC" w:rsidRPr="00DD59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59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47B5" w:rsidRPr="00790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9FC">
        <w:rPr>
          <w:rFonts w:ascii="Times New Roman" w:eastAsia="Times New Roman" w:hAnsi="Times New Roman" w:cs="Times New Roman"/>
          <w:sz w:val="24"/>
          <w:szCs w:val="24"/>
        </w:rPr>
        <w:t>через скорочення видатків на здійснення закупівлі товарів</w:t>
      </w:r>
    </w:p>
    <w:p w:rsidR="009D05FA" w:rsidRDefault="00DF538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Повідомлення про відміну закупівлі оприлюднити в електронній системі закупівель.</w:t>
      </w:r>
    </w:p>
    <w:p w:rsidR="009D05FA" w:rsidRDefault="009D05F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5FA" w:rsidRDefault="00DF538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Підпис: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Уповноважена особа </w:t>
      </w:r>
      <w:r w:rsidR="00690F11">
        <w:rPr>
          <w:rFonts w:ascii="Times New Roman" w:eastAsia="Times New Roman" w:hAnsi="Times New Roman" w:cs="Times New Roman"/>
          <w:i/>
          <w:sz w:val="24"/>
          <w:szCs w:val="24"/>
        </w:rPr>
        <w:t xml:space="preserve">Ірина </w:t>
      </w:r>
      <w:proofErr w:type="spellStart"/>
      <w:r w:rsidR="00690F11">
        <w:rPr>
          <w:rFonts w:ascii="Times New Roman" w:eastAsia="Times New Roman" w:hAnsi="Times New Roman" w:cs="Times New Roman"/>
          <w:i/>
          <w:sz w:val="24"/>
          <w:szCs w:val="24"/>
        </w:rPr>
        <w:t>Скачкова</w:t>
      </w:r>
      <w:proofErr w:type="spellEnd"/>
    </w:p>
    <w:p w:rsidR="009D05FA" w:rsidRDefault="009D05F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D05F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05FA"/>
    <w:rsid w:val="001061C6"/>
    <w:rsid w:val="00690F11"/>
    <w:rsid w:val="00696980"/>
    <w:rsid w:val="00730660"/>
    <w:rsid w:val="0079045D"/>
    <w:rsid w:val="009D05FA"/>
    <w:rsid w:val="00AE2DED"/>
    <w:rsid w:val="00B347B5"/>
    <w:rsid w:val="00D26220"/>
    <w:rsid w:val="00DD59FC"/>
    <w:rsid w:val="00D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7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714"/>
    <w:rPr>
      <w:rFonts w:ascii="Segoe UI" w:hAnsi="Segoe UI" w:cs="Segoe UI"/>
      <w:sz w:val="18"/>
      <w:szCs w:val="1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7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714"/>
    <w:rPr>
      <w:rFonts w:ascii="Segoe UI" w:hAnsi="Segoe UI" w:cs="Segoe UI"/>
      <w:sz w:val="18"/>
      <w:szCs w:val="1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Egmw8wXFxCWu4tcGzXPwR9PMA==">AMUW2mVHMKHIigP9bl2cBGcxEYz9GxB1AwKac5+dQ8K51uEH2UR7BWTWH8G+RfamCemUETMKOk0ZStBBBmfgDdf6UC9AUGDyixFA4/mS3JnYTKlfyXc3uZAdJkwj9duOmGUvBrk6uuyp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Rosia Ross</dc:creator>
  <cp:lastModifiedBy>Марина Р. Климчук</cp:lastModifiedBy>
  <cp:revision>10</cp:revision>
  <cp:lastPrinted>2022-09-23T06:39:00Z</cp:lastPrinted>
  <dcterms:created xsi:type="dcterms:W3CDTF">2022-09-23T06:31:00Z</dcterms:created>
  <dcterms:modified xsi:type="dcterms:W3CDTF">2022-11-02T10:56:00Z</dcterms:modified>
</cp:coreProperties>
</file>