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9631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3AF9784" w14:textId="77777777" w:rsidR="00F159DC" w:rsidRPr="00D6432E" w:rsidRDefault="00F159DC" w:rsidP="00F159DC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Додаток№5</w:t>
      </w:r>
    </w:p>
    <w:p w14:paraId="025461E6" w14:textId="77777777" w:rsidR="00F159DC" w:rsidRPr="00D6432E" w:rsidRDefault="00F159DC" w:rsidP="00F159DC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7A3C57D8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ПРОЕКТ ДОГОВОРУ </w:t>
      </w:r>
    </w:p>
    <w:p w14:paraId="7802E883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29EE1DA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ДОГОВІР № ___ </w:t>
      </w:r>
    </w:p>
    <w:p w14:paraId="444B3034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_____</w:t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  <w:t xml:space="preserve"> «___» ___________ 2022 року</w:t>
      </w:r>
    </w:p>
    <w:p w14:paraId="138503B9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70EC98F6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FB4FD85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 в особі _____________________, що діє на підставі ____________________________________________(далі - Покупець), з однієї сторони, і _________________________________, в особі _________________________________, що діє на підставі _______________________  (далі - Постачальник), з іншої сторони,  разом - Сторони,  уклали цей договір про таке (далі - Договір):</w:t>
      </w:r>
    </w:p>
    <w:p w14:paraId="1D6E9D60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7983F59" w14:textId="77777777" w:rsidR="00F159DC" w:rsidRPr="00D6432E" w:rsidRDefault="00F159DC" w:rsidP="00F159DC">
      <w:pPr>
        <w:pStyle w:val="a3"/>
        <w:numPr>
          <w:ilvl w:val="0"/>
          <w:numId w:val="1"/>
        </w:num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Предмет договору</w:t>
      </w:r>
    </w:p>
    <w:p w14:paraId="66C2FA25" w14:textId="77777777" w:rsidR="00F159DC" w:rsidRPr="00D6432E" w:rsidRDefault="00F159DC" w:rsidP="00F159DC">
      <w:pPr>
        <w:pStyle w:val="a3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За договором поставки одна сторона - Постачальник зобов'язується передати (поставити) у встановлені строки другій стороні - Покупцеві товар, а Покупець зобов'язується прийняти вказаний товар та </w:t>
      </w:r>
      <w:r w:rsidRPr="00D6432E">
        <w:rPr>
          <w:rFonts w:ascii="Times New Roman" w:hAnsi="Times New Roman" w:cs="Times New Roman"/>
          <w:sz w:val="24"/>
          <w:szCs w:val="24"/>
          <w:lang w:val="uk-UA" w:eastAsia="ru-RU"/>
        </w:rPr>
        <w:t>оплатити вартість останнього за ціною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яка зазначена у Специфікації, що є невід’ємною частиною Договору про закупівлю (Додаток № 1)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61033BD9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1.2. Найменування товару </w:t>
      </w:r>
      <w:r w:rsidRPr="00D6432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«ДК 021:2015: _____________________________________ 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 із Специфікації</w:t>
      </w:r>
      <w:r w:rsidRPr="00D6432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  <w:t xml:space="preserve">. </w:t>
      </w:r>
    </w:p>
    <w:p w14:paraId="541BEEF0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1.3.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до, належним чином, завірених документів.</w:t>
      </w:r>
    </w:p>
    <w:p w14:paraId="4EAA57BC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2. Якість товару </w:t>
      </w:r>
    </w:p>
    <w:p w14:paraId="77F4AC5F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2.1. Постачальник гарантує якість Товару, що повинен відповідати рівню, нормам і стандартам, законодавчо встановленим на території України.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</w:t>
      </w:r>
    </w:p>
    <w:p w14:paraId="0085B9FE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Якість поставленого товару повинна становити не менше 70 % терміну придатності.</w:t>
      </w:r>
    </w:p>
    <w:p w14:paraId="253CF3F5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2.2. Постачальник повинен поставити Покупцеві товар, передбачений цим Договором, якість якого відповідає висновкам санітарно - епідемічної експертизи, державним стандартам (ДСТУ), Технічним умовам, які діють на території України.</w:t>
      </w:r>
    </w:p>
    <w:p w14:paraId="2E67B7B4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Підтверджуючі документи повинні засвідчувати безпечність і якість товару – зовнішній вигляд, консистенція, ґатунок, категорія, дата виготовлення на підприємстві, термін реалізації, умови зберігання (для товарів, що швидко псуються, термін реалізації і час виготовлення позначаються у годинах).</w:t>
      </w:r>
    </w:p>
    <w:p w14:paraId="5BFF2E1F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2.3. Якщо протягом строку придатності, Товар виявиться таким, що не відповідає умовам цього Договору, чи неналежної якості, Постачальник зобов’язаний замінити дефектний Товар протягом 1 календарного дня.</w:t>
      </w:r>
    </w:p>
    <w:p w14:paraId="67994685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2.4. Товар повинен бути спакований Постачальником таким чином, щоб не допустити псування та/або знищення його на період постачання до прийняття Покупцем.</w:t>
      </w:r>
    </w:p>
    <w:p w14:paraId="7E334A0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2.5. Товар повинен прийматися лише за наявності супровідних документів, що підтверджують їх походження, безпечність і якість, та повинні відповідати вимогам державних стандартів.</w:t>
      </w:r>
    </w:p>
    <w:p w14:paraId="10AB2BEF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ІІІ. Ціна договору.</w:t>
      </w:r>
    </w:p>
    <w:p w14:paraId="11C1376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3.1 Ціна договору становить __________________________у т.ч. ПДВ. </w:t>
      </w:r>
    </w:p>
    <w:p w14:paraId="3C766FFC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Ціни на товар встановлюються в національній валюті України.</w:t>
      </w:r>
    </w:p>
    <w:p w14:paraId="26B2F80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3.2. Загальні обсяги та сума договору про закупівлю підлягають зменшенню у разі зменшення обсягів закупівлі та/або грошових надходжень, зокрема під час уточнення 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показників бюджету України на 2022 рік чи зменшення доходів Покупця, а також у випадку обмеження або припинення бюджетного фінансування та узгодженого зменшення Сторонами ціни договору про закупівлю. </w:t>
      </w:r>
    </w:p>
    <w:p w14:paraId="3AE20A7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0CB79275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ІV. Порядок здійснення оплати</w:t>
      </w:r>
    </w:p>
    <w:p w14:paraId="797A3A36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4.1. Покупець зобов’язаний оплатити Товар Постачальнику протягом </w:t>
      </w:r>
      <w:r w:rsidRPr="00D6432E">
        <w:rPr>
          <w:rFonts w:ascii="Times New Roman" w:hAnsi="Times New Roman" w:cs="Times New Roman"/>
          <w:b/>
          <w:sz w:val="24"/>
          <w:szCs w:val="24"/>
          <w:lang w:val="uk-UA"/>
        </w:rPr>
        <w:t>30 /тридцяти/</w:t>
      </w:r>
      <w:r w:rsidRPr="00D6432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6432E">
        <w:rPr>
          <w:rFonts w:ascii="Times New Roman" w:hAnsi="Times New Roman" w:cs="Times New Roman"/>
          <w:sz w:val="24"/>
          <w:szCs w:val="24"/>
          <w:lang w:val="uk-UA"/>
        </w:rPr>
        <w:t>календарних днів з дати фактичного отримання Товару (дати підписання видаткової накладної).</w:t>
      </w:r>
    </w:p>
    <w:p w14:paraId="6118342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7895DD30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2853618A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14:paraId="21D1C294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Виконання платіжних зобов’язань за даним Договором проводиться за наявності відповідних фінансових ресурсів. </w:t>
      </w:r>
    </w:p>
    <w:p w14:paraId="07225A45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разі затримки фінансування та/або відсутності доходів Покупця оплата буде здійснюватися протягом 7 (сім) банківських днів після поступлення коштів на рахунок Покупця з врахуванням положень п. 7.3. даного Договору. </w:t>
      </w:r>
    </w:p>
    <w:p w14:paraId="4BEDCCE0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CD995F9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V. Поставка товару</w:t>
      </w:r>
    </w:p>
    <w:p w14:paraId="425B612D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 Строк (термін) поставки Товару </w:t>
      </w:r>
      <w:r w:rsidRPr="00D6432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не пізніше _______ год. дня, зазначеного в заявці Покупця.</w:t>
      </w:r>
    </w:p>
    <w:p w14:paraId="46ABCE9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Покупець отримує товар згідно своїх Заявок. Заявки подаються Постачальнику за 1 (один) день до строку поставки письмово або в усній формі або (</w:t>
      </w:r>
      <w:r w:rsidRPr="00D6432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шляхом надсилання електронного листа на електронну адресу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14:paraId="48216F7D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Поставка Товару здійснюється згідно кількості, зазначеної Покупцем у Заявці.</w:t>
      </w:r>
    </w:p>
    <w:p w14:paraId="45BEF92F" w14:textId="77777777" w:rsidR="00F159DC" w:rsidRPr="00D6432E" w:rsidRDefault="00F159DC" w:rsidP="00F159DC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5.2 Місце поставки Товару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–</w:t>
      </w:r>
      <w:r w:rsidRPr="00D643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адресою Покупця.</w:t>
      </w:r>
    </w:p>
    <w:p w14:paraId="4A6A53B2" w14:textId="77777777" w:rsidR="00F159DC" w:rsidRPr="00D6432E" w:rsidRDefault="00F159DC" w:rsidP="00F159DC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5.3. У разі виникнення в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 нагальної потреби, останній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зазначити у замовленні інший 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Строк поставки Товару.</w:t>
      </w:r>
    </w:p>
    <w:p w14:paraId="6C19A269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5.4. Постачальник здійснює поставку транспортом, що спеціально облаштований для перевезення товару, визначеного у додатку № 1 до цього Договору, та відповідає вимогам</w:t>
      </w:r>
      <w:r w:rsidRPr="00D6432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Закону України «Про основні принципи та вимоги до безпечності та якості харчових продуктів».</w:t>
      </w:r>
    </w:p>
    <w:p w14:paraId="2E7892AD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5.5. Представник Покупця має право перевіряти наявність санітарного паспорту на транспорт та санітарні книжки водія і інших осіб, що супроводжують товар.</w:t>
      </w:r>
    </w:p>
    <w:p w14:paraId="629FCC7D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5.4. Постачальник за цим Договором здійснює поставку та відвантаження товару до дислокації закладу Покупця, визначених </w:t>
      </w:r>
      <w:r w:rsidRPr="00D6432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п. 5.1 Договору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2774C8DA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5.5. Товар поставляється Постачальником відповідно графіку та маршруту постачання, що вказані у Заявці Покупця. Постачальник зобов’язаний одночасно з товаром передати Покупцю усі документи, що стосуються якості товару та відповідають діючим нормативно-правовим актам.</w:t>
      </w:r>
    </w:p>
    <w:p w14:paraId="464A2D2F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5.6. Якщо товар не відповідає вимогам, визначеним цим Договором, у т. ч. за кількістю, якістю, асортиментом, тарою, упаковкою тощо, приймання товару призупиняється. У цьому разі видаткову накладну Сторони не підписують. Сторони складають Акт про виявлені недоліки, в якому зазначаються недоліки товару та строк усунення таких недоліків, перелік відсутніх документів, порядок одержання Постачальником такого Акта.</w:t>
      </w:r>
    </w:p>
    <w:p w14:paraId="26B443AF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5.7. Постачальник відповідає за недоліки поставленого товару. Будь-які витрати, пов’язані з усуненням недоліків товару, несе Постачальник.</w:t>
      </w:r>
    </w:p>
    <w:p w14:paraId="6C9561B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5.8. При виявленні Покупця прихованих недоліків товару протягом установленого терміну зберігання, які неможливо було виявити при його отриманні, Покупець повинен негайно (упродовж 3 годин) повідомити про це Постачальника та повернути такий товар. </w:t>
      </w:r>
    </w:p>
    <w:p w14:paraId="39D2C52F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Прихованими недоліками визнаються такі недоліки, що не могли, бути виявлені при звичайній для такого виду товару перевірці і були виявлені лише в процесі обробки. Покупець складає Акт про приховані недоліки, в якому зазначаються недоліки товару та строк усунення таких недоліків.</w:t>
      </w:r>
    </w:p>
    <w:p w14:paraId="65E360EE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5.9. Після усунення Постачальником недоліків, зазначених в Акті про виявлені недоліки (приховані недоліки), Сторони підписують видаткову накладну відповідно до умов цього Договору, а якщо вони не усунуті, Покупець після спливу встановленого строку має право повернути товар Постачальнику та не здійснювати оплату за такий товар, або вжити інших заходів відповідно до законодавства, у т. ч. відмовитися від виконання цього Договору, його розривання та вимагати відшкодування збитків, сплати штрафних санкцій.</w:t>
      </w:r>
    </w:p>
    <w:p w14:paraId="5F0A87E4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5.10. Поставка вважається виконаною після фактичного отримання Покупцем товару належної якості та кількості, та підписання видаткової накладної </w:t>
      </w:r>
    </w:p>
    <w:p w14:paraId="320C1237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423A066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VІ. Права та обов'язки сторін</w:t>
      </w:r>
    </w:p>
    <w:p w14:paraId="35CD296B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зобов'язаний:</w:t>
      </w:r>
    </w:p>
    <w:p w14:paraId="1ABAC8D6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14:paraId="0AB780DA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6.1.2. Приймати поставлений Товар по кількості, відповідно до 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належно оформлених 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видаткових накладних, по якості - відповідно до документів, що засвідчують якість Товару.</w:t>
      </w:r>
    </w:p>
    <w:p w14:paraId="3CD6ED2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право:</w:t>
      </w:r>
    </w:p>
    <w:p w14:paraId="1C540533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Постачальником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через порушення умов договору, повідомивши про це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Постачальника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письмовій формі, у строк – не пізніше 5-ти  календарних днів до моменту розірвання. Договір вважається розірваним в односторонньому порядку з моменту надсилання Покупцем повідомлення про розірвання.</w:t>
      </w:r>
    </w:p>
    <w:p w14:paraId="5E5832D1" w14:textId="77777777" w:rsidR="00F159DC" w:rsidRPr="00D6432E" w:rsidRDefault="00F159DC" w:rsidP="00F159DC">
      <w:pPr>
        <w:widowControl w:val="0"/>
        <w:tabs>
          <w:tab w:val="left" w:pos="762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Під порушенням умов Договору слід розуміти та розцінювати:</w:t>
      </w:r>
    </w:p>
    <w:p w14:paraId="78A26C17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порушення терміну поставки товару, що передбачено п.5.1. даного Договору, або у разі необхідності Покупця - у строк, зазначений в замовленні;</w:t>
      </w:r>
    </w:p>
    <w:p w14:paraId="0A19AB57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не заміна або невчасна заміна, відповідно до п. 2.3. даного договору, дефектного Товару;</w:t>
      </w:r>
    </w:p>
    <w:p w14:paraId="15CEDB2F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порушення умов поставки та збереження товарного вигляду товару;</w:t>
      </w:r>
    </w:p>
    <w:p w14:paraId="3BBB64DA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поставка товару з порушення терміну придатності, що передбачено п.2.1. даного Договору та не виконання у зазначені терміни вимог п. 2.3. Договору;</w:t>
      </w:r>
    </w:p>
    <w:p w14:paraId="1F18E3AD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Договору;</w:t>
      </w:r>
    </w:p>
    <w:p w14:paraId="18E32D94" w14:textId="77777777" w:rsidR="00F159DC" w:rsidRPr="00D6432E" w:rsidRDefault="00F159DC" w:rsidP="00F159DC">
      <w:pPr>
        <w:pStyle w:val="a3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інші випадки порушення даного Договору, які не відповідають його умовам.</w:t>
      </w:r>
    </w:p>
    <w:p w14:paraId="5E58566A" w14:textId="77777777" w:rsidR="00F159DC" w:rsidRPr="00D6432E" w:rsidRDefault="00F159DC" w:rsidP="00F159DC">
      <w:pPr>
        <w:widowControl w:val="0"/>
        <w:tabs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При виявленні порушення умов, що передбачені п. 6.2.1. або іншим умов даного Договору, складається Акт комісії про порушення умов договору.</w:t>
      </w:r>
    </w:p>
    <w:p w14:paraId="7DF7FD91" w14:textId="77777777" w:rsidR="00F159DC" w:rsidRPr="00D6432E" w:rsidRDefault="00F159DC" w:rsidP="00F159DC">
      <w:pPr>
        <w:widowControl w:val="0"/>
        <w:tabs>
          <w:tab w:val="left" w:pos="142"/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6.2.2. 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Контролювати поставку Товару у строки, встановлені цим Договором;</w:t>
      </w:r>
    </w:p>
    <w:p w14:paraId="2DC79472" w14:textId="77777777" w:rsidR="00F159DC" w:rsidRPr="00D6432E" w:rsidRDefault="00F159DC" w:rsidP="00F159DC">
      <w:pPr>
        <w:widowControl w:val="0"/>
        <w:tabs>
          <w:tab w:val="left" w:pos="142"/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6.2.3. 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Зменшувати обсяг закупівлі товарів та загальну вартість цього Договору залежно від реального фінансування видатків чи наявності доходів. </w:t>
      </w:r>
    </w:p>
    <w:p w14:paraId="5C969B20" w14:textId="77777777" w:rsidR="00F159DC" w:rsidRPr="00D6432E" w:rsidRDefault="00F159DC" w:rsidP="00F159DC">
      <w:pPr>
        <w:widowControl w:val="0"/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6.2.4. 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Повернути товаросупровідні документи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Постачальника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18C9FFEE" w14:textId="77777777" w:rsidR="00F159DC" w:rsidRPr="00D6432E" w:rsidRDefault="00F159DC" w:rsidP="00F159DC">
      <w:pPr>
        <w:widowControl w:val="0"/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6.2.5. Зменшувати обсяг закупівлі товарів та загальну вартість цього Договору залежно від наявної потреби.</w:t>
      </w:r>
    </w:p>
    <w:p w14:paraId="186C171E" w14:textId="77777777" w:rsidR="00F159DC" w:rsidRPr="00D6432E" w:rsidRDefault="00F159DC" w:rsidP="00F159DC">
      <w:pPr>
        <w:tabs>
          <w:tab w:val="left" w:pos="758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6.3.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зобов'язаний:</w:t>
      </w:r>
    </w:p>
    <w:p w14:paraId="05BFA295" w14:textId="77777777" w:rsidR="00F159DC" w:rsidRPr="00D6432E" w:rsidRDefault="00F159DC" w:rsidP="00F159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поставку Товару у строки, встановлені цим Договором;</w:t>
      </w:r>
    </w:p>
    <w:p w14:paraId="23CCE8F3" w14:textId="77777777" w:rsidR="00F159DC" w:rsidRPr="00D6432E" w:rsidRDefault="00F159DC" w:rsidP="00F159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поставку Товару, якість, кількість, якого відповідає умовам, установленим розділом II цього Договору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7117C4F" w14:textId="77777777" w:rsidR="00F159DC" w:rsidRPr="00D6432E" w:rsidRDefault="00F159DC" w:rsidP="00F159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діючих норм законодавства та умов цього Договору;</w:t>
      </w:r>
    </w:p>
    <w:p w14:paraId="44DAA7DC" w14:textId="77777777" w:rsidR="00F159DC" w:rsidRPr="00D6432E" w:rsidRDefault="00F159DC" w:rsidP="00F159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Оформляти необхідні товаросупровідні документи відповідно вимог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13666F80" w14:textId="77777777" w:rsidR="00F159DC" w:rsidRPr="00D6432E" w:rsidRDefault="00F159DC" w:rsidP="00F159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поставці Товару надати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Покупцю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документи, які підтверджують якість поставленого товару.</w:t>
      </w:r>
    </w:p>
    <w:p w14:paraId="5BD04D67" w14:textId="77777777" w:rsidR="00F159DC" w:rsidRPr="00D6432E" w:rsidRDefault="00F159DC" w:rsidP="00F159DC">
      <w:pPr>
        <w:numPr>
          <w:ilvl w:val="1"/>
          <w:numId w:val="3"/>
        </w:numPr>
        <w:tabs>
          <w:tab w:val="left" w:pos="762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право:</w:t>
      </w:r>
    </w:p>
    <w:p w14:paraId="61364255" w14:textId="77777777" w:rsidR="00F159DC" w:rsidRPr="00D6432E" w:rsidRDefault="00F159DC" w:rsidP="00F159DC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6.4.1. Своєчасно та в повному обсязі отримувати плату за поставлений Товар;</w:t>
      </w:r>
    </w:p>
    <w:p w14:paraId="799B8F84" w14:textId="77777777" w:rsidR="00F159DC" w:rsidRPr="00D6432E" w:rsidRDefault="00F159DC" w:rsidP="00F159DC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6.4.2. На дострокову поставку Товару за письмовим погодженням </w:t>
      </w: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</w:t>
      </w: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5FDDB695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VІІ. Відповідальність сторін</w:t>
      </w:r>
    </w:p>
    <w:p w14:paraId="57B2673E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722F8BB0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непоставлений Товар за кожний день затримки, та штраф у розмірі 7 % вартості неякісного (некомплектного) Товару.</w:t>
      </w:r>
    </w:p>
    <w:p w14:paraId="250EDACC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7.2. За порушення умов зобов’язання щодо якості та/або комплектності Товару, або у разі невідповідності терміну придатності товару з Постачальника стягується штраф у розмірі 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2.3. Договору та спливу одноденного терміну.</w:t>
      </w:r>
    </w:p>
    <w:p w14:paraId="45EC8153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7.3. У випадку затримки, відсутності або припинення фінансування Покупця та/або фінансування програми, Покупець не несе будь якої майнової та фінансової відповідальності перед Постачальником за затримку оплати товару.</w:t>
      </w:r>
    </w:p>
    <w:p w14:paraId="1D2A365B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Закінчення строку дії Договору не звільняє Сторони від відповідальності за цим Договором.</w:t>
      </w:r>
    </w:p>
    <w:p w14:paraId="7773F56E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VІІІ. Ф</w:t>
      </w:r>
      <w:r w:rsidRPr="00D64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орс-мажорні обставини </w:t>
      </w:r>
    </w:p>
    <w:p w14:paraId="369B7BE4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D6432E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05ECA84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63008C73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2718FDC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4CBB720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63CEA38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ІX. Вирішення спорів</w:t>
      </w:r>
    </w:p>
    <w:p w14:paraId="39F22489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Покупець та Постачальник докладають усіх зусиль для розв’язання, шляхом переговорів, будь-яких незгод або розбіжностей, що виникають між ними у зв’язку з виконанням Договору.</w:t>
      </w:r>
    </w:p>
    <w:p w14:paraId="19706C78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9.2. У разі недосягнення сторонами згоди, спори (розбіжності) вирішуються у судовому порядку відповідно до вимог чинного процесуального законодавства.</w:t>
      </w:r>
    </w:p>
    <w:p w14:paraId="08FE0320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X. Строк дії договору.</w:t>
      </w:r>
    </w:p>
    <w:p w14:paraId="13CA99B3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10.1. Договір про закупівлю набирає чинності з моменту підписання та діє </w:t>
      </w:r>
      <w:r w:rsidRPr="00D643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31 грудня 2022 року або до повного виконання сторонами їх договірних зобов’язань.</w:t>
      </w:r>
    </w:p>
    <w:p w14:paraId="5E772EE8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D643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10.2.</w:t>
      </w:r>
      <w:r w:rsidRPr="00D643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D4F740B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10.3. Дія договору про закупівлю може бути припинена за згодою сторін.</w:t>
      </w:r>
    </w:p>
    <w:p w14:paraId="0C2383D8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985B1A3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XІ. Інші умови</w:t>
      </w:r>
    </w:p>
    <w:p w14:paraId="28FC8E96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7BF6D832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11.2. Умови договору зберігають свою силу протягом всього строку дії. </w:t>
      </w:r>
    </w:p>
    <w:p w14:paraId="47D0EFD9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Істотними умовами цього Договору відповідно до статті 180 Господарського кодексу України вважаються: </w:t>
      </w:r>
      <w:r w:rsidRPr="00D6432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предмет, ціна та строк дії цього Договору</w:t>
      </w: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14:paraId="358E3113" w14:textId="77777777" w:rsidR="00F159DC" w:rsidRPr="00D6432E" w:rsidRDefault="00F159DC" w:rsidP="00F159DC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Вказані умови можуть бути змінені відповідно до частини п’ятої статті 41 Закону України «Про публічні закупівлі» </w:t>
      </w:r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умовами даного Договору є: предмет Договору, ціна, строк дії.</w:t>
      </w:r>
    </w:p>
    <w:p w14:paraId="2AFD6631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випадків:</w:t>
      </w:r>
    </w:p>
    <w:p w14:paraId="564639CB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1) зменшення обсягів закупівлі, зокрема з урахуванням фактичного обсягу видатків Покупця;</w:t>
      </w:r>
    </w:p>
    <w:p w14:paraId="5F241256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0" w:name="n1770"/>
      <w:bookmarkEnd w:id="0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05E0552C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0A3029FE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1" w:name="n1772"/>
      <w:bookmarkEnd w:id="1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закупівлю;</w:t>
      </w:r>
    </w:p>
    <w:p w14:paraId="74C7A0CE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2" w:name="n1773"/>
      <w:bookmarkEnd w:id="2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2970ED22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3" w:name="n1774"/>
      <w:bookmarkEnd w:id="3"/>
      <w:r w:rsidRPr="00D64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</w:t>
      </w:r>
    </w:p>
    <w:p w14:paraId="6C45F336" w14:textId="77777777" w:rsidR="00F159DC" w:rsidRPr="00D6432E" w:rsidRDefault="00F159DC" w:rsidP="00F1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4" w:name="n1775"/>
      <w:bookmarkEnd w:id="4"/>
    </w:p>
    <w:p w14:paraId="529051DB" w14:textId="77777777" w:rsidR="00F159DC" w:rsidRPr="00D6432E" w:rsidRDefault="00F159DC" w:rsidP="00F159DC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ХІІ. ДОДАТКИ ДО ДОГОВОРУ</w:t>
      </w:r>
    </w:p>
    <w:p w14:paraId="05A1267D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15.1. Невід’ємною частиною цього Договору є:</w:t>
      </w:r>
    </w:p>
    <w:p w14:paraId="124E3A6B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4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Додаток № 1 Специфікація;</w:t>
      </w:r>
    </w:p>
    <w:p w14:paraId="5E23C667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720"/>
      </w:tblGrid>
      <w:tr w:rsidR="00F159DC" w:rsidRPr="00D6432E" w14:paraId="324D4BF7" w14:textId="77777777" w:rsidTr="002D5E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7F4BB7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Покупець</w:t>
            </w:r>
          </w:p>
          <w:p w14:paraId="37886D58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Адреса:______________________________</w:t>
            </w:r>
          </w:p>
          <w:p w14:paraId="07D795D9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</w:t>
            </w:r>
          </w:p>
          <w:p w14:paraId="749C673E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 №________________________________</w:t>
            </w:r>
          </w:p>
          <w:p w14:paraId="2F31A551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 __________________________________</w:t>
            </w:r>
          </w:p>
          <w:p w14:paraId="1E9FEE91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ЄДРПОУ ______________________</w:t>
            </w:r>
          </w:p>
          <w:p w14:paraId="788FF7DB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тел.___________________</w:t>
            </w:r>
          </w:p>
          <w:p w14:paraId="46247BD4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_____________________/______________/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AF43D2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Постачальник</w:t>
            </w:r>
          </w:p>
          <w:p w14:paraId="5EC96D8F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______________________________________</w:t>
            </w:r>
          </w:p>
          <w:p w14:paraId="707CEF79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03FBE92D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Адреса:______________________________</w:t>
            </w:r>
          </w:p>
          <w:p w14:paraId="722D0C55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_____________________________________</w:t>
            </w:r>
          </w:p>
          <w:p w14:paraId="453F006E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р/р № ________________________________</w:t>
            </w:r>
          </w:p>
          <w:p w14:paraId="1D005700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 _________________________________</w:t>
            </w:r>
          </w:p>
          <w:p w14:paraId="31166914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ЄДРПОУ ______________________</w:t>
            </w:r>
          </w:p>
          <w:p w14:paraId="43C9E215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 _____________________________</w:t>
            </w:r>
          </w:p>
          <w:p w14:paraId="32F313D9" w14:textId="77777777" w:rsidR="00F159DC" w:rsidRPr="00D6432E" w:rsidRDefault="00F159DC" w:rsidP="002D5EF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_____________________/_______________/</w:t>
            </w:r>
          </w:p>
        </w:tc>
      </w:tr>
    </w:tbl>
    <w:p w14:paraId="5A681E4B" w14:textId="77777777" w:rsidR="00F159DC" w:rsidRPr="00D6432E" w:rsidRDefault="00F159DC" w:rsidP="00F159D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bCs/>
          <w:i/>
          <w:sz w:val="24"/>
          <w:szCs w:val="24"/>
          <w:lang w:val="uk-UA"/>
        </w:rPr>
        <w:lastRenderedPageBreak/>
        <w:t>*Всі необхідні Додатки до договору формуються та узгоджуються сторонами при його підписанні.</w:t>
      </w:r>
    </w:p>
    <w:p w14:paraId="675EFBBC" w14:textId="77777777" w:rsidR="00F159DC" w:rsidRPr="00D6432E" w:rsidRDefault="00F159DC" w:rsidP="00F159D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432E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41EC48FE" w14:textId="77777777" w:rsidR="00F159DC" w:rsidRPr="00D6432E" w:rsidRDefault="00F159DC" w:rsidP="00F159DC">
      <w:pPr>
        <w:spacing w:after="0" w:line="20" w:lineRule="atLeast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№1 </w:t>
      </w:r>
    </w:p>
    <w:p w14:paraId="20B90F1E" w14:textId="77777777" w:rsidR="00F159DC" w:rsidRPr="00D6432E" w:rsidRDefault="00F159DC" w:rsidP="00F159DC">
      <w:pPr>
        <w:spacing w:after="0" w:line="20" w:lineRule="atLeast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№__________ від___________</w:t>
      </w:r>
    </w:p>
    <w:p w14:paraId="7685B961" w14:textId="77777777" w:rsidR="00F159DC" w:rsidRPr="00D6432E" w:rsidRDefault="00F159DC" w:rsidP="00F159DC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325A305" w14:textId="77777777" w:rsidR="00F159DC" w:rsidRPr="00D6432E" w:rsidRDefault="00F159DC" w:rsidP="00F159DC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5EBB621" w14:textId="77777777" w:rsidR="00F159DC" w:rsidRPr="00D6432E" w:rsidRDefault="00F159DC" w:rsidP="00F159DC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EB6FC7C" w14:textId="77777777" w:rsidR="00F159DC" w:rsidRPr="00D6432E" w:rsidRDefault="00F159DC" w:rsidP="00F159DC">
      <w:pPr>
        <w:spacing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D01127D" w14:textId="77777777" w:rsidR="00F159DC" w:rsidRPr="00D6432E" w:rsidRDefault="00F159DC" w:rsidP="00F15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643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Специфікація до Договору № _______</w:t>
      </w:r>
    </w:p>
    <w:p w14:paraId="0D2F1F67" w14:textId="77777777" w:rsidR="00F159DC" w:rsidRPr="00D6432E" w:rsidRDefault="00F159DC" w:rsidP="00F159D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6432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від ________________202____р. </w:t>
      </w:r>
    </w:p>
    <w:p w14:paraId="63D46BA9" w14:textId="77777777" w:rsidR="00F159DC" w:rsidRPr="00D6432E" w:rsidRDefault="00F159DC" w:rsidP="00F159D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73329E7" w14:textId="77777777" w:rsidR="00F159DC" w:rsidRPr="00D6432E" w:rsidRDefault="00F159DC" w:rsidP="00F159D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32"/>
        <w:gridCol w:w="851"/>
        <w:gridCol w:w="1144"/>
        <w:gridCol w:w="1124"/>
        <w:gridCol w:w="860"/>
        <w:gridCol w:w="1276"/>
        <w:gridCol w:w="1276"/>
        <w:gridCol w:w="1134"/>
      </w:tblGrid>
      <w:tr w:rsidR="00F159DC" w:rsidRPr="00D6432E" w14:paraId="1A8E0FCC" w14:textId="77777777" w:rsidTr="002D5EFF">
        <w:trPr>
          <w:trHeight w:val="20"/>
          <w:jc w:val="center"/>
        </w:trPr>
        <w:tc>
          <w:tcPr>
            <w:tcW w:w="431" w:type="dxa"/>
            <w:vAlign w:val="center"/>
          </w:tcPr>
          <w:p w14:paraId="30DB7842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6EA140AF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32" w:type="dxa"/>
            <w:vAlign w:val="center"/>
          </w:tcPr>
          <w:p w14:paraId="3B3B6911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Найменування згідно з тендерною документацією</w:t>
            </w:r>
          </w:p>
        </w:tc>
        <w:tc>
          <w:tcPr>
            <w:tcW w:w="851" w:type="dxa"/>
            <w:vAlign w:val="center"/>
          </w:tcPr>
          <w:p w14:paraId="713A95CD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Торгова назва</w:t>
            </w:r>
          </w:p>
        </w:tc>
        <w:tc>
          <w:tcPr>
            <w:tcW w:w="1144" w:type="dxa"/>
            <w:vAlign w:val="center"/>
          </w:tcPr>
          <w:p w14:paraId="6F91D780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1124" w:type="dxa"/>
            <w:vAlign w:val="center"/>
          </w:tcPr>
          <w:p w14:paraId="4905376B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60" w:type="dxa"/>
            <w:vAlign w:val="center"/>
          </w:tcPr>
          <w:p w14:paraId="682BEFB1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789741BF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Ціна за од., грн.</w:t>
            </w:r>
          </w:p>
          <w:p w14:paraId="5DC24488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276" w:type="dxa"/>
            <w:vAlign w:val="center"/>
          </w:tcPr>
          <w:p w14:paraId="00CBF0E6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 за одиницю, грн.</w:t>
            </w:r>
          </w:p>
        </w:tc>
        <w:tc>
          <w:tcPr>
            <w:tcW w:w="1134" w:type="dxa"/>
            <w:vAlign w:val="center"/>
          </w:tcPr>
          <w:p w14:paraId="2AE552B7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Сума, грн.</w:t>
            </w:r>
          </w:p>
          <w:p w14:paraId="3AA301EF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432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ПДВ)</w:t>
            </w:r>
          </w:p>
        </w:tc>
      </w:tr>
      <w:tr w:rsidR="00F159DC" w:rsidRPr="00D6432E" w14:paraId="7070207D" w14:textId="77777777" w:rsidTr="002D5EFF">
        <w:trPr>
          <w:trHeight w:val="20"/>
          <w:jc w:val="center"/>
        </w:trPr>
        <w:tc>
          <w:tcPr>
            <w:tcW w:w="431" w:type="dxa"/>
            <w:vAlign w:val="center"/>
          </w:tcPr>
          <w:p w14:paraId="5700B85C" w14:textId="77777777" w:rsidR="00F159DC" w:rsidRPr="00D6432E" w:rsidRDefault="00F159DC" w:rsidP="002D5EFF">
            <w:pPr>
              <w:ind w:left="1134" w:hanging="11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vAlign w:val="center"/>
          </w:tcPr>
          <w:p w14:paraId="51AD848D" w14:textId="77777777" w:rsidR="00F159DC" w:rsidRPr="00D6432E" w:rsidRDefault="00F159DC" w:rsidP="002D5E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08C2FAFB" w14:textId="77777777" w:rsidR="00F159DC" w:rsidRPr="00D6432E" w:rsidRDefault="00F159DC" w:rsidP="002D5E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Align w:val="center"/>
          </w:tcPr>
          <w:p w14:paraId="3B2315EC" w14:textId="77777777" w:rsidR="00F159DC" w:rsidRPr="00D6432E" w:rsidRDefault="00F159DC" w:rsidP="002D5E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4C0CD50D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vAlign w:val="center"/>
          </w:tcPr>
          <w:p w14:paraId="23563728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D8EAE6E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5C694F1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E4CB95E" w14:textId="77777777" w:rsidR="00F159DC" w:rsidRPr="00D6432E" w:rsidRDefault="00F159DC" w:rsidP="002D5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89B5758" w14:textId="77777777" w:rsidR="00F159DC" w:rsidRPr="00D6432E" w:rsidRDefault="00F159DC" w:rsidP="00F159D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F159DC" w:rsidRPr="00D6432E" w14:paraId="5D3CE681" w14:textId="77777777" w:rsidTr="002D5EFF">
        <w:tc>
          <w:tcPr>
            <w:tcW w:w="4737" w:type="dxa"/>
          </w:tcPr>
          <w:p w14:paraId="1A728F3B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7ED901E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2FBEA5E4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FEEF13F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CA9DA6C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2B2D4797" w14:textId="77777777" w:rsidR="00F159DC" w:rsidRPr="00D6432E" w:rsidRDefault="00F159DC" w:rsidP="002D5EFF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4" w:type="dxa"/>
          </w:tcPr>
          <w:p w14:paraId="032023FB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03110989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FA78CD6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19D2C3D5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5AF8943" w14:textId="77777777" w:rsidR="00F159DC" w:rsidRPr="00D6432E" w:rsidRDefault="00F159DC" w:rsidP="002D5EFF">
            <w:pPr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7A31A2BB" w14:textId="77777777" w:rsidR="00F159DC" w:rsidRPr="00D6432E" w:rsidRDefault="00F159DC" w:rsidP="002D5EFF">
            <w:pPr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159DC" w:rsidRPr="00D6432E" w14:paraId="280F7776" w14:textId="77777777" w:rsidTr="002D5EFF">
        <w:trPr>
          <w:trHeight w:val="80"/>
        </w:trPr>
        <w:tc>
          <w:tcPr>
            <w:tcW w:w="4737" w:type="dxa"/>
            <w:hideMark/>
          </w:tcPr>
          <w:p w14:paraId="0463C566" w14:textId="77777777" w:rsidR="00F159DC" w:rsidRPr="00D6432E" w:rsidRDefault="00F159DC" w:rsidP="002D5EF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_________________</w:t>
            </w:r>
          </w:p>
          <w:p w14:paraId="02988811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834" w:type="dxa"/>
            <w:hideMark/>
          </w:tcPr>
          <w:p w14:paraId="30A89585" w14:textId="77777777" w:rsidR="00F159DC" w:rsidRPr="00D6432E" w:rsidRDefault="00F159DC" w:rsidP="002D5EF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_________________</w:t>
            </w:r>
          </w:p>
          <w:p w14:paraId="4E7CE2A3" w14:textId="77777777" w:rsidR="00F159DC" w:rsidRPr="00D6432E" w:rsidRDefault="00F159DC" w:rsidP="002D5EFF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6432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</w:tr>
    </w:tbl>
    <w:p w14:paraId="7466A116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203EC42D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22F8BD81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3B8AB875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53D33BFE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69B150CB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52756D90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7DF903C7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bCs/>
          <w:i/>
          <w:sz w:val="24"/>
          <w:szCs w:val="24"/>
          <w:lang w:val="uk-UA"/>
        </w:rPr>
      </w:pPr>
    </w:p>
    <w:p w14:paraId="5512DAA9" w14:textId="77777777" w:rsidR="00F159DC" w:rsidRPr="00D6432E" w:rsidRDefault="00F159DC" w:rsidP="00F159DC">
      <w:pPr>
        <w:ind w:firstLine="709"/>
        <w:contextualSpacing/>
        <w:jc w:val="both"/>
        <w:rPr>
          <w:rFonts w:ascii="Book Antiqua" w:hAnsi="Book Antiqua"/>
          <w:i/>
          <w:sz w:val="24"/>
          <w:szCs w:val="24"/>
          <w:lang w:val="uk-UA"/>
        </w:rPr>
      </w:pPr>
      <w:r w:rsidRPr="00D6432E">
        <w:rPr>
          <w:rFonts w:ascii="Book Antiqua" w:hAnsi="Book Antiqua"/>
          <w:bCs/>
          <w:i/>
          <w:sz w:val="24"/>
          <w:szCs w:val="24"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4F5B587D" w14:textId="77777777" w:rsidR="00F159DC" w:rsidRPr="00D6432E" w:rsidRDefault="00F159DC" w:rsidP="00F159DC">
      <w:pPr>
        <w:contextualSpacing/>
        <w:jc w:val="both"/>
        <w:rPr>
          <w:rFonts w:ascii="Book Antiqua" w:hAnsi="Book Antiqua"/>
          <w:b/>
          <w:bCs/>
          <w:sz w:val="24"/>
          <w:szCs w:val="24"/>
          <w:lang w:val="uk-UA"/>
        </w:rPr>
      </w:pPr>
    </w:p>
    <w:p w14:paraId="7E5E9E1B" w14:textId="77777777" w:rsidR="00F159DC" w:rsidRPr="00D6432E" w:rsidRDefault="00F159DC" w:rsidP="00F159D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EE464D4" w14:textId="77777777" w:rsidR="00F159DC" w:rsidRPr="00D6432E" w:rsidRDefault="00F159DC" w:rsidP="00F159DC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p w14:paraId="4D5B1AB6" w14:textId="77777777" w:rsidR="001C540E" w:rsidRDefault="001C540E"/>
    <w:sectPr w:rsidR="001C540E" w:rsidSect="00A9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1825"/>
    <w:multiLevelType w:val="multilevel"/>
    <w:tmpl w:val="F20E8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  <w:rPr>
        <w:rFonts w:cs="Times New Roman"/>
      </w:rPr>
    </w:lvl>
    <w:lvl w:ilvl="2">
      <w:numFmt w:val="decimal"/>
      <w:lvlText w:val=""/>
      <w:lvlJc w:val="left"/>
      <w:pPr>
        <w:ind w:left="426" w:firstLine="0"/>
      </w:pPr>
      <w:rPr>
        <w:rFonts w:cs="Times New Roman"/>
      </w:rPr>
    </w:lvl>
    <w:lvl w:ilvl="3">
      <w:numFmt w:val="decimal"/>
      <w:lvlText w:val=""/>
      <w:lvlJc w:val="left"/>
      <w:pPr>
        <w:ind w:left="426" w:firstLine="0"/>
      </w:pPr>
      <w:rPr>
        <w:rFonts w:cs="Times New Roman"/>
      </w:rPr>
    </w:lvl>
    <w:lvl w:ilvl="4">
      <w:numFmt w:val="decimal"/>
      <w:lvlText w:val=""/>
      <w:lvlJc w:val="left"/>
      <w:pPr>
        <w:ind w:left="426" w:firstLine="0"/>
      </w:pPr>
      <w:rPr>
        <w:rFonts w:cs="Times New Roman"/>
      </w:rPr>
    </w:lvl>
    <w:lvl w:ilvl="5">
      <w:numFmt w:val="decimal"/>
      <w:lvlText w:val=""/>
      <w:lvlJc w:val="left"/>
      <w:pPr>
        <w:ind w:left="426" w:firstLine="0"/>
      </w:pPr>
      <w:rPr>
        <w:rFonts w:cs="Times New Roman"/>
      </w:rPr>
    </w:lvl>
    <w:lvl w:ilvl="6">
      <w:numFmt w:val="decimal"/>
      <w:lvlText w:val=""/>
      <w:lvlJc w:val="left"/>
      <w:pPr>
        <w:ind w:left="426" w:firstLine="0"/>
      </w:pPr>
      <w:rPr>
        <w:rFonts w:cs="Times New Roman"/>
      </w:rPr>
    </w:lvl>
    <w:lvl w:ilvl="7">
      <w:numFmt w:val="decimal"/>
      <w:lvlText w:val=""/>
      <w:lvlJc w:val="left"/>
      <w:pPr>
        <w:ind w:left="426" w:firstLine="0"/>
      </w:pPr>
      <w:rPr>
        <w:rFonts w:cs="Times New Roman"/>
      </w:rPr>
    </w:lvl>
    <w:lvl w:ilvl="8">
      <w:numFmt w:val="decimal"/>
      <w:lvlText w:val=""/>
      <w:lvlJc w:val="left"/>
      <w:pPr>
        <w:ind w:left="426" w:firstLine="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0E"/>
    <w:rsid w:val="001C540E"/>
    <w:rsid w:val="00F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2A559-4343-4F8C-873A-90852455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9D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DC"/>
    <w:pPr>
      <w:ind w:left="720"/>
      <w:contextualSpacing/>
    </w:pPr>
  </w:style>
  <w:style w:type="character" w:customStyle="1" w:styleId="FontStyle">
    <w:name w:val="Font Style"/>
    <w:uiPriority w:val="99"/>
    <w:rsid w:val="00F159DC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11184</Words>
  <Characters>6375</Characters>
  <Application>Microsoft Office Word</Application>
  <DocSecurity>0</DocSecurity>
  <Lines>53</Lines>
  <Paragraphs>35</Paragraphs>
  <ScaleCrop>false</ScaleCrop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2022-02-01T09:50:00Z</dcterms:created>
  <dcterms:modified xsi:type="dcterms:W3CDTF">2022-02-01T09:50:00Z</dcterms:modified>
</cp:coreProperties>
</file>