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9394" w14:textId="7398227A" w:rsidR="0091622B" w:rsidRPr="003D0C9E" w:rsidRDefault="003833D0">
      <w:pPr>
        <w:suppressAutoHyphens/>
        <w:spacing w:after="0" w:line="260" w:lineRule="auto"/>
        <w:jc w:val="right"/>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Додаток </w:t>
      </w:r>
      <w:r w:rsidR="00F34B4C">
        <w:rPr>
          <w:rFonts w:ascii="Times New Roman" w:eastAsia="Times New Roman" w:hAnsi="Times New Roman" w:cs="Times New Roman"/>
          <w:sz w:val="24"/>
          <w:szCs w:val="24"/>
          <w:lang w:val="uk-UA"/>
        </w:rPr>
        <w:t>6</w:t>
      </w:r>
    </w:p>
    <w:p w14:paraId="03AE8C94" w14:textId="77777777" w:rsidR="0091622B" w:rsidRPr="003D0C9E" w:rsidRDefault="003833D0">
      <w:pPr>
        <w:suppressAutoHyphens/>
        <w:spacing w:after="0" w:line="260" w:lineRule="auto"/>
        <w:jc w:val="right"/>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до оголошення</w:t>
      </w:r>
    </w:p>
    <w:p w14:paraId="5A53CE53" w14:textId="77777777" w:rsidR="0091622B" w:rsidRPr="003D0C9E" w:rsidRDefault="0091622B">
      <w:pPr>
        <w:suppressAutoHyphens/>
        <w:spacing w:after="0" w:line="260" w:lineRule="auto"/>
        <w:jc w:val="right"/>
        <w:rPr>
          <w:rFonts w:ascii="Times New Roman" w:eastAsia="Times New Roman" w:hAnsi="Times New Roman" w:cs="Times New Roman"/>
          <w:sz w:val="24"/>
          <w:szCs w:val="24"/>
          <w:lang w:val="uk-UA"/>
        </w:rPr>
      </w:pPr>
    </w:p>
    <w:p w14:paraId="5C1F27B5" w14:textId="77777777" w:rsidR="0091622B" w:rsidRPr="003D0C9E" w:rsidRDefault="00A07DCE">
      <w:pPr>
        <w:suppressAutoHyphens/>
        <w:spacing w:after="0" w:line="260" w:lineRule="auto"/>
        <w:jc w:val="right"/>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ПРОЄКТ</w:t>
      </w:r>
    </w:p>
    <w:p w14:paraId="324337A0" w14:textId="77777777" w:rsidR="0091622B" w:rsidRPr="003D0C9E" w:rsidRDefault="00A07DCE">
      <w:pPr>
        <w:widowControl w:val="0"/>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ДОГОВІР </w:t>
      </w:r>
    </w:p>
    <w:p w14:paraId="57B9CC0A" w14:textId="77777777" w:rsidR="0091622B" w:rsidRPr="003D0C9E" w:rsidRDefault="00A07DCE">
      <w:pPr>
        <w:widowControl w:val="0"/>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ПРО ЗАКУПІВЛЮ ПОСЛУГ № _____</w:t>
      </w:r>
    </w:p>
    <w:p w14:paraId="0DD59073" w14:textId="77777777" w:rsidR="0091622B" w:rsidRPr="003D0C9E" w:rsidRDefault="0091622B">
      <w:pPr>
        <w:widowControl w:val="0"/>
        <w:spacing w:after="0" w:line="240" w:lineRule="auto"/>
        <w:rPr>
          <w:rFonts w:ascii="Times New Roman" w:eastAsia="Times New Roman" w:hAnsi="Times New Roman" w:cs="Times New Roman"/>
          <w:b/>
          <w:sz w:val="24"/>
          <w:szCs w:val="24"/>
          <w:lang w:val="uk-UA"/>
        </w:rPr>
      </w:pPr>
    </w:p>
    <w:p w14:paraId="55134612" w14:textId="6115E268" w:rsidR="0091622B" w:rsidRPr="003D0C9E" w:rsidRDefault="00A07DCE">
      <w:pPr>
        <w:widowControl w:val="0"/>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м. Київ                                                                             </w:t>
      </w:r>
      <w:r w:rsidR="00CC4856" w:rsidRPr="003D0C9E">
        <w:rPr>
          <w:rFonts w:ascii="Times New Roman" w:eastAsia="Times New Roman" w:hAnsi="Times New Roman" w:cs="Times New Roman"/>
          <w:b/>
          <w:sz w:val="24"/>
          <w:szCs w:val="24"/>
          <w:lang w:val="uk-UA"/>
        </w:rPr>
        <w:t xml:space="preserve">    «___» _________________ 202</w:t>
      </w:r>
      <w:r w:rsidR="00084F76"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 xml:space="preserve"> р.</w:t>
      </w:r>
    </w:p>
    <w:p w14:paraId="5F740684" w14:textId="77777777" w:rsidR="0091622B" w:rsidRPr="003D0C9E" w:rsidRDefault="0091622B">
      <w:pPr>
        <w:widowControl w:val="0"/>
        <w:spacing w:after="0" w:line="240" w:lineRule="auto"/>
        <w:rPr>
          <w:rFonts w:ascii="Times New Roman" w:eastAsia="Times New Roman" w:hAnsi="Times New Roman" w:cs="Times New Roman"/>
          <w:b/>
          <w:sz w:val="24"/>
          <w:szCs w:val="24"/>
          <w:lang w:val="uk-UA"/>
        </w:rPr>
      </w:pPr>
    </w:p>
    <w:p w14:paraId="012AD7F7" w14:textId="48027E54"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Департамент екології та природних ресурсів Київської обласної державної адміністрації, в особі</w:t>
      </w:r>
      <w:r w:rsidR="00084F76" w:rsidRPr="003D0C9E">
        <w:rPr>
          <w:rFonts w:ascii="Times New Roman" w:eastAsia="Times New Roman" w:hAnsi="Times New Roman" w:cs="Times New Roman"/>
          <w:sz w:val="24"/>
          <w:szCs w:val="24"/>
          <w:lang w:val="uk-UA"/>
        </w:rPr>
        <w:t xml:space="preserve"> директора </w:t>
      </w:r>
      <w:proofErr w:type="spellStart"/>
      <w:r w:rsidR="00084F76" w:rsidRPr="003D0C9E">
        <w:rPr>
          <w:rFonts w:ascii="Times New Roman" w:eastAsia="Times New Roman" w:hAnsi="Times New Roman" w:cs="Times New Roman"/>
          <w:sz w:val="24"/>
          <w:szCs w:val="24"/>
          <w:lang w:val="uk-UA"/>
        </w:rPr>
        <w:t>Ткаліч</w:t>
      </w:r>
      <w:proofErr w:type="spellEnd"/>
      <w:r w:rsidR="00084F76" w:rsidRPr="003D0C9E">
        <w:rPr>
          <w:rFonts w:ascii="Times New Roman" w:eastAsia="Times New Roman" w:hAnsi="Times New Roman" w:cs="Times New Roman"/>
          <w:sz w:val="24"/>
          <w:szCs w:val="24"/>
          <w:lang w:val="uk-UA"/>
        </w:rPr>
        <w:t xml:space="preserve"> Ганни Іванівни</w:t>
      </w:r>
      <w:r w:rsidRPr="003D0C9E">
        <w:rPr>
          <w:rFonts w:ascii="Times New Roman" w:eastAsia="Times New Roman" w:hAnsi="Times New Roman" w:cs="Times New Roman"/>
          <w:sz w:val="24"/>
          <w:szCs w:val="24"/>
          <w:lang w:val="uk-UA"/>
        </w:rPr>
        <w:t xml:space="preserve">, що діє на підставі Положення про департамент екології та природних ресурсів Київської обласної державної адміністрації, з однієї сторони, надалі іменується «Замовник», та ____________________, в особі __________________, що діє на підставі ___________, з другої сторони, надалі іменується «Виконавець», разом за текстом визначаються як «Сторони», а кожні окремо «Сторона», </w:t>
      </w:r>
      <w:r w:rsidR="000A665D" w:rsidRPr="003D0C9E">
        <w:rPr>
          <w:rFonts w:ascii="Times New Roman" w:eastAsia="Times New Roman" w:hAnsi="Times New Roman" w:cs="Times New Roman"/>
          <w:sz w:val="24"/>
          <w:szCs w:val="24"/>
          <w:lang w:val="uk-UA"/>
        </w:rPr>
        <w:t xml:space="preserve">діючи на підставі положень Цивільного кодексу України, Господарського кодексу України та Закону України «Про публічні закупівлі» </w:t>
      </w:r>
      <w:r w:rsidRPr="003D0C9E">
        <w:rPr>
          <w:rFonts w:ascii="Times New Roman" w:eastAsia="Times New Roman" w:hAnsi="Times New Roman" w:cs="Times New Roman"/>
          <w:sz w:val="24"/>
          <w:szCs w:val="24"/>
          <w:lang w:val="uk-UA"/>
        </w:rPr>
        <w:t>уклали цей Договір про закупівлю послуг, надалі – «Договір»:</w:t>
      </w:r>
    </w:p>
    <w:p w14:paraId="63ABC252" w14:textId="77777777" w:rsidR="0091622B" w:rsidRPr="003D0C9E" w:rsidRDefault="0091622B">
      <w:pPr>
        <w:widowControl w:val="0"/>
        <w:spacing w:after="0" w:line="240" w:lineRule="auto"/>
        <w:jc w:val="both"/>
        <w:rPr>
          <w:rFonts w:ascii="Times New Roman" w:eastAsia="Times New Roman" w:hAnsi="Times New Roman" w:cs="Times New Roman"/>
          <w:sz w:val="20"/>
          <w:szCs w:val="20"/>
          <w:lang w:val="uk-UA"/>
        </w:rPr>
      </w:pPr>
    </w:p>
    <w:p w14:paraId="4F4AA858"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1. ПРЕДМЕТ ДОГОВОРУ</w:t>
      </w:r>
    </w:p>
    <w:p w14:paraId="7E291421" w14:textId="77777777" w:rsidR="0091622B" w:rsidRPr="003D0C9E" w:rsidRDefault="00A07DCE">
      <w:pPr>
        <w:widowControl w:val="0"/>
        <w:suppressAutoHyphens/>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w:t>
      </w:r>
      <w:r w:rsidRPr="003D0C9E">
        <w:rPr>
          <w:rFonts w:ascii="Times New Roman" w:eastAsia="Times New Roman" w:hAnsi="Times New Roman" w:cs="Times New Roman"/>
          <w:sz w:val="24"/>
          <w:szCs w:val="24"/>
          <w:lang w:val="uk-UA"/>
        </w:rPr>
        <w:t xml:space="preserve"> В порядку і на умовах, встановлених Договором, Виконавець, після підписання цього Договору, зобов’язується надати належним чином та в повному обсязі послуги «</w:t>
      </w:r>
      <w:r w:rsidRPr="003D0C9E">
        <w:rPr>
          <w:rFonts w:ascii="Times New Roman" w:eastAsia="Times New Roman" w:hAnsi="Times New Roman" w:cs="Times New Roman"/>
          <w:b/>
          <w:color w:val="000000"/>
          <w:sz w:val="24"/>
          <w:szCs w:val="24"/>
          <w:lang w:val="uk-UA"/>
        </w:rPr>
        <w:t xml:space="preserve">Обслуговування </w:t>
      </w:r>
      <w:r w:rsidR="000A665D" w:rsidRPr="003D0C9E">
        <w:rPr>
          <w:rFonts w:ascii="Times New Roman" w:eastAsia="Times New Roman" w:hAnsi="Times New Roman" w:cs="Times New Roman"/>
          <w:b/>
          <w:color w:val="000000"/>
          <w:sz w:val="24"/>
          <w:szCs w:val="24"/>
          <w:lang w:val="uk-UA"/>
        </w:rPr>
        <w:t>автоматизованих пунктів спостережень за забрудненням</w:t>
      </w:r>
      <w:r w:rsidRPr="003D0C9E">
        <w:rPr>
          <w:rFonts w:ascii="Times New Roman" w:eastAsia="Times New Roman" w:hAnsi="Times New Roman" w:cs="Times New Roman"/>
          <w:b/>
          <w:color w:val="000000"/>
          <w:sz w:val="24"/>
          <w:szCs w:val="24"/>
          <w:lang w:val="uk-UA"/>
        </w:rPr>
        <w:t xml:space="preserve"> атмосфер</w:t>
      </w:r>
      <w:r w:rsidR="000A665D" w:rsidRPr="003D0C9E">
        <w:rPr>
          <w:rFonts w:ascii="Times New Roman" w:eastAsia="Times New Roman" w:hAnsi="Times New Roman" w:cs="Times New Roman"/>
          <w:b/>
          <w:color w:val="000000"/>
          <w:sz w:val="24"/>
          <w:szCs w:val="24"/>
          <w:lang w:val="uk-UA"/>
        </w:rPr>
        <w:t>ного повітря у Київській зоні</w:t>
      </w:r>
      <w:r w:rsidRPr="003D0C9E">
        <w:rPr>
          <w:rFonts w:ascii="Times New Roman" w:eastAsia="Times New Roman" w:hAnsi="Times New Roman" w:cs="Times New Roman"/>
          <w:b/>
          <w:color w:val="000000"/>
          <w:sz w:val="24"/>
          <w:szCs w:val="24"/>
          <w:lang w:val="uk-UA"/>
        </w:rPr>
        <w:t xml:space="preserve"> (код за ДК 021:2015 – 50410000-2 Послуги з ремонту і технічного обслуговування вимірювальних, випробувальних і контрольних приладів)»</w:t>
      </w:r>
      <w:r w:rsidRPr="003D0C9E">
        <w:rPr>
          <w:rFonts w:ascii="Times New Roman" w:eastAsia="Times New Roman" w:hAnsi="Times New Roman" w:cs="Times New Roman"/>
          <w:sz w:val="24"/>
          <w:szCs w:val="24"/>
          <w:lang w:val="uk-UA"/>
        </w:rPr>
        <w:t xml:space="preserve"> (далі - Послуги), а Замовник отримати такі Послуги, і оплатити їх.</w:t>
      </w:r>
    </w:p>
    <w:p w14:paraId="08F61FD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w:t>
      </w:r>
      <w:r w:rsidRPr="003D0C9E">
        <w:rPr>
          <w:rFonts w:ascii="Times New Roman" w:eastAsia="Times New Roman" w:hAnsi="Times New Roman" w:cs="Times New Roman"/>
          <w:sz w:val="24"/>
          <w:szCs w:val="24"/>
          <w:lang w:val="uk-UA"/>
        </w:rPr>
        <w:t xml:space="preserve"> Найменування Послуг, їх обсяг та характеристики, визначені у Технічному завданні у формі Додатку №1</w:t>
      </w:r>
      <w:r w:rsidR="00605162" w:rsidRPr="003D0C9E">
        <w:rPr>
          <w:rFonts w:ascii="Times New Roman" w:eastAsia="Times New Roman" w:hAnsi="Times New Roman" w:cs="Times New Roman"/>
          <w:sz w:val="24"/>
          <w:szCs w:val="24"/>
          <w:lang w:val="uk-UA"/>
        </w:rPr>
        <w:t xml:space="preserve"> (далі – Технічне завдання)</w:t>
      </w:r>
      <w:r w:rsidRPr="003D0C9E">
        <w:rPr>
          <w:rFonts w:ascii="Times New Roman" w:eastAsia="Times New Roman" w:hAnsi="Times New Roman" w:cs="Times New Roman"/>
          <w:sz w:val="24"/>
          <w:szCs w:val="24"/>
          <w:lang w:val="uk-UA"/>
        </w:rPr>
        <w:t xml:space="preserve"> та Специфікації у формі Додатку №3</w:t>
      </w:r>
      <w:r w:rsidR="00605162" w:rsidRPr="003D0C9E">
        <w:rPr>
          <w:rFonts w:ascii="Times New Roman" w:eastAsia="Times New Roman" w:hAnsi="Times New Roman" w:cs="Times New Roman"/>
          <w:sz w:val="24"/>
          <w:szCs w:val="24"/>
          <w:lang w:val="uk-UA"/>
        </w:rPr>
        <w:t xml:space="preserve"> (далі - Специфікація)</w:t>
      </w:r>
      <w:r w:rsidRPr="003D0C9E">
        <w:rPr>
          <w:rFonts w:ascii="Times New Roman" w:eastAsia="Times New Roman" w:hAnsi="Times New Roman" w:cs="Times New Roman"/>
          <w:sz w:val="24"/>
          <w:szCs w:val="24"/>
          <w:lang w:val="uk-UA"/>
        </w:rPr>
        <w:t>, які становлять невід’ємну частину цього Договору.</w:t>
      </w:r>
    </w:p>
    <w:p w14:paraId="65312E16"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1.3.</w:t>
      </w:r>
      <w:r w:rsidR="00605162" w:rsidRPr="003D0C9E">
        <w:rPr>
          <w:rFonts w:ascii="Times New Roman" w:eastAsia="Times New Roman" w:hAnsi="Times New Roman" w:cs="Times New Roman"/>
          <w:sz w:val="24"/>
          <w:szCs w:val="24"/>
          <w:lang w:val="uk-UA"/>
        </w:rPr>
        <w:t xml:space="preserve"> Перелік, строки надання</w:t>
      </w:r>
      <w:r w:rsidRPr="003D0C9E">
        <w:rPr>
          <w:rFonts w:ascii="Times New Roman" w:eastAsia="Times New Roman" w:hAnsi="Times New Roman" w:cs="Times New Roman"/>
          <w:sz w:val="24"/>
          <w:szCs w:val="24"/>
          <w:lang w:val="uk-UA"/>
        </w:rPr>
        <w:t xml:space="preserve"> Послуг, а також їх вартість (лише в частині зменшення) можуть коригуватися в процесі надання Послуг шляхом оформлення Сторонами Додаткових угод до цього Договору.</w:t>
      </w:r>
    </w:p>
    <w:p w14:paraId="2AC1E2CD" w14:textId="77777777" w:rsidR="0091622B" w:rsidRPr="003D0C9E" w:rsidRDefault="0091622B">
      <w:pPr>
        <w:widowControl w:val="0"/>
        <w:spacing w:after="0" w:line="240" w:lineRule="auto"/>
        <w:ind w:firstLine="709"/>
        <w:jc w:val="both"/>
        <w:rPr>
          <w:rFonts w:ascii="Times New Roman" w:eastAsia="Times New Roman" w:hAnsi="Times New Roman" w:cs="Times New Roman"/>
          <w:sz w:val="20"/>
          <w:szCs w:val="20"/>
          <w:lang w:val="uk-UA"/>
        </w:rPr>
      </w:pPr>
    </w:p>
    <w:p w14:paraId="6B26A005"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2. ЯКІСТЬ ПОСЛУГ</w:t>
      </w:r>
    </w:p>
    <w:p w14:paraId="43D5DFF2" w14:textId="77777777" w:rsidR="0091622B" w:rsidRPr="003D0C9E" w:rsidRDefault="00A07DCE">
      <w:pPr>
        <w:tabs>
          <w:tab w:val="left" w:pos="1130"/>
        </w:tabs>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2.1.</w:t>
      </w:r>
      <w:r w:rsidRPr="003D0C9E">
        <w:rPr>
          <w:rFonts w:ascii="Times New Roman" w:eastAsia="Times New Roman" w:hAnsi="Times New Roman" w:cs="Times New Roman"/>
          <w:sz w:val="24"/>
          <w:szCs w:val="24"/>
          <w:lang w:val="uk-UA"/>
        </w:rPr>
        <w:t xml:space="preserve"> Виконавець повинен надати Замовникові Послуги в обсязі у відповідності до</w:t>
      </w:r>
      <w:r w:rsidR="00605162" w:rsidRPr="003D0C9E">
        <w:rPr>
          <w:rFonts w:ascii="Times New Roman" w:eastAsia="Times New Roman" w:hAnsi="Times New Roman" w:cs="Times New Roman"/>
          <w:sz w:val="24"/>
          <w:szCs w:val="24"/>
          <w:lang w:val="uk-UA"/>
        </w:rPr>
        <w:t xml:space="preserve"> Технічного завдання</w:t>
      </w:r>
      <w:r w:rsidRPr="003D0C9E">
        <w:rPr>
          <w:rFonts w:ascii="Times New Roman" w:eastAsia="Times New Roman" w:hAnsi="Times New Roman" w:cs="Times New Roman"/>
          <w:sz w:val="24"/>
          <w:szCs w:val="24"/>
          <w:lang w:val="uk-UA"/>
        </w:rPr>
        <w:t xml:space="preserve"> та </w:t>
      </w:r>
      <w:r w:rsidR="00605162" w:rsidRPr="003D0C9E">
        <w:rPr>
          <w:rFonts w:ascii="Times New Roman" w:eastAsia="Times New Roman" w:hAnsi="Times New Roman" w:cs="Times New Roman"/>
          <w:sz w:val="24"/>
          <w:szCs w:val="24"/>
          <w:lang w:val="uk-UA"/>
        </w:rPr>
        <w:t>Специфікації</w:t>
      </w:r>
      <w:r w:rsidRPr="003D0C9E">
        <w:rPr>
          <w:rFonts w:ascii="Times New Roman" w:eastAsia="Times New Roman" w:hAnsi="Times New Roman" w:cs="Times New Roman"/>
          <w:sz w:val="24"/>
          <w:szCs w:val="24"/>
          <w:lang w:val="uk-UA"/>
        </w:rPr>
        <w:t>, якість яких визначається з урахуванням вимог чинного законодавства виходячи із специфіки Послуг.</w:t>
      </w:r>
    </w:p>
    <w:p w14:paraId="7EFD11C4" w14:textId="77777777" w:rsidR="0091622B" w:rsidRPr="003D0C9E" w:rsidRDefault="00A07DCE">
      <w:pPr>
        <w:tabs>
          <w:tab w:val="left" w:pos="1130"/>
        </w:tabs>
        <w:spacing w:after="0" w:line="240" w:lineRule="auto"/>
        <w:ind w:firstLine="709"/>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b/>
          <w:sz w:val="24"/>
          <w:szCs w:val="24"/>
          <w:shd w:val="clear" w:color="auto" w:fill="FFFFFF"/>
          <w:lang w:val="uk-UA"/>
        </w:rPr>
        <w:t>2.2.</w:t>
      </w:r>
      <w:r w:rsidRPr="003D0C9E">
        <w:rPr>
          <w:rFonts w:ascii="Times New Roman" w:eastAsia="Times New Roman" w:hAnsi="Times New Roman" w:cs="Times New Roman"/>
          <w:sz w:val="24"/>
          <w:szCs w:val="24"/>
          <w:shd w:val="clear" w:color="auto" w:fill="FFFFFF"/>
          <w:lang w:val="uk-UA"/>
        </w:rPr>
        <w:t xml:space="preserve"> Виконавець гарантує, що Послуги будуть надаватися кваліфікованими спеціалістами відповідно до вимог чинного в Україні законодавства та цього Договору.</w:t>
      </w:r>
    </w:p>
    <w:p w14:paraId="4D9F77A6" w14:textId="77777777" w:rsidR="0091622B" w:rsidRPr="003D0C9E" w:rsidRDefault="00A07DCE" w:rsidP="00A473B7">
      <w:pPr>
        <w:tabs>
          <w:tab w:val="left" w:pos="1130"/>
        </w:tabs>
        <w:spacing w:after="0" w:line="240" w:lineRule="auto"/>
        <w:ind w:firstLine="709"/>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b/>
          <w:sz w:val="24"/>
          <w:szCs w:val="24"/>
          <w:shd w:val="clear" w:color="auto" w:fill="FFFFFF"/>
          <w:lang w:val="uk-UA"/>
        </w:rPr>
        <w:t>2.3.</w:t>
      </w:r>
      <w:r w:rsidRPr="003D0C9E">
        <w:rPr>
          <w:rFonts w:ascii="Times New Roman" w:eastAsia="Times New Roman" w:hAnsi="Times New Roman" w:cs="Times New Roman"/>
          <w:sz w:val="24"/>
          <w:szCs w:val="24"/>
          <w:shd w:val="clear" w:color="auto" w:fill="FFFFFF"/>
          <w:lang w:val="uk-UA"/>
        </w:rPr>
        <w:t xml:space="preserve"> Виконавець гарантує якість Послуг, які будуть відповідати діючим вимогам, стандартам та технічним умовам, відповідно чинного законодавства в Україні.</w:t>
      </w:r>
    </w:p>
    <w:p w14:paraId="79BE076C" w14:textId="77777777" w:rsidR="0091622B" w:rsidRPr="003D0C9E" w:rsidRDefault="00A07DCE" w:rsidP="00A473B7">
      <w:pPr>
        <w:tabs>
          <w:tab w:val="left" w:pos="1130"/>
        </w:tabs>
        <w:spacing w:after="0" w:line="240" w:lineRule="auto"/>
        <w:ind w:firstLine="709"/>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b/>
          <w:sz w:val="24"/>
          <w:szCs w:val="24"/>
          <w:shd w:val="clear" w:color="auto" w:fill="FFFFFF"/>
          <w:lang w:val="uk-UA"/>
        </w:rPr>
        <w:t>2.4.</w:t>
      </w:r>
      <w:r w:rsidRPr="003D0C9E">
        <w:rPr>
          <w:rFonts w:ascii="Times New Roman" w:eastAsia="Times New Roman" w:hAnsi="Times New Roman" w:cs="Times New Roman"/>
          <w:sz w:val="24"/>
          <w:szCs w:val="24"/>
          <w:shd w:val="clear" w:color="auto" w:fill="FFFFFF"/>
          <w:lang w:val="uk-UA"/>
        </w:rPr>
        <w:t xml:space="preserve"> Виконавець зобов’язаний усунути за письмовою вимогою Замовника і за власний рахунок недоліки наданих Послуг, що виявлені Замовником, як у межах строку дії Договору, так і після закінчення його строку дії.</w:t>
      </w:r>
    </w:p>
    <w:p w14:paraId="0A2FBE90" w14:textId="77777777" w:rsidR="0091622B" w:rsidRPr="003D0C9E" w:rsidRDefault="00A07DCE">
      <w:pPr>
        <w:tabs>
          <w:tab w:val="left" w:pos="1130"/>
        </w:tabs>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2.5.</w:t>
      </w:r>
      <w:r w:rsidRPr="003D0C9E">
        <w:rPr>
          <w:rFonts w:ascii="Times New Roman" w:eastAsia="Times New Roman" w:hAnsi="Times New Roman" w:cs="Times New Roman"/>
          <w:sz w:val="24"/>
          <w:szCs w:val="24"/>
          <w:lang w:val="uk-UA"/>
        </w:rPr>
        <w:t xml:space="preserve"> Допустиме покращення якості предмета закупівлі за умови, що таке покращення не призведе до збільшення суми, визначеної у Договорі.</w:t>
      </w:r>
    </w:p>
    <w:p w14:paraId="64AE4565" w14:textId="77777777" w:rsidR="0091622B" w:rsidRPr="003D0C9E" w:rsidRDefault="0091622B">
      <w:pPr>
        <w:tabs>
          <w:tab w:val="left" w:pos="1130"/>
        </w:tabs>
        <w:spacing w:after="0" w:line="240" w:lineRule="auto"/>
        <w:ind w:firstLine="709"/>
        <w:jc w:val="both"/>
        <w:rPr>
          <w:rFonts w:ascii="Times New Roman" w:eastAsia="Times New Roman" w:hAnsi="Times New Roman" w:cs="Times New Roman"/>
          <w:sz w:val="20"/>
          <w:szCs w:val="20"/>
          <w:lang w:val="uk-UA"/>
        </w:rPr>
      </w:pPr>
    </w:p>
    <w:p w14:paraId="0CA91E8B"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3. ЦІНА ДОГОВОРУ</w:t>
      </w:r>
    </w:p>
    <w:p w14:paraId="4F056EB8"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3.1.</w:t>
      </w:r>
      <w:r w:rsidRPr="003D0C9E">
        <w:rPr>
          <w:rFonts w:ascii="Times New Roman" w:eastAsia="Times New Roman" w:hAnsi="Times New Roman" w:cs="Times New Roman"/>
          <w:sz w:val="24"/>
          <w:szCs w:val="24"/>
          <w:lang w:val="uk-UA"/>
        </w:rPr>
        <w:t xml:space="preserve"> Ціна на Послуги встановлюється в національній валюті України - гривні. Загальна ціна Договору становить ____________ грн. (____________ гривень ____ копійок), у тому числі ПДВ – __________ грн. (_____________ гри</w:t>
      </w:r>
      <w:r w:rsidR="003A59FF" w:rsidRPr="003D0C9E">
        <w:rPr>
          <w:rFonts w:ascii="Times New Roman" w:eastAsia="Times New Roman" w:hAnsi="Times New Roman" w:cs="Times New Roman"/>
          <w:sz w:val="24"/>
          <w:szCs w:val="24"/>
          <w:lang w:val="uk-UA"/>
        </w:rPr>
        <w:t xml:space="preserve">вень _____ копійок) АБО БЕЗ ПДВ, відповідно до Специфікації та Протоколу погодження договірної ціни у формі Додатку </w:t>
      </w:r>
      <w:r w:rsidR="00107E19" w:rsidRPr="003D0C9E">
        <w:rPr>
          <w:rFonts w:ascii="Times New Roman" w:eastAsia="Times New Roman" w:hAnsi="Times New Roman" w:cs="Times New Roman"/>
          <w:sz w:val="24"/>
          <w:szCs w:val="24"/>
          <w:lang w:val="uk-UA"/>
        </w:rPr>
        <w:t xml:space="preserve">№ </w:t>
      </w:r>
      <w:r w:rsidR="00107E19" w:rsidRPr="003D0C9E">
        <w:rPr>
          <w:rFonts w:ascii="Times New Roman" w:eastAsia="Times New Roman" w:hAnsi="Times New Roman" w:cs="Times New Roman"/>
          <w:sz w:val="24"/>
          <w:szCs w:val="24"/>
          <w:lang w:val="uk-UA"/>
        </w:rPr>
        <w:lastRenderedPageBreak/>
        <w:t>4, який становить</w:t>
      </w:r>
      <w:r w:rsidR="003A59FF" w:rsidRPr="003D0C9E">
        <w:rPr>
          <w:rFonts w:ascii="Times New Roman" w:eastAsia="Times New Roman" w:hAnsi="Times New Roman" w:cs="Times New Roman"/>
          <w:sz w:val="24"/>
          <w:szCs w:val="24"/>
          <w:lang w:val="uk-UA"/>
        </w:rPr>
        <w:t xml:space="preserve"> невід’ємну частину цього Договору.</w:t>
      </w:r>
    </w:p>
    <w:p w14:paraId="1E7579D7"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3D0C9E">
        <w:rPr>
          <w:rFonts w:ascii="Times New Roman" w:eastAsia="Times New Roman" w:hAnsi="Times New Roman" w:cs="Times New Roman"/>
          <w:b/>
          <w:sz w:val="24"/>
          <w:szCs w:val="24"/>
          <w:shd w:val="clear" w:color="auto" w:fill="FFFFFF"/>
          <w:lang w:val="uk-UA"/>
        </w:rPr>
        <w:t>3.2.</w:t>
      </w:r>
      <w:r w:rsidRPr="003D0C9E">
        <w:rPr>
          <w:rFonts w:ascii="Times New Roman" w:eastAsia="Times New Roman" w:hAnsi="Times New Roman" w:cs="Times New Roman"/>
          <w:sz w:val="24"/>
          <w:szCs w:val="24"/>
          <w:shd w:val="clear" w:color="auto" w:fill="FFFFFF"/>
          <w:lang w:val="uk-UA"/>
        </w:rPr>
        <w:t xml:space="preserve"> Загальна ціна цього Договору може бути зменшена за взаємною згодою Сторін за таких обставин: зменшення обсягів закупівлі; зміни ціни на послуги не більше ніж на 10 відсотків у разі коливання ціни на такі послуги на ринку, за умови, що зазначена зміна не призведе до збільшення суми, визначеної в договорі; </w:t>
      </w:r>
      <w:r w:rsidRPr="003D0C9E">
        <w:rPr>
          <w:rFonts w:ascii="Times New Roman" w:eastAsia="Times New Roman" w:hAnsi="Times New Roman" w:cs="Times New Roman"/>
          <w:color w:val="000000"/>
          <w:sz w:val="24"/>
          <w:szCs w:val="24"/>
          <w:shd w:val="clear" w:color="auto" w:fill="FFFFFF"/>
          <w:lang w:val="uk-UA"/>
        </w:rPr>
        <w:t xml:space="preserve">зміни ціни в бік зменшення (без зміни кількості (обсягу) та якості послуг); зміни ціни у зв’язку із зміною ставок податків і зборів </w:t>
      </w:r>
      <w:proofErr w:type="spellStart"/>
      <w:r w:rsidRPr="003D0C9E">
        <w:rPr>
          <w:rFonts w:ascii="Times New Roman" w:eastAsia="Times New Roman" w:hAnsi="Times New Roman" w:cs="Times New Roman"/>
          <w:color w:val="000000"/>
          <w:sz w:val="24"/>
          <w:szCs w:val="24"/>
          <w:shd w:val="clear" w:color="auto" w:fill="FFFFFF"/>
          <w:lang w:val="uk-UA"/>
        </w:rPr>
        <w:t>пропорційно</w:t>
      </w:r>
      <w:proofErr w:type="spellEnd"/>
      <w:r w:rsidRPr="003D0C9E">
        <w:rPr>
          <w:rFonts w:ascii="Times New Roman" w:eastAsia="Times New Roman" w:hAnsi="Times New Roman" w:cs="Times New Roman"/>
          <w:color w:val="000000"/>
          <w:sz w:val="24"/>
          <w:szCs w:val="24"/>
          <w:shd w:val="clear" w:color="auto" w:fill="FFFFFF"/>
          <w:lang w:val="uk-UA"/>
        </w:rPr>
        <w:t xml:space="preserve"> до змін таких ставок, тощо.</w:t>
      </w:r>
    </w:p>
    <w:p w14:paraId="1BCFDD49" w14:textId="30A48046"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3.</w:t>
      </w:r>
      <w:r w:rsidR="001F38E6"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Сума Договору є плановою, бюджетні зобов’язання Замовника по цьому Договору виникають в межа</w:t>
      </w:r>
      <w:r w:rsidR="003A59FF" w:rsidRPr="003D0C9E">
        <w:rPr>
          <w:rFonts w:ascii="Times New Roman" w:eastAsia="Times New Roman" w:hAnsi="Times New Roman" w:cs="Times New Roman"/>
          <w:sz w:val="24"/>
          <w:szCs w:val="24"/>
          <w:lang w:val="uk-UA"/>
        </w:rPr>
        <w:t>х кошторисних призначень на 202</w:t>
      </w:r>
      <w:r w:rsidR="00084F76" w:rsidRPr="003D0C9E">
        <w:rPr>
          <w:rFonts w:ascii="Times New Roman" w:eastAsia="Times New Roman" w:hAnsi="Times New Roman" w:cs="Times New Roman"/>
          <w:sz w:val="24"/>
          <w:szCs w:val="24"/>
          <w:lang w:val="uk-UA"/>
        </w:rPr>
        <w:t>3</w:t>
      </w:r>
      <w:r w:rsidRPr="003D0C9E">
        <w:rPr>
          <w:rFonts w:ascii="Times New Roman" w:eastAsia="Times New Roman" w:hAnsi="Times New Roman" w:cs="Times New Roman"/>
          <w:sz w:val="24"/>
          <w:szCs w:val="24"/>
          <w:lang w:val="uk-UA"/>
        </w:rPr>
        <w:t xml:space="preserve"> рік.</w:t>
      </w:r>
    </w:p>
    <w:p w14:paraId="10690B7F" w14:textId="77777777" w:rsidR="0091622B" w:rsidRPr="003D0C9E" w:rsidRDefault="0091622B">
      <w:pPr>
        <w:widowControl w:val="0"/>
        <w:spacing w:after="0" w:line="240" w:lineRule="auto"/>
        <w:jc w:val="both"/>
        <w:rPr>
          <w:rFonts w:ascii="Times New Roman" w:eastAsia="Times New Roman" w:hAnsi="Times New Roman" w:cs="Times New Roman"/>
          <w:sz w:val="20"/>
          <w:szCs w:val="20"/>
          <w:lang w:val="uk-UA"/>
        </w:rPr>
      </w:pPr>
    </w:p>
    <w:p w14:paraId="28EAAFAD"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4. ПОРЯДОК ЗДІЙСНЕННЯ ОПЛАТИ</w:t>
      </w:r>
    </w:p>
    <w:p w14:paraId="4E623D97"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4.1.</w:t>
      </w:r>
      <w:r w:rsidRPr="003D0C9E">
        <w:rPr>
          <w:rFonts w:ascii="Times New Roman" w:eastAsia="Times New Roman" w:hAnsi="Times New Roman" w:cs="Times New Roman"/>
          <w:sz w:val="24"/>
          <w:szCs w:val="24"/>
          <w:lang w:val="uk-UA"/>
        </w:rPr>
        <w:t xml:space="preserve"> Грошові зобов’язання Замовника щодо фінансування на надання Послуг Виконавцем за Договором виникають в межах загальної вартості Послуг.</w:t>
      </w:r>
    </w:p>
    <w:p w14:paraId="29E1971C" w14:textId="77777777"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4.2. </w:t>
      </w:r>
      <w:r w:rsidRPr="003D0C9E">
        <w:rPr>
          <w:rFonts w:ascii="Times New Roman" w:eastAsia="Times New Roman" w:hAnsi="Times New Roman" w:cs="Times New Roman"/>
          <w:sz w:val="24"/>
          <w:szCs w:val="24"/>
          <w:lang w:val="uk-UA"/>
        </w:rPr>
        <w:t xml:space="preserve">Усі розрахунки між Сторонами за Договором здійснюються шляхом перерахування коштів на поточний рахунок Виконавця, зазначений у Договорі протягом 10 (десяти) робочих днів з </w:t>
      </w:r>
      <w:r w:rsidR="007B5E3D" w:rsidRPr="003D0C9E">
        <w:rPr>
          <w:rFonts w:ascii="Times New Roman" w:eastAsia="Times New Roman" w:hAnsi="Times New Roman" w:cs="Times New Roman"/>
          <w:sz w:val="24"/>
          <w:szCs w:val="24"/>
          <w:lang w:val="uk-UA"/>
        </w:rPr>
        <w:t>дня підписання Сторонами А</w:t>
      </w:r>
      <w:r w:rsidRPr="003D0C9E">
        <w:rPr>
          <w:rFonts w:ascii="Times New Roman" w:eastAsia="Times New Roman" w:hAnsi="Times New Roman" w:cs="Times New Roman"/>
          <w:sz w:val="24"/>
          <w:szCs w:val="24"/>
          <w:lang w:val="uk-UA"/>
        </w:rPr>
        <w:t>кту приймання-передачі наданих Послуг (далі - Акт).</w:t>
      </w:r>
    </w:p>
    <w:p w14:paraId="4E6ECB10"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4.3.</w:t>
      </w:r>
      <w:r w:rsidRPr="003D0C9E">
        <w:rPr>
          <w:rFonts w:ascii="Times New Roman" w:eastAsia="Times New Roman" w:hAnsi="Times New Roman" w:cs="Times New Roman"/>
          <w:sz w:val="24"/>
          <w:szCs w:val="24"/>
          <w:lang w:val="uk-UA"/>
        </w:rPr>
        <w:t xml:space="preserve"> Розрахунки за надані Послуги здійснюються з урахуванням норм Бюджетного кодексу України, шляхом оплати Замовником усіх наданих Виконавцем Послуг на підставі Акту.</w:t>
      </w:r>
    </w:p>
    <w:p w14:paraId="1FC77225" w14:textId="5C679256" w:rsidR="00084F76" w:rsidRPr="003D0C9E" w:rsidRDefault="00084F76">
      <w:pPr>
        <w:widowControl w:val="0"/>
        <w:spacing w:after="0" w:line="240" w:lineRule="auto"/>
        <w:ind w:firstLine="709"/>
        <w:jc w:val="both"/>
        <w:rPr>
          <w:rFonts w:ascii="Times New Roman" w:hAnsi="Times New Roman"/>
          <w:sz w:val="24"/>
          <w:szCs w:val="24"/>
          <w:lang w:val="uk-UA"/>
        </w:rPr>
      </w:pPr>
      <w:r w:rsidRPr="00F34B4C">
        <w:rPr>
          <w:rFonts w:ascii="Times New Roman" w:hAnsi="Times New Roman"/>
          <w:b/>
          <w:bCs/>
          <w:sz w:val="24"/>
          <w:szCs w:val="24"/>
          <w:lang w:val="uk-UA"/>
        </w:rPr>
        <w:t>4.4.</w:t>
      </w:r>
      <w:r w:rsidRPr="00F34B4C">
        <w:rPr>
          <w:rFonts w:ascii="Times New Roman" w:hAnsi="Times New Roman"/>
          <w:sz w:val="24"/>
          <w:szCs w:val="24"/>
          <w:lang w:val="uk-UA"/>
        </w:rPr>
        <w:t xml:space="preserve"> Розрахунки за надані послуги можуть проводитись шляхом поетапної оплати Замовником наданих послуг після підписання Сторонами </w:t>
      </w:r>
      <w:proofErr w:type="spellStart"/>
      <w:r w:rsidRPr="00F34B4C">
        <w:rPr>
          <w:rFonts w:ascii="Times New Roman" w:hAnsi="Times New Roman"/>
          <w:sz w:val="24"/>
          <w:szCs w:val="24"/>
          <w:lang w:val="uk-UA"/>
        </w:rPr>
        <w:t>акта</w:t>
      </w:r>
      <w:proofErr w:type="spellEnd"/>
      <w:r w:rsidRPr="00F34B4C">
        <w:rPr>
          <w:rFonts w:ascii="Times New Roman" w:hAnsi="Times New Roman"/>
          <w:sz w:val="24"/>
          <w:szCs w:val="24"/>
          <w:lang w:val="uk-UA"/>
        </w:rPr>
        <w:t xml:space="preserve"> надання послуг</w:t>
      </w:r>
      <w:r w:rsidR="005019C8" w:rsidRPr="00F34B4C">
        <w:rPr>
          <w:rFonts w:ascii="Times New Roman" w:hAnsi="Times New Roman"/>
          <w:sz w:val="24"/>
          <w:szCs w:val="24"/>
          <w:lang w:val="uk-UA"/>
        </w:rPr>
        <w:t xml:space="preserve"> відповідно до Специфікації</w:t>
      </w:r>
      <w:r w:rsidRPr="00F34B4C">
        <w:rPr>
          <w:rFonts w:ascii="Times New Roman" w:hAnsi="Times New Roman"/>
          <w:sz w:val="24"/>
          <w:szCs w:val="24"/>
          <w:lang w:val="uk-UA"/>
        </w:rPr>
        <w:t>.</w:t>
      </w:r>
    </w:p>
    <w:p w14:paraId="0B710001" w14:textId="74D58B9F" w:rsidR="001E35D2" w:rsidRPr="003D0C9E" w:rsidRDefault="00A07DCE" w:rsidP="001E35D2">
      <w:pPr>
        <w:spacing w:after="0" w:line="240" w:lineRule="auto"/>
        <w:ind w:firstLine="709"/>
        <w:jc w:val="both"/>
        <w:rPr>
          <w:rFonts w:ascii="Times New Roman" w:hAnsi="Times New Roman"/>
          <w:sz w:val="24"/>
          <w:szCs w:val="24"/>
          <w:lang w:val="uk-UA"/>
        </w:rPr>
      </w:pPr>
      <w:r w:rsidRPr="003D0C9E">
        <w:rPr>
          <w:rFonts w:ascii="Times New Roman" w:eastAsia="Times New Roman" w:hAnsi="Times New Roman" w:cs="Times New Roman"/>
          <w:b/>
          <w:sz w:val="24"/>
          <w:szCs w:val="24"/>
          <w:shd w:val="clear" w:color="auto" w:fill="FFFFFF"/>
          <w:lang w:val="uk-UA"/>
        </w:rPr>
        <w:t>4.</w:t>
      </w:r>
      <w:r w:rsidR="00084F76" w:rsidRPr="003D0C9E">
        <w:rPr>
          <w:rFonts w:ascii="Times New Roman" w:eastAsia="Times New Roman" w:hAnsi="Times New Roman" w:cs="Times New Roman"/>
          <w:b/>
          <w:sz w:val="24"/>
          <w:szCs w:val="24"/>
          <w:shd w:val="clear" w:color="auto" w:fill="FFFFFF"/>
          <w:lang w:val="uk-UA"/>
        </w:rPr>
        <w:t>5</w:t>
      </w:r>
      <w:r w:rsidRPr="003D0C9E">
        <w:rPr>
          <w:rFonts w:ascii="Times New Roman" w:eastAsia="Times New Roman" w:hAnsi="Times New Roman" w:cs="Times New Roman"/>
          <w:b/>
          <w:sz w:val="24"/>
          <w:szCs w:val="24"/>
          <w:shd w:val="clear" w:color="auto" w:fill="FFFFFF"/>
          <w:lang w:val="uk-UA"/>
        </w:rPr>
        <w:t xml:space="preserve">. </w:t>
      </w:r>
      <w:bookmarkStart w:id="0" w:name="_GoBack"/>
      <w:r w:rsidR="001E35D2" w:rsidRPr="003D0C9E">
        <w:rPr>
          <w:rFonts w:ascii="Times New Roman" w:hAnsi="Times New Roman"/>
          <w:sz w:val="24"/>
          <w:szCs w:val="24"/>
          <w:lang w:val="uk-UA"/>
        </w:rPr>
        <w:t>Замовник мо</w:t>
      </w:r>
      <w:r w:rsidR="006A1068" w:rsidRPr="003D0C9E">
        <w:rPr>
          <w:rFonts w:ascii="Times New Roman" w:hAnsi="Times New Roman"/>
          <w:sz w:val="24"/>
          <w:szCs w:val="24"/>
          <w:lang w:val="uk-UA"/>
        </w:rPr>
        <w:t xml:space="preserve">же здійснювати попередню оплату, у встановленому порядку, </w:t>
      </w:r>
      <w:r w:rsidR="001E35D2" w:rsidRPr="003D0C9E">
        <w:rPr>
          <w:rFonts w:ascii="Times New Roman" w:hAnsi="Times New Roman"/>
          <w:sz w:val="24"/>
          <w:szCs w:val="24"/>
          <w:lang w:val="uk-UA"/>
        </w:rPr>
        <w:t>в розмірі, що не перевищує 30 % вартості річного обсягу Послуг на строк не більше трьох місяців відповідно до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та постанови Кабінету Міністрів України від 4 грудня 2019 року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решта 70% від ціни Договору сплачується Замовником після надання Послуг згідно Акту.</w:t>
      </w:r>
    </w:p>
    <w:bookmarkEnd w:id="0"/>
    <w:p w14:paraId="0919DC04" w14:textId="71B1BB46" w:rsidR="001E35D2" w:rsidRPr="003D0C9E" w:rsidRDefault="001E35D2" w:rsidP="001E35D2">
      <w:pPr>
        <w:spacing w:after="0" w:line="240" w:lineRule="auto"/>
        <w:ind w:firstLine="709"/>
        <w:jc w:val="both"/>
        <w:rPr>
          <w:rFonts w:ascii="Times New Roman" w:hAnsi="Times New Roman"/>
          <w:sz w:val="24"/>
          <w:szCs w:val="24"/>
          <w:lang w:val="uk-UA"/>
        </w:rPr>
      </w:pPr>
      <w:r w:rsidRPr="003D0C9E">
        <w:rPr>
          <w:rFonts w:ascii="Times New Roman" w:hAnsi="Times New Roman"/>
          <w:b/>
          <w:sz w:val="24"/>
          <w:szCs w:val="24"/>
          <w:lang w:val="uk-UA"/>
        </w:rPr>
        <w:t>4.</w:t>
      </w:r>
      <w:r w:rsidR="00084F76" w:rsidRPr="003D0C9E">
        <w:rPr>
          <w:rFonts w:ascii="Times New Roman" w:hAnsi="Times New Roman"/>
          <w:b/>
          <w:sz w:val="24"/>
          <w:szCs w:val="24"/>
          <w:lang w:val="uk-UA"/>
        </w:rPr>
        <w:t>6</w:t>
      </w:r>
      <w:r w:rsidRPr="003D0C9E">
        <w:rPr>
          <w:rFonts w:ascii="Times New Roman" w:hAnsi="Times New Roman"/>
          <w:b/>
          <w:sz w:val="24"/>
          <w:szCs w:val="24"/>
          <w:lang w:val="uk-UA"/>
        </w:rPr>
        <w:t>.</w:t>
      </w:r>
      <w:r w:rsidRPr="003D0C9E">
        <w:rPr>
          <w:rFonts w:ascii="Times New Roman" w:hAnsi="Times New Roman"/>
          <w:sz w:val="24"/>
          <w:szCs w:val="24"/>
          <w:lang w:val="uk-UA"/>
        </w:rPr>
        <w:t xml:space="preserve"> У разі невиконання обов’язків Виконавцем за Договором у визначені в ньому строки, Виконавець повертає Замовнику отриману попередню оплату за надання Послуг, перераховану Замовником на розрахунковий рахунок Виконавця у строк, що не перевищує трьох місяців з моменту зарахування коштів на розрахунковий рахунок Виконавця.</w:t>
      </w:r>
    </w:p>
    <w:p w14:paraId="401A3B07" w14:textId="7082CCD6" w:rsidR="001E35D2" w:rsidRPr="003D0C9E" w:rsidRDefault="001E35D2" w:rsidP="001E35D2">
      <w:pPr>
        <w:spacing w:after="0" w:line="260" w:lineRule="exact"/>
        <w:ind w:firstLine="709"/>
        <w:jc w:val="both"/>
        <w:rPr>
          <w:rFonts w:ascii="Times New Roman" w:hAnsi="Times New Roman"/>
          <w:sz w:val="24"/>
          <w:szCs w:val="24"/>
          <w:lang w:val="uk-UA"/>
        </w:rPr>
      </w:pPr>
      <w:r w:rsidRPr="003D0C9E">
        <w:rPr>
          <w:rFonts w:ascii="Times New Roman" w:hAnsi="Times New Roman"/>
          <w:b/>
          <w:sz w:val="24"/>
          <w:szCs w:val="24"/>
          <w:lang w:val="uk-UA"/>
        </w:rPr>
        <w:t>4.</w:t>
      </w:r>
      <w:r w:rsidR="00084F76" w:rsidRPr="003D0C9E">
        <w:rPr>
          <w:rFonts w:ascii="Times New Roman" w:hAnsi="Times New Roman"/>
          <w:b/>
          <w:sz w:val="24"/>
          <w:szCs w:val="24"/>
          <w:lang w:val="uk-UA"/>
        </w:rPr>
        <w:t>7</w:t>
      </w:r>
      <w:r w:rsidRPr="003D0C9E">
        <w:rPr>
          <w:rFonts w:ascii="Times New Roman" w:hAnsi="Times New Roman"/>
          <w:b/>
          <w:sz w:val="24"/>
          <w:szCs w:val="24"/>
          <w:lang w:val="uk-UA"/>
        </w:rPr>
        <w:t>.</w:t>
      </w:r>
      <w:r w:rsidRPr="003D0C9E">
        <w:rPr>
          <w:rFonts w:ascii="Times New Roman" w:hAnsi="Times New Roman"/>
          <w:sz w:val="24"/>
          <w:szCs w:val="24"/>
          <w:lang w:val="uk-UA"/>
        </w:rPr>
        <w:t xml:space="preserve"> У випадку затримки оплати Замовником, як бюджетною установою (відсутність коштів на розрахунковому рахунку), за надані Послуги, Замовник зобов’язується провести в поточному бюджетному періоді оплату наданих Виконавцем Послуг протягом 10-ти банківських днів з моменту надходження коштів на рахунок.</w:t>
      </w:r>
    </w:p>
    <w:p w14:paraId="49575083" w14:textId="44CF20F9"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4.</w:t>
      </w:r>
      <w:r w:rsidR="00084F76" w:rsidRPr="003D0C9E">
        <w:rPr>
          <w:rFonts w:ascii="Times New Roman" w:eastAsia="Times New Roman" w:hAnsi="Times New Roman" w:cs="Times New Roman"/>
          <w:b/>
          <w:sz w:val="24"/>
          <w:szCs w:val="24"/>
          <w:lang w:val="uk-UA"/>
        </w:rPr>
        <w:t>8</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Грошові зобов’язання Замовника перед Виконавцем вважаються виконаними в момент зарахування грошових коштів на розрахунковий рахунок Виконавця.</w:t>
      </w:r>
    </w:p>
    <w:p w14:paraId="35B88AAE" w14:textId="3CEAD885"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4.</w:t>
      </w:r>
      <w:r w:rsidR="00084F76" w:rsidRPr="003D0C9E">
        <w:rPr>
          <w:rFonts w:ascii="Times New Roman" w:eastAsia="Times New Roman" w:hAnsi="Times New Roman" w:cs="Times New Roman"/>
          <w:b/>
          <w:sz w:val="24"/>
          <w:szCs w:val="24"/>
          <w:lang w:val="uk-UA"/>
        </w:rPr>
        <w:t>9</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Зобов’язання Виконавця перед Замовником вважаються виконаними у повному обсязі з моменту підписання Акту, а також виконання Виконавцем всіх інших умов Договору.</w:t>
      </w:r>
    </w:p>
    <w:p w14:paraId="03AD0DEE" w14:textId="77777777" w:rsidR="0091622B" w:rsidRPr="003D0C9E" w:rsidRDefault="00A07DCE">
      <w:pPr>
        <w:tabs>
          <w:tab w:val="left" w:pos="851"/>
        </w:tabs>
        <w:spacing w:after="0" w:line="27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5. СТРОК ТА МІСЦЕ НАДАННЯ ПОСЛУГ</w:t>
      </w:r>
    </w:p>
    <w:p w14:paraId="20FC1956" w14:textId="0C083B80"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5.1.</w:t>
      </w:r>
      <w:r w:rsidR="00266924" w:rsidRPr="003D0C9E">
        <w:rPr>
          <w:rFonts w:ascii="Times New Roman" w:eastAsia="Times New Roman" w:hAnsi="Times New Roman" w:cs="Times New Roman"/>
          <w:sz w:val="24"/>
          <w:szCs w:val="24"/>
          <w:lang w:val="uk-UA"/>
        </w:rPr>
        <w:t xml:space="preserve"> Строк</w:t>
      </w:r>
      <w:r w:rsidRPr="003D0C9E">
        <w:rPr>
          <w:rFonts w:ascii="Times New Roman" w:eastAsia="Times New Roman" w:hAnsi="Times New Roman" w:cs="Times New Roman"/>
          <w:sz w:val="24"/>
          <w:szCs w:val="24"/>
          <w:lang w:val="uk-UA"/>
        </w:rPr>
        <w:t xml:space="preserve"> надання Послуг, після підписання Договору, становить до </w:t>
      </w:r>
      <w:r w:rsidR="00F34B4C">
        <w:rPr>
          <w:rFonts w:ascii="Times New Roman" w:eastAsia="Times New Roman" w:hAnsi="Times New Roman" w:cs="Times New Roman"/>
          <w:sz w:val="24"/>
          <w:szCs w:val="24"/>
          <w:lang w:val="uk-UA"/>
        </w:rPr>
        <w:t>11</w:t>
      </w:r>
      <w:r w:rsidRPr="003D0C9E">
        <w:rPr>
          <w:rFonts w:ascii="Times New Roman" w:eastAsia="Times New Roman" w:hAnsi="Times New Roman" w:cs="Times New Roman"/>
          <w:sz w:val="24"/>
          <w:szCs w:val="24"/>
          <w:lang w:val="uk-UA"/>
        </w:rPr>
        <w:t>.12.202</w:t>
      </w:r>
      <w:r w:rsidR="00084F76" w:rsidRPr="003D0C9E">
        <w:rPr>
          <w:rFonts w:ascii="Times New Roman" w:eastAsia="Times New Roman" w:hAnsi="Times New Roman" w:cs="Times New Roman"/>
          <w:sz w:val="24"/>
          <w:szCs w:val="24"/>
          <w:lang w:val="uk-UA"/>
        </w:rPr>
        <w:t>3</w:t>
      </w:r>
      <w:r w:rsidRPr="003D0C9E">
        <w:rPr>
          <w:rFonts w:ascii="Times New Roman" w:eastAsia="Times New Roman" w:hAnsi="Times New Roman" w:cs="Times New Roman"/>
          <w:sz w:val="24"/>
          <w:szCs w:val="24"/>
          <w:lang w:val="uk-UA"/>
        </w:rPr>
        <w:t xml:space="preserve"> року (включно), та надаються Виконавцем у відповідності до Календарного плану у формі Додатку № 2, який становить невід’ємну частину цього Договору.</w:t>
      </w:r>
    </w:p>
    <w:p w14:paraId="0264C2BA"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5.2.</w:t>
      </w:r>
      <w:r w:rsidRPr="003D0C9E">
        <w:rPr>
          <w:rFonts w:ascii="Times New Roman" w:eastAsia="Times New Roman" w:hAnsi="Times New Roman" w:cs="Times New Roman"/>
          <w:sz w:val="24"/>
          <w:szCs w:val="24"/>
          <w:lang w:val="uk-UA"/>
        </w:rPr>
        <w:t xml:space="preserve"> Місце надання Послуг за адресами:</w:t>
      </w:r>
    </w:p>
    <w:p w14:paraId="6E8EFBC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Київська область, Обухівський р-н, м. Богуслав, вул. Польова, 40;</w:t>
      </w:r>
    </w:p>
    <w:p w14:paraId="7E5F34C6"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Київська область, Обухівський р-н, м. Васильків, вул. Гоголя, 32;</w:t>
      </w:r>
    </w:p>
    <w:p w14:paraId="25789B86"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Київська область, Бориспільський р-н, м. Бориспіль, вул. Київський шлях, 72;</w:t>
      </w:r>
    </w:p>
    <w:p w14:paraId="1EF32671" w14:textId="77777777"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lastRenderedPageBreak/>
        <w:t xml:space="preserve">- Київська область, </w:t>
      </w:r>
      <w:r w:rsidR="001E35D2" w:rsidRPr="003D0C9E">
        <w:rPr>
          <w:rFonts w:ascii="Times New Roman" w:eastAsia="Times New Roman" w:hAnsi="Times New Roman" w:cs="Times New Roman"/>
          <w:sz w:val="24"/>
          <w:szCs w:val="24"/>
          <w:lang w:val="uk-UA"/>
        </w:rPr>
        <w:t>Вишгородський р-н, м. Вишгород,</w:t>
      </w:r>
      <w:r w:rsidR="00C97494" w:rsidRPr="003D0C9E">
        <w:rPr>
          <w:rFonts w:ascii="Times New Roman" w:eastAsia="Times New Roman" w:hAnsi="Times New Roman" w:cs="Times New Roman"/>
          <w:sz w:val="24"/>
          <w:szCs w:val="24"/>
          <w:lang w:val="uk-UA"/>
        </w:rPr>
        <w:t xml:space="preserve"> </w:t>
      </w:r>
      <w:r w:rsidR="00C97494" w:rsidRPr="003D0C9E">
        <w:rPr>
          <w:rStyle w:val="a9"/>
          <w:rFonts w:ascii="Times New Roman" w:hAnsi="Times New Roman" w:cs="Times New Roman"/>
          <w:b w:val="0"/>
          <w:color w:val="000000"/>
          <w:sz w:val="24"/>
          <w:szCs w:val="24"/>
          <w:lang w:val="uk-UA"/>
        </w:rPr>
        <w:t>вул. Київська, 10Б</w:t>
      </w:r>
    </w:p>
    <w:p w14:paraId="711690D1"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007B1DB6" w:rsidRPr="003D0C9E">
        <w:rPr>
          <w:rFonts w:ascii="Times New Roman" w:eastAsia="Times New Roman" w:hAnsi="Times New Roman" w:cs="Times New Roman"/>
          <w:color w:val="000000"/>
          <w:sz w:val="24"/>
          <w:szCs w:val="24"/>
          <w:lang w:val="uk-UA"/>
        </w:rPr>
        <w:t>, Бориспільський р-н, смт</w:t>
      </w:r>
      <w:r w:rsidRPr="003D0C9E">
        <w:rPr>
          <w:rFonts w:ascii="Times New Roman" w:eastAsia="Times New Roman" w:hAnsi="Times New Roman" w:cs="Times New Roman"/>
          <w:color w:val="000000"/>
          <w:sz w:val="24"/>
          <w:szCs w:val="24"/>
          <w:lang w:val="uk-UA"/>
        </w:rPr>
        <w:t xml:space="preserve"> Велика Димерка, вул. Соборна, 15;</w:t>
      </w:r>
    </w:p>
    <w:p w14:paraId="09BEA4FB"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Білоцерківський р-н, м. Узин, вул. Симиренка, 6;</w:t>
      </w:r>
    </w:p>
    <w:p w14:paraId="71CBD8D1"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xml:space="preserve">, </w:t>
      </w:r>
      <w:proofErr w:type="spellStart"/>
      <w:r w:rsidRPr="003D0C9E">
        <w:rPr>
          <w:rFonts w:ascii="Times New Roman" w:eastAsia="Times New Roman" w:hAnsi="Times New Roman" w:cs="Times New Roman"/>
          <w:color w:val="000000"/>
          <w:sz w:val="24"/>
          <w:szCs w:val="24"/>
          <w:lang w:val="uk-UA"/>
        </w:rPr>
        <w:t>Бориспильський</w:t>
      </w:r>
      <w:proofErr w:type="spellEnd"/>
      <w:r w:rsidRPr="003D0C9E">
        <w:rPr>
          <w:rFonts w:ascii="Times New Roman" w:eastAsia="Times New Roman" w:hAnsi="Times New Roman" w:cs="Times New Roman"/>
          <w:color w:val="000000"/>
          <w:sz w:val="24"/>
          <w:szCs w:val="24"/>
          <w:lang w:val="uk-UA"/>
        </w:rPr>
        <w:t xml:space="preserve"> район, м. Переяслав, вул. Б. Хмельницького, 107;</w:t>
      </w:r>
    </w:p>
    <w:p w14:paraId="3449CD80"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00FE7E96" w:rsidRPr="003D0C9E">
        <w:rPr>
          <w:rFonts w:ascii="Times New Roman" w:eastAsia="Times New Roman" w:hAnsi="Times New Roman" w:cs="Times New Roman"/>
          <w:color w:val="000000"/>
          <w:sz w:val="24"/>
          <w:szCs w:val="24"/>
          <w:lang w:val="uk-UA"/>
        </w:rPr>
        <w:t>, Вишгородський р-н, смт</w:t>
      </w:r>
      <w:r w:rsidRPr="003D0C9E">
        <w:rPr>
          <w:rFonts w:ascii="Times New Roman" w:eastAsia="Times New Roman" w:hAnsi="Times New Roman" w:cs="Times New Roman"/>
          <w:color w:val="000000"/>
          <w:sz w:val="24"/>
          <w:szCs w:val="24"/>
          <w:lang w:val="uk-UA"/>
        </w:rPr>
        <w:t xml:space="preserve"> Іванків, вул. Івана Проскури, 1;</w:t>
      </w:r>
    </w:p>
    <w:p w14:paraId="0E5D7FD8"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xml:space="preserve">, Бучанський район, м. Ірпінь, </w:t>
      </w:r>
      <w:r w:rsidRPr="003D0C9E">
        <w:rPr>
          <w:rFonts w:ascii="Times New Roman" w:eastAsia="Times New Roman" w:hAnsi="Times New Roman" w:cs="Times New Roman"/>
          <w:color w:val="001E2B"/>
          <w:sz w:val="24"/>
          <w:szCs w:val="24"/>
          <w:shd w:val="clear" w:color="auto" w:fill="FFFFFF"/>
          <w:lang w:val="uk-UA"/>
        </w:rPr>
        <w:t>вул. Шевченка, 2-а;</w:t>
      </w:r>
    </w:p>
    <w:p w14:paraId="33FE3ADD"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Бучанський р-н, м. Вишневе, вул. Зелена, 2;</w:t>
      </w:r>
    </w:p>
    <w:p w14:paraId="3B250F5F"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Фастівський р-н, м. Боярка, вул. Соборності, 49;</w:t>
      </w:r>
    </w:p>
    <w:p w14:paraId="17CB763F"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xml:space="preserve"> </w:t>
      </w:r>
      <w:r w:rsidRPr="003D0C9E">
        <w:rPr>
          <w:rFonts w:ascii="Times New Roman" w:eastAsia="Times New Roman" w:hAnsi="Times New Roman" w:cs="Times New Roman"/>
          <w:sz w:val="24"/>
          <w:szCs w:val="24"/>
          <w:lang w:val="uk-UA"/>
        </w:rPr>
        <w:t>Обухівський,</w:t>
      </w:r>
      <w:r w:rsidRPr="003D0C9E">
        <w:rPr>
          <w:rFonts w:ascii="Times New Roman" w:eastAsia="Times New Roman" w:hAnsi="Times New Roman" w:cs="Times New Roman"/>
          <w:color w:val="000000"/>
          <w:sz w:val="24"/>
          <w:szCs w:val="24"/>
          <w:lang w:val="uk-UA"/>
        </w:rPr>
        <w:t xml:space="preserve"> м. Обухів, вул. Київська, 117;</w:t>
      </w:r>
    </w:p>
    <w:p w14:paraId="73841458"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lang w:val="uk-UA"/>
        </w:rPr>
      </w:pPr>
      <w:r w:rsidRPr="003D0C9E">
        <w:rPr>
          <w:rFonts w:ascii="Times New Roman" w:eastAsia="Times New Roman" w:hAnsi="Times New Roman" w:cs="Times New Roman"/>
          <w:sz w:val="24"/>
          <w:szCs w:val="24"/>
          <w:lang w:val="uk-UA"/>
        </w:rPr>
        <w:t>- Київська область,</w:t>
      </w:r>
      <w:r w:rsidRPr="003D0C9E">
        <w:rPr>
          <w:rFonts w:ascii="Times New Roman" w:eastAsia="Times New Roman" w:hAnsi="Times New Roman" w:cs="Times New Roman"/>
          <w:color w:val="000000"/>
          <w:sz w:val="24"/>
          <w:szCs w:val="24"/>
          <w:lang w:val="uk-UA"/>
        </w:rPr>
        <w:t xml:space="preserve"> Обухівський р-н, м. Кагарлик, </w:t>
      </w:r>
      <w:proofErr w:type="spellStart"/>
      <w:r w:rsidRPr="003D0C9E">
        <w:rPr>
          <w:rFonts w:ascii="Times New Roman" w:eastAsia="Times New Roman" w:hAnsi="Times New Roman" w:cs="Times New Roman"/>
          <w:color w:val="000000"/>
          <w:sz w:val="24"/>
          <w:szCs w:val="24"/>
          <w:lang w:val="uk-UA"/>
        </w:rPr>
        <w:t>пл</w:t>
      </w:r>
      <w:proofErr w:type="spellEnd"/>
      <w:r w:rsidRPr="003D0C9E">
        <w:rPr>
          <w:rFonts w:ascii="Times New Roman" w:eastAsia="Times New Roman" w:hAnsi="Times New Roman" w:cs="Times New Roman"/>
          <w:color w:val="000000"/>
          <w:sz w:val="24"/>
          <w:szCs w:val="24"/>
          <w:lang w:val="uk-UA"/>
        </w:rPr>
        <w:t>. Незалежності, 1,</w:t>
      </w:r>
    </w:p>
    <w:p w14:paraId="2D0D5C6C"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3D0C9E">
        <w:rPr>
          <w:rFonts w:ascii="Times New Roman" w:eastAsia="Times New Roman" w:hAnsi="Times New Roman" w:cs="Times New Roman"/>
          <w:color w:val="000000"/>
          <w:sz w:val="24"/>
          <w:szCs w:val="24"/>
          <w:shd w:val="clear" w:color="auto" w:fill="FFFFFF"/>
          <w:lang w:val="uk-UA"/>
        </w:rPr>
        <w:t>- Київська область, Обухівський район, с. Підгірці, вул. Васильківська, 39,</w:t>
      </w:r>
    </w:p>
    <w:p w14:paraId="749F56CD"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3D0C9E">
        <w:rPr>
          <w:rFonts w:ascii="Times New Roman" w:eastAsia="Times New Roman" w:hAnsi="Times New Roman" w:cs="Times New Roman"/>
          <w:color w:val="000000"/>
          <w:sz w:val="24"/>
          <w:szCs w:val="24"/>
          <w:shd w:val="clear" w:color="auto" w:fill="FFFFFF"/>
          <w:lang w:val="uk-UA"/>
        </w:rPr>
        <w:t xml:space="preserve">- Київська область, Броварський р-н, м. Бровари, центр міста, Парк Перемоги, біля вулиці Гагаріна, 18, </w:t>
      </w:r>
    </w:p>
    <w:p w14:paraId="1FD1DFD3" w14:textId="77777777" w:rsidR="0091622B" w:rsidRPr="003D0C9E" w:rsidRDefault="00A07DCE">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3D0C9E">
        <w:rPr>
          <w:rFonts w:ascii="Times New Roman" w:eastAsia="Times New Roman" w:hAnsi="Times New Roman" w:cs="Times New Roman"/>
          <w:color w:val="000000"/>
          <w:sz w:val="24"/>
          <w:szCs w:val="24"/>
          <w:shd w:val="clear" w:color="auto" w:fill="FFFFFF"/>
          <w:lang w:val="uk-UA"/>
        </w:rPr>
        <w:t xml:space="preserve">- Київська область, Білоцерківський р-н, м. Біла Церква, вул. </w:t>
      </w:r>
      <w:proofErr w:type="spellStart"/>
      <w:r w:rsidRPr="003D0C9E">
        <w:rPr>
          <w:rFonts w:ascii="Times New Roman" w:eastAsia="Times New Roman" w:hAnsi="Times New Roman" w:cs="Times New Roman"/>
          <w:color w:val="000000"/>
          <w:sz w:val="24"/>
          <w:szCs w:val="24"/>
          <w:shd w:val="clear" w:color="auto" w:fill="FFFFFF"/>
          <w:lang w:val="uk-UA"/>
        </w:rPr>
        <w:t>Андрея</w:t>
      </w:r>
      <w:proofErr w:type="spellEnd"/>
      <w:r w:rsidRPr="003D0C9E">
        <w:rPr>
          <w:rFonts w:ascii="Times New Roman" w:eastAsia="Times New Roman" w:hAnsi="Times New Roman" w:cs="Times New Roman"/>
          <w:color w:val="000000"/>
          <w:sz w:val="24"/>
          <w:szCs w:val="24"/>
          <w:shd w:val="clear" w:color="auto" w:fill="FFFFFF"/>
          <w:lang w:val="uk-UA"/>
        </w:rPr>
        <w:t xml:space="preserve"> Шептицького </w:t>
      </w:r>
      <w:r w:rsidR="00107E19" w:rsidRPr="003D0C9E">
        <w:rPr>
          <w:rFonts w:ascii="Times New Roman" w:eastAsia="Times New Roman" w:hAnsi="Times New Roman" w:cs="Times New Roman"/>
          <w:color w:val="000000"/>
          <w:sz w:val="24"/>
          <w:szCs w:val="24"/>
          <w:shd w:val="clear" w:color="auto" w:fill="FFFFFF"/>
          <w:lang w:val="uk-UA"/>
        </w:rPr>
        <w:t>(</w:t>
      </w:r>
      <w:proofErr w:type="spellStart"/>
      <w:r w:rsidR="00107E19" w:rsidRPr="003D0C9E">
        <w:rPr>
          <w:rFonts w:ascii="Times New Roman" w:eastAsia="Times New Roman" w:hAnsi="Times New Roman" w:cs="Times New Roman"/>
          <w:color w:val="000000"/>
          <w:sz w:val="24"/>
          <w:szCs w:val="24"/>
          <w:shd w:val="clear" w:color="auto" w:fill="FFFFFF"/>
          <w:lang w:val="uk-UA"/>
        </w:rPr>
        <w:t>Чуйкова</w:t>
      </w:r>
      <w:proofErr w:type="spellEnd"/>
      <w:r w:rsidR="00107E19" w:rsidRPr="003D0C9E">
        <w:rPr>
          <w:rFonts w:ascii="Times New Roman" w:eastAsia="Times New Roman" w:hAnsi="Times New Roman" w:cs="Times New Roman"/>
          <w:color w:val="000000"/>
          <w:sz w:val="24"/>
          <w:szCs w:val="24"/>
          <w:shd w:val="clear" w:color="auto" w:fill="FFFFFF"/>
          <w:lang w:val="uk-UA"/>
        </w:rPr>
        <w:t>), буд. 2;</w:t>
      </w:r>
    </w:p>
    <w:p w14:paraId="5184641D" w14:textId="77777777" w:rsidR="00107E19" w:rsidRPr="003D0C9E" w:rsidRDefault="00107E19" w:rsidP="00107E19">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м. Київ, вул. Басейна, 1/2А;</w:t>
      </w:r>
    </w:p>
    <w:p w14:paraId="5F018ACB" w14:textId="77777777" w:rsidR="0091622B" w:rsidRPr="003D0C9E" w:rsidRDefault="0091622B">
      <w:pPr>
        <w:widowControl w:val="0"/>
        <w:spacing w:after="0" w:line="240" w:lineRule="auto"/>
        <w:jc w:val="both"/>
        <w:rPr>
          <w:rFonts w:ascii="Times New Roman" w:eastAsia="Times New Roman" w:hAnsi="Times New Roman" w:cs="Times New Roman"/>
          <w:sz w:val="20"/>
          <w:szCs w:val="20"/>
          <w:lang w:val="uk-UA"/>
        </w:rPr>
      </w:pPr>
    </w:p>
    <w:p w14:paraId="59367AEA"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6. ПОРЯДОК ПРИЙМАННЯ-ПЕРЕДАЧІ НАДАНИХ ПОСЛУГ</w:t>
      </w:r>
    </w:p>
    <w:p w14:paraId="1A1655CD" w14:textId="01BA27C1"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6.1.</w:t>
      </w:r>
      <w:r w:rsidRPr="003D0C9E">
        <w:rPr>
          <w:rFonts w:ascii="Times New Roman" w:eastAsia="Times New Roman" w:hAnsi="Times New Roman" w:cs="Times New Roman"/>
          <w:sz w:val="24"/>
          <w:szCs w:val="24"/>
          <w:lang w:val="uk-UA"/>
        </w:rPr>
        <w:t xml:space="preserve"> Факт надання Послуг за Договором підтверджується відповідним Актом, який надається Виконавцем Замовнику не пізніше </w:t>
      </w:r>
      <w:r w:rsidR="00C23D3E">
        <w:rPr>
          <w:rFonts w:ascii="Times New Roman" w:eastAsia="Times New Roman" w:hAnsi="Times New Roman" w:cs="Times New Roman"/>
          <w:sz w:val="24"/>
          <w:szCs w:val="24"/>
          <w:lang w:val="uk-UA"/>
        </w:rPr>
        <w:t>11.12</w:t>
      </w:r>
      <w:r w:rsidRPr="003D0C9E">
        <w:rPr>
          <w:rFonts w:ascii="Times New Roman" w:eastAsia="Times New Roman" w:hAnsi="Times New Roman" w:cs="Times New Roman"/>
          <w:sz w:val="24"/>
          <w:szCs w:val="24"/>
          <w:lang w:val="uk-UA"/>
        </w:rPr>
        <w:t>.202</w:t>
      </w:r>
      <w:r w:rsidR="00084F76" w:rsidRPr="003D0C9E">
        <w:rPr>
          <w:rFonts w:ascii="Times New Roman" w:eastAsia="Times New Roman" w:hAnsi="Times New Roman" w:cs="Times New Roman"/>
          <w:sz w:val="24"/>
          <w:szCs w:val="24"/>
          <w:lang w:val="uk-UA"/>
        </w:rPr>
        <w:t>3</w:t>
      </w:r>
      <w:r w:rsidRPr="003D0C9E">
        <w:rPr>
          <w:rFonts w:ascii="Times New Roman" w:eastAsia="Times New Roman" w:hAnsi="Times New Roman" w:cs="Times New Roman"/>
          <w:sz w:val="24"/>
          <w:szCs w:val="24"/>
          <w:lang w:val="uk-UA"/>
        </w:rPr>
        <w:t xml:space="preserve"> та підписується Замовником впродовж 5 (п’яти) робочих днів після отримання, або протягом цього ж строку (терміну) Замовником надаються зауваження до наданих Послуг. Підставою для відмови від підписання Акту, зокрема (але не виключно), є включення Виконавцем Послуг, які не були фактично надані.</w:t>
      </w:r>
    </w:p>
    <w:p w14:paraId="65E65770"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Акт складається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14:paraId="50B545D8"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У випадку отримання від Замовника мотивованої відмови від підписання Акту Виконавець повинен протягом 5 (п’яти) робочих днів усунути всі виявлені Замовником недоліки, після чого повторно подати Акт на підпис Замовнику.</w:t>
      </w:r>
    </w:p>
    <w:p w14:paraId="5545475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У випадку повторного включення Виконавцем до Акту, Послуг, які не були фактично надані, дані Послуги не підлягають оплаті, про що Замовник вказує в Акті. В такому випадку після перерахування Замовником коштів Виконавцю за фактично надані Послуги, зобов’язання Замовника щодо оплати вартості наданих Послуг за відповідний період вважаються виконаними.</w:t>
      </w:r>
    </w:p>
    <w:p w14:paraId="5DCF70BB"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6.2.</w:t>
      </w:r>
      <w:r w:rsidRPr="003D0C9E">
        <w:rPr>
          <w:rFonts w:ascii="Times New Roman" w:eastAsia="Times New Roman" w:hAnsi="Times New Roman" w:cs="Times New Roman"/>
          <w:sz w:val="24"/>
          <w:szCs w:val="24"/>
          <w:lang w:val="uk-UA"/>
        </w:rPr>
        <w:t xml:space="preserve"> Після підписання відповідного Акту Сторонами зобов’язання Виконавця щодо надання Послуг вважаються виконаними у повному обсязі та належним чином. У випадку, коли Акт не підписується Замовником протягом строків (термінів), визначених Договором, або якщо за цей час Виконавець не отримає мотивовану відмову від підписання Акту, то зобов’язання Виконавця вважаються виконаними у повному обсязі та належним чином.</w:t>
      </w:r>
    </w:p>
    <w:p w14:paraId="7A24ADBE" w14:textId="77777777" w:rsidR="0091622B" w:rsidRPr="003D0C9E" w:rsidRDefault="0091622B">
      <w:pPr>
        <w:widowControl w:val="0"/>
        <w:spacing w:after="0" w:line="240" w:lineRule="auto"/>
        <w:jc w:val="both"/>
        <w:rPr>
          <w:rFonts w:ascii="Times New Roman" w:eastAsia="Times New Roman" w:hAnsi="Times New Roman" w:cs="Times New Roman"/>
          <w:sz w:val="20"/>
          <w:szCs w:val="20"/>
          <w:lang w:val="uk-UA"/>
        </w:rPr>
      </w:pPr>
    </w:p>
    <w:p w14:paraId="6C2A3CDE" w14:textId="77777777" w:rsidR="0091622B" w:rsidRPr="003D0C9E" w:rsidRDefault="00A07DCE">
      <w:pPr>
        <w:widowControl w:val="0"/>
        <w:spacing w:after="0" w:line="240" w:lineRule="auto"/>
        <w:ind w:left="72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7. ПРАВА ТА ОБОВЯЗКИ СТОРІН</w:t>
      </w:r>
    </w:p>
    <w:p w14:paraId="2B6E11C0" w14:textId="77777777"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7.1. Замовник під час виконання цього Договору має право:</w:t>
      </w:r>
    </w:p>
    <w:p w14:paraId="38ABCB64" w14:textId="77777777" w:rsidR="0091622B" w:rsidRPr="003D0C9E" w:rsidRDefault="00A07DCE">
      <w:pPr>
        <w:tabs>
          <w:tab w:val="left" w:pos="1309"/>
        </w:tabs>
        <w:spacing w:after="0" w:line="27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7.1.1.</w:t>
      </w:r>
      <w:r w:rsidRPr="003D0C9E">
        <w:rPr>
          <w:rFonts w:ascii="Times New Roman" w:eastAsia="Times New Roman" w:hAnsi="Times New Roman" w:cs="Times New Roman"/>
          <w:sz w:val="24"/>
          <w:szCs w:val="24"/>
          <w:lang w:val="uk-UA"/>
        </w:rPr>
        <w:t xml:space="preserve"> Отримувати Послуги в порядку і на умовах, визначених Договором;</w:t>
      </w:r>
    </w:p>
    <w:p w14:paraId="31A69099" w14:textId="77777777" w:rsidR="0091622B" w:rsidRPr="003D0C9E" w:rsidRDefault="00A07DCE">
      <w:pPr>
        <w:tabs>
          <w:tab w:val="left" w:pos="1309"/>
        </w:tabs>
        <w:spacing w:after="0" w:line="27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7.1.2.</w:t>
      </w:r>
      <w:r w:rsidRPr="003D0C9E">
        <w:rPr>
          <w:rFonts w:ascii="Times New Roman" w:eastAsia="Times New Roman" w:hAnsi="Times New Roman" w:cs="Times New Roman"/>
          <w:sz w:val="24"/>
          <w:szCs w:val="24"/>
          <w:lang w:val="uk-UA"/>
        </w:rPr>
        <w:t xml:space="preserve"> Вимагати від Виконавця належного виконання умов Договору;</w:t>
      </w:r>
    </w:p>
    <w:p w14:paraId="5E060C2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Контролювати Виконавця щодо надання ним Послуг у будь-який час та строки, встановлені цим Договором;</w:t>
      </w:r>
    </w:p>
    <w:p w14:paraId="290E2F4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4</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 Вимагати від Виконавця письмово інформувати Замовника про стан надання Послуг;</w:t>
      </w:r>
    </w:p>
    <w:p w14:paraId="2039A113"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lastRenderedPageBreak/>
        <w:t>7.1.</w:t>
      </w:r>
      <w:r w:rsidR="008456D9" w:rsidRPr="003D0C9E">
        <w:rPr>
          <w:rFonts w:ascii="Times New Roman" w:eastAsia="Times New Roman" w:hAnsi="Times New Roman" w:cs="Times New Roman"/>
          <w:b/>
          <w:sz w:val="24"/>
          <w:szCs w:val="24"/>
          <w:lang w:val="uk-UA"/>
        </w:rPr>
        <w:t>5</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w:t>
      </w:r>
    </w:p>
    <w:p w14:paraId="5DE5124B"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6</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Вимагати від Виконавця повного звіту про надані Послуги, які стосуються цього Договору;</w:t>
      </w:r>
    </w:p>
    <w:p w14:paraId="37FBB085"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7</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Відмовитися від Договору та вимагати відшкодування збитків, якщо Виконавець належним чином та своєчасно не надав Послуги;</w:t>
      </w:r>
    </w:p>
    <w:p w14:paraId="4DAFC006"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8</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Відмовитися від прийняття Послуг у разі виявлення недоліків, які виключають можливість використання об’єкту відповідно до мети, зазначеної у Договорі i не можуть бути усунені Виконавцем;</w:t>
      </w:r>
    </w:p>
    <w:p w14:paraId="6A667A9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w:t>
      </w:r>
      <w:r w:rsidR="008456D9" w:rsidRPr="003D0C9E">
        <w:rPr>
          <w:rFonts w:ascii="Times New Roman" w:eastAsia="Times New Roman" w:hAnsi="Times New Roman" w:cs="Times New Roman"/>
          <w:b/>
          <w:sz w:val="24"/>
          <w:szCs w:val="24"/>
          <w:lang w:val="uk-UA"/>
        </w:rPr>
        <w:t>9</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Послуги;</w:t>
      </w:r>
    </w:p>
    <w:p w14:paraId="787B1AC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7.1.1</w:t>
      </w:r>
      <w:r w:rsidR="008456D9" w:rsidRPr="003D0C9E">
        <w:rPr>
          <w:rFonts w:ascii="Times New Roman" w:eastAsia="Times New Roman" w:hAnsi="Times New Roman" w:cs="Times New Roman"/>
          <w:b/>
          <w:sz w:val="24"/>
          <w:szCs w:val="24"/>
          <w:lang w:val="uk-UA"/>
        </w:rPr>
        <w:t>0</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w:t>
      </w:r>
      <w:proofErr w:type="spellStart"/>
      <w:r w:rsidRPr="003D0C9E">
        <w:rPr>
          <w:rFonts w:ascii="Times New Roman" w:eastAsia="Times New Roman" w:hAnsi="Times New Roman" w:cs="Times New Roman"/>
          <w:sz w:val="24"/>
          <w:szCs w:val="24"/>
          <w:lang w:val="uk-UA"/>
        </w:rPr>
        <w:t>Інiцiювати</w:t>
      </w:r>
      <w:proofErr w:type="spellEnd"/>
      <w:r w:rsidRPr="003D0C9E">
        <w:rPr>
          <w:rFonts w:ascii="Times New Roman" w:eastAsia="Times New Roman" w:hAnsi="Times New Roman" w:cs="Times New Roman"/>
          <w:sz w:val="24"/>
          <w:szCs w:val="24"/>
          <w:lang w:val="uk-UA"/>
        </w:rPr>
        <w:t xml:space="preserve"> питання щодо внесення змін у Договір;</w:t>
      </w:r>
    </w:p>
    <w:p w14:paraId="25BFF9A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7.1.1</w:t>
      </w:r>
      <w:r w:rsidR="008456D9" w:rsidRPr="003D0C9E">
        <w:rPr>
          <w:rFonts w:ascii="Times New Roman" w:eastAsia="Times New Roman" w:hAnsi="Times New Roman" w:cs="Times New Roman"/>
          <w:b/>
          <w:sz w:val="24"/>
          <w:szCs w:val="24"/>
          <w:lang w:val="uk-UA"/>
        </w:rPr>
        <w:t>1</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Вимагати розірвання Договору та відшкодування збитків за наявності істотних порушень Виконавцем умов Договору;</w:t>
      </w:r>
    </w:p>
    <w:p w14:paraId="50DA152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7.1.1</w:t>
      </w:r>
      <w:r w:rsidR="008456D9" w:rsidRPr="003D0C9E">
        <w:rPr>
          <w:rFonts w:ascii="Times New Roman" w:eastAsia="Times New Roman" w:hAnsi="Times New Roman" w:cs="Times New Roman"/>
          <w:b/>
          <w:sz w:val="24"/>
          <w:szCs w:val="24"/>
          <w:lang w:val="uk-UA"/>
        </w:rPr>
        <w:t>2</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Здійснювати інші права, передбачені чинним в Україні законодавством та які випливають з цього Договору.</w:t>
      </w:r>
    </w:p>
    <w:p w14:paraId="596B2315" w14:textId="77777777" w:rsidR="0091622B" w:rsidRPr="003D0C9E" w:rsidRDefault="0091622B">
      <w:pPr>
        <w:widowControl w:val="0"/>
        <w:spacing w:after="0" w:line="240" w:lineRule="auto"/>
        <w:ind w:firstLine="709"/>
        <w:jc w:val="both"/>
        <w:rPr>
          <w:rFonts w:ascii="Times New Roman" w:eastAsia="Times New Roman" w:hAnsi="Times New Roman" w:cs="Times New Roman"/>
          <w:b/>
          <w:sz w:val="24"/>
          <w:szCs w:val="24"/>
          <w:lang w:val="uk-UA"/>
        </w:rPr>
      </w:pPr>
    </w:p>
    <w:p w14:paraId="7E2DBE42" w14:textId="77777777"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7.2. Замовник під час виконання цього Договору зобов’язується:</w:t>
      </w:r>
    </w:p>
    <w:p w14:paraId="3BE8DDD1"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7.2.1.</w:t>
      </w:r>
      <w:r w:rsidRPr="003D0C9E">
        <w:rPr>
          <w:rFonts w:ascii="Times New Roman" w:eastAsia="Times New Roman" w:hAnsi="Times New Roman" w:cs="Times New Roman"/>
          <w:sz w:val="24"/>
          <w:szCs w:val="24"/>
          <w:lang w:val="uk-UA"/>
        </w:rPr>
        <w:t xml:space="preserve"> Своєчасно та в повному обсязі здійснити оплату Виконавцю за надані Послуги, належної якості та в повному обсязі;</w:t>
      </w:r>
    </w:p>
    <w:p w14:paraId="6F926DD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7.2.2.</w:t>
      </w:r>
      <w:r w:rsidRPr="003D0C9E">
        <w:rPr>
          <w:rFonts w:ascii="Times New Roman" w:eastAsia="Times New Roman" w:hAnsi="Times New Roman" w:cs="Times New Roman"/>
          <w:sz w:val="24"/>
          <w:szCs w:val="24"/>
          <w:lang w:val="uk-UA"/>
        </w:rPr>
        <w:t xml:space="preserve"> Прийняти надані Послуги згідно з Акту.</w:t>
      </w:r>
    </w:p>
    <w:p w14:paraId="5F8DE0C5" w14:textId="77777777" w:rsidR="0091622B" w:rsidRPr="003D0C9E" w:rsidRDefault="00A07DCE">
      <w:pPr>
        <w:widowControl w:val="0"/>
        <w:spacing w:after="0" w:line="240" w:lineRule="auto"/>
        <w:ind w:firstLine="709"/>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7.3. Виконавець під час виконання цього Договору має право:</w:t>
      </w:r>
    </w:p>
    <w:p w14:paraId="60F4E0F9"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7.3.1.</w:t>
      </w:r>
      <w:r w:rsidRPr="003D0C9E">
        <w:rPr>
          <w:rFonts w:ascii="Times New Roman" w:eastAsia="Times New Roman" w:hAnsi="Times New Roman" w:cs="Times New Roman"/>
          <w:sz w:val="24"/>
          <w:szCs w:val="24"/>
          <w:lang w:val="uk-UA"/>
        </w:rPr>
        <w:t xml:space="preserve"> Своєчасно та в повному обсязі отримувати плату за надані Послуги;</w:t>
      </w:r>
    </w:p>
    <w:p w14:paraId="2D679084"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7.3.2.</w:t>
      </w:r>
      <w:r w:rsidRPr="003D0C9E">
        <w:rPr>
          <w:rFonts w:ascii="Times New Roman" w:eastAsia="Times New Roman" w:hAnsi="Times New Roman" w:cs="Times New Roman"/>
          <w:sz w:val="24"/>
          <w:szCs w:val="24"/>
          <w:lang w:val="uk-UA"/>
        </w:rPr>
        <w:t xml:space="preserve"> На дострокове надання Послуг;</w:t>
      </w:r>
    </w:p>
    <w:p w14:paraId="791FEC8B"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7.3.3.</w:t>
      </w:r>
      <w:r w:rsidRPr="003D0C9E">
        <w:rPr>
          <w:rFonts w:ascii="Times New Roman" w:eastAsia="Times New Roman" w:hAnsi="Times New Roman" w:cs="Times New Roman"/>
          <w:sz w:val="24"/>
          <w:szCs w:val="24"/>
          <w:lang w:val="uk-UA"/>
        </w:rPr>
        <w:t xml:space="preserve"> У разі невиконання зобов'язань Замовником Виконавець має право достроково розірвати цей Договір, повідомивши письмово про це Замовника у строк за 30 (тридцять) календарних днів;</w:t>
      </w:r>
    </w:p>
    <w:p w14:paraId="58C29378"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7.3.4.</w:t>
      </w:r>
      <w:r w:rsidRPr="003D0C9E">
        <w:rPr>
          <w:rFonts w:ascii="Times New Roman" w:eastAsia="Times New Roman" w:hAnsi="Times New Roman" w:cs="Times New Roman"/>
          <w:sz w:val="24"/>
          <w:szCs w:val="24"/>
          <w:lang w:val="uk-UA"/>
        </w:rPr>
        <w:t xml:space="preserve"> На покращення якості предмета закупівлі за умови, якщо таке покращення не призведе до збільшення суми, визначеної у Договорі;</w:t>
      </w:r>
    </w:p>
    <w:p w14:paraId="3BA04FEA" w14:textId="77777777" w:rsidR="0091622B" w:rsidRPr="003D0C9E" w:rsidRDefault="00A07DCE">
      <w:pPr>
        <w:widowControl w:val="0"/>
        <w:spacing w:after="0" w:line="240" w:lineRule="auto"/>
        <w:ind w:firstLine="709"/>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7.3.5.</w:t>
      </w:r>
      <w:r w:rsidRPr="003D0C9E">
        <w:rPr>
          <w:rFonts w:ascii="Times New Roman" w:eastAsia="Times New Roman" w:hAnsi="Times New Roman" w:cs="Times New Roman"/>
          <w:sz w:val="24"/>
          <w:szCs w:val="24"/>
          <w:lang w:val="uk-UA"/>
        </w:rPr>
        <w:t xml:space="preserve"> Здійснювати інші права, передбачені чинним в Україні законодавством та які випливають з цього Договору.</w:t>
      </w:r>
    </w:p>
    <w:p w14:paraId="10269E60"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7.4.</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sz w:val="24"/>
          <w:szCs w:val="24"/>
          <w:lang w:val="uk-UA"/>
        </w:rPr>
        <w:t>Виконавець під час виконання цього Договору зобов’язується:</w:t>
      </w:r>
    </w:p>
    <w:p w14:paraId="34967E9A"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7.4.1.</w:t>
      </w:r>
      <w:r w:rsidRPr="003D0C9E">
        <w:rPr>
          <w:rFonts w:ascii="Times New Roman" w:eastAsia="Times New Roman" w:hAnsi="Times New Roman" w:cs="Times New Roman"/>
          <w:sz w:val="24"/>
          <w:szCs w:val="24"/>
          <w:lang w:val="uk-UA"/>
        </w:rPr>
        <w:t xml:space="preserve"> Надавати Послуги визначені цим Договором, своєчасно та якісно у строки та на умовах, встановлені цим Договором;</w:t>
      </w:r>
    </w:p>
    <w:p w14:paraId="0C83967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7.4.2.</w:t>
      </w:r>
      <w:r w:rsidRPr="003D0C9E">
        <w:rPr>
          <w:rFonts w:ascii="Times New Roman" w:eastAsia="Times New Roman" w:hAnsi="Times New Roman" w:cs="Times New Roman"/>
          <w:sz w:val="24"/>
          <w:szCs w:val="24"/>
          <w:lang w:val="uk-UA"/>
        </w:rPr>
        <w:t xml:space="preserve"> Своєчасно та в повному обсязі усно чи/або письмово інформувати Замовника про стан надання Послуг;</w:t>
      </w:r>
    </w:p>
    <w:p w14:paraId="2F310A42"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7.4.3.</w:t>
      </w:r>
      <w:r w:rsidRPr="003D0C9E">
        <w:rPr>
          <w:rFonts w:ascii="Times New Roman" w:eastAsia="Times New Roman" w:hAnsi="Times New Roman" w:cs="Times New Roman"/>
          <w:sz w:val="24"/>
          <w:szCs w:val="24"/>
          <w:lang w:val="uk-UA"/>
        </w:rPr>
        <w:t xml:space="preserve"> Приступити до виконання Договору, починаючи з наступного календарного дня, після підписання Договору;</w:t>
      </w:r>
    </w:p>
    <w:p w14:paraId="07635F72"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7.4.4.</w:t>
      </w:r>
      <w:r w:rsidRPr="003D0C9E">
        <w:rPr>
          <w:rFonts w:ascii="Times New Roman" w:eastAsia="Times New Roman" w:hAnsi="Times New Roman" w:cs="Times New Roman"/>
          <w:sz w:val="24"/>
          <w:szCs w:val="24"/>
          <w:lang w:val="uk-UA"/>
        </w:rPr>
        <w:t xml:space="preserve">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0A51473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7.4.5. Безоплатно виправити допущені недоліки у визначений Замовником строк або компенсувати понесені витрати Замовника на їх виправлення.</w:t>
      </w:r>
    </w:p>
    <w:p w14:paraId="6B270384" w14:textId="77777777" w:rsidR="0091622B" w:rsidRPr="003D0C9E" w:rsidRDefault="0091622B">
      <w:pPr>
        <w:widowControl w:val="0"/>
        <w:spacing w:after="0" w:line="240" w:lineRule="auto"/>
        <w:ind w:firstLine="709"/>
        <w:jc w:val="both"/>
        <w:rPr>
          <w:rFonts w:ascii="Times New Roman" w:eastAsia="Times New Roman" w:hAnsi="Times New Roman" w:cs="Times New Roman"/>
          <w:sz w:val="20"/>
          <w:szCs w:val="20"/>
          <w:lang w:val="uk-UA"/>
        </w:rPr>
      </w:pPr>
    </w:p>
    <w:p w14:paraId="52BED1AB" w14:textId="77777777" w:rsidR="0091622B" w:rsidRPr="003D0C9E" w:rsidRDefault="00A07DCE">
      <w:pPr>
        <w:widowControl w:val="0"/>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8. ВІДПОВІДАЛЬНІСТЬ СТОРІН ТА ВИРІШЕННЯ СПОРІВ</w:t>
      </w:r>
    </w:p>
    <w:p w14:paraId="7D7E6A8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8.1.</w:t>
      </w:r>
      <w:r w:rsidRPr="003D0C9E">
        <w:rPr>
          <w:rFonts w:ascii="Times New Roman" w:eastAsia="Times New Roman" w:hAnsi="Times New Roman" w:cs="Times New Roman"/>
          <w:sz w:val="24"/>
          <w:szCs w:val="24"/>
          <w:lang w:val="uk-UA"/>
        </w:rPr>
        <w:t xml:space="preserve">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75CAB6D4"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8.2.</w:t>
      </w:r>
      <w:r w:rsidRPr="003D0C9E">
        <w:rPr>
          <w:rFonts w:ascii="Times New Roman" w:eastAsia="Times New Roman" w:hAnsi="Times New Roman" w:cs="Times New Roman"/>
          <w:sz w:val="24"/>
          <w:szCs w:val="24"/>
          <w:lang w:val="uk-UA"/>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w:t>
      </w:r>
      <w:r w:rsidRPr="003D0C9E">
        <w:rPr>
          <w:rFonts w:ascii="Times New Roman" w:eastAsia="Times New Roman" w:hAnsi="Times New Roman" w:cs="Times New Roman"/>
          <w:sz w:val="24"/>
          <w:szCs w:val="24"/>
          <w:lang w:val="uk-UA"/>
        </w:rPr>
        <w:lastRenderedPageBreak/>
        <w:t>Порушенням зобов’язання є його невиконання або неналежне виконання, тобто виконання з порушенням умов, визначених змістом зобов’язання.</w:t>
      </w:r>
    </w:p>
    <w:p w14:paraId="7CD4DCE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8.3.</w:t>
      </w:r>
      <w:r w:rsidRPr="003D0C9E">
        <w:rPr>
          <w:rFonts w:ascii="Times New Roman" w:eastAsia="Times New Roman" w:hAnsi="Times New Roman" w:cs="Times New Roman"/>
          <w:sz w:val="24"/>
          <w:szCs w:val="24"/>
          <w:lang w:val="uk-UA"/>
        </w:rPr>
        <w:t xml:space="preserve"> Виконавець,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0D2C37F5"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8.4.</w:t>
      </w:r>
      <w:r w:rsidRPr="003D0C9E">
        <w:rPr>
          <w:rFonts w:ascii="Times New Roman" w:eastAsia="Times New Roman" w:hAnsi="Times New Roman" w:cs="Times New Roman"/>
          <w:sz w:val="24"/>
          <w:szCs w:val="24"/>
          <w:lang w:val="uk-UA"/>
        </w:rPr>
        <w:t xml:space="preserve"> Сплата Виконавцем та/або відшкодування збитків, завданих порушенням Договору, не звільняє її від обов'язку виконати цей Договір в натурі, якщо інше не передбачено чинним законодавством України.</w:t>
      </w:r>
    </w:p>
    <w:p w14:paraId="746B6CF8"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8.5.</w:t>
      </w:r>
      <w:r w:rsidRPr="003D0C9E">
        <w:rPr>
          <w:rFonts w:ascii="Times New Roman" w:eastAsia="Times New Roman" w:hAnsi="Times New Roman" w:cs="Times New Roman"/>
          <w:sz w:val="24"/>
          <w:szCs w:val="24"/>
          <w:lang w:val="uk-UA"/>
        </w:rPr>
        <w:t xml:space="preserve">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 надання Послуг.</w:t>
      </w:r>
    </w:p>
    <w:p w14:paraId="5840646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8.6.</w:t>
      </w:r>
      <w:r w:rsidRPr="003D0C9E">
        <w:rPr>
          <w:rFonts w:ascii="Times New Roman" w:eastAsia="Times New Roman" w:hAnsi="Times New Roman" w:cs="Times New Roman"/>
          <w:sz w:val="24"/>
          <w:szCs w:val="24"/>
          <w:lang w:val="uk-UA"/>
        </w:rPr>
        <w:t xml:space="preserve"> У випадку відсутності або припинення бюджетного фінансування на закупівлю Послуг за цим Договором, Замовник не несе ніякої майнової відповідальності перед Виконавцем.</w:t>
      </w:r>
    </w:p>
    <w:p w14:paraId="395966AA"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8.7.</w:t>
      </w:r>
      <w:r w:rsidRPr="003D0C9E">
        <w:rPr>
          <w:rFonts w:ascii="Times New Roman" w:eastAsia="Times New Roman" w:hAnsi="Times New Roman" w:cs="Times New Roman"/>
          <w:sz w:val="24"/>
          <w:szCs w:val="24"/>
          <w:lang w:val="uk-UA"/>
        </w:rPr>
        <w:t xml:space="preserve"> Спори та розбіжності, що виникають </w:t>
      </w:r>
      <w:proofErr w:type="spellStart"/>
      <w:r w:rsidRPr="003D0C9E">
        <w:rPr>
          <w:rFonts w:ascii="Times New Roman" w:eastAsia="Times New Roman" w:hAnsi="Times New Roman" w:cs="Times New Roman"/>
          <w:sz w:val="24"/>
          <w:szCs w:val="24"/>
          <w:lang w:val="uk-UA"/>
        </w:rPr>
        <w:t>мiж</w:t>
      </w:r>
      <w:proofErr w:type="spellEnd"/>
      <w:r w:rsidRPr="003D0C9E">
        <w:rPr>
          <w:rFonts w:ascii="Times New Roman" w:eastAsia="Times New Roman" w:hAnsi="Times New Roman" w:cs="Times New Roman"/>
          <w:sz w:val="24"/>
          <w:szCs w:val="24"/>
          <w:lang w:val="uk-UA"/>
        </w:rPr>
        <w:t xml:space="preserve"> Сторонами та з питань виконання цього Договору, будуть вирішуватися Сторонами шляхом взаємних консультацій та переговорів, що викладаються в Додаткових угодах до цього Договору.</w:t>
      </w:r>
    </w:p>
    <w:p w14:paraId="35C46305"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8.8.</w:t>
      </w:r>
      <w:r w:rsidRPr="003D0C9E">
        <w:rPr>
          <w:rFonts w:ascii="Times New Roman" w:eastAsia="Times New Roman" w:hAnsi="Times New Roman" w:cs="Times New Roman"/>
          <w:sz w:val="24"/>
          <w:szCs w:val="24"/>
          <w:lang w:val="uk-UA"/>
        </w:rPr>
        <w:t xml:space="preserve"> Спори та розбіжності, які виникли в рамках цього Договору, врегулювання яких Сторонами неможливе вирішити шляхом переговорів, вирішується в судовому порядку за місцезнаходженням Замовника.</w:t>
      </w:r>
    </w:p>
    <w:p w14:paraId="4A1799CC" w14:textId="77777777" w:rsidR="0091622B" w:rsidRPr="003D0C9E" w:rsidRDefault="0091622B">
      <w:pPr>
        <w:widowControl w:val="0"/>
        <w:spacing w:after="0" w:line="240" w:lineRule="auto"/>
        <w:ind w:firstLine="709"/>
        <w:jc w:val="both"/>
        <w:rPr>
          <w:rFonts w:ascii="Times New Roman" w:eastAsia="Times New Roman" w:hAnsi="Times New Roman" w:cs="Times New Roman"/>
          <w:sz w:val="20"/>
          <w:szCs w:val="20"/>
          <w:lang w:val="uk-UA"/>
        </w:rPr>
      </w:pPr>
    </w:p>
    <w:p w14:paraId="0673FEEE" w14:textId="77777777" w:rsidR="0091622B" w:rsidRPr="003D0C9E" w:rsidRDefault="00A07DCE">
      <w:pPr>
        <w:widowControl w:val="0"/>
        <w:spacing w:after="0" w:line="240" w:lineRule="auto"/>
        <w:ind w:firstLine="709"/>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9. УМОВИ ЩОДО МОЖЛИВОСТІ ЗМЕНШЕННЯ ОБСЯГІВ ЗАКУПІВЛІ ЗАЛЕЖНО ВІД РЕАЛЬНОГО ФІНАНСУВАННЯ ВИДАТКІВ</w:t>
      </w:r>
    </w:p>
    <w:p w14:paraId="2B079F71" w14:textId="2F340AFA"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9.1.</w:t>
      </w:r>
      <w:r w:rsidRPr="003D0C9E">
        <w:rPr>
          <w:rFonts w:ascii="Times New Roman" w:eastAsia="Times New Roman" w:hAnsi="Times New Roman" w:cs="Times New Roman"/>
          <w:sz w:val="24"/>
          <w:szCs w:val="24"/>
          <w:lang w:val="uk-UA"/>
        </w:rPr>
        <w:t xml:space="preserve"> Бюджетні зобов’язання за Договором виникають у разі наявності та в межах  відповідних бюджетних асигнувань Замовника на 202</w:t>
      </w:r>
      <w:r w:rsidR="00084F76" w:rsidRPr="003D0C9E">
        <w:rPr>
          <w:rFonts w:ascii="Times New Roman" w:eastAsia="Times New Roman" w:hAnsi="Times New Roman" w:cs="Times New Roman"/>
          <w:sz w:val="24"/>
          <w:szCs w:val="24"/>
          <w:lang w:val="uk-UA"/>
        </w:rPr>
        <w:t>3</w:t>
      </w:r>
      <w:r w:rsidRPr="003D0C9E">
        <w:rPr>
          <w:rFonts w:ascii="Times New Roman" w:eastAsia="Times New Roman" w:hAnsi="Times New Roman" w:cs="Times New Roman"/>
          <w:sz w:val="24"/>
          <w:szCs w:val="24"/>
          <w:lang w:val="uk-UA"/>
        </w:rPr>
        <w:t xml:space="preserve"> рік.</w:t>
      </w:r>
    </w:p>
    <w:p w14:paraId="5E7C879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9.2.</w:t>
      </w:r>
      <w:r w:rsidRPr="003D0C9E">
        <w:rPr>
          <w:rFonts w:ascii="Times New Roman" w:eastAsia="Times New Roman" w:hAnsi="Times New Roman" w:cs="Times New Roman"/>
          <w:sz w:val="24"/>
          <w:szCs w:val="24"/>
          <w:lang w:val="uk-UA"/>
        </w:rPr>
        <w:t xml:space="preserve"> Замовник має право зменшити обсяг Послуг, що закуповуються, у разі зменшення реального фінансування видатків на ці цілі.</w:t>
      </w:r>
    </w:p>
    <w:p w14:paraId="6A6BA2DF" w14:textId="77777777" w:rsidR="0091622B" w:rsidRPr="003D0C9E" w:rsidRDefault="0091622B">
      <w:pPr>
        <w:widowControl w:val="0"/>
        <w:spacing w:after="0" w:line="240" w:lineRule="auto"/>
        <w:jc w:val="both"/>
        <w:rPr>
          <w:rFonts w:ascii="Times New Roman" w:eastAsia="Times New Roman" w:hAnsi="Times New Roman" w:cs="Times New Roman"/>
          <w:sz w:val="20"/>
          <w:szCs w:val="20"/>
          <w:lang w:val="uk-UA"/>
        </w:rPr>
      </w:pPr>
    </w:p>
    <w:p w14:paraId="3E54231F" w14:textId="77777777" w:rsidR="0091622B" w:rsidRPr="003D0C9E" w:rsidRDefault="00A07DCE">
      <w:pPr>
        <w:widowControl w:val="0"/>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10. ОБСТАВИНИ НЕПЕРЕБОРНОЇ СИЛИ</w:t>
      </w:r>
    </w:p>
    <w:p w14:paraId="3CD43B7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10.1.</w:t>
      </w:r>
      <w:r w:rsidRPr="003D0C9E">
        <w:rPr>
          <w:rFonts w:ascii="Times New Roman" w:eastAsia="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34FB4BC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10.2.</w:t>
      </w:r>
      <w:r w:rsidRPr="003D0C9E">
        <w:rPr>
          <w:rFonts w:ascii="Times New Roman" w:eastAsia="Times New Roman" w:hAnsi="Times New Roman" w:cs="Times New Roman"/>
          <w:sz w:val="24"/>
          <w:szCs w:val="24"/>
          <w:lang w:val="uk-UA"/>
        </w:rPr>
        <w:t xml:space="preserve">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2798016B"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10.3.</w:t>
      </w:r>
      <w:r w:rsidRPr="003D0C9E">
        <w:rPr>
          <w:rFonts w:ascii="Times New Roman" w:eastAsia="Times New Roman" w:hAnsi="Times New Roman" w:cs="Times New Roman"/>
          <w:sz w:val="24"/>
          <w:szCs w:val="24"/>
          <w:lang w:val="uk-UA"/>
        </w:rPr>
        <w:t xml:space="preserve">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0D7B28B6"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10.4.</w:t>
      </w:r>
      <w:r w:rsidRPr="003D0C9E">
        <w:rPr>
          <w:rFonts w:ascii="Times New Roman" w:eastAsia="Times New Roman" w:hAnsi="Times New Roman" w:cs="Times New Roman"/>
          <w:sz w:val="24"/>
          <w:szCs w:val="24"/>
          <w:lang w:val="uk-UA"/>
        </w:rPr>
        <w:t xml:space="preserve">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48D5827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10.5.</w:t>
      </w:r>
      <w:r w:rsidRPr="003D0C9E">
        <w:rPr>
          <w:rFonts w:ascii="Times New Roman" w:eastAsia="Times New Roman" w:hAnsi="Times New Roman" w:cs="Times New Roman"/>
          <w:sz w:val="24"/>
          <w:szCs w:val="24"/>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41FBF457" w14:textId="77777777" w:rsidR="0091622B" w:rsidRPr="003D0C9E" w:rsidRDefault="00A07DCE">
      <w:pPr>
        <w:widowControl w:val="0"/>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11. СТРОК ДІЇ ТА ПРИПИНЕННЯ ДОГОВОРУ</w:t>
      </w:r>
    </w:p>
    <w:p w14:paraId="79D97BE7" w14:textId="6A4B6300"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Pr="003D0C9E">
        <w:rPr>
          <w:rFonts w:ascii="Times New Roman" w:eastAsia="Times New Roman" w:hAnsi="Times New Roman" w:cs="Times New Roman"/>
          <w:sz w:val="24"/>
          <w:szCs w:val="24"/>
          <w:lang w:val="uk-UA"/>
        </w:rPr>
        <w:t xml:space="preserve"> Даний Договір набирає чинності з моменту пі</w:t>
      </w:r>
      <w:r w:rsidR="001F37B0" w:rsidRPr="003D0C9E">
        <w:rPr>
          <w:rFonts w:ascii="Times New Roman" w:eastAsia="Times New Roman" w:hAnsi="Times New Roman" w:cs="Times New Roman"/>
          <w:sz w:val="24"/>
          <w:szCs w:val="24"/>
          <w:lang w:val="uk-UA"/>
        </w:rPr>
        <w:t>дписання і діє до 31 грудня 202</w:t>
      </w:r>
      <w:r w:rsidR="00084F76" w:rsidRPr="003D0C9E">
        <w:rPr>
          <w:rFonts w:ascii="Times New Roman" w:eastAsia="Times New Roman" w:hAnsi="Times New Roman" w:cs="Times New Roman"/>
          <w:sz w:val="24"/>
          <w:szCs w:val="24"/>
          <w:lang w:val="uk-UA"/>
        </w:rPr>
        <w:t>3</w:t>
      </w:r>
      <w:r w:rsidRPr="003D0C9E">
        <w:rPr>
          <w:rFonts w:ascii="Times New Roman" w:eastAsia="Times New Roman" w:hAnsi="Times New Roman" w:cs="Times New Roman"/>
          <w:sz w:val="24"/>
          <w:szCs w:val="24"/>
          <w:lang w:val="uk-UA"/>
        </w:rPr>
        <w:t xml:space="preserve"> року, але у всякому разі до повного виконання Сторонами своїх зобов’язань за цим </w:t>
      </w:r>
      <w:r w:rsidRPr="003D0C9E">
        <w:rPr>
          <w:rFonts w:ascii="Times New Roman" w:eastAsia="Times New Roman" w:hAnsi="Times New Roman" w:cs="Times New Roman"/>
          <w:sz w:val="24"/>
          <w:szCs w:val="24"/>
          <w:lang w:val="uk-UA"/>
        </w:rPr>
        <w:lastRenderedPageBreak/>
        <w:t>Договором.</w:t>
      </w:r>
    </w:p>
    <w:p w14:paraId="27734601"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11.2.</w:t>
      </w:r>
      <w:r w:rsidRPr="003D0C9E">
        <w:rPr>
          <w:rFonts w:ascii="Times New Roman" w:eastAsia="Times New Roman" w:hAnsi="Times New Roman" w:cs="Times New Roman"/>
          <w:sz w:val="24"/>
          <w:szCs w:val="24"/>
          <w:lang w:val="uk-UA"/>
        </w:rPr>
        <w:t xml:space="preserve">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0C515C39" w14:textId="77777777" w:rsidR="00925288" w:rsidRPr="003D0C9E" w:rsidRDefault="00A07DCE" w:rsidP="00925288">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11.3.</w:t>
      </w:r>
      <w:r w:rsidRPr="003D0C9E">
        <w:rPr>
          <w:rFonts w:ascii="Times New Roman" w:eastAsia="Times New Roman" w:hAnsi="Times New Roman" w:cs="Times New Roman"/>
          <w:sz w:val="24"/>
          <w:szCs w:val="24"/>
          <w:lang w:val="uk-UA"/>
        </w:rPr>
        <w:t xml:space="preserve"> </w:t>
      </w:r>
      <w:r w:rsidR="00925288" w:rsidRPr="003D0C9E">
        <w:rPr>
          <w:rFonts w:ascii="Times New Roman" w:eastAsia="Times New Roman" w:hAnsi="Times New Roman" w:cs="Times New Roman"/>
          <w:sz w:val="24"/>
          <w:szCs w:val="24"/>
          <w:lang w:val="uk-UA"/>
        </w:rPr>
        <w:t>Відповідно до частин 4 і 5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4BB19A" w14:textId="77777777" w:rsidR="00925288" w:rsidRPr="003D0C9E" w:rsidRDefault="00925288" w:rsidP="00925288">
      <w:pPr>
        <w:pStyle w:val="a4"/>
        <w:widowControl w:val="0"/>
        <w:spacing w:after="0" w:line="240" w:lineRule="auto"/>
        <w:ind w:left="0"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1) зменшення обсягів закупівлі, зокрема з урахуванням фактичного обсягу видатків замовника;</w:t>
      </w:r>
    </w:p>
    <w:p w14:paraId="7AE931F1" w14:textId="77777777" w:rsidR="00925288" w:rsidRPr="003D0C9E" w:rsidRDefault="00925288" w:rsidP="00925288">
      <w:pPr>
        <w:widowControl w:val="0"/>
        <w:spacing w:after="0" w:line="240" w:lineRule="auto"/>
        <w:ind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F2DD1F3" w14:textId="77777777" w:rsidR="00925288" w:rsidRPr="003D0C9E" w:rsidRDefault="00925288" w:rsidP="00925288">
      <w:pPr>
        <w:widowControl w:val="0"/>
        <w:spacing w:after="0" w:line="240" w:lineRule="auto"/>
        <w:ind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C4A97" w14:textId="77777777" w:rsidR="00925288" w:rsidRPr="003D0C9E" w:rsidRDefault="00925288" w:rsidP="00925288">
      <w:pPr>
        <w:widowControl w:val="0"/>
        <w:spacing w:after="0" w:line="240" w:lineRule="auto"/>
        <w:ind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D267199" w14:textId="77777777" w:rsidR="00925288" w:rsidRPr="003D0C9E" w:rsidRDefault="00925288" w:rsidP="00925288">
      <w:pPr>
        <w:widowControl w:val="0"/>
        <w:spacing w:after="0" w:line="240" w:lineRule="auto"/>
        <w:ind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0C9E">
        <w:rPr>
          <w:rFonts w:ascii="Times New Roman" w:eastAsia="Times New Roman" w:hAnsi="Times New Roman" w:cs="Times New Roman"/>
          <w:sz w:val="24"/>
          <w:szCs w:val="24"/>
          <w:shd w:val="clear" w:color="auto" w:fill="FFFFFF"/>
          <w:lang w:val="uk-UA"/>
        </w:rPr>
        <w:t>пропорційно</w:t>
      </w:r>
      <w:proofErr w:type="spellEnd"/>
      <w:r w:rsidRPr="003D0C9E">
        <w:rPr>
          <w:rFonts w:ascii="Times New Roman" w:eastAsia="Times New Roman" w:hAnsi="Times New Roman" w:cs="Times New Roman"/>
          <w:sz w:val="24"/>
          <w:szCs w:val="24"/>
          <w:shd w:val="clear" w:color="auto" w:fill="FFFFFF"/>
          <w:lang w:val="uk-UA"/>
        </w:rPr>
        <w:t xml:space="preserve"> до зміни таких ставок та/або пільг з оподаткування;</w:t>
      </w:r>
    </w:p>
    <w:p w14:paraId="56E0E667" w14:textId="77777777" w:rsidR="00925288" w:rsidRPr="003D0C9E" w:rsidRDefault="00925288" w:rsidP="00925288">
      <w:pPr>
        <w:widowControl w:val="0"/>
        <w:spacing w:after="0" w:line="240" w:lineRule="auto"/>
        <w:ind w:firstLine="284"/>
        <w:jc w:val="both"/>
        <w:rPr>
          <w:rFonts w:ascii="Times New Roman" w:eastAsia="Times New Roman" w:hAnsi="Times New Roman" w:cs="Times New Roman"/>
          <w:sz w:val="24"/>
          <w:szCs w:val="24"/>
          <w:shd w:val="clear" w:color="auto" w:fill="FFFFFF"/>
          <w:lang w:val="uk-UA"/>
        </w:rPr>
      </w:pPr>
      <w:r w:rsidRPr="003D0C9E">
        <w:rPr>
          <w:rFonts w:ascii="Times New Roman" w:eastAsia="Times New Roman" w:hAnsi="Times New Roman" w:cs="Times New Roman"/>
          <w:sz w:val="24"/>
          <w:szCs w:val="24"/>
          <w:shd w:val="clear" w:color="auto" w:fill="FFFFFF"/>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C9E">
        <w:rPr>
          <w:rFonts w:ascii="Times New Roman" w:eastAsia="Times New Roman" w:hAnsi="Times New Roman" w:cs="Times New Roman"/>
          <w:sz w:val="24"/>
          <w:szCs w:val="24"/>
          <w:shd w:val="clear" w:color="auto" w:fill="FFFFFF"/>
          <w:lang w:val="uk-UA"/>
        </w:rPr>
        <w:t>Platts</w:t>
      </w:r>
      <w:proofErr w:type="spellEnd"/>
      <w:r w:rsidRPr="003D0C9E">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CF3E5DF" w14:textId="77777777" w:rsidR="0091622B" w:rsidRPr="003D0C9E" w:rsidRDefault="003B6F74">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11.4</w:t>
      </w:r>
      <w:r w:rsidRPr="003D0C9E">
        <w:rPr>
          <w:rFonts w:ascii="Times New Roman" w:eastAsia="Times New Roman" w:hAnsi="Times New Roman" w:cs="Times New Roman"/>
          <w:sz w:val="24"/>
          <w:szCs w:val="24"/>
          <w:lang w:val="uk-UA"/>
        </w:rPr>
        <w:t xml:space="preserve">. </w:t>
      </w:r>
      <w:r w:rsidR="00A07DCE" w:rsidRPr="003D0C9E">
        <w:rPr>
          <w:rFonts w:ascii="Times New Roman" w:eastAsia="Times New Roman" w:hAnsi="Times New Roman" w:cs="Times New Roman"/>
          <w:sz w:val="24"/>
          <w:szCs w:val="24"/>
          <w:lang w:val="uk-UA"/>
        </w:rPr>
        <w:t>Дія Договору може бути припинена у випадках:</w:t>
      </w:r>
    </w:p>
    <w:p w14:paraId="03C6576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невиконання Сторонами своїх зобов'язань; </w:t>
      </w:r>
    </w:p>
    <w:p w14:paraId="6B14F25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за згодою Сторін шляхом укладання Додаткової угоди до Договору;</w:t>
      </w:r>
    </w:p>
    <w:p w14:paraId="1DA3176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за рішенням суду;</w:t>
      </w:r>
    </w:p>
    <w:p w14:paraId="14C6A69D"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в інших випадках, передбачених законодавством України та цим Договором.</w:t>
      </w:r>
    </w:p>
    <w:p w14:paraId="23F28BBC" w14:textId="77777777" w:rsidR="0091622B" w:rsidRPr="003D0C9E" w:rsidRDefault="003B6F74">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11.5</w:t>
      </w:r>
      <w:r w:rsidR="00A07DCE" w:rsidRPr="003D0C9E">
        <w:rPr>
          <w:rFonts w:ascii="Times New Roman" w:eastAsia="Times New Roman" w:hAnsi="Times New Roman" w:cs="Times New Roman"/>
          <w:b/>
          <w:sz w:val="24"/>
          <w:szCs w:val="24"/>
          <w:lang w:val="uk-UA"/>
        </w:rPr>
        <w:t>.</w:t>
      </w:r>
      <w:r w:rsidR="00A07DCE" w:rsidRPr="003D0C9E">
        <w:rPr>
          <w:rFonts w:ascii="Times New Roman" w:eastAsia="Times New Roman" w:hAnsi="Times New Roman" w:cs="Times New Roman"/>
          <w:sz w:val="24"/>
          <w:szCs w:val="24"/>
          <w:lang w:val="uk-UA"/>
        </w:rPr>
        <w:t xml:space="preserve"> Замовник має право достроково в односторонньому порядку розірвати Договір у разі відмови Виконавця від надання Послуг. Про одностороннє розірвання Договору Замовник зобов’язаний письмово повідомити Виконавця. У цьому випадку Договір вважається розірваним через 7 (сім) календарних днів з моменту отримання Виконавцем письмового повідомлення про розірвання Договору. </w:t>
      </w:r>
    </w:p>
    <w:p w14:paraId="2AE775B4" w14:textId="77777777" w:rsidR="0091622B" w:rsidRPr="003D0C9E" w:rsidRDefault="003B6F74">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11.6</w:t>
      </w:r>
      <w:r w:rsidR="00A07DCE" w:rsidRPr="003D0C9E">
        <w:rPr>
          <w:rFonts w:ascii="Times New Roman" w:eastAsia="Times New Roman" w:hAnsi="Times New Roman" w:cs="Times New Roman"/>
          <w:b/>
          <w:sz w:val="24"/>
          <w:szCs w:val="24"/>
          <w:lang w:val="uk-UA"/>
        </w:rPr>
        <w:t>.</w:t>
      </w:r>
      <w:r w:rsidR="00A07DCE" w:rsidRPr="003D0C9E">
        <w:rPr>
          <w:rFonts w:ascii="Times New Roman" w:eastAsia="Times New Roman" w:hAnsi="Times New Roman" w:cs="Times New Roman"/>
          <w:sz w:val="24"/>
          <w:szCs w:val="24"/>
          <w:lang w:val="uk-UA"/>
        </w:rPr>
        <w:t xml:space="preserve">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Закону України «Про відкритість використанн</w:t>
      </w:r>
      <w:r w:rsidRPr="003D0C9E">
        <w:rPr>
          <w:rFonts w:ascii="Times New Roman" w:eastAsia="Times New Roman" w:hAnsi="Times New Roman" w:cs="Times New Roman"/>
          <w:sz w:val="24"/>
          <w:szCs w:val="24"/>
          <w:lang w:val="uk-UA"/>
        </w:rPr>
        <w:t xml:space="preserve">я публічних коштів» № 183-VIII </w:t>
      </w:r>
      <w:r w:rsidR="00A07DCE" w:rsidRPr="003D0C9E">
        <w:rPr>
          <w:rFonts w:ascii="Times New Roman" w:eastAsia="Times New Roman" w:hAnsi="Times New Roman" w:cs="Times New Roman"/>
          <w:sz w:val="24"/>
          <w:szCs w:val="24"/>
          <w:lang w:val="uk-UA"/>
        </w:rPr>
        <w:t xml:space="preserve">від 11.02.2015 року. </w:t>
      </w:r>
    </w:p>
    <w:p w14:paraId="0C9B3C08" w14:textId="77777777" w:rsidR="0091622B" w:rsidRPr="003D0C9E" w:rsidRDefault="003B6F74">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11.7</w:t>
      </w:r>
      <w:r w:rsidR="00A07DCE" w:rsidRPr="003D0C9E">
        <w:rPr>
          <w:rFonts w:ascii="Times New Roman" w:eastAsia="Times New Roman" w:hAnsi="Times New Roman" w:cs="Times New Roman"/>
          <w:b/>
          <w:sz w:val="24"/>
          <w:szCs w:val="24"/>
          <w:lang w:val="uk-UA"/>
        </w:rPr>
        <w:t>.</w:t>
      </w:r>
      <w:r w:rsidR="00A07DCE" w:rsidRPr="003D0C9E">
        <w:rPr>
          <w:rFonts w:ascii="Times New Roman" w:eastAsia="Times New Roman" w:hAnsi="Times New Roman" w:cs="Times New Roman"/>
          <w:sz w:val="24"/>
          <w:szCs w:val="24"/>
          <w:lang w:val="uk-UA"/>
        </w:rPr>
        <w:t xml:space="preserve">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3A5AB6E1" w14:textId="77777777" w:rsidR="003B6F74" w:rsidRPr="003D0C9E" w:rsidRDefault="003B6F74" w:rsidP="003B6F74">
      <w:pPr>
        <w:spacing w:after="0" w:line="260" w:lineRule="exact"/>
        <w:ind w:firstLine="709"/>
        <w:jc w:val="both"/>
        <w:rPr>
          <w:rFonts w:ascii="Times New Roman" w:hAnsi="Times New Roman"/>
          <w:sz w:val="24"/>
          <w:szCs w:val="24"/>
          <w:lang w:val="uk-UA"/>
        </w:rPr>
      </w:pPr>
      <w:r w:rsidRPr="003D0C9E">
        <w:rPr>
          <w:rFonts w:ascii="Times New Roman" w:eastAsia="Times New Roman" w:hAnsi="Times New Roman" w:cs="Times New Roman"/>
          <w:b/>
          <w:sz w:val="24"/>
          <w:szCs w:val="24"/>
          <w:lang w:val="uk-UA"/>
        </w:rPr>
        <w:t xml:space="preserve">11.8. </w:t>
      </w:r>
      <w:r w:rsidRPr="003D0C9E">
        <w:rPr>
          <w:rFonts w:ascii="Times New Roman" w:hAnsi="Times New Roman"/>
          <w:sz w:val="24"/>
          <w:szCs w:val="24"/>
          <w:lang w:val="uk-UA"/>
        </w:rPr>
        <w:t>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14:paraId="4526A384"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w:t>
      </w:r>
      <w:r w:rsidR="003B6F74" w:rsidRPr="003D0C9E">
        <w:rPr>
          <w:rFonts w:ascii="Times New Roman" w:eastAsia="Times New Roman" w:hAnsi="Times New Roman" w:cs="Times New Roman"/>
          <w:b/>
          <w:sz w:val="24"/>
          <w:szCs w:val="24"/>
          <w:lang w:val="uk-UA"/>
        </w:rPr>
        <w:t>9</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Цей Договір складений українською мовою, у двох примірниках по одному, для кожної із Сторін, кожен з примірників має однакову юридичну силу.</w:t>
      </w:r>
    </w:p>
    <w:p w14:paraId="765BC742"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lastRenderedPageBreak/>
        <w:t>11.</w:t>
      </w:r>
      <w:r w:rsidR="003B6F74" w:rsidRPr="003D0C9E">
        <w:rPr>
          <w:rFonts w:ascii="Times New Roman" w:eastAsia="Times New Roman" w:hAnsi="Times New Roman" w:cs="Times New Roman"/>
          <w:b/>
          <w:sz w:val="24"/>
          <w:szCs w:val="24"/>
          <w:lang w:val="uk-UA"/>
        </w:rPr>
        <w:t>10</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39F813AE"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003B6F74" w:rsidRPr="003D0C9E">
        <w:rPr>
          <w:rFonts w:ascii="Times New Roman" w:eastAsia="Times New Roman" w:hAnsi="Times New Roman" w:cs="Times New Roman"/>
          <w:b/>
          <w:sz w:val="24"/>
          <w:szCs w:val="24"/>
          <w:lang w:val="uk-UA"/>
        </w:rPr>
        <w:t>1</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14:paraId="7D17D8D8"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003B6F74" w:rsidRPr="003D0C9E">
        <w:rPr>
          <w:rFonts w:ascii="Times New Roman" w:eastAsia="Times New Roman" w:hAnsi="Times New Roman" w:cs="Times New Roman"/>
          <w:b/>
          <w:sz w:val="24"/>
          <w:szCs w:val="24"/>
          <w:lang w:val="uk-UA"/>
        </w:rPr>
        <w:t>2</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16E6C01F"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003B6F74"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робочих днів повідомити про таку плановану зміну іншу Сторону та не пізніше ніж за 4 (чотири) робочих днів до початку виконання зобов’язань під новими реквізитами надати завірені копії документів, що фіксують таку зміну.</w:t>
      </w:r>
    </w:p>
    <w:p w14:paraId="2D651D3C"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003B6F74" w:rsidRPr="003D0C9E">
        <w:rPr>
          <w:rFonts w:ascii="Times New Roman" w:eastAsia="Times New Roman" w:hAnsi="Times New Roman" w:cs="Times New Roman"/>
          <w:b/>
          <w:sz w:val="24"/>
          <w:szCs w:val="24"/>
          <w:lang w:val="uk-UA"/>
        </w:rPr>
        <w:t>4</w:t>
      </w:r>
      <w:r w:rsidRPr="003D0C9E">
        <w:rPr>
          <w:rFonts w:ascii="Times New Roman" w:eastAsia="Times New Roman" w:hAnsi="Times New Roman" w:cs="Times New Roman"/>
          <w:b/>
          <w:sz w:val="24"/>
          <w:szCs w:val="24"/>
          <w:lang w:val="uk-UA"/>
        </w:rPr>
        <w:t>.</w:t>
      </w:r>
      <w:r w:rsidRPr="003D0C9E">
        <w:rPr>
          <w:rFonts w:ascii="Times New Roman" w:eastAsia="Times New Roman" w:hAnsi="Times New Roman" w:cs="Times New Roman"/>
          <w:sz w:val="24"/>
          <w:szCs w:val="24"/>
          <w:lang w:val="uk-UA"/>
        </w:rPr>
        <w:t xml:space="preserve">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1B1F5493"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11.1</w:t>
      </w:r>
      <w:r w:rsidR="003B6F74" w:rsidRPr="003D0C9E">
        <w:rPr>
          <w:rFonts w:ascii="Times New Roman" w:eastAsia="Times New Roman" w:hAnsi="Times New Roman" w:cs="Times New Roman"/>
          <w:b/>
          <w:sz w:val="24"/>
          <w:szCs w:val="24"/>
          <w:lang w:val="uk-UA"/>
        </w:rPr>
        <w:t>5</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або телеграфом, факсом з одночасним повідомлення про отримання, або доставлені особисто за вказаними Сторонами адресами.</w:t>
      </w:r>
    </w:p>
    <w:p w14:paraId="1BFC53B6" w14:textId="77777777" w:rsidR="007673CC" w:rsidRPr="003D0C9E" w:rsidRDefault="007673CC">
      <w:pPr>
        <w:widowControl w:val="0"/>
        <w:spacing w:after="0" w:line="240" w:lineRule="auto"/>
        <w:ind w:firstLine="709"/>
        <w:jc w:val="center"/>
        <w:rPr>
          <w:rFonts w:ascii="Times New Roman" w:eastAsia="Times New Roman" w:hAnsi="Times New Roman" w:cs="Times New Roman"/>
          <w:b/>
          <w:sz w:val="24"/>
          <w:szCs w:val="24"/>
          <w:lang w:val="uk-UA"/>
        </w:rPr>
      </w:pPr>
    </w:p>
    <w:p w14:paraId="3A242B75" w14:textId="77777777" w:rsidR="0091622B" w:rsidRPr="003D0C9E" w:rsidRDefault="00A07DCE">
      <w:pPr>
        <w:widowControl w:val="0"/>
        <w:spacing w:after="0" w:line="240" w:lineRule="auto"/>
        <w:ind w:firstLine="709"/>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12. ДОДАТКИ ДО ДОГОВОРУ</w:t>
      </w:r>
    </w:p>
    <w:p w14:paraId="18A40624"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12.1.</w:t>
      </w:r>
      <w:r w:rsidRPr="003D0C9E">
        <w:rPr>
          <w:rFonts w:ascii="Times New Roman" w:eastAsia="Times New Roman" w:hAnsi="Times New Roman" w:cs="Times New Roman"/>
          <w:sz w:val="24"/>
          <w:szCs w:val="24"/>
          <w:lang w:val="uk-UA"/>
        </w:rPr>
        <w:t xml:space="preserve"> Невід’ємною частиною цього Договору є:</w:t>
      </w:r>
    </w:p>
    <w:p w14:paraId="678C565D"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12.1.1.</w:t>
      </w:r>
      <w:r w:rsidRPr="003D0C9E">
        <w:rPr>
          <w:rFonts w:ascii="Times New Roman" w:eastAsia="Times New Roman" w:hAnsi="Times New Roman" w:cs="Times New Roman"/>
          <w:sz w:val="24"/>
          <w:szCs w:val="24"/>
          <w:lang w:val="uk-UA"/>
        </w:rPr>
        <w:t xml:space="preserve"> Додаток 1 - Технічне завдання;</w:t>
      </w:r>
    </w:p>
    <w:p w14:paraId="0DDA0BF9"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12.1.2.</w:t>
      </w:r>
      <w:r w:rsidRPr="003D0C9E">
        <w:rPr>
          <w:rFonts w:ascii="Times New Roman" w:eastAsia="Times New Roman" w:hAnsi="Times New Roman" w:cs="Times New Roman"/>
          <w:sz w:val="24"/>
          <w:szCs w:val="24"/>
          <w:lang w:val="uk-UA"/>
        </w:rPr>
        <w:t xml:space="preserve"> Додаток 2 - Календарний план;</w:t>
      </w:r>
    </w:p>
    <w:p w14:paraId="010A0F4D" w14:textId="77777777" w:rsidR="0091622B" w:rsidRPr="003D0C9E" w:rsidRDefault="00A07DCE">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12.1.3.</w:t>
      </w:r>
      <w:r w:rsidRPr="003D0C9E">
        <w:rPr>
          <w:rFonts w:ascii="Times New Roman" w:eastAsia="Times New Roman" w:hAnsi="Times New Roman" w:cs="Times New Roman"/>
          <w:sz w:val="24"/>
          <w:szCs w:val="24"/>
          <w:lang w:val="uk-UA"/>
        </w:rPr>
        <w:t xml:space="preserve"> Додаток 3 - Специфікація;</w:t>
      </w:r>
    </w:p>
    <w:p w14:paraId="79F9A727" w14:textId="77777777" w:rsidR="0091622B" w:rsidRPr="003D0C9E" w:rsidRDefault="00A07DCE" w:rsidP="007673CC">
      <w:pPr>
        <w:widowControl w:val="0"/>
        <w:spacing w:after="0" w:line="240" w:lineRule="auto"/>
        <w:ind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
          <w:sz w:val="24"/>
          <w:szCs w:val="24"/>
          <w:lang w:val="uk-UA"/>
        </w:rPr>
        <w:t>12.1.4.</w:t>
      </w:r>
      <w:r w:rsidRPr="003D0C9E">
        <w:rPr>
          <w:rFonts w:ascii="Times New Roman" w:eastAsia="Times New Roman" w:hAnsi="Times New Roman" w:cs="Times New Roman"/>
          <w:sz w:val="24"/>
          <w:szCs w:val="24"/>
          <w:lang w:val="uk-UA"/>
        </w:rPr>
        <w:t xml:space="preserve"> Додаток 4 - Протокол погодження договірної ціни.</w:t>
      </w:r>
    </w:p>
    <w:p w14:paraId="798E8D7C" w14:textId="77777777" w:rsidR="007673CC" w:rsidRPr="003D0C9E" w:rsidRDefault="007673CC" w:rsidP="007673CC">
      <w:pPr>
        <w:widowControl w:val="0"/>
        <w:spacing w:after="0" w:line="240" w:lineRule="auto"/>
        <w:ind w:left="357"/>
        <w:jc w:val="center"/>
        <w:rPr>
          <w:rFonts w:ascii="Times New Roman" w:eastAsia="Times New Roman" w:hAnsi="Times New Roman" w:cs="Times New Roman"/>
          <w:b/>
          <w:sz w:val="24"/>
          <w:szCs w:val="24"/>
          <w:lang w:val="uk-UA"/>
        </w:rPr>
      </w:pPr>
    </w:p>
    <w:p w14:paraId="6CD6BF43" w14:textId="77777777" w:rsidR="0091622B" w:rsidRPr="003D0C9E" w:rsidRDefault="00A07DCE">
      <w:pPr>
        <w:widowControl w:val="0"/>
        <w:spacing w:before="120" w:after="120" w:line="240" w:lineRule="auto"/>
        <w:ind w:left="360"/>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13. РЕКВІЗИТИ ТА ПІДПИСИ СТОРІН</w:t>
      </w:r>
    </w:p>
    <w:tbl>
      <w:tblPr>
        <w:tblW w:w="0" w:type="auto"/>
        <w:tblInd w:w="98" w:type="dxa"/>
        <w:tblCellMar>
          <w:left w:w="10" w:type="dxa"/>
          <w:right w:w="10" w:type="dxa"/>
        </w:tblCellMar>
        <w:tblLook w:val="04A0" w:firstRow="1" w:lastRow="0" w:firstColumn="1" w:lastColumn="0" w:noHBand="0" w:noVBand="1"/>
      </w:tblPr>
      <w:tblGrid>
        <w:gridCol w:w="3614"/>
        <w:gridCol w:w="599"/>
        <w:gridCol w:w="419"/>
        <w:gridCol w:w="235"/>
        <w:gridCol w:w="1289"/>
        <w:gridCol w:w="2339"/>
        <w:gridCol w:w="762"/>
      </w:tblGrid>
      <w:tr w:rsidR="0091622B" w:rsidRPr="003D0C9E" w14:paraId="7DB515DA" w14:textId="77777777" w:rsidTr="008776DF">
        <w:trPr>
          <w:trHeight w:val="1"/>
        </w:trPr>
        <w:tc>
          <w:tcPr>
            <w:tcW w:w="4709" w:type="dxa"/>
            <w:gridSpan w:val="3"/>
            <w:shd w:val="clear" w:color="auto" w:fill="auto"/>
            <w:tcMar>
              <w:left w:w="108" w:type="dxa"/>
              <w:right w:w="108" w:type="dxa"/>
            </w:tcMar>
          </w:tcPr>
          <w:p w14:paraId="057458DE" w14:textId="77777777" w:rsidR="0091622B" w:rsidRPr="003D0C9E" w:rsidRDefault="00A07DCE">
            <w:pPr>
              <w:widowControl w:val="0"/>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Замовник:</w:t>
            </w:r>
          </w:p>
          <w:p w14:paraId="5B81E2EF" w14:textId="77777777" w:rsidR="0091622B" w:rsidRPr="003D0C9E" w:rsidRDefault="00A07DCE">
            <w:pPr>
              <w:widowControl w:val="0"/>
              <w:spacing w:after="0" w:line="24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 xml:space="preserve">Департамент екології та природних ресурсів Київської обласної державної адміністрації </w:t>
            </w:r>
          </w:p>
          <w:p w14:paraId="20EBE40F" w14:textId="77777777" w:rsidR="0091622B" w:rsidRPr="003D0C9E" w:rsidRDefault="00A07DCE">
            <w:pPr>
              <w:widowControl w:val="0"/>
              <w:spacing w:after="0" w:line="24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Вул. Басейна, 1/2 а, м. Київ, 01004</w:t>
            </w:r>
          </w:p>
          <w:p w14:paraId="1498E93F" w14:textId="77777777" w:rsidR="0091622B" w:rsidRPr="003D0C9E" w:rsidRDefault="00A07DCE">
            <w:pPr>
              <w:widowControl w:val="0"/>
              <w:spacing w:after="0" w:line="24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Код ЄДРПОУ 38750794</w:t>
            </w:r>
          </w:p>
          <w:p w14:paraId="4938C88A" w14:textId="77777777" w:rsidR="0091622B" w:rsidRPr="003D0C9E" w:rsidRDefault="00A07DCE">
            <w:pPr>
              <w:widowControl w:val="0"/>
              <w:spacing w:after="0" w:line="26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р/р UA</w:t>
            </w:r>
            <w:r w:rsidR="001E35D2" w:rsidRPr="003D0C9E">
              <w:rPr>
                <w:rFonts w:ascii="Times New Roman" w:eastAsia="Times New Roman" w:hAnsi="Times New Roman" w:cs="Times New Roman"/>
                <w:lang w:val="uk-UA"/>
              </w:rPr>
              <w:t>378201720344231006100085803</w:t>
            </w:r>
          </w:p>
          <w:p w14:paraId="227227E2" w14:textId="77777777" w:rsidR="008776DF" w:rsidRPr="003D0C9E" w:rsidRDefault="00A07DCE">
            <w:pPr>
              <w:widowControl w:val="0"/>
              <w:spacing w:after="0" w:line="26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 xml:space="preserve">в Державній казначейській службі України, </w:t>
            </w:r>
          </w:p>
          <w:p w14:paraId="1070C319" w14:textId="77777777" w:rsidR="0091622B" w:rsidRPr="003D0C9E" w:rsidRDefault="00A07DCE" w:rsidP="008776DF">
            <w:pPr>
              <w:widowControl w:val="0"/>
              <w:spacing w:after="0" w:line="26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м. Київ</w:t>
            </w:r>
            <w:r w:rsidR="008776DF" w:rsidRPr="003D0C9E">
              <w:rPr>
                <w:rFonts w:ascii="Times New Roman" w:eastAsia="Times New Roman" w:hAnsi="Times New Roman" w:cs="Times New Roman"/>
                <w:lang w:val="uk-UA"/>
              </w:rPr>
              <w:t xml:space="preserve">, </w:t>
            </w:r>
            <w:r w:rsidRPr="003D0C9E">
              <w:rPr>
                <w:rFonts w:ascii="Times New Roman" w:eastAsia="Times New Roman" w:hAnsi="Times New Roman" w:cs="Times New Roman"/>
                <w:lang w:val="uk-UA"/>
              </w:rPr>
              <w:t>МФО 820172</w:t>
            </w:r>
            <w:r w:rsidRPr="003D0C9E">
              <w:rPr>
                <w:rFonts w:ascii="Times New Roman" w:eastAsia="Times New Roman" w:hAnsi="Times New Roman" w:cs="Times New Roman"/>
                <w:lang w:val="uk-UA"/>
              </w:rPr>
              <w:tab/>
            </w:r>
          </w:p>
          <w:p w14:paraId="50F9602F" w14:textId="77777777" w:rsidR="0091622B" w:rsidRPr="003D0C9E" w:rsidRDefault="00A07DCE">
            <w:pPr>
              <w:widowControl w:val="0"/>
              <w:spacing w:after="0" w:line="24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ІПН 387507926558</w:t>
            </w:r>
          </w:p>
          <w:p w14:paraId="09EBDD91" w14:textId="77777777" w:rsidR="0091622B" w:rsidRPr="003D0C9E" w:rsidRDefault="00A07DCE">
            <w:pPr>
              <w:widowControl w:val="0"/>
              <w:spacing w:after="0" w:line="240" w:lineRule="auto"/>
              <w:rPr>
                <w:rFonts w:ascii="Times New Roman" w:eastAsia="Times New Roman" w:hAnsi="Times New Roman" w:cs="Times New Roman"/>
                <w:lang w:val="uk-UA"/>
              </w:rPr>
            </w:pPr>
            <w:r w:rsidRPr="003D0C9E">
              <w:rPr>
                <w:rFonts w:ascii="Times New Roman" w:eastAsia="Times New Roman" w:hAnsi="Times New Roman" w:cs="Times New Roman"/>
                <w:lang w:val="uk-UA"/>
              </w:rPr>
              <w:t>Свідоцтво ПДВ № 200133560</w:t>
            </w:r>
          </w:p>
          <w:p w14:paraId="389FCC22" w14:textId="77777777" w:rsidR="0091622B" w:rsidRPr="003D0C9E" w:rsidRDefault="00A07DCE">
            <w:pPr>
              <w:widowControl w:val="0"/>
              <w:spacing w:after="0" w:line="240" w:lineRule="auto"/>
              <w:rPr>
                <w:rFonts w:ascii="Times New Roman" w:eastAsia="Times New Roman" w:hAnsi="Times New Roman" w:cs="Times New Roman"/>
                <w:lang w:val="uk-UA"/>
              </w:rPr>
            </w:pPr>
            <w:proofErr w:type="spellStart"/>
            <w:r w:rsidRPr="003D0C9E">
              <w:rPr>
                <w:rFonts w:ascii="Times New Roman" w:eastAsia="Times New Roman" w:hAnsi="Times New Roman" w:cs="Times New Roman"/>
                <w:lang w:val="uk-UA"/>
              </w:rPr>
              <w:t>тел</w:t>
            </w:r>
            <w:proofErr w:type="spellEnd"/>
            <w:r w:rsidRPr="003D0C9E">
              <w:rPr>
                <w:rFonts w:ascii="Times New Roman" w:eastAsia="Times New Roman" w:hAnsi="Times New Roman" w:cs="Times New Roman"/>
                <w:lang w:val="uk-UA"/>
              </w:rPr>
              <w:t>. 279-01-58</w:t>
            </w:r>
          </w:p>
          <w:p w14:paraId="656700A0" w14:textId="77777777" w:rsidR="0091622B" w:rsidRPr="003D0C9E" w:rsidRDefault="0091622B">
            <w:pPr>
              <w:widowControl w:val="0"/>
              <w:spacing w:after="0" w:line="240" w:lineRule="auto"/>
              <w:rPr>
                <w:rFonts w:ascii="Times New Roman" w:hAnsi="Times New Roman" w:cs="Times New Roman"/>
                <w:sz w:val="24"/>
                <w:szCs w:val="24"/>
                <w:lang w:val="uk-UA"/>
              </w:rPr>
            </w:pPr>
          </w:p>
        </w:tc>
        <w:tc>
          <w:tcPr>
            <w:tcW w:w="4764" w:type="dxa"/>
            <w:gridSpan w:val="4"/>
            <w:shd w:val="clear" w:color="auto" w:fill="auto"/>
            <w:tcMar>
              <w:left w:w="108" w:type="dxa"/>
              <w:right w:w="108" w:type="dxa"/>
            </w:tcMar>
          </w:tcPr>
          <w:p w14:paraId="3B8FF6E2" w14:textId="77777777" w:rsidR="0091622B" w:rsidRPr="003D0C9E" w:rsidRDefault="00A07DCE">
            <w:pPr>
              <w:widowControl w:val="0"/>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Виконавець:</w:t>
            </w:r>
          </w:p>
          <w:p w14:paraId="1CFF0024" w14:textId="77777777" w:rsidR="0091622B" w:rsidRPr="003D0C9E" w:rsidRDefault="0091622B">
            <w:pPr>
              <w:widowControl w:val="0"/>
              <w:spacing w:after="0" w:line="240" w:lineRule="auto"/>
              <w:rPr>
                <w:rFonts w:ascii="Times New Roman" w:hAnsi="Times New Roman" w:cs="Times New Roman"/>
                <w:sz w:val="24"/>
                <w:szCs w:val="24"/>
                <w:lang w:val="uk-UA"/>
              </w:rPr>
            </w:pPr>
          </w:p>
        </w:tc>
      </w:tr>
      <w:tr w:rsidR="0091622B" w:rsidRPr="003D0C9E" w14:paraId="34BD0720" w14:textId="77777777" w:rsidTr="008776DF">
        <w:trPr>
          <w:gridAfter w:val="1"/>
          <w:wAfter w:w="800" w:type="dxa"/>
          <w:trHeight w:val="433"/>
        </w:trPr>
        <w:tc>
          <w:tcPr>
            <w:tcW w:w="3631" w:type="dxa"/>
            <w:shd w:val="clear" w:color="000000" w:fill="FFFFFF"/>
            <w:tcMar>
              <w:left w:w="108" w:type="dxa"/>
              <w:right w:w="108" w:type="dxa"/>
            </w:tcMar>
          </w:tcPr>
          <w:p w14:paraId="271455EA" w14:textId="77777777" w:rsidR="0091622B" w:rsidRPr="003D0C9E" w:rsidRDefault="00A07DCE">
            <w:pPr>
              <w:widowControl w:val="0"/>
              <w:spacing w:after="0" w:line="240" w:lineRule="auto"/>
              <w:ind w:left="176"/>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________________ </w:t>
            </w:r>
            <w:r w:rsidR="008776DF" w:rsidRPr="003D0C9E">
              <w:rPr>
                <w:rFonts w:ascii="Times New Roman" w:eastAsia="Times New Roman" w:hAnsi="Times New Roman" w:cs="Times New Roman"/>
                <w:sz w:val="20"/>
                <w:szCs w:val="20"/>
                <w:lang w:val="uk-UA"/>
              </w:rPr>
              <w:t>(підпис)</w:t>
            </w:r>
            <w:r w:rsidRPr="003D0C9E">
              <w:rPr>
                <w:rFonts w:ascii="Times New Roman" w:eastAsia="Times New Roman" w:hAnsi="Times New Roman" w:cs="Times New Roman"/>
                <w:sz w:val="24"/>
                <w:szCs w:val="24"/>
                <w:lang w:val="uk-UA"/>
              </w:rPr>
              <w:t xml:space="preserve"> </w:t>
            </w:r>
          </w:p>
        </w:tc>
        <w:tc>
          <w:tcPr>
            <w:tcW w:w="1315" w:type="dxa"/>
            <w:gridSpan w:val="3"/>
            <w:shd w:val="clear" w:color="000000" w:fill="FFFFFF"/>
            <w:tcMar>
              <w:left w:w="108" w:type="dxa"/>
              <w:right w:w="108" w:type="dxa"/>
            </w:tcMar>
          </w:tcPr>
          <w:p w14:paraId="5230C674" w14:textId="77777777" w:rsidR="0091622B" w:rsidRPr="003D0C9E" w:rsidRDefault="0091622B">
            <w:pPr>
              <w:widowControl w:val="0"/>
              <w:spacing w:after="0" w:line="240" w:lineRule="auto"/>
              <w:ind w:left="426"/>
              <w:jc w:val="both"/>
              <w:rPr>
                <w:rFonts w:ascii="Times New Roman" w:eastAsia="Calibri" w:hAnsi="Times New Roman" w:cs="Times New Roman"/>
                <w:sz w:val="24"/>
                <w:szCs w:val="24"/>
                <w:lang w:val="uk-UA"/>
              </w:rPr>
            </w:pPr>
          </w:p>
        </w:tc>
        <w:tc>
          <w:tcPr>
            <w:tcW w:w="3727" w:type="dxa"/>
            <w:gridSpan w:val="2"/>
            <w:shd w:val="clear" w:color="000000" w:fill="FFFFFF"/>
            <w:tcMar>
              <w:left w:w="108" w:type="dxa"/>
              <w:right w:w="108" w:type="dxa"/>
            </w:tcMar>
          </w:tcPr>
          <w:p w14:paraId="343A1ED1" w14:textId="77777777" w:rsidR="0091622B" w:rsidRPr="003D0C9E" w:rsidRDefault="00A07DCE">
            <w:pPr>
              <w:widowControl w:val="0"/>
              <w:spacing w:after="0" w:line="240" w:lineRule="auto"/>
              <w:ind w:left="-202"/>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__________________ </w:t>
            </w:r>
            <w:r w:rsidR="008776DF" w:rsidRPr="003D0C9E">
              <w:rPr>
                <w:rFonts w:ascii="Times New Roman" w:eastAsia="Times New Roman" w:hAnsi="Times New Roman" w:cs="Times New Roman"/>
                <w:sz w:val="24"/>
                <w:szCs w:val="24"/>
                <w:lang w:val="uk-UA"/>
              </w:rPr>
              <w:t xml:space="preserve"> </w:t>
            </w:r>
            <w:r w:rsidR="008776DF" w:rsidRPr="003D0C9E">
              <w:rPr>
                <w:rFonts w:ascii="Times New Roman" w:eastAsia="Times New Roman" w:hAnsi="Times New Roman" w:cs="Times New Roman"/>
                <w:sz w:val="20"/>
                <w:szCs w:val="20"/>
                <w:lang w:val="uk-UA"/>
              </w:rPr>
              <w:t>(підпис)</w:t>
            </w:r>
          </w:p>
        </w:tc>
      </w:tr>
      <w:tr w:rsidR="0091622B" w:rsidRPr="003D0C9E" w14:paraId="0E1E3552" w14:textId="77777777" w:rsidTr="008776DF">
        <w:trPr>
          <w:trHeight w:val="146"/>
        </w:trPr>
        <w:tc>
          <w:tcPr>
            <w:tcW w:w="4266" w:type="dxa"/>
            <w:gridSpan w:val="2"/>
            <w:shd w:val="clear" w:color="000000" w:fill="FFFFFF"/>
            <w:tcMar>
              <w:left w:w="108" w:type="dxa"/>
              <w:right w:w="108" w:type="dxa"/>
            </w:tcMar>
          </w:tcPr>
          <w:p w14:paraId="52C7303D" w14:textId="77777777" w:rsidR="0091622B" w:rsidRPr="003D0C9E" w:rsidRDefault="008776DF" w:rsidP="008776DF">
            <w:pPr>
              <w:widowControl w:val="0"/>
              <w:spacing w:after="0" w:line="240" w:lineRule="auto"/>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w:t>
            </w:r>
            <w:r w:rsidR="00A07DCE" w:rsidRPr="003D0C9E">
              <w:rPr>
                <w:rFonts w:ascii="Times New Roman" w:eastAsia="Times New Roman" w:hAnsi="Times New Roman" w:cs="Times New Roman"/>
                <w:sz w:val="24"/>
                <w:szCs w:val="24"/>
                <w:lang w:val="uk-UA"/>
              </w:rPr>
              <w:t>М.П.</w:t>
            </w:r>
          </w:p>
        </w:tc>
        <w:tc>
          <w:tcPr>
            <w:tcW w:w="1988" w:type="dxa"/>
            <w:gridSpan w:val="3"/>
            <w:shd w:val="clear" w:color="000000" w:fill="FFFFFF"/>
            <w:tcMar>
              <w:left w:w="108" w:type="dxa"/>
              <w:right w:w="108" w:type="dxa"/>
            </w:tcMar>
          </w:tcPr>
          <w:p w14:paraId="3E92774A" w14:textId="77777777" w:rsidR="0091622B" w:rsidRPr="003D0C9E" w:rsidRDefault="0091622B">
            <w:pPr>
              <w:widowControl w:val="0"/>
              <w:spacing w:after="0" w:line="240" w:lineRule="auto"/>
              <w:ind w:left="426"/>
              <w:jc w:val="both"/>
              <w:rPr>
                <w:rFonts w:ascii="Times New Roman" w:eastAsia="Calibri" w:hAnsi="Times New Roman" w:cs="Times New Roman"/>
                <w:sz w:val="24"/>
                <w:szCs w:val="24"/>
                <w:lang w:val="uk-UA"/>
              </w:rPr>
            </w:pPr>
          </w:p>
        </w:tc>
        <w:tc>
          <w:tcPr>
            <w:tcW w:w="3219" w:type="dxa"/>
            <w:gridSpan w:val="2"/>
            <w:shd w:val="clear" w:color="000000" w:fill="FFFFFF"/>
            <w:tcMar>
              <w:left w:w="108" w:type="dxa"/>
              <w:right w:w="108" w:type="dxa"/>
            </w:tcMar>
          </w:tcPr>
          <w:p w14:paraId="13F737A3" w14:textId="77777777" w:rsidR="0091622B" w:rsidRPr="003D0C9E" w:rsidRDefault="00A07DCE" w:rsidP="008776DF">
            <w:pPr>
              <w:widowControl w:val="0"/>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М.П.</w:t>
            </w:r>
          </w:p>
        </w:tc>
      </w:tr>
    </w:tbl>
    <w:p w14:paraId="37F03ABE" w14:textId="77777777" w:rsidR="00DD74FF" w:rsidRPr="003D0C9E" w:rsidRDefault="00DD74FF">
      <w:pP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br w:type="page"/>
      </w:r>
    </w:p>
    <w:p w14:paraId="160A6E75" w14:textId="77777777" w:rsidR="0091622B" w:rsidRPr="003D0C9E" w:rsidRDefault="00A07DCE">
      <w:pPr>
        <w:widowControl w:val="0"/>
        <w:tabs>
          <w:tab w:val="left" w:pos="5812"/>
        </w:tabs>
        <w:spacing w:after="0" w:line="240" w:lineRule="auto"/>
        <w:ind w:firstLine="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lastRenderedPageBreak/>
        <w:t>Додаток 1</w:t>
      </w:r>
    </w:p>
    <w:p w14:paraId="293C3368" w14:textId="0869967F" w:rsidR="0091622B" w:rsidRPr="003D0C9E" w:rsidRDefault="00A07DCE">
      <w:pPr>
        <w:widowControl w:val="0"/>
        <w:tabs>
          <w:tab w:val="left" w:pos="6096"/>
        </w:tabs>
        <w:spacing w:after="0" w:line="240" w:lineRule="auto"/>
        <w:ind w:left="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до договору № ____ від «_____»______________ 202</w:t>
      </w:r>
      <w:r w:rsidR="00084F76"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 xml:space="preserve"> р.</w:t>
      </w:r>
    </w:p>
    <w:p w14:paraId="058CD967" w14:textId="77777777" w:rsidR="00DD74FF" w:rsidRPr="003D0C9E" w:rsidRDefault="00DD74FF" w:rsidP="00DD74FF">
      <w:pPr>
        <w:jc w:val="center"/>
        <w:rPr>
          <w:rFonts w:ascii="Times New Roman" w:hAnsi="Times New Roman" w:cs="Times New Roman"/>
          <w:b/>
          <w:sz w:val="24"/>
          <w:szCs w:val="24"/>
          <w:lang w:val="uk-UA"/>
        </w:rPr>
      </w:pPr>
    </w:p>
    <w:p w14:paraId="077CF5E0" w14:textId="77777777" w:rsidR="00340637" w:rsidRPr="003D0C9E" w:rsidRDefault="00340637" w:rsidP="00DD74FF">
      <w:pPr>
        <w:jc w:val="center"/>
        <w:rPr>
          <w:rFonts w:ascii="Times New Roman" w:hAnsi="Times New Roman" w:cs="Times New Roman"/>
          <w:b/>
          <w:sz w:val="24"/>
          <w:szCs w:val="24"/>
          <w:lang w:val="uk-UA"/>
        </w:rPr>
      </w:pPr>
      <w:r w:rsidRPr="003D0C9E">
        <w:rPr>
          <w:rFonts w:ascii="Times New Roman" w:hAnsi="Times New Roman" w:cs="Times New Roman"/>
          <w:b/>
          <w:sz w:val="24"/>
          <w:szCs w:val="24"/>
          <w:lang w:val="uk-UA"/>
        </w:rPr>
        <w:t>ТЕХНІЧНЕ ЗАВДАННЯ</w:t>
      </w:r>
    </w:p>
    <w:p w14:paraId="5FF1415A" w14:textId="77777777" w:rsidR="00340637" w:rsidRPr="003D0C9E" w:rsidRDefault="00340637" w:rsidP="00340637">
      <w:pPr>
        <w:pStyle w:val="a6"/>
        <w:spacing w:after="0"/>
        <w:jc w:val="center"/>
        <w:rPr>
          <w:rStyle w:val="a9"/>
          <w:rFonts w:cs="Times New Roman"/>
          <w:color w:val="000000"/>
        </w:rPr>
      </w:pPr>
      <w:r w:rsidRPr="003D0C9E">
        <w:rPr>
          <w:rStyle w:val="a9"/>
          <w:rFonts w:cs="Times New Roman"/>
          <w:color w:val="000000"/>
        </w:rPr>
        <w:t xml:space="preserve">Обслуговування </w:t>
      </w:r>
      <w:r w:rsidR="00CC0506" w:rsidRPr="003D0C9E">
        <w:rPr>
          <w:rStyle w:val="a9"/>
          <w:rFonts w:cs="Times New Roman"/>
          <w:color w:val="000000"/>
        </w:rPr>
        <w:t>автоматизованих пунктів спостережень за забрудненням атмосферного повітря у Київській зоні</w:t>
      </w:r>
    </w:p>
    <w:p w14:paraId="456515A0" w14:textId="77777777" w:rsidR="00340637" w:rsidRPr="003D0C9E" w:rsidRDefault="00340637" w:rsidP="00340637">
      <w:pPr>
        <w:pStyle w:val="a6"/>
        <w:tabs>
          <w:tab w:val="left" w:pos="7620"/>
        </w:tabs>
        <w:spacing w:after="0"/>
        <w:rPr>
          <w:rStyle w:val="a9"/>
          <w:rFonts w:cs="Times New Roman"/>
          <w:color w:val="000000"/>
        </w:rPr>
      </w:pPr>
      <w:r w:rsidRPr="003D0C9E">
        <w:rPr>
          <w:rStyle w:val="a9"/>
          <w:rFonts w:cs="Times New Roman"/>
          <w:color w:val="000000"/>
        </w:rPr>
        <w:tab/>
      </w:r>
    </w:p>
    <w:p w14:paraId="51FB8599" w14:textId="77777777" w:rsidR="00340637" w:rsidRPr="003D0C9E" w:rsidRDefault="00340637" w:rsidP="00340637">
      <w:pPr>
        <w:autoSpaceDE w:val="0"/>
        <w:autoSpaceDN w:val="0"/>
        <w:adjustRightInd w:val="0"/>
        <w:jc w:val="center"/>
        <w:rPr>
          <w:rFonts w:ascii="Times New Roman" w:eastAsia="Calibri" w:hAnsi="Times New Roman" w:cs="Times New Roman"/>
          <w:b/>
          <w:color w:val="000000"/>
          <w:sz w:val="24"/>
          <w:szCs w:val="24"/>
          <w:lang w:val="uk-UA" w:eastAsia="en-US"/>
        </w:rPr>
      </w:pPr>
      <w:r w:rsidRPr="003D0C9E">
        <w:rPr>
          <w:rFonts w:ascii="Times New Roman" w:eastAsia="Calibri" w:hAnsi="Times New Roman" w:cs="Times New Roman"/>
          <w:b/>
          <w:color w:val="000000"/>
          <w:sz w:val="24"/>
          <w:szCs w:val="24"/>
          <w:lang w:val="uk-UA" w:eastAsia="en-US"/>
        </w:rPr>
        <w:t>(код за ДК 021:2015 – 50410000-2 Послуги з ремонту і технічного обслуговування вимірювальних, випробувальних і контрольних приладів)</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419"/>
        <w:gridCol w:w="1626"/>
        <w:gridCol w:w="4661"/>
        <w:gridCol w:w="2054"/>
      </w:tblGrid>
      <w:tr w:rsidR="00084F76" w:rsidRPr="003D0C9E" w14:paraId="42C7BFA8" w14:textId="77777777" w:rsidTr="00DB43F5">
        <w:trPr>
          <w:trHeight w:val="769"/>
        </w:trPr>
        <w:tc>
          <w:tcPr>
            <w:tcW w:w="279" w:type="pct"/>
          </w:tcPr>
          <w:p w14:paraId="36C93352" w14:textId="77777777" w:rsidR="00084F76" w:rsidRPr="003D0C9E" w:rsidRDefault="00084F76" w:rsidP="00F34B4C">
            <w:pPr>
              <w:spacing w:after="0" w:line="240" w:lineRule="auto"/>
              <w:jc w:val="center"/>
              <w:rPr>
                <w:rFonts w:ascii="Times New Roman" w:eastAsia="Times New Roman" w:hAnsi="Times New Roman" w:cs="Times New Roman"/>
                <w:b/>
                <w:color w:val="000000"/>
                <w:sz w:val="24"/>
                <w:szCs w:val="24"/>
                <w:lang w:val="uk-UA" w:eastAsia="uk-UA"/>
              </w:rPr>
            </w:pPr>
            <w:r w:rsidRPr="003D0C9E">
              <w:rPr>
                <w:rFonts w:ascii="Times New Roman" w:eastAsia="Times New Roman" w:hAnsi="Times New Roman" w:cs="Times New Roman"/>
                <w:b/>
                <w:color w:val="000000"/>
                <w:sz w:val="24"/>
                <w:szCs w:val="24"/>
                <w:lang w:val="uk-UA" w:eastAsia="uk-UA"/>
              </w:rPr>
              <w:t>№</w:t>
            </w:r>
          </w:p>
          <w:p w14:paraId="5FC2A156" w14:textId="77777777" w:rsidR="00084F76" w:rsidRPr="003D0C9E" w:rsidRDefault="00084F76" w:rsidP="00F34B4C">
            <w:pPr>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color w:val="000000"/>
                <w:sz w:val="24"/>
                <w:szCs w:val="24"/>
                <w:lang w:val="uk-UA" w:eastAsia="uk-UA"/>
              </w:rPr>
              <w:t>з/п</w:t>
            </w:r>
          </w:p>
        </w:tc>
        <w:tc>
          <w:tcPr>
            <w:tcW w:w="1102" w:type="pct"/>
            <w:gridSpan w:val="2"/>
            <w:tcBorders>
              <w:right w:val="single" w:sz="4" w:space="0" w:color="auto"/>
            </w:tcBorders>
          </w:tcPr>
          <w:p w14:paraId="48B44432" w14:textId="77777777" w:rsidR="00084F76" w:rsidRPr="003D0C9E" w:rsidRDefault="00084F76" w:rsidP="00F34B4C">
            <w:pPr>
              <w:spacing w:after="0" w:line="240" w:lineRule="auto"/>
              <w:jc w:val="center"/>
              <w:rPr>
                <w:rFonts w:ascii="Times New Roman" w:eastAsia="Times New Roman" w:hAnsi="Times New Roman" w:cs="Times New Roman"/>
                <w:b/>
                <w:color w:val="000000"/>
                <w:sz w:val="24"/>
                <w:szCs w:val="24"/>
                <w:lang w:val="uk-UA" w:eastAsia="uk-UA"/>
              </w:rPr>
            </w:pPr>
            <w:r w:rsidRPr="003D0C9E">
              <w:rPr>
                <w:rFonts w:ascii="Times New Roman" w:eastAsia="Times New Roman" w:hAnsi="Times New Roman" w:cs="Times New Roman"/>
                <w:b/>
                <w:color w:val="000000"/>
                <w:sz w:val="24"/>
                <w:szCs w:val="24"/>
                <w:lang w:val="uk-UA" w:eastAsia="uk-UA"/>
              </w:rPr>
              <w:t>Найменування</w:t>
            </w:r>
          </w:p>
          <w:p w14:paraId="46A917D7" w14:textId="77777777" w:rsidR="00084F76" w:rsidRPr="003D0C9E" w:rsidRDefault="00084F76" w:rsidP="00F34B4C">
            <w:pPr>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color w:val="000000"/>
                <w:sz w:val="24"/>
                <w:szCs w:val="24"/>
                <w:lang w:val="uk-UA" w:eastAsia="uk-UA"/>
              </w:rPr>
              <w:t>Послуг</w:t>
            </w:r>
          </w:p>
        </w:tc>
        <w:tc>
          <w:tcPr>
            <w:tcW w:w="2512" w:type="pct"/>
            <w:tcBorders>
              <w:left w:val="single" w:sz="4" w:space="0" w:color="auto"/>
              <w:right w:val="single" w:sz="4" w:space="0" w:color="auto"/>
            </w:tcBorders>
          </w:tcPr>
          <w:p w14:paraId="60047F9A" w14:textId="77777777" w:rsidR="00084F76" w:rsidRPr="003D0C9E" w:rsidRDefault="00084F76" w:rsidP="00F34B4C">
            <w:pPr>
              <w:pStyle w:val="a6"/>
              <w:spacing w:after="0"/>
              <w:jc w:val="center"/>
              <w:rPr>
                <w:b/>
                <w:lang w:eastAsia="en-US"/>
              </w:rPr>
            </w:pPr>
            <w:r w:rsidRPr="003D0C9E">
              <w:rPr>
                <w:b/>
                <w:lang w:eastAsia="en-US"/>
              </w:rPr>
              <w:t>Етапи</w:t>
            </w:r>
          </w:p>
        </w:tc>
        <w:tc>
          <w:tcPr>
            <w:tcW w:w="1105" w:type="pct"/>
            <w:tcBorders>
              <w:left w:val="single" w:sz="4" w:space="0" w:color="auto"/>
              <w:right w:val="single" w:sz="4" w:space="0" w:color="auto"/>
            </w:tcBorders>
          </w:tcPr>
          <w:p w14:paraId="27A01163" w14:textId="77777777" w:rsidR="00084F76" w:rsidRPr="003D0C9E" w:rsidRDefault="00084F76" w:rsidP="00F34B4C">
            <w:pPr>
              <w:pStyle w:val="a6"/>
              <w:spacing w:after="0"/>
              <w:jc w:val="center"/>
              <w:rPr>
                <w:b/>
                <w:lang w:eastAsia="en-US"/>
              </w:rPr>
            </w:pPr>
            <w:r w:rsidRPr="003D0C9E">
              <w:rPr>
                <w:b/>
                <w:lang w:eastAsia="en-US"/>
              </w:rPr>
              <w:t>Адреса розташування обладнання</w:t>
            </w:r>
          </w:p>
        </w:tc>
      </w:tr>
      <w:tr w:rsidR="00084F76" w:rsidRPr="003D0C9E" w14:paraId="6B699CBF" w14:textId="77777777" w:rsidTr="00DB43F5">
        <w:trPr>
          <w:trHeight w:val="513"/>
        </w:trPr>
        <w:tc>
          <w:tcPr>
            <w:tcW w:w="5000" w:type="pct"/>
            <w:gridSpan w:val="5"/>
            <w:tcBorders>
              <w:right w:val="single" w:sz="4" w:space="0" w:color="auto"/>
            </w:tcBorders>
          </w:tcPr>
          <w:p w14:paraId="04106ED2"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05781927" w14:textId="77777777" w:rsidR="00084F76" w:rsidRPr="003D0C9E" w:rsidRDefault="00084F76" w:rsidP="00F34B4C">
            <w:pPr>
              <w:pStyle w:val="a6"/>
              <w:spacing w:after="0"/>
              <w:jc w:val="center"/>
              <w:rPr>
                <w:b/>
                <w:highlight w:val="yellow"/>
                <w:lang w:eastAsia="en-US"/>
              </w:rPr>
            </w:pPr>
            <w:r w:rsidRPr="003D0C9E">
              <w:rPr>
                <w:b/>
                <w:i/>
                <w:lang w:eastAsia="en-US"/>
              </w:rPr>
              <w:t>у місті Богуслав</w:t>
            </w:r>
          </w:p>
        </w:tc>
      </w:tr>
      <w:tr w:rsidR="00084F76" w:rsidRPr="003D0C9E" w14:paraId="6D42BC05" w14:textId="77777777" w:rsidTr="00DB43F5">
        <w:trPr>
          <w:trHeight w:val="242"/>
        </w:trPr>
        <w:tc>
          <w:tcPr>
            <w:tcW w:w="505" w:type="pct"/>
            <w:gridSpan w:val="2"/>
            <w:tcBorders>
              <w:right w:val="single" w:sz="4" w:space="0" w:color="auto"/>
            </w:tcBorders>
          </w:tcPr>
          <w:p w14:paraId="4DAF3256" w14:textId="77777777" w:rsidR="00084F76" w:rsidRPr="003D0C9E" w:rsidRDefault="00084F76" w:rsidP="00F34B4C">
            <w:pPr>
              <w:pStyle w:val="a6"/>
              <w:spacing w:after="0"/>
              <w:jc w:val="center"/>
              <w:rPr>
                <w:b/>
                <w:lang w:eastAsia="en-US"/>
              </w:rPr>
            </w:pPr>
          </w:p>
        </w:tc>
        <w:tc>
          <w:tcPr>
            <w:tcW w:w="4495" w:type="pct"/>
            <w:gridSpan w:val="3"/>
            <w:tcBorders>
              <w:right w:val="single" w:sz="4" w:space="0" w:color="auto"/>
            </w:tcBorders>
          </w:tcPr>
          <w:p w14:paraId="552AFD42" w14:textId="77777777" w:rsidR="00084F76" w:rsidRPr="003D0C9E" w:rsidRDefault="00084F76" w:rsidP="00F34B4C">
            <w:pPr>
              <w:pStyle w:val="a6"/>
              <w:spacing w:after="0"/>
              <w:jc w:val="center"/>
              <w:rPr>
                <w:b/>
                <w:lang w:eastAsia="en-US"/>
              </w:rPr>
            </w:pPr>
            <w:r w:rsidRPr="003D0C9E">
              <w:rPr>
                <w:b/>
                <w:lang w:eastAsia="en-US"/>
              </w:rPr>
              <w:t xml:space="preserve">І. Обслуговування </w:t>
            </w:r>
            <w:r w:rsidRPr="003D0C9E">
              <w:rPr>
                <w:b/>
                <w:color w:val="000000"/>
                <w:lang w:eastAsia="uk-UA"/>
              </w:rPr>
              <w:t>сигналізатор-аналізатору газів «ДОЗОР-С»</w:t>
            </w:r>
            <w:r w:rsidRPr="003D0C9E">
              <w:rPr>
                <w:b/>
              </w:rPr>
              <w:t xml:space="preserve"> (СО, NO2, SO2)</w:t>
            </w:r>
          </w:p>
        </w:tc>
      </w:tr>
      <w:tr w:rsidR="00084F76" w:rsidRPr="003D0C9E" w14:paraId="7A9EF46A" w14:textId="77777777" w:rsidTr="00DB43F5">
        <w:tc>
          <w:tcPr>
            <w:tcW w:w="279" w:type="pct"/>
          </w:tcPr>
          <w:p w14:paraId="3433ED00"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right w:val="single" w:sz="4" w:space="0" w:color="auto"/>
            </w:tcBorders>
          </w:tcPr>
          <w:p w14:paraId="4717E31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bookmarkStart w:id="1" w:name="_Hlk109669986"/>
            <w:r w:rsidRPr="003D0C9E">
              <w:rPr>
                <w:rFonts w:ascii="Times New Roman" w:eastAsia="Times New Roman" w:hAnsi="Times New Roman" w:cs="Times New Roman"/>
                <w:sz w:val="24"/>
                <w:szCs w:val="24"/>
                <w:lang w:val="uk-UA"/>
              </w:rPr>
              <w:t xml:space="preserve">Технічне обслуговування  </w:t>
            </w:r>
            <w:bookmarkEnd w:id="1"/>
            <w:r w:rsidRPr="003D0C9E">
              <w:rPr>
                <w:rFonts w:ascii="Times New Roman" w:eastAsia="Times New Roman" w:hAnsi="Times New Roman" w:cs="Times New Roman"/>
                <w:color w:val="000000"/>
                <w:sz w:val="24"/>
                <w:szCs w:val="24"/>
                <w:lang w:val="uk-UA" w:eastAsia="uk-UA"/>
              </w:rPr>
              <w:t>сигналізатор-аналізатору газів «ДОЗОР-С»</w:t>
            </w:r>
            <w:r w:rsidRPr="003D0C9E">
              <w:rPr>
                <w:rFonts w:ascii="Times New Roman" w:eastAsia="Times New Roman" w:hAnsi="Times New Roman" w:cs="Times New Roman"/>
                <w:sz w:val="24"/>
                <w:szCs w:val="24"/>
                <w:lang w:val="uk-UA"/>
              </w:rPr>
              <w:t xml:space="preserve"> (СО, NO2, SO2). Методика повірки 554-12-10</w:t>
            </w:r>
          </w:p>
        </w:tc>
        <w:tc>
          <w:tcPr>
            <w:tcW w:w="2512" w:type="pct"/>
            <w:tcBorders>
              <w:left w:val="single" w:sz="4" w:space="0" w:color="auto"/>
              <w:right w:val="single" w:sz="4" w:space="0" w:color="auto"/>
            </w:tcBorders>
          </w:tcPr>
          <w:p w14:paraId="7A704EEF" w14:textId="77777777" w:rsidR="00084F76" w:rsidRPr="003D0C9E" w:rsidRDefault="00084F76" w:rsidP="00F34B4C">
            <w:pPr>
              <w:pStyle w:val="a6"/>
              <w:spacing w:after="0"/>
              <w:jc w:val="both"/>
              <w:rPr>
                <w:lang w:eastAsia="en-US"/>
              </w:rPr>
            </w:pPr>
            <w:r w:rsidRPr="003D0C9E">
              <w:rPr>
                <w:lang w:eastAsia="en-US"/>
              </w:rPr>
              <w:t>1. Зовнішній огляд.</w:t>
            </w:r>
          </w:p>
          <w:p w14:paraId="419115A5"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5F8274A" w14:textId="77777777" w:rsidR="00084F76" w:rsidRPr="003D0C9E" w:rsidRDefault="00084F76" w:rsidP="00F34B4C">
            <w:pPr>
              <w:pStyle w:val="a6"/>
              <w:spacing w:after="0"/>
              <w:jc w:val="both"/>
              <w:rPr>
                <w:lang w:eastAsia="en-US"/>
              </w:rPr>
            </w:pPr>
            <w:r w:rsidRPr="003D0C9E">
              <w:rPr>
                <w:lang w:eastAsia="en-US"/>
              </w:rPr>
              <w:t>3. Опробування.</w:t>
            </w:r>
          </w:p>
          <w:p w14:paraId="4C08459B"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46331BC" w14:textId="77777777" w:rsidR="00084F76" w:rsidRPr="003D0C9E" w:rsidRDefault="00084F76" w:rsidP="00F34B4C">
            <w:pPr>
              <w:pStyle w:val="a6"/>
              <w:spacing w:after="0"/>
              <w:jc w:val="both"/>
            </w:pPr>
            <w:r w:rsidRPr="003D0C9E">
              <w:t>5. Складання Акту огляду.</w:t>
            </w:r>
          </w:p>
          <w:p w14:paraId="1C77DEC1" w14:textId="77777777" w:rsidR="00084F76" w:rsidRPr="003D0C9E" w:rsidRDefault="00084F76" w:rsidP="00F34B4C">
            <w:pPr>
              <w:pStyle w:val="a6"/>
              <w:spacing w:after="0"/>
              <w:jc w:val="both"/>
            </w:pPr>
            <w:r w:rsidRPr="003D0C9E">
              <w:t>6. Заміна сенсорів за необхідності.</w:t>
            </w:r>
          </w:p>
          <w:p w14:paraId="3DA9437E" w14:textId="77777777" w:rsidR="00084F76" w:rsidRPr="003D0C9E" w:rsidRDefault="00084F76" w:rsidP="00F34B4C">
            <w:pPr>
              <w:pStyle w:val="a6"/>
              <w:spacing w:after="0"/>
              <w:ind w:right="-88"/>
              <w:jc w:val="both"/>
            </w:pPr>
            <w:r w:rsidRPr="003D0C9E">
              <w:t xml:space="preserve">7. </w:t>
            </w:r>
            <w:bookmarkStart w:id="2" w:name="_Hlk109670023"/>
            <w:r w:rsidRPr="003D0C9E">
              <w:t>Проведення державної повірки/калібрування</w:t>
            </w:r>
            <w:bookmarkEnd w:id="2"/>
            <w:r w:rsidRPr="003D0C9E">
              <w:t>. Отримання Свідоцтва про повірку/калібрування законодавчо регульованого засобу вимірювальної техніки.</w:t>
            </w:r>
          </w:p>
          <w:p w14:paraId="218F0727" w14:textId="77777777" w:rsidR="00084F76" w:rsidRPr="003D0C9E" w:rsidRDefault="00084F76" w:rsidP="00F34B4C">
            <w:pPr>
              <w:pStyle w:val="a6"/>
              <w:spacing w:after="0"/>
              <w:jc w:val="both"/>
              <w:rPr>
                <w:lang w:eastAsia="en-US"/>
              </w:rPr>
            </w:pPr>
            <w:r w:rsidRPr="003D0C9E">
              <w:t>8. Заміна компресора для примусової подачі повітря.</w:t>
            </w:r>
          </w:p>
        </w:tc>
        <w:tc>
          <w:tcPr>
            <w:tcW w:w="1105" w:type="pct"/>
            <w:tcBorders>
              <w:left w:val="single" w:sz="4" w:space="0" w:color="auto"/>
              <w:right w:val="single" w:sz="4" w:space="0" w:color="auto"/>
            </w:tcBorders>
          </w:tcPr>
          <w:p w14:paraId="0712167F"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BF5C9DF" w14:textId="77777777" w:rsidR="00084F76" w:rsidRPr="003D0C9E" w:rsidRDefault="00084F76" w:rsidP="00F34B4C">
            <w:pPr>
              <w:pStyle w:val="a6"/>
              <w:spacing w:after="0"/>
              <w:jc w:val="center"/>
              <w:rPr>
                <w:lang w:eastAsia="en-US"/>
              </w:rPr>
            </w:pPr>
            <w:r w:rsidRPr="003D0C9E">
              <w:rPr>
                <w:lang w:eastAsia="en-US"/>
              </w:rPr>
              <w:t xml:space="preserve">м. Богуслав, </w:t>
            </w:r>
          </w:p>
          <w:p w14:paraId="7F4E51A4" w14:textId="77777777" w:rsidR="00084F76" w:rsidRPr="003D0C9E" w:rsidRDefault="00084F76" w:rsidP="00F34B4C">
            <w:pPr>
              <w:pStyle w:val="a6"/>
              <w:spacing w:after="0"/>
              <w:jc w:val="center"/>
              <w:rPr>
                <w:lang w:eastAsia="en-US"/>
              </w:rPr>
            </w:pPr>
            <w:r w:rsidRPr="003D0C9E">
              <w:rPr>
                <w:lang w:eastAsia="en-US"/>
              </w:rPr>
              <w:t>вул. Польова, 40</w:t>
            </w:r>
          </w:p>
        </w:tc>
      </w:tr>
      <w:tr w:rsidR="00084F76" w:rsidRPr="003D0C9E" w14:paraId="351C81B4" w14:textId="77777777" w:rsidTr="00DB43F5">
        <w:trPr>
          <w:trHeight w:val="328"/>
        </w:trPr>
        <w:tc>
          <w:tcPr>
            <w:tcW w:w="279" w:type="pct"/>
          </w:tcPr>
          <w:p w14:paraId="3F137FD1"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right w:val="single" w:sz="4" w:space="0" w:color="auto"/>
            </w:tcBorders>
          </w:tcPr>
          <w:p w14:paraId="6A1B51C2"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7486A042" w14:textId="77777777" w:rsidTr="00DB43F5">
        <w:tc>
          <w:tcPr>
            <w:tcW w:w="279" w:type="pct"/>
          </w:tcPr>
          <w:p w14:paraId="21A8A465"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right w:val="single" w:sz="4" w:space="0" w:color="auto"/>
            </w:tcBorders>
          </w:tcPr>
          <w:p w14:paraId="5DB76D8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512" w:type="pct"/>
            <w:tcBorders>
              <w:left w:val="single" w:sz="4" w:space="0" w:color="auto"/>
              <w:right w:val="single" w:sz="4" w:space="0" w:color="auto"/>
            </w:tcBorders>
          </w:tcPr>
          <w:p w14:paraId="60F21F79" w14:textId="77777777" w:rsidR="00084F76" w:rsidRPr="003D0C9E" w:rsidRDefault="00084F76" w:rsidP="00F34B4C">
            <w:pPr>
              <w:pStyle w:val="a6"/>
              <w:spacing w:after="0"/>
              <w:jc w:val="both"/>
              <w:rPr>
                <w:lang w:eastAsia="en-US"/>
              </w:rPr>
            </w:pPr>
            <w:r w:rsidRPr="003D0C9E">
              <w:rPr>
                <w:lang w:eastAsia="en-US"/>
              </w:rPr>
              <w:t>1. Зовнішній огляд.</w:t>
            </w:r>
          </w:p>
          <w:p w14:paraId="43AE44B7" w14:textId="77777777" w:rsidR="00084F76" w:rsidRPr="003D0C9E" w:rsidRDefault="00084F76" w:rsidP="00F34B4C">
            <w:pPr>
              <w:pStyle w:val="a6"/>
              <w:spacing w:after="0"/>
              <w:jc w:val="both"/>
              <w:rPr>
                <w:lang w:eastAsia="en-US"/>
              </w:rPr>
            </w:pPr>
            <w:r w:rsidRPr="003D0C9E">
              <w:t>2. Складання Акту огляду.</w:t>
            </w:r>
          </w:p>
          <w:p w14:paraId="0F8EFF91" w14:textId="77777777" w:rsidR="00084F76" w:rsidRPr="003D0C9E" w:rsidRDefault="00084F76" w:rsidP="00F34B4C">
            <w:pPr>
              <w:pStyle w:val="a6"/>
              <w:spacing w:after="0"/>
              <w:jc w:val="both"/>
            </w:pPr>
            <w:r w:rsidRPr="003D0C9E">
              <w:t>3. При наявності пошкоджень, виконати їх усунення.</w:t>
            </w:r>
          </w:p>
          <w:p w14:paraId="7BEF2468" w14:textId="77777777" w:rsidR="00084F76" w:rsidRPr="003D0C9E" w:rsidRDefault="00084F76" w:rsidP="00F34B4C">
            <w:pPr>
              <w:pStyle w:val="a6"/>
              <w:spacing w:after="0"/>
              <w:ind w:right="-88"/>
              <w:jc w:val="both"/>
              <w:rPr>
                <w:lang w:eastAsia="en-US"/>
              </w:rPr>
            </w:pPr>
            <w:r w:rsidRPr="003D0C9E">
              <w:rPr>
                <w:lang w:eastAsia="en-US"/>
              </w:rPr>
              <w:t xml:space="preserve">4. </w:t>
            </w:r>
            <w:r w:rsidRPr="003D0C9E">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05" w:type="pct"/>
            <w:tcBorders>
              <w:left w:val="single" w:sz="4" w:space="0" w:color="auto"/>
              <w:right w:val="single" w:sz="4" w:space="0" w:color="auto"/>
            </w:tcBorders>
          </w:tcPr>
          <w:p w14:paraId="2054959B"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67FC1D78" w14:textId="77777777" w:rsidR="00084F76" w:rsidRPr="003D0C9E" w:rsidRDefault="00084F76" w:rsidP="00F34B4C">
            <w:pPr>
              <w:pStyle w:val="a6"/>
              <w:spacing w:after="0"/>
              <w:jc w:val="center"/>
              <w:rPr>
                <w:lang w:eastAsia="en-US"/>
              </w:rPr>
            </w:pPr>
            <w:r w:rsidRPr="003D0C9E">
              <w:rPr>
                <w:lang w:eastAsia="en-US"/>
              </w:rPr>
              <w:t xml:space="preserve">м. Богуслав, </w:t>
            </w:r>
          </w:p>
          <w:p w14:paraId="4E036D58" w14:textId="77777777" w:rsidR="00084F76" w:rsidRPr="003D0C9E" w:rsidRDefault="00084F76" w:rsidP="00F34B4C">
            <w:pPr>
              <w:pStyle w:val="a6"/>
              <w:spacing w:after="0"/>
              <w:jc w:val="center"/>
              <w:rPr>
                <w:lang w:eastAsia="en-US"/>
              </w:rPr>
            </w:pPr>
            <w:r w:rsidRPr="003D0C9E">
              <w:rPr>
                <w:lang w:eastAsia="en-US"/>
              </w:rPr>
              <w:t>вул. Польова, 40</w:t>
            </w:r>
          </w:p>
        </w:tc>
      </w:tr>
      <w:tr w:rsidR="00084F76" w:rsidRPr="00D67E7F" w14:paraId="407A7AD3" w14:textId="77777777" w:rsidTr="00DB43F5">
        <w:tc>
          <w:tcPr>
            <w:tcW w:w="279" w:type="pct"/>
            <w:tcBorders>
              <w:bottom w:val="single" w:sz="4" w:space="0" w:color="000000"/>
            </w:tcBorders>
          </w:tcPr>
          <w:p w14:paraId="6BBEF544"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bottom w:val="single" w:sz="4" w:space="0" w:color="000000"/>
              <w:right w:val="single" w:sz="4" w:space="0" w:color="auto"/>
            </w:tcBorders>
          </w:tcPr>
          <w:p w14:paraId="17D4241F"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20A4B60A" w14:textId="77777777" w:rsidTr="00DB43F5">
        <w:tc>
          <w:tcPr>
            <w:tcW w:w="279" w:type="pct"/>
            <w:tcBorders>
              <w:top w:val="single" w:sz="4" w:space="0" w:color="000000"/>
              <w:left w:val="single" w:sz="4" w:space="0" w:color="000000"/>
              <w:right w:val="single" w:sz="4" w:space="0" w:color="000000"/>
            </w:tcBorders>
          </w:tcPr>
          <w:p w14:paraId="35C6C805"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25F439B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Технічне обслуговування блоку детектування гамма-випромінення БДБГ-09. Настанова щодо </w:t>
            </w:r>
            <w:r w:rsidRPr="003D0C9E">
              <w:rPr>
                <w:rFonts w:ascii="Times New Roman" w:eastAsia="Times New Roman" w:hAnsi="Times New Roman" w:cs="Times New Roman"/>
                <w:sz w:val="24"/>
                <w:szCs w:val="24"/>
                <w:lang w:val="uk-UA"/>
              </w:rPr>
              <w:lastRenderedPageBreak/>
              <w:t>експлуатування ВІСТ.418266.006 НЕ</w:t>
            </w:r>
          </w:p>
        </w:tc>
        <w:tc>
          <w:tcPr>
            <w:tcW w:w="2512" w:type="pct"/>
            <w:tcBorders>
              <w:top w:val="single" w:sz="4" w:space="0" w:color="000000"/>
              <w:left w:val="single" w:sz="4" w:space="0" w:color="auto"/>
              <w:bottom w:val="single" w:sz="4" w:space="0" w:color="000000"/>
              <w:right w:val="single" w:sz="4" w:space="0" w:color="auto"/>
            </w:tcBorders>
          </w:tcPr>
          <w:p w14:paraId="2556E96A" w14:textId="77777777" w:rsidR="00084F76" w:rsidRPr="003D0C9E" w:rsidRDefault="00084F76" w:rsidP="00F34B4C">
            <w:pPr>
              <w:pStyle w:val="a6"/>
              <w:spacing w:after="0"/>
              <w:jc w:val="both"/>
              <w:rPr>
                <w:bCs/>
                <w:kern w:val="1"/>
              </w:rPr>
            </w:pPr>
            <w:r w:rsidRPr="003D0C9E">
              <w:rPr>
                <w:bCs/>
                <w:kern w:val="1"/>
              </w:rPr>
              <w:lastRenderedPageBreak/>
              <w:t>1. Зовнішній огляд.</w:t>
            </w:r>
          </w:p>
          <w:p w14:paraId="1245495F"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71C8E64"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D8F53BD"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2E8C6974" w14:textId="77777777" w:rsidR="00084F76" w:rsidRPr="003D0C9E" w:rsidRDefault="00084F76" w:rsidP="00F34B4C">
            <w:pPr>
              <w:pStyle w:val="a6"/>
              <w:spacing w:after="0"/>
              <w:jc w:val="both"/>
              <w:rPr>
                <w:bCs/>
                <w:kern w:val="1"/>
              </w:rPr>
            </w:pPr>
            <w:r w:rsidRPr="003D0C9E">
              <w:rPr>
                <w:bCs/>
                <w:kern w:val="1"/>
              </w:rPr>
              <w:t>5.</w:t>
            </w:r>
            <w:r w:rsidRPr="003D0C9E">
              <w:t>Проведення державної повірки/калібрування</w:t>
            </w:r>
            <w:r w:rsidRPr="003D0C9E">
              <w:rPr>
                <w:bCs/>
                <w:kern w:val="1"/>
              </w:rPr>
              <w:t xml:space="preserve">. </w:t>
            </w:r>
          </w:p>
          <w:p w14:paraId="5BB66147" w14:textId="77777777" w:rsidR="00084F76" w:rsidRPr="003D0C9E" w:rsidRDefault="00084F76" w:rsidP="00F34B4C">
            <w:pPr>
              <w:pStyle w:val="a6"/>
              <w:spacing w:after="0"/>
              <w:jc w:val="both"/>
              <w:rPr>
                <w:bCs/>
                <w:kern w:val="1"/>
              </w:rPr>
            </w:pPr>
            <w:r w:rsidRPr="003D0C9E">
              <w:t xml:space="preserve">6. При наявності пошкоджень, виконати їх </w:t>
            </w:r>
            <w:r w:rsidRPr="003D0C9E">
              <w:lastRenderedPageBreak/>
              <w:t>усунення.</w:t>
            </w:r>
          </w:p>
        </w:tc>
        <w:tc>
          <w:tcPr>
            <w:tcW w:w="1105" w:type="pct"/>
            <w:tcBorders>
              <w:top w:val="single" w:sz="4" w:space="0" w:color="000000"/>
              <w:left w:val="single" w:sz="4" w:space="0" w:color="auto"/>
              <w:right w:val="single" w:sz="4" w:space="0" w:color="auto"/>
            </w:tcBorders>
          </w:tcPr>
          <w:p w14:paraId="7EBECE56" w14:textId="77777777" w:rsidR="00084F76" w:rsidRPr="003D0C9E" w:rsidRDefault="00084F76" w:rsidP="00F34B4C">
            <w:pPr>
              <w:pStyle w:val="a6"/>
              <w:spacing w:after="0"/>
              <w:jc w:val="center"/>
              <w:rPr>
                <w:lang w:eastAsia="en-US"/>
              </w:rPr>
            </w:pPr>
            <w:r w:rsidRPr="003D0C9E">
              <w:rPr>
                <w:lang w:eastAsia="en-US"/>
              </w:rPr>
              <w:lastRenderedPageBreak/>
              <w:t xml:space="preserve">Київська область, </w:t>
            </w:r>
          </w:p>
          <w:p w14:paraId="78FEA882" w14:textId="77777777" w:rsidR="00084F76" w:rsidRPr="003D0C9E" w:rsidRDefault="00084F76" w:rsidP="00F34B4C">
            <w:pPr>
              <w:pStyle w:val="a6"/>
              <w:spacing w:after="0"/>
              <w:jc w:val="center"/>
              <w:rPr>
                <w:lang w:eastAsia="en-US"/>
              </w:rPr>
            </w:pPr>
            <w:r w:rsidRPr="003D0C9E">
              <w:rPr>
                <w:lang w:eastAsia="en-US"/>
              </w:rPr>
              <w:t xml:space="preserve">м. Богуслав, </w:t>
            </w:r>
          </w:p>
          <w:p w14:paraId="5C937963" w14:textId="77777777" w:rsidR="00084F76" w:rsidRPr="003D0C9E" w:rsidRDefault="00084F76" w:rsidP="00F34B4C">
            <w:pPr>
              <w:pStyle w:val="a6"/>
              <w:spacing w:after="0"/>
              <w:jc w:val="center"/>
              <w:rPr>
                <w:lang w:eastAsia="en-US"/>
              </w:rPr>
            </w:pPr>
            <w:r w:rsidRPr="003D0C9E">
              <w:rPr>
                <w:lang w:eastAsia="en-US"/>
              </w:rPr>
              <w:t>вул. Польова, 40</w:t>
            </w:r>
          </w:p>
        </w:tc>
      </w:tr>
      <w:tr w:rsidR="00084F76" w:rsidRPr="003D0C9E" w14:paraId="0E7F7243" w14:textId="77777777" w:rsidTr="00DB43F5">
        <w:tc>
          <w:tcPr>
            <w:tcW w:w="279" w:type="pct"/>
            <w:tcBorders>
              <w:left w:val="single" w:sz="4" w:space="0" w:color="000000"/>
              <w:bottom w:val="single" w:sz="4" w:space="0" w:color="000000"/>
              <w:right w:val="single" w:sz="4" w:space="0" w:color="000000"/>
            </w:tcBorders>
          </w:tcPr>
          <w:p w14:paraId="69E866C3"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13BB2B79"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2B062CD4" w14:textId="77777777" w:rsidTr="00DB43F5">
        <w:tc>
          <w:tcPr>
            <w:tcW w:w="279" w:type="pct"/>
            <w:tcBorders>
              <w:left w:val="single" w:sz="4" w:space="0" w:color="000000"/>
              <w:bottom w:val="single" w:sz="4" w:space="0" w:color="000000"/>
              <w:right w:val="single" w:sz="4" w:space="0" w:color="000000"/>
            </w:tcBorders>
          </w:tcPr>
          <w:p w14:paraId="4A4F3BBF"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5CB3EC3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512" w:type="pct"/>
            <w:tcBorders>
              <w:top w:val="single" w:sz="4" w:space="0" w:color="000000"/>
              <w:left w:val="single" w:sz="4" w:space="0" w:color="auto"/>
              <w:bottom w:val="single" w:sz="4" w:space="0" w:color="000000"/>
              <w:right w:val="single" w:sz="4" w:space="0" w:color="auto"/>
            </w:tcBorders>
          </w:tcPr>
          <w:p w14:paraId="7D7923E2" w14:textId="77777777" w:rsidR="00084F76" w:rsidRPr="003D0C9E" w:rsidRDefault="00084F76" w:rsidP="00F34B4C">
            <w:pPr>
              <w:pStyle w:val="a6"/>
              <w:spacing w:after="0"/>
              <w:jc w:val="both"/>
              <w:rPr>
                <w:bCs/>
                <w:kern w:val="1"/>
              </w:rPr>
            </w:pPr>
            <w:r w:rsidRPr="003D0C9E">
              <w:rPr>
                <w:bCs/>
                <w:kern w:val="1"/>
              </w:rPr>
              <w:t>1. Зовнішній огляд.</w:t>
            </w:r>
          </w:p>
          <w:p w14:paraId="2B62A09F"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1B8AFA2"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25369259" w14:textId="77777777" w:rsidR="00084F76" w:rsidRPr="003D0C9E" w:rsidRDefault="00084F76" w:rsidP="00F34B4C">
            <w:pPr>
              <w:pStyle w:val="a6"/>
              <w:spacing w:after="0"/>
              <w:jc w:val="both"/>
            </w:pPr>
            <w:r w:rsidRPr="003D0C9E">
              <w:t>4. Складання Акту огляду.</w:t>
            </w:r>
          </w:p>
          <w:p w14:paraId="39993887"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1105" w:type="pct"/>
            <w:tcBorders>
              <w:top w:val="single" w:sz="4" w:space="0" w:color="000000"/>
              <w:left w:val="single" w:sz="4" w:space="0" w:color="auto"/>
              <w:right w:val="single" w:sz="4" w:space="0" w:color="auto"/>
            </w:tcBorders>
          </w:tcPr>
          <w:p w14:paraId="461A5581"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B4F141F" w14:textId="77777777" w:rsidR="00084F76" w:rsidRPr="003D0C9E" w:rsidRDefault="00084F76" w:rsidP="00F34B4C">
            <w:pPr>
              <w:pStyle w:val="a6"/>
              <w:spacing w:after="0"/>
              <w:jc w:val="center"/>
              <w:rPr>
                <w:lang w:eastAsia="en-US"/>
              </w:rPr>
            </w:pPr>
            <w:r w:rsidRPr="003D0C9E">
              <w:rPr>
                <w:lang w:eastAsia="en-US"/>
              </w:rPr>
              <w:t xml:space="preserve">м. Богуслав, </w:t>
            </w:r>
          </w:p>
          <w:p w14:paraId="23C3D66F" w14:textId="77777777" w:rsidR="00084F76" w:rsidRPr="003D0C9E" w:rsidRDefault="00084F76" w:rsidP="00F34B4C">
            <w:pPr>
              <w:pStyle w:val="a6"/>
              <w:spacing w:after="0"/>
              <w:jc w:val="center"/>
              <w:rPr>
                <w:lang w:eastAsia="en-US"/>
              </w:rPr>
            </w:pPr>
            <w:r w:rsidRPr="003D0C9E">
              <w:rPr>
                <w:lang w:eastAsia="en-US"/>
              </w:rPr>
              <w:t>вул. Польова, 40</w:t>
            </w:r>
          </w:p>
        </w:tc>
      </w:tr>
      <w:tr w:rsidR="00084F76" w:rsidRPr="003D0C9E" w14:paraId="284B6A54" w14:textId="77777777" w:rsidTr="00DB43F5">
        <w:tc>
          <w:tcPr>
            <w:tcW w:w="279" w:type="pct"/>
            <w:tcBorders>
              <w:top w:val="single" w:sz="4" w:space="0" w:color="000000"/>
              <w:left w:val="single" w:sz="4" w:space="0" w:color="000000"/>
              <w:bottom w:val="single" w:sz="4" w:space="0" w:color="000000"/>
              <w:right w:val="single" w:sz="4" w:space="0" w:color="000000"/>
            </w:tcBorders>
          </w:tcPr>
          <w:p w14:paraId="26F285F4"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41099950"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30B55583" w14:textId="77777777" w:rsidTr="00DB43F5">
        <w:trPr>
          <w:trHeight w:val="3249"/>
        </w:trPr>
        <w:tc>
          <w:tcPr>
            <w:tcW w:w="279" w:type="pct"/>
            <w:tcBorders>
              <w:top w:val="single" w:sz="4" w:space="0" w:color="000000"/>
              <w:left w:val="single" w:sz="4" w:space="0" w:color="000000"/>
              <w:bottom w:val="single" w:sz="4" w:space="0" w:color="000000"/>
              <w:right w:val="single" w:sz="4" w:space="0" w:color="000000"/>
            </w:tcBorders>
          </w:tcPr>
          <w:p w14:paraId="703AF14E"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2048208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512" w:type="pct"/>
            <w:tcBorders>
              <w:top w:val="single" w:sz="4" w:space="0" w:color="000000"/>
              <w:left w:val="single" w:sz="4" w:space="0" w:color="auto"/>
              <w:bottom w:val="single" w:sz="4" w:space="0" w:color="000000"/>
              <w:right w:val="single" w:sz="4" w:space="0" w:color="auto"/>
            </w:tcBorders>
          </w:tcPr>
          <w:p w14:paraId="0A153ADB" w14:textId="77777777" w:rsidR="00084F76" w:rsidRPr="003D0C9E" w:rsidRDefault="00084F76" w:rsidP="00F34B4C">
            <w:pPr>
              <w:pStyle w:val="a6"/>
              <w:spacing w:after="0"/>
              <w:jc w:val="both"/>
            </w:pPr>
            <w:r w:rsidRPr="003D0C9E">
              <w:t>1. Візуальний огляд шафи.</w:t>
            </w:r>
          </w:p>
          <w:p w14:paraId="6B7FAC89" w14:textId="77777777" w:rsidR="00084F76" w:rsidRPr="003D0C9E" w:rsidRDefault="00084F76" w:rsidP="00F34B4C">
            <w:pPr>
              <w:pStyle w:val="a6"/>
              <w:spacing w:after="0"/>
              <w:jc w:val="both"/>
            </w:pPr>
            <w:r w:rsidRPr="003D0C9E">
              <w:t>2. Перевірка системи електроживлення.</w:t>
            </w:r>
          </w:p>
          <w:p w14:paraId="1C0B00D4"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6D2B7EA2" w14:textId="77777777" w:rsidR="00084F76" w:rsidRPr="003D0C9E" w:rsidRDefault="00084F76" w:rsidP="00F34B4C">
            <w:pPr>
              <w:pStyle w:val="a6"/>
              <w:spacing w:after="0"/>
              <w:jc w:val="both"/>
            </w:pPr>
            <w:r w:rsidRPr="003D0C9E">
              <w:t>4. Візуальний огляд модулю передачі даних.</w:t>
            </w:r>
          </w:p>
          <w:p w14:paraId="38A600D7"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537B18D6" w14:textId="77777777" w:rsidR="00084F76" w:rsidRPr="003D0C9E" w:rsidRDefault="00084F76" w:rsidP="00F34B4C">
            <w:pPr>
              <w:pStyle w:val="a6"/>
              <w:spacing w:after="0"/>
              <w:jc w:val="both"/>
            </w:pPr>
            <w:r w:rsidRPr="003D0C9E">
              <w:t>6. Складання Акту огляду.</w:t>
            </w:r>
          </w:p>
          <w:p w14:paraId="3474B6B0"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05" w:type="pct"/>
            <w:tcBorders>
              <w:top w:val="single" w:sz="4" w:space="0" w:color="000000"/>
              <w:left w:val="single" w:sz="4" w:space="0" w:color="auto"/>
              <w:right w:val="single" w:sz="4" w:space="0" w:color="auto"/>
            </w:tcBorders>
          </w:tcPr>
          <w:p w14:paraId="7C915BD2"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6F7C77FB" w14:textId="77777777" w:rsidR="00084F76" w:rsidRPr="003D0C9E" w:rsidRDefault="00084F76" w:rsidP="00F34B4C">
            <w:pPr>
              <w:pStyle w:val="a6"/>
              <w:spacing w:after="0"/>
              <w:jc w:val="center"/>
              <w:rPr>
                <w:lang w:eastAsia="en-US"/>
              </w:rPr>
            </w:pPr>
            <w:r w:rsidRPr="003D0C9E">
              <w:rPr>
                <w:lang w:eastAsia="en-US"/>
              </w:rPr>
              <w:t xml:space="preserve">м. Богуслав, </w:t>
            </w:r>
          </w:p>
          <w:p w14:paraId="1513B938" w14:textId="77777777" w:rsidR="00084F76" w:rsidRPr="003D0C9E" w:rsidRDefault="00084F76" w:rsidP="00F34B4C">
            <w:pPr>
              <w:pStyle w:val="a6"/>
              <w:spacing w:after="0"/>
              <w:jc w:val="center"/>
              <w:rPr>
                <w:lang w:eastAsia="en-US"/>
              </w:rPr>
            </w:pPr>
            <w:r w:rsidRPr="003D0C9E">
              <w:rPr>
                <w:lang w:eastAsia="en-US"/>
              </w:rPr>
              <w:t>вул. Польова, 40</w:t>
            </w:r>
          </w:p>
        </w:tc>
      </w:tr>
      <w:tr w:rsidR="00084F76" w:rsidRPr="003D0C9E" w14:paraId="0A621AF3" w14:textId="77777777" w:rsidTr="00DB43F5">
        <w:trPr>
          <w:trHeight w:val="541"/>
        </w:trPr>
        <w:tc>
          <w:tcPr>
            <w:tcW w:w="279" w:type="pct"/>
            <w:tcBorders>
              <w:top w:val="single" w:sz="4" w:space="0" w:color="000000"/>
              <w:left w:val="single" w:sz="4" w:space="0" w:color="000000"/>
              <w:bottom w:val="single" w:sz="4" w:space="0" w:color="000000"/>
              <w:right w:val="single" w:sz="4" w:space="0" w:color="000000"/>
            </w:tcBorders>
          </w:tcPr>
          <w:p w14:paraId="379E56F6"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shd w:val="clear" w:color="auto" w:fill="auto"/>
          </w:tcPr>
          <w:p w14:paraId="507AE313"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1566233A" w14:textId="77777777" w:rsidR="00084F76" w:rsidRPr="003D0C9E" w:rsidRDefault="00084F76" w:rsidP="00F34B4C">
            <w:pPr>
              <w:pStyle w:val="a6"/>
              <w:spacing w:after="0"/>
              <w:jc w:val="center"/>
              <w:rPr>
                <w:b/>
                <w:i/>
                <w:lang w:eastAsia="en-US"/>
              </w:rPr>
            </w:pPr>
            <w:r w:rsidRPr="003D0C9E">
              <w:rPr>
                <w:b/>
                <w:i/>
                <w:lang w:eastAsia="en-US"/>
              </w:rPr>
              <w:t>у місті Васильків</w:t>
            </w:r>
          </w:p>
        </w:tc>
      </w:tr>
      <w:tr w:rsidR="00084F76" w:rsidRPr="003D0C9E" w14:paraId="599EA3C9" w14:textId="77777777" w:rsidTr="00DB43F5">
        <w:trPr>
          <w:trHeight w:val="437"/>
        </w:trPr>
        <w:tc>
          <w:tcPr>
            <w:tcW w:w="279" w:type="pct"/>
            <w:tcBorders>
              <w:top w:val="single" w:sz="4" w:space="0" w:color="000000"/>
              <w:left w:val="single" w:sz="4" w:space="0" w:color="000000"/>
              <w:bottom w:val="single" w:sz="4" w:space="0" w:color="000000"/>
              <w:right w:val="single" w:sz="4" w:space="0" w:color="000000"/>
            </w:tcBorders>
          </w:tcPr>
          <w:p w14:paraId="70B09C90"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42733AAC"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color w:val="000000"/>
                <w:lang w:eastAsia="uk-UA"/>
              </w:rPr>
              <w:t>сигналізатор-аналізатору газів «ДОЗОР-С»</w:t>
            </w:r>
            <w:r w:rsidRPr="003D0C9E">
              <w:rPr>
                <w:b/>
              </w:rPr>
              <w:t xml:space="preserve"> (СО, NO2, SO2)</w:t>
            </w:r>
          </w:p>
        </w:tc>
      </w:tr>
      <w:tr w:rsidR="00084F76" w:rsidRPr="003D0C9E" w14:paraId="52C5C954"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5FE44EA"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76A6984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Технічне обслуговування </w:t>
            </w:r>
            <w:r w:rsidRPr="003D0C9E">
              <w:rPr>
                <w:rFonts w:ascii="Times New Roman" w:eastAsia="Times New Roman" w:hAnsi="Times New Roman" w:cs="Times New Roman"/>
                <w:color w:val="000000"/>
                <w:sz w:val="24"/>
                <w:szCs w:val="24"/>
                <w:lang w:val="uk-UA" w:eastAsia="uk-UA"/>
              </w:rPr>
              <w:t>сигналізатор-аналізатору газів «ДОЗОР-С»</w:t>
            </w:r>
            <w:r w:rsidRPr="003D0C9E">
              <w:rPr>
                <w:rFonts w:ascii="Times New Roman" w:eastAsia="Times New Roman" w:hAnsi="Times New Roman" w:cs="Times New Roman"/>
                <w:sz w:val="24"/>
                <w:szCs w:val="24"/>
                <w:lang w:val="uk-UA"/>
              </w:rPr>
              <w:t xml:space="preserve"> (СО, NO2, SO2). Методика повірки 554-12-10</w:t>
            </w:r>
          </w:p>
        </w:tc>
        <w:tc>
          <w:tcPr>
            <w:tcW w:w="2512" w:type="pct"/>
            <w:tcBorders>
              <w:top w:val="single" w:sz="4" w:space="0" w:color="000000"/>
              <w:left w:val="single" w:sz="4" w:space="0" w:color="auto"/>
              <w:bottom w:val="single" w:sz="4" w:space="0" w:color="000000"/>
              <w:right w:val="single" w:sz="4" w:space="0" w:color="auto"/>
            </w:tcBorders>
          </w:tcPr>
          <w:p w14:paraId="702BC7E2" w14:textId="77777777" w:rsidR="00084F76" w:rsidRPr="003D0C9E" w:rsidRDefault="00084F76" w:rsidP="00F34B4C">
            <w:pPr>
              <w:pStyle w:val="a6"/>
              <w:spacing w:after="0"/>
              <w:jc w:val="both"/>
              <w:rPr>
                <w:lang w:eastAsia="en-US"/>
              </w:rPr>
            </w:pPr>
            <w:r w:rsidRPr="003D0C9E">
              <w:rPr>
                <w:lang w:eastAsia="en-US"/>
              </w:rPr>
              <w:t>1. Зовнішній огляд.</w:t>
            </w:r>
          </w:p>
          <w:p w14:paraId="5AA01406"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A2D0BD0" w14:textId="77777777" w:rsidR="00084F76" w:rsidRPr="003D0C9E" w:rsidRDefault="00084F76" w:rsidP="00F34B4C">
            <w:pPr>
              <w:pStyle w:val="a6"/>
              <w:spacing w:after="0"/>
              <w:jc w:val="both"/>
              <w:rPr>
                <w:lang w:eastAsia="en-US"/>
              </w:rPr>
            </w:pPr>
            <w:r w:rsidRPr="003D0C9E">
              <w:rPr>
                <w:lang w:eastAsia="en-US"/>
              </w:rPr>
              <w:t>3. Опробування.</w:t>
            </w:r>
          </w:p>
          <w:p w14:paraId="3D2AF80A"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47A6A6E" w14:textId="77777777" w:rsidR="00084F76" w:rsidRPr="003D0C9E" w:rsidRDefault="00084F76" w:rsidP="00F34B4C">
            <w:pPr>
              <w:pStyle w:val="a6"/>
              <w:spacing w:after="0"/>
              <w:jc w:val="both"/>
            </w:pPr>
            <w:r w:rsidRPr="003D0C9E">
              <w:t>5. Складання Акту огляду.</w:t>
            </w:r>
          </w:p>
          <w:p w14:paraId="5751CCC9" w14:textId="77777777" w:rsidR="00084F76" w:rsidRPr="003D0C9E" w:rsidRDefault="00084F76" w:rsidP="00F34B4C">
            <w:pPr>
              <w:pStyle w:val="a6"/>
              <w:spacing w:after="0"/>
              <w:jc w:val="both"/>
            </w:pPr>
            <w:r w:rsidRPr="003D0C9E">
              <w:t>6. Заміна сенсорів за необхідності.</w:t>
            </w:r>
          </w:p>
          <w:p w14:paraId="782A1827" w14:textId="77777777" w:rsidR="00084F76" w:rsidRPr="003D0C9E" w:rsidRDefault="00084F76" w:rsidP="00F34B4C">
            <w:pPr>
              <w:pStyle w:val="a6"/>
              <w:spacing w:after="0"/>
              <w:ind w:right="-88"/>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01ED87E8" w14:textId="77777777" w:rsidR="00084F76" w:rsidRPr="003D0C9E" w:rsidRDefault="00084F76" w:rsidP="00F34B4C">
            <w:pPr>
              <w:pStyle w:val="a6"/>
              <w:spacing w:after="0"/>
              <w:jc w:val="both"/>
              <w:rPr>
                <w:lang w:eastAsia="en-US"/>
              </w:rPr>
            </w:pPr>
            <w:r w:rsidRPr="003D0C9E">
              <w:t>8. Заміна компресора для примусової подачі повітря.</w:t>
            </w:r>
          </w:p>
        </w:tc>
        <w:tc>
          <w:tcPr>
            <w:tcW w:w="1105" w:type="pct"/>
            <w:tcBorders>
              <w:top w:val="single" w:sz="4" w:space="0" w:color="000000"/>
              <w:left w:val="single" w:sz="4" w:space="0" w:color="auto"/>
              <w:right w:val="single" w:sz="4" w:space="0" w:color="auto"/>
            </w:tcBorders>
          </w:tcPr>
          <w:p w14:paraId="10838CF3"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Васильків, </w:t>
            </w:r>
          </w:p>
          <w:p w14:paraId="21C30C91" w14:textId="77777777" w:rsidR="00084F76" w:rsidRPr="003D0C9E" w:rsidRDefault="00084F76" w:rsidP="00F34B4C">
            <w:pPr>
              <w:pStyle w:val="a6"/>
              <w:spacing w:after="0"/>
              <w:jc w:val="center"/>
              <w:rPr>
                <w:lang w:eastAsia="en-US"/>
              </w:rPr>
            </w:pPr>
            <w:r w:rsidRPr="003D0C9E">
              <w:rPr>
                <w:rStyle w:val="a9"/>
                <w:b w:val="0"/>
                <w:color w:val="000000"/>
              </w:rPr>
              <w:t>вул. Гоголя, 32</w:t>
            </w:r>
          </w:p>
        </w:tc>
      </w:tr>
      <w:tr w:rsidR="00084F76" w:rsidRPr="003D0C9E" w14:paraId="47D63422"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8C96D44"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327183B3"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12408F4D" w14:textId="77777777" w:rsidTr="00DB43F5">
        <w:tc>
          <w:tcPr>
            <w:tcW w:w="279" w:type="pct"/>
            <w:tcBorders>
              <w:top w:val="single" w:sz="4" w:space="0" w:color="000000"/>
              <w:left w:val="single" w:sz="4" w:space="0" w:color="000000"/>
              <w:bottom w:val="single" w:sz="4" w:space="0" w:color="000000"/>
              <w:right w:val="single" w:sz="4" w:space="0" w:color="000000"/>
            </w:tcBorders>
          </w:tcPr>
          <w:p w14:paraId="7F9AC87A"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7009DF2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512" w:type="pct"/>
            <w:tcBorders>
              <w:top w:val="single" w:sz="4" w:space="0" w:color="000000"/>
              <w:left w:val="single" w:sz="4" w:space="0" w:color="auto"/>
              <w:bottom w:val="single" w:sz="4" w:space="0" w:color="000000"/>
              <w:right w:val="single" w:sz="4" w:space="0" w:color="auto"/>
            </w:tcBorders>
          </w:tcPr>
          <w:p w14:paraId="45C2346E" w14:textId="77777777" w:rsidR="00084F76" w:rsidRPr="003D0C9E" w:rsidRDefault="00084F76" w:rsidP="00F34B4C">
            <w:pPr>
              <w:pStyle w:val="a6"/>
              <w:spacing w:after="0"/>
              <w:jc w:val="both"/>
              <w:rPr>
                <w:lang w:eastAsia="en-US"/>
              </w:rPr>
            </w:pPr>
            <w:r w:rsidRPr="003D0C9E">
              <w:rPr>
                <w:lang w:eastAsia="en-US"/>
              </w:rPr>
              <w:t>1. Зовнішній огляд.</w:t>
            </w:r>
          </w:p>
          <w:p w14:paraId="46623D65" w14:textId="77777777" w:rsidR="00084F76" w:rsidRPr="003D0C9E" w:rsidRDefault="00084F76" w:rsidP="00F34B4C">
            <w:pPr>
              <w:pStyle w:val="a6"/>
              <w:spacing w:after="0"/>
              <w:jc w:val="both"/>
              <w:rPr>
                <w:lang w:eastAsia="en-US"/>
              </w:rPr>
            </w:pPr>
            <w:r w:rsidRPr="003D0C9E">
              <w:t>2. Складання Акту огляду.</w:t>
            </w:r>
          </w:p>
          <w:p w14:paraId="41DA38F0" w14:textId="77777777" w:rsidR="00084F76" w:rsidRPr="003D0C9E" w:rsidRDefault="00084F76" w:rsidP="00F34B4C">
            <w:pPr>
              <w:pStyle w:val="a6"/>
              <w:spacing w:after="0"/>
              <w:jc w:val="both"/>
            </w:pPr>
            <w:r w:rsidRPr="003D0C9E">
              <w:t>3. При наявності пошкоджень, виконати їх усунення.</w:t>
            </w:r>
          </w:p>
          <w:p w14:paraId="6BC72295" w14:textId="77777777" w:rsidR="00084F76" w:rsidRPr="003D0C9E" w:rsidRDefault="00084F76" w:rsidP="00F34B4C">
            <w:pPr>
              <w:pStyle w:val="a6"/>
              <w:spacing w:after="0"/>
              <w:ind w:right="-88"/>
              <w:jc w:val="both"/>
              <w:rPr>
                <w:lang w:eastAsia="en-US"/>
              </w:rPr>
            </w:pPr>
            <w:r w:rsidRPr="003D0C9E">
              <w:t>4.</w:t>
            </w:r>
            <w:r w:rsidRPr="003D0C9E">
              <w:rPr>
                <w:rFonts w:ascii="Calibri" w:eastAsia="Calibri" w:hAnsi="Calibri"/>
                <w:sz w:val="22"/>
                <w:szCs w:val="22"/>
                <w:lang w:eastAsia="en-US"/>
              </w:rPr>
              <w:t xml:space="preserve"> </w:t>
            </w:r>
            <w:r w:rsidRPr="003D0C9E">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05" w:type="pct"/>
            <w:tcBorders>
              <w:top w:val="single" w:sz="4" w:space="0" w:color="000000"/>
              <w:left w:val="single" w:sz="4" w:space="0" w:color="auto"/>
              <w:right w:val="single" w:sz="4" w:space="0" w:color="auto"/>
            </w:tcBorders>
          </w:tcPr>
          <w:p w14:paraId="51868E56"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Васильків, </w:t>
            </w:r>
          </w:p>
          <w:p w14:paraId="320F5BC6" w14:textId="77777777" w:rsidR="00084F76" w:rsidRPr="003D0C9E" w:rsidRDefault="00084F76" w:rsidP="00F34B4C">
            <w:pPr>
              <w:pStyle w:val="a6"/>
              <w:spacing w:after="0"/>
              <w:jc w:val="center"/>
              <w:rPr>
                <w:lang w:eastAsia="en-US"/>
              </w:rPr>
            </w:pPr>
            <w:r w:rsidRPr="003D0C9E">
              <w:rPr>
                <w:rStyle w:val="a9"/>
                <w:b w:val="0"/>
                <w:color w:val="000000"/>
              </w:rPr>
              <w:t>вул. Гоголя, 32</w:t>
            </w:r>
          </w:p>
        </w:tc>
      </w:tr>
      <w:tr w:rsidR="00084F76" w:rsidRPr="00D67E7F" w14:paraId="0F462CA6" w14:textId="77777777" w:rsidTr="00DB43F5">
        <w:tc>
          <w:tcPr>
            <w:tcW w:w="279" w:type="pct"/>
            <w:tcBorders>
              <w:top w:val="single" w:sz="4" w:space="0" w:color="000000"/>
              <w:left w:val="single" w:sz="4" w:space="0" w:color="000000"/>
              <w:bottom w:val="single" w:sz="4" w:space="0" w:color="000000"/>
              <w:right w:val="single" w:sz="4" w:space="0" w:color="000000"/>
            </w:tcBorders>
          </w:tcPr>
          <w:p w14:paraId="51C644AE"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3E459A88"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30088FEB" w14:textId="77777777" w:rsidTr="00DB43F5">
        <w:tc>
          <w:tcPr>
            <w:tcW w:w="279" w:type="pct"/>
            <w:tcBorders>
              <w:top w:val="single" w:sz="4" w:space="0" w:color="000000"/>
              <w:left w:val="single" w:sz="4" w:space="0" w:color="000000"/>
              <w:bottom w:val="single" w:sz="4" w:space="0" w:color="000000"/>
              <w:right w:val="single" w:sz="4" w:space="0" w:color="000000"/>
            </w:tcBorders>
          </w:tcPr>
          <w:p w14:paraId="122B9C99"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lastRenderedPageBreak/>
              <w:t>1</w:t>
            </w:r>
          </w:p>
        </w:tc>
        <w:tc>
          <w:tcPr>
            <w:tcW w:w="1102" w:type="pct"/>
            <w:gridSpan w:val="2"/>
            <w:tcBorders>
              <w:top w:val="single" w:sz="4" w:space="0" w:color="000000"/>
              <w:left w:val="single" w:sz="4" w:space="0" w:color="000000"/>
              <w:bottom w:val="single" w:sz="4" w:space="0" w:color="000000"/>
              <w:right w:val="single" w:sz="4" w:space="0" w:color="auto"/>
            </w:tcBorders>
          </w:tcPr>
          <w:p w14:paraId="2E23473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512" w:type="pct"/>
            <w:tcBorders>
              <w:top w:val="single" w:sz="4" w:space="0" w:color="000000"/>
              <w:left w:val="single" w:sz="4" w:space="0" w:color="auto"/>
              <w:bottom w:val="single" w:sz="4" w:space="0" w:color="000000"/>
              <w:right w:val="single" w:sz="4" w:space="0" w:color="auto"/>
            </w:tcBorders>
          </w:tcPr>
          <w:p w14:paraId="1A6FD436" w14:textId="77777777" w:rsidR="00084F76" w:rsidRPr="003D0C9E" w:rsidRDefault="00084F76" w:rsidP="00F34B4C">
            <w:pPr>
              <w:pStyle w:val="a6"/>
              <w:spacing w:after="0"/>
              <w:jc w:val="both"/>
              <w:rPr>
                <w:bCs/>
                <w:kern w:val="1"/>
              </w:rPr>
            </w:pPr>
            <w:r w:rsidRPr="003D0C9E">
              <w:rPr>
                <w:bCs/>
                <w:kern w:val="1"/>
              </w:rPr>
              <w:t>1. Зовнішній огляд.</w:t>
            </w:r>
          </w:p>
          <w:p w14:paraId="4F2CDD2E"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72E0515"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B85A22A"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20AAED31" w14:textId="77777777" w:rsidR="00084F76" w:rsidRPr="003D0C9E" w:rsidRDefault="00084F76" w:rsidP="00F34B4C">
            <w:pPr>
              <w:pStyle w:val="a6"/>
              <w:spacing w:after="0"/>
              <w:jc w:val="both"/>
              <w:rPr>
                <w:bCs/>
                <w:kern w:val="1"/>
              </w:rPr>
            </w:pPr>
            <w:r w:rsidRPr="003D0C9E">
              <w:rPr>
                <w:bCs/>
                <w:kern w:val="1"/>
              </w:rPr>
              <w:t>5.</w:t>
            </w:r>
            <w:r w:rsidRPr="003D0C9E">
              <w:t>Проведення державної повірки/калібрування</w:t>
            </w:r>
            <w:r w:rsidRPr="003D0C9E">
              <w:rPr>
                <w:bCs/>
                <w:kern w:val="1"/>
              </w:rPr>
              <w:t xml:space="preserve">. </w:t>
            </w:r>
          </w:p>
          <w:p w14:paraId="585A32A9" w14:textId="77777777" w:rsidR="00084F76" w:rsidRPr="003D0C9E" w:rsidRDefault="00084F76" w:rsidP="00F34B4C">
            <w:pPr>
              <w:pStyle w:val="a6"/>
              <w:spacing w:after="0"/>
              <w:jc w:val="both"/>
              <w:rPr>
                <w:bCs/>
                <w:kern w:val="1"/>
              </w:rPr>
            </w:pPr>
            <w:r w:rsidRPr="003D0C9E">
              <w:t>6. При наявності пошкоджень, виконати їх усунення.</w:t>
            </w:r>
          </w:p>
        </w:tc>
        <w:tc>
          <w:tcPr>
            <w:tcW w:w="1105" w:type="pct"/>
            <w:tcBorders>
              <w:top w:val="single" w:sz="4" w:space="0" w:color="000000"/>
              <w:left w:val="single" w:sz="4" w:space="0" w:color="auto"/>
              <w:right w:val="single" w:sz="4" w:space="0" w:color="auto"/>
            </w:tcBorders>
          </w:tcPr>
          <w:p w14:paraId="175670A3"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Васильків, </w:t>
            </w:r>
          </w:p>
          <w:p w14:paraId="6A2BDEA0" w14:textId="77777777" w:rsidR="00084F76" w:rsidRPr="003D0C9E" w:rsidRDefault="00084F76" w:rsidP="00F34B4C">
            <w:pPr>
              <w:pStyle w:val="a6"/>
              <w:spacing w:after="0"/>
              <w:jc w:val="center"/>
              <w:rPr>
                <w:lang w:eastAsia="en-US"/>
              </w:rPr>
            </w:pPr>
            <w:r w:rsidRPr="003D0C9E">
              <w:rPr>
                <w:rStyle w:val="a9"/>
                <w:b w:val="0"/>
                <w:color w:val="000000"/>
              </w:rPr>
              <w:t>вул. Гоголя, 32</w:t>
            </w:r>
          </w:p>
        </w:tc>
      </w:tr>
      <w:tr w:rsidR="00084F76" w:rsidRPr="003D0C9E" w14:paraId="468D60D6" w14:textId="77777777" w:rsidTr="00DB43F5">
        <w:tc>
          <w:tcPr>
            <w:tcW w:w="279" w:type="pct"/>
            <w:tcBorders>
              <w:top w:val="single" w:sz="4" w:space="0" w:color="000000"/>
              <w:left w:val="single" w:sz="4" w:space="0" w:color="000000"/>
              <w:bottom w:val="single" w:sz="4" w:space="0" w:color="000000"/>
              <w:right w:val="single" w:sz="4" w:space="0" w:color="000000"/>
            </w:tcBorders>
          </w:tcPr>
          <w:p w14:paraId="53860482"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5767DCC5"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45DDFA37"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8C8C177"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08B2D64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512" w:type="pct"/>
            <w:tcBorders>
              <w:top w:val="single" w:sz="4" w:space="0" w:color="000000"/>
              <w:left w:val="single" w:sz="4" w:space="0" w:color="auto"/>
              <w:bottom w:val="single" w:sz="4" w:space="0" w:color="000000"/>
              <w:right w:val="single" w:sz="4" w:space="0" w:color="auto"/>
            </w:tcBorders>
          </w:tcPr>
          <w:p w14:paraId="4FD28E9F" w14:textId="77777777" w:rsidR="00084F76" w:rsidRPr="003D0C9E" w:rsidRDefault="00084F76" w:rsidP="00F34B4C">
            <w:pPr>
              <w:pStyle w:val="a6"/>
              <w:spacing w:after="0"/>
              <w:jc w:val="both"/>
              <w:rPr>
                <w:bCs/>
                <w:kern w:val="1"/>
              </w:rPr>
            </w:pPr>
            <w:r w:rsidRPr="003D0C9E">
              <w:rPr>
                <w:bCs/>
                <w:kern w:val="1"/>
              </w:rPr>
              <w:t>1. Зовнішній огляд.</w:t>
            </w:r>
          </w:p>
          <w:p w14:paraId="5BB65223"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7C79E386"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B1A9193" w14:textId="77777777" w:rsidR="00084F76" w:rsidRPr="003D0C9E" w:rsidRDefault="00084F76" w:rsidP="00F34B4C">
            <w:pPr>
              <w:pStyle w:val="a6"/>
              <w:spacing w:after="0"/>
              <w:jc w:val="both"/>
            </w:pPr>
            <w:r w:rsidRPr="003D0C9E">
              <w:t>4. Складання Акту огляду.</w:t>
            </w:r>
          </w:p>
          <w:p w14:paraId="754FA504"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0B7A8AF5"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Васильків, </w:t>
            </w:r>
          </w:p>
          <w:p w14:paraId="7731A042" w14:textId="77777777" w:rsidR="00084F76" w:rsidRPr="003D0C9E" w:rsidRDefault="00084F76" w:rsidP="00F34B4C">
            <w:pPr>
              <w:pStyle w:val="a6"/>
              <w:spacing w:after="0"/>
              <w:jc w:val="center"/>
              <w:rPr>
                <w:lang w:eastAsia="en-US"/>
              </w:rPr>
            </w:pPr>
            <w:r w:rsidRPr="003D0C9E">
              <w:rPr>
                <w:rStyle w:val="a9"/>
                <w:b w:val="0"/>
                <w:color w:val="000000"/>
              </w:rPr>
              <w:t>вул. Гоголя, 32</w:t>
            </w:r>
          </w:p>
        </w:tc>
      </w:tr>
      <w:tr w:rsidR="00084F76" w:rsidRPr="003D0C9E" w14:paraId="66986976" w14:textId="77777777" w:rsidTr="00DB43F5">
        <w:tc>
          <w:tcPr>
            <w:tcW w:w="279" w:type="pct"/>
            <w:tcBorders>
              <w:top w:val="single" w:sz="4" w:space="0" w:color="000000"/>
              <w:left w:val="single" w:sz="4" w:space="0" w:color="000000"/>
              <w:bottom w:val="single" w:sz="4" w:space="0" w:color="000000"/>
              <w:right w:val="single" w:sz="4" w:space="0" w:color="000000"/>
            </w:tcBorders>
          </w:tcPr>
          <w:p w14:paraId="6FD4DBBB"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53FE8746"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2CF1047B"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012B654"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68E95B8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512" w:type="pct"/>
            <w:tcBorders>
              <w:top w:val="single" w:sz="4" w:space="0" w:color="000000"/>
              <w:left w:val="single" w:sz="4" w:space="0" w:color="auto"/>
              <w:bottom w:val="single" w:sz="4" w:space="0" w:color="000000"/>
              <w:right w:val="single" w:sz="4" w:space="0" w:color="auto"/>
            </w:tcBorders>
          </w:tcPr>
          <w:p w14:paraId="5B6A226A" w14:textId="77777777" w:rsidR="00084F76" w:rsidRPr="003D0C9E" w:rsidRDefault="00084F76" w:rsidP="00F34B4C">
            <w:pPr>
              <w:pStyle w:val="a6"/>
              <w:spacing w:after="0"/>
              <w:jc w:val="both"/>
            </w:pPr>
            <w:r w:rsidRPr="003D0C9E">
              <w:t>1. Візуальний огляд шафи.</w:t>
            </w:r>
          </w:p>
          <w:p w14:paraId="11B71D18" w14:textId="77777777" w:rsidR="00084F76" w:rsidRPr="003D0C9E" w:rsidRDefault="00084F76" w:rsidP="00F34B4C">
            <w:pPr>
              <w:pStyle w:val="a6"/>
              <w:spacing w:after="0"/>
              <w:jc w:val="both"/>
            </w:pPr>
            <w:r w:rsidRPr="003D0C9E">
              <w:t>2. Перевірка системи електроживлення.</w:t>
            </w:r>
          </w:p>
          <w:p w14:paraId="38E3DA5E"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183D07EA" w14:textId="77777777" w:rsidR="00084F76" w:rsidRPr="003D0C9E" w:rsidRDefault="00084F76" w:rsidP="00F34B4C">
            <w:pPr>
              <w:pStyle w:val="a6"/>
              <w:spacing w:after="0"/>
              <w:jc w:val="both"/>
            </w:pPr>
            <w:r w:rsidRPr="003D0C9E">
              <w:t>4. Візуальний огляд модулю передачі даних.</w:t>
            </w:r>
          </w:p>
          <w:p w14:paraId="78656596"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64F71391" w14:textId="77777777" w:rsidR="00084F76" w:rsidRPr="003D0C9E" w:rsidRDefault="00084F76" w:rsidP="00F34B4C">
            <w:pPr>
              <w:pStyle w:val="a6"/>
              <w:spacing w:after="0"/>
              <w:jc w:val="both"/>
            </w:pPr>
            <w:r w:rsidRPr="003D0C9E">
              <w:t>6. Складання Акту огляду.</w:t>
            </w:r>
          </w:p>
          <w:p w14:paraId="75B6870D"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7667F4B5"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Васильків, </w:t>
            </w:r>
          </w:p>
          <w:p w14:paraId="0D23AEAE" w14:textId="77777777" w:rsidR="00084F76" w:rsidRPr="003D0C9E" w:rsidRDefault="00084F76" w:rsidP="00F34B4C">
            <w:pPr>
              <w:pStyle w:val="a6"/>
              <w:spacing w:after="0"/>
              <w:jc w:val="center"/>
              <w:rPr>
                <w:lang w:eastAsia="en-US"/>
              </w:rPr>
            </w:pPr>
            <w:r w:rsidRPr="003D0C9E">
              <w:rPr>
                <w:rStyle w:val="a9"/>
                <w:b w:val="0"/>
                <w:color w:val="000000"/>
              </w:rPr>
              <w:t>вул. Гоголя, 32</w:t>
            </w:r>
          </w:p>
        </w:tc>
      </w:tr>
      <w:tr w:rsidR="00084F76" w:rsidRPr="003D0C9E" w14:paraId="6614E8C2"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545B029"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4D83E7B1"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585C4020" w14:textId="77777777" w:rsidR="00084F76" w:rsidRPr="003D0C9E" w:rsidRDefault="00084F76" w:rsidP="00F34B4C">
            <w:pPr>
              <w:pStyle w:val="a6"/>
              <w:spacing w:after="0"/>
              <w:jc w:val="center"/>
              <w:rPr>
                <w:b/>
                <w:i/>
                <w:lang w:eastAsia="en-US"/>
              </w:rPr>
            </w:pPr>
            <w:r w:rsidRPr="003D0C9E">
              <w:rPr>
                <w:b/>
                <w:i/>
                <w:lang w:eastAsia="en-US"/>
              </w:rPr>
              <w:t>у місті Бориспіль</w:t>
            </w:r>
          </w:p>
        </w:tc>
      </w:tr>
      <w:tr w:rsidR="00084F76" w:rsidRPr="003D0C9E" w14:paraId="6E0D77D8" w14:textId="77777777" w:rsidTr="00DB43F5">
        <w:tc>
          <w:tcPr>
            <w:tcW w:w="279" w:type="pct"/>
            <w:tcBorders>
              <w:top w:val="single" w:sz="4" w:space="0" w:color="000000"/>
              <w:left w:val="single" w:sz="4" w:space="0" w:color="000000"/>
              <w:bottom w:val="single" w:sz="4" w:space="0" w:color="000000"/>
              <w:right w:val="single" w:sz="4" w:space="0" w:color="000000"/>
            </w:tcBorders>
          </w:tcPr>
          <w:p w14:paraId="4B325236"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6488C57F"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color w:val="000000"/>
                <w:lang w:eastAsia="uk-UA"/>
              </w:rPr>
              <w:t>сигналізатор-аналізатору газів «ДОЗОР-С»</w:t>
            </w:r>
            <w:r w:rsidRPr="003D0C9E">
              <w:rPr>
                <w:b/>
              </w:rPr>
              <w:t xml:space="preserve"> (СО, NO2, SO2)</w:t>
            </w:r>
          </w:p>
        </w:tc>
      </w:tr>
      <w:tr w:rsidR="00084F76" w:rsidRPr="003D0C9E" w14:paraId="51EDF967" w14:textId="77777777" w:rsidTr="00DB43F5">
        <w:tc>
          <w:tcPr>
            <w:tcW w:w="279" w:type="pct"/>
            <w:tcBorders>
              <w:top w:val="single" w:sz="4" w:space="0" w:color="000000"/>
              <w:left w:val="single" w:sz="4" w:space="0" w:color="000000"/>
              <w:bottom w:val="single" w:sz="4" w:space="0" w:color="000000"/>
              <w:right w:val="single" w:sz="4" w:space="0" w:color="000000"/>
            </w:tcBorders>
          </w:tcPr>
          <w:p w14:paraId="15BB8A17"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56AD482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Технічне обслуговування </w:t>
            </w:r>
            <w:r w:rsidRPr="003D0C9E">
              <w:rPr>
                <w:rFonts w:ascii="Times New Roman" w:eastAsia="Times New Roman" w:hAnsi="Times New Roman" w:cs="Times New Roman"/>
                <w:color w:val="000000"/>
                <w:sz w:val="24"/>
                <w:szCs w:val="24"/>
                <w:lang w:val="uk-UA" w:eastAsia="uk-UA"/>
              </w:rPr>
              <w:t>сигналізатор-аналізатору газів «ДОЗОР-С»</w:t>
            </w:r>
            <w:r w:rsidRPr="003D0C9E">
              <w:rPr>
                <w:rFonts w:ascii="Times New Roman" w:eastAsia="Times New Roman" w:hAnsi="Times New Roman" w:cs="Times New Roman"/>
                <w:sz w:val="24"/>
                <w:szCs w:val="24"/>
                <w:lang w:val="uk-UA"/>
              </w:rPr>
              <w:t xml:space="preserve"> (СО, NO2, SO2). Методика повірки 554-12-10</w:t>
            </w:r>
          </w:p>
        </w:tc>
        <w:tc>
          <w:tcPr>
            <w:tcW w:w="2512" w:type="pct"/>
            <w:tcBorders>
              <w:top w:val="single" w:sz="4" w:space="0" w:color="000000"/>
              <w:left w:val="single" w:sz="4" w:space="0" w:color="auto"/>
              <w:bottom w:val="single" w:sz="4" w:space="0" w:color="000000"/>
              <w:right w:val="single" w:sz="4" w:space="0" w:color="auto"/>
            </w:tcBorders>
          </w:tcPr>
          <w:p w14:paraId="50B50788" w14:textId="77777777" w:rsidR="00084F76" w:rsidRPr="003D0C9E" w:rsidRDefault="00084F76" w:rsidP="00F34B4C">
            <w:pPr>
              <w:pStyle w:val="a6"/>
              <w:spacing w:after="0"/>
              <w:jc w:val="both"/>
              <w:rPr>
                <w:lang w:eastAsia="en-US"/>
              </w:rPr>
            </w:pPr>
            <w:r w:rsidRPr="003D0C9E">
              <w:rPr>
                <w:lang w:eastAsia="en-US"/>
              </w:rPr>
              <w:t>1. Зовнішній огляд.</w:t>
            </w:r>
          </w:p>
          <w:p w14:paraId="4BEEDBAD"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256E4B93" w14:textId="77777777" w:rsidR="00084F76" w:rsidRPr="003D0C9E" w:rsidRDefault="00084F76" w:rsidP="00F34B4C">
            <w:pPr>
              <w:pStyle w:val="a6"/>
              <w:spacing w:after="0"/>
              <w:jc w:val="both"/>
              <w:rPr>
                <w:lang w:eastAsia="en-US"/>
              </w:rPr>
            </w:pPr>
            <w:r w:rsidRPr="003D0C9E">
              <w:rPr>
                <w:lang w:eastAsia="en-US"/>
              </w:rPr>
              <w:t>3. Опробування.</w:t>
            </w:r>
          </w:p>
          <w:p w14:paraId="13560412"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5E6ECD2" w14:textId="77777777" w:rsidR="00084F76" w:rsidRPr="003D0C9E" w:rsidRDefault="00084F76" w:rsidP="00F34B4C">
            <w:pPr>
              <w:pStyle w:val="a6"/>
              <w:spacing w:after="0"/>
              <w:jc w:val="both"/>
            </w:pPr>
            <w:r w:rsidRPr="003D0C9E">
              <w:t>5. Складання Акту огляду.</w:t>
            </w:r>
          </w:p>
          <w:p w14:paraId="67181CAA" w14:textId="77777777" w:rsidR="00084F76" w:rsidRPr="003D0C9E" w:rsidRDefault="00084F76" w:rsidP="00F34B4C">
            <w:pPr>
              <w:pStyle w:val="a6"/>
              <w:spacing w:after="0"/>
              <w:jc w:val="both"/>
            </w:pPr>
            <w:r w:rsidRPr="003D0C9E">
              <w:t xml:space="preserve">6. </w:t>
            </w:r>
            <w:bookmarkStart w:id="3" w:name="_Hlk130978292"/>
            <w:r w:rsidRPr="003D0C9E">
              <w:t>Заміна сенсорів за необхідності</w:t>
            </w:r>
            <w:bookmarkEnd w:id="3"/>
            <w:r w:rsidRPr="003D0C9E">
              <w:t>.</w:t>
            </w:r>
          </w:p>
          <w:p w14:paraId="23108093"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4B214093" w14:textId="77777777" w:rsidR="00084F76" w:rsidRPr="003D0C9E" w:rsidRDefault="00084F76" w:rsidP="00F34B4C">
            <w:pPr>
              <w:pStyle w:val="a6"/>
              <w:spacing w:after="0"/>
              <w:jc w:val="both"/>
            </w:pPr>
            <w:r w:rsidRPr="003D0C9E">
              <w:t xml:space="preserve">8. </w:t>
            </w:r>
            <w:bookmarkStart w:id="4" w:name="_Hlk130978281"/>
            <w:r w:rsidRPr="003D0C9E">
              <w:t>Заміна компресора для примусової подачі повітря</w:t>
            </w:r>
            <w:bookmarkEnd w:id="4"/>
            <w:r w:rsidRPr="003D0C9E">
              <w:t>.</w:t>
            </w:r>
          </w:p>
        </w:tc>
        <w:tc>
          <w:tcPr>
            <w:tcW w:w="1105" w:type="pct"/>
            <w:tcBorders>
              <w:top w:val="single" w:sz="4" w:space="0" w:color="000000"/>
              <w:left w:val="single" w:sz="4" w:space="0" w:color="auto"/>
              <w:right w:val="single" w:sz="4" w:space="0" w:color="auto"/>
            </w:tcBorders>
          </w:tcPr>
          <w:p w14:paraId="55B71195"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Бориспіль, </w:t>
            </w:r>
          </w:p>
          <w:p w14:paraId="6B2A5439" w14:textId="77777777" w:rsidR="00084F76" w:rsidRPr="003D0C9E" w:rsidRDefault="00084F76" w:rsidP="00F34B4C">
            <w:pPr>
              <w:pStyle w:val="a6"/>
              <w:spacing w:after="0"/>
              <w:jc w:val="center"/>
              <w:rPr>
                <w:lang w:eastAsia="en-US"/>
              </w:rPr>
            </w:pPr>
            <w:r w:rsidRPr="003D0C9E">
              <w:rPr>
                <w:rStyle w:val="a9"/>
                <w:b w:val="0"/>
                <w:color w:val="000000"/>
              </w:rPr>
              <w:t>вул. Київський Шлях, 72</w:t>
            </w:r>
          </w:p>
        </w:tc>
      </w:tr>
      <w:tr w:rsidR="00084F76" w:rsidRPr="003D0C9E" w14:paraId="6EF6A3F4"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185D76F"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76A69031"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7857115C"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6FCC719"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2A6EBC8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512" w:type="pct"/>
            <w:tcBorders>
              <w:top w:val="single" w:sz="4" w:space="0" w:color="000000"/>
              <w:left w:val="single" w:sz="4" w:space="0" w:color="auto"/>
              <w:bottom w:val="single" w:sz="4" w:space="0" w:color="000000"/>
              <w:right w:val="single" w:sz="4" w:space="0" w:color="auto"/>
            </w:tcBorders>
          </w:tcPr>
          <w:p w14:paraId="7542AA6E" w14:textId="77777777" w:rsidR="00084F76" w:rsidRPr="003D0C9E" w:rsidRDefault="00084F76" w:rsidP="00F34B4C">
            <w:pPr>
              <w:pStyle w:val="a6"/>
              <w:spacing w:after="0"/>
              <w:jc w:val="both"/>
              <w:rPr>
                <w:lang w:eastAsia="en-US"/>
              </w:rPr>
            </w:pPr>
            <w:r w:rsidRPr="003D0C9E">
              <w:rPr>
                <w:lang w:eastAsia="en-US"/>
              </w:rPr>
              <w:t>1. Зовнішній огляд.</w:t>
            </w:r>
          </w:p>
          <w:p w14:paraId="19912AAF" w14:textId="77777777" w:rsidR="00084F76" w:rsidRPr="003D0C9E" w:rsidRDefault="00084F76" w:rsidP="00F34B4C">
            <w:pPr>
              <w:pStyle w:val="a6"/>
              <w:spacing w:after="0"/>
              <w:jc w:val="both"/>
              <w:rPr>
                <w:lang w:eastAsia="en-US"/>
              </w:rPr>
            </w:pPr>
            <w:r w:rsidRPr="003D0C9E">
              <w:t>2. Складання Акту огляду.</w:t>
            </w:r>
          </w:p>
          <w:p w14:paraId="711F44A0" w14:textId="77777777" w:rsidR="00084F76" w:rsidRPr="003D0C9E" w:rsidRDefault="00084F76" w:rsidP="00F34B4C">
            <w:pPr>
              <w:pStyle w:val="a6"/>
              <w:spacing w:after="0"/>
              <w:jc w:val="both"/>
            </w:pPr>
            <w:r w:rsidRPr="003D0C9E">
              <w:t xml:space="preserve">3. При наявності пошкоджень, виконати їх </w:t>
            </w:r>
            <w:r w:rsidRPr="003D0C9E">
              <w:lastRenderedPageBreak/>
              <w:t>усунення.</w:t>
            </w:r>
          </w:p>
          <w:p w14:paraId="5798B226" w14:textId="77777777" w:rsidR="00084F76" w:rsidRPr="003D0C9E" w:rsidRDefault="00084F76" w:rsidP="00F34B4C">
            <w:pPr>
              <w:pStyle w:val="a6"/>
              <w:spacing w:after="0"/>
              <w:jc w:val="both"/>
              <w:rPr>
                <w:lang w:eastAsia="en-US"/>
              </w:rPr>
            </w:pPr>
            <w:r w:rsidRPr="003D0C9E">
              <w:rPr>
                <w:lang w:eastAsia="en-US"/>
              </w:rPr>
              <w:t xml:space="preserve">4. Проведення державної повірки/ калібрування. </w:t>
            </w:r>
            <w:r w:rsidRPr="003D0C9E">
              <w:t>Отримання Свідоцтва про повірку/калібрування законодавчо регульованого засобу вимірювальної техніки.</w:t>
            </w:r>
          </w:p>
        </w:tc>
        <w:tc>
          <w:tcPr>
            <w:tcW w:w="1105" w:type="pct"/>
            <w:tcBorders>
              <w:top w:val="single" w:sz="4" w:space="0" w:color="000000"/>
              <w:left w:val="single" w:sz="4" w:space="0" w:color="auto"/>
              <w:right w:val="single" w:sz="4" w:space="0" w:color="auto"/>
            </w:tcBorders>
          </w:tcPr>
          <w:p w14:paraId="17F737BF" w14:textId="77777777" w:rsidR="00084F76" w:rsidRPr="003D0C9E" w:rsidRDefault="00084F76" w:rsidP="00F34B4C">
            <w:pPr>
              <w:pStyle w:val="a6"/>
              <w:spacing w:after="0"/>
              <w:jc w:val="center"/>
              <w:rPr>
                <w:rStyle w:val="a9"/>
                <w:b w:val="0"/>
                <w:color w:val="000000"/>
              </w:rPr>
            </w:pPr>
            <w:r w:rsidRPr="003D0C9E">
              <w:rPr>
                <w:lang w:eastAsia="en-US"/>
              </w:rPr>
              <w:lastRenderedPageBreak/>
              <w:t xml:space="preserve">Київська область, м. </w:t>
            </w:r>
            <w:r w:rsidRPr="003D0C9E">
              <w:rPr>
                <w:rStyle w:val="a9"/>
                <w:b w:val="0"/>
                <w:color w:val="000000"/>
              </w:rPr>
              <w:t xml:space="preserve">Бориспіль, </w:t>
            </w:r>
          </w:p>
          <w:p w14:paraId="022248FF" w14:textId="77777777" w:rsidR="00084F76" w:rsidRPr="003D0C9E" w:rsidRDefault="00084F76" w:rsidP="00F34B4C">
            <w:pPr>
              <w:pStyle w:val="a6"/>
              <w:spacing w:after="0"/>
              <w:jc w:val="center"/>
              <w:rPr>
                <w:lang w:eastAsia="en-US"/>
              </w:rPr>
            </w:pPr>
            <w:r w:rsidRPr="003D0C9E">
              <w:rPr>
                <w:rStyle w:val="a9"/>
                <w:b w:val="0"/>
                <w:color w:val="000000"/>
              </w:rPr>
              <w:t xml:space="preserve">вул. Київський </w:t>
            </w:r>
            <w:r w:rsidRPr="003D0C9E">
              <w:rPr>
                <w:rStyle w:val="a9"/>
                <w:b w:val="0"/>
                <w:color w:val="000000"/>
              </w:rPr>
              <w:lastRenderedPageBreak/>
              <w:t>Шлях, 72</w:t>
            </w:r>
          </w:p>
        </w:tc>
      </w:tr>
      <w:tr w:rsidR="00084F76" w:rsidRPr="00D67E7F" w14:paraId="6268744E"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F41F581"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607422D0"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4F2C8020" w14:textId="77777777" w:rsidTr="00DB43F5">
        <w:tc>
          <w:tcPr>
            <w:tcW w:w="279" w:type="pct"/>
            <w:tcBorders>
              <w:top w:val="single" w:sz="4" w:space="0" w:color="000000"/>
              <w:left w:val="single" w:sz="4" w:space="0" w:color="000000"/>
              <w:bottom w:val="single" w:sz="4" w:space="0" w:color="000000"/>
              <w:right w:val="single" w:sz="4" w:space="0" w:color="000000"/>
            </w:tcBorders>
          </w:tcPr>
          <w:p w14:paraId="5C42C002"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07CCE73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512" w:type="pct"/>
            <w:tcBorders>
              <w:top w:val="single" w:sz="4" w:space="0" w:color="000000"/>
              <w:left w:val="single" w:sz="4" w:space="0" w:color="auto"/>
              <w:bottom w:val="single" w:sz="4" w:space="0" w:color="000000"/>
              <w:right w:val="single" w:sz="4" w:space="0" w:color="auto"/>
            </w:tcBorders>
          </w:tcPr>
          <w:p w14:paraId="5ACFF92F" w14:textId="77777777" w:rsidR="00084F76" w:rsidRPr="003D0C9E" w:rsidRDefault="00084F76" w:rsidP="00F34B4C">
            <w:pPr>
              <w:pStyle w:val="a6"/>
              <w:spacing w:after="0"/>
              <w:jc w:val="both"/>
              <w:rPr>
                <w:bCs/>
                <w:kern w:val="1"/>
              </w:rPr>
            </w:pPr>
            <w:r w:rsidRPr="003D0C9E">
              <w:rPr>
                <w:bCs/>
                <w:kern w:val="1"/>
              </w:rPr>
              <w:t>1. Зовнішній огляд.</w:t>
            </w:r>
          </w:p>
          <w:p w14:paraId="77975ABC"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480D643"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DA87479"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22891F46" w14:textId="77777777" w:rsidR="00084F76" w:rsidRPr="003D0C9E" w:rsidRDefault="00084F76" w:rsidP="00F34B4C">
            <w:pPr>
              <w:pStyle w:val="a6"/>
              <w:spacing w:after="0"/>
              <w:jc w:val="both"/>
              <w:rPr>
                <w:bCs/>
                <w:kern w:val="1"/>
              </w:rPr>
            </w:pPr>
            <w:r w:rsidRPr="003D0C9E">
              <w:rPr>
                <w:bCs/>
                <w:kern w:val="1"/>
              </w:rPr>
              <w:t>5.</w:t>
            </w:r>
            <w:r w:rsidRPr="003D0C9E">
              <w:t>Проведення державної повірки/калібрування</w:t>
            </w:r>
            <w:r w:rsidRPr="003D0C9E">
              <w:rPr>
                <w:bCs/>
                <w:kern w:val="1"/>
              </w:rPr>
              <w:t>.</w:t>
            </w:r>
          </w:p>
          <w:p w14:paraId="018187B1" w14:textId="77777777" w:rsidR="00084F76" w:rsidRPr="003D0C9E" w:rsidRDefault="00084F76" w:rsidP="00F34B4C">
            <w:pPr>
              <w:pStyle w:val="a6"/>
              <w:spacing w:after="0"/>
              <w:jc w:val="both"/>
              <w:rPr>
                <w:bCs/>
                <w:kern w:val="1"/>
              </w:rPr>
            </w:pPr>
            <w:r w:rsidRPr="003D0C9E">
              <w:t>6. При наявності пошкоджень, виконати їх усунення.</w:t>
            </w:r>
          </w:p>
        </w:tc>
        <w:tc>
          <w:tcPr>
            <w:tcW w:w="1105" w:type="pct"/>
            <w:tcBorders>
              <w:top w:val="single" w:sz="4" w:space="0" w:color="000000"/>
              <w:left w:val="single" w:sz="4" w:space="0" w:color="auto"/>
              <w:right w:val="single" w:sz="4" w:space="0" w:color="auto"/>
            </w:tcBorders>
          </w:tcPr>
          <w:p w14:paraId="613F3ACF"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Бориспіль, </w:t>
            </w:r>
          </w:p>
          <w:p w14:paraId="51C0092A" w14:textId="77777777" w:rsidR="00084F76" w:rsidRPr="003D0C9E" w:rsidRDefault="00084F76" w:rsidP="00F34B4C">
            <w:pPr>
              <w:pStyle w:val="a6"/>
              <w:spacing w:after="0"/>
              <w:jc w:val="center"/>
              <w:rPr>
                <w:lang w:eastAsia="en-US"/>
              </w:rPr>
            </w:pPr>
            <w:r w:rsidRPr="003D0C9E">
              <w:rPr>
                <w:rStyle w:val="a9"/>
                <w:b w:val="0"/>
                <w:color w:val="000000"/>
              </w:rPr>
              <w:t>вул. Київський Шлях, 72</w:t>
            </w:r>
          </w:p>
        </w:tc>
      </w:tr>
      <w:tr w:rsidR="00084F76" w:rsidRPr="003D0C9E" w14:paraId="7D2DF1C6" w14:textId="77777777" w:rsidTr="00DB43F5">
        <w:tc>
          <w:tcPr>
            <w:tcW w:w="279" w:type="pct"/>
            <w:tcBorders>
              <w:top w:val="single" w:sz="4" w:space="0" w:color="000000"/>
              <w:left w:val="single" w:sz="4" w:space="0" w:color="000000"/>
              <w:bottom w:val="single" w:sz="4" w:space="0" w:color="000000"/>
              <w:right w:val="single" w:sz="4" w:space="0" w:color="000000"/>
            </w:tcBorders>
          </w:tcPr>
          <w:p w14:paraId="793C2CBB"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148CEB5C"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1E091F90" w14:textId="77777777" w:rsidTr="00DB43F5">
        <w:tc>
          <w:tcPr>
            <w:tcW w:w="279" w:type="pct"/>
            <w:tcBorders>
              <w:top w:val="single" w:sz="4" w:space="0" w:color="000000"/>
              <w:left w:val="single" w:sz="4" w:space="0" w:color="000000"/>
              <w:bottom w:val="single" w:sz="4" w:space="0" w:color="000000"/>
              <w:right w:val="single" w:sz="4" w:space="0" w:color="000000"/>
            </w:tcBorders>
          </w:tcPr>
          <w:p w14:paraId="66A13276"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5119CAA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512" w:type="pct"/>
            <w:tcBorders>
              <w:top w:val="single" w:sz="4" w:space="0" w:color="000000"/>
              <w:left w:val="single" w:sz="4" w:space="0" w:color="auto"/>
              <w:bottom w:val="single" w:sz="4" w:space="0" w:color="000000"/>
              <w:right w:val="single" w:sz="4" w:space="0" w:color="auto"/>
            </w:tcBorders>
          </w:tcPr>
          <w:p w14:paraId="6581720A" w14:textId="77777777" w:rsidR="00084F76" w:rsidRPr="003D0C9E" w:rsidRDefault="00084F76" w:rsidP="00F34B4C">
            <w:pPr>
              <w:pStyle w:val="a6"/>
              <w:spacing w:after="0"/>
              <w:jc w:val="both"/>
              <w:rPr>
                <w:bCs/>
                <w:kern w:val="1"/>
              </w:rPr>
            </w:pPr>
            <w:r w:rsidRPr="003D0C9E">
              <w:rPr>
                <w:bCs/>
                <w:kern w:val="1"/>
              </w:rPr>
              <w:t>1. Зовнішній огляд.</w:t>
            </w:r>
          </w:p>
          <w:p w14:paraId="3200DB00"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65DE6205"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1F633D8C" w14:textId="77777777" w:rsidR="00084F76" w:rsidRPr="003D0C9E" w:rsidRDefault="00084F76" w:rsidP="00F34B4C">
            <w:pPr>
              <w:pStyle w:val="a6"/>
              <w:spacing w:after="0"/>
              <w:jc w:val="both"/>
            </w:pPr>
            <w:r w:rsidRPr="003D0C9E">
              <w:t>4. Складання Акту огляду.</w:t>
            </w:r>
          </w:p>
          <w:p w14:paraId="3D3CF4A2"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6681BD58"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Бориспіль, </w:t>
            </w:r>
          </w:p>
          <w:p w14:paraId="1A49D8A6" w14:textId="77777777" w:rsidR="00084F76" w:rsidRPr="003D0C9E" w:rsidRDefault="00084F76" w:rsidP="00F34B4C">
            <w:pPr>
              <w:pStyle w:val="a6"/>
              <w:spacing w:after="0"/>
              <w:jc w:val="center"/>
              <w:rPr>
                <w:lang w:eastAsia="en-US"/>
              </w:rPr>
            </w:pPr>
            <w:r w:rsidRPr="003D0C9E">
              <w:rPr>
                <w:rStyle w:val="a9"/>
                <w:b w:val="0"/>
                <w:color w:val="000000"/>
              </w:rPr>
              <w:t>вул. Київський Шлях, 72</w:t>
            </w:r>
          </w:p>
        </w:tc>
      </w:tr>
      <w:tr w:rsidR="00084F76" w:rsidRPr="003D0C9E" w14:paraId="7A196C09" w14:textId="77777777" w:rsidTr="00DB43F5">
        <w:tc>
          <w:tcPr>
            <w:tcW w:w="279" w:type="pct"/>
            <w:tcBorders>
              <w:top w:val="single" w:sz="4" w:space="0" w:color="000000"/>
              <w:left w:val="single" w:sz="4" w:space="0" w:color="000000"/>
              <w:bottom w:val="single" w:sz="4" w:space="0" w:color="000000"/>
              <w:right w:val="single" w:sz="4" w:space="0" w:color="000000"/>
            </w:tcBorders>
          </w:tcPr>
          <w:p w14:paraId="5F0CA72F"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0376A80B"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4339AC54" w14:textId="77777777" w:rsidTr="00DB43F5">
        <w:tc>
          <w:tcPr>
            <w:tcW w:w="279" w:type="pct"/>
            <w:tcBorders>
              <w:top w:val="single" w:sz="4" w:space="0" w:color="000000"/>
              <w:left w:val="single" w:sz="4" w:space="0" w:color="000000"/>
              <w:bottom w:val="single" w:sz="4" w:space="0" w:color="000000"/>
              <w:right w:val="single" w:sz="4" w:space="0" w:color="000000"/>
            </w:tcBorders>
          </w:tcPr>
          <w:p w14:paraId="3C527E65"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43C7BC8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512" w:type="pct"/>
            <w:tcBorders>
              <w:top w:val="single" w:sz="4" w:space="0" w:color="000000"/>
              <w:left w:val="single" w:sz="4" w:space="0" w:color="auto"/>
              <w:bottom w:val="single" w:sz="4" w:space="0" w:color="000000"/>
              <w:right w:val="single" w:sz="4" w:space="0" w:color="auto"/>
            </w:tcBorders>
          </w:tcPr>
          <w:p w14:paraId="6098B76C" w14:textId="77777777" w:rsidR="00084F76" w:rsidRPr="003D0C9E" w:rsidRDefault="00084F76" w:rsidP="00F34B4C">
            <w:pPr>
              <w:pStyle w:val="a6"/>
              <w:spacing w:after="0"/>
              <w:jc w:val="both"/>
            </w:pPr>
            <w:r w:rsidRPr="003D0C9E">
              <w:t>1. Візуальний огляд шафи.</w:t>
            </w:r>
          </w:p>
          <w:p w14:paraId="5DC19A67" w14:textId="77777777" w:rsidR="00084F76" w:rsidRPr="003D0C9E" w:rsidRDefault="00084F76" w:rsidP="00F34B4C">
            <w:pPr>
              <w:pStyle w:val="a6"/>
              <w:spacing w:after="0"/>
              <w:jc w:val="both"/>
            </w:pPr>
            <w:r w:rsidRPr="003D0C9E">
              <w:t>2. Перевірка системи електроживлення.</w:t>
            </w:r>
          </w:p>
          <w:p w14:paraId="674D3808"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186B8A36" w14:textId="77777777" w:rsidR="00084F76" w:rsidRPr="003D0C9E" w:rsidRDefault="00084F76" w:rsidP="00F34B4C">
            <w:pPr>
              <w:pStyle w:val="a6"/>
              <w:spacing w:after="0"/>
              <w:jc w:val="both"/>
            </w:pPr>
            <w:r w:rsidRPr="003D0C9E">
              <w:t>4. Візуальний огляд модулю передачі даних.</w:t>
            </w:r>
          </w:p>
          <w:p w14:paraId="70A20465"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128F7B2C" w14:textId="77777777" w:rsidR="00084F76" w:rsidRPr="003D0C9E" w:rsidRDefault="00084F76" w:rsidP="00F34B4C">
            <w:pPr>
              <w:pStyle w:val="a6"/>
              <w:spacing w:after="0"/>
              <w:jc w:val="both"/>
            </w:pPr>
            <w:r w:rsidRPr="003D0C9E">
              <w:t>6. Складання Акту огляду.</w:t>
            </w:r>
          </w:p>
          <w:p w14:paraId="257510CA"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1711EC01"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Бориспіль, </w:t>
            </w:r>
          </w:p>
          <w:p w14:paraId="259794F1" w14:textId="77777777" w:rsidR="00084F76" w:rsidRPr="003D0C9E" w:rsidRDefault="00084F76" w:rsidP="00F34B4C">
            <w:pPr>
              <w:pStyle w:val="a6"/>
              <w:spacing w:after="0"/>
              <w:jc w:val="center"/>
              <w:rPr>
                <w:lang w:eastAsia="en-US"/>
              </w:rPr>
            </w:pPr>
            <w:r w:rsidRPr="003D0C9E">
              <w:rPr>
                <w:rStyle w:val="a9"/>
                <w:b w:val="0"/>
                <w:color w:val="000000"/>
              </w:rPr>
              <w:t>вул. Київський Шлях, 72</w:t>
            </w:r>
          </w:p>
        </w:tc>
      </w:tr>
      <w:tr w:rsidR="00084F76" w:rsidRPr="003D0C9E" w14:paraId="07126E40" w14:textId="77777777" w:rsidTr="00DB43F5">
        <w:tc>
          <w:tcPr>
            <w:tcW w:w="279" w:type="pct"/>
            <w:tcBorders>
              <w:top w:val="single" w:sz="4" w:space="0" w:color="000000"/>
              <w:left w:val="single" w:sz="4" w:space="0" w:color="000000"/>
              <w:bottom w:val="single" w:sz="4" w:space="0" w:color="000000"/>
              <w:right w:val="single" w:sz="4" w:space="0" w:color="000000"/>
            </w:tcBorders>
          </w:tcPr>
          <w:p w14:paraId="1694F6FF"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6BD45E5D"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4D350BCC" w14:textId="77777777" w:rsidR="00084F76" w:rsidRPr="003D0C9E" w:rsidRDefault="00084F76" w:rsidP="00F34B4C">
            <w:pPr>
              <w:pStyle w:val="a6"/>
              <w:spacing w:after="0"/>
              <w:jc w:val="center"/>
              <w:rPr>
                <w:b/>
                <w:i/>
                <w:lang w:eastAsia="en-US"/>
              </w:rPr>
            </w:pPr>
            <w:r w:rsidRPr="003D0C9E">
              <w:rPr>
                <w:b/>
                <w:i/>
                <w:lang w:eastAsia="en-US"/>
              </w:rPr>
              <w:t>у місті Вишгород</w:t>
            </w:r>
          </w:p>
        </w:tc>
      </w:tr>
      <w:tr w:rsidR="00084F76" w:rsidRPr="003D0C9E" w14:paraId="787DF344" w14:textId="77777777" w:rsidTr="00DB43F5">
        <w:tc>
          <w:tcPr>
            <w:tcW w:w="279" w:type="pct"/>
            <w:tcBorders>
              <w:top w:val="single" w:sz="4" w:space="0" w:color="000000"/>
              <w:left w:val="single" w:sz="4" w:space="0" w:color="000000"/>
              <w:bottom w:val="single" w:sz="4" w:space="0" w:color="000000"/>
              <w:right w:val="single" w:sz="4" w:space="0" w:color="000000"/>
            </w:tcBorders>
          </w:tcPr>
          <w:p w14:paraId="691C3842"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7AA71FDA"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color w:val="000000"/>
                <w:lang w:eastAsia="uk-UA"/>
              </w:rPr>
              <w:t>сигналізатор-аналізатору газів «ДОЗОР-С»</w:t>
            </w:r>
            <w:r w:rsidRPr="003D0C9E">
              <w:rPr>
                <w:b/>
              </w:rPr>
              <w:t xml:space="preserve"> (СО, NO2, SO2)</w:t>
            </w:r>
          </w:p>
        </w:tc>
      </w:tr>
      <w:tr w:rsidR="00084F76" w:rsidRPr="003D0C9E" w14:paraId="1AD8E169" w14:textId="77777777" w:rsidTr="00DB43F5">
        <w:tc>
          <w:tcPr>
            <w:tcW w:w="279" w:type="pct"/>
            <w:tcBorders>
              <w:top w:val="single" w:sz="4" w:space="0" w:color="000000"/>
              <w:left w:val="single" w:sz="4" w:space="0" w:color="000000"/>
              <w:bottom w:val="single" w:sz="4" w:space="0" w:color="000000"/>
              <w:right w:val="single" w:sz="4" w:space="0" w:color="000000"/>
            </w:tcBorders>
          </w:tcPr>
          <w:p w14:paraId="12EA6853"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45B0EBE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Технічне обслуговування </w:t>
            </w:r>
            <w:r w:rsidRPr="003D0C9E">
              <w:rPr>
                <w:rFonts w:ascii="Times New Roman" w:eastAsia="Times New Roman" w:hAnsi="Times New Roman" w:cs="Times New Roman"/>
                <w:color w:val="000000"/>
                <w:sz w:val="24"/>
                <w:szCs w:val="24"/>
                <w:lang w:val="uk-UA" w:eastAsia="uk-UA"/>
              </w:rPr>
              <w:t>сигналізатор-аналізатору газів «ДОЗОР-С»</w:t>
            </w:r>
            <w:r w:rsidRPr="003D0C9E">
              <w:rPr>
                <w:rFonts w:ascii="Times New Roman" w:eastAsia="Times New Roman" w:hAnsi="Times New Roman" w:cs="Times New Roman"/>
                <w:sz w:val="24"/>
                <w:szCs w:val="24"/>
                <w:lang w:val="uk-UA"/>
              </w:rPr>
              <w:t xml:space="preserve"> (СО, NO2, SO2). Методика повірки 554-12-10</w:t>
            </w:r>
          </w:p>
        </w:tc>
        <w:tc>
          <w:tcPr>
            <w:tcW w:w="2512" w:type="pct"/>
            <w:tcBorders>
              <w:top w:val="single" w:sz="4" w:space="0" w:color="000000"/>
              <w:left w:val="single" w:sz="4" w:space="0" w:color="auto"/>
              <w:bottom w:val="single" w:sz="4" w:space="0" w:color="000000"/>
              <w:right w:val="single" w:sz="4" w:space="0" w:color="auto"/>
            </w:tcBorders>
          </w:tcPr>
          <w:p w14:paraId="2F57D0A5" w14:textId="77777777" w:rsidR="00084F76" w:rsidRPr="003D0C9E" w:rsidRDefault="00084F76" w:rsidP="00F34B4C">
            <w:pPr>
              <w:pStyle w:val="a6"/>
              <w:spacing w:after="0"/>
              <w:jc w:val="both"/>
              <w:rPr>
                <w:lang w:eastAsia="en-US"/>
              </w:rPr>
            </w:pPr>
            <w:r w:rsidRPr="003D0C9E">
              <w:rPr>
                <w:lang w:eastAsia="en-US"/>
              </w:rPr>
              <w:t>1. Зовнішній огляд.</w:t>
            </w:r>
          </w:p>
          <w:p w14:paraId="56EC12D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399BDE8E" w14:textId="77777777" w:rsidR="00084F76" w:rsidRPr="003D0C9E" w:rsidRDefault="00084F76" w:rsidP="00F34B4C">
            <w:pPr>
              <w:pStyle w:val="a6"/>
              <w:spacing w:after="0"/>
              <w:jc w:val="both"/>
              <w:rPr>
                <w:lang w:eastAsia="en-US"/>
              </w:rPr>
            </w:pPr>
            <w:r w:rsidRPr="003D0C9E">
              <w:rPr>
                <w:lang w:eastAsia="en-US"/>
              </w:rPr>
              <w:t>3. Опробування.</w:t>
            </w:r>
          </w:p>
          <w:p w14:paraId="2BB5D19E"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93760AE" w14:textId="77777777" w:rsidR="00084F76" w:rsidRPr="003D0C9E" w:rsidRDefault="00084F76" w:rsidP="00F34B4C">
            <w:pPr>
              <w:pStyle w:val="a6"/>
              <w:spacing w:after="0"/>
              <w:jc w:val="both"/>
            </w:pPr>
            <w:r w:rsidRPr="003D0C9E">
              <w:t>5. Складання Акту огляду.</w:t>
            </w:r>
          </w:p>
          <w:p w14:paraId="5C84DB96" w14:textId="77777777" w:rsidR="00084F76" w:rsidRPr="003D0C9E" w:rsidRDefault="00084F76" w:rsidP="00F34B4C">
            <w:pPr>
              <w:pStyle w:val="a6"/>
              <w:spacing w:after="0"/>
              <w:jc w:val="both"/>
            </w:pPr>
            <w:r w:rsidRPr="003D0C9E">
              <w:t>6. Заміна сенсорів за необхідності.</w:t>
            </w:r>
          </w:p>
          <w:p w14:paraId="6FE8E461" w14:textId="77777777" w:rsidR="00084F76" w:rsidRPr="003D0C9E" w:rsidRDefault="00084F76" w:rsidP="00F34B4C">
            <w:pPr>
              <w:pStyle w:val="a6"/>
              <w:spacing w:after="0"/>
              <w:jc w:val="both"/>
            </w:pPr>
            <w:r w:rsidRPr="003D0C9E">
              <w:t xml:space="preserve">7. Проведення державної повірки/калібрування. Отримання Свідоцтва про повірку/калібрування законодавчо регульованого засобу </w:t>
            </w:r>
            <w:r w:rsidRPr="003D0C9E">
              <w:lastRenderedPageBreak/>
              <w:t>вимірювальної техніки.</w:t>
            </w:r>
          </w:p>
          <w:p w14:paraId="548E43BD" w14:textId="77777777" w:rsidR="00084F76" w:rsidRPr="003D0C9E" w:rsidRDefault="00084F76" w:rsidP="00F34B4C">
            <w:pPr>
              <w:pStyle w:val="a6"/>
              <w:spacing w:after="0"/>
              <w:jc w:val="both"/>
              <w:rPr>
                <w:lang w:eastAsia="en-US"/>
              </w:rPr>
            </w:pPr>
            <w:r w:rsidRPr="003D0C9E">
              <w:t>8. Заміна компресора для примусової подачі повітря.</w:t>
            </w:r>
          </w:p>
        </w:tc>
        <w:tc>
          <w:tcPr>
            <w:tcW w:w="1105" w:type="pct"/>
            <w:tcBorders>
              <w:top w:val="single" w:sz="4" w:space="0" w:color="000000"/>
              <w:left w:val="single" w:sz="4" w:space="0" w:color="auto"/>
              <w:right w:val="single" w:sz="4" w:space="0" w:color="auto"/>
            </w:tcBorders>
          </w:tcPr>
          <w:p w14:paraId="70C99614" w14:textId="77777777" w:rsidR="00084F76" w:rsidRPr="003D0C9E" w:rsidRDefault="00084F76" w:rsidP="00F34B4C">
            <w:pPr>
              <w:pStyle w:val="a6"/>
              <w:spacing w:after="0"/>
              <w:jc w:val="center"/>
              <w:rPr>
                <w:rStyle w:val="a9"/>
                <w:b w:val="0"/>
                <w:color w:val="000000"/>
              </w:rPr>
            </w:pPr>
            <w:r w:rsidRPr="003D0C9E">
              <w:rPr>
                <w:lang w:eastAsia="en-US"/>
              </w:rPr>
              <w:lastRenderedPageBreak/>
              <w:t xml:space="preserve">Київська область, м. </w:t>
            </w:r>
            <w:r w:rsidRPr="003D0C9E">
              <w:rPr>
                <w:rStyle w:val="a9"/>
                <w:b w:val="0"/>
                <w:color w:val="000000"/>
              </w:rPr>
              <w:t xml:space="preserve">Вишгород, </w:t>
            </w:r>
          </w:p>
          <w:p w14:paraId="008F771A" w14:textId="77777777" w:rsidR="00084F76" w:rsidRPr="003D0C9E" w:rsidRDefault="00084F76" w:rsidP="00F34B4C">
            <w:pPr>
              <w:pStyle w:val="a6"/>
              <w:spacing w:after="0"/>
              <w:jc w:val="center"/>
              <w:rPr>
                <w:lang w:eastAsia="en-US"/>
              </w:rPr>
            </w:pPr>
            <w:r w:rsidRPr="003D0C9E">
              <w:rPr>
                <w:rStyle w:val="a9"/>
                <w:b w:val="0"/>
                <w:color w:val="000000"/>
              </w:rPr>
              <w:t>вул. Київська, 10Б</w:t>
            </w:r>
          </w:p>
        </w:tc>
      </w:tr>
      <w:tr w:rsidR="00084F76" w:rsidRPr="003D0C9E" w14:paraId="50DF5FDB"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D4C3F22"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411EACFE"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46177B7B" w14:textId="77777777" w:rsidTr="00DB43F5">
        <w:tc>
          <w:tcPr>
            <w:tcW w:w="279" w:type="pct"/>
            <w:tcBorders>
              <w:top w:val="single" w:sz="4" w:space="0" w:color="000000"/>
              <w:left w:val="single" w:sz="4" w:space="0" w:color="000000"/>
              <w:bottom w:val="single" w:sz="4" w:space="0" w:color="000000"/>
              <w:right w:val="single" w:sz="4" w:space="0" w:color="000000"/>
            </w:tcBorders>
          </w:tcPr>
          <w:p w14:paraId="246D32F8"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0C4928D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512" w:type="pct"/>
            <w:tcBorders>
              <w:top w:val="single" w:sz="4" w:space="0" w:color="000000"/>
              <w:left w:val="single" w:sz="4" w:space="0" w:color="auto"/>
              <w:bottom w:val="single" w:sz="4" w:space="0" w:color="000000"/>
              <w:right w:val="single" w:sz="4" w:space="0" w:color="auto"/>
            </w:tcBorders>
          </w:tcPr>
          <w:p w14:paraId="6DB0844A" w14:textId="77777777" w:rsidR="00084F76" w:rsidRPr="003D0C9E" w:rsidRDefault="00084F76" w:rsidP="00F34B4C">
            <w:pPr>
              <w:pStyle w:val="a6"/>
              <w:spacing w:after="0"/>
              <w:jc w:val="both"/>
              <w:rPr>
                <w:lang w:eastAsia="en-US"/>
              </w:rPr>
            </w:pPr>
            <w:r w:rsidRPr="003D0C9E">
              <w:rPr>
                <w:lang w:eastAsia="en-US"/>
              </w:rPr>
              <w:t>1. Зовнішній огляд.</w:t>
            </w:r>
          </w:p>
          <w:p w14:paraId="27CFEFF6" w14:textId="77777777" w:rsidR="00084F76" w:rsidRPr="003D0C9E" w:rsidRDefault="00084F76" w:rsidP="00F34B4C">
            <w:pPr>
              <w:pStyle w:val="a6"/>
              <w:spacing w:after="0"/>
              <w:jc w:val="both"/>
              <w:rPr>
                <w:lang w:eastAsia="en-US"/>
              </w:rPr>
            </w:pPr>
            <w:r w:rsidRPr="003D0C9E">
              <w:t>2. Складання Акту огляду.</w:t>
            </w:r>
          </w:p>
          <w:p w14:paraId="6F358B8D" w14:textId="77777777" w:rsidR="00084F76" w:rsidRPr="003D0C9E" w:rsidRDefault="00084F76" w:rsidP="00F34B4C">
            <w:pPr>
              <w:pStyle w:val="a6"/>
              <w:spacing w:after="0"/>
              <w:jc w:val="both"/>
            </w:pPr>
            <w:r w:rsidRPr="003D0C9E">
              <w:t>3. При наявності пошкоджень, виконати їх усунення.</w:t>
            </w:r>
          </w:p>
          <w:p w14:paraId="7437A298" w14:textId="77777777" w:rsidR="00084F76" w:rsidRPr="003D0C9E" w:rsidRDefault="00084F76" w:rsidP="00F34B4C">
            <w:pPr>
              <w:pStyle w:val="a6"/>
              <w:spacing w:after="0"/>
              <w:jc w:val="both"/>
              <w:rPr>
                <w:lang w:eastAsia="en-US"/>
              </w:rPr>
            </w:pPr>
            <w:r w:rsidRPr="003D0C9E">
              <w:t>4.</w:t>
            </w:r>
            <w:r w:rsidRPr="003D0C9E">
              <w:rPr>
                <w:lang w:eastAsia="en-US"/>
              </w:rPr>
              <w:t xml:space="preserve"> Проведення державної повірки/ калібрування. </w:t>
            </w:r>
            <w:r w:rsidRPr="003D0C9E">
              <w:t>Отримання Свідоцтва про повірку/калібрування законодавчо регульованого засобу вимірювальної техніки.</w:t>
            </w:r>
          </w:p>
        </w:tc>
        <w:tc>
          <w:tcPr>
            <w:tcW w:w="1105" w:type="pct"/>
            <w:tcBorders>
              <w:top w:val="single" w:sz="4" w:space="0" w:color="000000"/>
              <w:left w:val="single" w:sz="4" w:space="0" w:color="auto"/>
              <w:right w:val="single" w:sz="4" w:space="0" w:color="auto"/>
            </w:tcBorders>
          </w:tcPr>
          <w:p w14:paraId="1565A386"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Вишгород, </w:t>
            </w:r>
          </w:p>
          <w:p w14:paraId="773EFA5B" w14:textId="77777777" w:rsidR="00084F76" w:rsidRPr="003D0C9E" w:rsidRDefault="00084F76" w:rsidP="00F34B4C">
            <w:pPr>
              <w:pStyle w:val="a6"/>
              <w:spacing w:after="0"/>
              <w:jc w:val="center"/>
              <w:rPr>
                <w:lang w:eastAsia="en-US"/>
              </w:rPr>
            </w:pPr>
            <w:r w:rsidRPr="003D0C9E">
              <w:rPr>
                <w:rStyle w:val="a9"/>
                <w:b w:val="0"/>
                <w:color w:val="000000"/>
              </w:rPr>
              <w:t>вул. Київська, 10Б</w:t>
            </w:r>
          </w:p>
        </w:tc>
      </w:tr>
      <w:tr w:rsidR="00084F76" w:rsidRPr="00D67E7F" w14:paraId="40C2B285"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DE8F26E"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3CA92A25"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0D75FE5A"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847736F"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3824180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512" w:type="pct"/>
            <w:tcBorders>
              <w:top w:val="single" w:sz="4" w:space="0" w:color="000000"/>
              <w:left w:val="single" w:sz="4" w:space="0" w:color="auto"/>
              <w:bottom w:val="single" w:sz="4" w:space="0" w:color="000000"/>
              <w:right w:val="single" w:sz="4" w:space="0" w:color="auto"/>
            </w:tcBorders>
          </w:tcPr>
          <w:p w14:paraId="5BB9BE6C" w14:textId="77777777" w:rsidR="00084F76" w:rsidRPr="003D0C9E" w:rsidRDefault="00084F76" w:rsidP="00F34B4C">
            <w:pPr>
              <w:pStyle w:val="a6"/>
              <w:spacing w:after="0"/>
              <w:jc w:val="both"/>
              <w:rPr>
                <w:bCs/>
                <w:kern w:val="1"/>
              </w:rPr>
            </w:pPr>
            <w:r w:rsidRPr="003D0C9E">
              <w:rPr>
                <w:bCs/>
                <w:kern w:val="1"/>
              </w:rPr>
              <w:t>1. Зовнішній огляд.</w:t>
            </w:r>
          </w:p>
          <w:p w14:paraId="7FCB09D3"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2B44E6A1"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D507573"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62B670C7" w14:textId="77777777" w:rsidR="00084F76" w:rsidRPr="003D0C9E" w:rsidRDefault="00084F76" w:rsidP="00F34B4C">
            <w:pPr>
              <w:pStyle w:val="a6"/>
              <w:spacing w:after="0"/>
              <w:ind w:right="-88"/>
              <w:jc w:val="both"/>
              <w:rPr>
                <w:bCs/>
                <w:kern w:val="1"/>
              </w:rPr>
            </w:pPr>
            <w:r w:rsidRPr="003D0C9E">
              <w:rPr>
                <w:bCs/>
                <w:kern w:val="1"/>
              </w:rPr>
              <w:t xml:space="preserve">5. </w:t>
            </w:r>
            <w:r w:rsidRPr="003D0C9E">
              <w:t>Проведення державної повірки/калібрування</w:t>
            </w:r>
            <w:r w:rsidRPr="003D0C9E">
              <w:rPr>
                <w:bCs/>
                <w:kern w:val="1"/>
              </w:rPr>
              <w:t>.</w:t>
            </w:r>
          </w:p>
          <w:p w14:paraId="0C115E62" w14:textId="77777777" w:rsidR="00084F76" w:rsidRPr="003D0C9E" w:rsidRDefault="00084F76" w:rsidP="00F34B4C">
            <w:pPr>
              <w:pStyle w:val="a6"/>
              <w:spacing w:after="0"/>
              <w:jc w:val="both"/>
              <w:rPr>
                <w:bCs/>
                <w:kern w:val="1"/>
              </w:rPr>
            </w:pPr>
            <w:r w:rsidRPr="003D0C9E">
              <w:t>6. При наявності пошкоджень, виконати їх усунення.</w:t>
            </w:r>
          </w:p>
        </w:tc>
        <w:tc>
          <w:tcPr>
            <w:tcW w:w="1105" w:type="pct"/>
            <w:tcBorders>
              <w:top w:val="single" w:sz="4" w:space="0" w:color="000000"/>
              <w:left w:val="single" w:sz="4" w:space="0" w:color="auto"/>
              <w:right w:val="single" w:sz="4" w:space="0" w:color="auto"/>
            </w:tcBorders>
          </w:tcPr>
          <w:p w14:paraId="115E9226"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Вишгород, </w:t>
            </w:r>
          </w:p>
          <w:p w14:paraId="74196649" w14:textId="77777777" w:rsidR="00084F76" w:rsidRPr="003D0C9E" w:rsidRDefault="00084F76" w:rsidP="00F34B4C">
            <w:pPr>
              <w:pStyle w:val="a6"/>
              <w:spacing w:after="0"/>
              <w:jc w:val="center"/>
              <w:rPr>
                <w:lang w:eastAsia="en-US"/>
              </w:rPr>
            </w:pPr>
            <w:r w:rsidRPr="003D0C9E">
              <w:rPr>
                <w:rStyle w:val="a9"/>
                <w:b w:val="0"/>
                <w:color w:val="000000"/>
              </w:rPr>
              <w:t>вул. Київська, 10Б</w:t>
            </w:r>
          </w:p>
        </w:tc>
      </w:tr>
      <w:tr w:rsidR="00084F76" w:rsidRPr="003D0C9E" w14:paraId="3305FFFC"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2AB71AE"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0634CF6B"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183F19D2" w14:textId="77777777" w:rsidTr="00DB43F5">
        <w:tc>
          <w:tcPr>
            <w:tcW w:w="279" w:type="pct"/>
            <w:tcBorders>
              <w:top w:val="single" w:sz="4" w:space="0" w:color="000000"/>
              <w:left w:val="single" w:sz="4" w:space="0" w:color="000000"/>
              <w:bottom w:val="single" w:sz="4" w:space="0" w:color="000000"/>
              <w:right w:val="single" w:sz="4" w:space="0" w:color="000000"/>
            </w:tcBorders>
          </w:tcPr>
          <w:p w14:paraId="083A354A"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3C1B1EC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512" w:type="pct"/>
            <w:tcBorders>
              <w:top w:val="single" w:sz="4" w:space="0" w:color="000000"/>
              <w:left w:val="single" w:sz="4" w:space="0" w:color="auto"/>
              <w:bottom w:val="single" w:sz="4" w:space="0" w:color="000000"/>
              <w:right w:val="single" w:sz="4" w:space="0" w:color="auto"/>
            </w:tcBorders>
          </w:tcPr>
          <w:p w14:paraId="77798888" w14:textId="77777777" w:rsidR="00084F76" w:rsidRPr="003D0C9E" w:rsidRDefault="00084F76" w:rsidP="00F34B4C">
            <w:pPr>
              <w:pStyle w:val="a6"/>
              <w:spacing w:after="0"/>
              <w:jc w:val="both"/>
              <w:rPr>
                <w:bCs/>
                <w:kern w:val="1"/>
              </w:rPr>
            </w:pPr>
            <w:r w:rsidRPr="003D0C9E">
              <w:rPr>
                <w:bCs/>
                <w:kern w:val="1"/>
              </w:rPr>
              <w:t>1. Зовнішній огляд.</w:t>
            </w:r>
          </w:p>
          <w:p w14:paraId="0C77BAB4"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68423114"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4E61B41E" w14:textId="77777777" w:rsidR="00084F76" w:rsidRPr="003D0C9E" w:rsidRDefault="00084F76" w:rsidP="00F34B4C">
            <w:pPr>
              <w:pStyle w:val="a6"/>
              <w:spacing w:after="0"/>
              <w:jc w:val="both"/>
            </w:pPr>
            <w:r w:rsidRPr="003D0C9E">
              <w:t>4. Складання Акту огляду.</w:t>
            </w:r>
          </w:p>
          <w:p w14:paraId="1547B34D"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7AB640A0"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Вишгород, </w:t>
            </w:r>
          </w:p>
          <w:p w14:paraId="3CDA280C" w14:textId="77777777" w:rsidR="00084F76" w:rsidRPr="003D0C9E" w:rsidRDefault="00084F76" w:rsidP="00F34B4C">
            <w:pPr>
              <w:pStyle w:val="a6"/>
              <w:spacing w:after="0"/>
              <w:jc w:val="center"/>
              <w:rPr>
                <w:lang w:eastAsia="en-US"/>
              </w:rPr>
            </w:pPr>
            <w:r w:rsidRPr="003D0C9E">
              <w:rPr>
                <w:rStyle w:val="a9"/>
                <w:b w:val="0"/>
                <w:color w:val="000000"/>
              </w:rPr>
              <w:t>вул. Київська, 10Б</w:t>
            </w:r>
          </w:p>
        </w:tc>
      </w:tr>
      <w:tr w:rsidR="00084F76" w:rsidRPr="003D0C9E" w14:paraId="2274C372" w14:textId="77777777" w:rsidTr="00DB43F5">
        <w:tc>
          <w:tcPr>
            <w:tcW w:w="279" w:type="pct"/>
            <w:tcBorders>
              <w:top w:val="single" w:sz="4" w:space="0" w:color="000000"/>
              <w:left w:val="single" w:sz="4" w:space="0" w:color="000000"/>
              <w:bottom w:val="single" w:sz="4" w:space="0" w:color="000000"/>
              <w:right w:val="single" w:sz="4" w:space="0" w:color="000000"/>
            </w:tcBorders>
          </w:tcPr>
          <w:p w14:paraId="47CE4F60"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21" w:type="pct"/>
            <w:gridSpan w:val="4"/>
            <w:tcBorders>
              <w:top w:val="single" w:sz="4" w:space="0" w:color="000000"/>
              <w:left w:val="single" w:sz="4" w:space="0" w:color="000000"/>
              <w:bottom w:val="single" w:sz="4" w:space="0" w:color="000000"/>
              <w:right w:val="single" w:sz="4" w:space="0" w:color="auto"/>
            </w:tcBorders>
          </w:tcPr>
          <w:p w14:paraId="50C7F7A8"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5286E157" w14:textId="77777777" w:rsidTr="00DB43F5">
        <w:tc>
          <w:tcPr>
            <w:tcW w:w="279" w:type="pct"/>
            <w:tcBorders>
              <w:top w:val="single" w:sz="4" w:space="0" w:color="000000"/>
              <w:left w:val="single" w:sz="4" w:space="0" w:color="000000"/>
              <w:bottom w:val="single" w:sz="4" w:space="0" w:color="000000"/>
              <w:right w:val="single" w:sz="4" w:space="0" w:color="000000"/>
            </w:tcBorders>
          </w:tcPr>
          <w:p w14:paraId="747AB6F7"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102" w:type="pct"/>
            <w:gridSpan w:val="2"/>
            <w:tcBorders>
              <w:top w:val="single" w:sz="4" w:space="0" w:color="000000"/>
              <w:left w:val="single" w:sz="4" w:space="0" w:color="000000"/>
              <w:bottom w:val="single" w:sz="4" w:space="0" w:color="000000"/>
              <w:right w:val="single" w:sz="4" w:space="0" w:color="auto"/>
            </w:tcBorders>
          </w:tcPr>
          <w:p w14:paraId="22CA17A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512" w:type="pct"/>
            <w:tcBorders>
              <w:top w:val="single" w:sz="4" w:space="0" w:color="000000"/>
              <w:left w:val="single" w:sz="4" w:space="0" w:color="auto"/>
              <w:bottom w:val="single" w:sz="4" w:space="0" w:color="000000"/>
              <w:right w:val="single" w:sz="4" w:space="0" w:color="auto"/>
            </w:tcBorders>
          </w:tcPr>
          <w:p w14:paraId="3DFAD15D" w14:textId="77777777" w:rsidR="00084F76" w:rsidRPr="003D0C9E" w:rsidRDefault="00084F76" w:rsidP="00F34B4C">
            <w:pPr>
              <w:pStyle w:val="a6"/>
              <w:spacing w:after="0"/>
              <w:jc w:val="both"/>
            </w:pPr>
            <w:r w:rsidRPr="003D0C9E">
              <w:t>1. Візуальний огляд шафи.</w:t>
            </w:r>
          </w:p>
          <w:p w14:paraId="5A3EB93F" w14:textId="77777777" w:rsidR="00084F76" w:rsidRPr="003D0C9E" w:rsidRDefault="00084F76" w:rsidP="00F34B4C">
            <w:pPr>
              <w:pStyle w:val="a6"/>
              <w:spacing w:after="0"/>
              <w:jc w:val="both"/>
            </w:pPr>
            <w:r w:rsidRPr="003D0C9E">
              <w:t>2. Перевірка системи електроживлення.</w:t>
            </w:r>
          </w:p>
          <w:p w14:paraId="33558546"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72E68AAB" w14:textId="77777777" w:rsidR="00084F76" w:rsidRPr="003D0C9E" w:rsidRDefault="00084F76" w:rsidP="00F34B4C">
            <w:pPr>
              <w:pStyle w:val="a6"/>
              <w:spacing w:after="0"/>
              <w:jc w:val="both"/>
            </w:pPr>
            <w:r w:rsidRPr="003D0C9E">
              <w:t>4. Візуальний огляд модулю передачі даних.</w:t>
            </w:r>
          </w:p>
          <w:p w14:paraId="1162C3D3"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14FF3951" w14:textId="77777777" w:rsidR="00084F76" w:rsidRPr="003D0C9E" w:rsidRDefault="00084F76" w:rsidP="00F34B4C">
            <w:pPr>
              <w:pStyle w:val="a6"/>
              <w:spacing w:after="0"/>
              <w:jc w:val="both"/>
            </w:pPr>
            <w:r w:rsidRPr="003D0C9E">
              <w:t>6. Складання Акту огляду.</w:t>
            </w:r>
          </w:p>
          <w:p w14:paraId="1E468CBA"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05" w:type="pct"/>
            <w:tcBorders>
              <w:top w:val="single" w:sz="4" w:space="0" w:color="000000"/>
              <w:left w:val="single" w:sz="4" w:space="0" w:color="auto"/>
              <w:bottom w:val="single" w:sz="4" w:space="0" w:color="000000"/>
              <w:right w:val="single" w:sz="4" w:space="0" w:color="auto"/>
            </w:tcBorders>
          </w:tcPr>
          <w:p w14:paraId="13918D2C" w14:textId="77777777" w:rsidR="00084F76" w:rsidRPr="003D0C9E" w:rsidRDefault="00084F76" w:rsidP="00F34B4C">
            <w:pPr>
              <w:pStyle w:val="a6"/>
              <w:spacing w:after="0"/>
              <w:jc w:val="center"/>
              <w:rPr>
                <w:rStyle w:val="a9"/>
                <w:b w:val="0"/>
                <w:color w:val="000000"/>
              </w:rPr>
            </w:pPr>
            <w:r w:rsidRPr="003D0C9E">
              <w:rPr>
                <w:lang w:eastAsia="en-US"/>
              </w:rPr>
              <w:t xml:space="preserve">Київська область, м. </w:t>
            </w:r>
            <w:r w:rsidRPr="003D0C9E">
              <w:rPr>
                <w:rStyle w:val="a9"/>
                <w:b w:val="0"/>
                <w:color w:val="000000"/>
              </w:rPr>
              <w:t xml:space="preserve">Вишгород, </w:t>
            </w:r>
          </w:p>
          <w:p w14:paraId="51E17D0B" w14:textId="77777777" w:rsidR="00084F76" w:rsidRPr="003D0C9E" w:rsidRDefault="00084F76" w:rsidP="00F34B4C">
            <w:pPr>
              <w:pStyle w:val="a6"/>
              <w:spacing w:after="0"/>
              <w:jc w:val="center"/>
              <w:rPr>
                <w:lang w:eastAsia="en-US"/>
              </w:rPr>
            </w:pPr>
            <w:r w:rsidRPr="003D0C9E">
              <w:rPr>
                <w:rStyle w:val="a9"/>
                <w:b w:val="0"/>
                <w:color w:val="000000"/>
              </w:rPr>
              <w:t>вул. Київська, 10Б</w:t>
            </w:r>
          </w:p>
        </w:tc>
      </w:tr>
    </w:tbl>
    <w:p w14:paraId="1B7FB859" w14:textId="77777777" w:rsidR="00084F76" w:rsidRPr="003D0C9E" w:rsidRDefault="00084F76" w:rsidP="00084F76">
      <w:pPr>
        <w:spacing w:after="0" w:line="240" w:lineRule="auto"/>
        <w:jc w:val="both"/>
        <w:rPr>
          <w:rFonts w:ascii="Times New Roman" w:eastAsia="Times New Roman" w:hAnsi="Times New Roman" w:cs="Times New Roman"/>
          <w:kern w:val="1"/>
          <w:sz w:val="24"/>
          <w:szCs w:val="24"/>
          <w:lang w:val="uk-UA" w:eastAsia="ar-SA"/>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6"/>
        <w:gridCol w:w="1700"/>
      </w:tblGrid>
      <w:tr w:rsidR="00084F76" w:rsidRPr="003D0C9E" w14:paraId="47125E82"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0DCFFDD6"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7F49A380"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смт Велика Димерка</w:t>
            </w:r>
          </w:p>
        </w:tc>
      </w:tr>
      <w:tr w:rsidR="00084F76" w:rsidRPr="003D0C9E" w14:paraId="43437592"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6C0888E"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NH3, H2S), вимірювача масової концентрації аерозольних часток  </w:t>
            </w:r>
            <w:r w:rsidRPr="003D0C9E">
              <w:rPr>
                <w:b/>
                <w:color w:val="000000"/>
                <w:lang w:eastAsia="uk-UA"/>
              </w:rPr>
              <w:t>«PM-100»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3DF8D38D" w14:textId="77777777" w:rsidTr="00DB43F5">
        <w:tc>
          <w:tcPr>
            <w:tcW w:w="1109" w:type="pct"/>
            <w:tcBorders>
              <w:top w:val="single" w:sz="4" w:space="0" w:color="000000"/>
              <w:left w:val="single" w:sz="4" w:space="0" w:color="000000"/>
              <w:bottom w:val="single" w:sz="4" w:space="0" w:color="000000"/>
              <w:right w:val="single" w:sz="4" w:space="0" w:color="auto"/>
            </w:tcBorders>
          </w:tcPr>
          <w:p w14:paraId="0E022E8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68" w:type="pct"/>
            <w:tcBorders>
              <w:top w:val="single" w:sz="4" w:space="0" w:color="000000"/>
              <w:left w:val="single" w:sz="4" w:space="0" w:color="auto"/>
              <w:bottom w:val="single" w:sz="4" w:space="0" w:color="000000"/>
              <w:right w:val="single" w:sz="4" w:space="0" w:color="auto"/>
            </w:tcBorders>
          </w:tcPr>
          <w:p w14:paraId="04C04F6F" w14:textId="77777777" w:rsidR="00084F76" w:rsidRPr="003D0C9E" w:rsidRDefault="00084F76" w:rsidP="00F34B4C">
            <w:pPr>
              <w:pStyle w:val="a6"/>
              <w:spacing w:after="0"/>
              <w:jc w:val="both"/>
              <w:rPr>
                <w:lang w:eastAsia="en-US"/>
              </w:rPr>
            </w:pPr>
            <w:r w:rsidRPr="003D0C9E">
              <w:rPr>
                <w:lang w:eastAsia="en-US"/>
              </w:rPr>
              <w:t>1. Зовнішній огляд.</w:t>
            </w:r>
          </w:p>
          <w:p w14:paraId="60B40CFF"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6636AE6" w14:textId="77777777" w:rsidR="00084F76" w:rsidRPr="003D0C9E" w:rsidRDefault="00084F76" w:rsidP="00F34B4C">
            <w:pPr>
              <w:pStyle w:val="a6"/>
              <w:spacing w:after="0"/>
              <w:jc w:val="both"/>
              <w:rPr>
                <w:lang w:eastAsia="en-US"/>
              </w:rPr>
            </w:pPr>
            <w:r w:rsidRPr="003D0C9E">
              <w:rPr>
                <w:lang w:eastAsia="en-US"/>
              </w:rPr>
              <w:t>3. Опробування.</w:t>
            </w:r>
          </w:p>
          <w:p w14:paraId="5F08F8B5"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63A1B08" w14:textId="77777777" w:rsidR="00084F76" w:rsidRPr="003D0C9E" w:rsidRDefault="00084F76" w:rsidP="00F34B4C">
            <w:pPr>
              <w:pStyle w:val="a6"/>
              <w:spacing w:after="0"/>
              <w:jc w:val="both"/>
            </w:pPr>
            <w:r w:rsidRPr="003D0C9E">
              <w:t>5. Складання Акту огляду.</w:t>
            </w:r>
          </w:p>
          <w:p w14:paraId="2E2BF599" w14:textId="77777777" w:rsidR="00084F76" w:rsidRPr="003D0C9E" w:rsidRDefault="00084F76" w:rsidP="00F34B4C">
            <w:pPr>
              <w:pStyle w:val="a6"/>
              <w:spacing w:after="0"/>
              <w:jc w:val="both"/>
            </w:pPr>
            <w:r w:rsidRPr="003D0C9E">
              <w:t>6. Заміна сенсорів за необхідності.</w:t>
            </w:r>
          </w:p>
          <w:p w14:paraId="6779B370"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22" w:type="pct"/>
            <w:tcBorders>
              <w:top w:val="single" w:sz="4" w:space="0" w:color="000000"/>
              <w:left w:val="single" w:sz="4" w:space="0" w:color="auto"/>
              <w:right w:val="single" w:sz="4" w:space="0" w:color="auto"/>
            </w:tcBorders>
          </w:tcPr>
          <w:p w14:paraId="42E5CD1E"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04FAD44A" w14:textId="77777777" w:rsidR="00084F76" w:rsidRPr="003D0C9E" w:rsidRDefault="00084F76" w:rsidP="00F34B4C">
            <w:pPr>
              <w:pStyle w:val="a6"/>
              <w:spacing w:after="0"/>
              <w:jc w:val="center"/>
              <w:rPr>
                <w:bCs/>
                <w:color w:val="000000"/>
              </w:rPr>
            </w:pPr>
            <w:r w:rsidRPr="003D0C9E">
              <w:rPr>
                <w:bCs/>
                <w:color w:val="000000"/>
              </w:rPr>
              <w:t xml:space="preserve">смт Велика Димерка, </w:t>
            </w:r>
          </w:p>
          <w:p w14:paraId="25AECCF0"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09CBF36D" w14:textId="77777777" w:rsidTr="00DB43F5">
        <w:tc>
          <w:tcPr>
            <w:tcW w:w="1109" w:type="pct"/>
            <w:tcBorders>
              <w:top w:val="single" w:sz="4" w:space="0" w:color="000000"/>
              <w:left w:val="single" w:sz="4" w:space="0" w:color="000000"/>
              <w:bottom w:val="single" w:sz="4" w:space="0" w:color="000000"/>
              <w:right w:val="single" w:sz="4" w:space="0" w:color="auto"/>
            </w:tcBorders>
          </w:tcPr>
          <w:p w14:paraId="0DD8A33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NH3, H2S). </w:t>
            </w:r>
          </w:p>
        </w:tc>
        <w:tc>
          <w:tcPr>
            <w:tcW w:w="2968" w:type="pct"/>
            <w:tcBorders>
              <w:top w:val="single" w:sz="4" w:space="0" w:color="000000"/>
              <w:left w:val="single" w:sz="4" w:space="0" w:color="auto"/>
              <w:bottom w:val="single" w:sz="4" w:space="0" w:color="000000"/>
              <w:right w:val="single" w:sz="4" w:space="0" w:color="auto"/>
            </w:tcBorders>
          </w:tcPr>
          <w:p w14:paraId="4AF92F8B" w14:textId="77777777" w:rsidR="00084F76" w:rsidRPr="003D0C9E" w:rsidRDefault="00084F76" w:rsidP="00F34B4C">
            <w:pPr>
              <w:pStyle w:val="a6"/>
              <w:spacing w:after="0"/>
              <w:jc w:val="both"/>
              <w:rPr>
                <w:lang w:eastAsia="en-US"/>
              </w:rPr>
            </w:pPr>
            <w:r w:rsidRPr="003D0C9E">
              <w:rPr>
                <w:lang w:eastAsia="en-US"/>
              </w:rPr>
              <w:t>1. Зовнішній огляд.</w:t>
            </w:r>
          </w:p>
          <w:p w14:paraId="54A1CFCC"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EAD98F4" w14:textId="77777777" w:rsidR="00084F76" w:rsidRPr="003D0C9E" w:rsidRDefault="00084F76" w:rsidP="00F34B4C">
            <w:pPr>
              <w:pStyle w:val="a6"/>
              <w:spacing w:after="0"/>
              <w:jc w:val="both"/>
              <w:rPr>
                <w:lang w:eastAsia="en-US"/>
              </w:rPr>
            </w:pPr>
            <w:r w:rsidRPr="003D0C9E">
              <w:rPr>
                <w:lang w:eastAsia="en-US"/>
              </w:rPr>
              <w:t>3. Опробування.</w:t>
            </w:r>
          </w:p>
          <w:p w14:paraId="44D1AC4C"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ACBA96A" w14:textId="77777777" w:rsidR="00084F76" w:rsidRPr="003D0C9E" w:rsidRDefault="00084F76" w:rsidP="00F34B4C">
            <w:pPr>
              <w:pStyle w:val="a6"/>
              <w:spacing w:after="0"/>
              <w:jc w:val="both"/>
            </w:pPr>
            <w:r w:rsidRPr="003D0C9E">
              <w:t>5. Складання Акту огляду.</w:t>
            </w:r>
          </w:p>
          <w:p w14:paraId="322F1E20" w14:textId="77777777" w:rsidR="00084F76" w:rsidRPr="003D0C9E" w:rsidRDefault="00084F76" w:rsidP="00F34B4C">
            <w:pPr>
              <w:pStyle w:val="a6"/>
              <w:spacing w:after="0"/>
              <w:jc w:val="both"/>
            </w:pPr>
            <w:r w:rsidRPr="003D0C9E">
              <w:t xml:space="preserve">6. Заміна сенсорів </w:t>
            </w:r>
            <w:r w:rsidRPr="003D0C9E">
              <w:rPr>
                <w:rFonts w:eastAsia="Times New Roman" w:cs="Times New Roman"/>
              </w:rPr>
              <w:t>О3, NH3, H2S</w:t>
            </w:r>
            <w:r w:rsidRPr="003D0C9E">
              <w:t>.</w:t>
            </w:r>
          </w:p>
          <w:p w14:paraId="54A38A90"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22" w:type="pct"/>
            <w:tcBorders>
              <w:left w:val="single" w:sz="4" w:space="0" w:color="auto"/>
              <w:right w:val="single" w:sz="4" w:space="0" w:color="auto"/>
            </w:tcBorders>
          </w:tcPr>
          <w:p w14:paraId="2107A775" w14:textId="77777777" w:rsidR="00084F76" w:rsidRPr="003D0C9E" w:rsidRDefault="00084F76" w:rsidP="00F34B4C">
            <w:pPr>
              <w:pStyle w:val="a6"/>
              <w:spacing w:after="0"/>
              <w:jc w:val="center"/>
              <w:rPr>
                <w:bCs/>
                <w:color w:val="000000"/>
              </w:rPr>
            </w:pPr>
            <w:r w:rsidRPr="003D0C9E">
              <w:rPr>
                <w:lang w:eastAsia="en-US"/>
              </w:rPr>
              <w:t>Київська область,</w:t>
            </w:r>
          </w:p>
          <w:p w14:paraId="3DAFF19F" w14:textId="77777777" w:rsidR="00084F76" w:rsidRPr="003D0C9E" w:rsidRDefault="00084F76" w:rsidP="00F34B4C">
            <w:pPr>
              <w:pStyle w:val="a6"/>
              <w:spacing w:after="0"/>
              <w:jc w:val="center"/>
              <w:rPr>
                <w:bCs/>
                <w:color w:val="000000"/>
              </w:rPr>
            </w:pPr>
            <w:r w:rsidRPr="003D0C9E">
              <w:rPr>
                <w:bCs/>
                <w:color w:val="000000"/>
              </w:rPr>
              <w:t xml:space="preserve">смт Велика Димерка, </w:t>
            </w:r>
          </w:p>
          <w:p w14:paraId="21D52A7E"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0302B36F" w14:textId="77777777" w:rsidTr="00DB43F5">
        <w:tc>
          <w:tcPr>
            <w:tcW w:w="1109" w:type="pct"/>
            <w:tcBorders>
              <w:top w:val="single" w:sz="4" w:space="0" w:color="000000"/>
              <w:left w:val="single" w:sz="4" w:space="0" w:color="000000"/>
              <w:bottom w:val="single" w:sz="4" w:space="0" w:color="000000"/>
              <w:right w:val="single" w:sz="4" w:space="0" w:color="auto"/>
            </w:tcBorders>
          </w:tcPr>
          <w:p w14:paraId="7046534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вимірювача масової концентрації 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w:t>
            </w:r>
          </w:p>
        </w:tc>
        <w:tc>
          <w:tcPr>
            <w:tcW w:w="2968" w:type="pct"/>
            <w:tcBorders>
              <w:top w:val="single" w:sz="4" w:space="0" w:color="000000"/>
              <w:left w:val="single" w:sz="4" w:space="0" w:color="auto"/>
              <w:bottom w:val="single" w:sz="4" w:space="0" w:color="000000"/>
              <w:right w:val="single" w:sz="4" w:space="0" w:color="auto"/>
            </w:tcBorders>
          </w:tcPr>
          <w:p w14:paraId="54F65503" w14:textId="77777777" w:rsidR="00084F76" w:rsidRPr="003D0C9E" w:rsidRDefault="00084F76" w:rsidP="00F34B4C">
            <w:pPr>
              <w:pStyle w:val="a6"/>
              <w:spacing w:after="0"/>
              <w:jc w:val="both"/>
              <w:rPr>
                <w:lang w:eastAsia="en-US"/>
              </w:rPr>
            </w:pPr>
            <w:r w:rsidRPr="003D0C9E">
              <w:rPr>
                <w:lang w:eastAsia="en-US"/>
              </w:rPr>
              <w:t>1. Зовнішній огляд.</w:t>
            </w:r>
          </w:p>
          <w:p w14:paraId="09283C2B"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798FC8F" w14:textId="77777777" w:rsidR="00084F76" w:rsidRPr="003D0C9E" w:rsidRDefault="00084F76" w:rsidP="00F34B4C">
            <w:pPr>
              <w:pStyle w:val="a6"/>
              <w:spacing w:after="0"/>
              <w:jc w:val="both"/>
              <w:rPr>
                <w:lang w:eastAsia="en-US"/>
              </w:rPr>
            </w:pPr>
            <w:r w:rsidRPr="003D0C9E">
              <w:rPr>
                <w:lang w:eastAsia="en-US"/>
              </w:rPr>
              <w:t>3. Опробування.</w:t>
            </w:r>
          </w:p>
          <w:p w14:paraId="731DE9F7"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5DA597C6" w14:textId="77777777" w:rsidR="00084F76" w:rsidRPr="003D0C9E" w:rsidRDefault="00084F76" w:rsidP="00F34B4C">
            <w:pPr>
              <w:pStyle w:val="a6"/>
              <w:spacing w:after="0"/>
              <w:jc w:val="both"/>
            </w:pPr>
            <w:r w:rsidRPr="003D0C9E">
              <w:t>5. Складання Акту огляду.</w:t>
            </w:r>
          </w:p>
          <w:p w14:paraId="34BC6843" w14:textId="77777777" w:rsidR="00084F76" w:rsidRPr="003D0C9E" w:rsidRDefault="00084F76" w:rsidP="00F34B4C">
            <w:pPr>
              <w:pStyle w:val="a6"/>
              <w:spacing w:after="0"/>
              <w:jc w:val="both"/>
            </w:pPr>
            <w:bookmarkStart w:id="5" w:name="_Hlk109671126"/>
            <w:r w:rsidRPr="003D0C9E">
              <w:t xml:space="preserve">6. </w:t>
            </w:r>
            <w:bookmarkEnd w:id="5"/>
            <w:r w:rsidRPr="003D0C9E">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22" w:type="pct"/>
            <w:tcBorders>
              <w:left w:val="single" w:sz="4" w:space="0" w:color="auto"/>
              <w:right w:val="single" w:sz="4" w:space="0" w:color="auto"/>
            </w:tcBorders>
          </w:tcPr>
          <w:p w14:paraId="3AF8AA4E"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70AA559D" w14:textId="77777777" w:rsidR="00084F76" w:rsidRPr="003D0C9E" w:rsidRDefault="00084F76" w:rsidP="00F34B4C">
            <w:pPr>
              <w:pStyle w:val="a6"/>
              <w:spacing w:after="0"/>
              <w:jc w:val="center"/>
              <w:rPr>
                <w:bCs/>
                <w:color w:val="000000"/>
              </w:rPr>
            </w:pPr>
            <w:r w:rsidRPr="003D0C9E">
              <w:rPr>
                <w:bCs/>
                <w:color w:val="000000"/>
              </w:rPr>
              <w:t xml:space="preserve">смт Велика Димерка, </w:t>
            </w:r>
          </w:p>
          <w:p w14:paraId="51A35BB9"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374C9AEF"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9AA5A08"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6DFE2E93" w14:textId="77777777" w:rsidTr="00DB43F5">
        <w:tc>
          <w:tcPr>
            <w:tcW w:w="1109" w:type="pct"/>
            <w:tcBorders>
              <w:top w:val="single" w:sz="4" w:space="0" w:color="000000"/>
              <w:left w:val="single" w:sz="4" w:space="0" w:color="000000"/>
              <w:bottom w:val="single" w:sz="4" w:space="0" w:color="000000"/>
              <w:right w:val="single" w:sz="4" w:space="0" w:color="auto"/>
            </w:tcBorders>
          </w:tcPr>
          <w:p w14:paraId="10E08BE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968" w:type="pct"/>
            <w:tcBorders>
              <w:top w:val="single" w:sz="4" w:space="0" w:color="000000"/>
              <w:left w:val="single" w:sz="4" w:space="0" w:color="auto"/>
              <w:bottom w:val="single" w:sz="4" w:space="0" w:color="000000"/>
              <w:right w:val="single" w:sz="4" w:space="0" w:color="auto"/>
            </w:tcBorders>
          </w:tcPr>
          <w:p w14:paraId="11631467" w14:textId="77777777" w:rsidR="00084F76" w:rsidRPr="003D0C9E" w:rsidRDefault="00084F76" w:rsidP="00F34B4C">
            <w:pPr>
              <w:pStyle w:val="a6"/>
              <w:spacing w:after="0"/>
              <w:jc w:val="both"/>
              <w:rPr>
                <w:lang w:eastAsia="en-US"/>
              </w:rPr>
            </w:pPr>
            <w:r w:rsidRPr="003D0C9E">
              <w:rPr>
                <w:lang w:eastAsia="en-US"/>
              </w:rPr>
              <w:t>1. Зовнішній огляд.</w:t>
            </w:r>
          </w:p>
          <w:p w14:paraId="211268D8" w14:textId="77777777" w:rsidR="00084F76" w:rsidRPr="003D0C9E" w:rsidRDefault="00084F76" w:rsidP="00F34B4C">
            <w:pPr>
              <w:pStyle w:val="a6"/>
              <w:spacing w:after="0"/>
              <w:jc w:val="both"/>
              <w:rPr>
                <w:lang w:eastAsia="en-US"/>
              </w:rPr>
            </w:pPr>
            <w:r w:rsidRPr="003D0C9E">
              <w:t>2. Складання Акту огляду.</w:t>
            </w:r>
          </w:p>
          <w:p w14:paraId="5A4CED80" w14:textId="77777777" w:rsidR="00084F76" w:rsidRPr="003D0C9E" w:rsidRDefault="00084F76" w:rsidP="00F34B4C">
            <w:pPr>
              <w:pStyle w:val="a6"/>
              <w:spacing w:after="0"/>
              <w:jc w:val="both"/>
            </w:pPr>
            <w:r w:rsidRPr="003D0C9E">
              <w:t>3. При наявності пошкоджень, виконати їх усунення.</w:t>
            </w:r>
          </w:p>
          <w:p w14:paraId="544028D5"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22" w:type="pct"/>
            <w:tcBorders>
              <w:top w:val="single" w:sz="4" w:space="0" w:color="000000"/>
              <w:left w:val="single" w:sz="4" w:space="0" w:color="auto"/>
              <w:right w:val="single" w:sz="4" w:space="0" w:color="auto"/>
            </w:tcBorders>
          </w:tcPr>
          <w:p w14:paraId="3C6B4B58"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bCs/>
                <w:color w:val="000000"/>
              </w:rPr>
              <w:t xml:space="preserve">смт Велика Димерка, </w:t>
            </w:r>
          </w:p>
          <w:p w14:paraId="7B36523F"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7D4AD94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B4DA8A0"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102DAC95" w14:textId="77777777" w:rsidTr="00DB43F5">
        <w:tc>
          <w:tcPr>
            <w:tcW w:w="1109" w:type="pct"/>
            <w:tcBorders>
              <w:top w:val="single" w:sz="4" w:space="0" w:color="000000"/>
              <w:left w:val="single" w:sz="4" w:space="0" w:color="000000"/>
              <w:bottom w:val="single" w:sz="4" w:space="0" w:color="000000"/>
              <w:right w:val="single" w:sz="4" w:space="0" w:color="auto"/>
            </w:tcBorders>
          </w:tcPr>
          <w:p w14:paraId="3B7DE90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68" w:type="pct"/>
            <w:tcBorders>
              <w:top w:val="single" w:sz="4" w:space="0" w:color="000000"/>
              <w:left w:val="single" w:sz="4" w:space="0" w:color="auto"/>
              <w:bottom w:val="single" w:sz="4" w:space="0" w:color="000000"/>
              <w:right w:val="single" w:sz="4" w:space="0" w:color="auto"/>
            </w:tcBorders>
          </w:tcPr>
          <w:p w14:paraId="6862B8E4" w14:textId="77777777" w:rsidR="00084F76" w:rsidRPr="003D0C9E" w:rsidRDefault="00084F76" w:rsidP="00F34B4C">
            <w:pPr>
              <w:pStyle w:val="a6"/>
              <w:spacing w:after="0"/>
              <w:jc w:val="both"/>
              <w:rPr>
                <w:bCs/>
                <w:kern w:val="1"/>
              </w:rPr>
            </w:pPr>
            <w:r w:rsidRPr="003D0C9E">
              <w:rPr>
                <w:bCs/>
                <w:kern w:val="1"/>
              </w:rPr>
              <w:t>1. Зовнішній огляд.</w:t>
            </w:r>
          </w:p>
          <w:p w14:paraId="2E5BF7DE"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1940CEDA"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64C3472"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1484DC8C" w14:textId="77777777" w:rsidR="00084F76" w:rsidRPr="003D0C9E" w:rsidRDefault="00084F76" w:rsidP="00F34B4C">
            <w:pPr>
              <w:pStyle w:val="a6"/>
              <w:spacing w:after="0"/>
              <w:ind w:right="-88"/>
              <w:jc w:val="both"/>
              <w:rPr>
                <w:bCs/>
                <w:kern w:val="1"/>
              </w:rPr>
            </w:pPr>
            <w:r w:rsidRPr="003D0C9E">
              <w:rPr>
                <w:bCs/>
                <w:kern w:val="1"/>
              </w:rPr>
              <w:t xml:space="preserve">5. </w:t>
            </w:r>
            <w:r w:rsidRPr="003D0C9E">
              <w:t>Проведення державної повірки/калібрування</w:t>
            </w:r>
            <w:r w:rsidRPr="003D0C9E">
              <w:rPr>
                <w:bCs/>
                <w:kern w:val="1"/>
              </w:rPr>
              <w:t>.</w:t>
            </w:r>
          </w:p>
          <w:p w14:paraId="480DA640"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4EAFB25A"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22" w:type="pct"/>
            <w:tcBorders>
              <w:top w:val="single" w:sz="4" w:space="0" w:color="000000"/>
              <w:left w:val="single" w:sz="4" w:space="0" w:color="auto"/>
              <w:right w:val="single" w:sz="4" w:space="0" w:color="auto"/>
            </w:tcBorders>
          </w:tcPr>
          <w:p w14:paraId="4559FD03"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bCs/>
                <w:color w:val="000000"/>
              </w:rPr>
              <w:t xml:space="preserve">смт Велика Димерка, </w:t>
            </w:r>
          </w:p>
          <w:p w14:paraId="284C3F85"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6B1E533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3428CBF"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113403E6" w14:textId="77777777" w:rsidTr="00DB43F5">
        <w:tc>
          <w:tcPr>
            <w:tcW w:w="1109" w:type="pct"/>
            <w:tcBorders>
              <w:top w:val="single" w:sz="4" w:space="0" w:color="000000"/>
              <w:left w:val="single" w:sz="4" w:space="0" w:color="000000"/>
              <w:bottom w:val="single" w:sz="4" w:space="0" w:color="000000"/>
              <w:right w:val="single" w:sz="4" w:space="0" w:color="auto"/>
            </w:tcBorders>
          </w:tcPr>
          <w:p w14:paraId="056AC73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інформаційного табло ІТ-09Т. Настанова щодо експлуатування ВІСТ.468382.019-01 НЕ</w:t>
            </w:r>
          </w:p>
        </w:tc>
        <w:tc>
          <w:tcPr>
            <w:tcW w:w="2968" w:type="pct"/>
            <w:tcBorders>
              <w:top w:val="single" w:sz="4" w:space="0" w:color="000000"/>
              <w:left w:val="single" w:sz="4" w:space="0" w:color="auto"/>
              <w:bottom w:val="single" w:sz="4" w:space="0" w:color="000000"/>
              <w:right w:val="single" w:sz="4" w:space="0" w:color="auto"/>
            </w:tcBorders>
          </w:tcPr>
          <w:p w14:paraId="6C6A1E70" w14:textId="77777777" w:rsidR="00084F76" w:rsidRPr="003D0C9E" w:rsidRDefault="00084F76" w:rsidP="00F34B4C">
            <w:pPr>
              <w:pStyle w:val="a6"/>
              <w:spacing w:after="0"/>
              <w:jc w:val="both"/>
              <w:rPr>
                <w:bCs/>
                <w:kern w:val="1"/>
              </w:rPr>
            </w:pPr>
            <w:r w:rsidRPr="003D0C9E">
              <w:rPr>
                <w:bCs/>
                <w:kern w:val="1"/>
              </w:rPr>
              <w:t>1. Зовнішній огляд.</w:t>
            </w:r>
          </w:p>
          <w:p w14:paraId="3E1EA021"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37F1EC21"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6FC752B" w14:textId="77777777" w:rsidR="00084F76" w:rsidRPr="003D0C9E" w:rsidRDefault="00084F76" w:rsidP="00F34B4C">
            <w:pPr>
              <w:pStyle w:val="a6"/>
              <w:spacing w:after="0"/>
              <w:jc w:val="both"/>
            </w:pPr>
            <w:r w:rsidRPr="003D0C9E">
              <w:t>4. Складання Акту огляду.</w:t>
            </w:r>
          </w:p>
          <w:p w14:paraId="2E27E1E4"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22" w:type="pct"/>
            <w:tcBorders>
              <w:top w:val="single" w:sz="4" w:space="0" w:color="000000"/>
              <w:left w:val="single" w:sz="4" w:space="0" w:color="auto"/>
              <w:bottom w:val="single" w:sz="4" w:space="0" w:color="000000"/>
              <w:right w:val="single" w:sz="4" w:space="0" w:color="auto"/>
            </w:tcBorders>
          </w:tcPr>
          <w:p w14:paraId="4B11B78D"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bCs/>
                <w:color w:val="000000"/>
              </w:rPr>
              <w:t xml:space="preserve">смт Велика Димерка, </w:t>
            </w:r>
          </w:p>
          <w:p w14:paraId="01BB8042" w14:textId="77777777" w:rsidR="00084F76" w:rsidRPr="003D0C9E" w:rsidRDefault="00084F76" w:rsidP="00F34B4C">
            <w:pPr>
              <w:pStyle w:val="a6"/>
              <w:spacing w:after="0"/>
              <w:jc w:val="center"/>
              <w:rPr>
                <w:lang w:eastAsia="en-US"/>
              </w:rPr>
            </w:pPr>
            <w:r w:rsidRPr="003D0C9E">
              <w:rPr>
                <w:bCs/>
                <w:color w:val="000000"/>
              </w:rPr>
              <w:t>вул. Соборна, 15</w:t>
            </w:r>
          </w:p>
        </w:tc>
      </w:tr>
      <w:tr w:rsidR="00084F76" w:rsidRPr="003D0C9E" w14:paraId="22CDBC7E"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3865092"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34EFE590" w14:textId="77777777" w:rsidTr="00DB43F5">
        <w:tc>
          <w:tcPr>
            <w:tcW w:w="1109" w:type="pct"/>
            <w:tcBorders>
              <w:top w:val="single" w:sz="4" w:space="0" w:color="000000"/>
              <w:left w:val="single" w:sz="4" w:space="0" w:color="000000"/>
              <w:bottom w:val="single" w:sz="4" w:space="0" w:color="000000"/>
              <w:right w:val="single" w:sz="4" w:space="0" w:color="auto"/>
            </w:tcBorders>
          </w:tcPr>
          <w:p w14:paraId="49C5043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68" w:type="pct"/>
            <w:tcBorders>
              <w:top w:val="single" w:sz="4" w:space="0" w:color="000000"/>
              <w:left w:val="single" w:sz="4" w:space="0" w:color="auto"/>
              <w:bottom w:val="single" w:sz="4" w:space="0" w:color="000000"/>
              <w:right w:val="single" w:sz="4" w:space="0" w:color="auto"/>
            </w:tcBorders>
          </w:tcPr>
          <w:p w14:paraId="26408987" w14:textId="77777777" w:rsidR="00084F76" w:rsidRPr="003D0C9E" w:rsidRDefault="00084F76" w:rsidP="00F34B4C">
            <w:pPr>
              <w:pStyle w:val="a6"/>
              <w:spacing w:after="0"/>
              <w:jc w:val="both"/>
            </w:pPr>
            <w:r w:rsidRPr="003D0C9E">
              <w:t>1. Візуальний огляд шафи.</w:t>
            </w:r>
          </w:p>
          <w:p w14:paraId="14E8D311" w14:textId="77777777" w:rsidR="00084F76" w:rsidRPr="003D0C9E" w:rsidRDefault="00084F76" w:rsidP="00F34B4C">
            <w:pPr>
              <w:pStyle w:val="a6"/>
              <w:spacing w:after="0"/>
              <w:jc w:val="both"/>
            </w:pPr>
            <w:r w:rsidRPr="003D0C9E">
              <w:t>2. Перевірка системи електроживлення.</w:t>
            </w:r>
          </w:p>
          <w:p w14:paraId="42F5F08B"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7019D544" w14:textId="77777777" w:rsidR="00084F76" w:rsidRPr="003D0C9E" w:rsidRDefault="00084F76" w:rsidP="00F34B4C">
            <w:pPr>
              <w:pStyle w:val="a6"/>
              <w:spacing w:after="0"/>
              <w:jc w:val="both"/>
            </w:pPr>
            <w:r w:rsidRPr="003D0C9E">
              <w:t>4. Візуальний огляд модулю передачі даних.</w:t>
            </w:r>
          </w:p>
          <w:p w14:paraId="2A178A90"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642B8FB3" w14:textId="77777777" w:rsidR="00084F76" w:rsidRPr="003D0C9E" w:rsidRDefault="00084F76" w:rsidP="00F34B4C">
            <w:pPr>
              <w:pStyle w:val="a6"/>
              <w:spacing w:after="0"/>
              <w:jc w:val="both"/>
            </w:pPr>
            <w:r w:rsidRPr="003D0C9E">
              <w:t>6. Складання Акту огляду.</w:t>
            </w:r>
          </w:p>
          <w:p w14:paraId="7634BA9D" w14:textId="77777777" w:rsidR="00084F76" w:rsidRPr="003D0C9E" w:rsidRDefault="00084F76" w:rsidP="00F34B4C">
            <w:pPr>
              <w:pStyle w:val="a6"/>
              <w:spacing w:after="0"/>
              <w:jc w:val="both"/>
            </w:pPr>
            <w:r w:rsidRPr="003D0C9E">
              <w:t>7. При наявності пошкоджень, виконати їх усунення.</w:t>
            </w:r>
          </w:p>
          <w:p w14:paraId="5FE80B26" w14:textId="77777777" w:rsidR="00084F76" w:rsidRPr="003D0C9E" w:rsidRDefault="00084F76" w:rsidP="00F34B4C">
            <w:pPr>
              <w:pStyle w:val="a6"/>
              <w:spacing w:after="0"/>
              <w:jc w:val="both"/>
            </w:pPr>
            <w:r w:rsidRPr="003D0C9E">
              <w:t>8. Заміна компресора для примусової подачі повітря</w:t>
            </w:r>
          </w:p>
        </w:tc>
        <w:tc>
          <w:tcPr>
            <w:tcW w:w="922" w:type="pct"/>
            <w:tcBorders>
              <w:top w:val="single" w:sz="4" w:space="0" w:color="000000"/>
              <w:left w:val="single" w:sz="4" w:space="0" w:color="auto"/>
              <w:bottom w:val="single" w:sz="4" w:space="0" w:color="000000"/>
              <w:right w:val="single" w:sz="4" w:space="0" w:color="auto"/>
            </w:tcBorders>
          </w:tcPr>
          <w:p w14:paraId="6400A338"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bCs/>
                <w:color w:val="000000"/>
              </w:rPr>
              <w:t xml:space="preserve">смт Велика Димерка, </w:t>
            </w:r>
          </w:p>
          <w:p w14:paraId="07828333" w14:textId="77777777" w:rsidR="00084F76" w:rsidRPr="003D0C9E" w:rsidRDefault="00084F76" w:rsidP="00F34B4C">
            <w:pPr>
              <w:pStyle w:val="a6"/>
              <w:spacing w:after="0"/>
              <w:jc w:val="center"/>
              <w:rPr>
                <w:lang w:eastAsia="en-US"/>
              </w:rPr>
            </w:pPr>
            <w:r w:rsidRPr="003D0C9E">
              <w:rPr>
                <w:bCs/>
                <w:color w:val="000000"/>
              </w:rPr>
              <w:t>вул. Соборна, 15</w:t>
            </w:r>
          </w:p>
        </w:tc>
      </w:tr>
    </w:tbl>
    <w:p w14:paraId="72469B54" w14:textId="77777777" w:rsidR="00084F76" w:rsidRPr="003D0C9E" w:rsidRDefault="00084F76" w:rsidP="00084F76">
      <w:pPr>
        <w:spacing w:after="0" w:line="240" w:lineRule="auto"/>
        <w:ind w:right="-568"/>
        <w:jc w:val="both"/>
        <w:rPr>
          <w:rFonts w:ascii="Times New Roman" w:eastAsia="Times New Roman" w:hAnsi="Times New Roman" w:cs="Times New Roman"/>
          <w:kern w:val="1"/>
          <w:sz w:val="24"/>
          <w:szCs w:val="24"/>
          <w:lang w:val="uk-UA" w:eastAsia="ar-SA"/>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20"/>
        <w:gridCol w:w="1746"/>
      </w:tblGrid>
      <w:tr w:rsidR="00084F76" w:rsidRPr="003D0C9E" w14:paraId="16D8B4E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9C1D370"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3BD93526"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Узин</w:t>
            </w:r>
          </w:p>
        </w:tc>
      </w:tr>
      <w:tr w:rsidR="00084F76" w:rsidRPr="003D0C9E" w14:paraId="300CEC16"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2A0709D"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NH3, H2S), вимірювача масової концентрації аерозольних часток  </w:t>
            </w:r>
            <w:r w:rsidRPr="003D0C9E">
              <w:rPr>
                <w:b/>
                <w:color w:val="000000"/>
                <w:lang w:eastAsia="uk-UA"/>
              </w:rPr>
              <w:t>«PM-100»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1F31564D" w14:textId="77777777" w:rsidTr="00DB43F5">
        <w:tc>
          <w:tcPr>
            <w:tcW w:w="1109" w:type="pct"/>
            <w:tcBorders>
              <w:top w:val="single" w:sz="4" w:space="0" w:color="000000"/>
              <w:left w:val="single" w:sz="4" w:space="0" w:color="000000"/>
              <w:bottom w:val="single" w:sz="4" w:space="0" w:color="000000"/>
              <w:right w:val="single" w:sz="4" w:space="0" w:color="auto"/>
            </w:tcBorders>
          </w:tcPr>
          <w:p w14:paraId="7AC9D28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43" w:type="pct"/>
            <w:tcBorders>
              <w:top w:val="single" w:sz="4" w:space="0" w:color="000000"/>
              <w:left w:val="single" w:sz="4" w:space="0" w:color="auto"/>
              <w:bottom w:val="single" w:sz="4" w:space="0" w:color="000000"/>
              <w:right w:val="single" w:sz="4" w:space="0" w:color="auto"/>
            </w:tcBorders>
          </w:tcPr>
          <w:p w14:paraId="2B9F146F" w14:textId="77777777" w:rsidR="00084F76" w:rsidRPr="003D0C9E" w:rsidRDefault="00084F76" w:rsidP="00F34B4C">
            <w:pPr>
              <w:pStyle w:val="a6"/>
              <w:spacing w:after="0"/>
              <w:jc w:val="both"/>
              <w:rPr>
                <w:lang w:eastAsia="en-US"/>
              </w:rPr>
            </w:pPr>
            <w:r w:rsidRPr="003D0C9E">
              <w:rPr>
                <w:lang w:eastAsia="en-US"/>
              </w:rPr>
              <w:t>1. Зовнішній огляд.</w:t>
            </w:r>
          </w:p>
          <w:p w14:paraId="10DFBC92"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251E322" w14:textId="77777777" w:rsidR="00084F76" w:rsidRPr="003D0C9E" w:rsidRDefault="00084F76" w:rsidP="00F34B4C">
            <w:pPr>
              <w:pStyle w:val="a6"/>
              <w:spacing w:after="0"/>
              <w:jc w:val="both"/>
              <w:rPr>
                <w:lang w:eastAsia="en-US"/>
              </w:rPr>
            </w:pPr>
            <w:r w:rsidRPr="003D0C9E">
              <w:rPr>
                <w:lang w:eastAsia="en-US"/>
              </w:rPr>
              <w:t>3. Опробування.</w:t>
            </w:r>
          </w:p>
          <w:p w14:paraId="4A839519"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4FBC2C3" w14:textId="77777777" w:rsidR="00084F76" w:rsidRPr="003D0C9E" w:rsidRDefault="00084F76" w:rsidP="00F34B4C">
            <w:pPr>
              <w:pStyle w:val="a6"/>
              <w:spacing w:after="0"/>
              <w:jc w:val="both"/>
            </w:pPr>
            <w:r w:rsidRPr="003D0C9E">
              <w:t>5. Складання Акту огляду.</w:t>
            </w:r>
          </w:p>
          <w:p w14:paraId="396B9526" w14:textId="77777777" w:rsidR="00084F76" w:rsidRPr="003D0C9E" w:rsidRDefault="00084F76" w:rsidP="00F34B4C">
            <w:pPr>
              <w:pStyle w:val="a6"/>
              <w:spacing w:after="0"/>
              <w:jc w:val="both"/>
            </w:pPr>
            <w:r w:rsidRPr="003D0C9E">
              <w:t xml:space="preserve">6. Заміна сенсорів </w:t>
            </w:r>
            <w:r w:rsidRPr="003D0C9E">
              <w:rPr>
                <w:rFonts w:eastAsia="Times New Roman" w:cs="Times New Roman"/>
              </w:rPr>
              <w:t>СО, NO2, SO2</w:t>
            </w:r>
            <w:r w:rsidRPr="003D0C9E">
              <w:t>.</w:t>
            </w:r>
          </w:p>
          <w:p w14:paraId="6F45924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eastAsia="ar-SA"/>
              </w:rPr>
            </w:pPr>
            <w:r w:rsidRPr="003D0C9E">
              <w:rPr>
                <w:rFonts w:ascii="Times New Roman" w:eastAsia="Times New Roman" w:hAnsi="Times New Roman" w:cs="Times New Roman"/>
                <w:sz w:val="24"/>
                <w:szCs w:val="24"/>
                <w:lang w:val="uk-UA"/>
              </w:rPr>
              <w:t>7</w:t>
            </w:r>
            <w:r w:rsidRPr="003D0C9E">
              <w:rPr>
                <w:rFonts w:ascii="Times New Roman" w:eastAsia="Times New Roman" w:hAnsi="Times New Roman" w:cs="Times New Roman"/>
                <w:color w:val="FF0000"/>
                <w:sz w:val="24"/>
                <w:szCs w:val="24"/>
                <w:lang w:val="uk-UA" w:eastAsia="ar-SA"/>
              </w:rPr>
              <w:t xml:space="preserve">. </w:t>
            </w:r>
            <w:r w:rsidRPr="003D0C9E">
              <w:rPr>
                <w:rFonts w:ascii="Times New Roman" w:eastAsia="Times New Roman" w:hAnsi="Times New Roman" w:cs="Times New Roman"/>
                <w:sz w:val="24"/>
                <w:szCs w:val="24"/>
                <w:lang w:val="uk-UA" w:eastAsia="ar-SA"/>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48" w:type="pct"/>
            <w:tcBorders>
              <w:top w:val="single" w:sz="4" w:space="0" w:color="000000"/>
              <w:left w:val="single" w:sz="4" w:space="0" w:color="auto"/>
              <w:right w:val="single" w:sz="4" w:space="0" w:color="auto"/>
            </w:tcBorders>
          </w:tcPr>
          <w:p w14:paraId="5B093522"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0B485211" w14:textId="77777777" w:rsidR="00084F76" w:rsidRPr="003D0C9E" w:rsidRDefault="00084F76" w:rsidP="00F34B4C">
            <w:pPr>
              <w:pStyle w:val="a6"/>
              <w:spacing w:after="0"/>
              <w:jc w:val="center"/>
              <w:rPr>
                <w:bCs/>
                <w:color w:val="000000"/>
              </w:rPr>
            </w:pPr>
            <w:r w:rsidRPr="003D0C9E">
              <w:rPr>
                <w:bCs/>
                <w:color w:val="000000"/>
              </w:rPr>
              <w:t xml:space="preserve">м. Узин, </w:t>
            </w:r>
          </w:p>
          <w:p w14:paraId="7080FB30"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3BD5B2E5" w14:textId="77777777" w:rsidTr="00DB43F5">
        <w:tc>
          <w:tcPr>
            <w:tcW w:w="1109" w:type="pct"/>
            <w:tcBorders>
              <w:top w:val="single" w:sz="4" w:space="0" w:color="000000"/>
              <w:left w:val="single" w:sz="4" w:space="0" w:color="000000"/>
              <w:bottom w:val="single" w:sz="4" w:space="0" w:color="000000"/>
              <w:right w:val="single" w:sz="4" w:space="0" w:color="auto"/>
            </w:tcBorders>
          </w:tcPr>
          <w:p w14:paraId="42C8972C"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245C4C9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color w:val="000000"/>
                <w:sz w:val="24"/>
                <w:szCs w:val="24"/>
                <w:lang w:val="uk-UA" w:eastAsia="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NH3, H2S). </w:t>
            </w:r>
          </w:p>
        </w:tc>
        <w:tc>
          <w:tcPr>
            <w:tcW w:w="2943" w:type="pct"/>
            <w:tcBorders>
              <w:top w:val="single" w:sz="4" w:space="0" w:color="000000"/>
              <w:left w:val="single" w:sz="4" w:space="0" w:color="auto"/>
              <w:bottom w:val="single" w:sz="4" w:space="0" w:color="000000"/>
              <w:right w:val="single" w:sz="4" w:space="0" w:color="auto"/>
            </w:tcBorders>
          </w:tcPr>
          <w:p w14:paraId="03F36CB7" w14:textId="77777777" w:rsidR="00084F76" w:rsidRPr="003D0C9E" w:rsidRDefault="00084F76" w:rsidP="00F34B4C">
            <w:pPr>
              <w:pStyle w:val="a6"/>
              <w:spacing w:after="0"/>
              <w:jc w:val="both"/>
              <w:rPr>
                <w:lang w:eastAsia="en-US"/>
              </w:rPr>
            </w:pPr>
            <w:r w:rsidRPr="003D0C9E">
              <w:rPr>
                <w:lang w:eastAsia="en-US"/>
              </w:rPr>
              <w:t>1. Зовнішній огляд.</w:t>
            </w:r>
          </w:p>
          <w:p w14:paraId="2C9E67DF"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403A31D" w14:textId="77777777" w:rsidR="00084F76" w:rsidRPr="003D0C9E" w:rsidRDefault="00084F76" w:rsidP="00F34B4C">
            <w:pPr>
              <w:pStyle w:val="a6"/>
              <w:spacing w:after="0"/>
              <w:jc w:val="both"/>
              <w:rPr>
                <w:lang w:eastAsia="en-US"/>
              </w:rPr>
            </w:pPr>
            <w:r w:rsidRPr="003D0C9E">
              <w:rPr>
                <w:lang w:eastAsia="en-US"/>
              </w:rPr>
              <w:t>3. Опробування.</w:t>
            </w:r>
          </w:p>
          <w:p w14:paraId="2A9565DB"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40713FA0" w14:textId="77777777" w:rsidR="00084F76" w:rsidRPr="003D0C9E" w:rsidRDefault="00084F76" w:rsidP="00F34B4C">
            <w:pPr>
              <w:pStyle w:val="a6"/>
              <w:spacing w:after="0"/>
              <w:jc w:val="both"/>
            </w:pPr>
            <w:r w:rsidRPr="003D0C9E">
              <w:t>5. Складання Акту огляду.</w:t>
            </w:r>
          </w:p>
          <w:p w14:paraId="53A2B863" w14:textId="77777777" w:rsidR="00084F76" w:rsidRPr="003D0C9E" w:rsidRDefault="00084F76" w:rsidP="00F34B4C">
            <w:pPr>
              <w:pStyle w:val="a6"/>
              <w:spacing w:after="0"/>
              <w:jc w:val="both"/>
            </w:pPr>
            <w:r w:rsidRPr="003D0C9E">
              <w:t xml:space="preserve">6. Заміна сенсорів </w:t>
            </w:r>
            <w:r w:rsidRPr="003D0C9E">
              <w:rPr>
                <w:rFonts w:eastAsia="Times New Roman" w:cs="Times New Roman"/>
              </w:rPr>
              <w:t>О3, NH3, H2S</w:t>
            </w:r>
            <w:r w:rsidRPr="003D0C9E">
              <w:t>.</w:t>
            </w:r>
          </w:p>
          <w:p w14:paraId="248890F2"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48" w:type="pct"/>
            <w:tcBorders>
              <w:left w:val="single" w:sz="4" w:space="0" w:color="auto"/>
              <w:right w:val="single" w:sz="4" w:space="0" w:color="auto"/>
            </w:tcBorders>
          </w:tcPr>
          <w:p w14:paraId="262D6BBB"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78ABA47" w14:textId="77777777" w:rsidR="00084F76" w:rsidRPr="003D0C9E" w:rsidRDefault="00084F76" w:rsidP="00F34B4C">
            <w:pPr>
              <w:pStyle w:val="a6"/>
              <w:spacing w:after="0"/>
              <w:jc w:val="center"/>
              <w:rPr>
                <w:bCs/>
                <w:color w:val="000000"/>
              </w:rPr>
            </w:pPr>
            <w:r w:rsidRPr="003D0C9E">
              <w:rPr>
                <w:bCs/>
                <w:color w:val="000000"/>
              </w:rPr>
              <w:t xml:space="preserve">м. Узин, </w:t>
            </w:r>
          </w:p>
          <w:p w14:paraId="60190B5C"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0BACF08A" w14:textId="77777777" w:rsidTr="00DB43F5">
        <w:tc>
          <w:tcPr>
            <w:tcW w:w="1109" w:type="pct"/>
            <w:tcBorders>
              <w:top w:val="single" w:sz="4" w:space="0" w:color="000000"/>
              <w:left w:val="single" w:sz="4" w:space="0" w:color="000000"/>
              <w:bottom w:val="single" w:sz="4" w:space="0" w:color="000000"/>
              <w:right w:val="single" w:sz="4" w:space="0" w:color="auto"/>
            </w:tcBorders>
          </w:tcPr>
          <w:p w14:paraId="103CD94E"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09693E36"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вимірювача масової концентрації </w:t>
            </w:r>
            <w:r w:rsidRPr="003D0C9E">
              <w:rPr>
                <w:rFonts w:ascii="Times New Roman" w:eastAsia="Times New Roman" w:hAnsi="Times New Roman" w:cs="Times New Roman"/>
                <w:sz w:val="24"/>
                <w:szCs w:val="24"/>
                <w:lang w:val="uk-UA"/>
              </w:rPr>
              <w:lastRenderedPageBreak/>
              <w:t>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43" w:type="pct"/>
            <w:tcBorders>
              <w:top w:val="single" w:sz="4" w:space="0" w:color="000000"/>
              <w:left w:val="single" w:sz="4" w:space="0" w:color="auto"/>
              <w:bottom w:val="single" w:sz="4" w:space="0" w:color="000000"/>
              <w:right w:val="single" w:sz="4" w:space="0" w:color="auto"/>
            </w:tcBorders>
          </w:tcPr>
          <w:p w14:paraId="25844BED" w14:textId="77777777" w:rsidR="00084F76" w:rsidRPr="003D0C9E" w:rsidRDefault="00084F76" w:rsidP="00F34B4C">
            <w:pPr>
              <w:pStyle w:val="a6"/>
              <w:spacing w:after="0"/>
              <w:jc w:val="both"/>
              <w:rPr>
                <w:lang w:eastAsia="en-US"/>
              </w:rPr>
            </w:pPr>
            <w:r w:rsidRPr="003D0C9E">
              <w:rPr>
                <w:lang w:eastAsia="en-US"/>
              </w:rPr>
              <w:lastRenderedPageBreak/>
              <w:t>1. Зовнішній огляд.</w:t>
            </w:r>
          </w:p>
          <w:p w14:paraId="5F61805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3A846643" w14:textId="77777777" w:rsidR="00084F76" w:rsidRPr="003D0C9E" w:rsidRDefault="00084F76" w:rsidP="00F34B4C">
            <w:pPr>
              <w:pStyle w:val="a6"/>
              <w:spacing w:after="0"/>
              <w:jc w:val="both"/>
              <w:rPr>
                <w:lang w:eastAsia="en-US"/>
              </w:rPr>
            </w:pPr>
            <w:r w:rsidRPr="003D0C9E">
              <w:rPr>
                <w:lang w:eastAsia="en-US"/>
              </w:rPr>
              <w:t>3. Опробування.</w:t>
            </w:r>
          </w:p>
          <w:p w14:paraId="0453F315"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3A11ED5" w14:textId="77777777" w:rsidR="00084F76" w:rsidRPr="003D0C9E" w:rsidRDefault="00084F76" w:rsidP="00F34B4C">
            <w:pPr>
              <w:pStyle w:val="a6"/>
              <w:spacing w:after="0"/>
              <w:jc w:val="both"/>
            </w:pPr>
            <w:r w:rsidRPr="003D0C9E">
              <w:t>5. Складання Акту огляду.</w:t>
            </w:r>
          </w:p>
          <w:p w14:paraId="77289FA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48" w:type="pct"/>
            <w:tcBorders>
              <w:left w:val="single" w:sz="4" w:space="0" w:color="auto"/>
              <w:right w:val="single" w:sz="4" w:space="0" w:color="auto"/>
            </w:tcBorders>
          </w:tcPr>
          <w:p w14:paraId="6C82A8EE"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6B97A0AE" w14:textId="77777777" w:rsidR="00084F76" w:rsidRPr="003D0C9E" w:rsidRDefault="00084F76" w:rsidP="00F34B4C">
            <w:pPr>
              <w:pStyle w:val="a6"/>
              <w:spacing w:after="0"/>
              <w:jc w:val="center"/>
              <w:rPr>
                <w:bCs/>
                <w:color w:val="000000"/>
              </w:rPr>
            </w:pPr>
            <w:r w:rsidRPr="003D0C9E">
              <w:rPr>
                <w:bCs/>
                <w:color w:val="000000"/>
              </w:rPr>
              <w:t xml:space="preserve">м. Узин, </w:t>
            </w:r>
          </w:p>
          <w:p w14:paraId="32FC148B"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5518630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0494A206"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04264A2B" w14:textId="77777777" w:rsidTr="00DB43F5">
        <w:tc>
          <w:tcPr>
            <w:tcW w:w="1109" w:type="pct"/>
            <w:tcBorders>
              <w:top w:val="single" w:sz="4" w:space="0" w:color="000000"/>
              <w:left w:val="single" w:sz="4" w:space="0" w:color="000000"/>
              <w:bottom w:val="single" w:sz="4" w:space="0" w:color="000000"/>
              <w:right w:val="single" w:sz="4" w:space="0" w:color="auto"/>
            </w:tcBorders>
          </w:tcPr>
          <w:p w14:paraId="239BA26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943" w:type="pct"/>
            <w:tcBorders>
              <w:top w:val="single" w:sz="4" w:space="0" w:color="000000"/>
              <w:left w:val="single" w:sz="4" w:space="0" w:color="auto"/>
              <w:bottom w:val="single" w:sz="4" w:space="0" w:color="000000"/>
              <w:right w:val="single" w:sz="4" w:space="0" w:color="auto"/>
            </w:tcBorders>
          </w:tcPr>
          <w:p w14:paraId="24B2900E" w14:textId="77777777" w:rsidR="00084F76" w:rsidRPr="003D0C9E" w:rsidRDefault="00084F76" w:rsidP="00F34B4C">
            <w:pPr>
              <w:pStyle w:val="a6"/>
              <w:spacing w:after="0"/>
              <w:jc w:val="both"/>
              <w:rPr>
                <w:lang w:eastAsia="en-US"/>
              </w:rPr>
            </w:pPr>
            <w:r w:rsidRPr="003D0C9E">
              <w:rPr>
                <w:lang w:eastAsia="en-US"/>
              </w:rPr>
              <w:t>1. Зовнішній огляд.</w:t>
            </w:r>
          </w:p>
          <w:p w14:paraId="714D30DD" w14:textId="77777777" w:rsidR="00084F76" w:rsidRPr="003D0C9E" w:rsidRDefault="00084F76" w:rsidP="00F34B4C">
            <w:pPr>
              <w:pStyle w:val="a6"/>
              <w:spacing w:after="0"/>
              <w:jc w:val="both"/>
              <w:rPr>
                <w:lang w:eastAsia="en-US"/>
              </w:rPr>
            </w:pPr>
            <w:r w:rsidRPr="003D0C9E">
              <w:t>2. Складання Акту огляду.</w:t>
            </w:r>
          </w:p>
          <w:p w14:paraId="39588EF0" w14:textId="77777777" w:rsidR="00084F76" w:rsidRPr="003D0C9E" w:rsidRDefault="00084F76" w:rsidP="00F34B4C">
            <w:pPr>
              <w:pStyle w:val="a6"/>
              <w:spacing w:after="0"/>
              <w:jc w:val="both"/>
            </w:pPr>
            <w:r w:rsidRPr="003D0C9E">
              <w:t>3. При наявності пошкоджень, виконати їх усунення.</w:t>
            </w:r>
          </w:p>
          <w:p w14:paraId="15706262"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48" w:type="pct"/>
            <w:tcBorders>
              <w:top w:val="single" w:sz="4" w:space="0" w:color="000000"/>
              <w:left w:val="single" w:sz="4" w:space="0" w:color="auto"/>
              <w:right w:val="single" w:sz="4" w:space="0" w:color="auto"/>
            </w:tcBorders>
          </w:tcPr>
          <w:p w14:paraId="137B113C"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lang w:eastAsia="en-US"/>
              </w:rPr>
              <w:br/>
            </w:r>
            <w:r w:rsidRPr="003D0C9E">
              <w:rPr>
                <w:bCs/>
                <w:color w:val="000000"/>
              </w:rPr>
              <w:t xml:space="preserve">м. Узин, </w:t>
            </w:r>
          </w:p>
          <w:p w14:paraId="7350F725"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07180608"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BF813AF"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534EF8F1" w14:textId="77777777" w:rsidTr="00DB43F5">
        <w:tc>
          <w:tcPr>
            <w:tcW w:w="1109" w:type="pct"/>
            <w:tcBorders>
              <w:top w:val="single" w:sz="4" w:space="0" w:color="000000"/>
              <w:left w:val="single" w:sz="4" w:space="0" w:color="000000"/>
              <w:bottom w:val="single" w:sz="4" w:space="0" w:color="000000"/>
              <w:right w:val="single" w:sz="4" w:space="0" w:color="auto"/>
            </w:tcBorders>
          </w:tcPr>
          <w:p w14:paraId="3FAC122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43" w:type="pct"/>
            <w:tcBorders>
              <w:top w:val="single" w:sz="4" w:space="0" w:color="000000"/>
              <w:left w:val="single" w:sz="4" w:space="0" w:color="auto"/>
              <w:bottom w:val="single" w:sz="4" w:space="0" w:color="000000"/>
              <w:right w:val="single" w:sz="4" w:space="0" w:color="auto"/>
            </w:tcBorders>
          </w:tcPr>
          <w:p w14:paraId="47408927" w14:textId="77777777" w:rsidR="00084F76" w:rsidRPr="003D0C9E" w:rsidRDefault="00084F76" w:rsidP="00F34B4C">
            <w:pPr>
              <w:pStyle w:val="a6"/>
              <w:spacing w:after="0"/>
              <w:jc w:val="both"/>
              <w:rPr>
                <w:bCs/>
                <w:kern w:val="1"/>
              </w:rPr>
            </w:pPr>
            <w:r w:rsidRPr="003D0C9E">
              <w:rPr>
                <w:bCs/>
                <w:kern w:val="1"/>
              </w:rPr>
              <w:t>1. Зовнішній огляд.</w:t>
            </w:r>
          </w:p>
          <w:p w14:paraId="11DA7F1A"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64ACB6F"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7E6B23A2"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6F42F48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p>
          <w:p w14:paraId="76AC212E"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4481D3D4"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48" w:type="pct"/>
            <w:tcBorders>
              <w:top w:val="single" w:sz="4" w:space="0" w:color="000000"/>
              <w:left w:val="single" w:sz="4" w:space="0" w:color="auto"/>
              <w:right w:val="single" w:sz="4" w:space="0" w:color="auto"/>
            </w:tcBorders>
          </w:tcPr>
          <w:p w14:paraId="43A83811"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lang w:eastAsia="en-US"/>
              </w:rPr>
              <w:br/>
            </w:r>
            <w:r w:rsidRPr="003D0C9E">
              <w:rPr>
                <w:bCs/>
                <w:color w:val="000000"/>
              </w:rPr>
              <w:t xml:space="preserve">м. Узин, </w:t>
            </w:r>
          </w:p>
          <w:p w14:paraId="277BCC07"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7E15A798"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7B10B92"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0C232563" w14:textId="77777777" w:rsidTr="00DB43F5">
        <w:tc>
          <w:tcPr>
            <w:tcW w:w="1109" w:type="pct"/>
            <w:tcBorders>
              <w:top w:val="single" w:sz="4" w:space="0" w:color="000000"/>
              <w:left w:val="single" w:sz="4" w:space="0" w:color="000000"/>
              <w:bottom w:val="single" w:sz="4" w:space="0" w:color="000000"/>
              <w:right w:val="single" w:sz="4" w:space="0" w:color="auto"/>
            </w:tcBorders>
          </w:tcPr>
          <w:p w14:paraId="1FCB5DF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943" w:type="pct"/>
            <w:tcBorders>
              <w:top w:val="single" w:sz="4" w:space="0" w:color="000000"/>
              <w:left w:val="single" w:sz="4" w:space="0" w:color="auto"/>
              <w:bottom w:val="single" w:sz="4" w:space="0" w:color="000000"/>
              <w:right w:val="single" w:sz="4" w:space="0" w:color="auto"/>
            </w:tcBorders>
          </w:tcPr>
          <w:p w14:paraId="57E0AE5C" w14:textId="77777777" w:rsidR="00084F76" w:rsidRPr="003D0C9E" w:rsidRDefault="00084F76" w:rsidP="00F34B4C">
            <w:pPr>
              <w:pStyle w:val="a6"/>
              <w:spacing w:after="0"/>
              <w:jc w:val="both"/>
              <w:rPr>
                <w:bCs/>
                <w:kern w:val="1"/>
              </w:rPr>
            </w:pPr>
            <w:r w:rsidRPr="003D0C9E">
              <w:rPr>
                <w:bCs/>
                <w:kern w:val="1"/>
              </w:rPr>
              <w:t>1. Зовнішній огляд.</w:t>
            </w:r>
          </w:p>
          <w:p w14:paraId="618DF342"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1DBA2423"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909218B" w14:textId="77777777" w:rsidR="00084F76" w:rsidRPr="003D0C9E" w:rsidRDefault="00084F76" w:rsidP="00F34B4C">
            <w:pPr>
              <w:pStyle w:val="a6"/>
              <w:spacing w:after="0"/>
              <w:jc w:val="both"/>
            </w:pPr>
            <w:r w:rsidRPr="003D0C9E">
              <w:t>4. Складання Акту огляду.</w:t>
            </w:r>
          </w:p>
          <w:p w14:paraId="3E588845"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48" w:type="pct"/>
            <w:tcBorders>
              <w:top w:val="single" w:sz="4" w:space="0" w:color="000000"/>
              <w:left w:val="single" w:sz="4" w:space="0" w:color="auto"/>
              <w:bottom w:val="single" w:sz="4" w:space="0" w:color="000000"/>
              <w:right w:val="single" w:sz="4" w:space="0" w:color="auto"/>
            </w:tcBorders>
          </w:tcPr>
          <w:p w14:paraId="65709070"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lang w:eastAsia="en-US"/>
              </w:rPr>
              <w:br/>
            </w:r>
            <w:r w:rsidRPr="003D0C9E">
              <w:rPr>
                <w:bCs/>
                <w:color w:val="000000"/>
              </w:rPr>
              <w:t xml:space="preserve">м. Узин, </w:t>
            </w:r>
          </w:p>
          <w:p w14:paraId="2A61FC92" w14:textId="77777777" w:rsidR="00084F76" w:rsidRPr="003D0C9E" w:rsidRDefault="00084F76" w:rsidP="00F34B4C">
            <w:pPr>
              <w:pStyle w:val="a6"/>
              <w:spacing w:after="0"/>
              <w:jc w:val="center"/>
              <w:rPr>
                <w:lang w:eastAsia="en-US"/>
              </w:rPr>
            </w:pPr>
            <w:r w:rsidRPr="003D0C9E">
              <w:rPr>
                <w:bCs/>
                <w:color w:val="000000"/>
              </w:rPr>
              <w:t>вул. Симиренка, 6;</w:t>
            </w:r>
          </w:p>
        </w:tc>
      </w:tr>
      <w:tr w:rsidR="00084F76" w:rsidRPr="003D0C9E" w14:paraId="22C76B69"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B5E1138"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23528D45" w14:textId="77777777" w:rsidTr="00DB43F5">
        <w:tc>
          <w:tcPr>
            <w:tcW w:w="1109" w:type="pct"/>
            <w:tcBorders>
              <w:top w:val="single" w:sz="4" w:space="0" w:color="000000"/>
              <w:left w:val="single" w:sz="4" w:space="0" w:color="000000"/>
              <w:bottom w:val="single" w:sz="4" w:space="0" w:color="000000"/>
              <w:right w:val="single" w:sz="4" w:space="0" w:color="auto"/>
            </w:tcBorders>
          </w:tcPr>
          <w:p w14:paraId="57705B5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43" w:type="pct"/>
            <w:tcBorders>
              <w:top w:val="single" w:sz="4" w:space="0" w:color="000000"/>
              <w:left w:val="single" w:sz="4" w:space="0" w:color="auto"/>
              <w:bottom w:val="single" w:sz="4" w:space="0" w:color="000000"/>
              <w:right w:val="single" w:sz="4" w:space="0" w:color="auto"/>
            </w:tcBorders>
          </w:tcPr>
          <w:p w14:paraId="0C6DA574" w14:textId="77777777" w:rsidR="00084F76" w:rsidRPr="003D0C9E" w:rsidRDefault="00084F76" w:rsidP="00F34B4C">
            <w:pPr>
              <w:pStyle w:val="a6"/>
              <w:spacing w:after="0"/>
              <w:jc w:val="both"/>
            </w:pPr>
            <w:r w:rsidRPr="003D0C9E">
              <w:t>1. Візуальний огляд шафи.</w:t>
            </w:r>
          </w:p>
          <w:p w14:paraId="6570FC20" w14:textId="77777777" w:rsidR="00084F76" w:rsidRPr="003D0C9E" w:rsidRDefault="00084F76" w:rsidP="00F34B4C">
            <w:pPr>
              <w:pStyle w:val="a6"/>
              <w:spacing w:after="0"/>
              <w:jc w:val="both"/>
            </w:pPr>
            <w:r w:rsidRPr="003D0C9E">
              <w:t>2. Перевірка системи електроживлення.</w:t>
            </w:r>
          </w:p>
          <w:p w14:paraId="3A853F2D"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24D57C3D" w14:textId="77777777" w:rsidR="00084F76" w:rsidRPr="003D0C9E" w:rsidRDefault="00084F76" w:rsidP="00F34B4C">
            <w:pPr>
              <w:pStyle w:val="a6"/>
              <w:spacing w:after="0"/>
              <w:jc w:val="both"/>
            </w:pPr>
            <w:r w:rsidRPr="003D0C9E">
              <w:t>4. Візуальний огляд модулю передачі даних.</w:t>
            </w:r>
          </w:p>
          <w:p w14:paraId="2D0BF04D"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3E0E8008" w14:textId="77777777" w:rsidR="00084F76" w:rsidRPr="003D0C9E" w:rsidRDefault="00084F76" w:rsidP="00F34B4C">
            <w:pPr>
              <w:pStyle w:val="a6"/>
              <w:spacing w:after="0"/>
              <w:jc w:val="both"/>
            </w:pPr>
            <w:r w:rsidRPr="003D0C9E">
              <w:t>6. Складання Акту огляду.</w:t>
            </w:r>
          </w:p>
          <w:p w14:paraId="4D528660" w14:textId="77777777" w:rsidR="00084F76" w:rsidRPr="003D0C9E" w:rsidRDefault="00084F76" w:rsidP="00F34B4C">
            <w:pPr>
              <w:pStyle w:val="a6"/>
              <w:spacing w:after="0"/>
              <w:jc w:val="both"/>
            </w:pPr>
            <w:r w:rsidRPr="003D0C9E">
              <w:t>7. При наявності пошкоджень, виконати їх усунення.</w:t>
            </w:r>
          </w:p>
          <w:p w14:paraId="71F9F80C" w14:textId="77777777" w:rsidR="00084F76" w:rsidRPr="003D0C9E" w:rsidRDefault="00084F76" w:rsidP="00F34B4C">
            <w:pPr>
              <w:pStyle w:val="a6"/>
              <w:spacing w:after="0"/>
              <w:jc w:val="both"/>
            </w:pPr>
            <w:r w:rsidRPr="003D0C9E">
              <w:t>8. Заміна компресора для примусової подачі повітря</w:t>
            </w:r>
          </w:p>
        </w:tc>
        <w:tc>
          <w:tcPr>
            <w:tcW w:w="948" w:type="pct"/>
            <w:tcBorders>
              <w:top w:val="single" w:sz="4" w:space="0" w:color="000000"/>
              <w:left w:val="single" w:sz="4" w:space="0" w:color="auto"/>
              <w:bottom w:val="single" w:sz="4" w:space="0" w:color="000000"/>
              <w:right w:val="single" w:sz="4" w:space="0" w:color="auto"/>
            </w:tcBorders>
          </w:tcPr>
          <w:p w14:paraId="1DADE922" w14:textId="77777777" w:rsidR="00084F76" w:rsidRPr="003D0C9E" w:rsidRDefault="00084F76" w:rsidP="00F34B4C">
            <w:pPr>
              <w:pStyle w:val="a6"/>
              <w:spacing w:after="0"/>
              <w:jc w:val="center"/>
              <w:rPr>
                <w:bCs/>
                <w:color w:val="000000"/>
              </w:rPr>
            </w:pPr>
            <w:r w:rsidRPr="003D0C9E">
              <w:rPr>
                <w:lang w:eastAsia="en-US"/>
              </w:rPr>
              <w:t xml:space="preserve">Київська область, </w:t>
            </w:r>
            <w:r w:rsidRPr="003D0C9E">
              <w:rPr>
                <w:lang w:eastAsia="en-US"/>
              </w:rPr>
              <w:br/>
            </w:r>
            <w:r w:rsidRPr="003D0C9E">
              <w:rPr>
                <w:bCs/>
                <w:color w:val="000000"/>
              </w:rPr>
              <w:t xml:space="preserve">м. Узин, </w:t>
            </w:r>
          </w:p>
          <w:p w14:paraId="33D59219" w14:textId="77777777" w:rsidR="00084F76" w:rsidRPr="003D0C9E" w:rsidRDefault="00084F76" w:rsidP="00F34B4C">
            <w:pPr>
              <w:pStyle w:val="a6"/>
              <w:spacing w:after="0"/>
              <w:jc w:val="center"/>
              <w:rPr>
                <w:lang w:eastAsia="en-US"/>
              </w:rPr>
            </w:pPr>
            <w:r w:rsidRPr="003D0C9E">
              <w:rPr>
                <w:bCs/>
                <w:color w:val="000000"/>
              </w:rPr>
              <w:t>вул. Симиренка, 6;</w:t>
            </w:r>
          </w:p>
        </w:tc>
      </w:tr>
    </w:tbl>
    <w:p w14:paraId="31024EC8"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362"/>
        <w:gridCol w:w="1869"/>
      </w:tblGrid>
      <w:tr w:rsidR="00084F76" w:rsidRPr="003D0C9E" w14:paraId="2E4523B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09529C5"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35703F9C"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Переяслав</w:t>
            </w:r>
          </w:p>
        </w:tc>
      </w:tr>
      <w:tr w:rsidR="00084F76" w:rsidRPr="003D0C9E" w14:paraId="0573C4A9"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D789187"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w:t>
            </w:r>
            <w:r w:rsidRPr="003D0C9E">
              <w:rPr>
                <w:b/>
                <w:color w:val="000000"/>
                <w:lang w:eastAsia="uk-UA"/>
              </w:rPr>
              <w:lastRenderedPageBreak/>
              <w:t>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64A22A44" w14:textId="77777777" w:rsidTr="00DB43F5">
        <w:tc>
          <w:tcPr>
            <w:tcW w:w="362" w:type="pct"/>
            <w:tcBorders>
              <w:top w:val="single" w:sz="4" w:space="0" w:color="000000"/>
              <w:left w:val="single" w:sz="4" w:space="0" w:color="000000"/>
              <w:bottom w:val="single" w:sz="4" w:space="0" w:color="000000"/>
              <w:right w:val="single" w:sz="4" w:space="0" w:color="auto"/>
            </w:tcBorders>
          </w:tcPr>
          <w:p w14:paraId="454C27FD"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15A6EF4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4297" w:type="pct"/>
            <w:tcBorders>
              <w:top w:val="single" w:sz="4" w:space="0" w:color="000000"/>
              <w:left w:val="single" w:sz="4" w:space="0" w:color="auto"/>
              <w:bottom w:val="single" w:sz="4" w:space="0" w:color="000000"/>
              <w:right w:val="single" w:sz="4" w:space="0" w:color="auto"/>
            </w:tcBorders>
          </w:tcPr>
          <w:p w14:paraId="40362C84" w14:textId="77777777" w:rsidR="00084F76" w:rsidRPr="003D0C9E" w:rsidRDefault="00084F76" w:rsidP="00F34B4C">
            <w:pPr>
              <w:pStyle w:val="a6"/>
              <w:spacing w:after="0"/>
              <w:jc w:val="both"/>
              <w:rPr>
                <w:lang w:eastAsia="en-US"/>
              </w:rPr>
            </w:pPr>
            <w:r w:rsidRPr="003D0C9E">
              <w:rPr>
                <w:lang w:eastAsia="en-US"/>
              </w:rPr>
              <w:t>1. Зовнішній огляд.</w:t>
            </w:r>
          </w:p>
          <w:p w14:paraId="7956A6DB"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C4C16C6" w14:textId="77777777" w:rsidR="00084F76" w:rsidRPr="003D0C9E" w:rsidRDefault="00084F76" w:rsidP="00F34B4C">
            <w:pPr>
              <w:pStyle w:val="a6"/>
              <w:spacing w:after="0"/>
              <w:jc w:val="both"/>
              <w:rPr>
                <w:lang w:eastAsia="en-US"/>
              </w:rPr>
            </w:pPr>
            <w:r w:rsidRPr="003D0C9E">
              <w:rPr>
                <w:lang w:eastAsia="en-US"/>
              </w:rPr>
              <w:t>3. Опробування.</w:t>
            </w:r>
          </w:p>
          <w:p w14:paraId="5E125D1B"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018AB0F9" w14:textId="77777777" w:rsidR="00084F76" w:rsidRPr="003D0C9E" w:rsidRDefault="00084F76" w:rsidP="00F34B4C">
            <w:pPr>
              <w:pStyle w:val="a6"/>
              <w:spacing w:after="0"/>
              <w:jc w:val="both"/>
            </w:pPr>
            <w:r w:rsidRPr="003D0C9E">
              <w:t>5. Складання Акту огляду.</w:t>
            </w:r>
          </w:p>
          <w:p w14:paraId="40B403F8" w14:textId="77777777" w:rsidR="00084F76" w:rsidRPr="003D0C9E" w:rsidRDefault="00084F76" w:rsidP="00F34B4C">
            <w:pPr>
              <w:pStyle w:val="a6"/>
              <w:spacing w:after="0"/>
              <w:jc w:val="both"/>
            </w:pPr>
            <w:r w:rsidRPr="003D0C9E">
              <w:t>6. Заміна сенсорів за необхідності.</w:t>
            </w:r>
          </w:p>
          <w:p w14:paraId="55090DD2" w14:textId="77777777" w:rsidR="00084F76" w:rsidRPr="003D0C9E" w:rsidRDefault="00084F76" w:rsidP="00F34B4C">
            <w:pPr>
              <w:pStyle w:val="a6"/>
              <w:spacing w:after="0"/>
              <w:jc w:val="both"/>
              <w:rPr>
                <w:rFonts w:eastAsia="Times New Roman" w:cs="Times New Roman"/>
              </w:rPr>
            </w:pPr>
            <w:r w:rsidRPr="003D0C9E">
              <w:t>7. Проведення державної повірки/калібрування</w:t>
            </w:r>
            <w:r w:rsidRPr="003D0C9E">
              <w:rPr>
                <w:rFonts w:eastAsia="Times New Roman" w:cs="Times New Roman"/>
              </w:rPr>
              <w:t>. Отримання Свідоцтва про повірку/калібрування законодавчо регульованого засобу вимірювальної техніки.</w:t>
            </w:r>
          </w:p>
        </w:tc>
        <w:tc>
          <w:tcPr>
            <w:tcW w:w="338" w:type="pct"/>
            <w:tcBorders>
              <w:top w:val="single" w:sz="4" w:space="0" w:color="000000"/>
              <w:left w:val="single" w:sz="4" w:space="0" w:color="auto"/>
              <w:right w:val="single" w:sz="4" w:space="0" w:color="auto"/>
            </w:tcBorders>
          </w:tcPr>
          <w:p w14:paraId="57641697"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5C38EE0"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2A4CF00F"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12E851D9" w14:textId="77777777" w:rsidTr="00DB43F5">
        <w:tc>
          <w:tcPr>
            <w:tcW w:w="362" w:type="pct"/>
            <w:tcBorders>
              <w:top w:val="single" w:sz="4" w:space="0" w:color="000000"/>
              <w:left w:val="single" w:sz="4" w:space="0" w:color="000000"/>
              <w:bottom w:val="single" w:sz="4" w:space="0" w:color="000000"/>
              <w:right w:val="single" w:sz="4" w:space="0" w:color="auto"/>
            </w:tcBorders>
          </w:tcPr>
          <w:p w14:paraId="3C3C6319"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3B27B3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4297" w:type="pct"/>
            <w:tcBorders>
              <w:top w:val="single" w:sz="4" w:space="0" w:color="000000"/>
              <w:left w:val="single" w:sz="4" w:space="0" w:color="auto"/>
              <w:bottom w:val="single" w:sz="4" w:space="0" w:color="000000"/>
              <w:right w:val="single" w:sz="4" w:space="0" w:color="auto"/>
            </w:tcBorders>
          </w:tcPr>
          <w:p w14:paraId="212EC61A" w14:textId="77777777" w:rsidR="00084F76" w:rsidRPr="003D0C9E" w:rsidRDefault="00084F76" w:rsidP="00F34B4C">
            <w:pPr>
              <w:pStyle w:val="a6"/>
              <w:spacing w:after="0"/>
              <w:jc w:val="both"/>
              <w:rPr>
                <w:lang w:eastAsia="en-US"/>
              </w:rPr>
            </w:pPr>
            <w:r w:rsidRPr="003D0C9E">
              <w:rPr>
                <w:lang w:eastAsia="en-US"/>
              </w:rPr>
              <w:t>1. Зовнішній огляд.</w:t>
            </w:r>
          </w:p>
          <w:p w14:paraId="1A729F8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3A5DB2FD" w14:textId="77777777" w:rsidR="00084F76" w:rsidRPr="003D0C9E" w:rsidRDefault="00084F76" w:rsidP="00F34B4C">
            <w:pPr>
              <w:pStyle w:val="a6"/>
              <w:spacing w:after="0"/>
              <w:jc w:val="both"/>
              <w:rPr>
                <w:lang w:eastAsia="en-US"/>
              </w:rPr>
            </w:pPr>
            <w:r w:rsidRPr="003D0C9E">
              <w:rPr>
                <w:lang w:eastAsia="en-US"/>
              </w:rPr>
              <w:t>3. Опробування.</w:t>
            </w:r>
          </w:p>
          <w:p w14:paraId="37A8644F"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521D00B7" w14:textId="77777777" w:rsidR="00084F76" w:rsidRPr="003D0C9E" w:rsidRDefault="00084F76" w:rsidP="00F34B4C">
            <w:pPr>
              <w:pStyle w:val="a6"/>
              <w:spacing w:after="0"/>
              <w:jc w:val="both"/>
            </w:pPr>
            <w:r w:rsidRPr="003D0C9E">
              <w:t>5. Складання Акту огляду.</w:t>
            </w:r>
          </w:p>
          <w:p w14:paraId="3DB15A67" w14:textId="77777777" w:rsidR="00084F76" w:rsidRPr="003D0C9E" w:rsidRDefault="00084F76" w:rsidP="00F34B4C">
            <w:pPr>
              <w:pStyle w:val="a6"/>
              <w:spacing w:after="0"/>
              <w:jc w:val="both"/>
            </w:pPr>
            <w:r w:rsidRPr="003D0C9E">
              <w:t xml:space="preserve">6. Заміна сенсорів </w:t>
            </w:r>
            <w:r w:rsidRPr="003D0C9E">
              <w:rPr>
                <w:rFonts w:eastAsia="Times New Roman" w:cs="Times New Roman"/>
              </w:rPr>
              <w:t>О3, NO, H2S</w:t>
            </w:r>
            <w:r w:rsidRPr="003D0C9E">
              <w:t>.</w:t>
            </w:r>
          </w:p>
          <w:p w14:paraId="57E5E6CD"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338" w:type="pct"/>
            <w:tcBorders>
              <w:left w:val="single" w:sz="4" w:space="0" w:color="auto"/>
              <w:right w:val="single" w:sz="4" w:space="0" w:color="auto"/>
            </w:tcBorders>
          </w:tcPr>
          <w:p w14:paraId="29D427F5"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4B0DA18B"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64FB2C88"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5B35E059" w14:textId="77777777" w:rsidTr="00DB43F5">
        <w:tc>
          <w:tcPr>
            <w:tcW w:w="362" w:type="pct"/>
            <w:tcBorders>
              <w:top w:val="single" w:sz="4" w:space="0" w:color="000000"/>
              <w:left w:val="single" w:sz="4" w:space="0" w:color="000000"/>
              <w:bottom w:val="single" w:sz="4" w:space="0" w:color="000000"/>
              <w:right w:val="single" w:sz="4" w:space="0" w:color="auto"/>
            </w:tcBorders>
          </w:tcPr>
          <w:p w14:paraId="7598AFA5"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D97478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вимірювача масової концентрації аерозольних часток</w:t>
            </w:r>
            <w:r w:rsidRPr="003D0C9E">
              <w:rPr>
                <w:rFonts w:ascii="Times New Roman" w:eastAsia="Times New Roman" w:hAnsi="Times New Roman" w:cs="Times New Roman"/>
                <w:color w:val="000000"/>
                <w:sz w:val="24"/>
                <w:szCs w:val="24"/>
                <w:lang w:val="uk-UA" w:eastAsia="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4297" w:type="pct"/>
            <w:tcBorders>
              <w:top w:val="single" w:sz="4" w:space="0" w:color="000000"/>
              <w:left w:val="single" w:sz="4" w:space="0" w:color="auto"/>
              <w:bottom w:val="single" w:sz="4" w:space="0" w:color="000000"/>
              <w:right w:val="single" w:sz="4" w:space="0" w:color="auto"/>
            </w:tcBorders>
          </w:tcPr>
          <w:p w14:paraId="2F9FBFD0" w14:textId="77777777" w:rsidR="00084F76" w:rsidRPr="003D0C9E" w:rsidRDefault="00084F76" w:rsidP="00F34B4C">
            <w:pPr>
              <w:pStyle w:val="a6"/>
              <w:spacing w:after="0"/>
              <w:jc w:val="both"/>
              <w:rPr>
                <w:lang w:eastAsia="en-US"/>
              </w:rPr>
            </w:pPr>
            <w:r w:rsidRPr="003D0C9E">
              <w:rPr>
                <w:lang w:eastAsia="en-US"/>
              </w:rPr>
              <w:t>1. Зовнішній огляд.</w:t>
            </w:r>
          </w:p>
          <w:p w14:paraId="1E8E6A34"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88D05FC" w14:textId="77777777" w:rsidR="00084F76" w:rsidRPr="003D0C9E" w:rsidRDefault="00084F76" w:rsidP="00F34B4C">
            <w:pPr>
              <w:pStyle w:val="a6"/>
              <w:spacing w:after="0"/>
              <w:jc w:val="both"/>
              <w:rPr>
                <w:lang w:eastAsia="en-US"/>
              </w:rPr>
            </w:pPr>
            <w:r w:rsidRPr="003D0C9E">
              <w:rPr>
                <w:lang w:eastAsia="en-US"/>
              </w:rPr>
              <w:t>3. Опробування.</w:t>
            </w:r>
          </w:p>
          <w:p w14:paraId="352B7E1F"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092427A" w14:textId="77777777" w:rsidR="00084F76" w:rsidRPr="003D0C9E" w:rsidRDefault="00084F76" w:rsidP="00F34B4C">
            <w:pPr>
              <w:pStyle w:val="a6"/>
              <w:spacing w:after="0"/>
              <w:jc w:val="both"/>
            </w:pPr>
            <w:r w:rsidRPr="003D0C9E">
              <w:t>5. Складання Акту огляду.</w:t>
            </w:r>
          </w:p>
          <w:p w14:paraId="660D2CA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338" w:type="pct"/>
            <w:tcBorders>
              <w:left w:val="single" w:sz="4" w:space="0" w:color="auto"/>
              <w:right w:val="single" w:sz="4" w:space="0" w:color="auto"/>
            </w:tcBorders>
          </w:tcPr>
          <w:p w14:paraId="2276861E"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803EE03"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09CEBD03"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5D1E3A3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CECA261"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25766DAF" w14:textId="77777777" w:rsidTr="00DB43F5">
        <w:tc>
          <w:tcPr>
            <w:tcW w:w="362" w:type="pct"/>
            <w:tcBorders>
              <w:top w:val="single" w:sz="4" w:space="0" w:color="000000"/>
              <w:left w:val="single" w:sz="4" w:space="0" w:color="000000"/>
              <w:bottom w:val="single" w:sz="4" w:space="0" w:color="000000"/>
              <w:right w:val="single" w:sz="4" w:space="0" w:color="auto"/>
            </w:tcBorders>
          </w:tcPr>
          <w:p w14:paraId="6BACBED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4297" w:type="pct"/>
            <w:tcBorders>
              <w:top w:val="single" w:sz="4" w:space="0" w:color="000000"/>
              <w:left w:val="single" w:sz="4" w:space="0" w:color="auto"/>
              <w:bottom w:val="single" w:sz="4" w:space="0" w:color="000000"/>
              <w:right w:val="single" w:sz="4" w:space="0" w:color="auto"/>
            </w:tcBorders>
          </w:tcPr>
          <w:p w14:paraId="5D228DBB" w14:textId="77777777" w:rsidR="00084F76" w:rsidRPr="003D0C9E" w:rsidRDefault="00084F76" w:rsidP="00F34B4C">
            <w:pPr>
              <w:pStyle w:val="a6"/>
              <w:spacing w:after="0"/>
              <w:jc w:val="both"/>
              <w:rPr>
                <w:lang w:eastAsia="en-US"/>
              </w:rPr>
            </w:pPr>
            <w:r w:rsidRPr="003D0C9E">
              <w:rPr>
                <w:lang w:eastAsia="en-US"/>
              </w:rPr>
              <w:t>1. Зовнішній огляд.</w:t>
            </w:r>
          </w:p>
          <w:p w14:paraId="11A4255D" w14:textId="77777777" w:rsidR="00084F76" w:rsidRPr="003D0C9E" w:rsidRDefault="00084F76" w:rsidP="00F34B4C">
            <w:pPr>
              <w:pStyle w:val="a6"/>
              <w:spacing w:after="0"/>
              <w:jc w:val="both"/>
              <w:rPr>
                <w:lang w:eastAsia="en-US"/>
              </w:rPr>
            </w:pPr>
            <w:r w:rsidRPr="003D0C9E">
              <w:t>2. Складання Акту огляду.</w:t>
            </w:r>
          </w:p>
          <w:p w14:paraId="613A1FE0" w14:textId="77777777" w:rsidR="00084F76" w:rsidRPr="003D0C9E" w:rsidRDefault="00084F76" w:rsidP="00F34B4C">
            <w:pPr>
              <w:pStyle w:val="a6"/>
              <w:spacing w:after="0"/>
              <w:jc w:val="both"/>
            </w:pPr>
            <w:r w:rsidRPr="003D0C9E">
              <w:t>3. При наявності пошкоджень, виконати їх усунення.</w:t>
            </w:r>
          </w:p>
          <w:p w14:paraId="0DE5ABF8"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338" w:type="pct"/>
            <w:tcBorders>
              <w:top w:val="single" w:sz="4" w:space="0" w:color="000000"/>
              <w:left w:val="single" w:sz="4" w:space="0" w:color="auto"/>
              <w:right w:val="single" w:sz="4" w:space="0" w:color="auto"/>
            </w:tcBorders>
          </w:tcPr>
          <w:p w14:paraId="3F030988"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2918856"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54283497"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6B7F0AC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B5A8A78"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025FE477" w14:textId="77777777" w:rsidTr="00DB43F5">
        <w:tc>
          <w:tcPr>
            <w:tcW w:w="362" w:type="pct"/>
            <w:tcBorders>
              <w:top w:val="single" w:sz="4" w:space="0" w:color="000000"/>
              <w:left w:val="single" w:sz="4" w:space="0" w:color="000000"/>
              <w:bottom w:val="single" w:sz="4" w:space="0" w:color="000000"/>
              <w:right w:val="single" w:sz="4" w:space="0" w:color="auto"/>
            </w:tcBorders>
          </w:tcPr>
          <w:p w14:paraId="03CCCDA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4297" w:type="pct"/>
            <w:tcBorders>
              <w:top w:val="single" w:sz="4" w:space="0" w:color="000000"/>
              <w:left w:val="single" w:sz="4" w:space="0" w:color="auto"/>
              <w:bottom w:val="single" w:sz="4" w:space="0" w:color="000000"/>
              <w:right w:val="single" w:sz="4" w:space="0" w:color="auto"/>
            </w:tcBorders>
          </w:tcPr>
          <w:p w14:paraId="62F97DD1" w14:textId="77777777" w:rsidR="00084F76" w:rsidRPr="003D0C9E" w:rsidRDefault="00084F76" w:rsidP="00F34B4C">
            <w:pPr>
              <w:pStyle w:val="a6"/>
              <w:spacing w:after="0"/>
              <w:jc w:val="both"/>
              <w:rPr>
                <w:bCs/>
                <w:kern w:val="1"/>
              </w:rPr>
            </w:pPr>
            <w:r w:rsidRPr="003D0C9E">
              <w:rPr>
                <w:bCs/>
                <w:kern w:val="1"/>
              </w:rPr>
              <w:t>1. Зовнішній огляд.</w:t>
            </w:r>
          </w:p>
          <w:p w14:paraId="185C9D16"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34030685"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731DF8A0"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5FD809E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p>
          <w:p w14:paraId="7E0200BE"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2DE380F2"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338" w:type="pct"/>
            <w:tcBorders>
              <w:top w:val="single" w:sz="4" w:space="0" w:color="000000"/>
              <w:left w:val="single" w:sz="4" w:space="0" w:color="auto"/>
              <w:right w:val="single" w:sz="4" w:space="0" w:color="auto"/>
            </w:tcBorders>
          </w:tcPr>
          <w:p w14:paraId="0BD68A93"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408EE7E5"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45630266"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42D0D4A2"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3CC61CD"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2065280A" w14:textId="77777777" w:rsidTr="00DB43F5">
        <w:tc>
          <w:tcPr>
            <w:tcW w:w="362" w:type="pct"/>
            <w:tcBorders>
              <w:top w:val="single" w:sz="4" w:space="0" w:color="000000"/>
              <w:left w:val="single" w:sz="4" w:space="0" w:color="000000"/>
              <w:bottom w:val="single" w:sz="4" w:space="0" w:color="000000"/>
              <w:right w:val="single" w:sz="4" w:space="0" w:color="auto"/>
            </w:tcBorders>
          </w:tcPr>
          <w:p w14:paraId="607A2F8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інформаційного табло ІТ-09Т. Настанова щодо експлуатування ВІСТ.468382.019-01 НЕ</w:t>
            </w:r>
          </w:p>
        </w:tc>
        <w:tc>
          <w:tcPr>
            <w:tcW w:w="4297" w:type="pct"/>
            <w:tcBorders>
              <w:top w:val="single" w:sz="4" w:space="0" w:color="000000"/>
              <w:left w:val="single" w:sz="4" w:space="0" w:color="auto"/>
              <w:bottom w:val="single" w:sz="4" w:space="0" w:color="000000"/>
              <w:right w:val="single" w:sz="4" w:space="0" w:color="auto"/>
            </w:tcBorders>
          </w:tcPr>
          <w:p w14:paraId="4A7F3938" w14:textId="77777777" w:rsidR="00084F76" w:rsidRPr="003D0C9E" w:rsidRDefault="00084F76" w:rsidP="00F34B4C">
            <w:pPr>
              <w:pStyle w:val="a6"/>
              <w:spacing w:after="0"/>
              <w:jc w:val="both"/>
              <w:rPr>
                <w:bCs/>
                <w:kern w:val="1"/>
              </w:rPr>
            </w:pPr>
            <w:r w:rsidRPr="003D0C9E">
              <w:rPr>
                <w:bCs/>
                <w:kern w:val="1"/>
              </w:rPr>
              <w:t>1. Зовнішній огляд.</w:t>
            </w:r>
          </w:p>
          <w:p w14:paraId="0DC302FF"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D56A876"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08976B5" w14:textId="77777777" w:rsidR="00084F76" w:rsidRPr="003D0C9E" w:rsidRDefault="00084F76" w:rsidP="00F34B4C">
            <w:pPr>
              <w:pStyle w:val="a6"/>
              <w:spacing w:after="0"/>
              <w:jc w:val="both"/>
            </w:pPr>
            <w:r w:rsidRPr="003D0C9E">
              <w:t>4. Складання Акту огляду.</w:t>
            </w:r>
          </w:p>
          <w:p w14:paraId="449BCE4D"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338" w:type="pct"/>
            <w:tcBorders>
              <w:top w:val="single" w:sz="4" w:space="0" w:color="000000"/>
              <w:left w:val="single" w:sz="4" w:space="0" w:color="auto"/>
              <w:bottom w:val="single" w:sz="4" w:space="0" w:color="000000"/>
              <w:right w:val="single" w:sz="4" w:space="0" w:color="auto"/>
            </w:tcBorders>
          </w:tcPr>
          <w:p w14:paraId="284643EE"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2AA8C0C7"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26F8586D"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r w:rsidR="00084F76" w:rsidRPr="003D0C9E" w14:paraId="022182F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3BDC453"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49300F78" w14:textId="77777777" w:rsidTr="00DB43F5">
        <w:tc>
          <w:tcPr>
            <w:tcW w:w="362" w:type="pct"/>
            <w:tcBorders>
              <w:top w:val="single" w:sz="4" w:space="0" w:color="000000"/>
              <w:left w:val="single" w:sz="4" w:space="0" w:color="000000"/>
              <w:bottom w:val="single" w:sz="4" w:space="0" w:color="000000"/>
              <w:right w:val="single" w:sz="4" w:space="0" w:color="auto"/>
            </w:tcBorders>
          </w:tcPr>
          <w:p w14:paraId="5AA9026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4297" w:type="pct"/>
            <w:tcBorders>
              <w:top w:val="single" w:sz="4" w:space="0" w:color="000000"/>
              <w:left w:val="single" w:sz="4" w:space="0" w:color="auto"/>
              <w:bottom w:val="single" w:sz="4" w:space="0" w:color="000000"/>
              <w:right w:val="single" w:sz="4" w:space="0" w:color="auto"/>
            </w:tcBorders>
          </w:tcPr>
          <w:p w14:paraId="20CE4C18" w14:textId="77777777" w:rsidR="00084F76" w:rsidRPr="003D0C9E" w:rsidRDefault="00084F76" w:rsidP="00F34B4C">
            <w:pPr>
              <w:pStyle w:val="a6"/>
              <w:spacing w:after="0"/>
              <w:jc w:val="both"/>
            </w:pPr>
            <w:r w:rsidRPr="003D0C9E">
              <w:t>1. Візуальний огляд шафи.</w:t>
            </w:r>
          </w:p>
          <w:p w14:paraId="2549E5F3" w14:textId="77777777" w:rsidR="00084F76" w:rsidRPr="003D0C9E" w:rsidRDefault="00084F76" w:rsidP="00F34B4C">
            <w:pPr>
              <w:pStyle w:val="a6"/>
              <w:spacing w:after="0"/>
              <w:jc w:val="both"/>
            </w:pPr>
            <w:r w:rsidRPr="003D0C9E">
              <w:t>2. Перевірка системи електроживлення.</w:t>
            </w:r>
          </w:p>
          <w:p w14:paraId="1F075BB8"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78565D69" w14:textId="77777777" w:rsidR="00084F76" w:rsidRPr="003D0C9E" w:rsidRDefault="00084F76" w:rsidP="00F34B4C">
            <w:pPr>
              <w:pStyle w:val="a6"/>
              <w:spacing w:after="0"/>
              <w:jc w:val="both"/>
            </w:pPr>
            <w:r w:rsidRPr="003D0C9E">
              <w:t>4. Візуальний огляд модулю передачі даних.</w:t>
            </w:r>
          </w:p>
          <w:p w14:paraId="244A6E7F"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567DC099" w14:textId="77777777" w:rsidR="00084F76" w:rsidRPr="003D0C9E" w:rsidRDefault="00084F76" w:rsidP="00F34B4C">
            <w:pPr>
              <w:pStyle w:val="a6"/>
              <w:spacing w:after="0"/>
              <w:jc w:val="both"/>
            </w:pPr>
            <w:r w:rsidRPr="003D0C9E">
              <w:t>6. Складання Акту огляду.</w:t>
            </w:r>
          </w:p>
          <w:p w14:paraId="31528BD8" w14:textId="77777777" w:rsidR="00084F76" w:rsidRPr="003D0C9E" w:rsidRDefault="00084F76" w:rsidP="00F34B4C">
            <w:pPr>
              <w:pStyle w:val="a6"/>
              <w:spacing w:after="0"/>
              <w:jc w:val="both"/>
            </w:pPr>
            <w:r w:rsidRPr="003D0C9E">
              <w:t>7. При наявності пошкоджень, виконати їх усунення.</w:t>
            </w:r>
          </w:p>
          <w:p w14:paraId="46CBA447" w14:textId="77777777" w:rsidR="00084F76" w:rsidRPr="003D0C9E" w:rsidRDefault="00084F76" w:rsidP="00F34B4C">
            <w:pPr>
              <w:pStyle w:val="a6"/>
              <w:spacing w:after="0"/>
              <w:jc w:val="both"/>
              <w:rPr>
                <w:lang w:eastAsia="en-US"/>
              </w:rPr>
            </w:pPr>
            <w:r w:rsidRPr="003D0C9E">
              <w:t xml:space="preserve">8. </w:t>
            </w:r>
            <w:r w:rsidRPr="003D0C9E">
              <w:rPr>
                <w:lang w:eastAsia="en-US"/>
              </w:rPr>
              <w:t>Заміна компресора для примусової подачі повітря</w:t>
            </w:r>
          </w:p>
        </w:tc>
        <w:tc>
          <w:tcPr>
            <w:tcW w:w="338" w:type="pct"/>
            <w:tcBorders>
              <w:top w:val="single" w:sz="4" w:space="0" w:color="000000"/>
              <w:left w:val="single" w:sz="4" w:space="0" w:color="auto"/>
              <w:bottom w:val="single" w:sz="4" w:space="0" w:color="000000"/>
              <w:right w:val="single" w:sz="4" w:space="0" w:color="auto"/>
            </w:tcBorders>
          </w:tcPr>
          <w:p w14:paraId="0D6A0439"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3730BCAC" w14:textId="77777777" w:rsidR="00084F76" w:rsidRPr="003D0C9E" w:rsidRDefault="00084F76" w:rsidP="00F34B4C">
            <w:pPr>
              <w:pStyle w:val="a6"/>
              <w:spacing w:after="0"/>
              <w:jc w:val="center"/>
              <w:rPr>
                <w:bCs/>
                <w:color w:val="000000"/>
              </w:rPr>
            </w:pPr>
            <w:r w:rsidRPr="003D0C9E">
              <w:rPr>
                <w:bCs/>
                <w:color w:val="000000"/>
              </w:rPr>
              <w:t xml:space="preserve">м. Переяслав, вул. </w:t>
            </w:r>
          </w:p>
          <w:p w14:paraId="63C2F4A3" w14:textId="77777777" w:rsidR="00084F76" w:rsidRPr="003D0C9E" w:rsidRDefault="00084F76" w:rsidP="00F34B4C">
            <w:pPr>
              <w:pStyle w:val="a6"/>
              <w:spacing w:after="0"/>
              <w:jc w:val="center"/>
              <w:rPr>
                <w:lang w:eastAsia="en-US"/>
              </w:rPr>
            </w:pPr>
            <w:r w:rsidRPr="003D0C9E">
              <w:rPr>
                <w:bCs/>
                <w:color w:val="000000"/>
              </w:rPr>
              <w:t>Б. Хмельницького, 107</w:t>
            </w:r>
          </w:p>
        </w:tc>
      </w:tr>
    </w:tbl>
    <w:p w14:paraId="53CE4AE8"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5532"/>
        <w:gridCol w:w="1841"/>
      </w:tblGrid>
      <w:tr w:rsidR="00084F76" w:rsidRPr="003D0C9E" w14:paraId="761EB47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C1C77BB"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5B2A056B"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смт Іванків</w:t>
            </w:r>
          </w:p>
        </w:tc>
      </w:tr>
      <w:tr w:rsidR="00084F76" w:rsidRPr="003D0C9E" w14:paraId="302727AE"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2FDDD80"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6376AD0E" w14:textId="77777777" w:rsidTr="00DB43F5">
        <w:tc>
          <w:tcPr>
            <w:tcW w:w="1055" w:type="pct"/>
            <w:tcBorders>
              <w:top w:val="single" w:sz="4" w:space="0" w:color="000000"/>
              <w:left w:val="single" w:sz="4" w:space="0" w:color="000000"/>
              <w:bottom w:val="single" w:sz="4" w:space="0" w:color="000000"/>
              <w:right w:val="single" w:sz="4" w:space="0" w:color="auto"/>
            </w:tcBorders>
          </w:tcPr>
          <w:p w14:paraId="692A102E"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0DBBA9F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60" w:type="pct"/>
            <w:tcBorders>
              <w:top w:val="single" w:sz="4" w:space="0" w:color="000000"/>
              <w:left w:val="single" w:sz="4" w:space="0" w:color="auto"/>
              <w:bottom w:val="single" w:sz="4" w:space="0" w:color="000000"/>
              <w:right w:val="single" w:sz="4" w:space="0" w:color="auto"/>
            </w:tcBorders>
          </w:tcPr>
          <w:p w14:paraId="7374998F" w14:textId="77777777" w:rsidR="00084F76" w:rsidRPr="003D0C9E" w:rsidRDefault="00084F76" w:rsidP="00F34B4C">
            <w:pPr>
              <w:pStyle w:val="a6"/>
              <w:spacing w:after="0"/>
              <w:jc w:val="both"/>
              <w:rPr>
                <w:lang w:eastAsia="en-US"/>
              </w:rPr>
            </w:pPr>
            <w:r w:rsidRPr="003D0C9E">
              <w:rPr>
                <w:lang w:eastAsia="en-US"/>
              </w:rPr>
              <w:t>1. Зовнішній огляд.</w:t>
            </w:r>
          </w:p>
          <w:p w14:paraId="5B33F69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386D6A3" w14:textId="77777777" w:rsidR="00084F76" w:rsidRPr="003D0C9E" w:rsidRDefault="00084F76" w:rsidP="00F34B4C">
            <w:pPr>
              <w:pStyle w:val="a6"/>
              <w:spacing w:after="0"/>
              <w:jc w:val="both"/>
              <w:rPr>
                <w:lang w:eastAsia="en-US"/>
              </w:rPr>
            </w:pPr>
            <w:r w:rsidRPr="003D0C9E">
              <w:rPr>
                <w:lang w:eastAsia="en-US"/>
              </w:rPr>
              <w:t>3. Опробування.</w:t>
            </w:r>
          </w:p>
          <w:p w14:paraId="16E533B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1FE8B56" w14:textId="77777777" w:rsidR="00084F76" w:rsidRPr="003D0C9E" w:rsidRDefault="00084F76" w:rsidP="00F34B4C">
            <w:pPr>
              <w:pStyle w:val="a6"/>
              <w:spacing w:after="0"/>
              <w:jc w:val="both"/>
            </w:pPr>
            <w:r w:rsidRPr="003D0C9E">
              <w:t>5. Складання Акту огляду.</w:t>
            </w:r>
          </w:p>
          <w:p w14:paraId="4D344C7D" w14:textId="77777777" w:rsidR="00084F76" w:rsidRPr="003D0C9E" w:rsidRDefault="00084F76" w:rsidP="00F34B4C">
            <w:pPr>
              <w:pStyle w:val="a6"/>
              <w:spacing w:after="0"/>
              <w:jc w:val="both"/>
              <w:rPr>
                <w:lang w:eastAsia="en-US"/>
              </w:rPr>
            </w:pPr>
            <w:r w:rsidRPr="003D0C9E">
              <w:t xml:space="preserve">6. </w:t>
            </w:r>
            <w:r w:rsidRPr="003D0C9E">
              <w:rPr>
                <w:lang w:eastAsia="en-US"/>
              </w:rPr>
              <w:t xml:space="preserve">Заміна сенсорів </w:t>
            </w:r>
            <w:r w:rsidRPr="003D0C9E">
              <w:rPr>
                <w:rFonts w:eastAsia="Times New Roman" w:cs="Times New Roman"/>
              </w:rPr>
              <w:t>СО, NO2, SO2</w:t>
            </w:r>
            <w:r w:rsidRPr="003D0C9E">
              <w:t>.</w:t>
            </w:r>
          </w:p>
          <w:p w14:paraId="6A67472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2" w:type="pct"/>
            <w:tcBorders>
              <w:top w:val="single" w:sz="4" w:space="0" w:color="000000"/>
              <w:left w:val="single" w:sz="4" w:space="0" w:color="auto"/>
              <w:right w:val="single" w:sz="4" w:space="0" w:color="auto"/>
            </w:tcBorders>
          </w:tcPr>
          <w:p w14:paraId="17209029"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57474032" w14:textId="77777777" w:rsidR="00084F76" w:rsidRPr="003D0C9E" w:rsidRDefault="00084F76" w:rsidP="00F34B4C">
            <w:pPr>
              <w:pStyle w:val="a6"/>
              <w:spacing w:after="0"/>
              <w:jc w:val="center"/>
              <w:rPr>
                <w:lang w:eastAsia="en-US"/>
              </w:rPr>
            </w:pPr>
            <w:r w:rsidRPr="003D0C9E">
              <w:rPr>
                <w:bCs/>
                <w:color w:val="000000"/>
              </w:rPr>
              <w:t>смт Іванків, вул. Івана Проскури, 1</w:t>
            </w:r>
          </w:p>
        </w:tc>
      </w:tr>
      <w:tr w:rsidR="00084F76" w:rsidRPr="003D0C9E" w14:paraId="4E78A7EC" w14:textId="77777777" w:rsidTr="00DB43F5">
        <w:tc>
          <w:tcPr>
            <w:tcW w:w="1055" w:type="pct"/>
            <w:tcBorders>
              <w:top w:val="single" w:sz="4" w:space="0" w:color="000000"/>
              <w:left w:val="single" w:sz="4" w:space="0" w:color="000000"/>
              <w:bottom w:val="single" w:sz="4" w:space="0" w:color="000000"/>
              <w:right w:val="single" w:sz="4" w:space="0" w:color="auto"/>
            </w:tcBorders>
          </w:tcPr>
          <w:p w14:paraId="5AD9EBB1"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533DDE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2960" w:type="pct"/>
            <w:tcBorders>
              <w:top w:val="single" w:sz="4" w:space="0" w:color="000000"/>
              <w:left w:val="single" w:sz="4" w:space="0" w:color="auto"/>
              <w:bottom w:val="single" w:sz="4" w:space="0" w:color="000000"/>
              <w:right w:val="single" w:sz="4" w:space="0" w:color="auto"/>
            </w:tcBorders>
          </w:tcPr>
          <w:p w14:paraId="61D60498" w14:textId="77777777" w:rsidR="00084F76" w:rsidRPr="003D0C9E" w:rsidRDefault="00084F76" w:rsidP="00F34B4C">
            <w:pPr>
              <w:pStyle w:val="a6"/>
              <w:spacing w:after="0"/>
              <w:jc w:val="both"/>
              <w:rPr>
                <w:lang w:eastAsia="en-US"/>
              </w:rPr>
            </w:pPr>
            <w:r w:rsidRPr="003D0C9E">
              <w:rPr>
                <w:lang w:eastAsia="en-US"/>
              </w:rPr>
              <w:t>1. Зовнішній огляд.</w:t>
            </w:r>
          </w:p>
          <w:p w14:paraId="6A7B3546"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13B7BA84" w14:textId="77777777" w:rsidR="00084F76" w:rsidRPr="003D0C9E" w:rsidRDefault="00084F76" w:rsidP="00F34B4C">
            <w:pPr>
              <w:pStyle w:val="a6"/>
              <w:spacing w:after="0"/>
              <w:jc w:val="both"/>
              <w:rPr>
                <w:lang w:eastAsia="en-US"/>
              </w:rPr>
            </w:pPr>
            <w:r w:rsidRPr="003D0C9E">
              <w:rPr>
                <w:lang w:eastAsia="en-US"/>
              </w:rPr>
              <w:t>3. Опробування.</w:t>
            </w:r>
          </w:p>
          <w:p w14:paraId="0A7B05A4"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C941416" w14:textId="77777777" w:rsidR="00084F76" w:rsidRPr="003D0C9E" w:rsidRDefault="00084F76" w:rsidP="00F34B4C">
            <w:pPr>
              <w:pStyle w:val="a6"/>
              <w:spacing w:after="0"/>
              <w:jc w:val="both"/>
            </w:pPr>
            <w:r w:rsidRPr="003D0C9E">
              <w:t>5. Складання Акту огляду.</w:t>
            </w:r>
          </w:p>
          <w:p w14:paraId="47D3499D" w14:textId="77777777" w:rsidR="00084F76" w:rsidRPr="003D0C9E" w:rsidRDefault="00084F76" w:rsidP="00F34B4C">
            <w:pPr>
              <w:pStyle w:val="a6"/>
              <w:spacing w:after="0"/>
              <w:jc w:val="both"/>
            </w:pPr>
            <w:r w:rsidRPr="003D0C9E">
              <w:t xml:space="preserve">6. </w:t>
            </w:r>
            <w:r w:rsidRPr="003D0C9E">
              <w:rPr>
                <w:lang w:eastAsia="en-US"/>
              </w:rPr>
              <w:t xml:space="preserve">Заміна сенсорів </w:t>
            </w:r>
            <w:r w:rsidRPr="003D0C9E">
              <w:rPr>
                <w:rFonts w:eastAsia="Times New Roman" w:cs="Times New Roman"/>
              </w:rPr>
              <w:t>О3, NO, H2S</w:t>
            </w:r>
            <w:r w:rsidRPr="003D0C9E">
              <w:t>.</w:t>
            </w:r>
          </w:p>
          <w:p w14:paraId="0FBBD9A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2" w:type="pct"/>
            <w:tcBorders>
              <w:left w:val="single" w:sz="4" w:space="0" w:color="auto"/>
              <w:right w:val="single" w:sz="4" w:space="0" w:color="auto"/>
            </w:tcBorders>
          </w:tcPr>
          <w:p w14:paraId="349A0921"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145CFD93" w14:textId="77777777" w:rsidR="00084F76" w:rsidRPr="003D0C9E" w:rsidRDefault="00084F76" w:rsidP="00F34B4C">
            <w:pPr>
              <w:pStyle w:val="a6"/>
              <w:spacing w:after="0"/>
              <w:jc w:val="center"/>
              <w:rPr>
                <w:lang w:eastAsia="en-US"/>
              </w:rPr>
            </w:pPr>
            <w:r w:rsidRPr="003D0C9E">
              <w:rPr>
                <w:bCs/>
                <w:color w:val="000000"/>
              </w:rPr>
              <w:t>смт Іванків, вул. Івана Проскури, 1</w:t>
            </w:r>
          </w:p>
        </w:tc>
      </w:tr>
      <w:tr w:rsidR="00084F76" w:rsidRPr="003D0C9E" w14:paraId="013BC6E1" w14:textId="77777777" w:rsidTr="00DB43F5">
        <w:tc>
          <w:tcPr>
            <w:tcW w:w="1055" w:type="pct"/>
            <w:tcBorders>
              <w:top w:val="single" w:sz="4" w:space="0" w:color="000000"/>
              <w:left w:val="single" w:sz="4" w:space="0" w:color="000000"/>
              <w:bottom w:val="single" w:sz="4" w:space="0" w:color="000000"/>
              <w:right w:val="single" w:sz="4" w:space="0" w:color="auto"/>
            </w:tcBorders>
          </w:tcPr>
          <w:p w14:paraId="05CEF96E"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043ABA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вимірювача масової концентрації </w:t>
            </w:r>
            <w:r w:rsidRPr="003D0C9E">
              <w:rPr>
                <w:rFonts w:ascii="Times New Roman" w:eastAsia="Times New Roman" w:hAnsi="Times New Roman" w:cs="Times New Roman"/>
                <w:sz w:val="24"/>
                <w:szCs w:val="24"/>
                <w:lang w:val="uk-UA"/>
              </w:rPr>
              <w:lastRenderedPageBreak/>
              <w:t>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60" w:type="pct"/>
            <w:tcBorders>
              <w:top w:val="single" w:sz="4" w:space="0" w:color="000000"/>
              <w:left w:val="single" w:sz="4" w:space="0" w:color="auto"/>
              <w:bottom w:val="single" w:sz="4" w:space="0" w:color="000000"/>
              <w:right w:val="single" w:sz="4" w:space="0" w:color="auto"/>
            </w:tcBorders>
          </w:tcPr>
          <w:p w14:paraId="6F1C21F1" w14:textId="77777777" w:rsidR="00084F76" w:rsidRPr="003D0C9E" w:rsidRDefault="00084F76" w:rsidP="00F34B4C">
            <w:pPr>
              <w:pStyle w:val="a6"/>
              <w:spacing w:after="0"/>
              <w:jc w:val="both"/>
              <w:rPr>
                <w:lang w:eastAsia="en-US"/>
              </w:rPr>
            </w:pPr>
            <w:r w:rsidRPr="003D0C9E">
              <w:rPr>
                <w:lang w:eastAsia="en-US"/>
              </w:rPr>
              <w:lastRenderedPageBreak/>
              <w:t>1. Зовнішній огляд.</w:t>
            </w:r>
          </w:p>
          <w:p w14:paraId="254F0E7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4EAC511" w14:textId="77777777" w:rsidR="00084F76" w:rsidRPr="003D0C9E" w:rsidRDefault="00084F76" w:rsidP="00F34B4C">
            <w:pPr>
              <w:pStyle w:val="a6"/>
              <w:spacing w:after="0"/>
              <w:jc w:val="both"/>
              <w:rPr>
                <w:lang w:eastAsia="en-US"/>
              </w:rPr>
            </w:pPr>
            <w:r w:rsidRPr="003D0C9E">
              <w:rPr>
                <w:lang w:eastAsia="en-US"/>
              </w:rPr>
              <w:t>3. Опробування.</w:t>
            </w:r>
          </w:p>
          <w:p w14:paraId="1D971537"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48159202" w14:textId="77777777" w:rsidR="00084F76" w:rsidRPr="003D0C9E" w:rsidRDefault="00084F76" w:rsidP="00F34B4C">
            <w:pPr>
              <w:pStyle w:val="a6"/>
              <w:spacing w:after="0"/>
              <w:jc w:val="both"/>
            </w:pPr>
            <w:r w:rsidRPr="003D0C9E">
              <w:t>5. Складання Акту огляду.</w:t>
            </w:r>
          </w:p>
          <w:p w14:paraId="7E8F24F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2" w:type="pct"/>
            <w:tcBorders>
              <w:left w:val="single" w:sz="4" w:space="0" w:color="auto"/>
              <w:right w:val="single" w:sz="4" w:space="0" w:color="auto"/>
            </w:tcBorders>
          </w:tcPr>
          <w:p w14:paraId="54897064"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37A99EBF" w14:textId="77777777" w:rsidR="00084F76" w:rsidRPr="003D0C9E" w:rsidRDefault="00084F76" w:rsidP="00F34B4C">
            <w:pPr>
              <w:pStyle w:val="a6"/>
              <w:spacing w:after="0"/>
              <w:jc w:val="center"/>
              <w:rPr>
                <w:lang w:eastAsia="en-US"/>
              </w:rPr>
            </w:pPr>
            <w:r w:rsidRPr="003D0C9E">
              <w:rPr>
                <w:bCs/>
                <w:color w:val="000000"/>
              </w:rPr>
              <w:t>смт Іванків, вул. Івана Проскури, 1</w:t>
            </w:r>
          </w:p>
        </w:tc>
      </w:tr>
      <w:tr w:rsidR="00084F76" w:rsidRPr="003D0C9E" w14:paraId="308634F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D494FC5"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r w:rsidRPr="003D0C9E">
              <w:rPr>
                <w:b/>
              </w:rPr>
              <w:t>WH24C</w:t>
            </w:r>
          </w:p>
        </w:tc>
      </w:tr>
      <w:tr w:rsidR="00084F76" w:rsidRPr="003D0C9E" w14:paraId="4653C546" w14:textId="77777777" w:rsidTr="00DB43F5">
        <w:tc>
          <w:tcPr>
            <w:tcW w:w="1055" w:type="pct"/>
            <w:tcBorders>
              <w:top w:val="single" w:sz="4" w:space="0" w:color="000000"/>
              <w:left w:val="single" w:sz="4" w:space="0" w:color="000000"/>
              <w:bottom w:val="single" w:sz="4" w:space="0" w:color="000000"/>
              <w:right w:val="single" w:sz="4" w:space="0" w:color="auto"/>
            </w:tcBorders>
          </w:tcPr>
          <w:p w14:paraId="27AA216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метеостанції WH24C</w:t>
            </w:r>
          </w:p>
        </w:tc>
        <w:tc>
          <w:tcPr>
            <w:tcW w:w="2960" w:type="pct"/>
            <w:tcBorders>
              <w:top w:val="single" w:sz="4" w:space="0" w:color="000000"/>
              <w:left w:val="single" w:sz="4" w:space="0" w:color="auto"/>
              <w:bottom w:val="single" w:sz="4" w:space="0" w:color="000000"/>
              <w:right w:val="single" w:sz="4" w:space="0" w:color="auto"/>
            </w:tcBorders>
          </w:tcPr>
          <w:p w14:paraId="44CF2436" w14:textId="77777777" w:rsidR="00084F76" w:rsidRPr="003D0C9E" w:rsidRDefault="00084F76" w:rsidP="00F34B4C">
            <w:pPr>
              <w:pStyle w:val="a6"/>
              <w:spacing w:after="0"/>
              <w:jc w:val="both"/>
              <w:rPr>
                <w:lang w:eastAsia="en-US"/>
              </w:rPr>
            </w:pPr>
            <w:r w:rsidRPr="003D0C9E">
              <w:rPr>
                <w:lang w:eastAsia="en-US"/>
              </w:rPr>
              <w:t>1. Зовнішній огляд.</w:t>
            </w:r>
          </w:p>
          <w:p w14:paraId="59ACF845" w14:textId="77777777" w:rsidR="00084F76" w:rsidRPr="003D0C9E" w:rsidRDefault="00084F76" w:rsidP="00F34B4C">
            <w:pPr>
              <w:pStyle w:val="a6"/>
              <w:spacing w:after="0"/>
              <w:jc w:val="both"/>
              <w:rPr>
                <w:lang w:eastAsia="en-US"/>
              </w:rPr>
            </w:pPr>
            <w:r w:rsidRPr="003D0C9E">
              <w:t>2. Складання Акту огляду.</w:t>
            </w:r>
          </w:p>
          <w:p w14:paraId="5BBD41F0" w14:textId="77777777" w:rsidR="00084F76" w:rsidRPr="003D0C9E" w:rsidRDefault="00084F76" w:rsidP="00F34B4C">
            <w:pPr>
              <w:pStyle w:val="a6"/>
              <w:spacing w:after="0"/>
              <w:jc w:val="both"/>
            </w:pPr>
            <w:r w:rsidRPr="003D0C9E">
              <w:t>3. При наявності пошкоджень, виконати їх усунення.</w:t>
            </w:r>
          </w:p>
          <w:p w14:paraId="069769FC"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2" w:type="pct"/>
            <w:tcBorders>
              <w:top w:val="single" w:sz="4" w:space="0" w:color="000000"/>
              <w:left w:val="single" w:sz="4" w:space="0" w:color="auto"/>
              <w:right w:val="single" w:sz="4" w:space="0" w:color="auto"/>
            </w:tcBorders>
          </w:tcPr>
          <w:p w14:paraId="79C99B32"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смт Іванків, вул. Івана Проскури, 1</w:t>
            </w:r>
          </w:p>
        </w:tc>
      </w:tr>
      <w:tr w:rsidR="00084F76" w:rsidRPr="003D0C9E" w14:paraId="75AF655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6C3EEDE"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606B5105" w14:textId="77777777" w:rsidTr="00DB43F5">
        <w:tc>
          <w:tcPr>
            <w:tcW w:w="1055" w:type="pct"/>
            <w:tcBorders>
              <w:top w:val="single" w:sz="4" w:space="0" w:color="000000"/>
              <w:left w:val="single" w:sz="4" w:space="0" w:color="000000"/>
              <w:bottom w:val="single" w:sz="4" w:space="0" w:color="000000"/>
              <w:right w:val="single" w:sz="4" w:space="0" w:color="auto"/>
            </w:tcBorders>
          </w:tcPr>
          <w:p w14:paraId="64D0426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60" w:type="pct"/>
            <w:tcBorders>
              <w:top w:val="single" w:sz="4" w:space="0" w:color="000000"/>
              <w:left w:val="single" w:sz="4" w:space="0" w:color="auto"/>
              <w:bottom w:val="single" w:sz="4" w:space="0" w:color="000000"/>
              <w:right w:val="single" w:sz="4" w:space="0" w:color="auto"/>
            </w:tcBorders>
          </w:tcPr>
          <w:p w14:paraId="24913EDE" w14:textId="77777777" w:rsidR="00084F76" w:rsidRPr="003D0C9E" w:rsidRDefault="00084F76" w:rsidP="00F34B4C">
            <w:pPr>
              <w:pStyle w:val="a6"/>
              <w:spacing w:after="0"/>
              <w:jc w:val="both"/>
              <w:rPr>
                <w:bCs/>
                <w:kern w:val="1"/>
              </w:rPr>
            </w:pPr>
            <w:r w:rsidRPr="003D0C9E">
              <w:rPr>
                <w:bCs/>
                <w:kern w:val="1"/>
              </w:rPr>
              <w:t>1. Зовнішній огляд.</w:t>
            </w:r>
          </w:p>
          <w:p w14:paraId="73259A5F"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04A0128C"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BF424DB"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3036AE8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3CD2BAD3"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7B56108F"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2" w:type="pct"/>
            <w:tcBorders>
              <w:top w:val="single" w:sz="4" w:space="0" w:color="000000"/>
              <w:left w:val="single" w:sz="4" w:space="0" w:color="auto"/>
              <w:right w:val="single" w:sz="4" w:space="0" w:color="auto"/>
            </w:tcBorders>
          </w:tcPr>
          <w:p w14:paraId="2FC62AF9"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смт Іванків, вул. Івана Проскури, 1</w:t>
            </w:r>
          </w:p>
        </w:tc>
      </w:tr>
      <w:tr w:rsidR="00084F76" w:rsidRPr="003D0C9E" w14:paraId="55B62058"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010205C"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552A562D" w14:textId="77777777" w:rsidTr="00DB43F5">
        <w:tc>
          <w:tcPr>
            <w:tcW w:w="1055" w:type="pct"/>
            <w:tcBorders>
              <w:top w:val="single" w:sz="4" w:space="0" w:color="000000"/>
              <w:left w:val="single" w:sz="4" w:space="0" w:color="000000"/>
              <w:bottom w:val="single" w:sz="4" w:space="0" w:color="000000"/>
              <w:right w:val="single" w:sz="4" w:space="0" w:color="auto"/>
            </w:tcBorders>
          </w:tcPr>
          <w:p w14:paraId="4703AF4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960" w:type="pct"/>
            <w:tcBorders>
              <w:top w:val="single" w:sz="4" w:space="0" w:color="000000"/>
              <w:left w:val="single" w:sz="4" w:space="0" w:color="auto"/>
              <w:bottom w:val="single" w:sz="4" w:space="0" w:color="000000"/>
              <w:right w:val="single" w:sz="4" w:space="0" w:color="auto"/>
            </w:tcBorders>
          </w:tcPr>
          <w:p w14:paraId="7368126D" w14:textId="77777777" w:rsidR="00084F76" w:rsidRPr="003D0C9E" w:rsidRDefault="00084F76" w:rsidP="00F34B4C">
            <w:pPr>
              <w:pStyle w:val="a6"/>
              <w:spacing w:after="0"/>
              <w:jc w:val="both"/>
              <w:rPr>
                <w:bCs/>
                <w:kern w:val="1"/>
              </w:rPr>
            </w:pPr>
            <w:r w:rsidRPr="003D0C9E">
              <w:rPr>
                <w:bCs/>
                <w:kern w:val="1"/>
              </w:rPr>
              <w:t>1. Зовнішній огляд.</w:t>
            </w:r>
          </w:p>
          <w:p w14:paraId="7A97E56B"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30492399"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0E76373" w14:textId="77777777" w:rsidR="00084F76" w:rsidRPr="003D0C9E" w:rsidRDefault="00084F76" w:rsidP="00F34B4C">
            <w:pPr>
              <w:pStyle w:val="a6"/>
              <w:spacing w:after="0"/>
              <w:jc w:val="both"/>
            </w:pPr>
            <w:r w:rsidRPr="003D0C9E">
              <w:t>4. Складання Акту огляду.</w:t>
            </w:r>
          </w:p>
          <w:p w14:paraId="47DEF577"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2" w:type="pct"/>
            <w:tcBorders>
              <w:top w:val="single" w:sz="4" w:space="0" w:color="000000"/>
              <w:left w:val="single" w:sz="4" w:space="0" w:color="auto"/>
              <w:bottom w:val="single" w:sz="4" w:space="0" w:color="000000"/>
              <w:right w:val="single" w:sz="4" w:space="0" w:color="auto"/>
            </w:tcBorders>
          </w:tcPr>
          <w:p w14:paraId="4F7BA308"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смт. Іванків, вул. Івана Проскури, 1</w:t>
            </w:r>
          </w:p>
        </w:tc>
      </w:tr>
      <w:tr w:rsidR="00084F76" w:rsidRPr="003D0C9E" w14:paraId="263281F2"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438E83E"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0CF57BF7" w14:textId="77777777" w:rsidTr="00DB43F5">
        <w:tc>
          <w:tcPr>
            <w:tcW w:w="1055" w:type="pct"/>
            <w:tcBorders>
              <w:top w:val="single" w:sz="4" w:space="0" w:color="000000"/>
              <w:left w:val="single" w:sz="4" w:space="0" w:color="000000"/>
              <w:bottom w:val="single" w:sz="4" w:space="0" w:color="000000"/>
              <w:right w:val="single" w:sz="4" w:space="0" w:color="auto"/>
            </w:tcBorders>
          </w:tcPr>
          <w:p w14:paraId="7AAFD83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60" w:type="pct"/>
            <w:tcBorders>
              <w:top w:val="single" w:sz="4" w:space="0" w:color="000000"/>
              <w:left w:val="single" w:sz="4" w:space="0" w:color="auto"/>
              <w:bottom w:val="single" w:sz="4" w:space="0" w:color="000000"/>
              <w:right w:val="single" w:sz="4" w:space="0" w:color="auto"/>
            </w:tcBorders>
          </w:tcPr>
          <w:p w14:paraId="47066B67" w14:textId="77777777" w:rsidR="00084F76" w:rsidRPr="003D0C9E" w:rsidRDefault="00084F76" w:rsidP="00F34B4C">
            <w:pPr>
              <w:pStyle w:val="a6"/>
              <w:spacing w:after="0"/>
              <w:jc w:val="both"/>
            </w:pPr>
            <w:r w:rsidRPr="003D0C9E">
              <w:t>1. Візуальний огляд шафи.</w:t>
            </w:r>
          </w:p>
          <w:p w14:paraId="5C533BE3" w14:textId="77777777" w:rsidR="00084F76" w:rsidRPr="003D0C9E" w:rsidRDefault="00084F76" w:rsidP="00F34B4C">
            <w:pPr>
              <w:pStyle w:val="a6"/>
              <w:spacing w:after="0"/>
              <w:jc w:val="both"/>
            </w:pPr>
            <w:r w:rsidRPr="003D0C9E">
              <w:t>2. Перевірка системи електроживлення.</w:t>
            </w:r>
          </w:p>
          <w:p w14:paraId="002D5BC5"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6726420C" w14:textId="77777777" w:rsidR="00084F76" w:rsidRPr="003D0C9E" w:rsidRDefault="00084F76" w:rsidP="00F34B4C">
            <w:pPr>
              <w:pStyle w:val="a6"/>
              <w:spacing w:after="0"/>
              <w:jc w:val="both"/>
            </w:pPr>
            <w:r w:rsidRPr="003D0C9E">
              <w:t>4. Візуальний огляд модулю передачі даних.</w:t>
            </w:r>
          </w:p>
          <w:p w14:paraId="41C0AA04"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174733A6" w14:textId="77777777" w:rsidR="00084F76" w:rsidRPr="003D0C9E" w:rsidRDefault="00084F76" w:rsidP="00F34B4C">
            <w:pPr>
              <w:pStyle w:val="a6"/>
              <w:spacing w:after="0"/>
              <w:jc w:val="both"/>
            </w:pPr>
            <w:r w:rsidRPr="003D0C9E">
              <w:t>6. Складання Акту огляду.</w:t>
            </w:r>
          </w:p>
          <w:p w14:paraId="219512C4" w14:textId="77777777" w:rsidR="00084F76" w:rsidRPr="003D0C9E" w:rsidRDefault="00084F76" w:rsidP="00F34B4C">
            <w:pPr>
              <w:pStyle w:val="a6"/>
              <w:spacing w:after="0"/>
              <w:jc w:val="both"/>
            </w:pPr>
            <w:r w:rsidRPr="003D0C9E">
              <w:t>7. При наявності пошкоджень, виконати їх усунення.</w:t>
            </w:r>
          </w:p>
          <w:p w14:paraId="6EFDAA2A"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2" w:type="pct"/>
            <w:tcBorders>
              <w:top w:val="single" w:sz="4" w:space="0" w:color="000000"/>
              <w:left w:val="single" w:sz="4" w:space="0" w:color="auto"/>
              <w:bottom w:val="single" w:sz="4" w:space="0" w:color="000000"/>
              <w:right w:val="single" w:sz="4" w:space="0" w:color="auto"/>
            </w:tcBorders>
          </w:tcPr>
          <w:p w14:paraId="1475F99B"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смт. Іванків, вул. Івана Проскури, 1</w:t>
            </w:r>
          </w:p>
        </w:tc>
      </w:tr>
    </w:tbl>
    <w:p w14:paraId="40A15F3D"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0"/>
        <w:gridCol w:w="1842"/>
      </w:tblGrid>
      <w:tr w:rsidR="00084F76" w:rsidRPr="003D0C9E" w14:paraId="38237FC7"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09CF7CF5"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77F975A7" w14:textId="77777777" w:rsidR="00084F76" w:rsidRPr="003D0C9E" w:rsidRDefault="00084F76" w:rsidP="00F34B4C">
            <w:pPr>
              <w:pStyle w:val="a6"/>
              <w:spacing w:after="0"/>
              <w:jc w:val="center"/>
              <w:rPr>
                <w:lang w:eastAsia="en-US"/>
              </w:rPr>
            </w:pPr>
            <w:r w:rsidRPr="003D0C9E">
              <w:rPr>
                <w:b/>
                <w:i/>
                <w:lang w:eastAsia="en-US"/>
              </w:rPr>
              <w:t xml:space="preserve"> у </w:t>
            </w:r>
            <w:r w:rsidRPr="003D0C9E">
              <w:rPr>
                <w:b/>
                <w:bCs/>
                <w:i/>
                <w:color w:val="000000"/>
              </w:rPr>
              <w:t>м. Ірпінь</w:t>
            </w:r>
          </w:p>
        </w:tc>
      </w:tr>
      <w:tr w:rsidR="00084F76" w:rsidRPr="003D0C9E" w14:paraId="59B911A4"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4E9D5BA"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w:t>
            </w:r>
            <w:r w:rsidRPr="003D0C9E">
              <w:rPr>
                <w:b/>
                <w:color w:val="000000"/>
                <w:lang w:eastAsia="uk-UA"/>
              </w:rPr>
              <w:lastRenderedPageBreak/>
              <w:t>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77CAC61D" w14:textId="77777777" w:rsidTr="00DB43F5">
        <w:tc>
          <w:tcPr>
            <w:tcW w:w="1092" w:type="pct"/>
            <w:tcBorders>
              <w:top w:val="single" w:sz="4" w:space="0" w:color="000000"/>
              <w:left w:val="single" w:sz="4" w:space="0" w:color="000000"/>
              <w:bottom w:val="single" w:sz="4" w:space="0" w:color="000000"/>
              <w:right w:val="single" w:sz="4" w:space="0" w:color="auto"/>
            </w:tcBorders>
          </w:tcPr>
          <w:p w14:paraId="2BE6AEF3"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4BD2691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22" w:type="pct"/>
            <w:tcBorders>
              <w:top w:val="single" w:sz="4" w:space="0" w:color="000000"/>
              <w:left w:val="single" w:sz="4" w:space="0" w:color="auto"/>
              <w:bottom w:val="single" w:sz="4" w:space="0" w:color="000000"/>
              <w:right w:val="single" w:sz="4" w:space="0" w:color="auto"/>
            </w:tcBorders>
          </w:tcPr>
          <w:p w14:paraId="62171FED" w14:textId="77777777" w:rsidR="00084F76" w:rsidRPr="003D0C9E" w:rsidRDefault="00084F76" w:rsidP="00F34B4C">
            <w:pPr>
              <w:pStyle w:val="a6"/>
              <w:spacing w:after="0"/>
              <w:jc w:val="both"/>
              <w:rPr>
                <w:lang w:eastAsia="en-US"/>
              </w:rPr>
            </w:pPr>
            <w:r w:rsidRPr="003D0C9E">
              <w:rPr>
                <w:lang w:eastAsia="en-US"/>
              </w:rPr>
              <w:t>1. Зовнішній огляд.</w:t>
            </w:r>
          </w:p>
          <w:p w14:paraId="2C30AF4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2BFF028" w14:textId="77777777" w:rsidR="00084F76" w:rsidRPr="003D0C9E" w:rsidRDefault="00084F76" w:rsidP="00F34B4C">
            <w:pPr>
              <w:pStyle w:val="a6"/>
              <w:spacing w:after="0"/>
              <w:jc w:val="both"/>
              <w:rPr>
                <w:lang w:eastAsia="en-US"/>
              </w:rPr>
            </w:pPr>
            <w:r w:rsidRPr="003D0C9E">
              <w:rPr>
                <w:lang w:eastAsia="en-US"/>
              </w:rPr>
              <w:t>3. Опробування.</w:t>
            </w:r>
          </w:p>
          <w:p w14:paraId="786D1A6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0C9BB705" w14:textId="77777777" w:rsidR="00084F76" w:rsidRPr="003D0C9E" w:rsidRDefault="00084F76" w:rsidP="00F34B4C">
            <w:pPr>
              <w:pStyle w:val="a6"/>
              <w:spacing w:after="0"/>
              <w:jc w:val="both"/>
            </w:pPr>
            <w:r w:rsidRPr="003D0C9E">
              <w:t>5. Складання Акту огляду.</w:t>
            </w:r>
          </w:p>
          <w:p w14:paraId="4CC8F230" w14:textId="77777777" w:rsidR="00084F76" w:rsidRPr="003D0C9E" w:rsidRDefault="00084F76" w:rsidP="00F34B4C">
            <w:pPr>
              <w:pStyle w:val="a6"/>
              <w:spacing w:after="0"/>
              <w:jc w:val="both"/>
            </w:pPr>
            <w:r w:rsidRPr="003D0C9E">
              <w:t>6. Заміна плати та сенсорів</w:t>
            </w:r>
            <w:r w:rsidRPr="003D0C9E">
              <w:rPr>
                <w:rFonts w:eastAsia="Times New Roman" w:cs="Times New Roman"/>
              </w:rPr>
              <w:t xml:space="preserve"> СО, NO2, SO2</w:t>
            </w:r>
            <w:r w:rsidRPr="003D0C9E">
              <w:t>.</w:t>
            </w:r>
          </w:p>
          <w:p w14:paraId="53FFFE3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w:t>
            </w:r>
            <w:r w:rsidRPr="003D0C9E">
              <w:rPr>
                <w:rFonts w:ascii="Calibri" w:eastAsia="Times New Roman" w:hAnsi="Calibri" w:cs="Times New Roman"/>
                <w:lang w:val="uk-UA"/>
              </w:rPr>
              <w:t xml:space="preserve"> </w:t>
            </w:r>
            <w:r w:rsidRPr="003D0C9E">
              <w:rPr>
                <w:rFonts w:ascii="Times New Roman" w:eastAsia="Times New Roman" w:hAnsi="Times New Roman" w:cs="Times New Roman"/>
                <w:sz w:val="24"/>
                <w:szCs w:val="24"/>
                <w:lang w:val="uk-UA"/>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1EC78714"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6795C59B"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r w:rsidR="00084F76" w:rsidRPr="003D0C9E" w14:paraId="5391909F" w14:textId="77777777" w:rsidTr="00DB43F5">
        <w:tc>
          <w:tcPr>
            <w:tcW w:w="1092" w:type="pct"/>
            <w:tcBorders>
              <w:top w:val="single" w:sz="4" w:space="0" w:color="000000"/>
              <w:left w:val="single" w:sz="4" w:space="0" w:color="000000"/>
              <w:bottom w:val="single" w:sz="4" w:space="0" w:color="000000"/>
              <w:right w:val="single" w:sz="4" w:space="0" w:color="auto"/>
            </w:tcBorders>
          </w:tcPr>
          <w:p w14:paraId="391F3B93"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E3D45B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2922" w:type="pct"/>
            <w:tcBorders>
              <w:top w:val="single" w:sz="4" w:space="0" w:color="000000"/>
              <w:left w:val="single" w:sz="4" w:space="0" w:color="auto"/>
              <w:bottom w:val="single" w:sz="4" w:space="0" w:color="000000"/>
              <w:right w:val="single" w:sz="4" w:space="0" w:color="auto"/>
            </w:tcBorders>
          </w:tcPr>
          <w:p w14:paraId="0FA9BE4E" w14:textId="77777777" w:rsidR="00084F76" w:rsidRPr="003D0C9E" w:rsidRDefault="00084F76" w:rsidP="00F34B4C">
            <w:pPr>
              <w:pStyle w:val="a6"/>
              <w:spacing w:after="0"/>
              <w:jc w:val="both"/>
              <w:rPr>
                <w:lang w:eastAsia="en-US"/>
              </w:rPr>
            </w:pPr>
            <w:r w:rsidRPr="003D0C9E">
              <w:rPr>
                <w:lang w:eastAsia="en-US"/>
              </w:rPr>
              <w:t>1. Зовнішній огляд.</w:t>
            </w:r>
          </w:p>
          <w:p w14:paraId="7DF66B02"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174202A" w14:textId="77777777" w:rsidR="00084F76" w:rsidRPr="003D0C9E" w:rsidRDefault="00084F76" w:rsidP="00F34B4C">
            <w:pPr>
              <w:pStyle w:val="a6"/>
              <w:spacing w:after="0"/>
              <w:jc w:val="both"/>
              <w:rPr>
                <w:lang w:eastAsia="en-US"/>
              </w:rPr>
            </w:pPr>
            <w:r w:rsidRPr="003D0C9E">
              <w:rPr>
                <w:lang w:eastAsia="en-US"/>
              </w:rPr>
              <w:t>3. Опробування.</w:t>
            </w:r>
          </w:p>
          <w:p w14:paraId="0F02CF97"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9E28FB8" w14:textId="77777777" w:rsidR="00084F76" w:rsidRPr="003D0C9E" w:rsidRDefault="00084F76" w:rsidP="00F34B4C">
            <w:pPr>
              <w:pStyle w:val="a6"/>
              <w:spacing w:after="0"/>
              <w:jc w:val="both"/>
            </w:pPr>
            <w:r w:rsidRPr="003D0C9E">
              <w:t>5. Складання Акту огляду.</w:t>
            </w:r>
          </w:p>
          <w:p w14:paraId="03B08B12" w14:textId="77777777" w:rsidR="00084F76" w:rsidRPr="003D0C9E" w:rsidRDefault="00084F76" w:rsidP="00F34B4C">
            <w:pPr>
              <w:pStyle w:val="a6"/>
              <w:spacing w:after="0"/>
              <w:jc w:val="both"/>
            </w:pPr>
            <w:r w:rsidRPr="003D0C9E">
              <w:t>6. Заміна плати та сенсорів</w:t>
            </w:r>
            <w:r w:rsidRPr="003D0C9E">
              <w:rPr>
                <w:rFonts w:eastAsia="Times New Roman" w:cs="Times New Roman"/>
              </w:rPr>
              <w:t xml:space="preserve"> О3, NO, H2S</w:t>
            </w:r>
            <w:r w:rsidRPr="003D0C9E">
              <w:t>.</w:t>
            </w:r>
          </w:p>
          <w:p w14:paraId="26D3E38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29CC1EB7"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16C30B34"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r w:rsidR="00084F76" w:rsidRPr="003D0C9E" w14:paraId="6CD49B78" w14:textId="77777777" w:rsidTr="00DB43F5">
        <w:tc>
          <w:tcPr>
            <w:tcW w:w="1092" w:type="pct"/>
            <w:tcBorders>
              <w:top w:val="single" w:sz="4" w:space="0" w:color="000000"/>
              <w:left w:val="single" w:sz="4" w:space="0" w:color="000000"/>
              <w:bottom w:val="single" w:sz="4" w:space="0" w:color="000000"/>
              <w:right w:val="single" w:sz="4" w:space="0" w:color="auto"/>
            </w:tcBorders>
          </w:tcPr>
          <w:p w14:paraId="12660F96"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070AF9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вимірювача масової концентрації 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22" w:type="pct"/>
            <w:tcBorders>
              <w:top w:val="single" w:sz="4" w:space="0" w:color="000000"/>
              <w:left w:val="single" w:sz="4" w:space="0" w:color="auto"/>
              <w:bottom w:val="single" w:sz="4" w:space="0" w:color="000000"/>
              <w:right w:val="single" w:sz="4" w:space="0" w:color="auto"/>
            </w:tcBorders>
          </w:tcPr>
          <w:p w14:paraId="2E0CA28C" w14:textId="77777777" w:rsidR="00084F76" w:rsidRPr="003D0C9E" w:rsidRDefault="00084F76" w:rsidP="00F34B4C">
            <w:pPr>
              <w:pStyle w:val="a6"/>
              <w:spacing w:after="0"/>
              <w:jc w:val="both"/>
              <w:rPr>
                <w:lang w:eastAsia="en-US"/>
              </w:rPr>
            </w:pPr>
            <w:r w:rsidRPr="003D0C9E">
              <w:rPr>
                <w:lang w:eastAsia="en-US"/>
              </w:rPr>
              <w:t>1. Зовнішній огляд.</w:t>
            </w:r>
          </w:p>
          <w:p w14:paraId="35C4B059"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5AE17DA" w14:textId="77777777" w:rsidR="00084F76" w:rsidRPr="003D0C9E" w:rsidRDefault="00084F76" w:rsidP="00F34B4C">
            <w:pPr>
              <w:pStyle w:val="a6"/>
              <w:spacing w:after="0"/>
              <w:jc w:val="both"/>
              <w:rPr>
                <w:lang w:eastAsia="en-US"/>
              </w:rPr>
            </w:pPr>
            <w:r w:rsidRPr="003D0C9E">
              <w:rPr>
                <w:lang w:eastAsia="en-US"/>
              </w:rPr>
              <w:t>3. Опробування.</w:t>
            </w:r>
          </w:p>
          <w:p w14:paraId="12D5F804"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598618F" w14:textId="77777777" w:rsidR="00084F76" w:rsidRPr="003D0C9E" w:rsidRDefault="00084F76" w:rsidP="00F34B4C">
            <w:pPr>
              <w:pStyle w:val="a6"/>
              <w:spacing w:after="0"/>
              <w:jc w:val="both"/>
            </w:pPr>
            <w:r w:rsidRPr="003D0C9E">
              <w:t>5. Складання Акту огляду.</w:t>
            </w:r>
          </w:p>
          <w:p w14:paraId="31E375F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7E30E4A8"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4C10B20"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r w:rsidR="00084F76" w:rsidRPr="003D0C9E" w14:paraId="1CFCE69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35D4A6C"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МС-600</w:t>
            </w:r>
          </w:p>
        </w:tc>
      </w:tr>
      <w:tr w:rsidR="00084F76" w:rsidRPr="003D0C9E" w14:paraId="440DCB94" w14:textId="77777777" w:rsidTr="00DB43F5">
        <w:tc>
          <w:tcPr>
            <w:tcW w:w="1092" w:type="pct"/>
            <w:tcBorders>
              <w:top w:val="single" w:sz="4" w:space="0" w:color="000000"/>
              <w:left w:val="single" w:sz="4" w:space="0" w:color="000000"/>
              <w:bottom w:val="single" w:sz="4" w:space="0" w:color="000000"/>
              <w:right w:val="single" w:sz="4" w:space="0" w:color="auto"/>
            </w:tcBorders>
          </w:tcPr>
          <w:p w14:paraId="2D269156"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r w:rsidRPr="003D0C9E">
              <w:rPr>
                <w:rFonts w:ascii="Times New Roman" w:eastAsia="Times New Roman" w:hAnsi="Times New Roman" w:cs="Times New Roman"/>
                <w:b/>
                <w:sz w:val="24"/>
                <w:szCs w:val="24"/>
                <w:lang w:val="uk-UA"/>
              </w:rPr>
              <w:t>МС-600</w:t>
            </w:r>
          </w:p>
        </w:tc>
        <w:tc>
          <w:tcPr>
            <w:tcW w:w="2922" w:type="pct"/>
            <w:tcBorders>
              <w:top w:val="single" w:sz="4" w:space="0" w:color="000000"/>
              <w:left w:val="single" w:sz="4" w:space="0" w:color="auto"/>
              <w:bottom w:val="single" w:sz="4" w:space="0" w:color="000000"/>
              <w:right w:val="single" w:sz="4" w:space="0" w:color="auto"/>
            </w:tcBorders>
          </w:tcPr>
          <w:p w14:paraId="3BA2545A" w14:textId="77777777" w:rsidR="00084F76" w:rsidRPr="003D0C9E" w:rsidRDefault="00084F76" w:rsidP="00F34B4C">
            <w:pPr>
              <w:pStyle w:val="a6"/>
              <w:spacing w:after="0"/>
              <w:jc w:val="both"/>
              <w:rPr>
                <w:lang w:eastAsia="en-US"/>
              </w:rPr>
            </w:pPr>
            <w:r w:rsidRPr="003D0C9E">
              <w:rPr>
                <w:lang w:eastAsia="en-US"/>
              </w:rPr>
              <w:t>1. Зовнішній огляд.</w:t>
            </w:r>
          </w:p>
          <w:p w14:paraId="5D8ADECE" w14:textId="77777777" w:rsidR="00084F76" w:rsidRPr="003D0C9E" w:rsidRDefault="00084F76" w:rsidP="00F34B4C">
            <w:pPr>
              <w:pStyle w:val="a6"/>
              <w:spacing w:after="0"/>
              <w:jc w:val="both"/>
              <w:rPr>
                <w:lang w:eastAsia="en-US"/>
              </w:rPr>
            </w:pPr>
            <w:r w:rsidRPr="003D0C9E">
              <w:t>2. Складання Акту огляду.</w:t>
            </w:r>
          </w:p>
          <w:p w14:paraId="33926412" w14:textId="77777777" w:rsidR="00084F76" w:rsidRPr="003D0C9E" w:rsidRDefault="00084F76" w:rsidP="00F34B4C">
            <w:pPr>
              <w:pStyle w:val="a6"/>
              <w:spacing w:after="0"/>
              <w:jc w:val="both"/>
            </w:pPr>
            <w:r w:rsidRPr="003D0C9E">
              <w:t>3. При наявності пошкоджень, виконати їх усунення.</w:t>
            </w:r>
          </w:p>
          <w:p w14:paraId="1215DB36"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6B8763D5"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 xml:space="preserve">м. Ірпінь, </w:t>
            </w:r>
            <w:r w:rsidRPr="003D0C9E">
              <w:rPr>
                <w:color w:val="001E2B"/>
                <w:shd w:val="clear" w:color="auto" w:fill="FFFFFF"/>
              </w:rPr>
              <w:t>вул. Шевченка, 2-а</w:t>
            </w:r>
          </w:p>
        </w:tc>
      </w:tr>
      <w:tr w:rsidR="00084F76" w:rsidRPr="003D0C9E" w14:paraId="3CBD786E"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047C781"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7638CAD2" w14:textId="77777777" w:rsidTr="00DB43F5">
        <w:tc>
          <w:tcPr>
            <w:tcW w:w="1092" w:type="pct"/>
            <w:tcBorders>
              <w:top w:val="single" w:sz="4" w:space="0" w:color="000000"/>
              <w:left w:val="single" w:sz="4" w:space="0" w:color="000000"/>
              <w:bottom w:val="single" w:sz="4" w:space="0" w:color="000000"/>
              <w:right w:val="single" w:sz="4" w:space="0" w:color="auto"/>
            </w:tcBorders>
          </w:tcPr>
          <w:p w14:paraId="4BC1E24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22" w:type="pct"/>
            <w:tcBorders>
              <w:top w:val="single" w:sz="4" w:space="0" w:color="000000"/>
              <w:left w:val="single" w:sz="4" w:space="0" w:color="auto"/>
              <w:bottom w:val="single" w:sz="4" w:space="0" w:color="000000"/>
              <w:right w:val="single" w:sz="4" w:space="0" w:color="auto"/>
            </w:tcBorders>
          </w:tcPr>
          <w:p w14:paraId="6811F70F" w14:textId="77777777" w:rsidR="00084F76" w:rsidRPr="003D0C9E" w:rsidRDefault="00084F76" w:rsidP="00F34B4C">
            <w:pPr>
              <w:pStyle w:val="a6"/>
              <w:spacing w:after="0"/>
              <w:jc w:val="both"/>
              <w:rPr>
                <w:bCs/>
                <w:kern w:val="1"/>
              </w:rPr>
            </w:pPr>
            <w:r w:rsidRPr="003D0C9E">
              <w:rPr>
                <w:bCs/>
                <w:kern w:val="1"/>
              </w:rPr>
              <w:t>1. Зовнішній огляд.</w:t>
            </w:r>
          </w:p>
          <w:p w14:paraId="143FE8AC"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72CDC960"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BB35F3C"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0B59684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0002195B"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6B9355F4"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6" w:type="pct"/>
            <w:tcBorders>
              <w:top w:val="single" w:sz="4" w:space="0" w:color="000000"/>
              <w:left w:val="single" w:sz="4" w:space="0" w:color="auto"/>
              <w:right w:val="single" w:sz="4" w:space="0" w:color="auto"/>
            </w:tcBorders>
          </w:tcPr>
          <w:p w14:paraId="0E555DB1"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BF80DDD"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r w:rsidR="00084F76" w:rsidRPr="003D0C9E" w14:paraId="0A59DF5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7BC9DE16"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6E86DF3A" w14:textId="77777777" w:rsidTr="00DB43F5">
        <w:tc>
          <w:tcPr>
            <w:tcW w:w="1092" w:type="pct"/>
            <w:tcBorders>
              <w:top w:val="single" w:sz="4" w:space="0" w:color="000000"/>
              <w:left w:val="single" w:sz="4" w:space="0" w:color="000000"/>
              <w:bottom w:val="single" w:sz="4" w:space="0" w:color="000000"/>
              <w:right w:val="single" w:sz="4" w:space="0" w:color="auto"/>
            </w:tcBorders>
          </w:tcPr>
          <w:p w14:paraId="34D8DA8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інформаційного табло ІТ-09Т. Настанова щодо експлуатування ВІСТ.468382.019-01 НЕ</w:t>
            </w:r>
          </w:p>
        </w:tc>
        <w:tc>
          <w:tcPr>
            <w:tcW w:w="2922" w:type="pct"/>
            <w:tcBorders>
              <w:top w:val="single" w:sz="4" w:space="0" w:color="000000"/>
              <w:left w:val="single" w:sz="4" w:space="0" w:color="auto"/>
              <w:bottom w:val="single" w:sz="4" w:space="0" w:color="000000"/>
              <w:right w:val="single" w:sz="4" w:space="0" w:color="auto"/>
            </w:tcBorders>
          </w:tcPr>
          <w:p w14:paraId="7E43438D" w14:textId="77777777" w:rsidR="00084F76" w:rsidRPr="003D0C9E" w:rsidRDefault="00084F76" w:rsidP="00F34B4C">
            <w:pPr>
              <w:pStyle w:val="a6"/>
              <w:spacing w:after="0"/>
              <w:jc w:val="both"/>
              <w:rPr>
                <w:bCs/>
                <w:kern w:val="1"/>
              </w:rPr>
            </w:pPr>
            <w:r w:rsidRPr="003D0C9E">
              <w:rPr>
                <w:bCs/>
                <w:kern w:val="1"/>
              </w:rPr>
              <w:t>1. Зовнішній огляд.</w:t>
            </w:r>
          </w:p>
          <w:p w14:paraId="75837D5E"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506D76CF"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1273C030" w14:textId="77777777" w:rsidR="00084F76" w:rsidRPr="003D0C9E" w:rsidRDefault="00084F76" w:rsidP="00F34B4C">
            <w:pPr>
              <w:pStyle w:val="a6"/>
              <w:spacing w:after="0"/>
              <w:jc w:val="both"/>
            </w:pPr>
            <w:r w:rsidRPr="003D0C9E">
              <w:t>4. Складання Акту огляду.</w:t>
            </w:r>
          </w:p>
          <w:p w14:paraId="7DA0B4DF"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6" w:type="pct"/>
            <w:tcBorders>
              <w:top w:val="single" w:sz="4" w:space="0" w:color="000000"/>
              <w:left w:val="single" w:sz="4" w:space="0" w:color="auto"/>
              <w:bottom w:val="single" w:sz="4" w:space="0" w:color="000000"/>
              <w:right w:val="single" w:sz="4" w:space="0" w:color="auto"/>
            </w:tcBorders>
          </w:tcPr>
          <w:p w14:paraId="1947BB23"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6FE2E562"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r w:rsidR="00084F76" w:rsidRPr="003D0C9E" w14:paraId="65A434BA"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72EB360"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5B77A129" w14:textId="77777777" w:rsidTr="00DB43F5">
        <w:tc>
          <w:tcPr>
            <w:tcW w:w="1092" w:type="pct"/>
            <w:tcBorders>
              <w:top w:val="single" w:sz="4" w:space="0" w:color="000000"/>
              <w:left w:val="single" w:sz="4" w:space="0" w:color="000000"/>
              <w:bottom w:val="single" w:sz="4" w:space="0" w:color="000000"/>
              <w:right w:val="single" w:sz="4" w:space="0" w:color="auto"/>
            </w:tcBorders>
          </w:tcPr>
          <w:p w14:paraId="6787AF0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22" w:type="pct"/>
            <w:tcBorders>
              <w:top w:val="single" w:sz="4" w:space="0" w:color="000000"/>
              <w:left w:val="single" w:sz="4" w:space="0" w:color="auto"/>
              <w:bottom w:val="single" w:sz="4" w:space="0" w:color="000000"/>
              <w:right w:val="single" w:sz="4" w:space="0" w:color="auto"/>
            </w:tcBorders>
          </w:tcPr>
          <w:p w14:paraId="5B52186C" w14:textId="77777777" w:rsidR="00084F76" w:rsidRPr="003D0C9E" w:rsidRDefault="00084F76" w:rsidP="00F34B4C">
            <w:pPr>
              <w:pStyle w:val="a6"/>
              <w:spacing w:after="0"/>
              <w:jc w:val="both"/>
            </w:pPr>
            <w:r w:rsidRPr="003D0C9E">
              <w:t>1. Візуальний огляд шафи.</w:t>
            </w:r>
          </w:p>
          <w:p w14:paraId="777FDD9E" w14:textId="77777777" w:rsidR="00084F76" w:rsidRPr="003D0C9E" w:rsidRDefault="00084F76" w:rsidP="00F34B4C">
            <w:pPr>
              <w:pStyle w:val="a6"/>
              <w:spacing w:after="0"/>
              <w:jc w:val="both"/>
            </w:pPr>
            <w:r w:rsidRPr="003D0C9E">
              <w:t>2. Перевірка системи електроживлення.</w:t>
            </w:r>
          </w:p>
          <w:p w14:paraId="7F65F64C"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05A6C437" w14:textId="77777777" w:rsidR="00084F76" w:rsidRPr="003D0C9E" w:rsidRDefault="00084F76" w:rsidP="00F34B4C">
            <w:pPr>
              <w:pStyle w:val="a6"/>
              <w:spacing w:after="0"/>
              <w:jc w:val="both"/>
            </w:pPr>
            <w:r w:rsidRPr="003D0C9E">
              <w:t>4. Візуальний огляд модулю передачі даних.</w:t>
            </w:r>
          </w:p>
          <w:p w14:paraId="69C2162B"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55D9658F" w14:textId="77777777" w:rsidR="00084F76" w:rsidRPr="003D0C9E" w:rsidRDefault="00084F76" w:rsidP="00F34B4C">
            <w:pPr>
              <w:pStyle w:val="a6"/>
              <w:spacing w:after="0"/>
              <w:jc w:val="both"/>
            </w:pPr>
            <w:r w:rsidRPr="003D0C9E">
              <w:t>6. Складання Акту огляду.</w:t>
            </w:r>
          </w:p>
          <w:p w14:paraId="1019F50C" w14:textId="77777777" w:rsidR="00084F76" w:rsidRPr="003D0C9E" w:rsidRDefault="00084F76" w:rsidP="00F34B4C">
            <w:pPr>
              <w:pStyle w:val="a6"/>
              <w:spacing w:after="0"/>
              <w:jc w:val="both"/>
            </w:pPr>
            <w:r w:rsidRPr="003D0C9E">
              <w:t>7. При наявності пошкоджень, виконати їх усунення.</w:t>
            </w:r>
          </w:p>
          <w:p w14:paraId="4EDA7585"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6" w:type="pct"/>
            <w:tcBorders>
              <w:top w:val="single" w:sz="4" w:space="0" w:color="000000"/>
              <w:left w:val="single" w:sz="4" w:space="0" w:color="auto"/>
              <w:bottom w:val="single" w:sz="4" w:space="0" w:color="000000"/>
              <w:right w:val="single" w:sz="4" w:space="0" w:color="auto"/>
            </w:tcBorders>
          </w:tcPr>
          <w:p w14:paraId="2DDB56F2"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2A33D68" w14:textId="77777777" w:rsidR="00084F76" w:rsidRPr="003D0C9E" w:rsidRDefault="00084F76" w:rsidP="00F34B4C">
            <w:pPr>
              <w:pStyle w:val="a6"/>
              <w:spacing w:after="0"/>
              <w:jc w:val="center"/>
              <w:rPr>
                <w:lang w:eastAsia="en-US"/>
              </w:rPr>
            </w:pPr>
            <w:r w:rsidRPr="003D0C9E">
              <w:rPr>
                <w:bCs/>
                <w:color w:val="000000"/>
              </w:rPr>
              <w:t xml:space="preserve">м. Ірпінь, </w:t>
            </w:r>
            <w:r w:rsidRPr="003D0C9E">
              <w:rPr>
                <w:color w:val="001E2B"/>
                <w:shd w:val="clear" w:color="auto" w:fill="FFFFFF"/>
              </w:rPr>
              <w:t>вул. Шевченка, 2-а</w:t>
            </w:r>
          </w:p>
        </w:tc>
      </w:tr>
    </w:tbl>
    <w:p w14:paraId="176E8EB1"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0"/>
        <w:gridCol w:w="1842"/>
      </w:tblGrid>
      <w:tr w:rsidR="00084F76" w:rsidRPr="003D0C9E" w14:paraId="2A5FC99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0764EC41"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45C825D2"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Вишневе</w:t>
            </w:r>
          </w:p>
        </w:tc>
      </w:tr>
      <w:tr w:rsidR="00084F76" w:rsidRPr="003D0C9E" w14:paraId="145AB162"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7C4CF8A"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606A68F7" w14:textId="77777777" w:rsidTr="00DB43F5">
        <w:tc>
          <w:tcPr>
            <w:tcW w:w="1092" w:type="pct"/>
            <w:tcBorders>
              <w:top w:val="single" w:sz="4" w:space="0" w:color="000000"/>
              <w:left w:val="single" w:sz="4" w:space="0" w:color="000000"/>
              <w:bottom w:val="single" w:sz="4" w:space="0" w:color="000000"/>
              <w:right w:val="single" w:sz="4" w:space="0" w:color="auto"/>
            </w:tcBorders>
          </w:tcPr>
          <w:p w14:paraId="7653C4AE"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06AD3D6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color w:val="000000"/>
                <w:sz w:val="24"/>
                <w:szCs w:val="24"/>
                <w:lang w:val="uk-UA" w:eastAsia="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22" w:type="pct"/>
            <w:tcBorders>
              <w:top w:val="single" w:sz="4" w:space="0" w:color="000000"/>
              <w:left w:val="single" w:sz="4" w:space="0" w:color="auto"/>
              <w:bottom w:val="single" w:sz="4" w:space="0" w:color="000000"/>
              <w:right w:val="single" w:sz="4" w:space="0" w:color="auto"/>
            </w:tcBorders>
          </w:tcPr>
          <w:p w14:paraId="3F185096" w14:textId="77777777" w:rsidR="00084F76" w:rsidRPr="003D0C9E" w:rsidRDefault="00084F76" w:rsidP="00F34B4C">
            <w:pPr>
              <w:pStyle w:val="a6"/>
              <w:spacing w:after="0"/>
              <w:jc w:val="both"/>
              <w:rPr>
                <w:lang w:eastAsia="en-US"/>
              </w:rPr>
            </w:pPr>
            <w:r w:rsidRPr="003D0C9E">
              <w:rPr>
                <w:lang w:eastAsia="en-US"/>
              </w:rPr>
              <w:t>1. Зовнішній огляд.</w:t>
            </w:r>
          </w:p>
          <w:p w14:paraId="22D853A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00CDF64" w14:textId="77777777" w:rsidR="00084F76" w:rsidRPr="003D0C9E" w:rsidRDefault="00084F76" w:rsidP="00F34B4C">
            <w:pPr>
              <w:pStyle w:val="a6"/>
              <w:spacing w:after="0"/>
              <w:jc w:val="both"/>
              <w:rPr>
                <w:lang w:eastAsia="en-US"/>
              </w:rPr>
            </w:pPr>
            <w:r w:rsidRPr="003D0C9E">
              <w:rPr>
                <w:lang w:eastAsia="en-US"/>
              </w:rPr>
              <w:t>3. Опробування.</w:t>
            </w:r>
          </w:p>
          <w:p w14:paraId="68E2D6FE"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15EBC0B" w14:textId="77777777" w:rsidR="00084F76" w:rsidRPr="003D0C9E" w:rsidRDefault="00084F76" w:rsidP="00F34B4C">
            <w:pPr>
              <w:pStyle w:val="a6"/>
              <w:spacing w:after="0"/>
              <w:jc w:val="both"/>
            </w:pPr>
            <w:r w:rsidRPr="003D0C9E">
              <w:t>5. Складання Акту огляду.</w:t>
            </w:r>
          </w:p>
          <w:p w14:paraId="0A60CFCF" w14:textId="77777777" w:rsidR="00084F76" w:rsidRPr="003D0C9E" w:rsidRDefault="00084F76" w:rsidP="00F34B4C">
            <w:pPr>
              <w:pStyle w:val="a6"/>
              <w:spacing w:after="0"/>
              <w:jc w:val="both"/>
            </w:pPr>
            <w:r w:rsidRPr="003D0C9E">
              <w:t xml:space="preserve">6. </w:t>
            </w:r>
            <w:r w:rsidRPr="003D0C9E">
              <w:rPr>
                <w:lang w:eastAsia="en-US"/>
              </w:rPr>
              <w:t>Заміна сенсорів за необхідності</w:t>
            </w:r>
            <w:r w:rsidRPr="003D0C9E">
              <w:t>.</w:t>
            </w:r>
          </w:p>
          <w:p w14:paraId="3F10FB8F"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098F821B"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617F0186" w14:textId="77777777" w:rsidR="00084F76" w:rsidRPr="003D0C9E" w:rsidRDefault="00084F76" w:rsidP="00F34B4C">
            <w:pPr>
              <w:pStyle w:val="a6"/>
              <w:spacing w:after="0"/>
              <w:jc w:val="center"/>
              <w:rPr>
                <w:lang w:eastAsia="en-US"/>
              </w:rPr>
            </w:pPr>
            <w:r w:rsidRPr="003D0C9E">
              <w:rPr>
                <w:bCs/>
                <w:color w:val="000000"/>
              </w:rPr>
              <w:t>м. Вишневе, вул. Зелена, 2</w:t>
            </w:r>
          </w:p>
        </w:tc>
      </w:tr>
      <w:tr w:rsidR="00084F76" w:rsidRPr="003D0C9E" w14:paraId="25FD3CC7" w14:textId="77777777" w:rsidTr="00DB43F5">
        <w:tc>
          <w:tcPr>
            <w:tcW w:w="1092" w:type="pct"/>
            <w:tcBorders>
              <w:top w:val="single" w:sz="4" w:space="0" w:color="000000"/>
              <w:left w:val="single" w:sz="4" w:space="0" w:color="000000"/>
              <w:bottom w:val="single" w:sz="4" w:space="0" w:color="000000"/>
              <w:right w:val="single" w:sz="4" w:space="0" w:color="auto"/>
            </w:tcBorders>
          </w:tcPr>
          <w:p w14:paraId="6D49AC29"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3E5E985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2922" w:type="pct"/>
            <w:tcBorders>
              <w:top w:val="single" w:sz="4" w:space="0" w:color="000000"/>
              <w:left w:val="single" w:sz="4" w:space="0" w:color="auto"/>
              <w:bottom w:val="single" w:sz="4" w:space="0" w:color="000000"/>
              <w:right w:val="single" w:sz="4" w:space="0" w:color="auto"/>
            </w:tcBorders>
          </w:tcPr>
          <w:p w14:paraId="4E06BD09" w14:textId="77777777" w:rsidR="00084F76" w:rsidRPr="003D0C9E" w:rsidRDefault="00084F76" w:rsidP="00F34B4C">
            <w:pPr>
              <w:pStyle w:val="a6"/>
              <w:spacing w:after="0"/>
              <w:jc w:val="both"/>
              <w:rPr>
                <w:lang w:eastAsia="en-US"/>
              </w:rPr>
            </w:pPr>
            <w:r w:rsidRPr="003D0C9E">
              <w:rPr>
                <w:lang w:eastAsia="en-US"/>
              </w:rPr>
              <w:t>1. Зовнішній огляд.</w:t>
            </w:r>
          </w:p>
          <w:p w14:paraId="738ED909"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A291525" w14:textId="77777777" w:rsidR="00084F76" w:rsidRPr="003D0C9E" w:rsidRDefault="00084F76" w:rsidP="00F34B4C">
            <w:pPr>
              <w:pStyle w:val="a6"/>
              <w:spacing w:after="0"/>
              <w:jc w:val="both"/>
              <w:rPr>
                <w:lang w:eastAsia="en-US"/>
              </w:rPr>
            </w:pPr>
            <w:r w:rsidRPr="003D0C9E">
              <w:rPr>
                <w:lang w:eastAsia="en-US"/>
              </w:rPr>
              <w:t>3. Опробування.</w:t>
            </w:r>
          </w:p>
          <w:p w14:paraId="251D156B"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7CB6FB4" w14:textId="77777777" w:rsidR="00084F76" w:rsidRPr="003D0C9E" w:rsidRDefault="00084F76" w:rsidP="00F34B4C">
            <w:pPr>
              <w:pStyle w:val="a6"/>
              <w:spacing w:after="0"/>
              <w:jc w:val="both"/>
            </w:pPr>
            <w:r w:rsidRPr="003D0C9E">
              <w:t>5. Складання Акту огляду.</w:t>
            </w:r>
          </w:p>
          <w:p w14:paraId="02893153" w14:textId="77777777" w:rsidR="00084F76" w:rsidRPr="003D0C9E" w:rsidRDefault="00084F76" w:rsidP="00F34B4C">
            <w:pPr>
              <w:pStyle w:val="a6"/>
              <w:spacing w:after="0"/>
              <w:jc w:val="both"/>
            </w:pPr>
            <w:r w:rsidRPr="003D0C9E">
              <w:t xml:space="preserve">6. </w:t>
            </w:r>
            <w:r w:rsidRPr="003D0C9E">
              <w:rPr>
                <w:lang w:eastAsia="en-US"/>
              </w:rPr>
              <w:t>Заміна сенсорів за необхідності</w:t>
            </w:r>
            <w:r w:rsidRPr="003D0C9E">
              <w:t>.</w:t>
            </w:r>
          </w:p>
          <w:p w14:paraId="6435E3F7"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02775806"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77887C4" w14:textId="77777777" w:rsidR="00084F76" w:rsidRPr="003D0C9E" w:rsidRDefault="00084F76" w:rsidP="00F34B4C">
            <w:pPr>
              <w:pStyle w:val="a6"/>
              <w:spacing w:after="0"/>
              <w:jc w:val="center"/>
              <w:rPr>
                <w:lang w:eastAsia="en-US"/>
              </w:rPr>
            </w:pPr>
            <w:r w:rsidRPr="003D0C9E">
              <w:rPr>
                <w:bCs/>
                <w:color w:val="000000"/>
              </w:rPr>
              <w:t>м. Вишневе, вул. Зелена, 2</w:t>
            </w:r>
          </w:p>
        </w:tc>
      </w:tr>
      <w:tr w:rsidR="00084F76" w:rsidRPr="003D0C9E" w14:paraId="14D0AD0E" w14:textId="77777777" w:rsidTr="00DB43F5">
        <w:tc>
          <w:tcPr>
            <w:tcW w:w="1092" w:type="pct"/>
            <w:tcBorders>
              <w:top w:val="single" w:sz="4" w:space="0" w:color="000000"/>
              <w:left w:val="single" w:sz="4" w:space="0" w:color="000000"/>
              <w:bottom w:val="single" w:sz="4" w:space="0" w:color="000000"/>
              <w:right w:val="single" w:sz="4" w:space="0" w:color="auto"/>
            </w:tcBorders>
          </w:tcPr>
          <w:p w14:paraId="7F116F36"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5AE4716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вимірювача масової концентрації </w:t>
            </w:r>
            <w:r w:rsidRPr="003D0C9E">
              <w:rPr>
                <w:rFonts w:ascii="Times New Roman" w:eastAsia="Times New Roman" w:hAnsi="Times New Roman" w:cs="Times New Roman"/>
                <w:sz w:val="24"/>
                <w:szCs w:val="24"/>
                <w:lang w:val="uk-UA"/>
              </w:rPr>
              <w:lastRenderedPageBreak/>
              <w:t>аерозольних часток</w:t>
            </w:r>
            <w:r w:rsidRPr="003D0C9E">
              <w:rPr>
                <w:rFonts w:ascii="Times New Roman" w:eastAsia="Times New Roman" w:hAnsi="Times New Roman" w:cs="Times New Roman"/>
                <w:color w:val="000000"/>
                <w:sz w:val="24"/>
                <w:szCs w:val="24"/>
                <w:lang w:val="uk-UA" w:eastAsia="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22" w:type="pct"/>
            <w:tcBorders>
              <w:top w:val="single" w:sz="4" w:space="0" w:color="000000"/>
              <w:left w:val="single" w:sz="4" w:space="0" w:color="auto"/>
              <w:bottom w:val="single" w:sz="4" w:space="0" w:color="000000"/>
              <w:right w:val="single" w:sz="4" w:space="0" w:color="auto"/>
            </w:tcBorders>
          </w:tcPr>
          <w:p w14:paraId="08DFC0A9" w14:textId="77777777" w:rsidR="00084F76" w:rsidRPr="003D0C9E" w:rsidRDefault="00084F76" w:rsidP="00F34B4C">
            <w:pPr>
              <w:pStyle w:val="a6"/>
              <w:spacing w:after="0"/>
              <w:jc w:val="both"/>
              <w:rPr>
                <w:lang w:eastAsia="en-US"/>
              </w:rPr>
            </w:pPr>
            <w:r w:rsidRPr="003D0C9E">
              <w:rPr>
                <w:lang w:eastAsia="en-US"/>
              </w:rPr>
              <w:lastRenderedPageBreak/>
              <w:t>1. Зовнішній огляд.</w:t>
            </w:r>
          </w:p>
          <w:p w14:paraId="0AEEBC02"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3AF5D71" w14:textId="77777777" w:rsidR="00084F76" w:rsidRPr="003D0C9E" w:rsidRDefault="00084F76" w:rsidP="00F34B4C">
            <w:pPr>
              <w:pStyle w:val="a6"/>
              <w:spacing w:after="0"/>
              <w:jc w:val="both"/>
              <w:rPr>
                <w:lang w:eastAsia="en-US"/>
              </w:rPr>
            </w:pPr>
            <w:r w:rsidRPr="003D0C9E">
              <w:rPr>
                <w:lang w:eastAsia="en-US"/>
              </w:rPr>
              <w:t>3. Опробування.</w:t>
            </w:r>
          </w:p>
          <w:p w14:paraId="79A05AD0"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17C8E88F" w14:textId="77777777" w:rsidR="00084F76" w:rsidRPr="003D0C9E" w:rsidRDefault="00084F76" w:rsidP="00F34B4C">
            <w:pPr>
              <w:pStyle w:val="a6"/>
              <w:spacing w:after="0"/>
              <w:jc w:val="both"/>
            </w:pPr>
            <w:r w:rsidRPr="003D0C9E">
              <w:t>5. Складання Акту огляду.</w:t>
            </w:r>
          </w:p>
          <w:p w14:paraId="118E675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1F1ECFE5"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7C1A3784" w14:textId="77777777" w:rsidR="00084F76" w:rsidRPr="003D0C9E" w:rsidRDefault="00084F76" w:rsidP="00F34B4C">
            <w:pPr>
              <w:pStyle w:val="a6"/>
              <w:spacing w:after="0"/>
              <w:jc w:val="center"/>
              <w:rPr>
                <w:lang w:eastAsia="en-US"/>
              </w:rPr>
            </w:pPr>
            <w:r w:rsidRPr="003D0C9E">
              <w:rPr>
                <w:bCs/>
                <w:color w:val="000000"/>
              </w:rPr>
              <w:t>м. Вишневе, вул. Зелена, 2</w:t>
            </w:r>
          </w:p>
        </w:tc>
      </w:tr>
      <w:tr w:rsidR="00084F76" w:rsidRPr="003D0C9E" w14:paraId="1D864989"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48BAD5B"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r w:rsidRPr="003D0C9E">
              <w:rPr>
                <w:b/>
              </w:rPr>
              <w:t>МС-600</w:t>
            </w:r>
          </w:p>
        </w:tc>
      </w:tr>
      <w:tr w:rsidR="00084F76" w:rsidRPr="003D0C9E" w14:paraId="225CBEF7" w14:textId="77777777" w:rsidTr="00DB43F5">
        <w:tc>
          <w:tcPr>
            <w:tcW w:w="1092" w:type="pct"/>
            <w:tcBorders>
              <w:top w:val="single" w:sz="4" w:space="0" w:color="000000"/>
              <w:left w:val="single" w:sz="4" w:space="0" w:color="000000"/>
              <w:bottom w:val="single" w:sz="4" w:space="0" w:color="000000"/>
              <w:right w:val="single" w:sz="4" w:space="0" w:color="auto"/>
            </w:tcBorders>
          </w:tcPr>
          <w:p w14:paraId="43BFDF9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r w:rsidRPr="003D0C9E">
              <w:rPr>
                <w:rFonts w:ascii="Times New Roman" w:eastAsia="Times New Roman" w:hAnsi="Times New Roman" w:cs="Times New Roman"/>
                <w:b/>
                <w:sz w:val="24"/>
                <w:szCs w:val="24"/>
                <w:lang w:val="uk-UA"/>
              </w:rPr>
              <w:t>МС-600</w:t>
            </w:r>
          </w:p>
        </w:tc>
        <w:tc>
          <w:tcPr>
            <w:tcW w:w="2922" w:type="pct"/>
            <w:tcBorders>
              <w:top w:val="single" w:sz="4" w:space="0" w:color="000000"/>
              <w:left w:val="single" w:sz="4" w:space="0" w:color="auto"/>
              <w:bottom w:val="single" w:sz="4" w:space="0" w:color="000000"/>
              <w:right w:val="single" w:sz="4" w:space="0" w:color="auto"/>
            </w:tcBorders>
          </w:tcPr>
          <w:p w14:paraId="32F08C80" w14:textId="77777777" w:rsidR="00084F76" w:rsidRPr="003D0C9E" w:rsidRDefault="00084F76" w:rsidP="00F34B4C">
            <w:pPr>
              <w:pStyle w:val="a6"/>
              <w:spacing w:after="0"/>
              <w:jc w:val="both"/>
              <w:rPr>
                <w:lang w:eastAsia="en-US"/>
              </w:rPr>
            </w:pPr>
            <w:r w:rsidRPr="003D0C9E">
              <w:rPr>
                <w:lang w:eastAsia="en-US"/>
              </w:rPr>
              <w:t>1. Зовнішній огляд.</w:t>
            </w:r>
          </w:p>
          <w:p w14:paraId="514AE7A3" w14:textId="77777777" w:rsidR="00084F76" w:rsidRPr="003D0C9E" w:rsidRDefault="00084F76" w:rsidP="00F34B4C">
            <w:pPr>
              <w:pStyle w:val="a6"/>
              <w:spacing w:after="0"/>
              <w:jc w:val="both"/>
              <w:rPr>
                <w:lang w:eastAsia="en-US"/>
              </w:rPr>
            </w:pPr>
            <w:r w:rsidRPr="003D0C9E">
              <w:t>2. Складання Акту огляду.</w:t>
            </w:r>
          </w:p>
          <w:p w14:paraId="41A52996" w14:textId="77777777" w:rsidR="00084F76" w:rsidRPr="003D0C9E" w:rsidRDefault="00084F76" w:rsidP="00F34B4C">
            <w:pPr>
              <w:pStyle w:val="a6"/>
              <w:spacing w:after="0"/>
              <w:jc w:val="both"/>
            </w:pPr>
            <w:r w:rsidRPr="003D0C9E">
              <w:t>3. При наявності пошкоджень, виконати їх усунення.</w:t>
            </w:r>
          </w:p>
          <w:p w14:paraId="7839435E"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47DA7239"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м. Вишневе, вул. Зелена, 2</w:t>
            </w:r>
          </w:p>
        </w:tc>
      </w:tr>
      <w:tr w:rsidR="00084F76" w:rsidRPr="003D0C9E" w14:paraId="126E0B8A"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B16BD6E"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79D4C1F1" w14:textId="77777777" w:rsidTr="00DB43F5">
        <w:tc>
          <w:tcPr>
            <w:tcW w:w="1092" w:type="pct"/>
            <w:tcBorders>
              <w:top w:val="single" w:sz="4" w:space="0" w:color="000000"/>
              <w:left w:val="single" w:sz="4" w:space="0" w:color="000000"/>
              <w:bottom w:val="single" w:sz="4" w:space="0" w:color="000000"/>
              <w:right w:val="single" w:sz="4" w:space="0" w:color="auto"/>
            </w:tcBorders>
          </w:tcPr>
          <w:p w14:paraId="22BD7A2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22" w:type="pct"/>
            <w:tcBorders>
              <w:top w:val="single" w:sz="4" w:space="0" w:color="000000"/>
              <w:left w:val="single" w:sz="4" w:space="0" w:color="auto"/>
              <w:bottom w:val="single" w:sz="4" w:space="0" w:color="000000"/>
              <w:right w:val="single" w:sz="4" w:space="0" w:color="auto"/>
            </w:tcBorders>
          </w:tcPr>
          <w:p w14:paraId="5A04463E" w14:textId="77777777" w:rsidR="00084F76" w:rsidRPr="003D0C9E" w:rsidRDefault="00084F76" w:rsidP="00F34B4C">
            <w:pPr>
              <w:pStyle w:val="a6"/>
              <w:spacing w:after="0"/>
              <w:jc w:val="both"/>
              <w:rPr>
                <w:bCs/>
                <w:kern w:val="1"/>
              </w:rPr>
            </w:pPr>
            <w:r w:rsidRPr="003D0C9E">
              <w:rPr>
                <w:bCs/>
                <w:kern w:val="1"/>
              </w:rPr>
              <w:t>1. Зовнішній огляд.</w:t>
            </w:r>
          </w:p>
          <w:p w14:paraId="7107A012"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4C94D3CA"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048DD2F7"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4FE2F46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50C6960A"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6D76E52E"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6" w:type="pct"/>
            <w:tcBorders>
              <w:top w:val="single" w:sz="4" w:space="0" w:color="000000"/>
              <w:left w:val="single" w:sz="4" w:space="0" w:color="auto"/>
              <w:right w:val="single" w:sz="4" w:space="0" w:color="auto"/>
            </w:tcBorders>
          </w:tcPr>
          <w:p w14:paraId="054316F7"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м. Вишневе, вул. Зелена, 2</w:t>
            </w:r>
          </w:p>
        </w:tc>
      </w:tr>
      <w:tr w:rsidR="00084F76" w:rsidRPr="003D0C9E" w14:paraId="7DEC45E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72212DF0"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42DDC20D" w14:textId="77777777" w:rsidTr="00DB43F5">
        <w:tc>
          <w:tcPr>
            <w:tcW w:w="1092" w:type="pct"/>
            <w:tcBorders>
              <w:top w:val="single" w:sz="4" w:space="0" w:color="000000"/>
              <w:left w:val="single" w:sz="4" w:space="0" w:color="000000"/>
              <w:bottom w:val="single" w:sz="4" w:space="0" w:color="000000"/>
              <w:right w:val="single" w:sz="4" w:space="0" w:color="auto"/>
            </w:tcBorders>
          </w:tcPr>
          <w:p w14:paraId="6C42702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922" w:type="pct"/>
            <w:tcBorders>
              <w:top w:val="single" w:sz="4" w:space="0" w:color="000000"/>
              <w:left w:val="single" w:sz="4" w:space="0" w:color="auto"/>
              <w:bottom w:val="single" w:sz="4" w:space="0" w:color="000000"/>
              <w:right w:val="single" w:sz="4" w:space="0" w:color="auto"/>
            </w:tcBorders>
          </w:tcPr>
          <w:p w14:paraId="4BD676A4" w14:textId="77777777" w:rsidR="00084F76" w:rsidRPr="003D0C9E" w:rsidRDefault="00084F76" w:rsidP="00F34B4C">
            <w:pPr>
              <w:pStyle w:val="a6"/>
              <w:spacing w:after="0"/>
              <w:jc w:val="both"/>
              <w:rPr>
                <w:bCs/>
                <w:kern w:val="1"/>
              </w:rPr>
            </w:pPr>
            <w:r w:rsidRPr="003D0C9E">
              <w:rPr>
                <w:bCs/>
                <w:kern w:val="1"/>
              </w:rPr>
              <w:t>1. Зовнішній огляд.</w:t>
            </w:r>
          </w:p>
          <w:p w14:paraId="7D925B00"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72B9FEA4"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46ACC4B" w14:textId="77777777" w:rsidR="00084F76" w:rsidRPr="003D0C9E" w:rsidRDefault="00084F76" w:rsidP="00F34B4C">
            <w:pPr>
              <w:pStyle w:val="a6"/>
              <w:spacing w:after="0"/>
              <w:jc w:val="both"/>
            </w:pPr>
            <w:r w:rsidRPr="003D0C9E">
              <w:t>4. Складання Акту огляду.</w:t>
            </w:r>
          </w:p>
          <w:p w14:paraId="702C36AE"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6" w:type="pct"/>
            <w:tcBorders>
              <w:top w:val="single" w:sz="4" w:space="0" w:color="000000"/>
              <w:left w:val="single" w:sz="4" w:space="0" w:color="auto"/>
              <w:bottom w:val="single" w:sz="4" w:space="0" w:color="000000"/>
              <w:right w:val="single" w:sz="4" w:space="0" w:color="auto"/>
            </w:tcBorders>
          </w:tcPr>
          <w:p w14:paraId="6B3A9E74"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м. Вишневе, вул. Зелена, 2</w:t>
            </w:r>
          </w:p>
        </w:tc>
      </w:tr>
      <w:tr w:rsidR="00084F76" w:rsidRPr="003D0C9E" w14:paraId="156FF307"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06A3494"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5AE1BB2A" w14:textId="77777777" w:rsidTr="00DB43F5">
        <w:tc>
          <w:tcPr>
            <w:tcW w:w="1092" w:type="pct"/>
            <w:tcBorders>
              <w:top w:val="single" w:sz="4" w:space="0" w:color="000000"/>
              <w:left w:val="single" w:sz="4" w:space="0" w:color="000000"/>
              <w:bottom w:val="single" w:sz="4" w:space="0" w:color="000000"/>
              <w:right w:val="single" w:sz="4" w:space="0" w:color="auto"/>
            </w:tcBorders>
          </w:tcPr>
          <w:p w14:paraId="02CAFE2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22" w:type="pct"/>
            <w:tcBorders>
              <w:top w:val="single" w:sz="4" w:space="0" w:color="000000"/>
              <w:left w:val="single" w:sz="4" w:space="0" w:color="auto"/>
              <w:bottom w:val="single" w:sz="4" w:space="0" w:color="000000"/>
              <w:right w:val="single" w:sz="4" w:space="0" w:color="auto"/>
            </w:tcBorders>
          </w:tcPr>
          <w:p w14:paraId="4085EBC0" w14:textId="77777777" w:rsidR="00084F76" w:rsidRPr="003D0C9E" w:rsidRDefault="00084F76" w:rsidP="00F34B4C">
            <w:pPr>
              <w:pStyle w:val="a6"/>
              <w:spacing w:after="0"/>
              <w:jc w:val="both"/>
            </w:pPr>
            <w:r w:rsidRPr="003D0C9E">
              <w:t>1. Візуальний огляд шафи.</w:t>
            </w:r>
          </w:p>
          <w:p w14:paraId="6CB1F1B4" w14:textId="77777777" w:rsidR="00084F76" w:rsidRPr="003D0C9E" w:rsidRDefault="00084F76" w:rsidP="00F34B4C">
            <w:pPr>
              <w:pStyle w:val="a6"/>
              <w:spacing w:after="0"/>
              <w:jc w:val="both"/>
            </w:pPr>
            <w:r w:rsidRPr="003D0C9E">
              <w:t>2. Перевірка системи електроживлення.</w:t>
            </w:r>
          </w:p>
          <w:p w14:paraId="019265C7"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68573F9C" w14:textId="77777777" w:rsidR="00084F76" w:rsidRPr="003D0C9E" w:rsidRDefault="00084F76" w:rsidP="00F34B4C">
            <w:pPr>
              <w:pStyle w:val="a6"/>
              <w:spacing w:after="0"/>
              <w:jc w:val="both"/>
            </w:pPr>
            <w:r w:rsidRPr="003D0C9E">
              <w:t>4. Візуальний огляд модулю передачі даних.</w:t>
            </w:r>
          </w:p>
          <w:p w14:paraId="763025FA"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302DD91D" w14:textId="77777777" w:rsidR="00084F76" w:rsidRPr="003D0C9E" w:rsidRDefault="00084F76" w:rsidP="00F34B4C">
            <w:pPr>
              <w:pStyle w:val="a6"/>
              <w:spacing w:after="0"/>
              <w:jc w:val="both"/>
            </w:pPr>
            <w:r w:rsidRPr="003D0C9E">
              <w:t>6. Складання Акту огляду.</w:t>
            </w:r>
          </w:p>
          <w:p w14:paraId="69EEF996" w14:textId="77777777" w:rsidR="00084F76" w:rsidRPr="003D0C9E" w:rsidRDefault="00084F76" w:rsidP="00F34B4C">
            <w:pPr>
              <w:pStyle w:val="a6"/>
              <w:spacing w:after="0"/>
              <w:jc w:val="both"/>
            </w:pPr>
            <w:r w:rsidRPr="003D0C9E">
              <w:t>7. При наявності пошкоджень, виконати їх усунення.</w:t>
            </w:r>
          </w:p>
          <w:p w14:paraId="0FE9D759"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6" w:type="pct"/>
            <w:tcBorders>
              <w:top w:val="single" w:sz="4" w:space="0" w:color="000000"/>
              <w:left w:val="single" w:sz="4" w:space="0" w:color="auto"/>
              <w:bottom w:val="single" w:sz="4" w:space="0" w:color="000000"/>
              <w:right w:val="single" w:sz="4" w:space="0" w:color="auto"/>
            </w:tcBorders>
          </w:tcPr>
          <w:p w14:paraId="18F71B5F"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r w:rsidRPr="003D0C9E">
              <w:rPr>
                <w:bCs/>
                <w:color w:val="000000"/>
              </w:rPr>
              <w:t>м. Вишневе, вул. Зелена, 2</w:t>
            </w:r>
          </w:p>
        </w:tc>
      </w:tr>
    </w:tbl>
    <w:p w14:paraId="20D6282E"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0"/>
        <w:gridCol w:w="1842"/>
      </w:tblGrid>
      <w:tr w:rsidR="00084F76" w:rsidRPr="003D0C9E" w14:paraId="6A8E1E6D"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2D03218"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181EA434"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Боярка</w:t>
            </w:r>
          </w:p>
        </w:tc>
      </w:tr>
      <w:tr w:rsidR="00084F76" w:rsidRPr="003D0C9E" w14:paraId="475AF713"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9323CFF"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w:t>
            </w:r>
            <w:r w:rsidRPr="003D0C9E">
              <w:rPr>
                <w:b/>
                <w:color w:val="000000"/>
                <w:lang w:eastAsia="uk-UA"/>
              </w:rPr>
              <w:lastRenderedPageBreak/>
              <w:t>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00D93F99" w14:textId="77777777" w:rsidTr="00DB43F5">
        <w:tc>
          <w:tcPr>
            <w:tcW w:w="1092" w:type="pct"/>
            <w:tcBorders>
              <w:top w:val="single" w:sz="4" w:space="0" w:color="000000"/>
              <w:left w:val="single" w:sz="4" w:space="0" w:color="000000"/>
              <w:bottom w:val="single" w:sz="4" w:space="0" w:color="000000"/>
              <w:right w:val="single" w:sz="4" w:space="0" w:color="auto"/>
            </w:tcBorders>
          </w:tcPr>
          <w:p w14:paraId="07C57816"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3D9C91D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22" w:type="pct"/>
            <w:tcBorders>
              <w:top w:val="single" w:sz="4" w:space="0" w:color="000000"/>
              <w:left w:val="single" w:sz="4" w:space="0" w:color="auto"/>
              <w:bottom w:val="single" w:sz="4" w:space="0" w:color="000000"/>
              <w:right w:val="single" w:sz="4" w:space="0" w:color="auto"/>
            </w:tcBorders>
          </w:tcPr>
          <w:p w14:paraId="3A9411F7" w14:textId="77777777" w:rsidR="00084F76" w:rsidRPr="003D0C9E" w:rsidRDefault="00084F76" w:rsidP="00F34B4C">
            <w:pPr>
              <w:pStyle w:val="a6"/>
              <w:spacing w:after="0"/>
              <w:jc w:val="both"/>
              <w:rPr>
                <w:lang w:eastAsia="en-US"/>
              </w:rPr>
            </w:pPr>
            <w:r w:rsidRPr="003D0C9E">
              <w:rPr>
                <w:lang w:eastAsia="en-US"/>
              </w:rPr>
              <w:t>1. Зовнішній огляд.</w:t>
            </w:r>
          </w:p>
          <w:p w14:paraId="5D820C4B"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11E71BC" w14:textId="77777777" w:rsidR="00084F76" w:rsidRPr="003D0C9E" w:rsidRDefault="00084F76" w:rsidP="00F34B4C">
            <w:pPr>
              <w:pStyle w:val="a6"/>
              <w:spacing w:after="0"/>
              <w:jc w:val="both"/>
              <w:rPr>
                <w:lang w:eastAsia="en-US"/>
              </w:rPr>
            </w:pPr>
            <w:r w:rsidRPr="003D0C9E">
              <w:rPr>
                <w:lang w:eastAsia="en-US"/>
              </w:rPr>
              <w:t>3. Опробування.</w:t>
            </w:r>
          </w:p>
          <w:p w14:paraId="67FE26F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1C2AB51E" w14:textId="77777777" w:rsidR="00084F76" w:rsidRPr="003D0C9E" w:rsidRDefault="00084F76" w:rsidP="00F34B4C">
            <w:pPr>
              <w:pStyle w:val="a6"/>
              <w:spacing w:after="0"/>
              <w:jc w:val="both"/>
            </w:pPr>
            <w:r w:rsidRPr="003D0C9E">
              <w:t>5. Складання Акту огляду.</w:t>
            </w:r>
          </w:p>
          <w:p w14:paraId="2D730762" w14:textId="77777777" w:rsidR="00084F76" w:rsidRPr="003D0C9E" w:rsidRDefault="00084F76" w:rsidP="00F34B4C">
            <w:pPr>
              <w:pStyle w:val="a6"/>
              <w:spacing w:after="0"/>
              <w:jc w:val="both"/>
            </w:pPr>
            <w:r w:rsidRPr="003D0C9E">
              <w:t xml:space="preserve">6. </w:t>
            </w:r>
            <w:r w:rsidRPr="003D0C9E">
              <w:rPr>
                <w:lang w:eastAsia="en-US"/>
              </w:rPr>
              <w:t xml:space="preserve">Заміна сенсорів </w:t>
            </w:r>
            <w:r w:rsidRPr="003D0C9E">
              <w:rPr>
                <w:rFonts w:eastAsia="Times New Roman" w:cs="Times New Roman"/>
              </w:rPr>
              <w:t>СО, NO2, SO2</w:t>
            </w:r>
            <w:r w:rsidRPr="003D0C9E">
              <w:t>.</w:t>
            </w:r>
          </w:p>
          <w:p w14:paraId="30EEF905"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top w:val="single" w:sz="4" w:space="0" w:color="000000"/>
              <w:left w:val="single" w:sz="4" w:space="0" w:color="auto"/>
              <w:right w:val="single" w:sz="4" w:space="0" w:color="auto"/>
            </w:tcBorders>
          </w:tcPr>
          <w:p w14:paraId="5AD3F40E"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1046A29E"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157E3651" w14:textId="77777777" w:rsidTr="00DB43F5">
        <w:tc>
          <w:tcPr>
            <w:tcW w:w="1092" w:type="pct"/>
            <w:tcBorders>
              <w:top w:val="single" w:sz="4" w:space="0" w:color="000000"/>
              <w:left w:val="single" w:sz="4" w:space="0" w:color="000000"/>
              <w:bottom w:val="single" w:sz="4" w:space="0" w:color="000000"/>
              <w:right w:val="single" w:sz="4" w:space="0" w:color="auto"/>
            </w:tcBorders>
          </w:tcPr>
          <w:p w14:paraId="29698CE7"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514F35DC"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2922" w:type="pct"/>
            <w:tcBorders>
              <w:top w:val="single" w:sz="4" w:space="0" w:color="000000"/>
              <w:left w:val="single" w:sz="4" w:space="0" w:color="auto"/>
              <w:bottom w:val="single" w:sz="4" w:space="0" w:color="000000"/>
              <w:right w:val="single" w:sz="4" w:space="0" w:color="auto"/>
            </w:tcBorders>
          </w:tcPr>
          <w:p w14:paraId="66D22A40" w14:textId="77777777" w:rsidR="00084F76" w:rsidRPr="003D0C9E" w:rsidRDefault="00084F76" w:rsidP="00F34B4C">
            <w:pPr>
              <w:pStyle w:val="a6"/>
              <w:spacing w:after="0"/>
              <w:jc w:val="both"/>
              <w:rPr>
                <w:lang w:eastAsia="en-US"/>
              </w:rPr>
            </w:pPr>
            <w:r w:rsidRPr="003D0C9E">
              <w:rPr>
                <w:lang w:eastAsia="en-US"/>
              </w:rPr>
              <w:t>1. Зовнішній огляд.</w:t>
            </w:r>
          </w:p>
          <w:p w14:paraId="27ABBC02"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2585BA4" w14:textId="77777777" w:rsidR="00084F76" w:rsidRPr="003D0C9E" w:rsidRDefault="00084F76" w:rsidP="00F34B4C">
            <w:pPr>
              <w:pStyle w:val="a6"/>
              <w:spacing w:after="0"/>
              <w:jc w:val="both"/>
              <w:rPr>
                <w:lang w:eastAsia="en-US"/>
              </w:rPr>
            </w:pPr>
            <w:r w:rsidRPr="003D0C9E">
              <w:rPr>
                <w:lang w:eastAsia="en-US"/>
              </w:rPr>
              <w:t>3. Опробування.</w:t>
            </w:r>
          </w:p>
          <w:p w14:paraId="12C05DE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8DFFB2E" w14:textId="77777777" w:rsidR="00084F76" w:rsidRPr="003D0C9E" w:rsidRDefault="00084F76" w:rsidP="00F34B4C">
            <w:pPr>
              <w:pStyle w:val="a6"/>
              <w:spacing w:after="0"/>
              <w:jc w:val="both"/>
            </w:pPr>
            <w:r w:rsidRPr="003D0C9E">
              <w:t>5. Складання Акту огляду.</w:t>
            </w:r>
          </w:p>
          <w:p w14:paraId="43B3F964" w14:textId="77777777" w:rsidR="00084F76" w:rsidRPr="003D0C9E" w:rsidRDefault="00084F76" w:rsidP="00F34B4C">
            <w:pPr>
              <w:pStyle w:val="a6"/>
              <w:spacing w:after="0"/>
              <w:jc w:val="both"/>
            </w:pPr>
            <w:r w:rsidRPr="003D0C9E">
              <w:t xml:space="preserve">6. </w:t>
            </w:r>
            <w:r w:rsidRPr="003D0C9E">
              <w:rPr>
                <w:lang w:eastAsia="en-US"/>
              </w:rPr>
              <w:t xml:space="preserve">Заміна сенсорів </w:t>
            </w:r>
            <w:r w:rsidRPr="003D0C9E">
              <w:rPr>
                <w:rFonts w:eastAsia="Times New Roman" w:cs="Times New Roman"/>
              </w:rPr>
              <w:t>О3, NO, H2S</w:t>
            </w:r>
            <w:r w:rsidRPr="003D0C9E">
              <w:t>.</w:t>
            </w:r>
          </w:p>
          <w:p w14:paraId="6A73378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left w:val="single" w:sz="4" w:space="0" w:color="auto"/>
              <w:right w:val="single" w:sz="4" w:space="0" w:color="auto"/>
            </w:tcBorders>
          </w:tcPr>
          <w:p w14:paraId="6126642D"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18DDF149"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4D1BDFBB" w14:textId="77777777" w:rsidTr="00DB43F5">
        <w:tc>
          <w:tcPr>
            <w:tcW w:w="1092" w:type="pct"/>
            <w:tcBorders>
              <w:top w:val="single" w:sz="4" w:space="0" w:color="000000"/>
              <w:left w:val="single" w:sz="4" w:space="0" w:color="000000"/>
              <w:bottom w:val="single" w:sz="4" w:space="0" w:color="000000"/>
              <w:right w:val="single" w:sz="4" w:space="0" w:color="auto"/>
            </w:tcBorders>
          </w:tcPr>
          <w:p w14:paraId="25F68F21"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EDDA65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вимірювача масової концентрації 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22" w:type="pct"/>
            <w:tcBorders>
              <w:top w:val="single" w:sz="4" w:space="0" w:color="000000"/>
              <w:left w:val="single" w:sz="4" w:space="0" w:color="auto"/>
              <w:bottom w:val="single" w:sz="4" w:space="0" w:color="000000"/>
              <w:right w:val="single" w:sz="4" w:space="0" w:color="auto"/>
            </w:tcBorders>
          </w:tcPr>
          <w:p w14:paraId="1842A6FB" w14:textId="77777777" w:rsidR="00084F76" w:rsidRPr="003D0C9E" w:rsidRDefault="00084F76" w:rsidP="00F34B4C">
            <w:pPr>
              <w:pStyle w:val="a6"/>
              <w:spacing w:after="0"/>
              <w:jc w:val="both"/>
              <w:rPr>
                <w:lang w:eastAsia="en-US"/>
              </w:rPr>
            </w:pPr>
            <w:r w:rsidRPr="003D0C9E">
              <w:rPr>
                <w:lang w:eastAsia="en-US"/>
              </w:rPr>
              <w:t>1. Зовнішній огляд.</w:t>
            </w:r>
          </w:p>
          <w:p w14:paraId="500CA32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FDC034F" w14:textId="77777777" w:rsidR="00084F76" w:rsidRPr="003D0C9E" w:rsidRDefault="00084F76" w:rsidP="00F34B4C">
            <w:pPr>
              <w:pStyle w:val="a6"/>
              <w:spacing w:after="0"/>
              <w:jc w:val="both"/>
              <w:rPr>
                <w:lang w:eastAsia="en-US"/>
              </w:rPr>
            </w:pPr>
            <w:r w:rsidRPr="003D0C9E">
              <w:rPr>
                <w:lang w:eastAsia="en-US"/>
              </w:rPr>
              <w:t>3. Опробування.</w:t>
            </w:r>
          </w:p>
          <w:p w14:paraId="0677B602"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98E2911" w14:textId="77777777" w:rsidR="00084F76" w:rsidRPr="003D0C9E" w:rsidRDefault="00084F76" w:rsidP="00F34B4C">
            <w:pPr>
              <w:pStyle w:val="a6"/>
              <w:spacing w:after="0"/>
              <w:jc w:val="both"/>
            </w:pPr>
            <w:r w:rsidRPr="003D0C9E">
              <w:t>5. Складання Акту огляду.</w:t>
            </w:r>
          </w:p>
          <w:p w14:paraId="1DCA4FD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left w:val="single" w:sz="4" w:space="0" w:color="auto"/>
              <w:right w:val="single" w:sz="4" w:space="0" w:color="auto"/>
            </w:tcBorders>
          </w:tcPr>
          <w:p w14:paraId="7564A1D8"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0A1E005"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09497B9D"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162E073"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МС-600</w:t>
            </w:r>
          </w:p>
        </w:tc>
      </w:tr>
      <w:tr w:rsidR="00084F76" w:rsidRPr="003D0C9E" w14:paraId="6370DC9E" w14:textId="77777777" w:rsidTr="00DB43F5">
        <w:tc>
          <w:tcPr>
            <w:tcW w:w="1092" w:type="pct"/>
            <w:tcBorders>
              <w:top w:val="single" w:sz="4" w:space="0" w:color="000000"/>
              <w:left w:val="single" w:sz="4" w:space="0" w:color="000000"/>
              <w:bottom w:val="single" w:sz="4" w:space="0" w:color="000000"/>
              <w:right w:val="single" w:sz="4" w:space="0" w:color="auto"/>
            </w:tcBorders>
          </w:tcPr>
          <w:p w14:paraId="6317F5B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r w:rsidRPr="003D0C9E">
              <w:rPr>
                <w:rFonts w:ascii="Times New Roman" w:eastAsia="Times New Roman" w:hAnsi="Times New Roman" w:cs="Times New Roman"/>
                <w:b/>
                <w:sz w:val="24"/>
                <w:szCs w:val="24"/>
                <w:lang w:val="uk-UA"/>
              </w:rPr>
              <w:t>МС-600</w:t>
            </w:r>
          </w:p>
        </w:tc>
        <w:tc>
          <w:tcPr>
            <w:tcW w:w="2922" w:type="pct"/>
            <w:tcBorders>
              <w:top w:val="single" w:sz="4" w:space="0" w:color="000000"/>
              <w:left w:val="single" w:sz="4" w:space="0" w:color="auto"/>
              <w:bottom w:val="single" w:sz="4" w:space="0" w:color="000000"/>
              <w:right w:val="single" w:sz="4" w:space="0" w:color="auto"/>
            </w:tcBorders>
          </w:tcPr>
          <w:p w14:paraId="293AA32F" w14:textId="77777777" w:rsidR="00084F76" w:rsidRPr="003D0C9E" w:rsidRDefault="00084F76" w:rsidP="00F34B4C">
            <w:pPr>
              <w:pStyle w:val="a6"/>
              <w:spacing w:after="0"/>
              <w:jc w:val="both"/>
              <w:rPr>
                <w:lang w:eastAsia="en-US"/>
              </w:rPr>
            </w:pPr>
            <w:r w:rsidRPr="003D0C9E">
              <w:rPr>
                <w:lang w:eastAsia="en-US"/>
              </w:rPr>
              <w:t>1. Зовнішній огляд.</w:t>
            </w:r>
          </w:p>
          <w:p w14:paraId="499307E8" w14:textId="77777777" w:rsidR="00084F76" w:rsidRPr="003D0C9E" w:rsidRDefault="00084F76" w:rsidP="00F34B4C">
            <w:pPr>
              <w:pStyle w:val="a6"/>
              <w:spacing w:after="0"/>
              <w:jc w:val="both"/>
              <w:rPr>
                <w:lang w:eastAsia="en-US"/>
              </w:rPr>
            </w:pPr>
            <w:r w:rsidRPr="003D0C9E">
              <w:t>2. Складання Акту огляду.</w:t>
            </w:r>
          </w:p>
          <w:p w14:paraId="28A33436" w14:textId="77777777" w:rsidR="00084F76" w:rsidRPr="003D0C9E" w:rsidRDefault="00084F76" w:rsidP="00F34B4C">
            <w:pPr>
              <w:pStyle w:val="a6"/>
              <w:spacing w:after="0"/>
              <w:jc w:val="both"/>
            </w:pPr>
            <w:r w:rsidRPr="003D0C9E">
              <w:t>3. При наявності пошкоджень, виконати їх усунення.</w:t>
            </w:r>
          </w:p>
          <w:p w14:paraId="1816C8CC"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top w:val="single" w:sz="4" w:space="0" w:color="000000"/>
              <w:left w:val="single" w:sz="4" w:space="0" w:color="auto"/>
              <w:right w:val="single" w:sz="4" w:space="0" w:color="auto"/>
            </w:tcBorders>
          </w:tcPr>
          <w:p w14:paraId="3D21F108"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A289F37"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6E45532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7BCC78DB"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516102FF" w14:textId="77777777" w:rsidTr="00DB43F5">
        <w:tc>
          <w:tcPr>
            <w:tcW w:w="1092" w:type="pct"/>
            <w:tcBorders>
              <w:top w:val="single" w:sz="4" w:space="0" w:color="000000"/>
              <w:left w:val="single" w:sz="4" w:space="0" w:color="000000"/>
              <w:bottom w:val="single" w:sz="4" w:space="0" w:color="000000"/>
              <w:right w:val="single" w:sz="4" w:space="0" w:color="auto"/>
            </w:tcBorders>
          </w:tcPr>
          <w:p w14:paraId="749316A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22" w:type="pct"/>
            <w:tcBorders>
              <w:top w:val="single" w:sz="4" w:space="0" w:color="000000"/>
              <w:left w:val="single" w:sz="4" w:space="0" w:color="auto"/>
              <w:bottom w:val="single" w:sz="4" w:space="0" w:color="000000"/>
              <w:right w:val="single" w:sz="4" w:space="0" w:color="auto"/>
            </w:tcBorders>
          </w:tcPr>
          <w:p w14:paraId="49D882F2" w14:textId="77777777" w:rsidR="00084F76" w:rsidRPr="003D0C9E" w:rsidRDefault="00084F76" w:rsidP="00F34B4C">
            <w:pPr>
              <w:pStyle w:val="a6"/>
              <w:spacing w:after="0"/>
              <w:jc w:val="both"/>
              <w:rPr>
                <w:bCs/>
                <w:kern w:val="1"/>
              </w:rPr>
            </w:pPr>
            <w:r w:rsidRPr="003D0C9E">
              <w:rPr>
                <w:bCs/>
                <w:kern w:val="1"/>
              </w:rPr>
              <w:t>1. Зовнішній огляд.</w:t>
            </w:r>
          </w:p>
          <w:p w14:paraId="12245103"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1644A46D"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264B63F"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4CB0881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2B62E30E"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0BAD691B"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5" w:type="pct"/>
            <w:tcBorders>
              <w:top w:val="single" w:sz="4" w:space="0" w:color="000000"/>
              <w:left w:val="single" w:sz="4" w:space="0" w:color="auto"/>
              <w:right w:val="single" w:sz="4" w:space="0" w:color="auto"/>
            </w:tcBorders>
          </w:tcPr>
          <w:p w14:paraId="16A5DC32"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3FD2428"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1665115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1BCE335"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4DE4E0E7" w14:textId="77777777" w:rsidTr="00DB43F5">
        <w:tc>
          <w:tcPr>
            <w:tcW w:w="1092" w:type="pct"/>
            <w:tcBorders>
              <w:top w:val="single" w:sz="4" w:space="0" w:color="000000"/>
              <w:left w:val="single" w:sz="4" w:space="0" w:color="000000"/>
              <w:bottom w:val="single" w:sz="4" w:space="0" w:color="000000"/>
              <w:right w:val="single" w:sz="4" w:space="0" w:color="auto"/>
            </w:tcBorders>
          </w:tcPr>
          <w:p w14:paraId="3E56189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інформаційного табло ІТ-09Т. Настанова щодо експлуатування ВІСТ.468382.019-01 НЕ</w:t>
            </w:r>
          </w:p>
        </w:tc>
        <w:tc>
          <w:tcPr>
            <w:tcW w:w="2922" w:type="pct"/>
            <w:tcBorders>
              <w:top w:val="single" w:sz="4" w:space="0" w:color="000000"/>
              <w:left w:val="single" w:sz="4" w:space="0" w:color="auto"/>
              <w:bottom w:val="single" w:sz="4" w:space="0" w:color="000000"/>
              <w:right w:val="single" w:sz="4" w:space="0" w:color="auto"/>
            </w:tcBorders>
          </w:tcPr>
          <w:p w14:paraId="07F9E2E6" w14:textId="77777777" w:rsidR="00084F76" w:rsidRPr="003D0C9E" w:rsidRDefault="00084F76" w:rsidP="00F34B4C">
            <w:pPr>
              <w:pStyle w:val="a6"/>
              <w:spacing w:after="0"/>
              <w:jc w:val="both"/>
              <w:rPr>
                <w:bCs/>
                <w:kern w:val="1"/>
              </w:rPr>
            </w:pPr>
            <w:r w:rsidRPr="003D0C9E">
              <w:rPr>
                <w:bCs/>
                <w:kern w:val="1"/>
              </w:rPr>
              <w:t>1. Зовнішній огляд.</w:t>
            </w:r>
          </w:p>
          <w:p w14:paraId="18825212"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5A933F13"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DE7A121" w14:textId="77777777" w:rsidR="00084F76" w:rsidRPr="003D0C9E" w:rsidRDefault="00084F76" w:rsidP="00F34B4C">
            <w:pPr>
              <w:pStyle w:val="a6"/>
              <w:spacing w:after="0"/>
              <w:jc w:val="both"/>
            </w:pPr>
            <w:r w:rsidRPr="003D0C9E">
              <w:t>4. Складання Акту огляду.</w:t>
            </w:r>
          </w:p>
          <w:p w14:paraId="1A1D580A"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5" w:type="pct"/>
            <w:tcBorders>
              <w:top w:val="single" w:sz="4" w:space="0" w:color="000000"/>
              <w:left w:val="single" w:sz="4" w:space="0" w:color="auto"/>
              <w:bottom w:val="single" w:sz="4" w:space="0" w:color="000000"/>
              <w:right w:val="single" w:sz="4" w:space="0" w:color="auto"/>
            </w:tcBorders>
          </w:tcPr>
          <w:p w14:paraId="72C7446E"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61993721"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r w:rsidR="00084F76" w:rsidRPr="003D0C9E" w14:paraId="49231F47"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094D7AE"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2E410CC7" w14:textId="77777777" w:rsidTr="00DB43F5">
        <w:tc>
          <w:tcPr>
            <w:tcW w:w="1092" w:type="pct"/>
            <w:tcBorders>
              <w:top w:val="single" w:sz="4" w:space="0" w:color="000000"/>
              <w:left w:val="single" w:sz="4" w:space="0" w:color="000000"/>
              <w:bottom w:val="single" w:sz="4" w:space="0" w:color="000000"/>
              <w:right w:val="single" w:sz="4" w:space="0" w:color="auto"/>
            </w:tcBorders>
          </w:tcPr>
          <w:p w14:paraId="6373C44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22" w:type="pct"/>
            <w:tcBorders>
              <w:top w:val="single" w:sz="4" w:space="0" w:color="000000"/>
              <w:left w:val="single" w:sz="4" w:space="0" w:color="auto"/>
              <w:bottom w:val="single" w:sz="4" w:space="0" w:color="000000"/>
              <w:right w:val="single" w:sz="4" w:space="0" w:color="auto"/>
            </w:tcBorders>
          </w:tcPr>
          <w:p w14:paraId="6B3EB22F" w14:textId="77777777" w:rsidR="00084F76" w:rsidRPr="003D0C9E" w:rsidRDefault="00084F76" w:rsidP="00F34B4C">
            <w:pPr>
              <w:pStyle w:val="a6"/>
              <w:spacing w:after="0"/>
              <w:jc w:val="both"/>
            </w:pPr>
            <w:r w:rsidRPr="003D0C9E">
              <w:t>1. Візуальний огляд шафи.</w:t>
            </w:r>
          </w:p>
          <w:p w14:paraId="5F46AAB6" w14:textId="77777777" w:rsidR="00084F76" w:rsidRPr="003D0C9E" w:rsidRDefault="00084F76" w:rsidP="00F34B4C">
            <w:pPr>
              <w:pStyle w:val="a6"/>
              <w:spacing w:after="0"/>
              <w:jc w:val="both"/>
            </w:pPr>
            <w:r w:rsidRPr="003D0C9E">
              <w:t>2. Перевірка системи електроживлення.</w:t>
            </w:r>
          </w:p>
          <w:p w14:paraId="350FE8DA"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3E64B9C7" w14:textId="77777777" w:rsidR="00084F76" w:rsidRPr="003D0C9E" w:rsidRDefault="00084F76" w:rsidP="00F34B4C">
            <w:pPr>
              <w:pStyle w:val="a6"/>
              <w:spacing w:after="0"/>
              <w:jc w:val="both"/>
            </w:pPr>
            <w:r w:rsidRPr="003D0C9E">
              <w:t>4. Візуальний огляд модулю передачі даних.</w:t>
            </w:r>
          </w:p>
          <w:p w14:paraId="3937E52E"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305FE00B" w14:textId="77777777" w:rsidR="00084F76" w:rsidRPr="003D0C9E" w:rsidRDefault="00084F76" w:rsidP="00F34B4C">
            <w:pPr>
              <w:pStyle w:val="a6"/>
              <w:spacing w:after="0"/>
              <w:jc w:val="both"/>
            </w:pPr>
            <w:r w:rsidRPr="003D0C9E">
              <w:t>6. Складання Акту огляду.</w:t>
            </w:r>
          </w:p>
          <w:p w14:paraId="6922C0AA" w14:textId="77777777" w:rsidR="00084F76" w:rsidRPr="003D0C9E" w:rsidRDefault="00084F76" w:rsidP="00F34B4C">
            <w:pPr>
              <w:pStyle w:val="a6"/>
              <w:spacing w:after="0"/>
              <w:jc w:val="both"/>
            </w:pPr>
            <w:r w:rsidRPr="003D0C9E">
              <w:t>7. При наявності пошкоджень, виконати їх усунення.</w:t>
            </w:r>
          </w:p>
          <w:p w14:paraId="75461C36"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5" w:type="pct"/>
            <w:tcBorders>
              <w:top w:val="single" w:sz="4" w:space="0" w:color="000000"/>
              <w:left w:val="single" w:sz="4" w:space="0" w:color="auto"/>
              <w:bottom w:val="single" w:sz="4" w:space="0" w:color="000000"/>
              <w:right w:val="single" w:sz="4" w:space="0" w:color="auto"/>
            </w:tcBorders>
          </w:tcPr>
          <w:p w14:paraId="1DB53762"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4C1A7681" w14:textId="77777777" w:rsidR="00084F76" w:rsidRPr="003D0C9E" w:rsidRDefault="00084F76" w:rsidP="00F34B4C">
            <w:pPr>
              <w:pStyle w:val="a6"/>
              <w:spacing w:after="0"/>
              <w:jc w:val="center"/>
              <w:rPr>
                <w:lang w:eastAsia="en-US"/>
              </w:rPr>
            </w:pPr>
            <w:r w:rsidRPr="003D0C9E">
              <w:rPr>
                <w:bCs/>
                <w:color w:val="000000"/>
              </w:rPr>
              <w:t>м. Боярка, вул. Соборності, 49</w:t>
            </w:r>
          </w:p>
        </w:tc>
      </w:tr>
    </w:tbl>
    <w:p w14:paraId="109406F0"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0"/>
        <w:gridCol w:w="1842"/>
      </w:tblGrid>
      <w:tr w:rsidR="00084F76" w:rsidRPr="003D0C9E" w14:paraId="66ACF105"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9DAD418"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7B076B51"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Обухів</w:t>
            </w:r>
          </w:p>
        </w:tc>
      </w:tr>
      <w:tr w:rsidR="00084F76" w:rsidRPr="003D0C9E" w14:paraId="0F1845F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3A72A8E"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NО, H2S), вимірювача масової концентрації аерозольних часток  </w:t>
            </w:r>
            <w:r w:rsidRPr="003D0C9E">
              <w:rPr>
                <w:b/>
                <w:color w:val="000000"/>
                <w:lang w:eastAsia="uk-UA"/>
              </w:rPr>
              <w:t>«PM-100»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54F49B4A" w14:textId="77777777" w:rsidTr="00DB43F5">
        <w:tc>
          <w:tcPr>
            <w:tcW w:w="1092" w:type="pct"/>
            <w:tcBorders>
              <w:top w:val="single" w:sz="4" w:space="0" w:color="000000"/>
              <w:left w:val="single" w:sz="4" w:space="0" w:color="000000"/>
              <w:bottom w:val="single" w:sz="4" w:space="0" w:color="000000"/>
              <w:right w:val="single" w:sz="4" w:space="0" w:color="auto"/>
            </w:tcBorders>
          </w:tcPr>
          <w:p w14:paraId="31417119"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369C876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22" w:type="pct"/>
            <w:tcBorders>
              <w:top w:val="single" w:sz="4" w:space="0" w:color="000000"/>
              <w:left w:val="single" w:sz="4" w:space="0" w:color="auto"/>
              <w:bottom w:val="single" w:sz="4" w:space="0" w:color="000000"/>
              <w:right w:val="single" w:sz="4" w:space="0" w:color="auto"/>
            </w:tcBorders>
          </w:tcPr>
          <w:p w14:paraId="2E04350B" w14:textId="77777777" w:rsidR="00084F76" w:rsidRPr="003D0C9E" w:rsidRDefault="00084F76" w:rsidP="00F34B4C">
            <w:pPr>
              <w:pStyle w:val="a6"/>
              <w:spacing w:after="0"/>
              <w:jc w:val="both"/>
              <w:rPr>
                <w:lang w:eastAsia="en-US"/>
              </w:rPr>
            </w:pPr>
            <w:r w:rsidRPr="003D0C9E">
              <w:rPr>
                <w:lang w:eastAsia="en-US"/>
              </w:rPr>
              <w:t>1. Зовнішній огляд.</w:t>
            </w:r>
          </w:p>
          <w:p w14:paraId="7273B5AB"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C0D56AF" w14:textId="77777777" w:rsidR="00084F76" w:rsidRPr="003D0C9E" w:rsidRDefault="00084F76" w:rsidP="00F34B4C">
            <w:pPr>
              <w:pStyle w:val="a6"/>
              <w:spacing w:after="0"/>
              <w:jc w:val="both"/>
              <w:rPr>
                <w:lang w:eastAsia="en-US"/>
              </w:rPr>
            </w:pPr>
            <w:r w:rsidRPr="003D0C9E">
              <w:rPr>
                <w:lang w:eastAsia="en-US"/>
              </w:rPr>
              <w:t>3. Опробування.</w:t>
            </w:r>
          </w:p>
          <w:p w14:paraId="06C35144"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0E116171" w14:textId="77777777" w:rsidR="00084F76" w:rsidRPr="003D0C9E" w:rsidRDefault="00084F76" w:rsidP="00F34B4C">
            <w:pPr>
              <w:pStyle w:val="a6"/>
              <w:spacing w:after="0"/>
              <w:jc w:val="both"/>
            </w:pPr>
            <w:r w:rsidRPr="003D0C9E">
              <w:t>5. Складання Акту огляду.</w:t>
            </w:r>
          </w:p>
          <w:p w14:paraId="4BD3E752" w14:textId="77777777" w:rsidR="00084F76" w:rsidRPr="003D0C9E" w:rsidRDefault="00084F76" w:rsidP="00F34B4C">
            <w:pPr>
              <w:pStyle w:val="a6"/>
              <w:spacing w:after="0"/>
              <w:jc w:val="both"/>
            </w:pPr>
            <w:r w:rsidRPr="003D0C9E">
              <w:t xml:space="preserve">6. </w:t>
            </w:r>
            <w:r w:rsidRPr="003D0C9E">
              <w:rPr>
                <w:lang w:eastAsia="en-US"/>
              </w:rPr>
              <w:t>Заміна сенсорів за необхідності</w:t>
            </w:r>
            <w:r w:rsidRPr="003D0C9E">
              <w:t>.</w:t>
            </w:r>
          </w:p>
          <w:p w14:paraId="1B5E0244"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0089BD81"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F37A653"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54028D42" w14:textId="77777777" w:rsidTr="00DB43F5">
        <w:tc>
          <w:tcPr>
            <w:tcW w:w="1092" w:type="pct"/>
            <w:tcBorders>
              <w:top w:val="single" w:sz="4" w:space="0" w:color="000000"/>
              <w:left w:val="single" w:sz="4" w:space="0" w:color="000000"/>
              <w:bottom w:val="single" w:sz="4" w:space="0" w:color="000000"/>
              <w:right w:val="single" w:sz="4" w:space="0" w:color="auto"/>
            </w:tcBorders>
          </w:tcPr>
          <w:p w14:paraId="46F642B8"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06A68B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NO, H2S). </w:t>
            </w:r>
          </w:p>
        </w:tc>
        <w:tc>
          <w:tcPr>
            <w:tcW w:w="2922" w:type="pct"/>
            <w:tcBorders>
              <w:top w:val="single" w:sz="4" w:space="0" w:color="000000"/>
              <w:left w:val="single" w:sz="4" w:space="0" w:color="auto"/>
              <w:bottom w:val="single" w:sz="4" w:space="0" w:color="000000"/>
              <w:right w:val="single" w:sz="4" w:space="0" w:color="auto"/>
            </w:tcBorders>
          </w:tcPr>
          <w:p w14:paraId="3D3FB5C1" w14:textId="77777777" w:rsidR="00084F76" w:rsidRPr="003D0C9E" w:rsidRDefault="00084F76" w:rsidP="00F34B4C">
            <w:pPr>
              <w:pStyle w:val="a6"/>
              <w:spacing w:after="0"/>
              <w:jc w:val="both"/>
              <w:rPr>
                <w:lang w:eastAsia="en-US"/>
              </w:rPr>
            </w:pPr>
            <w:r w:rsidRPr="003D0C9E">
              <w:rPr>
                <w:lang w:eastAsia="en-US"/>
              </w:rPr>
              <w:t>1. Зовнішній огляд.</w:t>
            </w:r>
          </w:p>
          <w:p w14:paraId="502C8A66"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7C64A5D" w14:textId="77777777" w:rsidR="00084F76" w:rsidRPr="003D0C9E" w:rsidRDefault="00084F76" w:rsidP="00F34B4C">
            <w:pPr>
              <w:pStyle w:val="a6"/>
              <w:spacing w:after="0"/>
              <w:jc w:val="both"/>
              <w:rPr>
                <w:lang w:eastAsia="en-US"/>
              </w:rPr>
            </w:pPr>
            <w:r w:rsidRPr="003D0C9E">
              <w:rPr>
                <w:lang w:eastAsia="en-US"/>
              </w:rPr>
              <w:t>3. Опробування.</w:t>
            </w:r>
          </w:p>
          <w:p w14:paraId="6D1FAD6C"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34CE7B1" w14:textId="77777777" w:rsidR="00084F76" w:rsidRPr="003D0C9E" w:rsidRDefault="00084F76" w:rsidP="00F34B4C">
            <w:pPr>
              <w:pStyle w:val="a6"/>
              <w:spacing w:after="0"/>
              <w:jc w:val="both"/>
            </w:pPr>
            <w:r w:rsidRPr="003D0C9E">
              <w:t>5. Складання Акту огляду.</w:t>
            </w:r>
          </w:p>
          <w:p w14:paraId="68615B06" w14:textId="77777777" w:rsidR="00084F76" w:rsidRPr="003D0C9E" w:rsidRDefault="00084F76" w:rsidP="00F34B4C">
            <w:pPr>
              <w:pStyle w:val="a6"/>
              <w:spacing w:after="0"/>
              <w:jc w:val="both"/>
            </w:pPr>
            <w:r w:rsidRPr="003D0C9E">
              <w:t xml:space="preserve">6. </w:t>
            </w:r>
            <w:r w:rsidRPr="003D0C9E">
              <w:rPr>
                <w:lang w:eastAsia="en-US"/>
              </w:rPr>
              <w:t>Заміна сенсорів за необхідності</w:t>
            </w:r>
            <w:r w:rsidRPr="003D0C9E">
              <w:t>.</w:t>
            </w:r>
          </w:p>
          <w:p w14:paraId="79EDDA6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34E0B0D5"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2AECA855"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1B047C82" w14:textId="77777777" w:rsidTr="00DB43F5">
        <w:tc>
          <w:tcPr>
            <w:tcW w:w="1092" w:type="pct"/>
            <w:tcBorders>
              <w:top w:val="single" w:sz="4" w:space="0" w:color="000000"/>
              <w:left w:val="single" w:sz="4" w:space="0" w:color="000000"/>
              <w:bottom w:val="single" w:sz="4" w:space="0" w:color="000000"/>
              <w:right w:val="single" w:sz="4" w:space="0" w:color="auto"/>
            </w:tcBorders>
          </w:tcPr>
          <w:p w14:paraId="00F208A7"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6042A2D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вимірювача масової концентрації </w:t>
            </w:r>
            <w:r w:rsidRPr="003D0C9E">
              <w:rPr>
                <w:rFonts w:ascii="Times New Roman" w:eastAsia="Times New Roman" w:hAnsi="Times New Roman" w:cs="Times New Roman"/>
                <w:sz w:val="24"/>
                <w:szCs w:val="24"/>
                <w:lang w:val="uk-UA"/>
              </w:rPr>
              <w:lastRenderedPageBreak/>
              <w:t>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22" w:type="pct"/>
            <w:tcBorders>
              <w:top w:val="single" w:sz="4" w:space="0" w:color="000000"/>
              <w:left w:val="single" w:sz="4" w:space="0" w:color="auto"/>
              <w:bottom w:val="single" w:sz="4" w:space="0" w:color="000000"/>
              <w:right w:val="single" w:sz="4" w:space="0" w:color="auto"/>
            </w:tcBorders>
          </w:tcPr>
          <w:p w14:paraId="776D15F3" w14:textId="77777777" w:rsidR="00084F76" w:rsidRPr="003D0C9E" w:rsidRDefault="00084F76" w:rsidP="00F34B4C">
            <w:pPr>
              <w:pStyle w:val="a6"/>
              <w:spacing w:after="0"/>
              <w:jc w:val="both"/>
              <w:rPr>
                <w:lang w:eastAsia="en-US"/>
              </w:rPr>
            </w:pPr>
            <w:r w:rsidRPr="003D0C9E">
              <w:rPr>
                <w:lang w:eastAsia="en-US"/>
              </w:rPr>
              <w:lastRenderedPageBreak/>
              <w:t>1. Зовнішній огляд.</w:t>
            </w:r>
          </w:p>
          <w:p w14:paraId="2EEFF16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60CEC70" w14:textId="77777777" w:rsidR="00084F76" w:rsidRPr="003D0C9E" w:rsidRDefault="00084F76" w:rsidP="00F34B4C">
            <w:pPr>
              <w:pStyle w:val="a6"/>
              <w:spacing w:after="0"/>
              <w:jc w:val="both"/>
              <w:rPr>
                <w:lang w:eastAsia="en-US"/>
              </w:rPr>
            </w:pPr>
            <w:r w:rsidRPr="003D0C9E">
              <w:rPr>
                <w:lang w:eastAsia="en-US"/>
              </w:rPr>
              <w:t>3. Опробування.</w:t>
            </w:r>
          </w:p>
          <w:p w14:paraId="78D74D5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6BFF054" w14:textId="77777777" w:rsidR="00084F76" w:rsidRPr="003D0C9E" w:rsidRDefault="00084F76" w:rsidP="00F34B4C">
            <w:pPr>
              <w:pStyle w:val="a6"/>
              <w:spacing w:after="0"/>
              <w:jc w:val="both"/>
            </w:pPr>
            <w:r w:rsidRPr="003D0C9E">
              <w:t>5. Складання Акту огляду.</w:t>
            </w:r>
          </w:p>
          <w:p w14:paraId="3C73B6FC" w14:textId="77777777" w:rsidR="00084F76" w:rsidRPr="003D0C9E" w:rsidRDefault="00084F76" w:rsidP="00F34B4C">
            <w:pPr>
              <w:pStyle w:val="a6"/>
              <w:spacing w:after="0"/>
              <w:jc w:val="both"/>
            </w:pPr>
            <w:r w:rsidRPr="003D0C9E">
              <w:lastRenderedPageBreak/>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left w:val="single" w:sz="4" w:space="0" w:color="auto"/>
              <w:right w:val="single" w:sz="4" w:space="0" w:color="auto"/>
            </w:tcBorders>
          </w:tcPr>
          <w:p w14:paraId="3E3FADC0"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2BF96E2D"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4648025D"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62937A2"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r w:rsidRPr="003D0C9E">
              <w:rPr>
                <w:b/>
              </w:rPr>
              <w:t>МС-600</w:t>
            </w:r>
          </w:p>
        </w:tc>
      </w:tr>
      <w:tr w:rsidR="00084F76" w:rsidRPr="003D0C9E" w14:paraId="5DA31F13" w14:textId="77777777" w:rsidTr="00DB43F5">
        <w:tc>
          <w:tcPr>
            <w:tcW w:w="1092" w:type="pct"/>
            <w:tcBorders>
              <w:top w:val="single" w:sz="4" w:space="0" w:color="000000"/>
              <w:left w:val="single" w:sz="4" w:space="0" w:color="000000"/>
              <w:bottom w:val="single" w:sz="4" w:space="0" w:color="000000"/>
              <w:right w:val="single" w:sz="4" w:space="0" w:color="auto"/>
            </w:tcBorders>
          </w:tcPr>
          <w:p w14:paraId="538F92A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r w:rsidRPr="003D0C9E">
              <w:rPr>
                <w:rFonts w:ascii="Times New Roman" w:eastAsia="Times New Roman" w:hAnsi="Times New Roman" w:cs="Times New Roman"/>
                <w:b/>
                <w:sz w:val="24"/>
                <w:szCs w:val="24"/>
                <w:lang w:val="uk-UA"/>
              </w:rPr>
              <w:t>МС-600</w:t>
            </w:r>
          </w:p>
        </w:tc>
        <w:tc>
          <w:tcPr>
            <w:tcW w:w="2922" w:type="pct"/>
            <w:tcBorders>
              <w:top w:val="single" w:sz="4" w:space="0" w:color="000000"/>
              <w:left w:val="single" w:sz="4" w:space="0" w:color="auto"/>
              <w:bottom w:val="single" w:sz="4" w:space="0" w:color="000000"/>
              <w:right w:val="single" w:sz="4" w:space="0" w:color="auto"/>
            </w:tcBorders>
          </w:tcPr>
          <w:p w14:paraId="45FB28CD" w14:textId="77777777" w:rsidR="00084F76" w:rsidRPr="003D0C9E" w:rsidRDefault="00084F76" w:rsidP="00F34B4C">
            <w:pPr>
              <w:pStyle w:val="a6"/>
              <w:spacing w:after="0"/>
              <w:jc w:val="both"/>
              <w:rPr>
                <w:lang w:eastAsia="en-US"/>
              </w:rPr>
            </w:pPr>
            <w:r w:rsidRPr="003D0C9E">
              <w:rPr>
                <w:lang w:eastAsia="en-US"/>
              </w:rPr>
              <w:t>1. Зовнішній огляд.</w:t>
            </w:r>
          </w:p>
          <w:p w14:paraId="4F592986" w14:textId="77777777" w:rsidR="00084F76" w:rsidRPr="003D0C9E" w:rsidRDefault="00084F76" w:rsidP="00F34B4C">
            <w:pPr>
              <w:pStyle w:val="a6"/>
              <w:spacing w:after="0"/>
              <w:jc w:val="both"/>
              <w:rPr>
                <w:lang w:eastAsia="en-US"/>
              </w:rPr>
            </w:pPr>
            <w:r w:rsidRPr="003D0C9E">
              <w:t>2. Складання Акту огляду.</w:t>
            </w:r>
          </w:p>
          <w:p w14:paraId="2A9AC67C" w14:textId="77777777" w:rsidR="00084F76" w:rsidRPr="003D0C9E" w:rsidRDefault="00084F76" w:rsidP="00F34B4C">
            <w:pPr>
              <w:pStyle w:val="a6"/>
              <w:spacing w:after="0"/>
              <w:jc w:val="both"/>
            </w:pPr>
            <w:r w:rsidRPr="003D0C9E">
              <w:t>3. При наявності пошкоджень, виконати їх усунення.</w:t>
            </w:r>
          </w:p>
          <w:p w14:paraId="0EBD3D7F"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6" w:type="pct"/>
            <w:tcBorders>
              <w:top w:val="single" w:sz="4" w:space="0" w:color="000000"/>
              <w:left w:val="single" w:sz="4" w:space="0" w:color="auto"/>
              <w:right w:val="single" w:sz="4" w:space="0" w:color="auto"/>
            </w:tcBorders>
          </w:tcPr>
          <w:p w14:paraId="0CECD854"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533C1EA"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58CF053A"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5EBF97D"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6018B344" w14:textId="77777777" w:rsidTr="00DB43F5">
        <w:tc>
          <w:tcPr>
            <w:tcW w:w="1092" w:type="pct"/>
            <w:tcBorders>
              <w:top w:val="single" w:sz="4" w:space="0" w:color="000000"/>
              <w:left w:val="single" w:sz="4" w:space="0" w:color="000000"/>
              <w:bottom w:val="single" w:sz="4" w:space="0" w:color="000000"/>
              <w:right w:val="single" w:sz="4" w:space="0" w:color="auto"/>
            </w:tcBorders>
          </w:tcPr>
          <w:p w14:paraId="1908739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22" w:type="pct"/>
            <w:tcBorders>
              <w:top w:val="single" w:sz="4" w:space="0" w:color="000000"/>
              <w:left w:val="single" w:sz="4" w:space="0" w:color="auto"/>
              <w:bottom w:val="single" w:sz="4" w:space="0" w:color="000000"/>
              <w:right w:val="single" w:sz="4" w:space="0" w:color="auto"/>
            </w:tcBorders>
          </w:tcPr>
          <w:p w14:paraId="74472272" w14:textId="77777777" w:rsidR="00084F76" w:rsidRPr="003D0C9E" w:rsidRDefault="00084F76" w:rsidP="00F34B4C">
            <w:pPr>
              <w:pStyle w:val="a6"/>
              <w:spacing w:after="0"/>
              <w:jc w:val="both"/>
              <w:rPr>
                <w:bCs/>
                <w:kern w:val="1"/>
              </w:rPr>
            </w:pPr>
            <w:r w:rsidRPr="003D0C9E">
              <w:rPr>
                <w:bCs/>
                <w:kern w:val="1"/>
              </w:rPr>
              <w:t>1. Зовнішній огляд.</w:t>
            </w:r>
          </w:p>
          <w:p w14:paraId="68017143"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1A630F4D"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654ECF64"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1B77280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4547D303"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6F76E996"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6" w:type="pct"/>
            <w:tcBorders>
              <w:top w:val="single" w:sz="4" w:space="0" w:color="000000"/>
              <w:left w:val="single" w:sz="4" w:space="0" w:color="auto"/>
              <w:right w:val="single" w:sz="4" w:space="0" w:color="auto"/>
            </w:tcBorders>
          </w:tcPr>
          <w:p w14:paraId="3FEC14FB"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EEDB3D4"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1C427F4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EA21D15"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302EF8CC" w14:textId="77777777" w:rsidTr="00DB43F5">
        <w:tc>
          <w:tcPr>
            <w:tcW w:w="1092" w:type="pct"/>
            <w:tcBorders>
              <w:top w:val="single" w:sz="4" w:space="0" w:color="000000"/>
              <w:left w:val="single" w:sz="4" w:space="0" w:color="000000"/>
              <w:bottom w:val="single" w:sz="4" w:space="0" w:color="000000"/>
              <w:right w:val="single" w:sz="4" w:space="0" w:color="auto"/>
            </w:tcBorders>
          </w:tcPr>
          <w:p w14:paraId="3E18A52C"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інформаційного табло ІТ-09Т. Настанова щодо експлуатування ВІСТ.468382.019-01 НЕ</w:t>
            </w:r>
          </w:p>
        </w:tc>
        <w:tc>
          <w:tcPr>
            <w:tcW w:w="2922" w:type="pct"/>
            <w:tcBorders>
              <w:top w:val="single" w:sz="4" w:space="0" w:color="000000"/>
              <w:left w:val="single" w:sz="4" w:space="0" w:color="auto"/>
              <w:bottom w:val="single" w:sz="4" w:space="0" w:color="000000"/>
              <w:right w:val="single" w:sz="4" w:space="0" w:color="auto"/>
            </w:tcBorders>
          </w:tcPr>
          <w:p w14:paraId="52856A8A" w14:textId="77777777" w:rsidR="00084F76" w:rsidRPr="003D0C9E" w:rsidRDefault="00084F76" w:rsidP="00F34B4C">
            <w:pPr>
              <w:pStyle w:val="a6"/>
              <w:spacing w:after="0"/>
              <w:jc w:val="both"/>
              <w:rPr>
                <w:bCs/>
                <w:kern w:val="1"/>
              </w:rPr>
            </w:pPr>
            <w:r w:rsidRPr="003D0C9E">
              <w:rPr>
                <w:bCs/>
                <w:kern w:val="1"/>
              </w:rPr>
              <w:t>1. Зовнішній огляд.</w:t>
            </w:r>
          </w:p>
          <w:p w14:paraId="63551D00"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53468647"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539A469B" w14:textId="77777777" w:rsidR="00084F76" w:rsidRPr="003D0C9E" w:rsidRDefault="00084F76" w:rsidP="00F34B4C">
            <w:pPr>
              <w:pStyle w:val="a6"/>
              <w:spacing w:after="0"/>
              <w:jc w:val="both"/>
            </w:pPr>
            <w:r w:rsidRPr="003D0C9E">
              <w:t>4. Складання Акту огляду.</w:t>
            </w:r>
          </w:p>
          <w:p w14:paraId="609388F7"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6" w:type="pct"/>
            <w:tcBorders>
              <w:top w:val="single" w:sz="4" w:space="0" w:color="000000"/>
              <w:left w:val="single" w:sz="4" w:space="0" w:color="auto"/>
              <w:bottom w:val="single" w:sz="4" w:space="0" w:color="000000"/>
              <w:right w:val="single" w:sz="4" w:space="0" w:color="auto"/>
            </w:tcBorders>
          </w:tcPr>
          <w:p w14:paraId="16FA51B6"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1C1D6EC3"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r w:rsidR="00084F76" w:rsidRPr="003D0C9E" w14:paraId="71AD22A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50B684E"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634A6E9E" w14:textId="77777777" w:rsidTr="00DB43F5">
        <w:tc>
          <w:tcPr>
            <w:tcW w:w="1092" w:type="pct"/>
            <w:tcBorders>
              <w:top w:val="single" w:sz="4" w:space="0" w:color="000000"/>
              <w:left w:val="single" w:sz="4" w:space="0" w:color="000000"/>
              <w:bottom w:val="single" w:sz="4" w:space="0" w:color="000000"/>
              <w:right w:val="single" w:sz="4" w:space="0" w:color="auto"/>
            </w:tcBorders>
          </w:tcPr>
          <w:p w14:paraId="1A17EC0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22" w:type="pct"/>
            <w:tcBorders>
              <w:top w:val="single" w:sz="4" w:space="0" w:color="000000"/>
              <w:left w:val="single" w:sz="4" w:space="0" w:color="auto"/>
              <w:bottom w:val="single" w:sz="4" w:space="0" w:color="000000"/>
              <w:right w:val="single" w:sz="4" w:space="0" w:color="auto"/>
            </w:tcBorders>
          </w:tcPr>
          <w:p w14:paraId="22C60C87" w14:textId="77777777" w:rsidR="00084F76" w:rsidRPr="003D0C9E" w:rsidRDefault="00084F76" w:rsidP="00F34B4C">
            <w:pPr>
              <w:pStyle w:val="a6"/>
              <w:spacing w:after="0"/>
              <w:jc w:val="both"/>
            </w:pPr>
            <w:r w:rsidRPr="003D0C9E">
              <w:t>1. Візуальний огляд шафи.</w:t>
            </w:r>
          </w:p>
          <w:p w14:paraId="22DB5DED" w14:textId="77777777" w:rsidR="00084F76" w:rsidRPr="003D0C9E" w:rsidRDefault="00084F76" w:rsidP="00F34B4C">
            <w:pPr>
              <w:pStyle w:val="a6"/>
              <w:spacing w:after="0"/>
              <w:jc w:val="both"/>
            </w:pPr>
            <w:r w:rsidRPr="003D0C9E">
              <w:t>2. Перевірка системи електроживлення.</w:t>
            </w:r>
          </w:p>
          <w:p w14:paraId="54AF207E"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5D7E61FB" w14:textId="77777777" w:rsidR="00084F76" w:rsidRPr="003D0C9E" w:rsidRDefault="00084F76" w:rsidP="00F34B4C">
            <w:pPr>
              <w:pStyle w:val="a6"/>
              <w:spacing w:after="0"/>
              <w:jc w:val="both"/>
            </w:pPr>
            <w:r w:rsidRPr="003D0C9E">
              <w:t>4. Візуальний огляд модулю передачі даних.</w:t>
            </w:r>
          </w:p>
          <w:p w14:paraId="5481BCB7"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10318CDA" w14:textId="77777777" w:rsidR="00084F76" w:rsidRPr="003D0C9E" w:rsidRDefault="00084F76" w:rsidP="00F34B4C">
            <w:pPr>
              <w:pStyle w:val="a6"/>
              <w:spacing w:after="0"/>
              <w:jc w:val="both"/>
            </w:pPr>
            <w:r w:rsidRPr="003D0C9E">
              <w:t>6. Складання Акту огляду.</w:t>
            </w:r>
          </w:p>
          <w:p w14:paraId="57F54EE7" w14:textId="77777777" w:rsidR="00084F76" w:rsidRPr="003D0C9E" w:rsidRDefault="00084F76" w:rsidP="00F34B4C">
            <w:pPr>
              <w:pStyle w:val="a6"/>
              <w:spacing w:after="0"/>
              <w:jc w:val="both"/>
            </w:pPr>
            <w:r w:rsidRPr="003D0C9E">
              <w:t>7. При наявності пошкоджень, виконати їх усунення.</w:t>
            </w:r>
          </w:p>
          <w:p w14:paraId="78E0C73C"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6" w:type="pct"/>
            <w:tcBorders>
              <w:top w:val="single" w:sz="4" w:space="0" w:color="000000"/>
              <w:left w:val="single" w:sz="4" w:space="0" w:color="auto"/>
              <w:bottom w:val="single" w:sz="4" w:space="0" w:color="000000"/>
              <w:right w:val="single" w:sz="4" w:space="0" w:color="auto"/>
            </w:tcBorders>
          </w:tcPr>
          <w:p w14:paraId="62484866"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0A0E57C9" w14:textId="77777777" w:rsidR="00084F76" w:rsidRPr="003D0C9E" w:rsidRDefault="00084F76" w:rsidP="00F34B4C">
            <w:pPr>
              <w:pStyle w:val="a6"/>
              <w:spacing w:after="0"/>
              <w:jc w:val="center"/>
              <w:rPr>
                <w:lang w:eastAsia="en-US"/>
              </w:rPr>
            </w:pPr>
            <w:r w:rsidRPr="003D0C9E">
              <w:rPr>
                <w:bCs/>
                <w:color w:val="000000"/>
              </w:rPr>
              <w:t>м. Обухів, вул. Київська, 117</w:t>
            </w:r>
          </w:p>
        </w:tc>
      </w:tr>
    </w:tbl>
    <w:p w14:paraId="398290DF"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5461"/>
        <w:gridCol w:w="1841"/>
      </w:tblGrid>
      <w:tr w:rsidR="00084F76" w:rsidRPr="003D0C9E" w14:paraId="5CF26AEA"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60FC7CF2"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51524A1F" w14:textId="77777777" w:rsidR="00084F76" w:rsidRPr="003D0C9E" w:rsidRDefault="00084F76" w:rsidP="00F34B4C">
            <w:pPr>
              <w:pStyle w:val="a6"/>
              <w:spacing w:after="0"/>
              <w:jc w:val="center"/>
              <w:rPr>
                <w:lang w:eastAsia="en-US"/>
              </w:rPr>
            </w:pPr>
            <w:r w:rsidRPr="003D0C9E">
              <w:rPr>
                <w:b/>
                <w:i/>
                <w:lang w:eastAsia="en-US"/>
              </w:rPr>
              <w:t xml:space="preserve">у </w:t>
            </w:r>
            <w:r w:rsidRPr="003D0C9E">
              <w:rPr>
                <w:b/>
                <w:bCs/>
                <w:i/>
                <w:color w:val="000000"/>
              </w:rPr>
              <w:t>м. Кагарлик</w:t>
            </w:r>
          </w:p>
        </w:tc>
      </w:tr>
      <w:tr w:rsidR="00084F76" w:rsidRPr="003D0C9E" w14:paraId="24412BF7"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AFC832D" w14:textId="77777777" w:rsidR="00084F76" w:rsidRPr="003D0C9E" w:rsidRDefault="00084F76" w:rsidP="00F34B4C">
            <w:pPr>
              <w:pStyle w:val="a6"/>
              <w:spacing w:after="0"/>
              <w:jc w:val="center"/>
              <w:rPr>
                <w:lang w:eastAsia="en-US"/>
              </w:rPr>
            </w:pPr>
            <w:r w:rsidRPr="003D0C9E">
              <w:rPr>
                <w:b/>
                <w:lang w:eastAsia="en-US"/>
              </w:rPr>
              <w:t xml:space="preserve">І. Обслуговування </w:t>
            </w:r>
            <w:r w:rsidRPr="003D0C9E">
              <w:rPr>
                <w:b/>
              </w:rPr>
              <w:t xml:space="preserve">газоаналізаторів автоматичних </w:t>
            </w:r>
            <w:r w:rsidRPr="003D0C9E">
              <w:rPr>
                <w:b/>
                <w:color w:val="000000"/>
                <w:lang w:eastAsia="uk-UA"/>
              </w:rPr>
              <w:t>«GA-100»</w:t>
            </w:r>
            <w:r w:rsidRPr="003D0C9E">
              <w:rPr>
                <w:b/>
              </w:rPr>
              <w:t xml:space="preserve"> (СО, NO2, SO2), </w:t>
            </w:r>
            <w:r w:rsidRPr="003D0C9E">
              <w:rPr>
                <w:b/>
                <w:color w:val="000000"/>
                <w:lang w:eastAsia="uk-UA"/>
              </w:rPr>
              <w:t>«GA-100»</w:t>
            </w:r>
            <w:r w:rsidRPr="003D0C9E">
              <w:rPr>
                <w:b/>
              </w:rPr>
              <w:t xml:space="preserve"> (О3, NH3, H2S), вимірювача масової концентрації аерозольних часток  </w:t>
            </w:r>
            <w:r w:rsidRPr="003D0C9E">
              <w:rPr>
                <w:b/>
                <w:color w:val="000000"/>
                <w:lang w:eastAsia="uk-UA"/>
              </w:rPr>
              <w:t>«PM-</w:t>
            </w:r>
            <w:r w:rsidRPr="003D0C9E">
              <w:rPr>
                <w:b/>
                <w:color w:val="000000"/>
                <w:lang w:eastAsia="uk-UA"/>
              </w:rPr>
              <w:lastRenderedPageBreak/>
              <w:t>100»</w:t>
            </w:r>
            <w:r w:rsidRPr="003D0C9E">
              <w:rPr>
                <w:b/>
              </w:rPr>
              <w:t xml:space="preserve"> (</w:t>
            </w:r>
            <w:r w:rsidRPr="003D0C9E">
              <w:rPr>
                <w:b/>
                <w:color w:val="000000"/>
                <w:lang w:eastAsia="uk-UA"/>
              </w:rPr>
              <w:t>PM 2,5</w:t>
            </w:r>
            <w:r w:rsidRPr="003D0C9E">
              <w:rPr>
                <w:b/>
              </w:rPr>
              <w:t xml:space="preserve">, </w:t>
            </w:r>
            <w:r w:rsidRPr="003D0C9E">
              <w:rPr>
                <w:b/>
                <w:color w:val="000000"/>
                <w:lang w:eastAsia="uk-UA"/>
              </w:rPr>
              <w:t>PM 10</w:t>
            </w:r>
            <w:r w:rsidRPr="003D0C9E">
              <w:rPr>
                <w:b/>
              </w:rPr>
              <w:t>).</w:t>
            </w:r>
          </w:p>
        </w:tc>
      </w:tr>
      <w:tr w:rsidR="00084F76" w:rsidRPr="003D0C9E" w14:paraId="0E61BD7D" w14:textId="77777777" w:rsidTr="00DB43F5">
        <w:tc>
          <w:tcPr>
            <w:tcW w:w="1093" w:type="pct"/>
            <w:tcBorders>
              <w:top w:val="single" w:sz="4" w:space="0" w:color="000000"/>
              <w:left w:val="single" w:sz="4" w:space="0" w:color="000000"/>
              <w:bottom w:val="single" w:sz="4" w:space="0" w:color="000000"/>
              <w:right w:val="single" w:sz="4" w:space="0" w:color="auto"/>
            </w:tcBorders>
          </w:tcPr>
          <w:p w14:paraId="73407BAB"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0BD5404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(СО, NO2, SO2). </w:t>
            </w:r>
          </w:p>
        </w:tc>
        <w:tc>
          <w:tcPr>
            <w:tcW w:w="2922" w:type="pct"/>
            <w:tcBorders>
              <w:top w:val="single" w:sz="4" w:space="0" w:color="000000"/>
              <w:left w:val="single" w:sz="4" w:space="0" w:color="auto"/>
              <w:bottom w:val="single" w:sz="4" w:space="0" w:color="000000"/>
              <w:right w:val="single" w:sz="4" w:space="0" w:color="auto"/>
            </w:tcBorders>
          </w:tcPr>
          <w:p w14:paraId="0F0F2EF9" w14:textId="77777777" w:rsidR="00084F76" w:rsidRPr="003D0C9E" w:rsidRDefault="00084F76" w:rsidP="00F34B4C">
            <w:pPr>
              <w:pStyle w:val="a6"/>
              <w:spacing w:after="0"/>
              <w:jc w:val="both"/>
              <w:rPr>
                <w:lang w:eastAsia="en-US"/>
              </w:rPr>
            </w:pPr>
            <w:r w:rsidRPr="003D0C9E">
              <w:rPr>
                <w:lang w:eastAsia="en-US"/>
              </w:rPr>
              <w:t>1. Зовнішній огляд.</w:t>
            </w:r>
          </w:p>
          <w:p w14:paraId="5489B7C2"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25B7B3F" w14:textId="77777777" w:rsidR="00084F76" w:rsidRPr="003D0C9E" w:rsidRDefault="00084F76" w:rsidP="00F34B4C">
            <w:pPr>
              <w:pStyle w:val="a6"/>
              <w:spacing w:after="0"/>
              <w:jc w:val="both"/>
              <w:rPr>
                <w:lang w:eastAsia="en-US"/>
              </w:rPr>
            </w:pPr>
            <w:r w:rsidRPr="003D0C9E">
              <w:rPr>
                <w:lang w:eastAsia="en-US"/>
              </w:rPr>
              <w:t>3. Опробування.</w:t>
            </w:r>
          </w:p>
          <w:p w14:paraId="4A93FDB2"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A787F64" w14:textId="77777777" w:rsidR="00084F76" w:rsidRPr="003D0C9E" w:rsidRDefault="00084F76" w:rsidP="00F34B4C">
            <w:pPr>
              <w:pStyle w:val="a6"/>
              <w:spacing w:after="0"/>
              <w:jc w:val="both"/>
            </w:pPr>
            <w:r w:rsidRPr="003D0C9E">
              <w:t>5. Складання Акту огляду.</w:t>
            </w:r>
          </w:p>
          <w:p w14:paraId="6BBBDE1E" w14:textId="77777777" w:rsidR="00084F76" w:rsidRPr="003D0C9E" w:rsidRDefault="00084F76" w:rsidP="00F34B4C">
            <w:pPr>
              <w:pStyle w:val="a6"/>
              <w:spacing w:after="0"/>
              <w:jc w:val="both"/>
            </w:pPr>
            <w:r w:rsidRPr="003D0C9E">
              <w:t xml:space="preserve">6. </w:t>
            </w:r>
            <w:r w:rsidRPr="003D0C9E">
              <w:rPr>
                <w:lang w:eastAsia="en-US"/>
              </w:rPr>
              <w:t xml:space="preserve">Заміна сенсорів </w:t>
            </w:r>
            <w:r w:rsidRPr="003D0C9E">
              <w:rPr>
                <w:rFonts w:eastAsia="Times New Roman" w:cs="Times New Roman"/>
              </w:rPr>
              <w:t>СО, NO2, SO2</w:t>
            </w:r>
            <w:r w:rsidRPr="003D0C9E">
              <w:t>.</w:t>
            </w:r>
          </w:p>
          <w:p w14:paraId="214506FB" w14:textId="77777777" w:rsidR="00084F76" w:rsidRPr="003D0C9E" w:rsidRDefault="00084F76" w:rsidP="00F34B4C">
            <w:pPr>
              <w:pStyle w:val="a6"/>
              <w:spacing w:after="0"/>
              <w:jc w:val="both"/>
            </w:pPr>
            <w:r w:rsidRPr="003D0C9E">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top w:val="single" w:sz="4" w:space="0" w:color="000000"/>
              <w:left w:val="single" w:sz="4" w:space="0" w:color="auto"/>
              <w:right w:val="single" w:sz="4" w:space="0" w:color="auto"/>
            </w:tcBorders>
          </w:tcPr>
          <w:p w14:paraId="70299C2E"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0759781E"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4ADE90A8" w14:textId="77777777" w:rsidTr="00DB43F5">
        <w:tc>
          <w:tcPr>
            <w:tcW w:w="1093" w:type="pct"/>
            <w:tcBorders>
              <w:top w:val="single" w:sz="4" w:space="0" w:color="000000"/>
              <w:left w:val="single" w:sz="4" w:space="0" w:color="000000"/>
              <w:bottom w:val="single" w:sz="4" w:space="0" w:color="000000"/>
              <w:right w:val="single" w:sz="4" w:space="0" w:color="auto"/>
            </w:tcBorders>
          </w:tcPr>
          <w:p w14:paraId="56AF2CCA"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газоаналізатор автоматичний</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«GA-100»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(О3, NH3, H2S). </w:t>
            </w:r>
          </w:p>
        </w:tc>
        <w:tc>
          <w:tcPr>
            <w:tcW w:w="2922" w:type="pct"/>
            <w:tcBorders>
              <w:top w:val="single" w:sz="4" w:space="0" w:color="000000"/>
              <w:left w:val="single" w:sz="4" w:space="0" w:color="auto"/>
              <w:bottom w:val="single" w:sz="4" w:space="0" w:color="000000"/>
              <w:right w:val="single" w:sz="4" w:space="0" w:color="auto"/>
            </w:tcBorders>
          </w:tcPr>
          <w:p w14:paraId="19562D0F" w14:textId="77777777" w:rsidR="00084F76" w:rsidRPr="003D0C9E" w:rsidRDefault="00084F76" w:rsidP="00F34B4C">
            <w:pPr>
              <w:pStyle w:val="a6"/>
              <w:spacing w:after="0"/>
              <w:jc w:val="both"/>
              <w:rPr>
                <w:lang w:eastAsia="en-US"/>
              </w:rPr>
            </w:pPr>
            <w:r w:rsidRPr="003D0C9E">
              <w:rPr>
                <w:lang w:eastAsia="en-US"/>
              </w:rPr>
              <w:t>1. Зовнішній огляд.</w:t>
            </w:r>
          </w:p>
          <w:p w14:paraId="1A0B4C9A"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3E86739B" w14:textId="77777777" w:rsidR="00084F76" w:rsidRPr="003D0C9E" w:rsidRDefault="00084F76" w:rsidP="00F34B4C">
            <w:pPr>
              <w:pStyle w:val="a6"/>
              <w:spacing w:after="0"/>
              <w:jc w:val="both"/>
              <w:rPr>
                <w:lang w:eastAsia="en-US"/>
              </w:rPr>
            </w:pPr>
            <w:r w:rsidRPr="003D0C9E">
              <w:rPr>
                <w:lang w:eastAsia="en-US"/>
              </w:rPr>
              <w:t>3. Опробування.</w:t>
            </w:r>
          </w:p>
          <w:p w14:paraId="470DDBF9"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9BCB10D" w14:textId="77777777" w:rsidR="00084F76" w:rsidRPr="003D0C9E" w:rsidRDefault="00084F76" w:rsidP="00F34B4C">
            <w:pPr>
              <w:pStyle w:val="a6"/>
              <w:spacing w:after="0"/>
              <w:jc w:val="both"/>
            </w:pPr>
            <w:r w:rsidRPr="003D0C9E">
              <w:t>5. Складання Акту огляду.</w:t>
            </w:r>
          </w:p>
          <w:p w14:paraId="56E13882" w14:textId="77777777" w:rsidR="00084F76" w:rsidRPr="003D0C9E" w:rsidRDefault="00084F76" w:rsidP="00F34B4C">
            <w:pPr>
              <w:pStyle w:val="a6"/>
              <w:spacing w:after="0"/>
              <w:jc w:val="both"/>
            </w:pPr>
            <w:r w:rsidRPr="003D0C9E">
              <w:t xml:space="preserve">6. </w:t>
            </w:r>
            <w:r w:rsidRPr="003D0C9E">
              <w:rPr>
                <w:lang w:eastAsia="en-US"/>
              </w:rPr>
              <w:t xml:space="preserve">Заміна плати та сенсорів </w:t>
            </w:r>
            <w:r w:rsidRPr="003D0C9E">
              <w:rPr>
                <w:rFonts w:eastAsia="Times New Roman" w:cs="Times New Roman"/>
              </w:rPr>
              <w:t>О3, NH3, H2S</w:t>
            </w:r>
            <w:r w:rsidRPr="003D0C9E">
              <w:t>.</w:t>
            </w:r>
          </w:p>
          <w:p w14:paraId="1941A59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left w:val="single" w:sz="4" w:space="0" w:color="auto"/>
              <w:right w:val="single" w:sz="4" w:space="0" w:color="auto"/>
            </w:tcBorders>
          </w:tcPr>
          <w:p w14:paraId="0679C3C9"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08589F29"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7D04E772" w14:textId="77777777" w:rsidTr="00DB43F5">
        <w:tc>
          <w:tcPr>
            <w:tcW w:w="1093" w:type="pct"/>
            <w:tcBorders>
              <w:top w:val="single" w:sz="4" w:space="0" w:color="000000"/>
              <w:left w:val="single" w:sz="4" w:space="0" w:color="000000"/>
              <w:bottom w:val="single" w:sz="4" w:space="0" w:color="000000"/>
              <w:right w:val="single" w:sz="4" w:space="0" w:color="auto"/>
            </w:tcBorders>
          </w:tcPr>
          <w:p w14:paraId="57604FAD"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24DD871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вимірювача масової концентрації аерозольних часток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b/>
                <w:color w:val="000000"/>
                <w:sz w:val="24"/>
                <w:szCs w:val="24"/>
                <w:lang w:val="uk-UA" w:eastAsia="uk-UA"/>
              </w:rPr>
              <w:t>«PM-100»</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eastAsia="uk-UA"/>
              </w:rPr>
              <w:t>PM 2,5</w:t>
            </w:r>
            <w:r w:rsidRPr="003D0C9E">
              <w:rPr>
                <w:rFonts w:ascii="Times New Roman" w:eastAsia="Times New Roman" w:hAnsi="Times New Roman" w:cs="Times New Roman"/>
                <w:sz w:val="24"/>
                <w:szCs w:val="24"/>
                <w:lang w:val="uk-UA"/>
              </w:rPr>
              <w:t xml:space="preserve">, </w:t>
            </w:r>
            <w:r w:rsidRPr="003D0C9E">
              <w:rPr>
                <w:rFonts w:ascii="Times New Roman" w:eastAsia="Times New Roman" w:hAnsi="Times New Roman" w:cs="Times New Roman"/>
                <w:b/>
                <w:color w:val="000000"/>
                <w:sz w:val="24"/>
                <w:szCs w:val="24"/>
                <w:lang w:val="uk-UA" w:eastAsia="uk-UA"/>
              </w:rPr>
              <w:t>PM 10</w:t>
            </w:r>
            <w:r w:rsidRPr="003D0C9E">
              <w:rPr>
                <w:rFonts w:ascii="Times New Roman" w:eastAsia="Times New Roman" w:hAnsi="Times New Roman" w:cs="Times New Roman"/>
                <w:sz w:val="24"/>
                <w:szCs w:val="24"/>
                <w:lang w:val="uk-UA"/>
              </w:rPr>
              <w:t xml:space="preserve">). </w:t>
            </w:r>
          </w:p>
        </w:tc>
        <w:tc>
          <w:tcPr>
            <w:tcW w:w="2922" w:type="pct"/>
            <w:tcBorders>
              <w:top w:val="single" w:sz="4" w:space="0" w:color="000000"/>
              <w:left w:val="single" w:sz="4" w:space="0" w:color="auto"/>
              <w:bottom w:val="single" w:sz="4" w:space="0" w:color="000000"/>
              <w:right w:val="single" w:sz="4" w:space="0" w:color="auto"/>
            </w:tcBorders>
          </w:tcPr>
          <w:p w14:paraId="6194AF75" w14:textId="77777777" w:rsidR="00084F76" w:rsidRPr="003D0C9E" w:rsidRDefault="00084F76" w:rsidP="00F34B4C">
            <w:pPr>
              <w:pStyle w:val="a6"/>
              <w:spacing w:after="0"/>
              <w:jc w:val="both"/>
              <w:rPr>
                <w:lang w:eastAsia="en-US"/>
              </w:rPr>
            </w:pPr>
            <w:r w:rsidRPr="003D0C9E">
              <w:rPr>
                <w:lang w:eastAsia="en-US"/>
              </w:rPr>
              <w:t>1. Зовнішній огляд.</w:t>
            </w:r>
          </w:p>
          <w:p w14:paraId="201C127E"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FFE3055" w14:textId="77777777" w:rsidR="00084F76" w:rsidRPr="003D0C9E" w:rsidRDefault="00084F76" w:rsidP="00F34B4C">
            <w:pPr>
              <w:pStyle w:val="a6"/>
              <w:spacing w:after="0"/>
              <w:jc w:val="both"/>
              <w:rPr>
                <w:lang w:eastAsia="en-US"/>
              </w:rPr>
            </w:pPr>
            <w:r w:rsidRPr="003D0C9E">
              <w:rPr>
                <w:lang w:eastAsia="en-US"/>
              </w:rPr>
              <w:t>3. Опробування.</w:t>
            </w:r>
          </w:p>
          <w:p w14:paraId="05910E70"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8E3A559" w14:textId="77777777" w:rsidR="00084F76" w:rsidRPr="003D0C9E" w:rsidRDefault="00084F76" w:rsidP="00F34B4C">
            <w:pPr>
              <w:pStyle w:val="a6"/>
              <w:spacing w:after="0"/>
              <w:jc w:val="both"/>
            </w:pPr>
            <w:r w:rsidRPr="003D0C9E">
              <w:t>5. Складання Акту огляду.</w:t>
            </w:r>
          </w:p>
          <w:p w14:paraId="404B05D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left w:val="single" w:sz="4" w:space="0" w:color="auto"/>
              <w:right w:val="single" w:sz="4" w:space="0" w:color="auto"/>
            </w:tcBorders>
          </w:tcPr>
          <w:p w14:paraId="192B35DD"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29BE1A55"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0D60960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03005F0"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r w:rsidRPr="003D0C9E">
              <w:rPr>
                <w:b/>
              </w:rPr>
              <w:t>МС-600</w:t>
            </w:r>
          </w:p>
        </w:tc>
      </w:tr>
      <w:tr w:rsidR="00084F76" w:rsidRPr="003D0C9E" w14:paraId="53E5F32C" w14:textId="77777777" w:rsidTr="00DB43F5">
        <w:tc>
          <w:tcPr>
            <w:tcW w:w="1093" w:type="pct"/>
            <w:tcBorders>
              <w:top w:val="single" w:sz="4" w:space="0" w:color="000000"/>
              <w:left w:val="single" w:sz="4" w:space="0" w:color="000000"/>
              <w:bottom w:val="single" w:sz="4" w:space="0" w:color="000000"/>
              <w:right w:val="single" w:sz="4" w:space="0" w:color="auto"/>
            </w:tcBorders>
          </w:tcPr>
          <w:p w14:paraId="4D68CCE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r w:rsidRPr="003D0C9E">
              <w:rPr>
                <w:rFonts w:ascii="Times New Roman" w:eastAsia="Times New Roman" w:hAnsi="Times New Roman" w:cs="Times New Roman"/>
                <w:b/>
                <w:sz w:val="24"/>
                <w:szCs w:val="24"/>
                <w:lang w:val="uk-UA"/>
              </w:rPr>
              <w:t>МС-600</w:t>
            </w:r>
          </w:p>
        </w:tc>
        <w:tc>
          <w:tcPr>
            <w:tcW w:w="2922" w:type="pct"/>
            <w:tcBorders>
              <w:top w:val="single" w:sz="4" w:space="0" w:color="000000"/>
              <w:left w:val="single" w:sz="4" w:space="0" w:color="auto"/>
              <w:bottom w:val="single" w:sz="4" w:space="0" w:color="000000"/>
              <w:right w:val="single" w:sz="4" w:space="0" w:color="auto"/>
            </w:tcBorders>
          </w:tcPr>
          <w:p w14:paraId="4889C0DD" w14:textId="77777777" w:rsidR="00084F76" w:rsidRPr="003D0C9E" w:rsidRDefault="00084F76" w:rsidP="00F34B4C">
            <w:pPr>
              <w:pStyle w:val="a6"/>
              <w:spacing w:after="0"/>
              <w:jc w:val="both"/>
              <w:rPr>
                <w:lang w:eastAsia="en-US"/>
              </w:rPr>
            </w:pPr>
            <w:r w:rsidRPr="003D0C9E">
              <w:rPr>
                <w:lang w:eastAsia="en-US"/>
              </w:rPr>
              <w:t>1. Зовнішній огляд.</w:t>
            </w:r>
          </w:p>
          <w:p w14:paraId="67B8BD4B" w14:textId="77777777" w:rsidR="00084F76" w:rsidRPr="003D0C9E" w:rsidRDefault="00084F76" w:rsidP="00F34B4C">
            <w:pPr>
              <w:pStyle w:val="a6"/>
              <w:spacing w:after="0"/>
              <w:jc w:val="both"/>
              <w:rPr>
                <w:lang w:eastAsia="en-US"/>
              </w:rPr>
            </w:pPr>
            <w:r w:rsidRPr="003D0C9E">
              <w:t>2. Складання Акту огляду.</w:t>
            </w:r>
          </w:p>
          <w:p w14:paraId="3542CC60" w14:textId="77777777" w:rsidR="00084F76" w:rsidRPr="003D0C9E" w:rsidRDefault="00084F76" w:rsidP="00F34B4C">
            <w:pPr>
              <w:pStyle w:val="a6"/>
              <w:spacing w:after="0"/>
              <w:jc w:val="both"/>
            </w:pPr>
            <w:r w:rsidRPr="003D0C9E">
              <w:t>3. При наявності пошкоджень, виконати їх усунення.</w:t>
            </w:r>
          </w:p>
          <w:p w14:paraId="5EA74874"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5" w:type="pct"/>
            <w:tcBorders>
              <w:top w:val="single" w:sz="4" w:space="0" w:color="000000"/>
              <w:left w:val="single" w:sz="4" w:space="0" w:color="auto"/>
              <w:right w:val="single" w:sz="4" w:space="0" w:color="auto"/>
            </w:tcBorders>
          </w:tcPr>
          <w:p w14:paraId="52937237"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7D918D48"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4825A398"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7AECE1B" w14:textId="77777777" w:rsidR="00084F76" w:rsidRPr="003D0C9E" w:rsidRDefault="00084F76" w:rsidP="00F34B4C">
            <w:pPr>
              <w:pStyle w:val="a6"/>
              <w:spacing w:after="0"/>
              <w:jc w:val="center"/>
              <w:rPr>
                <w:lang w:eastAsia="en-US"/>
              </w:rPr>
            </w:pPr>
            <w:r w:rsidRPr="003D0C9E">
              <w:rPr>
                <w:b/>
                <w:lang w:eastAsia="en-US"/>
              </w:rPr>
              <w:t xml:space="preserve">ІІІ. Обслуговування </w:t>
            </w:r>
            <w:r w:rsidRPr="003D0C9E">
              <w:rPr>
                <w:b/>
              </w:rPr>
              <w:t>блоку детектування гамма-випромінення БДБГ-09</w:t>
            </w:r>
          </w:p>
        </w:tc>
      </w:tr>
      <w:tr w:rsidR="00084F76" w:rsidRPr="003D0C9E" w14:paraId="09BD8D60" w14:textId="77777777" w:rsidTr="00DB43F5">
        <w:tc>
          <w:tcPr>
            <w:tcW w:w="1093" w:type="pct"/>
            <w:tcBorders>
              <w:top w:val="single" w:sz="4" w:space="0" w:color="000000"/>
              <w:left w:val="single" w:sz="4" w:space="0" w:color="000000"/>
              <w:bottom w:val="single" w:sz="4" w:space="0" w:color="000000"/>
              <w:right w:val="single" w:sz="4" w:space="0" w:color="auto"/>
            </w:tcBorders>
          </w:tcPr>
          <w:p w14:paraId="6701EA7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блоку детектування гамма-випромінення БДБГ-09. Настанова щодо експлуатування ВІСТ.418266.006 НЕ</w:t>
            </w:r>
          </w:p>
        </w:tc>
        <w:tc>
          <w:tcPr>
            <w:tcW w:w="2922" w:type="pct"/>
            <w:tcBorders>
              <w:top w:val="single" w:sz="4" w:space="0" w:color="000000"/>
              <w:left w:val="single" w:sz="4" w:space="0" w:color="auto"/>
              <w:bottom w:val="single" w:sz="4" w:space="0" w:color="000000"/>
              <w:right w:val="single" w:sz="4" w:space="0" w:color="auto"/>
            </w:tcBorders>
          </w:tcPr>
          <w:p w14:paraId="4F8DA94E" w14:textId="77777777" w:rsidR="00084F76" w:rsidRPr="003D0C9E" w:rsidRDefault="00084F76" w:rsidP="00F34B4C">
            <w:pPr>
              <w:pStyle w:val="a6"/>
              <w:spacing w:after="0"/>
              <w:jc w:val="both"/>
              <w:rPr>
                <w:bCs/>
                <w:kern w:val="1"/>
              </w:rPr>
            </w:pPr>
            <w:r w:rsidRPr="003D0C9E">
              <w:rPr>
                <w:bCs/>
                <w:kern w:val="1"/>
              </w:rPr>
              <w:t>1. Зовнішній огляд.</w:t>
            </w:r>
          </w:p>
          <w:p w14:paraId="08A504C2"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3DB43DC6"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46B2B0B7" w14:textId="77777777" w:rsidR="00084F76" w:rsidRPr="003D0C9E" w:rsidRDefault="00084F76" w:rsidP="00F34B4C">
            <w:pPr>
              <w:pStyle w:val="a6"/>
              <w:spacing w:after="0"/>
              <w:jc w:val="both"/>
              <w:rPr>
                <w:bCs/>
                <w:kern w:val="1"/>
              </w:rPr>
            </w:pPr>
            <w:r w:rsidRPr="003D0C9E">
              <w:rPr>
                <w:bCs/>
                <w:kern w:val="1"/>
              </w:rPr>
              <w:t xml:space="preserve">4. </w:t>
            </w:r>
            <w:r w:rsidRPr="003D0C9E">
              <w:t xml:space="preserve">При наявності </w:t>
            </w:r>
            <w:r w:rsidRPr="003D0C9E">
              <w:rPr>
                <w:bCs/>
                <w:kern w:val="1"/>
              </w:rPr>
              <w:t>ушкодженого фарбування, виконати відновлення.</w:t>
            </w:r>
          </w:p>
          <w:p w14:paraId="503249E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bCs/>
                <w:kern w:val="1"/>
                <w:sz w:val="24"/>
                <w:szCs w:val="24"/>
                <w:lang w:val="uk-UA" w:eastAsia="ar-SA"/>
              </w:rPr>
              <w:t xml:space="preserve">5. </w:t>
            </w:r>
            <w:r w:rsidRPr="003D0C9E">
              <w:rPr>
                <w:rFonts w:ascii="Times New Roman" w:eastAsia="Times New Roman" w:hAnsi="Times New Roman" w:cs="Times New Roman"/>
                <w:sz w:val="24"/>
                <w:szCs w:val="24"/>
                <w:lang w:val="uk-UA"/>
              </w:rPr>
              <w:t>Проведення державної повірки/калібрування</w:t>
            </w:r>
            <w:r w:rsidRPr="003D0C9E">
              <w:rPr>
                <w:rFonts w:ascii="Times New Roman" w:eastAsia="Times New Roman" w:hAnsi="Times New Roman" w:cs="Times New Roman"/>
                <w:bCs/>
                <w:kern w:val="1"/>
                <w:sz w:val="24"/>
                <w:szCs w:val="24"/>
                <w:lang w:val="uk-UA" w:eastAsia="ar-SA"/>
              </w:rPr>
              <w:t>.</w:t>
            </w:r>
          </w:p>
          <w:p w14:paraId="3448F7B5" w14:textId="77777777" w:rsidR="00084F76" w:rsidRPr="003D0C9E" w:rsidRDefault="00084F76" w:rsidP="00F34B4C">
            <w:pPr>
              <w:pStyle w:val="a6"/>
              <w:spacing w:after="0"/>
              <w:jc w:val="both"/>
              <w:rPr>
                <w:bCs/>
                <w:kern w:val="1"/>
              </w:rPr>
            </w:pPr>
            <w:r w:rsidRPr="003D0C9E">
              <w:rPr>
                <w:bCs/>
                <w:kern w:val="1"/>
              </w:rPr>
              <w:t>6. Запис у таблицю обліку роботи.</w:t>
            </w:r>
          </w:p>
          <w:p w14:paraId="6E53B2B8" w14:textId="77777777" w:rsidR="00084F76" w:rsidRPr="003D0C9E" w:rsidRDefault="00084F76" w:rsidP="00F34B4C">
            <w:pPr>
              <w:pStyle w:val="a6"/>
              <w:spacing w:after="0"/>
              <w:jc w:val="both"/>
              <w:rPr>
                <w:bCs/>
                <w:kern w:val="1"/>
              </w:rPr>
            </w:pPr>
            <w:r w:rsidRPr="003D0C9E">
              <w:t>7. При наявності пошкоджень, виконати їх усунення.</w:t>
            </w:r>
          </w:p>
        </w:tc>
        <w:tc>
          <w:tcPr>
            <w:tcW w:w="985" w:type="pct"/>
            <w:tcBorders>
              <w:top w:val="single" w:sz="4" w:space="0" w:color="000000"/>
              <w:left w:val="single" w:sz="4" w:space="0" w:color="auto"/>
              <w:right w:val="single" w:sz="4" w:space="0" w:color="auto"/>
            </w:tcBorders>
          </w:tcPr>
          <w:p w14:paraId="1BFC2020"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32693907"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42198D44"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47E54875" w14:textId="77777777" w:rsidR="00084F76" w:rsidRPr="003D0C9E" w:rsidRDefault="00084F76" w:rsidP="00F34B4C">
            <w:pPr>
              <w:pStyle w:val="a6"/>
              <w:spacing w:after="0"/>
              <w:jc w:val="center"/>
              <w:rPr>
                <w:lang w:eastAsia="en-US"/>
              </w:rPr>
            </w:pPr>
            <w:r w:rsidRPr="003D0C9E">
              <w:rPr>
                <w:b/>
                <w:lang w:eastAsia="en-US"/>
              </w:rPr>
              <w:t xml:space="preserve">ІV. Обслуговування </w:t>
            </w:r>
            <w:r w:rsidRPr="003D0C9E">
              <w:rPr>
                <w:b/>
              </w:rPr>
              <w:t>інформаційного табло ІТ-09Т</w:t>
            </w:r>
          </w:p>
        </w:tc>
      </w:tr>
      <w:tr w:rsidR="00084F76" w:rsidRPr="003D0C9E" w14:paraId="60FF482F" w14:textId="77777777" w:rsidTr="00DB43F5">
        <w:tc>
          <w:tcPr>
            <w:tcW w:w="1093" w:type="pct"/>
            <w:tcBorders>
              <w:top w:val="single" w:sz="4" w:space="0" w:color="000000"/>
              <w:left w:val="single" w:sz="4" w:space="0" w:color="000000"/>
              <w:bottom w:val="single" w:sz="4" w:space="0" w:color="000000"/>
              <w:right w:val="single" w:sz="4" w:space="0" w:color="auto"/>
            </w:tcBorders>
          </w:tcPr>
          <w:p w14:paraId="694D3E9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 інформаційного табло ІТ-09Т. Настанова щодо експлуатування ВІСТ.468382.019-01 НЕ</w:t>
            </w:r>
          </w:p>
        </w:tc>
        <w:tc>
          <w:tcPr>
            <w:tcW w:w="2922" w:type="pct"/>
            <w:tcBorders>
              <w:top w:val="single" w:sz="4" w:space="0" w:color="000000"/>
              <w:left w:val="single" w:sz="4" w:space="0" w:color="auto"/>
              <w:bottom w:val="single" w:sz="4" w:space="0" w:color="000000"/>
              <w:right w:val="single" w:sz="4" w:space="0" w:color="auto"/>
            </w:tcBorders>
          </w:tcPr>
          <w:p w14:paraId="536745B4" w14:textId="77777777" w:rsidR="00084F76" w:rsidRPr="003D0C9E" w:rsidRDefault="00084F76" w:rsidP="00F34B4C">
            <w:pPr>
              <w:pStyle w:val="a6"/>
              <w:spacing w:after="0"/>
              <w:jc w:val="both"/>
              <w:rPr>
                <w:bCs/>
                <w:kern w:val="1"/>
              </w:rPr>
            </w:pPr>
            <w:r w:rsidRPr="003D0C9E">
              <w:rPr>
                <w:bCs/>
                <w:kern w:val="1"/>
              </w:rPr>
              <w:t>1. Зовнішній огляд.</w:t>
            </w:r>
          </w:p>
          <w:p w14:paraId="3BE9E73A" w14:textId="77777777" w:rsidR="00084F76" w:rsidRPr="003D0C9E" w:rsidRDefault="00084F76" w:rsidP="00F34B4C">
            <w:pPr>
              <w:pStyle w:val="a6"/>
              <w:spacing w:after="0"/>
              <w:jc w:val="both"/>
              <w:rPr>
                <w:bCs/>
                <w:kern w:val="1"/>
              </w:rPr>
            </w:pPr>
            <w:r w:rsidRPr="003D0C9E">
              <w:rPr>
                <w:bCs/>
                <w:kern w:val="1"/>
              </w:rPr>
              <w:t>2. Перевірка комплектності.</w:t>
            </w:r>
          </w:p>
          <w:p w14:paraId="175877EF" w14:textId="77777777" w:rsidR="00084F76" w:rsidRPr="003D0C9E" w:rsidRDefault="00084F76" w:rsidP="00F34B4C">
            <w:pPr>
              <w:pStyle w:val="a6"/>
              <w:spacing w:after="0"/>
              <w:jc w:val="both"/>
              <w:rPr>
                <w:bCs/>
                <w:kern w:val="1"/>
              </w:rPr>
            </w:pPr>
            <w:r w:rsidRPr="003D0C9E">
              <w:rPr>
                <w:bCs/>
                <w:kern w:val="1"/>
              </w:rPr>
              <w:t>3. Перевірка працездатності.</w:t>
            </w:r>
          </w:p>
          <w:p w14:paraId="37FDD9D3" w14:textId="77777777" w:rsidR="00084F76" w:rsidRPr="003D0C9E" w:rsidRDefault="00084F76" w:rsidP="00F34B4C">
            <w:pPr>
              <w:pStyle w:val="a6"/>
              <w:spacing w:after="0"/>
              <w:jc w:val="both"/>
            </w:pPr>
            <w:r w:rsidRPr="003D0C9E">
              <w:t>4. Складання Акту огляду.</w:t>
            </w:r>
          </w:p>
          <w:p w14:paraId="209A50DE" w14:textId="77777777" w:rsidR="00084F76" w:rsidRPr="003D0C9E" w:rsidRDefault="00084F76" w:rsidP="00F34B4C">
            <w:pPr>
              <w:pStyle w:val="a6"/>
              <w:spacing w:after="0"/>
              <w:jc w:val="both"/>
              <w:rPr>
                <w:bCs/>
                <w:kern w:val="1"/>
              </w:rPr>
            </w:pPr>
            <w:r w:rsidRPr="003D0C9E">
              <w:t>5. При наявності пошкоджень, виконати їх усунення.</w:t>
            </w:r>
          </w:p>
        </w:tc>
        <w:tc>
          <w:tcPr>
            <w:tcW w:w="985" w:type="pct"/>
            <w:tcBorders>
              <w:top w:val="single" w:sz="4" w:space="0" w:color="000000"/>
              <w:left w:val="single" w:sz="4" w:space="0" w:color="auto"/>
              <w:bottom w:val="single" w:sz="4" w:space="0" w:color="000000"/>
              <w:right w:val="single" w:sz="4" w:space="0" w:color="auto"/>
            </w:tcBorders>
          </w:tcPr>
          <w:p w14:paraId="5B1D06A0"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039407E3"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r w:rsidR="00084F76" w:rsidRPr="003D0C9E" w14:paraId="40BBFD71"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3C81202C" w14:textId="77777777" w:rsidR="00084F76" w:rsidRPr="003D0C9E" w:rsidRDefault="00084F76" w:rsidP="00F34B4C">
            <w:pPr>
              <w:pStyle w:val="a6"/>
              <w:spacing w:after="0"/>
              <w:jc w:val="center"/>
              <w:rPr>
                <w:lang w:eastAsia="en-US"/>
              </w:rPr>
            </w:pPr>
            <w:r w:rsidRPr="003D0C9E">
              <w:rPr>
                <w:b/>
                <w:lang w:eastAsia="en-US"/>
              </w:rPr>
              <w:t xml:space="preserve">V. Обслуговування </w:t>
            </w:r>
            <w:r w:rsidRPr="003D0C9E">
              <w:rPr>
                <w:b/>
              </w:rPr>
              <w:t>шафи стаціонарного посту</w:t>
            </w:r>
          </w:p>
        </w:tc>
      </w:tr>
      <w:tr w:rsidR="00084F76" w:rsidRPr="003D0C9E" w14:paraId="2A88C60B" w14:textId="77777777" w:rsidTr="00DB43F5">
        <w:tc>
          <w:tcPr>
            <w:tcW w:w="1093" w:type="pct"/>
            <w:tcBorders>
              <w:top w:val="single" w:sz="4" w:space="0" w:color="000000"/>
              <w:left w:val="single" w:sz="4" w:space="0" w:color="000000"/>
              <w:bottom w:val="single" w:sz="4" w:space="0" w:color="000000"/>
              <w:right w:val="single" w:sz="4" w:space="0" w:color="auto"/>
            </w:tcBorders>
          </w:tcPr>
          <w:p w14:paraId="06F6C08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шафи стаціонарного посту</w:t>
            </w:r>
          </w:p>
        </w:tc>
        <w:tc>
          <w:tcPr>
            <w:tcW w:w="2922" w:type="pct"/>
            <w:tcBorders>
              <w:top w:val="single" w:sz="4" w:space="0" w:color="000000"/>
              <w:left w:val="single" w:sz="4" w:space="0" w:color="auto"/>
              <w:bottom w:val="single" w:sz="4" w:space="0" w:color="000000"/>
              <w:right w:val="single" w:sz="4" w:space="0" w:color="auto"/>
            </w:tcBorders>
          </w:tcPr>
          <w:p w14:paraId="4343D048" w14:textId="77777777" w:rsidR="00084F76" w:rsidRPr="003D0C9E" w:rsidRDefault="00084F76" w:rsidP="00F34B4C">
            <w:pPr>
              <w:pStyle w:val="a6"/>
              <w:spacing w:after="0"/>
              <w:jc w:val="both"/>
            </w:pPr>
            <w:r w:rsidRPr="003D0C9E">
              <w:t>1. Візуальний огляд шафи.</w:t>
            </w:r>
          </w:p>
          <w:p w14:paraId="1B9A3592" w14:textId="77777777" w:rsidR="00084F76" w:rsidRPr="003D0C9E" w:rsidRDefault="00084F76" w:rsidP="00F34B4C">
            <w:pPr>
              <w:pStyle w:val="a6"/>
              <w:spacing w:after="0"/>
              <w:jc w:val="both"/>
            </w:pPr>
            <w:r w:rsidRPr="003D0C9E">
              <w:t>2. Перевірка системи електроживлення.</w:t>
            </w:r>
          </w:p>
          <w:p w14:paraId="0605EC99" w14:textId="77777777" w:rsidR="00084F76" w:rsidRPr="003D0C9E" w:rsidRDefault="00084F76" w:rsidP="00F34B4C">
            <w:pPr>
              <w:pStyle w:val="a6"/>
              <w:spacing w:after="0"/>
              <w:jc w:val="both"/>
            </w:pPr>
            <w:r w:rsidRPr="003D0C9E">
              <w:t>3. Перевірка і забезпечення цілісності кабелю електроживлення.</w:t>
            </w:r>
          </w:p>
          <w:p w14:paraId="2C5252CB" w14:textId="77777777" w:rsidR="00084F76" w:rsidRPr="003D0C9E" w:rsidRDefault="00084F76" w:rsidP="00F34B4C">
            <w:pPr>
              <w:pStyle w:val="a6"/>
              <w:spacing w:after="0"/>
              <w:jc w:val="both"/>
            </w:pPr>
            <w:r w:rsidRPr="003D0C9E">
              <w:t>4. Візуальний огляд модулю передачі даних.</w:t>
            </w:r>
          </w:p>
          <w:p w14:paraId="6D3F0BD6" w14:textId="77777777" w:rsidR="00084F76" w:rsidRPr="003D0C9E" w:rsidRDefault="00084F76" w:rsidP="00F34B4C">
            <w:pPr>
              <w:pStyle w:val="a6"/>
              <w:spacing w:after="0"/>
              <w:jc w:val="both"/>
            </w:pPr>
            <w:r w:rsidRPr="003D0C9E">
              <w:t>5. Візуальний огляд кліматичної шафи з перетворювачами вимірів.</w:t>
            </w:r>
          </w:p>
          <w:p w14:paraId="26B605A2" w14:textId="77777777" w:rsidR="00084F76" w:rsidRPr="003D0C9E" w:rsidRDefault="00084F76" w:rsidP="00F34B4C">
            <w:pPr>
              <w:pStyle w:val="a6"/>
              <w:spacing w:after="0"/>
              <w:jc w:val="both"/>
            </w:pPr>
            <w:r w:rsidRPr="003D0C9E">
              <w:t>6. Складання Акту огляду.</w:t>
            </w:r>
          </w:p>
          <w:p w14:paraId="3002D91E" w14:textId="77777777" w:rsidR="00084F76" w:rsidRPr="003D0C9E" w:rsidRDefault="00084F76" w:rsidP="00F34B4C">
            <w:pPr>
              <w:pStyle w:val="a6"/>
              <w:spacing w:after="0"/>
              <w:jc w:val="both"/>
            </w:pPr>
            <w:r w:rsidRPr="003D0C9E">
              <w:t>7. При наявності пошкоджень, виконати їх усунення.</w:t>
            </w:r>
          </w:p>
          <w:p w14:paraId="78500F63" w14:textId="77777777" w:rsidR="00084F76" w:rsidRPr="003D0C9E" w:rsidRDefault="00084F76" w:rsidP="00F34B4C">
            <w:pPr>
              <w:pStyle w:val="a6"/>
              <w:spacing w:after="0"/>
              <w:jc w:val="both"/>
            </w:pPr>
            <w:r w:rsidRPr="003D0C9E">
              <w:t xml:space="preserve">8. </w:t>
            </w:r>
            <w:r w:rsidRPr="003D0C9E">
              <w:rPr>
                <w:lang w:eastAsia="en-US"/>
              </w:rPr>
              <w:t>Заміна компресора для примусової подачі повітря.</w:t>
            </w:r>
          </w:p>
        </w:tc>
        <w:tc>
          <w:tcPr>
            <w:tcW w:w="985" w:type="pct"/>
            <w:tcBorders>
              <w:top w:val="single" w:sz="4" w:space="0" w:color="000000"/>
              <w:left w:val="single" w:sz="4" w:space="0" w:color="auto"/>
              <w:bottom w:val="single" w:sz="4" w:space="0" w:color="000000"/>
              <w:right w:val="single" w:sz="4" w:space="0" w:color="auto"/>
            </w:tcBorders>
          </w:tcPr>
          <w:p w14:paraId="326B51B6"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A2A79A0" w14:textId="77777777" w:rsidR="00084F76" w:rsidRPr="003D0C9E" w:rsidRDefault="00084F76" w:rsidP="00F34B4C">
            <w:pPr>
              <w:pStyle w:val="a6"/>
              <w:spacing w:after="0"/>
              <w:jc w:val="center"/>
              <w:rPr>
                <w:lang w:eastAsia="en-US"/>
              </w:rPr>
            </w:pPr>
            <w:r w:rsidRPr="003D0C9E">
              <w:rPr>
                <w:bCs/>
                <w:color w:val="000000"/>
              </w:rPr>
              <w:t xml:space="preserve">м. Кагарлик, </w:t>
            </w:r>
            <w:proofErr w:type="spellStart"/>
            <w:r w:rsidRPr="003D0C9E">
              <w:rPr>
                <w:bCs/>
                <w:color w:val="000000"/>
              </w:rPr>
              <w:t>пл</w:t>
            </w:r>
            <w:proofErr w:type="spellEnd"/>
            <w:r w:rsidRPr="003D0C9E">
              <w:rPr>
                <w:bCs/>
                <w:color w:val="000000"/>
              </w:rPr>
              <w:t>. Незалежності, 1</w:t>
            </w:r>
          </w:p>
        </w:tc>
      </w:tr>
    </w:tbl>
    <w:p w14:paraId="5C226272"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4"/>
        <w:gridCol w:w="5532"/>
        <w:gridCol w:w="1849"/>
      </w:tblGrid>
      <w:tr w:rsidR="00084F76" w:rsidRPr="003D0C9E" w14:paraId="22BAF1F6"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2E279013"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3ECEE884" w14:textId="77777777" w:rsidR="00084F76" w:rsidRPr="003D0C9E" w:rsidRDefault="00084F76" w:rsidP="00F34B4C">
            <w:pPr>
              <w:pStyle w:val="a6"/>
              <w:spacing w:after="0"/>
              <w:jc w:val="center"/>
              <w:rPr>
                <w:lang w:eastAsia="en-US"/>
              </w:rPr>
            </w:pPr>
            <w:r w:rsidRPr="003D0C9E">
              <w:rPr>
                <w:b/>
                <w:i/>
                <w:lang w:eastAsia="en-US"/>
              </w:rPr>
              <w:t>у с.</w:t>
            </w:r>
            <w:r w:rsidRPr="003D0C9E">
              <w:rPr>
                <w:b/>
                <w:bCs/>
                <w:i/>
                <w:color w:val="000000"/>
              </w:rPr>
              <w:t xml:space="preserve"> </w:t>
            </w:r>
            <w:proofErr w:type="spellStart"/>
            <w:r w:rsidRPr="003D0C9E">
              <w:rPr>
                <w:b/>
                <w:bCs/>
                <w:i/>
                <w:color w:val="000000"/>
              </w:rPr>
              <w:t>Підгірці</w:t>
            </w:r>
            <w:proofErr w:type="spellEnd"/>
          </w:p>
        </w:tc>
      </w:tr>
      <w:tr w:rsidR="00084F76" w:rsidRPr="003D0C9E" w14:paraId="72A11257"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78E13451" w14:textId="77777777" w:rsidR="00084F76" w:rsidRPr="003D0C9E" w:rsidRDefault="00084F76" w:rsidP="00F34B4C">
            <w:pPr>
              <w:pStyle w:val="a6"/>
              <w:spacing w:after="0"/>
              <w:jc w:val="center"/>
              <w:rPr>
                <w:lang w:eastAsia="en-US"/>
              </w:rPr>
            </w:pPr>
            <w:r w:rsidRPr="003D0C9E">
              <w:rPr>
                <w:b/>
                <w:lang w:eastAsia="en-US"/>
              </w:rPr>
              <w:t xml:space="preserve">І. Обслуговування аналізатору пилу РМ10та РМ2.5 в повітрі SWAM 5a, </w:t>
            </w:r>
            <w:r w:rsidRPr="003D0C9E">
              <w:rPr>
                <w:b/>
              </w:rPr>
              <w:t xml:space="preserve">газоаналізаторів </w:t>
            </w:r>
            <w:proofErr w:type="spellStart"/>
            <w:r w:rsidRPr="003D0C9E">
              <w:rPr>
                <w:b/>
              </w:rPr>
              <w:t>Serinus</w:t>
            </w:r>
            <w:proofErr w:type="spellEnd"/>
            <w:r w:rsidRPr="003D0C9E">
              <w:rPr>
                <w:b/>
              </w:rPr>
              <w:t xml:space="preserve"> 30 (СО), </w:t>
            </w:r>
            <w:proofErr w:type="spellStart"/>
            <w:r w:rsidRPr="003D0C9E">
              <w:rPr>
                <w:b/>
              </w:rPr>
              <w:t>Serinus</w:t>
            </w:r>
            <w:proofErr w:type="spellEnd"/>
            <w:r w:rsidRPr="003D0C9E">
              <w:rPr>
                <w:b/>
              </w:rPr>
              <w:t xml:space="preserve"> 51 (H2S, SO2), </w:t>
            </w:r>
            <w:proofErr w:type="spellStart"/>
            <w:r w:rsidRPr="003D0C9E">
              <w:rPr>
                <w:b/>
              </w:rPr>
              <w:t>Serinus</w:t>
            </w:r>
            <w:proofErr w:type="spellEnd"/>
            <w:r w:rsidRPr="003D0C9E">
              <w:rPr>
                <w:b/>
              </w:rPr>
              <w:t xml:space="preserve"> 44 (NO, NH3) з NH3 </w:t>
            </w:r>
            <w:proofErr w:type="spellStart"/>
            <w:r w:rsidRPr="003D0C9E">
              <w:rPr>
                <w:b/>
              </w:rPr>
              <w:t>to</w:t>
            </w:r>
            <w:proofErr w:type="spellEnd"/>
            <w:r w:rsidRPr="003D0C9E">
              <w:rPr>
                <w:b/>
              </w:rPr>
              <w:t xml:space="preserve"> NO </w:t>
            </w:r>
            <w:proofErr w:type="spellStart"/>
            <w:r w:rsidRPr="003D0C9E">
              <w:rPr>
                <w:b/>
              </w:rPr>
              <w:t>Converter</w:t>
            </w:r>
            <w:proofErr w:type="spellEnd"/>
            <w:r w:rsidRPr="003D0C9E">
              <w:rPr>
                <w:b/>
              </w:rPr>
              <w:t xml:space="preserve"> HTO1000N, метеостанції </w:t>
            </w:r>
            <w:proofErr w:type="spellStart"/>
            <w:r w:rsidRPr="003D0C9E">
              <w:rPr>
                <w:b/>
              </w:rPr>
              <w:t>Lufft</w:t>
            </w:r>
            <w:proofErr w:type="spellEnd"/>
            <w:r w:rsidRPr="003D0C9E">
              <w:rPr>
                <w:b/>
              </w:rPr>
              <w:t xml:space="preserve"> </w:t>
            </w:r>
            <w:proofErr w:type="spellStart"/>
            <w:r w:rsidRPr="003D0C9E">
              <w:rPr>
                <w:b/>
              </w:rPr>
              <w:t>GmbH</w:t>
            </w:r>
            <w:proofErr w:type="spellEnd"/>
            <w:r w:rsidRPr="003D0C9E">
              <w:rPr>
                <w:b/>
              </w:rPr>
              <w:t xml:space="preserve"> WS700-UMB</w:t>
            </w:r>
          </w:p>
        </w:tc>
      </w:tr>
      <w:tr w:rsidR="00084F76" w:rsidRPr="003D0C9E" w14:paraId="592D8520" w14:textId="77777777" w:rsidTr="00DB43F5">
        <w:tc>
          <w:tcPr>
            <w:tcW w:w="1049" w:type="pct"/>
            <w:tcBorders>
              <w:top w:val="single" w:sz="4" w:space="0" w:color="000000"/>
              <w:left w:val="single" w:sz="4" w:space="0" w:color="000000"/>
              <w:bottom w:val="single" w:sz="4" w:space="0" w:color="000000"/>
              <w:right w:val="single" w:sz="4" w:space="0" w:color="auto"/>
            </w:tcBorders>
          </w:tcPr>
          <w:p w14:paraId="28498AD1"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285F4D78" w14:textId="77777777" w:rsidR="00084F76" w:rsidRPr="003D0C9E" w:rsidRDefault="00084F76" w:rsidP="00F34B4C">
            <w:pPr>
              <w:pStyle w:val="a6"/>
              <w:spacing w:after="0"/>
              <w:jc w:val="both"/>
              <w:rPr>
                <w:lang w:eastAsia="en-US"/>
              </w:rPr>
            </w:pPr>
            <w:r w:rsidRPr="003D0C9E">
              <w:rPr>
                <w:b/>
                <w:lang w:eastAsia="en-US"/>
              </w:rPr>
              <w:t>аналізатору пилу РМ10та РМ2.5 в повітрі SWAM 5a</w:t>
            </w:r>
          </w:p>
        </w:tc>
        <w:tc>
          <w:tcPr>
            <w:tcW w:w="2961" w:type="pct"/>
            <w:tcBorders>
              <w:top w:val="single" w:sz="4" w:space="0" w:color="000000"/>
              <w:left w:val="single" w:sz="4" w:space="0" w:color="000000"/>
              <w:bottom w:val="single" w:sz="4" w:space="0" w:color="000000"/>
              <w:right w:val="single" w:sz="4" w:space="0" w:color="auto"/>
            </w:tcBorders>
          </w:tcPr>
          <w:p w14:paraId="6B2BAA64" w14:textId="77777777" w:rsidR="00084F76" w:rsidRPr="003D0C9E" w:rsidRDefault="00084F76" w:rsidP="00F34B4C">
            <w:pPr>
              <w:pStyle w:val="a6"/>
              <w:spacing w:after="0"/>
              <w:jc w:val="both"/>
              <w:rPr>
                <w:lang w:eastAsia="en-US"/>
              </w:rPr>
            </w:pPr>
            <w:r w:rsidRPr="003D0C9E">
              <w:rPr>
                <w:lang w:eastAsia="en-US"/>
              </w:rPr>
              <w:t>1. Зовнішній огляд.</w:t>
            </w:r>
          </w:p>
          <w:p w14:paraId="0534A835"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0259FB1" w14:textId="77777777" w:rsidR="00084F76" w:rsidRPr="003D0C9E" w:rsidRDefault="00084F76" w:rsidP="00F34B4C">
            <w:pPr>
              <w:pStyle w:val="a6"/>
              <w:spacing w:after="0"/>
              <w:jc w:val="both"/>
              <w:rPr>
                <w:lang w:eastAsia="en-US"/>
              </w:rPr>
            </w:pPr>
            <w:r w:rsidRPr="003D0C9E">
              <w:rPr>
                <w:lang w:eastAsia="en-US"/>
              </w:rPr>
              <w:t>3. Опробування.</w:t>
            </w:r>
          </w:p>
          <w:p w14:paraId="4E6C2A1C"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69841B9" w14:textId="77777777" w:rsidR="00084F76" w:rsidRPr="003D0C9E" w:rsidRDefault="00084F76" w:rsidP="00F34B4C">
            <w:pPr>
              <w:pStyle w:val="a6"/>
              <w:spacing w:after="0"/>
              <w:jc w:val="both"/>
            </w:pPr>
            <w:r w:rsidRPr="003D0C9E">
              <w:t>5. Складання Акту огляду.</w:t>
            </w:r>
          </w:p>
          <w:p w14:paraId="3A1E2FF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33232E2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фільтрів(один раз на місяць).</w:t>
            </w:r>
          </w:p>
        </w:tc>
        <w:tc>
          <w:tcPr>
            <w:tcW w:w="987" w:type="pct"/>
            <w:tcBorders>
              <w:top w:val="single" w:sz="4" w:space="0" w:color="000000"/>
              <w:left w:val="single" w:sz="4" w:space="0" w:color="000000"/>
              <w:right w:val="single" w:sz="4" w:space="0" w:color="auto"/>
            </w:tcBorders>
          </w:tcPr>
          <w:p w14:paraId="67AEB867"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34E53BA2"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Васильківська, 39</w:t>
            </w:r>
          </w:p>
        </w:tc>
      </w:tr>
      <w:tr w:rsidR="00084F76" w:rsidRPr="003D0C9E" w14:paraId="7FDE0DDC" w14:textId="77777777" w:rsidTr="00DB43F5">
        <w:tc>
          <w:tcPr>
            <w:tcW w:w="1049" w:type="pct"/>
            <w:tcBorders>
              <w:top w:val="single" w:sz="4" w:space="0" w:color="000000"/>
              <w:left w:val="single" w:sz="4" w:space="0" w:color="000000"/>
              <w:bottom w:val="single" w:sz="4" w:space="0" w:color="000000"/>
              <w:right w:val="single" w:sz="4" w:space="0" w:color="auto"/>
            </w:tcBorders>
          </w:tcPr>
          <w:p w14:paraId="4258FD35"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 газоаналізатор автоматичний</w:t>
            </w:r>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30 (СО)</w:t>
            </w:r>
          </w:p>
        </w:tc>
        <w:tc>
          <w:tcPr>
            <w:tcW w:w="2961" w:type="pct"/>
            <w:tcBorders>
              <w:top w:val="single" w:sz="4" w:space="0" w:color="000000"/>
              <w:left w:val="single" w:sz="4" w:space="0" w:color="auto"/>
              <w:bottom w:val="single" w:sz="4" w:space="0" w:color="000000"/>
              <w:right w:val="single" w:sz="4" w:space="0" w:color="auto"/>
            </w:tcBorders>
          </w:tcPr>
          <w:p w14:paraId="6AF6B943" w14:textId="77777777" w:rsidR="00084F76" w:rsidRPr="003D0C9E" w:rsidRDefault="00084F76" w:rsidP="00F34B4C">
            <w:pPr>
              <w:pStyle w:val="a6"/>
              <w:spacing w:after="0"/>
              <w:jc w:val="both"/>
              <w:rPr>
                <w:lang w:eastAsia="en-US"/>
              </w:rPr>
            </w:pPr>
            <w:r w:rsidRPr="003D0C9E">
              <w:rPr>
                <w:lang w:eastAsia="en-US"/>
              </w:rPr>
              <w:t>1. Зовнішній огляд.</w:t>
            </w:r>
          </w:p>
          <w:p w14:paraId="162E257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3603641" w14:textId="77777777" w:rsidR="00084F76" w:rsidRPr="003D0C9E" w:rsidRDefault="00084F76" w:rsidP="00F34B4C">
            <w:pPr>
              <w:pStyle w:val="a6"/>
              <w:spacing w:after="0"/>
              <w:jc w:val="both"/>
              <w:rPr>
                <w:lang w:eastAsia="en-US"/>
              </w:rPr>
            </w:pPr>
            <w:r w:rsidRPr="003D0C9E">
              <w:rPr>
                <w:lang w:eastAsia="en-US"/>
              </w:rPr>
              <w:t>3. Опробування.</w:t>
            </w:r>
          </w:p>
          <w:p w14:paraId="1D0DFDEF"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CD374A5" w14:textId="77777777" w:rsidR="00084F76" w:rsidRPr="003D0C9E" w:rsidRDefault="00084F76" w:rsidP="00F34B4C">
            <w:pPr>
              <w:pStyle w:val="a6"/>
              <w:spacing w:after="0"/>
              <w:jc w:val="both"/>
            </w:pPr>
            <w:r w:rsidRPr="003D0C9E">
              <w:t>5. Складання Акту огляду.</w:t>
            </w:r>
          </w:p>
          <w:p w14:paraId="172EA7F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73EEC09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987" w:type="pct"/>
            <w:tcBorders>
              <w:top w:val="single" w:sz="4" w:space="0" w:color="000000"/>
              <w:left w:val="single" w:sz="4" w:space="0" w:color="auto"/>
              <w:right w:val="single" w:sz="4" w:space="0" w:color="auto"/>
            </w:tcBorders>
          </w:tcPr>
          <w:p w14:paraId="296039FA"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6B9CF7DF"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Васильківська, 39</w:t>
            </w:r>
          </w:p>
        </w:tc>
      </w:tr>
      <w:tr w:rsidR="00084F76" w:rsidRPr="003D0C9E" w14:paraId="60CD058C" w14:textId="77777777" w:rsidTr="00DB43F5">
        <w:tc>
          <w:tcPr>
            <w:tcW w:w="1049" w:type="pct"/>
            <w:tcBorders>
              <w:top w:val="single" w:sz="4" w:space="0" w:color="000000"/>
              <w:left w:val="single" w:sz="4" w:space="0" w:color="000000"/>
              <w:bottom w:val="single" w:sz="4" w:space="0" w:color="000000"/>
              <w:right w:val="single" w:sz="4" w:space="0" w:color="auto"/>
            </w:tcBorders>
          </w:tcPr>
          <w:p w14:paraId="04C6A7D6"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54217A6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44 (NO, NH3) з NH3 </w:t>
            </w:r>
            <w:proofErr w:type="spellStart"/>
            <w:r w:rsidRPr="003D0C9E">
              <w:rPr>
                <w:rFonts w:ascii="Times New Roman" w:eastAsia="Times New Roman" w:hAnsi="Times New Roman" w:cs="Times New Roman"/>
                <w:b/>
                <w:sz w:val="24"/>
                <w:szCs w:val="24"/>
                <w:lang w:val="uk-UA"/>
              </w:rPr>
              <w:t>to</w:t>
            </w:r>
            <w:proofErr w:type="spellEnd"/>
            <w:r w:rsidRPr="003D0C9E">
              <w:rPr>
                <w:rFonts w:ascii="Times New Roman" w:eastAsia="Times New Roman" w:hAnsi="Times New Roman" w:cs="Times New Roman"/>
                <w:b/>
                <w:sz w:val="24"/>
                <w:szCs w:val="24"/>
                <w:lang w:val="uk-UA"/>
              </w:rPr>
              <w:t xml:space="preserve"> NO </w:t>
            </w:r>
            <w:proofErr w:type="spellStart"/>
            <w:r w:rsidRPr="003D0C9E">
              <w:rPr>
                <w:rFonts w:ascii="Times New Roman" w:eastAsia="Times New Roman" w:hAnsi="Times New Roman" w:cs="Times New Roman"/>
                <w:b/>
                <w:sz w:val="24"/>
                <w:szCs w:val="24"/>
                <w:lang w:val="uk-UA"/>
              </w:rPr>
              <w:t>Converter</w:t>
            </w:r>
            <w:proofErr w:type="spellEnd"/>
            <w:r w:rsidRPr="003D0C9E">
              <w:rPr>
                <w:rFonts w:ascii="Times New Roman" w:eastAsia="Times New Roman" w:hAnsi="Times New Roman" w:cs="Times New Roman"/>
                <w:b/>
                <w:sz w:val="24"/>
                <w:szCs w:val="24"/>
                <w:lang w:val="uk-UA"/>
              </w:rPr>
              <w:t xml:space="preserve"> HTO1000N</w:t>
            </w:r>
          </w:p>
        </w:tc>
        <w:tc>
          <w:tcPr>
            <w:tcW w:w="2961" w:type="pct"/>
            <w:tcBorders>
              <w:top w:val="single" w:sz="4" w:space="0" w:color="000000"/>
              <w:left w:val="single" w:sz="4" w:space="0" w:color="auto"/>
              <w:bottom w:val="single" w:sz="4" w:space="0" w:color="000000"/>
              <w:right w:val="single" w:sz="4" w:space="0" w:color="auto"/>
            </w:tcBorders>
          </w:tcPr>
          <w:p w14:paraId="2361D46E" w14:textId="77777777" w:rsidR="00084F76" w:rsidRPr="003D0C9E" w:rsidRDefault="00084F76" w:rsidP="00F34B4C">
            <w:pPr>
              <w:pStyle w:val="a6"/>
              <w:spacing w:after="0"/>
              <w:jc w:val="both"/>
              <w:rPr>
                <w:lang w:eastAsia="en-US"/>
              </w:rPr>
            </w:pPr>
            <w:r w:rsidRPr="003D0C9E">
              <w:rPr>
                <w:lang w:eastAsia="en-US"/>
              </w:rPr>
              <w:lastRenderedPageBreak/>
              <w:t>1. Зовнішній огляд.</w:t>
            </w:r>
          </w:p>
          <w:p w14:paraId="7B1F41F8"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7932C844" w14:textId="77777777" w:rsidR="00084F76" w:rsidRPr="003D0C9E" w:rsidRDefault="00084F76" w:rsidP="00F34B4C">
            <w:pPr>
              <w:pStyle w:val="a6"/>
              <w:spacing w:after="0"/>
              <w:jc w:val="both"/>
              <w:rPr>
                <w:lang w:eastAsia="en-US"/>
              </w:rPr>
            </w:pPr>
            <w:r w:rsidRPr="003D0C9E">
              <w:rPr>
                <w:lang w:eastAsia="en-US"/>
              </w:rPr>
              <w:t>3. Опробування.</w:t>
            </w:r>
          </w:p>
          <w:p w14:paraId="2C39DE9A" w14:textId="77777777" w:rsidR="00084F76" w:rsidRPr="003D0C9E" w:rsidRDefault="00084F76" w:rsidP="00F34B4C">
            <w:pPr>
              <w:pStyle w:val="a6"/>
              <w:spacing w:after="0"/>
              <w:jc w:val="both"/>
              <w:rPr>
                <w:lang w:eastAsia="en-US"/>
              </w:rPr>
            </w:pPr>
            <w:r w:rsidRPr="003D0C9E">
              <w:rPr>
                <w:lang w:eastAsia="en-US"/>
              </w:rPr>
              <w:lastRenderedPageBreak/>
              <w:t>4. Контроль метрологічних характеристик.</w:t>
            </w:r>
          </w:p>
          <w:p w14:paraId="431D8433" w14:textId="77777777" w:rsidR="00084F76" w:rsidRPr="003D0C9E" w:rsidRDefault="00084F76" w:rsidP="00F34B4C">
            <w:pPr>
              <w:pStyle w:val="a6"/>
              <w:spacing w:after="0"/>
              <w:jc w:val="both"/>
            </w:pPr>
            <w:r w:rsidRPr="003D0C9E">
              <w:t>5. Складання Акту огляду.</w:t>
            </w:r>
          </w:p>
          <w:p w14:paraId="5E65729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74E9F16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987" w:type="pct"/>
            <w:tcBorders>
              <w:left w:val="single" w:sz="4" w:space="0" w:color="auto"/>
              <w:right w:val="single" w:sz="4" w:space="0" w:color="auto"/>
            </w:tcBorders>
          </w:tcPr>
          <w:p w14:paraId="4DDFFC5A"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24E0D80C"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w:t>
            </w:r>
            <w:r w:rsidRPr="003D0C9E">
              <w:rPr>
                <w:bCs/>
                <w:color w:val="000000"/>
              </w:rPr>
              <w:lastRenderedPageBreak/>
              <w:t>Васильківська, 39</w:t>
            </w:r>
          </w:p>
        </w:tc>
      </w:tr>
      <w:tr w:rsidR="00084F76" w:rsidRPr="003D0C9E" w14:paraId="43BD88E7" w14:textId="77777777" w:rsidTr="00DB43F5">
        <w:tc>
          <w:tcPr>
            <w:tcW w:w="1049" w:type="pct"/>
            <w:tcBorders>
              <w:top w:val="single" w:sz="4" w:space="0" w:color="000000"/>
              <w:left w:val="single" w:sz="4" w:space="0" w:color="000000"/>
              <w:bottom w:val="single" w:sz="4" w:space="0" w:color="000000"/>
              <w:right w:val="single" w:sz="4" w:space="0" w:color="auto"/>
            </w:tcBorders>
          </w:tcPr>
          <w:p w14:paraId="345AA6C0"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14BBD3E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51 (H2S, SO2)</w:t>
            </w:r>
          </w:p>
        </w:tc>
        <w:tc>
          <w:tcPr>
            <w:tcW w:w="2961" w:type="pct"/>
            <w:tcBorders>
              <w:top w:val="single" w:sz="4" w:space="0" w:color="000000"/>
              <w:left w:val="single" w:sz="4" w:space="0" w:color="auto"/>
              <w:bottom w:val="single" w:sz="4" w:space="0" w:color="000000"/>
              <w:right w:val="single" w:sz="4" w:space="0" w:color="auto"/>
            </w:tcBorders>
          </w:tcPr>
          <w:p w14:paraId="04BC97E4" w14:textId="77777777" w:rsidR="00084F76" w:rsidRPr="003D0C9E" w:rsidRDefault="00084F76" w:rsidP="00F34B4C">
            <w:pPr>
              <w:pStyle w:val="a6"/>
              <w:spacing w:after="0"/>
              <w:jc w:val="both"/>
              <w:rPr>
                <w:lang w:eastAsia="en-US"/>
              </w:rPr>
            </w:pPr>
            <w:r w:rsidRPr="003D0C9E">
              <w:rPr>
                <w:lang w:eastAsia="en-US"/>
              </w:rPr>
              <w:t>1. Зовнішній огляд.</w:t>
            </w:r>
          </w:p>
          <w:p w14:paraId="521BB2EF"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BAC6201" w14:textId="77777777" w:rsidR="00084F76" w:rsidRPr="003D0C9E" w:rsidRDefault="00084F76" w:rsidP="00F34B4C">
            <w:pPr>
              <w:pStyle w:val="a6"/>
              <w:spacing w:after="0"/>
              <w:jc w:val="both"/>
              <w:rPr>
                <w:lang w:eastAsia="en-US"/>
              </w:rPr>
            </w:pPr>
            <w:r w:rsidRPr="003D0C9E">
              <w:rPr>
                <w:lang w:eastAsia="en-US"/>
              </w:rPr>
              <w:t>3. Опробування.</w:t>
            </w:r>
          </w:p>
          <w:p w14:paraId="6F387868"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47028E3" w14:textId="77777777" w:rsidR="00084F76" w:rsidRPr="003D0C9E" w:rsidRDefault="00084F76" w:rsidP="00F34B4C">
            <w:pPr>
              <w:pStyle w:val="a6"/>
              <w:spacing w:after="0"/>
              <w:jc w:val="both"/>
            </w:pPr>
            <w:r w:rsidRPr="003D0C9E">
              <w:t>5. Складання Акту огляду.</w:t>
            </w:r>
          </w:p>
          <w:p w14:paraId="3DDD771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742E730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987" w:type="pct"/>
            <w:tcBorders>
              <w:left w:val="single" w:sz="4" w:space="0" w:color="auto"/>
              <w:right w:val="single" w:sz="4" w:space="0" w:color="auto"/>
            </w:tcBorders>
          </w:tcPr>
          <w:p w14:paraId="35001DA0"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607D589E"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Васильківська, 39</w:t>
            </w:r>
          </w:p>
        </w:tc>
      </w:tr>
      <w:tr w:rsidR="00084F76" w:rsidRPr="003D0C9E" w14:paraId="1D8BD8AB"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5939E826" w14:textId="77777777" w:rsidR="00084F76" w:rsidRPr="003D0C9E" w:rsidRDefault="00084F76" w:rsidP="00F34B4C">
            <w:pPr>
              <w:pStyle w:val="a6"/>
              <w:spacing w:after="0"/>
              <w:jc w:val="center"/>
              <w:rPr>
                <w:lang w:eastAsia="en-US"/>
              </w:rPr>
            </w:pPr>
            <w:r w:rsidRPr="003D0C9E">
              <w:rPr>
                <w:b/>
                <w:lang w:eastAsia="en-US"/>
              </w:rPr>
              <w:t xml:space="preserve">ІІ. Обслуговування </w:t>
            </w:r>
            <w:r w:rsidRPr="003D0C9E">
              <w:rPr>
                <w:b/>
                <w:color w:val="000000"/>
                <w:lang w:eastAsia="uk-UA"/>
              </w:rPr>
              <w:t xml:space="preserve">метеостанції </w:t>
            </w:r>
            <w:proofErr w:type="spellStart"/>
            <w:r w:rsidRPr="003D0C9E">
              <w:rPr>
                <w:b/>
              </w:rPr>
              <w:t>Lufft</w:t>
            </w:r>
            <w:proofErr w:type="spellEnd"/>
            <w:r w:rsidRPr="003D0C9E">
              <w:rPr>
                <w:b/>
              </w:rPr>
              <w:t xml:space="preserve"> </w:t>
            </w:r>
            <w:proofErr w:type="spellStart"/>
            <w:r w:rsidRPr="003D0C9E">
              <w:rPr>
                <w:b/>
              </w:rPr>
              <w:t>GmbH</w:t>
            </w:r>
            <w:proofErr w:type="spellEnd"/>
            <w:r w:rsidRPr="003D0C9E">
              <w:rPr>
                <w:b/>
              </w:rPr>
              <w:t xml:space="preserve"> WS700-UMB</w:t>
            </w:r>
          </w:p>
        </w:tc>
      </w:tr>
      <w:tr w:rsidR="00084F76" w:rsidRPr="003D0C9E" w14:paraId="5B81A58A" w14:textId="77777777" w:rsidTr="00DB43F5">
        <w:tc>
          <w:tcPr>
            <w:tcW w:w="1049" w:type="pct"/>
            <w:tcBorders>
              <w:top w:val="single" w:sz="4" w:space="0" w:color="000000"/>
              <w:left w:val="single" w:sz="4" w:space="0" w:color="000000"/>
              <w:bottom w:val="single" w:sz="4" w:space="0" w:color="000000"/>
              <w:right w:val="single" w:sz="4" w:space="0" w:color="auto"/>
            </w:tcBorders>
          </w:tcPr>
          <w:p w14:paraId="1903C9F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proofErr w:type="spellStart"/>
            <w:r w:rsidRPr="003D0C9E">
              <w:rPr>
                <w:rFonts w:ascii="Times New Roman" w:eastAsia="Times New Roman" w:hAnsi="Times New Roman" w:cs="Times New Roman"/>
                <w:b/>
                <w:sz w:val="24"/>
                <w:szCs w:val="24"/>
                <w:lang w:val="uk-UA"/>
              </w:rPr>
              <w:t>Lufft</w:t>
            </w:r>
            <w:proofErr w:type="spellEnd"/>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GmbH</w:t>
            </w:r>
            <w:proofErr w:type="spellEnd"/>
            <w:r w:rsidRPr="003D0C9E">
              <w:rPr>
                <w:rFonts w:ascii="Times New Roman" w:eastAsia="Times New Roman" w:hAnsi="Times New Roman" w:cs="Times New Roman"/>
                <w:b/>
                <w:sz w:val="24"/>
                <w:szCs w:val="24"/>
                <w:lang w:val="uk-UA"/>
              </w:rPr>
              <w:t xml:space="preserve"> WS700-UMB</w:t>
            </w:r>
          </w:p>
        </w:tc>
        <w:tc>
          <w:tcPr>
            <w:tcW w:w="2961" w:type="pct"/>
            <w:tcBorders>
              <w:top w:val="single" w:sz="4" w:space="0" w:color="000000"/>
              <w:left w:val="single" w:sz="4" w:space="0" w:color="auto"/>
              <w:bottom w:val="single" w:sz="4" w:space="0" w:color="000000"/>
              <w:right w:val="single" w:sz="4" w:space="0" w:color="auto"/>
            </w:tcBorders>
          </w:tcPr>
          <w:p w14:paraId="41674119" w14:textId="77777777" w:rsidR="00084F76" w:rsidRPr="003D0C9E" w:rsidRDefault="00084F76" w:rsidP="00F34B4C">
            <w:pPr>
              <w:pStyle w:val="a6"/>
              <w:spacing w:after="0"/>
              <w:jc w:val="both"/>
              <w:rPr>
                <w:lang w:eastAsia="en-US"/>
              </w:rPr>
            </w:pPr>
            <w:r w:rsidRPr="003D0C9E">
              <w:rPr>
                <w:lang w:eastAsia="en-US"/>
              </w:rPr>
              <w:t>1. Зовнішній огляд.</w:t>
            </w:r>
          </w:p>
          <w:p w14:paraId="31394369" w14:textId="77777777" w:rsidR="00084F76" w:rsidRPr="003D0C9E" w:rsidRDefault="00084F76" w:rsidP="00F34B4C">
            <w:pPr>
              <w:pStyle w:val="a6"/>
              <w:spacing w:after="0"/>
              <w:jc w:val="both"/>
              <w:rPr>
                <w:lang w:eastAsia="en-US"/>
              </w:rPr>
            </w:pPr>
            <w:r w:rsidRPr="003D0C9E">
              <w:t>2. Складання Акту огляду.</w:t>
            </w:r>
          </w:p>
          <w:p w14:paraId="7CDBD920" w14:textId="77777777" w:rsidR="00084F76" w:rsidRPr="003D0C9E" w:rsidRDefault="00084F76" w:rsidP="00F34B4C">
            <w:pPr>
              <w:pStyle w:val="a6"/>
              <w:spacing w:after="0"/>
              <w:jc w:val="both"/>
            </w:pPr>
            <w:r w:rsidRPr="003D0C9E">
              <w:t>3. При наявності пошкоджень, виконати їх усунення.</w:t>
            </w:r>
          </w:p>
          <w:p w14:paraId="1925937E"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987" w:type="pct"/>
            <w:tcBorders>
              <w:top w:val="single" w:sz="4" w:space="0" w:color="000000"/>
              <w:left w:val="single" w:sz="4" w:space="0" w:color="auto"/>
              <w:right w:val="single" w:sz="4" w:space="0" w:color="auto"/>
            </w:tcBorders>
          </w:tcPr>
          <w:p w14:paraId="51980DC8"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15596A9"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Васильківська, 39</w:t>
            </w:r>
          </w:p>
        </w:tc>
      </w:tr>
      <w:tr w:rsidR="00084F76" w:rsidRPr="003D0C9E" w14:paraId="1AEBDB4C" w14:textId="77777777" w:rsidTr="00DB43F5">
        <w:tc>
          <w:tcPr>
            <w:tcW w:w="5000" w:type="pct"/>
            <w:gridSpan w:val="3"/>
            <w:tcBorders>
              <w:top w:val="single" w:sz="4" w:space="0" w:color="000000"/>
              <w:left w:val="single" w:sz="4" w:space="0" w:color="000000"/>
              <w:bottom w:val="single" w:sz="4" w:space="0" w:color="000000"/>
              <w:right w:val="single" w:sz="4" w:space="0" w:color="auto"/>
            </w:tcBorders>
          </w:tcPr>
          <w:p w14:paraId="17B8784D" w14:textId="77777777" w:rsidR="00084F76" w:rsidRPr="003D0C9E" w:rsidRDefault="00084F76" w:rsidP="00F34B4C">
            <w:pPr>
              <w:pStyle w:val="a6"/>
              <w:spacing w:after="0"/>
              <w:jc w:val="center"/>
              <w:rPr>
                <w:lang w:eastAsia="en-US"/>
              </w:rPr>
            </w:pPr>
            <w:r w:rsidRPr="003D0C9E">
              <w:rPr>
                <w:b/>
                <w:lang w:eastAsia="en-US"/>
              </w:rPr>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084F76" w:rsidRPr="003D0C9E" w14:paraId="2CEA5D14" w14:textId="77777777" w:rsidTr="00DB43F5">
        <w:tc>
          <w:tcPr>
            <w:tcW w:w="1049" w:type="pct"/>
            <w:tcBorders>
              <w:top w:val="single" w:sz="4" w:space="0" w:color="000000"/>
              <w:left w:val="single" w:sz="4" w:space="0" w:color="000000"/>
              <w:bottom w:val="single" w:sz="4" w:space="0" w:color="000000"/>
              <w:right w:val="single" w:sz="4" w:space="0" w:color="auto"/>
            </w:tcBorders>
          </w:tcPr>
          <w:p w14:paraId="6548A45C"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конструкції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961" w:type="pct"/>
            <w:tcBorders>
              <w:top w:val="single" w:sz="4" w:space="0" w:color="000000"/>
              <w:left w:val="single" w:sz="4" w:space="0" w:color="auto"/>
              <w:bottom w:val="single" w:sz="4" w:space="0" w:color="000000"/>
              <w:right w:val="single" w:sz="4" w:space="0" w:color="auto"/>
            </w:tcBorders>
          </w:tcPr>
          <w:p w14:paraId="2ED64EA4" w14:textId="77777777" w:rsidR="00084F76" w:rsidRPr="003D0C9E" w:rsidRDefault="00084F76" w:rsidP="00F34B4C">
            <w:pPr>
              <w:pStyle w:val="a6"/>
              <w:spacing w:after="0"/>
              <w:jc w:val="both"/>
            </w:pPr>
            <w:r w:rsidRPr="003D0C9E">
              <w:t>1. Візуальний огляд конструкції павільйону (</w:t>
            </w:r>
            <w:r w:rsidRPr="003D0C9E">
              <w:rPr>
                <w:lang w:eastAsia="en-US"/>
              </w:rPr>
              <w:t>мобільна будівля модульна збірна «Блок-контейнер» з допоміжним обладнанням).</w:t>
            </w:r>
          </w:p>
          <w:p w14:paraId="6E93AEA9" w14:textId="77777777" w:rsidR="00084F76" w:rsidRPr="003D0C9E" w:rsidRDefault="00084F76" w:rsidP="00F34B4C">
            <w:pPr>
              <w:pStyle w:val="a6"/>
              <w:spacing w:after="0"/>
              <w:jc w:val="both"/>
            </w:pPr>
            <w:r w:rsidRPr="003D0C9E">
              <w:t>2. Перевірка системи електроживлення.</w:t>
            </w:r>
          </w:p>
          <w:p w14:paraId="32A0755E" w14:textId="77777777" w:rsidR="00084F76" w:rsidRPr="003D0C9E" w:rsidRDefault="00084F76" w:rsidP="00F34B4C">
            <w:pPr>
              <w:pStyle w:val="a6"/>
              <w:spacing w:after="0"/>
              <w:jc w:val="both"/>
            </w:pPr>
            <w:r w:rsidRPr="003D0C9E">
              <w:t>3. Перевірка і забезпечення цілісності кабелів та мережі електроживлення.</w:t>
            </w:r>
          </w:p>
          <w:p w14:paraId="50C3673F" w14:textId="77777777" w:rsidR="00084F76" w:rsidRPr="003D0C9E" w:rsidRDefault="00084F76" w:rsidP="00F34B4C">
            <w:pPr>
              <w:pStyle w:val="a6"/>
              <w:spacing w:after="0"/>
              <w:jc w:val="both"/>
            </w:pPr>
            <w:r w:rsidRPr="003D0C9E">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14:paraId="735CBC64" w14:textId="77777777" w:rsidR="00084F76" w:rsidRPr="003D0C9E" w:rsidRDefault="00084F76" w:rsidP="00F34B4C">
            <w:pPr>
              <w:pStyle w:val="a6"/>
              <w:spacing w:after="0"/>
              <w:jc w:val="both"/>
            </w:pPr>
            <w:r w:rsidRPr="003D0C9E">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14:paraId="47B446BB" w14:textId="77777777" w:rsidR="00084F76" w:rsidRPr="003D0C9E" w:rsidRDefault="00084F76" w:rsidP="00F34B4C">
            <w:pPr>
              <w:pStyle w:val="a6"/>
              <w:spacing w:after="0"/>
              <w:jc w:val="both"/>
            </w:pPr>
            <w:r w:rsidRPr="003D0C9E">
              <w:t>6.  Складання Акту огляду.</w:t>
            </w:r>
          </w:p>
          <w:p w14:paraId="6A0A5E41"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987" w:type="pct"/>
            <w:tcBorders>
              <w:top w:val="single" w:sz="4" w:space="0" w:color="000000"/>
              <w:left w:val="single" w:sz="4" w:space="0" w:color="auto"/>
              <w:bottom w:val="single" w:sz="4" w:space="0" w:color="000000"/>
              <w:right w:val="single" w:sz="4" w:space="0" w:color="auto"/>
            </w:tcBorders>
          </w:tcPr>
          <w:p w14:paraId="2ACEDA27"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C93CB47" w14:textId="77777777" w:rsidR="00084F76" w:rsidRPr="003D0C9E" w:rsidRDefault="00084F76" w:rsidP="00F34B4C">
            <w:pPr>
              <w:pStyle w:val="a6"/>
              <w:spacing w:after="0"/>
              <w:jc w:val="center"/>
              <w:rPr>
                <w:lang w:eastAsia="en-US"/>
              </w:rPr>
            </w:pPr>
            <w:r w:rsidRPr="003D0C9E">
              <w:rPr>
                <w:lang w:eastAsia="en-US"/>
              </w:rPr>
              <w:t>с.</w:t>
            </w:r>
            <w:r w:rsidRPr="003D0C9E">
              <w:rPr>
                <w:bCs/>
                <w:color w:val="000000"/>
              </w:rPr>
              <w:t xml:space="preserve"> Підгірці, вул. Васильківська, 39</w:t>
            </w:r>
          </w:p>
        </w:tc>
      </w:tr>
    </w:tbl>
    <w:p w14:paraId="36018C87"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2"/>
        <w:gridCol w:w="3798"/>
        <w:gridCol w:w="2095"/>
      </w:tblGrid>
      <w:tr w:rsidR="00084F76" w:rsidRPr="003D0C9E" w14:paraId="554143CE"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7478DCB9"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5BB8A290" w14:textId="77777777" w:rsidR="00084F76" w:rsidRPr="003D0C9E" w:rsidRDefault="00084F76" w:rsidP="00F34B4C">
            <w:pPr>
              <w:pStyle w:val="a6"/>
              <w:spacing w:after="0"/>
              <w:jc w:val="center"/>
              <w:rPr>
                <w:b/>
                <w:i/>
                <w:lang w:eastAsia="en-US"/>
              </w:rPr>
            </w:pPr>
            <w:r w:rsidRPr="003D0C9E">
              <w:rPr>
                <w:b/>
                <w:i/>
                <w:lang w:eastAsia="en-US"/>
              </w:rPr>
              <w:t>у м. Бровари</w:t>
            </w:r>
          </w:p>
        </w:tc>
      </w:tr>
      <w:tr w:rsidR="00084F76" w:rsidRPr="003D0C9E" w14:paraId="148000D7"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43D31957" w14:textId="77777777" w:rsidR="00084F76" w:rsidRPr="003D0C9E" w:rsidRDefault="00084F76" w:rsidP="00F34B4C">
            <w:pPr>
              <w:pStyle w:val="a6"/>
              <w:spacing w:after="0"/>
              <w:jc w:val="center"/>
              <w:rPr>
                <w:b/>
                <w:i/>
                <w:lang w:eastAsia="en-US"/>
              </w:rPr>
            </w:pPr>
            <w:r w:rsidRPr="003D0C9E">
              <w:rPr>
                <w:b/>
                <w:i/>
                <w:lang w:eastAsia="en-US"/>
              </w:rPr>
              <w:t xml:space="preserve">І. Обслуговування аналізатору пилу РМ10та РМ2.5 в повітрі SWAM 5a, </w:t>
            </w:r>
            <w:r w:rsidRPr="003D0C9E">
              <w:rPr>
                <w:b/>
                <w:i/>
                <w:lang w:eastAsia="en-US"/>
              </w:rPr>
              <w:lastRenderedPageBreak/>
              <w:t xml:space="preserve">газоаналізаторів </w:t>
            </w:r>
            <w:proofErr w:type="spellStart"/>
            <w:r w:rsidRPr="003D0C9E">
              <w:rPr>
                <w:b/>
                <w:i/>
                <w:lang w:eastAsia="en-US"/>
              </w:rPr>
              <w:t>Serinus</w:t>
            </w:r>
            <w:proofErr w:type="spellEnd"/>
            <w:r w:rsidRPr="003D0C9E">
              <w:rPr>
                <w:b/>
                <w:i/>
                <w:lang w:eastAsia="en-US"/>
              </w:rPr>
              <w:t xml:space="preserve"> 30 (СО), </w:t>
            </w:r>
            <w:proofErr w:type="spellStart"/>
            <w:r w:rsidRPr="003D0C9E">
              <w:rPr>
                <w:b/>
                <w:i/>
                <w:lang w:eastAsia="en-US"/>
              </w:rPr>
              <w:t>Serinus</w:t>
            </w:r>
            <w:proofErr w:type="spellEnd"/>
            <w:r w:rsidRPr="003D0C9E">
              <w:rPr>
                <w:b/>
                <w:i/>
                <w:lang w:eastAsia="en-US"/>
              </w:rPr>
              <w:t xml:space="preserve"> 51 (H2S, SO2), </w:t>
            </w:r>
            <w:proofErr w:type="spellStart"/>
            <w:r w:rsidRPr="003D0C9E">
              <w:rPr>
                <w:b/>
                <w:i/>
                <w:lang w:eastAsia="en-US"/>
              </w:rPr>
              <w:t>Serinus</w:t>
            </w:r>
            <w:proofErr w:type="spellEnd"/>
            <w:r w:rsidRPr="003D0C9E">
              <w:rPr>
                <w:b/>
                <w:i/>
                <w:lang w:eastAsia="en-US"/>
              </w:rPr>
              <w:t xml:space="preserve"> 44 (NO, NH3) з NH3 </w:t>
            </w:r>
            <w:proofErr w:type="spellStart"/>
            <w:r w:rsidRPr="003D0C9E">
              <w:rPr>
                <w:b/>
                <w:i/>
                <w:lang w:eastAsia="en-US"/>
              </w:rPr>
              <w:t>to</w:t>
            </w:r>
            <w:proofErr w:type="spellEnd"/>
            <w:r w:rsidRPr="003D0C9E">
              <w:rPr>
                <w:b/>
                <w:i/>
                <w:lang w:eastAsia="en-US"/>
              </w:rPr>
              <w:t xml:space="preserve"> NO </w:t>
            </w:r>
            <w:proofErr w:type="spellStart"/>
            <w:r w:rsidRPr="003D0C9E">
              <w:rPr>
                <w:b/>
                <w:i/>
                <w:lang w:eastAsia="en-US"/>
              </w:rPr>
              <w:t>Converter</w:t>
            </w:r>
            <w:proofErr w:type="spellEnd"/>
            <w:r w:rsidRPr="003D0C9E">
              <w:rPr>
                <w:b/>
                <w:i/>
                <w:lang w:eastAsia="en-US"/>
              </w:rPr>
              <w:t xml:space="preserve"> HTO1000N, метеостанції </w:t>
            </w:r>
            <w:proofErr w:type="spellStart"/>
            <w:r w:rsidRPr="003D0C9E">
              <w:rPr>
                <w:b/>
                <w:i/>
                <w:lang w:eastAsia="en-US"/>
              </w:rPr>
              <w:t>Lufft</w:t>
            </w:r>
            <w:proofErr w:type="spellEnd"/>
            <w:r w:rsidRPr="003D0C9E">
              <w:rPr>
                <w:b/>
                <w:i/>
                <w:lang w:eastAsia="en-US"/>
              </w:rPr>
              <w:t xml:space="preserve"> </w:t>
            </w:r>
            <w:proofErr w:type="spellStart"/>
            <w:r w:rsidRPr="003D0C9E">
              <w:rPr>
                <w:b/>
                <w:i/>
                <w:lang w:eastAsia="en-US"/>
              </w:rPr>
              <w:t>GmbH</w:t>
            </w:r>
            <w:proofErr w:type="spellEnd"/>
            <w:r w:rsidRPr="003D0C9E">
              <w:rPr>
                <w:b/>
                <w:i/>
                <w:lang w:eastAsia="en-US"/>
              </w:rPr>
              <w:t xml:space="preserve"> WS700-UMB</w:t>
            </w:r>
          </w:p>
        </w:tc>
      </w:tr>
      <w:tr w:rsidR="00084F76" w:rsidRPr="003D0C9E" w14:paraId="79D2A724" w14:textId="77777777" w:rsidTr="00F34B4C">
        <w:tc>
          <w:tcPr>
            <w:tcW w:w="1847" w:type="pct"/>
            <w:tcBorders>
              <w:top w:val="single" w:sz="4" w:space="0" w:color="000000"/>
              <w:left w:val="single" w:sz="4" w:space="0" w:color="000000"/>
              <w:bottom w:val="single" w:sz="4" w:space="0" w:color="000000"/>
              <w:right w:val="single" w:sz="4" w:space="0" w:color="auto"/>
            </w:tcBorders>
          </w:tcPr>
          <w:p w14:paraId="0DACF09B"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3E971C23" w14:textId="77777777" w:rsidR="00084F76" w:rsidRPr="003D0C9E" w:rsidRDefault="00084F76" w:rsidP="00F34B4C">
            <w:pPr>
              <w:pStyle w:val="a6"/>
              <w:spacing w:after="0"/>
              <w:jc w:val="both"/>
              <w:rPr>
                <w:lang w:eastAsia="en-US"/>
              </w:rPr>
            </w:pPr>
            <w:r w:rsidRPr="003D0C9E">
              <w:rPr>
                <w:b/>
                <w:lang w:eastAsia="en-US"/>
              </w:rPr>
              <w:t>аналізатору пилу РМ10та РМ2.5 в повітрі SWAM 5a</w:t>
            </w:r>
          </w:p>
        </w:tc>
        <w:tc>
          <w:tcPr>
            <w:tcW w:w="2032" w:type="pct"/>
            <w:tcBorders>
              <w:top w:val="single" w:sz="4" w:space="0" w:color="000000"/>
              <w:left w:val="single" w:sz="4" w:space="0" w:color="000000"/>
              <w:bottom w:val="single" w:sz="4" w:space="0" w:color="000000"/>
              <w:right w:val="single" w:sz="4" w:space="0" w:color="auto"/>
            </w:tcBorders>
          </w:tcPr>
          <w:p w14:paraId="461F3C89" w14:textId="77777777" w:rsidR="00084F76" w:rsidRPr="003D0C9E" w:rsidRDefault="00084F76" w:rsidP="00F34B4C">
            <w:pPr>
              <w:pStyle w:val="a6"/>
              <w:spacing w:after="0"/>
              <w:jc w:val="both"/>
              <w:rPr>
                <w:lang w:eastAsia="en-US"/>
              </w:rPr>
            </w:pPr>
            <w:r w:rsidRPr="003D0C9E">
              <w:rPr>
                <w:lang w:eastAsia="en-US"/>
              </w:rPr>
              <w:t>1. Зовнішній огляд.</w:t>
            </w:r>
          </w:p>
          <w:p w14:paraId="37623B19"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E81F411" w14:textId="77777777" w:rsidR="00084F76" w:rsidRPr="003D0C9E" w:rsidRDefault="00084F76" w:rsidP="00F34B4C">
            <w:pPr>
              <w:pStyle w:val="a6"/>
              <w:spacing w:after="0"/>
              <w:jc w:val="both"/>
              <w:rPr>
                <w:lang w:eastAsia="en-US"/>
              </w:rPr>
            </w:pPr>
            <w:r w:rsidRPr="003D0C9E">
              <w:rPr>
                <w:lang w:eastAsia="en-US"/>
              </w:rPr>
              <w:t>3. Опробування.</w:t>
            </w:r>
          </w:p>
          <w:p w14:paraId="6A7CFCAD"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57F66425" w14:textId="77777777" w:rsidR="00084F76" w:rsidRPr="003D0C9E" w:rsidRDefault="00084F76" w:rsidP="00F34B4C">
            <w:pPr>
              <w:pStyle w:val="a6"/>
              <w:spacing w:after="0"/>
              <w:jc w:val="both"/>
            </w:pPr>
            <w:r w:rsidRPr="003D0C9E">
              <w:t>5. Складання Акту огляду.</w:t>
            </w:r>
          </w:p>
          <w:p w14:paraId="226CBD7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40ADC996"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фільтрів(один раз на місяць).</w:t>
            </w:r>
          </w:p>
        </w:tc>
        <w:tc>
          <w:tcPr>
            <w:tcW w:w="1121" w:type="pct"/>
            <w:tcBorders>
              <w:top w:val="single" w:sz="4" w:space="0" w:color="000000"/>
              <w:left w:val="single" w:sz="4" w:space="0" w:color="000000"/>
              <w:right w:val="single" w:sz="4" w:space="0" w:color="auto"/>
            </w:tcBorders>
          </w:tcPr>
          <w:p w14:paraId="661B5848"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4216A55D"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r w:rsidR="00084F76" w:rsidRPr="003D0C9E" w14:paraId="5E70CAFA" w14:textId="77777777" w:rsidTr="00F34B4C">
        <w:tc>
          <w:tcPr>
            <w:tcW w:w="1847" w:type="pct"/>
            <w:tcBorders>
              <w:top w:val="single" w:sz="4" w:space="0" w:color="000000"/>
              <w:left w:val="single" w:sz="4" w:space="0" w:color="000000"/>
              <w:bottom w:val="single" w:sz="4" w:space="0" w:color="000000"/>
              <w:right w:val="single" w:sz="4" w:space="0" w:color="auto"/>
            </w:tcBorders>
          </w:tcPr>
          <w:p w14:paraId="2162FF6C"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6DEDA91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30 (СО)</w:t>
            </w:r>
          </w:p>
        </w:tc>
        <w:tc>
          <w:tcPr>
            <w:tcW w:w="2032" w:type="pct"/>
            <w:tcBorders>
              <w:top w:val="single" w:sz="4" w:space="0" w:color="000000"/>
              <w:left w:val="single" w:sz="4" w:space="0" w:color="auto"/>
              <w:bottom w:val="single" w:sz="4" w:space="0" w:color="000000"/>
              <w:right w:val="single" w:sz="4" w:space="0" w:color="auto"/>
            </w:tcBorders>
          </w:tcPr>
          <w:p w14:paraId="517C2BBF" w14:textId="77777777" w:rsidR="00084F76" w:rsidRPr="003D0C9E" w:rsidRDefault="00084F76" w:rsidP="00F34B4C">
            <w:pPr>
              <w:pStyle w:val="a6"/>
              <w:spacing w:after="0"/>
              <w:jc w:val="both"/>
              <w:rPr>
                <w:lang w:eastAsia="en-US"/>
              </w:rPr>
            </w:pPr>
            <w:r w:rsidRPr="003D0C9E">
              <w:rPr>
                <w:lang w:eastAsia="en-US"/>
              </w:rPr>
              <w:t>1. Зовнішній огляд.</w:t>
            </w:r>
          </w:p>
          <w:p w14:paraId="23A72351"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5E02A79A" w14:textId="77777777" w:rsidR="00084F76" w:rsidRPr="003D0C9E" w:rsidRDefault="00084F76" w:rsidP="00F34B4C">
            <w:pPr>
              <w:pStyle w:val="a6"/>
              <w:spacing w:after="0"/>
              <w:jc w:val="both"/>
              <w:rPr>
                <w:lang w:eastAsia="en-US"/>
              </w:rPr>
            </w:pPr>
            <w:r w:rsidRPr="003D0C9E">
              <w:rPr>
                <w:lang w:eastAsia="en-US"/>
              </w:rPr>
              <w:t>3. Опробування.</w:t>
            </w:r>
          </w:p>
          <w:p w14:paraId="26E49C3C"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B4A62BE" w14:textId="77777777" w:rsidR="00084F76" w:rsidRPr="003D0C9E" w:rsidRDefault="00084F76" w:rsidP="00F34B4C">
            <w:pPr>
              <w:pStyle w:val="a6"/>
              <w:spacing w:after="0"/>
              <w:jc w:val="both"/>
            </w:pPr>
            <w:r w:rsidRPr="003D0C9E">
              <w:t>5. Складання Акту огляду.</w:t>
            </w:r>
          </w:p>
          <w:p w14:paraId="5FBAEEA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2162A8D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top w:val="single" w:sz="4" w:space="0" w:color="000000"/>
              <w:left w:val="single" w:sz="4" w:space="0" w:color="auto"/>
              <w:right w:val="single" w:sz="4" w:space="0" w:color="auto"/>
            </w:tcBorders>
          </w:tcPr>
          <w:p w14:paraId="60F49CC5"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232F08C9"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r w:rsidR="00084F76" w:rsidRPr="003D0C9E" w14:paraId="469A597E" w14:textId="77777777" w:rsidTr="00F34B4C">
        <w:tc>
          <w:tcPr>
            <w:tcW w:w="1847" w:type="pct"/>
            <w:tcBorders>
              <w:top w:val="single" w:sz="4" w:space="0" w:color="000000"/>
              <w:left w:val="single" w:sz="4" w:space="0" w:color="000000"/>
              <w:bottom w:val="single" w:sz="4" w:space="0" w:color="000000"/>
              <w:right w:val="single" w:sz="4" w:space="0" w:color="auto"/>
            </w:tcBorders>
          </w:tcPr>
          <w:p w14:paraId="2827CF5C"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1A4ABD8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44 (NO, NH3) з NH3 </w:t>
            </w:r>
            <w:proofErr w:type="spellStart"/>
            <w:r w:rsidRPr="003D0C9E">
              <w:rPr>
                <w:rFonts w:ascii="Times New Roman" w:eastAsia="Times New Roman" w:hAnsi="Times New Roman" w:cs="Times New Roman"/>
                <w:b/>
                <w:sz w:val="24"/>
                <w:szCs w:val="24"/>
                <w:lang w:val="uk-UA"/>
              </w:rPr>
              <w:t>to</w:t>
            </w:r>
            <w:proofErr w:type="spellEnd"/>
            <w:r w:rsidRPr="003D0C9E">
              <w:rPr>
                <w:rFonts w:ascii="Times New Roman" w:eastAsia="Times New Roman" w:hAnsi="Times New Roman" w:cs="Times New Roman"/>
                <w:b/>
                <w:sz w:val="24"/>
                <w:szCs w:val="24"/>
                <w:lang w:val="uk-UA"/>
              </w:rPr>
              <w:t xml:space="preserve"> NO </w:t>
            </w:r>
            <w:proofErr w:type="spellStart"/>
            <w:r w:rsidRPr="003D0C9E">
              <w:rPr>
                <w:rFonts w:ascii="Times New Roman" w:eastAsia="Times New Roman" w:hAnsi="Times New Roman" w:cs="Times New Roman"/>
                <w:b/>
                <w:sz w:val="24"/>
                <w:szCs w:val="24"/>
                <w:lang w:val="uk-UA"/>
              </w:rPr>
              <w:t>Converter</w:t>
            </w:r>
            <w:proofErr w:type="spellEnd"/>
            <w:r w:rsidRPr="003D0C9E">
              <w:rPr>
                <w:rFonts w:ascii="Times New Roman" w:eastAsia="Times New Roman" w:hAnsi="Times New Roman" w:cs="Times New Roman"/>
                <w:b/>
                <w:sz w:val="24"/>
                <w:szCs w:val="24"/>
                <w:lang w:val="uk-UA"/>
              </w:rPr>
              <w:t xml:space="preserve"> HTO1000N</w:t>
            </w:r>
          </w:p>
        </w:tc>
        <w:tc>
          <w:tcPr>
            <w:tcW w:w="2032" w:type="pct"/>
            <w:tcBorders>
              <w:top w:val="single" w:sz="4" w:space="0" w:color="000000"/>
              <w:left w:val="single" w:sz="4" w:space="0" w:color="auto"/>
              <w:bottom w:val="single" w:sz="4" w:space="0" w:color="000000"/>
              <w:right w:val="single" w:sz="4" w:space="0" w:color="auto"/>
            </w:tcBorders>
          </w:tcPr>
          <w:p w14:paraId="405604B1" w14:textId="77777777" w:rsidR="00084F76" w:rsidRPr="003D0C9E" w:rsidRDefault="00084F76" w:rsidP="00F34B4C">
            <w:pPr>
              <w:pStyle w:val="a6"/>
              <w:spacing w:after="0"/>
              <w:jc w:val="both"/>
              <w:rPr>
                <w:lang w:eastAsia="en-US"/>
              </w:rPr>
            </w:pPr>
            <w:r w:rsidRPr="003D0C9E">
              <w:rPr>
                <w:lang w:eastAsia="en-US"/>
              </w:rPr>
              <w:t>1. Зовнішній огляд.</w:t>
            </w:r>
          </w:p>
          <w:p w14:paraId="3EFEBE90"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DE15FFF" w14:textId="77777777" w:rsidR="00084F76" w:rsidRPr="003D0C9E" w:rsidRDefault="00084F76" w:rsidP="00F34B4C">
            <w:pPr>
              <w:pStyle w:val="a6"/>
              <w:spacing w:after="0"/>
              <w:jc w:val="both"/>
              <w:rPr>
                <w:lang w:eastAsia="en-US"/>
              </w:rPr>
            </w:pPr>
            <w:r w:rsidRPr="003D0C9E">
              <w:rPr>
                <w:lang w:eastAsia="en-US"/>
              </w:rPr>
              <w:t>3. Опробування.</w:t>
            </w:r>
          </w:p>
          <w:p w14:paraId="5A2C90A1"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7AB545E7" w14:textId="77777777" w:rsidR="00084F76" w:rsidRPr="003D0C9E" w:rsidRDefault="00084F76" w:rsidP="00F34B4C">
            <w:pPr>
              <w:pStyle w:val="a6"/>
              <w:spacing w:after="0"/>
              <w:jc w:val="both"/>
            </w:pPr>
            <w:r w:rsidRPr="003D0C9E">
              <w:t>5. Складання Акту огляду.</w:t>
            </w:r>
          </w:p>
          <w:p w14:paraId="1747B1D2"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347D855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left w:val="single" w:sz="4" w:space="0" w:color="auto"/>
              <w:right w:val="single" w:sz="4" w:space="0" w:color="auto"/>
            </w:tcBorders>
          </w:tcPr>
          <w:p w14:paraId="4E71B326"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7AF29065"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r w:rsidR="00084F76" w:rsidRPr="003D0C9E" w14:paraId="0B5F9270" w14:textId="77777777" w:rsidTr="00F34B4C">
        <w:tc>
          <w:tcPr>
            <w:tcW w:w="1847" w:type="pct"/>
            <w:tcBorders>
              <w:top w:val="single" w:sz="4" w:space="0" w:color="000000"/>
              <w:left w:val="single" w:sz="4" w:space="0" w:color="000000"/>
              <w:bottom w:val="single" w:sz="4" w:space="0" w:color="000000"/>
              <w:right w:val="single" w:sz="4" w:space="0" w:color="auto"/>
            </w:tcBorders>
          </w:tcPr>
          <w:p w14:paraId="2A6818B5"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6889ABD"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51 (H2S, SO2)</w:t>
            </w:r>
          </w:p>
        </w:tc>
        <w:tc>
          <w:tcPr>
            <w:tcW w:w="2032" w:type="pct"/>
            <w:tcBorders>
              <w:top w:val="single" w:sz="4" w:space="0" w:color="000000"/>
              <w:left w:val="single" w:sz="4" w:space="0" w:color="auto"/>
              <w:bottom w:val="single" w:sz="4" w:space="0" w:color="000000"/>
              <w:right w:val="single" w:sz="4" w:space="0" w:color="auto"/>
            </w:tcBorders>
          </w:tcPr>
          <w:p w14:paraId="71A52D55" w14:textId="77777777" w:rsidR="00084F76" w:rsidRPr="003D0C9E" w:rsidRDefault="00084F76" w:rsidP="00F34B4C">
            <w:pPr>
              <w:pStyle w:val="a6"/>
              <w:spacing w:after="0"/>
              <w:jc w:val="both"/>
              <w:rPr>
                <w:lang w:eastAsia="en-US"/>
              </w:rPr>
            </w:pPr>
            <w:r w:rsidRPr="003D0C9E">
              <w:rPr>
                <w:lang w:eastAsia="en-US"/>
              </w:rPr>
              <w:t>1. Зовнішній огляд.</w:t>
            </w:r>
          </w:p>
          <w:p w14:paraId="68C90CA3"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3F6C5AD" w14:textId="77777777" w:rsidR="00084F76" w:rsidRPr="003D0C9E" w:rsidRDefault="00084F76" w:rsidP="00F34B4C">
            <w:pPr>
              <w:pStyle w:val="a6"/>
              <w:spacing w:after="0"/>
              <w:jc w:val="both"/>
              <w:rPr>
                <w:lang w:eastAsia="en-US"/>
              </w:rPr>
            </w:pPr>
            <w:r w:rsidRPr="003D0C9E">
              <w:rPr>
                <w:lang w:eastAsia="en-US"/>
              </w:rPr>
              <w:t>3. Опробування.</w:t>
            </w:r>
          </w:p>
          <w:p w14:paraId="2D0A2603" w14:textId="77777777" w:rsidR="00084F76" w:rsidRPr="003D0C9E" w:rsidRDefault="00084F76" w:rsidP="00F34B4C">
            <w:pPr>
              <w:pStyle w:val="a6"/>
              <w:spacing w:after="0"/>
              <w:jc w:val="both"/>
              <w:rPr>
                <w:lang w:eastAsia="en-US"/>
              </w:rPr>
            </w:pPr>
            <w:r w:rsidRPr="003D0C9E">
              <w:rPr>
                <w:lang w:eastAsia="en-US"/>
              </w:rPr>
              <w:lastRenderedPageBreak/>
              <w:t>4. Контроль метрологічних характеристик.</w:t>
            </w:r>
          </w:p>
          <w:p w14:paraId="79610259" w14:textId="77777777" w:rsidR="00084F76" w:rsidRPr="003D0C9E" w:rsidRDefault="00084F76" w:rsidP="00F34B4C">
            <w:pPr>
              <w:pStyle w:val="a6"/>
              <w:spacing w:after="0"/>
              <w:jc w:val="both"/>
            </w:pPr>
            <w:r w:rsidRPr="003D0C9E">
              <w:t>5. Складання Акту огляду.</w:t>
            </w:r>
          </w:p>
          <w:p w14:paraId="19A4188E"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474EBBC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left w:val="single" w:sz="4" w:space="0" w:color="auto"/>
              <w:right w:val="single" w:sz="4" w:space="0" w:color="auto"/>
            </w:tcBorders>
          </w:tcPr>
          <w:p w14:paraId="3285AF7C"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4DA9EFC1"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r w:rsidR="00084F76" w:rsidRPr="003D0C9E" w14:paraId="3FEDCBF7"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6C818590"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proofErr w:type="spellStart"/>
            <w:r w:rsidRPr="003D0C9E">
              <w:rPr>
                <w:b/>
              </w:rPr>
              <w:t>Lufft</w:t>
            </w:r>
            <w:proofErr w:type="spellEnd"/>
            <w:r w:rsidRPr="003D0C9E">
              <w:rPr>
                <w:b/>
              </w:rPr>
              <w:t xml:space="preserve"> </w:t>
            </w:r>
            <w:proofErr w:type="spellStart"/>
            <w:r w:rsidRPr="003D0C9E">
              <w:rPr>
                <w:b/>
              </w:rPr>
              <w:t>GmbH</w:t>
            </w:r>
            <w:proofErr w:type="spellEnd"/>
            <w:r w:rsidRPr="003D0C9E">
              <w:rPr>
                <w:b/>
              </w:rPr>
              <w:t xml:space="preserve"> WS700-UMB</w:t>
            </w:r>
          </w:p>
        </w:tc>
      </w:tr>
      <w:tr w:rsidR="00084F76" w:rsidRPr="003D0C9E" w14:paraId="4594BD3A" w14:textId="77777777" w:rsidTr="00F34B4C">
        <w:tc>
          <w:tcPr>
            <w:tcW w:w="1847" w:type="pct"/>
            <w:tcBorders>
              <w:top w:val="single" w:sz="4" w:space="0" w:color="000000"/>
              <w:left w:val="single" w:sz="4" w:space="0" w:color="000000"/>
              <w:bottom w:val="single" w:sz="4" w:space="0" w:color="000000"/>
              <w:right w:val="single" w:sz="4" w:space="0" w:color="auto"/>
            </w:tcBorders>
          </w:tcPr>
          <w:p w14:paraId="20B696E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proofErr w:type="spellStart"/>
            <w:r w:rsidRPr="003D0C9E">
              <w:rPr>
                <w:rFonts w:ascii="Times New Roman" w:eastAsia="Times New Roman" w:hAnsi="Times New Roman" w:cs="Times New Roman"/>
                <w:b/>
                <w:sz w:val="24"/>
                <w:szCs w:val="24"/>
                <w:lang w:val="uk-UA"/>
              </w:rPr>
              <w:t>Lufft</w:t>
            </w:r>
            <w:proofErr w:type="spellEnd"/>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GmbH</w:t>
            </w:r>
            <w:proofErr w:type="spellEnd"/>
            <w:r w:rsidRPr="003D0C9E">
              <w:rPr>
                <w:rFonts w:ascii="Times New Roman" w:eastAsia="Times New Roman" w:hAnsi="Times New Roman" w:cs="Times New Roman"/>
                <w:b/>
                <w:sz w:val="24"/>
                <w:szCs w:val="24"/>
                <w:lang w:val="uk-UA"/>
              </w:rPr>
              <w:t xml:space="preserve"> WS700-UMB</w:t>
            </w:r>
          </w:p>
        </w:tc>
        <w:tc>
          <w:tcPr>
            <w:tcW w:w="2032" w:type="pct"/>
            <w:tcBorders>
              <w:top w:val="single" w:sz="4" w:space="0" w:color="000000"/>
              <w:left w:val="single" w:sz="4" w:space="0" w:color="auto"/>
              <w:bottom w:val="single" w:sz="4" w:space="0" w:color="000000"/>
              <w:right w:val="single" w:sz="4" w:space="0" w:color="auto"/>
            </w:tcBorders>
          </w:tcPr>
          <w:p w14:paraId="17C6E88B" w14:textId="77777777" w:rsidR="00084F76" w:rsidRPr="003D0C9E" w:rsidRDefault="00084F76" w:rsidP="00F34B4C">
            <w:pPr>
              <w:pStyle w:val="a6"/>
              <w:spacing w:after="0"/>
              <w:jc w:val="both"/>
              <w:rPr>
                <w:lang w:eastAsia="en-US"/>
              </w:rPr>
            </w:pPr>
            <w:r w:rsidRPr="003D0C9E">
              <w:rPr>
                <w:lang w:eastAsia="en-US"/>
              </w:rPr>
              <w:t>1. Зовнішній огляд.</w:t>
            </w:r>
          </w:p>
          <w:p w14:paraId="44D3D5D1" w14:textId="77777777" w:rsidR="00084F76" w:rsidRPr="003D0C9E" w:rsidRDefault="00084F76" w:rsidP="00F34B4C">
            <w:pPr>
              <w:pStyle w:val="a6"/>
              <w:spacing w:after="0"/>
              <w:jc w:val="both"/>
              <w:rPr>
                <w:lang w:eastAsia="en-US"/>
              </w:rPr>
            </w:pPr>
            <w:r w:rsidRPr="003D0C9E">
              <w:t>2. Складання Акту огляду.</w:t>
            </w:r>
          </w:p>
          <w:p w14:paraId="0DBE8B0B" w14:textId="77777777" w:rsidR="00084F76" w:rsidRPr="003D0C9E" w:rsidRDefault="00084F76" w:rsidP="00F34B4C">
            <w:pPr>
              <w:pStyle w:val="a6"/>
              <w:spacing w:after="0"/>
              <w:jc w:val="both"/>
            </w:pPr>
            <w:r w:rsidRPr="003D0C9E">
              <w:t>3. При наявності пошкоджень, виконати їх усунення.</w:t>
            </w:r>
          </w:p>
          <w:p w14:paraId="61E8EFD9"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14:paraId="40464348"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628FE6C3"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r w:rsidR="00084F76" w:rsidRPr="003D0C9E" w14:paraId="18C4C3D6"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762C339B" w14:textId="77777777" w:rsidR="00084F76" w:rsidRPr="003D0C9E" w:rsidRDefault="00084F76" w:rsidP="00F34B4C">
            <w:pPr>
              <w:pStyle w:val="a6"/>
              <w:spacing w:after="0"/>
              <w:jc w:val="center"/>
              <w:rPr>
                <w:lang w:eastAsia="en-US"/>
              </w:rPr>
            </w:pPr>
            <w:r w:rsidRPr="003D0C9E">
              <w:rPr>
                <w:b/>
                <w:lang w:eastAsia="en-US"/>
              </w:rPr>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084F76" w:rsidRPr="003D0C9E" w14:paraId="2E809F22" w14:textId="77777777" w:rsidTr="00F34B4C">
        <w:tc>
          <w:tcPr>
            <w:tcW w:w="1847" w:type="pct"/>
            <w:tcBorders>
              <w:top w:val="single" w:sz="4" w:space="0" w:color="000000"/>
              <w:left w:val="single" w:sz="4" w:space="0" w:color="000000"/>
              <w:bottom w:val="single" w:sz="4" w:space="0" w:color="000000"/>
              <w:right w:val="single" w:sz="4" w:space="0" w:color="auto"/>
            </w:tcBorders>
          </w:tcPr>
          <w:p w14:paraId="4F99AC6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конструкції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032" w:type="pct"/>
            <w:tcBorders>
              <w:top w:val="single" w:sz="4" w:space="0" w:color="000000"/>
              <w:left w:val="single" w:sz="4" w:space="0" w:color="auto"/>
              <w:bottom w:val="single" w:sz="4" w:space="0" w:color="000000"/>
              <w:right w:val="single" w:sz="4" w:space="0" w:color="auto"/>
            </w:tcBorders>
          </w:tcPr>
          <w:p w14:paraId="5577C615" w14:textId="77777777" w:rsidR="00084F76" w:rsidRPr="003D0C9E" w:rsidRDefault="00084F76" w:rsidP="00F34B4C">
            <w:pPr>
              <w:pStyle w:val="a6"/>
              <w:spacing w:after="0"/>
              <w:jc w:val="both"/>
            </w:pPr>
            <w:r w:rsidRPr="003D0C9E">
              <w:t xml:space="preserve">1. Візуальний огляд конструкції павільйону </w:t>
            </w:r>
            <w:r w:rsidRPr="003D0C9E">
              <w:rPr>
                <w:lang w:eastAsia="en-US"/>
              </w:rPr>
              <w:t>(мобільна будівля модульна збірна «Блок-контейнер» з допоміжним обладнанням).</w:t>
            </w:r>
          </w:p>
          <w:p w14:paraId="6EF6E539" w14:textId="77777777" w:rsidR="00084F76" w:rsidRPr="003D0C9E" w:rsidRDefault="00084F76" w:rsidP="00F34B4C">
            <w:pPr>
              <w:pStyle w:val="a6"/>
              <w:spacing w:after="0"/>
              <w:jc w:val="both"/>
            </w:pPr>
            <w:r w:rsidRPr="003D0C9E">
              <w:t>2. Перевірка системи електроживлення.</w:t>
            </w:r>
          </w:p>
          <w:p w14:paraId="10C4B47F" w14:textId="77777777" w:rsidR="00084F76" w:rsidRPr="003D0C9E" w:rsidRDefault="00084F76" w:rsidP="00F34B4C">
            <w:pPr>
              <w:pStyle w:val="a6"/>
              <w:spacing w:after="0"/>
              <w:jc w:val="both"/>
            </w:pPr>
            <w:r w:rsidRPr="003D0C9E">
              <w:t>3. Перевірка і забезпечення цілісності кабелів та мережі електроживлення.</w:t>
            </w:r>
          </w:p>
          <w:p w14:paraId="654D181E" w14:textId="77777777" w:rsidR="00084F76" w:rsidRPr="003D0C9E" w:rsidRDefault="00084F76" w:rsidP="00F34B4C">
            <w:pPr>
              <w:pStyle w:val="a6"/>
              <w:spacing w:after="0"/>
              <w:jc w:val="both"/>
            </w:pPr>
            <w:r w:rsidRPr="003D0C9E">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14:paraId="59A328A3" w14:textId="77777777" w:rsidR="00084F76" w:rsidRPr="003D0C9E" w:rsidRDefault="00084F76" w:rsidP="00F34B4C">
            <w:pPr>
              <w:pStyle w:val="a6"/>
              <w:spacing w:after="0"/>
              <w:jc w:val="both"/>
            </w:pPr>
            <w:r w:rsidRPr="003D0C9E">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14:paraId="635AEB13" w14:textId="77777777" w:rsidR="00084F76" w:rsidRPr="003D0C9E" w:rsidRDefault="00084F76" w:rsidP="00F34B4C">
            <w:pPr>
              <w:pStyle w:val="a6"/>
              <w:spacing w:after="0"/>
              <w:jc w:val="both"/>
            </w:pPr>
            <w:r w:rsidRPr="003D0C9E">
              <w:t>6. Складання Акту огляду.</w:t>
            </w:r>
          </w:p>
          <w:p w14:paraId="31F92D64"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14:paraId="3F4F27F9"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ABD62B5" w14:textId="77777777" w:rsidR="00084F76" w:rsidRPr="003D0C9E" w:rsidRDefault="00084F76" w:rsidP="00F34B4C">
            <w:pPr>
              <w:pStyle w:val="a6"/>
              <w:spacing w:after="0"/>
              <w:jc w:val="center"/>
              <w:rPr>
                <w:lang w:eastAsia="en-US"/>
              </w:rPr>
            </w:pPr>
            <w:r w:rsidRPr="003D0C9E">
              <w:rPr>
                <w:lang w:eastAsia="en-US"/>
              </w:rPr>
              <w:t>м. Бровари, парк «Перемоги»</w:t>
            </w:r>
          </w:p>
        </w:tc>
      </w:tr>
    </w:tbl>
    <w:p w14:paraId="1765ABFA"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2"/>
        <w:gridCol w:w="3798"/>
        <w:gridCol w:w="2095"/>
      </w:tblGrid>
      <w:tr w:rsidR="00084F76" w:rsidRPr="003D0C9E" w14:paraId="4E70849E"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32835A61" w14:textId="77777777" w:rsidR="00084F76" w:rsidRPr="003D0C9E" w:rsidRDefault="00084F76" w:rsidP="00F34B4C">
            <w:pPr>
              <w:pStyle w:val="a6"/>
              <w:spacing w:after="0"/>
              <w:jc w:val="center"/>
              <w:rPr>
                <w:b/>
                <w:i/>
                <w:lang w:eastAsia="en-US"/>
              </w:rPr>
            </w:pPr>
            <w:r w:rsidRPr="003D0C9E">
              <w:rPr>
                <w:b/>
                <w:i/>
                <w:lang w:eastAsia="en-US"/>
              </w:rPr>
              <w:t xml:space="preserve">Стаціонарний пункт спостереження за забрудненням атмосферного повітря </w:t>
            </w:r>
          </w:p>
          <w:p w14:paraId="742F1CCB" w14:textId="77777777" w:rsidR="00084F76" w:rsidRPr="003D0C9E" w:rsidRDefault="00084F76" w:rsidP="00F34B4C">
            <w:pPr>
              <w:pStyle w:val="a6"/>
              <w:spacing w:after="0"/>
              <w:jc w:val="center"/>
              <w:rPr>
                <w:b/>
                <w:i/>
                <w:lang w:eastAsia="en-US"/>
              </w:rPr>
            </w:pPr>
            <w:r w:rsidRPr="003D0C9E">
              <w:rPr>
                <w:b/>
                <w:i/>
                <w:lang w:eastAsia="en-US"/>
              </w:rPr>
              <w:t>у м. Біла Церква</w:t>
            </w:r>
          </w:p>
        </w:tc>
      </w:tr>
      <w:tr w:rsidR="00084F76" w:rsidRPr="003D0C9E" w14:paraId="06C369C0"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4D9C7864" w14:textId="77777777" w:rsidR="00084F76" w:rsidRPr="003D0C9E" w:rsidRDefault="00084F76" w:rsidP="00F34B4C">
            <w:pPr>
              <w:pStyle w:val="a6"/>
              <w:spacing w:after="0"/>
              <w:jc w:val="center"/>
              <w:rPr>
                <w:b/>
                <w:i/>
                <w:lang w:eastAsia="en-US"/>
              </w:rPr>
            </w:pPr>
            <w:r w:rsidRPr="003D0C9E">
              <w:rPr>
                <w:b/>
                <w:i/>
                <w:lang w:eastAsia="en-US"/>
              </w:rPr>
              <w:t xml:space="preserve">І. Обслуговування аналізатору пилу РМ10та РМ2.5 в повітрі SWAM 5a, </w:t>
            </w:r>
            <w:r w:rsidRPr="003D0C9E">
              <w:rPr>
                <w:b/>
                <w:i/>
                <w:lang w:eastAsia="en-US"/>
              </w:rPr>
              <w:lastRenderedPageBreak/>
              <w:t xml:space="preserve">газоаналізаторів </w:t>
            </w:r>
            <w:proofErr w:type="spellStart"/>
            <w:r w:rsidRPr="003D0C9E">
              <w:rPr>
                <w:b/>
                <w:i/>
                <w:lang w:eastAsia="en-US"/>
              </w:rPr>
              <w:t>Serinus</w:t>
            </w:r>
            <w:proofErr w:type="spellEnd"/>
            <w:r w:rsidRPr="003D0C9E">
              <w:rPr>
                <w:b/>
                <w:i/>
                <w:lang w:eastAsia="en-US"/>
              </w:rPr>
              <w:t xml:space="preserve"> 30 (СО), </w:t>
            </w:r>
            <w:proofErr w:type="spellStart"/>
            <w:r w:rsidRPr="003D0C9E">
              <w:rPr>
                <w:b/>
                <w:i/>
                <w:lang w:eastAsia="en-US"/>
              </w:rPr>
              <w:t>Serinus</w:t>
            </w:r>
            <w:proofErr w:type="spellEnd"/>
            <w:r w:rsidRPr="003D0C9E">
              <w:rPr>
                <w:b/>
                <w:i/>
                <w:lang w:eastAsia="en-US"/>
              </w:rPr>
              <w:t xml:space="preserve"> 51 (H2S, SO2), </w:t>
            </w:r>
            <w:proofErr w:type="spellStart"/>
            <w:r w:rsidRPr="003D0C9E">
              <w:rPr>
                <w:b/>
                <w:i/>
                <w:lang w:eastAsia="en-US"/>
              </w:rPr>
              <w:t>Serinus</w:t>
            </w:r>
            <w:proofErr w:type="spellEnd"/>
            <w:r w:rsidRPr="003D0C9E">
              <w:rPr>
                <w:b/>
                <w:i/>
                <w:lang w:eastAsia="en-US"/>
              </w:rPr>
              <w:t xml:space="preserve"> 44 (NO, NH3) з NH3 </w:t>
            </w:r>
            <w:proofErr w:type="spellStart"/>
            <w:r w:rsidRPr="003D0C9E">
              <w:rPr>
                <w:b/>
                <w:i/>
                <w:lang w:eastAsia="en-US"/>
              </w:rPr>
              <w:t>to</w:t>
            </w:r>
            <w:proofErr w:type="spellEnd"/>
            <w:r w:rsidRPr="003D0C9E">
              <w:rPr>
                <w:b/>
                <w:i/>
                <w:lang w:eastAsia="en-US"/>
              </w:rPr>
              <w:t xml:space="preserve"> NO </w:t>
            </w:r>
            <w:proofErr w:type="spellStart"/>
            <w:r w:rsidRPr="003D0C9E">
              <w:rPr>
                <w:b/>
                <w:i/>
                <w:lang w:eastAsia="en-US"/>
              </w:rPr>
              <w:t>Converter</w:t>
            </w:r>
            <w:proofErr w:type="spellEnd"/>
            <w:r w:rsidRPr="003D0C9E">
              <w:rPr>
                <w:b/>
                <w:i/>
                <w:lang w:eastAsia="en-US"/>
              </w:rPr>
              <w:t xml:space="preserve"> HTO1000N, метеостанції </w:t>
            </w:r>
            <w:proofErr w:type="spellStart"/>
            <w:r w:rsidRPr="003D0C9E">
              <w:rPr>
                <w:b/>
                <w:i/>
                <w:lang w:eastAsia="en-US"/>
              </w:rPr>
              <w:t>Lufft</w:t>
            </w:r>
            <w:proofErr w:type="spellEnd"/>
            <w:r w:rsidRPr="003D0C9E">
              <w:rPr>
                <w:b/>
                <w:i/>
                <w:lang w:eastAsia="en-US"/>
              </w:rPr>
              <w:t xml:space="preserve"> </w:t>
            </w:r>
            <w:proofErr w:type="spellStart"/>
            <w:r w:rsidRPr="003D0C9E">
              <w:rPr>
                <w:b/>
                <w:i/>
                <w:lang w:eastAsia="en-US"/>
              </w:rPr>
              <w:t>GmbH</w:t>
            </w:r>
            <w:proofErr w:type="spellEnd"/>
            <w:r w:rsidRPr="003D0C9E">
              <w:rPr>
                <w:b/>
                <w:i/>
                <w:lang w:eastAsia="en-US"/>
              </w:rPr>
              <w:t xml:space="preserve"> WS700-UMB</w:t>
            </w:r>
          </w:p>
        </w:tc>
      </w:tr>
      <w:tr w:rsidR="00084F76" w:rsidRPr="003D0C9E" w14:paraId="635B390B" w14:textId="77777777" w:rsidTr="00F34B4C">
        <w:tc>
          <w:tcPr>
            <w:tcW w:w="1847" w:type="pct"/>
            <w:tcBorders>
              <w:top w:val="single" w:sz="4" w:space="0" w:color="000000"/>
              <w:left w:val="single" w:sz="4" w:space="0" w:color="000000"/>
              <w:bottom w:val="single" w:sz="4" w:space="0" w:color="000000"/>
              <w:right w:val="single" w:sz="4" w:space="0" w:color="auto"/>
            </w:tcBorders>
          </w:tcPr>
          <w:p w14:paraId="11BCA0ED"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lastRenderedPageBreak/>
              <w:t>Технічне обслуговування</w:t>
            </w:r>
          </w:p>
          <w:p w14:paraId="0C766417" w14:textId="77777777" w:rsidR="00084F76" w:rsidRPr="003D0C9E" w:rsidRDefault="00084F76" w:rsidP="00F34B4C">
            <w:pPr>
              <w:pStyle w:val="a6"/>
              <w:spacing w:after="0"/>
              <w:jc w:val="both"/>
              <w:rPr>
                <w:lang w:eastAsia="en-US"/>
              </w:rPr>
            </w:pPr>
            <w:r w:rsidRPr="003D0C9E">
              <w:rPr>
                <w:b/>
                <w:lang w:eastAsia="en-US"/>
              </w:rPr>
              <w:t>аналізатору пилу РМ10та РМ2.5 в повітрі SWAM 5a</w:t>
            </w:r>
          </w:p>
        </w:tc>
        <w:tc>
          <w:tcPr>
            <w:tcW w:w="2032" w:type="pct"/>
            <w:tcBorders>
              <w:top w:val="single" w:sz="4" w:space="0" w:color="000000"/>
              <w:left w:val="single" w:sz="4" w:space="0" w:color="000000"/>
              <w:bottom w:val="single" w:sz="4" w:space="0" w:color="000000"/>
              <w:right w:val="single" w:sz="4" w:space="0" w:color="auto"/>
            </w:tcBorders>
          </w:tcPr>
          <w:p w14:paraId="34EA7E7A" w14:textId="77777777" w:rsidR="00084F76" w:rsidRPr="003D0C9E" w:rsidRDefault="00084F76" w:rsidP="00F34B4C">
            <w:pPr>
              <w:pStyle w:val="a6"/>
              <w:spacing w:after="0"/>
              <w:jc w:val="both"/>
              <w:rPr>
                <w:lang w:eastAsia="en-US"/>
              </w:rPr>
            </w:pPr>
            <w:r w:rsidRPr="003D0C9E">
              <w:rPr>
                <w:lang w:eastAsia="en-US"/>
              </w:rPr>
              <w:t>1. Зовнішній огляд.</w:t>
            </w:r>
          </w:p>
          <w:p w14:paraId="2302EA09"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41D91B55" w14:textId="77777777" w:rsidR="00084F76" w:rsidRPr="003D0C9E" w:rsidRDefault="00084F76" w:rsidP="00F34B4C">
            <w:pPr>
              <w:pStyle w:val="a6"/>
              <w:spacing w:after="0"/>
              <w:jc w:val="both"/>
              <w:rPr>
                <w:lang w:eastAsia="en-US"/>
              </w:rPr>
            </w:pPr>
            <w:r w:rsidRPr="003D0C9E">
              <w:rPr>
                <w:lang w:eastAsia="en-US"/>
              </w:rPr>
              <w:t>3. Опробування.</w:t>
            </w:r>
          </w:p>
          <w:p w14:paraId="40FA7155"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62DAA178" w14:textId="77777777" w:rsidR="00084F76" w:rsidRPr="003D0C9E" w:rsidRDefault="00084F76" w:rsidP="00F34B4C">
            <w:pPr>
              <w:pStyle w:val="a6"/>
              <w:spacing w:after="0"/>
              <w:jc w:val="both"/>
            </w:pPr>
            <w:r w:rsidRPr="003D0C9E">
              <w:t>5. Складання Акту огляду.</w:t>
            </w:r>
          </w:p>
          <w:p w14:paraId="78715F64"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306587A0"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фільтрів(один раз на місяць).</w:t>
            </w:r>
          </w:p>
        </w:tc>
        <w:tc>
          <w:tcPr>
            <w:tcW w:w="1121" w:type="pct"/>
            <w:tcBorders>
              <w:top w:val="single" w:sz="4" w:space="0" w:color="000000"/>
              <w:left w:val="single" w:sz="4" w:space="0" w:color="000000"/>
              <w:right w:val="single" w:sz="4" w:space="0" w:color="auto"/>
            </w:tcBorders>
          </w:tcPr>
          <w:p w14:paraId="4210C830"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18DCA2B8"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r w:rsidR="00084F76" w:rsidRPr="003D0C9E" w14:paraId="3E5332DF" w14:textId="77777777" w:rsidTr="00F34B4C">
        <w:tc>
          <w:tcPr>
            <w:tcW w:w="1847" w:type="pct"/>
            <w:tcBorders>
              <w:top w:val="single" w:sz="4" w:space="0" w:color="000000"/>
              <w:left w:val="single" w:sz="4" w:space="0" w:color="000000"/>
              <w:bottom w:val="single" w:sz="4" w:space="0" w:color="000000"/>
              <w:right w:val="single" w:sz="4" w:space="0" w:color="auto"/>
            </w:tcBorders>
          </w:tcPr>
          <w:p w14:paraId="3DA850C9"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Проведення калібрування</w:t>
            </w:r>
          </w:p>
          <w:p w14:paraId="7D2FF72C"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газоаналізатор автоматичний</w:t>
            </w:r>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30 (СО)</w:t>
            </w:r>
          </w:p>
        </w:tc>
        <w:tc>
          <w:tcPr>
            <w:tcW w:w="2032" w:type="pct"/>
            <w:tcBorders>
              <w:top w:val="single" w:sz="4" w:space="0" w:color="000000"/>
              <w:left w:val="single" w:sz="4" w:space="0" w:color="auto"/>
              <w:bottom w:val="single" w:sz="4" w:space="0" w:color="000000"/>
              <w:right w:val="single" w:sz="4" w:space="0" w:color="auto"/>
            </w:tcBorders>
          </w:tcPr>
          <w:p w14:paraId="342A501E" w14:textId="77777777" w:rsidR="00084F76" w:rsidRPr="003D0C9E" w:rsidRDefault="00084F76" w:rsidP="00F34B4C">
            <w:pPr>
              <w:pStyle w:val="a6"/>
              <w:spacing w:after="0"/>
              <w:jc w:val="both"/>
              <w:rPr>
                <w:lang w:eastAsia="en-US"/>
              </w:rPr>
            </w:pPr>
            <w:r w:rsidRPr="003D0C9E">
              <w:rPr>
                <w:lang w:eastAsia="en-US"/>
              </w:rPr>
              <w:t>1. Зовнішній огляд.</w:t>
            </w:r>
          </w:p>
          <w:p w14:paraId="56504F8F"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620917C9" w14:textId="77777777" w:rsidR="00084F76" w:rsidRPr="003D0C9E" w:rsidRDefault="00084F76" w:rsidP="00F34B4C">
            <w:pPr>
              <w:pStyle w:val="a6"/>
              <w:spacing w:after="0"/>
              <w:jc w:val="both"/>
              <w:rPr>
                <w:lang w:eastAsia="en-US"/>
              </w:rPr>
            </w:pPr>
            <w:r w:rsidRPr="003D0C9E">
              <w:rPr>
                <w:lang w:eastAsia="en-US"/>
              </w:rPr>
              <w:t>3. Опробування.</w:t>
            </w:r>
          </w:p>
          <w:p w14:paraId="11E25702"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3330AB2A" w14:textId="77777777" w:rsidR="00084F76" w:rsidRPr="003D0C9E" w:rsidRDefault="00084F76" w:rsidP="00F34B4C">
            <w:pPr>
              <w:pStyle w:val="a6"/>
              <w:spacing w:after="0"/>
              <w:jc w:val="both"/>
            </w:pPr>
            <w:r w:rsidRPr="003D0C9E">
              <w:t>5. Складання Акту огляду.</w:t>
            </w:r>
          </w:p>
          <w:p w14:paraId="6D233003"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79F5E769"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top w:val="single" w:sz="4" w:space="0" w:color="000000"/>
              <w:left w:val="single" w:sz="4" w:space="0" w:color="auto"/>
              <w:right w:val="single" w:sz="4" w:space="0" w:color="auto"/>
            </w:tcBorders>
          </w:tcPr>
          <w:p w14:paraId="69BB9EF4"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5DCDE190"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r w:rsidR="00084F76" w:rsidRPr="003D0C9E" w14:paraId="771B9041" w14:textId="77777777" w:rsidTr="00F34B4C">
        <w:tc>
          <w:tcPr>
            <w:tcW w:w="1847" w:type="pct"/>
            <w:tcBorders>
              <w:top w:val="single" w:sz="4" w:space="0" w:color="000000"/>
              <w:left w:val="single" w:sz="4" w:space="0" w:color="000000"/>
              <w:bottom w:val="single" w:sz="4" w:space="0" w:color="000000"/>
              <w:right w:val="single" w:sz="4" w:space="0" w:color="auto"/>
            </w:tcBorders>
          </w:tcPr>
          <w:p w14:paraId="18D35B86"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7F6AD43B"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44 (NO, NH3) з NH3 </w:t>
            </w:r>
            <w:proofErr w:type="spellStart"/>
            <w:r w:rsidRPr="003D0C9E">
              <w:rPr>
                <w:rFonts w:ascii="Times New Roman" w:eastAsia="Times New Roman" w:hAnsi="Times New Roman" w:cs="Times New Roman"/>
                <w:b/>
                <w:sz w:val="24"/>
                <w:szCs w:val="24"/>
                <w:lang w:val="uk-UA"/>
              </w:rPr>
              <w:t>to</w:t>
            </w:r>
            <w:proofErr w:type="spellEnd"/>
            <w:r w:rsidRPr="003D0C9E">
              <w:rPr>
                <w:rFonts w:ascii="Times New Roman" w:eastAsia="Times New Roman" w:hAnsi="Times New Roman" w:cs="Times New Roman"/>
                <w:b/>
                <w:sz w:val="24"/>
                <w:szCs w:val="24"/>
                <w:lang w:val="uk-UA"/>
              </w:rPr>
              <w:t xml:space="preserve"> NO </w:t>
            </w:r>
            <w:proofErr w:type="spellStart"/>
            <w:r w:rsidRPr="003D0C9E">
              <w:rPr>
                <w:rFonts w:ascii="Times New Roman" w:eastAsia="Times New Roman" w:hAnsi="Times New Roman" w:cs="Times New Roman"/>
                <w:b/>
                <w:sz w:val="24"/>
                <w:szCs w:val="24"/>
                <w:lang w:val="uk-UA"/>
              </w:rPr>
              <w:t>Converter</w:t>
            </w:r>
            <w:proofErr w:type="spellEnd"/>
            <w:r w:rsidRPr="003D0C9E">
              <w:rPr>
                <w:rFonts w:ascii="Times New Roman" w:eastAsia="Times New Roman" w:hAnsi="Times New Roman" w:cs="Times New Roman"/>
                <w:b/>
                <w:sz w:val="24"/>
                <w:szCs w:val="24"/>
                <w:lang w:val="uk-UA"/>
              </w:rPr>
              <w:t xml:space="preserve"> HTO1000N</w:t>
            </w:r>
          </w:p>
        </w:tc>
        <w:tc>
          <w:tcPr>
            <w:tcW w:w="2032" w:type="pct"/>
            <w:tcBorders>
              <w:top w:val="single" w:sz="4" w:space="0" w:color="000000"/>
              <w:left w:val="single" w:sz="4" w:space="0" w:color="auto"/>
              <w:bottom w:val="single" w:sz="4" w:space="0" w:color="000000"/>
              <w:right w:val="single" w:sz="4" w:space="0" w:color="auto"/>
            </w:tcBorders>
          </w:tcPr>
          <w:p w14:paraId="405CD03F" w14:textId="77777777" w:rsidR="00084F76" w:rsidRPr="003D0C9E" w:rsidRDefault="00084F76" w:rsidP="00F34B4C">
            <w:pPr>
              <w:pStyle w:val="a6"/>
              <w:spacing w:after="0"/>
              <w:jc w:val="both"/>
              <w:rPr>
                <w:lang w:eastAsia="en-US"/>
              </w:rPr>
            </w:pPr>
            <w:r w:rsidRPr="003D0C9E">
              <w:rPr>
                <w:lang w:eastAsia="en-US"/>
              </w:rPr>
              <w:t>1. Зовнішній огляд.</w:t>
            </w:r>
          </w:p>
          <w:p w14:paraId="43ADE19F"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00B55759" w14:textId="77777777" w:rsidR="00084F76" w:rsidRPr="003D0C9E" w:rsidRDefault="00084F76" w:rsidP="00F34B4C">
            <w:pPr>
              <w:pStyle w:val="a6"/>
              <w:spacing w:after="0"/>
              <w:jc w:val="both"/>
              <w:rPr>
                <w:lang w:eastAsia="en-US"/>
              </w:rPr>
            </w:pPr>
            <w:r w:rsidRPr="003D0C9E">
              <w:rPr>
                <w:lang w:eastAsia="en-US"/>
              </w:rPr>
              <w:t>3. Опробування.</w:t>
            </w:r>
          </w:p>
          <w:p w14:paraId="47E4A8DB" w14:textId="77777777" w:rsidR="00084F76" w:rsidRPr="003D0C9E" w:rsidRDefault="00084F76" w:rsidP="00F34B4C">
            <w:pPr>
              <w:pStyle w:val="a6"/>
              <w:spacing w:after="0"/>
              <w:jc w:val="both"/>
              <w:rPr>
                <w:lang w:eastAsia="en-US"/>
              </w:rPr>
            </w:pPr>
            <w:r w:rsidRPr="003D0C9E">
              <w:rPr>
                <w:lang w:eastAsia="en-US"/>
              </w:rPr>
              <w:t>4. Контроль метрологічних характеристик.</w:t>
            </w:r>
          </w:p>
          <w:p w14:paraId="2A2EA3E4" w14:textId="77777777" w:rsidR="00084F76" w:rsidRPr="003D0C9E" w:rsidRDefault="00084F76" w:rsidP="00F34B4C">
            <w:pPr>
              <w:pStyle w:val="a6"/>
              <w:spacing w:after="0"/>
              <w:jc w:val="both"/>
            </w:pPr>
            <w:r w:rsidRPr="003D0C9E">
              <w:t>5. Складання Акту огляду.</w:t>
            </w:r>
          </w:p>
          <w:p w14:paraId="5A5227F6"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1CD3E2CF"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left w:val="single" w:sz="4" w:space="0" w:color="auto"/>
              <w:right w:val="single" w:sz="4" w:space="0" w:color="auto"/>
            </w:tcBorders>
          </w:tcPr>
          <w:p w14:paraId="07B0DBE5" w14:textId="77777777" w:rsidR="00084F76" w:rsidRPr="003D0C9E" w:rsidRDefault="00084F76" w:rsidP="00F34B4C">
            <w:pPr>
              <w:pStyle w:val="a6"/>
              <w:spacing w:after="0"/>
              <w:jc w:val="center"/>
              <w:rPr>
                <w:b/>
                <w:bCs/>
                <w:i/>
                <w:color w:val="000000"/>
              </w:rPr>
            </w:pPr>
            <w:r w:rsidRPr="003D0C9E">
              <w:rPr>
                <w:lang w:eastAsia="en-US"/>
              </w:rPr>
              <w:t>Київська область,</w:t>
            </w:r>
          </w:p>
          <w:p w14:paraId="26F0989D"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r w:rsidR="00084F76" w:rsidRPr="003D0C9E" w14:paraId="7CBCB232" w14:textId="77777777" w:rsidTr="00F34B4C">
        <w:tc>
          <w:tcPr>
            <w:tcW w:w="1847" w:type="pct"/>
            <w:tcBorders>
              <w:top w:val="single" w:sz="4" w:space="0" w:color="000000"/>
              <w:left w:val="single" w:sz="4" w:space="0" w:color="000000"/>
              <w:bottom w:val="single" w:sz="4" w:space="0" w:color="000000"/>
              <w:right w:val="single" w:sz="4" w:space="0" w:color="auto"/>
            </w:tcBorders>
          </w:tcPr>
          <w:p w14:paraId="777A09EB" w14:textId="77777777" w:rsidR="00084F76" w:rsidRPr="003D0C9E" w:rsidRDefault="00084F76" w:rsidP="00F34B4C">
            <w:pPr>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Технічне обслуговування</w:t>
            </w:r>
          </w:p>
          <w:p w14:paraId="1FDB6366"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газоаналізатор </w:t>
            </w:r>
            <w:proofErr w:type="spellStart"/>
            <w:r w:rsidRPr="003D0C9E">
              <w:rPr>
                <w:rFonts w:ascii="Times New Roman" w:eastAsia="Times New Roman" w:hAnsi="Times New Roman" w:cs="Times New Roman"/>
                <w:b/>
                <w:sz w:val="24"/>
                <w:szCs w:val="24"/>
                <w:lang w:val="uk-UA"/>
              </w:rPr>
              <w:t>Serinus</w:t>
            </w:r>
            <w:proofErr w:type="spellEnd"/>
            <w:r w:rsidRPr="003D0C9E">
              <w:rPr>
                <w:rFonts w:ascii="Times New Roman" w:eastAsia="Times New Roman" w:hAnsi="Times New Roman" w:cs="Times New Roman"/>
                <w:b/>
                <w:sz w:val="24"/>
                <w:szCs w:val="24"/>
                <w:lang w:val="uk-UA"/>
              </w:rPr>
              <w:t xml:space="preserve"> 51 (H2S, SO2)</w:t>
            </w:r>
          </w:p>
        </w:tc>
        <w:tc>
          <w:tcPr>
            <w:tcW w:w="2032" w:type="pct"/>
            <w:tcBorders>
              <w:top w:val="single" w:sz="4" w:space="0" w:color="000000"/>
              <w:left w:val="single" w:sz="4" w:space="0" w:color="auto"/>
              <w:bottom w:val="single" w:sz="4" w:space="0" w:color="000000"/>
              <w:right w:val="single" w:sz="4" w:space="0" w:color="auto"/>
            </w:tcBorders>
          </w:tcPr>
          <w:p w14:paraId="3E81109A" w14:textId="77777777" w:rsidR="00084F76" w:rsidRPr="003D0C9E" w:rsidRDefault="00084F76" w:rsidP="00F34B4C">
            <w:pPr>
              <w:pStyle w:val="a6"/>
              <w:spacing w:after="0"/>
              <w:jc w:val="both"/>
              <w:rPr>
                <w:lang w:eastAsia="en-US"/>
              </w:rPr>
            </w:pPr>
            <w:r w:rsidRPr="003D0C9E">
              <w:rPr>
                <w:lang w:eastAsia="en-US"/>
              </w:rPr>
              <w:t>1. Зовнішній огляд.</w:t>
            </w:r>
          </w:p>
          <w:p w14:paraId="7866C7E6" w14:textId="77777777" w:rsidR="00084F76" w:rsidRPr="003D0C9E" w:rsidRDefault="00084F76" w:rsidP="00F34B4C">
            <w:pPr>
              <w:pStyle w:val="a6"/>
              <w:spacing w:after="0"/>
              <w:jc w:val="both"/>
              <w:rPr>
                <w:lang w:eastAsia="en-US"/>
              </w:rPr>
            </w:pPr>
            <w:r w:rsidRPr="003D0C9E">
              <w:rPr>
                <w:lang w:eastAsia="en-US"/>
              </w:rPr>
              <w:t>2. Перевірка електричного опору ізоляції.</w:t>
            </w:r>
          </w:p>
          <w:p w14:paraId="1A0FA83C" w14:textId="77777777" w:rsidR="00084F76" w:rsidRPr="003D0C9E" w:rsidRDefault="00084F76" w:rsidP="00F34B4C">
            <w:pPr>
              <w:pStyle w:val="a6"/>
              <w:spacing w:after="0"/>
              <w:jc w:val="both"/>
              <w:rPr>
                <w:lang w:eastAsia="en-US"/>
              </w:rPr>
            </w:pPr>
            <w:r w:rsidRPr="003D0C9E">
              <w:rPr>
                <w:lang w:eastAsia="en-US"/>
              </w:rPr>
              <w:t>3. Опробування.</w:t>
            </w:r>
          </w:p>
          <w:p w14:paraId="65B5CC01" w14:textId="77777777" w:rsidR="00084F76" w:rsidRPr="003D0C9E" w:rsidRDefault="00084F76" w:rsidP="00F34B4C">
            <w:pPr>
              <w:pStyle w:val="a6"/>
              <w:spacing w:after="0"/>
              <w:jc w:val="both"/>
              <w:rPr>
                <w:lang w:eastAsia="en-US"/>
              </w:rPr>
            </w:pPr>
            <w:r w:rsidRPr="003D0C9E">
              <w:rPr>
                <w:lang w:eastAsia="en-US"/>
              </w:rPr>
              <w:lastRenderedPageBreak/>
              <w:t>4. Контроль метрологічних характеристик.</w:t>
            </w:r>
          </w:p>
          <w:p w14:paraId="0A6023C6" w14:textId="77777777" w:rsidR="00084F76" w:rsidRPr="003D0C9E" w:rsidRDefault="00084F76" w:rsidP="00F34B4C">
            <w:pPr>
              <w:pStyle w:val="a6"/>
              <w:spacing w:after="0"/>
              <w:jc w:val="both"/>
            </w:pPr>
            <w:r w:rsidRPr="003D0C9E">
              <w:t>5. Складання Акту огляду.</w:t>
            </w:r>
          </w:p>
          <w:p w14:paraId="25491B81"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14:paraId="00B0DCAA"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7. Проведення регламентної заміни комплекту фільтрів.</w:t>
            </w:r>
          </w:p>
        </w:tc>
        <w:tc>
          <w:tcPr>
            <w:tcW w:w="1121" w:type="pct"/>
            <w:tcBorders>
              <w:left w:val="single" w:sz="4" w:space="0" w:color="auto"/>
              <w:right w:val="single" w:sz="4" w:space="0" w:color="auto"/>
            </w:tcBorders>
          </w:tcPr>
          <w:p w14:paraId="1C0E0D19" w14:textId="77777777" w:rsidR="00084F76" w:rsidRPr="003D0C9E" w:rsidRDefault="00084F76" w:rsidP="00F34B4C">
            <w:pPr>
              <w:pStyle w:val="a6"/>
              <w:spacing w:after="0"/>
              <w:jc w:val="center"/>
              <w:rPr>
                <w:b/>
                <w:bCs/>
                <w:i/>
                <w:color w:val="000000"/>
              </w:rPr>
            </w:pPr>
            <w:r w:rsidRPr="003D0C9E">
              <w:rPr>
                <w:lang w:eastAsia="en-US"/>
              </w:rPr>
              <w:lastRenderedPageBreak/>
              <w:t>Київська область,</w:t>
            </w:r>
          </w:p>
          <w:p w14:paraId="6219396B"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r w:rsidR="00084F76" w:rsidRPr="003D0C9E" w14:paraId="06EFB136"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6E0D151B" w14:textId="77777777" w:rsidR="00084F76" w:rsidRPr="003D0C9E" w:rsidRDefault="00084F76" w:rsidP="00F34B4C">
            <w:pPr>
              <w:pStyle w:val="a6"/>
              <w:spacing w:after="0"/>
              <w:jc w:val="center"/>
              <w:rPr>
                <w:lang w:eastAsia="en-US"/>
              </w:rPr>
            </w:pPr>
            <w:r w:rsidRPr="003D0C9E">
              <w:rPr>
                <w:b/>
                <w:lang w:eastAsia="en-US"/>
              </w:rPr>
              <w:lastRenderedPageBreak/>
              <w:t xml:space="preserve">ІІ. Обслуговування </w:t>
            </w:r>
            <w:r w:rsidRPr="003D0C9E">
              <w:rPr>
                <w:b/>
                <w:color w:val="000000"/>
                <w:lang w:eastAsia="uk-UA"/>
              </w:rPr>
              <w:t xml:space="preserve">метеостанції </w:t>
            </w:r>
            <w:proofErr w:type="spellStart"/>
            <w:r w:rsidRPr="003D0C9E">
              <w:rPr>
                <w:b/>
              </w:rPr>
              <w:t>Lufft</w:t>
            </w:r>
            <w:proofErr w:type="spellEnd"/>
            <w:r w:rsidRPr="003D0C9E">
              <w:rPr>
                <w:b/>
              </w:rPr>
              <w:t xml:space="preserve"> </w:t>
            </w:r>
            <w:proofErr w:type="spellStart"/>
            <w:r w:rsidRPr="003D0C9E">
              <w:rPr>
                <w:b/>
              </w:rPr>
              <w:t>GmbH</w:t>
            </w:r>
            <w:proofErr w:type="spellEnd"/>
            <w:r w:rsidRPr="003D0C9E">
              <w:rPr>
                <w:b/>
              </w:rPr>
              <w:t xml:space="preserve"> WS700-UMB</w:t>
            </w:r>
          </w:p>
        </w:tc>
      </w:tr>
      <w:tr w:rsidR="00084F76" w:rsidRPr="003D0C9E" w14:paraId="2DCEE46F" w14:textId="77777777" w:rsidTr="00F34B4C">
        <w:tc>
          <w:tcPr>
            <w:tcW w:w="1847" w:type="pct"/>
            <w:tcBorders>
              <w:top w:val="single" w:sz="4" w:space="0" w:color="000000"/>
              <w:left w:val="single" w:sz="4" w:space="0" w:color="000000"/>
              <w:bottom w:val="single" w:sz="4" w:space="0" w:color="000000"/>
              <w:right w:val="single" w:sz="4" w:space="0" w:color="auto"/>
            </w:tcBorders>
          </w:tcPr>
          <w:p w14:paraId="346E169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Перевірка метеостанції </w:t>
            </w:r>
            <w:proofErr w:type="spellStart"/>
            <w:r w:rsidRPr="003D0C9E">
              <w:rPr>
                <w:rFonts w:ascii="Times New Roman" w:eastAsia="Times New Roman" w:hAnsi="Times New Roman" w:cs="Times New Roman"/>
                <w:b/>
                <w:sz w:val="24"/>
                <w:szCs w:val="24"/>
                <w:lang w:val="uk-UA"/>
              </w:rPr>
              <w:t>Lufft</w:t>
            </w:r>
            <w:proofErr w:type="spellEnd"/>
            <w:r w:rsidRPr="003D0C9E">
              <w:rPr>
                <w:rFonts w:ascii="Times New Roman" w:eastAsia="Times New Roman" w:hAnsi="Times New Roman" w:cs="Times New Roman"/>
                <w:b/>
                <w:sz w:val="24"/>
                <w:szCs w:val="24"/>
                <w:lang w:val="uk-UA"/>
              </w:rPr>
              <w:t xml:space="preserve"> </w:t>
            </w:r>
            <w:proofErr w:type="spellStart"/>
            <w:r w:rsidRPr="003D0C9E">
              <w:rPr>
                <w:rFonts w:ascii="Times New Roman" w:eastAsia="Times New Roman" w:hAnsi="Times New Roman" w:cs="Times New Roman"/>
                <w:b/>
                <w:sz w:val="24"/>
                <w:szCs w:val="24"/>
                <w:lang w:val="uk-UA"/>
              </w:rPr>
              <w:t>GmbH</w:t>
            </w:r>
            <w:proofErr w:type="spellEnd"/>
            <w:r w:rsidRPr="003D0C9E">
              <w:rPr>
                <w:rFonts w:ascii="Times New Roman" w:eastAsia="Times New Roman" w:hAnsi="Times New Roman" w:cs="Times New Roman"/>
                <w:b/>
                <w:sz w:val="24"/>
                <w:szCs w:val="24"/>
                <w:lang w:val="uk-UA"/>
              </w:rPr>
              <w:t xml:space="preserve"> WS700-UMB</w:t>
            </w:r>
          </w:p>
        </w:tc>
        <w:tc>
          <w:tcPr>
            <w:tcW w:w="2032" w:type="pct"/>
            <w:tcBorders>
              <w:top w:val="single" w:sz="4" w:space="0" w:color="000000"/>
              <w:left w:val="single" w:sz="4" w:space="0" w:color="auto"/>
              <w:bottom w:val="single" w:sz="4" w:space="0" w:color="000000"/>
              <w:right w:val="single" w:sz="4" w:space="0" w:color="auto"/>
            </w:tcBorders>
          </w:tcPr>
          <w:p w14:paraId="7E65A4F9" w14:textId="77777777" w:rsidR="00084F76" w:rsidRPr="003D0C9E" w:rsidRDefault="00084F76" w:rsidP="00F34B4C">
            <w:pPr>
              <w:pStyle w:val="a6"/>
              <w:spacing w:after="0"/>
              <w:jc w:val="both"/>
              <w:rPr>
                <w:lang w:eastAsia="en-US"/>
              </w:rPr>
            </w:pPr>
            <w:r w:rsidRPr="003D0C9E">
              <w:rPr>
                <w:lang w:eastAsia="en-US"/>
              </w:rPr>
              <w:t>1. Зовнішній огляд.</w:t>
            </w:r>
          </w:p>
          <w:p w14:paraId="1C76E9E8" w14:textId="77777777" w:rsidR="00084F76" w:rsidRPr="003D0C9E" w:rsidRDefault="00084F76" w:rsidP="00F34B4C">
            <w:pPr>
              <w:pStyle w:val="a6"/>
              <w:spacing w:after="0"/>
              <w:jc w:val="both"/>
              <w:rPr>
                <w:lang w:eastAsia="en-US"/>
              </w:rPr>
            </w:pPr>
            <w:r w:rsidRPr="003D0C9E">
              <w:t>2. Складання Акту огляду.</w:t>
            </w:r>
          </w:p>
          <w:p w14:paraId="18F83017" w14:textId="77777777" w:rsidR="00084F76" w:rsidRPr="003D0C9E" w:rsidRDefault="00084F76" w:rsidP="00F34B4C">
            <w:pPr>
              <w:pStyle w:val="a6"/>
              <w:spacing w:after="0"/>
              <w:jc w:val="both"/>
            </w:pPr>
            <w:r w:rsidRPr="003D0C9E">
              <w:t>3. При наявності пошкоджень, виконати їх усунення.</w:t>
            </w:r>
          </w:p>
          <w:p w14:paraId="0459AEC9" w14:textId="77777777" w:rsidR="00084F76" w:rsidRPr="003D0C9E" w:rsidRDefault="00084F76" w:rsidP="00F34B4C">
            <w:pPr>
              <w:pStyle w:val="a6"/>
              <w:spacing w:after="0"/>
              <w:jc w:val="both"/>
              <w:rPr>
                <w:lang w:eastAsia="en-US"/>
              </w:rPr>
            </w:pPr>
            <w:r w:rsidRPr="003D0C9E">
              <w:t>4.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14:paraId="7F9312FB"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484C2FB4"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r w:rsidR="00084F76" w:rsidRPr="003D0C9E" w14:paraId="23ABF2D3" w14:textId="77777777" w:rsidTr="00F34B4C">
        <w:tc>
          <w:tcPr>
            <w:tcW w:w="5000" w:type="pct"/>
            <w:gridSpan w:val="3"/>
            <w:tcBorders>
              <w:top w:val="single" w:sz="4" w:space="0" w:color="000000"/>
              <w:left w:val="single" w:sz="4" w:space="0" w:color="000000"/>
              <w:bottom w:val="single" w:sz="4" w:space="0" w:color="000000"/>
              <w:right w:val="single" w:sz="4" w:space="0" w:color="auto"/>
            </w:tcBorders>
          </w:tcPr>
          <w:p w14:paraId="751E3A35" w14:textId="77777777" w:rsidR="00084F76" w:rsidRPr="003D0C9E" w:rsidRDefault="00084F76" w:rsidP="00F34B4C">
            <w:pPr>
              <w:pStyle w:val="a6"/>
              <w:spacing w:after="0"/>
              <w:jc w:val="center"/>
              <w:rPr>
                <w:lang w:eastAsia="en-US"/>
              </w:rPr>
            </w:pPr>
            <w:r w:rsidRPr="003D0C9E">
              <w:rPr>
                <w:b/>
                <w:lang w:eastAsia="en-US"/>
              </w:rPr>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084F76" w:rsidRPr="003D0C9E" w14:paraId="444F3515" w14:textId="77777777" w:rsidTr="00F34B4C">
        <w:tc>
          <w:tcPr>
            <w:tcW w:w="1847" w:type="pct"/>
            <w:tcBorders>
              <w:top w:val="single" w:sz="4" w:space="0" w:color="000000"/>
              <w:left w:val="single" w:sz="4" w:space="0" w:color="000000"/>
              <w:bottom w:val="single" w:sz="4" w:space="0" w:color="000000"/>
              <w:right w:val="single" w:sz="4" w:space="0" w:color="auto"/>
            </w:tcBorders>
          </w:tcPr>
          <w:p w14:paraId="168F4DF7"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Перевірка стану конструкції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032" w:type="pct"/>
            <w:tcBorders>
              <w:top w:val="single" w:sz="4" w:space="0" w:color="000000"/>
              <w:left w:val="single" w:sz="4" w:space="0" w:color="auto"/>
              <w:bottom w:val="single" w:sz="4" w:space="0" w:color="000000"/>
              <w:right w:val="single" w:sz="4" w:space="0" w:color="auto"/>
            </w:tcBorders>
          </w:tcPr>
          <w:p w14:paraId="12AEB0E2" w14:textId="77777777" w:rsidR="00084F76" w:rsidRPr="003D0C9E" w:rsidRDefault="00084F76" w:rsidP="00F34B4C">
            <w:pPr>
              <w:pStyle w:val="a6"/>
              <w:spacing w:after="0"/>
              <w:jc w:val="both"/>
            </w:pPr>
            <w:r w:rsidRPr="003D0C9E">
              <w:t xml:space="preserve">1. Візуальний огляд конструкції павільйону </w:t>
            </w:r>
            <w:r w:rsidRPr="003D0C9E">
              <w:rPr>
                <w:lang w:eastAsia="en-US"/>
              </w:rPr>
              <w:t>(мобільна будівля модульна збірна «Блок-контейнер» з допоміжним обладнанням)</w:t>
            </w:r>
          </w:p>
          <w:p w14:paraId="52C491C3" w14:textId="77777777" w:rsidR="00084F76" w:rsidRPr="003D0C9E" w:rsidRDefault="00084F76" w:rsidP="00F34B4C">
            <w:pPr>
              <w:pStyle w:val="a6"/>
              <w:spacing w:after="0"/>
              <w:jc w:val="both"/>
            </w:pPr>
            <w:r w:rsidRPr="003D0C9E">
              <w:t>2. Перевірка системи електроживлення.</w:t>
            </w:r>
          </w:p>
          <w:p w14:paraId="5A18C080" w14:textId="77777777" w:rsidR="00084F76" w:rsidRPr="003D0C9E" w:rsidRDefault="00084F76" w:rsidP="00F34B4C">
            <w:pPr>
              <w:pStyle w:val="a6"/>
              <w:spacing w:after="0"/>
              <w:jc w:val="both"/>
            </w:pPr>
            <w:r w:rsidRPr="003D0C9E">
              <w:t>3. Перевірка і забезпечення цілісності кабелів та мережі електроживлення.</w:t>
            </w:r>
          </w:p>
          <w:p w14:paraId="029DE677" w14:textId="77777777" w:rsidR="00084F76" w:rsidRPr="003D0C9E" w:rsidRDefault="00084F76" w:rsidP="00F34B4C">
            <w:pPr>
              <w:pStyle w:val="a6"/>
              <w:spacing w:after="0"/>
              <w:jc w:val="both"/>
            </w:pPr>
            <w:r w:rsidRPr="003D0C9E">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14:paraId="7E9F0F49" w14:textId="77777777" w:rsidR="00084F76" w:rsidRPr="003D0C9E" w:rsidRDefault="00084F76" w:rsidP="00F34B4C">
            <w:pPr>
              <w:pStyle w:val="a6"/>
              <w:spacing w:after="0"/>
              <w:jc w:val="both"/>
            </w:pPr>
            <w:r w:rsidRPr="003D0C9E">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14:paraId="371A5C3B" w14:textId="77777777" w:rsidR="00084F76" w:rsidRPr="003D0C9E" w:rsidRDefault="00084F76" w:rsidP="00F34B4C">
            <w:pPr>
              <w:pStyle w:val="a6"/>
              <w:spacing w:after="0"/>
              <w:jc w:val="both"/>
            </w:pPr>
            <w:r w:rsidRPr="003D0C9E">
              <w:t>6.  Складання Акту огляду.</w:t>
            </w:r>
          </w:p>
          <w:p w14:paraId="095125D1" w14:textId="77777777" w:rsidR="00084F76" w:rsidRPr="003D0C9E" w:rsidRDefault="00084F76" w:rsidP="00F34B4C">
            <w:pPr>
              <w:pStyle w:val="a6"/>
              <w:spacing w:after="0"/>
              <w:jc w:val="both"/>
            </w:pPr>
            <w:r w:rsidRPr="003D0C9E">
              <w:t>7.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14:paraId="0924895D" w14:textId="77777777" w:rsidR="00084F76" w:rsidRPr="003D0C9E" w:rsidRDefault="00084F76" w:rsidP="00F34B4C">
            <w:pPr>
              <w:pStyle w:val="a6"/>
              <w:spacing w:after="0"/>
              <w:jc w:val="center"/>
              <w:rPr>
                <w:lang w:eastAsia="en-US"/>
              </w:rPr>
            </w:pPr>
            <w:r w:rsidRPr="003D0C9E">
              <w:rPr>
                <w:lang w:eastAsia="en-US"/>
              </w:rPr>
              <w:t xml:space="preserve">Київська область, </w:t>
            </w:r>
          </w:p>
          <w:p w14:paraId="59B65E5E" w14:textId="77777777" w:rsidR="00084F76" w:rsidRPr="003D0C9E" w:rsidRDefault="00084F76" w:rsidP="00F34B4C">
            <w:pPr>
              <w:pStyle w:val="a6"/>
              <w:spacing w:after="0"/>
              <w:jc w:val="center"/>
              <w:rPr>
                <w:lang w:eastAsia="en-US"/>
              </w:rPr>
            </w:pPr>
            <w:r w:rsidRPr="003D0C9E">
              <w:rPr>
                <w:lang w:eastAsia="en-US"/>
              </w:rPr>
              <w:t>м. Біла Церква, вул. Андрія Шептицького, 2</w:t>
            </w:r>
          </w:p>
        </w:tc>
      </w:tr>
    </w:tbl>
    <w:p w14:paraId="2DB446EA" w14:textId="77777777" w:rsidR="00084F76" w:rsidRPr="003D0C9E" w:rsidRDefault="00084F76" w:rsidP="00084F76">
      <w:pPr>
        <w:spacing w:after="0" w:line="240" w:lineRule="auto"/>
        <w:rPr>
          <w:rFonts w:ascii="Times New Roman" w:eastAsia="Times New Roman" w:hAnsi="Times New Roman" w:cs="Times New Roman"/>
          <w:i/>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3269"/>
        <w:gridCol w:w="3596"/>
        <w:gridCol w:w="1983"/>
      </w:tblGrid>
      <w:tr w:rsidR="00084F76" w:rsidRPr="003D0C9E" w14:paraId="6B9B2F74" w14:textId="77777777" w:rsidTr="00F34B4C">
        <w:trPr>
          <w:trHeight w:val="175"/>
        </w:trPr>
        <w:tc>
          <w:tcPr>
            <w:tcW w:w="266" w:type="pct"/>
            <w:tcBorders>
              <w:top w:val="single" w:sz="4" w:space="0" w:color="000000"/>
              <w:left w:val="single" w:sz="4" w:space="0" w:color="000000"/>
              <w:bottom w:val="single" w:sz="4" w:space="0" w:color="000000"/>
              <w:right w:val="single" w:sz="4" w:space="0" w:color="000000"/>
            </w:tcBorders>
          </w:tcPr>
          <w:p w14:paraId="78114224"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p>
        </w:tc>
        <w:tc>
          <w:tcPr>
            <w:tcW w:w="4734" w:type="pct"/>
            <w:gridSpan w:val="3"/>
            <w:tcBorders>
              <w:top w:val="single" w:sz="4" w:space="0" w:color="000000"/>
              <w:left w:val="single" w:sz="4" w:space="0" w:color="000000"/>
              <w:bottom w:val="single" w:sz="4" w:space="0" w:color="000000"/>
              <w:right w:val="single" w:sz="4" w:space="0" w:color="auto"/>
            </w:tcBorders>
          </w:tcPr>
          <w:p w14:paraId="492355B0" w14:textId="77777777" w:rsidR="00084F76" w:rsidRPr="003D0C9E" w:rsidRDefault="00084F76" w:rsidP="00F34B4C">
            <w:pPr>
              <w:pStyle w:val="a6"/>
              <w:spacing w:after="0"/>
              <w:jc w:val="center"/>
              <w:rPr>
                <w:b/>
                <w:lang w:eastAsia="en-US"/>
              </w:rPr>
            </w:pPr>
            <w:r w:rsidRPr="003D0C9E">
              <w:rPr>
                <w:b/>
                <w:lang w:eastAsia="en-US"/>
              </w:rPr>
              <w:t>Обслуговування</w:t>
            </w:r>
            <w:r w:rsidRPr="003D0C9E">
              <w:rPr>
                <w:b/>
              </w:rPr>
              <w:t xml:space="preserve"> сервера</w:t>
            </w:r>
          </w:p>
        </w:tc>
      </w:tr>
      <w:tr w:rsidR="00084F76" w:rsidRPr="003D0C9E" w14:paraId="3176C088" w14:textId="77777777" w:rsidTr="00F34B4C">
        <w:tc>
          <w:tcPr>
            <w:tcW w:w="266" w:type="pct"/>
            <w:tcBorders>
              <w:top w:val="single" w:sz="4" w:space="0" w:color="000000"/>
              <w:left w:val="single" w:sz="4" w:space="0" w:color="000000"/>
              <w:bottom w:val="single" w:sz="4" w:space="0" w:color="000000"/>
              <w:right w:val="single" w:sz="4" w:space="0" w:color="000000"/>
            </w:tcBorders>
          </w:tcPr>
          <w:p w14:paraId="3B787246" w14:textId="77777777" w:rsidR="00084F76" w:rsidRPr="003D0C9E" w:rsidRDefault="00084F76" w:rsidP="00F34B4C">
            <w:pPr>
              <w:spacing w:after="0" w:line="240" w:lineRule="auto"/>
              <w:jc w:val="center"/>
              <w:rPr>
                <w:rFonts w:ascii="Times New Roman" w:eastAsia="Times New Roman" w:hAnsi="Times New Roman" w:cs="Times New Roman"/>
                <w:color w:val="000000"/>
                <w:sz w:val="24"/>
                <w:szCs w:val="24"/>
                <w:lang w:val="uk-UA" w:eastAsia="uk-UA"/>
              </w:rPr>
            </w:pPr>
            <w:r w:rsidRPr="003D0C9E">
              <w:rPr>
                <w:rFonts w:ascii="Times New Roman" w:eastAsia="Times New Roman" w:hAnsi="Times New Roman" w:cs="Times New Roman"/>
                <w:color w:val="000000"/>
                <w:sz w:val="24"/>
                <w:szCs w:val="24"/>
                <w:lang w:val="uk-UA" w:eastAsia="uk-UA"/>
              </w:rPr>
              <w:t>1</w:t>
            </w:r>
          </w:p>
        </w:tc>
        <w:tc>
          <w:tcPr>
            <w:tcW w:w="1749" w:type="pct"/>
            <w:tcBorders>
              <w:top w:val="single" w:sz="4" w:space="0" w:color="000000"/>
              <w:left w:val="single" w:sz="4" w:space="0" w:color="000000"/>
              <w:bottom w:val="single" w:sz="4" w:space="0" w:color="000000"/>
              <w:right w:val="single" w:sz="4" w:space="0" w:color="auto"/>
            </w:tcBorders>
          </w:tcPr>
          <w:p w14:paraId="16C4A818" w14:textId="77777777" w:rsidR="00084F76" w:rsidRPr="003D0C9E" w:rsidRDefault="00084F76" w:rsidP="00F34B4C">
            <w:pPr>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Обслуговування сервера</w:t>
            </w:r>
          </w:p>
        </w:tc>
        <w:tc>
          <w:tcPr>
            <w:tcW w:w="1924" w:type="pct"/>
            <w:tcBorders>
              <w:top w:val="single" w:sz="4" w:space="0" w:color="000000"/>
              <w:left w:val="single" w:sz="4" w:space="0" w:color="auto"/>
              <w:bottom w:val="single" w:sz="4" w:space="0" w:color="000000"/>
              <w:right w:val="single" w:sz="4" w:space="0" w:color="auto"/>
            </w:tcBorders>
          </w:tcPr>
          <w:p w14:paraId="11717132" w14:textId="77777777" w:rsidR="00084F76" w:rsidRPr="003D0C9E" w:rsidRDefault="00084F76" w:rsidP="00F34B4C">
            <w:pPr>
              <w:pStyle w:val="a6"/>
              <w:spacing w:after="0"/>
              <w:jc w:val="both"/>
            </w:pPr>
            <w:r w:rsidRPr="003D0C9E">
              <w:t xml:space="preserve">1. Зовнішній огляд на предмет наявності пошкоджень </w:t>
            </w:r>
            <w:r w:rsidRPr="003D0C9E">
              <w:lastRenderedPageBreak/>
              <w:t>обладнання.</w:t>
            </w:r>
          </w:p>
          <w:p w14:paraId="481041C9" w14:textId="77777777" w:rsidR="00084F76" w:rsidRPr="003D0C9E" w:rsidRDefault="00084F76" w:rsidP="00F34B4C">
            <w:pPr>
              <w:pStyle w:val="a6"/>
              <w:spacing w:after="0"/>
              <w:jc w:val="both"/>
            </w:pPr>
            <w:r w:rsidRPr="003D0C9E">
              <w:t>2. Перевірка стану внутрішніх елементів.</w:t>
            </w:r>
          </w:p>
          <w:p w14:paraId="32B8A5D2" w14:textId="77777777" w:rsidR="00084F76" w:rsidRPr="003D0C9E" w:rsidRDefault="00084F76" w:rsidP="00F34B4C">
            <w:pPr>
              <w:pStyle w:val="a6"/>
              <w:spacing w:after="0"/>
              <w:jc w:val="both"/>
            </w:pPr>
            <w:r w:rsidRPr="003D0C9E">
              <w:t>3. Тестування, діагностика і перевірка налаштувань сервера.</w:t>
            </w:r>
          </w:p>
          <w:p w14:paraId="70BE2F0B" w14:textId="77777777" w:rsidR="00084F76" w:rsidRPr="003D0C9E" w:rsidRDefault="00084F76" w:rsidP="00F34B4C">
            <w:pPr>
              <w:pStyle w:val="a6"/>
              <w:spacing w:after="0"/>
              <w:jc w:val="both"/>
            </w:pPr>
            <w:r w:rsidRPr="003D0C9E">
              <w:t>4. Відновлення /інсталяція ОС, відновлення/ інсталяція офісних додатків.</w:t>
            </w:r>
          </w:p>
          <w:p w14:paraId="4B1FBD52" w14:textId="77777777" w:rsidR="00084F76" w:rsidRPr="003D0C9E" w:rsidRDefault="00084F76" w:rsidP="00F34B4C">
            <w:pPr>
              <w:pStyle w:val="a6"/>
              <w:spacing w:after="0"/>
              <w:jc w:val="both"/>
            </w:pPr>
            <w:r w:rsidRPr="003D0C9E">
              <w:t>5. Складання Акту огляду.</w:t>
            </w:r>
          </w:p>
        </w:tc>
        <w:tc>
          <w:tcPr>
            <w:tcW w:w="1061" w:type="pct"/>
            <w:tcBorders>
              <w:top w:val="single" w:sz="4" w:space="0" w:color="000000"/>
              <w:left w:val="single" w:sz="4" w:space="0" w:color="auto"/>
              <w:bottom w:val="single" w:sz="4" w:space="0" w:color="000000"/>
              <w:right w:val="single" w:sz="4" w:space="0" w:color="auto"/>
            </w:tcBorders>
          </w:tcPr>
          <w:p w14:paraId="1BAEC43D" w14:textId="77777777" w:rsidR="00084F76" w:rsidRPr="003D0C9E" w:rsidRDefault="00084F76" w:rsidP="00F34B4C">
            <w:pPr>
              <w:pStyle w:val="a6"/>
              <w:spacing w:after="0"/>
              <w:jc w:val="center"/>
              <w:rPr>
                <w:lang w:eastAsia="en-US"/>
              </w:rPr>
            </w:pPr>
            <w:r w:rsidRPr="003D0C9E">
              <w:rPr>
                <w:lang w:eastAsia="en-US"/>
              </w:rPr>
              <w:lastRenderedPageBreak/>
              <w:t xml:space="preserve">м. Київ, </w:t>
            </w:r>
          </w:p>
          <w:p w14:paraId="1AAB1CA6" w14:textId="77777777" w:rsidR="00084F76" w:rsidRPr="003D0C9E" w:rsidRDefault="00084F76" w:rsidP="00F34B4C">
            <w:pPr>
              <w:pStyle w:val="a6"/>
              <w:spacing w:after="0"/>
              <w:jc w:val="center"/>
              <w:rPr>
                <w:lang w:eastAsia="en-US"/>
              </w:rPr>
            </w:pPr>
            <w:r w:rsidRPr="003D0C9E">
              <w:rPr>
                <w:lang w:eastAsia="en-US"/>
              </w:rPr>
              <w:t xml:space="preserve">вул. Басейна, </w:t>
            </w:r>
            <w:r w:rsidRPr="003D0C9E">
              <w:rPr>
                <w:lang w:eastAsia="en-US"/>
              </w:rPr>
              <w:lastRenderedPageBreak/>
              <w:t>1/2А</w:t>
            </w:r>
          </w:p>
        </w:tc>
      </w:tr>
    </w:tbl>
    <w:p w14:paraId="12652C16" w14:textId="77777777" w:rsidR="00B30021" w:rsidRPr="003D0C9E" w:rsidRDefault="00B30021" w:rsidP="00B30021">
      <w:pPr>
        <w:spacing w:after="0" w:line="240" w:lineRule="auto"/>
        <w:rPr>
          <w:rFonts w:ascii="Times New Roman" w:hAnsi="Times New Roman" w:cs="Times New Roman"/>
          <w:sz w:val="24"/>
          <w:szCs w:val="24"/>
          <w:lang w:val="uk-UA"/>
        </w:rPr>
      </w:pPr>
    </w:p>
    <w:p w14:paraId="4E5906DB" w14:textId="77777777" w:rsidR="00340637" w:rsidRPr="003D0C9E" w:rsidRDefault="00340637" w:rsidP="00B30021">
      <w:pPr>
        <w:spacing w:after="0"/>
        <w:ind w:firstLine="709"/>
        <w:jc w:val="both"/>
        <w:rPr>
          <w:rFonts w:ascii="Times New Roman" w:hAnsi="Times New Roman" w:cs="Times New Roman"/>
          <w:b/>
          <w:bCs/>
          <w:sz w:val="24"/>
          <w:szCs w:val="24"/>
          <w:lang w:val="uk-UA"/>
        </w:rPr>
      </w:pPr>
      <w:r w:rsidRPr="003D0C9E">
        <w:rPr>
          <w:rFonts w:ascii="Times New Roman" w:hAnsi="Times New Roman" w:cs="Times New Roman"/>
          <w:b/>
          <w:bCs/>
          <w:sz w:val="24"/>
          <w:szCs w:val="24"/>
          <w:lang w:val="uk-UA"/>
        </w:rPr>
        <w:t>Додаткові вимоги:</w:t>
      </w:r>
    </w:p>
    <w:p w14:paraId="4868E89C" w14:textId="77777777" w:rsidR="00340637" w:rsidRPr="003D0C9E" w:rsidRDefault="00340637" w:rsidP="00B30021">
      <w:pPr>
        <w:spacing w:after="0" w:line="100" w:lineRule="atLeast"/>
        <w:ind w:right="140" w:firstLine="709"/>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Вартість (витрати) демонтажу/монтажу обладнання, введення обладнання в експлуатацію, налагодження, </w:t>
      </w:r>
      <w:r w:rsidRPr="003D0C9E">
        <w:rPr>
          <w:rFonts w:ascii="Times New Roman" w:eastAsia="Times New Roman" w:hAnsi="Times New Roman" w:cs="Times New Roman"/>
          <w:kern w:val="1"/>
          <w:sz w:val="24"/>
          <w:szCs w:val="24"/>
          <w:lang w:val="uk-UA" w:eastAsia="ar-SA"/>
        </w:rPr>
        <w:t xml:space="preserve">транспортні, на відрядження, на оплату </w:t>
      </w:r>
      <w:proofErr w:type="spellStart"/>
      <w:r w:rsidRPr="003D0C9E">
        <w:rPr>
          <w:rFonts w:ascii="Times New Roman" w:eastAsia="Times New Roman" w:hAnsi="Times New Roman" w:cs="Times New Roman"/>
          <w:kern w:val="1"/>
          <w:sz w:val="24"/>
          <w:szCs w:val="24"/>
          <w:lang w:val="uk-UA" w:eastAsia="ar-SA"/>
        </w:rPr>
        <w:t>свідоцтв</w:t>
      </w:r>
      <w:proofErr w:type="spellEnd"/>
      <w:r w:rsidRPr="003D0C9E">
        <w:rPr>
          <w:rFonts w:ascii="Times New Roman" w:eastAsia="Times New Roman" w:hAnsi="Times New Roman" w:cs="Times New Roman"/>
          <w:kern w:val="1"/>
          <w:sz w:val="24"/>
          <w:szCs w:val="24"/>
          <w:lang w:val="uk-UA" w:eastAsia="ar-SA"/>
        </w:rPr>
        <w:t xml:space="preserve"> (сертифікатів), проведення калібрування</w:t>
      </w:r>
      <w:bookmarkStart w:id="6" w:name="_Hlk68523189"/>
      <w:r w:rsidRPr="003D0C9E">
        <w:rPr>
          <w:rFonts w:ascii="Times New Roman" w:hAnsi="Times New Roman" w:cs="Times New Roman"/>
          <w:sz w:val="24"/>
          <w:szCs w:val="24"/>
          <w:lang w:val="uk-UA"/>
        </w:rPr>
        <w:t>/повірк</w:t>
      </w:r>
      <w:bookmarkEnd w:id="6"/>
      <w:r w:rsidRPr="003D0C9E">
        <w:rPr>
          <w:rFonts w:ascii="Times New Roman" w:hAnsi="Times New Roman" w:cs="Times New Roman"/>
          <w:sz w:val="24"/>
          <w:szCs w:val="24"/>
          <w:lang w:val="uk-UA"/>
        </w:rPr>
        <w:t>и</w:t>
      </w:r>
      <w:r w:rsidRPr="003D0C9E">
        <w:rPr>
          <w:rFonts w:ascii="Times New Roman" w:eastAsia="Times New Roman" w:hAnsi="Times New Roman" w:cs="Times New Roman"/>
          <w:kern w:val="1"/>
          <w:sz w:val="24"/>
          <w:szCs w:val="24"/>
          <w:lang w:val="uk-UA" w:eastAsia="ar-SA"/>
        </w:rPr>
        <w:t>, відновлення пошкодження обладнання</w:t>
      </w:r>
      <w:bookmarkStart w:id="7" w:name="_Hlk68523214"/>
      <w:r w:rsidRPr="003D0C9E">
        <w:rPr>
          <w:rFonts w:ascii="Times New Roman" w:eastAsia="Times New Roman" w:hAnsi="Times New Roman" w:cs="Times New Roman"/>
          <w:kern w:val="1"/>
          <w:sz w:val="24"/>
          <w:szCs w:val="24"/>
          <w:lang w:val="uk-UA" w:eastAsia="ar-SA"/>
        </w:rPr>
        <w:t>(в разі технічної можливості)</w:t>
      </w:r>
      <w:bookmarkEnd w:id="7"/>
      <w:r w:rsidRPr="003D0C9E">
        <w:rPr>
          <w:rFonts w:ascii="Times New Roman" w:eastAsia="Times New Roman" w:hAnsi="Times New Roman" w:cs="Times New Roman"/>
          <w:kern w:val="1"/>
          <w:sz w:val="24"/>
          <w:szCs w:val="24"/>
          <w:lang w:val="uk-UA" w:eastAsia="ar-SA"/>
        </w:rPr>
        <w:t xml:space="preserve"> та інше </w:t>
      </w:r>
      <w:r w:rsidRPr="003D0C9E">
        <w:rPr>
          <w:rFonts w:ascii="Times New Roman" w:eastAsia="Times New Roman" w:hAnsi="Times New Roman" w:cs="Times New Roman"/>
          <w:sz w:val="24"/>
          <w:szCs w:val="24"/>
          <w:lang w:val="uk-UA"/>
        </w:rPr>
        <w:t>повинні бути включені у вартість надання послуг.</w:t>
      </w:r>
    </w:p>
    <w:p w14:paraId="3B9783C4" w14:textId="77777777" w:rsidR="00340637" w:rsidRPr="003D0C9E" w:rsidRDefault="00340637" w:rsidP="00B30021">
      <w:pPr>
        <w:spacing w:after="0" w:line="240" w:lineRule="auto"/>
        <w:ind w:right="-1" w:firstLine="709"/>
        <w:jc w:val="both"/>
        <w:rPr>
          <w:rFonts w:ascii="Times New Roman" w:eastAsia="Times New Roman" w:hAnsi="Times New Roman" w:cs="Times New Roman"/>
          <w:b/>
          <w:kern w:val="1"/>
          <w:sz w:val="24"/>
          <w:szCs w:val="24"/>
          <w:lang w:val="uk-UA" w:eastAsia="ar-SA"/>
        </w:rPr>
      </w:pPr>
      <w:r w:rsidRPr="003D0C9E">
        <w:rPr>
          <w:rFonts w:ascii="Times New Roman" w:eastAsia="Times New Roman" w:hAnsi="Times New Roman" w:cs="Times New Roman"/>
          <w:b/>
          <w:kern w:val="1"/>
          <w:sz w:val="24"/>
          <w:szCs w:val="24"/>
          <w:lang w:val="uk-UA" w:eastAsia="ar-SA"/>
        </w:rPr>
        <w:t>Інше:</w:t>
      </w:r>
    </w:p>
    <w:p w14:paraId="3EA6C3C1" w14:textId="77777777" w:rsidR="00340637" w:rsidRPr="003D0C9E" w:rsidRDefault="00340637" w:rsidP="00B30021">
      <w:pPr>
        <w:spacing w:after="0" w:line="240" w:lineRule="auto"/>
        <w:ind w:right="-1" w:firstLine="709"/>
        <w:jc w:val="both"/>
        <w:rPr>
          <w:rFonts w:ascii="Times New Roman" w:eastAsia="Times New Roman" w:hAnsi="Times New Roman" w:cs="Times New Roman"/>
          <w:kern w:val="1"/>
          <w:sz w:val="24"/>
          <w:szCs w:val="24"/>
          <w:lang w:val="uk-UA" w:eastAsia="ar-SA"/>
        </w:rPr>
      </w:pPr>
      <w:r w:rsidRPr="003D0C9E">
        <w:rPr>
          <w:rFonts w:ascii="Times New Roman" w:eastAsia="Times New Roman" w:hAnsi="Times New Roman" w:cs="Times New Roman"/>
          <w:kern w:val="1"/>
          <w:sz w:val="24"/>
          <w:szCs w:val="24"/>
          <w:lang w:val="uk-UA" w:eastAsia="ar-SA"/>
        </w:rPr>
        <w:t>Вихідна документація (паспорта обладнання, настанови та ін.) надається замовником під час проведення обслуговування обладнання.</w:t>
      </w:r>
    </w:p>
    <w:p w14:paraId="1EB09CE1" w14:textId="77777777" w:rsidR="00340637" w:rsidRPr="003D0C9E" w:rsidRDefault="00340637" w:rsidP="00B30021">
      <w:pPr>
        <w:spacing w:after="0" w:line="240" w:lineRule="auto"/>
        <w:rPr>
          <w:rFonts w:ascii="Times New Roman" w:hAnsi="Times New Roman" w:cs="Times New Roman"/>
          <w:i/>
          <w:sz w:val="24"/>
          <w:szCs w:val="24"/>
          <w:lang w:val="uk-UA"/>
        </w:rPr>
      </w:pPr>
    </w:p>
    <w:p w14:paraId="787F2E70" w14:textId="77777777" w:rsidR="0091622B" w:rsidRPr="003D0C9E" w:rsidRDefault="0091622B">
      <w:pPr>
        <w:widowControl w:val="0"/>
        <w:spacing w:after="160" w:line="259" w:lineRule="auto"/>
        <w:rPr>
          <w:rFonts w:ascii="Times New Roman" w:eastAsia="Times New Roman" w:hAnsi="Times New Roman" w:cs="Times New Roman"/>
          <w:i/>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665"/>
        <w:gridCol w:w="4592"/>
      </w:tblGrid>
      <w:tr w:rsidR="0091622B" w:rsidRPr="003D0C9E" w14:paraId="1C3A82F8" w14:textId="77777777" w:rsidTr="00340637">
        <w:trPr>
          <w:trHeight w:val="2515"/>
        </w:trPr>
        <w:tc>
          <w:tcPr>
            <w:tcW w:w="4779" w:type="dxa"/>
            <w:shd w:val="clear" w:color="auto" w:fill="auto"/>
            <w:tcMar>
              <w:left w:w="108" w:type="dxa"/>
              <w:right w:w="108" w:type="dxa"/>
            </w:tcMar>
          </w:tcPr>
          <w:p w14:paraId="42258290"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Замовника:</w:t>
            </w:r>
          </w:p>
          <w:p w14:paraId="340E9C2A" w14:textId="77777777" w:rsidR="0091622B" w:rsidRPr="003D0C9E" w:rsidRDefault="00A07DCE">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Департамент екології та природних ресурсів Київської обласної державної адміністрації</w:t>
            </w:r>
          </w:p>
          <w:p w14:paraId="2F89C689"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53922FFD" w14:textId="77777777" w:rsidR="0091622B" w:rsidRPr="003D0C9E" w:rsidRDefault="00A07DCE">
            <w:pPr>
              <w:tabs>
                <w:tab w:val="left" w:pos="6096"/>
              </w:tabs>
              <w:suppressAutoHyphens/>
              <w:spacing w:after="0" w:line="240" w:lineRule="auto"/>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_______________________</w:t>
            </w:r>
            <w:r w:rsidRPr="003D0C9E">
              <w:rPr>
                <w:rFonts w:ascii="Times New Roman" w:eastAsia="Times New Roman" w:hAnsi="Times New Roman" w:cs="Times New Roman"/>
                <w:b/>
                <w:sz w:val="24"/>
                <w:szCs w:val="24"/>
                <w:lang w:val="uk-UA"/>
              </w:rPr>
              <w:t xml:space="preserve"> </w:t>
            </w:r>
          </w:p>
          <w:p w14:paraId="2A47DBEC" w14:textId="77777777" w:rsidR="0091622B" w:rsidRPr="003D0C9E" w:rsidRDefault="00A07DCE">
            <w:pPr>
              <w:tabs>
                <w:tab w:val="left" w:pos="6096"/>
              </w:tabs>
              <w:suppressAutoHyphens/>
              <w:spacing w:after="0" w:line="240" w:lineRule="auto"/>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М.П.</w:t>
            </w:r>
          </w:p>
        </w:tc>
        <w:tc>
          <w:tcPr>
            <w:tcW w:w="4741" w:type="dxa"/>
            <w:shd w:val="clear" w:color="auto" w:fill="auto"/>
            <w:tcMar>
              <w:left w:w="108" w:type="dxa"/>
              <w:right w:w="108" w:type="dxa"/>
            </w:tcMar>
          </w:tcPr>
          <w:p w14:paraId="21CCAC80"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Виконавця:</w:t>
            </w:r>
          </w:p>
          <w:p w14:paraId="44027414"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2D2C0B58"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0DBBEDE9"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7DA2CD4C"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69AACBA7"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 xml:space="preserve">__________________ </w:t>
            </w:r>
          </w:p>
          <w:p w14:paraId="5853A700" w14:textId="77777777" w:rsidR="0091622B" w:rsidRPr="003D0C9E" w:rsidRDefault="00A07DCE">
            <w:pPr>
              <w:tabs>
                <w:tab w:val="left" w:pos="6096"/>
              </w:tabs>
              <w:suppressAutoHyphens/>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М.П.</w:t>
            </w:r>
          </w:p>
        </w:tc>
      </w:tr>
    </w:tbl>
    <w:p w14:paraId="0BBF2104" w14:textId="77777777" w:rsidR="0091622B" w:rsidRPr="003D0C9E" w:rsidRDefault="0091622B">
      <w:pPr>
        <w:tabs>
          <w:tab w:val="left" w:pos="5812"/>
        </w:tabs>
        <w:suppressAutoHyphens/>
        <w:spacing w:after="0" w:line="240" w:lineRule="auto"/>
        <w:rPr>
          <w:rFonts w:ascii="Times New Roman" w:eastAsia="Times New Roman" w:hAnsi="Times New Roman" w:cs="Times New Roman"/>
          <w:sz w:val="24"/>
          <w:szCs w:val="24"/>
          <w:lang w:val="uk-UA"/>
        </w:rPr>
      </w:pPr>
    </w:p>
    <w:p w14:paraId="483C4B63" w14:textId="77777777" w:rsidR="00C97494" w:rsidRPr="003D0C9E" w:rsidRDefault="00C97494">
      <w:pP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br w:type="page"/>
      </w:r>
    </w:p>
    <w:p w14:paraId="4C24ED61" w14:textId="77777777" w:rsidR="0091622B" w:rsidRPr="003D0C9E" w:rsidRDefault="00A07DCE">
      <w:pPr>
        <w:tabs>
          <w:tab w:val="left" w:pos="5812"/>
        </w:tabs>
        <w:suppressAutoHyphens/>
        <w:spacing w:after="0" w:line="240" w:lineRule="auto"/>
        <w:ind w:firstLine="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lastRenderedPageBreak/>
        <w:t>Додаток 2</w:t>
      </w:r>
    </w:p>
    <w:p w14:paraId="3FB388F7" w14:textId="0BEECD0A" w:rsidR="0091622B" w:rsidRPr="003D0C9E" w:rsidRDefault="00A07DCE">
      <w:pPr>
        <w:tabs>
          <w:tab w:val="left" w:pos="6096"/>
        </w:tabs>
        <w:suppressAutoHyphens/>
        <w:spacing w:after="0" w:line="240" w:lineRule="auto"/>
        <w:ind w:left="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до договору № ____ від «_____»______________ 202</w:t>
      </w:r>
      <w:r w:rsidR="005019C8"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 xml:space="preserve"> р.</w:t>
      </w:r>
    </w:p>
    <w:p w14:paraId="659A46B1" w14:textId="77777777" w:rsidR="0091622B" w:rsidRPr="003D0C9E" w:rsidRDefault="0091622B">
      <w:pPr>
        <w:tabs>
          <w:tab w:val="left" w:pos="6096"/>
        </w:tabs>
        <w:suppressAutoHyphens/>
        <w:spacing w:after="0" w:line="240" w:lineRule="auto"/>
        <w:ind w:left="5812"/>
        <w:rPr>
          <w:rFonts w:ascii="Times New Roman" w:eastAsia="Times New Roman" w:hAnsi="Times New Roman" w:cs="Times New Roman"/>
          <w:b/>
          <w:sz w:val="24"/>
          <w:szCs w:val="24"/>
          <w:lang w:val="uk-UA"/>
        </w:rPr>
      </w:pPr>
    </w:p>
    <w:p w14:paraId="6A96E1C5"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39602ADE"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КАЛЕНДАРНИЙ ПЛАН</w:t>
      </w:r>
    </w:p>
    <w:p w14:paraId="39595A7E" w14:textId="77777777" w:rsidR="0091622B" w:rsidRPr="003D0C9E" w:rsidRDefault="00A07DCE">
      <w:pPr>
        <w:suppressAutoHyphens/>
        <w:spacing w:after="0" w:line="240" w:lineRule="auto"/>
        <w:ind w:left="88" w:firstLine="479"/>
        <w:jc w:val="center"/>
        <w:rPr>
          <w:rFonts w:ascii="Times New Roman" w:eastAsia="Times New Roman" w:hAnsi="Times New Roman" w:cs="Times New Roman"/>
          <w:b/>
          <w:color w:val="000000"/>
          <w:sz w:val="24"/>
          <w:szCs w:val="24"/>
          <w:lang w:val="uk-UA"/>
        </w:rPr>
      </w:pPr>
      <w:r w:rsidRPr="003D0C9E">
        <w:rPr>
          <w:rFonts w:ascii="Times New Roman" w:eastAsia="Times New Roman" w:hAnsi="Times New Roman" w:cs="Times New Roman"/>
          <w:b/>
          <w:sz w:val="24"/>
          <w:szCs w:val="24"/>
          <w:lang w:val="uk-UA"/>
        </w:rPr>
        <w:t xml:space="preserve">про закупівлю послуг </w:t>
      </w:r>
      <w:r w:rsidRPr="003D0C9E">
        <w:rPr>
          <w:rFonts w:ascii="Times New Roman" w:eastAsia="Times New Roman" w:hAnsi="Times New Roman" w:cs="Times New Roman"/>
          <w:sz w:val="24"/>
          <w:szCs w:val="24"/>
          <w:lang w:val="uk-UA"/>
        </w:rPr>
        <w:t>«</w:t>
      </w:r>
      <w:r w:rsidRPr="003D0C9E">
        <w:rPr>
          <w:rFonts w:ascii="Times New Roman" w:eastAsia="Times New Roman" w:hAnsi="Times New Roman" w:cs="Times New Roman"/>
          <w:b/>
          <w:color w:val="000000"/>
          <w:sz w:val="24"/>
          <w:szCs w:val="24"/>
          <w:lang w:val="uk-UA"/>
        </w:rPr>
        <w:t>Обсл</w:t>
      </w:r>
      <w:r w:rsidR="00697D54" w:rsidRPr="003D0C9E">
        <w:rPr>
          <w:rFonts w:ascii="Times New Roman" w:eastAsia="Times New Roman" w:hAnsi="Times New Roman" w:cs="Times New Roman"/>
          <w:b/>
          <w:color w:val="000000"/>
          <w:sz w:val="24"/>
          <w:szCs w:val="24"/>
          <w:lang w:val="uk-UA"/>
        </w:rPr>
        <w:t>уговування автоматизованих пунктів спостережень за забрудненням атмосферного повітря у Київській зоні</w:t>
      </w:r>
      <w:r w:rsidRPr="003D0C9E">
        <w:rPr>
          <w:rFonts w:ascii="Times New Roman" w:eastAsia="Times New Roman" w:hAnsi="Times New Roman" w:cs="Times New Roman"/>
          <w:b/>
          <w:color w:val="000000"/>
          <w:sz w:val="24"/>
          <w:szCs w:val="24"/>
          <w:lang w:val="uk-UA"/>
        </w:rPr>
        <w:t xml:space="preserve"> (код за ДК 021:2015 – 50410000-2 Послуги з ремонту і технічного обслуговування вимірювальних, випробувальних і контрольних приладів)»</w:t>
      </w:r>
    </w:p>
    <w:p w14:paraId="33F1776E" w14:textId="77777777" w:rsidR="00340637" w:rsidRPr="003D0C9E" w:rsidRDefault="00340637">
      <w:pPr>
        <w:suppressAutoHyphens/>
        <w:spacing w:after="0" w:line="240" w:lineRule="auto"/>
        <w:ind w:left="88" w:firstLine="479"/>
        <w:jc w:val="center"/>
        <w:rPr>
          <w:rFonts w:ascii="Times New Roman" w:eastAsia="Times New Roman" w:hAnsi="Times New Roman" w:cs="Times New Roman"/>
          <w:b/>
          <w:sz w:val="24"/>
          <w:szCs w:val="24"/>
          <w:lang w:val="uk-UA"/>
        </w:rPr>
      </w:pPr>
    </w:p>
    <w:tbl>
      <w:tblPr>
        <w:tblW w:w="9708" w:type="dxa"/>
        <w:tblInd w:w="98" w:type="dxa"/>
        <w:tblCellMar>
          <w:left w:w="10" w:type="dxa"/>
          <w:right w:w="10" w:type="dxa"/>
        </w:tblCellMar>
        <w:tblLook w:val="04A0" w:firstRow="1" w:lastRow="0" w:firstColumn="1" w:lastColumn="0" w:noHBand="0" w:noVBand="1"/>
      </w:tblPr>
      <w:tblGrid>
        <w:gridCol w:w="597"/>
        <w:gridCol w:w="3808"/>
        <w:gridCol w:w="2260"/>
        <w:gridCol w:w="3043"/>
      </w:tblGrid>
      <w:tr w:rsidR="00340637" w:rsidRPr="003D0C9E" w14:paraId="71A5A0CF" w14:textId="77777777" w:rsidTr="00340637">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F80C4" w14:textId="77777777" w:rsidR="00340637" w:rsidRPr="003D0C9E" w:rsidRDefault="00340637">
            <w:pPr>
              <w:tabs>
                <w:tab w:val="left" w:pos="6096"/>
              </w:tabs>
              <w:suppressAutoHyphens/>
              <w:spacing w:after="0" w:line="240" w:lineRule="auto"/>
              <w:jc w:val="center"/>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 з/п</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BB5D3" w14:textId="77777777" w:rsidR="00340637" w:rsidRPr="003D0C9E" w:rsidRDefault="00340637">
            <w:pPr>
              <w:tabs>
                <w:tab w:val="left" w:pos="6096"/>
              </w:tabs>
              <w:suppressAutoHyphens/>
              <w:spacing w:after="0" w:line="240" w:lineRule="auto"/>
              <w:jc w:val="center"/>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Найменування послуг</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B123A" w14:textId="77777777" w:rsidR="00340637" w:rsidRPr="003D0C9E" w:rsidRDefault="00340637">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Строк</w:t>
            </w:r>
          </w:p>
          <w:p w14:paraId="49F72C36" w14:textId="77777777" w:rsidR="00340637" w:rsidRPr="003D0C9E" w:rsidRDefault="00340637">
            <w:pPr>
              <w:tabs>
                <w:tab w:val="left" w:pos="6096"/>
              </w:tabs>
              <w:suppressAutoHyphens/>
              <w:spacing w:after="0" w:line="240" w:lineRule="auto"/>
              <w:jc w:val="center"/>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надання послуг</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7F819" w14:textId="77777777" w:rsidR="00340637" w:rsidRPr="003D0C9E" w:rsidRDefault="00340637">
            <w:pPr>
              <w:tabs>
                <w:tab w:val="left" w:pos="6096"/>
              </w:tabs>
              <w:suppressAutoHyphens/>
              <w:spacing w:after="0" w:line="240" w:lineRule="auto"/>
              <w:jc w:val="center"/>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Документи, що надаються по закінченню надання послуг</w:t>
            </w:r>
          </w:p>
        </w:tc>
      </w:tr>
      <w:tr w:rsidR="00340637" w:rsidRPr="003D0C9E" w14:paraId="54FD6493" w14:textId="77777777" w:rsidTr="00340637">
        <w:trPr>
          <w:trHeight w:val="1140"/>
        </w:trPr>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71B35" w14:textId="77777777" w:rsidR="00340637" w:rsidRPr="003D0C9E" w:rsidRDefault="00340637">
            <w:pPr>
              <w:tabs>
                <w:tab w:val="left" w:pos="-2127"/>
              </w:tabs>
              <w:suppressAutoHyphens/>
              <w:spacing w:after="0" w:line="240" w:lineRule="auto"/>
              <w:rPr>
                <w:rFonts w:ascii="Times New Roman" w:eastAsia="Times New Roman" w:hAnsi="Times New Roman" w:cs="Times New Roman"/>
                <w:sz w:val="24"/>
                <w:szCs w:val="24"/>
                <w:lang w:val="uk-UA"/>
              </w:rPr>
            </w:pPr>
          </w:p>
          <w:p w14:paraId="637BC3C0" w14:textId="77777777" w:rsidR="00340637" w:rsidRPr="003D0C9E" w:rsidRDefault="00340637">
            <w:pPr>
              <w:suppressAutoHyphens/>
              <w:spacing w:after="0" w:line="240" w:lineRule="auto"/>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1</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19490" w14:textId="77777777" w:rsidR="00340637" w:rsidRPr="003D0C9E" w:rsidRDefault="00340637">
            <w:pPr>
              <w:tabs>
                <w:tab w:val="left" w:pos="-2127"/>
              </w:tabs>
              <w:suppressAutoHyphens/>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color w:val="000000"/>
                <w:sz w:val="24"/>
                <w:szCs w:val="24"/>
                <w:lang w:val="uk-UA"/>
              </w:rPr>
              <w:t xml:space="preserve">Обслуговування </w:t>
            </w:r>
            <w:r w:rsidR="00156844" w:rsidRPr="003D0C9E">
              <w:rPr>
                <w:rFonts w:ascii="Times New Roman" w:eastAsia="Times New Roman" w:hAnsi="Times New Roman" w:cs="Times New Roman"/>
                <w:color w:val="000000"/>
                <w:sz w:val="24"/>
                <w:szCs w:val="24"/>
                <w:lang w:val="uk-UA"/>
              </w:rPr>
              <w:t>автоматизованих пунктів спостережень за забрудненням атмосферного повітря у Київській зоні</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D1CCD" w14:textId="5D117208" w:rsidR="00340637" w:rsidRPr="003D0C9E" w:rsidRDefault="00340637" w:rsidP="00F34B4C">
            <w:pPr>
              <w:tabs>
                <w:tab w:val="left" w:pos="6096"/>
              </w:tabs>
              <w:suppressAutoHyphens/>
              <w:spacing w:after="0" w:line="240" w:lineRule="auto"/>
              <w:jc w:val="center"/>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З дати підписання договору – до </w:t>
            </w:r>
            <w:r w:rsidR="00F34B4C">
              <w:rPr>
                <w:rFonts w:ascii="Times New Roman" w:eastAsia="Times New Roman" w:hAnsi="Times New Roman" w:cs="Times New Roman"/>
                <w:sz w:val="24"/>
                <w:szCs w:val="24"/>
                <w:lang w:val="uk-UA"/>
              </w:rPr>
              <w:t>11</w:t>
            </w:r>
            <w:r w:rsidR="00156844" w:rsidRPr="003D0C9E">
              <w:rPr>
                <w:rFonts w:ascii="Times New Roman" w:eastAsia="Times New Roman" w:hAnsi="Times New Roman" w:cs="Times New Roman"/>
                <w:sz w:val="24"/>
                <w:szCs w:val="24"/>
                <w:lang w:val="uk-UA"/>
              </w:rPr>
              <w:t xml:space="preserve"> грудня 202</w:t>
            </w:r>
            <w:r w:rsidR="005019C8" w:rsidRPr="003D0C9E">
              <w:rPr>
                <w:rFonts w:ascii="Times New Roman" w:eastAsia="Times New Roman" w:hAnsi="Times New Roman" w:cs="Times New Roman"/>
                <w:sz w:val="24"/>
                <w:szCs w:val="24"/>
                <w:lang w:val="uk-UA"/>
              </w:rPr>
              <w:t xml:space="preserve">3 </w:t>
            </w:r>
            <w:r w:rsidRPr="003D0C9E">
              <w:rPr>
                <w:rFonts w:ascii="Times New Roman" w:eastAsia="Times New Roman" w:hAnsi="Times New Roman" w:cs="Times New Roman"/>
                <w:sz w:val="24"/>
                <w:szCs w:val="24"/>
                <w:lang w:val="uk-UA"/>
              </w:rPr>
              <w:t>року</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698B3" w14:textId="77777777" w:rsidR="00340637" w:rsidRPr="003D0C9E" w:rsidRDefault="00340637">
            <w:pPr>
              <w:tabs>
                <w:tab w:val="left" w:pos="426"/>
              </w:tabs>
              <w:suppressAutoHyphens/>
              <w:spacing w:after="0" w:line="240" w:lineRule="auto"/>
              <w:rPr>
                <w:rFonts w:ascii="Times New Roman" w:eastAsia="Times New Roman" w:hAnsi="Times New Roman" w:cs="Times New Roman"/>
                <w:spacing w:val="3"/>
                <w:sz w:val="24"/>
                <w:szCs w:val="24"/>
                <w:lang w:val="uk-UA"/>
              </w:rPr>
            </w:pPr>
          </w:p>
          <w:p w14:paraId="0ADCD5A9" w14:textId="77777777" w:rsidR="00340637" w:rsidRPr="003D0C9E" w:rsidRDefault="00340637">
            <w:pPr>
              <w:tabs>
                <w:tab w:val="left" w:pos="426"/>
              </w:tabs>
              <w:suppressAutoHyphens/>
              <w:spacing w:after="0" w:line="240" w:lineRule="auto"/>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Акт приймання-передачі наданих Послуг</w:t>
            </w:r>
          </w:p>
        </w:tc>
      </w:tr>
    </w:tbl>
    <w:p w14:paraId="18082D60"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0CC18AC7"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77F5B208"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27BBD086"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675"/>
        <w:gridCol w:w="4582"/>
      </w:tblGrid>
      <w:tr w:rsidR="0091622B" w:rsidRPr="003D0C9E" w14:paraId="134729B6" w14:textId="77777777" w:rsidTr="00340637">
        <w:trPr>
          <w:trHeight w:val="1"/>
        </w:trPr>
        <w:tc>
          <w:tcPr>
            <w:tcW w:w="4927" w:type="dxa"/>
            <w:shd w:val="clear" w:color="auto" w:fill="auto"/>
            <w:tcMar>
              <w:left w:w="108" w:type="dxa"/>
              <w:right w:w="108" w:type="dxa"/>
            </w:tcMar>
          </w:tcPr>
          <w:p w14:paraId="6B3B62A5"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Замовника:</w:t>
            </w:r>
          </w:p>
          <w:p w14:paraId="60443619" w14:textId="77777777" w:rsidR="0091622B" w:rsidRPr="003D0C9E" w:rsidRDefault="00A07DCE">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Департамент екології та природних ресурсів Київської обласної державної адміністрації</w:t>
            </w:r>
          </w:p>
          <w:p w14:paraId="33DC3520"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21EED083"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61C1FACB"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69BF2957" w14:textId="77777777" w:rsidR="0091622B" w:rsidRPr="003D0C9E" w:rsidRDefault="00A07DCE">
            <w:pPr>
              <w:tabs>
                <w:tab w:val="left" w:pos="6096"/>
              </w:tabs>
              <w:suppressAutoHyphens/>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_______________________</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                                   М.П.</w:t>
            </w:r>
          </w:p>
        </w:tc>
        <w:tc>
          <w:tcPr>
            <w:tcW w:w="4927" w:type="dxa"/>
            <w:tcBorders>
              <w:left w:val="nil"/>
            </w:tcBorders>
            <w:shd w:val="clear" w:color="auto" w:fill="auto"/>
            <w:tcMar>
              <w:left w:w="108" w:type="dxa"/>
              <w:right w:w="108" w:type="dxa"/>
            </w:tcMar>
          </w:tcPr>
          <w:p w14:paraId="65A1E883"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Виконавця:</w:t>
            </w:r>
          </w:p>
          <w:p w14:paraId="0F61D7BD"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79E2196"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487B4C9C"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D36E3B3"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7DCA1A7F"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4D677D7C"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1645E7EC"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 xml:space="preserve">_________________ </w:t>
            </w:r>
          </w:p>
          <w:p w14:paraId="12DF1577" w14:textId="77777777" w:rsidR="0091622B" w:rsidRPr="003D0C9E" w:rsidRDefault="00A07DCE">
            <w:pPr>
              <w:tabs>
                <w:tab w:val="left" w:pos="6096"/>
              </w:tabs>
              <w:suppressAutoHyphens/>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     М.П.</w:t>
            </w:r>
          </w:p>
        </w:tc>
      </w:tr>
    </w:tbl>
    <w:p w14:paraId="2C17D66D"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2989ECFD"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2B557423" w14:textId="77777777" w:rsidR="0091622B" w:rsidRPr="003D0C9E" w:rsidRDefault="00A07DCE">
      <w:pPr>
        <w:pageBreakBefore/>
        <w:suppressAutoHyphens/>
        <w:spacing w:after="0" w:line="240" w:lineRule="auto"/>
        <w:jc w:val="right"/>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lastRenderedPageBreak/>
        <w:t>Додаток 3</w:t>
      </w:r>
    </w:p>
    <w:p w14:paraId="08552E79" w14:textId="3D3C6F92" w:rsidR="0091622B" w:rsidRPr="003D0C9E" w:rsidRDefault="00A07DCE">
      <w:pPr>
        <w:tabs>
          <w:tab w:val="left" w:pos="6096"/>
        </w:tabs>
        <w:suppressAutoHyphens/>
        <w:spacing w:after="0" w:line="240" w:lineRule="auto"/>
        <w:ind w:left="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до договору № ____ від «_____»______________ 202</w:t>
      </w:r>
      <w:r w:rsidR="005019C8"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 xml:space="preserve"> р.</w:t>
      </w:r>
    </w:p>
    <w:p w14:paraId="46E47D92" w14:textId="77777777" w:rsidR="0091622B" w:rsidRPr="003D0C9E" w:rsidRDefault="0091622B">
      <w:pPr>
        <w:suppressAutoHyphens/>
        <w:spacing w:after="0" w:line="240" w:lineRule="auto"/>
        <w:jc w:val="center"/>
        <w:rPr>
          <w:rFonts w:ascii="Times New Roman" w:eastAsia="Times New Roman" w:hAnsi="Times New Roman" w:cs="Times New Roman"/>
          <w:b/>
          <w:sz w:val="24"/>
          <w:szCs w:val="24"/>
          <w:lang w:val="uk-UA"/>
        </w:rPr>
      </w:pPr>
    </w:p>
    <w:p w14:paraId="46B22AEC" w14:textId="77777777" w:rsidR="0091622B" w:rsidRPr="003D0C9E" w:rsidRDefault="00A07DCE">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СПЕЦИФІКАЦІЯ</w:t>
      </w:r>
    </w:p>
    <w:p w14:paraId="3C257441" w14:textId="77777777" w:rsidR="0091622B" w:rsidRPr="003D0C9E" w:rsidRDefault="0055170A">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п</w:t>
      </w:r>
      <w:r w:rsidR="00A07DCE" w:rsidRPr="003D0C9E">
        <w:rPr>
          <w:rFonts w:ascii="Times New Roman" w:eastAsia="Times New Roman" w:hAnsi="Times New Roman" w:cs="Times New Roman"/>
          <w:b/>
          <w:sz w:val="24"/>
          <w:szCs w:val="24"/>
          <w:lang w:val="uk-UA"/>
        </w:rPr>
        <w:t xml:space="preserve">ро закупівлю послуг </w:t>
      </w:r>
      <w:r w:rsidR="00A07DCE" w:rsidRPr="003D0C9E">
        <w:rPr>
          <w:rFonts w:ascii="Times New Roman" w:eastAsia="Times New Roman" w:hAnsi="Times New Roman" w:cs="Times New Roman"/>
          <w:sz w:val="24"/>
          <w:szCs w:val="24"/>
          <w:lang w:val="uk-UA"/>
        </w:rPr>
        <w:t>«</w:t>
      </w:r>
      <w:r w:rsidR="00A07DCE" w:rsidRPr="003D0C9E">
        <w:rPr>
          <w:rFonts w:ascii="Times New Roman" w:eastAsia="Times New Roman" w:hAnsi="Times New Roman" w:cs="Times New Roman"/>
          <w:b/>
          <w:color w:val="000000"/>
          <w:sz w:val="24"/>
          <w:szCs w:val="24"/>
          <w:lang w:val="uk-UA"/>
        </w:rPr>
        <w:t xml:space="preserve">Обслуговування </w:t>
      </w:r>
      <w:r w:rsidR="005E0835" w:rsidRPr="003D0C9E">
        <w:rPr>
          <w:rFonts w:ascii="Times New Roman" w:eastAsia="Times New Roman" w:hAnsi="Times New Roman" w:cs="Times New Roman"/>
          <w:b/>
          <w:color w:val="000000"/>
          <w:sz w:val="24"/>
          <w:szCs w:val="24"/>
          <w:lang w:val="uk-UA"/>
        </w:rPr>
        <w:t>автоматизованих пунктів спостережень за забрудненням атмосферного повітря у Київській зоні</w:t>
      </w:r>
      <w:r w:rsidR="00A07DCE" w:rsidRPr="003D0C9E">
        <w:rPr>
          <w:rFonts w:ascii="Times New Roman" w:eastAsia="Times New Roman" w:hAnsi="Times New Roman" w:cs="Times New Roman"/>
          <w:b/>
          <w:color w:val="000000"/>
          <w:sz w:val="24"/>
          <w:szCs w:val="24"/>
          <w:lang w:val="uk-UA"/>
        </w:rPr>
        <w:t xml:space="preserve"> (код за ДК 021:2015 – 50410000-2 Послуги з ремонту і технічного обслуговування вимірювальних, випробувальних і контрольних приладів)»</w:t>
      </w:r>
    </w:p>
    <w:p w14:paraId="050ACDC2"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517"/>
        <w:gridCol w:w="1400"/>
        <w:gridCol w:w="920"/>
        <w:gridCol w:w="2895"/>
      </w:tblGrid>
      <w:tr w:rsidR="005019C8" w:rsidRPr="003D0C9E" w14:paraId="1EBFBF9E"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005A9686"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п/п</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2E4D5298"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Найменування витрат</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76668BC"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Од. </w:t>
            </w:r>
            <w:proofErr w:type="spellStart"/>
            <w:r w:rsidRPr="003D0C9E">
              <w:rPr>
                <w:rFonts w:ascii="Times New Roman" w:eastAsia="Times New Roman" w:hAnsi="Times New Roman" w:cs="Times New Roman"/>
                <w:b/>
                <w:sz w:val="24"/>
                <w:szCs w:val="24"/>
                <w:lang w:val="uk-UA"/>
              </w:rPr>
              <w:t>вим</w:t>
            </w:r>
            <w:proofErr w:type="spellEnd"/>
            <w:r w:rsidRPr="003D0C9E">
              <w:rPr>
                <w:rFonts w:ascii="Times New Roman" w:eastAsia="Times New Roman" w:hAnsi="Times New Roman" w:cs="Times New Roman"/>
                <w:b/>
                <w:sz w:val="24"/>
                <w:szCs w:val="24"/>
                <w:lang w:val="uk-UA"/>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ECCE284"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К-сть</w:t>
            </w: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751AC335"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Сума (грн.)</w:t>
            </w:r>
          </w:p>
        </w:tc>
      </w:tr>
      <w:tr w:rsidR="005019C8" w:rsidRPr="003D0C9E" w14:paraId="6D0B5C59"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3D26D183"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1.</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15406283"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20FFFD9"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AD713E2"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482275BB"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r w:rsidR="005019C8" w:rsidRPr="003D0C9E" w14:paraId="4BB96222"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67E2C53B"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2.</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01B54EDD"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39F3360"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D82C178"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0C44F00A"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r w:rsidR="005019C8" w:rsidRPr="003D0C9E" w14:paraId="3EF873B7"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21F69C87"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3.</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0CDFA948"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6DF882"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4E38CC3"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689BE04A"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r w:rsidR="005019C8" w:rsidRPr="003D0C9E" w14:paraId="76A0C271"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5C7BFE7B"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4.</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1BDEAE12"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8C8A5E8"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491860E"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6DD09994"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r w:rsidR="005019C8" w:rsidRPr="003D0C9E" w14:paraId="5066DC68"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105056AD"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5.</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7519D46E"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AF778E4"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2E5C9A1"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4474D046"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r w:rsidR="005019C8" w:rsidRPr="003D0C9E" w14:paraId="608213DD" w14:textId="77777777" w:rsidTr="00F34B4C">
        <w:tc>
          <w:tcPr>
            <w:tcW w:w="328" w:type="pct"/>
            <w:tcBorders>
              <w:top w:val="single" w:sz="4" w:space="0" w:color="auto"/>
              <w:left w:val="single" w:sz="4" w:space="0" w:color="auto"/>
              <w:bottom w:val="single" w:sz="4" w:space="0" w:color="auto"/>
              <w:right w:val="single" w:sz="4" w:space="0" w:color="auto"/>
            </w:tcBorders>
            <w:shd w:val="clear" w:color="auto" w:fill="auto"/>
          </w:tcPr>
          <w:p w14:paraId="15225D7F"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62699133" w14:textId="77777777" w:rsidR="005019C8" w:rsidRPr="003D0C9E" w:rsidRDefault="005019C8" w:rsidP="005019C8">
            <w:pPr>
              <w:suppressAutoHyphens/>
              <w:spacing w:after="0" w:line="240" w:lineRule="auto"/>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Усього:</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6F436FC"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1EE12C6"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14:paraId="05531CBC" w14:textId="77777777" w:rsidR="005019C8" w:rsidRPr="003D0C9E" w:rsidRDefault="005019C8" w:rsidP="005019C8">
            <w:pPr>
              <w:suppressAutoHyphens/>
              <w:spacing w:after="0" w:line="240" w:lineRule="auto"/>
              <w:rPr>
                <w:rFonts w:ascii="Times New Roman" w:eastAsia="Times New Roman" w:hAnsi="Times New Roman" w:cs="Times New Roman"/>
                <w:sz w:val="24"/>
                <w:szCs w:val="24"/>
                <w:lang w:val="uk-UA"/>
              </w:rPr>
            </w:pPr>
          </w:p>
        </w:tc>
      </w:tr>
    </w:tbl>
    <w:p w14:paraId="6FED74AE" w14:textId="77777777" w:rsidR="005019C8" w:rsidRPr="003D0C9E" w:rsidRDefault="005019C8">
      <w:pPr>
        <w:suppressAutoHyphens/>
        <w:spacing w:after="0" w:line="240" w:lineRule="auto"/>
        <w:rPr>
          <w:rFonts w:ascii="Times New Roman" w:eastAsia="Times New Roman" w:hAnsi="Times New Roman" w:cs="Times New Roman"/>
          <w:sz w:val="24"/>
          <w:szCs w:val="24"/>
          <w:lang w:val="uk-UA"/>
        </w:rPr>
      </w:pPr>
    </w:p>
    <w:p w14:paraId="0A844374"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668"/>
        <w:gridCol w:w="4589"/>
      </w:tblGrid>
      <w:tr w:rsidR="0091622B" w:rsidRPr="003D0C9E" w14:paraId="5F2814F1" w14:textId="77777777" w:rsidTr="00340637">
        <w:trPr>
          <w:trHeight w:val="1"/>
        </w:trPr>
        <w:tc>
          <w:tcPr>
            <w:tcW w:w="4927" w:type="dxa"/>
            <w:shd w:val="clear" w:color="auto" w:fill="auto"/>
            <w:tcMar>
              <w:left w:w="108" w:type="dxa"/>
              <w:right w:w="108" w:type="dxa"/>
            </w:tcMar>
          </w:tcPr>
          <w:p w14:paraId="0F1C608E"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Замовника:</w:t>
            </w:r>
          </w:p>
          <w:p w14:paraId="4EB0EFE4" w14:textId="77777777" w:rsidR="0091622B" w:rsidRPr="003D0C9E" w:rsidRDefault="00A07DCE">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Департамент екології та природних ресурсів Київської обласної державної адміністрації</w:t>
            </w:r>
          </w:p>
          <w:p w14:paraId="74EFE287"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31D25A0B"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6DD51B5B"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23875737"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1A2994DA"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484027B1" w14:textId="77777777" w:rsidR="0091622B" w:rsidRPr="003D0C9E" w:rsidRDefault="00A07DCE">
            <w:pPr>
              <w:tabs>
                <w:tab w:val="left" w:pos="6096"/>
              </w:tabs>
              <w:suppressAutoHyphens/>
              <w:spacing w:after="0" w:line="240" w:lineRule="auto"/>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_______________________</w:t>
            </w:r>
            <w:r w:rsidRPr="003D0C9E">
              <w:rPr>
                <w:rFonts w:ascii="Times New Roman" w:eastAsia="Times New Roman" w:hAnsi="Times New Roman" w:cs="Times New Roman"/>
                <w:b/>
                <w:sz w:val="24"/>
                <w:szCs w:val="24"/>
                <w:lang w:val="uk-UA"/>
              </w:rPr>
              <w:t xml:space="preserve"> </w:t>
            </w:r>
          </w:p>
          <w:p w14:paraId="603F897D"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008A7899" w14:textId="77777777" w:rsidR="0091622B" w:rsidRPr="003D0C9E" w:rsidRDefault="00A07DCE">
            <w:pPr>
              <w:tabs>
                <w:tab w:val="left" w:pos="6096"/>
              </w:tabs>
              <w:suppressAutoHyphens/>
              <w:spacing w:after="0" w:line="240" w:lineRule="auto"/>
              <w:ind w:firstLine="851"/>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 М.П.</w:t>
            </w:r>
          </w:p>
          <w:p w14:paraId="5B41468B" w14:textId="77777777" w:rsidR="0091622B" w:rsidRPr="003D0C9E" w:rsidRDefault="0091622B">
            <w:pPr>
              <w:tabs>
                <w:tab w:val="left" w:pos="6096"/>
              </w:tabs>
              <w:suppressAutoHyphens/>
              <w:spacing w:after="0" w:line="240" w:lineRule="auto"/>
              <w:rPr>
                <w:rFonts w:ascii="Times New Roman" w:eastAsia="Times New Roman" w:hAnsi="Times New Roman" w:cs="Times New Roman"/>
                <w:b/>
                <w:sz w:val="24"/>
                <w:szCs w:val="24"/>
                <w:lang w:val="uk-UA"/>
              </w:rPr>
            </w:pPr>
          </w:p>
          <w:p w14:paraId="723C2ED7" w14:textId="77777777" w:rsidR="0091622B" w:rsidRPr="003D0C9E" w:rsidRDefault="0091622B">
            <w:pPr>
              <w:tabs>
                <w:tab w:val="left" w:pos="6096"/>
              </w:tabs>
              <w:suppressAutoHyphens/>
              <w:spacing w:after="0" w:line="240" w:lineRule="auto"/>
              <w:rPr>
                <w:rFonts w:ascii="Times New Roman" w:hAnsi="Times New Roman" w:cs="Times New Roman"/>
                <w:sz w:val="24"/>
                <w:szCs w:val="24"/>
                <w:lang w:val="uk-UA"/>
              </w:rPr>
            </w:pPr>
          </w:p>
        </w:tc>
        <w:tc>
          <w:tcPr>
            <w:tcW w:w="4927" w:type="dxa"/>
            <w:shd w:val="clear" w:color="auto" w:fill="auto"/>
            <w:tcMar>
              <w:left w:w="108" w:type="dxa"/>
              <w:right w:w="108" w:type="dxa"/>
            </w:tcMar>
          </w:tcPr>
          <w:p w14:paraId="09DDEC70"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Виконавця:</w:t>
            </w:r>
          </w:p>
          <w:p w14:paraId="21C441C2"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011B6461"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12E699DC"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3A93E60" w14:textId="77777777" w:rsidR="00340637" w:rsidRPr="003D0C9E" w:rsidRDefault="00340637">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7ECAC9B7" w14:textId="77777777" w:rsidR="00340637" w:rsidRPr="003D0C9E" w:rsidRDefault="00340637">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44A97C0F" w14:textId="77777777" w:rsidR="00340637" w:rsidRPr="003D0C9E" w:rsidRDefault="00340637">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509365F" w14:textId="77777777" w:rsidR="00340637" w:rsidRPr="003D0C9E" w:rsidRDefault="00340637">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D77BC12"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576C50C"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 xml:space="preserve">__________________ </w:t>
            </w:r>
          </w:p>
          <w:p w14:paraId="28723447"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sz w:val="24"/>
                <w:szCs w:val="24"/>
                <w:lang w:val="uk-UA"/>
              </w:rPr>
            </w:pPr>
          </w:p>
          <w:p w14:paraId="404C563E" w14:textId="77777777" w:rsidR="0091622B" w:rsidRPr="003D0C9E" w:rsidRDefault="00A07DCE">
            <w:pPr>
              <w:tabs>
                <w:tab w:val="left" w:pos="6096"/>
              </w:tabs>
              <w:suppressAutoHyphens/>
              <w:spacing w:after="0" w:line="240" w:lineRule="auto"/>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 xml:space="preserve">                           М.П.</w:t>
            </w:r>
          </w:p>
          <w:p w14:paraId="4B95692E" w14:textId="77777777" w:rsidR="0091622B" w:rsidRPr="003D0C9E" w:rsidRDefault="00A07DCE">
            <w:pPr>
              <w:tabs>
                <w:tab w:val="left" w:pos="6096"/>
              </w:tabs>
              <w:suppressAutoHyphens/>
              <w:spacing w:after="0" w:line="240" w:lineRule="auto"/>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w:t>
            </w:r>
          </w:p>
          <w:p w14:paraId="3DF0EFB0" w14:textId="77777777" w:rsidR="0091622B" w:rsidRPr="003D0C9E" w:rsidRDefault="0091622B">
            <w:pPr>
              <w:tabs>
                <w:tab w:val="left" w:pos="6096"/>
              </w:tabs>
              <w:suppressAutoHyphens/>
              <w:spacing w:after="0" w:line="240" w:lineRule="auto"/>
              <w:jc w:val="both"/>
              <w:rPr>
                <w:rFonts w:ascii="Times New Roman" w:hAnsi="Times New Roman" w:cs="Times New Roman"/>
                <w:sz w:val="24"/>
                <w:szCs w:val="24"/>
                <w:lang w:val="uk-UA"/>
              </w:rPr>
            </w:pPr>
          </w:p>
        </w:tc>
      </w:tr>
    </w:tbl>
    <w:p w14:paraId="1FB851DF"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7D299633"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3F741997"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64068175"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p w14:paraId="68A149E8" w14:textId="77777777" w:rsidR="0091622B" w:rsidRPr="003D0C9E" w:rsidRDefault="00A07DCE" w:rsidP="005E0835">
      <w:pPr>
        <w:pageBreakBefore/>
        <w:suppressAutoHyphens/>
        <w:spacing w:after="0" w:line="240" w:lineRule="auto"/>
        <w:ind w:left="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lastRenderedPageBreak/>
        <w:t>Додаток 4</w:t>
      </w:r>
    </w:p>
    <w:p w14:paraId="0E9D3269" w14:textId="195855B5" w:rsidR="0091622B" w:rsidRPr="003D0C9E" w:rsidRDefault="00A07DCE">
      <w:pPr>
        <w:tabs>
          <w:tab w:val="left" w:pos="6096"/>
        </w:tabs>
        <w:suppressAutoHyphens/>
        <w:spacing w:after="0" w:line="240" w:lineRule="auto"/>
        <w:ind w:left="5812"/>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до договору № ____ від «_____»______________ 202</w:t>
      </w:r>
      <w:r w:rsidR="00DF1AC9" w:rsidRPr="003D0C9E">
        <w:rPr>
          <w:rFonts w:ascii="Times New Roman" w:eastAsia="Times New Roman" w:hAnsi="Times New Roman" w:cs="Times New Roman"/>
          <w:b/>
          <w:sz w:val="24"/>
          <w:szCs w:val="24"/>
          <w:lang w:val="uk-UA"/>
        </w:rPr>
        <w:t>3</w:t>
      </w:r>
      <w:r w:rsidRPr="003D0C9E">
        <w:rPr>
          <w:rFonts w:ascii="Times New Roman" w:eastAsia="Times New Roman" w:hAnsi="Times New Roman" w:cs="Times New Roman"/>
          <w:b/>
          <w:sz w:val="24"/>
          <w:szCs w:val="24"/>
          <w:lang w:val="uk-UA"/>
        </w:rPr>
        <w:t xml:space="preserve"> р.</w:t>
      </w:r>
    </w:p>
    <w:p w14:paraId="3FA3938D" w14:textId="77777777" w:rsidR="0091622B" w:rsidRPr="003D0C9E" w:rsidRDefault="0091622B">
      <w:pPr>
        <w:tabs>
          <w:tab w:val="left" w:pos="6096"/>
        </w:tabs>
        <w:suppressAutoHyphens/>
        <w:spacing w:after="0" w:line="240" w:lineRule="auto"/>
        <w:ind w:left="5812"/>
        <w:rPr>
          <w:rFonts w:ascii="Times New Roman" w:eastAsia="Times New Roman" w:hAnsi="Times New Roman" w:cs="Times New Roman"/>
          <w:b/>
          <w:sz w:val="24"/>
          <w:szCs w:val="24"/>
          <w:lang w:val="uk-UA"/>
        </w:rPr>
      </w:pPr>
    </w:p>
    <w:p w14:paraId="016064EA" w14:textId="77777777" w:rsidR="0091622B" w:rsidRPr="003D0C9E" w:rsidRDefault="00A07DCE">
      <w:pPr>
        <w:suppressAutoHyphens/>
        <w:spacing w:after="0" w:line="240" w:lineRule="auto"/>
        <w:ind w:firstLine="567"/>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ПРОТОКОЛ ПОГОДЖЕННЯ ДОГОВІРНОЇ ЦІНИ</w:t>
      </w:r>
    </w:p>
    <w:p w14:paraId="6A0C0C91" w14:textId="77777777" w:rsidR="0091622B" w:rsidRPr="003D0C9E" w:rsidRDefault="0055170A">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п</w:t>
      </w:r>
      <w:r w:rsidR="00A07DCE" w:rsidRPr="003D0C9E">
        <w:rPr>
          <w:rFonts w:ascii="Times New Roman" w:eastAsia="Times New Roman" w:hAnsi="Times New Roman" w:cs="Times New Roman"/>
          <w:b/>
          <w:sz w:val="24"/>
          <w:szCs w:val="24"/>
          <w:lang w:val="uk-UA"/>
        </w:rPr>
        <w:t xml:space="preserve">ро закупівлю послуг </w:t>
      </w:r>
      <w:r w:rsidR="00A07DCE" w:rsidRPr="003D0C9E">
        <w:rPr>
          <w:rFonts w:ascii="Times New Roman" w:eastAsia="Times New Roman" w:hAnsi="Times New Roman" w:cs="Times New Roman"/>
          <w:sz w:val="24"/>
          <w:szCs w:val="24"/>
          <w:lang w:val="uk-UA"/>
        </w:rPr>
        <w:t>«</w:t>
      </w:r>
      <w:r w:rsidR="00A07DCE" w:rsidRPr="003D0C9E">
        <w:rPr>
          <w:rFonts w:ascii="Times New Roman" w:eastAsia="Times New Roman" w:hAnsi="Times New Roman" w:cs="Times New Roman"/>
          <w:b/>
          <w:color w:val="000000"/>
          <w:sz w:val="24"/>
          <w:szCs w:val="24"/>
          <w:lang w:val="uk-UA"/>
        </w:rPr>
        <w:t>Обсл</w:t>
      </w:r>
      <w:r w:rsidRPr="003D0C9E">
        <w:rPr>
          <w:rFonts w:ascii="Times New Roman" w:eastAsia="Times New Roman" w:hAnsi="Times New Roman" w:cs="Times New Roman"/>
          <w:b/>
          <w:color w:val="000000"/>
          <w:sz w:val="24"/>
          <w:szCs w:val="24"/>
          <w:lang w:val="uk-UA"/>
        </w:rPr>
        <w:t>уговування автоматизованих пунктів спостережень за забрудненням атмосфер</w:t>
      </w:r>
      <w:r w:rsidR="00B325E5" w:rsidRPr="003D0C9E">
        <w:rPr>
          <w:rFonts w:ascii="Times New Roman" w:eastAsia="Times New Roman" w:hAnsi="Times New Roman" w:cs="Times New Roman"/>
          <w:b/>
          <w:color w:val="000000"/>
          <w:sz w:val="24"/>
          <w:szCs w:val="24"/>
          <w:lang w:val="uk-UA"/>
        </w:rPr>
        <w:t>ного повітря у Київській зоні</w:t>
      </w:r>
      <w:r w:rsidR="00A07DCE" w:rsidRPr="003D0C9E">
        <w:rPr>
          <w:rFonts w:ascii="Times New Roman" w:eastAsia="Times New Roman" w:hAnsi="Times New Roman" w:cs="Times New Roman"/>
          <w:b/>
          <w:color w:val="000000"/>
          <w:sz w:val="24"/>
          <w:szCs w:val="24"/>
          <w:lang w:val="uk-UA"/>
        </w:rPr>
        <w:t xml:space="preserve"> (код за ДК 021:2015 – 50410000-2 Послуги з ремонту і технічного обслуговування вимірювальних, випробувальних і контрольних приладів)»</w:t>
      </w:r>
    </w:p>
    <w:p w14:paraId="6B4B1348" w14:textId="77777777" w:rsidR="007C3E80" w:rsidRPr="003D0C9E" w:rsidRDefault="007C3E80">
      <w:pPr>
        <w:suppressAutoHyphens/>
        <w:spacing w:after="0" w:line="240" w:lineRule="auto"/>
        <w:jc w:val="both"/>
        <w:rPr>
          <w:rFonts w:ascii="Times New Roman" w:eastAsia="Times New Roman" w:hAnsi="Times New Roman" w:cs="Times New Roman"/>
          <w:sz w:val="24"/>
          <w:szCs w:val="24"/>
          <w:lang w:val="uk-UA"/>
        </w:rPr>
      </w:pPr>
    </w:p>
    <w:p w14:paraId="19587247" w14:textId="77777777" w:rsidR="005019C8" w:rsidRPr="003D0C9E" w:rsidRDefault="005019C8" w:rsidP="005019C8">
      <w:pPr>
        <w:suppressAutoHyphens/>
        <w:spacing w:after="0" w:line="240" w:lineRule="auto"/>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Ми,</w:t>
      </w:r>
      <w:r w:rsidRPr="003D0C9E">
        <w:rPr>
          <w:rFonts w:ascii="Times New Roman" w:eastAsia="Times New Roman" w:hAnsi="Times New Roman" w:cs="Times New Roman"/>
          <w:b/>
          <w:sz w:val="24"/>
          <w:szCs w:val="24"/>
          <w:lang w:val="uk-UA"/>
        </w:rPr>
        <w:t xml:space="preserve"> Департамент екології та природних ресурсів Київської обласної державної адміністрації,  </w:t>
      </w:r>
      <w:r w:rsidRPr="003D0C9E">
        <w:rPr>
          <w:rFonts w:ascii="Times New Roman" w:eastAsia="Times New Roman" w:hAnsi="Times New Roman" w:cs="Times New Roman"/>
          <w:sz w:val="24"/>
          <w:szCs w:val="24"/>
          <w:lang w:val="uk-UA"/>
        </w:rPr>
        <w:t>в особі _____________________________, що діє на підставі Положення про департамент екології та природних ресурсів Київської обласної державної адміністрації, з однієї сторони</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(Замовник)</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 xml:space="preserve">та </w:t>
      </w:r>
      <w:r w:rsidRPr="003D0C9E">
        <w:rPr>
          <w:rFonts w:ascii="Times New Roman" w:eastAsia="Times New Roman" w:hAnsi="Times New Roman" w:cs="Times New Roman"/>
          <w:iCs/>
          <w:sz w:val="24"/>
          <w:szCs w:val="24"/>
          <w:lang w:val="uk-UA"/>
        </w:rPr>
        <w:t>_________________</w:t>
      </w:r>
      <w:r w:rsidRPr="003D0C9E">
        <w:rPr>
          <w:rFonts w:ascii="Times New Roman" w:eastAsia="Times New Roman" w:hAnsi="Times New Roman" w:cs="Times New Roman"/>
          <w:sz w:val="24"/>
          <w:szCs w:val="24"/>
          <w:lang w:val="uk-UA"/>
        </w:rPr>
        <w:t>, в особі ______________, що діє на підставі ___________, з другої сторони</w:t>
      </w:r>
      <w:r w:rsidRPr="003D0C9E">
        <w:rPr>
          <w:rFonts w:ascii="Times New Roman" w:eastAsia="Times New Roman" w:hAnsi="Times New Roman" w:cs="Times New Roman"/>
          <w:b/>
          <w:sz w:val="24"/>
          <w:szCs w:val="24"/>
          <w:lang w:val="uk-UA"/>
        </w:rPr>
        <w:t xml:space="preserve"> </w:t>
      </w:r>
      <w:r w:rsidRPr="003D0C9E">
        <w:rPr>
          <w:rFonts w:ascii="Times New Roman" w:eastAsia="Times New Roman" w:hAnsi="Times New Roman" w:cs="Times New Roman"/>
          <w:sz w:val="24"/>
          <w:szCs w:val="24"/>
          <w:lang w:val="uk-UA"/>
        </w:rPr>
        <w:t>(Виконавець), що нижче підписалися, засвідчуємо, що сторонами досягнуто згоди договірної ціни на закупівлю послуг «</w:t>
      </w:r>
      <w:r w:rsidRPr="003D0C9E">
        <w:rPr>
          <w:rFonts w:ascii="Times New Roman" w:eastAsia="Times New Roman" w:hAnsi="Times New Roman" w:cs="Times New Roman"/>
          <w:b/>
          <w:color w:val="000000"/>
          <w:sz w:val="24"/>
          <w:szCs w:val="24"/>
          <w:lang w:val="uk-UA"/>
        </w:rPr>
        <w:t xml:space="preserve">Обслуговування автоматизованих пунктів спостережень за забрудненням атмосферного повітря у Київській зоні (код за ДК 021:2015 – 50410000-2 Послуги з ремонту і технічного обслуговування вимірювальних, випробувальних і контрольних приладів)» </w:t>
      </w:r>
      <w:r w:rsidRPr="003D0C9E">
        <w:rPr>
          <w:rFonts w:ascii="Times New Roman" w:eastAsia="Times New Roman" w:hAnsi="Times New Roman" w:cs="Times New Roman"/>
          <w:sz w:val="24"/>
          <w:szCs w:val="24"/>
          <w:lang w:val="uk-UA"/>
        </w:rPr>
        <w:t xml:space="preserve">становить </w:t>
      </w:r>
      <w:r w:rsidRPr="003D0C9E">
        <w:rPr>
          <w:rFonts w:ascii="Times New Roman" w:eastAsia="Times New Roman" w:hAnsi="Times New Roman" w:cs="Times New Roman"/>
          <w:b/>
          <w:sz w:val="24"/>
          <w:szCs w:val="24"/>
          <w:lang w:val="uk-UA"/>
        </w:rPr>
        <w:t>________ грн. (____________________ гривень ___ копійок), з ПДВ.</w:t>
      </w:r>
    </w:p>
    <w:p w14:paraId="7124C2FD" w14:textId="77777777" w:rsidR="005019C8" w:rsidRPr="003D0C9E" w:rsidRDefault="005019C8" w:rsidP="005019C8">
      <w:pPr>
        <w:suppressAutoHyphens/>
        <w:spacing w:after="0" w:line="240" w:lineRule="auto"/>
        <w:ind w:firstLine="567"/>
        <w:jc w:val="both"/>
        <w:rPr>
          <w:rFonts w:ascii="Times New Roman" w:eastAsia="Times New Roman" w:hAnsi="Times New Roman" w:cs="Times New Roman"/>
          <w:sz w:val="24"/>
          <w:szCs w:val="24"/>
          <w:lang w:val="uk-UA"/>
        </w:rPr>
      </w:pPr>
      <w:r w:rsidRPr="003D0C9E">
        <w:rPr>
          <w:rFonts w:ascii="Times New Roman" w:eastAsia="Times New Roman" w:hAnsi="Times New Roman" w:cs="Times New Roman"/>
          <w:sz w:val="24"/>
          <w:szCs w:val="24"/>
          <w:lang w:val="uk-UA"/>
        </w:rPr>
        <w:t>Цей протокол є підставою для проведення взаємних розрахунків і платежів між Виконавцем і Замовником.</w:t>
      </w:r>
    </w:p>
    <w:p w14:paraId="49C09567" w14:textId="77777777" w:rsidR="0091622B" w:rsidRPr="003D0C9E" w:rsidRDefault="0091622B">
      <w:pPr>
        <w:tabs>
          <w:tab w:val="left" w:pos="6096"/>
        </w:tabs>
        <w:suppressAutoHyphens/>
        <w:spacing w:after="0" w:line="240" w:lineRule="auto"/>
        <w:rPr>
          <w:rFonts w:ascii="Times New Roman" w:eastAsia="Times New Roman" w:hAnsi="Times New Roman" w:cs="Times New Roman"/>
          <w:b/>
          <w:sz w:val="24"/>
          <w:szCs w:val="24"/>
          <w:lang w:val="uk-UA"/>
        </w:rPr>
      </w:pPr>
    </w:p>
    <w:p w14:paraId="7C307A97" w14:textId="77777777" w:rsidR="0091622B" w:rsidRPr="003D0C9E" w:rsidRDefault="0091622B">
      <w:pPr>
        <w:tabs>
          <w:tab w:val="left" w:pos="6096"/>
        </w:tabs>
        <w:suppressAutoHyphens/>
        <w:spacing w:after="0" w:line="240" w:lineRule="auto"/>
        <w:rPr>
          <w:rFonts w:ascii="Times New Roman" w:eastAsia="Times New Roman" w:hAnsi="Times New Roman" w:cs="Times New Roman"/>
          <w:b/>
          <w:sz w:val="24"/>
          <w:szCs w:val="24"/>
          <w:lang w:val="uk-UA"/>
        </w:rPr>
      </w:pPr>
    </w:p>
    <w:p w14:paraId="6ADBDB74" w14:textId="77777777" w:rsidR="0091622B" w:rsidRPr="003D0C9E" w:rsidRDefault="0091622B">
      <w:pPr>
        <w:tabs>
          <w:tab w:val="left" w:pos="6096"/>
        </w:tabs>
        <w:suppressAutoHyphens/>
        <w:spacing w:after="0" w:line="240" w:lineRule="auto"/>
        <w:ind w:left="5812"/>
        <w:rPr>
          <w:rFonts w:ascii="Times New Roman" w:eastAsia="Times New Roman" w:hAnsi="Times New Roman" w:cs="Times New Roman"/>
          <w:b/>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671"/>
        <w:gridCol w:w="4586"/>
      </w:tblGrid>
      <w:tr w:rsidR="0091622B" w:rsidRPr="003D0C9E" w14:paraId="655E29D4" w14:textId="77777777" w:rsidTr="00340637">
        <w:trPr>
          <w:trHeight w:val="3037"/>
        </w:trPr>
        <w:tc>
          <w:tcPr>
            <w:tcW w:w="4829" w:type="dxa"/>
            <w:shd w:val="clear" w:color="auto" w:fill="auto"/>
            <w:tcMar>
              <w:left w:w="108" w:type="dxa"/>
              <w:right w:w="108" w:type="dxa"/>
            </w:tcMar>
          </w:tcPr>
          <w:p w14:paraId="0F7EE0DD"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Замовника:</w:t>
            </w:r>
          </w:p>
          <w:p w14:paraId="11852B2C" w14:textId="77777777" w:rsidR="0091622B" w:rsidRPr="003D0C9E" w:rsidRDefault="00A07DCE">
            <w:pPr>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Департамент екології та природних ресурсів Київської обласної державної адміністрації</w:t>
            </w:r>
          </w:p>
          <w:p w14:paraId="3CD5E2E5"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746E2F99"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4224FA91"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1FAD5B6D"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b/>
                <w:sz w:val="24"/>
                <w:szCs w:val="24"/>
                <w:lang w:val="uk-UA"/>
              </w:rPr>
            </w:pPr>
          </w:p>
          <w:p w14:paraId="58993AC4" w14:textId="77777777" w:rsidR="0091622B" w:rsidRPr="003D0C9E" w:rsidRDefault="00A07DCE">
            <w:pPr>
              <w:tabs>
                <w:tab w:val="left" w:pos="6096"/>
              </w:tabs>
              <w:suppressAutoHyphens/>
              <w:spacing w:after="0" w:line="240" w:lineRule="auto"/>
              <w:jc w:val="both"/>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_______________________</w:t>
            </w:r>
          </w:p>
          <w:p w14:paraId="097046B3" w14:textId="77777777" w:rsidR="0091622B" w:rsidRPr="003D0C9E" w:rsidRDefault="0091622B">
            <w:pPr>
              <w:tabs>
                <w:tab w:val="left" w:pos="6096"/>
              </w:tabs>
              <w:suppressAutoHyphens/>
              <w:spacing w:after="0" w:line="240" w:lineRule="auto"/>
              <w:rPr>
                <w:rFonts w:ascii="Times New Roman" w:eastAsia="Times New Roman" w:hAnsi="Times New Roman" w:cs="Times New Roman"/>
                <w:b/>
                <w:sz w:val="24"/>
                <w:szCs w:val="24"/>
                <w:lang w:val="uk-UA"/>
              </w:rPr>
            </w:pPr>
          </w:p>
          <w:p w14:paraId="3354FE2C" w14:textId="77777777" w:rsidR="0091622B" w:rsidRPr="003D0C9E" w:rsidRDefault="00A07DCE">
            <w:pPr>
              <w:tabs>
                <w:tab w:val="left" w:pos="6096"/>
              </w:tabs>
              <w:suppressAutoHyphens/>
              <w:spacing w:after="0" w:line="240" w:lineRule="auto"/>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М.П.</w:t>
            </w:r>
          </w:p>
        </w:tc>
        <w:tc>
          <w:tcPr>
            <w:tcW w:w="4792" w:type="dxa"/>
            <w:shd w:val="clear" w:color="auto" w:fill="auto"/>
            <w:tcMar>
              <w:left w:w="108" w:type="dxa"/>
              <w:right w:w="108" w:type="dxa"/>
            </w:tcMar>
          </w:tcPr>
          <w:p w14:paraId="5EA799DA"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b/>
                <w:sz w:val="24"/>
                <w:szCs w:val="24"/>
                <w:lang w:val="uk-UA"/>
              </w:rPr>
              <w:t>Від Виконавця:</w:t>
            </w:r>
          </w:p>
          <w:p w14:paraId="5EC61F0E"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71A23446"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b/>
                <w:sz w:val="24"/>
                <w:szCs w:val="24"/>
                <w:lang w:val="uk-UA"/>
              </w:rPr>
            </w:pPr>
          </w:p>
          <w:p w14:paraId="76BC599D"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2C6C35D"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0E418CD9"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03C50DF1" w14:textId="77777777" w:rsidR="0091622B" w:rsidRPr="003D0C9E" w:rsidRDefault="0091622B">
            <w:pPr>
              <w:tabs>
                <w:tab w:val="left" w:pos="6096"/>
              </w:tabs>
              <w:suppressAutoHyphens/>
              <w:spacing w:after="0" w:line="240" w:lineRule="auto"/>
              <w:jc w:val="center"/>
              <w:rPr>
                <w:rFonts w:ascii="Times New Roman" w:eastAsia="Times New Roman" w:hAnsi="Times New Roman" w:cs="Times New Roman"/>
                <w:sz w:val="24"/>
                <w:szCs w:val="24"/>
                <w:lang w:val="uk-UA"/>
              </w:rPr>
            </w:pPr>
          </w:p>
          <w:p w14:paraId="39B4975D" w14:textId="77777777" w:rsidR="0091622B" w:rsidRPr="003D0C9E" w:rsidRDefault="00A07DCE">
            <w:pPr>
              <w:tabs>
                <w:tab w:val="left" w:pos="6096"/>
              </w:tabs>
              <w:suppressAutoHyphens/>
              <w:spacing w:after="0" w:line="240" w:lineRule="auto"/>
              <w:jc w:val="center"/>
              <w:rPr>
                <w:rFonts w:ascii="Times New Roman" w:eastAsia="Times New Roman" w:hAnsi="Times New Roman" w:cs="Times New Roman"/>
                <w:b/>
                <w:sz w:val="24"/>
                <w:szCs w:val="24"/>
                <w:lang w:val="uk-UA"/>
              </w:rPr>
            </w:pPr>
            <w:r w:rsidRPr="003D0C9E">
              <w:rPr>
                <w:rFonts w:ascii="Times New Roman" w:eastAsia="Times New Roman" w:hAnsi="Times New Roman" w:cs="Times New Roman"/>
                <w:sz w:val="24"/>
                <w:szCs w:val="24"/>
                <w:lang w:val="uk-UA"/>
              </w:rPr>
              <w:t xml:space="preserve">__________________ </w:t>
            </w:r>
          </w:p>
          <w:p w14:paraId="601FA931" w14:textId="77777777" w:rsidR="0091622B" w:rsidRPr="003D0C9E" w:rsidRDefault="0091622B">
            <w:pPr>
              <w:tabs>
                <w:tab w:val="left" w:pos="6096"/>
              </w:tabs>
              <w:suppressAutoHyphens/>
              <w:spacing w:after="0" w:line="240" w:lineRule="auto"/>
              <w:jc w:val="both"/>
              <w:rPr>
                <w:rFonts w:ascii="Times New Roman" w:eastAsia="Times New Roman" w:hAnsi="Times New Roman" w:cs="Times New Roman"/>
                <w:sz w:val="24"/>
                <w:szCs w:val="24"/>
                <w:lang w:val="uk-UA"/>
              </w:rPr>
            </w:pPr>
          </w:p>
          <w:p w14:paraId="39AAB7E9" w14:textId="77777777" w:rsidR="0091622B" w:rsidRPr="003D0C9E" w:rsidRDefault="00A07DCE">
            <w:pPr>
              <w:tabs>
                <w:tab w:val="left" w:pos="6096"/>
              </w:tabs>
              <w:suppressAutoHyphens/>
              <w:spacing w:after="0" w:line="240" w:lineRule="auto"/>
              <w:jc w:val="both"/>
              <w:rPr>
                <w:rFonts w:ascii="Times New Roman" w:hAnsi="Times New Roman" w:cs="Times New Roman"/>
                <w:sz w:val="24"/>
                <w:szCs w:val="24"/>
                <w:lang w:val="uk-UA"/>
              </w:rPr>
            </w:pPr>
            <w:r w:rsidRPr="003D0C9E">
              <w:rPr>
                <w:rFonts w:ascii="Times New Roman" w:eastAsia="Times New Roman" w:hAnsi="Times New Roman" w:cs="Times New Roman"/>
                <w:sz w:val="24"/>
                <w:szCs w:val="24"/>
                <w:lang w:val="uk-UA"/>
              </w:rPr>
              <w:t xml:space="preserve">                              М.П.</w:t>
            </w:r>
          </w:p>
        </w:tc>
      </w:tr>
      <w:tr w:rsidR="0091622B" w:rsidRPr="003D0C9E" w14:paraId="5CAACE6C" w14:textId="77777777" w:rsidTr="00340637">
        <w:trPr>
          <w:trHeight w:val="391"/>
        </w:trPr>
        <w:tc>
          <w:tcPr>
            <w:tcW w:w="4829" w:type="dxa"/>
            <w:shd w:val="clear" w:color="auto" w:fill="auto"/>
            <w:tcMar>
              <w:left w:w="108" w:type="dxa"/>
              <w:right w:w="108" w:type="dxa"/>
            </w:tcMar>
          </w:tcPr>
          <w:p w14:paraId="68778F17" w14:textId="77777777" w:rsidR="0091622B" w:rsidRPr="003D0C9E" w:rsidRDefault="0091622B">
            <w:pPr>
              <w:tabs>
                <w:tab w:val="left" w:pos="6096"/>
              </w:tabs>
              <w:suppressAutoHyphens/>
              <w:spacing w:after="0" w:line="240" w:lineRule="auto"/>
              <w:jc w:val="center"/>
              <w:rPr>
                <w:rFonts w:ascii="Times New Roman" w:eastAsia="Calibri" w:hAnsi="Times New Roman" w:cs="Times New Roman"/>
                <w:sz w:val="24"/>
                <w:szCs w:val="24"/>
                <w:lang w:val="uk-UA"/>
              </w:rPr>
            </w:pPr>
          </w:p>
        </w:tc>
        <w:tc>
          <w:tcPr>
            <w:tcW w:w="4792" w:type="dxa"/>
            <w:shd w:val="clear" w:color="auto" w:fill="auto"/>
            <w:tcMar>
              <w:left w:w="108" w:type="dxa"/>
              <w:right w:w="108" w:type="dxa"/>
            </w:tcMar>
          </w:tcPr>
          <w:p w14:paraId="4DB966D5" w14:textId="77777777" w:rsidR="0091622B" w:rsidRPr="003D0C9E" w:rsidRDefault="0091622B">
            <w:pPr>
              <w:tabs>
                <w:tab w:val="left" w:pos="6096"/>
              </w:tabs>
              <w:suppressAutoHyphens/>
              <w:spacing w:after="0" w:line="240" w:lineRule="auto"/>
              <w:jc w:val="center"/>
              <w:rPr>
                <w:rFonts w:ascii="Times New Roman" w:eastAsia="Calibri" w:hAnsi="Times New Roman" w:cs="Times New Roman"/>
                <w:sz w:val="24"/>
                <w:szCs w:val="24"/>
                <w:lang w:val="uk-UA"/>
              </w:rPr>
            </w:pPr>
          </w:p>
        </w:tc>
      </w:tr>
    </w:tbl>
    <w:p w14:paraId="1FBDE54B" w14:textId="77777777" w:rsidR="0091622B" w:rsidRPr="003D0C9E" w:rsidRDefault="0091622B">
      <w:pPr>
        <w:tabs>
          <w:tab w:val="left" w:pos="5812"/>
        </w:tabs>
        <w:suppressAutoHyphens/>
        <w:spacing w:after="0" w:line="240" w:lineRule="auto"/>
        <w:rPr>
          <w:rFonts w:ascii="Times New Roman" w:eastAsia="Times New Roman" w:hAnsi="Times New Roman" w:cs="Times New Roman"/>
          <w:sz w:val="24"/>
          <w:szCs w:val="24"/>
          <w:lang w:val="uk-UA"/>
        </w:rPr>
      </w:pPr>
    </w:p>
    <w:p w14:paraId="531242D7" w14:textId="77777777" w:rsidR="0091622B" w:rsidRPr="003D0C9E" w:rsidRDefault="0091622B">
      <w:pPr>
        <w:suppressAutoHyphens/>
        <w:spacing w:after="0" w:line="240" w:lineRule="auto"/>
        <w:jc w:val="right"/>
        <w:rPr>
          <w:rFonts w:ascii="Times New Roman" w:eastAsia="Times New Roman" w:hAnsi="Times New Roman" w:cs="Times New Roman"/>
          <w:sz w:val="24"/>
          <w:szCs w:val="24"/>
          <w:lang w:val="uk-UA"/>
        </w:rPr>
      </w:pPr>
    </w:p>
    <w:p w14:paraId="7E9B0EB7" w14:textId="77777777" w:rsidR="0091622B" w:rsidRPr="003D0C9E" w:rsidRDefault="0091622B">
      <w:pPr>
        <w:suppressAutoHyphens/>
        <w:spacing w:after="0" w:line="240" w:lineRule="auto"/>
        <w:rPr>
          <w:rFonts w:ascii="Times New Roman" w:eastAsia="Times New Roman" w:hAnsi="Times New Roman" w:cs="Times New Roman"/>
          <w:sz w:val="24"/>
          <w:szCs w:val="24"/>
          <w:lang w:val="uk-UA"/>
        </w:rPr>
      </w:pPr>
    </w:p>
    <w:sectPr w:rsidR="0091622B" w:rsidRPr="003D0C9E" w:rsidSect="0091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1"/>
    <w:family w:val="roman"/>
    <w:pitch w:val="variable"/>
    <w:sig w:usb0="00002001" w:usb1="00000000" w:usb2="00000000" w:usb3="00000000" w:csb0="00000004"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7" w15:restartNumberingAfterBreak="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7" w15:restartNumberingAfterBreak="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9" w15:restartNumberingAfterBreak="0">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29" w15:restartNumberingAfterBreak="0">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1" w15:restartNumberingAfterBreak="0">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6"/>
  </w:num>
  <w:num w:numId="3">
    <w:abstractNumId w:val="7"/>
  </w:num>
  <w:num w:numId="4">
    <w:abstractNumId w:val="12"/>
  </w:num>
  <w:num w:numId="5">
    <w:abstractNumId w:val="34"/>
  </w:num>
  <w:num w:numId="6">
    <w:abstractNumId w:val="23"/>
  </w:num>
  <w:num w:numId="7">
    <w:abstractNumId w:val="40"/>
  </w:num>
  <w:num w:numId="8">
    <w:abstractNumId w:val="11"/>
  </w:num>
  <w:num w:numId="9">
    <w:abstractNumId w:val="26"/>
  </w:num>
  <w:num w:numId="10">
    <w:abstractNumId w:val="15"/>
  </w:num>
  <w:num w:numId="11">
    <w:abstractNumId w:val="4"/>
  </w:num>
  <w:num w:numId="12">
    <w:abstractNumId w:val="13"/>
  </w:num>
  <w:num w:numId="13">
    <w:abstractNumId w:val="17"/>
  </w:num>
  <w:num w:numId="14">
    <w:abstractNumId w:val="25"/>
  </w:num>
  <w:num w:numId="15">
    <w:abstractNumId w:val="6"/>
  </w:num>
  <w:num w:numId="16">
    <w:abstractNumId w:val="38"/>
  </w:num>
  <w:num w:numId="17">
    <w:abstractNumId w:val="0"/>
  </w:num>
  <w:num w:numId="18">
    <w:abstractNumId w:val="19"/>
  </w:num>
  <w:num w:numId="19">
    <w:abstractNumId w:val="24"/>
  </w:num>
  <w:num w:numId="20">
    <w:abstractNumId w:val="1"/>
  </w:num>
  <w:num w:numId="21">
    <w:abstractNumId w:val="37"/>
  </w:num>
  <w:num w:numId="22">
    <w:abstractNumId w:val="18"/>
  </w:num>
  <w:num w:numId="23">
    <w:abstractNumId w:val="3"/>
  </w:num>
  <w:num w:numId="24">
    <w:abstractNumId w:val="32"/>
  </w:num>
  <w:num w:numId="25">
    <w:abstractNumId w:val="2"/>
  </w:num>
  <w:num w:numId="26">
    <w:abstractNumId w:val="10"/>
  </w:num>
  <w:num w:numId="27">
    <w:abstractNumId w:val="16"/>
  </w:num>
  <w:num w:numId="28">
    <w:abstractNumId w:val="27"/>
  </w:num>
  <w:num w:numId="29">
    <w:abstractNumId w:val="28"/>
  </w:num>
  <w:num w:numId="30">
    <w:abstractNumId w:val="29"/>
  </w:num>
  <w:num w:numId="31">
    <w:abstractNumId w:val="5"/>
  </w:num>
  <w:num w:numId="32">
    <w:abstractNumId w:val="22"/>
  </w:num>
  <w:num w:numId="33">
    <w:abstractNumId w:val="41"/>
  </w:num>
  <w:num w:numId="34">
    <w:abstractNumId w:val="21"/>
  </w:num>
  <w:num w:numId="35">
    <w:abstractNumId w:val="39"/>
  </w:num>
  <w:num w:numId="36">
    <w:abstractNumId w:val="31"/>
  </w:num>
  <w:num w:numId="37">
    <w:abstractNumId w:val="33"/>
  </w:num>
  <w:num w:numId="38">
    <w:abstractNumId w:val="8"/>
  </w:num>
  <w:num w:numId="39">
    <w:abstractNumId w:val="9"/>
  </w:num>
  <w:num w:numId="40">
    <w:abstractNumId w:val="20"/>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2B"/>
    <w:rsid w:val="00084F76"/>
    <w:rsid w:val="000865D1"/>
    <w:rsid w:val="000A491D"/>
    <w:rsid w:val="000A665D"/>
    <w:rsid w:val="000C32C0"/>
    <w:rsid w:val="00104BD3"/>
    <w:rsid w:val="00107332"/>
    <w:rsid w:val="00107E19"/>
    <w:rsid w:val="00130B6E"/>
    <w:rsid w:val="00140F04"/>
    <w:rsid w:val="00146B6A"/>
    <w:rsid w:val="00156844"/>
    <w:rsid w:val="001C0048"/>
    <w:rsid w:val="001C08C3"/>
    <w:rsid w:val="001D7340"/>
    <w:rsid w:val="001E35D2"/>
    <w:rsid w:val="001F37B0"/>
    <w:rsid w:val="001F38E6"/>
    <w:rsid w:val="00204856"/>
    <w:rsid w:val="00212992"/>
    <w:rsid w:val="00266924"/>
    <w:rsid w:val="0027228E"/>
    <w:rsid w:val="00275EBA"/>
    <w:rsid w:val="00277E2F"/>
    <w:rsid w:val="00294BC9"/>
    <w:rsid w:val="002B5638"/>
    <w:rsid w:val="002D5DCB"/>
    <w:rsid w:val="00312166"/>
    <w:rsid w:val="003337B5"/>
    <w:rsid w:val="00340637"/>
    <w:rsid w:val="003455A5"/>
    <w:rsid w:val="00350CDC"/>
    <w:rsid w:val="00361777"/>
    <w:rsid w:val="003833D0"/>
    <w:rsid w:val="003A4F5B"/>
    <w:rsid w:val="003A59FF"/>
    <w:rsid w:val="003B0FF1"/>
    <w:rsid w:val="003B6027"/>
    <w:rsid w:val="003B6F74"/>
    <w:rsid w:val="003C00D2"/>
    <w:rsid w:val="003D0C9E"/>
    <w:rsid w:val="003D71B4"/>
    <w:rsid w:val="003F0908"/>
    <w:rsid w:val="004155BD"/>
    <w:rsid w:val="004C7BC9"/>
    <w:rsid w:val="004E4904"/>
    <w:rsid w:val="004E75AE"/>
    <w:rsid w:val="004F0CC1"/>
    <w:rsid w:val="005019C8"/>
    <w:rsid w:val="00514BBA"/>
    <w:rsid w:val="0053021A"/>
    <w:rsid w:val="0055170A"/>
    <w:rsid w:val="00575F2D"/>
    <w:rsid w:val="00583551"/>
    <w:rsid w:val="005B3A9A"/>
    <w:rsid w:val="005E0835"/>
    <w:rsid w:val="005E4BF7"/>
    <w:rsid w:val="00605162"/>
    <w:rsid w:val="00630BB0"/>
    <w:rsid w:val="0064430D"/>
    <w:rsid w:val="00664551"/>
    <w:rsid w:val="00675005"/>
    <w:rsid w:val="00697D54"/>
    <w:rsid w:val="006A1068"/>
    <w:rsid w:val="006A1C0B"/>
    <w:rsid w:val="006A71CD"/>
    <w:rsid w:val="006E6A8D"/>
    <w:rsid w:val="00711A04"/>
    <w:rsid w:val="00730169"/>
    <w:rsid w:val="007331D5"/>
    <w:rsid w:val="007535AD"/>
    <w:rsid w:val="0076053C"/>
    <w:rsid w:val="00762513"/>
    <w:rsid w:val="007673CC"/>
    <w:rsid w:val="00782CC8"/>
    <w:rsid w:val="00791BAE"/>
    <w:rsid w:val="007B1DB6"/>
    <w:rsid w:val="007B5E3D"/>
    <w:rsid w:val="007C3E80"/>
    <w:rsid w:val="007D479F"/>
    <w:rsid w:val="007E75D2"/>
    <w:rsid w:val="007F4F4A"/>
    <w:rsid w:val="00804FA5"/>
    <w:rsid w:val="00824DF4"/>
    <w:rsid w:val="008456D9"/>
    <w:rsid w:val="008776DF"/>
    <w:rsid w:val="008909FE"/>
    <w:rsid w:val="008C7ECC"/>
    <w:rsid w:val="0091622B"/>
    <w:rsid w:val="00916B2D"/>
    <w:rsid w:val="00916CF7"/>
    <w:rsid w:val="00925288"/>
    <w:rsid w:val="00991565"/>
    <w:rsid w:val="009A2CE4"/>
    <w:rsid w:val="009F1323"/>
    <w:rsid w:val="009F5A14"/>
    <w:rsid w:val="00A07DCE"/>
    <w:rsid w:val="00A26B47"/>
    <w:rsid w:val="00A329D0"/>
    <w:rsid w:val="00A473B7"/>
    <w:rsid w:val="00A54558"/>
    <w:rsid w:val="00A62274"/>
    <w:rsid w:val="00A774B4"/>
    <w:rsid w:val="00AA3D7C"/>
    <w:rsid w:val="00AB3B41"/>
    <w:rsid w:val="00AC0610"/>
    <w:rsid w:val="00AC4A15"/>
    <w:rsid w:val="00AC4C73"/>
    <w:rsid w:val="00B30021"/>
    <w:rsid w:val="00B325E5"/>
    <w:rsid w:val="00B5016F"/>
    <w:rsid w:val="00B71D08"/>
    <w:rsid w:val="00BB48C4"/>
    <w:rsid w:val="00BE7D4C"/>
    <w:rsid w:val="00BF5196"/>
    <w:rsid w:val="00C075BC"/>
    <w:rsid w:val="00C1614C"/>
    <w:rsid w:val="00C23D3E"/>
    <w:rsid w:val="00C41712"/>
    <w:rsid w:val="00C45116"/>
    <w:rsid w:val="00C6719B"/>
    <w:rsid w:val="00C72C89"/>
    <w:rsid w:val="00C76B05"/>
    <w:rsid w:val="00C97494"/>
    <w:rsid w:val="00CB446D"/>
    <w:rsid w:val="00CC0506"/>
    <w:rsid w:val="00CC4856"/>
    <w:rsid w:val="00D40202"/>
    <w:rsid w:val="00D512C6"/>
    <w:rsid w:val="00D67E7F"/>
    <w:rsid w:val="00DA074B"/>
    <w:rsid w:val="00DB3620"/>
    <w:rsid w:val="00DB43F5"/>
    <w:rsid w:val="00DD6331"/>
    <w:rsid w:val="00DD74FF"/>
    <w:rsid w:val="00DF1AC9"/>
    <w:rsid w:val="00E002E8"/>
    <w:rsid w:val="00E601DB"/>
    <w:rsid w:val="00EF6DDA"/>
    <w:rsid w:val="00F34B4C"/>
    <w:rsid w:val="00F5539D"/>
    <w:rsid w:val="00F65068"/>
    <w:rsid w:val="00F87BD1"/>
    <w:rsid w:val="00FE4753"/>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5E9"/>
  <w15:docId w15:val="{BB39ACD8-38F6-42E7-88A1-019B8B7E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CF7"/>
  </w:style>
  <w:style w:type="paragraph" w:styleId="2">
    <w:name w:val="heading 2"/>
    <w:basedOn w:val="a0"/>
    <w:link w:val="20"/>
    <w:uiPriority w:val="9"/>
    <w:qFormat/>
    <w:rsid w:val="00340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340637"/>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0"/>
    <w:next w:val="a0"/>
    <w:link w:val="40"/>
    <w:qFormat/>
    <w:rsid w:val="00340637"/>
    <w:pPr>
      <w:keepNext/>
      <w:widowControl w:val="0"/>
      <w:autoSpaceDE w:val="0"/>
      <w:autoSpaceDN w:val="0"/>
      <w:spacing w:after="0" w:line="240" w:lineRule="auto"/>
      <w:jc w:val="right"/>
      <w:outlineLvl w:val="3"/>
    </w:pPr>
    <w:rPr>
      <w:rFonts w:ascii="Times New Roman" w:eastAsia="Times New Roman" w:hAnsi="Times New Roman" w:cs="Times New Roman"/>
      <w:sz w:val="24"/>
      <w:szCs w:val="20"/>
      <w:lang w:val="uk-UA" w:eastAsia="uk-UA"/>
    </w:rPr>
  </w:style>
  <w:style w:type="paragraph" w:styleId="6">
    <w:name w:val="heading 6"/>
    <w:basedOn w:val="a0"/>
    <w:next w:val="a0"/>
    <w:link w:val="60"/>
    <w:uiPriority w:val="9"/>
    <w:semiHidden/>
    <w:unhideWhenUsed/>
    <w:qFormat/>
    <w:rsid w:val="00340637"/>
    <w:pPr>
      <w:keepNext/>
      <w:keepLines/>
      <w:widowControl w:val="0"/>
      <w:suppressAutoHyphens/>
      <w:spacing w:before="200" w:after="0" w:line="240" w:lineRule="auto"/>
      <w:outlineLvl w:val="5"/>
    </w:pPr>
    <w:rPr>
      <w:rFonts w:ascii="Cambria" w:eastAsia="Times New Roman" w:hAnsi="Cambria" w:cs="Mangal"/>
      <w:i/>
      <w:iCs/>
      <w:color w:val="243F60"/>
      <w:kern w:val="2"/>
      <w:sz w:val="24"/>
      <w:szCs w:val="2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456D9"/>
    <w:pPr>
      <w:ind w:left="720"/>
      <w:contextualSpacing/>
    </w:pPr>
  </w:style>
  <w:style w:type="character" w:customStyle="1" w:styleId="20">
    <w:name w:val="Заголовок 2 Знак"/>
    <w:basedOn w:val="a1"/>
    <w:link w:val="2"/>
    <w:uiPriority w:val="9"/>
    <w:rsid w:val="00340637"/>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340637"/>
    <w:rPr>
      <w:rFonts w:ascii="Calibri Light" w:eastAsia="Times New Roman" w:hAnsi="Calibri Light" w:cs="Times New Roman"/>
      <w:color w:val="1F4D78"/>
      <w:sz w:val="24"/>
      <w:szCs w:val="24"/>
    </w:rPr>
  </w:style>
  <w:style w:type="character" w:customStyle="1" w:styleId="40">
    <w:name w:val="Заголовок 4 Знак"/>
    <w:basedOn w:val="a1"/>
    <w:link w:val="4"/>
    <w:rsid w:val="00340637"/>
    <w:rPr>
      <w:rFonts w:ascii="Times New Roman" w:eastAsia="Times New Roman" w:hAnsi="Times New Roman" w:cs="Times New Roman"/>
      <w:sz w:val="24"/>
      <w:szCs w:val="20"/>
      <w:lang w:val="uk-UA" w:eastAsia="uk-UA"/>
    </w:rPr>
  </w:style>
  <w:style w:type="character" w:customStyle="1" w:styleId="60">
    <w:name w:val="Заголовок 6 Знак"/>
    <w:basedOn w:val="a1"/>
    <w:link w:val="6"/>
    <w:uiPriority w:val="9"/>
    <w:semiHidden/>
    <w:rsid w:val="00340637"/>
    <w:rPr>
      <w:rFonts w:ascii="Cambria" w:eastAsia="Times New Roman" w:hAnsi="Cambria" w:cs="Mangal"/>
      <w:i/>
      <w:iCs/>
      <w:color w:val="243F60"/>
      <w:kern w:val="2"/>
      <w:sz w:val="24"/>
      <w:szCs w:val="21"/>
      <w:lang w:eastAsia="hi-IN" w:bidi="hi-IN"/>
    </w:rPr>
  </w:style>
  <w:style w:type="character" w:styleId="a5">
    <w:name w:val="Hyperlink"/>
    <w:unhideWhenUsed/>
    <w:rsid w:val="00340637"/>
    <w:rPr>
      <w:color w:val="000080"/>
      <w:u w:val="single"/>
    </w:rPr>
  </w:style>
  <w:style w:type="paragraph" w:styleId="HTML">
    <w:name w:val="HTML Preformatted"/>
    <w:basedOn w:val="a0"/>
    <w:link w:val="HTML0"/>
    <w:uiPriority w:val="99"/>
    <w:unhideWhenUsed/>
    <w:rsid w:val="003406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color w:val="000000"/>
      <w:kern w:val="2"/>
      <w:sz w:val="18"/>
      <w:szCs w:val="18"/>
      <w:lang w:val="uk-UA" w:eastAsia="hi-IN" w:bidi="hi-IN"/>
    </w:rPr>
  </w:style>
  <w:style w:type="character" w:customStyle="1" w:styleId="HTML0">
    <w:name w:val="Стандартный HTML Знак"/>
    <w:basedOn w:val="a1"/>
    <w:link w:val="HTML"/>
    <w:uiPriority w:val="99"/>
    <w:rsid w:val="00340637"/>
    <w:rPr>
      <w:rFonts w:ascii="Courier New" w:eastAsia="SimSun" w:hAnsi="Courier New" w:cs="Courier New"/>
      <w:color w:val="000000"/>
      <w:kern w:val="2"/>
      <w:sz w:val="18"/>
      <w:szCs w:val="18"/>
      <w:lang w:val="uk-UA" w:eastAsia="hi-IN" w:bidi="hi-IN"/>
    </w:rPr>
  </w:style>
  <w:style w:type="paragraph" w:styleId="a6">
    <w:name w:val="Body Text"/>
    <w:basedOn w:val="a0"/>
    <w:link w:val="a7"/>
    <w:unhideWhenUsed/>
    <w:rsid w:val="00340637"/>
    <w:pPr>
      <w:widowControl w:val="0"/>
      <w:suppressAutoHyphens/>
      <w:spacing w:after="120" w:line="240" w:lineRule="auto"/>
    </w:pPr>
    <w:rPr>
      <w:rFonts w:ascii="Times New Roman" w:eastAsia="SimSun" w:hAnsi="Times New Roman" w:cs="Mangal"/>
      <w:kern w:val="2"/>
      <w:sz w:val="24"/>
      <w:szCs w:val="24"/>
      <w:lang w:val="uk-UA" w:eastAsia="hi-IN" w:bidi="hi-IN"/>
    </w:rPr>
  </w:style>
  <w:style w:type="character" w:customStyle="1" w:styleId="a7">
    <w:name w:val="Основной текст Знак"/>
    <w:basedOn w:val="a1"/>
    <w:link w:val="a6"/>
    <w:rsid w:val="00340637"/>
    <w:rPr>
      <w:rFonts w:ascii="Times New Roman" w:eastAsia="SimSun" w:hAnsi="Times New Roman" w:cs="Mangal"/>
      <w:kern w:val="2"/>
      <w:sz w:val="24"/>
      <w:szCs w:val="24"/>
      <w:lang w:val="uk-UA" w:eastAsia="hi-IN" w:bidi="hi-IN"/>
    </w:rPr>
  </w:style>
  <w:style w:type="paragraph" w:customStyle="1" w:styleId="a8">
    <w:name w:val="Содержимое таблицы"/>
    <w:basedOn w:val="a0"/>
    <w:rsid w:val="00340637"/>
    <w:pPr>
      <w:widowControl w:val="0"/>
      <w:suppressLineNumbers/>
      <w:suppressAutoHyphens/>
      <w:spacing w:after="0" w:line="240" w:lineRule="auto"/>
    </w:pPr>
    <w:rPr>
      <w:rFonts w:ascii="Times New Roman" w:eastAsia="SimSun" w:hAnsi="Times New Roman" w:cs="Mangal"/>
      <w:kern w:val="2"/>
      <w:sz w:val="24"/>
      <w:szCs w:val="24"/>
      <w:lang w:val="uk-UA" w:eastAsia="hi-IN" w:bidi="hi-IN"/>
    </w:rPr>
  </w:style>
  <w:style w:type="character" w:styleId="a9">
    <w:name w:val="Strong"/>
    <w:qFormat/>
    <w:rsid w:val="00340637"/>
    <w:rPr>
      <w:b/>
      <w:bCs/>
    </w:rPr>
  </w:style>
  <w:style w:type="character" w:styleId="aa">
    <w:name w:val="Emphasis"/>
    <w:qFormat/>
    <w:rsid w:val="00340637"/>
    <w:rPr>
      <w:i/>
      <w:iCs/>
    </w:rPr>
  </w:style>
  <w:style w:type="character" w:customStyle="1" w:styleId="WW8Num1z4">
    <w:name w:val="WW8Num1z4"/>
    <w:rsid w:val="00340637"/>
  </w:style>
  <w:style w:type="paragraph" w:styleId="21">
    <w:name w:val="Body Text Indent 2"/>
    <w:basedOn w:val="a0"/>
    <w:link w:val="22"/>
    <w:uiPriority w:val="99"/>
    <w:unhideWhenUsed/>
    <w:rsid w:val="00340637"/>
    <w:pPr>
      <w:widowControl w:val="0"/>
      <w:suppressAutoHyphens/>
      <w:spacing w:after="120" w:line="480" w:lineRule="auto"/>
      <w:ind w:left="283"/>
    </w:pPr>
    <w:rPr>
      <w:rFonts w:ascii="Times New Roman" w:eastAsia="SimSun" w:hAnsi="Times New Roman" w:cs="Mangal"/>
      <w:kern w:val="2"/>
      <w:sz w:val="24"/>
      <w:szCs w:val="21"/>
      <w:lang w:val="uk-UA" w:eastAsia="hi-IN" w:bidi="hi-IN"/>
    </w:rPr>
  </w:style>
  <w:style w:type="character" w:customStyle="1" w:styleId="22">
    <w:name w:val="Основной текст с отступом 2 Знак"/>
    <w:basedOn w:val="a1"/>
    <w:link w:val="21"/>
    <w:uiPriority w:val="99"/>
    <w:rsid w:val="00340637"/>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340637"/>
    <w:rPr>
      <w:shd w:val="clear" w:color="auto" w:fill="FFFFFF"/>
    </w:rPr>
  </w:style>
  <w:style w:type="paragraph" w:customStyle="1" w:styleId="210">
    <w:name w:val="Основной текст (2)1"/>
    <w:basedOn w:val="a0"/>
    <w:link w:val="23"/>
    <w:uiPriority w:val="99"/>
    <w:rsid w:val="00340637"/>
    <w:pPr>
      <w:widowControl w:val="0"/>
      <w:shd w:val="clear" w:color="auto" w:fill="FFFFFF"/>
      <w:spacing w:after="180" w:line="158" w:lineRule="exact"/>
      <w:jc w:val="center"/>
    </w:pPr>
  </w:style>
  <w:style w:type="paragraph" w:customStyle="1" w:styleId="caaieiaie1">
    <w:name w:val="caaieiaie 1"/>
    <w:basedOn w:val="a0"/>
    <w:next w:val="a0"/>
    <w:rsid w:val="00340637"/>
    <w:pPr>
      <w:keepNext/>
      <w:spacing w:after="0" w:line="240" w:lineRule="auto"/>
      <w:jc w:val="center"/>
    </w:pPr>
    <w:rPr>
      <w:rFonts w:ascii="Times New Roman" w:eastAsia="Times New Roman" w:hAnsi="Times New Roman" w:cs="Times New Roman"/>
      <w:sz w:val="28"/>
      <w:szCs w:val="20"/>
      <w:lang w:val="uk-UA"/>
    </w:rPr>
  </w:style>
  <w:style w:type="paragraph" w:customStyle="1" w:styleId="1">
    <w:name w:val="Обычный1"/>
    <w:qFormat/>
    <w:rsid w:val="00340637"/>
    <w:pPr>
      <w:spacing w:after="0"/>
    </w:pPr>
    <w:rPr>
      <w:rFonts w:ascii="Arial" w:eastAsia="Arial" w:hAnsi="Arial" w:cs="Arial"/>
      <w:color w:val="000000"/>
    </w:rPr>
  </w:style>
  <w:style w:type="character" w:customStyle="1" w:styleId="rvts9">
    <w:name w:val="rvts9"/>
    <w:basedOn w:val="a1"/>
    <w:rsid w:val="00340637"/>
  </w:style>
  <w:style w:type="table" w:styleId="ab">
    <w:name w:val="Table Grid"/>
    <w:basedOn w:val="a2"/>
    <w:uiPriority w:val="59"/>
    <w:rsid w:val="00340637"/>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340637"/>
    <w:rPr>
      <w:rFonts w:cs="Times New Roman"/>
    </w:rPr>
  </w:style>
  <w:style w:type="paragraph" w:styleId="ac">
    <w:name w:val="No Spacing"/>
    <w:link w:val="ad"/>
    <w:uiPriority w:val="1"/>
    <w:qFormat/>
    <w:rsid w:val="00340637"/>
    <w:pPr>
      <w:spacing w:after="0" w:line="240" w:lineRule="auto"/>
    </w:pPr>
    <w:rPr>
      <w:rFonts w:ascii="Calibri" w:eastAsia="Calibri" w:hAnsi="Calibri" w:cs="Times New Roman"/>
      <w:lang w:eastAsia="en-US"/>
    </w:rPr>
  </w:style>
  <w:style w:type="paragraph" w:customStyle="1" w:styleId="17">
    <w:name w:val="Знак17"/>
    <w:aliases w:val="Знак18 Знак,Знак17 Знак1,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Интернет)1, Знак17"/>
    <w:basedOn w:val="a0"/>
    <w:next w:val="ae"/>
    <w:link w:val="af"/>
    <w:uiPriority w:val="99"/>
    <w:rsid w:val="0034063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0"/>
    <w:link w:val="af1"/>
    <w:uiPriority w:val="99"/>
    <w:unhideWhenUsed/>
    <w:rsid w:val="00340637"/>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uk-UA" w:eastAsia="hi-IN" w:bidi="hi-IN"/>
    </w:rPr>
  </w:style>
  <w:style w:type="character" w:customStyle="1" w:styleId="af1">
    <w:name w:val="Верхний колонтитул Знак"/>
    <w:basedOn w:val="a1"/>
    <w:link w:val="af0"/>
    <w:uiPriority w:val="99"/>
    <w:rsid w:val="00340637"/>
    <w:rPr>
      <w:rFonts w:ascii="Times New Roman" w:eastAsia="SimSun" w:hAnsi="Times New Roman" w:cs="Mangal"/>
      <w:kern w:val="2"/>
      <w:sz w:val="24"/>
      <w:szCs w:val="21"/>
      <w:lang w:val="uk-UA" w:eastAsia="hi-IN" w:bidi="hi-IN"/>
    </w:rPr>
  </w:style>
  <w:style w:type="paragraph" w:styleId="af2">
    <w:name w:val="footer"/>
    <w:basedOn w:val="a0"/>
    <w:link w:val="af3"/>
    <w:uiPriority w:val="99"/>
    <w:unhideWhenUsed/>
    <w:rsid w:val="00340637"/>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uk-UA" w:eastAsia="hi-IN" w:bidi="hi-IN"/>
    </w:rPr>
  </w:style>
  <w:style w:type="character" w:customStyle="1" w:styleId="af3">
    <w:name w:val="Нижний колонтитул Знак"/>
    <w:basedOn w:val="a1"/>
    <w:link w:val="af2"/>
    <w:uiPriority w:val="99"/>
    <w:rsid w:val="00340637"/>
    <w:rPr>
      <w:rFonts w:ascii="Times New Roman" w:eastAsia="SimSun" w:hAnsi="Times New Roman" w:cs="Mangal"/>
      <w:kern w:val="2"/>
      <w:sz w:val="24"/>
      <w:szCs w:val="21"/>
      <w:lang w:val="uk-UA" w:eastAsia="hi-IN" w:bidi="hi-IN"/>
    </w:rPr>
  </w:style>
  <w:style w:type="paragraph" w:customStyle="1" w:styleId="rvps2">
    <w:name w:val="rvps2"/>
    <w:basedOn w:val="a0"/>
    <w:rsid w:val="003406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340637"/>
    <w:rPr>
      <w:rFonts w:ascii="Times New Roman" w:hAnsi="Times New Roman" w:cs="Times New Roman"/>
      <w:sz w:val="20"/>
      <w:szCs w:val="20"/>
    </w:rPr>
  </w:style>
  <w:style w:type="paragraph" w:customStyle="1" w:styleId="Style6">
    <w:name w:val="Style6"/>
    <w:basedOn w:val="a0"/>
    <w:rsid w:val="00340637"/>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styleId="af4">
    <w:name w:val="Body Text Indent"/>
    <w:basedOn w:val="a0"/>
    <w:link w:val="af5"/>
    <w:semiHidden/>
    <w:unhideWhenUsed/>
    <w:rsid w:val="00340637"/>
    <w:pPr>
      <w:widowControl w:val="0"/>
      <w:suppressAutoHyphens/>
      <w:spacing w:after="120" w:line="240" w:lineRule="auto"/>
      <w:ind w:left="283"/>
    </w:pPr>
    <w:rPr>
      <w:rFonts w:ascii="Times New Roman" w:eastAsia="SimSun" w:hAnsi="Times New Roman" w:cs="Mangal"/>
      <w:kern w:val="2"/>
      <w:sz w:val="24"/>
      <w:szCs w:val="21"/>
      <w:lang w:val="uk-UA" w:eastAsia="hi-IN" w:bidi="hi-IN"/>
    </w:rPr>
  </w:style>
  <w:style w:type="character" w:customStyle="1" w:styleId="af5">
    <w:name w:val="Основной текст с отступом Знак"/>
    <w:basedOn w:val="a1"/>
    <w:link w:val="af4"/>
    <w:semiHidden/>
    <w:rsid w:val="00340637"/>
    <w:rPr>
      <w:rFonts w:ascii="Times New Roman" w:eastAsia="SimSun" w:hAnsi="Times New Roman" w:cs="Mangal"/>
      <w:kern w:val="2"/>
      <w:sz w:val="24"/>
      <w:szCs w:val="21"/>
      <w:lang w:val="uk-UA" w:eastAsia="hi-IN" w:bidi="hi-IN"/>
    </w:rPr>
  </w:style>
  <w:style w:type="paragraph" w:customStyle="1" w:styleId="a">
    <w:name w:val="_номер+)"/>
    <w:basedOn w:val="a0"/>
    <w:rsid w:val="00340637"/>
    <w:pPr>
      <w:numPr>
        <w:numId w:val="4"/>
      </w:numPr>
      <w:spacing w:after="120" w:line="240" w:lineRule="auto"/>
      <w:ind w:left="720"/>
      <w:jc w:val="both"/>
    </w:pPr>
    <w:rPr>
      <w:rFonts w:ascii="Times New Roman" w:eastAsia="Calibri" w:hAnsi="Times New Roman" w:cs="Times New Roman"/>
      <w:sz w:val="24"/>
      <w:szCs w:val="24"/>
      <w:lang w:val="uk-UA"/>
    </w:rPr>
  </w:style>
  <w:style w:type="paragraph" w:customStyle="1" w:styleId="24">
    <w:name w:val="Обычный2"/>
    <w:rsid w:val="00340637"/>
    <w:pPr>
      <w:spacing w:after="0"/>
    </w:pPr>
    <w:rPr>
      <w:rFonts w:ascii="Arial" w:eastAsia="Arial" w:hAnsi="Arial" w:cs="Arial"/>
      <w:color w:val="000000"/>
    </w:rPr>
  </w:style>
  <w:style w:type="paragraph" w:styleId="af6">
    <w:name w:val="Normal Indent"/>
    <w:basedOn w:val="a0"/>
    <w:rsid w:val="00340637"/>
    <w:pPr>
      <w:spacing w:before="20" w:after="20" w:line="240" w:lineRule="auto"/>
      <w:ind w:left="708" w:firstLine="737"/>
      <w:jc w:val="both"/>
    </w:pPr>
    <w:rPr>
      <w:rFonts w:ascii="Times New Roman" w:eastAsia="Times New Roman" w:hAnsi="Times New Roman" w:cs="Times New Roman"/>
      <w:snapToGrid w:val="0"/>
      <w:sz w:val="24"/>
      <w:szCs w:val="20"/>
      <w:lang w:val="uk-UA"/>
    </w:rPr>
  </w:style>
  <w:style w:type="character" w:customStyle="1" w:styleId="ad">
    <w:name w:val="Без интервала Знак"/>
    <w:link w:val="ac"/>
    <w:uiPriority w:val="1"/>
    <w:rsid w:val="00340637"/>
    <w:rPr>
      <w:rFonts w:ascii="Calibri" w:eastAsia="Calibri" w:hAnsi="Calibri" w:cs="Times New Roman"/>
      <w:lang w:eastAsia="en-US"/>
    </w:rPr>
  </w:style>
  <w:style w:type="paragraph" w:customStyle="1" w:styleId="af7">
    <w:name w:val="Знак Знак Знак Знак Знак"/>
    <w:basedOn w:val="a0"/>
    <w:rsid w:val="00340637"/>
    <w:pPr>
      <w:spacing w:after="0" w:line="240" w:lineRule="auto"/>
    </w:pPr>
    <w:rPr>
      <w:rFonts w:ascii="Verdana" w:eastAsia="Times New Roman" w:hAnsi="Verdana" w:cs="Verdana"/>
      <w:sz w:val="20"/>
      <w:szCs w:val="20"/>
      <w:lang w:val="en-US" w:eastAsia="en-US"/>
    </w:rPr>
  </w:style>
  <w:style w:type="paragraph" w:styleId="25">
    <w:name w:val="envelope return"/>
    <w:basedOn w:val="a0"/>
    <w:unhideWhenUsed/>
    <w:rsid w:val="00340637"/>
    <w:pPr>
      <w:spacing w:after="0" w:line="240" w:lineRule="auto"/>
    </w:pPr>
    <w:rPr>
      <w:rFonts w:ascii="Cambria" w:eastAsia="Times New Roman" w:hAnsi="Cambria" w:cs="Times New Roman"/>
      <w:sz w:val="24"/>
      <w:szCs w:val="20"/>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340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_"/>
    <w:link w:val="11"/>
    <w:rsid w:val="00340637"/>
    <w:rPr>
      <w:rFonts w:ascii="Times New Roman" w:eastAsia="Times New Roman" w:hAnsi="Times New Roman"/>
      <w:b/>
      <w:bCs/>
      <w:shd w:val="clear" w:color="auto" w:fill="FFFFFF"/>
    </w:rPr>
  </w:style>
  <w:style w:type="paragraph" w:customStyle="1" w:styleId="11">
    <w:name w:val="Заголовок №1"/>
    <w:basedOn w:val="a0"/>
    <w:link w:val="10"/>
    <w:rsid w:val="00340637"/>
    <w:pPr>
      <w:widowControl w:val="0"/>
      <w:shd w:val="clear" w:color="auto" w:fill="FFFFFF"/>
      <w:spacing w:after="0" w:line="250" w:lineRule="exact"/>
      <w:jc w:val="both"/>
      <w:outlineLvl w:val="0"/>
    </w:pPr>
    <w:rPr>
      <w:rFonts w:ascii="Times New Roman" w:eastAsia="Times New Roman" w:hAnsi="Times New Roman"/>
      <w:b/>
      <w:bCs/>
    </w:rPr>
  </w:style>
  <w:style w:type="paragraph" w:customStyle="1" w:styleId="26">
    <w:name w:val="Основной текст (2)"/>
    <w:basedOn w:val="a0"/>
    <w:uiPriority w:val="99"/>
    <w:rsid w:val="00340637"/>
    <w:pPr>
      <w:widowControl w:val="0"/>
      <w:shd w:val="clear" w:color="auto" w:fill="FFFFFF"/>
      <w:spacing w:after="0" w:line="250" w:lineRule="exact"/>
      <w:jc w:val="both"/>
    </w:pPr>
    <w:rPr>
      <w:rFonts w:ascii="Times New Roman" w:eastAsia="Times New Roman" w:hAnsi="Times New Roman" w:cs="Times New Roman"/>
      <w:lang w:eastAsia="en-US"/>
    </w:rPr>
  </w:style>
  <w:style w:type="numbering" w:customStyle="1" w:styleId="12">
    <w:name w:val="Нет списка1"/>
    <w:next w:val="a3"/>
    <w:uiPriority w:val="99"/>
    <w:semiHidden/>
    <w:unhideWhenUsed/>
    <w:rsid w:val="00340637"/>
  </w:style>
  <w:style w:type="table" w:customStyle="1" w:styleId="13">
    <w:name w:val="Сетка таблицы1"/>
    <w:basedOn w:val="a2"/>
    <w:next w:val="ab"/>
    <w:uiPriority w:val="59"/>
    <w:rsid w:val="00340637"/>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340637"/>
    <w:pPr>
      <w:spacing w:after="0"/>
    </w:pPr>
    <w:rPr>
      <w:rFonts w:ascii="Arial" w:eastAsia="Arial" w:hAnsi="Arial" w:cs="Arial"/>
      <w:color w:val="000000"/>
    </w:rPr>
  </w:style>
  <w:style w:type="paragraph" w:styleId="31">
    <w:name w:val="Body Text 3"/>
    <w:basedOn w:val="a0"/>
    <w:link w:val="32"/>
    <w:uiPriority w:val="99"/>
    <w:semiHidden/>
    <w:unhideWhenUsed/>
    <w:rsid w:val="00340637"/>
    <w:pPr>
      <w:widowControl w:val="0"/>
      <w:suppressAutoHyphens/>
      <w:spacing w:after="120" w:line="240" w:lineRule="auto"/>
    </w:pPr>
    <w:rPr>
      <w:rFonts w:ascii="Times New Roman" w:eastAsia="SimSun" w:hAnsi="Times New Roman" w:cs="Mangal"/>
      <w:kern w:val="2"/>
      <w:sz w:val="16"/>
      <w:szCs w:val="14"/>
      <w:lang w:eastAsia="hi-IN" w:bidi="hi-IN"/>
    </w:rPr>
  </w:style>
  <w:style w:type="character" w:customStyle="1" w:styleId="32">
    <w:name w:val="Основной текст 3 Знак"/>
    <w:basedOn w:val="a1"/>
    <w:link w:val="31"/>
    <w:uiPriority w:val="99"/>
    <w:semiHidden/>
    <w:rsid w:val="00340637"/>
    <w:rPr>
      <w:rFonts w:ascii="Times New Roman" w:eastAsia="SimSun" w:hAnsi="Times New Roman" w:cs="Mangal"/>
      <w:kern w:val="2"/>
      <w:sz w:val="16"/>
      <w:szCs w:val="14"/>
      <w:lang w:eastAsia="hi-IN" w:bidi="hi-IN"/>
    </w:rPr>
  </w:style>
  <w:style w:type="paragraph" w:customStyle="1" w:styleId="14">
    <w:name w:val="Основной текст1"/>
    <w:basedOn w:val="a0"/>
    <w:rsid w:val="00340637"/>
    <w:pPr>
      <w:widowControl w:val="0"/>
      <w:spacing w:after="0" w:line="240" w:lineRule="auto"/>
    </w:pPr>
    <w:rPr>
      <w:rFonts w:ascii="Arial" w:eastAsia="Times New Roman" w:hAnsi="Arial" w:cs="Times New Roman"/>
      <w:snapToGrid w:val="0"/>
      <w:sz w:val="24"/>
      <w:szCs w:val="20"/>
    </w:rPr>
  </w:style>
  <w:style w:type="character" w:customStyle="1" w:styleId="110">
    <w:name w:val="Знак11"/>
    <w:semiHidden/>
    <w:locked/>
    <w:rsid w:val="00340637"/>
    <w:rPr>
      <w:rFonts w:ascii="Calibri" w:hAnsi="Calibri" w:cs="Calibri"/>
      <w:b/>
      <w:bCs/>
    </w:rPr>
  </w:style>
  <w:style w:type="character" w:customStyle="1" w:styleId="af">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7"/>
    <w:uiPriority w:val="99"/>
    <w:rsid w:val="00340637"/>
    <w:rPr>
      <w:rFonts w:ascii="Times New Roman" w:eastAsia="Times New Roman" w:hAnsi="Times New Roman"/>
      <w:sz w:val="24"/>
      <w:szCs w:val="24"/>
      <w:lang w:val="ru-RU" w:eastAsia="ru-RU"/>
    </w:rPr>
  </w:style>
  <w:style w:type="character" w:customStyle="1" w:styleId="9">
    <w:name w:val="Знак9"/>
    <w:semiHidden/>
    <w:locked/>
    <w:rsid w:val="00340637"/>
    <w:rPr>
      <w:rFonts w:ascii="Calibri" w:hAnsi="Calibri" w:cs="Calibri"/>
      <w:i/>
      <w:iCs/>
      <w:sz w:val="24"/>
      <w:szCs w:val="24"/>
    </w:rPr>
  </w:style>
  <w:style w:type="paragraph" w:styleId="28">
    <w:name w:val="List 2"/>
    <w:basedOn w:val="a0"/>
    <w:rsid w:val="00340637"/>
    <w:pPr>
      <w:widowControl w:val="0"/>
      <w:autoSpaceDE w:val="0"/>
      <w:autoSpaceDN w:val="0"/>
      <w:spacing w:after="0" w:line="340" w:lineRule="auto"/>
      <w:ind w:left="566" w:hanging="283"/>
    </w:pPr>
    <w:rPr>
      <w:rFonts w:ascii="Times New Roman CYR" w:eastAsia="Times New Roman" w:hAnsi="Times New Roman CYR" w:cs="Times New Roman CYR"/>
      <w:sz w:val="20"/>
      <w:szCs w:val="20"/>
      <w:lang w:val="uk-UA"/>
    </w:rPr>
  </w:style>
  <w:style w:type="character" w:customStyle="1" w:styleId="16">
    <w:name w:val="Знак16"/>
    <w:locked/>
    <w:rsid w:val="00340637"/>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340637"/>
  </w:style>
  <w:style w:type="paragraph" w:customStyle="1" w:styleId="Style7">
    <w:name w:val="Style7"/>
    <w:basedOn w:val="a0"/>
    <w:rsid w:val="00340637"/>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styleId="af8">
    <w:name w:val="Balloon Text"/>
    <w:basedOn w:val="a0"/>
    <w:link w:val="af9"/>
    <w:uiPriority w:val="99"/>
    <w:semiHidden/>
    <w:unhideWhenUsed/>
    <w:rsid w:val="00340637"/>
    <w:pPr>
      <w:widowControl w:val="0"/>
      <w:suppressAutoHyphens/>
      <w:spacing w:after="0" w:line="240" w:lineRule="auto"/>
    </w:pPr>
    <w:rPr>
      <w:rFonts w:ascii="Tahoma" w:eastAsia="SimSun" w:hAnsi="Tahoma" w:cs="Mangal"/>
      <w:kern w:val="2"/>
      <w:sz w:val="16"/>
      <w:szCs w:val="14"/>
      <w:lang w:val="uk-UA" w:eastAsia="hi-IN" w:bidi="hi-IN"/>
    </w:rPr>
  </w:style>
  <w:style w:type="character" w:customStyle="1" w:styleId="af9">
    <w:name w:val="Текст выноски Знак"/>
    <w:basedOn w:val="a1"/>
    <w:link w:val="af8"/>
    <w:uiPriority w:val="99"/>
    <w:semiHidden/>
    <w:rsid w:val="00340637"/>
    <w:rPr>
      <w:rFonts w:ascii="Tahoma" w:eastAsia="SimSun" w:hAnsi="Tahoma" w:cs="Mangal"/>
      <w:kern w:val="2"/>
      <w:sz w:val="16"/>
      <w:szCs w:val="14"/>
      <w:lang w:val="uk-UA" w:eastAsia="hi-IN" w:bidi="hi-IN"/>
    </w:rPr>
  </w:style>
  <w:style w:type="character" w:customStyle="1" w:styleId="212pt">
    <w:name w:val="Основной текст (2) + 12 pt"/>
    <w:rsid w:val="003406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Normal-12">
    <w:name w:val="Normal-12"/>
    <w:basedOn w:val="a0"/>
    <w:rsid w:val="00340637"/>
    <w:pPr>
      <w:suppressAutoHyphens/>
      <w:ind w:firstLine="720"/>
      <w:jc w:val="both"/>
    </w:pPr>
    <w:rPr>
      <w:rFonts w:ascii="Times New Roman" w:eastAsia="Times New Roman" w:hAnsi="Times New Roman" w:cs="Times New Roman"/>
      <w:color w:val="00000A"/>
      <w:sz w:val="20"/>
      <w:szCs w:val="20"/>
      <w:lang w:val="uk-UA" w:eastAsia="en-US"/>
    </w:rPr>
  </w:style>
  <w:style w:type="paragraph" w:styleId="ae">
    <w:name w:val="Normal (Web)"/>
    <w:aliases w:val="Обычный (веб) Знак Знак1 Знак Знак"/>
    <w:basedOn w:val="a0"/>
    <w:uiPriority w:val="99"/>
    <w:unhideWhenUsed/>
    <w:rsid w:val="00340637"/>
    <w:rPr>
      <w:rFonts w:ascii="Times New Roman" w:hAnsi="Times New Roman" w:cs="Times New Roman"/>
      <w:sz w:val="24"/>
      <w:szCs w:val="24"/>
    </w:rPr>
  </w:style>
  <w:style w:type="character" w:customStyle="1" w:styleId="rvts23">
    <w:name w:val="rvts23"/>
    <w:basedOn w:val="a1"/>
    <w:rsid w:val="0027228E"/>
  </w:style>
  <w:style w:type="character" w:customStyle="1" w:styleId="52">
    <w:name w:val="Заголовок №5 (2)_"/>
    <w:link w:val="520"/>
    <w:uiPriority w:val="99"/>
    <w:locked/>
    <w:rsid w:val="0027228E"/>
    <w:rPr>
      <w:b/>
      <w:bCs/>
      <w:shd w:val="clear" w:color="auto" w:fill="FFFFFF"/>
    </w:rPr>
  </w:style>
  <w:style w:type="character" w:customStyle="1" w:styleId="220">
    <w:name w:val="Основной текст (2)2"/>
    <w:uiPriority w:val="99"/>
    <w:rsid w:val="0027228E"/>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27228E"/>
    <w:pPr>
      <w:widowControl w:val="0"/>
      <w:shd w:val="clear" w:color="auto" w:fill="FFFFFF"/>
      <w:spacing w:after="60" w:line="240" w:lineRule="atLeast"/>
      <w:jc w:val="both"/>
      <w:outlineLvl w:val="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11660</Words>
  <Characters>66466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Наталья Партика</cp:lastModifiedBy>
  <cp:revision>6</cp:revision>
  <cp:lastPrinted>2023-04-07T07:52:00Z</cp:lastPrinted>
  <dcterms:created xsi:type="dcterms:W3CDTF">2023-04-07T02:11:00Z</dcterms:created>
  <dcterms:modified xsi:type="dcterms:W3CDTF">2023-04-20T14:31:00Z</dcterms:modified>
</cp:coreProperties>
</file>