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CA6" w:rsidRPr="002916C9" w:rsidRDefault="00BA774B" w:rsidP="002916C9">
      <w:pPr>
        <w:widowControl/>
        <w:pBdr>
          <w:top w:val="nil"/>
          <w:left w:val="nil"/>
          <w:bottom w:val="nil"/>
          <w:right w:val="nil"/>
          <w:between w:val="nil"/>
        </w:pBdr>
        <w:spacing w:before="51"/>
        <w:jc w:val="right"/>
        <w:rPr>
          <w:rFonts w:ascii="Times New Roman" w:hAnsi="Times New Roman" w:cs="Times New Roman"/>
          <w:b/>
          <w:color w:val="auto"/>
          <w:sz w:val="22"/>
          <w:szCs w:val="22"/>
        </w:rPr>
      </w:pPr>
      <w:r>
        <w:rPr>
          <w:rFonts w:ascii="Times New Roman" w:hAnsi="Times New Roman" w:cs="Times New Roman"/>
          <w:b/>
          <w:color w:val="auto"/>
          <w:sz w:val="22"/>
          <w:szCs w:val="22"/>
        </w:rPr>
        <w:t>Додаток 4</w:t>
      </w:r>
      <w:r w:rsidR="00F84401" w:rsidRPr="00F84401">
        <w:t xml:space="preserve"> </w:t>
      </w:r>
      <w:r w:rsidR="00F84401" w:rsidRPr="00F84401">
        <w:rPr>
          <w:rFonts w:ascii="Times New Roman" w:hAnsi="Times New Roman" w:cs="Times New Roman"/>
          <w:b/>
          <w:color w:val="auto"/>
          <w:sz w:val="22"/>
          <w:szCs w:val="22"/>
        </w:rPr>
        <w:t>до документації</w:t>
      </w:r>
    </w:p>
    <w:p w:rsidR="00250CA6" w:rsidRPr="00D206CC" w:rsidRDefault="00250CA6" w:rsidP="00250CA6">
      <w:pPr>
        <w:ind w:left="57" w:right="57" w:firstLine="567"/>
        <w:jc w:val="center"/>
        <w:rPr>
          <w:rFonts w:ascii="Times New Roman" w:hAnsi="Times New Roman" w:cs="Times New Roman"/>
          <w:b/>
          <w:sz w:val="22"/>
          <w:szCs w:val="22"/>
        </w:rPr>
      </w:pPr>
      <w:r w:rsidRPr="00D206CC">
        <w:rPr>
          <w:rFonts w:ascii="Times New Roman" w:hAnsi="Times New Roman" w:cs="Times New Roman"/>
          <w:b/>
          <w:sz w:val="22"/>
          <w:szCs w:val="22"/>
        </w:rPr>
        <w:t>ПРОЕКТ ДОГОВОРУ №______</w:t>
      </w:r>
    </w:p>
    <w:p w:rsidR="00250CA6" w:rsidRPr="00D206CC" w:rsidRDefault="00250CA6" w:rsidP="00250CA6">
      <w:pPr>
        <w:ind w:left="57" w:right="57"/>
        <w:jc w:val="center"/>
        <w:rPr>
          <w:rFonts w:ascii="Times New Roman" w:hAnsi="Times New Roman" w:cs="Times New Roman"/>
          <w:b/>
          <w:sz w:val="22"/>
          <w:szCs w:val="22"/>
        </w:rPr>
      </w:pPr>
      <w:r w:rsidRPr="00D206CC">
        <w:rPr>
          <w:rFonts w:ascii="Times New Roman" w:hAnsi="Times New Roman" w:cs="Times New Roman"/>
          <w:b/>
          <w:sz w:val="22"/>
          <w:szCs w:val="22"/>
        </w:rPr>
        <w:t>про надання послуг</w:t>
      </w:r>
    </w:p>
    <w:p w:rsidR="00250CA6" w:rsidRPr="00D206CC" w:rsidRDefault="00250CA6" w:rsidP="00250CA6">
      <w:pPr>
        <w:ind w:left="57" w:right="57"/>
        <w:jc w:val="center"/>
        <w:rPr>
          <w:rFonts w:ascii="Times New Roman" w:hAnsi="Times New Roman" w:cs="Times New Roman"/>
          <w:b/>
          <w:sz w:val="22"/>
          <w:szCs w:val="22"/>
        </w:rPr>
      </w:pPr>
    </w:p>
    <w:p w:rsidR="00250CA6" w:rsidRPr="00D206CC" w:rsidRDefault="00250CA6" w:rsidP="00250CA6">
      <w:pPr>
        <w:ind w:left="57" w:right="57"/>
        <w:rPr>
          <w:rFonts w:ascii="Times New Roman" w:hAnsi="Times New Roman" w:cs="Times New Roman"/>
          <w:b/>
          <w:sz w:val="22"/>
          <w:szCs w:val="22"/>
        </w:rPr>
      </w:pPr>
      <w:r w:rsidRPr="00D206CC">
        <w:rPr>
          <w:rFonts w:ascii="Times New Roman" w:hAnsi="Times New Roman" w:cs="Times New Roman"/>
          <w:b/>
          <w:sz w:val="22"/>
          <w:szCs w:val="22"/>
        </w:rPr>
        <w:t>м. Львів</w:t>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r>
      <w:r w:rsidRPr="00D206CC">
        <w:rPr>
          <w:rFonts w:ascii="Times New Roman" w:hAnsi="Times New Roman" w:cs="Times New Roman"/>
          <w:b/>
          <w:sz w:val="22"/>
          <w:szCs w:val="22"/>
        </w:rPr>
        <w:tab/>
        <w:t xml:space="preserve">   </w:t>
      </w:r>
      <w:r w:rsidR="00D458B1">
        <w:rPr>
          <w:rFonts w:ascii="Times New Roman" w:hAnsi="Times New Roman" w:cs="Times New Roman"/>
          <w:b/>
          <w:sz w:val="22"/>
          <w:szCs w:val="22"/>
        </w:rPr>
        <w:t>___________ 202</w:t>
      </w:r>
      <w:r w:rsidR="00A76938">
        <w:rPr>
          <w:rFonts w:ascii="Times New Roman" w:hAnsi="Times New Roman" w:cs="Times New Roman"/>
          <w:b/>
          <w:sz w:val="22"/>
          <w:szCs w:val="22"/>
        </w:rPr>
        <w:t>3</w:t>
      </w:r>
      <w:r w:rsidR="00D458B1">
        <w:rPr>
          <w:rFonts w:ascii="Times New Roman" w:hAnsi="Times New Roman" w:cs="Times New Roman"/>
          <w:b/>
          <w:sz w:val="22"/>
          <w:szCs w:val="22"/>
        </w:rPr>
        <w:t xml:space="preserve"> року</w:t>
      </w:r>
    </w:p>
    <w:p w:rsidR="00250CA6" w:rsidRPr="00D206CC" w:rsidRDefault="00250CA6" w:rsidP="00250CA6">
      <w:pPr>
        <w:ind w:left="57" w:right="57"/>
        <w:jc w:val="both"/>
        <w:rPr>
          <w:rFonts w:ascii="Times New Roman" w:hAnsi="Times New Roman" w:cs="Times New Roman"/>
          <w:b/>
          <w:sz w:val="22"/>
          <w:szCs w:val="22"/>
        </w:rPr>
      </w:pP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b/>
          <w:sz w:val="22"/>
          <w:szCs w:val="22"/>
        </w:rPr>
        <w:t>Львівський науково-дослідний експертно-криміналістичний центр МВС України</w:t>
      </w:r>
      <w:r w:rsidRPr="00A22C01">
        <w:rPr>
          <w:rFonts w:ascii="Times New Roman" w:eastAsia="Times New Roman" w:hAnsi="Times New Roman" w:cs="Times New Roman"/>
          <w:bCs/>
          <w:sz w:val="22"/>
          <w:szCs w:val="22"/>
          <w:shd w:val="clear" w:color="auto" w:fill="FFFFFF"/>
        </w:rPr>
        <w:t>,</w:t>
      </w:r>
      <w:r w:rsidRPr="00A22C01">
        <w:rPr>
          <w:rFonts w:ascii="Times New Roman" w:eastAsia="Times New Roman" w:hAnsi="Times New Roman" w:cs="Times New Roman"/>
          <w:spacing w:val="-1"/>
          <w:sz w:val="22"/>
          <w:szCs w:val="22"/>
        </w:rPr>
        <w:t xml:space="preserve"> </w:t>
      </w:r>
      <w:r w:rsidRPr="00D206CC">
        <w:rPr>
          <w:rFonts w:ascii="Times New Roman" w:eastAsia="Times New Roman" w:hAnsi="Times New Roman" w:cs="Times New Roman"/>
          <w:spacing w:val="-1"/>
          <w:sz w:val="22"/>
          <w:szCs w:val="22"/>
        </w:rPr>
        <w:t>іменований надалі "</w:t>
      </w:r>
      <w:r w:rsidRPr="00D206CC">
        <w:rPr>
          <w:rFonts w:ascii="Times New Roman" w:eastAsia="Times New Roman" w:hAnsi="Times New Roman" w:cs="Times New Roman"/>
          <w:b/>
          <w:spacing w:val="-1"/>
          <w:sz w:val="22"/>
          <w:szCs w:val="22"/>
        </w:rPr>
        <w:t>Замовник</w:t>
      </w:r>
      <w:r w:rsidRPr="00D206CC">
        <w:rPr>
          <w:rFonts w:ascii="Times New Roman" w:eastAsia="Times New Roman" w:hAnsi="Times New Roman" w:cs="Times New Roman"/>
          <w:spacing w:val="-1"/>
          <w:sz w:val="22"/>
          <w:szCs w:val="22"/>
        </w:rPr>
        <w:t>",</w:t>
      </w:r>
      <w:r w:rsidR="00010CC7" w:rsidRPr="00010CC7">
        <w:t xml:space="preserve"> </w:t>
      </w:r>
      <w:r w:rsidR="00010CC7" w:rsidRPr="00010CC7">
        <w:rPr>
          <w:rFonts w:ascii="Times New Roman" w:eastAsia="Times New Roman" w:hAnsi="Times New Roman" w:cs="Times New Roman"/>
          <w:spacing w:val="-1"/>
          <w:sz w:val="22"/>
          <w:szCs w:val="22"/>
        </w:rPr>
        <w:t xml:space="preserve">в особі директора центру </w:t>
      </w:r>
      <w:proofErr w:type="spellStart"/>
      <w:r w:rsidR="00010CC7" w:rsidRPr="00010CC7">
        <w:rPr>
          <w:rFonts w:ascii="Times New Roman" w:eastAsia="Times New Roman" w:hAnsi="Times New Roman" w:cs="Times New Roman"/>
          <w:spacing w:val="-1"/>
          <w:sz w:val="22"/>
          <w:szCs w:val="22"/>
        </w:rPr>
        <w:t>Заяця</w:t>
      </w:r>
      <w:proofErr w:type="spellEnd"/>
      <w:r w:rsidR="00010CC7" w:rsidRPr="00010CC7">
        <w:rPr>
          <w:rFonts w:ascii="Times New Roman" w:eastAsia="Times New Roman" w:hAnsi="Times New Roman" w:cs="Times New Roman"/>
          <w:spacing w:val="-1"/>
          <w:sz w:val="22"/>
          <w:szCs w:val="22"/>
        </w:rPr>
        <w:t xml:space="preserve"> Романа Ярославовича, що діє на підставі Положення про Львівський науково-дослідний експертно-криміналістичний центр МВС України, затвердженого наказом Міністерства внутрішніх справ України від 31 січня 2017 року № 77 (у редакції наказу Міністерства внутрішніх справ України від 11 червня 2019 року № 477)</w:t>
      </w:r>
      <w:r w:rsidRPr="00D206CC">
        <w:rPr>
          <w:rFonts w:ascii="Times New Roman" w:eastAsia="Times New Roman" w:hAnsi="Times New Roman" w:cs="Times New Roman"/>
          <w:sz w:val="22"/>
          <w:szCs w:val="22"/>
        </w:rPr>
        <w:t xml:space="preserve">, з однієї сторони, та </w:t>
      </w:r>
      <w:r w:rsidRPr="00D206CC">
        <w:rPr>
          <w:rFonts w:ascii="Times New Roman" w:hAnsi="Times New Roman" w:cs="Times New Roman"/>
          <w:b/>
          <w:sz w:val="22"/>
          <w:szCs w:val="22"/>
        </w:rPr>
        <w:t xml:space="preserve">_________________________________________________, </w:t>
      </w:r>
      <w:r w:rsidRPr="00D206CC">
        <w:rPr>
          <w:rFonts w:ascii="Times New Roman" w:hAnsi="Times New Roman" w:cs="Times New Roman"/>
          <w:sz w:val="22"/>
          <w:szCs w:val="22"/>
        </w:rPr>
        <w:t>надалі по тексту договору іменований «</w:t>
      </w:r>
      <w:r w:rsidRPr="00D206CC">
        <w:rPr>
          <w:rFonts w:ascii="Times New Roman" w:hAnsi="Times New Roman" w:cs="Times New Roman"/>
          <w:b/>
          <w:sz w:val="22"/>
          <w:szCs w:val="22"/>
        </w:rPr>
        <w:t>Виконавець</w:t>
      </w:r>
      <w:r w:rsidRPr="00D206CC">
        <w:rPr>
          <w:rFonts w:ascii="Times New Roman" w:hAnsi="Times New Roman" w:cs="Times New Roman"/>
          <w:sz w:val="22"/>
          <w:szCs w:val="22"/>
        </w:rPr>
        <w:t>», в особі ______________________________, що діє на підставі ________________________</w:t>
      </w:r>
      <w:r w:rsidRPr="00D206CC">
        <w:rPr>
          <w:rFonts w:ascii="Times New Roman" w:hAnsi="Times New Roman" w:cs="Times New Roman"/>
          <w:b/>
          <w:sz w:val="22"/>
          <w:szCs w:val="22"/>
        </w:rPr>
        <w:t>,</w:t>
      </w:r>
      <w:r w:rsidRPr="00D206CC">
        <w:rPr>
          <w:rFonts w:ascii="Times New Roman" w:hAnsi="Times New Roman" w:cs="Times New Roman"/>
          <w:sz w:val="22"/>
          <w:szCs w:val="22"/>
        </w:rPr>
        <w:t xml:space="preserve"> з другої сторони, </w:t>
      </w:r>
      <w:r w:rsidRPr="00D206CC">
        <w:rPr>
          <w:rFonts w:ascii="Times New Roman" w:hAnsi="Times New Roman" w:cs="Times New Roman"/>
          <w:bCs/>
          <w:spacing w:val="-6"/>
          <w:sz w:val="22"/>
          <w:szCs w:val="22"/>
        </w:rPr>
        <w:t xml:space="preserve">надалі спільно пойменовані </w:t>
      </w:r>
      <w:r w:rsidRPr="00D206CC">
        <w:rPr>
          <w:rFonts w:ascii="Times New Roman" w:hAnsi="Times New Roman" w:cs="Times New Roman"/>
          <w:b/>
          <w:bCs/>
          <w:spacing w:val="-6"/>
          <w:sz w:val="22"/>
          <w:szCs w:val="22"/>
        </w:rPr>
        <w:t>«Сторони»</w:t>
      </w:r>
      <w:r w:rsidRPr="00D206CC">
        <w:rPr>
          <w:rFonts w:ascii="Times New Roman" w:hAnsi="Times New Roman" w:cs="Times New Roman"/>
          <w:bCs/>
          <w:spacing w:val="-6"/>
          <w:sz w:val="22"/>
          <w:szCs w:val="22"/>
        </w:rPr>
        <w:t>, уклали</w:t>
      </w:r>
      <w:r w:rsidRPr="00D206CC">
        <w:rPr>
          <w:rFonts w:ascii="Times New Roman" w:hAnsi="Times New Roman" w:cs="Times New Roman"/>
          <w:sz w:val="22"/>
          <w:szCs w:val="22"/>
        </w:rPr>
        <w:t xml:space="preserve"> цей Договір про наступне:</w:t>
      </w:r>
    </w:p>
    <w:p w:rsidR="00250CA6" w:rsidRPr="00D206CC" w:rsidRDefault="00250CA6" w:rsidP="00250CA6">
      <w:pPr>
        <w:ind w:left="57" w:right="57" w:firstLine="567"/>
        <w:jc w:val="center"/>
        <w:rPr>
          <w:rFonts w:ascii="Times New Roman" w:hAnsi="Times New Roman" w:cs="Times New Roman"/>
          <w:b/>
          <w:sz w:val="22"/>
          <w:szCs w:val="22"/>
        </w:rPr>
      </w:pPr>
      <w:r w:rsidRPr="00D206CC">
        <w:rPr>
          <w:rFonts w:ascii="Times New Roman" w:hAnsi="Times New Roman" w:cs="Times New Roman"/>
          <w:b/>
          <w:sz w:val="22"/>
          <w:szCs w:val="22"/>
        </w:rPr>
        <w:t>1. ПРЕДМЕТ ДОГОВОРУ</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 xml:space="preserve">1.1. </w:t>
      </w:r>
      <w:r w:rsidR="00FE3879" w:rsidRPr="00FE3879">
        <w:rPr>
          <w:rFonts w:ascii="Times New Roman" w:hAnsi="Times New Roman" w:cs="Times New Roman"/>
          <w:sz w:val="22"/>
          <w:szCs w:val="22"/>
        </w:rPr>
        <w:t xml:space="preserve">Виконавець зобов’язується у порядку та умовах, передбачених даним Договором, за завданням Замовника </w:t>
      </w:r>
      <w:r w:rsidRPr="00D206CC">
        <w:rPr>
          <w:rFonts w:ascii="Times New Roman" w:hAnsi="Times New Roman" w:cs="Times New Roman"/>
          <w:sz w:val="22"/>
          <w:szCs w:val="22"/>
        </w:rPr>
        <w:t xml:space="preserve">надати </w:t>
      </w:r>
      <w:r w:rsidRPr="00217879">
        <w:rPr>
          <w:rFonts w:ascii="Times New Roman" w:hAnsi="Times New Roman" w:cs="Times New Roman"/>
          <w:b/>
          <w:color w:val="auto"/>
          <w:sz w:val="22"/>
          <w:szCs w:val="22"/>
        </w:rPr>
        <w:t>послуг</w:t>
      </w:r>
      <w:r w:rsidR="003C2569" w:rsidRPr="00217879">
        <w:rPr>
          <w:rFonts w:ascii="Times New Roman" w:hAnsi="Times New Roman" w:cs="Times New Roman"/>
          <w:b/>
          <w:color w:val="auto"/>
          <w:sz w:val="22"/>
          <w:szCs w:val="22"/>
        </w:rPr>
        <w:t>и</w:t>
      </w:r>
      <w:r w:rsidRPr="00217879">
        <w:rPr>
          <w:rFonts w:ascii="Times New Roman" w:hAnsi="Times New Roman" w:cs="Times New Roman"/>
          <w:b/>
          <w:color w:val="auto"/>
          <w:sz w:val="22"/>
          <w:szCs w:val="22"/>
        </w:rPr>
        <w:t xml:space="preserve"> </w:t>
      </w:r>
      <w:r w:rsidR="00DD323D" w:rsidRPr="00217879">
        <w:rPr>
          <w:rFonts w:ascii="Times New Roman" w:eastAsia="Times New Roman" w:hAnsi="Times New Roman" w:cs="Times New Roman"/>
          <w:b/>
          <w:color w:val="auto"/>
          <w:sz w:val="22"/>
          <w:szCs w:val="22"/>
        </w:rPr>
        <w:t xml:space="preserve">з </w:t>
      </w:r>
      <w:r w:rsidR="00DD323D" w:rsidRPr="00217879">
        <w:rPr>
          <w:rFonts w:ascii="Times New Roman" w:hAnsi="Times New Roman"/>
          <w:b/>
          <w:color w:val="auto"/>
          <w:sz w:val="22"/>
          <w:szCs w:val="22"/>
        </w:rPr>
        <w:t xml:space="preserve">сервісного обслуговування хроматографічного та допоміжного обладнання, а саме: </w:t>
      </w:r>
      <w:r w:rsidR="00DD323D" w:rsidRPr="00217879">
        <w:rPr>
          <w:rFonts w:ascii="Times New Roman" w:hAnsi="Times New Roman"/>
          <w:b/>
          <w:bCs/>
          <w:color w:val="auto"/>
          <w:sz w:val="22"/>
          <w:szCs w:val="22"/>
        </w:rPr>
        <w:t xml:space="preserve">компресора </w:t>
      </w:r>
      <w:proofErr w:type="spellStart"/>
      <w:r w:rsidR="00DD323D" w:rsidRPr="00217879">
        <w:rPr>
          <w:rFonts w:ascii="Times New Roman" w:hAnsi="Times New Roman"/>
          <w:b/>
          <w:bCs/>
          <w:color w:val="auto"/>
          <w:sz w:val="22"/>
          <w:szCs w:val="22"/>
          <w:lang w:val="ru-RU"/>
        </w:rPr>
        <w:t>Peak</w:t>
      </w:r>
      <w:proofErr w:type="spellEnd"/>
      <w:r w:rsidR="00DD323D" w:rsidRPr="00217879">
        <w:rPr>
          <w:rFonts w:ascii="Times New Roman" w:hAnsi="Times New Roman"/>
          <w:b/>
          <w:bCs/>
          <w:color w:val="auto"/>
          <w:sz w:val="22"/>
          <w:szCs w:val="22"/>
        </w:rPr>
        <w:t xml:space="preserve"> </w:t>
      </w:r>
      <w:proofErr w:type="spellStart"/>
      <w:r w:rsidR="00DD323D" w:rsidRPr="00217879">
        <w:rPr>
          <w:rFonts w:ascii="Times New Roman" w:hAnsi="Times New Roman"/>
          <w:b/>
          <w:bCs/>
          <w:color w:val="auto"/>
          <w:sz w:val="22"/>
          <w:szCs w:val="22"/>
          <w:lang w:val="ru-RU"/>
        </w:rPr>
        <w:t>Scientific</w:t>
      </w:r>
      <w:proofErr w:type="spellEnd"/>
      <w:r w:rsidR="00DD323D">
        <w:rPr>
          <w:rFonts w:ascii="Times New Roman" w:hAnsi="Times New Roman"/>
          <w:b/>
          <w:bCs/>
          <w:color w:val="FF0000"/>
          <w:lang w:val="ru-RU"/>
        </w:rPr>
        <w:t xml:space="preserve"> </w:t>
      </w:r>
      <w:r w:rsidRPr="00D206CC">
        <w:rPr>
          <w:rFonts w:ascii="Times New Roman" w:hAnsi="Times New Roman" w:cs="Times New Roman"/>
          <w:sz w:val="22"/>
          <w:szCs w:val="22"/>
        </w:rPr>
        <w:t xml:space="preserve">(надалі – послуги), </w:t>
      </w:r>
      <w:r w:rsidR="00BE40B9" w:rsidRPr="00BE40B9">
        <w:rPr>
          <w:rFonts w:ascii="Times New Roman" w:hAnsi="Times New Roman" w:cs="Times New Roman"/>
          <w:sz w:val="22"/>
          <w:szCs w:val="22"/>
        </w:rPr>
        <w:t>а Замовник зобов’язується прийняти послуги та сплатити їх вартість у порядку та на умовах, передбачених цим Договором.</w:t>
      </w:r>
    </w:p>
    <w:p w:rsidR="00250CA6" w:rsidRPr="00DD323D" w:rsidRDefault="00114BA2" w:rsidP="00250CA6">
      <w:pPr>
        <w:keepNext/>
        <w:ind w:firstLine="624"/>
        <w:jc w:val="both"/>
        <w:rPr>
          <w:rFonts w:ascii="Times New Roman" w:hAnsi="Times New Roman" w:cs="Times New Roman"/>
          <w:color w:val="FF0000"/>
          <w:sz w:val="22"/>
          <w:szCs w:val="22"/>
        </w:rPr>
      </w:pPr>
      <w:r>
        <w:rPr>
          <w:rFonts w:ascii="Times New Roman" w:hAnsi="Times New Roman" w:cs="Times New Roman"/>
          <w:sz w:val="22"/>
          <w:szCs w:val="22"/>
        </w:rPr>
        <w:t xml:space="preserve">1.2. </w:t>
      </w:r>
      <w:r w:rsidR="00A56F06" w:rsidRPr="00A56F06">
        <w:rPr>
          <w:rFonts w:ascii="Times New Roman" w:hAnsi="Times New Roman" w:cs="Times New Roman"/>
          <w:sz w:val="22"/>
          <w:szCs w:val="22"/>
        </w:rPr>
        <w:t xml:space="preserve">Найменування послуг відповідно до національного класифікатора України «Єдиний закупівельний словник» </w:t>
      </w:r>
      <w:r w:rsidR="00D458B1" w:rsidRPr="00D458B1">
        <w:rPr>
          <w:rFonts w:ascii="Times New Roman" w:hAnsi="Times New Roman" w:cs="Times New Roman"/>
          <w:sz w:val="22"/>
          <w:szCs w:val="22"/>
        </w:rPr>
        <w:t>ДК 021:2015: 50410000-2 «Послуги з ремонту, технічного обслуговування вимірювальних, випробувальних і контрольних приладів»</w:t>
      </w:r>
      <w:r w:rsidR="00DD323D">
        <w:rPr>
          <w:rFonts w:ascii="Times New Roman" w:hAnsi="Times New Roman" w:cs="Times New Roman"/>
          <w:sz w:val="22"/>
          <w:szCs w:val="22"/>
        </w:rPr>
        <w:t>.</w:t>
      </w:r>
      <w:r w:rsidR="00D458B1" w:rsidRPr="00D458B1">
        <w:rPr>
          <w:rFonts w:ascii="Times New Roman" w:hAnsi="Times New Roman" w:cs="Times New Roman"/>
          <w:sz w:val="22"/>
          <w:szCs w:val="22"/>
        </w:rPr>
        <w:t xml:space="preserve"> </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1.3. Найменування</w:t>
      </w:r>
      <w:r w:rsidR="00736A5A">
        <w:rPr>
          <w:rFonts w:ascii="Times New Roman" w:hAnsi="Times New Roman" w:cs="Times New Roman"/>
          <w:sz w:val="22"/>
          <w:szCs w:val="22"/>
        </w:rPr>
        <w:t>,</w:t>
      </w:r>
      <w:r w:rsidRPr="00D206CC">
        <w:rPr>
          <w:rFonts w:ascii="Times New Roman" w:hAnsi="Times New Roman" w:cs="Times New Roman"/>
          <w:sz w:val="22"/>
          <w:szCs w:val="22"/>
        </w:rPr>
        <w:t xml:space="preserve"> кількість та ціна послуг, що надаються згідно з цим Договором, зазначенні у Специфікації - Додатку № 1, який є невід’ємною частиною цього Договору.</w:t>
      </w:r>
    </w:p>
    <w:p w:rsidR="00250CA6" w:rsidRPr="00D206CC" w:rsidRDefault="00250CA6" w:rsidP="00250CA6">
      <w:pPr>
        <w:ind w:left="57" w:right="57" w:firstLine="567"/>
        <w:jc w:val="both"/>
        <w:rPr>
          <w:rFonts w:ascii="Times New Roman" w:hAnsi="Times New Roman" w:cs="Times New Roman"/>
          <w:color w:val="000000" w:themeColor="text1"/>
          <w:sz w:val="22"/>
          <w:szCs w:val="22"/>
        </w:rPr>
      </w:pPr>
      <w:r w:rsidRPr="00D206CC">
        <w:rPr>
          <w:rFonts w:ascii="Times New Roman" w:hAnsi="Times New Roman" w:cs="Times New Roman"/>
          <w:color w:val="000000" w:themeColor="text1"/>
          <w:sz w:val="22"/>
          <w:szCs w:val="22"/>
        </w:rPr>
        <w:t>Д</w:t>
      </w:r>
      <w:r w:rsidR="00736A5A">
        <w:rPr>
          <w:rFonts w:ascii="Times New Roman" w:hAnsi="Times New Roman" w:cs="Times New Roman"/>
          <w:color w:val="000000" w:themeColor="text1"/>
          <w:sz w:val="22"/>
          <w:szCs w:val="22"/>
        </w:rPr>
        <w:t>етальна інформація щодо обсягу п</w:t>
      </w:r>
      <w:r w:rsidRPr="00D206CC">
        <w:rPr>
          <w:rFonts w:ascii="Times New Roman" w:hAnsi="Times New Roman" w:cs="Times New Roman"/>
          <w:color w:val="000000" w:themeColor="text1"/>
          <w:sz w:val="22"/>
          <w:szCs w:val="22"/>
        </w:rPr>
        <w:t>ослуг, які надаються за цим Договором, наведено у Технічному завданні - Додаток № 2, який є невід’ємною частиною цього Договору.</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1.4. Обсяги закупівлі послуг можуть бути зменшені залежно від реального фінансування видатків.</w:t>
      </w:r>
    </w:p>
    <w:p w:rsidR="00250CA6" w:rsidRPr="00D206CC" w:rsidRDefault="00250CA6" w:rsidP="00250CA6">
      <w:pPr>
        <w:ind w:left="57" w:right="57" w:firstLine="567"/>
        <w:jc w:val="both"/>
        <w:rPr>
          <w:rFonts w:ascii="Times New Roman" w:hAnsi="Times New Roman" w:cs="Times New Roman"/>
          <w:sz w:val="22"/>
          <w:szCs w:val="22"/>
        </w:rPr>
      </w:pPr>
    </w:p>
    <w:p w:rsidR="00D458B1" w:rsidRPr="00A22E5D" w:rsidRDefault="00250CA6" w:rsidP="00A22E5D">
      <w:pPr>
        <w:tabs>
          <w:tab w:val="left" w:pos="1128"/>
        </w:tabs>
        <w:ind w:left="57" w:right="57" w:firstLine="567"/>
        <w:jc w:val="center"/>
        <w:rPr>
          <w:rFonts w:ascii="Times New Roman" w:hAnsi="Times New Roman" w:cs="Times New Roman"/>
          <w:b/>
          <w:caps/>
          <w:sz w:val="22"/>
          <w:szCs w:val="22"/>
        </w:rPr>
      </w:pPr>
      <w:r w:rsidRPr="00D206CC">
        <w:rPr>
          <w:rFonts w:ascii="Times New Roman" w:hAnsi="Times New Roman" w:cs="Times New Roman"/>
          <w:b/>
          <w:caps/>
          <w:sz w:val="22"/>
          <w:szCs w:val="22"/>
        </w:rPr>
        <w:t>2. Умови НАДАННЯ ПОСЛУГ</w:t>
      </w:r>
    </w:p>
    <w:p w:rsidR="00D458B1" w:rsidRPr="00D458B1" w:rsidRDefault="00A22E5D" w:rsidP="00D458B1">
      <w:pPr>
        <w:pStyle w:val="2"/>
        <w:tabs>
          <w:tab w:val="left" w:pos="1157"/>
        </w:tabs>
        <w:spacing w:after="0" w:line="240" w:lineRule="auto"/>
        <w:ind w:left="57" w:right="57" w:firstLine="567"/>
        <w:jc w:val="both"/>
        <w:rPr>
          <w:rFonts w:ascii="Times New Roman" w:hAnsi="Times New Roman" w:cs="Times New Roman"/>
          <w:sz w:val="22"/>
          <w:szCs w:val="22"/>
        </w:rPr>
      </w:pPr>
      <w:r>
        <w:rPr>
          <w:rFonts w:ascii="Times New Roman" w:hAnsi="Times New Roman" w:cs="Times New Roman"/>
          <w:sz w:val="22"/>
          <w:szCs w:val="22"/>
        </w:rPr>
        <w:t>2.1</w:t>
      </w:r>
      <w:r w:rsidR="00D458B1" w:rsidRPr="00D458B1">
        <w:rPr>
          <w:rFonts w:ascii="Times New Roman" w:hAnsi="Times New Roman" w:cs="Times New Roman"/>
          <w:sz w:val="22"/>
          <w:szCs w:val="22"/>
        </w:rPr>
        <w:t>. Строк надання послуг:</w:t>
      </w:r>
      <w:r w:rsidR="00235E43">
        <w:rPr>
          <w:rFonts w:ascii="Times New Roman" w:hAnsi="Times New Roman" w:cs="Times New Roman"/>
          <w:sz w:val="22"/>
          <w:szCs w:val="22"/>
        </w:rPr>
        <w:t xml:space="preserve"> </w:t>
      </w:r>
      <w:r w:rsidR="003B5113" w:rsidRPr="009C2843">
        <w:rPr>
          <w:rFonts w:ascii="Times New Roman" w:hAnsi="Times New Roman" w:cs="Times New Roman"/>
          <w:sz w:val="22"/>
          <w:szCs w:val="22"/>
        </w:rPr>
        <w:t xml:space="preserve">до </w:t>
      </w:r>
      <w:r w:rsidR="00217879">
        <w:rPr>
          <w:rFonts w:ascii="Times New Roman" w:hAnsi="Times New Roman" w:cs="Times New Roman"/>
          <w:sz w:val="22"/>
          <w:szCs w:val="22"/>
        </w:rPr>
        <w:t>03</w:t>
      </w:r>
      <w:r w:rsidR="00235E43" w:rsidRPr="009C2843">
        <w:rPr>
          <w:rFonts w:ascii="Times New Roman" w:hAnsi="Times New Roman" w:cs="Times New Roman"/>
          <w:sz w:val="22"/>
          <w:szCs w:val="22"/>
        </w:rPr>
        <w:t xml:space="preserve"> </w:t>
      </w:r>
      <w:r w:rsidR="00DD323D" w:rsidRPr="009C2843">
        <w:rPr>
          <w:rFonts w:ascii="Times New Roman" w:hAnsi="Times New Roman" w:cs="Times New Roman"/>
          <w:sz w:val="22"/>
          <w:szCs w:val="22"/>
        </w:rPr>
        <w:t>липня</w:t>
      </w:r>
      <w:r w:rsidR="00235E43" w:rsidRPr="009C2843">
        <w:rPr>
          <w:rFonts w:ascii="Times New Roman" w:hAnsi="Times New Roman" w:cs="Times New Roman"/>
          <w:sz w:val="22"/>
          <w:szCs w:val="22"/>
        </w:rPr>
        <w:t xml:space="preserve"> </w:t>
      </w:r>
      <w:r w:rsidR="00D458B1" w:rsidRPr="009C2843">
        <w:rPr>
          <w:rFonts w:ascii="Times New Roman" w:hAnsi="Times New Roman" w:cs="Times New Roman"/>
          <w:sz w:val="22"/>
          <w:szCs w:val="22"/>
        </w:rPr>
        <w:t>202</w:t>
      </w:r>
      <w:r w:rsidR="00DD323D" w:rsidRPr="009C2843">
        <w:rPr>
          <w:rFonts w:ascii="Times New Roman" w:hAnsi="Times New Roman" w:cs="Times New Roman"/>
          <w:sz w:val="22"/>
          <w:szCs w:val="22"/>
        </w:rPr>
        <w:t>3</w:t>
      </w:r>
      <w:r w:rsidR="00D458B1" w:rsidRPr="009C2843">
        <w:rPr>
          <w:rFonts w:ascii="Times New Roman" w:hAnsi="Times New Roman" w:cs="Times New Roman"/>
          <w:sz w:val="22"/>
          <w:szCs w:val="22"/>
        </w:rPr>
        <w:t xml:space="preserve"> року.</w:t>
      </w:r>
    </w:p>
    <w:p w:rsidR="00D458B1" w:rsidRPr="00D458B1" w:rsidRDefault="00A22E5D" w:rsidP="00D458B1">
      <w:pPr>
        <w:pStyle w:val="2"/>
        <w:tabs>
          <w:tab w:val="left" w:pos="1157"/>
        </w:tabs>
        <w:spacing w:after="0" w:line="240" w:lineRule="auto"/>
        <w:ind w:left="57" w:right="57" w:firstLine="567"/>
        <w:jc w:val="both"/>
        <w:rPr>
          <w:rFonts w:ascii="Times New Roman" w:hAnsi="Times New Roman" w:cs="Times New Roman"/>
          <w:sz w:val="22"/>
          <w:szCs w:val="22"/>
        </w:rPr>
      </w:pPr>
      <w:r>
        <w:rPr>
          <w:rFonts w:ascii="Times New Roman" w:hAnsi="Times New Roman" w:cs="Times New Roman"/>
          <w:sz w:val="22"/>
          <w:szCs w:val="22"/>
        </w:rPr>
        <w:t>2.2</w:t>
      </w:r>
      <w:r w:rsidR="00D458B1" w:rsidRPr="00D458B1">
        <w:rPr>
          <w:rFonts w:ascii="Times New Roman" w:hAnsi="Times New Roman" w:cs="Times New Roman"/>
          <w:sz w:val="22"/>
          <w:szCs w:val="22"/>
        </w:rPr>
        <w:t>. Місце надання послуг: 79040, м. Львів, вул. Конюшинна, 24, Львівський науково-дослідний експертно-криміналістичний центр МВС України.</w:t>
      </w:r>
    </w:p>
    <w:p w:rsidR="00D458B1" w:rsidRPr="00D458B1" w:rsidRDefault="00A22E5D" w:rsidP="00D458B1">
      <w:pPr>
        <w:pStyle w:val="2"/>
        <w:tabs>
          <w:tab w:val="left" w:pos="1157"/>
        </w:tabs>
        <w:spacing w:after="0" w:line="240" w:lineRule="auto"/>
        <w:ind w:left="57" w:right="57" w:firstLine="567"/>
        <w:jc w:val="both"/>
        <w:rPr>
          <w:rFonts w:ascii="Times New Roman" w:hAnsi="Times New Roman" w:cs="Times New Roman"/>
          <w:sz w:val="22"/>
          <w:szCs w:val="22"/>
        </w:rPr>
      </w:pPr>
      <w:r>
        <w:rPr>
          <w:rFonts w:ascii="Times New Roman" w:hAnsi="Times New Roman" w:cs="Times New Roman"/>
          <w:sz w:val="22"/>
          <w:szCs w:val="22"/>
        </w:rPr>
        <w:t>2.3</w:t>
      </w:r>
      <w:r w:rsidR="00D458B1" w:rsidRPr="00D458B1">
        <w:rPr>
          <w:rFonts w:ascii="Times New Roman" w:hAnsi="Times New Roman" w:cs="Times New Roman"/>
          <w:sz w:val="22"/>
          <w:szCs w:val="22"/>
        </w:rPr>
        <w:t>.</w:t>
      </w:r>
      <w:r>
        <w:rPr>
          <w:rFonts w:ascii="Times New Roman" w:hAnsi="Times New Roman" w:cs="Times New Roman"/>
          <w:sz w:val="22"/>
          <w:szCs w:val="22"/>
        </w:rPr>
        <w:t xml:space="preserve"> </w:t>
      </w:r>
      <w:r w:rsidRPr="00D458B1">
        <w:rPr>
          <w:rFonts w:ascii="Times New Roman" w:hAnsi="Times New Roman" w:cs="Times New Roman"/>
          <w:sz w:val="22"/>
          <w:szCs w:val="22"/>
        </w:rPr>
        <w:t xml:space="preserve"> </w:t>
      </w:r>
      <w:r w:rsidR="00D458B1" w:rsidRPr="00D458B1">
        <w:rPr>
          <w:rFonts w:ascii="Times New Roman" w:hAnsi="Times New Roman" w:cs="Times New Roman"/>
          <w:sz w:val="22"/>
          <w:szCs w:val="22"/>
        </w:rPr>
        <w:t>Після надання послуг, за умови, що у Замовника немає зауважень, Сторони підписують Акт наданих послуг (далі – Акт), який складає Виконавець.</w:t>
      </w:r>
    </w:p>
    <w:p w:rsidR="00D458B1" w:rsidRDefault="00A22E5D" w:rsidP="00D458B1">
      <w:pPr>
        <w:pStyle w:val="2"/>
        <w:tabs>
          <w:tab w:val="left" w:pos="1157"/>
        </w:tabs>
        <w:spacing w:after="0" w:line="240" w:lineRule="auto"/>
        <w:ind w:left="57" w:right="57" w:firstLine="567"/>
        <w:jc w:val="both"/>
        <w:rPr>
          <w:rFonts w:ascii="Times New Roman" w:hAnsi="Times New Roman" w:cs="Times New Roman"/>
          <w:sz w:val="22"/>
          <w:szCs w:val="22"/>
        </w:rPr>
      </w:pPr>
      <w:r>
        <w:rPr>
          <w:rFonts w:ascii="Times New Roman" w:hAnsi="Times New Roman" w:cs="Times New Roman"/>
          <w:sz w:val="22"/>
          <w:szCs w:val="22"/>
        </w:rPr>
        <w:t>2.3</w:t>
      </w:r>
      <w:r w:rsidR="00D458B1" w:rsidRPr="00D458B1">
        <w:rPr>
          <w:rFonts w:ascii="Times New Roman" w:hAnsi="Times New Roman" w:cs="Times New Roman"/>
          <w:sz w:val="22"/>
          <w:szCs w:val="22"/>
        </w:rPr>
        <w:t>.1.</w:t>
      </w:r>
      <w:r w:rsidR="00D458B1" w:rsidRPr="00D458B1">
        <w:rPr>
          <w:rFonts w:ascii="Times New Roman" w:hAnsi="Times New Roman" w:cs="Times New Roman"/>
          <w:sz w:val="22"/>
          <w:szCs w:val="22"/>
        </w:rPr>
        <w:tab/>
        <w:t>Замовник протягом 3-ох (трьох) календарних днів з дати отримання Акта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Акта Замовник повертає Виконавцю такий Акт з письмовим поясненням причин відмови. Виконавець протягом 7 (семи) календарних днів з дня отримання відмови від підписання Акта зобов'язаний усунути недоліки та повторно надіслати Акт Замовнику.</w:t>
      </w:r>
    </w:p>
    <w:p w:rsidR="00250CA6" w:rsidRPr="00D206CC" w:rsidRDefault="00250CA6" w:rsidP="00A22E5D">
      <w:pPr>
        <w:tabs>
          <w:tab w:val="left" w:pos="1157"/>
        </w:tabs>
        <w:ind w:right="57"/>
        <w:jc w:val="both"/>
        <w:rPr>
          <w:rFonts w:ascii="Times New Roman" w:hAnsi="Times New Roman" w:cs="Times New Roman"/>
          <w:bCs/>
          <w:caps/>
          <w:color w:val="000000" w:themeColor="text1"/>
          <w:sz w:val="22"/>
          <w:szCs w:val="22"/>
        </w:rPr>
      </w:pPr>
    </w:p>
    <w:p w:rsidR="00250CA6" w:rsidRPr="00D206CC" w:rsidRDefault="00250CA6" w:rsidP="00250CA6">
      <w:pPr>
        <w:tabs>
          <w:tab w:val="left" w:pos="1157"/>
        </w:tabs>
        <w:ind w:left="57" w:right="57" w:firstLine="567"/>
        <w:jc w:val="center"/>
        <w:rPr>
          <w:rFonts w:ascii="Times New Roman" w:hAnsi="Times New Roman" w:cs="Times New Roman"/>
          <w:b/>
          <w:caps/>
          <w:sz w:val="22"/>
          <w:szCs w:val="22"/>
        </w:rPr>
      </w:pPr>
      <w:r w:rsidRPr="00D206CC">
        <w:rPr>
          <w:rFonts w:ascii="Times New Roman" w:hAnsi="Times New Roman" w:cs="Times New Roman"/>
          <w:b/>
          <w:caps/>
          <w:sz w:val="22"/>
          <w:szCs w:val="22"/>
        </w:rPr>
        <w:t>3. Ціна Договору</w:t>
      </w:r>
    </w:p>
    <w:p w:rsidR="00250CA6" w:rsidRPr="00D206CC" w:rsidRDefault="00250CA6" w:rsidP="00250CA6">
      <w:pPr>
        <w:ind w:left="57" w:right="57" w:firstLine="567"/>
        <w:jc w:val="both"/>
        <w:rPr>
          <w:rFonts w:ascii="Times New Roman" w:eastAsia="Times New Roman" w:hAnsi="Times New Roman" w:cs="Times New Roman"/>
          <w:bCs/>
          <w:sz w:val="22"/>
          <w:szCs w:val="22"/>
        </w:rPr>
      </w:pPr>
      <w:r w:rsidRPr="00D206CC">
        <w:rPr>
          <w:rFonts w:ascii="Times New Roman" w:hAnsi="Times New Roman" w:cs="Times New Roman"/>
          <w:sz w:val="22"/>
          <w:szCs w:val="22"/>
        </w:rPr>
        <w:t xml:space="preserve">3.1. Загальна вартість Договору складається з вартості наданих послуг, що надаються Виконавцем Замовнику протягом дії даного Договору і складає: </w:t>
      </w:r>
      <w:r w:rsidRPr="00D206CC">
        <w:rPr>
          <w:rFonts w:ascii="Times New Roman" w:eastAsia="Times New Roman" w:hAnsi="Times New Roman" w:cs="Times New Roman"/>
          <w:bCs/>
          <w:sz w:val="22"/>
          <w:szCs w:val="22"/>
        </w:rPr>
        <w:t>______________ грн. (_____________________ гривень ___ копійок), у тому числі ПДВ: ____________ грн. (________________</w:t>
      </w:r>
      <w:r w:rsidR="0007560A">
        <w:rPr>
          <w:rFonts w:ascii="Times New Roman" w:eastAsia="Times New Roman" w:hAnsi="Times New Roman" w:cs="Times New Roman"/>
          <w:bCs/>
          <w:sz w:val="22"/>
          <w:szCs w:val="22"/>
        </w:rPr>
        <w:t>___________ гривень __ копійок) / без ПДВ.</w:t>
      </w:r>
    </w:p>
    <w:p w:rsidR="00250CA6" w:rsidRPr="00D206CC" w:rsidRDefault="00250CA6" w:rsidP="00250CA6">
      <w:pPr>
        <w:ind w:left="57" w:right="57" w:firstLine="567"/>
        <w:jc w:val="both"/>
        <w:rPr>
          <w:rFonts w:ascii="Times New Roman" w:hAnsi="Times New Roman" w:cs="Times New Roman"/>
          <w:sz w:val="22"/>
          <w:szCs w:val="22"/>
        </w:rPr>
      </w:pPr>
      <w:r w:rsidRPr="00D206CC">
        <w:rPr>
          <w:rFonts w:ascii="Times New Roman" w:hAnsi="Times New Roman" w:cs="Times New Roman"/>
          <w:sz w:val="22"/>
          <w:szCs w:val="22"/>
        </w:rPr>
        <w:t xml:space="preserve">3.2. Ціна цього Договору включає всі витрати Виконавця, пов’язані з наданням послуг за цим Договором, </w:t>
      </w:r>
      <w:r w:rsidRPr="00D206CC">
        <w:rPr>
          <w:rFonts w:ascii="Times New Roman" w:hAnsi="Times New Roman" w:cs="Times New Roman"/>
          <w:color w:val="000000" w:themeColor="text1"/>
          <w:sz w:val="22"/>
          <w:szCs w:val="22"/>
        </w:rPr>
        <w:t xml:space="preserve">з урахуванням податків </w:t>
      </w:r>
      <w:r w:rsidRPr="00D206CC">
        <w:rPr>
          <w:rFonts w:ascii="Times New Roman" w:hAnsi="Times New Roman" w:cs="Times New Roman"/>
          <w:sz w:val="22"/>
          <w:szCs w:val="22"/>
        </w:rPr>
        <w:t>і зборів, що сплачуються або мають бути сплачені, та усіх інших виплат.</w:t>
      </w:r>
    </w:p>
    <w:p w:rsidR="00250CA6" w:rsidRPr="00D206CC" w:rsidRDefault="00250CA6" w:rsidP="00250CA6">
      <w:pPr>
        <w:pStyle w:val="33"/>
        <w:spacing w:before="0" w:after="0" w:line="240" w:lineRule="auto"/>
        <w:ind w:left="57" w:right="57" w:firstLine="567"/>
        <w:contextualSpacing/>
        <w:jc w:val="both"/>
        <w:rPr>
          <w:sz w:val="22"/>
          <w:szCs w:val="22"/>
          <w:lang w:val="uk-UA"/>
        </w:rPr>
      </w:pPr>
    </w:p>
    <w:p w:rsidR="00250CA6" w:rsidRPr="00D206CC" w:rsidRDefault="00250CA6" w:rsidP="00250CA6">
      <w:pPr>
        <w:pStyle w:val="3cxsplast"/>
        <w:spacing w:before="0" w:beforeAutospacing="0" w:after="0" w:afterAutospacing="0"/>
        <w:ind w:left="57" w:right="57" w:firstLine="567"/>
        <w:contextualSpacing/>
        <w:jc w:val="center"/>
        <w:rPr>
          <w:b/>
          <w:sz w:val="22"/>
          <w:szCs w:val="22"/>
          <w:lang w:val="uk-UA"/>
        </w:rPr>
      </w:pPr>
      <w:r w:rsidRPr="00D206CC">
        <w:rPr>
          <w:b/>
          <w:sz w:val="22"/>
          <w:szCs w:val="22"/>
          <w:lang w:val="uk-UA"/>
        </w:rPr>
        <w:t>4. ПОРЯДОК ЗДІЙСНЕННЯ ОПЛАТИ</w:t>
      </w:r>
    </w:p>
    <w:p w:rsidR="001D4250" w:rsidRDefault="00250CA6" w:rsidP="00AB6D4F">
      <w:pPr>
        <w:ind w:firstLine="624"/>
        <w:jc w:val="both"/>
        <w:rPr>
          <w:rFonts w:ascii="inherit" w:eastAsia="Times New Roman" w:hAnsi="inherit" w:cs="Times New Roman"/>
          <w:sz w:val="22"/>
          <w:szCs w:val="22"/>
        </w:rPr>
      </w:pPr>
      <w:r w:rsidRPr="00D206CC">
        <w:rPr>
          <w:rFonts w:ascii="inherit" w:eastAsia="Times New Roman" w:hAnsi="inherit" w:cs="Times New Roman"/>
          <w:sz w:val="22"/>
          <w:szCs w:val="22"/>
        </w:rPr>
        <w:t>4.1.</w:t>
      </w:r>
      <w:r w:rsidR="00AB6D4F" w:rsidRPr="00AB6D4F">
        <w:t xml:space="preserve"> </w:t>
      </w:r>
      <w:r w:rsidR="00AB6D4F" w:rsidRPr="00AB6D4F">
        <w:rPr>
          <w:rFonts w:ascii="inherit" w:eastAsia="Times New Roman" w:hAnsi="inherit" w:cs="Times New Roman"/>
          <w:sz w:val="22"/>
          <w:szCs w:val="22"/>
        </w:rPr>
        <w:t>Оплата за Договором здійснюється Замовником шляхом перерахування грошових коштів на розрахунковий рахунок Виконавця у розмірі, передбачен</w:t>
      </w:r>
      <w:r w:rsidR="00A22E5D">
        <w:rPr>
          <w:rFonts w:ascii="inherit" w:eastAsia="Times New Roman" w:hAnsi="inherit" w:cs="Times New Roman"/>
          <w:sz w:val="22"/>
          <w:szCs w:val="22"/>
        </w:rPr>
        <w:t>ому п. 3.1. Договору, протягом 2</w:t>
      </w:r>
      <w:r w:rsidR="00AB6D4F" w:rsidRPr="00AB6D4F">
        <w:rPr>
          <w:rFonts w:ascii="inherit" w:eastAsia="Times New Roman" w:hAnsi="inherit" w:cs="Times New Roman"/>
          <w:sz w:val="22"/>
          <w:szCs w:val="22"/>
        </w:rPr>
        <w:t>0 банківських днів, після фактичного надання послуг, на підставі підписаног</w:t>
      </w:r>
      <w:r w:rsidR="001D4250">
        <w:rPr>
          <w:rFonts w:ascii="inherit" w:eastAsia="Times New Roman" w:hAnsi="inherit" w:cs="Times New Roman"/>
          <w:sz w:val="22"/>
          <w:szCs w:val="22"/>
        </w:rPr>
        <w:t>о Сторонами Акту наданих послуг.</w:t>
      </w:r>
    </w:p>
    <w:p w:rsidR="00AB6D4F" w:rsidRPr="00AB6D4F" w:rsidRDefault="00AB6D4F" w:rsidP="00AB6D4F">
      <w:pPr>
        <w:ind w:firstLine="624"/>
        <w:jc w:val="both"/>
        <w:rPr>
          <w:rFonts w:ascii="inherit" w:eastAsia="Times New Roman" w:hAnsi="inherit" w:cs="Times New Roman"/>
          <w:sz w:val="22"/>
          <w:szCs w:val="22"/>
        </w:rPr>
      </w:pPr>
      <w:r>
        <w:rPr>
          <w:rFonts w:ascii="inherit" w:eastAsia="Times New Roman" w:hAnsi="inherit" w:cs="Times New Roman"/>
          <w:sz w:val="22"/>
          <w:szCs w:val="22"/>
        </w:rPr>
        <w:t xml:space="preserve">4.2. </w:t>
      </w:r>
      <w:r w:rsidRPr="00AB6D4F">
        <w:rPr>
          <w:rFonts w:ascii="inherit" w:eastAsia="Times New Roman" w:hAnsi="inherit" w:cs="Times New Roman"/>
          <w:sz w:val="22"/>
          <w:szCs w:val="22"/>
        </w:rPr>
        <w:t>Моментом оплати послуг є дата списання коштів з відповідного рахунку Замовника. У разі відсутності на реєстраційному рахунку Замовника коштів, виділених на оплату відповідного бюджетного зобов'язання, оплата здійснюється в міру надходження коштів на рахунок Замовника.</w:t>
      </w:r>
    </w:p>
    <w:p w:rsidR="00250CA6" w:rsidRPr="00AB6D4F" w:rsidRDefault="00AB6D4F" w:rsidP="00AB6D4F">
      <w:pPr>
        <w:ind w:firstLine="624"/>
        <w:jc w:val="both"/>
        <w:rPr>
          <w:rFonts w:ascii="inherit" w:eastAsia="Times New Roman" w:hAnsi="inherit" w:cs="Times New Roman"/>
          <w:sz w:val="22"/>
          <w:szCs w:val="22"/>
        </w:rPr>
      </w:pPr>
      <w:r>
        <w:rPr>
          <w:rFonts w:ascii="inherit" w:eastAsia="Times New Roman" w:hAnsi="inherit" w:cs="Times New Roman"/>
          <w:sz w:val="22"/>
          <w:szCs w:val="22"/>
        </w:rPr>
        <w:t xml:space="preserve">4.3. </w:t>
      </w:r>
      <w:r w:rsidRPr="00AB6D4F">
        <w:rPr>
          <w:rFonts w:ascii="inherit" w:eastAsia="Times New Roman" w:hAnsi="inherit" w:cs="Times New Roman"/>
          <w:sz w:val="22"/>
          <w:szCs w:val="22"/>
        </w:rPr>
        <w:t>У разі затримки фінансування оплата наданих послуг зд</w:t>
      </w:r>
      <w:r>
        <w:rPr>
          <w:rFonts w:ascii="inherit" w:eastAsia="Times New Roman" w:hAnsi="inherit" w:cs="Times New Roman"/>
          <w:sz w:val="22"/>
          <w:szCs w:val="22"/>
        </w:rPr>
        <w:t xml:space="preserve">ійснюється Замовником протягом </w:t>
      </w:r>
      <w:r w:rsidR="00A22E5D">
        <w:rPr>
          <w:rFonts w:ascii="inherit" w:eastAsia="Times New Roman" w:hAnsi="inherit" w:cs="Times New Roman"/>
          <w:sz w:val="22"/>
          <w:szCs w:val="22"/>
        </w:rPr>
        <w:br/>
      </w:r>
      <w:r w:rsidR="00A22E5D">
        <w:rPr>
          <w:rFonts w:ascii="inherit" w:eastAsia="Times New Roman" w:hAnsi="inherit" w:cs="Times New Roman"/>
          <w:sz w:val="22"/>
          <w:szCs w:val="22"/>
        </w:rPr>
        <w:lastRenderedPageBreak/>
        <w:t>5-ти</w:t>
      </w:r>
      <w:r w:rsidRPr="00AB6D4F">
        <w:rPr>
          <w:rFonts w:ascii="inherit" w:eastAsia="Times New Roman" w:hAnsi="inherit" w:cs="Times New Roman"/>
          <w:sz w:val="22"/>
          <w:szCs w:val="22"/>
        </w:rPr>
        <w:t xml:space="preserve"> банківських днів з дати надходження відповідних коштів на рахунок Замовника. Затримка платежів у такому разі не може розцінюватись як несплата і не може бути підставою для нарахування штрафних санкцій та притягнення Замовника до відповідальності згідно із законодавством України.</w:t>
      </w:r>
      <w:r w:rsidR="00250CA6" w:rsidRPr="00D206CC">
        <w:rPr>
          <w:rFonts w:ascii="inherit" w:eastAsia="Times New Roman" w:hAnsi="inherit" w:cs="Times New Roman"/>
          <w:sz w:val="22"/>
          <w:szCs w:val="22"/>
        </w:rPr>
        <w:t xml:space="preserve"> </w:t>
      </w:r>
    </w:p>
    <w:p w:rsidR="00250CA6" w:rsidRPr="00D206CC" w:rsidRDefault="00250CA6" w:rsidP="00AB6D4F">
      <w:pPr>
        <w:pStyle w:val="af"/>
        <w:spacing w:line="240" w:lineRule="auto"/>
        <w:ind w:left="57" w:right="57" w:firstLine="567"/>
        <w:rPr>
          <w:sz w:val="22"/>
          <w:szCs w:val="22"/>
          <w:lang w:val="uk-UA"/>
        </w:rPr>
      </w:pPr>
      <w:r w:rsidRPr="00D206CC">
        <w:rPr>
          <w:sz w:val="22"/>
          <w:szCs w:val="22"/>
          <w:lang w:val="uk-UA"/>
        </w:rPr>
        <w:t>4</w:t>
      </w:r>
      <w:r w:rsidR="00AB6D4F">
        <w:rPr>
          <w:sz w:val="22"/>
          <w:szCs w:val="22"/>
          <w:lang w:val="uk-UA"/>
        </w:rPr>
        <w:t>.4</w:t>
      </w:r>
      <w:r w:rsidRPr="00D206CC">
        <w:rPr>
          <w:sz w:val="22"/>
          <w:szCs w:val="22"/>
          <w:lang w:val="uk-UA"/>
        </w:rPr>
        <w:t>. Платіжні документи за даним Договором оформлюються з дотриманням усіх вимог чинного законодавства України.</w:t>
      </w:r>
    </w:p>
    <w:p w:rsidR="00250CA6" w:rsidRPr="00D206CC" w:rsidRDefault="00250CA6" w:rsidP="00250CA6">
      <w:pPr>
        <w:pStyle w:val="af"/>
        <w:spacing w:line="240" w:lineRule="auto"/>
        <w:ind w:right="57" w:firstLine="0"/>
        <w:rPr>
          <w:sz w:val="22"/>
          <w:szCs w:val="22"/>
          <w:lang w:val="uk-UA"/>
        </w:rPr>
      </w:pPr>
    </w:p>
    <w:p w:rsidR="00250CA6" w:rsidRPr="00D206CC" w:rsidRDefault="00250CA6" w:rsidP="00250CA6">
      <w:pPr>
        <w:tabs>
          <w:tab w:val="left" w:pos="1166"/>
        </w:tabs>
        <w:ind w:left="57" w:right="57" w:firstLine="567"/>
        <w:jc w:val="center"/>
        <w:rPr>
          <w:rFonts w:ascii="Times New Roman" w:hAnsi="Times New Roman" w:cs="Times New Roman"/>
          <w:b/>
          <w:caps/>
          <w:sz w:val="22"/>
          <w:szCs w:val="22"/>
        </w:rPr>
      </w:pPr>
      <w:r w:rsidRPr="00D206CC">
        <w:rPr>
          <w:rFonts w:ascii="Times New Roman" w:hAnsi="Times New Roman" w:cs="Times New Roman"/>
          <w:b/>
          <w:caps/>
          <w:sz w:val="22"/>
          <w:szCs w:val="22"/>
        </w:rPr>
        <w:t>5. Якість та Гарантійні зобов</w:t>
      </w:r>
      <w:r w:rsidRPr="00D206CC">
        <w:rPr>
          <w:rFonts w:ascii="Times New Roman" w:hAnsi="Times New Roman" w:cs="Times New Roman"/>
          <w:b/>
          <w:caps/>
          <w:sz w:val="22"/>
          <w:szCs w:val="22"/>
        </w:rPr>
        <w:sym w:font="Symbol" w:char="00A2"/>
      </w:r>
      <w:r w:rsidRPr="00D206CC">
        <w:rPr>
          <w:rFonts w:ascii="Times New Roman" w:hAnsi="Times New Roman" w:cs="Times New Roman"/>
          <w:b/>
          <w:caps/>
          <w:sz w:val="22"/>
          <w:szCs w:val="22"/>
        </w:rPr>
        <w:t>язання</w:t>
      </w:r>
    </w:p>
    <w:p w:rsidR="005A339A" w:rsidRPr="005A339A" w:rsidRDefault="00250CA6" w:rsidP="005A339A">
      <w:pPr>
        <w:pStyle w:val="ab"/>
        <w:spacing w:after="0"/>
        <w:ind w:left="57" w:right="57" w:firstLine="567"/>
        <w:jc w:val="both"/>
        <w:rPr>
          <w:sz w:val="22"/>
          <w:szCs w:val="22"/>
        </w:rPr>
      </w:pPr>
      <w:r w:rsidRPr="00D206CC">
        <w:rPr>
          <w:sz w:val="22"/>
          <w:szCs w:val="22"/>
        </w:rPr>
        <w:t>5.1</w:t>
      </w:r>
      <w:r w:rsidR="005A339A">
        <w:rPr>
          <w:sz w:val="22"/>
          <w:szCs w:val="22"/>
        </w:rPr>
        <w:t xml:space="preserve">. </w:t>
      </w:r>
      <w:r w:rsidR="005A339A" w:rsidRPr="005A339A">
        <w:rPr>
          <w:sz w:val="22"/>
          <w:szCs w:val="22"/>
        </w:rPr>
        <w:t>Виконавець зобов’язаний надати Замовнику послуги, якість яких відповідає державним стандартам, технічним умовам, нормам чинного законодавства, нормативно-правовим актам та нормативним документам щодо показників якості такого роду/виду Послуг.</w:t>
      </w:r>
    </w:p>
    <w:p w:rsidR="009A22C7" w:rsidRDefault="005A339A" w:rsidP="0030787E">
      <w:pPr>
        <w:pStyle w:val="ab"/>
        <w:spacing w:after="0"/>
        <w:ind w:left="57" w:right="57" w:firstLine="567"/>
        <w:jc w:val="both"/>
        <w:rPr>
          <w:sz w:val="22"/>
          <w:szCs w:val="22"/>
        </w:rPr>
      </w:pPr>
      <w:r>
        <w:rPr>
          <w:sz w:val="22"/>
          <w:szCs w:val="22"/>
        </w:rPr>
        <w:t>5</w:t>
      </w:r>
      <w:r w:rsidRPr="005A339A">
        <w:rPr>
          <w:sz w:val="22"/>
          <w:szCs w:val="22"/>
        </w:rPr>
        <w:t>.2.</w:t>
      </w:r>
      <w:r w:rsidR="00C659C1">
        <w:rPr>
          <w:sz w:val="22"/>
          <w:szCs w:val="22"/>
        </w:rPr>
        <w:t xml:space="preserve"> </w:t>
      </w:r>
      <w:r w:rsidRPr="005A339A">
        <w:rPr>
          <w:sz w:val="22"/>
          <w:szCs w:val="22"/>
        </w:rPr>
        <w:t>Послуги мають надаватись кваліфікованим персоналом Виконавця, кваліфікацію якого підтверджено відповідними документами (сертифікатами тощо).</w:t>
      </w:r>
    </w:p>
    <w:p w:rsidR="00235E43" w:rsidRPr="005A339A" w:rsidRDefault="00235E43" w:rsidP="00235E43">
      <w:pPr>
        <w:pStyle w:val="ab"/>
        <w:spacing w:after="0"/>
        <w:ind w:left="57" w:right="57" w:firstLine="567"/>
        <w:jc w:val="both"/>
        <w:rPr>
          <w:sz w:val="22"/>
          <w:szCs w:val="22"/>
        </w:rPr>
      </w:pPr>
      <w:r>
        <w:rPr>
          <w:sz w:val="22"/>
          <w:szCs w:val="22"/>
        </w:rPr>
        <w:t>5.3</w:t>
      </w:r>
      <w:r w:rsidRPr="005A339A">
        <w:rPr>
          <w:sz w:val="22"/>
          <w:szCs w:val="22"/>
        </w:rPr>
        <w:t xml:space="preserve">. </w:t>
      </w:r>
      <w:r w:rsidR="0041035D">
        <w:rPr>
          <w:sz w:val="22"/>
          <w:szCs w:val="22"/>
        </w:rPr>
        <w:t xml:space="preserve">Гарантійний строк послуг становить </w:t>
      </w:r>
      <w:r w:rsidR="00825DF4">
        <w:rPr>
          <w:sz w:val="22"/>
          <w:szCs w:val="22"/>
        </w:rPr>
        <w:t xml:space="preserve">_____ </w:t>
      </w:r>
      <w:r w:rsidR="0041035D">
        <w:rPr>
          <w:sz w:val="22"/>
          <w:szCs w:val="22"/>
        </w:rPr>
        <w:t>місяц</w:t>
      </w:r>
      <w:r w:rsidR="002E4FD4">
        <w:rPr>
          <w:sz w:val="22"/>
          <w:szCs w:val="22"/>
        </w:rPr>
        <w:t>ь (-і)</w:t>
      </w:r>
      <w:r w:rsidR="0041035D">
        <w:rPr>
          <w:sz w:val="22"/>
          <w:szCs w:val="22"/>
        </w:rPr>
        <w:t xml:space="preserve"> з моменту їх надання (підписання Акта наданих послуг). </w:t>
      </w:r>
      <w:r>
        <w:rPr>
          <w:sz w:val="22"/>
          <w:szCs w:val="22"/>
        </w:rPr>
        <w:t xml:space="preserve">У разі заміни запасних частин, що надаються Виконавцем, на них поширюється гарантія виробника, а саме: </w:t>
      </w:r>
      <w:r w:rsidR="00825DF4">
        <w:rPr>
          <w:sz w:val="22"/>
          <w:szCs w:val="22"/>
        </w:rPr>
        <w:t>_____</w:t>
      </w:r>
      <w:r w:rsidR="002E4FD4">
        <w:rPr>
          <w:sz w:val="22"/>
          <w:szCs w:val="22"/>
        </w:rPr>
        <w:t xml:space="preserve"> місяць (-і)</w:t>
      </w:r>
      <w:r>
        <w:rPr>
          <w:sz w:val="22"/>
          <w:szCs w:val="22"/>
        </w:rPr>
        <w:t xml:space="preserve"> з моменту їх встановлення Виконавцем при умові дотримання Замовником правил експлуатації обладнання. </w:t>
      </w:r>
    </w:p>
    <w:p w:rsidR="009A22C7" w:rsidRDefault="005A339A" w:rsidP="0030787E">
      <w:pPr>
        <w:pStyle w:val="ab"/>
        <w:spacing w:after="0"/>
        <w:ind w:left="57" w:right="57" w:firstLine="567"/>
        <w:jc w:val="both"/>
        <w:rPr>
          <w:sz w:val="22"/>
          <w:szCs w:val="22"/>
        </w:rPr>
      </w:pPr>
      <w:r w:rsidRPr="007E042F">
        <w:rPr>
          <w:sz w:val="22"/>
          <w:szCs w:val="22"/>
        </w:rPr>
        <w:t>5</w:t>
      </w:r>
      <w:r w:rsidR="0030787E" w:rsidRPr="007E042F">
        <w:rPr>
          <w:sz w:val="22"/>
          <w:szCs w:val="22"/>
        </w:rPr>
        <w:t>.</w:t>
      </w:r>
      <w:r w:rsidR="00235E43">
        <w:rPr>
          <w:sz w:val="22"/>
          <w:szCs w:val="22"/>
        </w:rPr>
        <w:t>4</w:t>
      </w:r>
      <w:r w:rsidRPr="007E042F">
        <w:rPr>
          <w:sz w:val="22"/>
          <w:szCs w:val="22"/>
        </w:rPr>
        <w:t xml:space="preserve">. </w:t>
      </w:r>
      <w:r w:rsidR="0030787E" w:rsidRPr="007E042F">
        <w:rPr>
          <w:sz w:val="22"/>
          <w:szCs w:val="22"/>
        </w:rPr>
        <w:t>Виконавець гарантує високу якість послуг, що надаються</w:t>
      </w:r>
      <w:r w:rsidR="0041035D">
        <w:rPr>
          <w:sz w:val="22"/>
          <w:szCs w:val="22"/>
        </w:rPr>
        <w:t>.</w:t>
      </w:r>
      <w:r w:rsidR="00235E43">
        <w:rPr>
          <w:sz w:val="22"/>
          <w:szCs w:val="22"/>
        </w:rPr>
        <w:t xml:space="preserve"> </w:t>
      </w:r>
      <w:r w:rsidR="0030787E" w:rsidRPr="007E042F">
        <w:rPr>
          <w:sz w:val="22"/>
          <w:szCs w:val="22"/>
        </w:rPr>
        <w:t>У разі надання послуг неналежної якості Виконавець зобов’язується за власний рахунок виправити недоліки протягом 7 (семи) календарних днів із дати отримання претензії від Замовника.</w:t>
      </w:r>
    </w:p>
    <w:p w:rsidR="00235E43" w:rsidRPr="007E042F" w:rsidRDefault="00235E43" w:rsidP="0030787E">
      <w:pPr>
        <w:pStyle w:val="ab"/>
        <w:spacing w:after="0"/>
        <w:ind w:left="57" w:right="57" w:firstLine="567"/>
        <w:jc w:val="both"/>
        <w:rPr>
          <w:sz w:val="22"/>
          <w:szCs w:val="22"/>
        </w:rPr>
      </w:pPr>
    </w:p>
    <w:p w:rsidR="00250CA6" w:rsidRPr="00D206CC" w:rsidRDefault="00250CA6" w:rsidP="00250CA6">
      <w:pPr>
        <w:ind w:left="57" w:firstLine="567"/>
        <w:jc w:val="center"/>
        <w:rPr>
          <w:rFonts w:ascii="Times New Roman" w:hAnsi="Times New Roman" w:cs="Times New Roman"/>
          <w:b/>
          <w:sz w:val="22"/>
          <w:szCs w:val="22"/>
        </w:rPr>
      </w:pPr>
      <w:r w:rsidRPr="00D206CC">
        <w:rPr>
          <w:rFonts w:ascii="Times New Roman" w:hAnsi="Times New Roman" w:cs="Times New Roman"/>
          <w:b/>
          <w:sz w:val="22"/>
          <w:szCs w:val="22"/>
        </w:rPr>
        <w:t>6. ПРАВА ТА ОБОВЯЗКИ СТОРІН</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6.1. Замовник зобов'язаний:</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0" w:name="63"/>
      <w:bookmarkEnd w:id="0"/>
      <w:r w:rsidRPr="00D206CC">
        <w:rPr>
          <w:rFonts w:ascii="Times New Roman" w:eastAsia="Times New Roman" w:hAnsi="Times New Roman" w:cs="Times New Roman"/>
          <w:sz w:val="22"/>
          <w:szCs w:val="22"/>
        </w:rPr>
        <w:t>6.1.1. Своєчасно та в повному обсязі здійснювати оплату  за надані послуги;</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1" w:name="64"/>
      <w:bookmarkEnd w:id="1"/>
      <w:r w:rsidRPr="00D206CC">
        <w:rPr>
          <w:rFonts w:ascii="Times New Roman" w:eastAsia="Times New Roman" w:hAnsi="Times New Roman" w:cs="Times New Roman"/>
          <w:sz w:val="22"/>
          <w:szCs w:val="22"/>
        </w:rPr>
        <w:t>6.1.2. Приймати надані послуги згідно з актом встановленої форми.</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2" w:name="65"/>
      <w:bookmarkStart w:id="3" w:name="66"/>
      <w:bookmarkEnd w:id="2"/>
      <w:bookmarkEnd w:id="3"/>
      <w:r w:rsidRPr="00D206CC">
        <w:rPr>
          <w:rFonts w:ascii="Times New Roman" w:eastAsia="Times New Roman" w:hAnsi="Times New Roman" w:cs="Times New Roman"/>
          <w:sz w:val="22"/>
          <w:szCs w:val="22"/>
        </w:rPr>
        <w:t>6.2. Замовник має право:</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4" w:name="67"/>
      <w:bookmarkEnd w:id="4"/>
      <w:r w:rsidRPr="00D206CC">
        <w:rPr>
          <w:rFonts w:ascii="Times New Roman" w:eastAsia="Times New Roman" w:hAnsi="Times New Roman" w:cs="Times New Roman"/>
          <w:sz w:val="22"/>
          <w:szCs w:val="22"/>
        </w:rPr>
        <w:t>6.2.1. Достроково розірвати цей Договір у разі невиконання зобов'язань Виконавцем, повідомивши про це його у строк до 3-х календарних днів;</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6.2.2. Відмовитись від</w:t>
      </w:r>
      <w:r w:rsidR="008919D2">
        <w:rPr>
          <w:rFonts w:ascii="Times New Roman" w:eastAsia="Times New Roman" w:hAnsi="Times New Roman" w:cs="Times New Roman"/>
          <w:sz w:val="22"/>
          <w:szCs w:val="22"/>
        </w:rPr>
        <w:t xml:space="preserve"> прийняття результатів наданих послуг, якщо надані п</w:t>
      </w:r>
      <w:r w:rsidRPr="00D206CC">
        <w:rPr>
          <w:rFonts w:ascii="Times New Roman" w:eastAsia="Times New Roman" w:hAnsi="Times New Roman" w:cs="Times New Roman"/>
          <w:sz w:val="22"/>
          <w:szCs w:val="22"/>
        </w:rPr>
        <w:t xml:space="preserve">ослуги не відповідають умовам Договору та законодавству України, та вимагати безоплатного виправлення </w:t>
      </w:r>
      <w:r w:rsidR="008919D2">
        <w:rPr>
          <w:rFonts w:ascii="Times New Roman" w:eastAsia="Times New Roman" w:hAnsi="Times New Roman" w:cs="Times New Roman"/>
          <w:sz w:val="22"/>
          <w:szCs w:val="22"/>
        </w:rPr>
        <w:t>недоліків (дефектів) у наданих п</w:t>
      </w:r>
      <w:r w:rsidRPr="00D206CC">
        <w:rPr>
          <w:rFonts w:ascii="Times New Roman" w:eastAsia="Times New Roman" w:hAnsi="Times New Roman" w:cs="Times New Roman"/>
          <w:sz w:val="22"/>
          <w:szCs w:val="22"/>
        </w:rPr>
        <w:t>ослугах та/аб</w:t>
      </w:r>
      <w:r w:rsidR="008919D2">
        <w:rPr>
          <w:rFonts w:ascii="Times New Roman" w:eastAsia="Times New Roman" w:hAnsi="Times New Roman" w:cs="Times New Roman"/>
          <w:sz w:val="22"/>
          <w:szCs w:val="22"/>
        </w:rPr>
        <w:t>о використаних під час надання п</w:t>
      </w:r>
      <w:r w:rsidRPr="00D206CC">
        <w:rPr>
          <w:rFonts w:ascii="Times New Roman" w:eastAsia="Times New Roman" w:hAnsi="Times New Roman" w:cs="Times New Roman"/>
          <w:sz w:val="22"/>
          <w:szCs w:val="22"/>
        </w:rPr>
        <w:t>ослуг матеріальних ресурсів, комплектуючих виробів або відшкодування понесених Замовником витрат, пов’язаних із ви</w:t>
      </w:r>
      <w:r w:rsidR="008919D2">
        <w:rPr>
          <w:rFonts w:ascii="Times New Roman" w:eastAsia="Times New Roman" w:hAnsi="Times New Roman" w:cs="Times New Roman"/>
          <w:sz w:val="22"/>
          <w:szCs w:val="22"/>
        </w:rPr>
        <w:t>правленням недоліків (дефектів);</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5" w:name="68"/>
      <w:bookmarkEnd w:id="5"/>
      <w:r w:rsidRPr="00D206CC">
        <w:rPr>
          <w:rFonts w:ascii="Times New Roman" w:eastAsia="Times New Roman" w:hAnsi="Times New Roman" w:cs="Times New Roman"/>
          <w:sz w:val="22"/>
          <w:szCs w:val="22"/>
        </w:rPr>
        <w:t>6.2.3. Контролювати надання послуг у строки, встановлені цим Договором;</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6" w:name="69"/>
      <w:bookmarkEnd w:id="6"/>
      <w:r w:rsidRPr="00D206CC">
        <w:rPr>
          <w:rFonts w:ascii="Times New Roman" w:eastAsia="Times New Roman" w:hAnsi="Times New Roman" w:cs="Times New Roman"/>
          <w:sz w:val="22"/>
          <w:szCs w:val="22"/>
        </w:rPr>
        <w:t>6.2.4. Зменшувати обсяг виконання послуг та загальну вартість цього Договору залежно від реального фінансування видатків. У такому разі Сторони вносять від</w:t>
      </w:r>
      <w:r w:rsidR="00F47ABC">
        <w:rPr>
          <w:rFonts w:ascii="Times New Roman" w:eastAsia="Times New Roman" w:hAnsi="Times New Roman" w:cs="Times New Roman"/>
          <w:sz w:val="22"/>
          <w:szCs w:val="22"/>
        </w:rPr>
        <w:t>повідні зміни до цього Договору.</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7" w:name="70"/>
      <w:bookmarkStart w:id="8" w:name="71"/>
      <w:bookmarkStart w:id="9" w:name="72"/>
      <w:bookmarkEnd w:id="7"/>
      <w:bookmarkEnd w:id="8"/>
      <w:bookmarkEnd w:id="9"/>
      <w:r w:rsidRPr="00D206CC">
        <w:rPr>
          <w:rFonts w:ascii="Times New Roman" w:eastAsia="Times New Roman" w:hAnsi="Times New Roman" w:cs="Times New Roman"/>
          <w:sz w:val="22"/>
          <w:szCs w:val="22"/>
        </w:rPr>
        <w:t>6.3. Виконавець зобов'язаний:</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10" w:name="73"/>
      <w:bookmarkEnd w:id="10"/>
      <w:r w:rsidRPr="00D206CC">
        <w:rPr>
          <w:rFonts w:ascii="Times New Roman" w:eastAsia="Times New Roman" w:hAnsi="Times New Roman" w:cs="Times New Roman"/>
          <w:sz w:val="22"/>
          <w:szCs w:val="22"/>
        </w:rPr>
        <w:t>6.3.1. Забезпечити  надання послуг у строки, встановлені цим Договором;</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11" w:name="74"/>
      <w:bookmarkEnd w:id="11"/>
      <w:r w:rsidRPr="00D206CC">
        <w:rPr>
          <w:rFonts w:ascii="Times New Roman" w:eastAsia="Times New Roman" w:hAnsi="Times New Roman" w:cs="Times New Roman"/>
          <w:sz w:val="22"/>
          <w:szCs w:val="22"/>
        </w:rPr>
        <w:t>6.3.2. За виконані послуги за даним Договором Виконавець несе повну відповідальність, виконуючи їх своїми силами і своїми м</w:t>
      </w:r>
      <w:r w:rsidR="008919D2">
        <w:rPr>
          <w:rFonts w:ascii="Times New Roman" w:eastAsia="Times New Roman" w:hAnsi="Times New Roman" w:cs="Times New Roman"/>
          <w:sz w:val="22"/>
          <w:szCs w:val="22"/>
        </w:rPr>
        <w:t>атеріально-технічними ресурсами;</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6.3.3. Виконавець забезпечує повне, якісне і своєчасне ведення виконавчої документації, яка пе</w:t>
      </w:r>
      <w:r w:rsidR="008919D2">
        <w:rPr>
          <w:rFonts w:ascii="Times New Roman" w:eastAsia="Times New Roman" w:hAnsi="Times New Roman" w:cs="Times New Roman"/>
          <w:sz w:val="22"/>
          <w:szCs w:val="22"/>
        </w:rPr>
        <w:t>редбачена діючим законодавством;</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6.3.4. Виконавець відповідає за дотримання правил охорони праці підпорядкованими йому працівниками під час нада</w:t>
      </w:r>
      <w:r w:rsidR="008919D2">
        <w:rPr>
          <w:rFonts w:ascii="Times New Roman" w:eastAsia="Times New Roman" w:hAnsi="Times New Roman" w:cs="Times New Roman"/>
          <w:sz w:val="22"/>
          <w:szCs w:val="22"/>
        </w:rPr>
        <w:t>ння послуг, передбачених даним Договором;</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6.3.5. Виконавець гарантує, що послуга, яка виконується за Договором, відповідає вимогам якості, згідно критеріїв встановлених до послуг.</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12" w:name="76"/>
      <w:bookmarkEnd w:id="12"/>
      <w:r w:rsidRPr="00D206CC">
        <w:rPr>
          <w:rFonts w:ascii="Times New Roman" w:eastAsia="Times New Roman" w:hAnsi="Times New Roman" w:cs="Times New Roman"/>
          <w:sz w:val="22"/>
          <w:szCs w:val="22"/>
        </w:rPr>
        <w:t>6.4. Виконавець має право:</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567"/>
        <w:jc w:val="both"/>
        <w:rPr>
          <w:rFonts w:ascii="Times New Roman" w:eastAsia="Times New Roman" w:hAnsi="Times New Roman" w:cs="Times New Roman"/>
          <w:sz w:val="22"/>
          <w:szCs w:val="22"/>
        </w:rPr>
      </w:pPr>
      <w:bookmarkStart w:id="13" w:name="77"/>
      <w:bookmarkEnd w:id="13"/>
      <w:r w:rsidRPr="00D206CC">
        <w:rPr>
          <w:rFonts w:ascii="Times New Roman" w:eastAsia="Times New Roman" w:hAnsi="Times New Roman" w:cs="Times New Roman"/>
          <w:sz w:val="22"/>
          <w:szCs w:val="22"/>
        </w:rPr>
        <w:t>6.4.1. Своєчасно та в повному обсязі отримувати плату за надані послуги;</w:t>
      </w:r>
    </w:p>
    <w:p w:rsidR="00250CA6" w:rsidRPr="00D206CC" w:rsidRDefault="00250CA6" w:rsidP="00250CA6">
      <w:pPr>
        <w:tabs>
          <w:tab w:val="left" w:pos="1128"/>
        </w:tabs>
        <w:ind w:left="57" w:right="57" w:firstLine="567"/>
        <w:jc w:val="both"/>
        <w:rPr>
          <w:rFonts w:ascii="Times New Roman" w:hAnsi="Times New Roman" w:cs="Times New Roman"/>
          <w:b/>
          <w:caps/>
          <w:sz w:val="22"/>
          <w:szCs w:val="22"/>
        </w:rPr>
      </w:pPr>
      <w:bookmarkStart w:id="14" w:name="78"/>
      <w:bookmarkEnd w:id="14"/>
      <w:r w:rsidRPr="00D206CC">
        <w:rPr>
          <w:rFonts w:ascii="Times New Roman" w:eastAsia="Times New Roman" w:hAnsi="Times New Roman" w:cs="Times New Roman"/>
          <w:sz w:val="22"/>
          <w:szCs w:val="22"/>
        </w:rPr>
        <w:t xml:space="preserve">6.4.2. </w:t>
      </w:r>
      <w:bookmarkStart w:id="15" w:name="79"/>
      <w:bookmarkEnd w:id="15"/>
      <w:r w:rsidRPr="00D206CC">
        <w:rPr>
          <w:rFonts w:ascii="Times New Roman" w:eastAsia="Times New Roman" w:hAnsi="Times New Roman" w:cs="Times New Roman"/>
          <w:sz w:val="22"/>
          <w:szCs w:val="22"/>
        </w:rPr>
        <w:t>У разі невиконання зобов'язань Замовником Виконавець має право достроково розірвати цей Договір, повідомивши про це Замовника у строк до 3-х календарних</w:t>
      </w:r>
      <w:bookmarkStart w:id="16" w:name="80"/>
      <w:bookmarkEnd w:id="16"/>
      <w:r w:rsidRPr="00D206CC">
        <w:rPr>
          <w:rFonts w:ascii="Times New Roman" w:eastAsia="Times New Roman" w:hAnsi="Times New Roman" w:cs="Times New Roman"/>
          <w:sz w:val="22"/>
          <w:szCs w:val="22"/>
        </w:rPr>
        <w:t xml:space="preserve"> днів.</w:t>
      </w:r>
    </w:p>
    <w:p w:rsidR="00250CA6" w:rsidRPr="00D206CC" w:rsidRDefault="00250CA6" w:rsidP="00250CA6">
      <w:pPr>
        <w:tabs>
          <w:tab w:val="left" w:pos="1157"/>
        </w:tabs>
        <w:ind w:left="57" w:right="57" w:firstLine="567"/>
        <w:jc w:val="both"/>
        <w:rPr>
          <w:rFonts w:ascii="Times New Roman" w:hAnsi="Times New Roman" w:cs="Times New Roman"/>
          <w:b/>
          <w:caps/>
          <w:sz w:val="22"/>
          <w:szCs w:val="22"/>
        </w:rPr>
      </w:pPr>
    </w:p>
    <w:p w:rsidR="00250CA6" w:rsidRPr="00D206CC" w:rsidRDefault="00250CA6" w:rsidP="00250CA6">
      <w:pPr>
        <w:pStyle w:val="31"/>
        <w:spacing w:after="0" w:line="240" w:lineRule="auto"/>
        <w:ind w:left="57" w:right="57" w:firstLine="567"/>
        <w:jc w:val="center"/>
        <w:rPr>
          <w:rFonts w:ascii="Times New Roman" w:hAnsi="Times New Roman"/>
          <w:b/>
          <w:caps/>
          <w:sz w:val="22"/>
          <w:szCs w:val="22"/>
        </w:rPr>
      </w:pPr>
      <w:r w:rsidRPr="00D206CC">
        <w:rPr>
          <w:rFonts w:ascii="Times New Roman" w:hAnsi="Times New Roman"/>
          <w:b/>
          <w:caps/>
          <w:sz w:val="22"/>
          <w:szCs w:val="22"/>
        </w:rPr>
        <w:t>7. Відповідальність Сторін</w:t>
      </w:r>
    </w:p>
    <w:p w:rsidR="00226289" w:rsidRPr="00226289" w:rsidRDefault="00226289" w:rsidP="00226289">
      <w:pPr>
        <w:ind w:left="57" w:right="57" w:firstLine="567"/>
        <w:jc w:val="both"/>
        <w:rPr>
          <w:rFonts w:ascii="Times New Roman" w:hAnsi="Times New Roman" w:cs="Times New Roman"/>
          <w:caps/>
          <w:sz w:val="22"/>
          <w:szCs w:val="22"/>
        </w:rPr>
      </w:pPr>
      <w:r>
        <w:rPr>
          <w:rFonts w:ascii="Times New Roman" w:hAnsi="Times New Roman" w:cs="Times New Roman"/>
          <w:sz w:val="22"/>
          <w:szCs w:val="22"/>
        </w:rPr>
        <w:t>7.1. У</w:t>
      </w:r>
      <w:r w:rsidRPr="00226289">
        <w:rPr>
          <w:rFonts w:ascii="Times New Roman" w:hAnsi="Times New Roman" w:cs="Times New Roman"/>
          <w:sz w:val="22"/>
          <w:szCs w:val="22"/>
        </w:rPr>
        <w:t xml:space="preserve"> випадку поруше</w:t>
      </w:r>
      <w:r>
        <w:rPr>
          <w:rFonts w:ascii="Times New Roman" w:hAnsi="Times New Roman" w:cs="Times New Roman"/>
          <w:sz w:val="22"/>
          <w:szCs w:val="22"/>
        </w:rPr>
        <w:t>ння зобов’язання, що виникає з Д</w:t>
      </w:r>
      <w:r w:rsidRPr="00226289">
        <w:rPr>
          <w:rFonts w:ascii="Times New Roman" w:hAnsi="Times New Roman" w:cs="Times New Roman"/>
          <w:sz w:val="22"/>
          <w:szCs w:val="22"/>
        </w:rPr>
        <w:t>оговору</w:t>
      </w:r>
      <w:r>
        <w:rPr>
          <w:rFonts w:ascii="Times New Roman" w:hAnsi="Times New Roman" w:cs="Times New Roman"/>
          <w:sz w:val="22"/>
          <w:szCs w:val="22"/>
        </w:rPr>
        <w:t xml:space="preserve"> (надалі іменується “порушення Договору”), С</w:t>
      </w:r>
      <w:r w:rsidRPr="00226289">
        <w:rPr>
          <w:rFonts w:ascii="Times New Roman" w:hAnsi="Times New Roman" w:cs="Times New Roman"/>
          <w:sz w:val="22"/>
          <w:szCs w:val="22"/>
        </w:rPr>
        <w:t>торони несуть відпов</w:t>
      </w:r>
      <w:r>
        <w:rPr>
          <w:rFonts w:ascii="Times New Roman" w:hAnsi="Times New Roman" w:cs="Times New Roman"/>
          <w:sz w:val="22"/>
          <w:szCs w:val="22"/>
        </w:rPr>
        <w:t>ідальність, визначену чинним в У</w:t>
      </w:r>
      <w:r w:rsidRPr="00226289">
        <w:rPr>
          <w:rFonts w:ascii="Times New Roman" w:hAnsi="Times New Roman" w:cs="Times New Roman"/>
          <w:sz w:val="22"/>
          <w:szCs w:val="22"/>
        </w:rPr>
        <w:t>країні законодавством.</w:t>
      </w:r>
    </w:p>
    <w:p w:rsidR="00226289" w:rsidRPr="00226289" w:rsidRDefault="00226289" w:rsidP="00226289">
      <w:pPr>
        <w:ind w:left="57" w:right="57" w:firstLine="567"/>
        <w:jc w:val="both"/>
        <w:rPr>
          <w:rFonts w:ascii="Times New Roman" w:hAnsi="Times New Roman" w:cs="Times New Roman"/>
          <w:caps/>
          <w:sz w:val="22"/>
          <w:szCs w:val="22"/>
        </w:rPr>
      </w:pPr>
      <w:r>
        <w:rPr>
          <w:rFonts w:ascii="Times New Roman" w:hAnsi="Times New Roman" w:cs="Times New Roman"/>
          <w:sz w:val="22"/>
          <w:szCs w:val="22"/>
        </w:rPr>
        <w:t>7.2. Порушенням Д</w:t>
      </w:r>
      <w:r w:rsidRPr="00226289">
        <w:rPr>
          <w:rFonts w:ascii="Times New Roman" w:hAnsi="Times New Roman" w:cs="Times New Roman"/>
          <w:sz w:val="22"/>
          <w:szCs w:val="22"/>
        </w:rPr>
        <w:t>оговору є його невиконання або неналежне виконання, тобто виконання з поруш</w:t>
      </w:r>
      <w:r>
        <w:rPr>
          <w:rFonts w:ascii="Times New Roman" w:hAnsi="Times New Roman" w:cs="Times New Roman"/>
          <w:sz w:val="22"/>
          <w:szCs w:val="22"/>
        </w:rPr>
        <w:t>енням умов, визначених змістом Д</w:t>
      </w:r>
      <w:r w:rsidRPr="00226289">
        <w:rPr>
          <w:rFonts w:ascii="Times New Roman" w:hAnsi="Times New Roman" w:cs="Times New Roman"/>
          <w:sz w:val="22"/>
          <w:szCs w:val="22"/>
        </w:rPr>
        <w:t>оговору.</w:t>
      </w:r>
    </w:p>
    <w:p w:rsidR="00226289" w:rsidRDefault="00226289" w:rsidP="00226289">
      <w:pPr>
        <w:ind w:left="57" w:right="57" w:firstLine="567"/>
        <w:jc w:val="both"/>
        <w:rPr>
          <w:rFonts w:ascii="Times New Roman" w:hAnsi="Times New Roman" w:cs="Times New Roman"/>
          <w:sz w:val="22"/>
          <w:szCs w:val="22"/>
        </w:rPr>
      </w:pPr>
      <w:r>
        <w:rPr>
          <w:rFonts w:ascii="Times New Roman" w:hAnsi="Times New Roman" w:cs="Times New Roman"/>
          <w:sz w:val="22"/>
          <w:szCs w:val="22"/>
        </w:rPr>
        <w:t>7.3. С</w:t>
      </w:r>
      <w:r w:rsidRPr="00226289">
        <w:rPr>
          <w:rFonts w:ascii="Times New Roman" w:hAnsi="Times New Roman" w:cs="Times New Roman"/>
          <w:sz w:val="22"/>
          <w:szCs w:val="22"/>
        </w:rPr>
        <w:t>торона не несе</w:t>
      </w:r>
      <w:r>
        <w:rPr>
          <w:rFonts w:ascii="Times New Roman" w:hAnsi="Times New Roman" w:cs="Times New Roman"/>
          <w:sz w:val="22"/>
          <w:szCs w:val="22"/>
        </w:rPr>
        <w:t xml:space="preserve"> відповідальності за порушення Д</w:t>
      </w:r>
      <w:r w:rsidRPr="00226289">
        <w:rPr>
          <w:rFonts w:ascii="Times New Roman" w:hAnsi="Times New Roman" w:cs="Times New Roman"/>
          <w:sz w:val="22"/>
          <w:szCs w:val="22"/>
        </w:rPr>
        <w:t>оговору, якщо воно сталося не з її вини (умислу чи необережності).</w:t>
      </w:r>
    </w:p>
    <w:p w:rsidR="008057F6" w:rsidRPr="00226289" w:rsidRDefault="008057F6" w:rsidP="00226289">
      <w:pPr>
        <w:ind w:left="57" w:right="57" w:firstLine="567"/>
        <w:jc w:val="both"/>
        <w:rPr>
          <w:rFonts w:ascii="Times New Roman" w:hAnsi="Times New Roman" w:cs="Times New Roman"/>
          <w:caps/>
          <w:sz w:val="22"/>
          <w:szCs w:val="22"/>
        </w:rPr>
      </w:pPr>
      <w:r>
        <w:rPr>
          <w:rFonts w:ascii="Times New Roman" w:hAnsi="Times New Roman" w:cs="Times New Roman"/>
          <w:sz w:val="22"/>
          <w:szCs w:val="22"/>
        </w:rPr>
        <w:t>7.4. З</w:t>
      </w:r>
      <w:r w:rsidRPr="008057F6">
        <w:rPr>
          <w:rFonts w:ascii="Times New Roman" w:hAnsi="Times New Roman" w:cs="Times New Roman"/>
          <w:sz w:val="22"/>
          <w:szCs w:val="22"/>
        </w:rPr>
        <w:t xml:space="preserve">а порушення </w:t>
      </w:r>
      <w:r>
        <w:rPr>
          <w:rFonts w:ascii="Times New Roman" w:hAnsi="Times New Roman" w:cs="Times New Roman"/>
          <w:sz w:val="22"/>
          <w:szCs w:val="22"/>
        </w:rPr>
        <w:t>терміну оплати наданих послуг, Замовник сплачує В</w:t>
      </w:r>
      <w:r w:rsidRPr="008057F6">
        <w:rPr>
          <w:rFonts w:ascii="Times New Roman" w:hAnsi="Times New Roman" w:cs="Times New Roman"/>
          <w:sz w:val="22"/>
          <w:szCs w:val="22"/>
        </w:rPr>
        <w:t>иконавцю пеню у розмірі подвійної облікової ставки</w:t>
      </w:r>
      <w:r>
        <w:rPr>
          <w:rFonts w:ascii="Times New Roman" w:hAnsi="Times New Roman" w:cs="Times New Roman"/>
          <w:sz w:val="22"/>
          <w:szCs w:val="22"/>
        </w:rPr>
        <w:t xml:space="preserve"> НБУ</w:t>
      </w:r>
      <w:r w:rsidRPr="008057F6">
        <w:rPr>
          <w:rFonts w:ascii="Times New Roman" w:hAnsi="Times New Roman" w:cs="Times New Roman"/>
          <w:sz w:val="22"/>
          <w:szCs w:val="22"/>
        </w:rPr>
        <w:t>, діючої в період прострочення, від суми боргу за кожен день прострочення.</w:t>
      </w:r>
    </w:p>
    <w:p w:rsidR="00226289" w:rsidRPr="00226289" w:rsidRDefault="008057F6" w:rsidP="00226289">
      <w:pPr>
        <w:tabs>
          <w:tab w:val="left" w:pos="993"/>
        </w:tabs>
        <w:ind w:left="57" w:right="57" w:firstLine="567"/>
        <w:jc w:val="both"/>
        <w:rPr>
          <w:rFonts w:ascii="Times New Roman" w:hAnsi="Times New Roman" w:cs="Times New Roman"/>
          <w:caps/>
          <w:sz w:val="22"/>
          <w:szCs w:val="22"/>
        </w:rPr>
      </w:pPr>
      <w:r>
        <w:rPr>
          <w:rFonts w:ascii="Times New Roman" w:hAnsi="Times New Roman" w:cs="Times New Roman"/>
          <w:sz w:val="22"/>
          <w:szCs w:val="22"/>
        </w:rPr>
        <w:lastRenderedPageBreak/>
        <w:t>7.5</w:t>
      </w:r>
      <w:r w:rsidR="00226289">
        <w:rPr>
          <w:rFonts w:ascii="Times New Roman" w:hAnsi="Times New Roman" w:cs="Times New Roman"/>
          <w:sz w:val="22"/>
          <w:szCs w:val="22"/>
        </w:rPr>
        <w:t>.</w:t>
      </w:r>
      <w:r w:rsidR="00226289">
        <w:rPr>
          <w:rFonts w:ascii="Times New Roman" w:hAnsi="Times New Roman" w:cs="Times New Roman"/>
          <w:sz w:val="22"/>
          <w:szCs w:val="22"/>
        </w:rPr>
        <w:tab/>
        <w:t>З</w:t>
      </w:r>
      <w:r w:rsidR="00226289" w:rsidRPr="00226289">
        <w:rPr>
          <w:rFonts w:ascii="Times New Roman" w:hAnsi="Times New Roman" w:cs="Times New Roman"/>
          <w:sz w:val="22"/>
          <w:szCs w:val="22"/>
        </w:rPr>
        <w:t>а порушення умов зобов'язання щодо я</w:t>
      </w:r>
      <w:r w:rsidR="00226289">
        <w:rPr>
          <w:rFonts w:ascii="Times New Roman" w:hAnsi="Times New Roman" w:cs="Times New Roman"/>
          <w:sz w:val="22"/>
          <w:szCs w:val="22"/>
        </w:rPr>
        <w:t>кості (комплектності) послуг з В</w:t>
      </w:r>
      <w:r w:rsidR="00226289" w:rsidRPr="00226289">
        <w:rPr>
          <w:rFonts w:ascii="Times New Roman" w:hAnsi="Times New Roman" w:cs="Times New Roman"/>
          <w:sz w:val="22"/>
          <w:szCs w:val="22"/>
        </w:rPr>
        <w:t xml:space="preserve">иконавця стягується на користь </w:t>
      </w:r>
      <w:r w:rsidR="00226289">
        <w:rPr>
          <w:rFonts w:ascii="Times New Roman" w:hAnsi="Times New Roman" w:cs="Times New Roman"/>
          <w:sz w:val="22"/>
          <w:szCs w:val="22"/>
        </w:rPr>
        <w:t>З</w:t>
      </w:r>
      <w:r w:rsidR="00226289" w:rsidRPr="00226289">
        <w:rPr>
          <w:rFonts w:ascii="Times New Roman" w:hAnsi="Times New Roman" w:cs="Times New Roman"/>
          <w:sz w:val="22"/>
          <w:szCs w:val="22"/>
        </w:rPr>
        <w:t>амовника штраф у розмірі 20 % вартості неякісних (некомплектних) послуг.</w:t>
      </w:r>
    </w:p>
    <w:p w:rsidR="00226289" w:rsidRPr="00226289" w:rsidRDefault="008057F6" w:rsidP="00226289">
      <w:pPr>
        <w:ind w:left="57" w:right="57" w:firstLine="567"/>
        <w:jc w:val="both"/>
        <w:rPr>
          <w:rFonts w:ascii="Times New Roman" w:hAnsi="Times New Roman" w:cs="Times New Roman"/>
          <w:caps/>
          <w:sz w:val="22"/>
          <w:szCs w:val="22"/>
        </w:rPr>
      </w:pPr>
      <w:r>
        <w:rPr>
          <w:rFonts w:ascii="Times New Roman" w:hAnsi="Times New Roman" w:cs="Times New Roman"/>
          <w:sz w:val="22"/>
          <w:szCs w:val="22"/>
        </w:rPr>
        <w:t>7.6</w:t>
      </w:r>
      <w:r w:rsidR="00226289">
        <w:rPr>
          <w:rFonts w:ascii="Times New Roman" w:hAnsi="Times New Roman" w:cs="Times New Roman"/>
          <w:sz w:val="22"/>
          <w:szCs w:val="22"/>
        </w:rPr>
        <w:t>. З</w:t>
      </w:r>
      <w:r w:rsidR="00226289" w:rsidRPr="00226289">
        <w:rPr>
          <w:rFonts w:ascii="Times New Roman" w:hAnsi="Times New Roman" w:cs="Times New Roman"/>
          <w:sz w:val="22"/>
          <w:szCs w:val="22"/>
        </w:rPr>
        <w:t>а пору</w:t>
      </w:r>
      <w:r w:rsidR="00226289">
        <w:rPr>
          <w:rFonts w:ascii="Times New Roman" w:hAnsi="Times New Roman" w:cs="Times New Roman"/>
          <w:sz w:val="22"/>
          <w:szCs w:val="22"/>
        </w:rPr>
        <w:t>шення строків надання послуг з В</w:t>
      </w:r>
      <w:r w:rsidR="00226289" w:rsidRPr="00226289">
        <w:rPr>
          <w:rFonts w:ascii="Times New Roman" w:hAnsi="Times New Roman" w:cs="Times New Roman"/>
          <w:sz w:val="22"/>
          <w:szCs w:val="22"/>
        </w:rPr>
        <w:t>иконавця стягується пеня у розмірі 0,1 відсотка вартості послуг, з яких допущено прострочення надання послуг за кожний день прострочення, а за прострочення понад тридцять днів додатково стягується штраф у розмірі семи відсотків вказаної вартості.</w:t>
      </w:r>
    </w:p>
    <w:p w:rsidR="00250CA6" w:rsidRDefault="008057F6" w:rsidP="00250CA6">
      <w:pPr>
        <w:ind w:left="57" w:right="57" w:firstLine="567"/>
        <w:jc w:val="both"/>
        <w:rPr>
          <w:rFonts w:ascii="Times New Roman" w:hAnsi="Times New Roman" w:cs="Times New Roman"/>
          <w:sz w:val="22"/>
          <w:szCs w:val="22"/>
        </w:rPr>
      </w:pPr>
      <w:r>
        <w:rPr>
          <w:rFonts w:ascii="Times New Roman" w:hAnsi="Times New Roman" w:cs="Times New Roman"/>
          <w:sz w:val="22"/>
          <w:szCs w:val="22"/>
        </w:rPr>
        <w:t>7.7</w:t>
      </w:r>
      <w:r w:rsidR="00250CA6" w:rsidRPr="00D206CC">
        <w:rPr>
          <w:rFonts w:ascii="Times New Roman" w:hAnsi="Times New Roman" w:cs="Times New Roman"/>
          <w:sz w:val="22"/>
          <w:szCs w:val="22"/>
        </w:rPr>
        <w:t>. У випадку невиконання або неналежного виконання Виконавцем своїх обов’язків (крім</w:t>
      </w:r>
      <w:r w:rsidR="00995CAF">
        <w:rPr>
          <w:rFonts w:ascii="Times New Roman" w:hAnsi="Times New Roman" w:cs="Times New Roman"/>
          <w:sz w:val="22"/>
          <w:szCs w:val="22"/>
        </w:rPr>
        <w:t xml:space="preserve"> обставин непереборної сили</w:t>
      </w:r>
      <w:r w:rsidR="00250CA6" w:rsidRPr="00D206CC">
        <w:rPr>
          <w:rFonts w:ascii="Times New Roman" w:hAnsi="Times New Roman" w:cs="Times New Roman"/>
          <w:sz w:val="22"/>
          <w:szCs w:val="22"/>
        </w:rPr>
        <w:t>), він зобов’язаний компенсувати збитки Замовника, що виникнуть у зв’язку з цим. Розмір збитків визначається у відповідності до чинного законодавства України.</w:t>
      </w:r>
    </w:p>
    <w:p w:rsidR="00226289" w:rsidRPr="00D206CC" w:rsidRDefault="008057F6" w:rsidP="00250CA6">
      <w:pPr>
        <w:ind w:left="57" w:right="57" w:firstLine="567"/>
        <w:jc w:val="both"/>
        <w:rPr>
          <w:rFonts w:ascii="Times New Roman" w:hAnsi="Times New Roman" w:cs="Times New Roman"/>
          <w:sz w:val="22"/>
          <w:szCs w:val="22"/>
        </w:rPr>
      </w:pPr>
      <w:r>
        <w:rPr>
          <w:rFonts w:ascii="Times New Roman" w:hAnsi="Times New Roman" w:cs="Times New Roman"/>
          <w:sz w:val="22"/>
          <w:szCs w:val="22"/>
        </w:rPr>
        <w:t>7.8</w:t>
      </w:r>
      <w:r w:rsidR="00226289" w:rsidRPr="00226289">
        <w:rPr>
          <w:rFonts w:ascii="Times New Roman" w:hAnsi="Times New Roman" w:cs="Times New Roman"/>
          <w:sz w:val="22"/>
          <w:szCs w:val="22"/>
        </w:rPr>
        <w:t>. Сплата штрафних санкцій не звільняє жодну зі Сторін від виконання своїх зобов’язань по діючому Договору</w:t>
      </w:r>
    </w:p>
    <w:p w:rsidR="00250CA6" w:rsidRPr="00D206CC" w:rsidRDefault="00250CA6" w:rsidP="00250CA6">
      <w:pPr>
        <w:ind w:left="57" w:right="57" w:firstLine="567"/>
        <w:jc w:val="both"/>
        <w:rPr>
          <w:rFonts w:ascii="Times New Roman" w:hAnsi="Times New Roman" w:cs="Times New Roman"/>
          <w:sz w:val="22"/>
          <w:szCs w:val="22"/>
        </w:rPr>
      </w:pPr>
    </w:p>
    <w:p w:rsidR="00250CA6" w:rsidRPr="00D206CC" w:rsidRDefault="00250CA6" w:rsidP="00250CA6">
      <w:pPr>
        <w:ind w:left="57" w:right="57" w:firstLine="567"/>
        <w:jc w:val="center"/>
        <w:rPr>
          <w:rFonts w:ascii="Times New Roman" w:hAnsi="Times New Roman" w:cs="Times New Roman"/>
          <w:b/>
          <w:caps/>
          <w:sz w:val="22"/>
          <w:szCs w:val="22"/>
        </w:rPr>
      </w:pPr>
      <w:r w:rsidRPr="00D206CC">
        <w:rPr>
          <w:rFonts w:ascii="Times New Roman" w:hAnsi="Times New Roman" w:cs="Times New Roman"/>
          <w:b/>
          <w:caps/>
          <w:sz w:val="22"/>
          <w:szCs w:val="22"/>
        </w:rPr>
        <w:t>8. ВИРІШЕННЯ РОЗБІЖНОСТЕЙ ТА СПОРІВ</w:t>
      </w:r>
    </w:p>
    <w:p w:rsidR="00250CA6" w:rsidRPr="00D206CC" w:rsidRDefault="00250CA6" w:rsidP="00250CA6">
      <w:pPr>
        <w:pStyle w:val="ad"/>
        <w:widowControl w:val="0"/>
        <w:tabs>
          <w:tab w:val="left" w:pos="1134"/>
        </w:tabs>
        <w:spacing w:after="0"/>
        <w:ind w:left="57" w:right="57" w:firstLine="567"/>
        <w:jc w:val="both"/>
        <w:rPr>
          <w:color w:val="000000"/>
          <w:sz w:val="22"/>
          <w:szCs w:val="22"/>
        </w:rPr>
      </w:pPr>
      <w:r w:rsidRPr="00D206CC">
        <w:rPr>
          <w:color w:val="000000"/>
          <w:sz w:val="22"/>
          <w:szCs w:val="22"/>
        </w:rPr>
        <w:t xml:space="preserve">8.1. </w:t>
      </w:r>
      <w:r w:rsidRPr="00D206CC">
        <w:rPr>
          <w:sz w:val="22"/>
          <w:szCs w:val="22"/>
        </w:rPr>
        <w:t>У випадку виникнення спорів або розбіжностей Сторони зобов’язуються вирішувати їх шляхом взаємних переговорів та консультацій</w:t>
      </w:r>
      <w:r w:rsidRPr="00D206CC">
        <w:rPr>
          <w:color w:val="000000"/>
          <w:sz w:val="22"/>
          <w:szCs w:val="22"/>
        </w:rPr>
        <w:t>.</w:t>
      </w:r>
    </w:p>
    <w:p w:rsidR="00250CA6" w:rsidRPr="00D206CC" w:rsidRDefault="00250CA6" w:rsidP="00250CA6">
      <w:pPr>
        <w:pStyle w:val="ad"/>
        <w:widowControl w:val="0"/>
        <w:tabs>
          <w:tab w:val="left" w:pos="1134"/>
        </w:tabs>
        <w:spacing w:after="0"/>
        <w:ind w:left="57" w:right="57" w:firstLine="567"/>
        <w:jc w:val="both"/>
        <w:rPr>
          <w:sz w:val="22"/>
          <w:szCs w:val="22"/>
        </w:rPr>
      </w:pPr>
      <w:r w:rsidRPr="00D206CC">
        <w:rPr>
          <w:sz w:val="22"/>
          <w:szCs w:val="22"/>
        </w:rPr>
        <w:t xml:space="preserve">8.2. У разі недосягнення Сторонами згоди спори (розбіжності) вирішуються у судовому порядку </w:t>
      </w:r>
      <w:r w:rsidRPr="00D206CC">
        <w:rPr>
          <w:bCs/>
          <w:sz w:val="22"/>
          <w:szCs w:val="22"/>
        </w:rPr>
        <w:t>згідно діючого законодавства України</w:t>
      </w:r>
      <w:r w:rsidRPr="00D206CC">
        <w:rPr>
          <w:sz w:val="22"/>
          <w:szCs w:val="22"/>
        </w:rPr>
        <w:t>.</w:t>
      </w:r>
    </w:p>
    <w:p w:rsidR="00250CA6" w:rsidRPr="00D206CC" w:rsidRDefault="00250CA6" w:rsidP="00250CA6">
      <w:pPr>
        <w:pStyle w:val="3cxsplast"/>
        <w:spacing w:before="0" w:beforeAutospacing="0" w:after="0" w:afterAutospacing="0"/>
        <w:ind w:left="57" w:right="57" w:firstLine="567"/>
        <w:contextualSpacing/>
        <w:jc w:val="both"/>
        <w:rPr>
          <w:b/>
          <w:sz w:val="22"/>
          <w:szCs w:val="22"/>
          <w:lang w:val="uk-UA"/>
        </w:rPr>
      </w:pPr>
    </w:p>
    <w:p w:rsidR="00250CA6" w:rsidRPr="00D206CC" w:rsidRDefault="00250CA6" w:rsidP="00250CA6">
      <w:pPr>
        <w:pStyle w:val="3cxsplastcxsplast"/>
        <w:spacing w:before="0" w:beforeAutospacing="0" w:after="0" w:afterAutospacing="0"/>
        <w:ind w:left="57" w:right="57" w:firstLine="567"/>
        <w:contextualSpacing/>
        <w:jc w:val="center"/>
        <w:rPr>
          <w:b/>
          <w:sz w:val="22"/>
          <w:szCs w:val="22"/>
          <w:lang w:val="uk-UA"/>
        </w:rPr>
      </w:pPr>
      <w:r w:rsidRPr="00D206CC">
        <w:rPr>
          <w:b/>
          <w:sz w:val="22"/>
          <w:szCs w:val="22"/>
          <w:lang w:val="uk-UA"/>
        </w:rPr>
        <w:t>9. СТРОК ДІЇ ДОГОВОРУ</w:t>
      </w:r>
    </w:p>
    <w:p w:rsidR="00250CA6" w:rsidRPr="00824043" w:rsidRDefault="00250CA6" w:rsidP="00250CA6">
      <w:pPr>
        <w:ind w:left="57" w:right="57" w:firstLine="567"/>
        <w:jc w:val="both"/>
        <w:rPr>
          <w:rFonts w:ascii="Times New Roman" w:hAnsi="Times New Roman" w:cs="Times New Roman"/>
          <w:color w:val="auto"/>
          <w:sz w:val="22"/>
          <w:szCs w:val="22"/>
        </w:rPr>
      </w:pPr>
      <w:r w:rsidRPr="00D206CC">
        <w:rPr>
          <w:rFonts w:ascii="Times New Roman" w:hAnsi="Times New Roman" w:cs="Times New Roman"/>
          <w:sz w:val="22"/>
          <w:szCs w:val="22"/>
        </w:rPr>
        <w:t>9.1. Цей Договір набирає чинності з моменту його пі</w:t>
      </w:r>
      <w:r w:rsidR="003C504C">
        <w:rPr>
          <w:rFonts w:ascii="Times New Roman" w:hAnsi="Times New Roman" w:cs="Times New Roman"/>
          <w:sz w:val="22"/>
          <w:szCs w:val="22"/>
        </w:rPr>
        <w:t>дписання</w:t>
      </w:r>
      <w:r w:rsidR="002F7D98">
        <w:rPr>
          <w:rFonts w:ascii="Times New Roman" w:hAnsi="Times New Roman" w:cs="Times New Roman"/>
          <w:sz w:val="22"/>
          <w:szCs w:val="22"/>
        </w:rPr>
        <w:t xml:space="preserve"> Сторонами</w:t>
      </w:r>
      <w:r w:rsidR="003C504C">
        <w:rPr>
          <w:rFonts w:ascii="Times New Roman" w:hAnsi="Times New Roman" w:cs="Times New Roman"/>
          <w:sz w:val="22"/>
          <w:szCs w:val="22"/>
        </w:rPr>
        <w:t xml:space="preserve"> і </w:t>
      </w:r>
      <w:r w:rsidR="003C504C" w:rsidRPr="00824043">
        <w:rPr>
          <w:rFonts w:ascii="Times New Roman" w:hAnsi="Times New Roman" w:cs="Times New Roman"/>
          <w:color w:val="auto"/>
          <w:sz w:val="22"/>
          <w:szCs w:val="22"/>
        </w:rPr>
        <w:t>діє до 31 грудня 202</w:t>
      </w:r>
      <w:r w:rsidR="00A76938" w:rsidRPr="00824043">
        <w:rPr>
          <w:rFonts w:ascii="Times New Roman" w:hAnsi="Times New Roman" w:cs="Times New Roman"/>
          <w:color w:val="auto"/>
          <w:sz w:val="22"/>
          <w:szCs w:val="22"/>
        </w:rPr>
        <w:t>3</w:t>
      </w:r>
      <w:r w:rsidRPr="00824043">
        <w:rPr>
          <w:rFonts w:ascii="Times New Roman" w:hAnsi="Times New Roman" w:cs="Times New Roman"/>
          <w:color w:val="auto"/>
          <w:sz w:val="22"/>
          <w:szCs w:val="22"/>
        </w:rPr>
        <w:t xml:space="preserve"> року, але в будь якому випадку до повного ви</w:t>
      </w:r>
      <w:r w:rsidR="00531ACB" w:rsidRPr="00824043">
        <w:rPr>
          <w:rFonts w:ascii="Times New Roman" w:hAnsi="Times New Roman" w:cs="Times New Roman"/>
          <w:color w:val="auto"/>
          <w:sz w:val="22"/>
          <w:szCs w:val="22"/>
        </w:rPr>
        <w:t>конання Сторонами передбачених Д</w:t>
      </w:r>
      <w:r w:rsidRPr="00824043">
        <w:rPr>
          <w:rFonts w:ascii="Times New Roman" w:hAnsi="Times New Roman" w:cs="Times New Roman"/>
          <w:color w:val="auto"/>
          <w:sz w:val="22"/>
          <w:szCs w:val="22"/>
        </w:rPr>
        <w:t>оговором зобов’язань.</w:t>
      </w:r>
    </w:p>
    <w:p w:rsidR="00531ACB" w:rsidRPr="00531ACB" w:rsidRDefault="00250CA6" w:rsidP="00531ACB">
      <w:pPr>
        <w:tabs>
          <w:tab w:val="left" w:pos="1134"/>
        </w:tabs>
        <w:ind w:left="57" w:firstLine="567"/>
        <w:jc w:val="both"/>
        <w:rPr>
          <w:rFonts w:ascii="Times New Roman" w:eastAsia="Times New Roman" w:hAnsi="Times New Roman" w:cs="Times New Roman"/>
          <w:sz w:val="22"/>
          <w:szCs w:val="22"/>
        </w:rPr>
      </w:pPr>
      <w:r w:rsidRPr="00D206CC">
        <w:rPr>
          <w:rFonts w:ascii="Times New Roman" w:eastAsia="Times New Roman" w:hAnsi="Times New Roman" w:cs="Times New Roman"/>
          <w:sz w:val="22"/>
          <w:szCs w:val="22"/>
        </w:rPr>
        <w:t xml:space="preserve">9.2. </w:t>
      </w:r>
      <w:r w:rsidR="00531ACB" w:rsidRPr="00531ACB">
        <w:rPr>
          <w:rFonts w:ascii="Times New Roman" w:eastAsia="Times New Roman" w:hAnsi="Times New Roman" w:cs="Times New Roman"/>
          <w:sz w:val="22"/>
          <w:szCs w:val="22"/>
        </w:rPr>
        <w:t>Договір може бути достроково розірваний у разі письмової згоди Сторін, крім випадків, передбачених цим Договором і чинним законодавством України.</w:t>
      </w:r>
    </w:p>
    <w:p w:rsidR="00531ACB" w:rsidRPr="00531ACB" w:rsidRDefault="00DA5526" w:rsidP="00531ACB">
      <w:pPr>
        <w:ind w:left="5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531ACB">
        <w:rPr>
          <w:rFonts w:ascii="Times New Roman" w:eastAsia="Times New Roman" w:hAnsi="Times New Roman" w:cs="Times New Roman"/>
          <w:sz w:val="22"/>
          <w:szCs w:val="22"/>
        </w:rPr>
        <w:t xml:space="preserve">.3. </w:t>
      </w:r>
      <w:r w:rsidR="00531ACB" w:rsidRPr="00531ACB">
        <w:rPr>
          <w:rFonts w:ascii="Times New Roman" w:eastAsia="Times New Roman" w:hAnsi="Times New Roman" w:cs="Times New Roman"/>
          <w:sz w:val="22"/>
          <w:szCs w:val="22"/>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250CA6" w:rsidRPr="00D206CC" w:rsidRDefault="00DA5526" w:rsidP="00531ACB">
      <w:pPr>
        <w:ind w:left="57" w:firstLine="567"/>
        <w:jc w:val="both"/>
        <w:rPr>
          <w:rFonts w:ascii="Times New Roman" w:hAnsi="Times New Roman" w:cs="Times New Roman"/>
          <w:sz w:val="22"/>
          <w:szCs w:val="22"/>
        </w:rPr>
      </w:pPr>
      <w:r>
        <w:rPr>
          <w:rFonts w:ascii="Times New Roman" w:eastAsia="Times New Roman" w:hAnsi="Times New Roman" w:cs="Times New Roman"/>
          <w:sz w:val="22"/>
          <w:szCs w:val="22"/>
        </w:rPr>
        <w:t>9</w:t>
      </w:r>
      <w:r w:rsidR="00531ACB">
        <w:rPr>
          <w:rFonts w:ascii="Times New Roman" w:eastAsia="Times New Roman" w:hAnsi="Times New Roman" w:cs="Times New Roman"/>
          <w:sz w:val="22"/>
          <w:szCs w:val="22"/>
        </w:rPr>
        <w:t xml:space="preserve">.4. </w:t>
      </w:r>
      <w:r w:rsidR="00531ACB" w:rsidRPr="00531ACB">
        <w:rPr>
          <w:rFonts w:ascii="Times New Roman" w:eastAsia="Times New Roman" w:hAnsi="Times New Roman" w:cs="Times New Roman"/>
          <w:sz w:val="22"/>
          <w:szCs w:val="22"/>
        </w:rPr>
        <w:t>Дострокове розірвання Договору в односторонньому порядку здійснюється у випадку застосування до Виконавця спеціальних економічних та інших обмежувальних заходів (санкцій), запроваджених рішеннями Ради національної безпеки і оборони України відповідно до Закону України «Про санкції».</w:t>
      </w:r>
    </w:p>
    <w:p w:rsidR="00250CA6" w:rsidRPr="00D206CC" w:rsidRDefault="00250CA6" w:rsidP="00250CA6">
      <w:pPr>
        <w:ind w:left="57" w:right="57" w:firstLine="567"/>
        <w:jc w:val="center"/>
        <w:rPr>
          <w:rFonts w:ascii="Times New Roman" w:hAnsi="Times New Roman" w:cs="Times New Roman"/>
          <w:sz w:val="22"/>
          <w:szCs w:val="22"/>
        </w:rPr>
      </w:pPr>
    </w:p>
    <w:p w:rsidR="0023176D" w:rsidRPr="0023176D" w:rsidRDefault="0023176D" w:rsidP="0023176D">
      <w:pPr>
        <w:tabs>
          <w:tab w:val="left" w:pos="993"/>
        </w:tabs>
        <w:ind w:left="57" w:right="57" w:firstLine="567"/>
        <w:jc w:val="center"/>
        <w:rPr>
          <w:rFonts w:ascii="Times New Roman" w:hAnsi="Times New Roman" w:cs="Times New Roman"/>
          <w:b/>
          <w:sz w:val="22"/>
          <w:szCs w:val="22"/>
        </w:rPr>
      </w:pPr>
      <w:r w:rsidRPr="0023176D">
        <w:rPr>
          <w:rFonts w:ascii="Times New Roman" w:hAnsi="Times New Roman" w:cs="Times New Roman"/>
          <w:b/>
          <w:sz w:val="22"/>
          <w:szCs w:val="22"/>
        </w:rPr>
        <w:t>10. ОБСТАВИНИ НЕПЕРЕБОРНОЇ СИЛИ (ФОРС-МАЖОР)</w:t>
      </w:r>
    </w:p>
    <w:p w:rsidR="00D75083" w:rsidRPr="00D75083" w:rsidRDefault="0023176D" w:rsidP="00D75083">
      <w:pPr>
        <w:tabs>
          <w:tab w:val="left" w:pos="993"/>
        </w:tabs>
        <w:ind w:left="57" w:right="57" w:firstLine="567"/>
        <w:jc w:val="both"/>
        <w:rPr>
          <w:rFonts w:ascii="Times New Roman" w:hAnsi="Times New Roman" w:cs="Times New Roman"/>
          <w:sz w:val="22"/>
          <w:szCs w:val="22"/>
        </w:rPr>
      </w:pPr>
      <w:r>
        <w:rPr>
          <w:rFonts w:ascii="Times New Roman" w:hAnsi="Times New Roman" w:cs="Times New Roman"/>
          <w:sz w:val="22"/>
          <w:szCs w:val="22"/>
        </w:rPr>
        <w:t>10</w:t>
      </w:r>
      <w:r w:rsidRPr="0023176D">
        <w:rPr>
          <w:rFonts w:ascii="Times New Roman" w:hAnsi="Times New Roman" w:cs="Times New Roman"/>
          <w:sz w:val="22"/>
          <w:szCs w:val="22"/>
        </w:rPr>
        <w:t>.1.</w:t>
      </w:r>
      <w:r w:rsidR="00D75083" w:rsidRPr="00D75083">
        <w:t xml:space="preserve"> </w:t>
      </w:r>
      <w:r w:rsidR="00D75083" w:rsidRPr="00D75083">
        <w:rPr>
          <w:rFonts w:ascii="Times New Roman" w:hAnsi="Times New Roman" w:cs="Times New Roman"/>
          <w:sz w:val="22"/>
          <w:szCs w:val="2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00D75083" w:rsidRPr="00D75083">
        <w:rPr>
          <w:rFonts w:ascii="Times New Roman" w:hAnsi="Times New Roman" w:cs="Times New Roman"/>
          <w:sz w:val="22"/>
          <w:szCs w:val="22"/>
        </w:rPr>
        <w:t>т.п</w:t>
      </w:r>
      <w:proofErr w:type="spellEnd"/>
      <w:r w:rsidR="00D75083" w:rsidRPr="00D75083">
        <w:rPr>
          <w:rFonts w:ascii="Times New Roman" w:hAnsi="Times New Roman" w:cs="Times New Roman"/>
          <w:sz w:val="22"/>
          <w:szCs w:val="22"/>
        </w:rPr>
        <w:t>.),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 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rsidR="00D75083" w:rsidRPr="00D75083" w:rsidRDefault="00D75083" w:rsidP="00D75083">
      <w:pPr>
        <w:tabs>
          <w:tab w:val="left" w:pos="993"/>
        </w:tabs>
        <w:ind w:left="57" w:right="57" w:firstLine="567"/>
        <w:jc w:val="both"/>
        <w:rPr>
          <w:rFonts w:ascii="Times New Roman" w:hAnsi="Times New Roman" w:cs="Times New Roman"/>
          <w:sz w:val="22"/>
          <w:szCs w:val="22"/>
        </w:rPr>
      </w:pPr>
      <w:r>
        <w:rPr>
          <w:rFonts w:ascii="Times New Roman" w:hAnsi="Times New Roman" w:cs="Times New Roman"/>
          <w:sz w:val="22"/>
          <w:szCs w:val="22"/>
        </w:rPr>
        <w:t>10</w:t>
      </w:r>
      <w:r w:rsidRPr="00D75083">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протягом 5-ти календарних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75083" w:rsidRPr="00D75083" w:rsidRDefault="00D75083" w:rsidP="00D75083">
      <w:pPr>
        <w:tabs>
          <w:tab w:val="left" w:pos="993"/>
        </w:tabs>
        <w:ind w:left="57" w:right="57" w:firstLine="567"/>
        <w:jc w:val="both"/>
        <w:rPr>
          <w:rFonts w:ascii="Times New Roman" w:hAnsi="Times New Roman" w:cs="Times New Roman"/>
          <w:sz w:val="22"/>
          <w:szCs w:val="22"/>
        </w:rPr>
      </w:pPr>
      <w:r>
        <w:rPr>
          <w:rFonts w:ascii="Times New Roman" w:hAnsi="Times New Roman" w:cs="Times New Roman"/>
          <w:sz w:val="22"/>
          <w:szCs w:val="22"/>
        </w:rPr>
        <w:t>10</w:t>
      </w:r>
      <w:r w:rsidRPr="00D75083">
        <w:rPr>
          <w:rFonts w:ascii="Times New Roman" w:hAnsi="Times New Roman" w:cs="Times New Roman"/>
          <w:sz w:val="22"/>
          <w:szCs w:val="22"/>
        </w:rPr>
        <w:t>.3. Належним доказом</w:t>
      </w:r>
      <w:r w:rsidR="000F6C2E">
        <w:rPr>
          <w:rFonts w:ascii="Times New Roman" w:hAnsi="Times New Roman" w:cs="Times New Roman"/>
          <w:sz w:val="22"/>
          <w:szCs w:val="22"/>
        </w:rPr>
        <w:t xml:space="preserve"> обставин, зазначених у пункті 10</w:t>
      </w:r>
      <w:r w:rsidRPr="00D75083">
        <w:rPr>
          <w:rFonts w:ascii="Times New Roman" w:hAnsi="Times New Roman" w:cs="Times New Roman"/>
          <w:sz w:val="22"/>
          <w:szCs w:val="22"/>
        </w:rPr>
        <w:t>.1 цього розділу, та строку їх дії служать сертифікати, які видають Торгово-промислова палата України та уповноважені нею регіональні торгово-промислові палати.</w:t>
      </w:r>
    </w:p>
    <w:p w:rsidR="00250CA6" w:rsidRPr="00725157" w:rsidRDefault="00D75083" w:rsidP="00725157">
      <w:pPr>
        <w:tabs>
          <w:tab w:val="left" w:pos="993"/>
        </w:tabs>
        <w:ind w:left="57" w:right="57" w:firstLine="567"/>
        <w:jc w:val="both"/>
        <w:rPr>
          <w:rFonts w:ascii="Times New Roman" w:hAnsi="Times New Roman" w:cs="Times New Roman"/>
          <w:sz w:val="22"/>
          <w:szCs w:val="22"/>
        </w:rPr>
      </w:pPr>
      <w:r>
        <w:rPr>
          <w:rFonts w:ascii="Times New Roman" w:hAnsi="Times New Roman" w:cs="Times New Roman"/>
          <w:sz w:val="22"/>
          <w:szCs w:val="22"/>
        </w:rPr>
        <w:t>10</w:t>
      </w:r>
      <w:r w:rsidRPr="00D75083">
        <w:rPr>
          <w:rFonts w:ascii="Times New Roman" w:hAnsi="Times New Roman" w:cs="Times New Roman"/>
          <w:sz w:val="22"/>
          <w:szCs w:val="22"/>
        </w:rPr>
        <w:t xml:space="preserve">.4. У разі якщо строк дії обставин непереборної сили продовжується більше ніж 30 (тридцять) календарних днів, кожна із Сторін в установленому порядку </w:t>
      </w:r>
      <w:r w:rsidR="00725157">
        <w:rPr>
          <w:rFonts w:ascii="Times New Roman" w:hAnsi="Times New Roman" w:cs="Times New Roman"/>
          <w:sz w:val="22"/>
          <w:szCs w:val="22"/>
        </w:rPr>
        <w:t>має право розірвати цей Договір.</w:t>
      </w:r>
    </w:p>
    <w:p w:rsidR="00250CA6" w:rsidRPr="00D206CC" w:rsidRDefault="00250CA6" w:rsidP="00250CA6">
      <w:pPr>
        <w:pStyle w:val="3cxspmiddlecxspmiddle"/>
        <w:ind w:left="57" w:right="57" w:firstLine="567"/>
        <w:contextualSpacing/>
        <w:jc w:val="center"/>
        <w:rPr>
          <w:b/>
          <w:bCs/>
          <w:sz w:val="22"/>
          <w:szCs w:val="22"/>
          <w:lang w:val="uk-UA"/>
        </w:rPr>
      </w:pPr>
      <w:r w:rsidRPr="00D206CC">
        <w:rPr>
          <w:b/>
          <w:bCs/>
          <w:sz w:val="22"/>
          <w:szCs w:val="22"/>
          <w:lang w:val="uk-UA"/>
        </w:rPr>
        <w:t>11. АНТИКОРУПЦІЙНІ ЗАСТЕРЕЖЕННЯ</w:t>
      </w:r>
    </w:p>
    <w:p w:rsidR="008919D2" w:rsidRPr="008919D2" w:rsidRDefault="00250CA6" w:rsidP="008919D2">
      <w:pPr>
        <w:pStyle w:val="3cxspmiddlecxspmiddle"/>
        <w:ind w:left="57" w:right="57" w:firstLine="567"/>
        <w:contextualSpacing/>
        <w:jc w:val="both"/>
        <w:rPr>
          <w:sz w:val="22"/>
          <w:szCs w:val="22"/>
          <w:lang w:val="uk-UA"/>
        </w:rPr>
      </w:pPr>
      <w:r w:rsidRPr="00D206CC">
        <w:rPr>
          <w:sz w:val="22"/>
          <w:szCs w:val="22"/>
          <w:lang w:val="uk-UA"/>
        </w:rPr>
        <w:t xml:space="preserve">11.1. </w:t>
      </w:r>
      <w:r w:rsidR="008919D2" w:rsidRPr="008919D2">
        <w:rPr>
          <w:sz w:val="22"/>
          <w:szCs w:val="22"/>
          <w:lang w:val="uk-UA"/>
        </w:rPr>
        <w:t>Сторони зобов’язуються забезпечити повну відповідність свого персоналу вимогам антикор</w:t>
      </w:r>
      <w:r w:rsidR="00416234">
        <w:rPr>
          <w:sz w:val="22"/>
          <w:szCs w:val="22"/>
          <w:lang w:val="uk-UA"/>
        </w:rPr>
        <w:t xml:space="preserve">упційного законодавства України, </w:t>
      </w:r>
      <w:r w:rsidR="00416234" w:rsidRPr="00416234">
        <w:rPr>
          <w:sz w:val="22"/>
          <w:szCs w:val="22"/>
          <w:lang w:val="uk-UA"/>
        </w:rPr>
        <w:t>який приймає безпосередню участь у виконанні умов цього Договору.</w:t>
      </w:r>
    </w:p>
    <w:p w:rsidR="008919D2" w:rsidRPr="008919D2" w:rsidRDefault="008919D2" w:rsidP="008919D2">
      <w:pPr>
        <w:pStyle w:val="3cxspmiddlecxspmiddle"/>
        <w:ind w:left="57" w:right="57" w:firstLine="567"/>
        <w:contextualSpacing/>
        <w:jc w:val="both"/>
        <w:rPr>
          <w:sz w:val="22"/>
          <w:szCs w:val="22"/>
          <w:lang w:val="uk-UA"/>
        </w:rPr>
      </w:pPr>
      <w:r>
        <w:rPr>
          <w:sz w:val="22"/>
          <w:szCs w:val="22"/>
          <w:lang w:val="uk-UA"/>
        </w:rPr>
        <w:lastRenderedPageBreak/>
        <w:t xml:space="preserve">11.2. </w:t>
      </w:r>
      <w:r w:rsidRPr="008919D2">
        <w:rPr>
          <w:sz w:val="22"/>
          <w:szCs w:val="22"/>
          <w:lang w:val="uk-UA"/>
        </w:rPr>
        <w:t>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250CA6" w:rsidRPr="008919D2" w:rsidRDefault="008919D2" w:rsidP="008919D2">
      <w:pPr>
        <w:pStyle w:val="3cxspmiddlecxspmiddle"/>
        <w:ind w:left="57" w:right="57" w:firstLine="567"/>
        <w:contextualSpacing/>
        <w:jc w:val="both"/>
        <w:rPr>
          <w:sz w:val="22"/>
          <w:szCs w:val="22"/>
          <w:lang w:val="uk-UA"/>
        </w:rPr>
      </w:pPr>
      <w:r>
        <w:rPr>
          <w:sz w:val="22"/>
          <w:szCs w:val="22"/>
          <w:lang w:val="uk-UA"/>
        </w:rPr>
        <w:t xml:space="preserve">11.3. </w:t>
      </w:r>
      <w:r w:rsidRPr="008919D2">
        <w:rPr>
          <w:sz w:val="22"/>
          <w:szCs w:val="22"/>
          <w:lang w:val="uk-UA"/>
        </w:rPr>
        <w:t>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250CA6" w:rsidRPr="00D206CC" w:rsidRDefault="00250CA6" w:rsidP="00250CA6">
      <w:pPr>
        <w:pStyle w:val="3cxsplast"/>
        <w:spacing w:before="0" w:beforeAutospacing="0" w:after="0" w:afterAutospacing="0"/>
        <w:ind w:left="57" w:right="57" w:firstLine="567"/>
        <w:contextualSpacing/>
        <w:jc w:val="center"/>
        <w:rPr>
          <w:b/>
          <w:sz w:val="22"/>
          <w:szCs w:val="22"/>
          <w:lang w:val="uk-UA"/>
        </w:rPr>
      </w:pPr>
      <w:r w:rsidRPr="00D206CC">
        <w:rPr>
          <w:b/>
          <w:sz w:val="22"/>
          <w:szCs w:val="22"/>
          <w:lang w:val="uk-UA"/>
        </w:rPr>
        <w:t>12. </w:t>
      </w:r>
      <w:r w:rsidR="00816230" w:rsidRPr="00816230">
        <w:rPr>
          <w:b/>
          <w:sz w:val="22"/>
          <w:szCs w:val="22"/>
          <w:lang w:val="uk-UA"/>
        </w:rPr>
        <w:t>ІНШІ УМОВИ</w:t>
      </w:r>
      <w:r w:rsidR="00134D87">
        <w:rPr>
          <w:b/>
          <w:sz w:val="22"/>
          <w:szCs w:val="22"/>
          <w:lang w:val="uk-UA"/>
        </w:rPr>
        <w:t xml:space="preserve"> ДОГОВОРУ</w:t>
      </w:r>
    </w:p>
    <w:p w:rsidR="00D75083" w:rsidRPr="00D75083" w:rsidRDefault="00250CA6" w:rsidP="00D75083">
      <w:pPr>
        <w:pStyle w:val="af"/>
        <w:ind w:left="57" w:right="57" w:firstLine="567"/>
        <w:rPr>
          <w:sz w:val="22"/>
          <w:szCs w:val="22"/>
          <w:lang w:val="uk-UA"/>
        </w:rPr>
      </w:pPr>
      <w:r w:rsidRPr="00D206CC">
        <w:rPr>
          <w:sz w:val="22"/>
          <w:szCs w:val="22"/>
          <w:lang w:val="uk-UA"/>
        </w:rPr>
        <w:t>12.1. </w:t>
      </w:r>
      <w:r w:rsidR="00D75083" w:rsidRPr="00D75083">
        <w:rPr>
          <w:sz w:val="22"/>
          <w:szCs w:val="22"/>
          <w:lang w:val="uk-UA"/>
        </w:rPr>
        <w:t>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трьох календарних днів у письмовій формі повідомляти одна одну про їх зміну. За неповідомлення Сторони несуть ризик настання пов'язаних із цим несприятливих наслідків.</w:t>
      </w:r>
    </w:p>
    <w:p w:rsidR="00D75083" w:rsidRPr="00D75083" w:rsidRDefault="00D75083" w:rsidP="00D75083">
      <w:pPr>
        <w:pStyle w:val="af"/>
        <w:ind w:left="57" w:right="57" w:firstLine="567"/>
        <w:rPr>
          <w:sz w:val="22"/>
          <w:szCs w:val="22"/>
          <w:lang w:val="uk-UA"/>
        </w:rPr>
      </w:pPr>
      <w:r>
        <w:rPr>
          <w:sz w:val="22"/>
          <w:szCs w:val="22"/>
          <w:lang w:val="uk-UA"/>
        </w:rPr>
        <w:t>12</w:t>
      </w:r>
      <w:r w:rsidRPr="00D75083">
        <w:rPr>
          <w:sz w:val="22"/>
          <w:szCs w:val="22"/>
          <w:lang w:val="uk-UA"/>
        </w:rPr>
        <w:t>.2.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D75083" w:rsidRPr="00D75083" w:rsidRDefault="00D75083" w:rsidP="00D75083">
      <w:pPr>
        <w:pStyle w:val="af"/>
        <w:ind w:left="57" w:right="57" w:firstLine="567"/>
        <w:rPr>
          <w:sz w:val="22"/>
          <w:szCs w:val="22"/>
          <w:lang w:val="uk-UA"/>
        </w:rPr>
      </w:pPr>
      <w:r>
        <w:rPr>
          <w:sz w:val="22"/>
          <w:szCs w:val="22"/>
          <w:lang w:val="uk-UA"/>
        </w:rPr>
        <w:t>12</w:t>
      </w:r>
      <w:r w:rsidRPr="00D75083">
        <w:rPr>
          <w:sz w:val="22"/>
          <w:szCs w:val="22"/>
          <w:lang w:val="uk-UA"/>
        </w:rPr>
        <w:t>.3. Жодна зі Сторін немає права передавати права та обов’язки за цим Договором третій особі без отримання письмової згоди іншої Сторони.</w:t>
      </w:r>
    </w:p>
    <w:p w:rsidR="00D75083" w:rsidRPr="00D75083" w:rsidRDefault="00D75083" w:rsidP="00D75083">
      <w:pPr>
        <w:pStyle w:val="af"/>
        <w:ind w:left="57" w:right="57" w:firstLine="567"/>
        <w:rPr>
          <w:sz w:val="22"/>
          <w:szCs w:val="22"/>
          <w:lang w:val="uk-UA"/>
        </w:rPr>
      </w:pPr>
      <w:r>
        <w:rPr>
          <w:sz w:val="22"/>
          <w:szCs w:val="22"/>
          <w:lang w:val="uk-UA"/>
        </w:rPr>
        <w:t>12</w:t>
      </w:r>
      <w:r w:rsidRPr="00D75083">
        <w:rPr>
          <w:sz w:val="22"/>
          <w:szCs w:val="22"/>
          <w:lang w:val="uk-UA"/>
        </w:rPr>
        <w:t xml:space="preserve">.4. Усі зміни та доповнення до цього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 </w:t>
      </w:r>
    </w:p>
    <w:p w:rsidR="00D75083" w:rsidRPr="00D75083" w:rsidRDefault="00D75083" w:rsidP="00D75083">
      <w:pPr>
        <w:pStyle w:val="af"/>
        <w:ind w:left="57" w:right="57" w:firstLine="567"/>
        <w:rPr>
          <w:sz w:val="22"/>
          <w:szCs w:val="22"/>
          <w:lang w:val="uk-UA"/>
        </w:rPr>
      </w:pPr>
      <w:r>
        <w:rPr>
          <w:sz w:val="22"/>
          <w:szCs w:val="22"/>
          <w:lang w:val="uk-UA"/>
        </w:rPr>
        <w:t>12</w:t>
      </w:r>
      <w:r w:rsidRPr="00D75083">
        <w:rPr>
          <w:sz w:val="22"/>
          <w:szCs w:val="22"/>
          <w:lang w:val="uk-UA"/>
        </w:rPr>
        <w:t>.5. Усі виправлення за цим Договором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rsidR="00D75083" w:rsidRPr="00D75083" w:rsidRDefault="00D75083" w:rsidP="00D75083">
      <w:pPr>
        <w:pStyle w:val="af"/>
        <w:ind w:left="57" w:right="57" w:firstLine="567"/>
        <w:rPr>
          <w:sz w:val="22"/>
          <w:szCs w:val="22"/>
          <w:lang w:val="uk-UA"/>
        </w:rPr>
      </w:pPr>
      <w:r>
        <w:rPr>
          <w:sz w:val="22"/>
          <w:szCs w:val="22"/>
          <w:lang w:val="uk-UA"/>
        </w:rPr>
        <w:t>12</w:t>
      </w:r>
      <w:r w:rsidRPr="00D75083">
        <w:rPr>
          <w:sz w:val="22"/>
          <w:szCs w:val="22"/>
          <w:lang w:val="uk-UA"/>
        </w:rPr>
        <w:t>.6. Сторони дійшли згоди, що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D75083" w:rsidRPr="00D75083" w:rsidRDefault="00D75083" w:rsidP="00D75083">
      <w:pPr>
        <w:pStyle w:val="af"/>
        <w:ind w:left="57" w:right="57" w:firstLine="567"/>
        <w:rPr>
          <w:sz w:val="22"/>
          <w:szCs w:val="22"/>
          <w:lang w:val="uk-UA"/>
        </w:rPr>
      </w:pPr>
      <w:r>
        <w:rPr>
          <w:sz w:val="22"/>
          <w:szCs w:val="22"/>
          <w:lang w:val="uk-UA"/>
        </w:rPr>
        <w:t>12</w:t>
      </w:r>
      <w:r w:rsidRPr="00D75083">
        <w:rPr>
          <w:sz w:val="22"/>
          <w:szCs w:val="22"/>
          <w:lang w:val="uk-UA"/>
        </w:rPr>
        <w:t xml:space="preserve">.7.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постановою Кабінету Міністрів України від 12.10.2022 № 1178 «Про затвердження особливостей здійснення публічних </w:t>
      </w:r>
      <w:proofErr w:type="spellStart"/>
      <w:r w:rsidRPr="00D75083">
        <w:rPr>
          <w:sz w:val="22"/>
          <w:szCs w:val="22"/>
          <w:lang w:val="uk-UA"/>
        </w:rPr>
        <w:t>закупівель</w:t>
      </w:r>
      <w:proofErr w:type="spellEnd"/>
      <w:r w:rsidRPr="00D75083">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D75083" w:rsidRPr="00D75083" w:rsidRDefault="00D75083" w:rsidP="00D75083">
      <w:pPr>
        <w:pStyle w:val="af"/>
        <w:ind w:left="57" w:right="57" w:firstLine="567"/>
        <w:rPr>
          <w:sz w:val="22"/>
          <w:szCs w:val="22"/>
          <w:lang w:val="uk-UA"/>
        </w:rPr>
      </w:pPr>
      <w:r w:rsidRPr="00D75083">
        <w:rPr>
          <w:sz w:val="22"/>
          <w:szCs w:val="22"/>
          <w:lang w:val="uk-UA"/>
        </w:rPr>
        <w:t>1) зменшення обсягів закупівлі, зокрема з урахуванням фактичного обсягу видатків замовника;</w:t>
      </w:r>
    </w:p>
    <w:p w:rsidR="00D75083" w:rsidRPr="00D75083" w:rsidRDefault="00D75083" w:rsidP="00D75083">
      <w:pPr>
        <w:pStyle w:val="af"/>
        <w:ind w:left="57" w:right="57" w:firstLine="567"/>
        <w:rPr>
          <w:sz w:val="22"/>
          <w:szCs w:val="22"/>
          <w:lang w:val="uk-UA"/>
        </w:rPr>
      </w:pPr>
      <w:r w:rsidRPr="00D75083">
        <w:rPr>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D75083" w:rsidRPr="00D75083" w:rsidRDefault="00D75083" w:rsidP="00D75083">
      <w:pPr>
        <w:pStyle w:val="af"/>
        <w:ind w:left="57" w:right="57" w:firstLine="567"/>
        <w:rPr>
          <w:sz w:val="22"/>
          <w:szCs w:val="22"/>
          <w:lang w:val="uk-UA"/>
        </w:rPr>
      </w:pPr>
      <w:r w:rsidRPr="00D75083">
        <w:rPr>
          <w:sz w:val="22"/>
          <w:szCs w:val="22"/>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5083" w:rsidRPr="00D75083" w:rsidRDefault="00D75083" w:rsidP="00D75083">
      <w:pPr>
        <w:pStyle w:val="af"/>
        <w:ind w:left="57" w:right="57" w:firstLine="567"/>
        <w:rPr>
          <w:sz w:val="22"/>
          <w:szCs w:val="22"/>
          <w:lang w:val="uk-UA"/>
        </w:rPr>
      </w:pPr>
      <w:r w:rsidRPr="00D75083">
        <w:rPr>
          <w:sz w:val="22"/>
          <w:szCs w:val="22"/>
          <w:lang w:val="uk-UA"/>
        </w:rPr>
        <w:t>4) погодження зміни ціни в договорі про закупівлю в бік зменшення (без зміни кількості (обсягу) та якості послуг);</w:t>
      </w:r>
    </w:p>
    <w:p w:rsidR="00D75083" w:rsidRPr="00D75083" w:rsidRDefault="00D75083" w:rsidP="00D75083">
      <w:pPr>
        <w:pStyle w:val="af"/>
        <w:ind w:left="57" w:right="57" w:firstLine="567"/>
        <w:rPr>
          <w:sz w:val="22"/>
          <w:szCs w:val="22"/>
          <w:lang w:val="uk-UA"/>
        </w:rPr>
      </w:pPr>
      <w:r w:rsidRPr="00D75083">
        <w:rPr>
          <w:sz w:val="22"/>
          <w:szCs w:val="22"/>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75083">
        <w:rPr>
          <w:sz w:val="22"/>
          <w:szCs w:val="22"/>
          <w:lang w:val="uk-UA"/>
        </w:rPr>
        <w:t>пропорційно</w:t>
      </w:r>
      <w:proofErr w:type="spellEnd"/>
      <w:r w:rsidRPr="00D75083">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D75083">
        <w:rPr>
          <w:sz w:val="22"/>
          <w:szCs w:val="22"/>
          <w:lang w:val="uk-UA"/>
        </w:rPr>
        <w:t>пропорційно</w:t>
      </w:r>
      <w:proofErr w:type="spellEnd"/>
      <w:r w:rsidRPr="00D75083">
        <w:rPr>
          <w:sz w:val="22"/>
          <w:szCs w:val="22"/>
          <w:lang w:val="uk-UA"/>
        </w:rPr>
        <w:t xml:space="preserve"> до зміни податкового навантаження внаслідок зміни системи оподаткування;</w:t>
      </w:r>
    </w:p>
    <w:p w:rsidR="00D75083" w:rsidRPr="00D75083" w:rsidRDefault="00D75083" w:rsidP="00D75083">
      <w:pPr>
        <w:pStyle w:val="af"/>
        <w:ind w:left="57" w:right="57" w:firstLine="567"/>
        <w:rPr>
          <w:sz w:val="22"/>
          <w:szCs w:val="22"/>
          <w:lang w:val="uk-UA"/>
        </w:rPr>
      </w:pPr>
      <w:r w:rsidRPr="00D75083">
        <w:rPr>
          <w:sz w:val="22"/>
          <w:szCs w:val="22"/>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5083">
        <w:rPr>
          <w:sz w:val="22"/>
          <w:szCs w:val="22"/>
          <w:lang w:val="uk-UA"/>
        </w:rPr>
        <w:t>Platts</w:t>
      </w:r>
      <w:proofErr w:type="spellEnd"/>
      <w:r w:rsidRPr="00D75083">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5083" w:rsidRDefault="00D75083" w:rsidP="00D75083">
      <w:pPr>
        <w:pStyle w:val="af"/>
        <w:ind w:left="57" w:right="57" w:firstLine="567"/>
        <w:rPr>
          <w:sz w:val="22"/>
          <w:szCs w:val="22"/>
          <w:lang w:val="uk-UA"/>
        </w:rPr>
      </w:pPr>
      <w:r w:rsidRPr="00D75083">
        <w:rPr>
          <w:sz w:val="22"/>
          <w:szCs w:val="22"/>
          <w:lang w:val="uk-UA"/>
        </w:rPr>
        <w:lastRenderedPageBreak/>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75083" w:rsidRPr="00D75083" w:rsidRDefault="00B62610" w:rsidP="00D75083">
      <w:pPr>
        <w:pStyle w:val="af"/>
        <w:ind w:left="57" w:right="57" w:firstLine="567"/>
        <w:rPr>
          <w:sz w:val="22"/>
          <w:szCs w:val="22"/>
          <w:lang w:val="uk-UA"/>
        </w:rPr>
      </w:pPr>
      <w:r>
        <w:rPr>
          <w:sz w:val="22"/>
          <w:szCs w:val="22"/>
          <w:lang w:val="uk-UA"/>
        </w:rPr>
        <w:t>12.8</w:t>
      </w:r>
      <w:r w:rsidR="00D75083">
        <w:rPr>
          <w:sz w:val="22"/>
          <w:szCs w:val="22"/>
          <w:lang w:val="uk-UA"/>
        </w:rPr>
        <w:t xml:space="preserve">. </w:t>
      </w:r>
      <w:r w:rsidR="00D75083" w:rsidRPr="00D75083">
        <w:rPr>
          <w:sz w:val="22"/>
          <w:szCs w:val="22"/>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75083" w:rsidRPr="00D75083" w:rsidRDefault="00B62610" w:rsidP="00D75083">
      <w:pPr>
        <w:pStyle w:val="af"/>
        <w:ind w:left="57" w:right="57" w:firstLine="567"/>
        <w:rPr>
          <w:sz w:val="22"/>
          <w:szCs w:val="22"/>
          <w:lang w:val="uk-UA"/>
        </w:rPr>
      </w:pPr>
      <w:r>
        <w:rPr>
          <w:sz w:val="22"/>
          <w:szCs w:val="22"/>
          <w:lang w:val="uk-UA"/>
        </w:rPr>
        <w:t>12.9</w:t>
      </w:r>
      <w:r w:rsidR="00D75083" w:rsidRPr="00D75083">
        <w:rPr>
          <w:sz w:val="22"/>
          <w:szCs w:val="22"/>
          <w:lang w:val="uk-UA"/>
        </w:rPr>
        <w:t>.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D75083" w:rsidRPr="00D75083" w:rsidRDefault="00B62610" w:rsidP="00D75083">
      <w:pPr>
        <w:pStyle w:val="af"/>
        <w:ind w:left="57" w:right="57" w:firstLine="567"/>
        <w:rPr>
          <w:sz w:val="22"/>
          <w:szCs w:val="22"/>
          <w:lang w:val="uk-UA"/>
        </w:rPr>
      </w:pPr>
      <w:r>
        <w:rPr>
          <w:sz w:val="22"/>
          <w:szCs w:val="22"/>
          <w:lang w:val="uk-UA"/>
        </w:rPr>
        <w:t>12.10</w:t>
      </w:r>
      <w:r w:rsidR="00D75083" w:rsidRPr="00D75083">
        <w:rPr>
          <w:sz w:val="22"/>
          <w:szCs w:val="22"/>
          <w:lang w:val="uk-UA"/>
        </w:rPr>
        <w:t>.</w:t>
      </w:r>
      <w:r w:rsidR="00D75083" w:rsidRPr="00D75083">
        <w:rPr>
          <w:sz w:val="22"/>
          <w:szCs w:val="22"/>
          <w:lang w:val="uk-UA"/>
        </w:rPr>
        <w:tab/>
        <w:t>Виконавець є___________________________, Замовник має статус платника ПДВ на загальних підставах, є неприбутковою установою.</w:t>
      </w:r>
    </w:p>
    <w:p w:rsidR="00335EA6" w:rsidRPr="00D206CC" w:rsidRDefault="00D75083" w:rsidP="00D75083">
      <w:pPr>
        <w:pStyle w:val="af"/>
        <w:spacing w:line="240" w:lineRule="auto"/>
        <w:ind w:left="57" w:right="57" w:firstLine="567"/>
        <w:rPr>
          <w:sz w:val="22"/>
          <w:szCs w:val="22"/>
        </w:rPr>
      </w:pPr>
      <w:r>
        <w:rPr>
          <w:sz w:val="22"/>
          <w:szCs w:val="22"/>
          <w:lang w:val="uk-UA"/>
        </w:rPr>
        <w:t>12</w:t>
      </w:r>
      <w:r w:rsidR="00B62610">
        <w:rPr>
          <w:sz w:val="22"/>
          <w:szCs w:val="22"/>
          <w:lang w:val="uk-UA"/>
        </w:rPr>
        <w:t>.11</w:t>
      </w:r>
      <w:r w:rsidRPr="00D75083">
        <w:rPr>
          <w:sz w:val="22"/>
          <w:szCs w:val="22"/>
          <w:lang w:val="uk-UA"/>
        </w:rPr>
        <w:t>.</w:t>
      </w:r>
      <w:r w:rsidR="00725157">
        <w:rPr>
          <w:sz w:val="22"/>
          <w:szCs w:val="22"/>
          <w:lang w:val="uk-UA"/>
        </w:rPr>
        <w:t xml:space="preserve"> </w:t>
      </w:r>
      <w:r w:rsidR="00725157" w:rsidRPr="00D75083">
        <w:rPr>
          <w:sz w:val="22"/>
          <w:szCs w:val="22"/>
          <w:lang w:val="uk-UA"/>
        </w:rPr>
        <w:t xml:space="preserve"> </w:t>
      </w:r>
      <w:r w:rsidRPr="00D75083">
        <w:rPr>
          <w:sz w:val="22"/>
          <w:szCs w:val="22"/>
          <w:lang w:val="uk-UA"/>
        </w:rPr>
        <w:t>Цей Договір складений українською мовою у 2 (двох) примірниках, що мають однакову юридичну силу (один примірник передається Виконавцю, інший залишається у Замовника).</w:t>
      </w:r>
    </w:p>
    <w:p w:rsidR="00D75083" w:rsidRDefault="00D75083" w:rsidP="00250CA6">
      <w:pPr>
        <w:pStyle w:val="HTML"/>
        <w:ind w:left="57" w:right="57" w:firstLine="567"/>
        <w:jc w:val="both"/>
        <w:rPr>
          <w:rFonts w:ascii="Times New Roman" w:hAnsi="Times New Roman"/>
          <w:sz w:val="22"/>
          <w:szCs w:val="22"/>
        </w:rPr>
      </w:pPr>
    </w:p>
    <w:p w:rsidR="00250CA6" w:rsidRPr="00D206CC" w:rsidRDefault="00CD5100" w:rsidP="00250CA6">
      <w:pPr>
        <w:pStyle w:val="HTML"/>
        <w:ind w:left="57" w:right="57" w:firstLine="567"/>
        <w:jc w:val="center"/>
        <w:rPr>
          <w:rFonts w:ascii="Times New Roman" w:hAnsi="Times New Roman"/>
          <w:b/>
          <w:bCs/>
          <w:sz w:val="22"/>
          <w:szCs w:val="22"/>
        </w:rPr>
      </w:pPr>
      <w:r>
        <w:rPr>
          <w:rFonts w:ascii="Times New Roman" w:hAnsi="Times New Roman"/>
          <w:b/>
          <w:bCs/>
          <w:sz w:val="22"/>
          <w:szCs w:val="22"/>
        </w:rPr>
        <w:t>13</w:t>
      </w:r>
      <w:r w:rsidR="00250CA6" w:rsidRPr="00D206CC">
        <w:rPr>
          <w:rFonts w:ascii="Times New Roman" w:hAnsi="Times New Roman"/>
          <w:b/>
          <w:bCs/>
          <w:sz w:val="22"/>
          <w:szCs w:val="22"/>
        </w:rPr>
        <w:t>. ДОДАТКИ ДО ДОГОВОРУ</w:t>
      </w:r>
    </w:p>
    <w:p w:rsidR="00090EA4" w:rsidRDefault="00CD5100" w:rsidP="00250CA6">
      <w:pPr>
        <w:pStyle w:val="HTML"/>
        <w:ind w:left="57" w:right="57" w:firstLine="567"/>
        <w:jc w:val="both"/>
        <w:rPr>
          <w:rFonts w:ascii="Times New Roman" w:hAnsi="Times New Roman"/>
          <w:sz w:val="22"/>
          <w:szCs w:val="22"/>
        </w:rPr>
      </w:pPr>
      <w:r>
        <w:rPr>
          <w:rFonts w:ascii="Times New Roman" w:hAnsi="Times New Roman"/>
          <w:sz w:val="22"/>
          <w:szCs w:val="22"/>
        </w:rPr>
        <w:t>13</w:t>
      </w:r>
      <w:r w:rsidR="00250CA6" w:rsidRPr="00D206CC">
        <w:rPr>
          <w:rFonts w:ascii="Times New Roman" w:hAnsi="Times New Roman"/>
          <w:sz w:val="22"/>
          <w:szCs w:val="22"/>
        </w:rPr>
        <w:t xml:space="preserve">.1. </w:t>
      </w:r>
      <w:r w:rsidR="00090EA4" w:rsidRPr="00090EA4">
        <w:rPr>
          <w:rFonts w:ascii="Times New Roman" w:hAnsi="Times New Roman"/>
          <w:sz w:val="22"/>
          <w:szCs w:val="22"/>
        </w:rPr>
        <w:t>Додатки до Договору є невід’ємними частинами цього Договору з моменту їх складення та підписання Сторонами.</w:t>
      </w:r>
    </w:p>
    <w:p w:rsidR="00125D14" w:rsidRDefault="00CD5100" w:rsidP="00250CA6">
      <w:pPr>
        <w:pStyle w:val="HTML"/>
        <w:ind w:left="57" w:right="57" w:firstLine="567"/>
        <w:jc w:val="both"/>
        <w:rPr>
          <w:rFonts w:ascii="Times New Roman" w:hAnsi="Times New Roman"/>
          <w:sz w:val="22"/>
          <w:szCs w:val="22"/>
        </w:rPr>
      </w:pPr>
      <w:r>
        <w:rPr>
          <w:rFonts w:ascii="Times New Roman" w:hAnsi="Times New Roman"/>
          <w:sz w:val="22"/>
          <w:szCs w:val="22"/>
        </w:rPr>
        <w:t>13</w:t>
      </w:r>
      <w:r w:rsidR="00090EA4">
        <w:rPr>
          <w:rFonts w:ascii="Times New Roman" w:hAnsi="Times New Roman"/>
          <w:sz w:val="22"/>
          <w:szCs w:val="22"/>
        </w:rPr>
        <w:t xml:space="preserve">.2. </w:t>
      </w:r>
      <w:r w:rsidR="00125D14" w:rsidRPr="00125D14">
        <w:rPr>
          <w:rFonts w:ascii="Times New Roman" w:hAnsi="Times New Roman"/>
          <w:sz w:val="22"/>
          <w:szCs w:val="22"/>
        </w:rPr>
        <w:t>Невід’ємн</w:t>
      </w:r>
      <w:r w:rsidR="00125D14">
        <w:rPr>
          <w:rFonts w:ascii="Times New Roman" w:hAnsi="Times New Roman"/>
          <w:sz w:val="22"/>
          <w:szCs w:val="22"/>
        </w:rPr>
        <w:t>ими</w:t>
      </w:r>
      <w:r w:rsidR="00125D14" w:rsidRPr="00125D14">
        <w:rPr>
          <w:rFonts w:ascii="Times New Roman" w:hAnsi="Times New Roman"/>
          <w:sz w:val="22"/>
          <w:szCs w:val="22"/>
        </w:rPr>
        <w:t xml:space="preserve"> частин</w:t>
      </w:r>
      <w:r w:rsidR="00125D14">
        <w:rPr>
          <w:rFonts w:ascii="Times New Roman" w:hAnsi="Times New Roman"/>
          <w:sz w:val="22"/>
          <w:szCs w:val="22"/>
        </w:rPr>
        <w:t>ами</w:t>
      </w:r>
      <w:r w:rsidR="00125D14" w:rsidRPr="00125D14">
        <w:rPr>
          <w:rFonts w:ascii="Times New Roman" w:hAnsi="Times New Roman"/>
          <w:sz w:val="22"/>
          <w:szCs w:val="22"/>
        </w:rPr>
        <w:t xml:space="preserve"> цього Договору є</w:t>
      </w:r>
      <w:r w:rsidR="00125D14">
        <w:rPr>
          <w:rFonts w:ascii="Times New Roman" w:hAnsi="Times New Roman"/>
          <w:sz w:val="22"/>
          <w:szCs w:val="22"/>
        </w:rPr>
        <w:t>:</w:t>
      </w:r>
    </w:p>
    <w:p w:rsidR="00250CA6" w:rsidRPr="00D206CC" w:rsidRDefault="00125D14" w:rsidP="00125D14">
      <w:pPr>
        <w:pStyle w:val="HTML"/>
        <w:ind w:left="57" w:right="57" w:firstLine="85"/>
        <w:jc w:val="both"/>
        <w:rPr>
          <w:rFonts w:ascii="Times New Roman" w:hAnsi="Times New Roman"/>
          <w:sz w:val="22"/>
          <w:szCs w:val="22"/>
        </w:rPr>
      </w:pPr>
      <w:r>
        <w:rPr>
          <w:rFonts w:ascii="Times New Roman" w:hAnsi="Times New Roman"/>
          <w:sz w:val="22"/>
          <w:szCs w:val="22"/>
        </w:rPr>
        <w:t xml:space="preserve">-  </w:t>
      </w:r>
      <w:r w:rsidR="00250CA6" w:rsidRPr="00D206CC">
        <w:rPr>
          <w:rFonts w:ascii="Times New Roman" w:hAnsi="Times New Roman"/>
          <w:sz w:val="22"/>
          <w:szCs w:val="22"/>
        </w:rPr>
        <w:t>Специфікація</w:t>
      </w:r>
      <w:r w:rsidR="002949BE">
        <w:rPr>
          <w:rFonts w:ascii="Times New Roman" w:hAnsi="Times New Roman"/>
          <w:sz w:val="22"/>
          <w:szCs w:val="22"/>
        </w:rPr>
        <w:t xml:space="preserve"> (Додаток №1 до цього Договору);</w:t>
      </w:r>
    </w:p>
    <w:p w:rsidR="00250CA6" w:rsidRPr="00D206CC" w:rsidRDefault="00125D14" w:rsidP="00125D14">
      <w:pPr>
        <w:pStyle w:val="HTML"/>
        <w:ind w:left="57" w:right="57" w:firstLine="85"/>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250CA6" w:rsidRPr="00D206CC">
        <w:rPr>
          <w:rFonts w:ascii="Times New Roman" w:hAnsi="Times New Roman"/>
          <w:color w:val="000000" w:themeColor="text1"/>
          <w:sz w:val="22"/>
          <w:szCs w:val="22"/>
        </w:rPr>
        <w:t>Технічне завдання (Додаток №2 до цього Договору).</w:t>
      </w:r>
    </w:p>
    <w:p w:rsidR="00250CA6" w:rsidRPr="00D206CC" w:rsidRDefault="00250CA6" w:rsidP="0025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s="Times New Roman"/>
          <w:b/>
          <w:sz w:val="22"/>
          <w:szCs w:val="22"/>
        </w:rPr>
      </w:pPr>
    </w:p>
    <w:p w:rsidR="00250CA6" w:rsidRPr="00D206CC" w:rsidRDefault="00CD5100" w:rsidP="00250CA6">
      <w:pPr>
        <w:ind w:left="57" w:right="57" w:firstLine="567"/>
        <w:jc w:val="center"/>
        <w:rPr>
          <w:rFonts w:ascii="Times New Roman" w:hAnsi="Times New Roman" w:cs="Times New Roman"/>
          <w:b/>
          <w:caps/>
          <w:sz w:val="22"/>
          <w:szCs w:val="22"/>
        </w:rPr>
      </w:pPr>
      <w:r>
        <w:rPr>
          <w:rFonts w:ascii="Times New Roman" w:hAnsi="Times New Roman" w:cs="Times New Roman"/>
          <w:b/>
          <w:sz w:val="22"/>
          <w:szCs w:val="22"/>
        </w:rPr>
        <w:t>14</w:t>
      </w:r>
      <w:r w:rsidR="00250CA6" w:rsidRPr="00D206CC">
        <w:rPr>
          <w:rFonts w:ascii="Times New Roman" w:hAnsi="Times New Roman" w:cs="Times New Roman"/>
          <w:b/>
          <w:sz w:val="22"/>
          <w:szCs w:val="22"/>
        </w:rPr>
        <w:t xml:space="preserve">. </w:t>
      </w:r>
      <w:r w:rsidR="00250CA6" w:rsidRPr="00D206CC">
        <w:rPr>
          <w:rFonts w:ascii="Times New Roman" w:hAnsi="Times New Roman" w:cs="Times New Roman"/>
          <w:b/>
          <w:caps/>
          <w:sz w:val="22"/>
          <w:szCs w:val="22"/>
        </w:rPr>
        <w:t>МІСЦЕЗНАХОДЖЕННЯ та реквізити сторІН</w:t>
      </w:r>
    </w:p>
    <w:tbl>
      <w:tblPr>
        <w:tblW w:w="10065" w:type="dxa"/>
        <w:tblInd w:w="-110" w:type="dxa"/>
        <w:tblLayout w:type="fixed"/>
        <w:tblLook w:val="0600" w:firstRow="0" w:lastRow="0" w:firstColumn="0" w:lastColumn="0" w:noHBand="1" w:noVBand="1"/>
      </w:tblPr>
      <w:tblGrid>
        <w:gridCol w:w="4537"/>
        <w:gridCol w:w="708"/>
        <w:gridCol w:w="4820"/>
      </w:tblGrid>
      <w:tr w:rsidR="002916C9" w:rsidRPr="007B3388" w:rsidTr="00895694">
        <w:tc>
          <w:tcPr>
            <w:tcW w:w="4536" w:type="dxa"/>
            <w:shd w:val="clear" w:color="auto" w:fill="auto"/>
            <w:tcMar>
              <w:top w:w="0" w:type="dxa"/>
              <w:left w:w="108" w:type="dxa"/>
              <w:bottom w:w="0" w:type="dxa"/>
              <w:right w:w="108" w:type="dxa"/>
            </w:tcMar>
          </w:tcPr>
          <w:p w:rsidR="002916C9" w:rsidRPr="002916C9" w:rsidRDefault="002916C9" w:rsidP="00895694">
            <w:pPr>
              <w:widowControl/>
              <w:pBdr>
                <w:top w:val="nil"/>
                <w:left w:val="nil"/>
                <w:bottom w:val="nil"/>
                <w:right w:val="nil"/>
                <w:between w:val="nil"/>
              </w:pBdr>
              <w:jc w:val="both"/>
              <w:rPr>
                <w:rFonts w:ascii="Times New Roman" w:hAnsi="Times New Roman" w:cs="Times New Roman"/>
                <w:b/>
              </w:rPr>
            </w:pPr>
            <w:r w:rsidRPr="002916C9">
              <w:rPr>
                <w:rFonts w:ascii="Times New Roman" w:hAnsi="Times New Roman" w:cs="Times New Roman"/>
                <w:b/>
                <w:sz w:val="22"/>
                <w:szCs w:val="22"/>
              </w:rPr>
              <w:t>Замовник:</w:t>
            </w:r>
          </w:p>
          <w:p w:rsidR="002916C9" w:rsidRPr="002916C9" w:rsidRDefault="002916C9" w:rsidP="00895694">
            <w:pPr>
              <w:widowControl/>
              <w:pBdr>
                <w:top w:val="nil"/>
                <w:left w:val="nil"/>
                <w:bottom w:val="nil"/>
                <w:right w:val="nil"/>
                <w:between w:val="nil"/>
              </w:pBdr>
              <w:spacing w:before="4"/>
              <w:rPr>
                <w:rFonts w:ascii="Times New Roman" w:hAnsi="Times New Roman" w:cs="Times New Roman"/>
                <w:b/>
              </w:rPr>
            </w:pPr>
            <w:r w:rsidRPr="002916C9">
              <w:rPr>
                <w:rFonts w:ascii="Times New Roman" w:hAnsi="Times New Roman" w:cs="Times New Roman"/>
                <w:b/>
                <w:sz w:val="22"/>
                <w:szCs w:val="22"/>
              </w:rPr>
              <w:t xml:space="preserve">Львівський науково-дослідний експертно-криміналістичний центр МВС України </w:t>
            </w:r>
          </w:p>
          <w:p w:rsidR="002916C9" w:rsidRPr="002916C9" w:rsidRDefault="002916C9"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 xml:space="preserve">79040, м. Львів, вул. Конюшинна, 24 </w:t>
            </w:r>
          </w:p>
          <w:p w:rsidR="002916C9" w:rsidRPr="002916C9" w:rsidRDefault="002916C9"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р/р UA958201720343130001000000768,</w:t>
            </w:r>
          </w:p>
          <w:p w:rsidR="002916C9" w:rsidRPr="002916C9" w:rsidRDefault="002916C9"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р/р UA148201720343121001200000768</w:t>
            </w:r>
          </w:p>
          <w:p w:rsidR="002916C9" w:rsidRPr="002916C9" w:rsidRDefault="002916C9"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в ДКС України м. Київ</w:t>
            </w:r>
            <w:r w:rsidR="007A34E3">
              <w:rPr>
                <w:rFonts w:ascii="Times New Roman" w:hAnsi="Times New Roman" w:cs="Times New Roman"/>
                <w:sz w:val="22"/>
                <w:szCs w:val="22"/>
              </w:rPr>
              <w:t xml:space="preserve">, </w:t>
            </w:r>
            <w:r w:rsidRPr="002916C9">
              <w:rPr>
                <w:rFonts w:ascii="Times New Roman" w:hAnsi="Times New Roman" w:cs="Times New Roman"/>
                <w:sz w:val="22"/>
                <w:szCs w:val="22"/>
              </w:rPr>
              <w:t>МФО 820172</w:t>
            </w:r>
          </w:p>
          <w:p w:rsidR="002916C9" w:rsidRPr="002916C9" w:rsidRDefault="002916C9"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Код ЄДРПОУ 25575150</w:t>
            </w:r>
          </w:p>
          <w:p w:rsidR="002916C9" w:rsidRPr="002916C9" w:rsidRDefault="002916C9"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ІПН 255751513061</w:t>
            </w:r>
          </w:p>
          <w:p w:rsidR="002916C9" w:rsidRPr="002916C9" w:rsidRDefault="002916C9"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Свідоцтво платника ПДВ 200112097</w:t>
            </w:r>
          </w:p>
          <w:p w:rsidR="002916C9" w:rsidRPr="002916C9" w:rsidRDefault="002916C9" w:rsidP="00895694">
            <w:pPr>
              <w:widowControl/>
              <w:pBdr>
                <w:top w:val="nil"/>
                <w:left w:val="nil"/>
                <w:bottom w:val="nil"/>
                <w:right w:val="nil"/>
                <w:between w:val="nil"/>
              </w:pBdr>
              <w:jc w:val="both"/>
              <w:rPr>
                <w:rFonts w:ascii="Times New Roman" w:hAnsi="Times New Roman" w:cs="Times New Roman"/>
              </w:rPr>
            </w:pPr>
            <w:proofErr w:type="spellStart"/>
            <w:r w:rsidRPr="002916C9">
              <w:rPr>
                <w:rFonts w:ascii="Times New Roman" w:hAnsi="Times New Roman" w:cs="Times New Roman"/>
                <w:sz w:val="22"/>
                <w:szCs w:val="22"/>
              </w:rPr>
              <w:t>Тел</w:t>
            </w:r>
            <w:proofErr w:type="spellEnd"/>
            <w:r w:rsidRPr="002916C9">
              <w:rPr>
                <w:rFonts w:ascii="Times New Roman" w:hAnsi="Times New Roman" w:cs="Times New Roman"/>
                <w:sz w:val="22"/>
                <w:szCs w:val="22"/>
              </w:rPr>
              <w:t xml:space="preserve">. 032 262 20 34, </w:t>
            </w:r>
          </w:p>
          <w:p w:rsidR="002916C9" w:rsidRPr="002916C9" w:rsidRDefault="002916C9"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Е-</w:t>
            </w:r>
            <w:proofErr w:type="spellStart"/>
            <w:r w:rsidRPr="002916C9">
              <w:rPr>
                <w:rFonts w:ascii="Times New Roman" w:hAnsi="Times New Roman" w:cs="Times New Roman"/>
                <w:sz w:val="22"/>
                <w:szCs w:val="22"/>
              </w:rPr>
              <w:t>mail</w:t>
            </w:r>
            <w:proofErr w:type="spellEnd"/>
            <w:r w:rsidRPr="002916C9">
              <w:rPr>
                <w:rFonts w:ascii="Times New Roman" w:hAnsi="Times New Roman" w:cs="Times New Roman"/>
                <w:sz w:val="22"/>
                <w:szCs w:val="22"/>
              </w:rPr>
              <w:t>: ndekc-lviv@3g.ua</w:t>
            </w:r>
          </w:p>
        </w:tc>
        <w:tc>
          <w:tcPr>
            <w:tcW w:w="708" w:type="dxa"/>
            <w:shd w:val="clear" w:color="auto" w:fill="auto"/>
            <w:tcMar>
              <w:top w:w="0" w:type="dxa"/>
              <w:left w:w="108" w:type="dxa"/>
              <w:bottom w:w="0" w:type="dxa"/>
              <w:right w:w="108" w:type="dxa"/>
            </w:tcMar>
          </w:tcPr>
          <w:p w:rsidR="002916C9" w:rsidRPr="002916C9" w:rsidRDefault="002916C9" w:rsidP="00895694">
            <w:pPr>
              <w:widowControl/>
              <w:pBdr>
                <w:top w:val="nil"/>
                <w:left w:val="nil"/>
                <w:bottom w:val="nil"/>
                <w:right w:val="nil"/>
                <w:between w:val="nil"/>
              </w:pBdr>
              <w:spacing w:before="1" w:after="136"/>
              <w:jc w:val="both"/>
              <w:rPr>
                <w:rFonts w:ascii="Times New Roman" w:hAnsi="Times New Roman" w:cs="Times New Roman"/>
              </w:rPr>
            </w:pPr>
          </w:p>
        </w:tc>
        <w:tc>
          <w:tcPr>
            <w:tcW w:w="4820" w:type="dxa"/>
            <w:shd w:val="clear" w:color="auto" w:fill="auto"/>
            <w:tcMar>
              <w:top w:w="0" w:type="dxa"/>
              <w:left w:w="108" w:type="dxa"/>
              <w:bottom w:w="0" w:type="dxa"/>
              <w:right w:w="108" w:type="dxa"/>
            </w:tcMar>
          </w:tcPr>
          <w:p w:rsidR="002916C9" w:rsidRPr="002916C9" w:rsidRDefault="002916C9" w:rsidP="00895694">
            <w:pPr>
              <w:widowControl/>
              <w:pBdr>
                <w:top w:val="nil"/>
                <w:left w:val="nil"/>
                <w:bottom w:val="nil"/>
                <w:right w:val="nil"/>
                <w:between w:val="nil"/>
              </w:pBdr>
              <w:spacing w:before="4"/>
              <w:rPr>
                <w:rFonts w:ascii="Times New Roman" w:hAnsi="Times New Roman" w:cs="Times New Roman"/>
                <w:b/>
              </w:rPr>
            </w:pPr>
            <w:r w:rsidRPr="002916C9">
              <w:rPr>
                <w:rFonts w:ascii="Times New Roman" w:hAnsi="Times New Roman" w:cs="Times New Roman"/>
                <w:b/>
                <w:sz w:val="22"/>
                <w:szCs w:val="22"/>
              </w:rPr>
              <w:t>Виконавець:</w:t>
            </w:r>
          </w:p>
          <w:p w:rsidR="002916C9" w:rsidRPr="002916C9" w:rsidRDefault="002916C9" w:rsidP="00895694">
            <w:pPr>
              <w:widowControl/>
              <w:pBdr>
                <w:top w:val="nil"/>
                <w:left w:val="nil"/>
                <w:bottom w:val="nil"/>
                <w:right w:val="nil"/>
                <w:between w:val="nil"/>
              </w:pBdr>
              <w:jc w:val="both"/>
              <w:rPr>
                <w:rFonts w:ascii="Times New Roman" w:hAnsi="Times New Roman" w:cs="Times New Roman"/>
              </w:rPr>
            </w:pPr>
          </w:p>
        </w:tc>
      </w:tr>
      <w:tr w:rsidR="002916C9" w:rsidRPr="007B3388" w:rsidTr="002916C9">
        <w:trPr>
          <w:trHeight w:val="1054"/>
        </w:trPr>
        <w:tc>
          <w:tcPr>
            <w:tcW w:w="4536" w:type="dxa"/>
            <w:shd w:val="clear" w:color="auto" w:fill="auto"/>
            <w:tcMar>
              <w:top w:w="0" w:type="dxa"/>
              <w:left w:w="108" w:type="dxa"/>
              <w:bottom w:w="0" w:type="dxa"/>
              <w:right w:w="108" w:type="dxa"/>
            </w:tcMar>
          </w:tcPr>
          <w:p w:rsidR="0090019A" w:rsidRDefault="0090019A" w:rsidP="00895694">
            <w:pPr>
              <w:widowControl/>
              <w:pBdr>
                <w:top w:val="nil"/>
                <w:left w:val="nil"/>
                <w:bottom w:val="nil"/>
                <w:right w:val="nil"/>
                <w:between w:val="nil"/>
              </w:pBdr>
              <w:spacing w:before="1" w:after="136"/>
              <w:jc w:val="both"/>
              <w:rPr>
                <w:rFonts w:ascii="Times New Roman" w:hAnsi="Times New Roman" w:cs="Times New Roman"/>
                <w:b/>
              </w:rPr>
            </w:pPr>
          </w:p>
          <w:p w:rsidR="002916C9" w:rsidRPr="007B3388" w:rsidRDefault="002916C9" w:rsidP="00895694">
            <w:pPr>
              <w:widowControl/>
              <w:pBdr>
                <w:top w:val="nil"/>
                <w:left w:val="nil"/>
                <w:bottom w:val="nil"/>
                <w:right w:val="nil"/>
                <w:between w:val="nil"/>
              </w:pBdr>
              <w:spacing w:before="1" w:after="136"/>
              <w:jc w:val="both"/>
              <w:rPr>
                <w:rFonts w:ascii="Times New Roman" w:hAnsi="Times New Roman" w:cs="Times New Roman"/>
                <w:b/>
              </w:rPr>
            </w:pPr>
            <w:r w:rsidRPr="007B3388">
              <w:rPr>
                <w:rFonts w:ascii="Times New Roman" w:hAnsi="Times New Roman" w:cs="Times New Roman"/>
                <w:b/>
              </w:rPr>
              <w:t xml:space="preserve">Директор </w:t>
            </w:r>
          </w:p>
          <w:p w:rsidR="002916C9" w:rsidRDefault="002916C9" w:rsidP="00895694">
            <w:pPr>
              <w:widowControl/>
              <w:pBdr>
                <w:top w:val="nil"/>
                <w:left w:val="nil"/>
                <w:bottom w:val="nil"/>
                <w:right w:val="nil"/>
                <w:between w:val="nil"/>
              </w:pBdr>
              <w:spacing w:before="1" w:after="136"/>
              <w:jc w:val="both"/>
              <w:rPr>
                <w:rFonts w:ascii="Times New Roman" w:hAnsi="Times New Roman" w:cs="Times New Roman"/>
                <w:b/>
              </w:rPr>
            </w:pPr>
            <w:r w:rsidRPr="007B3388">
              <w:rPr>
                <w:rFonts w:ascii="Times New Roman" w:hAnsi="Times New Roman" w:cs="Times New Roman"/>
                <w:b/>
              </w:rPr>
              <w:t>_____________________Роман  ЗАЯЦЬ</w:t>
            </w:r>
          </w:p>
          <w:p w:rsidR="007A34E3" w:rsidRPr="007A34E3" w:rsidRDefault="007A34E3" w:rsidP="00895694">
            <w:pPr>
              <w:widowControl/>
              <w:pBdr>
                <w:top w:val="nil"/>
                <w:left w:val="nil"/>
                <w:bottom w:val="nil"/>
                <w:right w:val="nil"/>
                <w:between w:val="nil"/>
              </w:pBdr>
              <w:spacing w:before="1" w:after="136"/>
              <w:jc w:val="both"/>
              <w:rPr>
                <w:rFonts w:ascii="Times New Roman" w:hAnsi="Times New Roman" w:cs="Times New Roman"/>
              </w:rPr>
            </w:pPr>
            <w:r w:rsidRPr="007A34E3">
              <w:rPr>
                <w:rFonts w:ascii="Times New Roman" w:hAnsi="Times New Roman" w:cs="Times New Roman"/>
              </w:rPr>
              <w:t>М.П.</w:t>
            </w:r>
          </w:p>
        </w:tc>
        <w:tc>
          <w:tcPr>
            <w:tcW w:w="708" w:type="dxa"/>
            <w:shd w:val="clear" w:color="auto" w:fill="auto"/>
            <w:tcMar>
              <w:top w:w="0" w:type="dxa"/>
              <w:left w:w="108" w:type="dxa"/>
              <w:bottom w:w="0" w:type="dxa"/>
              <w:right w:w="108" w:type="dxa"/>
            </w:tcMar>
          </w:tcPr>
          <w:p w:rsidR="002916C9" w:rsidRPr="007B3388" w:rsidRDefault="002916C9" w:rsidP="00895694">
            <w:pPr>
              <w:widowControl/>
              <w:pBdr>
                <w:top w:val="nil"/>
                <w:left w:val="nil"/>
                <w:bottom w:val="nil"/>
                <w:right w:val="nil"/>
                <w:between w:val="nil"/>
              </w:pBdr>
              <w:spacing w:before="1" w:after="136"/>
              <w:jc w:val="both"/>
              <w:rPr>
                <w:rFonts w:ascii="Times New Roman" w:hAnsi="Times New Roman" w:cs="Times New Roman"/>
                <w:b/>
              </w:rPr>
            </w:pPr>
          </w:p>
        </w:tc>
        <w:tc>
          <w:tcPr>
            <w:tcW w:w="4820" w:type="dxa"/>
            <w:shd w:val="clear" w:color="auto" w:fill="auto"/>
            <w:tcMar>
              <w:top w:w="0" w:type="dxa"/>
              <w:left w:w="108" w:type="dxa"/>
              <w:bottom w:w="0" w:type="dxa"/>
              <w:right w:w="108" w:type="dxa"/>
            </w:tcMar>
          </w:tcPr>
          <w:p w:rsidR="002916C9" w:rsidRDefault="002916C9" w:rsidP="00895694">
            <w:pPr>
              <w:widowControl/>
              <w:pBdr>
                <w:top w:val="nil"/>
                <w:left w:val="nil"/>
                <w:bottom w:val="nil"/>
                <w:right w:val="nil"/>
                <w:between w:val="nil"/>
              </w:pBdr>
              <w:spacing w:before="1" w:after="136"/>
              <w:jc w:val="both"/>
              <w:rPr>
                <w:rFonts w:ascii="Times New Roman" w:hAnsi="Times New Roman" w:cs="Times New Roman"/>
                <w:b/>
              </w:rPr>
            </w:pPr>
          </w:p>
          <w:p w:rsidR="0090019A" w:rsidRDefault="0090019A" w:rsidP="00895694">
            <w:pPr>
              <w:widowControl/>
              <w:pBdr>
                <w:top w:val="nil"/>
                <w:left w:val="nil"/>
                <w:bottom w:val="nil"/>
                <w:right w:val="nil"/>
                <w:between w:val="nil"/>
              </w:pBdr>
              <w:spacing w:before="1" w:after="136"/>
              <w:jc w:val="both"/>
              <w:rPr>
                <w:rFonts w:ascii="Times New Roman" w:hAnsi="Times New Roman" w:cs="Times New Roman"/>
                <w:b/>
              </w:rPr>
            </w:pPr>
          </w:p>
          <w:p w:rsidR="002916C9" w:rsidRDefault="002916C9" w:rsidP="00895694">
            <w:pPr>
              <w:widowControl/>
              <w:pBdr>
                <w:top w:val="nil"/>
                <w:left w:val="nil"/>
                <w:bottom w:val="nil"/>
                <w:right w:val="nil"/>
                <w:between w:val="nil"/>
              </w:pBdr>
              <w:spacing w:before="1" w:after="136"/>
              <w:jc w:val="both"/>
              <w:rPr>
                <w:rFonts w:ascii="Times New Roman" w:hAnsi="Times New Roman" w:cs="Times New Roman"/>
                <w:b/>
              </w:rPr>
            </w:pPr>
            <w:r>
              <w:rPr>
                <w:rFonts w:ascii="Times New Roman" w:hAnsi="Times New Roman" w:cs="Times New Roman"/>
                <w:b/>
              </w:rPr>
              <w:t>_______________ __________________</w:t>
            </w:r>
          </w:p>
          <w:p w:rsidR="007A34E3" w:rsidRPr="007A34E3" w:rsidRDefault="007A34E3" w:rsidP="00895694">
            <w:pPr>
              <w:widowControl/>
              <w:pBdr>
                <w:top w:val="nil"/>
                <w:left w:val="nil"/>
                <w:bottom w:val="nil"/>
                <w:right w:val="nil"/>
                <w:between w:val="nil"/>
              </w:pBdr>
              <w:spacing w:before="1" w:after="136"/>
              <w:jc w:val="both"/>
              <w:rPr>
                <w:rFonts w:ascii="Times New Roman" w:hAnsi="Times New Roman" w:cs="Times New Roman"/>
              </w:rPr>
            </w:pPr>
            <w:r w:rsidRPr="007A34E3">
              <w:rPr>
                <w:rFonts w:ascii="Times New Roman" w:hAnsi="Times New Roman" w:cs="Times New Roman"/>
              </w:rPr>
              <w:t>М.П.</w:t>
            </w:r>
          </w:p>
        </w:tc>
      </w:tr>
    </w:tbl>
    <w:p w:rsidR="00A76938" w:rsidRDefault="00A76938" w:rsidP="006C4397">
      <w:pPr>
        <w:ind w:left="7371" w:right="57" w:hanging="708"/>
        <w:rPr>
          <w:rFonts w:ascii="Times New Roman" w:hAnsi="Times New Roman" w:cs="Times New Roman"/>
          <w:sz w:val="22"/>
          <w:szCs w:val="22"/>
        </w:rPr>
      </w:pPr>
    </w:p>
    <w:p w:rsidR="0090019A" w:rsidRDefault="0090019A" w:rsidP="006C4397">
      <w:pPr>
        <w:ind w:left="7371" w:right="57" w:hanging="708"/>
        <w:rPr>
          <w:rFonts w:ascii="Times New Roman" w:hAnsi="Times New Roman" w:cs="Times New Roman"/>
          <w:sz w:val="22"/>
          <w:szCs w:val="22"/>
        </w:rPr>
      </w:pPr>
    </w:p>
    <w:p w:rsidR="0090019A" w:rsidRDefault="0090019A" w:rsidP="006C4397">
      <w:pPr>
        <w:ind w:left="7371" w:right="57" w:hanging="708"/>
        <w:rPr>
          <w:rFonts w:ascii="Times New Roman" w:hAnsi="Times New Roman" w:cs="Times New Roman"/>
          <w:sz w:val="22"/>
          <w:szCs w:val="22"/>
        </w:rPr>
      </w:pPr>
    </w:p>
    <w:p w:rsidR="0090019A" w:rsidRDefault="0090019A" w:rsidP="006C4397">
      <w:pPr>
        <w:ind w:left="7371" w:right="57" w:hanging="708"/>
        <w:rPr>
          <w:rFonts w:ascii="Times New Roman" w:hAnsi="Times New Roman" w:cs="Times New Roman"/>
          <w:sz w:val="22"/>
          <w:szCs w:val="22"/>
        </w:rPr>
      </w:pPr>
    </w:p>
    <w:p w:rsidR="0090019A" w:rsidRDefault="0090019A" w:rsidP="006C4397">
      <w:pPr>
        <w:ind w:left="7371" w:right="57" w:hanging="708"/>
        <w:rPr>
          <w:rFonts w:ascii="Times New Roman" w:hAnsi="Times New Roman" w:cs="Times New Roman"/>
          <w:sz w:val="22"/>
          <w:szCs w:val="22"/>
        </w:rPr>
      </w:pPr>
    </w:p>
    <w:p w:rsidR="0090019A" w:rsidRDefault="0090019A" w:rsidP="006C4397">
      <w:pPr>
        <w:ind w:left="7371" w:right="57" w:hanging="708"/>
        <w:rPr>
          <w:rFonts w:ascii="Times New Roman" w:hAnsi="Times New Roman" w:cs="Times New Roman"/>
          <w:sz w:val="22"/>
          <w:szCs w:val="22"/>
        </w:rPr>
      </w:pPr>
    </w:p>
    <w:p w:rsidR="0090019A" w:rsidRDefault="0090019A" w:rsidP="006C4397">
      <w:pPr>
        <w:ind w:left="7371" w:right="57" w:hanging="708"/>
        <w:rPr>
          <w:rFonts w:ascii="Times New Roman" w:hAnsi="Times New Roman" w:cs="Times New Roman"/>
          <w:sz w:val="22"/>
          <w:szCs w:val="22"/>
        </w:rPr>
      </w:pPr>
    </w:p>
    <w:p w:rsidR="0090019A" w:rsidRDefault="0090019A" w:rsidP="006C4397">
      <w:pPr>
        <w:ind w:left="7371" w:right="57" w:hanging="708"/>
        <w:rPr>
          <w:rFonts w:ascii="Times New Roman" w:hAnsi="Times New Roman" w:cs="Times New Roman"/>
          <w:sz w:val="22"/>
          <w:szCs w:val="22"/>
        </w:rPr>
      </w:pPr>
    </w:p>
    <w:p w:rsidR="0090019A" w:rsidRDefault="0090019A" w:rsidP="006C4397">
      <w:pPr>
        <w:ind w:left="7371" w:right="57" w:hanging="708"/>
        <w:rPr>
          <w:rFonts w:ascii="Times New Roman" w:hAnsi="Times New Roman" w:cs="Times New Roman"/>
          <w:sz w:val="22"/>
          <w:szCs w:val="22"/>
        </w:rPr>
      </w:pPr>
    </w:p>
    <w:p w:rsidR="0090019A" w:rsidRDefault="0090019A" w:rsidP="006C4397">
      <w:pPr>
        <w:ind w:left="7371" w:right="57" w:hanging="708"/>
        <w:rPr>
          <w:rFonts w:ascii="Times New Roman" w:hAnsi="Times New Roman" w:cs="Times New Roman"/>
          <w:sz w:val="22"/>
          <w:szCs w:val="22"/>
        </w:rPr>
      </w:pPr>
    </w:p>
    <w:p w:rsidR="0090019A" w:rsidRDefault="0090019A" w:rsidP="006C4397">
      <w:pPr>
        <w:ind w:left="7371" w:right="57" w:hanging="708"/>
        <w:rPr>
          <w:rFonts w:ascii="Times New Roman" w:hAnsi="Times New Roman" w:cs="Times New Roman"/>
          <w:sz w:val="22"/>
          <w:szCs w:val="22"/>
        </w:rPr>
      </w:pPr>
    </w:p>
    <w:p w:rsidR="0090019A" w:rsidRDefault="0090019A" w:rsidP="006C4397">
      <w:pPr>
        <w:ind w:left="7371" w:right="57" w:hanging="708"/>
        <w:rPr>
          <w:rFonts w:ascii="Times New Roman" w:hAnsi="Times New Roman" w:cs="Times New Roman"/>
          <w:sz w:val="22"/>
          <w:szCs w:val="22"/>
        </w:rPr>
      </w:pPr>
    </w:p>
    <w:p w:rsidR="0090019A" w:rsidRDefault="0090019A" w:rsidP="006C4397">
      <w:pPr>
        <w:ind w:left="7371" w:right="57" w:hanging="708"/>
        <w:rPr>
          <w:rFonts w:ascii="Times New Roman" w:hAnsi="Times New Roman" w:cs="Times New Roman"/>
          <w:sz w:val="22"/>
          <w:szCs w:val="22"/>
        </w:rPr>
      </w:pPr>
    </w:p>
    <w:p w:rsidR="000F75F5" w:rsidRDefault="000F75F5" w:rsidP="006C4397">
      <w:pPr>
        <w:ind w:left="7371" w:right="57" w:hanging="708"/>
        <w:rPr>
          <w:rFonts w:ascii="Times New Roman" w:hAnsi="Times New Roman" w:cs="Times New Roman"/>
          <w:sz w:val="22"/>
          <w:szCs w:val="22"/>
        </w:rPr>
      </w:pPr>
    </w:p>
    <w:p w:rsidR="000F75F5" w:rsidRDefault="000F75F5" w:rsidP="006C4397">
      <w:pPr>
        <w:ind w:left="7371" w:right="57" w:hanging="708"/>
        <w:rPr>
          <w:rFonts w:ascii="Times New Roman" w:hAnsi="Times New Roman" w:cs="Times New Roman"/>
          <w:sz w:val="22"/>
          <w:szCs w:val="22"/>
        </w:rPr>
      </w:pPr>
    </w:p>
    <w:p w:rsidR="000F75F5" w:rsidRDefault="000F75F5" w:rsidP="006C4397">
      <w:pPr>
        <w:ind w:left="7371" w:right="57" w:hanging="708"/>
        <w:rPr>
          <w:rFonts w:ascii="Times New Roman" w:hAnsi="Times New Roman" w:cs="Times New Roman"/>
          <w:sz w:val="22"/>
          <w:szCs w:val="22"/>
        </w:rPr>
      </w:pPr>
    </w:p>
    <w:p w:rsidR="000F75F5" w:rsidRDefault="000F75F5" w:rsidP="006C4397">
      <w:pPr>
        <w:ind w:left="7371" w:right="57" w:hanging="708"/>
        <w:rPr>
          <w:rFonts w:ascii="Times New Roman" w:hAnsi="Times New Roman" w:cs="Times New Roman"/>
          <w:sz w:val="22"/>
          <w:szCs w:val="22"/>
        </w:rPr>
      </w:pPr>
    </w:p>
    <w:p w:rsidR="000F75F5" w:rsidRDefault="000F75F5" w:rsidP="006C4397">
      <w:pPr>
        <w:ind w:left="7371" w:right="57" w:hanging="708"/>
        <w:rPr>
          <w:rFonts w:ascii="Times New Roman" w:hAnsi="Times New Roman" w:cs="Times New Roman"/>
          <w:sz w:val="22"/>
          <w:szCs w:val="22"/>
        </w:rPr>
      </w:pPr>
    </w:p>
    <w:p w:rsidR="000F75F5" w:rsidRDefault="000F75F5" w:rsidP="006C4397">
      <w:pPr>
        <w:ind w:left="7371" w:right="57" w:hanging="708"/>
        <w:rPr>
          <w:rFonts w:ascii="Times New Roman" w:hAnsi="Times New Roman" w:cs="Times New Roman"/>
          <w:sz w:val="22"/>
          <w:szCs w:val="22"/>
        </w:rPr>
      </w:pPr>
    </w:p>
    <w:p w:rsidR="002A5892" w:rsidRDefault="002A5892" w:rsidP="006C4397">
      <w:pPr>
        <w:ind w:left="7371" w:right="57" w:hanging="708"/>
        <w:rPr>
          <w:rFonts w:ascii="Times New Roman" w:hAnsi="Times New Roman" w:cs="Times New Roman"/>
          <w:sz w:val="22"/>
          <w:szCs w:val="22"/>
        </w:rPr>
      </w:pPr>
    </w:p>
    <w:p w:rsidR="00D206CC" w:rsidRPr="00915D46" w:rsidRDefault="00250CA6" w:rsidP="006C4397">
      <w:pPr>
        <w:ind w:left="7371" w:right="57" w:hanging="708"/>
        <w:rPr>
          <w:rFonts w:ascii="Times New Roman" w:hAnsi="Times New Roman" w:cs="Times New Roman"/>
          <w:sz w:val="22"/>
          <w:szCs w:val="22"/>
        </w:rPr>
      </w:pPr>
      <w:r w:rsidRPr="00915D46">
        <w:rPr>
          <w:rFonts w:ascii="Times New Roman" w:hAnsi="Times New Roman" w:cs="Times New Roman"/>
          <w:sz w:val="22"/>
          <w:szCs w:val="22"/>
        </w:rPr>
        <w:t xml:space="preserve">Додаток № 1 </w:t>
      </w:r>
    </w:p>
    <w:p w:rsidR="00250CA6" w:rsidRPr="00915D46" w:rsidRDefault="00090EA4" w:rsidP="006C4397">
      <w:pPr>
        <w:ind w:left="7371" w:right="57" w:hanging="708"/>
        <w:rPr>
          <w:rFonts w:ascii="Times New Roman" w:hAnsi="Times New Roman" w:cs="Times New Roman"/>
          <w:sz w:val="22"/>
          <w:szCs w:val="22"/>
        </w:rPr>
      </w:pPr>
      <w:r w:rsidRPr="00915D46">
        <w:rPr>
          <w:rFonts w:ascii="Times New Roman" w:hAnsi="Times New Roman" w:cs="Times New Roman"/>
          <w:sz w:val="22"/>
          <w:szCs w:val="22"/>
        </w:rPr>
        <w:t>до Д</w:t>
      </w:r>
      <w:r w:rsidR="00250CA6" w:rsidRPr="00915D46">
        <w:rPr>
          <w:rFonts w:ascii="Times New Roman" w:hAnsi="Times New Roman" w:cs="Times New Roman"/>
          <w:sz w:val="22"/>
          <w:szCs w:val="22"/>
        </w:rPr>
        <w:t>оговору № __________</w:t>
      </w:r>
    </w:p>
    <w:p w:rsidR="00250CA6" w:rsidRDefault="006C4397" w:rsidP="006C4397">
      <w:pPr>
        <w:ind w:right="283" w:hanging="708"/>
        <w:jc w:val="center"/>
        <w:rPr>
          <w:rFonts w:ascii="Times New Roman" w:hAnsi="Times New Roman" w:cs="Times New Roman"/>
          <w:sz w:val="22"/>
          <w:szCs w:val="22"/>
        </w:rPr>
      </w:pPr>
      <w:r w:rsidRPr="00915D46">
        <w:rPr>
          <w:rFonts w:ascii="Times New Roman" w:hAnsi="Times New Roman" w:cs="Times New Roman"/>
          <w:sz w:val="22"/>
          <w:szCs w:val="22"/>
        </w:rPr>
        <w:t xml:space="preserve">                                                                                                                          </w:t>
      </w:r>
      <w:r w:rsidR="00090EA4" w:rsidRPr="00915D46">
        <w:rPr>
          <w:rFonts w:ascii="Times New Roman" w:hAnsi="Times New Roman" w:cs="Times New Roman"/>
          <w:sz w:val="22"/>
          <w:szCs w:val="22"/>
        </w:rPr>
        <w:t>від _________202</w:t>
      </w:r>
      <w:r w:rsidR="00A76938">
        <w:rPr>
          <w:rFonts w:ascii="Times New Roman" w:hAnsi="Times New Roman" w:cs="Times New Roman"/>
          <w:sz w:val="22"/>
          <w:szCs w:val="22"/>
        </w:rPr>
        <w:t>3</w:t>
      </w:r>
      <w:r w:rsidR="00250CA6" w:rsidRPr="00915D46">
        <w:rPr>
          <w:rFonts w:ascii="Times New Roman" w:hAnsi="Times New Roman" w:cs="Times New Roman"/>
          <w:sz w:val="22"/>
          <w:szCs w:val="22"/>
        </w:rPr>
        <w:t xml:space="preserve"> р.</w:t>
      </w:r>
    </w:p>
    <w:p w:rsidR="002F1C0D" w:rsidRDefault="002F1C0D" w:rsidP="006C4397">
      <w:pPr>
        <w:ind w:right="283" w:hanging="708"/>
        <w:jc w:val="center"/>
        <w:rPr>
          <w:rFonts w:ascii="Times New Roman" w:hAnsi="Times New Roman" w:cs="Times New Roman"/>
          <w:sz w:val="22"/>
          <w:szCs w:val="22"/>
        </w:rPr>
      </w:pPr>
    </w:p>
    <w:p w:rsidR="002F1C0D" w:rsidRPr="00915D46" w:rsidRDefault="002F1C0D" w:rsidP="006C4397">
      <w:pPr>
        <w:ind w:right="283" w:hanging="708"/>
        <w:jc w:val="center"/>
        <w:rPr>
          <w:rFonts w:ascii="Times New Roman" w:hAnsi="Times New Roman" w:cs="Times New Roman"/>
          <w:sz w:val="22"/>
          <w:szCs w:val="22"/>
        </w:rPr>
      </w:pPr>
    </w:p>
    <w:p w:rsidR="00250CA6" w:rsidRPr="00D206CC" w:rsidRDefault="00250CA6" w:rsidP="00250CA6">
      <w:pPr>
        <w:tabs>
          <w:tab w:val="left" w:pos="10381"/>
        </w:tabs>
        <w:ind w:left="57" w:right="57"/>
        <w:jc w:val="center"/>
        <w:rPr>
          <w:rFonts w:ascii="Times New Roman" w:hAnsi="Times New Roman" w:cs="Times New Roman"/>
          <w:b/>
          <w:sz w:val="22"/>
          <w:szCs w:val="22"/>
        </w:rPr>
      </w:pPr>
      <w:r w:rsidRPr="00D206CC">
        <w:rPr>
          <w:rFonts w:ascii="Times New Roman" w:hAnsi="Times New Roman" w:cs="Times New Roman"/>
          <w:b/>
          <w:sz w:val="22"/>
          <w:szCs w:val="22"/>
        </w:rPr>
        <w:t xml:space="preserve">СПЕЦИФІКАЦІЯ </w:t>
      </w:r>
    </w:p>
    <w:tbl>
      <w:tblPr>
        <w:tblW w:w="552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3482"/>
        <w:gridCol w:w="1160"/>
        <w:gridCol w:w="871"/>
        <w:gridCol w:w="1167"/>
        <w:gridCol w:w="1160"/>
        <w:gridCol w:w="1301"/>
        <w:gridCol w:w="1306"/>
      </w:tblGrid>
      <w:tr w:rsidR="00C65233" w:rsidRPr="00CE1871" w:rsidTr="00C65233">
        <w:trPr>
          <w:trHeight w:val="674"/>
        </w:trPr>
        <w:tc>
          <w:tcPr>
            <w:tcW w:w="200" w:type="pct"/>
            <w:vMerge w:val="restart"/>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2A7B97">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w:t>
            </w:r>
          </w:p>
        </w:tc>
        <w:tc>
          <w:tcPr>
            <w:tcW w:w="1600" w:type="pct"/>
            <w:vMerge w:val="restart"/>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2A7B97">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Найменування (послуг)</w:t>
            </w:r>
          </w:p>
        </w:tc>
        <w:tc>
          <w:tcPr>
            <w:tcW w:w="533" w:type="pct"/>
            <w:vMerge w:val="restart"/>
            <w:tcBorders>
              <w:top w:val="single" w:sz="4" w:space="0" w:color="auto"/>
              <w:left w:val="single" w:sz="4" w:space="0" w:color="auto"/>
              <w:bottom w:val="single" w:sz="4" w:space="0" w:color="auto"/>
              <w:right w:val="single" w:sz="4" w:space="0" w:color="auto"/>
            </w:tcBorders>
            <w:vAlign w:val="center"/>
            <w:hideMark/>
          </w:tcPr>
          <w:p w:rsidR="002A7B97" w:rsidRPr="002A7B97" w:rsidRDefault="00C65233" w:rsidP="002A7B97">
            <w:pPr>
              <w:spacing w:line="276" w:lineRule="auto"/>
              <w:ind w:left="57" w:right="57"/>
              <w:jc w:val="center"/>
              <w:rPr>
                <w:rFonts w:ascii="Times New Roman" w:hAnsi="Times New Roman" w:cs="Times New Roman"/>
                <w:color w:val="auto"/>
              </w:rPr>
            </w:pPr>
            <w:r>
              <w:rPr>
                <w:rFonts w:ascii="Times New Roman" w:hAnsi="Times New Roman" w:cs="Times New Roman"/>
                <w:color w:val="auto"/>
                <w:sz w:val="22"/>
                <w:szCs w:val="22"/>
              </w:rPr>
              <w:t>Один.</w:t>
            </w:r>
          </w:p>
          <w:p w:rsidR="002A7B97" w:rsidRPr="002A7B97" w:rsidRDefault="002A7B97" w:rsidP="002A7B97">
            <w:pPr>
              <w:spacing w:line="276" w:lineRule="auto"/>
              <w:ind w:left="57" w:right="57"/>
              <w:jc w:val="center"/>
              <w:rPr>
                <w:rFonts w:ascii="Times New Roman" w:hAnsi="Times New Roman" w:cs="Times New Roman"/>
                <w:color w:val="auto"/>
              </w:rPr>
            </w:pPr>
            <w:proofErr w:type="spellStart"/>
            <w:r w:rsidRPr="002A7B97">
              <w:rPr>
                <w:rFonts w:ascii="Times New Roman" w:hAnsi="Times New Roman" w:cs="Times New Roman"/>
                <w:color w:val="auto"/>
                <w:sz w:val="22"/>
                <w:szCs w:val="22"/>
              </w:rPr>
              <w:t>вим</w:t>
            </w:r>
            <w:proofErr w:type="spellEnd"/>
            <w:r w:rsidRPr="002A7B97">
              <w:rPr>
                <w:rFonts w:ascii="Times New Roman" w:hAnsi="Times New Roman" w:cs="Times New Roman"/>
                <w:color w:val="auto"/>
                <w:sz w:val="22"/>
                <w:szCs w:val="22"/>
              </w:rPr>
              <w:t>.</w:t>
            </w:r>
          </w:p>
        </w:tc>
        <w:tc>
          <w:tcPr>
            <w:tcW w:w="400" w:type="pct"/>
            <w:vMerge w:val="restart"/>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C6523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Кіль</w:t>
            </w:r>
            <w:r w:rsidR="00C65233">
              <w:rPr>
                <w:rFonts w:ascii="Times New Roman" w:hAnsi="Times New Roman" w:cs="Times New Roman"/>
                <w:color w:val="auto"/>
                <w:sz w:val="22"/>
                <w:szCs w:val="22"/>
              </w:rPr>
              <w:t>-</w:t>
            </w:r>
            <w:r w:rsidRPr="002A7B97">
              <w:rPr>
                <w:rFonts w:ascii="Times New Roman" w:hAnsi="Times New Roman" w:cs="Times New Roman"/>
                <w:color w:val="auto"/>
                <w:sz w:val="22"/>
                <w:szCs w:val="22"/>
              </w:rPr>
              <w:t xml:space="preserve">кість </w:t>
            </w:r>
          </w:p>
        </w:tc>
        <w:tc>
          <w:tcPr>
            <w:tcW w:w="1069" w:type="pct"/>
            <w:gridSpan w:val="2"/>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2A7B97">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Ціна за одиницю, грн.</w:t>
            </w:r>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2A7B97">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Загальна вартість, грн.</w:t>
            </w:r>
          </w:p>
        </w:tc>
      </w:tr>
      <w:tr w:rsidR="00C65233" w:rsidRPr="00CE1871" w:rsidTr="00C65233">
        <w:trPr>
          <w:trHeight w:val="637"/>
        </w:trPr>
        <w:tc>
          <w:tcPr>
            <w:tcW w:w="200" w:type="pct"/>
            <w:vMerge/>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BB0913">
            <w:pPr>
              <w:widowControl/>
              <w:rPr>
                <w:rFonts w:ascii="Times New Roman" w:hAnsi="Times New Roman" w:cs="Times New Roman"/>
                <w:color w:val="auto"/>
              </w:rPr>
            </w:pPr>
          </w:p>
        </w:tc>
        <w:tc>
          <w:tcPr>
            <w:tcW w:w="1600" w:type="pct"/>
            <w:vMerge/>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BB0913">
            <w:pPr>
              <w:widowControl/>
              <w:rPr>
                <w:rFonts w:ascii="Times New Roman" w:hAnsi="Times New Roman" w:cs="Times New Roman"/>
                <w:color w:val="auto"/>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BB0913">
            <w:pPr>
              <w:widowControl/>
              <w:rPr>
                <w:rFonts w:ascii="Times New Roman" w:hAnsi="Times New Roman" w:cs="Times New Roman"/>
                <w:color w:val="auto"/>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BB0913">
            <w:pPr>
              <w:widowControl/>
              <w:rPr>
                <w:rFonts w:ascii="Times New Roman" w:hAnsi="Times New Roman" w:cs="Times New Roman"/>
                <w:color w:val="auto"/>
              </w:rPr>
            </w:pPr>
          </w:p>
        </w:tc>
        <w:tc>
          <w:tcPr>
            <w:tcW w:w="536" w:type="pct"/>
            <w:tcBorders>
              <w:top w:val="single" w:sz="4" w:space="0" w:color="auto"/>
              <w:left w:val="single" w:sz="4" w:space="0" w:color="auto"/>
              <w:bottom w:val="single" w:sz="4" w:space="0" w:color="auto"/>
              <w:right w:val="single" w:sz="4" w:space="0" w:color="auto"/>
            </w:tcBorders>
            <w:hideMark/>
          </w:tcPr>
          <w:p w:rsidR="00C65233"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 xml:space="preserve">без </w:t>
            </w:r>
          </w:p>
          <w:p w:rsidR="002A7B97" w:rsidRPr="002A7B97"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ПДВ</w:t>
            </w:r>
          </w:p>
        </w:tc>
        <w:tc>
          <w:tcPr>
            <w:tcW w:w="533" w:type="pct"/>
            <w:tcBorders>
              <w:top w:val="single" w:sz="4" w:space="0" w:color="auto"/>
              <w:left w:val="single" w:sz="4" w:space="0" w:color="auto"/>
              <w:bottom w:val="single" w:sz="4" w:space="0" w:color="auto"/>
              <w:right w:val="single" w:sz="4" w:space="0" w:color="auto"/>
            </w:tcBorders>
            <w:hideMark/>
          </w:tcPr>
          <w:p w:rsidR="00C65233"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 xml:space="preserve">з </w:t>
            </w:r>
          </w:p>
          <w:p w:rsidR="002A7B97" w:rsidRPr="002A7B97"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ПДВ</w:t>
            </w:r>
          </w:p>
        </w:tc>
        <w:tc>
          <w:tcPr>
            <w:tcW w:w="598" w:type="pct"/>
            <w:tcBorders>
              <w:top w:val="single" w:sz="4" w:space="0" w:color="auto"/>
              <w:left w:val="single" w:sz="4" w:space="0" w:color="auto"/>
              <w:bottom w:val="single" w:sz="4" w:space="0" w:color="auto"/>
              <w:right w:val="single" w:sz="4" w:space="0" w:color="auto"/>
            </w:tcBorders>
            <w:hideMark/>
          </w:tcPr>
          <w:p w:rsidR="00C65233"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 xml:space="preserve">без </w:t>
            </w:r>
          </w:p>
          <w:p w:rsidR="002A7B97" w:rsidRPr="002A7B97"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ПДВ</w:t>
            </w:r>
          </w:p>
        </w:tc>
        <w:tc>
          <w:tcPr>
            <w:tcW w:w="600" w:type="pct"/>
            <w:tcBorders>
              <w:top w:val="single" w:sz="4" w:space="0" w:color="auto"/>
              <w:left w:val="single" w:sz="4" w:space="0" w:color="auto"/>
              <w:bottom w:val="single" w:sz="4" w:space="0" w:color="auto"/>
              <w:right w:val="single" w:sz="4" w:space="0" w:color="auto"/>
            </w:tcBorders>
            <w:hideMark/>
          </w:tcPr>
          <w:p w:rsidR="00C65233"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 xml:space="preserve">з </w:t>
            </w:r>
          </w:p>
          <w:p w:rsidR="002A7B97" w:rsidRPr="002A7B97"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ПДВ</w:t>
            </w:r>
          </w:p>
        </w:tc>
      </w:tr>
      <w:tr w:rsidR="00C65233" w:rsidRPr="00CE1871" w:rsidTr="00C65233">
        <w:trPr>
          <w:trHeight w:val="438"/>
        </w:trPr>
        <w:tc>
          <w:tcPr>
            <w:tcW w:w="200" w:type="pct"/>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BB0913">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1</w:t>
            </w:r>
          </w:p>
        </w:tc>
        <w:tc>
          <w:tcPr>
            <w:tcW w:w="1600" w:type="pct"/>
            <w:tcBorders>
              <w:top w:val="single" w:sz="4" w:space="0" w:color="auto"/>
              <w:left w:val="single" w:sz="4" w:space="0" w:color="auto"/>
              <w:bottom w:val="single" w:sz="4" w:space="0" w:color="auto"/>
              <w:right w:val="single" w:sz="4" w:space="0" w:color="auto"/>
            </w:tcBorders>
            <w:hideMark/>
          </w:tcPr>
          <w:p w:rsidR="002A7B97" w:rsidRPr="00B63EC9" w:rsidRDefault="009E4B0B" w:rsidP="00A76938">
            <w:pPr>
              <w:spacing w:line="276" w:lineRule="auto"/>
              <w:ind w:left="57" w:right="57"/>
              <w:rPr>
                <w:rFonts w:ascii="Times New Roman" w:hAnsi="Times New Roman" w:cs="Times New Roman"/>
                <w:color w:val="auto"/>
              </w:rPr>
            </w:pPr>
            <w:r w:rsidRPr="00B63EC9">
              <w:rPr>
                <w:rFonts w:ascii="Times New Roman" w:eastAsia="Times New Roman" w:hAnsi="Times New Roman" w:cs="Times New Roman"/>
                <w:b/>
                <w:color w:val="auto"/>
                <w:sz w:val="22"/>
                <w:szCs w:val="22"/>
              </w:rPr>
              <w:t>Послуги</w:t>
            </w:r>
            <w:r w:rsidR="00A76938" w:rsidRPr="00B63EC9">
              <w:rPr>
                <w:rFonts w:ascii="Times New Roman" w:eastAsia="Times New Roman" w:hAnsi="Times New Roman" w:cs="Times New Roman"/>
                <w:b/>
                <w:color w:val="auto"/>
                <w:sz w:val="22"/>
                <w:szCs w:val="22"/>
              </w:rPr>
              <w:t xml:space="preserve"> з </w:t>
            </w:r>
            <w:r w:rsidR="00A76938" w:rsidRPr="00B63EC9">
              <w:rPr>
                <w:rFonts w:ascii="Times New Roman" w:hAnsi="Times New Roman"/>
                <w:b/>
                <w:color w:val="auto"/>
                <w:sz w:val="22"/>
                <w:szCs w:val="22"/>
              </w:rPr>
              <w:t xml:space="preserve">сервісного обслуговування </w:t>
            </w:r>
            <w:proofErr w:type="spellStart"/>
            <w:r w:rsidR="00A76938" w:rsidRPr="00B63EC9">
              <w:rPr>
                <w:rFonts w:ascii="Times New Roman" w:hAnsi="Times New Roman"/>
                <w:b/>
                <w:color w:val="auto"/>
                <w:sz w:val="22"/>
                <w:szCs w:val="22"/>
              </w:rPr>
              <w:t>хроматогра</w:t>
            </w:r>
            <w:proofErr w:type="spellEnd"/>
            <w:r w:rsidR="00A76938" w:rsidRPr="00B63EC9">
              <w:rPr>
                <w:rFonts w:ascii="Times New Roman" w:hAnsi="Times New Roman"/>
                <w:b/>
                <w:color w:val="auto"/>
                <w:sz w:val="22"/>
                <w:szCs w:val="22"/>
              </w:rPr>
              <w:t xml:space="preserve"> </w:t>
            </w:r>
            <w:proofErr w:type="spellStart"/>
            <w:r w:rsidR="00A76938" w:rsidRPr="00B63EC9">
              <w:rPr>
                <w:rFonts w:ascii="Times New Roman" w:hAnsi="Times New Roman"/>
                <w:b/>
                <w:color w:val="auto"/>
                <w:sz w:val="22"/>
                <w:szCs w:val="22"/>
              </w:rPr>
              <w:t>фічного</w:t>
            </w:r>
            <w:proofErr w:type="spellEnd"/>
            <w:r w:rsidR="00A76938" w:rsidRPr="00B63EC9">
              <w:rPr>
                <w:rFonts w:ascii="Times New Roman" w:hAnsi="Times New Roman"/>
                <w:b/>
                <w:color w:val="auto"/>
                <w:sz w:val="22"/>
                <w:szCs w:val="22"/>
              </w:rPr>
              <w:t xml:space="preserve"> та допоміжного обладнання, а саме: </w:t>
            </w:r>
            <w:r w:rsidR="00A76938" w:rsidRPr="00B63EC9">
              <w:rPr>
                <w:rFonts w:ascii="Times New Roman" w:hAnsi="Times New Roman"/>
                <w:b/>
                <w:bCs/>
                <w:color w:val="auto"/>
                <w:sz w:val="22"/>
                <w:szCs w:val="22"/>
              </w:rPr>
              <w:t xml:space="preserve">компресора </w:t>
            </w:r>
            <w:proofErr w:type="spellStart"/>
            <w:r w:rsidR="00A76938" w:rsidRPr="00B63EC9">
              <w:rPr>
                <w:rFonts w:ascii="Times New Roman" w:hAnsi="Times New Roman"/>
                <w:b/>
                <w:bCs/>
                <w:color w:val="auto"/>
                <w:sz w:val="22"/>
                <w:szCs w:val="22"/>
                <w:lang w:val="ru-RU"/>
              </w:rPr>
              <w:t>Peak</w:t>
            </w:r>
            <w:proofErr w:type="spellEnd"/>
            <w:r w:rsidR="00A76938" w:rsidRPr="00B63EC9">
              <w:rPr>
                <w:rFonts w:ascii="Times New Roman" w:hAnsi="Times New Roman"/>
                <w:b/>
                <w:bCs/>
                <w:color w:val="auto"/>
                <w:sz w:val="22"/>
                <w:szCs w:val="22"/>
              </w:rPr>
              <w:t xml:space="preserve"> </w:t>
            </w:r>
            <w:proofErr w:type="spellStart"/>
            <w:r w:rsidR="00A76938" w:rsidRPr="00B63EC9">
              <w:rPr>
                <w:rFonts w:ascii="Times New Roman" w:hAnsi="Times New Roman"/>
                <w:b/>
                <w:bCs/>
                <w:color w:val="auto"/>
                <w:sz w:val="22"/>
                <w:szCs w:val="22"/>
                <w:lang w:val="ru-RU"/>
              </w:rPr>
              <w:t>Scientific</w:t>
            </w:r>
            <w:proofErr w:type="spellEnd"/>
            <w:r w:rsidR="00A76938" w:rsidRPr="00B63EC9">
              <w:rPr>
                <w:rFonts w:ascii="Times New Roman" w:hAnsi="Times New Roman"/>
                <w:b/>
                <w:bCs/>
                <w:color w:val="auto"/>
                <w:sz w:val="22"/>
                <w:szCs w:val="22"/>
              </w:rPr>
              <w:t>.</w:t>
            </w:r>
          </w:p>
        </w:tc>
        <w:tc>
          <w:tcPr>
            <w:tcW w:w="533" w:type="pct"/>
            <w:tcBorders>
              <w:top w:val="single" w:sz="4" w:space="0" w:color="auto"/>
              <w:left w:val="single" w:sz="4" w:space="0" w:color="auto"/>
              <w:bottom w:val="single" w:sz="4" w:space="0" w:color="auto"/>
              <w:right w:val="single" w:sz="4" w:space="0" w:color="auto"/>
            </w:tcBorders>
            <w:vAlign w:val="center"/>
            <w:hideMark/>
          </w:tcPr>
          <w:p w:rsidR="002A7B97" w:rsidRPr="002A7B97" w:rsidRDefault="008802B3" w:rsidP="007D4685">
            <w:pPr>
              <w:spacing w:line="276" w:lineRule="auto"/>
              <w:ind w:left="57" w:right="57"/>
              <w:jc w:val="center"/>
              <w:rPr>
                <w:rFonts w:ascii="Times New Roman" w:hAnsi="Times New Roman" w:cs="Times New Roman"/>
                <w:color w:val="auto"/>
              </w:rPr>
            </w:pPr>
            <w:r>
              <w:rPr>
                <w:rFonts w:ascii="Times New Roman" w:hAnsi="Times New Roman" w:cs="Times New Roman"/>
                <w:color w:val="auto"/>
                <w:sz w:val="22"/>
                <w:szCs w:val="22"/>
              </w:rPr>
              <w:t>Послуга</w:t>
            </w:r>
          </w:p>
        </w:tc>
        <w:tc>
          <w:tcPr>
            <w:tcW w:w="400" w:type="pct"/>
            <w:tcBorders>
              <w:top w:val="single" w:sz="4" w:space="0" w:color="auto"/>
              <w:left w:val="single" w:sz="4" w:space="0" w:color="auto"/>
              <w:bottom w:val="single" w:sz="4" w:space="0" w:color="auto"/>
              <w:right w:val="single" w:sz="4" w:space="0" w:color="auto"/>
            </w:tcBorders>
            <w:vAlign w:val="center"/>
            <w:hideMark/>
          </w:tcPr>
          <w:p w:rsidR="002A7B97" w:rsidRPr="002A7B97" w:rsidRDefault="002A7B97" w:rsidP="007D4685">
            <w:pPr>
              <w:spacing w:line="276" w:lineRule="auto"/>
              <w:ind w:left="57" w:right="57"/>
              <w:jc w:val="center"/>
              <w:rPr>
                <w:rFonts w:ascii="Times New Roman" w:hAnsi="Times New Roman" w:cs="Times New Roman"/>
                <w:color w:val="auto"/>
              </w:rPr>
            </w:pPr>
            <w:r w:rsidRPr="002A7B97">
              <w:rPr>
                <w:rFonts w:ascii="Times New Roman" w:hAnsi="Times New Roman" w:cs="Times New Roman"/>
                <w:color w:val="auto"/>
                <w:sz w:val="22"/>
                <w:szCs w:val="22"/>
              </w:rPr>
              <w:t>1</w:t>
            </w:r>
          </w:p>
        </w:tc>
        <w:tc>
          <w:tcPr>
            <w:tcW w:w="536" w:type="pct"/>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left="57" w:right="57"/>
              <w:jc w:val="center"/>
              <w:rPr>
                <w:rFonts w:ascii="Times New Roman" w:hAnsi="Times New Roman" w:cs="Times New Roman"/>
                <w:color w:val="auto"/>
              </w:rPr>
            </w:pPr>
          </w:p>
        </w:tc>
        <w:tc>
          <w:tcPr>
            <w:tcW w:w="533" w:type="pct"/>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left="57" w:right="57"/>
              <w:jc w:val="center"/>
              <w:rPr>
                <w:rFonts w:ascii="Times New Roman" w:hAnsi="Times New Roman" w:cs="Times New Roman"/>
                <w:color w:val="auto"/>
              </w:rPr>
            </w:pPr>
          </w:p>
        </w:tc>
        <w:tc>
          <w:tcPr>
            <w:tcW w:w="598" w:type="pct"/>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left="57" w:right="57"/>
              <w:jc w:val="center"/>
              <w:rPr>
                <w:rFonts w:ascii="Times New Roman" w:hAnsi="Times New Roman" w:cs="Times New Roman"/>
                <w:color w:val="auto"/>
              </w:rPr>
            </w:pPr>
          </w:p>
        </w:tc>
        <w:tc>
          <w:tcPr>
            <w:tcW w:w="600" w:type="pct"/>
            <w:tcBorders>
              <w:top w:val="single" w:sz="4" w:space="0" w:color="auto"/>
              <w:left w:val="single" w:sz="4" w:space="0" w:color="auto"/>
              <w:bottom w:val="single" w:sz="4" w:space="0" w:color="auto"/>
              <w:right w:val="single" w:sz="4" w:space="0" w:color="auto"/>
            </w:tcBorders>
          </w:tcPr>
          <w:p w:rsidR="002A7B97" w:rsidRPr="002A7B97" w:rsidRDefault="002A7B97" w:rsidP="00BB0913">
            <w:pPr>
              <w:spacing w:line="276" w:lineRule="auto"/>
              <w:ind w:left="57" w:right="57"/>
              <w:jc w:val="center"/>
              <w:rPr>
                <w:rFonts w:ascii="Times New Roman" w:hAnsi="Times New Roman" w:cs="Times New Roman"/>
                <w:color w:val="auto"/>
              </w:rPr>
            </w:pPr>
          </w:p>
        </w:tc>
      </w:tr>
    </w:tbl>
    <w:p w:rsidR="00250CA6" w:rsidRPr="00D206CC" w:rsidRDefault="00250CA6" w:rsidP="002A7B97">
      <w:pPr>
        <w:tabs>
          <w:tab w:val="left" w:pos="10381"/>
        </w:tabs>
        <w:ind w:left="57" w:right="57"/>
        <w:rPr>
          <w:rFonts w:ascii="Times New Roman" w:hAnsi="Times New Roman" w:cs="Times New Roman"/>
          <w:b/>
          <w:sz w:val="22"/>
          <w:szCs w:val="22"/>
        </w:rPr>
      </w:pPr>
    </w:p>
    <w:p w:rsidR="00250CA6" w:rsidRDefault="002A7B97" w:rsidP="00250CA6">
      <w:pPr>
        <w:jc w:val="both"/>
        <w:rPr>
          <w:rFonts w:ascii="Times New Roman" w:hAnsi="Times New Roman" w:cs="Times New Roman"/>
          <w:sz w:val="22"/>
          <w:szCs w:val="22"/>
        </w:rPr>
      </w:pPr>
      <w:r>
        <w:rPr>
          <w:rFonts w:ascii="Times New Roman" w:hAnsi="Times New Roman" w:cs="Times New Roman"/>
          <w:sz w:val="22"/>
          <w:szCs w:val="22"/>
        </w:rPr>
        <w:t xml:space="preserve">Разом </w:t>
      </w:r>
      <w:r w:rsidR="00250CA6" w:rsidRPr="00D206CC">
        <w:rPr>
          <w:rFonts w:ascii="Times New Roman" w:hAnsi="Times New Roman" w:cs="Times New Roman"/>
          <w:sz w:val="22"/>
          <w:szCs w:val="22"/>
        </w:rPr>
        <w:t>: __________________</w:t>
      </w:r>
      <w:r>
        <w:rPr>
          <w:rFonts w:ascii="Times New Roman" w:hAnsi="Times New Roman" w:cs="Times New Roman"/>
          <w:sz w:val="22"/>
          <w:szCs w:val="22"/>
        </w:rPr>
        <w:t>грн. (</w:t>
      </w:r>
      <w:r w:rsidR="00250CA6" w:rsidRPr="00D206CC">
        <w:rPr>
          <w:rFonts w:ascii="Times New Roman" w:hAnsi="Times New Roman" w:cs="Times New Roman"/>
          <w:sz w:val="22"/>
          <w:szCs w:val="22"/>
        </w:rPr>
        <w:t>________________________________</w:t>
      </w:r>
      <w:r>
        <w:rPr>
          <w:rFonts w:ascii="Times New Roman" w:hAnsi="Times New Roman" w:cs="Times New Roman"/>
          <w:sz w:val="22"/>
          <w:szCs w:val="22"/>
        </w:rPr>
        <w:t>)</w:t>
      </w:r>
      <w:r w:rsidR="00250CA6" w:rsidRPr="00D206CC">
        <w:rPr>
          <w:rFonts w:ascii="Times New Roman" w:hAnsi="Times New Roman" w:cs="Times New Roman"/>
          <w:sz w:val="22"/>
          <w:szCs w:val="22"/>
        </w:rPr>
        <w:t xml:space="preserve"> у тому числі ПДВ: __________</w:t>
      </w:r>
      <w:r>
        <w:rPr>
          <w:rFonts w:ascii="Times New Roman" w:hAnsi="Times New Roman" w:cs="Times New Roman"/>
          <w:sz w:val="22"/>
          <w:szCs w:val="22"/>
        </w:rPr>
        <w:t xml:space="preserve"> грн.</w:t>
      </w:r>
      <w:r w:rsidR="00250CA6" w:rsidRPr="00D206CC">
        <w:rPr>
          <w:rFonts w:ascii="Times New Roman" w:hAnsi="Times New Roman" w:cs="Times New Roman"/>
          <w:sz w:val="22"/>
          <w:szCs w:val="22"/>
        </w:rPr>
        <w:t xml:space="preserve"> (_______</w:t>
      </w:r>
      <w:r>
        <w:rPr>
          <w:rFonts w:ascii="Times New Roman" w:hAnsi="Times New Roman" w:cs="Times New Roman"/>
          <w:sz w:val="22"/>
          <w:szCs w:val="22"/>
        </w:rPr>
        <w:t>___________________________</w:t>
      </w:r>
      <w:r w:rsidR="00250CA6" w:rsidRPr="00D206CC">
        <w:rPr>
          <w:rFonts w:ascii="Times New Roman" w:hAnsi="Times New Roman" w:cs="Times New Roman"/>
          <w:sz w:val="22"/>
          <w:szCs w:val="22"/>
        </w:rPr>
        <w:t xml:space="preserve">). </w:t>
      </w:r>
    </w:p>
    <w:p w:rsidR="00090EA4" w:rsidRDefault="00090EA4" w:rsidP="00250CA6">
      <w:pPr>
        <w:jc w:val="both"/>
        <w:rPr>
          <w:rFonts w:ascii="Times New Roman" w:hAnsi="Times New Roman" w:cs="Times New Roman"/>
          <w:sz w:val="22"/>
          <w:szCs w:val="22"/>
        </w:rPr>
      </w:pPr>
    </w:p>
    <w:p w:rsidR="00090EA4" w:rsidRDefault="00090EA4" w:rsidP="00250CA6">
      <w:pPr>
        <w:jc w:val="both"/>
        <w:rPr>
          <w:rFonts w:ascii="Times New Roman" w:hAnsi="Times New Roman" w:cs="Times New Roman"/>
          <w:sz w:val="22"/>
          <w:szCs w:val="22"/>
        </w:rPr>
      </w:pPr>
    </w:p>
    <w:p w:rsidR="00090EA4" w:rsidRPr="00D206CC" w:rsidRDefault="00090EA4" w:rsidP="00250CA6">
      <w:pPr>
        <w:jc w:val="both"/>
        <w:rPr>
          <w:rFonts w:ascii="Times New Roman" w:hAnsi="Times New Roman" w:cs="Times New Roman"/>
          <w:sz w:val="22"/>
          <w:szCs w:val="22"/>
        </w:rPr>
      </w:pPr>
    </w:p>
    <w:p w:rsidR="00250CA6" w:rsidRPr="00D206CC" w:rsidRDefault="00250CA6" w:rsidP="00250CA6">
      <w:pPr>
        <w:jc w:val="both"/>
        <w:rPr>
          <w:rFonts w:ascii="Times New Roman" w:hAnsi="Times New Roman" w:cs="Times New Roman"/>
          <w:sz w:val="22"/>
          <w:szCs w:val="22"/>
        </w:rPr>
      </w:pPr>
    </w:p>
    <w:p w:rsidR="00250CA6" w:rsidRPr="00D206CC" w:rsidRDefault="00915D46" w:rsidP="007A34E3">
      <w:pPr>
        <w:tabs>
          <w:tab w:val="center" w:pos="4819"/>
        </w:tabs>
        <w:jc w:val="both"/>
        <w:rPr>
          <w:b/>
          <w:color w:val="auto"/>
        </w:rPr>
      </w:pPr>
      <w:r>
        <w:rPr>
          <w:rFonts w:ascii="Times New Roman" w:hAnsi="Times New Roman" w:cs="Times New Roman"/>
          <w:sz w:val="22"/>
          <w:szCs w:val="22"/>
        </w:rPr>
        <w:t xml:space="preserve">    </w:t>
      </w:r>
    </w:p>
    <w:tbl>
      <w:tblPr>
        <w:tblW w:w="10065" w:type="dxa"/>
        <w:tblInd w:w="-110" w:type="dxa"/>
        <w:tblLayout w:type="fixed"/>
        <w:tblLook w:val="0600" w:firstRow="0" w:lastRow="0" w:firstColumn="0" w:lastColumn="0" w:noHBand="1" w:noVBand="1"/>
      </w:tblPr>
      <w:tblGrid>
        <w:gridCol w:w="4537"/>
        <w:gridCol w:w="708"/>
        <w:gridCol w:w="4820"/>
      </w:tblGrid>
      <w:tr w:rsidR="00D92FA2" w:rsidRPr="007B3388" w:rsidTr="00895694">
        <w:tc>
          <w:tcPr>
            <w:tcW w:w="4536" w:type="dxa"/>
            <w:shd w:val="clear" w:color="auto" w:fill="auto"/>
            <w:tcMar>
              <w:top w:w="0" w:type="dxa"/>
              <w:left w:w="108" w:type="dxa"/>
              <w:bottom w:w="0" w:type="dxa"/>
              <w:right w:w="108" w:type="dxa"/>
            </w:tcMar>
          </w:tcPr>
          <w:p w:rsidR="00D92FA2" w:rsidRPr="002916C9" w:rsidRDefault="00D92FA2" w:rsidP="00895694">
            <w:pPr>
              <w:widowControl/>
              <w:pBdr>
                <w:top w:val="nil"/>
                <w:left w:val="nil"/>
                <w:bottom w:val="nil"/>
                <w:right w:val="nil"/>
                <w:between w:val="nil"/>
              </w:pBdr>
              <w:jc w:val="both"/>
              <w:rPr>
                <w:rFonts w:ascii="Times New Roman" w:hAnsi="Times New Roman" w:cs="Times New Roman"/>
                <w:b/>
              </w:rPr>
            </w:pPr>
            <w:r w:rsidRPr="002916C9">
              <w:rPr>
                <w:rFonts w:ascii="Times New Roman" w:hAnsi="Times New Roman" w:cs="Times New Roman"/>
                <w:b/>
                <w:sz w:val="22"/>
                <w:szCs w:val="22"/>
              </w:rPr>
              <w:t>Замовник:</w:t>
            </w:r>
          </w:p>
          <w:p w:rsidR="00D92FA2" w:rsidRPr="002916C9" w:rsidRDefault="00D92FA2" w:rsidP="00895694">
            <w:pPr>
              <w:widowControl/>
              <w:pBdr>
                <w:top w:val="nil"/>
                <w:left w:val="nil"/>
                <w:bottom w:val="nil"/>
                <w:right w:val="nil"/>
                <w:between w:val="nil"/>
              </w:pBdr>
              <w:spacing w:before="4"/>
              <w:rPr>
                <w:rFonts w:ascii="Times New Roman" w:hAnsi="Times New Roman" w:cs="Times New Roman"/>
                <w:b/>
              </w:rPr>
            </w:pPr>
            <w:r w:rsidRPr="002916C9">
              <w:rPr>
                <w:rFonts w:ascii="Times New Roman" w:hAnsi="Times New Roman" w:cs="Times New Roman"/>
                <w:b/>
                <w:sz w:val="22"/>
                <w:szCs w:val="22"/>
              </w:rPr>
              <w:t xml:space="preserve">Львівський науково-дослідний експертно-криміналістичний центр МВС України </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 xml:space="preserve">79040, м. Львів, вул. Конюшинна, 24 </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р/р UA958201720343130001000000768,</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р/р UA148201720343121001200000768</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в ДКС України м. Київ</w:t>
            </w:r>
            <w:r>
              <w:rPr>
                <w:rFonts w:ascii="Times New Roman" w:hAnsi="Times New Roman" w:cs="Times New Roman"/>
                <w:sz w:val="22"/>
                <w:szCs w:val="22"/>
              </w:rPr>
              <w:t xml:space="preserve">, </w:t>
            </w:r>
            <w:r w:rsidRPr="002916C9">
              <w:rPr>
                <w:rFonts w:ascii="Times New Roman" w:hAnsi="Times New Roman" w:cs="Times New Roman"/>
                <w:sz w:val="22"/>
                <w:szCs w:val="22"/>
              </w:rPr>
              <w:t>МФО 820172</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Код ЄДРПОУ 25575150</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ІПН 255751513061</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Свідоцтво платника ПДВ 200112097</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proofErr w:type="spellStart"/>
            <w:r w:rsidRPr="002916C9">
              <w:rPr>
                <w:rFonts w:ascii="Times New Roman" w:hAnsi="Times New Roman" w:cs="Times New Roman"/>
                <w:sz w:val="22"/>
                <w:szCs w:val="22"/>
              </w:rPr>
              <w:t>Тел</w:t>
            </w:r>
            <w:proofErr w:type="spellEnd"/>
            <w:r w:rsidRPr="002916C9">
              <w:rPr>
                <w:rFonts w:ascii="Times New Roman" w:hAnsi="Times New Roman" w:cs="Times New Roman"/>
                <w:sz w:val="22"/>
                <w:szCs w:val="22"/>
              </w:rPr>
              <w:t xml:space="preserve">. 032 262 20 34, </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Е-</w:t>
            </w:r>
            <w:proofErr w:type="spellStart"/>
            <w:r w:rsidRPr="002916C9">
              <w:rPr>
                <w:rFonts w:ascii="Times New Roman" w:hAnsi="Times New Roman" w:cs="Times New Roman"/>
                <w:sz w:val="22"/>
                <w:szCs w:val="22"/>
              </w:rPr>
              <w:t>mail</w:t>
            </w:r>
            <w:proofErr w:type="spellEnd"/>
            <w:r w:rsidRPr="002916C9">
              <w:rPr>
                <w:rFonts w:ascii="Times New Roman" w:hAnsi="Times New Roman" w:cs="Times New Roman"/>
                <w:sz w:val="22"/>
                <w:szCs w:val="22"/>
              </w:rPr>
              <w:t>: ndekc-lviv@3g.ua</w:t>
            </w:r>
          </w:p>
        </w:tc>
        <w:tc>
          <w:tcPr>
            <w:tcW w:w="708" w:type="dxa"/>
            <w:shd w:val="clear" w:color="auto" w:fill="auto"/>
            <w:tcMar>
              <w:top w:w="0" w:type="dxa"/>
              <w:left w:w="108" w:type="dxa"/>
              <w:bottom w:w="0" w:type="dxa"/>
              <w:right w:w="108" w:type="dxa"/>
            </w:tcMar>
          </w:tcPr>
          <w:p w:rsidR="00D92FA2" w:rsidRPr="002916C9" w:rsidRDefault="00D92FA2" w:rsidP="00895694">
            <w:pPr>
              <w:widowControl/>
              <w:pBdr>
                <w:top w:val="nil"/>
                <w:left w:val="nil"/>
                <w:bottom w:val="nil"/>
                <w:right w:val="nil"/>
                <w:between w:val="nil"/>
              </w:pBdr>
              <w:spacing w:before="1" w:after="136"/>
              <w:jc w:val="both"/>
              <w:rPr>
                <w:rFonts w:ascii="Times New Roman" w:hAnsi="Times New Roman" w:cs="Times New Roman"/>
              </w:rPr>
            </w:pPr>
          </w:p>
        </w:tc>
        <w:tc>
          <w:tcPr>
            <w:tcW w:w="4820" w:type="dxa"/>
            <w:shd w:val="clear" w:color="auto" w:fill="auto"/>
            <w:tcMar>
              <w:top w:w="0" w:type="dxa"/>
              <w:left w:w="108" w:type="dxa"/>
              <w:bottom w:w="0" w:type="dxa"/>
              <w:right w:w="108" w:type="dxa"/>
            </w:tcMar>
          </w:tcPr>
          <w:p w:rsidR="00D92FA2" w:rsidRPr="002916C9" w:rsidRDefault="00D92FA2" w:rsidP="00895694">
            <w:pPr>
              <w:widowControl/>
              <w:pBdr>
                <w:top w:val="nil"/>
                <w:left w:val="nil"/>
                <w:bottom w:val="nil"/>
                <w:right w:val="nil"/>
                <w:between w:val="nil"/>
              </w:pBdr>
              <w:spacing w:before="4"/>
              <w:rPr>
                <w:rFonts w:ascii="Times New Roman" w:hAnsi="Times New Roman" w:cs="Times New Roman"/>
                <w:b/>
              </w:rPr>
            </w:pPr>
            <w:r w:rsidRPr="002916C9">
              <w:rPr>
                <w:rFonts w:ascii="Times New Roman" w:hAnsi="Times New Roman" w:cs="Times New Roman"/>
                <w:b/>
                <w:sz w:val="22"/>
                <w:szCs w:val="22"/>
              </w:rPr>
              <w:t>Виконавець:</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p>
        </w:tc>
      </w:tr>
      <w:tr w:rsidR="00D92FA2" w:rsidRPr="007B3388" w:rsidTr="00895694">
        <w:trPr>
          <w:trHeight w:val="1054"/>
        </w:trPr>
        <w:tc>
          <w:tcPr>
            <w:tcW w:w="4536" w:type="dxa"/>
            <w:shd w:val="clear" w:color="auto" w:fill="auto"/>
            <w:tcMar>
              <w:top w:w="0" w:type="dxa"/>
              <w:left w:w="108" w:type="dxa"/>
              <w:bottom w:w="0" w:type="dxa"/>
              <w:right w:w="108" w:type="dxa"/>
            </w:tcMar>
          </w:tcPr>
          <w:p w:rsidR="00D039C9" w:rsidRDefault="00D039C9" w:rsidP="00895694">
            <w:pPr>
              <w:widowControl/>
              <w:pBdr>
                <w:top w:val="nil"/>
                <w:left w:val="nil"/>
                <w:bottom w:val="nil"/>
                <w:right w:val="nil"/>
                <w:between w:val="nil"/>
              </w:pBdr>
              <w:spacing w:before="1" w:after="136"/>
              <w:jc w:val="both"/>
              <w:rPr>
                <w:rFonts w:ascii="Times New Roman" w:hAnsi="Times New Roman" w:cs="Times New Roman"/>
                <w:b/>
              </w:rPr>
            </w:pPr>
          </w:p>
          <w:p w:rsidR="00D92FA2" w:rsidRPr="007B3388" w:rsidRDefault="00D92FA2" w:rsidP="00895694">
            <w:pPr>
              <w:widowControl/>
              <w:pBdr>
                <w:top w:val="nil"/>
                <w:left w:val="nil"/>
                <w:bottom w:val="nil"/>
                <w:right w:val="nil"/>
                <w:between w:val="nil"/>
              </w:pBdr>
              <w:spacing w:before="1" w:after="136"/>
              <w:jc w:val="both"/>
              <w:rPr>
                <w:rFonts w:ascii="Times New Roman" w:hAnsi="Times New Roman" w:cs="Times New Roman"/>
                <w:b/>
              </w:rPr>
            </w:pPr>
            <w:r w:rsidRPr="007B3388">
              <w:rPr>
                <w:rFonts w:ascii="Times New Roman" w:hAnsi="Times New Roman" w:cs="Times New Roman"/>
                <w:b/>
              </w:rPr>
              <w:t xml:space="preserve">Директор </w:t>
            </w:r>
          </w:p>
          <w:p w:rsidR="00D92FA2" w:rsidRDefault="00D92FA2" w:rsidP="00895694">
            <w:pPr>
              <w:widowControl/>
              <w:pBdr>
                <w:top w:val="nil"/>
                <w:left w:val="nil"/>
                <w:bottom w:val="nil"/>
                <w:right w:val="nil"/>
                <w:between w:val="nil"/>
              </w:pBdr>
              <w:spacing w:before="1" w:after="136"/>
              <w:jc w:val="both"/>
              <w:rPr>
                <w:rFonts w:ascii="Times New Roman" w:hAnsi="Times New Roman" w:cs="Times New Roman"/>
                <w:b/>
              </w:rPr>
            </w:pPr>
            <w:r w:rsidRPr="007B3388">
              <w:rPr>
                <w:rFonts w:ascii="Times New Roman" w:hAnsi="Times New Roman" w:cs="Times New Roman"/>
                <w:b/>
              </w:rPr>
              <w:t>_____________________Роман  ЗАЯЦЬ</w:t>
            </w:r>
          </w:p>
          <w:p w:rsidR="00D92FA2" w:rsidRPr="007A34E3" w:rsidRDefault="00D92FA2" w:rsidP="00895694">
            <w:pPr>
              <w:widowControl/>
              <w:pBdr>
                <w:top w:val="nil"/>
                <w:left w:val="nil"/>
                <w:bottom w:val="nil"/>
                <w:right w:val="nil"/>
                <w:between w:val="nil"/>
              </w:pBdr>
              <w:spacing w:before="1" w:after="136"/>
              <w:jc w:val="both"/>
              <w:rPr>
                <w:rFonts w:ascii="Times New Roman" w:hAnsi="Times New Roman" w:cs="Times New Roman"/>
              </w:rPr>
            </w:pPr>
            <w:r w:rsidRPr="007A34E3">
              <w:rPr>
                <w:rFonts w:ascii="Times New Roman" w:hAnsi="Times New Roman" w:cs="Times New Roman"/>
              </w:rPr>
              <w:t>М.П.</w:t>
            </w:r>
          </w:p>
        </w:tc>
        <w:tc>
          <w:tcPr>
            <w:tcW w:w="708" w:type="dxa"/>
            <w:shd w:val="clear" w:color="auto" w:fill="auto"/>
            <w:tcMar>
              <w:top w:w="0" w:type="dxa"/>
              <w:left w:w="108" w:type="dxa"/>
              <w:bottom w:w="0" w:type="dxa"/>
              <w:right w:w="108" w:type="dxa"/>
            </w:tcMar>
          </w:tcPr>
          <w:p w:rsidR="00D92FA2" w:rsidRPr="007B3388" w:rsidRDefault="00D92FA2" w:rsidP="00895694">
            <w:pPr>
              <w:widowControl/>
              <w:pBdr>
                <w:top w:val="nil"/>
                <w:left w:val="nil"/>
                <w:bottom w:val="nil"/>
                <w:right w:val="nil"/>
                <w:between w:val="nil"/>
              </w:pBdr>
              <w:spacing w:before="1" w:after="136"/>
              <w:jc w:val="both"/>
              <w:rPr>
                <w:rFonts w:ascii="Times New Roman" w:hAnsi="Times New Roman" w:cs="Times New Roman"/>
                <w:b/>
              </w:rPr>
            </w:pPr>
          </w:p>
        </w:tc>
        <w:tc>
          <w:tcPr>
            <w:tcW w:w="4820" w:type="dxa"/>
            <w:shd w:val="clear" w:color="auto" w:fill="auto"/>
            <w:tcMar>
              <w:top w:w="0" w:type="dxa"/>
              <w:left w:w="108" w:type="dxa"/>
              <w:bottom w:w="0" w:type="dxa"/>
              <w:right w:w="108" w:type="dxa"/>
            </w:tcMar>
          </w:tcPr>
          <w:p w:rsidR="00D92FA2" w:rsidRDefault="00D92FA2" w:rsidP="00895694">
            <w:pPr>
              <w:widowControl/>
              <w:pBdr>
                <w:top w:val="nil"/>
                <w:left w:val="nil"/>
                <w:bottom w:val="nil"/>
                <w:right w:val="nil"/>
                <w:between w:val="nil"/>
              </w:pBdr>
              <w:spacing w:before="1" w:after="136"/>
              <w:jc w:val="both"/>
              <w:rPr>
                <w:rFonts w:ascii="Times New Roman" w:hAnsi="Times New Roman" w:cs="Times New Roman"/>
                <w:b/>
              </w:rPr>
            </w:pPr>
          </w:p>
          <w:p w:rsidR="00D039C9" w:rsidRDefault="00D039C9" w:rsidP="00895694">
            <w:pPr>
              <w:widowControl/>
              <w:pBdr>
                <w:top w:val="nil"/>
                <w:left w:val="nil"/>
                <w:bottom w:val="nil"/>
                <w:right w:val="nil"/>
                <w:between w:val="nil"/>
              </w:pBdr>
              <w:spacing w:before="1" w:after="136"/>
              <w:jc w:val="both"/>
              <w:rPr>
                <w:rFonts w:ascii="Times New Roman" w:hAnsi="Times New Roman" w:cs="Times New Roman"/>
                <w:b/>
              </w:rPr>
            </w:pPr>
          </w:p>
          <w:p w:rsidR="00D92FA2" w:rsidRDefault="00D92FA2" w:rsidP="00895694">
            <w:pPr>
              <w:widowControl/>
              <w:pBdr>
                <w:top w:val="nil"/>
                <w:left w:val="nil"/>
                <w:bottom w:val="nil"/>
                <w:right w:val="nil"/>
                <w:between w:val="nil"/>
              </w:pBdr>
              <w:spacing w:before="1" w:after="136"/>
              <w:jc w:val="both"/>
              <w:rPr>
                <w:rFonts w:ascii="Times New Roman" w:hAnsi="Times New Roman" w:cs="Times New Roman"/>
                <w:b/>
              </w:rPr>
            </w:pPr>
            <w:r>
              <w:rPr>
                <w:rFonts w:ascii="Times New Roman" w:hAnsi="Times New Roman" w:cs="Times New Roman"/>
                <w:b/>
              </w:rPr>
              <w:t>_______________ __________________</w:t>
            </w:r>
          </w:p>
          <w:p w:rsidR="00D92FA2" w:rsidRPr="007A34E3" w:rsidRDefault="00D92FA2" w:rsidP="00895694">
            <w:pPr>
              <w:widowControl/>
              <w:pBdr>
                <w:top w:val="nil"/>
                <w:left w:val="nil"/>
                <w:bottom w:val="nil"/>
                <w:right w:val="nil"/>
                <w:between w:val="nil"/>
              </w:pBdr>
              <w:spacing w:before="1" w:after="136"/>
              <w:jc w:val="both"/>
              <w:rPr>
                <w:rFonts w:ascii="Times New Roman" w:hAnsi="Times New Roman" w:cs="Times New Roman"/>
              </w:rPr>
            </w:pPr>
            <w:r w:rsidRPr="007A34E3">
              <w:rPr>
                <w:rFonts w:ascii="Times New Roman" w:hAnsi="Times New Roman" w:cs="Times New Roman"/>
              </w:rPr>
              <w:t>М.П.</w:t>
            </w:r>
          </w:p>
        </w:tc>
      </w:tr>
    </w:tbl>
    <w:p w:rsidR="00250CA6" w:rsidRPr="00D206CC" w:rsidRDefault="00250CA6" w:rsidP="00D92FA2">
      <w:pPr>
        <w:pStyle w:val="1"/>
        <w:ind w:firstLine="720"/>
        <w:rPr>
          <w:b/>
          <w:color w:val="auto"/>
          <w:lang w:val="uk-UA"/>
        </w:rPr>
      </w:pPr>
    </w:p>
    <w:p w:rsidR="00250CA6" w:rsidRPr="00725157" w:rsidRDefault="00250CA6" w:rsidP="00250CA6">
      <w:pPr>
        <w:pStyle w:val="1"/>
        <w:ind w:firstLine="720"/>
        <w:jc w:val="center"/>
        <w:rPr>
          <w:b/>
          <w:color w:val="FF0000"/>
          <w:lang w:val="uk-UA"/>
        </w:rPr>
      </w:pPr>
    </w:p>
    <w:p w:rsidR="00250CA6" w:rsidRDefault="00250CA6" w:rsidP="00250CA6">
      <w:pPr>
        <w:jc w:val="both"/>
        <w:rPr>
          <w:rFonts w:ascii="Times New Roman" w:hAnsi="Times New Roman" w:cs="Times New Roman"/>
          <w:sz w:val="22"/>
          <w:szCs w:val="22"/>
        </w:rPr>
      </w:pPr>
    </w:p>
    <w:p w:rsidR="00D92FA2" w:rsidRDefault="00D92FA2" w:rsidP="00250CA6">
      <w:pPr>
        <w:jc w:val="both"/>
        <w:rPr>
          <w:rFonts w:ascii="Times New Roman" w:hAnsi="Times New Roman" w:cs="Times New Roman"/>
          <w:sz w:val="22"/>
          <w:szCs w:val="22"/>
        </w:rPr>
      </w:pPr>
    </w:p>
    <w:p w:rsidR="00D92FA2" w:rsidRDefault="00D92FA2" w:rsidP="00250CA6">
      <w:pPr>
        <w:jc w:val="both"/>
        <w:rPr>
          <w:rFonts w:ascii="Times New Roman" w:hAnsi="Times New Roman" w:cs="Times New Roman"/>
          <w:sz w:val="22"/>
          <w:szCs w:val="22"/>
        </w:rPr>
      </w:pPr>
    </w:p>
    <w:p w:rsidR="00D92FA2" w:rsidRDefault="00D92FA2" w:rsidP="00250CA6">
      <w:pPr>
        <w:jc w:val="both"/>
        <w:rPr>
          <w:rFonts w:ascii="Times New Roman" w:hAnsi="Times New Roman" w:cs="Times New Roman"/>
          <w:sz w:val="22"/>
          <w:szCs w:val="22"/>
        </w:rPr>
      </w:pPr>
    </w:p>
    <w:p w:rsidR="00D92FA2" w:rsidRDefault="00D92FA2" w:rsidP="00250CA6">
      <w:pPr>
        <w:jc w:val="both"/>
        <w:rPr>
          <w:rFonts w:ascii="Times New Roman" w:hAnsi="Times New Roman" w:cs="Times New Roman"/>
          <w:sz w:val="22"/>
          <w:szCs w:val="22"/>
        </w:rPr>
      </w:pPr>
    </w:p>
    <w:p w:rsidR="00D92FA2" w:rsidRDefault="00D92FA2" w:rsidP="00250CA6">
      <w:pPr>
        <w:jc w:val="both"/>
        <w:rPr>
          <w:rFonts w:ascii="Times New Roman" w:hAnsi="Times New Roman" w:cs="Times New Roman"/>
          <w:sz w:val="22"/>
          <w:szCs w:val="22"/>
        </w:rPr>
      </w:pPr>
    </w:p>
    <w:p w:rsidR="00D92FA2" w:rsidRDefault="00D92FA2" w:rsidP="00250CA6">
      <w:pPr>
        <w:jc w:val="both"/>
        <w:rPr>
          <w:rFonts w:ascii="Times New Roman" w:hAnsi="Times New Roman" w:cs="Times New Roman"/>
          <w:sz w:val="22"/>
          <w:szCs w:val="22"/>
        </w:rPr>
      </w:pPr>
    </w:p>
    <w:p w:rsidR="00D92FA2" w:rsidRDefault="00D92FA2" w:rsidP="00250CA6">
      <w:pPr>
        <w:jc w:val="both"/>
        <w:rPr>
          <w:rFonts w:ascii="Times New Roman" w:hAnsi="Times New Roman" w:cs="Times New Roman"/>
          <w:sz w:val="22"/>
          <w:szCs w:val="22"/>
        </w:rPr>
      </w:pPr>
    </w:p>
    <w:p w:rsidR="00D92FA2" w:rsidRDefault="00D92FA2" w:rsidP="00250CA6">
      <w:pPr>
        <w:jc w:val="both"/>
        <w:rPr>
          <w:rFonts w:ascii="Times New Roman" w:hAnsi="Times New Roman" w:cs="Times New Roman"/>
          <w:sz w:val="22"/>
          <w:szCs w:val="22"/>
        </w:rPr>
      </w:pPr>
    </w:p>
    <w:p w:rsidR="00D92FA2" w:rsidRDefault="00D92FA2" w:rsidP="00250CA6">
      <w:pPr>
        <w:jc w:val="both"/>
        <w:rPr>
          <w:rFonts w:ascii="Times New Roman" w:hAnsi="Times New Roman" w:cs="Times New Roman"/>
          <w:sz w:val="22"/>
          <w:szCs w:val="22"/>
        </w:rPr>
      </w:pPr>
    </w:p>
    <w:p w:rsidR="00D92FA2" w:rsidRDefault="00D92FA2" w:rsidP="00250CA6">
      <w:pPr>
        <w:jc w:val="both"/>
        <w:rPr>
          <w:rFonts w:ascii="Times New Roman" w:hAnsi="Times New Roman" w:cs="Times New Roman"/>
          <w:sz w:val="22"/>
          <w:szCs w:val="22"/>
        </w:rPr>
      </w:pPr>
    </w:p>
    <w:p w:rsidR="00D92FA2" w:rsidRDefault="00D92FA2" w:rsidP="00250CA6">
      <w:pPr>
        <w:jc w:val="both"/>
        <w:rPr>
          <w:rFonts w:ascii="Times New Roman" w:hAnsi="Times New Roman" w:cs="Times New Roman"/>
          <w:sz w:val="22"/>
          <w:szCs w:val="22"/>
        </w:rPr>
      </w:pPr>
    </w:p>
    <w:p w:rsidR="00314758" w:rsidRDefault="00314758" w:rsidP="00250CA6">
      <w:pPr>
        <w:jc w:val="both"/>
        <w:rPr>
          <w:rFonts w:ascii="Times New Roman" w:hAnsi="Times New Roman" w:cs="Times New Roman"/>
          <w:sz w:val="22"/>
          <w:szCs w:val="22"/>
        </w:rPr>
      </w:pPr>
    </w:p>
    <w:p w:rsidR="00314758" w:rsidRDefault="00314758" w:rsidP="00250CA6">
      <w:pPr>
        <w:jc w:val="both"/>
        <w:rPr>
          <w:rFonts w:ascii="Times New Roman" w:hAnsi="Times New Roman" w:cs="Times New Roman"/>
          <w:sz w:val="22"/>
          <w:szCs w:val="22"/>
        </w:rPr>
      </w:pPr>
    </w:p>
    <w:p w:rsidR="00314758" w:rsidRDefault="00314758" w:rsidP="00250CA6">
      <w:pPr>
        <w:jc w:val="both"/>
        <w:rPr>
          <w:rFonts w:ascii="Times New Roman" w:hAnsi="Times New Roman" w:cs="Times New Roman"/>
          <w:sz w:val="22"/>
          <w:szCs w:val="22"/>
        </w:rPr>
      </w:pPr>
    </w:p>
    <w:p w:rsidR="00314758" w:rsidRDefault="00314758" w:rsidP="00250CA6">
      <w:pPr>
        <w:jc w:val="both"/>
        <w:rPr>
          <w:rFonts w:ascii="Times New Roman" w:hAnsi="Times New Roman" w:cs="Times New Roman"/>
          <w:sz w:val="22"/>
          <w:szCs w:val="22"/>
        </w:rPr>
      </w:pPr>
      <w:bookmarkStart w:id="17" w:name="_GoBack"/>
      <w:bookmarkEnd w:id="17"/>
    </w:p>
    <w:p w:rsidR="00D92FA2" w:rsidRPr="00D206CC" w:rsidRDefault="00D92FA2" w:rsidP="00250CA6">
      <w:pPr>
        <w:jc w:val="both"/>
        <w:rPr>
          <w:rFonts w:ascii="Times New Roman" w:hAnsi="Times New Roman" w:cs="Times New Roman"/>
          <w:sz w:val="22"/>
          <w:szCs w:val="22"/>
        </w:rPr>
      </w:pPr>
    </w:p>
    <w:p w:rsidR="00D206CC" w:rsidRPr="00915D46" w:rsidRDefault="00250CA6" w:rsidP="00D206CC">
      <w:pPr>
        <w:ind w:left="7371" w:right="57" w:hanging="992"/>
        <w:rPr>
          <w:rFonts w:ascii="Times New Roman" w:hAnsi="Times New Roman" w:cs="Times New Roman"/>
          <w:sz w:val="22"/>
          <w:szCs w:val="22"/>
        </w:rPr>
      </w:pPr>
      <w:r w:rsidRPr="00915D46">
        <w:rPr>
          <w:rFonts w:ascii="Times New Roman" w:hAnsi="Times New Roman" w:cs="Times New Roman"/>
          <w:sz w:val="22"/>
          <w:szCs w:val="22"/>
        </w:rPr>
        <w:t xml:space="preserve">Додаток № 2 </w:t>
      </w:r>
    </w:p>
    <w:p w:rsidR="00250CA6" w:rsidRPr="00915D46" w:rsidRDefault="00090EA4" w:rsidP="00D206CC">
      <w:pPr>
        <w:ind w:left="7371" w:right="57" w:hanging="992"/>
        <w:rPr>
          <w:rFonts w:ascii="Times New Roman" w:hAnsi="Times New Roman" w:cs="Times New Roman"/>
          <w:sz w:val="22"/>
          <w:szCs w:val="22"/>
        </w:rPr>
      </w:pPr>
      <w:r w:rsidRPr="00915D46">
        <w:rPr>
          <w:rFonts w:ascii="Times New Roman" w:hAnsi="Times New Roman" w:cs="Times New Roman"/>
          <w:sz w:val="22"/>
          <w:szCs w:val="22"/>
        </w:rPr>
        <w:t>до Д</w:t>
      </w:r>
      <w:r w:rsidR="00250CA6" w:rsidRPr="00915D46">
        <w:rPr>
          <w:rFonts w:ascii="Times New Roman" w:hAnsi="Times New Roman" w:cs="Times New Roman"/>
          <w:sz w:val="22"/>
          <w:szCs w:val="22"/>
        </w:rPr>
        <w:t>оговору № __________</w:t>
      </w:r>
    </w:p>
    <w:p w:rsidR="00250CA6" w:rsidRPr="00915D46" w:rsidRDefault="00250CA6" w:rsidP="00D206CC">
      <w:pPr>
        <w:ind w:left="7371" w:hanging="992"/>
        <w:rPr>
          <w:rFonts w:ascii="Times New Roman" w:hAnsi="Times New Roman" w:cs="Times New Roman"/>
          <w:sz w:val="22"/>
          <w:szCs w:val="22"/>
        </w:rPr>
      </w:pPr>
      <w:r w:rsidRPr="00915D46">
        <w:rPr>
          <w:rFonts w:ascii="Times New Roman" w:hAnsi="Times New Roman" w:cs="Times New Roman"/>
          <w:sz w:val="22"/>
          <w:szCs w:val="22"/>
        </w:rPr>
        <w:t>від _____________</w:t>
      </w:r>
      <w:r w:rsidR="00421158" w:rsidRPr="00915D46">
        <w:rPr>
          <w:rFonts w:ascii="Times New Roman" w:hAnsi="Times New Roman" w:cs="Times New Roman"/>
          <w:sz w:val="22"/>
          <w:szCs w:val="22"/>
        </w:rPr>
        <w:t>202</w:t>
      </w:r>
      <w:r w:rsidR="00A76938">
        <w:rPr>
          <w:rFonts w:ascii="Times New Roman" w:hAnsi="Times New Roman" w:cs="Times New Roman"/>
          <w:sz w:val="22"/>
          <w:szCs w:val="22"/>
        </w:rPr>
        <w:t>3</w:t>
      </w:r>
      <w:r w:rsidRPr="00915D46">
        <w:rPr>
          <w:rFonts w:ascii="Times New Roman" w:hAnsi="Times New Roman" w:cs="Times New Roman"/>
          <w:sz w:val="22"/>
          <w:szCs w:val="22"/>
        </w:rPr>
        <w:t xml:space="preserve"> р.</w:t>
      </w:r>
    </w:p>
    <w:p w:rsidR="00D206CC" w:rsidRPr="002A7B97" w:rsidRDefault="00D206CC" w:rsidP="00250CA6">
      <w:pPr>
        <w:jc w:val="center"/>
        <w:rPr>
          <w:rFonts w:ascii="Times New Roman" w:hAnsi="Times New Roman" w:cs="Times New Roman"/>
          <w:b/>
          <w:color w:val="auto"/>
          <w:sz w:val="22"/>
          <w:szCs w:val="22"/>
        </w:rPr>
      </w:pPr>
    </w:p>
    <w:p w:rsidR="00250CA6" w:rsidRPr="002A7B97" w:rsidRDefault="00250CA6" w:rsidP="00250CA6">
      <w:pPr>
        <w:jc w:val="center"/>
        <w:rPr>
          <w:rFonts w:ascii="Times New Roman" w:hAnsi="Times New Roman" w:cs="Times New Roman"/>
          <w:b/>
          <w:color w:val="auto"/>
          <w:sz w:val="22"/>
          <w:szCs w:val="22"/>
        </w:rPr>
      </w:pPr>
      <w:r w:rsidRPr="002A7B97">
        <w:rPr>
          <w:rFonts w:ascii="Times New Roman" w:hAnsi="Times New Roman" w:cs="Times New Roman"/>
          <w:b/>
          <w:color w:val="auto"/>
          <w:sz w:val="22"/>
          <w:szCs w:val="22"/>
        </w:rPr>
        <w:t>ТЕХНІЧНЕ ЗАВДАННЯ</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5665"/>
        <w:gridCol w:w="1374"/>
        <w:gridCol w:w="2324"/>
      </w:tblGrid>
      <w:tr w:rsidR="00A76938" w:rsidRPr="00A76938" w:rsidTr="00A76938">
        <w:trPr>
          <w:trHeight w:val="240"/>
        </w:trPr>
        <w:tc>
          <w:tcPr>
            <w:tcW w:w="250" w:type="pct"/>
            <w:vAlign w:val="center"/>
          </w:tcPr>
          <w:p w:rsidR="00A76938" w:rsidRPr="00A76938" w:rsidRDefault="00A76938" w:rsidP="00935F89">
            <w:pPr>
              <w:jc w:val="center"/>
              <w:rPr>
                <w:rFonts w:ascii="Times New Roman" w:eastAsia="Times New Roman" w:hAnsi="Times New Roman" w:cs="Times New Roman"/>
                <w:lang w:eastAsia="ru-RU"/>
              </w:rPr>
            </w:pPr>
            <w:r w:rsidRPr="00A76938">
              <w:rPr>
                <w:rFonts w:ascii="Times New Roman" w:eastAsia="Times New Roman" w:hAnsi="Times New Roman" w:cs="Times New Roman"/>
                <w:sz w:val="22"/>
                <w:szCs w:val="22"/>
                <w:lang w:eastAsia="ru-RU"/>
              </w:rPr>
              <w:t>№</w:t>
            </w:r>
          </w:p>
        </w:tc>
        <w:tc>
          <w:tcPr>
            <w:tcW w:w="2874" w:type="pct"/>
            <w:vAlign w:val="center"/>
          </w:tcPr>
          <w:p w:rsidR="00A76938" w:rsidRPr="00A76938" w:rsidRDefault="00A76938" w:rsidP="00935F89">
            <w:pPr>
              <w:jc w:val="center"/>
              <w:rPr>
                <w:rFonts w:ascii="Times New Roman" w:eastAsia="Times New Roman" w:hAnsi="Times New Roman" w:cs="Times New Roman"/>
                <w:lang w:eastAsia="ru-RU"/>
              </w:rPr>
            </w:pPr>
            <w:r w:rsidRPr="00A76938">
              <w:rPr>
                <w:rFonts w:ascii="Times New Roman" w:eastAsia="Times New Roman" w:hAnsi="Times New Roman" w:cs="Times New Roman"/>
                <w:sz w:val="22"/>
                <w:szCs w:val="22"/>
                <w:lang w:eastAsia="ru-RU"/>
              </w:rPr>
              <w:t>Назва та опис послуг</w:t>
            </w:r>
          </w:p>
        </w:tc>
        <w:tc>
          <w:tcPr>
            <w:tcW w:w="697" w:type="pct"/>
            <w:vAlign w:val="center"/>
          </w:tcPr>
          <w:p w:rsidR="00A76938" w:rsidRPr="00A76938" w:rsidRDefault="00A76938" w:rsidP="00935F89">
            <w:pPr>
              <w:jc w:val="center"/>
              <w:rPr>
                <w:rFonts w:ascii="Times New Roman" w:eastAsia="Times New Roman" w:hAnsi="Times New Roman" w:cs="Times New Roman"/>
                <w:lang w:eastAsia="ru-RU"/>
              </w:rPr>
            </w:pPr>
            <w:r w:rsidRPr="00A76938">
              <w:rPr>
                <w:rFonts w:ascii="Times New Roman" w:eastAsia="Times New Roman" w:hAnsi="Times New Roman" w:cs="Times New Roman"/>
                <w:sz w:val="22"/>
                <w:szCs w:val="22"/>
                <w:lang w:eastAsia="ru-RU"/>
              </w:rPr>
              <w:t>Кількість</w:t>
            </w:r>
          </w:p>
        </w:tc>
        <w:tc>
          <w:tcPr>
            <w:tcW w:w="1179" w:type="pct"/>
            <w:tcBorders>
              <w:bottom w:val="single" w:sz="4" w:space="0" w:color="auto"/>
            </w:tcBorders>
          </w:tcPr>
          <w:p w:rsidR="00A76938" w:rsidRPr="00A76938" w:rsidRDefault="00A76938" w:rsidP="00935F89">
            <w:pPr>
              <w:jc w:val="center"/>
              <w:rPr>
                <w:rFonts w:ascii="Times New Roman" w:eastAsia="Times New Roman" w:hAnsi="Times New Roman" w:cs="Times New Roman"/>
                <w:lang w:eastAsia="ru-RU"/>
              </w:rPr>
            </w:pPr>
            <w:r w:rsidRPr="00A76938">
              <w:rPr>
                <w:rFonts w:ascii="Times New Roman" w:eastAsia="Times New Roman" w:hAnsi="Times New Roman" w:cs="Times New Roman"/>
                <w:sz w:val="22"/>
                <w:szCs w:val="22"/>
                <w:lang w:eastAsia="ru-RU"/>
              </w:rPr>
              <w:t>Вимоги</w:t>
            </w:r>
          </w:p>
        </w:tc>
      </w:tr>
      <w:tr w:rsidR="00A76938" w:rsidRPr="00A76938" w:rsidTr="00A76938">
        <w:trPr>
          <w:trHeight w:val="425"/>
        </w:trPr>
        <w:tc>
          <w:tcPr>
            <w:tcW w:w="250" w:type="pct"/>
            <w:vAlign w:val="center"/>
          </w:tcPr>
          <w:p w:rsidR="00A76938" w:rsidRPr="00A76938" w:rsidRDefault="00A76938" w:rsidP="00935F89">
            <w:pPr>
              <w:jc w:val="center"/>
              <w:rPr>
                <w:rFonts w:ascii="Times New Roman" w:eastAsia="Times New Roman" w:hAnsi="Times New Roman" w:cs="Times New Roman"/>
                <w:lang w:eastAsia="ru-RU"/>
              </w:rPr>
            </w:pPr>
            <w:r w:rsidRPr="00A76938">
              <w:rPr>
                <w:rFonts w:ascii="Times New Roman" w:eastAsia="Times New Roman" w:hAnsi="Times New Roman" w:cs="Times New Roman"/>
                <w:sz w:val="22"/>
                <w:szCs w:val="22"/>
                <w:lang w:eastAsia="ru-RU"/>
              </w:rPr>
              <w:t>1</w:t>
            </w:r>
          </w:p>
        </w:tc>
        <w:tc>
          <w:tcPr>
            <w:tcW w:w="2874" w:type="pct"/>
            <w:vAlign w:val="center"/>
          </w:tcPr>
          <w:p w:rsidR="00A76938" w:rsidRPr="00B63EC9" w:rsidRDefault="005C7775" w:rsidP="00725157">
            <w:pPr>
              <w:tabs>
                <w:tab w:val="left" w:pos="2227"/>
              </w:tabs>
              <w:rPr>
                <w:rFonts w:ascii="Times New Roman" w:hAnsi="Times New Roman" w:cs="Times New Roman"/>
                <w:b/>
                <w:color w:val="auto"/>
              </w:rPr>
            </w:pPr>
            <w:r w:rsidRPr="00B63EC9">
              <w:rPr>
                <w:rFonts w:ascii="Times New Roman" w:hAnsi="Times New Roman" w:cs="Times New Roman"/>
                <w:b/>
                <w:color w:val="auto"/>
              </w:rPr>
              <w:t>Послуги</w:t>
            </w:r>
            <w:r w:rsidR="00725157" w:rsidRPr="00B63EC9">
              <w:rPr>
                <w:rFonts w:ascii="Times New Roman" w:hAnsi="Times New Roman" w:cs="Times New Roman"/>
                <w:b/>
                <w:color w:val="auto"/>
              </w:rPr>
              <w:t xml:space="preserve"> з сервісного обслуговування </w:t>
            </w:r>
            <w:proofErr w:type="spellStart"/>
            <w:r w:rsidR="00725157" w:rsidRPr="00B63EC9">
              <w:rPr>
                <w:rFonts w:ascii="Times New Roman" w:hAnsi="Times New Roman" w:cs="Times New Roman"/>
                <w:b/>
                <w:color w:val="auto"/>
              </w:rPr>
              <w:t>хроматогра</w:t>
            </w:r>
            <w:proofErr w:type="spellEnd"/>
            <w:r w:rsidR="00725157" w:rsidRPr="00B63EC9">
              <w:rPr>
                <w:rFonts w:ascii="Times New Roman" w:hAnsi="Times New Roman" w:cs="Times New Roman"/>
                <w:b/>
                <w:color w:val="auto"/>
              </w:rPr>
              <w:t xml:space="preserve"> </w:t>
            </w:r>
            <w:proofErr w:type="spellStart"/>
            <w:r w:rsidR="00725157" w:rsidRPr="00B63EC9">
              <w:rPr>
                <w:rFonts w:ascii="Times New Roman" w:hAnsi="Times New Roman" w:cs="Times New Roman"/>
                <w:b/>
                <w:color w:val="auto"/>
              </w:rPr>
              <w:t>фічного</w:t>
            </w:r>
            <w:proofErr w:type="spellEnd"/>
            <w:r w:rsidR="00725157" w:rsidRPr="00B63EC9">
              <w:rPr>
                <w:rFonts w:ascii="Times New Roman" w:hAnsi="Times New Roman" w:cs="Times New Roman"/>
                <w:b/>
                <w:color w:val="auto"/>
              </w:rPr>
              <w:t xml:space="preserve"> та допоміжного обладнання, а саме: компресора </w:t>
            </w:r>
            <w:proofErr w:type="spellStart"/>
            <w:r w:rsidR="00725157" w:rsidRPr="00B63EC9">
              <w:rPr>
                <w:rFonts w:ascii="Times New Roman" w:hAnsi="Times New Roman" w:cs="Times New Roman"/>
                <w:b/>
                <w:color w:val="auto"/>
              </w:rPr>
              <w:t>Peak</w:t>
            </w:r>
            <w:proofErr w:type="spellEnd"/>
            <w:r w:rsidR="00725157" w:rsidRPr="00B63EC9">
              <w:rPr>
                <w:rFonts w:ascii="Times New Roman" w:hAnsi="Times New Roman" w:cs="Times New Roman"/>
                <w:b/>
                <w:color w:val="auto"/>
              </w:rPr>
              <w:t xml:space="preserve"> </w:t>
            </w:r>
            <w:proofErr w:type="spellStart"/>
            <w:r w:rsidR="00725157" w:rsidRPr="00B63EC9">
              <w:rPr>
                <w:rFonts w:ascii="Times New Roman" w:hAnsi="Times New Roman" w:cs="Times New Roman"/>
                <w:b/>
                <w:color w:val="auto"/>
              </w:rPr>
              <w:t>Scientific</w:t>
            </w:r>
            <w:proofErr w:type="spellEnd"/>
          </w:p>
        </w:tc>
        <w:tc>
          <w:tcPr>
            <w:tcW w:w="697" w:type="pct"/>
            <w:vAlign w:val="center"/>
          </w:tcPr>
          <w:p w:rsidR="00A76938" w:rsidRPr="00A76938" w:rsidRDefault="00A76938" w:rsidP="00935F89">
            <w:pPr>
              <w:jc w:val="center"/>
              <w:rPr>
                <w:rFonts w:ascii="Times New Roman" w:eastAsia="Times New Roman" w:hAnsi="Times New Roman" w:cs="Times New Roman"/>
                <w:lang w:eastAsia="ru-RU"/>
              </w:rPr>
            </w:pPr>
            <w:r w:rsidRPr="00A76938">
              <w:rPr>
                <w:rFonts w:ascii="Times New Roman" w:eastAsia="Times New Roman" w:hAnsi="Times New Roman" w:cs="Times New Roman"/>
                <w:sz w:val="22"/>
                <w:szCs w:val="22"/>
                <w:lang w:eastAsia="ru-RU"/>
              </w:rPr>
              <w:t>1шт.</w:t>
            </w:r>
          </w:p>
        </w:tc>
        <w:tc>
          <w:tcPr>
            <w:tcW w:w="1179" w:type="pct"/>
            <w:tcBorders>
              <w:tr2bl w:val="single" w:sz="4" w:space="0" w:color="auto"/>
            </w:tcBorders>
            <w:vAlign w:val="center"/>
          </w:tcPr>
          <w:p w:rsidR="00A76938" w:rsidRPr="00A76938" w:rsidRDefault="00A76938" w:rsidP="00935F89">
            <w:pPr>
              <w:jc w:val="center"/>
              <w:rPr>
                <w:rFonts w:ascii="Times New Roman" w:eastAsia="Times New Roman" w:hAnsi="Times New Roman" w:cs="Times New Roman"/>
                <w:lang w:eastAsia="ru-RU"/>
              </w:rPr>
            </w:pPr>
          </w:p>
        </w:tc>
      </w:tr>
      <w:tr w:rsidR="00A76938" w:rsidRPr="00A76938" w:rsidTr="00A76938">
        <w:trPr>
          <w:trHeight w:val="425"/>
        </w:trPr>
        <w:tc>
          <w:tcPr>
            <w:tcW w:w="250" w:type="pct"/>
            <w:vAlign w:val="center"/>
          </w:tcPr>
          <w:p w:rsidR="00A76938" w:rsidRPr="00A76938" w:rsidRDefault="00A76938" w:rsidP="00935F89">
            <w:pPr>
              <w:jc w:val="center"/>
              <w:rPr>
                <w:rFonts w:ascii="Times New Roman" w:eastAsia="Times New Roman" w:hAnsi="Times New Roman" w:cs="Times New Roman"/>
                <w:lang w:val="ru-RU" w:eastAsia="ru-RU"/>
              </w:rPr>
            </w:pPr>
            <w:r w:rsidRPr="00A76938">
              <w:rPr>
                <w:rFonts w:ascii="Times New Roman" w:eastAsia="Times New Roman" w:hAnsi="Times New Roman" w:cs="Times New Roman"/>
                <w:sz w:val="22"/>
                <w:szCs w:val="22"/>
                <w:lang w:val="ru-RU" w:eastAsia="ru-RU"/>
              </w:rPr>
              <w:t>1.1</w:t>
            </w:r>
          </w:p>
        </w:tc>
        <w:tc>
          <w:tcPr>
            <w:tcW w:w="3571" w:type="pct"/>
            <w:gridSpan w:val="2"/>
            <w:vAlign w:val="center"/>
          </w:tcPr>
          <w:p w:rsidR="00A76938" w:rsidRPr="00A76938" w:rsidRDefault="00A76938" w:rsidP="00935F89">
            <w:pPr>
              <w:rPr>
                <w:rFonts w:ascii="Times New Roman" w:eastAsia="Times New Roman" w:hAnsi="Times New Roman" w:cs="Times New Roman"/>
                <w:lang w:eastAsia="ru-RU"/>
              </w:rPr>
            </w:pPr>
            <w:r w:rsidRPr="00A76938">
              <w:rPr>
                <w:rFonts w:ascii="Times New Roman" w:eastAsia="Times New Roman" w:hAnsi="Times New Roman" w:cs="Times New Roman"/>
                <w:sz w:val="22"/>
                <w:szCs w:val="22"/>
                <w:lang w:eastAsia="ru-RU"/>
              </w:rPr>
              <w:t>Діагностика приладу</w:t>
            </w:r>
          </w:p>
        </w:tc>
        <w:tc>
          <w:tcPr>
            <w:tcW w:w="1179" w:type="pct"/>
            <w:vAlign w:val="center"/>
          </w:tcPr>
          <w:p w:rsidR="00A76938" w:rsidRPr="00A76938" w:rsidRDefault="00A76938" w:rsidP="00935F89">
            <w:pPr>
              <w:jc w:val="center"/>
              <w:rPr>
                <w:rFonts w:ascii="Times New Roman" w:hAnsi="Times New Roman" w:cs="Times New Roman"/>
                <w:lang w:eastAsia="ru-RU"/>
              </w:rPr>
            </w:pPr>
            <w:r w:rsidRPr="00A76938">
              <w:rPr>
                <w:rFonts w:ascii="Times New Roman" w:hAnsi="Times New Roman" w:cs="Times New Roman"/>
                <w:bCs/>
                <w:i/>
                <w:sz w:val="22"/>
                <w:szCs w:val="22"/>
              </w:rPr>
              <w:t>Відповідність</w:t>
            </w:r>
          </w:p>
        </w:tc>
      </w:tr>
      <w:tr w:rsidR="00A76938" w:rsidRPr="00A76938" w:rsidTr="00A76938">
        <w:trPr>
          <w:trHeight w:val="425"/>
        </w:trPr>
        <w:tc>
          <w:tcPr>
            <w:tcW w:w="250" w:type="pct"/>
            <w:vAlign w:val="center"/>
          </w:tcPr>
          <w:p w:rsidR="00A76938" w:rsidRPr="00A76938" w:rsidRDefault="00A76938" w:rsidP="00935F89">
            <w:pPr>
              <w:jc w:val="center"/>
              <w:rPr>
                <w:rFonts w:ascii="Times New Roman" w:eastAsia="Times New Roman" w:hAnsi="Times New Roman" w:cs="Times New Roman"/>
                <w:lang w:val="ru-RU" w:eastAsia="ru-RU"/>
              </w:rPr>
            </w:pPr>
            <w:r w:rsidRPr="00A76938">
              <w:rPr>
                <w:rFonts w:ascii="Times New Roman" w:eastAsia="Times New Roman" w:hAnsi="Times New Roman" w:cs="Times New Roman"/>
                <w:sz w:val="22"/>
                <w:szCs w:val="22"/>
                <w:lang w:val="ru-RU" w:eastAsia="ru-RU"/>
              </w:rPr>
              <w:t>1.2</w:t>
            </w:r>
          </w:p>
        </w:tc>
        <w:tc>
          <w:tcPr>
            <w:tcW w:w="3571" w:type="pct"/>
            <w:gridSpan w:val="2"/>
            <w:vAlign w:val="center"/>
          </w:tcPr>
          <w:p w:rsidR="00A76938" w:rsidRPr="00A76938" w:rsidRDefault="00A76938" w:rsidP="00935F89">
            <w:pPr>
              <w:jc w:val="both"/>
              <w:rPr>
                <w:rFonts w:ascii="Times New Roman" w:hAnsi="Times New Roman" w:cs="Times New Roman"/>
                <w:lang w:val="ru-RU"/>
              </w:rPr>
            </w:pPr>
            <w:r w:rsidRPr="00A76938">
              <w:rPr>
                <w:rFonts w:ascii="Times New Roman" w:hAnsi="Times New Roman" w:cs="Times New Roman"/>
                <w:sz w:val="22"/>
                <w:szCs w:val="22"/>
              </w:rPr>
              <w:t>Заміна фільтрів скидання вологи</w:t>
            </w:r>
          </w:p>
        </w:tc>
        <w:tc>
          <w:tcPr>
            <w:tcW w:w="1179" w:type="pct"/>
            <w:vAlign w:val="center"/>
          </w:tcPr>
          <w:p w:rsidR="00A76938" w:rsidRPr="00A76938" w:rsidRDefault="00A76938" w:rsidP="00935F89">
            <w:pPr>
              <w:ind w:right="175"/>
              <w:jc w:val="center"/>
              <w:rPr>
                <w:rFonts w:ascii="Times New Roman" w:hAnsi="Times New Roman" w:cs="Times New Roman"/>
                <w:bCs/>
                <w:i/>
              </w:rPr>
            </w:pPr>
            <w:r w:rsidRPr="00A76938">
              <w:rPr>
                <w:rFonts w:ascii="Times New Roman" w:hAnsi="Times New Roman" w:cs="Times New Roman"/>
                <w:bCs/>
                <w:i/>
                <w:sz w:val="22"/>
                <w:szCs w:val="22"/>
              </w:rPr>
              <w:t>Наявність/</w:t>
            </w:r>
          </w:p>
          <w:p w:rsidR="00A76938" w:rsidRPr="00A76938" w:rsidRDefault="00A76938" w:rsidP="00935F89">
            <w:pPr>
              <w:pStyle w:val="a3"/>
              <w:ind w:left="0"/>
              <w:jc w:val="center"/>
              <w:rPr>
                <w:rFonts w:ascii="Times New Roman" w:hAnsi="Times New Roman" w:cs="Times New Roman"/>
                <w:lang w:eastAsia="ru-RU"/>
              </w:rPr>
            </w:pPr>
            <w:r w:rsidRPr="00A76938">
              <w:rPr>
                <w:rFonts w:ascii="Times New Roman" w:hAnsi="Times New Roman" w:cs="Times New Roman"/>
                <w:bCs/>
                <w:i/>
                <w:sz w:val="22"/>
                <w:szCs w:val="22"/>
                <w:lang w:eastAsia="ar-SA"/>
              </w:rPr>
              <w:t>Відповідність</w:t>
            </w:r>
          </w:p>
        </w:tc>
      </w:tr>
      <w:tr w:rsidR="00A76938" w:rsidRPr="00A76938" w:rsidTr="00A76938">
        <w:trPr>
          <w:trHeight w:val="425"/>
        </w:trPr>
        <w:tc>
          <w:tcPr>
            <w:tcW w:w="250" w:type="pct"/>
            <w:vAlign w:val="center"/>
          </w:tcPr>
          <w:p w:rsidR="00A76938" w:rsidRPr="00A76938" w:rsidRDefault="00A76938" w:rsidP="00935F89">
            <w:pPr>
              <w:jc w:val="center"/>
              <w:rPr>
                <w:rFonts w:ascii="Times New Roman" w:eastAsia="Times New Roman" w:hAnsi="Times New Roman" w:cs="Times New Roman"/>
                <w:lang w:val="ru-RU" w:eastAsia="ru-RU"/>
              </w:rPr>
            </w:pPr>
            <w:r w:rsidRPr="00A76938">
              <w:rPr>
                <w:rFonts w:ascii="Times New Roman" w:eastAsia="Times New Roman" w:hAnsi="Times New Roman" w:cs="Times New Roman"/>
                <w:sz w:val="22"/>
                <w:szCs w:val="22"/>
                <w:lang w:val="ru-RU" w:eastAsia="ru-RU"/>
              </w:rPr>
              <w:t>1.3</w:t>
            </w:r>
          </w:p>
        </w:tc>
        <w:tc>
          <w:tcPr>
            <w:tcW w:w="3571" w:type="pct"/>
            <w:gridSpan w:val="2"/>
            <w:vAlign w:val="center"/>
          </w:tcPr>
          <w:p w:rsidR="00A76938" w:rsidRPr="00A76938" w:rsidRDefault="00A76938" w:rsidP="00935F89">
            <w:pPr>
              <w:pStyle w:val="a3"/>
              <w:ind w:left="0"/>
              <w:rPr>
                <w:rFonts w:ascii="Times New Roman" w:hAnsi="Times New Roman" w:cs="Times New Roman"/>
                <w:lang w:eastAsia="ru-RU"/>
              </w:rPr>
            </w:pPr>
            <w:r w:rsidRPr="00A76938">
              <w:rPr>
                <w:rFonts w:ascii="Times New Roman" w:hAnsi="Times New Roman" w:cs="Times New Roman"/>
                <w:sz w:val="22"/>
                <w:szCs w:val="22"/>
                <w:lang w:eastAsia="ru-RU"/>
              </w:rPr>
              <w:t xml:space="preserve">Заміна </w:t>
            </w:r>
            <w:proofErr w:type="spellStart"/>
            <w:r w:rsidRPr="00A76938">
              <w:rPr>
                <w:rFonts w:ascii="Times New Roman" w:hAnsi="Times New Roman" w:cs="Times New Roman"/>
                <w:sz w:val="22"/>
                <w:szCs w:val="22"/>
                <w:lang w:eastAsia="ru-RU"/>
              </w:rPr>
              <w:t>поршньових</w:t>
            </w:r>
            <w:proofErr w:type="spellEnd"/>
            <w:r w:rsidRPr="00A76938">
              <w:rPr>
                <w:rFonts w:ascii="Times New Roman" w:hAnsi="Times New Roman" w:cs="Times New Roman"/>
                <w:sz w:val="22"/>
                <w:szCs w:val="22"/>
                <w:lang w:eastAsia="ru-RU"/>
              </w:rPr>
              <w:t xml:space="preserve"> ущільнень</w:t>
            </w:r>
          </w:p>
        </w:tc>
        <w:tc>
          <w:tcPr>
            <w:tcW w:w="1179" w:type="pct"/>
            <w:vAlign w:val="center"/>
          </w:tcPr>
          <w:p w:rsidR="00A76938" w:rsidRPr="00A76938" w:rsidRDefault="00A76938" w:rsidP="00935F89">
            <w:pPr>
              <w:ind w:right="175"/>
              <w:jc w:val="center"/>
              <w:rPr>
                <w:rFonts w:ascii="Times New Roman" w:hAnsi="Times New Roman" w:cs="Times New Roman"/>
                <w:bCs/>
                <w:i/>
              </w:rPr>
            </w:pPr>
            <w:r w:rsidRPr="00A76938">
              <w:rPr>
                <w:rFonts w:ascii="Times New Roman" w:hAnsi="Times New Roman" w:cs="Times New Roman"/>
                <w:bCs/>
                <w:i/>
                <w:sz w:val="22"/>
                <w:szCs w:val="22"/>
              </w:rPr>
              <w:t>Наявність/</w:t>
            </w:r>
          </w:p>
          <w:p w:rsidR="00A76938" w:rsidRPr="00A76938" w:rsidRDefault="00A76938" w:rsidP="00935F89">
            <w:pPr>
              <w:pStyle w:val="a3"/>
              <w:ind w:left="0"/>
              <w:jc w:val="center"/>
              <w:rPr>
                <w:rFonts w:ascii="Times New Roman" w:hAnsi="Times New Roman" w:cs="Times New Roman"/>
                <w:lang w:eastAsia="ru-RU"/>
              </w:rPr>
            </w:pPr>
            <w:r w:rsidRPr="00A76938">
              <w:rPr>
                <w:rFonts w:ascii="Times New Roman" w:hAnsi="Times New Roman" w:cs="Times New Roman"/>
                <w:bCs/>
                <w:i/>
                <w:sz w:val="22"/>
                <w:szCs w:val="22"/>
                <w:lang w:eastAsia="ar-SA"/>
              </w:rPr>
              <w:t>Відповідність</w:t>
            </w:r>
          </w:p>
        </w:tc>
      </w:tr>
      <w:tr w:rsidR="00A76938" w:rsidRPr="00A76938" w:rsidTr="00A76938">
        <w:trPr>
          <w:trHeight w:val="425"/>
        </w:trPr>
        <w:tc>
          <w:tcPr>
            <w:tcW w:w="250" w:type="pct"/>
            <w:vAlign w:val="center"/>
          </w:tcPr>
          <w:p w:rsidR="00A76938" w:rsidRPr="00A76938" w:rsidRDefault="00A76938" w:rsidP="00935F89">
            <w:pPr>
              <w:jc w:val="center"/>
              <w:rPr>
                <w:rFonts w:ascii="Times New Roman" w:eastAsia="Times New Roman" w:hAnsi="Times New Roman" w:cs="Times New Roman"/>
                <w:lang w:val="ru-RU" w:eastAsia="ru-RU"/>
              </w:rPr>
            </w:pPr>
            <w:r w:rsidRPr="00A76938">
              <w:rPr>
                <w:rFonts w:ascii="Times New Roman" w:eastAsia="Times New Roman" w:hAnsi="Times New Roman" w:cs="Times New Roman"/>
                <w:sz w:val="22"/>
                <w:szCs w:val="22"/>
                <w:lang w:val="ru-RU" w:eastAsia="ru-RU"/>
              </w:rPr>
              <w:t>1.4</w:t>
            </w:r>
          </w:p>
        </w:tc>
        <w:tc>
          <w:tcPr>
            <w:tcW w:w="3571" w:type="pct"/>
            <w:gridSpan w:val="2"/>
            <w:vAlign w:val="center"/>
          </w:tcPr>
          <w:p w:rsidR="00A76938" w:rsidRPr="00A76938" w:rsidRDefault="00A76938" w:rsidP="00935F89">
            <w:pPr>
              <w:rPr>
                <w:rFonts w:ascii="Times New Roman" w:eastAsia="Times New Roman" w:hAnsi="Times New Roman" w:cs="Times New Roman"/>
                <w:lang w:eastAsia="ru-RU"/>
              </w:rPr>
            </w:pPr>
            <w:r w:rsidRPr="00A76938">
              <w:rPr>
                <w:rFonts w:ascii="Times New Roman" w:eastAsia="Times New Roman" w:hAnsi="Times New Roman" w:cs="Times New Roman"/>
                <w:sz w:val="22"/>
                <w:szCs w:val="22"/>
                <w:lang w:eastAsia="ru-RU"/>
              </w:rPr>
              <w:t>Заміна вхідного фільтру</w:t>
            </w:r>
          </w:p>
        </w:tc>
        <w:tc>
          <w:tcPr>
            <w:tcW w:w="1179" w:type="pct"/>
            <w:vAlign w:val="center"/>
          </w:tcPr>
          <w:p w:rsidR="00A76938" w:rsidRPr="00A76938" w:rsidRDefault="00A76938" w:rsidP="00935F89">
            <w:pPr>
              <w:ind w:right="175"/>
              <w:jc w:val="center"/>
              <w:rPr>
                <w:rFonts w:ascii="Times New Roman" w:hAnsi="Times New Roman" w:cs="Times New Roman"/>
                <w:bCs/>
                <w:i/>
              </w:rPr>
            </w:pPr>
            <w:r w:rsidRPr="00A76938">
              <w:rPr>
                <w:rFonts w:ascii="Times New Roman" w:hAnsi="Times New Roman" w:cs="Times New Roman"/>
                <w:bCs/>
                <w:i/>
                <w:sz w:val="22"/>
                <w:szCs w:val="22"/>
              </w:rPr>
              <w:t>Наявність/</w:t>
            </w:r>
          </w:p>
          <w:p w:rsidR="00A76938" w:rsidRPr="00A76938" w:rsidRDefault="00A76938" w:rsidP="00935F89">
            <w:pPr>
              <w:pStyle w:val="a3"/>
              <w:ind w:left="0"/>
              <w:jc w:val="center"/>
              <w:rPr>
                <w:rFonts w:ascii="Times New Roman" w:hAnsi="Times New Roman" w:cs="Times New Roman"/>
                <w:lang w:eastAsia="ru-RU"/>
              </w:rPr>
            </w:pPr>
            <w:r w:rsidRPr="00A76938">
              <w:rPr>
                <w:rFonts w:ascii="Times New Roman" w:hAnsi="Times New Roman" w:cs="Times New Roman"/>
                <w:bCs/>
                <w:i/>
                <w:sz w:val="22"/>
                <w:szCs w:val="22"/>
                <w:lang w:eastAsia="ar-SA"/>
              </w:rPr>
              <w:t>Відповідність</w:t>
            </w:r>
          </w:p>
        </w:tc>
      </w:tr>
      <w:tr w:rsidR="00A76938" w:rsidRPr="00A76938" w:rsidTr="00A76938">
        <w:trPr>
          <w:trHeight w:val="425"/>
        </w:trPr>
        <w:tc>
          <w:tcPr>
            <w:tcW w:w="250" w:type="pct"/>
            <w:vAlign w:val="center"/>
          </w:tcPr>
          <w:p w:rsidR="00A76938" w:rsidRPr="00A76938" w:rsidRDefault="00A76938" w:rsidP="00935F89">
            <w:pPr>
              <w:jc w:val="center"/>
              <w:rPr>
                <w:rFonts w:ascii="Times New Roman" w:eastAsia="Times New Roman" w:hAnsi="Times New Roman" w:cs="Times New Roman"/>
                <w:lang w:val="ru-RU" w:eastAsia="ru-RU"/>
              </w:rPr>
            </w:pPr>
            <w:r w:rsidRPr="00A76938">
              <w:rPr>
                <w:rFonts w:ascii="Times New Roman" w:eastAsia="Times New Roman" w:hAnsi="Times New Roman" w:cs="Times New Roman"/>
                <w:sz w:val="22"/>
                <w:szCs w:val="22"/>
                <w:lang w:val="ru-RU" w:eastAsia="ru-RU"/>
              </w:rPr>
              <w:t>1.5</w:t>
            </w:r>
          </w:p>
        </w:tc>
        <w:tc>
          <w:tcPr>
            <w:tcW w:w="3571" w:type="pct"/>
            <w:gridSpan w:val="2"/>
            <w:vAlign w:val="center"/>
          </w:tcPr>
          <w:p w:rsidR="00A76938" w:rsidRPr="00A76938" w:rsidRDefault="00A76938" w:rsidP="00935F89">
            <w:pPr>
              <w:rPr>
                <w:rFonts w:ascii="Times New Roman" w:eastAsia="Times New Roman" w:hAnsi="Times New Roman" w:cs="Times New Roman"/>
                <w:lang w:eastAsia="ru-RU"/>
              </w:rPr>
            </w:pPr>
            <w:r w:rsidRPr="00A76938">
              <w:rPr>
                <w:rFonts w:ascii="Times New Roman" w:eastAsia="Times New Roman" w:hAnsi="Times New Roman" w:cs="Times New Roman"/>
                <w:sz w:val="22"/>
                <w:szCs w:val="22"/>
                <w:lang w:eastAsia="ru-RU"/>
              </w:rPr>
              <w:t>Чистка циліндрів компресора та посадкових місць клапанів</w:t>
            </w:r>
          </w:p>
        </w:tc>
        <w:tc>
          <w:tcPr>
            <w:tcW w:w="1179" w:type="pct"/>
            <w:vAlign w:val="center"/>
          </w:tcPr>
          <w:p w:rsidR="00A76938" w:rsidRPr="00A76938" w:rsidRDefault="00A76938" w:rsidP="00935F89">
            <w:pPr>
              <w:pStyle w:val="a3"/>
              <w:ind w:left="0"/>
              <w:jc w:val="center"/>
              <w:rPr>
                <w:rFonts w:ascii="Times New Roman" w:hAnsi="Times New Roman" w:cs="Times New Roman"/>
                <w:bCs/>
                <w:i/>
                <w:lang w:eastAsia="ar-SA"/>
              </w:rPr>
            </w:pPr>
            <w:r w:rsidRPr="00A76938">
              <w:rPr>
                <w:rFonts w:ascii="Times New Roman" w:hAnsi="Times New Roman" w:cs="Times New Roman"/>
                <w:bCs/>
                <w:i/>
                <w:sz w:val="22"/>
                <w:szCs w:val="22"/>
                <w:lang w:eastAsia="ar-SA"/>
              </w:rPr>
              <w:t>Відповідність</w:t>
            </w:r>
          </w:p>
        </w:tc>
      </w:tr>
      <w:tr w:rsidR="00A76938" w:rsidRPr="00A76938" w:rsidTr="00A76938">
        <w:trPr>
          <w:trHeight w:val="425"/>
        </w:trPr>
        <w:tc>
          <w:tcPr>
            <w:tcW w:w="250" w:type="pct"/>
            <w:vAlign w:val="center"/>
          </w:tcPr>
          <w:p w:rsidR="00A76938" w:rsidRPr="00A76938" w:rsidRDefault="00A76938" w:rsidP="00935F89">
            <w:pPr>
              <w:jc w:val="center"/>
              <w:rPr>
                <w:rFonts w:ascii="Times New Roman" w:eastAsia="Times New Roman" w:hAnsi="Times New Roman" w:cs="Times New Roman"/>
                <w:lang w:val="ru-RU" w:eastAsia="ru-RU"/>
              </w:rPr>
            </w:pPr>
            <w:r w:rsidRPr="00A76938">
              <w:rPr>
                <w:rFonts w:ascii="Times New Roman" w:eastAsia="Times New Roman" w:hAnsi="Times New Roman" w:cs="Times New Roman"/>
                <w:sz w:val="22"/>
                <w:szCs w:val="22"/>
                <w:lang w:val="ru-RU" w:eastAsia="ru-RU"/>
              </w:rPr>
              <w:t>1.6</w:t>
            </w:r>
          </w:p>
        </w:tc>
        <w:tc>
          <w:tcPr>
            <w:tcW w:w="3571" w:type="pct"/>
            <w:gridSpan w:val="2"/>
            <w:vAlign w:val="center"/>
          </w:tcPr>
          <w:p w:rsidR="00A76938" w:rsidRPr="00A76938" w:rsidRDefault="00A76938" w:rsidP="00935F89">
            <w:pPr>
              <w:rPr>
                <w:rFonts w:ascii="Times New Roman" w:eastAsia="Times New Roman" w:hAnsi="Times New Roman" w:cs="Times New Roman"/>
                <w:lang w:eastAsia="ru-RU"/>
              </w:rPr>
            </w:pPr>
            <w:r w:rsidRPr="00A76938">
              <w:rPr>
                <w:rFonts w:ascii="Times New Roman" w:eastAsia="Times New Roman" w:hAnsi="Times New Roman" w:cs="Times New Roman"/>
                <w:sz w:val="22"/>
                <w:szCs w:val="22"/>
                <w:lang w:eastAsia="ru-RU"/>
              </w:rPr>
              <w:t>Заміна ущільнень компресора</w:t>
            </w:r>
          </w:p>
        </w:tc>
        <w:tc>
          <w:tcPr>
            <w:tcW w:w="1179" w:type="pct"/>
            <w:vAlign w:val="center"/>
          </w:tcPr>
          <w:p w:rsidR="00A76938" w:rsidRPr="00A76938" w:rsidRDefault="00A76938" w:rsidP="00935F89">
            <w:pPr>
              <w:ind w:right="175"/>
              <w:jc w:val="center"/>
              <w:rPr>
                <w:rFonts w:ascii="Times New Roman" w:hAnsi="Times New Roman" w:cs="Times New Roman"/>
                <w:bCs/>
                <w:i/>
              </w:rPr>
            </w:pPr>
            <w:r w:rsidRPr="00A76938">
              <w:rPr>
                <w:rFonts w:ascii="Times New Roman" w:hAnsi="Times New Roman" w:cs="Times New Roman"/>
                <w:bCs/>
                <w:i/>
                <w:sz w:val="22"/>
                <w:szCs w:val="22"/>
              </w:rPr>
              <w:t>Наявність/</w:t>
            </w:r>
          </w:p>
          <w:p w:rsidR="00A76938" w:rsidRPr="00A76938" w:rsidRDefault="00A76938" w:rsidP="00935F89">
            <w:pPr>
              <w:pStyle w:val="a3"/>
              <w:ind w:left="0"/>
              <w:jc w:val="center"/>
              <w:rPr>
                <w:rFonts w:ascii="Times New Roman" w:hAnsi="Times New Roman" w:cs="Times New Roman"/>
                <w:bCs/>
                <w:i/>
                <w:lang w:eastAsia="ar-SA"/>
              </w:rPr>
            </w:pPr>
            <w:r w:rsidRPr="00A76938">
              <w:rPr>
                <w:rFonts w:ascii="Times New Roman" w:hAnsi="Times New Roman" w:cs="Times New Roman"/>
                <w:bCs/>
                <w:i/>
                <w:sz w:val="22"/>
                <w:szCs w:val="22"/>
                <w:lang w:eastAsia="ar-SA"/>
              </w:rPr>
              <w:t>Відповідність</w:t>
            </w:r>
          </w:p>
        </w:tc>
      </w:tr>
      <w:tr w:rsidR="00A76938" w:rsidRPr="00A76938" w:rsidTr="00A76938">
        <w:trPr>
          <w:trHeight w:val="425"/>
        </w:trPr>
        <w:tc>
          <w:tcPr>
            <w:tcW w:w="250" w:type="pct"/>
            <w:vAlign w:val="center"/>
          </w:tcPr>
          <w:p w:rsidR="00A76938" w:rsidRPr="00A76938" w:rsidRDefault="00A76938" w:rsidP="00935F89">
            <w:pPr>
              <w:jc w:val="center"/>
              <w:rPr>
                <w:rFonts w:ascii="Times New Roman" w:eastAsia="Times New Roman" w:hAnsi="Times New Roman" w:cs="Times New Roman"/>
                <w:lang w:val="ru-RU" w:eastAsia="ru-RU"/>
              </w:rPr>
            </w:pPr>
            <w:r w:rsidRPr="00A76938">
              <w:rPr>
                <w:rFonts w:ascii="Times New Roman" w:eastAsia="Times New Roman" w:hAnsi="Times New Roman" w:cs="Times New Roman"/>
                <w:sz w:val="22"/>
                <w:szCs w:val="22"/>
                <w:lang w:val="ru-RU" w:eastAsia="ru-RU"/>
              </w:rPr>
              <w:t>1.7</w:t>
            </w:r>
          </w:p>
        </w:tc>
        <w:tc>
          <w:tcPr>
            <w:tcW w:w="3571" w:type="pct"/>
            <w:gridSpan w:val="2"/>
            <w:vAlign w:val="center"/>
          </w:tcPr>
          <w:p w:rsidR="00A76938" w:rsidRPr="00A76938" w:rsidRDefault="00A76938" w:rsidP="00935F89">
            <w:pPr>
              <w:rPr>
                <w:rFonts w:ascii="Times New Roman" w:eastAsia="Times New Roman" w:hAnsi="Times New Roman" w:cs="Times New Roman"/>
                <w:lang w:eastAsia="ru-RU"/>
              </w:rPr>
            </w:pPr>
            <w:r w:rsidRPr="00A76938">
              <w:rPr>
                <w:rFonts w:ascii="Times New Roman" w:eastAsia="Times New Roman" w:hAnsi="Times New Roman" w:cs="Times New Roman"/>
                <w:sz w:val="22"/>
                <w:szCs w:val="22"/>
                <w:lang w:eastAsia="ru-RU"/>
              </w:rPr>
              <w:t>Скидання сервісних лічильників</w:t>
            </w:r>
          </w:p>
        </w:tc>
        <w:tc>
          <w:tcPr>
            <w:tcW w:w="1179" w:type="pct"/>
            <w:vAlign w:val="center"/>
          </w:tcPr>
          <w:p w:rsidR="00A76938" w:rsidRPr="00A76938" w:rsidRDefault="00A76938" w:rsidP="00935F89">
            <w:pPr>
              <w:pStyle w:val="a3"/>
              <w:ind w:left="0"/>
              <w:jc w:val="center"/>
              <w:rPr>
                <w:rFonts w:ascii="Times New Roman" w:hAnsi="Times New Roman" w:cs="Times New Roman"/>
                <w:bCs/>
                <w:i/>
                <w:lang w:eastAsia="ar-SA"/>
              </w:rPr>
            </w:pPr>
            <w:r w:rsidRPr="00A76938">
              <w:rPr>
                <w:rFonts w:ascii="Times New Roman" w:hAnsi="Times New Roman" w:cs="Times New Roman"/>
                <w:bCs/>
                <w:i/>
                <w:sz w:val="22"/>
                <w:szCs w:val="22"/>
                <w:lang w:eastAsia="ar-SA"/>
              </w:rPr>
              <w:t>Відповідність</w:t>
            </w:r>
          </w:p>
        </w:tc>
      </w:tr>
      <w:tr w:rsidR="00A76938" w:rsidRPr="00A76938" w:rsidTr="00A76938">
        <w:trPr>
          <w:trHeight w:val="425"/>
        </w:trPr>
        <w:tc>
          <w:tcPr>
            <w:tcW w:w="250" w:type="pct"/>
            <w:vAlign w:val="center"/>
          </w:tcPr>
          <w:p w:rsidR="00A76938" w:rsidRPr="00A76938" w:rsidRDefault="00A76938" w:rsidP="00935F89">
            <w:pPr>
              <w:jc w:val="center"/>
              <w:rPr>
                <w:rFonts w:ascii="Times New Roman" w:eastAsia="Times New Roman" w:hAnsi="Times New Roman" w:cs="Times New Roman"/>
                <w:lang w:val="ru-RU" w:eastAsia="ru-RU"/>
              </w:rPr>
            </w:pPr>
            <w:r w:rsidRPr="00A76938">
              <w:rPr>
                <w:rFonts w:ascii="Times New Roman" w:eastAsia="Times New Roman" w:hAnsi="Times New Roman" w:cs="Times New Roman"/>
                <w:sz w:val="22"/>
                <w:szCs w:val="22"/>
                <w:lang w:val="ru-RU" w:eastAsia="ru-RU"/>
              </w:rPr>
              <w:t>1.8</w:t>
            </w:r>
          </w:p>
        </w:tc>
        <w:tc>
          <w:tcPr>
            <w:tcW w:w="3571" w:type="pct"/>
            <w:gridSpan w:val="2"/>
            <w:vAlign w:val="center"/>
          </w:tcPr>
          <w:p w:rsidR="00A76938" w:rsidRPr="00A76938" w:rsidRDefault="00A76938" w:rsidP="00935F89">
            <w:pPr>
              <w:rPr>
                <w:rFonts w:ascii="Times New Roman" w:hAnsi="Times New Roman" w:cs="Times New Roman"/>
              </w:rPr>
            </w:pPr>
            <w:proofErr w:type="spellStart"/>
            <w:r w:rsidRPr="00A76938">
              <w:rPr>
                <w:rFonts w:ascii="Times New Roman" w:hAnsi="Times New Roman" w:cs="Times New Roman"/>
                <w:sz w:val="22"/>
                <w:szCs w:val="22"/>
              </w:rPr>
              <w:t>Остато</w:t>
            </w:r>
            <w:r w:rsidRPr="00A76938">
              <w:rPr>
                <w:rFonts w:ascii="Times New Roman" w:hAnsi="Times New Roman" w:cs="Times New Roman"/>
                <w:sz w:val="22"/>
                <w:szCs w:val="22"/>
                <w:lang w:val="ru-RU"/>
              </w:rPr>
              <w:t>чна</w:t>
            </w:r>
            <w:proofErr w:type="spellEnd"/>
            <w:r w:rsidRPr="00A76938">
              <w:rPr>
                <w:rFonts w:ascii="Times New Roman" w:hAnsi="Times New Roman" w:cs="Times New Roman"/>
                <w:sz w:val="22"/>
                <w:szCs w:val="22"/>
                <w:lang w:val="ru-RU"/>
              </w:rPr>
              <w:t xml:space="preserve"> п</w:t>
            </w:r>
            <w:proofErr w:type="spellStart"/>
            <w:r w:rsidRPr="00A76938">
              <w:rPr>
                <w:rFonts w:ascii="Times New Roman" w:hAnsi="Times New Roman" w:cs="Times New Roman"/>
                <w:sz w:val="22"/>
                <w:szCs w:val="22"/>
              </w:rPr>
              <w:t>еревірка</w:t>
            </w:r>
            <w:proofErr w:type="spellEnd"/>
            <w:r w:rsidRPr="00A76938">
              <w:rPr>
                <w:rFonts w:ascii="Times New Roman" w:hAnsi="Times New Roman" w:cs="Times New Roman"/>
                <w:sz w:val="22"/>
                <w:szCs w:val="22"/>
              </w:rPr>
              <w:t xml:space="preserve"> працездатності приладу</w:t>
            </w:r>
          </w:p>
        </w:tc>
        <w:tc>
          <w:tcPr>
            <w:tcW w:w="1179" w:type="pct"/>
            <w:vAlign w:val="center"/>
          </w:tcPr>
          <w:p w:rsidR="00A76938" w:rsidRPr="00A76938" w:rsidRDefault="00A76938" w:rsidP="00935F89">
            <w:pPr>
              <w:ind w:right="175"/>
              <w:jc w:val="center"/>
              <w:rPr>
                <w:rFonts w:ascii="Times New Roman" w:hAnsi="Times New Roman" w:cs="Times New Roman"/>
                <w:bCs/>
                <w:i/>
              </w:rPr>
            </w:pPr>
            <w:r w:rsidRPr="00A76938">
              <w:rPr>
                <w:rFonts w:ascii="Times New Roman" w:hAnsi="Times New Roman" w:cs="Times New Roman"/>
                <w:bCs/>
                <w:i/>
                <w:sz w:val="22"/>
                <w:szCs w:val="22"/>
              </w:rPr>
              <w:t>Відповідність</w:t>
            </w:r>
          </w:p>
        </w:tc>
      </w:tr>
    </w:tbl>
    <w:p w:rsidR="00250CA6" w:rsidRPr="00D206CC" w:rsidRDefault="00250CA6" w:rsidP="00250CA6">
      <w:pPr>
        <w:jc w:val="both"/>
        <w:rPr>
          <w:rFonts w:ascii="Times New Roman" w:hAnsi="Times New Roman" w:cs="Times New Roman"/>
          <w:sz w:val="22"/>
          <w:szCs w:val="22"/>
          <w:lang w:val="en-US"/>
        </w:rPr>
      </w:pPr>
    </w:p>
    <w:p w:rsidR="00250CA6" w:rsidRDefault="00250CA6" w:rsidP="00915D46">
      <w:pPr>
        <w:widowControl/>
        <w:pBdr>
          <w:top w:val="nil"/>
          <w:left w:val="nil"/>
          <w:bottom w:val="nil"/>
          <w:right w:val="nil"/>
          <w:between w:val="nil"/>
        </w:pBdr>
        <w:tabs>
          <w:tab w:val="center" w:pos="4819"/>
        </w:tabs>
        <w:spacing w:before="51"/>
        <w:rPr>
          <w:rFonts w:ascii="Times New Roman" w:hAnsi="Times New Roman" w:cs="Times New Roman"/>
          <w:b/>
          <w:sz w:val="22"/>
          <w:szCs w:val="22"/>
        </w:rPr>
      </w:pPr>
    </w:p>
    <w:p w:rsidR="00D92FA2" w:rsidRDefault="00D92FA2" w:rsidP="00915D46">
      <w:pPr>
        <w:widowControl/>
        <w:pBdr>
          <w:top w:val="nil"/>
          <w:left w:val="nil"/>
          <w:bottom w:val="nil"/>
          <w:right w:val="nil"/>
          <w:between w:val="nil"/>
        </w:pBdr>
        <w:tabs>
          <w:tab w:val="center" w:pos="4819"/>
        </w:tabs>
        <w:spacing w:before="51"/>
        <w:rPr>
          <w:rFonts w:ascii="Times New Roman" w:hAnsi="Times New Roman" w:cs="Times New Roman"/>
          <w:b/>
          <w:sz w:val="22"/>
          <w:szCs w:val="22"/>
        </w:rPr>
      </w:pPr>
    </w:p>
    <w:p w:rsidR="00D92FA2" w:rsidRDefault="00D92FA2" w:rsidP="00915D46">
      <w:pPr>
        <w:widowControl/>
        <w:pBdr>
          <w:top w:val="nil"/>
          <w:left w:val="nil"/>
          <w:bottom w:val="nil"/>
          <w:right w:val="nil"/>
          <w:between w:val="nil"/>
        </w:pBdr>
        <w:tabs>
          <w:tab w:val="center" w:pos="4819"/>
        </w:tabs>
        <w:spacing w:before="51"/>
        <w:rPr>
          <w:rFonts w:ascii="Times New Roman" w:hAnsi="Times New Roman" w:cs="Times New Roman"/>
          <w:b/>
          <w:sz w:val="22"/>
          <w:szCs w:val="22"/>
        </w:rPr>
      </w:pPr>
    </w:p>
    <w:p w:rsidR="00D92FA2" w:rsidRDefault="00D92FA2" w:rsidP="00915D46">
      <w:pPr>
        <w:widowControl/>
        <w:pBdr>
          <w:top w:val="nil"/>
          <w:left w:val="nil"/>
          <w:bottom w:val="nil"/>
          <w:right w:val="nil"/>
          <w:between w:val="nil"/>
        </w:pBdr>
        <w:tabs>
          <w:tab w:val="center" w:pos="4819"/>
        </w:tabs>
        <w:spacing w:before="51"/>
        <w:rPr>
          <w:rFonts w:ascii="Times New Roman" w:hAnsi="Times New Roman" w:cs="Times New Roman"/>
          <w:b/>
          <w:sz w:val="22"/>
          <w:szCs w:val="22"/>
        </w:rPr>
      </w:pPr>
    </w:p>
    <w:tbl>
      <w:tblPr>
        <w:tblW w:w="10065" w:type="dxa"/>
        <w:tblInd w:w="-110" w:type="dxa"/>
        <w:tblLayout w:type="fixed"/>
        <w:tblLook w:val="0600" w:firstRow="0" w:lastRow="0" w:firstColumn="0" w:lastColumn="0" w:noHBand="1" w:noVBand="1"/>
      </w:tblPr>
      <w:tblGrid>
        <w:gridCol w:w="4537"/>
        <w:gridCol w:w="708"/>
        <w:gridCol w:w="4820"/>
      </w:tblGrid>
      <w:tr w:rsidR="00D92FA2" w:rsidRPr="007B3388" w:rsidTr="00895694">
        <w:tc>
          <w:tcPr>
            <w:tcW w:w="4536" w:type="dxa"/>
            <w:shd w:val="clear" w:color="auto" w:fill="auto"/>
            <w:tcMar>
              <w:top w:w="0" w:type="dxa"/>
              <w:left w:w="108" w:type="dxa"/>
              <w:bottom w:w="0" w:type="dxa"/>
              <w:right w:w="108" w:type="dxa"/>
            </w:tcMar>
          </w:tcPr>
          <w:p w:rsidR="00D92FA2" w:rsidRPr="002916C9" w:rsidRDefault="00D92FA2" w:rsidP="00895694">
            <w:pPr>
              <w:widowControl/>
              <w:pBdr>
                <w:top w:val="nil"/>
                <w:left w:val="nil"/>
                <w:bottom w:val="nil"/>
                <w:right w:val="nil"/>
                <w:between w:val="nil"/>
              </w:pBdr>
              <w:jc w:val="both"/>
              <w:rPr>
                <w:rFonts w:ascii="Times New Roman" w:hAnsi="Times New Roman" w:cs="Times New Roman"/>
                <w:b/>
              </w:rPr>
            </w:pPr>
            <w:r w:rsidRPr="002916C9">
              <w:rPr>
                <w:rFonts w:ascii="Times New Roman" w:hAnsi="Times New Roman" w:cs="Times New Roman"/>
                <w:b/>
                <w:sz w:val="22"/>
                <w:szCs w:val="22"/>
              </w:rPr>
              <w:t>Замовник:</w:t>
            </w:r>
          </w:p>
          <w:p w:rsidR="00D92FA2" w:rsidRPr="002916C9" w:rsidRDefault="00D92FA2" w:rsidP="00895694">
            <w:pPr>
              <w:widowControl/>
              <w:pBdr>
                <w:top w:val="nil"/>
                <w:left w:val="nil"/>
                <w:bottom w:val="nil"/>
                <w:right w:val="nil"/>
                <w:between w:val="nil"/>
              </w:pBdr>
              <w:spacing w:before="4"/>
              <w:rPr>
                <w:rFonts w:ascii="Times New Roman" w:hAnsi="Times New Roman" w:cs="Times New Roman"/>
                <w:b/>
              </w:rPr>
            </w:pPr>
            <w:r w:rsidRPr="002916C9">
              <w:rPr>
                <w:rFonts w:ascii="Times New Roman" w:hAnsi="Times New Roman" w:cs="Times New Roman"/>
                <w:b/>
                <w:sz w:val="22"/>
                <w:szCs w:val="22"/>
              </w:rPr>
              <w:t xml:space="preserve">Львівський науково-дослідний експертно-криміналістичний центр МВС України </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 xml:space="preserve">79040, м. Львів, вул. Конюшинна, 24 </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р/р UA958201720343130001000000768,</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р/р UA148201720343121001200000768</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в ДКС України м. Київ</w:t>
            </w:r>
            <w:r>
              <w:rPr>
                <w:rFonts w:ascii="Times New Roman" w:hAnsi="Times New Roman" w:cs="Times New Roman"/>
                <w:sz w:val="22"/>
                <w:szCs w:val="22"/>
              </w:rPr>
              <w:t xml:space="preserve">, </w:t>
            </w:r>
            <w:r w:rsidRPr="002916C9">
              <w:rPr>
                <w:rFonts w:ascii="Times New Roman" w:hAnsi="Times New Roman" w:cs="Times New Roman"/>
                <w:sz w:val="22"/>
                <w:szCs w:val="22"/>
              </w:rPr>
              <w:t>МФО 820172</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Код ЄДРПОУ 25575150</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ІПН 255751513061</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Свідоцтво платника ПДВ 200112097</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proofErr w:type="spellStart"/>
            <w:r w:rsidRPr="002916C9">
              <w:rPr>
                <w:rFonts w:ascii="Times New Roman" w:hAnsi="Times New Roman" w:cs="Times New Roman"/>
                <w:sz w:val="22"/>
                <w:szCs w:val="22"/>
              </w:rPr>
              <w:t>Тел</w:t>
            </w:r>
            <w:proofErr w:type="spellEnd"/>
            <w:r w:rsidRPr="002916C9">
              <w:rPr>
                <w:rFonts w:ascii="Times New Roman" w:hAnsi="Times New Roman" w:cs="Times New Roman"/>
                <w:sz w:val="22"/>
                <w:szCs w:val="22"/>
              </w:rPr>
              <w:t xml:space="preserve">. 032 262 20 34, </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r w:rsidRPr="002916C9">
              <w:rPr>
                <w:rFonts w:ascii="Times New Roman" w:hAnsi="Times New Roman" w:cs="Times New Roman"/>
                <w:sz w:val="22"/>
                <w:szCs w:val="22"/>
              </w:rPr>
              <w:t>Е-</w:t>
            </w:r>
            <w:proofErr w:type="spellStart"/>
            <w:r w:rsidRPr="002916C9">
              <w:rPr>
                <w:rFonts w:ascii="Times New Roman" w:hAnsi="Times New Roman" w:cs="Times New Roman"/>
                <w:sz w:val="22"/>
                <w:szCs w:val="22"/>
              </w:rPr>
              <w:t>mail</w:t>
            </w:r>
            <w:proofErr w:type="spellEnd"/>
            <w:r w:rsidRPr="002916C9">
              <w:rPr>
                <w:rFonts w:ascii="Times New Roman" w:hAnsi="Times New Roman" w:cs="Times New Roman"/>
                <w:sz w:val="22"/>
                <w:szCs w:val="22"/>
              </w:rPr>
              <w:t>: ndekc-lviv@3g.ua</w:t>
            </w:r>
          </w:p>
        </w:tc>
        <w:tc>
          <w:tcPr>
            <w:tcW w:w="708" w:type="dxa"/>
            <w:shd w:val="clear" w:color="auto" w:fill="auto"/>
            <w:tcMar>
              <w:top w:w="0" w:type="dxa"/>
              <w:left w:w="108" w:type="dxa"/>
              <w:bottom w:w="0" w:type="dxa"/>
              <w:right w:w="108" w:type="dxa"/>
            </w:tcMar>
          </w:tcPr>
          <w:p w:rsidR="00D92FA2" w:rsidRPr="002916C9" w:rsidRDefault="00D92FA2" w:rsidP="00895694">
            <w:pPr>
              <w:widowControl/>
              <w:pBdr>
                <w:top w:val="nil"/>
                <w:left w:val="nil"/>
                <w:bottom w:val="nil"/>
                <w:right w:val="nil"/>
                <w:between w:val="nil"/>
              </w:pBdr>
              <w:spacing w:before="1" w:after="136"/>
              <w:jc w:val="both"/>
              <w:rPr>
                <w:rFonts w:ascii="Times New Roman" w:hAnsi="Times New Roman" w:cs="Times New Roman"/>
              </w:rPr>
            </w:pPr>
          </w:p>
        </w:tc>
        <w:tc>
          <w:tcPr>
            <w:tcW w:w="4820" w:type="dxa"/>
            <w:shd w:val="clear" w:color="auto" w:fill="auto"/>
            <w:tcMar>
              <w:top w:w="0" w:type="dxa"/>
              <w:left w:w="108" w:type="dxa"/>
              <w:bottom w:w="0" w:type="dxa"/>
              <w:right w:w="108" w:type="dxa"/>
            </w:tcMar>
          </w:tcPr>
          <w:p w:rsidR="00D92FA2" w:rsidRPr="002916C9" w:rsidRDefault="00D92FA2" w:rsidP="00895694">
            <w:pPr>
              <w:widowControl/>
              <w:pBdr>
                <w:top w:val="nil"/>
                <w:left w:val="nil"/>
                <w:bottom w:val="nil"/>
                <w:right w:val="nil"/>
                <w:between w:val="nil"/>
              </w:pBdr>
              <w:spacing w:before="4"/>
              <w:rPr>
                <w:rFonts w:ascii="Times New Roman" w:hAnsi="Times New Roman" w:cs="Times New Roman"/>
                <w:b/>
              </w:rPr>
            </w:pPr>
            <w:r w:rsidRPr="002916C9">
              <w:rPr>
                <w:rFonts w:ascii="Times New Roman" w:hAnsi="Times New Roman" w:cs="Times New Roman"/>
                <w:b/>
                <w:sz w:val="22"/>
                <w:szCs w:val="22"/>
              </w:rPr>
              <w:t>Виконавець:</w:t>
            </w:r>
          </w:p>
          <w:p w:rsidR="00D92FA2" w:rsidRPr="002916C9" w:rsidRDefault="00D92FA2" w:rsidP="00895694">
            <w:pPr>
              <w:widowControl/>
              <w:pBdr>
                <w:top w:val="nil"/>
                <w:left w:val="nil"/>
                <w:bottom w:val="nil"/>
                <w:right w:val="nil"/>
                <w:between w:val="nil"/>
              </w:pBdr>
              <w:jc w:val="both"/>
              <w:rPr>
                <w:rFonts w:ascii="Times New Roman" w:hAnsi="Times New Roman" w:cs="Times New Roman"/>
              </w:rPr>
            </w:pPr>
          </w:p>
        </w:tc>
      </w:tr>
      <w:tr w:rsidR="00D92FA2" w:rsidRPr="007B3388" w:rsidTr="00895694">
        <w:trPr>
          <w:trHeight w:val="1054"/>
        </w:trPr>
        <w:tc>
          <w:tcPr>
            <w:tcW w:w="4536" w:type="dxa"/>
            <w:shd w:val="clear" w:color="auto" w:fill="auto"/>
            <w:tcMar>
              <w:top w:w="0" w:type="dxa"/>
              <w:left w:w="108" w:type="dxa"/>
              <w:bottom w:w="0" w:type="dxa"/>
              <w:right w:w="108" w:type="dxa"/>
            </w:tcMar>
          </w:tcPr>
          <w:p w:rsidR="00B66358" w:rsidRDefault="00B66358" w:rsidP="00895694">
            <w:pPr>
              <w:widowControl/>
              <w:pBdr>
                <w:top w:val="nil"/>
                <w:left w:val="nil"/>
                <w:bottom w:val="nil"/>
                <w:right w:val="nil"/>
                <w:between w:val="nil"/>
              </w:pBdr>
              <w:spacing w:before="1" w:after="136"/>
              <w:jc w:val="both"/>
              <w:rPr>
                <w:rFonts w:ascii="Times New Roman" w:hAnsi="Times New Roman" w:cs="Times New Roman"/>
                <w:b/>
              </w:rPr>
            </w:pPr>
          </w:p>
          <w:p w:rsidR="00D92FA2" w:rsidRPr="007B3388" w:rsidRDefault="00D92FA2" w:rsidP="00895694">
            <w:pPr>
              <w:widowControl/>
              <w:pBdr>
                <w:top w:val="nil"/>
                <w:left w:val="nil"/>
                <w:bottom w:val="nil"/>
                <w:right w:val="nil"/>
                <w:between w:val="nil"/>
              </w:pBdr>
              <w:spacing w:before="1" w:after="136"/>
              <w:jc w:val="both"/>
              <w:rPr>
                <w:rFonts w:ascii="Times New Roman" w:hAnsi="Times New Roman" w:cs="Times New Roman"/>
                <w:b/>
              </w:rPr>
            </w:pPr>
            <w:r w:rsidRPr="007B3388">
              <w:rPr>
                <w:rFonts w:ascii="Times New Roman" w:hAnsi="Times New Roman" w:cs="Times New Roman"/>
                <w:b/>
              </w:rPr>
              <w:t xml:space="preserve">Директор </w:t>
            </w:r>
          </w:p>
          <w:p w:rsidR="00D92FA2" w:rsidRDefault="00D92FA2" w:rsidP="00895694">
            <w:pPr>
              <w:widowControl/>
              <w:pBdr>
                <w:top w:val="nil"/>
                <w:left w:val="nil"/>
                <w:bottom w:val="nil"/>
                <w:right w:val="nil"/>
                <w:between w:val="nil"/>
              </w:pBdr>
              <w:spacing w:before="1" w:after="136"/>
              <w:jc w:val="both"/>
              <w:rPr>
                <w:rFonts w:ascii="Times New Roman" w:hAnsi="Times New Roman" w:cs="Times New Roman"/>
                <w:b/>
              </w:rPr>
            </w:pPr>
            <w:r w:rsidRPr="007B3388">
              <w:rPr>
                <w:rFonts w:ascii="Times New Roman" w:hAnsi="Times New Roman" w:cs="Times New Roman"/>
                <w:b/>
              </w:rPr>
              <w:t>_____________________Роман  ЗАЯЦЬ</w:t>
            </w:r>
          </w:p>
          <w:p w:rsidR="00D92FA2" w:rsidRPr="007A34E3" w:rsidRDefault="00D92FA2" w:rsidP="00895694">
            <w:pPr>
              <w:widowControl/>
              <w:pBdr>
                <w:top w:val="nil"/>
                <w:left w:val="nil"/>
                <w:bottom w:val="nil"/>
                <w:right w:val="nil"/>
                <w:between w:val="nil"/>
              </w:pBdr>
              <w:spacing w:before="1" w:after="136"/>
              <w:jc w:val="both"/>
              <w:rPr>
                <w:rFonts w:ascii="Times New Roman" w:hAnsi="Times New Roman" w:cs="Times New Roman"/>
              </w:rPr>
            </w:pPr>
            <w:r w:rsidRPr="007A34E3">
              <w:rPr>
                <w:rFonts w:ascii="Times New Roman" w:hAnsi="Times New Roman" w:cs="Times New Roman"/>
              </w:rPr>
              <w:t>М.П.</w:t>
            </w:r>
          </w:p>
        </w:tc>
        <w:tc>
          <w:tcPr>
            <w:tcW w:w="708" w:type="dxa"/>
            <w:shd w:val="clear" w:color="auto" w:fill="auto"/>
            <w:tcMar>
              <w:top w:w="0" w:type="dxa"/>
              <w:left w:w="108" w:type="dxa"/>
              <w:bottom w:w="0" w:type="dxa"/>
              <w:right w:w="108" w:type="dxa"/>
            </w:tcMar>
          </w:tcPr>
          <w:p w:rsidR="00D92FA2" w:rsidRPr="007B3388" w:rsidRDefault="00D92FA2" w:rsidP="00895694">
            <w:pPr>
              <w:widowControl/>
              <w:pBdr>
                <w:top w:val="nil"/>
                <w:left w:val="nil"/>
                <w:bottom w:val="nil"/>
                <w:right w:val="nil"/>
                <w:between w:val="nil"/>
              </w:pBdr>
              <w:spacing w:before="1" w:after="136"/>
              <w:jc w:val="both"/>
              <w:rPr>
                <w:rFonts w:ascii="Times New Roman" w:hAnsi="Times New Roman" w:cs="Times New Roman"/>
                <w:b/>
              </w:rPr>
            </w:pPr>
          </w:p>
        </w:tc>
        <w:tc>
          <w:tcPr>
            <w:tcW w:w="4820" w:type="dxa"/>
            <w:shd w:val="clear" w:color="auto" w:fill="auto"/>
            <w:tcMar>
              <w:top w:w="0" w:type="dxa"/>
              <w:left w:w="108" w:type="dxa"/>
              <w:bottom w:w="0" w:type="dxa"/>
              <w:right w:w="108" w:type="dxa"/>
            </w:tcMar>
          </w:tcPr>
          <w:p w:rsidR="00D92FA2" w:rsidRDefault="00D92FA2" w:rsidP="00895694">
            <w:pPr>
              <w:widowControl/>
              <w:pBdr>
                <w:top w:val="nil"/>
                <w:left w:val="nil"/>
                <w:bottom w:val="nil"/>
                <w:right w:val="nil"/>
                <w:between w:val="nil"/>
              </w:pBdr>
              <w:spacing w:before="1" w:after="136"/>
              <w:jc w:val="both"/>
              <w:rPr>
                <w:rFonts w:ascii="Times New Roman" w:hAnsi="Times New Roman" w:cs="Times New Roman"/>
                <w:b/>
              </w:rPr>
            </w:pPr>
          </w:p>
          <w:p w:rsidR="00B66358" w:rsidRDefault="00B66358" w:rsidP="00895694">
            <w:pPr>
              <w:widowControl/>
              <w:pBdr>
                <w:top w:val="nil"/>
                <w:left w:val="nil"/>
                <w:bottom w:val="nil"/>
                <w:right w:val="nil"/>
                <w:between w:val="nil"/>
              </w:pBdr>
              <w:spacing w:before="1" w:after="136"/>
              <w:jc w:val="both"/>
              <w:rPr>
                <w:rFonts w:ascii="Times New Roman" w:hAnsi="Times New Roman" w:cs="Times New Roman"/>
                <w:b/>
              </w:rPr>
            </w:pPr>
          </w:p>
          <w:p w:rsidR="00D92FA2" w:rsidRDefault="00D92FA2" w:rsidP="00895694">
            <w:pPr>
              <w:widowControl/>
              <w:pBdr>
                <w:top w:val="nil"/>
                <w:left w:val="nil"/>
                <w:bottom w:val="nil"/>
                <w:right w:val="nil"/>
                <w:between w:val="nil"/>
              </w:pBdr>
              <w:spacing w:before="1" w:after="136"/>
              <w:jc w:val="both"/>
              <w:rPr>
                <w:rFonts w:ascii="Times New Roman" w:hAnsi="Times New Roman" w:cs="Times New Roman"/>
                <w:b/>
              </w:rPr>
            </w:pPr>
            <w:r>
              <w:rPr>
                <w:rFonts w:ascii="Times New Roman" w:hAnsi="Times New Roman" w:cs="Times New Roman"/>
                <w:b/>
              </w:rPr>
              <w:t>_______________ __________________</w:t>
            </w:r>
          </w:p>
          <w:p w:rsidR="00D92FA2" w:rsidRPr="007A34E3" w:rsidRDefault="00D92FA2" w:rsidP="00895694">
            <w:pPr>
              <w:widowControl/>
              <w:pBdr>
                <w:top w:val="nil"/>
                <w:left w:val="nil"/>
                <w:bottom w:val="nil"/>
                <w:right w:val="nil"/>
                <w:between w:val="nil"/>
              </w:pBdr>
              <w:spacing w:before="1" w:after="136"/>
              <w:jc w:val="both"/>
              <w:rPr>
                <w:rFonts w:ascii="Times New Roman" w:hAnsi="Times New Roman" w:cs="Times New Roman"/>
              </w:rPr>
            </w:pPr>
            <w:r w:rsidRPr="007A34E3">
              <w:rPr>
                <w:rFonts w:ascii="Times New Roman" w:hAnsi="Times New Roman" w:cs="Times New Roman"/>
              </w:rPr>
              <w:t>М.П.</w:t>
            </w:r>
          </w:p>
        </w:tc>
      </w:tr>
    </w:tbl>
    <w:p w:rsidR="00D92FA2" w:rsidRPr="00D206CC" w:rsidRDefault="00D92FA2" w:rsidP="00915D46">
      <w:pPr>
        <w:widowControl/>
        <w:pBdr>
          <w:top w:val="nil"/>
          <w:left w:val="nil"/>
          <w:bottom w:val="nil"/>
          <w:right w:val="nil"/>
          <w:between w:val="nil"/>
        </w:pBdr>
        <w:tabs>
          <w:tab w:val="center" w:pos="4819"/>
        </w:tabs>
        <w:spacing w:before="51"/>
        <w:rPr>
          <w:rFonts w:ascii="Times New Roman" w:hAnsi="Times New Roman" w:cs="Times New Roman"/>
          <w:b/>
          <w:sz w:val="22"/>
          <w:szCs w:val="22"/>
        </w:rPr>
      </w:pPr>
    </w:p>
    <w:sectPr w:rsidR="00D92FA2" w:rsidRPr="00D206CC" w:rsidSect="0096537E">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1" w15:restartNumberingAfterBreak="0">
    <w:nsid w:val="0B4D2B17"/>
    <w:multiLevelType w:val="multilevel"/>
    <w:tmpl w:val="AF2A71EE"/>
    <w:lvl w:ilvl="0">
      <w:start w:val="2"/>
      <w:numFmt w:val="decimal"/>
      <w:lvlText w:val="%1."/>
      <w:lvlJc w:val="left"/>
      <w:pPr>
        <w:ind w:left="360" w:hanging="360"/>
      </w:pPr>
      <w:rPr>
        <w:rFonts w:hint="default"/>
        <w:color w:val="000000"/>
      </w:rPr>
    </w:lvl>
    <w:lvl w:ilvl="1">
      <w:start w:val="5"/>
      <w:numFmt w:val="decimal"/>
      <w:lvlText w:val="%1.%2."/>
      <w:lvlJc w:val="left"/>
      <w:pPr>
        <w:ind w:left="978" w:hanging="360"/>
      </w:pPr>
      <w:rPr>
        <w:rFonts w:hint="default"/>
        <w:color w:val="000000"/>
      </w:rPr>
    </w:lvl>
    <w:lvl w:ilvl="2">
      <w:start w:val="1"/>
      <w:numFmt w:val="decimal"/>
      <w:lvlText w:val="%1.%2.%3."/>
      <w:lvlJc w:val="left"/>
      <w:pPr>
        <w:ind w:left="1956" w:hanging="720"/>
      </w:pPr>
      <w:rPr>
        <w:rFonts w:hint="default"/>
        <w:color w:val="000000"/>
      </w:rPr>
    </w:lvl>
    <w:lvl w:ilvl="3">
      <w:start w:val="1"/>
      <w:numFmt w:val="decimal"/>
      <w:lvlText w:val="%1.%2.%3.%4."/>
      <w:lvlJc w:val="left"/>
      <w:pPr>
        <w:ind w:left="2574" w:hanging="720"/>
      </w:pPr>
      <w:rPr>
        <w:rFonts w:hint="default"/>
        <w:color w:val="000000"/>
      </w:rPr>
    </w:lvl>
    <w:lvl w:ilvl="4">
      <w:start w:val="1"/>
      <w:numFmt w:val="decimal"/>
      <w:lvlText w:val="%1.%2.%3.%4.%5."/>
      <w:lvlJc w:val="left"/>
      <w:pPr>
        <w:ind w:left="3552" w:hanging="1080"/>
      </w:pPr>
      <w:rPr>
        <w:rFonts w:hint="default"/>
        <w:color w:val="000000"/>
      </w:rPr>
    </w:lvl>
    <w:lvl w:ilvl="5">
      <w:start w:val="1"/>
      <w:numFmt w:val="decimal"/>
      <w:lvlText w:val="%1.%2.%3.%4.%5.%6."/>
      <w:lvlJc w:val="left"/>
      <w:pPr>
        <w:ind w:left="4170" w:hanging="1080"/>
      </w:pPr>
      <w:rPr>
        <w:rFonts w:hint="default"/>
        <w:color w:val="000000"/>
      </w:rPr>
    </w:lvl>
    <w:lvl w:ilvl="6">
      <w:start w:val="1"/>
      <w:numFmt w:val="decimal"/>
      <w:lvlText w:val="%1.%2.%3.%4.%5.%6.%7."/>
      <w:lvlJc w:val="left"/>
      <w:pPr>
        <w:ind w:left="5148" w:hanging="1440"/>
      </w:pPr>
      <w:rPr>
        <w:rFonts w:hint="default"/>
        <w:color w:val="000000"/>
      </w:rPr>
    </w:lvl>
    <w:lvl w:ilvl="7">
      <w:start w:val="1"/>
      <w:numFmt w:val="decimal"/>
      <w:lvlText w:val="%1.%2.%3.%4.%5.%6.%7.%8."/>
      <w:lvlJc w:val="left"/>
      <w:pPr>
        <w:ind w:left="5766" w:hanging="1440"/>
      </w:pPr>
      <w:rPr>
        <w:rFonts w:hint="default"/>
        <w:color w:val="000000"/>
      </w:rPr>
    </w:lvl>
    <w:lvl w:ilvl="8">
      <w:start w:val="1"/>
      <w:numFmt w:val="decimal"/>
      <w:lvlText w:val="%1.%2.%3.%4.%5.%6.%7.%8.%9."/>
      <w:lvlJc w:val="left"/>
      <w:pPr>
        <w:ind w:left="6744" w:hanging="1800"/>
      </w:pPr>
      <w:rPr>
        <w:rFonts w:hint="default"/>
        <w:color w:val="000000"/>
      </w:rPr>
    </w:lvl>
  </w:abstractNum>
  <w:abstractNum w:abstractNumId="2" w15:restartNumberingAfterBreak="0">
    <w:nsid w:val="144D781A"/>
    <w:multiLevelType w:val="multilevel"/>
    <w:tmpl w:val="F0EC0C54"/>
    <w:lvl w:ilvl="0">
      <w:start w:val="1"/>
      <w:numFmt w:val="decimal"/>
      <w:lvlText w:val="9.%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14570580"/>
    <w:multiLevelType w:val="multilevel"/>
    <w:tmpl w:val="9BDE38B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181A64E2"/>
    <w:multiLevelType w:val="multilevel"/>
    <w:tmpl w:val="01F46550"/>
    <w:lvl w:ilvl="0">
      <w:start w:val="1"/>
      <w:numFmt w:val="decimal"/>
      <w:lvlText w:val="7.%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20FC284A"/>
    <w:multiLevelType w:val="hybridMultilevel"/>
    <w:tmpl w:val="30F6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292606"/>
    <w:multiLevelType w:val="multilevel"/>
    <w:tmpl w:val="BE88DFC6"/>
    <w:lvl w:ilvl="0">
      <w:start w:val="5"/>
      <w:numFmt w:val="decimal"/>
      <w:lvlText w:val="%1."/>
      <w:lvlJc w:val="left"/>
      <w:pPr>
        <w:ind w:left="480" w:hanging="480"/>
      </w:pPr>
      <w:rPr>
        <w:rFonts w:hint="default"/>
        <w:color w:val="000000"/>
      </w:rPr>
    </w:lvl>
    <w:lvl w:ilvl="1">
      <w:start w:val="11"/>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B6856C5"/>
    <w:multiLevelType w:val="multilevel"/>
    <w:tmpl w:val="1B7E014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3F14317E"/>
    <w:multiLevelType w:val="multilevel"/>
    <w:tmpl w:val="33580EB6"/>
    <w:lvl w:ilvl="0">
      <w:start w:val="1"/>
      <w:numFmt w:val="decimal"/>
      <w:lvlText w:val="10.%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0.%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15:restartNumberingAfterBreak="0">
    <w:nsid w:val="40873B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9A361B"/>
    <w:multiLevelType w:val="multilevel"/>
    <w:tmpl w:val="D47E6784"/>
    <w:lvl w:ilvl="0">
      <w:start w:val="1"/>
      <w:numFmt w:val="decimal"/>
      <w:lvlText w:val="6.1.%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1.%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52B24908"/>
    <w:multiLevelType w:val="multilevel"/>
    <w:tmpl w:val="D4F43CA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5BE12177"/>
    <w:multiLevelType w:val="multilevel"/>
    <w:tmpl w:val="209EB120"/>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4.%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4" w15:restartNumberingAfterBreak="0">
    <w:nsid w:val="62C72AC9"/>
    <w:multiLevelType w:val="hybridMultilevel"/>
    <w:tmpl w:val="9E2EC31C"/>
    <w:lvl w:ilvl="0" w:tplc="6CCA2068">
      <w:start w:val="1"/>
      <w:numFmt w:val="decimal"/>
      <w:lvlText w:val="%1)"/>
      <w:lvlJc w:val="left"/>
      <w:pPr>
        <w:ind w:left="927" w:hanging="360"/>
      </w:pPr>
      <w:rPr>
        <w:rFonts w:cs="Times New Roman" w:hint="default"/>
      </w:rPr>
    </w:lvl>
    <w:lvl w:ilvl="1" w:tplc="04220019">
      <w:start w:val="1"/>
      <w:numFmt w:val="lowerLetter"/>
      <w:lvlText w:val="%2."/>
      <w:lvlJc w:val="left"/>
      <w:pPr>
        <w:ind w:left="1353"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5" w15:restartNumberingAfterBreak="0">
    <w:nsid w:val="65E60814"/>
    <w:multiLevelType w:val="multilevel"/>
    <w:tmpl w:val="E2A68E28"/>
    <w:lvl w:ilvl="0">
      <w:start w:val="1"/>
      <w:numFmt w:val="decimal"/>
      <w:lvlText w:val="6.2.%1."/>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6.2.%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733C086E"/>
    <w:multiLevelType w:val="multilevel"/>
    <w:tmpl w:val="9EAA5E46"/>
    <w:lvl w:ilvl="0">
      <w:start w:val="1"/>
      <w:numFmt w:val="decimal"/>
      <w:lvlText w:val="5.%1."/>
      <w:lvlJc w:val="left"/>
      <w:pPr>
        <w:ind w:left="720" w:hanging="72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7" w15:restartNumberingAfterBreak="0">
    <w:nsid w:val="786C11CE"/>
    <w:multiLevelType w:val="multilevel"/>
    <w:tmpl w:val="F42A9708"/>
    <w:lvl w:ilvl="0">
      <w:start w:val="1"/>
      <w:numFmt w:val="decimal"/>
      <w:lvlText w:val="8.%1."/>
      <w:lvlJc w:val="left"/>
      <w:pPr>
        <w:ind w:left="720" w:hanging="7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8" w15:restartNumberingAfterBreak="0">
    <w:nsid w:val="795D3880"/>
    <w:multiLevelType w:val="multilevel"/>
    <w:tmpl w:val="600077DA"/>
    <w:lvl w:ilvl="0">
      <w:start w:val="1"/>
      <w:numFmt w:val="decimal"/>
      <w:lvlText w:val="%1."/>
      <w:lvlJc w:val="left"/>
      <w:pPr>
        <w:ind w:left="360" w:hanging="3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786" w:hanging="786"/>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2">
      <w:start w:val="1"/>
      <w:numFmt w:val="decimal"/>
      <w:lvlText w:val="%1.%2.%3."/>
      <w:lvlJc w:val="left"/>
      <w:pPr>
        <w:ind w:left="1854" w:hanging="18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2421" w:hanging="242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3348" w:hanging="334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3915" w:hanging="39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4842" w:hanging="48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5409" w:hanging="540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6336" w:hanging="633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7"/>
  </w:num>
  <w:num w:numId="2">
    <w:abstractNumId w:val="11"/>
  </w:num>
  <w:num w:numId="3">
    <w:abstractNumId w:val="3"/>
  </w:num>
  <w:num w:numId="4">
    <w:abstractNumId w:val="15"/>
  </w:num>
  <w:num w:numId="5">
    <w:abstractNumId w:val="13"/>
  </w:num>
  <w:num w:numId="6">
    <w:abstractNumId w:val="18"/>
  </w:num>
  <w:num w:numId="7">
    <w:abstractNumId w:val="16"/>
  </w:num>
  <w:num w:numId="8">
    <w:abstractNumId w:val="4"/>
  </w:num>
  <w:num w:numId="9">
    <w:abstractNumId w:val="17"/>
  </w:num>
  <w:num w:numId="10">
    <w:abstractNumId w:val="2"/>
  </w:num>
  <w:num w:numId="11">
    <w:abstractNumId w:val="9"/>
  </w:num>
  <w:num w:numId="12">
    <w:abstractNumId w:val="1"/>
  </w:num>
  <w:num w:numId="13">
    <w:abstractNumId w:val="8"/>
  </w:num>
  <w:num w:numId="14">
    <w:abstractNumId w:val="12"/>
  </w:num>
  <w:num w:numId="15">
    <w:abstractNumId w:val="0"/>
  </w:num>
  <w:num w:numId="16">
    <w:abstractNumId w:val="5"/>
  </w:num>
  <w:num w:numId="17">
    <w:abstractNumId w:val="6"/>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9D1346"/>
    <w:rsid w:val="00007515"/>
    <w:rsid w:val="000079E4"/>
    <w:rsid w:val="0001083A"/>
    <w:rsid w:val="00010CC7"/>
    <w:rsid w:val="000325B5"/>
    <w:rsid w:val="000431EC"/>
    <w:rsid w:val="00063BCB"/>
    <w:rsid w:val="00065D48"/>
    <w:rsid w:val="00071A72"/>
    <w:rsid w:val="0007560A"/>
    <w:rsid w:val="0008276F"/>
    <w:rsid w:val="00090EA4"/>
    <w:rsid w:val="00091170"/>
    <w:rsid w:val="00092DBA"/>
    <w:rsid w:val="00096F54"/>
    <w:rsid w:val="000A4764"/>
    <w:rsid w:val="000B1EF4"/>
    <w:rsid w:val="000D550A"/>
    <w:rsid w:val="000E0D33"/>
    <w:rsid w:val="000E5CA9"/>
    <w:rsid w:val="000F083E"/>
    <w:rsid w:val="000F18A0"/>
    <w:rsid w:val="000F47ED"/>
    <w:rsid w:val="000F6C2E"/>
    <w:rsid w:val="000F75F5"/>
    <w:rsid w:val="00113DD0"/>
    <w:rsid w:val="00114BA2"/>
    <w:rsid w:val="001157D7"/>
    <w:rsid w:val="00125D14"/>
    <w:rsid w:val="00134D87"/>
    <w:rsid w:val="0013747A"/>
    <w:rsid w:val="00147F83"/>
    <w:rsid w:val="001502BB"/>
    <w:rsid w:val="00154C30"/>
    <w:rsid w:val="00154D6F"/>
    <w:rsid w:val="00160EEF"/>
    <w:rsid w:val="001738EB"/>
    <w:rsid w:val="00173CC1"/>
    <w:rsid w:val="00181140"/>
    <w:rsid w:val="00193909"/>
    <w:rsid w:val="001970A3"/>
    <w:rsid w:val="001D4250"/>
    <w:rsid w:val="001E5D69"/>
    <w:rsid w:val="001F2A74"/>
    <w:rsid w:val="001F4C1F"/>
    <w:rsid w:val="00202F75"/>
    <w:rsid w:val="00213C81"/>
    <w:rsid w:val="00217879"/>
    <w:rsid w:val="00226289"/>
    <w:rsid w:val="0023176D"/>
    <w:rsid w:val="002343F9"/>
    <w:rsid w:val="00235E43"/>
    <w:rsid w:val="00243FCC"/>
    <w:rsid w:val="00250CA6"/>
    <w:rsid w:val="00256D0C"/>
    <w:rsid w:val="00266686"/>
    <w:rsid w:val="00274D01"/>
    <w:rsid w:val="00284F4A"/>
    <w:rsid w:val="00287D22"/>
    <w:rsid w:val="002914E9"/>
    <w:rsid w:val="002916C9"/>
    <w:rsid w:val="002949BE"/>
    <w:rsid w:val="002A5892"/>
    <w:rsid w:val="002A7B97"/>
    <w:rsid w:val="002B263B"/>
    <w:rsid w:val="002B53AA"/>
    <w:rsid w:val="002E4FD4"/>
    <w:rsid w:val="002F1C0D"/>
    <w:rsid w:val="002F7D98"/>
    <w:rsid w:val="00303AB3"/>
    <w:rsid w:val="00303B56"/>
    <w:rsid w:val="0030787E"/>
    <w:rsid w:val="003125A7"/>
    <w:rsid w:val="00314758"/>
    <w:rsid w:val="00314C10"/>
    <w:rsid w:val="00315ABF"/>
    <w:rsid w:val="00325333"/>
    <w:rsid w:val="00326706"/>
    <w:rsid w:val="00331EDA"/>
    <w:rsid w:val="00335EA6"/>
    <w:rsid w:val="00341831"/>
    <w:rsid w:val="00350B1F"/>
    <w:rsid w:val="00353D72"/>
    <w:rsid w:val="0035504D"/>
    <w:rsid w:val="003779AA"/>
    <w:rsid w:val="00384EAF"/>
    <w:rsid w:val="00390A01"/>
    <w:rsid w:val="003942B9"/>
    <w:rsid w:val="003A0DCE"/>
    <w:rsid w:val="003A207F"/>
    <w:rsid w:val="003B5113"/>
    <w:rsid w:val="003C2569"/>
    <w:rsid w:val="003C504C"/>
    <w:rsid w:val="003D3F84"/>
    <w:rsid w:val="003D44FD"/>
    <w:rsid w:val="003D53F2"/>
    <w:rsid w:val="003F2406"/>
    <w:rsid w:val="003F290A"/>
    <w:rsid w:val="00400F88"/>
    <w:rsid w:val="004079FF"/>
    <w:rsid w:val="0041035D"/>
    <w:rsid w:val="00412B87"/>
    <w:rsid w:val="00415197"/>
    <w:rsid w:val="00416234"/>
    <w:rsid w:val="00421158"/>
    <w:rsid w:val="0043074D"/>
    <w:rsid w:val="004363A9"/>
    <w:rsid w:val="00446FFF"/>
    <w:rsid w:val="004472BD"/>
    <w:rsid w:val="0045305E"/>
    <w:rsid w:val="00456703"/>
    <w:rsid w:val="00481937"/>
    <w:rsid w:val="00486949"/>
    <w:rsid w:val="00486C69"/>
    <w:rsid w:val="004A11A1"/>
    <w:rsid w:val="004A6D04"/>
    <w:rsid w:val="004B248A"/>
    <w:rsid w:val="004C74F4"/>
    <w:rsid w:val="004D4F7E"/>
    <w:rsid w:val="004E0A03"/>
    <w:rsid w:val="004F4F35"/>
    <w:rsid w:val="004F558D"/>
    <w:rsid w:val="00500C2B"/>
    <w:rsid w:val="0050351D"/>
    <w:rsid w:val="0051564C"/>
    <w:rsid w:val="00520333"/>
    <w:rsid w:val="00531ACB"/>
    <w:rsid w:val="005444C3"/>
    <w:rsid w:val="005600AF"/>
    <w:rsid w:val="005703CB"/>
    <w:rsid w:val="00571EE3"/>
    <w:rsid w:val="005759E2"/>
    <w:rsid w:val="005818AE"/>
    <w:rsid w:val="00583AD9"/>
    <w:rsid w:val="005855ED"/>
    <w:rsid w:val="005A007B"/>
    <w:rsid w:val="005A2214"/>
    <w:rsid w:val="005A339A"/>
    <w:rsid w:val="005C4D34"/>
    <w:rsid w:val="005C7775"/>
    <w:rsid w:val="005D2AB5"/>
    <w:rsid w:val="005E6C00"/>
    <w:rsid w:val="005F4BF5"/>
    <w:rsid w:val="0060176E"/>
    <w:rsid w:val="0060707A"/>
    <w:rsid w:val="0061123C"/>
    <w:rsid w:val="006155CD"/>
    <w:rsid w:val="0063011E"/>
    <w:rsid w:val="006312DD"/>
    <w:rsid w:val="00634849"/>
    <w:rsid w:val="006364B1"/>
    <w:rsid w:val="006404D2"/>
    <w:rsid w:val="0065484C"/>
    <w:rsid w:val="006576A9"/>
    <w:rsid w:val="006617C5"/>
    <w:rsid w:val="00661DB4"/>
    <w:rsid w:val="0066243A"/>
    <w:rsid w:val="006704CB"/>
    <w:rsid w:val="006708F0"/>
    <w:rsid w:val="0067251E"/>
    <w:rsid w:val="0067609A"/>
    <w:rsid w:val="006828EF"/>
    <w:rsid w:val="0068480A"/>
    <w:rsid w:val="0069057C"/>
    <w:rsid w:val="006B3CF7"/>
    <w:rsid w:val="006B5566"/>
    <w:rsid w:val="006B587D"/>
    <w:rsid w:val="006B6AF7"/>
    <w:rsid w:val="006C2C59"/>
    <w:rsid w:val="006C4397"/>
    <w:rsid w:val="006C6A8D"/>
    <w:rsid w:val="006D6532"/>
    <w:rsid w:val="006E6CE8"/>
    <w:rsid w:val="006F2668"/>
    <w:rsid w:val="007123A0"/>
    <w:rsid w:val="00721532"/>
    <w:rsid w:val="00722823"/>
    <w:rsid w:val="00725157"/>
    <w:rsid w:val="00733234"/>
    <w:rsid w:val="00736A5A"/>
    <w:rsid w:val="0074716B"/>
    <w:rsid w:val="00764E7D"/>
    <w:rsid w:val="00791461"/>
    <w:rsid w:val="007A34E3"/>
    <w:rsid w:val="007B232F"/>
    <w:rsid w:val="007C479B"/>
    <w:rsid w:val="007D0224"/>
    <w:rsid w:val="007D09AE"/>
    <w:rsid w:val="007D4685"/>
    <w:rsid w:val="007E042F"/>
    <w:rsid w:val="007F0A18"/>
    <w:rsid w:val="00802061"/>
    <w:rsid w:val="008057F6"/>
    <w:rsid w:val="008158D0"/>
    <w:rsid w:val="00816230"/>
    <w:rsid w:val="0082304F"/>
    <w:rsid w:val="00823BF2"/>
    <w:rsid w:val="00824043"/>
    <w:rsid w:val="00825DF4"/>
    <w:rsid w:val="00826A79"/>
    <w:rsid w:val="00833A5E"/>
    <w:rsid w:val="008344CA"/>
    <w:rsid w:val="00834ECC"/>
    <w:rsid w:val="00843197"/>
    <w:rsid w:val="00850888"/>
    <w:rsid w:val="008574E1"/>
    <w:rsid w:val="00862CF7"/>
    <w:rsid w:val="008802B3"/>
    <w:rsid w:val="00883949"/>
    <w:rsid w:val="00890A3F"/>
    <w:rsid w:val="008919D2"/>
    <w:rsid w:val="008A4450"/>
    <w:rsid w:val="008C3627"/>
    <w:rsid w:val="008E1985"/>
    <w:rsid w:val="008F00A8"/>
    <w:rsid w:val="008F21B2"/>
    <w:rsid w:val="008F2999"/>
    <w:rsid w:val="008F730A"/>
    <w:rsid w:val="0090019A"/>
    <w:rsid w:val="00911844"/>
    <w:rsid w:val="00911E71"/>
    <w:rsid w:val="00915D46"/>
    <w:rsid w:val="00917B8B"/>
    <w:rsid w:val="0092221E"/>
    <w:rsid w:val="0092430F"/>
    <w:rsid w:val="0092665F"/>
    <w:rsid w:val="00926C17"/>
    <w:rsid w:val="009421D6"/>
    <w:rsid w:val="009423C2"/>
    <w:rsid w:val="00951599"/>
    <w:rsid w:val="009552EA"/>
    <w:rsid w:val="0096537E"/>
    <w:rsid w:val="009756B6"/>
    <w:rsid w:val="00987994"/>
    <w:rsid w:val="00995721"/>
    <w:rsid w:val="00995CAF"/>
    <w:rsid w:val="00997DFA"/>
    <w:rsid w:val="009A22C7"/>
    <w:rsid w:val="009A56C0"/>
    <w:rsid w:val="009B15E7"/>
    <w:rsid w:val="009C2843"/>
    <w:rsid w:val="009D1346"/>
    <w:rsid w:val="009D3CF5"/>
    <w:rsid w:val="009E4B0B"/>
    <w:rsid w:val="009F28D7"/>
    <w:rsid w:val="009F4003"/>
    <w:rsid w:val="009F71DB"/>
    <w:rsid w:val="00A0225A"/>
    <w:rsid w:val="00A17811"/>
    <w:rsid w:val="00A22C01"/>
    <w:rsid w:val="00A22E5D"/>
    <w:rsid w:val="00A35287"/>
    <w:rsid w:val="00A5364B"/>
    <w:rsid w:val="00A564A7"/>
    <w:rsid w:val="00A56F06"/>
    <w:rsid w:val="00A6108D"/>
    <w:rsid w:val="00A63A02"/>
    <w:rsid w:val="00A64C56"/>
    <w:rsid w:val="00A67E7F"/>
    <w:rsid w:val="00A76938"/>
    <w:rsid w:val="00AA288D"/>
    <w:rsid w:val="00AB6D4F"/>
    <w:rsid w:val="00AC57CF"/>
    <w:rsid w:val="00AD60D1"/>
    <w:rsid w:val="00AF76CC"/>
    <w:rsid w:val="00B0231D"/>
    <w:rsid w:val="00B02DF1"/>
    <w:rsid w:val="00B06829"/>
    <w:rsid w:val="00B15C89"/>
    <w:rsid w:val="00B17904"/>
    <w:rsid w:val="00B44650"/>
    <w:rsid w:val="00B57582"/>
    <w:rsid w:val="00B62610"/>
    <w:rsid w:val="00B62E89"/>
    <w:rsid w:val="00B63EC9"/>
    <w:rsid w:val="00B642A6"/>
    <w:rsid w:val="00B66358"/>
    <w:rsid w:val="00B722AD"/>
    <w:rsid w:val="00B759E2"/>
    <w:rsid w:val="00B82905"/>
    <w:rsid w:val="00B96558"/>
    <w:rsid w:val="00BA4DA6"/>
    <w:rsid w:val="00BA703D"/>
    <w:rsid w:val="00BA774B"/>
    <w:rsid w:val="00BB0F0C"/>
    <w:rsid w:val="00BB7A84"/>
    <w:rsid w:val="00BC0E36"/>
    <w:rsid w:val="00BC19A7"/>
    <w:rsid w:val="00BC2ECA"/>
    <w:rsid w:val="00BD4E2A"/>
    <w:rsid w:val="00BD741A"/>
    <w:rsid w:val="00BE40B9"/>
    <w:rsid w:val="00BF5188"/>
    <w:rsid w:val="00C11873"/>
    <w:rsid w:val="00C1250F"/>
    <w:rsid w:val="00C13FC0"/>
    <w:rsid w:val="00C24DBC"/>
    <w:rsid w:val="00C40AEC"/>
    <w:rsid w:val="00C4519B"/>
    <w:rsid w:val="00C4684A"/>
    <w:rsid w:val="00C46A8A"/>
    <w:rsid w:val="00C51027"/>
    <w:rsid w:val="00C537F6"/>
    <w:rsid w:val="00C65233"/>
    <w:rsid w:val="00C659C1"/>
    <w:rsid w:val="00C66155"/>
    <w:rsid w:val="00C70525"/>
    <w:rsid w:val="00C85236"/>
    <w:rsid w:val="00CB4DD9"/>
    <w:rsid w:val="00CD5100"/>
    <w:rsid w:val="00CE39AD"/>
    <w:rsid w:val="00CE493F"/>
    <w:rsid w:val="00CE5714"/>
    <w:rsid w:val="00CF0B70"/>
    <w:rsid w:val="00CF503D"/>
    <w:rsid w:val="00D039C9"/>
    <w:rsid w:val="00D049E5"/>
    <w:rsid w:val="00D1126E"/>
    <w:rsid w:val="00D14B24"/>
    <w:rsid w:val="00D206CC"/>
    <w:rsid w:val="00D40CEF"/>
    <w:rsid w:val="00D458B1"/>
    <w:rsid w:val="00D56B77"/>
    <w:rsid w:val="00D57E5A"/>
    <w:rsid w:val="00D709E4"/>
    <w:rsid w:val="00D71FC6"/>
    <w:rsid w:val="00D74287"/>
    <w:rsid w:val="00D75083"/>
    <w:rsid w:val="00D750E3"/>
    <w:rsid w:val="00D771F8"/>
    <w:rsid w:val="00D77B86"/>
    <w:rsid w:val="00D852AA"/>
    <w:rsid w:val="00D92FA2"/>
    <w:rsid w:val="00D97782"/>
    <w:rsid w:val="00DA5526"/>
    <w:rsid w:val="00DB1564"/>
    <w:rsid w:val="00DC73BC"/>
    <w:rsid w:val="00DD323D"/>
    <w:rsid w:val="00DF35DA"/>
    <w:rsid w:val="00DF3DF6"/>
    <w:rsid w:val="00E226FF"/>
    <w:rsid w:val="00E54413"/>
    <w:rsid w:val="00E565E8"/>
    <w:rsid w:val="00E72229"/>
    <w:rsid w:val="00E80B05"/>
    <w:rsid w:val="00E82D30"/>
    <w:rsid w:val="00E8548E"/>
    <w:rsid w:val="00E87DD3"/>
    <w:rsid w:val="00EA62DF"/>
    <w:rsid w:val="00EB5320"/>
    <w:rsid w:val="00EB58D9"/>
    <w:rsid w:val="00EC7A33"/>
    <w:rsid w:val="00ED20C5"/>
    <w:rsid w:val="00F100F6"/>
    <w:rsid w:val="00F25176"/>
    <w:rsid w:val="00F32ACC"/>
    <w:rsid w:val="00F47ABC"/>
    <w:rsid w:val="00F50EC3"/>
    <w:rsid w:val="00F5448C"/>
    <w:rsid w:val="00F637EB"/>
    <w:rsid w:val="00F666B3"/>
    <w:rsid w:val="00F72A07"/>
    <w:rsid w:val="00F73BF1"/>
    <w:rsid w:val="00F742B4"/>
    <w:rsid w:val="00F74900"/>
    <w:rsid w:val="00F75D5D"/>
    <w:rsid w:val="00F77DD5"/>
    <w:rsid w:val="00F84401"/>
    <w:rsid w:val="00F8735E"/>
    <w:rsid w:val="00F87984"/>
    <w:rsid w:val="00F87B4F"/>
    <w:rsid w:val="00F9278F"/>
    <w:rsid w:val="00FB1807"/>
    <w:rsid w:val="00FB335E"/>
    <w:rsid w:val="00FB6247"/>
    <w:rsid w:val="00FC033B"/>
    <w:rsid w:val="00FC345C"/>
    <w:rsid w:val="00FC4A3C"/>
    <w:rsid w:val="00FD063A"/>
    <w:rsid w:val="00FE3879"/>
    <w:rsid w:val="00FF0334"/>
    <w:rsid w:val="00FF3A14"/>
    <w:rsid w:val="00FF48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F9B97-6DAA-45DA-824F-D9B5CF93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7582"/>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3">
    <w:name w:val="heading 3"/>
    <w:basedOn w:val="a"/>
    <w:link w:val="30"/>
    <w:qFormat/>
    <w:rsid w:val="00390A01"/>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
    <w:basedOn w:val="a"/>
    <w:link w:val="a4"/>
    <w:uiPriority w:val="99"/>
    <w:qFormat/>
    <w:rsid w:val="00B57582"/>
    <w:pPr>
      <w:ind w:left="708"/>
    </w:pPr>
  </w:style>
  <w:style w:type="paragraph" w:customStyle="1" w:styleId="1">
    <w:name w:val="Обычный1"/>
    <w:qFormat/>
    <w:rsid w:val="00FB335E"/>
    <w:pPr>
      <w:spacing w:after="0"/>
    </w:pPr>
    <w:rPr>
      <w:rFonts w:ascii="Arial" w:eastAsia="Arial" w:hAnsi="Arial" w:cs="Arial"/>
      <w:color w:val="000000"/>
      <w:lang w:val="ru-RU" w:eastAsia="ru-RU"/>
    </w:rPr>
  </w:style>
  <w:style w:type="table" w:styleId="a5">
    <w:name w:val="Table Grid"/>
    <w:basedOn w:val="a1"/>
    <w:uiPriority w:val="39"/>
    <w:rsid w:val="00FB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7"/>
    <w:uiPriority w:val="99"/>
    <w:qFormat/>
    <w:rsid w:val="00997DFA"/>
    <w:pPr>
      <w:widowControl/>
      <w:spacing w:before="100" w:beforeAutospacing="1" w:after="100" w:afterAutospacing="1"/>
    </w:pPr>
    <w:rPr>
      <w:rFonts w:ascii="Calibri" w:eastAsia="Times New Roman" w:hAnsi="Calibri" w:cs="Times New Roman"/>
      <w:color w:val="auto"/>
      <w:lang w:val="ru-RU" w:eastAsia="ru-RU" w:bidi="ar-S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997DFA"/>
    <w:rPr>
      <w:rFonts w:ascii="Calibri" w:eastAsia="Times New Roman" w:hAnsi="Calibri" w:cs="Times New Roman"/>
      <w:sz w:val="24"/>
      <w:szCs w:val="24"/>
      <w:lang w:val="ru-RU" w:eastAsia="ru-RU"/>
    </w:rPr>
  </w:style>
  <w:style w:type="paragraph" w:styleId="a8">
    <w:name w:val="Balloon Text"/>
    <w:basedOn w:val="a"/>
    <w:link w:val="a9"/>
    <w:uiPriority w:val="99"/>
    <w:semiHidden/>
    <w:unhideWhenUsed/>
    <w:rsid w:val="00CE39AD"/>
    <w:rPr>
      <w:rFonts w:ascii="Tahoma" w:hAnsi="Tahoma" w:cs="Tahoma"/>
      <w:sz w:val="16"/>
      <w:szCs w:val="16"/>
    </w:rPr>
  </w:style>
  <w:style w:type="character" w:customStyle="1" w:styleId="a9">
    <w:name w:val="Текст у виносці Знак"/>
    <w:basedOn w:val="a0"/>
    <w:link w:val="a8"/>
    <w:uiPriority w:val="99"/>
    <w:semiHidden/>
    <w:rsid w:val="00CE39AD"/>
    <w:rPr>
      <w:rFonts w:ascii="Tahoma" w:eastAsia="Arial Unicode MS" w:hAnsi="Tahoma" w:cs="Tahoma"/>
      <w:color w:val="000000"/>
      <w:sz w:val="16"/>
      <w:szCs w:val="16"/>
      <w:lang w:eastAsia="uk-UA" w:bidi="uk-UA"/>
    </w:rPr>
  </w:style>
  <w:style w:type="paragraph" w:customStyle="1" w:styleId="rvps2">
    <w:name w:val="rvps2"/>
    <w:basedOn w:val="a"/>
    <w:uiPriority w:val="34"/>
    <w:qFormat/>
    <w:rsid w:val="00FC4A3C"/>
    <w:pPr>
      <w:widowControl/>
      <w:spacing w:before="100" w:beforeAutospacing="1" w:after="100" w:afterAutospacing="1"/>
    </w:pPr>
    <w:rPr>
      <w:rFonts w:ascii="Times New Roman" w:eastAsia="Calibri" w:hAnsi="Times New Roman" w:cs="Times New Roman"/>
      <w:color w:val="auto"/>
      <w:lang w:bidi="ar-SA"/>
    </w:rPr>
  </w:style>
  <w:style w:type="paragraph" w:styleId="aa">
    <w:name w:val="No Spacing"/>
    <w:uiPriority w:val="99"/>
    <w:qFormat/>
    <w:rsid w:val="00B44650"/>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customStyle="1" w:styleId="30">
    <w:name w:val="Заголовок 3 Знак"/>
    <w:basedOn w:val="a0"/>
    <w:link w:val="3"/>
    <w:rsid w:val="00390A01"/>
    <w:rPr>
      <w:rFonts w:ascii="Times New Roman" w:eastAsia="Times New Roman" w:hAnsi="Times New Roman" w:cs="Times New Roman"/>
      <w:b/>
      <w:bCs/>
      <w:sz w:val="27"/>
      <w:szCs w:val="27"/>
      <w:lang w:eastAsia="uk-UA"/>
    </w:rPr>
  </w:style>
  <w:style w:type="character" w:customStyle="1" w:styleId="a4">
    <w:name w:val="Абзац списку Знак"/>
    <w:aliases w:val="Elenco Normale Знак,---- Знак"/>
    <w:link w:val="a3"/>
    <w:uiPriority w:val="34"/>
    <w:rsid w:val="00325333"/>
    <w:rPr>
      <w:rFonts w:ascii="Arial Unicode MS" w:eastAsia="Arial Unicode MS" w:hAnsi="Arial Unicode MS" w:cs="Arial Unicode MS"/>
      <w:color w:val="000000"/>
      <w:sz w:val="24"/>
      <w:szCs w:val="24"/>
      <w:lang w:eastAsia="uk-UA" w:bidi="uk-UA"/>
    </w:rPr>
  </w:style>
  <w:style w:type="paragraph" w:styleId="HTML">
    <w:name w:val="HTML Preformatted"/>
    <w:basedOn w:val="a"/>
    <w:link w:val="HTML0"/>
    <w:qFormat/>
    <w:rsid w:val="00250C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eastAsia="ru-RU" w:bidi="ar-SA"/>
    </w:rPr>
  </w:style>
  <w:style w:type="character" w:customStyle="1" w:styleId="HTML0">
    <w:name w:val="Стандартний HTML Знак"/>
    <w:basedOn w:val="a0"/>
    <w:link w:val="HTML"/>
    <w:rsid w:val="00250CA6"/>
    <w:rPr>
      <w:rFonts w:ascii="Courier New" w:eastAsia="Times New Roman" w:hAnsi="Courier New" w:cs="Times New Roman"/>
      <w:sz w:val="20"/>
      <w:szCs w:val="20"/>
      <w:lang w:eastAsia="ru-RU"/>
    </w:rPr>
  </w:style>
  <w:style w:type="paragraph" w:styleId="ab">
    <w:name w:val="Body Text"/>
    <w:basedOn w:val="a"/>
    <w:link w:val="ac"/>
    <w:unhideWhenUsed/>
    <w:rsid w:val="00250CA6"/>
    <w:pPr>
      <w:widowControl/>
      <w:spacing w:after="120"/>
    </w:pPr>
    <w:rPr>
      <w:rFonts w:ascii="Times New Roman" w:eastAsia="Times New Roman" w:hAnsi="Times New Roman" w:cs="Times New Roman"/>
      <w:color w:val="auto"/>
      <w:lang w:eastAsia="ru-RU" w:bidi="ar-SA"/>
    </w:rPr>
  </w:style>
  <w:style w:type="character" w:customStyle="1" w:styleId="ac">
    <w:name w:val="Основний текст Знак"/>
    <w:basedOn w:val="a0"/>
    <w:link w:val="ab"/>
    <w:rsid w:val="00250CA6"/>
    <w:rPr>
      <w:rFonts w:ascii="Times New Roman" w:eastAsia="Times New Roman" w:hAnsi="Times New Roman" w:cs="Times New Roman"/>
      <w:sz w:val="24"/>
      <w:szCs w:val="24"/>
      <w:lang w:eastAsia="ru-RU"/>
    </w:rPr>
  </w:style>
  <w:style w:type="paragraph" w:styleId="ad">
    <w:name w:val="Body Text Indent"/>
    <w:basedOn w:val="a"/>
    <w:link w:val="ae"/>
    <w:uiPriority w:val="99"/>
    <w:rsid w:val="00250CA6"/>
    <w:pPr>
      <w:widowControl/>
      <w:spacing w:after="120"/>
      <w:ind w:left="283"/>
    </w:pPr>
    <w:rPr>
      <w:rFonts w:ascii="Times New Roman" w:eastAsia="Times New Roman" w:hAnsi="Times New Roman" w:cs="Times New Roman"/>
      <w:color w:val="auto"/>
      <w:lang w:eastAsia="ru-RU" w:bidi="ar-SA"/>
    </w:rPr>
  </w:style>
  <w:style w:type="character" w:customStyle="1" w:styleId="ae">
    <w:name w:val="Основний текст з відступом Знак"/>
    <w:basedOn w:val="a0"/>
    <w:link w:val="ad"/>
    <w:uiPriority w:val="99"/>
    <w:rsid w:val="00250CA6"/>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250CA6"/>
    <w:pPr>
      <w:widowControl/>
      <w:spacing w:after="120" w:line="480" w:lineRule="auto"/>
      <w:ind w:left="283"/>
    </w:pPr>
    <w:rPr>
      <w:rFonts w:ascii="Calibri" w:eastAsia="Calibri" w:hAnsi="Calibri" w:cs="Calibri"/>
      <w:color w:val="auto"/>
      <w:sz w:val="20"/>
      <w:szCs w:val="20"/>
      <w:lang w:eastAsia="ru-RU" w:bidi="ar-SA"/>
    </w:rPr>
  </w:style>
  <w:style w:type="character" w:customStyle="1" w:styleId="20">
    <w:name w:val="Основний текст з відступом 2 Знак"/>
    <w:basedOn w:val="a0"/>
    <w:link w:val="2"/>
    <w:uiPriority w:val="99"/>
    <w:rsid w:val="00250CA6"/>
    <w:rPr>
      <w:rFonts w:ascii="Calibri" w:eastAsia="Calibri" w:hAnsi="Calibri" w:cs="Calibri"/>
      <w:sz w:val="20"/>
      <w:szCs w:val="20"/>
      <w:lang w:eastAsia="ru-RU"/>
    </w:rPr>
  </w:style>
  <w:style w:type="paragraph" w:styleId="31">
    <w:name w:val="Body Text Indent 3"/>
    <w:basedOn w:val="a"/>
    <w:link w:val="32"/>
    <w:rsid w:val="00250CA6"/>
    <w:pPr>
      <w:widowControl/>
      <w:spacing w:after="120" w:line="276" w:lineRule="auto"/>
      <w:ind w:left="283"/>
    </w:pPr>
    <w:rPr>
      <w:rFonts w:ascii="Calibri" w:eastAsia="Calibri" w:hAnsi="Calibri" w:cs="Times New Roman"/>
      <w:color w:val="auto"/>
      <w:sz w:val="16"/>
      <w:szCs w:val="16"/>
      <w:lang w:eastAsia="en-US" w:bidi="ar-SA"/>
    </w:rPr>
  </w:style>
  <w:style w:type="character" w:customStyle="1" w:styleId="32">
    <w:name w:val="Основний текст з відступом 3 Знак"/>
    <w:basedOn w:val="a0"/>
    <w:link w:val="31"/>
    <w:rsid w:val="00250CA6"/>
    <w:rPr>
      <w:rFonts w:ascii="Calibri" w:eastAsia="Calibri" w:hAnsi="Calibri" w:cs="Times New Roman"/>
      <w:sz w:val="16"/>
      <w:szCs w:val="16"/>
    </w:rPr>
  </w:style>
  <w:style w:type="paragraph" w:customStyle="1" w:styleId="af">
    <w:name w:val="Òåêñò"/>
    <w:rsid w:val="00250CA6"/>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250CA6"/>
    <w:pPr>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3cxspmiddle">
    <w:name w:val="3cxspmiddle"/>
    <w:basedOn w:val="a"/>
    <w:rsid w:val="00250CA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3cxsplast">
    <w:name w:val="3cxsplast"/>
    <w:basedOn w:val="a"/>
    <w:rsid w:val="00250CA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3cxspmiddlecxspmiddle">
    <w:name w:val="3cxspmiddlecxspmiddle"/>
    <w:basedOn w:val="a"/>
    <w:rsid w:val="00250CA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3cxsplastcxsplast">
    <w:name w:val="3cxsplastcxsplast"/>
    <w:basedOn w:val="a"/>
    <w:rsid w:val="00250CA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21">
    <w:name w:val="Основной текст 21"/>
    <w:basedOn w:val="a"/>
    <w:rsid w:val="002A7B97"/>
    <w:pPr>
      <w:widowControl/>
      <w:suppressAutoHyphens/>
      <w:jc w:val="both"/>
    </w:pPr>
    <w:rPr>
      <w:rFonts w:ascii="Times New Roman" w:eastAsia="Times New Roman" w:hAnsi="Times New Roman" w:cs="Times New Roman"/>
      <w:color w:val="00336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0988">
      <w:bodyDiv w:val="1"/>
      <w:marLeft w:val="0"/>
      <w:marRight w:val="0"/>
      <w:marTop w:val="0"/>
      <w:marBottom w:val="0"/>
      <w:divBdr>
        <w:top w:val="none" w:sz="0" w:space="0" w:color="auto"/>
        <w:left w:val="none" w:sz="0" w:space="0" w:color="auto"/>
        <w:bottom w:val="none" w:sz="0" w:space="0" w:color="auto"/>
        <w:right w:val="none" w:sz="0" w:space="0" w:color="auto"/>
      </w:divBdr>
    </w:div>
    <w:div w:id="601111348">
      <w:bodyDiv w:val="1"/>
      <w:marLeft w:val="0"/>
      <w:marRight w:val="0"/>
      <w:marTop w:val="0"/>
      <w:marBottom w:val="0"/>
      <w:divBdr>
        <w:top w:val="none" w:sz="0" w:space="0" w:color="auto"/>
        <w:left w:val="none" w:sz="0" w:space="0" w:color="auto"/>
        <w:bottom w:val="none" w:sz="0" w:space="0" w:color="auto"/>
        <w:right w:val="none" w:sz="0" w:space="0" w:color="auto"/>
      </w:divBdr>
    </w:div>
    <w:div w:id="937062004">
      <w:bodyDiv w:val="1"/>
      <w:marLeft w:val="0"/>
      <w:marRight w:val="0"/>
      <w:marTop w:val="0"/>
      <w:marBottom w:val="0"/>
      <w:divBdr>
        <w:top w:val="none" w:sz="0" w:space="0" w:color="auto"/>
        <w:left w:val="none" w:sz="0" w:space="0" w:color="auto"/>
        <w:bottom w:val="none" w:sz="0" w:space="0" w:color="auto"/>
        <w:right w:val="none" w:sz="0" w:space="0" w:color="auto"/>
      </w:divBdr>
    </w:div>
    <w:div w:id="1537354426">
      <w:bodyDiv w:val="1"/>
      <w:marLeft w:val="0"/>
      <w:marRight w:val="0"/>
      <w:marTop w:val="0"/>
      <w:marBottom w:val="0"/>
      <w:divBdr>
        <w:top w:val="none" w:sz="0" w:space="0" w:color="auto"/>
        <w:left w:val="none" w:sz="0" w:space="0" w:color="auto"/>
        <w:bottom w:val="none" w:sz="0" w:space="0" w:color="auto"/>
        <w:right w:val="none" w:sz="0" w:space="0" w:color="auto"/>
      </w:divBdr>
    </w:div>
    <w:div w:id="1677538229">
      <w:bodyDiv w:val="1"/>
      <w:marLeft w:val="0"/>
      <w:marRight w:val="0"/>
      <w:marTop w:val="0"/>
      <w:marBottom w:val="0"/>
      <w:divBdr>
        <w:top w:val="none" w:sz="0" w:space="0" w:color="auto"/>
        <w:left w:val="none" w:sz="0" w:space="0" w:color="auto"/>
        <w:bottom w:val="none" w:sz="0" w:space="0" w:color="auto"/>
        <w:right w:val="none" w:sz="0" w:space="0" w:color="auto"/>
      </w:divBdr>
    </w:div>
    <w:div w:id="2004577713">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974D-288E-4DB7-AEFC-A5E50E45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13506</Words>
  <Characters>7699</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dc:creator>
  <cp:lastModifiedBy>user</cp:lastModifiedBy>
  <cp:revision>69</cp:revision>
  <cp:lastPrinted>2022-11-30T09:52:00Z</cp:lastPrinted>
  <dcterms:created xsi:type="dcterms:W3CDTF">2023-05-01T09:20:00Z</dcterms:created>
  <dcterms:modified xsi:type="dcterms:W3CDTF">2023-05-11T09:11:00Z</dcterms:modified>
</cp:coreProperties>
</file>