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529E" w14:textId="77777777" w:rsidR="005E39DB" w:rsidRPr="005E39DB" w:rsidRDefault="005E39DB" w:rsidP="005E39DB">
      <w:pPr>
        <w:spacing w:after="0" w:line="240" w:lineRule="auto"/>
        <w:jc w:val="center"/>
        <w:rPr>
          <w:rFonts w:ascii="Times New Roman" w:hAnsi="Times New Roman"/>
          <w:b/>
          <w:sz w:val="28"/>
          <w:szCs w:val="28"/>
          <w:lang w:val="uk-UA"/>
        </w:rPr>
      </w:pPr>
      <w:r w:rsidRPr="005E39DB">
        <w:rPr>
          <w:rFonts w:ascii="Times New Roman" w:hAnsi="Times New Roman"/>
          <w:b/>
          <w:sz w:val="28"/>
          <w:szCs w:val="28"/>
          <w:lang w:val="uk-UA"/>
        </w:rPr>
        <w:t xml:space="preserve">Обґрунтування </w:t>
      </w:r>
    </w:p>
    <w:p w14:paraId="32B13DF4" w14:textId="77777777" w:rsidR="005E39DB" w:rsidRPr="005E39DB" w:rsidRDefault="005E39DB" w:rsidP="005E39DB">
      <w:pPr>
        <w:spacing w:after="0" w:line="240" w:lineRule="auto"/>
        <w:jc w:val="center"/>
        <w:rPr>
          <w:rFonts w:ascii="Times New Roman" w:hAnsi="Times New Roman"/>
          <w:b/>
          <w:sz w:val="28"/>
          <w:szCs w:val="28"/>
          <w:lang w:val="uk-UA"/>
        </w:rPr>
      </w:pPr>
      <w:r w:rsidRPr="005E39DB">
        <w:rPr>
          <w:rFonts w:ascii="Times New Roman" w:hAnsi="Times New Roman"/>
          <w:b/>
          <w:sz w:val="28"/>
          <w:szCs w:val="28"/>
          <w:lang w:val="uk-UA"/>
        </w:rPr>
        <w:t xml:space="preserve">очікуваної вартості предмета закупівлі </w:t>
      </w:r>
    </w:p>
    <w:p w14:paraId="7AF83340" w14:textId="77777777" w:rsidR="005E39DB" w:rsidRPr="005E39DB" w:rsidRDefault="005E39DB" w:rsidP="005E39DB">
      <w:pPr>
        <w:spacing w:after="0" w:line="240" w:lineRule="auto"/>
        <w:jc w:val="center"/>
        <w:rPr>
          <w:rFonts w:ascii="Times New Roman" w:hAnsi="Times New Roman" w:cs="Times New Roman"/>
          <w:sz w:val="28"/>
          <w:szCs w:val="28"/>
          <w:lang w:val="uk-UA"/>
        </w:rPr>
      </w:pPr>
      <w:r w:rsidRPr="005E39DB">
        <w:rPr>
          <w:rFonts w:ascii="Times New Roman" w:hAnsi="Times New Roman"/>
          <w:b/>
          <w:sz w:val="28"/>
          <w:szCs w:val="28"/>
          <w:lang w:val="uk-UA"/>
        </w:rPr>
        <w:t>за кодом</w:t>
      </w:r>
      <w:r w:rsidR="00B87C96" w:rsidRPr="005E39DB">
        <w:rPr>
          <w:rFonts w:ascii="Times New Roman" w:hAnsi="Times New Roman" w:cs="Times New Roman"/>
          <w:sz w:val="28"/>
          <w:szCs w:val="28"/>
          <w:lang w:val="uk-UA"/>
        </w:rPr>
        <w:t xml:space="preserve"> </w:t>
      </w:r>
    </w:p>
    <w:p w14:paraId="724BE25E" w14:textId="57A43AF4" w:rsidR="00B87C96" w:rsidRPr="001D1AC7" w:rsidRDefault="00B87C96" w:rsidP="009E4577">
      <w:pPr>
        <w:jc w:val="center"/>
        <w:rPr>
          <w:rFonts w:ascii="Times New Roman" w:hAnsi="Times New Roman" w:cs="Times New Roman"/>
          <w:i/>
          <w:iCs/>
          <w:sz w:val="28"/>
          <w:szCs w:val="28"/>
          <w:lang w:val="uk-UA"/>
        </w:rPr>
      </w:pPr>
      <w:r w:rsidRPr="005E39DB">
        <w:rPr>
          <w:rFonts w:ascii="Times New Roman" w:hAnsi="Times New Roman" w:cs="Times New Roman"/>
          <w:b/>
          <w:bCs/>
          <w:sz w:val="28"/>
          <w:szCs w:val="28"/>
          <w:lang w:val="uk-UA"/>
        </w:rPr>
        <w:t xml:space="preserve">ДК 021:2015 – </w:t>
      </w:r>
      <w:bookmarkStart w:id="0" w:name="_Hlk114473790"/>
      <w:r w:rsidR="00B24338" w:rsidRPr="00B24338">
        <w:rPr>
          <w:rFonts w:ascii="Times New Roman" w:hAnsi="Times New Roman" w:cs="Times New Roman"/>
          <w:b/>
          <w:bCs/>
          <w:i/>
          <w:iCs/>
          <w:sz w:val="28"/>
          <w:szCs w:val="28"/>
          <w:lang w:val="uk-UA"/>
        </w:rPr>
        <w:t>31520000-7 – Світильники та освітлювальна арматура (</w:t>
      </w:r>
      <w:r w:rsidR="00B24338">
        <w:rPr>
          <w:rFonts w:ascii="Times New Roman" w:hAnsi="Times New Roman" w:cs="Times New Roman"/>
          <w:b/>
          <w:bCs/>
          <w:i/>
          <w:iCs/>
          <w:sz w:val="28"/>
          <w:szCs w:val="28"/>
          <w:lang w:val="uk-UA"/>
        </w:rPr>
        <w:t>п</w:t>
      </w:r>
      <w:r w:rsidR="00B24338" w:rsidRPr="00B24338">
        <w:rPr>
          <w:rFonts w:ascii="Times New Roman" w:hAnsi="Times New Roman" w:cs="Times New Roman"/>
          <w:b/>
          <w:bCs/>
          <w:i/>
          <w:iCs/>
          <w:sz w:val="28"/>
          <w:szCs w:val="28"/>
          <w:lang w:val="uk-UA"/>
        </w:rPr>
        <w:t>рилад освітлювальний)</w:t>
      </w:r>
      <w:bookmarkEnd w:id="0"/>
    </w:p>
    <w:p w14:paraId="59592D3D" w14:textId="77777777" w:rsidR="008D2116" w:rsidRDefault="008D2116" w:rsidP="007E5C54">
      <w:pPr>
        <w:spacing w:after="0"/>
        <w:jc w:val="both"/>
        <w:rPr>
          <w:rFonts w:ascii="Times New Roman" w:hAnsi="Times New Roman" w:cs="Times New Roman"/>
          <w:sz w:val="28"/>
          <w:szCs w:val="28"/>
          <w:lang w:val="uk-UA"/>
        </w:rPr>
      </w:pPr>
    </w:p>
    <w:p w14:paraId="0C5F6C39" w14:textId="482382C7" w:rsidR="001347AE" w:rsidRDefault="001831BA" w:rsidP="00241C4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411F">
        <w:rPr>
          <w:rFonts w:ascii="Times New Roman" w:hAnsi="Times New Roman" w:cs="Times New Roman"/>
          <w:sz w:val="28"/>
          <w:szCs w:val="28"/>
          <w:lang w:val="uk-UA"/>
        </w:rPr>
        <w:t xml:space="preserve">   </w:t>
      </w:r>
      <w:r w:rsidR="001347AE" w:rsidRPr="001347AE">
        <w:rPr>
          <w:rFonts w:ascii="Times New Roman" w:hAnsi="Times New Roman" w:cs="Times New Roman"/>
          <w:sz w:val="28"/>
          <w:szCs w:val="28"/>
          <w:lang w:val="uk-UA"/>
        </w:rPr>
        <w:t xml:space="preserve">Для визначення очікуваної вартості закупівлі код ДК 021:2015 – </w:t>
      </w:r>
      <w:r w:rsidR="00B24338" w:rsidRPr="00B24338">
        <w:rPr>
          <w:rFonts w:ascii="Times New Roman" w:hAnsi="Times New Roman" w:cs="Times New Roman"/>
          <w:i/>
          <w:iCs/>
          <w:sz w:val="28"/>
          <w:szCs w:val="28"/>
          <w:lang w:val="uk-UA" w:eastAsia="uk-UA"/>
        </w:rPr>
        <w:t>31520000-7 – Світильники та освітлювальна арматура (прилад освітлювальний)</w:t>
      </w:r>
      <w:r w:rsidR="001347AE" w:rsidRPr="004E07B3">
        <w:rPr>
          <w:rFonts w:ascii="Times New Roman" w:hAnsi="Times New Roman" w:cs="Times New Roman"/>
          <w:sz w:val="28"/>
          <w:szCs w:val="28"/>
          <w:lang w:val="uk-UA"/>
        </w:rPr>
        <w:t>, відділом забезпечення виробництва філії «Пасажирська компанія» направлені комерційні</w:t>
      </w:r>
      <w:r w:rsidR="001347AE" w:rsidRPr="001347AE">
        <w:rPr>
          <w:rFonts w:ascii="Times New Roman" w:hAnsi="Times New Roman" w:cs="Times New Roman"/>
          <w:sz w:val="28"/>
          <w:szCs w:val="28"/>
          <w:lang w:val="uk-UA"/>
        </w:rPr>
        <w:t xml:space="preserve"> запити виробникам, офіційним представникам та дилерам,  постачальникам даної продукції та отримано комерційні пропозиції. Із застосуванням методу порівняння ринкових цін та цін попередніх власних закупівель, для розрахунку очікуваної вартості було визначено  мінімальну.       </w:t>
      </w:r>
    </w:p>
    <w:p w14:paraId="47F2760A" w14:textId="4F741C79" w:rsidR="008D2116" w:rsidRPr="001347AE" w:rsidRDefault="00F07C77" w:rsidP="00241C49">
      <w:pPr>
        <w:jc w:val="both"/>
        <w:rPr>
          <w:rFonts w:ascii="Times New Roman" w:hAnsi="Times New Roman" w:cs="Times New Roman"/>
          <w:sz w:val="28"/>
          <w:szCs w:val="28"/>
          <w:lang w:val="uk-UA"/>
        </w:rPr>
      </w:pPr>
      <w:r w:rsidRPr="001347AE">
        <w:rPr>
          <w:rFonts w:ascii="Times New Roman" w:hAnsi="Times New Roman" w:cs="Times New Roman"/>
          <w:sz w:val="28"/>
          <w:szCs w:val="28"/>
          <w:lang w:val="uk-UA"/>
        </w:rPr>
        <w:t xml:space="preserve">   </w:t>
      </w:r>
      <w:r w:rsidR="008D411F" w:rsidRPr="001347AE">
        <w:rPr>
          <w:rFonts w:ascii="Times New Roman" w:hAnsi="Times New Roman" w:cs="Times New Roman"/>
          <w:sz w:val="28"/>
          <w:szCs w:val="28"/>
          <w:lang w:val="uk-UA"/>
        </w:rPr>
        <w:t xml:space="preserve">    </w:t>
      </w:r>
      <w:r w:rsidR="00C644DB" w:rsidRPr="001347AE">
        <w:rPr>
          <w:rFonts w:ascii="Times New Roman" w:hAnsi="Times New Roman" w:cs="Times New Roman"/>
          <w:sz w:val="28"/>
          <w:szCs w:val="28"/>
          <w:lang w:val="uk-UA"/>
        </w:rPr>
        <w:t>За тендером</w:t>
      </w:r>
      <w:r w:rsidR="006545BF" w:rsidRPr="001347AE">
        <w:rPr>
          <w:rFonts w:ascii="Times New Roman" w:hAnsi="Times New Roman" w:cs="Times New Roman"/>
          <w:sz w:val="28"/>
          <w:szCs w:val="28"/>
          <w:lang w:val="uk-UA"/>
        </w:rPr>
        <w:t xml:space="preserve"> </w:t>
      </w:r>
      <w:r w:rsidR="00C644DB" w:rsidRPr="001347AE">
        <w:rPr>
          <w:rFonts w:ascii="Times New Roman" w:hAnsi="Times New Roman" w:cs="Times New Roman"/>
          <w:sz w:val="28"/>
          <w:szCs w:val="28"/>
          <w:lang w:val="uk-UA"/>
        </w:rPr>
        <w:t>п</w:t>
      </w:r>
      <w:r w:rsidR="001D20A3" w:rsidRPr="001347AE">
        <w:rPr>
          <w:rFonts w:ascii="Times New Roman" w:hAnsi="Times New Roman" w:cs="Times New Roman"/>
          <w:sz w:val="28"/>
          <w:szCs w:val="28"/>
          <w:lang w:val="uk-UA"/>
        </w:rPr>
        <w:t xml:space="preserve">ланується закупівля </w:t>
      </w:r>
      <w:r w:rsidR="00A64902" w:rsidRPr="00A64902">
        <w:rPr>
          <w:rFonts w:ascii="Times New Roman" w:hAnsi="Times New Roman" w:cs="Times New Roman"/>
          <w:i/>
          <w:iCs/>
          <w:sz w:val="28"/>
          <w:szCs w:val="28"/>
          <w:lang w:val="uk-UA"/>
        </w:rPr>
        <w:t>прилад</w:t>
      </w:r>
      <w:r w:rsidR="00A64902">
        <w:rPr>
          <w:rFonts w:ascii="Times New Roman" w:hAnsi="Times New Roman" w:cs="Times New Roman"/>
          <w:i/>
          <w:iCs/>
          <w:sz w:val="28"/>
          <w:szCs w:val="28"/>
          <w:lang w:val="uk-UA"/>
        </w:rPr>
        <w:t>ів</w:t>
      </w:r>
      <w:r w:rsidR="00A64902" w:rsidRPr="00A64902">
        <w:rPr>
          <w:rFonts w:ascii="Times New Roman" w:hAnsi="Times New Roman" w:cs="Times New Roman"/>
          <w:i/>
          <w:iCs/>
          <w:sz w:val="28"/>
          <w:szCs w:val="28"/>
          <w:lang w:val="uk-UA"/>
        </w:rPr>
        <w:t xml:space="preserve"> освітлювальни</w:t>
      </w:r>
      <w:r w:rsidR="00A64902">
        <w:rPr>
          <w:rFonts w:ascii="Times New Roman" w:hAnsi="Times New Roman" w:cs="Times New Roman"/>
          <w:i/>
          <w:iCs/>
          <w:sz w:val="28"/>
          <w:szCs w:val="28"/>
          <w:lang w:val="uk-UA"/>
        </w:rPr>
        <w:t>х</w:t>
      </w:r>
      <w:bookmarkStart w:id="1" w:name="_GoBack"/>
      <w:bookmarkEnd w:id="1"/>
      <w:r w:rsidR="009E4577" w:rsidRPr="001347AE">
        <w:rPr>
          <w:rFonts w:ascii="Times New Roman" w:hAnsi="Times New Roman" w:cs="Times New Roman"/>
          <w:sz w:val="28"/>
          <w:szCs w:val="28"/>
          <w:lang w:val="uk-UA"/>
        </w:rPr>
        <w:t xml:space="preserve"> </w:t>
      </w:r>
      <w:r w:rsidR="00241C49" w:rsidRPr="001347AE">
        <w:rPr>
          <w:rFonts w:ascii="Times New Roman" w:hAnsi="Times New Roman" w:cs="Times New Roman"/>
          <w:sz w:val="28"/>
          <w:szCs w:val="28"/>
          <w:lang w:val="uk-UA"/>
        </w:rPr>
        <w:t>на загальну суму з ПДВ</w:t>
      </w:r>
      <w:r w:rsidR="004E07B3">
        <w:rPr>
          <w:rFonts w:ascii="Times New Roman" w:hAnsi="Times New Roman" w:cs="Times New Roman"/>
          <w:sz w:val="28"/>
          <w:szCs w:val="28"/>
          <w:lang w:val="uk-UA"/>
        </w:rPr>
        <w:t xml:space="preserve"> -</w:t>
      </w:r>
      <w:r w:rsidR="00241C49" w:rsidRPr="001347AE">
        <w:rPr>
          <w:rFonts w:ascii="Times New Roman" w:hAnsi="Times New Roman" w:cs="Times New Roman"/>
          <w:sz w:val="28"/>
          <w:szCs w:val="28"/>
          <w:lang w:val="uk-UA"/>
        </w:rPr>
        <w:t xml:space="preserve"> </w:t>
      </w:r>
      <w:r w:rsidR="00B24338" w:rsidRPr="00B24338">
        <w:rPr>
          <w:rFonts w:ascii="Times New Roman" w:hAnsi="Times New Roman" w:cs="Times New Roman"/>
          <w:sz w:val="28"/>
          <w:szCs w:val="28"/>
          <w:lang w:val="uk-UA"/>
        </w:rPr>
        <w:t>2 221 200,00 грн. з ПДВ (два мільйони двісті двадцять одна тисяча двісті гривень 00 коп.)</w:t>
      </w:r>
      <w:r w:rsidR="001347AE">
        <w:rPr>
          <w:rFonts w:ascii="Times New Roman" w:hAnsi="Times New Roman" w:cs="Times New Roman"/>
          <w:sz w:val="28"/>
          <w:szCs w:val="28"/>
          <w:lang w:val="uk-UA"/>
        </w:rPr>
        <w:t>.</w:t>
      </w:r>
    </w:p>
    <w:p w14:paraId="3BA73EBE" w14:textId="77777777" w:rsidR="00AC00FE" w:rsidRPr="009E4577" w:rsidRDefault="00AC00FE" w:rsidP="00344DB5">
      <w:pPr>
        <w:jc w:val="both"/>
        <w:rPr>
          <w:rFonts w:ascii="Times New Roman" w:hAnsi="Times New Roman" w:cs="Times New Roman"/>
          <w:color w:val="FF0000"/>
          <w:sz w:val="28"/>
          <w:szCs w:val="28"/>
          <w:lang w:val="uk-UA"/>
        </w:rPr>
      </w:pPr>
    </w:p>
    <w:p w14:paraId="1A1EC216" w14:textId="77777777" w:rsidR="00F95966" w:rsidRPr="00B87C96" w:rsidRDefault="00F95966" w:rsidP="00344DB5">
      <w:pPr>
        <w:jc w:val="both"/>
        <w:rPr>
          <w:rFonts w:ascii="Times New Roman" w:hAnsi="Times New Roman" w:cs="Times New Roman"/>
          <w:sz w:val="28"/>
          <w:szCs w:val="28"/>
          <w:lang w:val="uk-UA"/>
        </w:rPr>
      </w:pPr>
    </w:p>
    <w:sectPr w:rsidR="00F95966" w:rsidRPr="00B87C96" w:rsidSect="008F40C4">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66"/>
    <w:rsid w:val="000375E4"/>
    <w:rsid w:val="00067439"/>
    <w:rsid w:val="00092D5D"/>
    <w:rsid w:val="001009F4"/>
    <w:rsid w:val="00130C66"/>
    <w:rsid w:val="001347AE"/>
    <w:rsid w:val="001478DE"/>
    <w:rsid w:val="001831BA"/>
    <w:rsid w:val="00194656"/>
    <w:rsid w:val="001A210D"/>
    <w:rsid w:val="001D1AC7"/>
    <w:rsid w:val="001D20A3"/>
    <w:rsid w:val="00226495"/>
    <w:rsid w:val="00241C49"/>
    <w:rsid w:val="00256C73"/>
    <w:rsid w:val="0028667B"/>
    <w:rsid w:val="002D19FB"/>
    <w:rsid w:val="002D2B4C"/>
    <w:rsid w:val="0034106E"/>
    <w:rsid w:val="00344DB5"/>
    <w:rsid w:val="00443731"/>
    <w:rsid w:val="004E07B3"/>
    <w:rsid w:val="004E73BA"/>
    <w:rsid w:val="004F4C0A"/>
    <w:rsid w:val="00506780"/>
    <w:rsid w:val="00564838"/>
    <w:rsid w:val="005E39DB"/>
    <w:rsid w:val="00604618"/>
    <w:rsid w:val="00605F2E"/>
    <w:rsid w:val="006545BF"/>
    <w:rsid w:val="006B7A81"/>
    <w:rsid w:val="006F14F2"/>
    <w:rsid w:val="00735310"/>
    <w:rsid w:val="00790A5F"/>
    <w:rsid w:val="00793988"/>
    <w:rsid w:val="007E5C54"/>
    <w:rsid w:val="00802AD6"/>
    <w:rsid w:val="0080533C"/>
    <w:rsid w:val="00822163"/>
    <w:rsid w:val="008D2116"/>
    <w:rsid w:val="008D411F"/>
    <w:rsid w:val="008F40C4"/>
    <w:rsid w:val="00912315"/>
    <w:rsid w:val="0097501A"/>
    <w:rsid w:val="009B033C"/>
    <w:rsid w:val="009C080C"/>
    <w:rsid w:val="009E4577"/>
    <w:rsid w:val="00A27BDE"/>
    <w:rsid w:val="00A64902"/>
    <w:rsid w:val="00A96D05"/>
    <w:rsid w:val="00AA43C0"/>
    <w:rsid w:val="00AC00FE"/>
    <w:rsid w:val="00AF787D"/>
    <w:rsid w:val="00B13FB4"/>
    <w:rsid w:val="00B24338"/>
    <w:rsid w:val="00B34F69"/>
    <w:rsid w:val="00B87C96"/>
    <w:rsid w:val="00BB36CF"/>
    <w:rsid w:val="00BE1FEB"/>
    <w:rsid w:val="00C21C57"/>
    <w:rsid w:val="00C436FC"/>
    <w:rsid w:val="00C644DB"/>
    <w:rsid w:val="00CE010F"/>
    <w:rsid w:val="00D63C5C"/>
    <w:rsid w:val="00E06D69"/>
    <w:rsid w:val="00E27887"/>
    <w:rsid w:val="00E76570"/>
    <w:rsid w:val="00E800B9"/>
    <w:rsid w:val="00EC5609"/>
    <w:rsid w:val="00F07C77"/>
    <w:rsid w:val="00F75F43"/>
    <w:rsid w:val="00F83447"/>
    <w:rsid w:val="00F95966"/>
    <w:rsid w:val="00FD163D"/>
    <w:rsid w:val="00FD5B0D"/>
    <w:rsid w:val="00FE5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CA2"/>
  <w15:docId w15:val="{1F35E5F4-C105-4332-802E-3B6B8EC3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MT3</cp:lastModifiedBy>
  <cp:revision>9</cp:revision>
  <cp:lastPrinted>2022-01-28T08:56:00Z</cp:lastPrinted>
  <dcterms:created xsi:type="dcterms:W3CDTF">2022-08-16T08:47:00Z</dcterms:created>
  <dcterms:modified xsi:type="dcterms:W3CDTF">2022-09-19T07:58:00Z</dcterms:modified>
</cp:coreProperties>
</file>