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2" w:rsidRDefault="005E4B02" w:rsidP="00FC4970">
      <w:pPr>
        <w:spacing w:after="0" w:line="264" w:lineRule="auto"/>
        <w:ind w:left="652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1</w:t>
      </w:r>
    </w:p>
    <w:p w:rsidR="005E4B02" w:rsidRDefault="005E4B02" w:rsidP="00FC4970">
      <w:pPr>
        <w:spacing w:after="0" w:line="264" w:lineRule="auto"/>
        <w:ind w:left="652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тендерної документації </w:t>
      </w:r>
    </w:p>
    <w:p w:rsidR="005E4B02" w:rsidRPr="00FC4970" w:rsidRDefault="005E4B02" w:rsidP="00FC4970">
      <w:pPr>
        <w:spacing w:line="264" w:lineRule="auto"/>
        <w:ind w:left="6521"/>
        <w:jc w:val="center"/>
        <w:rPr>
          <w:rFonts w:ascii="Times New Roman" w:hAnsi="Times New Roman"/>
          <w:b/>
          <w:sz w:val="16"/>
          <w:szCs w:val="16"/>
        </w:rPr>
      </w:pPr>
    </w:p>
    <w:p w:rsidR="005E4B02" w:rsidRDefault="005E4B02" w:rsidP="00FC4970">
      <w:pPr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ФОРМА " КОМЕРЦІЙНА  ПРОПОЗИЦІЯ"</w:t>
      </w:r>
    </w:p>
    <w:p w:rsidR="005E4B02" w:rsidRDefault="005E4B02" w:rsidP="00FC4970">
      <w:pPr>
        <w:spacing w:line="264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(форма, яка подається Учасником)</w:t>
      </w:r>
    </w:p>
    <w:p w:rsidR="005E4B02" w:rsidRDefault="005E4B02" w:rsidP="00FC4970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</w:rPr>
        <w:t xml:space="preserve"> надаємо свою тендерну пропозицію щодо участі у відкритих торгах на закупівлю за предметом: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Код ДК 021:2015:15220000-6: Риба, рибне філе та інше м’ясо риби мороженої (хек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).</w:t>
      </w:r>
    </w:p>
    <w:p w:rsidR="005E4B02" w:rsidRDefault="005E4B02" w:rsidP="00FC4970">
      <w:pPr>
        <w:pStyle w:val="Standard"/>
        <w:ind w:right="-25"/>
        <w:jc w:val="both"/>
      </w:pPr>
      <w: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>
        <w:t>наступною ціною: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534"/>
        <w:gridCol w:w="992"/>
        <w:gridCol w:w="1134"/>
        <w:gridCol w:w="1416"/>
        <w:gridCol w:w="1201"/>
      </w:tblGrid>
      <w:tr w:rsidR="005E4B02" w:rsidRPr="00EE7C84" w:rsidTr="005F350C">
        <w:trPr>
          <w:trHeight w:val="1159"/>
        </w:trPr>
        <w:tc>
          <w:tcPr>
            <w:tcW w:w="533" w:type="dxa"/>
            <w:vAlign w:val="center"/>
          </w:tcPr>
          <w:p w:rsidR="005E4B02" w:rsidRDefault="005E4B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57723669"/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4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6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201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5E4B02" w:rsidRPr="00EE7C84" w:rsidTr="005F350C">
        <w:trPr>
          <w:trHeight w:val="542"/>
        </w:trPr>
        <w:tc>
          <w:tcPr>
            <w:tcW w:w="533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4" w:type="dxa"/>
            <w:vAlign w:val="center"/>
          </w:tcPr>
          <w:p w:rsidR="005E4B02" w:rsidRDefault="005E4B02" w:rsidP="00741A14">
            <w:pPr>
              <w:tabs>
                <w:tab w:val="left" w:pos="27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Риба хек</w:t>
            </w:r>
          </w:p>
        </w:tc>
        <w:tc>
          <w:tcPr>
            <w:tcW w:w="992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E4B02" w:rsidRDefault="005E4B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E4B02" w:rsidRPr="00EE7C84" w:rsidTr="005F350C">
        <w:trPr>
          <w:trHeight w:val="542"/>
        </w:trPr>
        <w:tc>
          <w:tcPr>
            <w:tcW w:w="533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4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E4B02" w:rsidRDefault="005E4B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E4B02" w:rsidRPr="00EE7C84" w:rsidTr="005F350C">
        <w:trPr>
          <w:trHeight w:val="542"/>
        </w:trPr>
        <w:tc>
          <w:tcPr>
            <w:tcW w:w="533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4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E4B02" w:rsidRDefault="005E4B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E4B02" w:rsidRPr="00EE7C84" w:rsidTr="005F350C">
        <w:trPr>
          <w:trHeight w:val="20"/>
        </w:trPr>
        <w:tc>
          <w:tcPr>
            <w:tcW w:w="5067" w:type="dxa"/>
            <w:gridSpan w:val="2"/>
            <w:vAlign w:val="center"/>
          </w:tcPr>
          <w:p w:rsidR="005E4B02" w:rsidRDefault="005E4B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743" w:type="dxa"/>
            <w:gridSpan w:val="4"/>
            <w:vAlign w:val="center"/>
          </w:tcPr>
          <w:p w:rsidR="005E4B02" w:rsidRDefault="005E4B02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</w:rPr>
            </w:pPr>
          </w:p>
        </w:tc>
      </w:tr>
      <w:bookmarkEnd w:id="2"/>
    </w:tbl>
    <w:p w:rsidR="005E4B02" w:rsidRDefault="005E4B02" w:rsidP="00FC4970">
      <w:pPr>
        <w:tabs>
          <w:tab w:val="left" w:pos="2715"/>
        </w:tabs>
        <w:rPr>
          <w:rFonts w:ascii="Times New Roman" w:hAnsi="Times New Roman"/>
          <w:b/>
        </w:rPr>
      </w:pPr>
    </w:p>
    <w:bookmarkEnd w:id="1"/>
    <w:p w:rsidR="005E4B02" w:rsidRDefault="005E4B02" w:rsidP="00FC4970">
      <w:pPr>
        <w:pStyle w:val="BodyTextIndent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E4B02" w:rsidRDefault="005E4B02" w:rsidP="00FC49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E4B02" w:rsidRDefault="005E4B02" w:rsidP="00FC49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E4B02" w:rsidRDefault="005E4B02" w:rsidP="00FC497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b/>
          <w:lang w:val="uk-UA"/>
        </w:rPr>
        <w:t>Якщо нас визначено переможцем торгів, ми беремо на себе зобов’язання підписати договірі з Замовником не пізніше ніж через 15днів з дня прийняття рішення про намір укласти договір про закупівлю відповідно до вимог тендерної документації. У випадку обґрунтованої необхідності строк для укладання договору може бути продовжений до 60 днів.</w:t>
      </w:r>
    </w:p>
    <w:p w:rsidR="005E4B02" w:rsidRDefault="005E4B02" w:rsidP="00FC49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lang w:val="uk-UA"/>
        </w:rPr>
      </w:pPr>
    </w:p>
    <w:p w:rsidR="005E4B02" w:rsidRDefault="005E4B02" w:rsidP="00FC49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/>
          <w:lang w:val="uk-UA"/>
        </w:rPr>
      </w:pPr>
    </w:p>
    <w:p w:rsidR="005E4B02" w:rsidRDefault="005E4B02" w:rsidP="00741A14">
      <w:pPr>
        <w:spacing w:line="264" w:lineRule="auto"/>
        <w:ind w:firstLine="567"/>
      </w:pPr>
      <w:r>
        <w:rPr>
          <w:rFonts w:ascii="Times New Roman" w:hAnsi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sectPr w:rsidR="005E4B02" w:rsidSect="00DB6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C6F"/>
    <w:rsid w:val="00124C6F"/>
    <w:rsid w:val="0040447C"/>
    <w:rsid w:val="005E4B02"/>
    <w:rsid w:val="005F350C"/>
    <w:rsid w:val="00741A14"/>
    <w:rsid w:val="00820E77"/>
    <w:rsid w:val="00AA1F01"/>
    <w:rsid w:val="00DB69E7"/>
    <w:rsid w:val="00EE7C84"/>
    <w:rsid w:val="00F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7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FC4970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4970"/>
    <w:rPr>
      <w:rFonts w:ascii="Calibri" w:hAnsi="Calibri" w:cs="Calibri"/>
      <w:lang w:val="ru-RU" w:eastAsia="ru-RU"/>
    </w:rPr>
  </w:style>
  <w:style w:type="paragraph" w:customStyle="1" w:styleId="Standard">
    <w:name w:val="Standard"/>
    <w:uiPriority w:val="99"/>
    <w:rsid w:val="00FC4970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2022-12-28T09:39:00Z</dcterms:created>
  <dcterms:modified xsi:type="dcterms:W3CDTF">2022-12-28T20:42:00Z</dcterms:modified>
</cp:coreProperties>
</file>