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8F4394" w:rsidRDefault="00FD08E4" w:rsidP="008F4394">
      <w:pPr>
        <w:suppressAutoHyphens/>
        <w:ind w:firstLine="567"/>
        <w:jc w:val="both"/>
      </w:pPr>
      <w:r w:rsidRPr="008F4394">
        <w:rPr>
          <w:color w:val="000000"/>
        </w:rPr>
        <w:t>1.2. Предмет закупівлі/</w:t>
      </w:r>
      <w:r w:rsidRPr="008F4394">
        <w:t>н</w:t>
      </w:r>
      <w:r w:rsidRPr="008F4394">
        <w:rPr>
          <w:color w:val="000000"/>
        </w:rPr>
        <w:t xml:space="preserve">айменування робіт: </w:t>
      </w:r>
      <w:r w:rsidR="008F4394" w:rsidRPr="008F4394">
        <w:rPr>
          <w:color w:val="000000"/>
        </w:rPr>
        <w:t xml:space="preserve">Згідно </w:t>
      </w:r>
      <w:r w:rsidR="008F4394" w:rsidRPr="008F4394">
        <w:rPr>
          <w:bCs/>
          <w:color w:val="000000"/>
          <w:bdr w:val="none" w:sz="0" w:space="0" w:color="auto" w:frame="1"/>
        </w:rPr>
        <w:t xml:space="preserve">код </w:t>
      </w:r>
      <w:proofErr w:type="spellStart"/>
      <w:r w:rsidR="008F4394" w:rsidRPr="008F4394">
        <w:rPr>
          <w:bCs/>
          <w:color w:val="000000"/>
          <w:bdr w:val="none" w:sz="0" w:space="0" w:color="auto" w:frame="1"/>
        </w:rPr>
        <w:t>ДК</w:t>
      </w:r>
      <w:proofErr w:type="spellEnd"/>
      <w:r w:rsidR="008F4394" w:rsidRPr="008F4394">
        <w:rPr>
          <w:bCs/>
          <w:color w:val="000000"/>
          <w:bdr w:val="none" w:sz="0" w:space="0" w:color="auto" w:frame="1"/>
        </w:rPr>
        <w:t xml:space="preserve"> 021:2015: 45450000-6 «Інші завершальні будівельні роботи»</w:t>
      </w:r>
      <w:r w:rsidR="008F4394" w:rsidRPr="008F4394">
        <w:t xml:space="preserve"> «Капітальний ремонт покрівлі в ліцеї № 124 «</w:t>
      </w:r>
      <w:proofErr w:type="spellStart"/>
      <w:r w:rsidR="008F4394" w:rsidRPr="008F4394">
        <w:t>Спаський</w:t>
      </w:r>
      <w:proofErr w:type="spellEnd"/>
      <w:r w:rsidR="008F4394" w:rsidRPr="008F4394">
        <w:t>» за адресою: вул. Спаська, 16</w:t>
      </w:r>
      <w:r w:rsidR="008F4394">
        <w:t xml:space="preserve">, </w:t>
      </w:r>
      <w:r w:rsidR="008F4394" w:rsidRPr="008F4394">
        <w:t xml:space="preserve">Подільського району міста Києва» </w:t>
      </w:r>
      <w:r w:rsidRPr="008F4394">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01" w:rsidRDefault="00F05601">
      <w:r>
        <w:separator/>
      </w:r>
    </w:p>
  </w:endnote>
  <w:endnote w:type="continuationSeparator" w:id="0">
    <w:p w:rsidR="00F05601" w:rsidRDefault="00F0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01" w:rsidRDefault="00F05601">
      <w:r>
        <w:separator/>
      </w:r>
    </w:p>
  </w:footnote>
  <w:footnote w:type="continuationSeparator" w:id="0">
    <w:p w:rsidR="00F05601" w:rsidRDefault="00F05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C708C"/>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4394"/>
    <w:rsid w:val="008F71F2"/>
    <w:rsid w:val="00900785"/>
    <w:rsid w:val="0090270D"/>
    <w:rsid w:val="0090277D"/>
    <w:rsid w:val="0090376B"/>
    <w:rsid w:val="00911072"/>
    <w:rsid w:val="00917A8B"/>
    <w:rsid w:val="00922FE7"/>
    <w:rsid w:val="009244BE"/>
    <w:rsid w:val="00927A56"/>
    <w:rsid w:val="00934B72"/>
    <w:rsid w:val="00936F8B"/>
    <w:rsid w:val="00955748"/>
    <w:rsid w:val="00971D1D"/>
    <w:rsid w:val="0098088C"/>
    <w:rsid w:val="00990620"/>
    <w:rsid w:val="00992BBE"/>
    <w:rsid w:val="009B1CDA"/>
    <w:rsid w:val="009C67F9"/>
    <w:rsid w:val="009D12F9"/>
    <w:rsid w:val="009D3FB5"/>
    <w:rsid w:val="009E4461"/>
    <w:rsid w:val="009E544A"/>
    <w:rsid w:val="009E6B0E"/>
    <w:rsid w:val="009F02C8"/>
    <w:rsid w:val="009F1E17"/>
    <w:rsid w:val="00A029FA"/>
    <w:rsid w:val="00A056F0"/>
    <w:rsid w:val="00A11DB1"/>
    <w:rsid w:val="00A238F8"/>
    <w:rsid w:val="00A32A97"/>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05601"/>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28975</Words>
  <Characters>16516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dcterms:created xsi:type="dcterms:W3CDTF">2024-02-14T09:08:00Z</dcterms:created>
  <dcterms:modified xsi:type="dcterms:W3CDTF">2024-03-06T12:14:00Z</dcterms:modified>
</cp:coreProperties>
</file>