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BA" w:rsidRPr="00EA17FC" w:rsidRDefault="009F78BA">
      <w:pPr>
        <w:jc w:val="center"/>
        <w:rPr>
          <w:b/>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sidRPr="00323812">
        <w:rPr>
          <w:b/>
          <w:sz w:val="22"/>
          <w:szCs w:val="22"/>
          <w:lang w:eastAsia="ru-RU"/>
        </w:rPr>
        <w:tab/>
      </w:r>
      <w:r w:rsidR="00D60A96" w:rsidRPr="00323812">
        <w:rPr>
          <w:b/>
          <w:sz w:val="22"/>
          <w:szCs w:val="22"/>
          <w:lang w:eastAsia="ru-RU"/>
        </w:rPr>
        <w:tab/>
      </w:r>
      <w:r w:rsidR="00D60A96" w:rsidRPr="00323812">
        <w:rPr>
          <w:b/>
          <w:sz w:val="22"/>
          <w:szCs w:val="22"/>
          <w:lang w:eastAsia="ru-RU"/>
        </w:rPr>
        <w:tab/>
      </w:r>
      <w:r w:rsidRPr="00323812">
        <w:rPr>
          <w:b/>
          <w:sz w:val="22"/>
          <w:szCs w:val="22"/>
          <w:lang w:eastAsia="ru-RU"/>
        </w:rPr>
        <w:tab/>
      </w:r>
      <w:r w:rsidRPr="00EA17FC">
        <w:rPr>
          <w:b/>
          <w:sz w:val="22"/>
          <w:szCs w:val="22"/>
          <w:lang w:eastAsia="ru-RU"/>
        </w:rPr>
        <w:t>Додаток 4 (</w:t>
      </w:r>
      <w:proofErr w:type="spellStart"/>
      <w:r w:rsidRPr="00EA17FC">
        <w:rPr>
          <w:b/>
          <w:sz w:val="22"/>
          <w:szCs w:val="22"/>
          <w:lang w:eastAsia="ru-RU"/>
        </w:rPr>
        <w:t>проєкт</w:t>
      </w:r>
      <w:proofErr w:type="spellEnd"/>
      <w:r w:rsidRPr="00EA17FC">
        <w:rPr>
          <w:b/>
          <w:sz w:val="22"/>
          <w:szCs w:val="22"/>
          <w:lang w:eastAsia="ru-RU"/>
        </w:rPr>
        <w:t>)</w:t>
      </w:r>
    </w:p>
    <w:p w:rsidR="009F78BA" w:rsidRPr="00EA17FC" w:rsidRDefault="009F78BA">
      <w:pPr>
        <w:jc w:val="center"/>
        <w:rPr>
          <w:sz w:val="22"/>
          <w:szCs w:val="22"/>
          <w:lang w:eastAsia="ru-RU"/>
        </w:rPr>
      </w:pP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00D60A96" w:rsidRPr="00EA17FC">
        <w:rPr>
          <w:b/>
          <w:sz w:val="22"/>
          <w:szCs w:val="22"/>
          <w:lang w:eastAsia="ru-RU"/>
        </w:rPr>
        <w:tab/>
      </w:r>
      <w:r w:rsidR="00D60A96" w:rsidRPr="00EA17FC">
        <w:rPr>
          <w:b/>
          <w:sz w:val="22"/>
          <w:szCs w:val="22"/>
          <w:lang w:eastAsia="ru-RU"/>
        </w:rPr>
        <w:tab/>
      </w:r>
      <w:r w:rsidRPr="00EA17FC">
        <w:rPr>
          <w:b/>
          <w:sz w:val="22"/>
          <w:szCs w:val="22"/>
          <w:lang w:eastAsia="ru-RU"/>
        </w:rPr>
        <w:tab/>
      </w:r>
      <w:r w:rsidRPr="00EA17FC">
        <w:rPr>
          <w:sz w:val="22"/>
          <w:szCs w:val="22"/>
          <w:lang w:eastAsia="ru-RU"/>
        </w:rPr>
        <w:t>до тендерної документації</w:t>
      </w:r>
    </w:p>
    <w:p w:rsidR="009840E6" w:rsidRPr="00EA17FC" w:rsidRDefault="009F78BA">
      <w:pPr>
        <w:jc w:val="center"/>
        <w:rPr>
          <w:b/>
          <w:sz w:val="22"/>
          <w:szCs w:val="22"/>
          <w:lang w:eastAsia="ru-RU"/>
        </w:rPr>
      </w:pPr>
      <w:r w:rsidRPr="00EA17FC">
        <w:rPr>
          <w:b/>
          <w:sz w:val="22"/>
          <w:szCs w:val="22"/>
          <w:lang w:eastAsia="ru-RU"/>
        </w:rPr>
        <w:t xml:space="preserve">ДОГОВІР № </w:t>
      </w:r>
    </w:p>
    <w:p w:rsidR="009840E6" w:rsidRPr="00EA17FC" w:rsidRDefault="009F78BA">
      <w:pPr>
        <w:jc w:val="center"/>
        <w:rPr>
          <w:b/>
          <w:sz w:val="22"/>
          <w:szCs w:val="22"/>
          <w:lang w:eastAsia="ru-RU"/>
        </w:rPr>
      </w:pPr>
      <w:r w:rsidRPr="00EA17FC">
        <w:rPr>
          <w:b/>
          <w:sz w:val="22"/>
          <w:szCs w:val="22"/>
          <w:lang w:eastAsia="ru-RU"/>
        </w:rPr>
        <w:t>поставки товару</w:t>
      </w:r>
    </w:p>
    <w:p w:rsidR="009840E6" w:rsidRPr="00EA17FC" w:rsidRDefault="009840E6">
      <w:pPr>
        <w:ind w:firstLineChars="327" w:firstLine="719"/>
        <w:rPr>
          <w:sz w:val="22"/>
          <w:szCs w:val="22"/>
          <w:lang w:eastAsia="ru-RU"/>
        </w:rPr>
      </w:pPr>
    </w:p>
    <w:p w:rsidR="009840E6" w:rsidRPr="00EA17FC" w:rsidRDefault="009F78BA">
      <w:pPr>
        <w:rPr>
          <w:b/>
          <w:sz w:val="22"/>
          <w:szCs w:val="22"/>
          <w:lang w:eastAsia="ru-RU"/>
        </w:rPr>
      </w:pPr>
      <w:r w:rsidRPr="00EA17FC">
        <w:rPr>
          <w:b/>
          <w:sz w:val="22"/>
          <w:szCs w:val="22"/>
          <w:lang w:eastAsia="ru-RU"/>
        </w:rPr>
        <w:t>м. Запоріжжя</w:t>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t>від «____» _______________ 202</w:t>
      </w:r>
      <w:r w:rsidR="00212DE1">
        <w:rPr>
          <w:b/>
          <w:sz w:val="22"/>
          <w:szCs w:val="22"/>
          <w:lang w:eastAsia="ru-RU"/>
        </w:rPr>
        <w:t>4</w:t>
      </w:r>
      <w:r w:rsidRPr="00EA17FC">
        <w:rPr>
          <w:b/>
          <w:sz w:val="22"/>
          <w:szCs w:val="22"/>
          <w:lang w:eastAsia="ru-RU"/>
        </w:rPr>
        <w:t xml:space="preserve"> року</w:t>
      </w:r>
    </w:p>
    <w:p w:rsidR="009840E6" w:rsidRPr="00EA17FC" w:rsidRDefault="009840E6">
      <w:pPr>
        <w:ind w:firstLineChars="327" w:firstLine="719"/>
        <w:rPr>
          <w:sz w:val="22"/>
          <w:szCs w:val="22"/>
          <w:lang w:eastAsia="ru-RU"/>
        </w:rPr>
      </w:pPr>
    </w:p>
    <w:p w:rsidR="00D60A96" w:rsidRPr="00EA17FC" w:rsidRDefault="00D60A96" w:rsidP="00874429">
      <w:pPr>
        <w:ind w:firstLineChars="272" w:firstLine="601"/>
        <w:jc w:val="both"/>
        <w:rPr>
          <w:rFonts w:eastAsia="Times New Roman"/>
          <w:snapToGrid w:val="0"/>
          <w:sz w:val="22"/>
          <w:szCs w:val="22"/>
          <w:lang w:eastAsia="ru-RU"/>
        </w:rPr>
      </w:pPr>
      <w:r w:rsidRPr="00EA17FC">
        <w:rPr>
          <w:b/>
          <w:sz w:val="22"/>
          <w:szCs w:val="22"/>
        </w:rPr>
        <w:t xml:space="preserve">Комунальне некомерційне підприємство «Міська лікарня №1» Запорізької міської ради, </w:t>
      </w:r>
      <w:r w:rsidRPr="00EA17FC">
        <w:rPr>
          <w:sz w:val="22"/>
          <w:szCs w:val="22"/>
        </w:rPr>
        <w:t xml:space="preserve">надалі по тексту Договору - Покупець, в особі________________________________________, </w:t>
      </w:r>
      <w:r w:rsidR="000E30B4">
        <w:rPr>
          <w:sz w:val="22"/>
          <w:szCs w:val="22"/>
        </w:rPr>
        <w:t>що</w:t>
      </w:r>
      <w:r w:rsidRPr="00EA17FC">
        <w:rPr>
          <w:sz w:val="22"/>
          <w:szCs w:val="22"/>
        </w:rPr>
        <w:t xml:space="preserve"> діє на підставі ____________________________________________________, </w:t>
      </w:r>
      <w:r w:rsidRPr="00EA17FC">
        <w:rPr>
          <w:snapToGrid w:val="0"/>
          <w:sz w:val="22"/>
          <w:szCs w:val="22"/>
        </w:rPr>
        <w:t>з однієї сторони та</w:t>
      </w:r>
    </w:p>
    <w:p w:rsidR="00323812" w:rsidRPr="00EA17FC" w:rsidRDefault="00D60A96" w:rsidP="00874429">
      <w:pPr>
        <w:ind w:right="-28" w:firstLine="567"/>
        <w:jc w:val="both"/>
        <w:rPr>
          <w:sz w:val="22"/>
          <w:szCs w:val="22"/>
        </w:rPr>
      </w:pPr>
      <w:r w:rsidRPr="00EA17FC">
        <w:rPr>
          <w:sz w:val="22"/>
          <w:szCs w:val="22"/>
        </w:rPr>
        <w:t xml:space="preserve">______________________________________, надалі по тексту Договору - </w:t>
      </w:r>
      <w:r w:rsidRPr="00EA17FC">
        <w:rPr>
          <w:spacing w:val="-4"/>
          <w:sz w:val="22"/>
          <w:szCs w:val="22"/>
        </w:rPr>
        <w:t xml:space="preserve">Продавець </w:t>
      </w:r>
      <w:r w:rsidRPr="00EA17FC">
        <w:rPr>
          <w:sz w:val="22"/>
          <w:szCs w:val="22"/>
        </w:rPr>
        <w:t xml:space="preserve">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 </w:t>
      </w:r>
      <w:r w:rsidR="006B689A" w:rsidRPr="00EA17FC">
        <w:rPr>
          <w:sz w:val="22"/>
          <w:szCs w:val="22"/>
        </w:rPr>
        <w:t xml:space="preserve">керуючись </w:t>
      </w:r>
      <w:r w:rsidR="00B831A1" w:rsidRPr="00EA17FC">
        <w:rPr>
          <w:sz w:val="22"/>
          <w:szCs w:val="22"/>
        </w:rPr>
        <w:t>п</w:t>
      </w:r>
      <w:r w:rsidR="006B689A" w:rsidRPr="00EA17FC">
        <w:rPr>
          <w:sz w:val="22"/>
          <w:szCs w:val="22"/>
        </w:rPr>
        <w:t>остановою №1178 від 12.10.2022</w:t>
      </w:r>
      <w:r w:rsidR="006B689A" w:rsidRPr="00EA17FC">
        <w:rPr>
          <w:sz w:val="22"/>
          <w:szCs w:val="22"/>
          <w:lang w:val="ru-RU"/>
        </w:rPr>
        <w:t> </w:t>
      </w:r>
      <w:r w:rsidR="006B689A" w:rsidRPr="00EA17FC">
        <w:rPr>
          <w:sz w:val="22"/>
          <w:szCs w:val="22"/>
        </w:rPr>
        <w:t xml:space="preserve">«Про затвердження особливостей здійснення публічних </w:t>
      </w:r>
      <w:proofErr w:type="spellStart"/>
      <w:r w:rsidR="006B689A" w:rsidRPr="00EA17FC">
        <w:rPr>
          <w:sz w:val="22"/>
          <w:szCs w:val="22"/>
        </w:rPr>
        <w:t>закупівель</w:t>
      </w:r>
      <w:proofErr w:type="spellEnd"/>
      <w:r w:rsidR="006B689A" w:rsidRPr="00EA17FC">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822863" w:rsidRPr="00822863">
        <w:rPr>
          <w:sz w:val="22"/>
          <w:szCs w:val="22"/>
        </w:rPr>
        <w:t xml:space="preserve"> </w:t>
      </w:r>
      <w:r w:rsidR="00822863">
        <w:rPr>
          <w:sz w:val="22"/>
          <w:szCs w:val="22"/>
        </w:rPr>
        <w:t>та доповненнями</w:t>
      </w:r>
      <w:r w:rsidR="006B689A" w:rsidRPr="00EA17FC">
        <w:rPr>
          <w:sz w:val="22"/>
          <w:szCs w:val="22"/>
        </w:rPr>
        <w:t xml:space="preserve"> уклали цей Договір про наступне</w:t>
      </w:r>
      <w:r w:rsidR="00323812" w:rsidRPr="00EA17FC">
        <w:rPr>
          <w:b/>
          <w:i/>
          <w:sz w:val="22"/>
          <w:szCs w:val="22"/>
        </w:rPr>
        <w:t xml:space="preserve"> </w:t>
      </w:r>
      <w:r w:rsidR="00323812" w:rsidRPr="00EA17FC">
        <w:rPr>
          <w:sz w:val="22"/>
          <w:szCs w:val="22"/>
        </w:rPr>
        <w:t>(далі – Договір):</w:t>
      </w:r>
    </w:p>
    <w:p w:rsidR="0016124E" w:rsidRPr="00EA17FC" w:rsidRDefault="0016124E" w:rsidP="001639E3">
      <w:pPr>
        <w:ind w:right="82" w:firstLine="567"/>
        <w:jc w:val="both"/>
        <w:rPr>
          <w:sz w:val="22"/>
          <w:szCs w:val="22"/>
        </w:rPr>
      </w:pPr>
    </w:p>
    <w:p w:rsidR="009840E6" w:rsidRPr="00EA17FC" w:rsidRDefault="009F78BA">
      <w:pPr>
        <w:widowControl w:val="0"/>
        <w:ind w:firstLineChars="327" w:firstLine="722"/>
        <w:jc w:val="center"/>
        <w:rPr>
          <w:b/>
          <w:caps/>
          <w:sz w:val="22"/>
          <w:szCs w:val="22"/>
        </w:rPr>
      </w:pPr>
      <w:r w:rsidRPr="00EA17FC">
        <w:rPr>
          <w:b/>
          <w:caps/>
          <w:sz w:val="22"/>
          <w:szCs w:val="22"/>
        </w:rPr>
        <w:t>1. Предмет договору</w:t>
      </w:r>
    </w:p>
    <w:p w:rsidR="009840E6" w:rsidRPr="00B61384" w:rsidRDefault="009F78BA" w:rsidP="00212419">
      <w:pPr>
        <w:ind w:firstLine="708"/>
        <w:jc w:val="both"/>
        <w:rPr>
          <w:sz w:val="22"/>
          <w:szCs w:val="22"/>
        </w:rPr>
      </w:pPr>
      <w:r w:rsidRPr="00B61384">
        <w:rPr>
          <w:sz w:val="22"/>
          <w:szCs w:val="22"/>
        </w:rPr>
        <w:t xml:space="preserve">1.1. Продавець зобов’язується передати у власність Покупця на умовах даного Договору </w:t>
      </w:r>
      <w:r w:rsidR="00494B57">
        <w:rPr>
          <w:sz w:val="22"/>
          <w:szCs w:val="22"/>
        </w:rPr>
        <w:t>___________________</w:t>
      </w:r>
      <w:r w:rsidRPr="00B61384">
        <w:rPr>
          <w:sz w:val="22"/>
          <w:szCs w:val="22"/>
        </w:rPr>
        <w:t xml:space="preserve">відповідно до коду </w:t>
      </w:r>
      <w:r w:rsidRPr="00B61384">
        <w:rPr>
          <w:b/>
          <w:sz w:val="22"/>
          <w:szCs w:val="22"/>
        </w:rPr>
        <w:t xml:space="preserve">ДК 021:2015 </w:t>
      </w:r>
      <w:r w:rsidR="0099685F" w:rsidRPr="00B61384">
        <w:rPr>
          <w:b/>
          <w:sz w:val="22"/>
          <w:szCs w:val="22"/>
        </w:rPr>
        <w:t>33690000 - 3 «Лікарські засоби різні»</w:t>
      </w:r>
      <w:r w:rsidR="00DE7FCD" w:rsidRPr="00B61384">
        <w:rPr>
          <w:b/>
          <w:sz w:val="22"/>
          <w:szCs w:val="22"/>
        </w:rPr>
        <w:t xml:space="preserve"> </w:t>
      </w:r>
      <w:r w:rsidRPr="00B61384">
        <w:rPr>
          <w:sz w:val="22"/>
          <w:szCs w:val="22"/>
        </w:rPr>
        <w:t>надалі по тексту Договору – «товар», в асортименті Покупця, кількості та за ціною, зазначені у Специфікації (</w:t>
      </w:r>
      <w:r w:rsidR="00600057" w:rsidRPr="00B61384">
        <w:rPr>
          <w:sz w:val="22"/>
          <w:szCs w:val="22"/>
        </w:rPr>
        <w:t>Д</w:t>
      </w:r>
      <w:r w:rsidRPr="00B61384">
        <w:rPr>
          <w:sz w:val="22"/>
          <w:szCs w:val="22"/>
        </w:rPr>
        <w:t>одаток №1 до даного Договору) яка є невід’ємною частиною даного Договору.</w:t>
      </w:r>
    </w:p>
    <w:p w:rsidR="009840E6" w:rsidRPr="00B61384" w:rsidRDefault="009F78BA">
      <w:pPr>
        <w:ind w:firstLineChars="327" w:firstLine="719"/>
        <w:jc w:val="both"/>
        <w:rPr>
          <w:bCs/>
          <w:sz w:val="22"/>
          <w:szCs w:val="22"/>
        </w:rPr>
      </w:pPr>
      <w:r w:rsidRPr="00B61384">
        <w:rPr>
          <w:sz w:val="22"/>
          <w:szCs w:val="22"/>
        </w:rPr>
        <w:t>1.2. Покупець зобов’язується прийняти товар і оплатити його на умовах даного Договору.</w:t>
      </w:r>
    </w:p>
    <w:p w:rsidR="009840E6" w:rsidRPr="00B61384" w:rsidRDefault="009F78BA">
      <w:pPr>
        <w:ind w:firstLineChars="327" w:firstLine="719"/>
        <w:jc w:val="both"/>
        <w:rPr>
          <w:sz w:val="22"/>
          <w:szCs w:val="22"/>
        </w:rPr>
      </w:pPr>
      <w:r w:rsidRPr="00B61384">
        <w:rPr>
          <w:sz w:val="22"/>
          <w:szCs w:val="22"/>
        </w:rPr>
        <w:t>1.3. Покупець має право зменшити кількість (обсяги) закупівлі товару залежно від реального фінансування видатків та потреб Покупця.</w:t>
      </w:r>
    </w:p>
    <w:p w:rsidR="009840E6" w:rsidRPr="00B61384" w:rsidRDefault="009F78BA">
      <w:pPr>
        <w:ind w:firstLineChars="327" w:firstLine="719"/>
        <w:jc w:val="both"/>
        <w:rPr>
          <w:sz w:val="22"/>
          <w:szCs w:val="22"/>
        </w:rPr>
      </w:pPr>
      <w:r w:rsidRPr="00B61384">
        <w:rPr>
          <w:sz w:val="22"/>
          <w:szCs w:val="22"/>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16124E" w:rsidRPr="00EA17FC" w:rsidRDefault="0016124E">
      <w:pPr>
        <w:ind w:firstLineChars="327" w:firstLine="722"/>
        <w:jc w:val="center"/>
        <w:rPr>
          <w:b/>
          <w:caps/>
          <w:sz w:val="22"/>
          <w:szCs w:val="22"/>
        </w:rPr>
      </w:pPr>
    </w:p>
    <w:p w:rsidR="009840E6" w:rsidRPr="00EA17FC" w:rsidRDefault="009F78BA">
      <w:pPr>
        <w:ind w:firstLineChars="327" w:firstLine="722"/>
        <w:jc w:val="center"/>
        <w:rPr>
          <w:b/>
          <w:caps/>
          <w:sz w:val="22"/>
          <w:szCs w:val="22"/>
        </w:rPr>
      </w:pPr>
      <w:r w:rsidRPr="00EA17FC">
        <w:rPr>
          <w:b/>
          <w:caps/>
          <w:sz w:val="22"/>
          <w:szCs w:val="22"/>
        </w:rPr>
        <w:t>2. Умови поставки</w:t>
      </w:r>
    </w:p>
    <w:p w:rsidR="009840E6" w:rsidRPr="00EA17FC" w:rsidRDefault="009F78BA">
      <w:pPr>
        <w:ind w:firstLineChars="327" w:firstLine="719"/>
        <w:jc w:val="both"/>
        <w:rPr>
          <w:sz w:val="22"/>
          <w:szCs w:val="22"/>
        </w:rPr>
      </w:pPr>
      <w:r w:rsidRPr="00EA17FC">
        <w:rPr>
          <w:sz w:val="22"/>
          <w:szCs w:val="22"/>
        </w:rPr>
        <w:t xml:space="preserve">2.1. Поставка товару за даним Договором здійснюється у строк </w:t>
      </w:r>
      <w:r w:rsidR="00797419" w:rsidRPr="00EA17FC">
        <w:rPr>
          <w:b/>
          <w:sz w:val="22"/>
          <w:szCs w:val="22"/>
          <w:u w:val="single"/>
        </w:rPr>
        <w:t>5</w:t>
      </w:r>
      <w:r w:rsidRPr="00EA17FC">
        <w:rPr>
          <w:sz w:val="22"/>
          <w:szCs w:val="22"/>
        </w:rPr>
        <w:t xml:space="preserve"> робочих дні</w:t>
      </w:r>
      <w:r w:rsidR="007D037F" w:rsidRPr="00EA17FC">
        <w:rPr>
          <w:sz w:val="22"/>
          <w:szCs w:val="22"/>
        </w:rPr>
        <w:t>в</w:t>
      </w:r>
      <w:r w:rsidRPr="00EA17FC">
        <w:rPr>
          <w:sz w:val="22"/>
          <w:szCs w:val="22"/>
        </w:rPr>
        <w:t xml:space="preserve"> з моменту отримання заявки.</w:t>
      </w:r>
    </w:p>
    <w:p w:rsidR="009840E6" w:rsidRPr="00EA17FC" w:rsidRDefault="009F78BA">
      <w:pPr>
        <w:ind w:firstLineChars="327" w:firstLine="719"/>
        <w:jc w:val="both"/>
        <w:rPr>
          <w:sz w:val="22"/>
          <w:szCs w:val="22"/>
        </w:rPr>
      </w:pPr>
      <w:r w:rsidRPr="00EA17FC">
        <w:rPr>
          <w:sz w:val="22"/>
          <w:szCs w:val="22"/>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9840E6" w:rsidRPr="00EA17FC" w:rsidRDefault="009F78BA">
      <w:pPr>
        <w:ind w:firstLineChars="327" w:firstLine="719"/>
        <w:jc w:val="both"/>
        <w:rPr>
          <w:sz w:val="22"/>
          <w:szCs w:val="22"/>
        </w:rPr>
      </w:pPr>
      <w:r w:rsidRPr="00EA17FC">
        <w:rPr>
          <w:sz w:val="22"/>
          <w:szCs w:val="22"/>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9840E6" w:rsidRPr="00EA17FC" w:rsidRDefault="009F78BA">
      <w:pPr>
        <w:ind w:firstLineChars="327" w:firstLine="719"/>
        <w:jc w:val="both"/>
        <w:rPr>
          <w:sz w:val="22"/>
          <w:szCs w:val="22"/>
        </w:rPr>
      </w:pPr>
      <w:r w:rsidRPr="00EA17FC">
        <w:rPr>
          <w:sz w:val="22"/>
          <w:szCs w:val="22"/>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9840E6" w:rsidRPr="00EA17FC" w:rsidRDefault="009F78BA">
      <w:pPr>
        <w:ind w:firstLineChars="327" w:firstLine="719"/>
        <w:jc w:val="both"/>
        <w:rPr>
          <w:sz w:val="22"/>
          <w:szCs w:val="22"/>
        </w:rPr>
      </w:pPr>
      <w:r w:rsidRPr="00EA17FC">
        <w:rPr>
          <w:sz w:val="22"/>
          <w:szCs w:val="22"/>
        </w:rPr>
        <w:t>2.5. Продавець несе відповідальність за постачання якісного товару та в кількості, замовленої Покупцем.</w:t>
      </w:r>
    </w:p>
    <w:p w:rsidR="0016124E" w:rsidRPr="00EA17FC" w:rsidRDefault="009F78BA" w:rsidP="0016124E">
      <w:pPr>
        <w:ind w:firstLine="709"/>
        <w:jc w:val="both"/>
        <w:rPr>
          <w:sz w:val="22"/>
          <w:szCs w:val="22"/>
          <w:lang w:eastAsia="ru-RU"/>
        </w:rPr>
      </w:pPr>
      <w:r w:rsidRPr="00EA17FC">
        <w:rPr>
          <w:sz w:val="22"/>
          <w:szCs w:val="22"/>
        </w:rPr>
        <w:t>2</w:t>
      </w:r>
      <w:r w:rsidR="0016124E" w:rsidRPr="00EA17FC">
        <w:rPr>
          <w:sz w:val="22"/>
          <w:szCs w:val="22"/>
        </w:rPr>
        <w:t xml:space="preserve">.6. </w:t>
      </w:r>
      <w:r w:rsidR="0016124E" w:rsidRPr="00EA17FC">
        <w:rPr>
          <w:sz w:val="22"/>
          <w:szCs w:val="22"/>
          <w:lang w:eastAsia="ru-RU"/>
        </w:rPr>
        <w:t>Якщо при прийманні Товару Покупцем буде виявлена недостача, невідповідність якості Товару вимогам стандартів або супровідним документам – Покупець у присутності Продавця (а при поставці зі складу Постачальника – представника останнього) має право:</w:t>
      </w:r>
    </w:p>
    <w:p w:rsidR="0016124E" w:rsidRPr="00EA17FC" w:rsidRDefault="0016124E" w:rsidP="0016124E">
      <w:pPr>
        <w:ind w:firstLine="708"/>
        <w:jc w:val="both"/>
        <w:rPr>
          <w:sz w:val="22"/>
          <w:szCs w:val="22"/>
          <w:lang w:eastAsia="ru-RU"/>
        </w:rPr>
      </w:pPr>
      <w:r w:rsidRPr="00EA17FC">
        <w:rPr>
          <w:sz w:val="22"/>
          <w:szCs w:val="22"/>
          <w:lang w:eastAsia="ru-RU"/>
        </w:rPr>
        <w:t>- не прийняти Товар, склавши відповідний Акт у простій письмові формі про невідповідність Товару умовам, передбаченим у погодженій заявці;</w:t>
      </w:r>
    </w:p>
    <w:p w:rsidR="0016124E" w:rsidRPr="00EA17FC" w:rsidRDefault="0016124E" w:rsidP="0016124E">
      <w:pPr>
        <w:ind w:firstLine="708"/>
        <w:jc w:val="both"/>
        <w:rPr>
          <w:sz w:val="22"/>
          <w:szCs w:val="22"/>
          <w:lang w:eastAsia="ru-RU"/>
        </w:rPr>
      </w:pPr>
      <w:r w:rsidRPr="00EA17FC">
        <w:rPr>
          <w:sz w:val="22"/>
          <w:szCs w:val="22"/>
          <w:lang w:eastAsia="ru-RU"/>
        </w:rPr>
        <w:t>- прийняти поставлену частину Товару при недопоставці, склавши відповідний Акт у простій письмові формі про фактичну кількість Товару;</w:t>
      </w:r>
    </w:p>
    <w:p w:rsidR="0016124E" w:rsidRPr="00EA17FC" w:rsidRDefault="0016124E" w:rsidP="0016124E">
      <w:pPr>
        <w:ind w:firstLineChars="250" w:firstLine="550"/>
        <w:jc w:val="both"/>
        <w:rPr>
          <w:sz w:val="22"/>
          <w:szCs w:val="22"/>
          <w:lang w:eastAsia="ru-RU"/>
        </w:rPr>
      </w:pPr>
      <w:r w:rsidRPr="00EA17FC">
        <w:rPr>
          <w:sz w:val="22"/>
          <w:szCs w:val="22"/>
          <w:lang w:eastAsia="ru-RU"/>
        </w:rPr>
        <w:t xml:space="preserve">-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w:t>
      </w:r>
      <w:r w:rsidR="00874429" w:rsidRPr="00EA17FC">
        <w:rPr>
          <w:sz w:val="22"/>
          <w:szCs w:val="22"/>
          <w:lang w:eastAsia="ru-RU"/>
        </w:rPr>
        <w:t xml:space="preserve"> </w:t>
      </w:r>
      <w:r w:rsidRPr="00EA17FC">
        <w:rPr>
          <w:sz w:val="22"/>
          <w:szCs w:val="22"/>
          <w:lang w:eastAsia="ru-RU"/>
        </w:rPr>
        <w:t>невідповідності поставленого Товару умовам погодженої заявки – повернути такий Товар Постачальнику, поклавши на нього всі збитки та витрати в зв’язку з цим.</w:t>
      </w:r>
    </w:p>
    <w:p w:rsidR="00B61384" w:rsidRDefault="00B61384" w:rsidP="0016124E">
      <w:pPr>
        <w:ind w:firstLineChars="250" w:firstLine="550"/>
        <w:jc w:val="both"/>
        <w:rPr>
          <w:sz w:val="22"/>
          <w:szCs w:val="22"/>
          <w:lang w:val="ru-RU"/>
        </w:rPr>
      </w:pPr>
    </w:p>
    <w:p w:rsidR="0016124E" w:rsidRPr="00A11E58" w:rsidRDefault="0016124E" w:rsidP="0016124E">
      <w:pPr>
        <w:ind w:firstLineChars="250" w:firstLine="550"/>
        <w:jc w:val="both"/>
        <w:rPr>
          <w:sz w:val="22"/>
          <w:szCs w:val="22"/>
          <w:lang w:val="ru-RU"/>
        </w:rPr>
      </w:pPr>
      <w:r w:rsidRPr="00EA17FC">
        <w:rPr>
          <w:sz w:val="22"/>
          <w:szCs w:val="22"/>
          <w:lang w:val="ru-RU"/>
        </w:rPr>
        <w:lastRenderedPageBreak/>
        <w:t xml:space="preserve">2.7. У </w:t>
      </w:r>
      <w:proofErr w:type="spellStart"/>
      <w:r w:rsidRPr="00EA17FC">
        <w:rPr>
          <w:sz w:val="22"/>
          <w:szCs w:val="22"/>
          <w:lang w:val="ru-RU"/>
        </w:rPr>
        <w:t>разі</w:t>
      </w:r>
      <w:proofErr w:type="spellEnd"/>
      <w:r w:rsidRPr="00EA17FC">
        <w:rPr>
          <w:sz w:val="22"/>
          <w:szCs w:val="22"/>
          <w:lang w:val="ru-RU"/>
        </w:rPr>
        <w:t xml:space="preserve"> </w:t>
      </w:r>
      <w:proofErr w:type="spellStart"/>
      <w:r w:rsidRPr="00EA17FC">
        <w:rPr>
          <w:sz w:val="22"/>
          <w:szCs w:val="22"/>
          <w:lang w:val="ru-RU"/>
        </w:rPr>
        <w:t>виявлення</w:t>
      </w:r>
      <w:proofErr w:type="spellEnd"/>
      <w:r w:rsidRPr="00EA17FC">
        <w:rPr>
          <w:sz w:val="22"/>
          <w:szCs w:val="22"/>
          <w:lang w:val="ru-RU"/>
        </w:rPr>
        <w:t xml:space="preserve"> </w:t>
      </w:r>
      <w:proofErr w:type="spellStart"/>
      <w:r w:rsidRPr="00EA17FC">
        <w:rPr>
          <w:sz w:val="22"/>
          <w:szCs w:val="22"/>
          <w:lang w:val="ru-RU"/>
        </w:rPr>
        <w:t>недостачі</w:t>
      </w:r>
      <w:proofErr w:type="spellEnd"/>
      <w:r w:rsidRPr="00EA17FC">
        <w:rPr>
          <w:sz w:val="22"/>
          <w:szCs w:val="22"/>
          <w:lang w:val="ru-RU"/>
        </w:rPr>
        <w:t xml:space="preserve"> товару</w:t>
      </w:r>
      <w:r w:rsidRPr="00EA17FC">
        <w:rPr>
          <w:sz w:val="22"/>
          <w:szCs w:val="22"/>
        </w:rPr>
        <w:t xml:space="preserve"> після прийняття товару</w:t>
      </w:r>
      <w:r w:rsidRPr="00EA17FC">
        <w:rPr>
          <w:sz w:val="22"/>
          <w:szCs w:val="22"/>
          <w:lang w:val="ru-RU"/>
        </w:rPr>
        <w:t xml:space="preserve"> </w:t>
      </w:r>
      <w:proofErr w:type="spellStart"/>
      <w:r w:rsidRPr="00EA17FC">
        <w:rPr>
          <w:sz w:val="22"/>
          <w:szCs w:val="22"/>
          <w:lang w:val="ru-RU"/>
        </w:rPr>
        <w:t>Продавець</w:t>
      </w:r>
      <w:proofErr w:type="spellEnd"/>
      <w:r w:rsidRPr="00EA17FC">
        <w:rPr>
          <w:sz w:val="22"/>
          <w:szCs w:val="22"/>
          <w:lang w:val="ru-RU"/>
        </w:rPr>
        <w:t xml:space="preserve"> повинен </w:t>
      </w:r>
      <w:r w:rsidR="00C23CA2" w:rsidRPr="00A11E58">
        <w:rPr>
          <w:sz w:val="22"/>
          <w:szCs w:val="22"/>
        </w:rPr>
        <w:t>протягом</w:t>
      </w:r>
      <w:r w:rsidRPr="00A11E58">
        <w:rPr>
          <w:sz w:val="22"/>
          <w:szCs w:val="22"/>
          <w:lang w:val="ru-RU"/>
        </w:rPr>
        <w:t xml:space="preserve"> </w:t>
      </w:r>
      <w:r w:rsidR="002428F8" w:rsidRPr="00A11E58">
        <w:rPr>
          <w:sz w:val="22"/>
          <w:szCs w:val="22"/>
          <w:lang w:val="ru-RU"/>
        </w:rPr>
        <w:t xml:space="preserve">7 </w:t>
      </w:r>
      <w:proofErr w:type="spellStart"/>
      <w:r w:rsidR="002428F8" w:rsidRPr="00A11E58">
        <w:rPr>
          <w:sz w:val="22"/>
          <w:szCs w:val="22"/>
          <w:lang w:val="ru-RU"/>
        </w:rPr>
        <w:t>календарних</w:t>
      </w:r>
      <w:proofErr w:type="spellEnd"/>
      <w:r w:rsidR="002428F8" w:rsidRPr="00A11E58">
        <w:rPr>
          <w:sz w:val="22"/>
          <w:szCs w:val="22"/>
          <w:lang w:val="ru-RU"/>
        </w:rPr>
        <w:t xml:space="preserve"> </w:t>
      </w:r>
      <w:proofErr w:type="spellStart"/>
      <w:r w:rsidR="002428F8" w:rsidRPr="00A11E58">
        <w:rPr>
          <w:sz w:val="22"/>
          <w:szCs w:val="22"/>
          <w:lang w:val="ru-RU"/>
        </w:rPr>
        <w:t>днів</w:t>
      </w:r>
      <w:proofErr w:type="spellEnd"/>
      <w:r w:rsidRPr="00A11E58">
        <w:rPr>
          <w:sz w:val="22"/>
          <w:szCs w:val="22"/>
          <w:lang w:val="ru-RU"/>
        </w:rPr>
        <w:t xml:space="preserve">, провести поставку товару, </w:t>
      </w:r>
      <w:proofErr w:type="spellStart"/>
      <w:r w:rsidRPr="00A11E58">
        <w:rPr>
          <w:sz w:val="22"/>
          <w:szCs w:val="22"/>
          <w:lang w:val="ru-RU"/>
        </w:rPr>
        <w:t>якого</w:t>
      </w:r>
      <w:proofErr w:type="spellEnd"/>
      <w:r w:rsidRPr="00A11E58">
        <w:rPr>
          <w:sz w:val="22"/>
          <w:szCs w:val="22"/>
          <w:lang w:val="ru-RU"/>
        </w:rPr>
        <w:t xml:space="preserve"> не </w:t>
      </w:r>
      <w:proofErr w:type="spellStart"/>
      <w:r w:rsidRPr="00A11E58">
        <w:rPr>
          <w:sz w:val="22"/>
          <w:szCs w:val="22"/>
          <w:lang w:val="ru-RU"/>
        </w:rPr>
        <w:t>достає</w:t>
      </w:r>
      <w:proofErr w:type="spellEnd"/>
      <w:r w:rsidRPr="00A11E58">
        <w:rPr>
          <w:sz w:val="22"/>
          <w:szCs w:val="22"/>
          <w:lang w:val="ru-RU"/>
        </w:rPr>
        <w:t>, без будь-</w:t>
      </w:r>
      <w:proofErr w:type="spellStart"/>
      <w:r w:rsidRPr="00A11E58">
        <w:rPr>
          <w:sz w:val="22"/>
          <w:szCs w:val="22"/>
          <w:lang w:val="ru-RU"/>
        </w:rPr>
        <w:t>якої</w:t>
      </w:r>
      <w:proofErr w:type="spellEnd"/>
      <w:r w:rsidRPr="00A11E58">
        <w:rPr>
          <w:sz w:val="22"/>
          <w:szCs w:val="22"/>
          <w:lang w:val="ru-RU"/>
        </w:rPr>
        <w:t xml:space="preserve"> </w:t>
      </w:r>
      <w:proofErr w:type="spellStart"/>
      <w:r w:rsidRPr="00A11E58">
        <w:rPr>
          <w:sz w:val="22"/>
          <w:szCs w:val="22"/>
          <w:lang w:val="ru-RU"/>
        </w:rPr>
        <w:t>додаткової</w:t>
      </w:r>
      <w:proofErr w:type="spellEnd"/>
      <w:r w:rsidRPr="00A11E58">
        <w:rPr>
          <w:sz w:val="22"/>
          <w:szCs w:val="22"/>
          <w:lang w:val="ru-RU"/>
        </w:rPr>
        <w:t xml:space="preserve"> оплати з боку </w:t>
      </w:r>
      <w:proofErr w:type="spellStart"/>
      <w:r w:rsidRPr="00A11E58">
        <w:rPr>
          <w:sz w:val="22"/>
          <w:szCs w:val="22"/>
          <w:lang w:val="ru-RU"/>
        </w:rPr>
        <w:t>Покупця</w:t>
      </w:r>
      <w:proofErr w:type="spellEnd"/>
      <w:r w:rsidRPr="00A11E58">
        <w:rPr>
          <w:sz w:val="22"/>
          <w:szCs w:val="22"/>
          <w:lang w:val="ru-RU"/>
        </w:rPr>
        <w:t xml:space="preserve">. </w:t>
      </w:r>
    </w:p>
    <w:p w:rsidR="0016124E" w:rsidRPr="00EA17FC" w:rsidRDefault="0016124E" w:rsidP="0016124E">
      <w:pPr>
        <w:ind w:firstLineChars="250" w:firstLine="550"/>
        <w:jc w:val="both"/>
        <w:rPr>
          <w:sz w:val="22"/>
          <w:szCs w:val="22"/>
          <w:lang w:val="ru-RU"/>
        </w:rPr>
      </w:pPr>
      <w:r w:rsidRPr="00A11E58">
        <w:rPr>
          <w:sz w:val="22"/>
          <w:szCs w:val="22"/>
          <w:lang w:val="ru-RU"/>
        </w:rPr>
        <w:t xml:space="preserve">2.8. У </w:t>
      </w:r>
      <w:proofErr w:type="spellStart"/>
      <w:r w:rsidRPr="00A11E58">
        <w:rPr>
          <w:sz w:val="22"/>
          <w:szCs w:val="22"/>
          <w:lang w:val="ru-RU"/>
        </w:rPr>
        <w:t>разі</w:t>
      </w:r>
      <w:proofErr w:type="spellEnd"/>
      <w:r w:rsidRPr="00A11E58">
        <w:rPr>
          <w:sz w:val="22"/>
          <w:szCs w:val="22"/>
          <w:lang w:val="ru-RU"/>
        </w:rPr>
        <w:t xml:space="preserve"> </w:t>
      </w:r>
      <w:proofErr w:type="spellStart"/>
      <w:r w:rsidRPr="00A11E58">
        <w:rPr>
          <w:sz w:val="22"/>
          <w:szCs w:val="22"/>
          <w:lang w:val="ru-RU"/>
        </w:rPr>
        <w:t>виявлення</w:t>
      </w:r>
      <w:proofErr w:type="spellEnd"/>
      <w:r w:rsidRPr="00A11E58">
        <w:rPr>
          <w:sz w:val="22"/>
          <w:szCs w:val="22"/>
          <w:lang w:val="ru-RU"/>
        </w:rPr>
        <w:t xml:space="preserve"> </w:t>
      </w:r>
      <w:proofErr w:type="spellStart"/>
      <w:r w:rsidRPr="00A11E58">
        <w:rPr>
          <w:sz w:val="22"/>
          <w:szCs w:val="22"/>
          <w:lang w:val="ru-RU"/>
        </w:rPr>
        <w:t>неякісного</w:t>
      </w:r>
      <w:proofErr w:type="spellEnd"/>
      <w:r w:rsidRPr="00A11E58">
        <w:rPr>
          <w:sz w:val="22"/>
          <w:szCs w:val="22"/>
          <w:lang w:val="ru-RU"/>
        </w:rPr>
        <w:t xml:space="preserve"> (некомплектного) товару </w:t>
      </w:r>
      <w:proofErr w:type="spellStart"/>
      <w:r w:rsidRPr="00A11E58">
        <w:rPr>
          <w:sz w:val="22"/>
          <w:szCs w:val="22"/>
          <w:lang w:val="ru-RU"/>
        </w:rPr>
        <w:t>або</w:t>
      </w:r>
      <w:proofErr w:type="spellEnd"/>
      <w:r w:rsidRPr="00A11E58">
        <w:rPr>
          <w:sz w:val="22"/>
          <w:szCs w:val="22"/>
          <w:lang w:val="ru-RU"/>
        </w:rPr>
        <w:t xml:space="preserve"> такого</w:t>
      </w:r>
      <w:r w:rsidRPr="00A11E58">
        <w:rPr>
          <w:sz w:val="22"/>
          <w:szCs w:val="22"/>
        </w:rPr>
        <w:t xml:space="preserve"> після прийняття товару</w:t>
      </w:r>
      <w:r w:rsidRPr="00A11E58">
        <w:rPr>
          <w:sz w:val="22"/>
          <w:szCs w:val="22"/>
          <w:lang w:val="ru-RU"/>
        </w:rPr>
        <w:t xml:space="preserve">, </w:t>
      </w:r>
      <w:proofErr w:type="spellStart"/>
      <w:r w:rsidRPr="00A11E58">
        <w:rPr>
          <w:sz w:val="22"/>
          <w:szCs w:val="22"/>
          <w:lang w:val="ru-RU"/>
        </w:rPr>
        <w:t>що</w:t>
      </w:r>
      <w:proofErr w:type="spellEnd"/>
      <w:r w:rsidRPr="00A11E58">
        <w:rPr>
          <w:sz w:val="22"/>
          <w:szCs w:val="22"/>
          <w:lang w:val="ru-RU"/>
        </w:rPr>
        <w:t xml:space="preserve"> не </w:t>
      </w:r>
      <w:proofErr w:type="spellStart"/>
      <w:r w:rsidRPr="00A11E58">
        <w:rPr>
          <w:sz w:val="22"/>
          <w:szCs w:val="22"/>
          <w:lang w:val="ru-RU"/>
        </w:rPr>
        <w:t>відповідає</w:t>
      </w:r>
      <w:proofErr w:type="spellEnd"/>
      <w:r w:rsidRPr="00A11E58">
        <w:rPr>
          <w:sz w:val="22"/>
          <w:szCs w:val="22"/>
          <w:lang w:val="ru-RU"/>
        </w:rPr>
        <w:t xml:space="preserve"> </w:t>
      </w:r>
      <w:proofErr w:type="spellStart"/>
      <w:r w:rsidRPr="00A11E58">
        <w:rPr>
          <w:sz w:val="22"/>
          <w:szCs w:val="22"/>
          <w:lang w:val="ru-RU"/>
        </w:rPr>
        <w:t>умовам</w:t>
      </w:r>
      <w:proofErr w:type="spellEnd"/>
      <w:r w:rsidRPr="00A11E58">
        <w:rPr>
          <w:sz w:val="22"/>
          <w:szCs w:val="22"/>
          <w:lang w:val="ru-RU"/>
        </w:rPr>
        <w:t xml:space="preserve"> Договору, </w:t>
      </w:r>
      <w:proofErr w:type="spellStart"/>
      <w:r w:rsidRPr="00A11E58">
        <w:rPr>
          <w:sz w:val="22"/>
          <w:szCs w:val="22"/>
          <w:lang w:val="ru-RU"/>
        </w:rPr>
        <w:t>Продавець</w:t>
      </w:r>
      <w:proofErr w:type="spellEnd"/>
      <w:r w:rsidRPr="00A11E58">
        <w:rPr>
          <w:sz w:val="22"/>
          <w:szCs w:val="22"/>
          <w:lang w:val="ru-RU"/>
        </w:rPr>
        <w:t xml:space="preserve"> </w:t>
      </w:r>
      <w:proofErr w:type="spellStart"/>
      <w:r w:rsidRPr="00A11E58">
        <w:rPr>
          <w:sz w:val="22"/>
          <w:szCs w:val="22"/>
          <w:lang w:val="ru-RU"/>
        </w:rPr>
        <w:t>зобов’язаний</w:t>
      </w:r>
      <w:proofErr w:type="spellEnd"/>
      <w:r w:rsidRPr="00A11E58">
        <w:rPr>
          <w:sz w:val="22"/>
          <w:szCs w:val="22"/>
          <w:lang w:val="ru-RU"/>
        </w:rPr>
        <w:t xml:space="preserve"> </w:t>
      </w:r>
      <w:proofErr w:type="spellStart"/>
      <w:r w:rsidRPr="00A11E58">
        <w:rPr>
          <w:sz w:val="22"/>
          <w:szCs w:val="22"/>
          <w:lang w:val="ru-RU"/>
        </w:rPr>
        <w:t>замінити</w:t>
      </w:r>
      <w:proofErr w:type="spellEnd"/>
      <w:r w:rsidRPr="00A11E58">
        <w:rPr>
          <w:sz w:val="22"/>
          <w:szCs w:val="22"/>
          <w:lang w:val="ru-RU"/>
        </w:rPr>
        <w:t xml:space="preserve"> </w:t>
      </w:r>
      <w:proofErr w:type="spellStart"/>
      <w:r w:rsidRPr="00A11E58">
        <w:rPr>
          <w:sz w:val="22"/>
          <w:szCs w:val="22"/>
          <w:lang w:val="ru-RU"/>
        </w:rPr>
        <w:t>неякісний</w:t>
      </w:r>
      <w:proofErr w:type="spellEnd"/>
      <w:r w:rsidRPr="00A11E58">
        <w:rPr>
          <w:sz w:val="22"/>
          <w:szCs w:val="22"/>
          <w:lang w:val="ru-RU"/>
        </w:rPr>
        <w:t xml:space="preserve"> товар </w:t>
      </w:r>
      <w:proofErr w:type="spellStart"/>
      <w:r w:rsidRPr="00A11E58">
        <w:rPr>
          <w:sz w:val="22"/>
          <w:szCs w:val="22"/>
          <w:lang w:val="ru-RU"/>
        </w:rPr>
        <w:t>протягом</w:t>
      </w:r>
      <w:proofErr w:type="spellEnd"/>
      <w:r w:rsidRPr="00A11E58">
        <w:rPr>
          <w:sz w:val="22"/>
          <w:szCs w:val="22"/>
          <w:lang w:val="ru-RU"/>
        </w:rPr>
        <w:t xml:space="preserve"> </w:t>
      </w:r>
      <w:r w:rsidR="002428F8" w:rsidRPr="00A11E58">
        <w:rPr>
          <w:sz w:val="22"/>
          <w:szCs w:val="22"/>
          <w:lang w:val="ru-RU"/>
        </w:rPr>
        <w:t xml:space="preserve">7 </w:t>
      </w:r>
      <w:proofErr w:type="spellStart"/>
      <w:r w:rsidR="002428F8" w:rsidRPr="00A11E58">
        <w:rPr>
          <w:sz w:val="22"/>
          <w:szCs w:val="22"/>
          <w:lang w:val="ru-RU"/>
        </w:rPr>
        <w:t>календарних</w:t>
      </w:r>
      <w:proofErr w:type="spellEnd"/>
      <w:r w:rsidR="002428F8" w:rsidRPr="00A11E58">
        <w:rPr>
          <w:sz w:val="22"/>
          <w:szCs w:val="22"/>
          <w:lang w:val="ru-RU"/>
        </w:rPr>
        <w:t xml:space="preserve"> </w:t>
      </w:r>
      <w:proofErr w:type="spellStart"/>
      <w:r w:rsidR="002428F8" w:rsidRPr="00A11E58">
        <w:rPr>
          <w:sz w:val="22"/>
          <w:szCs w:val="22"/>
          <w:lang w:val="ru-RU"/>
        </w:rPr>
        <w:t>днів</w:t>
      </w:r>
      <w:proofErr w:type="spellEnd"/>
      <w:r w:rsidRPr="00A11E58">
        <w:rPr>
          <w:sz w:val="22"/>
          <w:szCs w:val="22"/>
          <w:lang w:val="ru-RU"/>
        </w:rPr>
        <w:t xml:space="preserve"> з моменту </w:t>
      </w:r>
      <w:proofErr w:type="spellStart"/>
      <w:r w:rsidRPr="00A11E58">
        <w:rPr>
          <w:sz w:val="22"/>
          <w:szCs w:val="22"/>
          <w:lang w:val="ru-RU"/>
        </w:rPr>
        <w:t>виявлення</w:t>
      </w:r>
      <w:proofErr w:type="spellEnd"/>
      <w:r w:rsidRPr="00A11E58">
        <w:rPr>
          <w:sz w:val="22"/>
          <w:szCs w:val="22"/>
          <w:lang w:val="ru-RU"/>
        </w:rPr>
        <w:t xml:space="preserve"> </w:t>
      </w:r>
      <w:proofErr w:type="spellStart"/>
      <w:r w:rsidRPr="00A11E58">
        <w:rPr>
          <w:sz w:val="22"/>
          <w:szCs w:val="22"/>
          <w:lang w:val="ru-RU"/>
        </w:rPr>
        <w:t>неякісного</w:t>
      </w:r>
      <w:proofErr w:type="spellEnd"/>
      <w:r w:rsidRPr="00A11E58">
        <w:rPr>
          <w:sz w:val="22"/>
          <w:szCs w:val="22"/>
          <w:lang w:val="ru-RU"/>
        </w:rPr>
        <w:t xml:space="preserve"> товару, без будь-</w:t>
      </w:r>
      <w:proofErr w:type="spellStart"/>
      <w:r w:rsidRPr="00A11E58">
        <w:rPr>
          <w:sz w:val="22"/>
          <w:szCs w:val="22"/>
          <w:lang w:val="ru-RU"/>
        </w:rPr>
        <w:t>якої</w:t>
      </w:r>
      <w:proofErr w:type="spellEnd"/>
      <w:r w:rsidRPr="00A11E58">
        <w:rPr>
          <w:sz w:val="22"/>
          <w:szCs w:val="22"/>
          <w:lang w:val="ru-RU"/>
        </w:rPr>
        <w:t xml:space="preserve"> </w:t>
      </w:r>
      <w:proofErr w:type="spellStart"/>
      <w:r w:rsidRPr="00A11E58">
        <w:rPr>
          <w:sz w:val="22"/>
          <w:szCs w:val="22"/>
          <w:lang w:val="ru-RU"/>
        </w:rPr>
        <w:t>додаткової</w:t>
      </w:r>
      <w:proofErr w:type="spellEnd"/>
      <w:r w:rsidRPr="00A11E58">
        <w:rPr>
          <w:sz w:val="22"/>
          <w:szCs w:val="22"/>
          <w:lang w:val="ru-RU"/>
        </w:rPr>
        <w:t xml:space="preserve"> оплати з боку </w:t>
      </w:r>
      <w:proofErr w:type="spellStart"/>
      <w:r w:rsidRPr="00A11E58">
        <w:rPr>
          <w:sz w:val="22"/>
          <w:szCs w:val="22"/>
          <w:lang w:val="ru-RU"/>
        </w:rPr>
        <w:t>Покупця</w:t>
      </w:r>
      <w:proofErr w:type="spellEnd"/>
      <w:r w:rsidRPr="00A11E58">
        <w:rPr>
          <w:sz w:val="22"/>
          <w:szCs w:val="22"/>
          <w:lang w:val="ru-RU"/>
        </w:rPr>
        <w:t>.</w:t>
      </w:r>
      <w:r w:rsidRPr="00EA17FC">
        <w:rPr>
          <w:sz w:val="22"/>
          <w:szCs w:val="22"/>
          <w:lang w:val="ru-RU"/>
        </w:rPr>
        <w:t xml:space="preserve"> </w:t>
      </w:r>
    </w:p>
    <w:p w:rsidR="0016124E" w:rsidRPr="00EA17FC" w:rsidRDefault="0016124E" w:rsidP="0016124E">
      <w:pPr>
        <w:ind w:firstLineChars="250" w:firstLine="550"/>
        <w:jc w:val="both"/>
        <w:rPr>
          <w:sz w:val="22"/>
          <w:szCs w:val="22"/>
          <w:u w:val="single" w:color="000000"/>
        </w:rPr>
      </w:pPr>
      <w:r w:rsidRPr="00EA17FC">
        <w:rPr>
          <w:sz w:val="22"/>
          <w:szCs w:val="22"/>
          <w:lang w:val="ru-RU"/>
        </w:rPr>
        <w:t xml:space="preserve">2.9. </w:t>
      </w:r>
      <w:proofErr w:type="spellStart"/>
      <w:r w:rsidRPr="00EA17FC">
        <w:rPr>
          <w:sz w:val="22"/>
          <w:szCs w:val="22"/>
          <w:lang w:val="ru-RU"/>
        </w:rPr>
        <w:t>Продавець</w:t>
      </w:r>
      <w:proofErr w:type="spellEnd"/>
      <w:r w:rsidRPr="00EA17FC">
        <w:rPr>
          <w:sz w:val="22"/>
          <w:szCs w:val="22"/>
          <w:lang w:val="ru-RU"/>
        </w:rPr>
        <w:t xml:space="preserve"> </w:t>
      </w:r>
      <w:proofErr w:type="spellStart"/>
      <w:r w:rsidRPr="00EA17FC">
        <w:rPr>
          <w:sz w:val="22"/>
          <w:szCs w:val="22"/>
          <w:lang w:val="ru-RU"/>
        </w:rPr>
        <w:t>здійснює</w:t>
      </w:r>
      <w:proofErr w:type="spellEnd"/>
      <w:r w:rsidRPr="00EA17FC">
        <w:rPr>
          <w:sz w:val="22"/>
          <w:szCs w:val="22"/>
          <w:lang w:val="ru-RU"/>
        </w:rPr>
        <w:t xml:space="preserve"> доставку товару </w:t>
      </w:r>
      <w:proofErr w:type="spellStart"/>
      <w:r w:rsidRPr="00EA17FC">
        <w:rPr>
          <w:sz w:val="22"/>
          <w:szCs w:val="22"/>
          <w:lang w:val="ru-RU"/>
        </w:rPr>
        <w:t>своїм</w:t>
      </w:r>
      <w:proofErr w:type="spellEnd"/>
      <w:r w:rsidRPr="00EA17FC">
        <w:rPr>
          <w:sz w:val="22"/>
          <w:szCs w:val="22"/>
          <w:lang w:val="ru-RU"/>
        </w:rPr>
        <w:t xml:space="preserve"> транспортом за </w:t>
      </w:r>
      <w:proofErr w:type="spellStart"/>
      <w:r w:rsidRPr="00EA17FC">
        <w:rPr>
          <w:sz w:val="22"/>
          <w:szCs w:val="22"/>
          <w:lang w:val="ru-RU"/>
        </w:rPr>
        <w:t>власний</w:t>
      </w:r>
      <w:proofErr w:type="spellEnd"/>
      <w:r w:rsidRPr="00EA17FC">
        <w:rPr>
          <w:sz w:val="22"/>
          <w:szCs w:val="22"/>
          <w:lang w:val="ru-RU"/>
        </w:rPr>
        <w:t xml:space="preserve"> </w:t>
      </w:r>
      <w:proofErr w:type="spellStart"/>
      <w:r w:rsidRPr="00EA17FC">
        <w:rPr>
          <w:sz w:val="22"/>
          <w:szCs w:val="22"/>
          <w:lang w:val="ru-RU"/>
        </w:rPr>
        <w:t>рахунок</w:t>
      </w:r>
      <w:proofErr w:type="spellEnd"/>
      <w:r w:rsidRPr="00EA17FC">
        <w:rPr>
          <w:sz w:val="22"/>
          <w:szCs w:val="22"/>
          <w:lang w:val="ru-RU"/>
        </w:rPr>
        <w:t xml:space="preserve">, </w:t>
      </w:r>
      <w:r w:rsidRPr="00EA17FC">
        <w:rPr>
          <w:sz w:val="22"/>
          <w:szCs w:val="22"/>
          <w:u w:val="single" w:color="000000"/>
          <w:lang w:val="ru-RU"/>
        </w:rPr>
        <w:t xml:space="preserve">за </w:t>
      </w:r>
      <w:proofErr w:type="spellStart"/>
      <w:r w:rsidRPr="00EA17FC">
        <w:rPr>
          <w:sz w:val="22"/>
          <w:szCs w:val="22"/>
          <w:u w:val="single" w:color="000000"/>
          <w:lang w:val="ru-RU"/>
        </w:rPr>
        <w:t>адресою</w:t>
      </w:r>
      <w:proofErr w:type="spellEnd"/>
      <w:r w:rsidRPr="00EA17FC">
        <w:rPr>
          <w:sz w:val="22"/>
          <w:szCs w:val="22"/>
          <w:u w:val="single" w:color="000000"/>
          <w:lang w:val="ru-RU"/>
        </w:rPr>
        <w:t>:</w:t>
      </w:r>
      <w:r w:rsidRPr="00EA17FC">
        <w:rPr>
          <w:sz w:val="22"/>
          <w:szCs w:val="22"/>
          <w:lang w:val="ru-RU"/>
        </w:rPr>
        <w:t xml:space="preserve"> </w:t>
      </w:r>
      <w:r w:rsidRPr="00EA17FC">
        <w:rPr>
          <w:sz w:val="22"/>
          <w:szCs w:val="22"/>
          <w:u w:val="single" w:color="000000"/>
          <w:lang w:val="ru-RU"/>
        </w:rPr>
        <w:t>м.</w:t>
      </w:r>
      <w:r w:rsidR="00874429" w:rsidRPr="00EA17FC">
        <w:rPr>
          <w:sz w:val="22"/>
          <w:szCs w:val="22"/>
          <w:u w:val="single" w:color="000000"/>
          <w:lang w:val="ru-RU"/>
        </w:rPr>
        <w:t> </w:t>
      </w:r>
      <w:proofErr w:type="spellStart"/>
      <w:r w:rsidRPr="00EA17FC">
        <w:rPr>
          <w:sz w:val="22"/>
          <w:szCs w:val="22"/>
          <w:u w:val="single" w:color="000000"/>
          <w:lang w:val="ru-RU"/>
        </w:rPr>
        <w:t>Запоріжжя</w:t>
      </w:r>
      <w:proofErr w:type="spellEnd"/>
      <w:r w:rsidRPr="00EA17FC">
        <w:rPr>
          <w:sz w:val="22"/>
          <w:szCs w:val="22"/>
          <w:u w:val="single" w:color="000000"/>
          <w:lang w:val="ru-RU"/>
        </w:rPr>
        <w:t xml:space="preserve">, </w:t>
      </w:r>
      <w:proofErr w:type="spellStart"/>
      <w:r w:rsidRPr="00EA17FC">
        <w:rPr>
          <w:sz w:val="22"/>
          <w:szCs w:val="22"/>
          <w:u w:val="single" w:color="000000"/>
          <w:lang w:val="ru-RU"/>
        </w:rPr>
        <w:t>вул</w:t>
      </w:r>
      <w:proofErr w:type="spellEnd"/>
      <w:r w:rsidRPr="00EA17FC">
        <w:rPr>
          <w:sz w:val="22"/>
          <w:szCs w:val="22"/>
          <w:u w:val="single" w:color="000000"/>
          <w:lang w:val="ru-RU"/>
        </w:rPr>
        <w:t>. Чумаченка, 21а</w:t>
      </w:r>
      <w:r w:rsidRPr="00EA17FC">
        <w:rPr>
          <w:sz w:val="22"/>
          <w:szCs w:val="22"/>
          <w:u w:val="single" w:color="000000"/>
        </w:rPr>
        <w:t>.</w:t>
      </w:r>
    </w:p>
    <w:p w:rsidR="0016124E" w:rsidRPr="00EA17FC" w:rsidRDefault="0016124E" w:rsidP="0016124E">
      <w:pPr>
        <w:ind w:firstLineChars="250" w:firstLine="550"/>
        <w:jc w:val="both"/>
        <w:rPr>
          <w:sz w:val="22"/>
          <w:szCs w:val="22"/>
          <w:lang w:val="ru-RU"/>
        </w:rPr>
      </w:pPr>
      <w:r w:rsidRPr="00EA17FC">
        <w:rPr>
          <w:sz w:val="22"/>
          <w:szCs w:val="22"/>
          <w:lang w:val="ru-RU"/>
        </w:rPr>
        <w:t xml:space="preserve">2.10. </w:t>
      </w:r>
      <w:proofErr w:type="spellStart"/>
      <w:r w:rsidRPr="00EA17FC">
        <w:rPr>
          <w:sz w:val="22"/>
          <w:szCs w:val="22"/>
          <w:lang w:val="ru-RU"/>
        </w:rPr>
        <w:t>Вантажно-розвантажувальні</w:t>
      </w:r>
      <w:proofErr w:type="spellEnd"/>
      <w:r w:rsidRPr="00EA17FC">
        <w:rPr>
          <w:sz w:val="22"/>
          <w:szCs w:val="22"/>
          <w:lang w:val="ru-RU"/>
        </w:rPr>
        <w:t xml:space="preserve"> </w:t>
      </w:r>
      <w:proofErr w:type="spellStart"/>
      <w:r w:rsidRPr="00EA17FC">
        <w:rPr>
          <w:sz w:val="22"/>
          <w:szCs w:val="22"/>
          <w:lang w:val="ru-RU"/>
        </w:rPr>
        <w:t>роботи</w:t>
      </w:r>
      <w:proofErr w:type="spellEnd"/>
      <w:r w:rsidRPr="00EA17FC">
        <w:rPr>
          <w:sz w:val="22"/>
          <w:szCs w:val="22"/>
          <w:lang w:val="ru-RU"/>
        </w:rPr>
        <w:t xml:space="preserve"> </w:t>
      </w:r>
      <w:proofErr w:type="spellStart"/>
      <w:r w:rsidRPr="00EA17FC">
        <w:rPr>
          <w:sz w:val="22"/>
          <w:szCs w:val="22"/>
          <w:lang w:val="ru-RU"/>
        </w:rPr>
        <w:t>виконуються</w:t>
      </w:r>
      <w:proofErr w:type="spellEnd"/>
      <w:r w:rsidRPr="00EA17FC">
        <w:rPr>
          <w:sz w:val="22"/>
          <w:szCs w:val="22"/>
          <w:lang w:val="ru-RU"/>
        </w:rPr>
        <w:t xml:space="preserve"> силами </w:t>
      </w:r>
      <w:proofErr w:type="spellStart"/>
      <w:r w:rsidRPr="00EA17FC">
        <w:rPr>
          <w:sz w:val="22"/>
          <w:szCs w:val="22"/>
          <w:lang w:val="ru-RU"/>
        </w:rPr>
        <w:t>Продавця</w:t>
      </w:r>
      <w:proofErr w:type="spellEnd"/>
      <w:r w:rsidRPr="00EA17FC">
        <w:rPr>
          <w:sz w:val="22"/>
          <w:szCs w:val="22"/>
          <w:lang w:val="ru-RU"/>
        </w:rPr>
        <w:t xml:space="preserve"> та за </w:t>
      </w:r>
      <w:proofErr w:type="spellStart"/>
      <w:r w:rsidRPr="00EA17FC">
        <w:rPr>
          <w:sz w:val="22"/>
          <w:szCs w:val="22"/>
          <w:lang w:val="ru-RU"/>
        </w:rPr>
        <w:t>його</w:t>
      </w:r>
      <w:proofErr w:type="spellEnd"/>
      <w:r w:rsidRPr="00EA17FC">
        <w:rPr>
          <w:sz w:val="22"/>
          <w:szCs w:val="22"/>
          <w:lang w:val="ru-RU"/>
        </w:rPr>
        <w:t xml:space="preserve"> </w:t>
      </w:r>
      <w:proofErr w:type="spellStart"/>
      <w:r w:rsidRPr="00EA17FC">
        <w:rPr>
          <w:sz w:val="22"/>
          <w:szCs w:val="22"/>
          <w:lang w:val="ru-RU"/>
        </w:rPr>
        <w:t>рахунок</w:t>
      </w:r>
      <w:proofErr w:type="spellEnd"/>
      <w:r w:rsidRPr="00EA17FC">
        <w:rPr>
          <w:sz w:val="22"/>
          <w:szCs w:val="22"/>
          <w:lang w:val="ru-RU"/>
        </w:rPr>
        <w:t xml:space="preserve">. Час </w:t>
      </w:r>
      <w:proofErr w:type="spellStart"/>
      <w:r w:rsidRPr="00EA17FC">
        <w:rPr>
          <w:sz w:val="22"/>
          <w:szCs w:val="22"/>
          <w:lang w:val="ru-RU"/>
        </w:rPr>
        <w:t>постачання</w:t>
      </w:r>
      <w:proofErr w:type="spellEnd"/>
      <w:r w:rsidRPr="00EA17FC">
        <w:rPr>
          <w:sz w:val="22"/>
          <w:szCs w:val="22"/>
          <w:lang w:val="ru-RU"/>
        </w:rPr>
        <w:t xml:space="preserve"> товару </w:t>
      </w:r>
      <w:proofErr w:type="spellStart"/>
      <w:r w:rsidRPr="00EA17FC">
        <w:rPr>
          <w:sz w:val="22"/>
          <w:szCs w:val="22"/>
          <w:lang w:val="ru-RU"/>
        </w:rPr>
        <w:t>узгоджується</w:t>
      </w:r>
      <w:proofErr w:type="spellEnd"/>
      <w:r w:rsidRPr="00EA17FC">
        <w:rPr>
          <w:sz w:val="22"/>
          <w:szCs w:val="22"/>
          <w:lang w:val="ru-RU"/>
        </w:rPr>
        <w:t xml:space="preserve"> за </w:t>
      </w:r>
      <w:proofErr w:type="spellStart"/>
      <w:r w:rsidRPr="00EA17FC">
        <w:rPr>
          <w:sz w:val="22"/>
          <w:szCs w:val="22"/>
          <w:lang w:val="ru-RU"/>
        </w:rPr>
        <w:t>домовленістю</w:t>
      </w:r>
      <w:proofErr w:type="spellEnd"/>
      <w:r w:rsidRPr="00EA17FC">
        <w:rPr>
          <w:sz w:val="22"/>
          <w:szCs w:val="22"/>
          <w:lang w:val="ru-RU"/>
        </w:rPr>
        <w:t xml:space="preserve"> </w:t>
      </w:r>
      <w:proofErr w:type="spellStart"/>
      <w:r w:rsidRPr="00EA17FC">
        <w:rPr>
          <w:sz w:val="22"/>
          <w:szCs w:val="22"/>
          <w:lang w:val="ru-RU"/>
        </w:rPr>
        <w:t>Сторін</w:t>
      </w:r>
      <w:proofErr w:type="spellEnd"/>
      <w:r w:rsidRPr="00EA17FC">
        <w:rPr>
          <w:sz w:val="22"/>
          <w:szCs w:val="22"/>
          <w:lang w:val="ru-RU"/>
        </w:rPr>
        <w:t xml:space="preserve">. </w:t>
      </w:r>
    </w:p>
    <w:p w:rsidR="0016124E" w:rsidRPr="00EA17FC" w:rsidRDefault="0016124E" w:rsidP="0016124E">
      <w:pPr>
        <w:ind w:firstLineChars="250" w:firstLine="550"/>
        <w:jc w:val="both"/>
        <w:rPr>
          <w:sz w:val="22"/>
          <w:szCs w:val="22"/>
          <w:lang w:val="ru-RU"/>
        </w:rPr>
      </w:pPr>
      <w:r w:rsidRPr="00EA17FC">
        <w:rPr>
          <w:sz w:val="22"/>
          <w:szCs w:val="22"/>
          <w:lang w:val="ru-RU"/>
        </w:rPr>
        <w:t xml:space="preserve">2.11. Будь – яке </w:t>
      </w:r>
      <w:proofErr w:type="spellStart"/>
      <w:r w:rsidRPr="00EA17FC">
        <w:rPr>
          <w:sz w:val="22"/>
          <w:szCs w:val="22"/>
          <w:lang w:val="ru-RU"/>
        </w:rPr>
        <w:t>пересилання</w:t>
      </w:r>
      <w:proofErr w:type="spellEnd"/>
      <w:r w:rsidRPr="00EA17FC">
        <w:rPr>
          <w:sz w:val="22"/>
          <w:szCs w:val="22"/>
          <w:lang w:val="ru-RU"/>
        </w:rPr>
        <w:t xml:space="preserve"> </w:t>
      </w:r>
      <w:proofErr w:type="spellStart"/>
      <w:r w:rsidRPr="00EA17FC">
        <w:rPr>
          <w:sz w:val="22"/>
          <w:szCs w:val="22"/>
          <w:lang w:val="ru-RU"/>
        </w:rPr>
        <w:t>документів</w:t>
      </w:r>
      <w:proofErr w:type="spellEnd"/>
      <w:r w:rsidRPr="00EA17FC">
        <w:rPr>
          <w:sz w:val="22"/>
          <w:szCs w:val="22"/>
          <w:lang w:val="ru-RU"/>
        </w:rPr>
        <w:t xml:space="preserve"> </w:t>
      </w:r>
      <w:proofErr w:type="spellStart"/>
      <w:r w:rsidRPr="00EA17FC">
        <w:rPr>
          <w:sz w:val="22"/>
          <w:szCs w:val="22"/>
          <w:lang w:val="ru-RU"/>
        </w:rPr>
        <w:t>здійснюється</w:t>
      </w:r>
      <w:proofErr w:type="spellEnd"/>
      <w:r w:rsidRPr="00EA17FC">
        <w:rPr>
          <w:sz w:val="22"/>
          <w:szCs w:val="22"/>
          <w:lang w:val="ru-RU"/>
        </w:rPr>
        <w:t xml:space="preserve"> за </w:t>
      </w:r>
      <w:proofErr w:type="spellStart"/>
      <w:r w:rsidRPr="00EA17FC">
        <w:rPr>
          <w:sz w:val="22"/>
          <w:szCs w:val="22"/>
          <w:lang w:val="ru-RU"/>
        </w:rPr>
        <w:t>рахунок</w:t>
      </w:r>
      <w:proofErr w:type="spellEnd"/>
      <w:r w:rsidRPr="00EA17FC">
        <w:rPr>
          <w:sz w:val="22"/>
          <w:szCs w:val="22"/>
          <w:lang w:val="ru-RU"/>
        </w:rPr>
        <w:t xml:space="preserve"> </w:t>
      </w:r>
      <w:proofErr w:type="spellStart"/>
      <w:r w:rsidRPr="00EA17FC">
        <w:rPr>
          <w:sz w:val="22"/>
          <w:szCs w:val="22"/>
          <w:lang w:val="ru-RU"/>
        </w:rPr>
        <w:t>Продавця</w:t>
      </w:r>
      <w:proofErr w:type="spellEnd"/>
      <w:r w:rsidRPr="00EA17FC">
        <w:rPr>
          <w:sz w:val="22"/>
          <w:szCs w:val="22"/>
          <w:lang w:val="ru-RU"/>
        </w:rPr>
        <w:t>.</w:t>
      </w:r>
    </w:p>
    <w:p w:rsidR="009840E6" w:rsidRPr="00EA17FC" w:rsidRDefault="009840E6" w:rsidP="0016124E">
      <w:pPr>
        <w:ind w:firstLineChars="327" w:firstLine="719"/>
        <w:jc w:val="both"/>
        <w:rPr>
          <w:sz w:val="22"/>
          <w:szCs w:val="22"/>
          <w:lang w:val="ru-RU"/>
        </w:rPr>
      </w:pPr>
    </w:p>
    <w:p w:rsidR="00D60A96" w:rsidRPr="00EA17FC" w:rsidRDefault="00D60A96">
      <w:pPr>
        <w:ind w:firstLineChars="327" w:firstLine="722"/>
        <w:jc w:val="center"/>
        <w:rPr>
          <w:b/>
          <w:caps/>
          <w:sz w:val="22"/>
          <w:szCs w:val="22"/>
        </w:rPr>
      </w:pPr>
    </w:p>
    <w:p w:rsidR="009840E6" w:rsidRPr="00EA17FC" w:rsidRDefault="009F78BA">
      <w:pPr>
        <w:ind w:firstLineChars="327" w:firstLine="722"/>
        <w:jc w:val="center"/>
        <w:rPr>
          <w:b/>
          <w:caps/>
          <w:sz w:val="22"/>
          <w:szCs w:val="22"/>
        </w:rPr>
      </w:pPr>
      <w:r w:rsidRPr="00EA17FC">
        <w:rPr>
          <w:b/>
          <w:caps/>
          <w:sz w:val="22"/>
          <w:szCs w:val="22"/>
        </w:rPr>
        <w:t>3. Ціна договору і порядок розрахунку</w:t>
      </w:r>
    </w:p>
    <w:p w:rsidR="009840E6" w:rsidRPr="00EA17FC" w:rsidRDefault="009F78BA" w:rsidP="00C96942">
      <w:pPr>
        <w:ind w:firstLine="708"/>
        <w:jc w:val="both"/>
        <w:rPr>
          <w:sz w:val="22"/>
          <w:szCs w:val="22"/>
        </w:rPr>
      </w:pPr>
      <w:r w:rsidRPr="00EA17FC">
        <w:rPr>
          <w:sz w:val="22"/>
          <w:szCs w:val="22"/>
        </w:rPr>
        <w:t xml:space="preserve">3.1. Загальна ціна Договору становить </w:t>
      </w:r>
      <w:r w:rsidR="00797419" w:rsidRPr="00EA17FC">
        <w:rPr>
          <w:sz w:val="22"/>
          <w:szCs w:val="22"/>
        </w:rPr>
        <w:t>______________</w:t>
      </w:r>
      <w:r w:rsidRPr="00EA17FC">
        <w:rPr>
          <w:b/>
          <w:bCs/>
          <w:iCs/>
          <w:sz w:val="22"/>
          <w:szCs w:val="22"/>
        </w:rPr>
        <w:t>грн.</w:t>
      </w:r>
      <w:r w:rsidRPr="00EA17FC">
        <w:rPr>
          <w:b/>
          <w:sz w:val="22"/>
          <w:szCs w:val="22"/>
        </w:rPr>
        <w:t xml:space="preserve"> (</w:t>
      </w:r>
      <w:r w:rsidR="00797419" w:rsidRPr="00EA17FC">
        <w:rPr>
          <w:b/>
          <w:sz w:val="22"/>
          <w:szCs w:val="22"/>
        </w:rPr>
        <w:t>_______________грн.</w:t>
      </w:r>
      <w:r w:rsidRPr="00EA17FC">
        <w:rPr>
          <w:b/>
          <w:sz w:val="22"/>
          <w:szCs w:val="22"/>
        </w:rPr>
        <w:t>)</w:t>
      </w:r>
      <w:r w:rsidR="00D80CD1">
        <w:rPr>
          <w:b/>
          <w:sz w:val="22"/>
          <w:szCs w:val="22"/>
        </w:rPr>
        <w:t>,</w:t>
      </w:r>
      <w:r w:rsidRPr="00EA17FC">
        <w:rPr>
          <w:b/>
          <w:sz w:val="22"/>
          <w:szCs w:val="22"/>
        </w:rPr>
        <w:t xml:space="preserve"> </w:t>
      </w:r>
      <w:r w:rsidR="00797419" w:rsidRPr="00EA17FC">
        <w:rPr>
          <w:b/>
          <w:sz w:val="22"/>
          <w:szCs w:val="22"/>
        </w:rPr>
        <w:t>у т. ч.</w:t>
      </w:r>
      <w:r w:rsidRPr="00EA17FC">
        <w:rPr>
          <w:b/>
          <w:sz w:val="22"/>
          <w:szCs w:val="22"/>
        </w:rPr>
        <w:t xml:space="preserve"> </w:t>
      </w:r>
      <w:r w:rsidRPr="00EA17FC">
        <w:rPr>
          <w:b/>
          <w:bCs/>
          <w:iCs/>
          <w:sz w:val="22"/>
          <w:szCs w:val="22"/>
          <w:lang w:bidi="uk-UA"/>
        </w:rPr>
        <w:t>ПДВ</w:t>
      </w:r>
      <w:r w:rsidR="005051C3" w:rsidRPr="00EA17FC">
        <w:rPr>
          <w:b/>
          <w:bCs/>
          <w:iCs/>
          <w:sz w:val="22"/>
          <w:szCs w:val="22"/>
          <w:lang w:bidi="uk-UA"/>
        </w:rPr>
        <w:t xml:space="preserve"> %</w:t>
      </w:r>
      <w:r w:rsidRPr="00EA17FC">
        <w:rPr>
          <w:b/>
          <w:bCs/>
          <w:sz w:val="22"/>
          <w:szCs w:val="22"/>
        </w:rPr>
        <w:t xml:space="preserve"> </w:t>
      </w:r>
      <w:r w:rsidR="006B689A" w:rsidRPr="00EA17FC">
        <w:rPr>
          <w:b/>
          <w:bCs/>
          <w:sz w:val="22"/>
          <w:szCs w:val="22"/>
        </w:rPr>
        <w:t>(або без ПДВ)</w:t>
      </w:r>
      <w:r w:rsidR="005051C3" w:rsidRPr="00EA17FC">
        <w:rPr>
          <w:b/>
          <w:sz w:val="22"/>
          <w:szCs w:val="22"/>
          <w:lang w:val="ru-RU"/>
        </w:rPr>
        <w:t xml:space="preserve"> </w:t>
      </w:r>
      <w:r w:rsidRPr="00EA17FC">
        <w:rPr>
          <w:sz w:val="22"/>
          <w:szCs w:val="22"/>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sidRPr="00EA17FC">
        <w:rPr>
          <w:bCs/>
          <w:sz w:val="22"/>
          <w:szCs w:val="22"/>
        </w:rPr>
        <w:t>.</w:t>
      </w:r>
    </w:p>
    <w:p w:rsidR="009840E6" w:rsidRPr="00EA17FC" w:rsidRDefault="009F78BA">
      <w:pPr>
        <w:ind w:firstLineChars="327" w:firstLine="719"/>
        <w:jc w:val="both"/>
        <w:rPr>
          <w:sz w:val="22"/>
          <w:szCs w:val="22"/>
        </w:rPr>
      </w:pPr>
      <w:r w:rsidRPr="00EA17FC">
        <w:rPr>
          <w:sz w:val="22"/>
          <w:szCs w:val="22"/>
        </w:rPr>
        <w:t>3.2. У ціну товару не включаються транспортні витрати та витрати пов’язані з вантажно-розвантажувальними роботами.</w:t>
      </w:r>
    </w:p>
    <w:p w:rsidR="0016124E" w:rsidRPr="00EA17FC" w:rsidRDefault="009F78BA" w:rsidP="0016124E">
      <w:pPr>
        <w:ind w:firstLine="709"/>
        <w:jc w:val="both"/>
        <w:rPr>
          <w:sz w:val="22"/>
          <w:szCs w:val="22"/>
        </w:rPr>
      </w:pPr>
      <w:r w:rsidRPr="00EA17FC">
        <w:rPr>
          <w:sz w:val="22"/>
          <w:szCs w:val="22"/>
        </w:rPr>
        <w:t xml:space="preserve">3.3. </w:t>
      </w:r>
      <w:r w:rsidR="0016124E" w:rsidRPr="00EA17FC">
        <w:rPr>
          <w:sz w:val="22"/>
          <w:szCs w:val="22"/>
        </w:rPr>
        <w:t xml:space="preserve">Оплата за Договором здійснюється Покупцем в національній валюті – гривні на розрахунковий рахунок Продавця, вказаний Продавцем у рахунку на оплату за фактично поставлений товар по кожній видатковій накладній протягом </w:t>
      </w:r>
      <w:r w:rsidR="00C23CA2">
        <w:rPr>
          <w:sz w:val="22"/>
          <w:szCs w:val="22"/>
        </w:rPr>
        <w:t>15</w:t>
      </w:r>
      <w:r w:rsidR="0016124E" w:rsidRPr="00EA17FC">
        <w:rPr>
          <w:sz w:val="22"/>
          <w:szCs w:val="22"/>
        </w:rPr>
        <w:t xml:space="preserve"> (</w:t>
      </w:r>
      <w:r w:rsidR="00C23CA2">
        <w:rPr>
          <w:sz w:val="22"/>
          <w:szCs w:val="22"/>
        </w:rPr>
        <w:t>п’ятнадцяти</w:t>
      </w:r>
      <w:r w:rsidR="0016124E" w:rsidRPr="00EA17FC">
        <w:rPr>
          <w:sz w:val="22"/>
          <w:szCs w:val="22"/>
        </w:rPr>
        <w:t>) календарних днів з дати одержання товару</w:t>
      </w:r>
    </w:p>
    <w:p w:rsidR="009840E6" w:rsidRPr="00EA17FC" w:rsidRDefault="009F78BA">
      <w:pPr>
        <w:pStyle w:val="a6"/>
        <w:suppressAutoHyphens/>
        <w:ind w:firstLineChars="327" w:firstLine="719"/>
        <w:jc w:val="both"/>
        <w:rPr>
          <w:sz w:val="22"/>
          <w:szCs w:val="22"/>
        </w:rPr>
      </w:pPr>
      <w:r w:rsidRPr="00EA17FC">
        <w:rPr>
          <w:sz w:val="22"/>
          <w:szCs w:val="22"/>
        </w:rPr>
        <w:t xml:space="preserve">3.4. </w:t>
      </w:r>
      <w:proofErr w:type="spellStart"/>
      <w:r w:rsidRPr="00EA17FC">
        <w:rPr>
          <w:sz w:val="22"/>
          <w:szCs w:val="22"/>
        </w:rPr>
        <w:t>Грошові</w:t>
      </w:r>
      <w:proofErr w:type="spellEnd"/>
      <w:r w:rsidRPr="00EA17FC">
        <w:rPr>
          <w:sz w:val="22"/>
          <w:szCs w:val="22"/>
        </w:rPr>
        <w:t xml:space="preserve"> </w:t>
      </w:r>
      <w:proofErr w:type="spellStart"/>
      <w:r w:rsidRPr="00EA17FC">
        <w:rPr>
          <w:sz w:val="22"/>
          <w:szCs w:val="22"/>
        </w:rPr>
        <w:t>зобов’язання</w:t>
      </w:r>
      <w:proofErr w:type="spellEnd"/>
      <w:r w:rsidRPr="00EA17FC">
        <w:rPr>
          <w:sz w:val="22"/>
          <w:szCs w:val="22"/>
        </w:rPr>
        <w:t xml:space="preserve"> </w:t>
      </w:r>
      <w:proofErr w:type="spellStart"/>
      <w:r w:rsidRPr="00EA17FC">
        <w:rPr>
          <w:sz w:val="22"/>
          <w:szCs w:val="22"/>
        </w:rPr>
        <w:t>Покупця</w:t>
      </w:r>
      <w:proofErr w:type="spellEnd"/>
      <w:r w:rsidRPr="00EA17FC">
        <w:rPr>
          <w:sz w:val="22"/>
          <w:szCs w:val="22"/>
        </w:rPr>
        <w:t xml:space="preserve"> перед </w:t>
      </w:r>
      <w:proofErr w:type="spellStart"/>
      <w:r w:rsidRPr="00EA17FC">
        <w:rPr>
          <w:sz w:val="22"/>
          <w:szCs w:val="22"/>
        </w:rPr>
        <w:t>Продавцем</w:t>
      </w:r>
      <w:proofErr w:type="spellEnd"/>
      <w:r w:rsidRPr="00EA17FC">
        <w:rPr>
          <w:sz w:val="22"/>
          <w:szCs w:val="22"/>
        </w:rPr>
        <w:t xml:space="preserve"> </w:t>
      </w:r>
      <w:proofErr w:type="spellStart"/>
      <w:r w:rsidRPr="00EA17FC">
        <w:rPr>
          <w:sz w:val="22"/>
          <w:szCs w:val="22"/>
        </w:rPr>
        <w:t>вважаються</w:t>
      </w:r>
      <w:proofErr w:type="spellEnd"/>
      <w:r w:rsidRPr="00EA17FC">
        <w:rPr>
          <w:sz w:val="22"/>
          <w:szCs w:val="22"/>
        </w:rPr>
        <w:t xml:space="preserve"> </w:t>
      </w:r>
      <w:proofErr w:type="spellStart"/>
      <w:r w:rsidRPr="00EA17FC">
        <w:rPr>
          <w:sz w:val="22"/>
          <w:szCs w:val="22"/>
        </w:rPr>
        <w:t>виконаними</w:t>
      </w:r>
      <w:proofErr w:type="spellEnd"/>
      <w:r w:rsidRPr="00EA17FC">
        <w:rPr>
          <w:sz w:val="22"/>
          <w:szCs w:val="22"/>
        </w:rPr>
        <w:t xml:space="preserve"> в момент </w:t>
      </w:r>
      <w:proofErr w:type="spellStart"/>
      <w:r w:rsidRPr="00EA17FC">
        <w:rPr>
          <w:sz w:val="22"/>
          <w:szCs w:val="22"/>
        </w:rPr>
        <w:t>зарахування</w:t>
      </w:r>
      <w:proofErr w:type="spellEnd"/>
      <w:r w:rsidRPr="00EA17FC">
        <w:rPr>
          <w:sz w:val="22"/>
          <w:szCs w:val="22"/>
        </w:rPr>
        <w:t xml:space="preserve"> </w:t>
      </w:r>
      <w:proofErr w:type="spellStart"/>
      <w:r w:rsidRPr="00EA17FC">
        <w:rPr>
          <w:sz w:val="22"/>
          <w:szCs w:val="22"/>
        </w:rPr>
        <w:t>грошових</w:t>
      </w:r>
      <w:proofErr w:type="spellEnd"/>
      <w:r w:rsidRPr="00EA17FC">
        <w:rPr>
          <w:sz w:val="22"/>
          <w:szCs w:val="22"/>
        </w:rPr>
        <w:t xml:space="preserve"> </w:t>
      </w:r>
      <w:proofErr w:type="spellStart"/>
      <w:r w:rsidRPr="00EA17FC">
        <w:rPr>
          <w:sz w:val="22"/>
          <w:szCs w:val="22"/>
        </w:rPr>
        <w:t>коштів</w:t>
      </w:r>
      <w:proofErr w:type="spellEnd"/>
      <w:r w:rsidRPr="00EA17FC">
        <w:rPr>
          <w:sz w:val="22"/>
          <w:szCs w:val="22"/>
        </w:rPr>
        <w:t xml:space="preserve"> за </w:t>
      </w:r>
      <w:proofErr w:type="spellStart"/>
      <w:r w:rsidRPr="00EA17FC">
        <w:rPr>
          <w:sz w:val="22"/>
          <w:szCs w:val="22"/>
        </w:rPr>
        <w:t>поставлений</w:t>
      </w:r>
      <w:proofErr w:type="spellEnd"/>
      <w:r w:rsidRPr="00EA17FC">
        <w:rPr>
          <w:sz w:val="22"/>
          <w:szCs w:val="22"/>
        </w:rPr>
        <w:t xml:space="preserve"> товар на </w:t>
      </w:r>
      <w:proofErr w:type="spellStart"/>
      <w:r w:rsidRPr="00EA17FC">
        <w:rPr>
          <w:sz w:val="22"/>
          <w:szCs w:val="22"/>
        </w:rPr>
        <w:t>поточний</w:t>
      </w:r>
      <w:proofErr w:type="spellEnd"/>
      <w:r w:rsidRPr="00EA17FC">
        <w:rPr>
          <w:sz w:val="22"/>
          <w:szCs w:val="22"/>
        </w:rPr>
        <w:t xml:space="preserve"> </w:t>
      </w:r>
      <w:proofErr w:type="spellStart"/>
      <w:r w:rsidRPr="00EA17FC">
        <w:rPr>
          <w:sz w:val="22"/>
          <w:szCs w:val="22"/>
        </w:rPr>
        <w:t>рахунок</w:t>
      </w:r>
      <w:proofErr w:type="spellEnd"/>
      <w:r w:rsidRPr="00EA17FC">
        <w:rPr>
          <w:sz w:val="22"/>
          <w:szCs w:val="22"/>
        </w:rPr>
        <w:t xml:space="preserve"> </w:t>
      </w:r>
      <w:proofErr w:type="spellStart"/>
      <w:r w:rsidRPr="00EA17FC">
        <w:rPr>
          <w:sz w:val="22"/>
          <w:szCs w:val="22"/>
        </w:rPr>
        <w:t>Продавця</w:t>
      </w:r>
      <w:proofErr w:type="spellEnd"/>
      <w:r w:rsidRPr="00EA17FC">
        <w:rPr>
          <w:sz w:val="22"/>
          <w:szCs w:val="22"/>
        </w:rPr>
        <w:t>.</w:t>
      </w:r>
    </w:p>
    <w:p w:rsidR="0016124E" w:rsidRPr="00EA17FC" w:rsidRDefault="0016124E">
      <w:pPr>
        <w:ind w:firstLineChars="327" w:firstLine="722"/>
        <w:jc w:val="center"/>
        <w:rPr>
          <w:b/>
          <w:caps/>
          <w:sz w:val="22"/>
          <w:szCs w:val="22"/>
        </w:rPr>
      </w:pPr>
    </w:p>
    <w:p w:rsidR="0016124E" w:rsidRPr="00EA17FC" w:rsidRDefault="0016124E">
      <w:pPr>
        <w:ind w:firstLineChars="327" w:firstLine="722"/>
        <w:jc w:val="center"/>
        <w:rPr>
          <w:b/>
          <w:caps/>
          <w:sz w:val="22"/>
          <w:szCs w:val="22"/>
        </w:rPr>
      </w:pPr>
    </w:p>
    <w:p w:rsidR="009840E6" w:rsidRPr="00EA17FC" w:rsidRDefault="009F78BA">
      <w:pPr>
        <w:ind w:firstLineChars="327" w:firstLine="722"/>
        <w:jc w:val="center"/>
        <w:rPr>
          <w:b/>
          <w:caps/>
          <w:sz w:val="22"/>
          <w:szCs w:val="22"/>
        </w:rPr>
      </w:pPr>
      <w:r w:rsidRPr="00EA17FC">
        <w:rPr>
          <w:b/>
          <w:caps/>
          <w:sz w:val="22"/>
          <w:szCs w:val="22"/>
        </w:rPr>
        <w:t>4. Якість, гарантія та упакування товару</w:t>
      </w:r>
    </w:p>
    <w:p w:rsidR="009840E6" w:rsidRPr="00EA17FC" w:rsidRDefault="009F78BA">
      <w:pPr>
        <w:ind w:firstLineChars="327" w:firstLine="719"/>
        <w:jc w:val="both"/>
        <w:rPr>
          <w:sz w:val="22"/>
          <w:szCs w:val="22"/>
        </w:rPr>
      </w:pPr>
      <w:r w:rsidRPr="00EA17FC">
        <w:rPr>
          <w:sz w:val="22"/>
          <w:szCs w:val="22"/>
        </w:rPr>
        <w:t xml:space="preserve">4.1.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 </w:t>
      </w:r>
    </w:p>
    <w:p w:rsidR="009840E6" w:rsidRPr="00EA17FC" w:rsidRDefault="009F78BA">
      <w:pPr>
        <w:pStyle w:val="a5"/>
        <w:spacing w:after="0"/>
        <w:ind w:left="0" w:firstLine="709"/>
        <w:jc w:val="both"/>
        <w:rPr>
          <w:bCs/>
          <w:sz w:val="22"/>
          <w:szCs w:val="22"/>
        </w:rPr>
      </w:pPr>
      <w:r w:rsidRPr="00EA17FC">
        <w:rPr>
          <w:sz w:val="22"/>
          <w:szCs w:val="22"/>
        </w:rPr>
        <w:t xml:space="preserve">4.2. </w:t>
      </w:r>
      <w:r w:rsidRPr="00EA17FC">
        <w:rPr>
          <w:bCs/>
          <w:sz w:val="22"/>
          <w:szCs w:val="22"/>
        </w:rPr>
        <w:t xml:space="preserve">Продавець гарантує якість товару, що постачається Покупцю за цим Договором. Гарантія якості діє протягом строку, встановленого виробником товару, вказаного на упаковці товару. </w:t>
      </w:r>
    </w:p>
    <w:p w:rsidR="009840E6" w:rsidRPr="00EA17FC" w:rsidRDefault="009F78BA">
      <w:pPr>
        <w:pStyle w:val="a4"/>
        <w:tabs>
          <w:tab w:val="left" w:pos="709"/>
          <w:tab w:val="left" w:pos="851"/>
        </w:tabs>
        <w:ind w:firstLine="709"/>
        <w:rPr>
          <w:rFonts w:ascii="Times New Roman" w:hAnsi="Times New Roman"/>
          <w:sz w:val="22"/>
          <w:szCs w:val="22"/>
          <w:lang w:val="ru-RU" w:eastAsia="ar-SA"/>
        </w:rPr>
      </w:pPr>
      <w:r w:rsidRPr="00EA17FC">
        <w:rPr>
          <w:rFonts w:ascii="Times New Roman" w:hAnsi="Times New Roman"/>
          <w:sz w:val="22"/>
          <w:szCs w:val="22"/>
          <w:lang w:val="uk-UA"/>
        </w:rPr>
        <w:t xml:space="preserve">4.3. Кожна партія товару, під час поставки, має супроводжуватись документами, що підтверджують їх якість (декларація про відповідність (реєстраційне посвідчення МОЗ України); сертифікат або паспорт якості виробника; висновок про якість ввезеного в Україну засобу, виданий Державною службою </w:t>
      </w:r>
      <w:proofErr w:type="spellStart"/>
      <w:r w:rsidRPr="00EA17FC">
        <w:rPr>
          <w:rFonts w:ascii="Times New Roman" w:hAnsi="Times New Roman"/>
          <w:sz w:val="22"/>
          <w:szCs w:val="22"/>
          <w:lang w:val="ru-RU"/>
        </w:rPr>
        <w:t>України</w:t>
      </w:r>
      <w:proofErr w:type="spellEnd"/>
      <w:r w:rsidRPr="00EA17FC">
        <w:rPr>
          <w:rFonts w:ascii="Times New Roman" w:hAnsi="Times New Roman"/>
          <w:sz w:val="22"/>
          <w:szCs w:val="22"/>
          <w:lang w:val="ru-RU"/>
        </w:rPr>
        <w:t xml:space="preserve"> з </w:t>
      </w:r>
      <w:proofErr w:type="spellStart"/>
      <w:r w:rsidRPr="00EA17FC">
        <w:rPr>
          <w:rFonts w:ascii="Times New Roman" w:hAnsi="Times New Roman"/>
          <w:sz w:val="22"/>
          <w:szCs w:val="22"/>
          <w:lang w:val="ru-RU"/>
        </w:rPr>
        <w:t>лікарських</w:t>
      </w:r>
      <w:proofErr w:type="spellEnd"/>
      <w:r w:rsidRPr="00EA17FC">
        <w:rPr>
          <w:rFonts w:ascii="Times New Roman" w:hAnsi="Times New Roman"/>
          <w:sz w:val="22"/>
          <w:szCs w:val="22"/>
          <w:lang w:val="ru-RU"/>
        </w:rPr>
        <w:t xml:space="preserve"> </w:t>
      </w:r>
      <w:proofErr w:type="spellStart"/>
      <w:r w:rsidRPr="00EA17FC">
        <w:rPr>
          <w:rFonts w:ascii="Times New Roman" w:hAnsi="Times New Roman"/>
          <w:sz w:val="22"/>
          <w:szCs w:val="22"/>
          <w:lang w:val="ru-RU"/>
        </w:rPr>
        <w:t>засобів</w:t>
      </w:r>
      <w:proofErr w:type="spellEnd"/>
      <w:r w:rsidRPr="00EA17FC">
        <w:rPr>
          <w:rFonts w:ascii="Times New Roman" w:hAnsi="Times New Roman"/>
          <w:sz w:val="22"/>
          <w:szCs w:val="22"/>
          <w:lang w:val="ru-RU"/>
        </w:rPr>
        <w:t xml:space="preserve"> (для товару </w:t>
      </w:r>
      <w:proofErr w:type="spellStart"/>
      <w:r w:rsidRPr="00EA17FC">
        <w:rPr>
          <w:rFonts w:ascii="Times New Roman" w:hAnsi="Times New Roman"/>
          <w:sz w:val="22"/>
          <w:szCs w:val="22"/>
          <w:lang w:val="ru-RU"/>
        </w:rPr>
        <w:t>іноземного</w:t>
      </w:r>
      <w:proofErr w:type="spellEnd"/>
      <w:r w:rsidRPr="00EA17FC">
        <w:rPr>
          <w:rFonts w:ascii="Times New Roman" w:hAnsi="Times New Roman"/>
          <w:sz w:val="22"/>
          <w:szCs w:val="22"/>
          <w:lang w:val="ru-RU"/>
        </w:rPr>
        <w:t xml:space="preserve"> </w:t>
      </w:r>
      <w:proofErr w:type="spellStart"/>
      <w:r w:rsidRPr="00EA17FC">
        <w:rPr>
          <w:rFonts w:ascii="Times New Roman" w:hAnsi="Times New Roman"/>
          <w:sz w:val="22"/>
          <w:szCs w:val="22"/>
          <w:lang w:val="ru-RU"/>
        </w:rPr>
        <w:t>походження</w:t>
      </w:r>
      <w:proofErr w:type="spellEnd"/>
      <w:r w:rsidRPr="00EA17FC">
        <w:rPr>
          <w:rFonts w:ascii="Times New Roman" w:hAnsi="Times New Roman"/>
          <w:sz w:val="22"/>
          <w:szCs w:val="22"/>
          <w:lang w:val="ru-RU"/>
        </w:rPr>
        <w:t xml:space="preserve">); </w:t>
      </w:r>
      <w:proofErr w:type="spellStart"/>
      <w:r w:rsidRPr="00EA17FC">
        <w:rPr>
          <w:rFonts w:ascii="Times New Roman" w:hAnsi="Times New Roman"/>
          <w:sz w:val="22"/>
          <w:szCs w:val="22"/>
          <w:lang w:val="ru-RU"/>
        </w:rPr>
        <w:t>інструкція</w:t>
      </w:r>
      <w:proofErr w:type="spellEnd"/>
      <w:r w:rsidRPr="00EA17FC">
        <w:rPr>
          <w:rFonts w:ascii="Times New Roman" w:hAnsi="Times New Roman"/>
          <w:sz w:val="22"/>
          <w:szCs w:val="22"/>
          <w:lang w:val="ru-RU"/>
        </w:rPr>
        <w:t xml:space="preserve"> про </w:t>
      </w:r>
      <w:proofErr w:type="spellStart"/>
      <w:r w:rsidRPr="00EA17FC">
        <w:rPr>
          <w:rFonts w:ascii="Times New Roman" w:hAnsi="Times New Roman"/>
          <w:sz w:val="22"/>
          <w:szCs w:val="22"/>
          <w:lang w:val="ru-RU"/>
        </w:rPr>
        <w:t>застосування</w:t>
      </w:r>
      <w:proofErr w:type="spellEnd"/>
      <w:r w:rsidRPr="00EA17FC">
        <w:rPr>
          <w:rFonts w:ascii="Times New Roman" w:hAnsi="Times New Roman"/>
          <w:sz w:val="22"/>
          <w:szCs w:val="22"/>
          <w:lang w:val="ru-RU"/>
        </w:rPr>
        <w:t xml:space="preserve"> препарату </w:t>
      </w:r>
      <w:proofErr w:type="spellStart"/>
      <w:r w:rsidRPr="00EA17FC">
        <w:rPr>
          <w:rFonts w:ascii="Times New Roman" w:hAnsi="Times New Roman"/>
          <w:sz w:val="22"/>
          <w:szCs w:val="22"/>
          <w:lang w:val="ru-RU"/>
        </w:rPr>
        <w:t>українською</w:t>
      </w:r>
      <w:proofErr w:type="spellEnd"/>
      <w:r w:rsidRPr="00EA17FC">
        <w:rPr>
          <w:rFonts w:ascii="Times New Roman" w:hAnsi="Times New Roman"/>
          <w:sz w:val="22"/>
          <w:szCs w:val="22"/>
          <w:lang w:val="ru-RU"/>
        </w:rPr>
        <w:t xml:space="preserve">). </w:t>
      </w:r>
    </w:p>
    <w:p w:rsidR="009840E6" w:rsidRPr="00EA17FC" w:rsidRDefault="009F78BA">
      <w:pPr>
        <w:pStyle w:val="a4"/>
        <w:tabs>
          <w:tab w:val="left" w:pos="709"/>
          <w:tab w:val="left" w:pos="851"/>
        </w:tabs>
        <w:ind w:firstLine="709"/>
        <w:rPr>
          <w:rFonts w:ascii="Times New Roman" w:hAnsi="Times New Roman"/>
          <w:sz w:val="22"/>
          <w:szCs w:val="22"/>
          <w:lang w:val="uk-UA"/>
        </w:rPr>
      </w:pPr>
      <w:r w:rsidRPr="00EA17FC">
        <w:rPr>
          <w:rFonts w:ascii="Times New Roman" w:hAnsi="Times New Roman"/>
          <w:sz w:val="22"/>
          <w:szCs w:val="22"/>
          <w:lang w:val="uk-UA" w:eastAsia="ar-SA"/>
        </w:rPr>
        <w:t>4</w:t>
      </w:r>
      <w:r w:rsidRPr="00EA17FC">
        <w:rPr>
          <w:rFonts w:ascii="Times New Roman" w:hAnsi="Times New Roman"/>
          <w:sz w:val="22"/>
          <w:szCs w:val="22"/>
          <w:lang w:val="ru-RU" w:eastAsia="ar-SA"/>
        </w:rPr>
        <w:t>.</w:t>
      </w:r>
      <w:r w:rsidRPr="00EA17FC">
        <w:rPr>
          <w:rFonts w:ascii="Times New Roman" w:hAnsi="Times New Roman"/>
          <w:sz w:val="22"/>
          <w:szCs w:val="22"/>
          <w:lang w:val="uk-UA" w:eastAsia="ar-SA"/>
        </w:rPr>
        <w:t>4</w:t>
      </w:r>
      <w:r w:rsidRPr="00EA17FC">
        <w:rPr>
          <w:rFonts w:ascii="Times New Roman" w:hAnsi="Times New Roman"/>
          <w:sz w:val="22"/>
          <w:szCs w:val="22"/>
          <w:lang w:val="ru-RU" w:eastAsia="ar-SA"/>
        </w:rPr>
        <w:t xml:space="preserve">. </w:t>
      </w:r>
      <w:r w:rsidRPr="00EA17FC">
        <w:rPr>
          <w:rFonts w:ascii="Times New Roman" w:hAnsi="Times New Roman"/>
          <w:sz w:val="22"/>
          <w:szCs w:val="22"/>
          <w:lang w:val="uk-UA"/>
        </w:rPr>
        <w:t xml:space="preserve">Термін придатності товару на момент його приймання на складі Покупця повинен складати не </w:t>
      </w:r>
      <w:r w:rsidRPr="00A11E58">
        <w:rPr>
          <w:rFonts w:ascii="Times New Roman" w:hAnsi="Times New Roman"/>
          <w:sz w:val="22"/>
          <w:szCs w:val="22"/>
          <w:lang w:val="uk-UA"/>
        </w:rPr>
        <w:t xml:space="preserve">менше </w:t>
      </w:r>
      <w:r w:rsidR="00C23CA2" w:rsidRPr="00A11E58">
        <w:rPr>
          <w:rFonts w:ascii="Times New Roman" w:hAnsi="Times New Roman"/>
          <w:sz w:val="22"/>
          <w:szCs w:val="22"/>
          <w:lang w:val="uk-UA"/>
        </w:rPr>
        <w:t>5</w:t>
      </w:r>
      <w:r w:rsidRPr="00A11E58">
        <w:rPr>
          <w:rFonts w:ascii="Times New Roman" w:hAnsi="Times New Roman"/>
          <w:sz w:val="22"/>
          <w:szCs w:val="22"/>
          <w:lang w:val="uk-UA"/>
        </w:rPr>
        <w:t>0 %, товар з</w:t>
      </w:r>
      <w:r w:rsidRPr="00EA17FC">
        <w:rPr>
          <w:rFonts w:ascii="Times New Roman" w:hAnsi="Times New Roman"/>
          <w:sz w:val="22"/>
          <w:szCs w:val="22"/>
          <w:lang w:val="uk-UA"/>
        </w:rPr>
        <w:t xml:space="preserve"> меншим терміном придатності – за погодженням Сторін.</w:t>
      </w:r>
    </w:p>
    <w:p w:rsidR="009840E6" w:rsidRPr="00EA17FC" w:rsidRDefault="009F78BA">
      <w:pPr>
        <w:pStyle w:val="a5"/>
        <w:spacing w:after="0"/>
        <w:ind w:left="0" w:firstLine="709"/>
        <w:jc w:val="both"/>
        <w:rPr>
          <w:sz w:val="22"/>
          <w:szCs w:val="22"/>
        </w:rPr>
      </w:pPr>
      <w:r w:rsidRPr="00EA17FC">
        <w:rPr>
          <w:sz w:val="22"/>
          <w:szCs w:val="22"/>
        </w:rPr>
        <w:t>4.5. Якщо протягом гарантійного терміну товар виявиться дефектним або таким</w:t>
      </w:r>
      <w:r w:rsidRPr="00EA17FC">
        <w:rPr>
          <w:bCs/>
          <w:sz w:val="22"/>
          <w:szCs w:val="22"/>
        </w:rPr>
        <w:t>, що не відповідає умовам цього Договору, Продавець зобов</w:t>
      </w:r>
      <w:r w:rsidRPr="00EA17FC">
        <w:rPr>
          <w:sz w:val="22"/>
          <w:szCs w:val="22"/>
        </w:rPr>
        <w:t>’язаний замінити дефектний товар. Всі витрати, пов’язані із заміною товару неналежної якості (транспортні витрати та ін.), несе Продавець.</w:t>
      </w:r>
    </w:p>
    <w:p w:rsidR="009840E6" w:rsidRPr="00EA17FC" w:rsidRDefault="009F78BA">
      <w:pPr>
        <w:pStyle w:val="a5"/>
        <w:spacing w:after="0"/>
        <w:ind w:left="0" w:firstLine="709"/>
        <w:jc w:val="both"/>
        <w:rPr>
          <w:sz w:val="22"/>
          <w:szCs w:val="22"/>
        </w:rPr>
      </w:pPr>
      <w:r w:rsidRPr="00EA17FC">
        <w:rPr>
          <w:sz w:val="22"/>
          <w:szCs w:val="22"/>
        </w:rPr>
        <w:t>4.6. Гарантії Продавця не розповсюджуються на випадки недодержання правил зберігання.</w:t>
      </w:r>
    </w:p>
    <w:p w:rsidR="0016124E" w:rsidRPr="00EA17FC" w:rsidRDefault="0016124E">
      <w:pPr>
        <w:ind w:firstLineChars="327" w:firstLine="722"/>
        <w:jc w:val="center"/>
        <w:rPr>
          <w:b/>
          <w:caps/>
          <w:sz w:val="22"/>
          <w:szCs w:val="22"/>
        </w:rPr>
      </w:pPr>
    </w:p>
    <w:p w:rsidR="0016124E" w:rsidRPr="00EA17FC" w:rsidRDefault="0016124E">
      <w:pPr>
        <w:ind w:firstLineChars="327" w:firstLine="722"/>
        <w:jc w:val="center"/>
        <w:rPr>
          <w:b/>
          <w:caps/>
          <w:sz w:val="22"/>
          <w:szCs w:val="22"/>
        </w:rPr>
      </w:pPr>
    </w:p>
    <w:p w:rsidR="009840E6" w:rsidRPr="00EA17FC" w:rsidRDefault="009F78BA">
      <w:pPr>
        <w:ind w:firstLineChars="327" w:firstLine="722"/>
        <w:jc w:val="center"/>
        <w:rPr>
          <w:b/>
          <w:caps/>
          <w:sz w:val="22"/>
          <w:szCs w:val="22"/>
          <w:lang w:eastAsia="ru-RU"/>
        </w:rPr>
      </w:pPr>
      <w:r w:rsidRPr="00EA17FC">
        <w:rPr>
          <w:b/>
          <w:caps/>
          <w:sz w:val="22"/>
          <w:szCs w:val="22"/>
        </w:rPr>
        <w:t>5. Форс-мажорні обставини</w:t>
      </w:r>
    </w:p>
    <w:p w:rsidR="0016124E" w:rsidRPr="00EA17FC" w:rsidRDefault="0016124E" w:rsidP="0016124E">
      <w:pPr>
        <w:pStyle w:val="21"/>
        <w:spacing w:before="0"/>
        <w:ind w:right="-5" w:firstLine="709"/>
        <w:textAlignment w:val="baseline"/>
        <w:rPr>
          <w:sz w:val="22"/>
          <w:szCs w:val="22"/>
        </w:rPr>
      </w:pPr>
      <w:r w:rsidRPr="00EA17FC">
        <w:rPr>
          <w:sz w:val="22"/>
          <w:szCs w:val="22"/>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16124E" w:rsidRPr="00EA17FC" w:rsidRDefault="0016124E" w:rsidP="0016124E">
      <w:pPr>
        <w:pStyle w:val="21"/>
        <w:spacing w:before="0"/>
        <w:ind w:right="-5" w:firstLine="709"/>
        <w:textAlignment w:val="baseline"/>
        <w:rPr>
          <w:sz w:val="22"/>
          <w:szCs w:val="22"/>
        </w:rPr>
      </w:pPr>
      <w:r w:rsidRPr="00EA17FC">
        <w:rPr>
          <w:sz w:val="22"/>
          <w:szCs w:val="22"/>
        </w:rPr>
        <w:t xml:space="preserve">5.2. Сторона,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323812" w:rsidRPr="00EA17FC" w:rsidRDefault="00323812">
      <w:pPr>
        <w:ind w:right="-5" w:firstLineChars="327" w:firstLine="722"/>
        <w:jc w:val="center"/>
        <w:rPr>
          <w:b/>
          <w:caps/>
          <w:sz w:val="22"/>
          <w:szCs w:val="22"/>
        </w:rPr>
      </w:pPr>
    </w:p>
    <w:p w:rsidR="00EA17FC" w:rsidRPr="00EA17FC" w:rsidRDefault="00EA17FC">
      <w:pPr>
        <w:ind w:right="-5" w:firstLineChars="327" w:firstLine="722"/>
        <w:jc w:val="center"/>
        <w:rPr>
          <w:b/>
          <w:caps/>
          <w:sz w:val="22"/>
          <w:szCs w:val="22"/>
        </w:rPr>
      </w:pPr>
    </w:p>
    <w:p w:rsidR="009840E6" w:rsidRPr="00EA17FC" w:rsidRDefault="009F78BA">
      <w:pPr>
        <w:ind w:right="-5" w:firstLineChars="327" w:firstLine="722"/>
        <w:jc w:val="center"/>
        <w:rPr>
          <w:b/>
          <w:caps/>
          <w:sz w:val="22"/>
          <w:szCs w:val="22"/>
        </w:rPr>
      </w:pPr>
      <w:r w:rsidRPr="00EA17FC">
        <w:rPr>
          <w:b/>
          <w:caps/>
          <w:sz w:val="22"/>
          <w:szCs w:val="22"/>
        </w:rPr>
        <w:t>6. Відповідальність сторін</w:t>
      </w:r>
    </w:p>
    <w:p w:rsidR="009840E6" w:rsidRPr="00EA17FC" w:rsidRDefault="009F78BA">
      <w:pPr>
        <w:ind w:right="-5" w:firstLineChars="327" w:firstLine="719"/>
        <w:jc w:val="both"/>
        <w:rPr>
          <w:sz w:val="22"/>
          <w:szCs w:val="22"/>
        </w:rPr>
      </w:pPr>
      <w:r w:rsidRPr="00EA17FC">
        <w:rPr>
          <w:sz w:val="22"/>
          <w:szCs w:val="22"/>
        </w:rPr>
        <w:lastRenderedPageBreak/>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9840E6" w:rsidRPr="00EA17FC" w:rsidRDefault="009F78BA">
      <w:pPr>
        <w:ind w:right="-5" w:firstLineChars="327" w:firstLine="719"/>
        <w:jc w:val="both"/>
        <w:rPr>
          <w:sz w:val="22"/>
          <w:szCs w:val="22"/>
        </w:rPr>
      </w:pPr>
      <w:r w:rsidRPr="00EA17FC">
        <w:rPr>
          <w:sz w:val="22"/>
          <w:szCs w:val="22"/>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rsidR="009840E6" w:rsidRPr="00EA17FC" w:rsidRDefault="009F78BA">
      <w:pPr>
        <w:ind w:right="-5" w:firstLineChars="327" w:firstLine="719"/>
        <w:jc w:val="both"/>
        <w:rPr>
          <w:sz w:val="22"/>
          <w:szCs w:val="22"/>
        </w:rPr>
      </w:pPr>
      <w:r w:rsidRPr="00EA17FC">
        <w:rPr>
          <w:sz w:val="22"/>
          <w:szCs w:val="22"/>
        </w:rPr>
        <w:t>6.3.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rsidR="009840E6" w:rsidRPr="00EA17FC" w:rsidRDefault="009F78BA">
      <w:pPr>
        <w:ind w:right="-5" w:firstLineChars="327" w:firstLine="719"/>
        <w:jc w:val="both"/>
        <w:rPr>
          <w:sz w:val="22"/>
          <w:szCs w:val="22"/>
        </w:rPr>
      </w:pPr>
      <w:r w:rsidRPr="00EA17FC">
        <w:rPr>
          <w:sz w:val="22"/>
          <w:szCs w:val="22"/>
        </w:rPr>
        <w:t>6.4. За порушення умов зобов’язання по якості товару з Продавця стягується штраф у розмірі 20% від вартості поставленого неякісного товару.</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9840E6" w:rsidRPr="00EA17FC" w:rsidRDefault="009F78BA">
      <w:pPr>
        <w:ind w:right="-5" w:firstLineChars="327" w:firstLine="719"/>
        <w:jc w:val="both"/>
        <w:rPr>
          <w:sz w:val="22"/>
          <w:szCs w:val="22"/>
        </w:rPr>
      </w:pPr>
      <w:r w:rsidRPr="00EA17FC">
        <w:rPr>
          <w:sz w:val="22"/>
          <w:szCs w:val="22"/>
        </w:rPr>
        <w:t>6.6.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9840E6" w:rsidRPr="00EA17FC" w:rsidRDefault="009F78BA">
      <w:pPr>
        <w:ind w:right="-5" w:firstLineChars="327" w:firstLine="719"/>
        <w:jc w:val="both"/>
        <w:rPr>
          <w:sz w:val="22"/>
          <w:szCs w:val="22"/>
        </w:rPr>
      </w:pPr>
      <w:r w:rsidRPr="00EA17FC">
        <w:rPr>
          <w:sz w:val="22"/>
          <w:szCs w:val="22"/>
        </w:rPr>
        <w:t>6.7. Сплата штрафних санкцій не звільняє Сторону, яка їх сплатила, від виконання зобов’язань за цим Договором.</w:t>
      </w:r>
    </w:p>
    <w:p w:rsidR="0016124E" w:rsidRPr="00EA17FC" w:rsidRDefault="0016124E">
      <w:pPr>
        <w:autoSpaceDE w:val="0"/>
        <w:autoSpaceDN w:val="0"/>
        <w:adjustRightInd w:val="0"/>
        <w:ind w:right="-5" w:firstLineChars="327" w:firstLine="722"/>
        <w:jc w:val="center"/>
        <w:rPr>
          <w:b/>
          <w:bCs/>
          <w:caps/>
          <w:sz w:val="22"/>
          <w:szCs w:val="22"/>
        </w:rPr>
      </w:pPr>
    </w:p>
    <w:p w:rsidR="009840E6" w:rsidRPr="00EA17FC" w:rsidRDefault="009F78BA">
      <w:pPr>
        <w:autoSpaceDE w:val="0"/>
        <w:autoSpaceDN w:val="0"/>
        <w:adjustRightInd w:val="0"/>
        <w:ind w:right="-5" w:firstLineChars="327" w:firstLine="722"/>
        <w:jc w:val="center"/>
        <w:rPr>
          <w:b/>
          <w:bCs/>
          <w:caps/>
          <w:sz w:val="22"/>
          <w:szCs w:val="22"/>
        </w:rPr>
      </w:pPr>
      <w:r w:rsidRPr="00EA17FC">
        <w:rPr>
          <w:b/>
          <w:bCs/>
          <w:caps/>
          <w:sz w:val="22"/>
          <w:szCs w:val="22"/>
        </w:rPr>
        <w:t>7. Термін дії Договору та інші умови</w:t>
      </w:r>
    </w:p>
    <w:p w:rsidR="00D33A6D" w:rsidRPr="00EA17FC" w:rsidRDefault="009F78BA" w:rsidP="00874429">
      <w:pPr>
        <w:autoSpaceDE w:val="0"/>
        <w:autoSpaceDN w:val="0"/>
        <w:adjustRightInd w:val="0"/>
        <w:ind w:firstLine="708"/>
        <w:jc w:val="both"/>
        <w:rPr>
          <w:sz w:val="22"/>
          <w:szCs w:val="22"/>
        </w:rPr>
      </w:pPr>
      <w:bookmarkStart w:id="0" w:name="BM43"/>
      <w:bookmarkEnd w:id="0"/>
      <w:r w:rsidRPr="00EA17FC">
        <w:rPr>
          <w:sz w:val="22"/>
          <w:szCs w:val="22"/>
        </w:rPr>
        <w:t>7.1.</w:t>
      </w:r>
      <w:r w:rsidRPr="00EA17FC">
        <w:rPr>
          <w:sz w:val="22"/>
          <w:szCs w:val="22"/>
          <w:shd w:val="clear" w:color="auto" w:fill="FFFFFF"/>
        </w:rPr>
        <w:t xml:space="preserve"> </w:t>
      </w:r>
      <w:r w:rsidR="00D33A6D" w:rsidRPr="00EA17FC">
        <w:rPr>
          <w:sz w:val="22"/>
          <w:szCs w:val="22"/>
        </w:rPr>
        <w:t>Цей Договір набирає чинності з моменту його підписання Сторонами та діє до 31.12. 202</w:t>
      </w:r>
      <w:r w:rsidR="00212DE1">
        <w:rPr>
          <w:sz w:val="22"/>
          <w:szCs w:val="22"/>
        </w:rPr>
        <w:t>4</w:t>
      </w:r>
      <w:r w:rsidR="00D33A6D" w:rsidRPr="00EA17FC">
        <w:rPr>
          <w:sz w:val="22"/>
          <w:szCs w:val="22"/>
        </w:rPr>
        <w:t> року, але в будь-якому випадку до повного виконання Сторонами своїх зобов’язань за даним Договором.</w:t>
      </w:r>
    </w:p>
    <w:p w:rsidR="009840E6" w:rsidRPr="00EA17FC" w:rsidRDefault="009F78BA">
      <w:pPr>
        <w:widowControl w:val="0"/>
        <w:autoSpaceDE w:val="0"/>
        <w:ind w:firstLineChars="327" w:firstLine="719"/>
        <w:jc w:val="both"/>
        <w:rPr>
          <w:sz w:val="22"/>
          <w:szCs w:val="22"/>
        </w:rPr>
      </w:pPr>
      <w:r w:rsidRPr="00EA17FC">
        <w:rPr>
          <w:sz w:val="22"/>
          <w:szCs w:val="22"/>
        </w:rPr>
        <w:t>7.2. Закінчення строку цього Договору не звільняє Сторони від відповідальності за його порушення, яке мало місце під час дії цього Договору.</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874429" w:rsidRPr="00EA17FC" w:rsidRDefault="009F78BA" w:rsidP="00874429">
      <w:pPr>
        <w:pStyle w:val="a6"/>
        <w:ind w:firstLine="708"/>
        <w:jc w:val="both"/>
        <w:rPr>
          <w:sz w:val="22"/>
          <w:szCs w:val="22"/>
          <w:lang w:val="uk-UA"/>
        </w:rPr>
      </w:pPr>
      <w:r w:rsidRPr="00EA17FC">
        <w:rPr>
          <w:sz w:val="22"/>
          <w:szCs w:val="22"/>
          <w:lang w:val="uk-UA"/>
        </w:rPr>
        <w:t>7.5.</w:t>
      </w:r>
      <w:r w:rsidR="00D33A6D" w:rsidRPr="00EA17FC">
        <w:rPr>
          <w:sz w:val="22"/>
          <w:szCs w:val="22"/>
          <w:lang w:val="uk-UA"/>
        </w:rPr>
        <w:t xml:space="preserve"> </w:t>
      </w:r>
      <w:r w:rsidR="00874429" w:rsidRPr="00EA17FC">
        <w:rPr>
          <w:sz w:val="22"/>
          <w:szCs w:val="22"/>
          <w:lang w:val="uk-UA"/>
        </w:rPr>
        <w:t xml:space="preserve">Істотні умови </w:t>
      </w:r>
      <w:r w:rsidR="009E57C4">
        <w:rPr>
          <w:sz w:val="22"/>
          <w:szCs w:val="22"/>
          <w:lang w:val="uk-UA"/>
        </w:rPr>
        <w:t>Д</w:t>
      </w:r>
      <w:r w:rsidR="00874429" w:rsidRPr="00EA17FC">
        <w:rPr>
          <w:sz w:val="22"/>
          <w:szCs w:val="22"/>
          <w:lang w:val="uk-UA"/>
        </w:rPr>
        <w:t xml:space="preserve">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874429" w:rsidRPr="00EA17FC" w:rsidRDefault="00874429" w:rsidP="00874429">
      <w:pPr>
        <w:pStyle w:val="a6"/>
        <w:ind w:firstLine="708"/>
        <w:jc w:val="both"/>
        <w:rPr>
          <w:sz w:val="22"/>
          <w:szCs w:val="22"/>
        </w:rPr>
      </w:pPr>
      <w:r w:rsidRPr="00EA17FC">
        <w:rPr>
          <w:sz w:val="22"/>
          <w:szCs w:val="22"/>
          <w:lang w:val="uk-UA"/>
        </w:rPr>
        <w:t xml:space="preserve">1) зменшення обсягів закупівлі, зокрема з урахуванням фактичного обсягу видатків замовника Сторони можуть </w:t>
      </w:r>
      <w:proofErr w:type="spellStart"/>
      <w:r w:rsidRPr="00EA17FC">
        <w:rPr>
          <w:sz w:val="22"/>
          <w:szCs w:val="22"/>
          <w:lang w:val="uk-UA"/>
        </w:rPr>
        <w:t>внести</w:t>
      </w:r>
      <w:proofErr w:type="spellEnd"/>
      <w:r w:rsidRPr="00EA17FC">
        <w:rPr>
          <w:sz w:val="22"/>
          <w:szCs w:val="22"/>
          <w:lang w:val="uk-UA"/>
        </w:rPr>
        <w:t xml:space="preserve"> зміни до </w:t>
      </w:r>
      <w:r w:rsidR="00A63F7F">
        <w:rPr>
          <w:sz w:val="22"/>
          <w:szCs w:val="22"/>
          <w:lang w:val="uk-UA"/>
        </w:rPr>
        <w:t>Д</w:t>
      </w:r>
      <w:r w:rsidRPr="00EA17FC">
        <w:rPr>
          <w:sz w:val="22"/>
          <w:szCs w:val="22"/>
          <w:lang w:val="uk-UA"/>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EA17FC">
        <w:rPr>
          <w:sz w:val="22"/>
          <w:szCs w:val="22"/>
        </w:rPr>
        <w:t xml:space="preserve">В такому </w:t>
      </w:r>
      <w:proofErr w:type="spellStart"/>
      <w:r w:rsidRPr="00EA17FC">
        <w:rPr>
          <w:sz w:val="22"/>
          <w:szCs w:val="22"/>
        </w:rPr>
        <w:t>випадку</w:t>
      </w:r>
      <w:proofErr w:type="spellEnd"/>
      <w:r w:rsidRPr="00EA17FC">
        <w:rPr>
          <w:sz w:val="22"/>
          <w:szCs w:val="22"/>
        </w:rPr>
        <w:t xml:space="preserve"> </w:t>
      </w:r>
      <w:proofErr w:type="spellStart"/>
      <w:r w:rsidRPr="00EA17FC">
        <w:rPr>
          <w:sz w:val="22"/>
          <w:szCs w:val="22"/>
        </w:rPr>
        <w:t>ціна</w:t>
      </w:r>
      <w:proofErr w:type="spellEnd"/>
      <w:r w:rsidRPr="00EA17FC">
        <w:rPr>
          <w:sz w:val="22"/>
          <w:szCs w:val="22"/>
        </w:rPr>
        <w:t xml:space="preserve"> </w:t>
      </w:r>
      <w:r w:rsidR="00A63F7F">
        <w:rPr>
          <w:sz w:val="22"/>
          <w:szCs w:val="22"/>
          <w:lang w:val="uk-UA"/>
        </w:rPr>
        <w:t>Д</w:t>
      </w:r>
      <w:r w:rsidRPr="00EA17FC">
        <w:rPr>
          <w:sz w:val="22"/>
          <w:szCs w:val="22"/>
        </w:rPr>
        <w:t xml:space="preserve">оговору </w:t>
      </w:r>
      <w:proofErr w:type="spellStart"/>
      <w:r w:rsidRPr="00EA17FC">
        <w:rPr>
          <w:sz w:val="22"/>
          <w:szCs w:val="22"/>
        </w:rPr>
        <w:t>зменшується</w:t>
      </w:r>
      <w:proofErr w:type="spellEnd"/>
      <w:r w:rsidRPr="00EA17FC">
        <w:rPr>
          <w:sz w:val="22"/>
          <w:szCs w:val="22"/>
        </w:rPr>
        <w:t xml:space="preserve"> в </w:t>
      </w:r>
      <w:proofErr w:type="spellStart"/>
      <w:r w:rsidRPr="00EA17FC">
        <w:rPr>
          <w:sz w:val="22"/>
          <w:szCs w:val="22"/>
        </w:rPr>
        <w:t>залежності</w:t>
      </w:r>
      <w:proofErr w:type="spellEnd"/>
      <w:r w:rsidRPr="00EA17FC">
        <w:rPr>
          <w:sz w:val="22"/>
          <w:szCs w:val="22"/>
        </w:rPr>
        <w:t xml:space="preserve"> </w:t>
      </w:r>
      <w:proofErr w:type="spellStart"/>
      <w:r w:rsidRPr="00EA17FC">
        <w:rPr>
          <w:sz w:val="22"/>
          <w:szCs w:val="22"/>
        </w:rPr>
        <w:t>від</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таких </w:t>
      </w:r>
      <w:proofErr w:type="spellStart"/>
      <w:r w:rsidRPr="00EA17FC">
        <w:rPr>
          <w:sz w:val="22"/>
          <w:szCs w:val="22"/>
        </w:rPr>
        <w:t>обсягів</w:t>
      </w:r>
      <w:proofErr w:type="spellEnd"/>
      <w:r w:rsidRPr="00EA17FC">
        <w:rPr>
          <w:sz w:val="22"/>
          <w:szCs w:val="22"/>
        </w:rPr>
        <w:t xml:space="preserve">; </w:t>
      </w:r>
    </w:p>
    <w:p w:rsidR="00874429" w:rsidRPr="00EA17FC" w:rsidRDefault="00874429" w:rsidP="00874429">
      <w:pPr>
        <w:pStyle w:val="a6"/>
        <w:ind w:firstLine="708"/>
        <w:jc w:val="both"/>
        <w:rPr>
          <w:sz w:val="22"/>
          <w:szCs w:val="22"/>
        </w:rPr>
      </w:pPr>
      <w:r w:rsidRPr="00EA17FC">
        <w:rPr>
          <w:sz w:val="22"/>
          <w:szCs w:val="22"/>
        </w:rPr>
        <w:t xml:space="preserve">2) </w:t>
      </w:r>
      <w:proofErr w:type="spellStart"/>
      <w:r w:rsidRPr="00EA17FC">
        <w:rPr>
          <w:sz w:val="22"/>
          <w:szCs w:val="22"/>
        </w:rPr>
        <w:t>погодження</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товару в </w:t>
      </w:r>
      <w:r w:rsidR="00A63F7F">
        <w:rPr>
          <w:sz w:val="22"/>
          <w:szCs w:val="22"/>
          <w:lang w:val="uk-UA"/>
        </w:rPr>
        <w:t>Д</w:t>
      </w:r>
      <w:proofErr w:type="spellStart"/>
      <w:r w:rsidRPr="00EA17FC">
        <w:rPr>
          <w:sz w:val="22"/>
          <w:szCs w:val="22"/>
        </w:rPr>
        <w:t>оговорі</w:t>
      </w:r>
      <w:proofErr w:type="spellEnd"/>
      <w:r w:rsidRPr="00EA17FC">
        <w:rPr>
          <w:sz w:val="22"/>
          <w:szCs w:val="22"/>
        </w:rPr>
        <w:t xml:space="preserve"> про </w:t>
      </w:r>
      <w:proofErr w:type="spellStart"/>
      <w:r w:rsidRPr="00EA17FC">
        <w:rPr>
          <w:sz w:val="22"/>
          <w:szCs w:val="22"/>
        </w:rPr>
        <w:t>закупівлю</w:t>
      </w:r>
      <w:proofErr w:type="spellEnd"/>
      <w:r w:rsidRPr="00EA17FC">
        <w:rPr>
          <w:sz w:val="22"/>
          <w:szCs w:val="22"/>
        </w:rPr>
        <w:t xml:space="preserve"> у </w:t>
      </w:r>
      <w:proofErr w:type="spellStart"/>
      <w:r w:rsidRPr="00EA17FC">
        <w:rPr>
          <w:sz w:val="22"/>
          <w:szCs w:val="22"/>
        </w:rPr>
        <w:t>разі</w:t>
      </w:r>
      <w:proofErr w:type="spellEnd"/>
      <w:r w:rsidRPr="00EA17FC">
        <w:rPr>
          <w:sz w:val="22"/>
          <w:szCs w:val="22"/>
        </w:rPr>
        <w:t xml:space="preserve"> </w:t>
      </w:r>
      <w:proofErr w:type="spellStart"/>
      <w:r w:rsidRPr="00EA17FC">
        <w:rPr>
          <w:sz w:val="22"/>
          <w:szCs w:val="22"/>
        </w:rPr>
        <w:t>коливання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такого товару на ринку,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відбулося</w:t>
      </w:r>
      <w:proofErr w:type="spellEnd"/>
      <w:r w:rsidRPr="00EA17FC">
        <w:rPr>
          <w:sz w:val="22"/>
          <w:szCs w:val="22"/>
        </w:rPr>
        <w:t xml:space="preserve"> з моменту </w:t>
      </w:r>
      <w:proofErr w:type="spellStart"/>
      <w:r w:rsidRPr="00EA17FC">
        <w:rPr>
          <w:sz w:val="22"/>
          <w:szCs w:val="22"/>
        </w:rPr>
        <w:t>укладення</w:t>
      </w:r>
      <w:proofErr w:type="spellEnd"/>
      <w:r w:rsidRPr="00EA17FC">
        <w:rPr>
          <w:sz w:val="22"/>
          <w:szCs w:val="22"/>
        </w:rPr>
        <w:t xml:space="preserve"> </w:t>
      </w:r>
      <w:r w:rsidR="00A63F7F">
        <w:rPr>
          <w:sz w:val="22"/>
          <w:szCs w:val="22"/>
          <w:lang w:val="uk-UA"/>
        </w:rPr>
        <w:t>Д</w:t>
      </w:r>
      <w:r w:rsidRPr="00EA17FC">
        <w:rPr>
          <w:sz w:val="22"/>
          <w:szCs w:val="22"/>
        </w:rPr>
        <w:t xml:space="preserve">оговору про </w:t>
      </w:r>
      <w:proofErr w:type="spellStart"/>
      <w:r w:rsidRPr="00EA17FC">
        <w:rPr>
          <w:sz w:val="22"/>
          <w:szCs w:val="22"/>
        </w:rPr>
        <w:t>закупівлю</w:t>
      </w:r>
      <w:proofErr w:type="spellEnd"/>
      <w:r w:rsidRPr="00EA17FC">
        <w:rPr>
          <w:sz w:val="22"/>
          <w:szCs w:val="22"/>
        </w:rPr>
        <w:t xml:space="preserve"> </w:t>
      </w:r>
      <w:proofErr w:type="spellStart"/>
      <w:r w:rsidRPr="00EA17FC">
        <w:rPr>
          <w:sz w:val="22"/>
          <w:szCs w:val="22"/>
        </w:rPr>
        <w:t>або</w:t>
      </w:r>
      <w:proofErr w:type="spellEnd"/>
      <w:r w:rsidRPr="00EA17FC">
        <w:rPr>
          <w:sz w:val="22"/>
          <w:szCs w:val="22"/>
        </w:rPr>
        <w:t xml:space="preserve"> </w:t>
      </w:r>
      <w:proofErr w:type="spellStart"/>
      <w:r w:rsidRPr="00EA17FC">
        <w:rPr>
          <w:sz w:val="22"/>
          <w:szCs w:val="22"/>
        </w:rPr>
        <w:t>останнього</w:t>
      </w:r>
      <w:proofErr w:type="spellEnd"/>
      <w:r w:rsidRPr="00EA17FC">
        <w:rPr>
          <w:sz w:val="22"/>
          <w:szCs w:val="22"/>
        </w:rPr>
        <w:t xml:space="preserve"> </w:t>
      </w:r>
      <w:proofErr w:type="spellStart"/>
      <w:r w:rsidRPr="00EA17FC">
        <w:rPr>
          <w:sz w:val="22"/>
          <w:szCs w:val="22"/>
        </w:rPr>
        <w:t>внесення</w:t>
      </w:r>
      <w:proofErr w:type="spellEnd"/>
      <w:r w:rsidRPr="00EA17FC">
        <w:rPr>
          <w:sz w:val="22"/>
          <w:szCs w:val="22"/>
        </w:rPr>
        <w:t xml:space="preserve"> </w:t>
      </w:r>
      <w:proofErr w:type="spellStart"/>
      <w:r w:rsidRPr="00EA17FC">
        <w:rPr>
          <w:sz w:val="22"/>
          <w:szCs w:val="22"/>
        </w:rPr>
        <w:t>змін</w:t>
      </w:r>
      <w:proofErr w:type="spellEnd"/>
      <w:r w:rsidRPr="00EA17FC">
        <w:rPr>
          <w:sz w:val="22"/>
          <w:szCs w:val="22"/>
        </w:rPr>
        <w:t xml:space="preserve"> до </w:t>
      </w:r>
      <w:r w:rsidR="00A63F7F">
        <w:rPr>
          <w:sz w:val="22"/>
          <w:szCs w:val="22"/>
          <w:lang w:val="uk-UA"/>
        </w:rPr>
        <w:t>Д</w:t>
      </w:r>
      <w:r w:rsidRPr="00EA17FC">
        <w:rPr>
          <w:sz w:val="22"/>
          <w:szCs w:val="22"/>
        </w:rPr>
        <w:t xml:space="preserve">оговору про </w:t>
      </w:r>
      <w:proofErr w:type="spellStart"/>
      <w:r w:rsidRPr="00EA17FC">
        <w:rPr>
          <w:sz w:val="22"/>
          <w:szCs w:val="22"/>
        </w:rPr>
        <w:t>закупівлю</w:t>
      </w:r>
      <w:proofErr w:type="spellEnd"/>
      <w:r w:rsidRPr="00EA17FC">
        <w:rPr>
          <w:sz w:val="22"/>
          <w:szCs w:val="22"/>
        </w:rPr>
        <w:t xml:space="preserve"> в </w:t>
      </w:r>
      <w:proofErr w:type="spellStart"/>
      <w:r w:rsidRPr="00EA17FC">
        <w:rPr>
          <w:sz w:val="22"/>
          <w:szCs w:val="22"/>
        </w:rPr>
        <w:t>частині</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товару. </w:t>
      </w:r>
      <w:proofErr w:type="spellStart"/>
      <w:r w:rsidRPr="00EA17FC">
        <w:rPr>
          <w:sz w:val="22"/>
          <w:szCs w:val="22"/>
        </w:rPr>
        <w:t>Зміна</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товару </w:t>
      </w:r>
      <w:proofErr w:type="spellStart"/>
      <w:r w:rsidRPr="00EA17FC">
        <w:rPr>
          <w:sz w:val="22"/>
          <w:szCs w:val="22"/>
        </w:rPr>
        <w:t>здійснюється</w:t>
      </w:r>
      <w:proofErr w:type="spellEnd"/>
      <w:r w:rsidRPr="00EA17FC">
        <w:rPr>
          <w:sz w:val="22"/>
          <w:szCs w:val="22"/>
        </w:rPr>
        <w:t xml:space="preserve"> </w:t>
      </w:r>
      <w:proofErr w:type="spellStart"/>
      <w:r w:rsidRPr="00EA17FC">
        <w:rPr>
          <w:sz w:val="22"/>
          <w:szCs w:val="22"/>
        </w:rPr>
        <w:t>пропорційно</w:t>
      </w:r>
      <w:proofErr w:type="spellEnd"/>
      <w:r w:rsidRPr="00EA17FC">
        <w:rPr>
          <w:sz w:val="22"/>
          <w:szCs w:val="22"/>
        </w:rPr>
        <w:t xml:space="preserve"> </w:t>
      </w:r>
      <w:proofErr w:type="spellStart"/>
      <w:r w:rsidRPr="00EA17FC">
        <w:rPr>
          <w:sz w:val="22"/>
          <w:szCs w:val="22"/>
        </w:rPr>
        <w:t>коливанню</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такого товару на ринку (</w:t>
      </w:r>
      <w:proofErr w:type="spellStart"/>
      <w:r w:rsidRPr="00EA17FC">
        <w:rPr>
          <w:sz w:val="22"/>
          <w:szCs w:val="22"/>
        </w:rPr>
        <w:t>відсоток</w:t>
      </w:r>
      <w:proofErr w:type="spellEnd"/>
      <w:r w:rsidRPr="00EA17FC">
        <w:rPr>
          <w:sz w:val="22"/>
          <w:szCs w:val="22"/>
        </w:rPr>
        <w:t xml:space="preserve"> </w:t>
      </w:r>
      <w:proofErr w:type="spellStart"/>
      <w:r w:rsidRPr="00EA17FC">
        <w:rPr>
          <w:sz w:val="22"/>
          <w:szCs w:val="22"/>
        </w:rPr>
        <w:t>збільшення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товару не </w:t>
      </w:r>
      <w:proofErr w:type="spellStart"/>
      <w:r w:rsidRPr="00EA17FC">
        <w:rPr>
          <w:sz w:val="22"/>
          <w:szCs w:val="22"/>
        </w:rPr>
        <w:t>може</w:t>
      </w:r>
      <w:proofErr w:type="spellEnd"/>
      <w:r w:rsidRPr="00EA17FC">
        <w:rPr>
          <w:sz w:val="22"/>
          <w:szCs w:val="22"/>
        </w:rPr>
        <w:t xml:space="preserve"> </w:t>
      </w:r>
      <w:proofErr w:type="spellStart"/>
      <w:r w:rsidRPr="00EA17FC">
        <w:rPr>
          <w:sz w:val="22"/>
          <w:szCs w:val="22"/>
        </w:rPr>
        <w:t>перевищувати</w:t>
      </w:r>
      <w:proofErr w:type="spellEnd"/>
      <w:r w:rsidRPr="00EA17FC">
        <w:rPr>
          <w:sz w:val="22"/>
          <w:szCs w:val="22"/>
        </w:rPr>
        <w:t xml:space="preserve"> </w:t>
      </w:r>
      <w:proofErr w:type="spellStart"/>
      <w:r w:rsidRPr="00EA17FC">
        <w:rPr>
          <w:sz w:val="22"/>
          <w:szCs w:val="22"/>
        </w:rPr>
        <w:t>відсоток</w:t>
      </w:r>
      <w:proofErr w:type="spellEnd"/>
      <w:r w:rsidRPr="00EA17FC">
        <w:rPr>
          <w:sz w:val="22"/>
          <w:szCs w:val="22"/>
        </w:rPr>
        <w:t xml:space="preserve"> </w:t>
      </w:r>
      <w:proofErr w:type="spellStart"/>
      <w:r w:rsidRPr="00EA17FC">
        <w:rPr>
          <w:sz w:val="22"/>
          <w:szCs w:val="22"/>
        </w:rPr>
        <w:t>коливання</w:t>
      </w:r>
      <w:proofErr w:type="spellEnd"/>
      <w:r w:rsidRPr="00EA17FC">
        <w:rPr>
          <w:sz w:val="22"/>
          <w:szCs w:val="22"/>
        </w:rPr>
        <w:t xml:space="preserve"> (</w:t>
      </w:r>
      <w:proofErr w:type="spellStart"/>
      <w:r w:rsidRPr="00EA17FC">
        <w:rPr>
          <w:sz w:val="22"/>
          <w:szCs w:val="22"/>
        </w:rPr>
        <w:t>збільшення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такого товару на ринку) за </w:t>
      </w:r>
      <w:proofErr w:type="spellStart"/>
      <w:r w:rsidRPr="00EA17FC">
        <w:rPr>
          <w:sz w:val="22"/>
          <w:szCs w:val="22"/>
        </w:rPr>
        <w:t>умови</w:t>
      </w:r>
      <w:proofErr w:type="spellEnd"/>
      <w:r w:rsidRPr="00EA17FC">
        <w:rPr>
          <w:sz w:val="22"/>
          <w:szCs w:val="22"/>
        </w:rPr>
        <w:t xml:space="preserve"> документального </w:t>
      </w:r>
      <w:proofErr w:type="spellStart"/>
      <w:r w:rsidRPr="00EA17FC">
        <w:rPr>
          <w:sz w:val="22"/>
          <w:szCs w:val="22"/>
        </w:rPr>
        <w:t>підтвердження</w:t>
      </w:r>
      <w:proofErr w:type="spellEnd"/>
      <w:r w:rsidRPr="00EA17FC">
        <w:rPr>
          <w:sz w:val="22"/>
          <w:szCs w:val="22"/>
        </w:rPr>
        <w:t xml:space="preserve"> такого </w:t>
      </w:r>
      <w:proofErr w:type="spellStart"/>
      <w:r w:rsidRPr="00EA17FC">
        <w:rPr>
          <w:sz w:val="22"/>
          <w:szCs w:val="22"/>
        </w:rPr>
        <w:t>коливання</w:t>
      </w:r>
      <w:proofErr w:type="spellEnd"/>
      <w:r w:rsidRPr="00EA17FC">
        <w:rPr>
          <w:sz w:val="22"/>
          <w:szCs w:val="22"/>
        </w:rPr>
        <w:t xml:space="preserve"> та не повинна </w:t>
      </w:r>
      <w:proofErr w:type="spellStart"/>
      <w:r w:rsidRPr="00EA17FC">
        <w:rPr>
          <w:sz w:val="22"/>
          <w:szCs w:val="22"/>
        </w:rPr>
        <w:t>призвести</w:t>
      </w:r>
      <w:proofErr w:type="spellEnd"/>
      <w:r w:rsidRPr="00EA17FC">
        <w:rPr>
          <w:sz w:val="22"/>
          <w:szCs w:val="22"/>
        </w:rPr>
        <w:t xml:space="preserve"> до </w:t>
      </w:r>
      <w:proofErr w:type="spellStart"/>
      <w:r w:rsidRPr="00EA17FC">
        <w:rPr>
          <w:sz w:val="22"/>
          <w:szCs w:val="22"/>
        </w:rPr>
        <w:t>збільшення</w:t>
      </w:r>
      <w:proofErr w:type="spellEnd"/>
      <w:r w:rsidRPr="00EA17FC">
        <w:rPr>
          <w:sz w:val="22"/>
          <w:szCs w:val="22"/>
        </w:rPr>
        <w:t xml:space="preserve"> </w:t>
      </w:r>
      <w:proofErr w:type="spellStart"/>
      <w:r w:rsidRPr="00EA17FC">
        <w:rPr>
          <w:sz w:val="22"/>
          <w:szCs w:val="22"/>
        </w:rPr>
        <w:t>суми</w:t>
      </w:r>
      <w:proofErr w:type="spellEnd"/>
      <w:r w:rsidRPr="00EA17FC">
        <w:rPr>
          <w:sz w:val="22"/>
          <w:szCs w:val="22"/>
        </w:rPr>
        <w:t xml:space="preserve">, </w:t>
      </w:r>
      <w:proofErr w:type="spellStart"/>
      <w:r w:rsidRPr="00EA17FC">
        <w:rPr>
          <w:sz w:val="22"/>
          <w:szCs w:val="22"/>
        </w:rPr>
        <w:t>визначеної</w:t>
      </w:r>
      <w:proofErr w:type="spellEnd"/>
      <w:r w:rsidRPr="00EA17FC">
        <w:rPr>
          <w:sz w:val="22"/>
          <w:szCs w:val="22"/>
        </w:rPr>
        <w:t xml:space="preserve"> в </w:t>
      </w:r>
      <w:r w:rsidR="00A63F7F">
        <w:rPr>
          <w:sz w:val="22"/>
          <w:szCs w:val="22"/>
          <w:lang w:val="uk-UA"/>
        </w:rPr>
        <w:t>Д</w:t>
      </w:r>
      <w:proofErr w:type="spellStart"/>
      <w:r w:rsidRPr="00EA17FC">
        <w:rPr>
          <w:sz w:val="22"/>
          <w:szCs w:val="22"/>
        </w:rPr>
        <w:t>оговорі</w:t>
      </w:r>
      <w:proofErr w:type="spellEnd"/>
      <w:r w:rsidRPr="00EA17FC">
        <w:rPr>
          <w:sz w:val="22"/>
          <w:szCs w:val="22"/>
        </w:rPr>
        <w:t xml:space="preserve"> про </w:t>
      </w:r>
      <w:proofErr w:type="spellStart"/>
      <w:r w:rsidRPr="00EA17FC">
        <w:rPr>
          <w:sz w:val="22"/>
          <w:szCs w:val="22"/>
        </w:rPr>
        <w:t>закупівлю</w:t>
      </w:r>
      <w:proofErr w:type="spellEnd"/>
      <w:r w:rsidRPr="00EA17FC">
        <w:rPr>
          <w:sz w:val="22"/>
          <w:szCs w:val="22"/>
        </w:rPr>
        <w:t xml:space="preserve"> на момент </w:t>
      </w:r>
      <w:proofErr w:type="spellStart"/>
      <w:r w:rsidRPr="00EA17FC">
        <w:rPr>
          <w:sz w:val="22"/>
          <w:szCs w:val="22"/>
        </w:rPr>
        <w:t>його</w:t>
      </w:r>
      <w:proofErr w:type="spellEnd"/>
      <w:r w:rsidRPr="00EA17FC">
        <w:rPr>
          <w:sz w:val="22"/>
          <w:szCs w:val="22"/>
        </w:rPr>
        <w:t xml:space="preserve"> </w:t>
      </w:r>
      <w:proofErr w:type="spellStart"/>
      <w:r w:rsidRPr="00EA17FC">
        <w:rPr>
          <w:sz w:val="22"/>
          <w:szCs w:val="22"/>
        </w:rPr>
        <w:t>укладення</w:t>
      </w:r>
      <w:proofErr w:type="spellEnd"/>
      <w:r w:rsidRPr="00EA17FC">
        <w:rPr>
          <w:sz w:val="22"/>
          <w:szCs w:val="22"/>
        </w:rPr>
        <w:t xml:space="preserve"> </w:t>
      </w:r>
      <w:proofErr w:type="spellStart"/>
      <w:r w:rsidRPr="00EA17FC">
        <w:rPr>
          <w:sz w:val="22"/>
          <w:szCs w:val="22"/>
        </w:rPr>
        <w:t>Внесення</w:t>
      </w:r>
      <w:proofErr w:type="spellEnd"/>
      <w:r w:rsidRPr="00EA17FC">
        <w:rPr>
          <w:sz w:val="22"/>
          <w:szCs w:val="22"/>
        </w:rPr>
        <w:t xml:space="preserve"> таких </w:t>
      </w:r>
      <w:proofErr w:type="spellStart"/>
      <w:r w:rsidRPr="00EA17FC">
        <w:rPr>
          <w:sz w:val="22"/>
          <w:szCs w:val="22"/>
        </w:rPr>
        <w:t>змін</w:t>
      </w:r>
      <w:proofErr w:type="spellEnd"/>
      <w:r w:rsidRPr="00EA17FC">
        <w:rPr>
          <w:sz w:val="22"/>
          <w:szCs w:val="22"/>
        </w:rPr>
        <w:t xml:space="preserve"> </w:t>
      </w:r>
      <w:proofErr w:type="spellStart"/>
      <w:r w:rsidRPr="00EA17FC">
        <w:rPr>
          <w:sz w:val="22"/>
          <w:szCs w:val="22"/>
        </w:rPr>
        <w:t>можливе</w:t>
      </w:r>
      <w:proofErr w:type="spellEnd"/>
      <w:r w:rsidRPr="00EA17FC">
        <w:rPr>
          <w:sz w:val="22"/>
          <w:szCs w:val="22"/>
        </w:rPr>
        <w:t xml:space="preserve"> за </w:t>
      </w:r>
      <w:proofErr w:type="spellStart"/>
      <w:r w:rsidRPr="00EA17FC">
        <w:rPr>
          <w:sz w:val="22"/>
          <w:szCs w:val="22"/>
        </w:rPr>
        <w:t>наявності</w:t>
      </w:r>
      <w:proofErr w:type="spellEnd"/>
      <w:r w:rsidRPr="00EA17FC">
        <w:rPr>
          <w:sz w:val="22"/>
          <w:szCs w:val="22"/>
        </w:rPr>
        <w:t xml:space="preserve"> </w:t>
      </w:r>
      <w:proofErr w:type="spellStart"/>
      <w:r w:rsidRPr="00EA17FC">
        <w:rPr>
          <w:sz w:val="22"/>
          <w:szCs w:val="22"/>
        </w:rPr>
        <w:t>пред’явленого</w:t>
      </w:r>
      <w:proofErr w:type="spellEnd"/>
      <w:r w:rsidRPr="00EA17FC">
        <w:rPr>
          <w:sz w:val="22"/>
          <w:szCs w:val="22"/>
        </w:rPr>
        <w:t xml:space="preserve"> </w:t>
      </w:r>
      <w:proofErr w:type="spellStart"/>
      <w:r w:rsidRPr="00EA17FC">
        <w:rPr>
          <w:sz w:val="22"/>
          <w:szCs w:val="22"/>
        </w:rPr>
        <w:t>учасником</w:t>
      </w:r>
      <w:proofErr w:type="spellEnd"/>
      <w:r w:rsidRPr="00EA17FC">
        <w:rPr>
          <w:sz w:val="22"/>
          <w:szCs w:val="22"/>
        </w:rPr>
        <w:t xml:space="preserve"> </w:t>
      </w:r>
      <w:proofErr w:type="spellStart"/>
      <w:r w:rsidRPr="00EA17FC">
        <w:rPr>
          <w:sz w:val="22"/>
          <w:szCs w:val="22"/>
        </w:rPr>
        <w:t>обґрунтованого</w:t>
      </w:r>
      <w:proofErr w:type="spellEnd"/>
      <w:r w:rsidRPr="00EA17FC">
        <w:rPr>
          <w:sz w:val="22"/>
          <w:szCs w:val="22"/>
        </w:rPr>
        <w:t xml:space="preserve"> документального </w:t>
      </w:r>
      <w:proofErr w:type="spellStart"/>
      <w:r w:rsidRPr="00EA17FC">
        <w:rPr>
          <w:sz w:val="22"/>
          <w:szCs w:val="22"/>
        </w:rPr>
        <w:t>підтвердження</w:t>
      </w:r>
      <w:proofErr w:type="spellEnd"/>
      <w:r w:rsidRPr="00EA17FC">
        <w:rPr>
          <w:sz w:val="22"/>
          <w:szCs w:val="22"/>
        </w:rPr>
        <w:t xml:space="preserve"> </w:t>
      </w:r>
      <w:proofErr w:type="spellStart"/>
      <w:r w:rsidRPr="00EA17FC">
        <w:rPr>
          <w:sz w:val="22"/>
          <w:szCs w:val="22"/>
        </w:rPr>
        <w:t>коливання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такого товару на ринку, </w:t>
      </w:r>
      <w:proofErr w:type="spellStart"/>
      <w:r w:rsidRPr="00EA17FC">
        <w:rPr>
          <w:sz w:val="22"/>
          <w:szCs w:val="22"/>
        </w:rPr>
        <w:t>отриманого</w:t>
      </w:r>
      <w:proofErr w:type="spellEnd"/>
      <w:r w:rsidRPr="00EA17FC">
        <w:rPr>
          <w:sz w:val="22"/>
          <w:szCs w:val="22"/>
        </w:rPr>
        <w:t xml:space="preserve"> </w:t>
      </w:r>
      <w:proofErr w:type="spellStart"/>
      <w:r w:rsidRPr="00EA17FC">
        <w:rPr>
          <w:sz w:val="22"/>
          <w:szCs w:val="22"/>
        </w:rPr>
        <w:t>від</w:t>
      </w:r>
      <w:proofErr w:type="spellEnd"/>
      <w:r w:rsidRPr="00EA17FC">
        <w:rPr>
          <w:sz w:val="22"/>
          <w:szCs w:val="22"/>
        </w:rPr>
        <w:t xml:space="preserve"> </w:t>
      </w:r>
      <w:proofErr w:type="spellStart"/>
      <w:r w:rsidRPr="00EA17FC">
        <w:rPr>
          <w:sz w:val="22"/>
          <w:szCs w:val="22"/>
        </w:rPr>
        <w:t>уповноваженого</w:t>
      </w:r>
      <w:proofErr w:type="spellEnd"/>
      <w:r w:rsidRPr="00EA17FC">
        <w:rPr>
          <w:sz w:val="22"/>
          <w:szCs w:val="22"/>
        </w:rPr>
        <w:t xml:space="preserve"> органу (</w:t>
      </w:r>
      <w:proofErr w:type="spellStart"/>
      <w:r w:rsidRPr="00EA17FC">
        <w:rPr>
          <w:sz w:val="22"/>
          <w:szCs w:val="22"/>
        </w:rPr>
        <w:t>довідка</w:t>
      </w:r>
      <w:proofErr w:type="spellEnd"/>
      <w:r w:rsidRPr="00EA17FC">
        <w:rPr>
          <w:sz w:val="22"/>
          <w:szCs w:val="22"/>
        </w:rPr>
        <w:t xml:space="preserve"> з Торгово-</w:t>
      </w:r>
      <w:proofErr w:type="spellStart"/>
      <w:r w:rsidRPr="00EA17FC">
        <w:rPr>
          <w:sz w:val="22"/>
          <w:szCs w:val="22"/>
        </w:rPr>
        <w:t>промислової</w:t>
      </w:r>
      <w:proofErr w:type="spellEnd"/>
      <w:r w:rsidRPr="00EA17FC">
        <w:rPr>
          <w:sz w:val="22"/>
          <w:szCs w:val="22"/>
        </w:rPr>
        <w:t xml:space="preserve"> </w:t>
      </w:r>
      <w:proofErr w:type="spellStart"/>
      <w:r w:rsidRPr="00EA17FC">
        <w:rPr>
          <w:sz w:val="22"/>
          <w:szCs w:val="22"/>
        </w:rPr>
        <w:t>палати</w:t>
      </w:r>
      <w:proofErr w:type="spellEnd"/>
      <w:r w:rsidRPr="00EA17FC">
        <w:rPr>
          <w:sz w:val="22"/>
          <w:szCs w:val="22"/>
        </w:rPr>
        <w:t xml:space="preserve"> </w:t>
      </w:r>
      <w:proofErr w:type="spellStart"/>
      <w:r w:rsidRPr="00EA17FC">
        <w:rPr>
          <w:sz w:val="22"/>
          <w:szCs w:val="22"/>
        </w:rPr>
        <w:t>України</w:t>
      </w:r>
      <w:proofErr w:type="spellEnd"/>
      <w:r w:rsidRPr="00EA17FC">
        <w:rPr>
          <w:sz w:val="22"/>
          <w:szCs w:val="22"/>
        </w:rPr>
        <w:t xml:space="preserve"> </w:t>
      </w:r>
      <w:proofErr w:type="spellStart"/>
      <w:r w:rsidRPr="00EA17FC">
        <w:rPr>
          <w:sz w:val="22"/>
          <w:szCs w:val="22"/>
        </w:rPr>
        <w:t>чи</w:t>
      </w:r>
      <w:proofErr w:type="spellEnd"/>
      <w:r w:rsidRPr="00EA17FC">
        <w:rPr>
          <w:sz w:val="22"/>
          <w:szCs w:val="22"/>
        </w:rPr>
        <w:t xml:space="preserve"> </w:t>
      </w:r>
      <w:proofErr w:type="spellStart"/>
      <w:r w:rsidRPr="00EA17FC">
        <w:rPr>
          <w:sz w:val="22"/>
          <w:szCs w:val="22"/>
        </w:rPr>
        <w:t>її</w:t>
      </w:r>
      <w:proofErr w:type="spellEnd"/>
      <w:r w:rsidRPr="00EA17FC">
        <w:rPr>
          <w:sz w:val="22"/>
          <w:szCs w:val="22"/>
        </w:rPr>
        <w:t xml:space="preserve"> </w:t>
      </w:r>
      <w:proofErr w:type="spellStart"/>
      <w:r w:rsidRPr="00EA17FC">
        <w:rPr>
          <w:sz w:val="22"/>
          <w:szCs w:val="22"/>
        </w:rPr>
        <w:t>територіального</w:t>
      </w:r>
      <w:proofErr w:type="spellEnd"/>
      <w:r w:rsidRPr="00EA17FC">
        <w:rPr>
          <w:sz w:val="22"/>
          <w:szCs w:val="22"/>
        </w:rPr>
        <w:t xml:space="preserve"> </w:t>
      </w:r>
      <w:proofErr w:type="spellStart"/>
      <w:r w:rsidRPr="00EA17FC">
        <w:rPr>
          <w:sz w:val="22"/>
          <w:szCs w:val="22"/>
        </w:rPr>
        <w:t>відділення</w:t>
      </w:r>
      <w:proofErr w:type="spellEnd"/>
      <w:r w:rsidRPr="00EA17FC">
        <w:rPr>
          <w:sz w:val="22"/>
          <w:szCs w:val="22"/>
        </w:rPr>
        <w:t xml:space="preserve">, </w:t>
      </w:r>
      <w:proofErr w:type="spellStart"/>
      <w:r w:rsidRPr="00EA17FC">
        <w:rPr>
          <w:sz w:val="22"/>
          <w:szCs w:val="22"/>
        </w:rPr>
        <w:t>територіальних</w:t>
      </w:r>
      <w:proofErr w:type="spellEnd"/>
      <w:r w:rsidRPr="00EA17FC">
        <w:rPr>
          <w:sz w:val="22"/>
          <w:szCs w:val="22"/>
        </w:rPr>
        <w:t xml:space="preserve"> </w:t>
      </w:r>
      <w:proofErr w:type="spellStart"/>
      <w:r w:rsidRPr="00EA17FC">
        <w:rPr>
          <w:sz w:val="22"/>
          <w:szCs w:val="22"/>
        </w:rPr>
        <w:t>підрозділів</w:t>
      </w:r>
      <w:proofErr w:type="spellEnd"/>
      <w:r w:rsidRPr="00EA17FC">
        <w:rPr>
          <w:sz w:val="22"/>
          <w:szCs w:val="22"/>
        </w:rPr>
        <w:t xml:space="preserve"> Головного </w:t>
      </w:r>
      <w:proofErr w:type="spellStart"/>
      <w:r w:rsidRPr="00EA17FC">
        <w:rPr>
          <w:sz w:val="22"/>
          <w:szCs w:val="22"/>
        </w:rPr>
        <w:t>управління</w:t>
      </w:r>
      <w:proofErr w:type="spellEnd"/>
      <w:r w:rsidRPr="00EA17FC">
        <w:rPr>
          <w:sz w:val="22"/>
          <w:szCs w:val="22"/>
        </w:rPr>
        <w:t xml:space="preserve"> статистики </w:t>
      </w:r>
      <w:proofErr w:type="spellStart"/>
      <w:r w:rsidRPr="00EA17FC">
        <w:rPr>
          <w:sz w:val="22"/>
          <w:szCs w:val="22"/>
        </w:rPr>
        <w:t>або</w:t>
      </w:r>
      <w:proofErr w:type="spellEnd"/>
      <w:r w:rsidRPr="00EA17FC">
        <w:rPr>
          <w:sz w:val="22"/>
          <w:szCs w:val="22"/>
        </w:rPr>
        <w:t xml:space="preserve"> </w:t>
      </w:r>
      <w:proofErr w:type="spellStart"/>
      <w:r w:rsidRPr="00EA17FC">
        <w:rPr>
          <w:sz w:val="22"/>
          <w:szCs w:val="22"/>
        </w:rPr>
        <w:t>іншого</w:t>
      </w:r>
      <w:proofErr w:type="spellEnd"/>
      <w:r w:rsidRPr="00EA17FC">
        <w:rPr>
          <w:sz w:val="22"/>
          <w:szCs w:val="22"/>
        </w:rPr>
        <w:t xml:space="preserve"> органу, </w:t>
      </w:r>
      <w:proofErr w:type="spellStart"/>
      <w:r w:rsidRPr="00EA17FC">
        <w:rPr>
          <w:sz w:val="22"/>
          <w:szCs w:val="22"/>
        </w:rPr>
        <w:t>який</w:t>
      </w:r>
      <w:proofErr w:type="spellEnd"/>
      <w:r w:rsidRPr="00EA17FC">
        <w:rPr>
          <w:sz w:val="22"/>
          <w:szCs w:val="22"/>
        </w:rPr>
        <w:t xml:space="preserve"> </w:t>
      </w:r>
      <w:proofErr w:type="spellStart"/>
      <w:r w:rsidRPr="00EA17FC">
        <w:rPr>
          <w:sz w:val="22"/>
          <w:szCs w:val="22"/>
        </w:rPr>
        <w:t>має</w:t>
      </w:r>
      <w:proofErr w:type="spellEnd"/>
      <w:r w:rsidRPr="00EA17FC">
        <w:rPr>
          <w:sz w:val="22"/>
          <w:szCs w:val="22"/>
        </w:rPr>
        <w:t xml:space="preserve"> на </w:t>
      </w:r>
      <w:proofErr w:type="spellStart"/>
      <w:r w:rsidRPr="00EA17FC">
        <w:rPr>
          <w:sz w:val="22"/>
          <w:szCs w:val="22"/>
        </w:rPr>
        <w:t>це</w:t>
      </w:r>
      <w:proofErr w:type="spellEnd"/>
      <w:r w:rsidRPr="00EA17FC">
        <w:rPr>
          <w:sz w:val="22"/>
          <w:szCs w:val="22"/>
        </w:rPr>
        <w:t xml:space="preserve"> </w:t>
      </w:r>
      <w:proofErr w:type="spellStart"/>
      <w:r w:rsidRPr="00EA17FC">
        <w:rPr>
          <w:sz w:val="22"/>
          <w:szCs w:val="22"/>
        </w:rPr>
        <w:t>повноваження</w:t>
      </w:r>
      <w:proofErr w:type="spellEnd"/>
      <w:r w:rsidRPr="00EA17FC">
        <w:rPr>
          <w:sz w:val="22"/>
          <w:szCs w:val="22"/>
        </w:rPr>
        <w:t xml:space="preserve">. Документ,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надається</w:t>
      </w:r>
      <w:proofErr w:type="spellEnd"/>
      <w:r w:rsidRPr="00EA17FC">
        <w:rPr>
          <w:sz w:val="22"/>
          <w:szCs w:val="22"/>
        </w:rPr>
        <w:t xml:space="preserve"> </w:t>
      </w:r>
      <w:proofErr w:type="spellStart"/>
      <w:r w:rsidRPr="00EA17FC">
        <w:rPr>
          <w:sz w:val="22"/>
          <w:szCs w:val="22"/>
        </w:rPr>
        <w:t>Постачальником</w:t>
      </w:r>
      <w:proofErr w:type="spellEnd"/>
      <w:r w:rsidRPr="00EA17FC">
        <w:rPr>
          <w:sz w:val="22"/>
          <w:szCs w:val="22"/>
        </w:rPr>
        <w:t xml:space="preserve"> повинен </w:t>
      </w:r>
      <w:proofErr w:type="spellStart"/>
      <w:r w:rsidRPr="00EA17FC">
        <w:rPr>
          <w:sz w:val="22"/>
          <w:szCs w:val="22"/>
        </w:rPr>
        <w:t>містити</w:t>
      </w:r>
      <w:proofErr w:type="spellEnd"/>
      <w:r w:rsidRPr="00EA17FC">
        <w:rPr>
          <w:sz w:val="22"/>
          <w:szCs w:val="22"/>
        </w:rPr>
        <w:t xml:space="preserve"> </w:t>
      </w:r>
      <w:proofErr w:type="spellStart"/>
      <w:r w:rsidRPr="00EA17FC">
        <w:rPr>
          <w:sz w:val="22"/>
          <w:szCs w:val="22"/>
        </w:rPr>
        <w:t>інформацію</w:t>
      </w:r>
      <w:proofErr w:type="spellEnd"/>
      <w:r w:rsidRPr="00EA17FC">
        <w:rPr>
          <w:sz w:val="22"/>
          <w:szCs w:val="22"/>
        </w:rPr>
        <w:t xml:space="preserve"> про </w:t>
      </w:r>
      <w:proofErr w:type="spellStart"/>
      <w:r w:rsidRPr="00EA17FC">
        <w:rPr>
          <w:sz w:val="22"/>
          <w:szCs w:val="22"/>
        </w:rPr>
        <w:t>ринкову</w:t>
      </w:r>
      <w:proofErr w:type="spellEnd"/>
      <w:r w:rsidRPr="00EA17FC">
        <w:rPr>
          <w:sz w:val="22"/>
          <w:szCs w:val="22"/>
        </w:rPr>
        <w:t xml:space="preserve"> (</w:t>
      </w:r>
      <w:proofErr w:type="spellStart"/>
      <w:r w:rsidRPr="00EA17FC">
        <w:rPr>
          <w:sz w:val="22"/>
          <w:szCs w:val="22"/>
        </w:rPr>
        <w:t>середньоринкову</w:t>
      </w:r>
      <w:proofErr w:type="spellEnd"/>
      <w:r w:rsidRPr="00EA17FC">
        <w:rPr>
          <w:sz w:val="22"/>
          <w:szCs w:val="22"/>
        </w:rPr>
        <w:t xml:space="preserve">) </w:t>
      </w:r>
      <w:proofErr w:type="spellStart"/>
      <w:r w:rsidRPr="00EA17FC">
        <w:rPr>
          <w:sz w:val="22"/>
          <w:szCs w:val="22"/>
        </w:rPr>
        <w:t>ціну</w:t>
      </w:r>
      <w:proofErr w:type="spellEnd"/>
      <w:r w:rsidRPr="00EA17FC">
        <w:rPr>
          <w:sz w:val="22"/>
          <w:szCs w:val="22"/>
        </w:rPr>
        <w:t xml:space="preserve"> на товар станом на дату </w:t>
      </w:r>
      <w:proofErr w:type="spellStart"/>
      <w:r w:rsidRPr="00EA17FC">
        <w:rPr>
          <w:sz w:val="22"/>
          <w:szCs w:val="22"/>
        </w:rPr>
        <w:t>укладання</w:t>
      </w:r>
      <w:proofErr w:type="spellEnd"/>
      <w:r w:rsidRPr="00EA17FC">
        <w:rPr>
          <w:sz w:val="22"/>
          <w:szCs w:val="22"/>
        </w:rPr>
        <w:t xml:space="preserve"> </w:t>
      </w:r>
      <w:r w:rsidR="00A63F7F">
        <w:rPr>
          <w:sz w:val="22"/>
          <w:szCs w:val="22"/>
          <w:lang w:val="uk-UA"/>
        </w:rPr>
        <w:t>Д</w:t>
      </w:r>
      <w:r w:rsidRPr="00EA17FC">
        <w:rPr>
          <w:sz w:val="22"/>
          <w:szCs w:val="22"/>
        </w:rPr>
        <w:t>оговору (</w:t>
      </w:r>
      <w:proofErr w:type="spellStart"/>
      <w:r w:rsidRPr="00EA17FC">
        <w:rPr>
          <w:sz w:val="22"/>
          <w:szCs w:val="22"/>
        </w:rPr>
        <w:t>попередньої</w:t>
      </w:r>
      <w:proofErr w:type="spellEnd"/>
      <w:r w:rsidRPr="00EA17FC">
        <w:rPr>
          <w:sz w:val="22"/>
          <w:szCs w:val="22"/>
        </w:rPr>
        <w:t xml:space="preserve"> </w:t>
      </w:r>
      <w:proofErr w:type="spellStart"/>
      <w:r w:rsidRPr="00EA17FC">
        <w:rPr>
          <w:sz w:val="22"/>
          <w:szCs w:val="22"/>
        </w:rPr>
        <w:t>додаткової</w:t>
      </w:r>
      <w:proofErr w:type="spellEnd"/>
      <w:r w:rsidRPr="00EA17FC">
        <w:rPr>
          <w:sz w:val="22"/>
          <w:szCs w:val="22"/>
        </w:rPr>
        <w:t xml:space="preserve"> угоди) та </w:t>
      </w:r>
      <w:proofErr w:type="spellStart"/>
      <w:r w:rsidRPr="00EA17FC">
        <w:rPr>
          <w:sz w:val="22"/>
          <w:szCs w:val="22"/>
        </w:rPr>
        <w:t>ринкову</w:t>
      </w:r>
      <w:proofErr w:type="spellEnd"/>
      <w:r w:rsidRPr="00EA17FC">
        <w:rPr>
          <w:sz w:val="22"/>
          <w:szCs w:val="22"/>
        </w:rPr>
        <w:t xml:space="preserve"> (</w:t>
      </w:r>
      <w:proofErr w:type="spellStart"/>
      <w:r w:rsidRPr="00EA17FC">
        <w:rPr>
          <w:sz w:val="22"/>
          <w:szCs w:val="22"/>
        </w:rPr>
        <w:t>середньоринкову</w:t>
      </w:r>
      <w:proofErr w:type="spellEnd"/>
      <w:r w:rsidRPr="00EA17FC">
        <w:rPr>
          <w:sz w:val="22"/>
          <w:szCs w:val="22"/>
        </w:rPr>
        <w:t xml:space="preserve">) </w:t>
      </w:r>
      <w:proofErr w:type="spellStart"/>
      <w:r w:rsidRPr="00EA17FC">
        <w:rPr>
          <w:sz w:val="22"/>
          <w:szCs w:val="22"/>
        </w:rPr>
        <w:t>ціну</w:t>
      </w:r>
      <w:proofErr w:type="spellEnd"/>
      <w:r w:rsidRPr="00EA17FC">
        <w:rPr>
          <w:sz w:val="22"/>
          <w:szCs w:val="22"/>
        </w:rPr>
        <w:t xml:space="preserve"> на товар станом на момент </w:t>
      </w:r>
      <w:proofErr w:type="spellStart"/>
      <w:r w:rsidRPr="00EA17FC">
        <w:rPr>
          <w:sz w:val="22"/>
          <w:szCs w:val="22"/>
        </w:rPr>
        <w:t>укладання</w:t>
      </w:r>
      <w:proofErr w:type="spellEnd"/>
      <w:r w:rsidRPr="00EA17FC">
        <w:rPr>
          <w:sz w:val="22"/>
          <w:szCs w:val="22"/>
        </w:rPr>
        <w:t xml:space="preserve"> </w:t>
      </w:r>
      <w:proofErr w:type="spellStart"/>
      <w:r w:rsidRPr="00EA17FC">
        <w:rPr>
          <w:sz w:val="22"/>
          <w:szCs w:val="22"/>
        </w:rPr>
        <w:t>додаткової</w:t>
      </w:r>
      <w:proofErr w:type="spellEnd"/>
      <w:r w:rsidRPr="00EA17FC">
        <w:rPr>
          <w:sz w:val="22"/>
          <w:szCs w:val="22"/>
        </w:rPr>
        <w:t xml:space="preserve"> угоди. </w:t>
      </w:r>
      <w:proofErr w:type="spellStart"/>
      <w:r w:rsidRPr="00EA17FC">
        <w:rPr>
          <w:sz w:val="22"/>
          <w:szCs w:val="22"/>
        </w:rPr>
        <w:t>Зміна</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w:t>
      </w:r>
      <w:proofErr w:type="spellStart"/>
      <w:r w:rsidRPr="00EA17FC">
        <w:rPr>
          <w:sz w:val="22"/>
          <w:szCs w:val="22"/>
        </w:rPr>
        <w:t>непоставленого</w:t>
      </w:r>
      <w:proofErr w:type="spellEnd"/>
      <w:r w:rsidRPr="00EA17FC">
        <w:rPr>
          <w:sz w:val="22"/>
          <w:szCs w:val="22"/>
        </w:rPr>
        <w:t xml:space="preserve"> товару </w:t>
      </w:r>
      <w:proofErr w:type="spellStart"/>
      <w:r w:rsidRPr="00EA17FC">
        <w:rPr>
          <w:sz w:val="22"/>
          <w:szCs w:val="22"/>
        </w:rPr>
        <w:t>здійснюється</w:t>
      </w:r>
      <w:proofErr w:type="spellEnd"/>
      <w:r w:rsidRPr="00EA17FC">
        <w:rPr>
          <w:sz w:val="22"/>
          <w:szCs w:val="22"/>
        </w:rPr>
        <w:t xml:space="preserve"> шляхом </w:t>
      </w:r>
      <w:proofErr w:type="spellStart"/>
      <w:r w:rsidRPr="00EA17FC">
        <w:rPr>
          <w:sz w:val="22"/>
          <w:szCs w:val="22"/>
        </w:rPr>
        <w:t>множення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товару станом на дату </w:t>
      </w:r>
      <w:proofErr w:type="spellStart"/>
      <w:r w:rsidRPr="00EA17FC">
        <w:rPr>
          <w:sz w:val="22"/>
          <w:szCs w:val="22"/>
        </w:rPr>
        <w:t>укладання</w:t>
      </w:r>
      <w:proofErr w:type="spellEnd"/>
      <w:r w:rsidRPr="00EA17FC">
        <w:rPr>
          <w:sz w:val="22"/>
          <w:szCs w:val="22"/>
        </w:rPr>
        <w:t xml:space="preserve"> </w:t>
      </w:r>
      <w:r w:rsidR="00A63F7F">
        <w:rPr>
          <w:sz w:val="22"/>
          <w:szCs w:val="22"/>
          <w:lang w:val="uk-UA"/>
        </w:rPr>
        <w:t>Д</w:t>
      </w:r>
      <w:r w:rsidRPr="00EA17FC">
        <w:rPr>
          <w:sz w:val="22"/>
          <w:szCs w:val="22"/>
        </w:rPr>
        <w:t>оговору (</w:t>
      </w:r>
      <w:proofErr w:type="spellStart"/>
      <w:r w:rsidRPr="00EA17FC">
        <w:rPr>
          <w:sz w:val="22"/>
          <w:szCs w:val="22"/>
        </w:rPr>
        <w:t>попередньої</w:t>
      </w:r>
      <w:proofErr w:type="spellEnd"/>
      <w:r w:rsidRPr="00EA17FC">
        <w:rPr>
          <w:sz w:val="22"/>
          <w:szCs w:val="22"/>
        </w:rPr>
        <w:t xml:space="preserve"> </w:t>
      </w:r>
      <w:proofErr w:type="spellStart"/>
      <w:r w:rsidRPr="00EA17FC">
        <w:rPr>
          <w:sz w:val="22"/>
          <w:szCs w:val="22"/>
        </w:rPr>
        <w:t>додаткової</w:t>
      </w:r>
      <w:proofErr w:type="spellEnd"/>
      <w:r w:rsidRPr="00EA17FC">
        <w:rPr>
          <w:sz w:val="22"/>
          <w:szCs w:val="22"/>
        </w:rPr>
        <w:t xml:space="preserve"> угоди) на </w:t>
      </w:r>
      <w:proofErr w:type="spellStart"/>
      <w:r w:rsidRPr="00EA17FC">
        <w:rPr>
          <w:sz w:val="22"/>
          <w:szCs w:val="22"/>
        </w:rPr>
        <w:t>індекс</w:t>
      </w:r>
      <w:proofErr w:type="spellEnd"/>
      <w:r w:rsidRPr="00EA17FC">
        <w:rPr>
          <w:sz w:val="22"/>
          <w:szCs w:val="22"/>
        </w:rPr>
        <w:t xml:space="preserve"> (</w:t>
      </w:r>
      <w:proofErr w:type="spellStart"/>
      <w:r w:rsidRPr="00EA17FC">
        <w:rPr>
          <w:sz w:val="22"/>
          <w:szCs w:val="22"/>
        </w:rPr>
        <w:t>коефіцієнт</w:t>
      </w:r>
      <w:proofErr w:type="spellEnd"/>
      <w:r w:rsidRPr="00EA17FC">
        <w:rPr>
          <w:sz w:val="22"/>
          <w:szCs w:val="22"/>
        </w:rPr>
        <w:t xml:space="preserve">) </w:t>
      </w:r>
      <w:proofErr w:type="spellStart"/>
      <w:r w:rsidRPr="00EA17FC">
        <w:rPr>
          <w:sz w:val="22"/>
          <w:szCs w:val="22"/>
        </w:rPr>
        <w:t>зростання</w:t>
      </w:r>
      <w:proofErr w:type="spellEnd"/>
      <w:r w:rsidRPr="00EA17FC">
        <w:rPr>
          <w:sz w:val="22"/>
          <w:szCs w:val="22"/>
        </w:rPr>
        <w:t xml:space="preserve"> </w:t>
      </w:r>
      <w:proofErr w:type="spellStart"/>
      <w:r w:rsidRPr="00EA17FC">
        <w:rPr>
          <w:sz w:val="22"/>
          <w:szCs w:val="22"/>
        </w:rPr>
        <w:t>вартості</w:t>
      </w:r>
      <w:proofErr w:type="spellEnd"/>
      <w:r w:rsidRPr="00EA17FC">
        <w:rPr>
          <w:sz w:val="22"/>
          <w:szCs w:val="22"/>
        </w:rPr>
        <w:t xml:space="preserve"> товару. У </w:t>
      </w:r>
      <w:proofErr w:type="spellStart"/>
      <w:r w:rsidRPr="00EA17FC">
        <w:rPr>
          <w:sz w:val="22"/>
          <w:szCs w:val="22"/>
        </w:rPr>
        <w:t>разі</w:t>
      </w:r>
      <w:proofErr w:type="spellEnd"/>
      <w:r w:rsidRPr="00EA17FC">
        <w:rPr>
          <w:sz w:val="22"/>
          <w:szCs w:val="22"/>
        </w:rPr>
        <w:t xml:space="preserve"> документально </w:t>
      </w:r>
      <w:proofErr w:type="spellStart"/>
      <w:r w:rsidRPr="00EA17FC">
        <w:rPr>
          <w:sz w:val="22"/>
          <w:szCs w:val="22"/>
        </w:rPr>
        <w:t>підтвердженого</w:t>
      </w:r>
      <w:proofErr w:type="spellEnd"/>
      <w:r w:rsidRPr="00EA17FC">
        <w:rPr>
          <w:sz w:val="22"/>
          <w:szCs w:val="22"/>
        </w:rPr>
        <w:t xml:space="preserve"> </w:t>
      </w:r>
      <w:proofErr w:type="spellStart"/>
      <w:r w:rsidRPr="00EA17FC">
        <w:rPr>
          <w:sz w:val="22"/>
          <w:szCs w:val="22"/>
        </w:rPr>
        <w:t>зростання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товару, </w:t>
      </w:r>
      <w:proofErr w:type="spellStart"/>
      <w:r w:rsidRPr="00EA17FC">
        <w:rPr>
          <w:sz w:val="22"/>
          <w:szCs w:val="22"/>
        </w:rPr>
        <w:t>одночасно</w:t>
      </w:r>
      <w:proofErr w:type="spellEnd"/>
      <w:r w:rsidRPr="00EA17FC">
        <w:rPr>
          <w:sz w:val="22"/>
          <w:szCs w:val="22"/>
        </w:rPr>
        <w:t xml:space="preserve"> </w:t>
      </w:r>
      <w:proofErr w:type="spellStart"/>
      <w:r w:rsidRPr="00EA17FC">
        <w:rPr>
          <w:sz w:val="22"/>
          <w:szCs w:val="22"/>
        </w:rPr>
        <w:t>здійснюється</w:t>
      </w:r>
      <w:proofErr w:type="spellEnd"/>
      <w:r w:rsidRPr="00EA17FC">
        <w:rPr>
          <w:sz w:val="22"/>
          <w:szCs w:val="22"/>
        </w:rPr>
        <w:t xml:space="preserve"> </w:t>
      </w:r>
      <w:proofErr w:type="spellStart"/>
      <w:r w:rsidRPr="00EA17FC">
        <w:rPr>
          <w:sz w:val="22"/>
          <w:szCs w:val="22"/>
        </w:rPr>
        <w:t>зменшення</w:t>
      </w:r>
      <w:proofErr w:type="spellEnd"/>
      <w:r w:rsidRPr="00EA17FC">
        <w:rPr>
          <w:sz w:val="22"/>
          <w:szCs w:val="22"/>
        </w:rPr>
        <w:t xml:space="preserve"> </w:t>
      </w:r>
      <w:proofErr w:type="spellStart"/>
      <w:r w:rsidRPr="00EA17FC">
        <w:rPr>
          <w:sz w:val="22"/>
          <w:szCs w:val="22"/>
        </w:rPr>
        <w:t>кількості</w:t>
      </w:r>
      <w:proofErr w:type="spellEnd"/>
      <w:r w:rsidRPr="00EA17FC">
        <w:rPr>
          <w:sz w:val="22"/>
          <w:szCs w:val="22"/>
        </w:rPr>
        <w:t xml:space="preserve"> товару; </w:t>
      </w:r>
    </w:p>
    <w:p w:rsidR="00874429" w:rsidRPr="00EA17FC" w:rsidRDefault="00874429" w:rsidP="00874429">
      <w:pPr>
        <w:pStyle w:val="a6"/>
        <w:ind w:firstLine="708"/>
        <w:jc w:val="both"/>
        <w:rPr>
          <w:sz w:val="22"/>
          <w:szCs w:val="22"/>
        </w:rPr>
      </w:pPr>
      <w:r w:rsidRPr="00EA17FC">
        <w:rPr>
          <w:sz w:val="22"/>
          <w:szCs w:val="22"/>
        </w:rPr>
        <w:t xml:space="preserve">3) </w:t>
      </w:r>
      <w:proofErr w:type="spellStart"/>
      <w:r w:rsidRPr="00EA17FC">
        <w:rPr>
          <w:sz w:val="22"/>
          <w:szCs w:val="22"/>
        </w:rPr>
        <w:t>покращення</w:t>
      </w:r>
      <w:proofErr w:type="spellEnd"/>
      <w:r w:rsidRPr="00EA17FC">
        <w:rPr>
          <w:sz w:val="22"/>
          <w:szCs w:val="22"/>
        </w:rPr>
        <w:t xml:space="preserve"> </w:t>
      </w:r>
      <w:proofErr w:type="spellStart"/>
      <w:r w:rsidRPr="00EA17FC">
        <w:rPr>
          <w:sz w:val="22"/>
          <w:szCs w:val="22"/>
        </w:rPr>
        <w:t>якості</w:t>
      </w:r>
      <w:proofErr w:type="spellEnd"/>
      <w:r w:rsidRPr="00EA17FC">
        <w:rPr>
          <w:sz w:val="22"/>
          <w:szCs w:val="22"/>
        </w:rPr>
        <w:t xml:space="preserve"> предмета </w:t>
      </w:r>
      <w:proofErr w:type="spellStart"/>
      <w:r w:rsidRPr="00EA17FC">
        <w:rPr>
          <w:sz w:val="22"/>
          <w:szCs w:val="22"/>
        </w:rPr>
        <w:t>закупівлі</w:t>
      </w:r>
      <w:proofErr w:type="spellEnd"/>
      <w:r w:rsidRPr="00EA17FC">
        <w:rPr>
          <w:sz w:val="22"/>
          <w:szCs w:val="22"/>
        </w:rPr>
        <w:t xml:space="preserve"> за </w:t>
      </w:r>
      <w:proofErr w:type="spellStart"/>
      <w:r w:rsidRPr="00EA17FC">
        <w:rPr>
          <w:sz w:val="22"/>
          <w:szCs w:val="22"/>
        </w:rPr>
        <w:t>умови</w:t>
      </w:r>
      <w:proofErr w:type="spellEnd"/>
      <w:r w:rsidRPr="00EA17FC">
        <w:rPr>
          <w:sz w:val="22"/>
          <w:szCs w:val="22"/>
        </w:rPr>
        <w:t xml:space="preserve">,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таке</w:t>
      </w:r>
      <w:proofErr w:type="spellEnd"/>
      <w:r w:rsidRPr="00EA17FC">
        <w:rPr>
          <w:sz w:val="22"/>
          <w:szCs w:val="22"/>
        </w:rPr>
        <w:t xml:space="preserve"> </w:t>
      </w:r>
      <w:proofErr w:type="spellStart"/>
      <w:r w:rsidRPr="00EA17FC">
        <w:rPr>
          <w:sz w:val="22"/>
          <w:szCs w:val="22"/>
        </w:rPr>
        <w:t>покращення</w:t>
      </w:r>
      <w:proofErr w:type="spellEnd"/>
      <w:r w:rsidRPr="00EA17FC">
        <w:rPr>
          <w:sz w:val="22"/>
          <w:szCs w:val="22"/>
        </w:rPr>
        <w:t xml:space="preserve"> не </w:t>
      </w:r>
      <w:proofErr w:type="spellStart"/>
      <w:r w:rsidRPr="00EA17FC">
        <w:rPr>
          <w:sz w:val="22"/>
          <w:szCs w:val="22"/>
        </w:rPr>
        <w:t>призведе</w:t>
      </w:r>
      <w:proofErr w:type="spellEnd"/>
      <w:r w:rsidRPr="00EA17FC">
        <w:rPr>
          <w:sz w:val="22"/>
          <w:szCs w:val="22"/>
        </w:rPr>
        <w:t xml:space="preserve"> до </w:t>
      </w:r>
      <w:proofErr w:type="spellStart"/>
      <w:r w:rsidRPr="00EA17FC">
        <w:rPr>
          <w:sz w:val="22"/>
          <w:szCs w:val="22"/>
        </w:rPr>
        <w:t>збільшення</w:t>
      </w:r>
      <w:proofErr w:type="spellEnd"/>
      <w:r w:rsidRPr="00EA17FC">
        <w:rPr>
          <w:sz w:val="22"/>
          <w:szCs w:val="22"/>
        </w:rPr>
        <w:t xml:space="preserve"> </w:t>
      </w:r>
      <w:proofErr w:type="spellStart"/>
      <w:r w:rsidRPr="00EA17FC">
        <w:rPr>
          <w:sz w:val="22"/>
          <w:szCs w:val="22"/>
        </w:rPr>
        <w:t>суми</w:t>
      </w:r>
      <w:proofErr w:type="spellEnd"/>
      <w:r w:rsidRPr="00EA17FC">
        <w:rPr>
          <w:sz w:val="22"/>
          <w:szCs w:val="22"/>
        </w:rPr>
        <w:t xml:space="preserve">, </w:t>
      </w:r>
      <w:proofErr w:type="spellStart"/>
      <w:r w:rsidRPr="00EA17FC">
        <w:rPr>
          <w:sz w:val="22"/>
          <w:szCs w:val="22"/>
        </w:rPr>
        <w:t>визначеної</w:t>
      </w:r>
      <w:proofErr w:type="spellEnd"/>
      <w:r w:rsidRPr="00EA17FC">
        <w:rPr>
          <w:sz w:val="22"/>
          <w:szCs w:val="22"/>
        </w:rPr>
        <w:t xml:space="preserve"> в </w:t>
      </w:r>
      <w:r w:rsidR="0036212A">
        <w:rPr>
          <w:sz w:val="22"/>
          <w:szCs w:val="22"/>
          <w:lang w:val="uk-UA"/>
        </w:rPr>
        <w:t>Д</w:t>
      </w:r>
      <w:proofErr w:type="spellStart"/>
      <w:r w:rsidRPr="00EA17FC">
        <w:rPr>
          <w:sz w:val="22"/>
          <w:szCs w:val="22"/>
        </w:rPr>
        <w:t>оговорі</w:t>
      </w:r>
      <w:proofErr w:type="spellEnd"/>
      <w:r w:rsidRPr="00EA17FC">
        <w:rPr>
          <w:sz w:val="22"/>
          <w:szCs w:val="22"/>
        </w:rPr>
        <w:t xml:space="preserve"> про </w:t>
      </w:r>
      <w:proofErr w:type="spellStart"/>
      <w:r w:rsidRPr="00EA17FC">
        <w:rPr>
          <w:sz w:val="22"/>
          <w:szCs w:val="22"/>
        </w:rPr>
        <w:t>закупівлю</w:t>
      </w:r>
      <w:proofErr w:type="spellEnd"/>
      <w:r w:rsidRPr="00EA17FC">
        <w:rPr>
          <w:sz w:val="22"/>
          <w:szCs w:val="22"/>
        </w:rPr>
        <w:t xml:space="preserve"> </w:t>
      </w:r>
      <w:proofErr w:type="spellStart"/>
      <w:r w:rsidRPr="00EA17FC">
        <w:rPr>
          <w:sz w:val="22"/>
          <w:szCs w:val="22"/>
        </w:rPr>
        <w:t>Сторони</w:t>
      </w:r>
      <w:proofErr w:type="spellEnd"/>
      <w:r w:rsidRPr="00EA17FC">
        <w:rPr>
          <w:sz w:val="22"/>
          <w:szCs w:val="22"/>
        </w:rPr>
        <w:t xml:space="preserve"> </w:t>
      </w:r>
      <w:proofErr w:type="spellStart"/>
      <w:r w:rsidRPr="00EA17FC">
        <w:rPr>
          <w:sz w:val="22"/>
          <w:szCs w:val="22"/>
        </w:rPr>
        <w:t>можуть</w:t>
      </w:r>
      <w:proofErr w:type="spellEnd"/>
      <w:r w:rsidRPr="00EA17FC">
        <w:rPr>
          <w:sz w:val="22"/>
          <w:szCs w:val="22"/>
        </w:rPr>
        <w:t xml:space="preserve"> внести </w:t>
      </w:r>
      <w:proofErr w:type="spellStart"/>
      <w:r w:rsidRPr="00EA17FC">
        <w:rPr>
          <w:sz w:val="22"/>
          <w:szCs w:val="22"/>
        </w:rPr>
        <w:t>зміни</w:t>
      </w:r>
      <w:proofErr w:type="spellEnd"/>
      <w:r w:rsidRPr="00EA17FC">
        <w:rPr>
          <w:sz w:val="22"/>
          <w:szCs w:val="22"/>
        </w:rPr>
        <w:t xml:space="preserve"> до </w:t>
      </w:r>
      <w:r w:rsidR="0036212A">
        <w:rPr>
          <w:sz w:val="22"/>
          <w:szCs w:val="22"/>
          <w:lang w:val="uk-UA"/>
        </w:rPr>
        <w:t>Д</w:t>
      </w:r>
      <w:r w:rsidRPr="00EA17FC">
        <w:rPr>
          <w:sz w:val="22"/>
          <w:szCs w:val="22"/>
        </w:rPr>
        <w:t xml:space="preserve">оговору у </w:t>
      </w:r>
      <w:proofErr w:type="spellStart"/>
      <w:r w:rsidRPr="00EA17FC">
        <w:rPr>
          <w:sz w:val="22"/>
          <w:szCs w:val="22"/>
        </w:rPr>
        <w:t>випадку</w:t>
      </w:r>
      <w:proofErr w:type="spellEnd"/>
      <w:r w:rsidRPr="00EA17FC">
        <w:rPr>
          <w:sz w:val="22"/>
          <w:szCs w:val="22"/>
        </w:rPr>
        <w:t xml:space="preserve"> </w:t>
      </w:r>
      <w:proofErr w:type="spellStart"/>
      <w:r w:rsidRPr="00EA17FC">
        <w:rPr>
          <w:sz w:val="22"/>
          <w:szCs w:val="22"/>
        </w:rPr>
        <w:t>покращення</w:t>
      </w:r>
      <w:proofErr w:type="spellEnd"/>
      <w:r w:rsidRPr="00EA17FC">
        <w:rPr>
          <w:sz w:val="22"/>
          <w:szCs w:val="22"/>
        </w:rPr>
        <w:t xml:space="preserve"> </w:t>
      </w:r>
      <w:proofErr w:type="spellStart"/>
      <w:r w:rsidRPr="00EA17FC">
        <w:rPr>
          <w:sz w:val="22"/>
          <w:szCs w:val="22"/>
        </w:rPr>
        <w:t>якості</w:t>
      </w:r>
      <w:proofErr w:type="spellEnd"/>
      <w:r w:rsidRPr="00EA17FC">
        <w:rPr>
          <w:sz w:val="22"/>
          <w:szCs w:val="22"/>
        </w:rPr>
        <w:t xml:space="preserve"> предмета </w:t>
      </w:r>
      <w:r w:rsidR="0036212A">
        <w:rPr>
          <w:sz w:val="22"/>
          <w:szCs w:val="22"/>
          <w:lang w:val="uk-UA"/>
        </w:rPr>
        <w:t>Д</w:t>
      </w:r>
      <w:r w:rsidRPr="00EA17FC">
        <w:rPr>
          <w:sz w:val="22"/>
          <w:szCs w:val="22"/>
        </w:rPr>
        <w:t xml:space="preserve">оговору за </w:t>
      </w:r>
      <w:proofErr w:type="spellStart"/>
      <w:r w:rsidRPr="00EA17FC">
        <w:rPr>
          <w:sz w:val="22"/>
          <w:szCs w:val="22"/>
        </w:rPr>
        <w:t>умови</w:t>
      </w:r>
      <w:proofErr w:type="spellEnd"/>
      <w:r w:rsidRPr="00EA17FC">
        <w:rPr>
          <w:sz w:val="22"/>
          <w:szCs w:val="22"/>
        </w:rPr>
        <w:t xml:space="preserve">,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така</w:t>
      </w:r>
      <w:proofErr w:type="spellEnd"/>
      <w:r w:rsidRPr="00EA17FC">
        <w:rPr>
          <w:sz w:val="22"/>
          <w:szCs w:val="22"/>
        </w:rPr>
        <w:t xml:space="preserve"> </w:t>
      </w:r>
      <w:proofErr w:type="spellStart"/>
      <w:r w:rsidRPr="00EA17FC">
        <w:rPr>
          <w:sz w:val="22"/>
          <w:szCs w:val="22"/>
        </w:rPr>
        <w:t>зміна</w:t>
      </w:r>
      <w:proofErr w:type="spellEnd"/>
      <w:r w:rsidRPr="00EA17FC">
        <w:rPr>
          <w:sz w:val="22"/>
          <w:szCs w:val="22"/>
        </w:rPr>
        <w:t xml:space="preserve"> не </w:t>
      </w:r>
      <w:proofErr w:type="spellStart"/>
      <w:r w:rsidRPr="00EA17FC">
        <w:rPr>
          <w:sz w:val="22"/>
          <w:szCs w:val="22"/>
        </w:rPr>
        <w:t>призведе</w:t>
      </w:r>
      <w:proofErr w:type="spellEnd"/>
      <w:r w:rsidRPr="00EA17FC">
        <w:rPr>
          <w:sz w:val="22"/>
          <w:szCs w:val="22"/>
        </w:rPr>
        <w:t xml:space="preserve"> до </w:t>
      </w:r>
      <w:proofErr w:type="spellStart"/>
      <w:r w:rsidRPr="00EA17FC">
        <w:rPr>
          <w:sz w:val="22"/>
          <w:szCs w:val="22"/>
        </w:rPr>
        <w:t>зміни</w:t>
      </w:r>
      <w:proofErr w:type="spellEnd"/>
      <w:r w:rsidRPr="00EA17FC">
        <w:rPr>
          <w:sz w:val="22"/>
          <w:szCs w:val="22"/>
        </w:rPr>
        <w:t xml:space="preserve"> предмета </w:t>
      </w:r>
      <w:r w:rsidR="009E5777">
        <w:rPr>
          <w:sz w:val="22"/>
          <w:szCs w:val="22"/>
          <w:lang w:val="uk-UA"/>
        </w:rPr>
        <w:t>Д</w:t>
      </w:r>
      <w:r w:rsidRPr="00EA17FC">
        <w:rPr>
          <w:sz w:val="22"/>
          <w:szCs w:val="22"/>
        </w:rPr>
        <w:t xml:space="preserve">оговору та </w:t>
      </w:r>
      <w:proofErr w:type="spellStart"/>
      <w:r w:rsidRPr="00EA17FC">
        <w:rPr>
          <w:sz w:val="22"/>
          <w:szCs w:val="22"/>
        </w:rPr>
        <w:t>відповідає</w:t>
      </w:r>
      <w:proofErr w:type="spellEnd"/>
      <w:r w:rsidRPr="00EA17FC">
        <w:rPr>
          <w:sz w:val="22"/>
          <w:szCs w:val="22"/>
        </w:rPr>
        <w:t xml:space="preserve"> </w:t>
      </w:r>
      <w:proofErr w:type="spellStart"/>
      <w:r w:rsidRPr="00EA17FC">
        <w:rPr>
          <w:sz w:val="22"/>
          <w:szCs w:val="22"/>
        </w:rPr>
        <w:t>тендерній</w:t>
      </w:r>
      <w:proofErr w:type="spellEnd"/>
      <w:r w:rsidRPr="00EA17FC">
        <w:rPr>
          <w:sz w:val="22"/>
          <w:szCs w:val="22"/>
        </w:rPr>
        <w:t xml:space="preserve"> </w:t>
      </w:r>
      <w:proofErr w:type="spellStart"/>
      <w:r w:rsidRPr="00EA17FC">
        <w:rPr>
          <w:sz w:val="22"/>
          <w:szCs w:val="22"/>
        </w:rPr>
        <w:t>документації</w:t>
      </w:r>
      <w:proofErr w:type="spellEnd"/>
      <w:r w:rsidRPr="00EA17FC">
        <w:rPr>
          <w:sz w:val="22"/>
          <w:szCs w:val="22"/>
        </w:rPr>
        <w:t xml:space="preserve"> в </w:t>
      </w:r>
      <w:proofErr w:type="spellStart"/>
      <w:r w:rsidRPr="00EA17FC">
        <w:rPr>
          <w:sz w:val="22"/>
          <w:szCs w:val="22"/>
        </w:rPr>
        <w:t>частині</w:t>
      </w:r>
      <w:proofErr w:type="spellEnd"/>
      <w:r w:rsidRPr="00EA17FC">
        <w:rPr>
          <w:sz w:val="22"/>
          <w:szCs w:val="22"/>
        </w:rPr>
        <w:t xml:space="preserve"> </w:t>
      </w:r>
      <w:proofErr w:type="spellStart"/>
      <w:r w:rsidRPr="00EA17FC">
        <w:rPr>
          <w:sz w:val="22"/>
          <w:szCs w:val="22"/>
        </w:rPr>
        <w:t>встановлення</w:t>
      </w:r>
      <w:proofErr w:type="spellEnd"/>
      <w:r w:rsidRPr="00EA17FC">
        <w:rPr>
          <w:sz w:val="22"/>
          <w:szCs w:val="22"/>
        </w:rPr>
        <w:t xml:space="preserve"> </w:t>
      </w:r>
      <w:proofErr w:type="spellStart"/>
      <w:r w:rsidRPr="00EA17FC">
        <w:rPr>
          <w:sz w:val="22"/>
          <w:szCs w:val="22"/>
        </w:rPr>
        <w:t>вимог</w:t>
      </w:r>
      <w:proofErr w:type="spellEnd"/>
      <w:r w:rsidRPr="00EA17FC">
        <w:rPr>
          <w:sz w:val="22"/>
          <w:szCs w:val="22"/>
        </w:rPr>
        <w:t xml:space="preserve"> та </w:t>
      </w:r>
      <w:proofErr w:type="spellStart"/>
      <w:r w:rsidRPr="00EA17FC">
        <w:rPr>
          <w:sz w:val="22"/>
          <w:szCs w:val="22"/>
        </w:rPr>
        <w:t>функціональних</w:t>
      </w:r>
      <w:proofErr w:type="spellEnd"/>
      <w:r w:rsidRPr="00EA17FC">
        <w:rPr>
          <w:sz w:val="22"/>
          <w:szCs w:val="22"/>
        </w:rPr>
        <w:t xml:space="preserve"> характеристик до предмета </w:t>
      </w:r>
      <w:proofErr w:type="spellStart"/>
      <w:r w:rsidRPr="00EA17FC">
        <w:rPr>
          <w:sz w:val="22"/>
          <w:szCs w:val="22"/>
        </w:rPr>
        <w:t>закупівлі</w:t>
      </w:r>
      <w:proofErr w:type="spellEnd"/>
      <w:r w:rsidRPr="00EA17FC">
        <w:rPr>
          <w:sz w:val="22"/>
          <w:szCs w:val="22"/>
        </w:rPr>
        <w:t xml:space="preserve"> </w:t>
      </w:r>
      <w:r w:rsidRPr="00EA17FC">
        <w:rPr>
          <w:sz w:val="22"/>
          <w:szCs w:val="22"/>
        </w:rPr>
        <w:lastRenderedPageBreak/>
        <w:t xml:space="preserve">і є </w:t>
      </w:r>
      <w:proofErr w:type="spellStart"/>
      <w:r w:rsidRPr="00EA17FC">
        <w:rPr>
          <w:sz w:val="22"/>
          <w:szCs w:val="22"/>
        </w:rPr>
        <w:t>покращенням</w:t>
      </w:r>
      <w:proofErr w:type="spellEnd"/>
      <w:r w:rsidRPr="00EA17FC">
        <w:rPr>
          <w:sz w:val="22"/>
          <w:szCs w:val="22"/>
        </w:rPr>
        <w:t xml:space="preserve"> </w:t>
      </w:r>
      <w:proofErr w:type="spellStart"/>
      <w:r w:rsidRPr="00EA17FC">
        <w:rPr>
          <w:sz w:val="22"/>
          <w:szCs w:val="22"/>
        </w:rPr>
        <w:t>його</w:t>
      </w:r>
      <w:proofErr w:type="spellEnd"/>
      <w:r w:rsidRPr="00EA17FC">
        <w:rPr>
          <w:sz w:val="22"/>
          <w:szCs w:val="22"/>
        </w:rPr>
        <w:t xml:space="preserve"> </w:t>
      </w:r>
      <w:proofErr w:type="spellStart"/>
      <w:r w:rsidRPr="00EA17FC">
        <w:rPr>
          <w:sz w:val="22"/>
          <w:szCs w:val="22"/>
        </w:rPr>
        <w:t>якості</w:t>
      </w:r>
      <w:proofErr w:type="spellEnd"/>
      <w:r w:rsidRPr="00EA17FC">
        <w:rPr>
          <w:sz w:val="22"/>
          <w:szCs w:val="22"/>
        </w:rPr>
        <w:t xml:space="preserve">. </w:t>
      </w:r>
      <w:proofErr w:type="spellStart"/>
      <w:r w:rsidRPr="00EA17FC">
        <w:rPr>
          <w:sz w:val="22"/>
          <w:szCs w:val="22"/>
        </w:rPr>
        <w:t>Підтвердженням</w:t>
      </w:r>
      <w:proofErr w:type="spellEnd"/>
      <w:r w:rsidRPr="00EA17FC">
        <w:rPr>
          <w:sz w:val="22"/>
          <w:szCs w:val="22"/>
        </w:rPr>
        <w:t xml:space="preserve"> </w:t>
      </w:r>
      <w:proofErr w:type="spellStart"/>
      <w:r w:rsidRPr="00EA17FC">
        <w:rPr>
          <w:sz w:val="22"/>
          <w:szCs w:val="22"/>
        </w:rPr>
        <w:t>можуть</w:t>
      </w:r>
      <w:proofErr w:type="spellEnd"/>
      <w:r w:rsidRPr="00EA17FC">
        <w:rPr>
          <w:sz w:val="22"/>
          <w:szCs w:val="22"/>
        </w:rPr>
        <w:t xml:space="preserve"> бути </w:t>
      </w:r>
      <w:proofErr w:type="spellStart"/>
      <w:r w:rsidRPr="00EA17FC">
        <w:rPr>
          <w:sz w:val="22"/>
          <w:szCs w:val="22"/>
        </w:rPr>
        <w:t>документи</w:t>
      </w:r>
      <w:proofErr w:type="spellEnd"/>
      <w:r w:rsidRPr="00EA17FC">
        <w:rPr>
          <w:sz w:val="22"/>
          <w:szCs w:val="22"/>
        </w:rPr>
        <w:t xml:space="preserve"> </w:t>
      </w:r>
      <w:proofErr w:type="spellStart"/>
      <w:r w:rsidRPr="00EA17FC">
        <w:rPr>
          <w:sz w:val="22"/>
          <w:szCs w:val="22"/>
        </w:rPr>
        <w:t>технічного</w:t>
      </w:r>
      <w:proofErr w:type="spellEnd"/>
      <w:r w:rsidRPr="00EA17FC">
        <w:rPr>
          <w:sz w:val="22"/>
          <w:szCs w:val="22"/>
        </w:rPr>
        <w:t xml:space="preserve"> характеру з </w:t>
      </w:r>
      <w:proofErr w:type="spellStart"/>
      <w:r w:rsidRPr="00EA17FC">
        <w:rPr>
          <w:sz w:val="22"/>
          <w:szCs w:val="22"/>
        </w:rPr>
        <w:t>відповідними</w:t>
      </w:r>
      <w:proofErr w:type="spellEnd"/>
      <w:r w:rsidRPr="00EA17FC">
        <w:rPr>
          <w:sz w:val="22"/>
          <w:szCs w:val="22"/>
        </w:rPr>
        <w:t xml:space="preserve"> </w:t>
      </w:r>
      <w:proofErr w:type="spellStart"/>
      <w:r w:rsidRPr="00EA17FC">
        <w:rPr>
          <w:sz w:val="22"/>
          <w:szCs w:val="22"/>
        </w:rPr>
        <w:t>висновкам</w:t>
      </w:r>
      <w:proofErr w:type="spellEnd"/>
      <w:r w:rsidRPr="00EA17FC">
        <w:rPr>
          <w:sz w:val="22"/>
          <w:szCs w:val="22"/>
        </w:rPr>
        <w:t xml:space="preserve"> </w:t>
      </w:r>
      <w:proofErr w:type="spellStart"/>
      <w:r w:rsidRPr="00EA17FC">
        <w:rPr>
          <w:sz w:val="22"/>
          <w:szCs w:val="22"/>
        </w:rPr>
        <w:t>наданими</w:t>
      </w:r>
      <w:proofErr w:type="spellEnd"/>
      <w:r w:rsidRPr="00EA17FC">
        <w:rPr>
          <w:sz w:val="22"/>
          <w:szCs w:val="22"/>
        </w:rPr>
        <w:t xml:space="preserve"> </w:t>
      </w:r>
      <w:proofErr w:type="spellStart"/>
      <w:r w:rsidRPr="00EA17FC">
        <w:rPr>
          <w:sz w:val="22"/>
          <w:szCs w:val="22"/>
        </w:rPr>
        <w:t>уповноваженими</w:t>
      </w:r>
      <w:proofErr w:type="spellEnd"/>
      <w:r w:rsidRPr="00EA17FC">
        <w:rPr>
          <w:sz w:val="22"/>
          <w:szCs w:val="22"/>
        </w:rPr>
        <w:t xml:space="preserve"> органами,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свідчать</w:t>
      </w:r>
      <w:proofErr w:type="spellEnd"/>
      <w:r w:rsidRPr="00EA17FC">
        <w:rPr>
          <w:sz w:val="22"/>
          <w:szCs w:val="22"/>
        </w:rPr>
        <w:t xml:space="preserve"> про </w:t>
      </w:r>
      <w:proofErr w:type="spellStart"/>
      <w:r w:rsidRPr="00EA17FC">
        <w:rPr>
          <w:sz w:val="22"/>
          <w:szCs w:val="22"/>
        </w:rPr>
        <w:t>покращення</w:t>
      </w:r>
      <w:proofErr w:type="spellEnd"/>
      <w:r w:rsidRPr="00EA17FC">
        <w:rPr>
          <w:sz w:val="22"/>
          <w:szCs w:val="22"/>
        </w:rPr>
        <w:t xml:space="preserve"> </w:t>
      </w:r>
      <w:proofErr w:type="spellStart"/>
      <w:r w:rsidRPr="00EA17FC">
        <w:rPr>
          <w:sz w:val="22"/>
          <w:szCs w:val="22"/>
        </w:rPr>
        <w:t>якості</w:t>
      </w:r>
      <w:proofErr w:type="spellEnd"/>
      <w:r w:rsidRPr="00EA17FC">
        <w:rPr>
          <w:sz w:val="22"/>
          <w:szCs w:val="22"/>
        </w:rPr>
        <w:t xml:space="preserve">, яке не </w:t>
      </w:r>
      <w:proofErr w:type="spellStart"/>
      <w:r w:rsidRPr="00EA17FC">
        <w:rPr>
          <w:sz w:val="22"/>
          <w:szCs w:val="22"/>
        </w:rPr>
        <w:t>впливає</w:t>
      </w:r>
      <w:proofErr w:type="spellEnd"/>
      <w:r w:rsidRPr="00EA17FC">
        <w:rPr>
          <w:sz w:val="22"/>
          <w:szCs w:val="22"/>
        </w:rPr>
        <w:t xml:space="preserve"> на </w:t>
      </w:r>
      <w:proofErr w:type="spellStart"/>
      <w:r w:rsidRPr="00EA17FC">
        <w:rPr>
          <w:sz w:val="22"/>
          <w:szCs w:val="22"/>
        </w:rPr>
        <w:t>функціональні</w:t>
      </w:r>
      <w:proofErr w:type="spellEnd"/>
      <w:r w:rsidRPr="00EA17FC">
        <w:rPr>
          <w:sz w:val="22"/>
          <w:szCs w:val="22"/>
        </w:rPr>
        <w:t xml:space="preserve"> характеристики товару;</w:t>
      </w:r>
    </w:p>
    <w:p w:rsidR="00874429" w:rsidRPr="00EA17FC" w:rsidRDefault="00874429" w:rsidP="00874429">
      <w:pPr>
        <w:pStyle w:val="a6"/>
        <w:ind w:firstLine="708"/>
        <w:jc w:val="both"/>
        <w:rPr>
          <w:sz w:val="22"/>
          <w:szCs w:val="22"/>
        </w:rPr>
      </w:pPr>
      <w:r w:rsidRPr="00EA17FC">
        <w:rPr>
          <w:sz w:val="22"/>
          <w:szCs w:val="22"/>
        </w:rPr>
        <w:t xml:space="preserve">4) </w:t>
      </w:r>
      <w:proofErr w:type="spellStart"/>
      <w:r w:rsidRPr="00EA17FC">
        <w:rPr>
          <w:sz w:val="22"/>
          <w:szCs w:val="22"/>
        </w:rPr>
        <w:t>продовження</w:t>
      </w:r>
      <w:proofErr w:type="spellEnd"/>
      <w:r w:rsidRPr="00EA17FC">
        <w:rPr>
          <w:sz w:val="22"/>
          <w:szCs w:val="22"/>
        </w:rPr>
        <w:t xml:space="preserve"> строку </w:t>
      </w:r>
      <w:proofErr w:type="spellStart"/>
      <w:r w:rsidRPr="00EA17FC">
        <w:rPr>
          <w:sz w:val="22"/>
          <w:szCs w:val="22"/>
        </w:rPr>
        <w:t>дії</w:t>
      </w:r>
      <w:proofErr w:type="spellEnd"/>
      <w:r w:rsidRPr="00EA17FC">
        <w:rPr>
          <w:sz w:val="22"/>
          <w:szCs w:val="22"/>
        </w:rPr>
        <w:t xml:space="preserve"> </w:t>
      </w:r>
      <w:r w:rsidR="009E5777">
        <w:rPr>
          <w:sz w:val="22"/>
          <w:szCs w:val="22"/>
          <w:lang w:val="uk-UA"/>
        </w:rPr>
        <w:t>Д</w:t>
      </w:r>
      <w:r w:rsidRPr="00EA17FC">
        <w:rPr>
          <w:sz w:val="22"/>
          <w:szCs w:val="22"/>
        </w:rPr>
        <w:t xml:space="preserve">оговору про </w:t>
      </w:r>
      <w:proofErr w:type="spellStart"/>
      <w:r w:rsidRPr="00EA17FC">
        <w:rPr>
          <w:sz w:val="22"/>
          <w:szCs w:val="22"/>
        </w:rPr>
        <w:t>закупівлю</w:t>
      </w:r>
      <w:proofErr w:type="spellEnd"/>
      <w:r w:rsidRPr="00EA17FC">
        <w:rPr>
          <w:sz w:val="22"/>
          <w:szCs w:val="22"/>
        </w:rPr>
        <w:t xml:space="preserve"> та/</w:t>
      </w:r>
      <w:proofErr w:type="spellStart"/>
      <w:r w:rsidRPr="00EA17FC">
        <w:rPr>
          <w:sz w:val="22"/>
          <w:szCs w:val="22"/>
        </w:rPr>
        <w:t>або</w:t>
      </w:r>
      <w:proofErr w:type="spellEnd"/>
      <w:r w:rsidRPr="00EA17FC">
        <w:rPr>
          <w:sz w:val="22"/>
          <w:szCs w:val="22"/>
        </w:rPr>
        <w:t xml:space="preserve"> строку </w:t>
      </w:r>
      <w:proofErr w:type="spellStart"/>
      <w:r w:rsidRPr="00EA17FC">
        <w:rPr>
          <w:sz w:val="22"/>
          <w:szCs w:val="22"/>
        </w:rPr>
        <w:t>виконання</w:t>
      </w:r>
      <w:proofErr w:type="spellEnd"/>
      <w:r w:rsidRPr="00EA17FC">
        <w:rPr>
          <w:sz w:val="22"/>
          <w:szCs w:val="22"/>
        </w:rPr>
        <w:t xml:space="preserve"> </w:t>
      </w:r>
      <w:proofErr w:type="spellStart"/>
      <w:r w:rsidRPr="00EA17FC">
        <w:rPr>
          <w:sz w:val="22"/>
          <w:szCs w:val="22"/>
        </w:rPr>
        <w:t>зобов’язань</w:t>
      </w:r>
      <w:proofErr w:type="spellEnd"/>
      <w:r w:rsidRPr="00EA17FC">
        <w:rPr>
          <w:sz w:val="22"/>
          <w:szCs w:val="22"/>
        </w:rPr>
        <w:t xml:space="preserve"> </w:t>
      </w:r>
      <w:proofErr w:type="spellStart"/>
      <w:r w:rsidRPr="00EA17FC">
        <w:rPr>
          <w:sz w:val="22"/>
          <w:szCs w:val="22"/>
        </w:rPr>
        <w:t>щодо</w:t>
      </w:r>
      <w:proofErr w:type="spellEnd"/>
      <w:r w:rsidRPr="00EA17FC">
        <w:rPr>
          <w:sz w:val="22"/>
          <w:szCs w:val="22"/>
        </w:rPr>
        <w:t xml:space="preserve"> </w:t>
      </w:r>
      <w:proofErr w:type="spellStart"/>
      <w:r w:rsidRPr="00EA17FC">
        <w:rPr>
          <w:sz w:val="22"/>
          <w:szCs w:val="22"/>
        </w:rPr>
        <w:t>передачі</w:t>
      </w:r>
      <w:proofErr w:type="spellEnd"/>
      <w:r w:rsidRPr="00EA17FC">
        <w:rPr>
          <w:sz w:val="22"/>
          <w:szCs w:val="22"/>
        </w:rPr>
        <w:t xml:space="preserve"> товару, </w:t>
      </w:r>
      <w:proofErr w:type="spellStart"/>
      <w:r w:rsidRPr="00EA17FC">
        <w:rPr>
          <w:sz w:val="22"/>
          <w:szCs w:val="22"/>
        </w:rPr>
        <w:t>виконання</w:t>
      </w:r>
      <w:proofErr w:type="spellEnd"/>
      <w:r w:rsidRPr="00EA17FC">
        <w:rPr>
          <w:sz w:val="22"/>
          <w:szCs w:val="22"/>
        </w:rPr>
        <w:t xml:space="preserve"> </w:t>
      </w:r>
      <w:proofErr w:type="spellStart"/>
      <w:r w:rsidRPr="00EA17FC">
        <w:rPr>
          <w:sz w:val="22"/>
          <w:szCs w:val="22"/>
        </w:rPr>
        <w:t>робіт</w:t>
      </w:r>
      <w:proofErr w:type="spellEnd"/>
      <w:r w:rsidRPr="00EA17FC">
        <w:rPr>
          <w:sz w:val="22"/>
          <w:szCs w:val="22"/>
        </w:rPr>
        <w:t xml:space="preserve">, </w:t>
      </w:r>
      <w:proofErr w:type="spellStart"/>
      <w:r w:rsidRPr="00EA17FC">
        <w:rPr>
          <w:sz w:val="22"/>
          <w:szCs w:val="22"/>
        </w:rPr>
        <w:t>надання</w:t>
      </w:r>
      <w:proofErr w:type="spellEnd"/>
      <w:r w:rsidRPr="00EA17FC">
        <w:rPr>
          <w:sz w:val="22"/>
          <w:szCs w:val="22"/>
        </w:rPr>
        <w:t xml:space="preserve"> </w:t>
      </w:r>
      <w:proofErr w:type="spellStart"/>
      <w:r w:rsidRPr="00EA17FC">
        <w:rPr>
          <w:sz w:val="22"/>
          <w:szCs w:val="22"/>
        </w:rPr>
        <w:t>послуг</w:t>
      </w:r>
      <w:proofErr w:type="spellEnd"/>
      <w:r w:rsidRPr="00EA17FC">
        <w:rPr>
          <w:sz w:val="22"/>
          <w:szCs w:val="22"/>
        </w:rPr>
        <w:t xml:space="preserve"> у </w:t>
      </w:r>
      <w:proofErr w:type="spellStart"/>
      <w:r w:rsidRPr="00EA17FC">
        <w:rPr>
          <w:sz w:val="22"/>
          <w:szCs w:val="22"/>
        </w:rPr>
        <w:t>разі</w:t>
      </w:r>
      <w:proofErr w:type="spellEnd"/>
      <w:r w:rsidRPr="00EA17FC">
        <w:rPr>
          <w:sz w:val="22"/>
          <w:szCs w:val="22"/>
        </w:rPr>
        <w:t xml:space="preserve"> </w:t>
      </w:r>
      <w:proofErr w:type="spellStart"/>
      <w:r w:rsidRPr="00EA17FC">
        <w:rPr>
          <w:sz w:val="22"/>
          <w:szCs w:val="22"/>
        </w:rPr>
        <w:t>виникнення</w:t>
      </w:r>
      <w:proofErr w:type="spellEnd"/>
      <w:r w:rsidRPr="00EA17FC">
        <w:rPr>
          <w:sz w:val="22"/>
          <w:szCs w:val="22"/>
        </w:rPr>
        <w:t xml:space="preserve"> документально </w:t>
      </w:r>
      <w:proofErr w:type="spellStart"/>
      <w:r w:rsidRPr="00EA17FC">
        <w:rPr>
          <w:sz w:val="22"/>
          <w:szCs w:val="22"/>
        </w:rPr>
        <w:t>підтверджених</w:t>
      </w:r>
      <w:proofErr w:type="spellEnd"/>
      <w:r w:rsidRPr="00EA17FC">
        <w:rPr>
          <w:sz w:val="22"/>
          <w:szCs w:val="22"/>
        </w:rPr>
        <w:t xml:space="preserve"> </w:t>
      </w:r>
      <w:proofErr w:type="spellStart"/>
      <w:r w:rsidRPr="00EA17FC">
        <w:rPr>
          <w:sz w:val="22"/>
          <w:szCs w:val="22"/>
        </w:rPr>
        <w:t>об’єктивних</w:t>
      </w:r>
      <w:proofErr w:type="spellEnd"/>
      <w:r w:rsidRPr="00EA17FC">
        <w:rPr>
          <w:sz w:val="22"/>
          <w:szCs w:val="22"/>
        </w:rPr>
        <w:t xml:space="preserve"> </w:t>
      </w:r>
      <w:proofErr w:type="spellStart"/>
      <w:r w:rsidRPr="00EA17FC">
        <w:rPr>
          <w:sz w:val="22"/>
          <w:szCs w:val="22"/>
        </w:rPr>
        <w:t>обставин</w:t>
      </w:r>
      <w:proofErr w:type="spellEnd"/>
      <w:r w:rsidRPr="00EA17FC">
        <w:rPr>
          <w:sz w:val="22"/>
          <w:szCs w:val="22"/>
        </w:rPr>
        <w:t xml:space="preserve">,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спричинили</w:t>
      </w:r>
      <w:proofErr w:type="spellEnd"/>
      <w:r w:rsidRPr="00EA17FC">
        <w:rPr>
          <w:sz w:val="22"/>
          <w:szCs w:val="22"/>
        </w:rPr>
        <w:t xml:space="preserve"> </w:t>
      </w:r>
      <w:proofErr w:type="spellStart"/>
      <w:r w:rsidRPr="00EA17FC">
        <w:rPr>
          <w:sz w:val="22"/>
          <w:szCs w:val="22"/>
        </w:rPr>
        <w:t>таке</w:t>
      </w:r>
      <w:proofErr w:type="spellEnd"/>
      <w:r w:rsidRPr="00EA17FC">
        <w:rPr>
          <w:sz w:val="22"/>
          <w:szCs w:val="22"/>
        </w:rPr>
        <w:t xml:space="preserve"> </w:t>
      </w:r>
      <w:proofErr w:type="spellStart"/>
      <w:r w:rsidRPr="00EA17FC">
        <w:rPr>
          <w:sz w:val="22"/>
          <w:szCs w:val="22"/>
        </w:rPr>
        <w:t>продовження</w:t>
      </w:r>
      <w:proofErr w:type="spellEnd"/>
      <w:r w:rsidRPr="00EA17FC">
        <w:rPr>
          <w:sz w:val="22"/>
          <w:szCs w:val="22"/>
        </w:rPr>
        <w:t xml:space="preserve">, у тому </w:t>
      </w:r>
      <w:proofErr w:type="spellStart"/>
      <w:r w:rsidRPr="00EA17FC">
        <w:rPr>
          <w:sz w:val="22"/>
          <w:szCs w:val="22"/>
        </w:rPr>
        <w:t>числі</w:t>
      </w:r>
      <w:proofErr w:type="spellEnd"/>
      <w:r w:rsidRPr="00EA17FC">
        <w:rPr>
          <w:sz w:val="22"/>
          <w:szCs w:val="22"/>
        </w:rPr>
        <w:t xml:space="preserve"> </w:t>
      </w:r>
      <w:proofErr w:type="spellStart"/>
      <w:r w:rsidRPr="00EA17FC">
        <w:rPr>
          <w:sz w:val="22"/>
          <w:szCs w:val="22"/>
        </w:rPr>
        <w:t>обставин</w:t>
      </w:r>
      <w:proofErr w:type="spellEnd"/>
      <w:r w:rsidRPr="00EA17FC">
        <w:rPr>
          <w:sz w:val="22"/>
          <w:szCs w:val="22"/>
        </w:rPr>
        <w:t xml:space="preserve"> </w:t>
      </w:r>
      <w:proofErr w:type="spellStart"/>
      <w:r w:rsidRPr="00EA17FC">
        <w:rPr>
          <w:sz w:val="22"/>
          <w:szCs w:val="22"/>
        </w:rPr>
        <w:t>непереборної</w:t>
      </w:r>
      <w:proofErr w:type="spellEnd"/>
      <w:r w:rsidRPr="00EA17FC">
        <w:rPr>
          <w:sz w:val="22"/>
          <w:szCs w:val="22"/>
        </w:rPr>
        <w:t xml:space="preserve"> </w:t>
      </w:r>
      <w:proofErr w:type="spellStart"/>
      <w:r w:rsidRPr="00EA17FC">
        <w:rPr>
          <w:sz w:val="22"/>
          <w:szCs w:val="22"/>
        </w:rPr>
        <w:t>сили</w:t>
      </w:r>
      <w:proofErr w:type="spellEnd"/>
      <w:r w:rsidRPr="00EA17FC">
        <w:rPr>
          <w:sz w:val="22"/>
          <w:szCs w:val="22"/>
        </w:rPr>
        <w:t xml:space="preserve">, </w:t>
      </w:r>
      <w:proofErr w:type="spellStart"/>
      <w:r w:rsidRPr="00EA17FC">
        <w:rPr>
          <w:sz w:val="22"/>
          <w:szCs w:val="22"/>
        </w:rPr>
        <w:t>затримки</w:t>
      </w:r>
      <w:proofErr w:type="spellEnd"/>
      <w:r w:rsidRPr="00EA17FC">
        <w:rPr>
          <w:sz w:val="22"/>
          <w:szCs w:val="22"/>
        </w:rPr>
        <w:t xml:space="preserve"> </w:t>
      </w:r>
      <w:proofErr w:type="spellStart"/>
      <w:r w:rsidRPr="00EA17FC">
        <w:rPr>
          <w:sz w:val="22"/>
          <w:szCs w:val="22"/>
        </w:rPr>
        <w:t>фінансування</w:t>
      </w:r>
      <w:proofErr w:type="spellEnd"/>
      <w:r w:rsidRPr="00EA17FC">
        <w:rPr>
          <w:sz w:val="22"/>
          <w:szCs w:val="22"/>
        </w:rPr>
        <w:t xml:space="preserve"> </w:t>
      </w:r>
      <w:proofErr w:type="spellStart"/>
      <w:r w:rsidRPr="00EA17FC">
        <w:rPr>
          <w:sz w:val="22"/>
          <w:szCs w:val="22"/>
        </w:rPr>
        <w:t>витрат</w:t>
      </w:r>
      <w:proofErr w:type="spellEnd"/>
      <w:r w:rsidRPr="00EA17FC">
        <w:rPr>
          <w:sz w:val="22"/>
          <w:szCs w:val="22"/>
        </w:rPr>
        <w:t xml:space="preserve"> </w:t>
      </w:r>
      <w:proofErr w:type="spellStart"/>
      <w:r w:rsidRPr="00EA17FC">
        <w:rPr>
          <w:sz w:val="22"/>
          <w:szCs w:val="22"/>
        </w:rPr>
        <w:t>замовника</w:t>
      </w:r>
      <w:proofErr w:type="spellEnd"/>
      <w:r w:rsidRPr="00EA17FC">
        <w:rPr>
          <w:sz w:val="22"/>
          <w:szCs w:val="22"/>
        </w:rPr>
        <w:t xml:space="preserve">, за </w:t>
      </w:r>
      <w:proofErr w:type="spellStart"/>
      <w:r w:rsidRPr="00EA17FC">
        <w:rPr>
          <w:sz w:val="22"/>
          <w:szCs w:val="22"/>
        </w:rPr>
        <w:t>умови</w:t>
      </w:r>
      <w:proofErr w:type="spellEnd"/>
      <w:r w:rsidRPr="00EA17FC">
        <w:rPr>
          <w:sz w:val="22"/>
          <w:szCs w:val="22"/>
        </w:rPr>
        <w:t xml:space="preserve">,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такі</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не </w:t>
      </w:r>
      <w:proofErr w:type="spellStart"/>
      <w:r w:rsidRPr="00EA17FC">
        <w:rPr>
          <w:sz w:val="22"/>
          <w:szCs w:val="22"/>
        </w:rPr>
        <w:t>призведуть</w:t>
      </w:r>
      <w:proofErr w:type="spellEnd"/>
      <w:r w:rsidRPr="00EA17FC">
        <w:rPr>
          <w:sz w:val="22"/>
          <w:szCs w:val="22"/>
        </w:rPr>
        <w:t xml:space="preserve"> до </w:t>
      </w:r>
      <w:proofErr w:type="spellStart"/>
      <w:r w:rsidRPr="00EA17FC">
        <w:rPr>
          <w:sz w:val="22"/>
          <w:szCs w:val="22"/>
        </w:rPr>
        <w:t>збільшення</w:t>
      </w:r>
      <w:proofErr w:type="spellEnd"/>
      <w:r w:rsidRPr="00EA17FC">
        <w:rPr>
          <w:sz w:val="22"/>
          <w:szCs w:val="22"/>
        </w:rPr>
        <w:t xml:space="preserve"> </w:t>
      </w:r>
      <w:proofErr w:type="spellStart"/>
      <w:r w:rsidRPr="00EA17FC">
        <w:rPr>
          <w:sz w:val="22"/>
          <w:szCs w:val="22"/>
        </w:rPr>
        <w:t>суми</w:t>
      </w:r>
      <w:proofErr w:type="spellEnd"/>
      <w:r w:rsidRPr="00EA17FC">
        <w:rPr>
          <w:sz w:val="22"/>
          <w:szCs w:val="22"/>
        </w:rPr>
        <w:t xml:space="preserve">, </w:t>
      </w:r>
      <w:proofErr w:type="spellStart"/>
      <w:r w:rsidRPr="00EA17FC">
        <w:rPr>
          <w:sz w:val="22"/>
          <w:szCs w:val="22"/>
        </w:rPr>
        <w:t>визначеної</w:t>
      </w:r>
      <w:proofErr w:type="spellEnd"/>
      <w:r w:rsidRPr="00EA17FC">
        <w:rPr>
          <w:sz w:val="22"/>
          <w:szCs w:val="22"/>
        </w:rPr>
        <w:t xml:space="preserve"> в </w:t>
      </w:r>
      <w:r w:rsidR="009E5777">
        <w:rPr>
          <w:sz w:val="22"/>
          <w:szCs w:val="22"/>
          <w:lang w:val="uk-UA"/>
        </w:rPr>
        <w:t>Д</w:t>
      </w:r>
      <w:proofErr w:type="spellStart"/>
      <w:r w:rsidRPr="00EA17FC">
        <w:rPr>
          <w:sz w:val="22"/>
          <w:szCs w:val="22"/>
        </w:rPr>
        <w:t>оговорі</w:t>
      </w:r>
      <w:proofErr w:type="spellEnd"/>
      <w:r w:rsidRPr="00EA17FC">
        <w:rPr>
          <w:sz w:val="22"/>
          <w:szCs w:val="22"/>
        </w:rPr>
        <w:t xml:space="preserve"> про </w:t>
      </w:r>
      <w:proofErr w:type="spellStart"/>
      <w:r w:rsidRPr="00EA17FC">
        <w:rPr>
          <w:sz w:val="22"/>
          <w:szCs w:val="22"/>
        </w:rPr>
        <w:t>закупівлю</w:t>
      </w:r>
      <w:proofErr w:type="spellEnd"/>
      <w:r w:rsidRPr="00EA17FC">
        <w:rPr>
          <w:sz w:val="22"/>
          <w:szCs w:val="22"/>
        </w:rPr>
        <w:t xml:space="preserve"> Строк </w:t>
      </w:r>
      <w:proofErr w:type="spellStart"/>
      <w:r w:rsidRPr="00EA17FC">
        <w:rPr>
          <w:sz w:val="22"/>
          <w:szCs w:val="22"/>
        </w:rPr>
        <w:t>дії</w:t>
      </w:r>
      <w:proofErr w:type="spellEnd"/>
      <w:r w:rsidRPr="00EA17FC">
        <w:rPr>
          <w:sz w:val="22"/>
          <w:szCs w:val="22"/>
        </w:rPr>
        <w:t xml:space="preserve"> Договору та </w:t>
      </w:r>
      <w:proofErr w:type="spellStart"/>
      <w:r w:rsidRPr="00EA17FC">
        <w:rPr>
          <w:sz w:val="22"/>
          <w:szCs w:val="22"/>
        </w:rPr>
        <w:t>виконання</w:t>
      </w:r>
      <w:proofErr w:type="spellEnd"/>
      <w:r w:rsidRPr="00EA17FC">
        <w:rPr>
          <w:sz w:val="22"/>
          <w:szCs w:val="22"/>
        </w:rPr>
        <w:t xml:space="preserve"> </w:t>
      </w:r>
      <w:proofErr w:type="spellStart"/>
      <w:r w:rsidRPr="00EA17FC">
        <w:rPr>
          <w:sz w:val="22"/>
          <w:szCs w:val="22"/>
        </w:rPr>
        <w:t>зобов`язань</w:t>
      </w:r>
      <w:proofErr w:type="spellEnd"/>
      <w:r w:rsidRPr="00EA17FC">
        <w:rPr>
          <w:sz w:val="22"/>
          <w:szCs w:val="22"/>
        </w:rPr>
        <w:t xml:space="preserve"> </w:t>
      </w:r>
      <w:proofErr w:type="spellStart"/>
      <w:r w:rsidRPr="00EA17FC">
        <w:rPr>
          <w:sz w:val="22"/>
          <w:szCs w:val="22"/>
        </w:rPr>
        <w:t>щодо</w:t>
      </w:r>
      <w:proofErr w:type="spellEnd"/>
      <w:r w:rsidRPr="00EA17FC">
        <w:rPr>
          <w:sz w:val="22"/>
          <w:szCs w:val="22"/>
        </w:rPr>
        <w:t xml:space="preserve"> поставки товару </w:t>
      </w:r>
      <w:proofErr w:type="spellStart"/>
      <w:r w:rsidRPr="00EA17FC">
        <w:rPr>
          <w:sz w:val="22"/>
          <w:szCs w:val="22"/>
        </w:rPr>
        <w:t>може</w:t>
      </w:r>
      <w:proofErr w:type="spellEnd"/>
      <w:r w:rsidRPr="00EA17FC">
        <w:rPr>
          <w:sz w:val="22"/>
          <w:szCs w:val="22"/>
        </w:rPr>
        <w:t xml:space="preserve"> </w:t>
      </w:r>
      <w:proofErr w:type="spellStart"/>
      <w:r w:rsidRPr="00EA17FC">
        <w:rPr>
          <w:sz w:val="22"/>
          <w:szCs w:val="22"/>
        </w:rPr>
        <w:t>продовжуватись</w:t>
      </w:r>
      <w:proofErr w:type="spellEnd"/>
      <w:r w:rsidRPr="00EA17FC">
        <w:rPr>
          <w:sz w:val="22"/>
          <w:szCs w:val="22"/>
        </w:rPr>
        <w:t xml:space="preserve"> у </w:t>
      </w:r>
      <w:proofErr w:type="spellStart"/>
      <w:r w:rsidRPr="00EA17FC">
        <w:rPr>
          <w:sz w:val="22"/>
          <w:szCs w:val="22"/>
        </w:rPr>
        <w:t>разі</w:t>
      </w:r>
      <w:proofErr w:type="spellEnd"/>
      <w:r w:rsidRPr="00EA17FC">
        <w:rPr>
          <w:sz w:val="22"/>
          <w:szCs w:val="22"/>
        </w:rPr>
        <w:t xml:space="preserve"> </w:t>
      </w:r>
      <w:proofErr w:type="spellStart"/>
      <w:r w:rsidRPr="00EA17FC">
        <w:rPr>
          <w:sz w:val="22"/>
          <w:szCs w:val="22"/>
        </w:rPr>
        <w:t>виникнення</w:t>
      </w:r>
      <w:proofErr w:type="spellEnd"/>
      <w:r w:rsidRPr="00EA17FC">
        <w:rPr>
          <w:sz w:val="22"/>
          <w:szCs w:val="22"/>
        </w:rPr>
        <w:t xml:space="preserve"> документально </w:t>
      </w:r>
      <w:proofErr w:type="spellStart"/>
      <w:r w:rsidRPr="00EA17FC">
        <w:rPr>
          <w:sz w:val="22"/>
          <w:szCs w:val="22"/>
        </w:rPr>
        <w:t>підтверджених</w:t>
      </w:r>
      <w:proofErr w:type="spellEnd"/>
      <w:r w:rsidRPr="00EA17FC">
        <w:rPr>
          <w:sz w:val="22"/>
          <w:szCs w:val="22"/>
        </w:rPr>
        <w:t xml:space="preserve"> </w:t>
      </w:r>
      <w:proofErr w:type="spellStart"/>
      <w:r w:rsidRPr="00EA17FC">
        <w:rPr>
          <w:sz w:val="22"/>
          <w:szCs w:val="22"/>
        </w:rPr>
        <w:t>об’єктивних</w:t>
      </w:r>
      <w:proofErr w:type="spellEnd"/>
      <w:r w:rsidRPr="00EA17FC">
        <w:rPr>
          <w:sz w:val="22"/>
          <w:szCs w:val="22"/>
        </w:rPr>
        <w:t xml:space="preserve"> </w:t>
      </w:r>
      <w:proofErr w:type="spellStart"/>
      <w:r w:rsidRPr="00EA17FC">
        <w:rPr>
          <w:sz w:val="22"/>
          <w:szCs w:val="22"/>
        </w:rPr>
        <w:t>обставин</w:t>
      </w:r>
      <w:proofErr w:type="spellEnd"/>
      <w:r w:rsidRPr="00EA17FC">
        <w:rPr>
          <w:sz w:val="22"/>
          <w:szCs w:val="22"/>
        </w:rPr>
        <w:t xml:space="preserve">,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спричинили</w:t>
      </w:r>
      <w:proofErr w:type="spellEnd"/>
      <w:r w:rsidRPr="00EA17FC">
        <w:rPr>
          <w:sz w:val="22"/>
          <w:szCs w:val="22"/>
        </w:rPr>
        <w:t xml:space="preserve"> </w:t>
      </w:r>
      <w:proofErr w:type="spellStart"/>
      <w:r w:rsidRPr="00EA17FC">
        <w:rPr>
          <w:sz w:val="22"/>
          <w:szCs w:val="22"/>
        </w:rPr>
        <w:t>таке</w:t>
      </w:r>
      <w:proofErr w:type="spellEnd"/>
      <w:r w:rsidRPr="00EA17FC">
        <w:rPr>
          <w:sz w:val="22"/>
          <w:szCs w:val="22"/>
        </w:rPr>
        <w:t xml:space="preserve"> </w:t>
      </w:r>
      <w:proofErr w:type="spellStart"/>
      <w:r w:rsidRPr="00EA17FC">
        <w:rPr>
          <w:sz w:val="22"/>
          <w:szCs w:val="22"/>
        </w:rPr>
        <w:t>продовження</w:t>
      </w:r>
      <w:proofErr w:type="spellEnd"/>
      <w:r w:rsidRPr="00EA17FC">
        <w:rPr>
          <w:sz w:val="22"/>
          <w:szCs w:val="22"/>
        </w:rPr>
        <w:t xml:space="preserve">, у тому </w:t>
      </w:r>
      <w:proofErr w:type="spellStart"/>
      <w:r w:rsidRPr="00EA17FC">
        <w:rPr>
          <w:sz w:val="22"/>
          <w:szCs w:val="22"/>
        </w:rPr>
        <w:t>числі</w:t>
      </w:r>
      <w:proofErr w:type="spellEnd"/>
      <w:r w:rsidRPr="00EA17FC">
        <w:rPr>
          <w:sz w:val="22"/>
          <w:szCs w:val="22"/>
        </w:rPr>
        <w:t xml:space="preserve"> </w:t>
      </w:r>
      <w:proofErr w:type="spellStart"/>
      <w:r w:rsidRPr="00EA17FC">
        <w:rPr>
          <w:sz w:val="22"/>
          <w:szCs w:val="22"/>
        </w:rPr>
        <w:t>непереборної</w:t>
      </w:r>
      <w:proofErr w:type="spellEnd"/>
      <w:r w:rsidRPr="00EA17FC">
        <w:rPr>
          <w:sz w:val="22"/>
          <w:szCs w:val="22"/>
        </w:rPr>
        <w:t xml:space="preserve"> </w:t>
      </w:r>
      <w:proofErr w:type="spellStart"/>
      <w:r w:rsidRPr="00EA17FC">
        <w:rPr>
          <w:sz w:val="22"/>
          <w:szCs w:val="22"/>
        </w:rPr>
        <w:t>сили</w:t>
      </w:r>
      <w:proofErr w:type="spellEnd"/>
      <w:r w:rsidRPr="00EA17FC">
        <w:rPr>
          <w:sz w:val="22"/>
          <w:szCs w:val="22"/>
        </w:rPr>
        <w:t xml:space="preserve">, </w:t>
      </w:r>
      <w:proofErr w:type="spellStart"/>
      <w:r w:rsidRPr="00EA17FC">
        <w:rPr>
          <w:sz w:val="22"/>
          <w:szCs w:val="22"/>
        </w:rPr>
        <w:t>затримки</w:t>
      </w:r>
      <w:proofErr w:type="spellEnd"/>
      <w:r w:rsidRPr="00EA17FC">
        <w:rPr>
          <w:sz w:val="22"/>
          <w:szCs w:val="22"/>
        </w:rPr>
        <w:t xml:space="preserve"> </w:t>
      </w:r>
      <w:proofErr w:type="spellStart"/>
      <w:r w:rsidRPr="00EA17FC">
        <w:rPr>
          <w:sz w:val="22"/>
          <w:szCs w:val="22"/>
        </w:rPr>
        <w:t>фінансування</w:t>
      </w:r>
      <w:proofErr w:type="spellEnd"/>
      <w:r w:rsidRPr="00EA17FC">
        <w:rPr>
          <w:sz w:val="22"/>
          <w:szCs w:val="22"/>
        </w:rPr>
        <w:t xml:space="preserve"> </w:t>
      </w:r>
      <w:proofErr w:type="spellStart"/>
      <w:r w:rsidRPr="00EA17FC">
        <w:rPr>
          <w:sz w:val="22"/>
          <w:szCs w:val="22"/>
        </w:rPr>
        <w:t>витрат</w:t>
      </w:r>
      <w:proofErr w:type="spellEnd"/>
      <w:r w:rsidRPr="00EA17FC">
        <w:rPr>
          <w:sz w:val="22"/>
          <w:szCs w:val="22"/>
        </w:rPr>
        <w:t xml:space="preserve"> </w:t>
      </w:r>
      <w:proofErr w:type="spellStart"/>
      <w:r w:rsidRPr="00EA17FC">
        <w:rPr>
          <w:sz w:val="22"/>
          <w:szCs w:val="22"/>
        </w:rPr>
        <w:t>Замовника</w:t>
      </w:r>
      <w:proofErr w:type="spellEnd"/>
      <w:r w:rsidRPr="00EA17FC">
        <w:rPr>
          <w:sz w:val="22"/>
          <w:szCs w:val="22"/>
        </w:rPr>
        <w:t xml:space="preserve">, за </w:t>
      </w:r>
      <w:proofErr w:type="spellStart"/>
      <w:r w:rsidRPr="00EA17FC">
        <w:rPr>
          <w:sz w:val="22"/>
          <w:szCs w:val="22"/>
        </w:rPr>
        <w:t>умови</w:t>
      </w:r>
      <w:proofErr w:type="spellEnd"/>
      <w:r w:rsidRPr="00EA17FC">
        <w:rPr>
          <w:sz w:val="22"/>
          <w:szCs w:val="22"/>
        </w:rPr>
        <w:t xml:space="preserve">,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такі</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не </w:t>
      </w:r>
      <w:proofErr w:type="spellStart"/>
      <w:r w:rsidRPr="00EA17FC">
        <w:rPr>
          <w:sz w:val="22"/>
          <w:szCs w:val="22"/>
        </w:rPr>
        <w:t>призведуть</w:t>
      </w:r>
      <w:proofErr w:type="spellEnd"/>
      <w:r w:rsidRPr="00EA17FC">
        <w:rPr>
          <w:sz w:val="22"/>
          <w:szCs w:val="22"/>
        </w:rPr>
        <w:t xml:space="preserve"> до </w:t>
      </w:r>
      <w:proofErr w:type="spellStart"/>
      <w:r w:rsidRPr="00EA17FC">
        <w:rPr>
          <w:sz w:val="22"/>
          <w:szCs w:val="22"/>
        </w:rPr>
        <w:t>збільшення</w:t>
      </w:r>
      <w:proofErr w:type="spellEnd"/>
      <w:r w:rsidRPr="00EA17FC">
        <w:rPr>
          <w:sz w:val="22"/>
          <w:szCs w:val="22"/>
        </w:rPr>
        <w:t xml:space="preserve"> </w:t>
      </w:r>
      <w:proofErr w:type="spellStart"/>
      <w:r w:rsidRPr="00EA17FC">
        <w:rPr>
          <w:sz w:val="22"/>
          <w:szCs w:val="22"/>
        </w:rPr>
        <w:t>суми</w:t>
      </w:r>
      <w:proofErr w:type="spellEnd"/>
      <w:r w:rsidRPr="00EA17FC">
        <w:rPr>
          <w:sz w:val="22"/>
          <w:szCs w:val="22"/>
        </w:rPr>
        <w:t xml:space="preserve">, </w:t>
      </w:r>
      <w:proofErr w:type="spellStart"/>
      <w:r w:rsidRPr="00EA17FC">
        <w:rPr>
          <w:sz w:val="22"/>
          <w:szCs w:val="22"/>
        </w:rPr>
        <w:t>визначеної</w:t>
      </w:r>
      <w:proofErr w:type="spellEnd"/>
      <w:r w:rsidRPr="00EA17FC">
        <w:rPr>
          <w:sz w:val="22"/>
          <w:szCs w:val="22"/>
        </w:rPr>
        <w:t xml:space="preserve"> в </w:t>
      </w:r>
      <w:r w:rsidR="009E5777">
        <w:rPr>
          <w:sz w:val="22"/>
          <w:szCs w:val="22"/>
          <w:lang w:val="uk-UA"/>
        </w:rPr>
        <w:t>Д</w:t>
      </w:r>
      <w:proofErr w:type="spellStart"/>
      <w:r w:rsidRPr="00EA17FC">
        <w:rPr>
          <w:sz w:val="22"/>
          <w:szCs w:val="22"/>
        </w:rPr>
        <w:t>оговорі</w:t>
      </w:r>
      <w:proofErr w:type="spellEnd"/>
      <w:r w:rsidRPr="00EA17FC">
        <w:rPr>
          <w:sz w:val="22"/>
          <w:szCs w:val="22"/>
        </w:rPr>
        <w:t xml:space="preserve">. Форма документального </w:t>
      </w:r>
      <w:proofErr w:type="spellStart"/>
      <w:r w:rsidRPr="00EA17FC">
        <w:rPr>
          <w:sz w:val="22"/>
          <w:szCs w:val="22"/>
        </w:rPr>
        <w:t>підтвердження</w:t>
      </w:r>
      <w:proofErr w:type="spellEnd"/>
      <w:r w:rsidRPr="00EA17FC">
        <w:rPr>
          <w:sz w:val="22"/>
          <w:szCs w:val="22"/>
        </w:rPr>
        <w:t xml:space="preserve"> </w:t>
      </w:r>
      <w:proofErr w:type="spellStart"/>
      <w:r w:rsidRPr="00EA17FC">
        <w:rPr>
          <w:sz w:val="22"/>
          <w:szCs w:val="22"/>
        </w:rPr>
        <w:t>об’єктивних</w:t>
      </w:r>
      <w:proofErr w:type="spellEnd"/>
      <w:r w:rsidRPr="00EA17FC">
        <w:rPr>
          <w:sz w:val="22"/>
          <w:szCs w:val="22"/>
        </w:rPr>
        <w:t xml:space="preserve"> </w:t>
      </w:r>
      <w:proofErr w:type="spellStart"/>
      <w:r w:rsidRPr="00EA17FC">
        <w:rPr>
          <w:sz w:val="22"/>
          <w:szCs w:val="22"/>
        </w:rPr>
        <w:t>обставин</w:t>
      </w:r>
      <w:proofErr w:type="spellEnd"/>
      <w:r w:rsidRPr="00EA17FC">
        <w:rPr>
          <w:sz w:val="22"/>
          <w:szCs w:val="22"/>
        </w:rPr>
        <w:t xml:space="preserve"> </w:t>
      </w:r>
      <w:proofErr w:type="spellStart"/>
      <w:r w:rsidRPr="00EA17FC">
        <w:rPr>
          <w:sz w:val="22"/>
          <w:szCs w:val="22"/>
        </w:rPr>
        <w:t>визначатиметься</w:t>
      </w:r>
      <w:proofErr w:type="spellEnd"/>
      <w:r w:rsidRPr="00EA17FC">
        <w:rPr>
          <w:sz w:val="22"/>
          <w:szCs w:val="22"/>
        </w:rPr>
        <w:t xml:space="preserve"> </w:t>
      </w:r>
      <w:proofErr w:type="spellStart"/>
      <w:r w:rsidRPr="00EA17FC">
        <w:rPr>
          <w:sz w:val="22"/>
          <w:szCs w:val="22"/>
        </w:rPr>
        <w:t>Замовником</w:t>
      </w:r>
      <w:proofErr w:type="spellEnd"/>
      <w:r w:rsidRPr="00EA17FC">
        <w:rPr>
          <w:sz w:val="22"/>
          <w:szCs w:val="22"/>
        </w:rPr>
        <w:t xml:space="preserve"> в момент </w:t>
      </w:r>
      <w:proofErr w:type="spellStart"/>
      <w:r w:rsidRPr="00EA17FC">
        <w:rPr>
          <w:sz w:val="22"/>
          <w:szCs w:val="22"/>
        </w:rPr>
        <w:t>виникнення</w:t>
      </w:r>
      <w:proofErr w:type="spellEnd"/>
      <w:r w:rsidRPr="00EA17FC">
        <w:rPr>
          <w:sz w:val="22"/>
          <w:szCs w:val="22"/>
        </w:rPr>
        <w:t xml:space="preserve"> </w:t>
      </w:r>
      <w:proofErr w:type="spellStart"/>
      <w:r w:rsidRPr="00EA17FC">
        <w:rPr>
          <w:sz w:val="22"/>
          <w:szCs w:val="22"/>
        </w:rPr>
        <w:t>об’єктивних</w:t>
      </w:r>
      <w:proofErr w:type="spellEnd"/>
      <w:r w:rsidRPr="00EA17FC">
        <w:rPr>
          <w:sz w:val="22"/>
          <w:szCs w:val="22"/>
        </w:rPr>
        <w:t xml:space="preserve"> </w:t>
      </w:r>
      <w:proofErr w:type="spellStart"/>
      <w:r w:rsidRPr="00EA17FC">
        <w:rPr>
          <w:sz w:val="22"/>
          <w:szCs w:val="22"/>
        </w:rPr>
        <w:t>обставин</w:t>
      </w:r>
      <w:proofErr w:type="spellEnd"/>
      <w:r w:rsidRPr="00EA17FC">
        <w:rPr>
          <w:sz w:val="22"/>
          <w:szCs w:val="22"/>
        </w:rPr>
        <w:t xml:space="preserve"> (</w:t>
      </w:r>
      <w:proofErr w:type="spellStart"/>
      <w:r w:rsidRPr="00EA17FC">
        <w:rPr>
          <w:sz w:val="22"/>
          <w:szCs w:val="22"/>
        </w:rPr>
        <w:t>виходячи</w:t>
      </w:r>
      <w:proofErr w:type="spellEnd"/>
      <w:r w:rsidRPr="00EA17FC">
        <w:rPr>
          <w:sz w:val="22"/>
          <w:szCs w:val="22"/>
        </w:rPr>
        <w:t xml:space="preserve"> з </w:t>
      </w:r>
      <w:proofErr w:type="spellStart"/>
      <w:r w:rsidRPr="00EA17FC">
        <w:rPr>
          <w:sz w:val="22"/>
          <w:szCs w:val="22"/>
        </w:rPr>
        <w:t>їх</w:t>
      </w:r>
      <w:proofErr w:type="spellEnd"/>
      <w:r w:rsidRPr="00EA17FC">
        <w:rPr>
          <w:sz w:val="22"/>
          <w:szCs w:val="22"/>
        </w:rPr>
        <w:t xml:space="preserve"> </w:t>
      </w:r>
      <w:proofErr w:type="spellStart"/>
      <w:r w:rsidRPr="00EA17FC">
        <w:rPr>
          <w:sz w:val="22"/>
          <w:szCs w:val="22"/>
        </w:rPr>
        <w:t>особливостей</w:t>
      </w:r>
      <w:proofErr w:type="spellEnd"/>
      <w:r w:rsidRPr="00EA17FC">
        <w:rPr>
          <w:sz w:val="22"/>
          <w:szCs w:val="22"/>
        </w:rPr>
        <w:t xml:space="preserve">) з </w:t>
      </w:r>
      <w:proofErr w:type="spellStart"/>
      <w:r w:rsidRPr="00EA17FC">
        <w:rPr>
          <w:sz w:val="22"/>
          <w:szCs w:val="22"/>
        </w:rPr>
        <w:t>дотриманням</w:t>
      </w:r>
      <w:proofErr w:type="spellEnd"/>
      <w:r w:rsidRPr="00EA17FC">
        <w:rPr>
          <w:sz w:val="22"/>
          <w:szCs w:val="22"/>
        </w:rPr>
        <w:t xml:space="preserve"> чинного </w:t>
      </w:r>
      <w:proofErr w:type="spellStart"/>
      <w:r w:rsidRPr="00EA17FC">
        <w:rPr>
          <w:sz w:val="22"/>
          <w:szCs w:val="22"/>
        </w:rPr>
        <w:t>законодавства</w:t>
      </w:r>
      <w:proofErr w:type="spellEnd"/>
      <w:r w:rsidRPr="00EA17FC">
        <w:rPr>
          <w:sz w:val="22"/>
          <w:szCs w:val="22"/>
        </w:rPr>
        <w:t>;</w:t>
      </w:r>
    </w:p>
    <w:p w:rsidR="00874429" w:rsidRPr="00EA17FC" w:rsidRDefault="00874429" w:rsidP="00874429">
      <w:pPr>
        <w:pStyle w:val="a6"/>
        <w:ind w:firstLine="708"/>
        <w:jc w:val="both"/>
        <w:rPr>
          <w:sz w:val="22"/>
          <w:szCs w:val="22"/>
        </w:rPr>
      </w:pPr>
      <w:r w:rsidRPr="00EA17FC">
        <w:rPr>
          <w:sz w:val="22"/>
          <w:szCs w:val="22"/>
        </w:rPr>
        <w:t xml:space="preserve">5) </w:t>
      </w:r>
      <w:proofErr w:type="spellStart"/>
      <w:r w:rsidRPr="00EA17FC">
        <w:rPr>
          <w:sz w:val="22"/>
          <w:szCs w:val="22"/>
        </w:rPr>
        <w:t>погодження</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в </w:t>
      </w:r>
      <w:r w:rsidR="009E5777">
        <w:rPr>
          <w:sz w:val="22"/>
          <w:szCs w:val="22"/>
          <w:lang w:val="uk-UA"/>
        </w:rPr>
        <w:t>Д</w:t>
      </w:r>
      <w:proofErr w:type="spellStart"/>
      <w:r w:rsidRPr="00EA17FC">
        <w:rPr>
          <w:sz w:val="22"/>
          <w:szCs w:val="22"/>
        </w:rPr>
        <w:t>оговорі</w:t>
      </w:r>
      <w:proofErr w:type="spellEnd"/>
      <w:r w:rsidRPr="00EA17FC">
        <w:rPr>
          <w:sz w:val="22"/>
          <w:szCs w:val="22"/>
        </w:rPr>
        <w:t xml:space="preserve"> про </w:t>
      </w:r>
      <w:proofErr w:type="spellStart"/>
      <w:r w:rsidRPr="00EA17FC">
        <w:rPr>
          <w:sz w:val="22"/>
          <w:szCs w:val="22"/>
        </w:rPr>
        <w:t>закупівлю</w:t>
      </w:r>
      <w:proofErr w:type="spellEnd"/>
      <w:r w:rsidRPr="00EA17FC">
        <w:rPr>
          <w:sz w:val="22"/>
          <w:szCs w:val="22"/>
        </w:rPr>
        <w:t xml:space="preserve"> в </w:t>
      </w:r>
      <w:proofErr w:type="spellStart"/>
      <w:r w:rsidRPr="00EA17FC">
        <w:rPr>
          <w:sz w:val="22"/>
          <w:szCs w:val="22"/>
        </w:rPr>
        <w:t>бік</w:t>
      </w:r>
      <w:proofErr w:type="spellEnd"/>
      <w:r w:rsidRPr="00EA17FC">
        <w:rPr>
          <w:sz w:val="22"/>
          <w:szCs w:val="22"/>
        </w:rPr>
        <w:t xml:space="preserve"> </w:t>
      </w:r>
      <w:proofErr w:type="spellStart"/>
      <w:r w:rsidRPr="00EA17FC">
        <w:rPr>
          <w:sz w:val="22"/>
          <w:szCs w:val="22"/>
        </w:rPr>
        <w:t>зменшення</w:t>
      </w:r>
      <w:proofErr w:type="spellEnd"/>
      <w:r w:rsidRPr="00EA17FC">
        <w:rPr>
          <w:sz w:val="22"/>
          <w:szCs w:val="22"/>
        </w:rPr>
        <w:t xml:space="preserve"> (без </w:t>
      </w:r>
      <w:proofErr w:type="spellStart"/>
      <w:r w:rsidRPr="00EA17FC">
        <w:rPr>
          <w:sz w:val="22"/>
          <w:szCs w:val="22"/>
        </w:rPr>
        <w:t>зміни</w:t>
      </w:r>
      <w:proofErr w:type="spellEnd"/>
      <w:r w:rsidRPr="00EA17FC">
        <w:rPr>
          <w:sz w:val="22"/>
          <w:szCs w:val="22"/>
        </w:rPr>
        <w:t xml:space="preserve"> </w:t>
      </w:r>
      <w:proofErr w:type="spellStart"/>
      <w:r w:rsidRPr="00EA17FC">
        <w:rPr>
          <w:sz w:val="22"/>
          <w:szCs w:val="22"/>
        </w:rPr>
        <w:t>кількості</w:t>
      </w:r>
      <w:proofErr w:type="spellEnd"/>
      <w:r w:rsidRPr="00EA17FC">
        <w:rPr>
          <w:sz w:val="22"/>
          <w:szCs w:val="22"/>
        </w:rPr>
        <w:t xml:space="preserve"> (</w:t>
      </w:r>
      <w:proofErr w:type="spellStart"/>
      <w:r w:rsidRPr="00EA17FC">
        <w:rPr>
          <w:sz w:val="22"/>
          <w:szCs w:val="22"/>
        </w:rPr>
        <w:t>обсягу</w:t>
      </w:r>
      <w:proofErr w:type="spellEnd"/>
      <w:r w:rsidRPr="00EA17FC">
        <w:rPr>
          <w:sz w:val="22"/>
          <w:szCs w:val="22"/>
        </w:rPr>
        <w:t xml:space="preserve">) та </w:t>
      </w:r>
      <w:proofErr w:type="spellStart"/>
      <w:r w:rsidRPr="00EA17FC">
        <w:rPr>
          <w:sz w:val="22"/>
          <w:szCs w:val="22"/>
        </w:rPr>
        <w:t>якості</w:t>
      </w:r>
      <w:proofErr w:type="spellEnd"/>
      <w:r w:rsidRPr="00EA17FC">
        <w:rPr>
          <w:sz w:val="22"/>
          <w:szCs w:val="22"/>
        </w:rPr>
        <w:t xml:space="preserve"> </w:t>
      </w:r>
      <w:proofErr w:type="spellStart"/>
      <w:r w:rsidRPr="00EA17FC">
        <w:rPr>
          <w:sz w:val="22"/>
          <w:szCs w:val="22"/>
        </w:rPr>
        <w:t>товарів</w:t>
      </w:r>
      <w:proofErr w:type="spellEnd"/>
      <w:r w:rsidRPr="00EA17FC">
        <w:rPr>
          <w:sz w:val="22"/>
          <w:szCs w:val="22"/>
        </w:rPr>
        <w:t xml:space="preserve">, </w:t>
      </w:r>
      <w:proofErr w:type="spellStart"/>
      <w:r w:rsidRPr="00EA17FC">
        <w:rPr>
          <w:sz w:val="22"/>
          <w:szCs w:val="22"/>
        </w:rPr>
        <w:t>робіт</w:t>
      </w:r>
      <w:proofErr w:type="spellEnd"/>
      <w:r w:rsidRPr="00EA17FC">
        <w:rPr>
          <w:sz w:val="22"/>
          <w:szCs w:val="22"/>
        </w:rPr>
        <w:t xml:space="preserve"> і </w:t>
      </w:r>
      <w:proofErr w:type="spellStart"/>
      <w:r w:rsidRPr="00EA17FC">
        <w:rPr>
          <w:sz w:val="22"/>
          <w:szCs w:val="22"/>
        </w:rPr>
        <w:t>послуг</w:t>
      </w:r>
      <w:proofErr w:type="spellEnd"/>
      <w:r w:rsidRPr="00EA17FC">
        <w:rPr>
          <w:sz w:val="22"/>
          <w:szCs w:val="22"/>
        </w:rPr>
        <w:t xml:space="preserve">) </w:t>
      </w:r>
      <w:proofErr w:type="spellStart"/>
      <w:r w:rsidRPr="00EA17FC">
        <w:rPr>
          <w:sz w:val="22"/>
          <w:szCs w:val="22"/>
        </w:rPr>
        <w:t>Сторони</w:t>
      </w:r>
      <w:proofErr w:type="spellEnd"/>
      <w:r w:rsidRPr="00EA17FC">
        <w:rPr>
          <w:sz w:val="22"/>
          <w:szCs w:val="22"/>
        </w:rPr>
        <w:t xml:space="preserve"> </w:t>
      </w:r>
      <w:proofErr w:type="spellStart"/>
      <w:r w:rsidRPr="00EA17FC">
        <w:rPr>
          <w:sz w:val="22"/>
          <w:szCs w:val="22"/>
        </w:rPr>
        <w:t>вносять</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до </w:t>
      </w:r>
      <w:r w:rsidR="009E5777">
        <w:rPr>
          <w:sz w:val="22"/>
          <w:szCs w:val="22"/>
          <w:lang w:val="uk-UA"/>
        </w:rPr>
        <w:t>Д</w:t>
      </w:r>
      <w:r w:rsidRPr="00EA17FC">
        <w:rPr>
          <w:sz w:val="22"/>
          <w:szCs w:val="22"/>
        </w:rPr>
        <w:t xml:space="preserve">оговору, у </w:t>
      </w:r>
      <w:proofErr w:type="spellStart"/>
      <w:r w:rsidRPr="00EA17FC">
        <w:rPr>
          <w:sz w:val="22"/>
          <w:szCs w:val="22"/>
        </w:rPr>
        <w:t>разі</w:t>
      </w:r>
      <w:proofErr w:type="spellEnd"/>
      <w:r w:rsidRPr="00EA17FC">
        <w:rPr>
          <w:sz w:val="22"/>
          <w:szCs w:val="22"/>
        </w:rPr>
        <w:t xml:space="preserve"> </w:t>
      </w:r>
      <w:proofErr w:type="spellStart"/>
      <w:r w:rsidRPr="00EA17FC">
        <w:rPr>
          <w:sz w:val="22"/>
          <w:szCs w:val="22"/>
        </w:rPr>
        <w:t>коливання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товару на ринку. </w:t>
      </w:r>
      <w:proofErr w:type="spellStart"/>
      <w:r w:rsidRPr="00EA17FC">
        <w:rPr>
          <w:sz w:val="22"/>
          <w:szCs w:val="22"/>
        </w:rPr>
        <w:t>Зазначене</w:t>
      </w:r>
      <w:proofErr w:type="spellEnd"/>
      <w:r w:rsidRPr="00EA17FC">
        <w:rPr>
          <w:sz w:val="22"/>
          <w:szCs w:val="22"/>
        </w:rPr>
        <w:t xml:space="preserve"> </w:t>
      </w:r>
      <w:proofErr w:type="spellStart"/>
      <w:r w:rsidRPr="00EA17FC">
        <w:rPr>
          <w:sz w:val="22"/>
          <w:szCs w:val="22"/>
        </w:rPr>
        <w:t>коливання</w:t>
      </w:r>
      <w:proofErr w:type="spellEnd"/>
      <w:r w:rsidRPr="00EA17FC">
        <w:rPr>
          <w:sz w:val="22"/>
          <w:szCs w:val="22"/>
        </w:rPr>
        <w:t xml:space="preserve"> </w:t>
      </w:r>
      <w:proofErr w:type="spellStart"/>
      <w:r w:rsidRPr="00EA17FC">
        <w:rPr>
          <w:sz w:val="22"/>
          <w:szCs w:val="22"/>
        </w:rPr>
        <w:t>має</w:t>
      </w:r>
      <w:proofErr w:type="spellEnd"/>
      <w:r w:rsidRPr="00EA17FC">
        <w:rPr>
          <w:sz w:val="22"/>
          <w:szCs w:val="22"/>
        </w:rPr>
        <w:t xml:space="preserve"> бути документально </w:t>
      </w:r>
      <w:proofErr w:type="spellStart"/>
      <w:r w:rsidRPr="00EA17FC">
        <w:rPr>
          <w:sz w:val="22"/>
          <w:szCs w:val="22"/>
        </w:rPr>
        <w:t>підтверджене</w:t>
      </w:r>
      <w:proofErr w:type="spellEnd"/>
      <w:r w:rsidRPr="00EA17FC">
        <w:rPr>
          <w:sz w:val="22"/>
          <w:szCs w:val="22"/>
        </w:rPr>
        <w:t xml:space="preserve">; </w:t>
      </w:r>
    </w:p>
    <w:p w:rsidR="00874429" w:rsidRPr="00EA17FC" w:rsidRDefault="00874429" w:rsidP="00874429">
      <w:pPr>
        <w:ind w:firstLine="708"/>
        <w:jc w:val="both"/>
        <w:rPr>
          <w:rFonts w:eastAsia="Times New Roman"/>
          <w:sz w:val="22"/>
          <w:szCs w:val="22"/>
          <w:lang w:val="ru-RU" w:eastAsia="ru-RU"/>
        </w:rPr>
      </w:pPr>
      <w:r w:rsidRPr="00EA17FC">
        <w:rPr>
          <w:rFonts w:eastAsia="Times New Roman"/>
          <w:sz w:val="22"/>
          <w:szCs w:val="22"/>
          <w:lang w:val="ru-RU" w:eastAsia="ru-RU"/>
        </w:rPr>
        <w:t xml:space="preserve">6)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ціни</w:t>
      </w:r>
      <w:proofErr w:type="spellEnd"/>
      <w:r w:rsidRPr="00EA17FC">
        <w:rPr>
          <w:rFonts w:eastAsia="Times New Roman"/>
          <w:sz w:val="22"/>
          <w:szCs w:val="22"/>
          <w:lang w:val="ru-RU" w:eastAsia="ru-RU"/>
        </w:rPr>
        <w:t xml:space="preserve"> в </w:t>
      </w:r>
      <w:proofErr w:type="spellStart"/>
      <w:r w:rsidR="009E5777">
        <w:rPr>
          <w:rFonts w:eastAsia="Times New Roman"/>
          <w:sz w:val="22"/>
          <w:szCs w:val="22"/>
          <w:lang w:val="ru-RU" w:eastAsia="ru-RU"/>
        </w:rPr>
        <w:t>Д</w:t>
      </w:r>
      <w:r w:rsidRPr="00EA17FC">
        <w:rPr>
          <w:rFonts w:eastAsia="Times New Roman"/>
          <w:sz w:val="22"/>
          <w:szCs w:val="22"/>
          <w:lang w:val="ru-RU" w:eastAsia="ru-RU"/>
        </w:rPr>
        <w:t>оговорі</w:t>
      </w:r>
      <w:proofErr w:type="spellEnd"/>
      <w:r w:rsidRPr="00EA17FC">
        <w:rPr>
          <w:rFonts w:eastAsia="Times New Roman"/>
          <w:sz w:val="22"/>
          <w:szCs w:val="22"/>
          <w:lang w:val="ru-RU" w:eastAsia="ru-RU"/>
        </w:rPr>
        <w:t xml:space="preserve"> про </w:t>
      </w:r>
      <w:proofErr w:type="spellStart"/>
      <w:r w:rsidRPr="00EA17FC">
        <w:rPr>
          <w:rFonts w:eastAsia="Times New Roman"/>
          <w:sz w:val="22"/>
          <w:szCs w:val="22"/>
          <w:lang w:val="ru-RU" w:eastAsia="ru-RU"/>
        </w:rPr>
        <w:t>закупівлю</w:t>
      </w:r>
      <w:proofErr w:type="spellEnd"/>
      <w:r w:rsidRPr="00EA17FC">
        <w:rPr>
          <w:rFonts w:eastAsia="Times New Roman"/>
          <w:sz w:val="22"/>
          <w:szCs w:val="22"/>
          <w:lang w:val="ru-RU" w:eastAsia="ru-RU"/>
        </w:rPr>
        <w:t xml:space="preserve"> у </w:t>
      </w:r>
      <w:proofErr w:type="spellStart"/>
      <w:r w:rsidRPr="00EA17FC">
        <w:rPr>
          <w:rFonts w:eastAsia="Times New Roman"/>
          <w:sz w:val="22"/>
          <w:szCs w:val="22"/>
          <w:lang w:val="ru-RU" w:eastAsia="ru-RU"/>
        </w:rPr>
        <w:t>зв’язку</w:t>
      </w:r>
      <w:proofErr w:type="spellEnd"/>
      <w:r w:rsidRPr="00EA17FC">
        <w:rPr>
          <w:rFonts w:eastAsia="Times New Roman"/>
          <w:sz w:val="22"/>
          <w:szCs w:val="22"/>
          <w:lang w:val="ru-RU" w:eastAsia="ru-RU"/>
        </w:rPr>
        <w:t xml:space="preserve"> з </w:t>
      </w:r>
      <w:proofErr w:type="spellStart"/>
      <w:r w:rsidRPr="00EA17FC">
        <w:rPr>
          <w:rFonts w:eastAsia="Times New Roman"/>
          <w:sz w:val="22"/>
          <w:szCs w:val="22"/>
          <w:lang w:val="ru-RU" w:eastAsia="ru-RU"/>
        </w:rPr>
        <w:t>зміною</w:t>
      </w:r>
      <w:proofErr w:type="spellEnd"/>
      <w:r w:rsidRPr="00EA17FC">
        <w:rPr>
          <w:rFonts w:eastAsia="Times New Roman"/>
          <w:sz w:val="22"/>
          <w:szCs w:val="22"/>
          <w:lang w:val="ru-RU" w:eastAsia="ru-RU"/>
        </w:rPr>
        <w:t xml:space="preserve"> ставок </w:t>
      </w:r>
      <w:proofErr w:type="spellStart"/>
      <w:r w:rsidRPr="00EA17FC">
        <w:rPr>
          <w:rFonts w:eastAsia="Times New Roman"/>
          <w:sz w:val="22"/>
          <w:szCs w:val="22"/>
          <w:lang w:val="ru-RU" w:eastAsia="ru-RU"/>
        </w:rPr>
        <w:t>податків</w:t>
      </w:r>
      <w:proofErr w:type="spellEnd"/>
      <w:r w:rsidRPr="00EA17FC">
        <w:rPr>
          <w:rFonts w:eastAsia="Times New Roman"/>
          <w:sz w:val="22"/>
          <w:szCs w:val="22"/>
          <w:lang w:val="ru-RU" w:eastAsia="ru-RU"/>
        </w:rPr>
        <w:t xml:space="preserve"> і </w:t>
      </w:r>
      <w:proofErr w:type="spellStart"/>
      <w:r w:rsidRPr="00EA17FC">
        <w:rPr>
          <w:rFonts w:eastAsia="Times New Roman"/>
          <w:sz w:val="22"/>
          <w:szCs w:val="22"/>
          <w:lang w:val="ru-RU" w:eastAsia="ru-RU"/>
        </w:rPr>
        <w:t>зборів</w:t>
      </w:r>
      <w:proofErr w:type="spellEnd"/>
      <w:r w:rsidRPr="00EA17FC">
        <w:rPr>
          <w:rFonts w:eastAsia="Times New Roman"/>
          <w:sz w:val="22"/>
          <w:szCs w:val="22"/>
          <w:lang w:val="ru-RU" w:eastAsia="ru-RU"/>
        </w:rPr>
        <w:t xml:space="preserve"> та/</w:t>
      </w:r>
      <w:proofErr w:type="spellStart"/>
      <w:r w:rsidRPr="00EA17FC">
        <w:rPr>
          <w:rFonts w:eastAsia="Times New Roman"/>
          <w:sz w:val="22"/>
          <w:szCs w:val="22"/>
          <w:lang w:val="ru-RU" w:eastAsia="ru-RU"/>
        </w:rPr>
        <w:t>або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зміною</w:t>
      </w:r>
      <w:proofErr w:type="spellEnd"/>
      <w:r w:rsidRPr="00EA17FC">
        <w:rPr>
          <w:rFonts w:eastAsia="Times New Roman"/>
          <w:sz w:val="22"/>
          <w:szCs w:val="22"/>
          <w:lang w:val="ru-RU" w:eastAsia="ru-RU"/>
        </w:rPr>
        <w:t xml:space="preserve"> умов </w:t>
      </w:r>
      <w:proofErr w:type="spellStart"/>
      <w:r w:rsidRPr="00EA17FC">
        <w:rPr>
          <w:rFonts w:eastAsia="Times New Roman"/>
          <w:sz w:val="22"/>
          <w:szCs w:val="22"/>
          <w:lang w:val="ru-RU" w:eastAsia="ru-RU"/>
        </w:rPr>
        <w:t>щодо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надання</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пільг</w:t>
      </w:r>
      <w:proofErr w:type="spellEnd"/>
      <w:r w:rsidRPr="00EA17FC">
        <w:rPr>
          <w:rFonts w:eastAsia="Times New Roman"/>
          <w:sz w:val="22"/>
          <w:szCs w:val="22"/>
          <w:lang w:val="ru-RU" w:eastAsia="ru-RU"/>
        </w:rPr>
        <w:t xml:space="preserve"> з </w:t>
      </w:r>
      <w:proofErr w:type="spellStart"/>
      <w:r w:rsidRPr="00EA17FC">
        <w:rPr>
          <w:rFonts w:eastAsia="Times New Roman"/>
          <w:sz w:val="22"/>
          <w:szCs w:val="22"/>
          <w:lang w:val="ru-RU" w:eastAsia="ru-RU"/>
        </w:rPr>
        <w:t>оподаткування</w:t>
      </w:r>
      <w:proofErr w:type="spellEnd"/>
      <w:r w:rsidRPr="00EA17FC">
        <w:rPr>
          <w:rFonts w:eastAsia="Times New Roman"/>
          <w:sz w:val="22"/>
          <w:szCs w:val="22"/>
          <w:lang w:val="ru-RU" w:eastAsia="ru-RU"/>
        </w:rPr>
        <w:t xml:space="preserve"> - </w:t>
      </w:r>
      <w:proofErr w:type="spellStart"/>
      <w:r w:rsidRPr="00EA17FC">
        <w:rPr>
          <w:rFonts w:eastAsia="Times New Roman"/>
          <w:sz w:val="22"/>
          <w:szCs w:val="22"/>
          <w:lang w:val="ru-RU" w:eastAsia="ru-RU"/>
        </w:rPr>
        <w:t>пропорційно</w:t>
      </w:r>
      <w:proofErr w:type="spellEnd"/>
      <w:r w:rsidRPr="00EA17FC">
        <w:rPr>
          <w:rFonts w:eastAsia="Times New Roman"/>
          <w:sz w:val="22"/>
          <w:szCs w:val="22"/>
          <w:lang w:val="ru-RU" w:eastAsia="ru-RU"/>
        </w:rPr>
        <w:t xml:space="preserve"> до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таких ставок та/</w:t>
      </w:r>
      <w:proofErr w:type="spellStart"/>
      <w:r w:rsidRPr="00EA17FC">
        <w:rPr>
          <w:rFonts w:eastAsia="Times New Roman"/>
          <w:sz w:val="22"/>
          <w:szCs w:val="22"/>
          <w:lang w:val="ru-RU" w:eastAsia="ru-RU"/>
        </w:rPr>
        <w:t>або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пільг</w:t>
      </w:r>
      <w:proofErr w:type="spellEnd"/>
      <w:r w:rsidRPr="00EA17FC">
        <w:rPr>
          <w:rFonts w:eastAsia="Times New Roman"/>
          <w:sz w:val="22"/>
          <w:szCs w:val="22"/>
          <w:lang w:val="ru-RU" w:eastAsia="ru-RU"/>
        </w:rPr>
        <w:t xml:space="preserve"> з </w:t>
      </w:r>
      <w:proofErr w:type="spellStart"/>
      <w:r w:rsidRPr="00EA17FC">
        <w:rPr>
          <w:rFonts w:eastAsia="Times New Roman"/>
          <w:sz w:val="22"/>
          <w:szCs w:val="22"/>
          <w:lang w:val="ru-RU" w:eastAsia="ru-RU"/>
        </w:rPr>
        <w:t>оподаткування</w:t>
      </w:r>
      <w:proofErr w:type="spellEnd"/>
      <w:r w:rsidRPr="00EA17FC">
        <w:rPr>
          <w:rFonts w:eastAsia="Times New Roman"/>
          <w:sz w:val="22"/>
          <w:szCs w:val="22"/>
          <w:lang w:val="ru-RU" w:eastAsia="ru-RU"/>
        </w:rPr>
        <w:t xml:space="preserve">, а </w:t>
      </w:r>
      <w:proofErr w:type="spellStart"/>
      <w:r w:rsidRPr="00EA17FC">
        <w:rPr>
          <w:rFonts w:eastAsia="Times New Roman"/>
          <w:sz w:val="22"/>
          <w:szCs w:val="22"/>
          <w:lang w:val="ru-RU" w:eastAsia="ru-RU"/>
        </w:rPr>
        <w:t>також</w:t>
      </w:r>
      <w:proofErr w:type="spellEnd"/>
      <w:r w:rsidRPr="00EA17FC">
        <w:rPr>
          <w:rFonts w:eastAsia="Times New Roman"/>
          <w:sz w:val="22"/>
          <w:szCs w:val="22"/>
          <w:lang w:val="ru-RU" w:eastAsia="ru-RU"/>
        </w:rPr>
        <w:t xml:space="preserve"> у </w:t>
      </w:r>
      <w:proofErr w:type="spellStart"/>
      <w:r w:rsidRPr="00EA17FC">
        <w:rPr>
          <w:rFonts w:eastAsia="Times New Roman"/>
          <w:sz w:val="22"/>
          <w:szCs w:val="22"/>
          <w:lang w:val="ru-RU" w:eastAsia="ru-RU"/>
        </w:rPr>
        <w:t>зв’язку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із</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зміною</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системи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оподаткування</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пропорційно</w:t>
      </w:r>
      <w:proofErr w:type="spellEnd"/>
      <w:r w:rsidRPr="00EA17FC">
        <w:rPr>
          <w:rFonts w:eastAsia="Times New Roman"/>
          <w:sz w:val="22"/>
          <w:szCs w:val="22"/>
          <w:lang w:val="ru-RU" w:eastAsia="ru-RU"/>
        </w:rPr>
        <w:t xml:space="preserve"> до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податкового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навантаження</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внаслідок</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системи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оподаткування</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Сторони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можуть</w:t>
      </w:r>
      <w:proofErr w:type="spellEnd"/>
      <w:r w:rsidRPr="00EA17FC">
        <w:rPr>
          <w:rFonts w:eastAsia="Times New Roman"/>
          <w:sz w:val="22"/>
          <w:szCs w:val="22"/>
          <w:lang w:val="ru-RU" w:eastAsia="ru-RU"/>
        </w:rPr>
        <w:t xml:space="preserve"> внести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до </w:t>
      </w:r>
      <w:r w:rsidR="009E5777">
        <w:rPr>
          <w:rFonts w:eastAsia="Times New Roman"/>
          <w:sz w:val="22"/>
          <w:szCs w:val="22"/>
          <w:lang w:val="ru-RU" w:eastAsia="ru-RU"/>
        </w:rPr>
        <w:t>Д</w:t>
      </w:r>
      <w:r w:rsidRPr="00EA17FC">
        <w:rPr>
          <w:rFonts w:eastAsia="Times New Roman"/>
          <w:sz w:val="22"/>
          <w:szCs w:val="22"/>
          <w:lang w:val="ru-RU" w:eastAsia="ru-RU"/>
        </w:rPr>
        <w:t xml:space="preserve">оговору у </w:t>
      </w:r>
      <w:proofErr w:type="spellStart"/>
      <w:r w:rsidRPr="00EA17FC">
        <w:rPr>
          <w:rFonts w:eastAsia="Times New Roman"/>
          <w:sz w:val="22"/>
          <w:szCs w:val="22"/>
          <w:lang w:val="ru-RU" w:eastAsia="ru-RU"/>
        </w:rPr>
        <w:t>зв’язку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зміною</w:t>
      </w:r>
      <w:proofErr w:type="spellEnd"/>
      <w:r w:rsidRPr="00EA17FC">
        <w:rPr>
          <w:rFonts w:eastAsia="Times New Roman"/>
          <w:sz w:val="22"/>
          <w:szCs w:val="22"/>
          <w:lang w:val="ru-RU" w:eastAsia="ru-RU"/>
        </w:rPr>
        <w:t xml:space="preserve"> ставок </w:t>
      </w:r>
      <w:proofErr w:type="spellStart"/>
      <w:r w:rsidRPr="00EA17FC">
        <w:rPr>
          <w:rFonts w:eastAsia="Times New Roman"/>
          <w:sz w:val="22"/>
          <w:szCs w:val="22"/>
          <w:lang w:val="ru-RU" w:eastAsia="ru-RU"/>
        </w:rPr>
        <w:t>податків</w:t>
      </w:r>
      <w:proofErr w:type="spellEnd"/>
      <w:r w:rsidRPr="00EA17FC">
        <w:rPr>
          <w:rFonts w:eastAsia="Times New Roman"/>
          <w:sz w:val="22"/>
          <w:szCs w:val="22"/>
          <w:lang w:val="ru-RU" w:eastAsia="ru-RU"/>
        </w:rPr>
        <w:t xml:space="preserve"> і </w:t>
      </w:r>
      <w:proofErr w:type="spellStart"/>
      <w:r w:rsidRPr="00EA17FC">
        <w:rPr>
          <w:rFonts w:eastAsia="Times New Roman"/>
          <w:sz w:val="22"/>
          <w:szCs w:val="22"/>
          <w:lang w:val="ru-RU" w:eastAsia="ru-RU"/>
        </w:rPr>
        <w:t>зборів</w:t>
      </w:r>
      <w:proofErr w:type="spellEnd"/>
      <w:r w:rsidRPr="00EA17FC">
        <w:rPr>
          <w:rFonts w:eastAsia="Times New Roman"/>
          <w:sz w:val="22"/>
          <w:szCs w:val="22"/>
          <w:lang w:val="ru-RU" w:eastAsia="ru-RU"/>
        </w:rPr>
        <w:t xml:space="preserve"> та/</w:t>
      </w:r>
      <w:proofErr w:type="spellStart"/>
      <w:r w:rsidRPr="00EA17FC">
        <w:rPr>
          <w:rFonts w:eastAsia="Times New Roman"/>
          <w:sz w:val="22"/>
          <w:szCs w:val="22"/>
          <w:lang w:val="ru-RU" w:eastAsia="ru-RU"/>
        </w:rPr>
        <w:t>або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зміною</w:t>
      </w:r>
      <w:proofErr w:type="spellEnd"/>
      <w:r w:rsidRPr="00EA17FC">
        <w:rPr>
          <w:rFonts w:eastAsia="Times New Roman"/>
          <w:sz w:val="22"/>
          <w:szCs w:val="22"/>
          <w:lang w:val="ru-RU" w:eastAsia="ru-RU"/>
        </w:rPr>
        <w:t xml:space="preserve"> умов </w:t>
      </w:r>
      <w:proofErr w:type="spellStart"/>
      <w:r w:rsidRPr="00EA17FC">
        <w:rPr>
          <w:rFonts w:eastAsia="Times New Roman"/>
          <w:sz w:val="22"/>
          <w:szCs w:val="22"/>
          <w:lang w:val="ru-RU" w:eastAsia="ru-RU"/>
        </w:rPr>
        <w:t>щодо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надання</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пільг</w:t>
      </w:r>
      <w:proofErr w:type="spellEnd"/>
      <w:r w:rsidRPr="00EA17FC">
        <w:rPr>
          <w:rFonts w:eastAsia="Times New Roman"/>
          <w:sz w:val="22"/>
          <w:szCs w:val="22"/>
          <w:lang w:val="ru-RU" w:eastAsia="ru-RU"/>
        </w:rPr>
        <w:t xml:space="preserve"> з </w:t>
      </w:r>
      <w:proofErr w:type="spellStart"/>
      <w:r w:rsidRPr="00EA17FC">
        <w:rPr>
          <w:rFonts w:eastAsia="Times New Roman"/>
          <w:sz w:val="22"/>
          <w:szCs w:val="22"/>
          <w:lang w:val="ru-RU" w:eastAsia="ru-RU"/>
        </w:rPr>
        <w:t>оподаткування</w:t>
      </w:r>
      <w:proofErr w:type="spellEnd"/>
      <w:r w:rsidRPr="00EA17FC">
        <w:rPr>
          <w:rFonts w:eastAsia="Times New Roman"/>
          <w:sz w:val="22"/>
          <w:szCs w:val="22"/>
          <w:lang w:val="ru-RU" w:eastAsia="ru-RU"/>
        </w:rPr>
        <w:t xml:space="preserve"> - </w:t>
      </w:r>
      <w:proofErr w:type="spellStart"/>
      <w:r w:rsidRPr="00EA17FC">
        <w:rPr>
          <w:rFonts w:eastAsia="Times New Roman"/>
          <w:sz w:val="22"/>
          <w:szCs w:val="22"/>
          <w:lang w:val="ru-RU" w:eastAsia="ru-RU"/>
        </w:rPr>
        <w:t>пропорційно</w:t>
      </w:r>
      <w:proofErr w:type="spellEnd"/>
      <w:r w:rsidRPr="00EA17FC">
        <w:rPr>
          <w:rFonts w:eastAsia="Times New Roman"/>
          <w:sz w:val="22"/>
          <w:szCs w:val="22"/>
          <w:lang w:val="ru-RU" w:eastAsia="ru-RU"/>
        </w:rPr>
        <w:t xml:space="preserve"> до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таких ставок та/</w:t>
      </w:r>
      <w:proofErr w:type="spellStart"/>
      <w:r w:rsidRPr="00EA17FC">
        <w:rPr>
          <w:rFonts w:eastAsia="Times New Roman"/>
          <w:sz w:val="22"/>
          <w:szCs w:val="22"/>
          <w:lang w:val="ru-RU" w:eastAsia="ru-RU"/>
        </w:rPr>
        <w:t>або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пільг</w:t>
      </w:r>
      <w:proofErr w:type="spellEnd"/>
      <w:r w:rsidRPr="00EA17FC">
        <w:rPr>
          <w:rFonts w:eastAsia="Times New Roman"/>
          <w:sz w:val="22"/>
          <w:szCs w:val="22"/>
          <w:lang w:val="ru-RU" w:eastAsia="ru-RU"/>
        </w:rPr>
        <w:t xml:space="preserve"> з </w:t>
      </w:r>
      <w:proofErr w:type="spellStart"/>
      <w:r w:rsidRPr="00EA17FC">
        <w:rPr>
          <w:rFonts w:eastAsia="Times New Roman"/>
          <w:sz w:val="22"/>
          <w:szCs w:val="22"/>
          <w:lang w:val="ru-RU" w:eastAsia="ru-RU"/>
        </w:rPr>
        <w:t>оподаткування</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Зміна</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ціни</w:t>
      </w:r>
      <w:proofErr w:type="spellEnd"/>
      <w:r w:rsidRPr="00EA17FC">
        <w:rPr>
          <w:rFonts w:eastAsia="Times New Roman"/>
          <w:sz w:val="22"/>
          <w:szCs w:val="22"/>
          <w:lang w:val="ru-RU" w:eastAsia="ru-RU"/>
        </w:rPr>
        <w:t xml:space="preserve"> у </w:t>
      </w:r>
      <w:proofErr w:type="spellStart"/>
      <w:r w:rsidRPr="00EA17FC">
        <w:rPr>
          <w:rFonts w:eastAsia="Times New Roman"/>
          <w:sz w:val="22"/>
          <w:szCs w:val="22"/>
          <w:lang w:val="ru-RU" w:eastAsia="ru-RU"/>
        </w:rPr>
        <w:t>зв’язку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із</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зміною</w:t>
      </w:r>
      <w:proofErr w:type="spellEnd"/>
      <w:r w:rsidRPr="00EA17FC">
        <w:rPr>
          <w:rFonts w:eastAsia="Times New Roman"/>
          <w:sz w:val="22"/>
          <w:szCs w:val="22"/>
          <w:lang w:val="ru-RU" w:eastAsia="ru-RU"/>
        </w:rPr>
        <w:t xml:space="preserve"> ставок </w:t>
      </w:r>
      <w:proofErr w:type="spellStart"/>
      <w:r w:rsidRPr="00EA17FC">
        <w:rPr>
          <w:rFonts w:eastAsia="Times New Roman"/>
          <w:sz w:val="22"/>
          <w:szCs w:val="22"/>
          <w:lang w:val="ru-RU" w:eastAsia="ru-RU"/>
        </w:rPr>
        <w:t>податків</w:t>
      </w:r>
      <w:proofErr w:type="spellEnd"/>
      <w:r w:rsidRPr="00EA17FC">
        <w:rPr>
          <w:rFonts w:eastAsia="Times New Roman"/>
          <w:sz w:val="22"/>
          <w:szCs w:val="22"/>
          <w:lang w:val="ru-RU" w:eastAsia="ru-RU"/>
        </w:rPr>
        <w:t xml:space="preserve"> і </w:t>
      </w:r>
      <w:proofErr w:type="spellStart"/>
      <w:r w:rsidRPr="00EA17FC">
        <w:rPr>
          <w:rFonts w:eastAsia="Times New Roman"/>
          <w:sz w:val="22"/>
          <w:szCs w:val="22"/>
          <w:lang w:val="ru-RU" w:eastAsia="ru-RU"/>
        </w:rPr>
        <w:t>зборів</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може</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відбуватися</w:t>
      </w:r>
      <w:proofErr w:type="spellEnd"/>
      <w:r w:rsidRPr="00EA17FC">
        <w:rPr>
          <w:rFonts w:eastAsia="Times New Roman"/>
          <w:sz w:val="22"/>
          <w:szCs w:val="22"/>
          <w:lang w:val="ru-RU" w:eastAsia="ru-RU"/>
        </w:rPr>
        <w:t xml:space="preserve"> як в </w:t>
      </w:r>
      <w:proofErr w:type="spellStart"/>
      <w:r w:rsidRPr="00EA17FC">
        <w:rPr>
          <w:rFonts w:eastAsia="Times New Roman"/>
          <w:sz w:val="22"/>
          <w:szCs w:val="22"/>
          <w:lang w:val="ru-RU" w:eastAsia="ru-RU"/>
        </w:rPr>
        <w:t>бік</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збільшення</w:t>
      </w:r>
      <w:proofErr w:type="spellEnd"/>
      <w:r w:rsidRPr="00EA17FC">
        <w:rPr>
          <w:rFonts w:eastAsia="Times New Roman"/>
          <w:sz w:val="22"/>
          <w:szCs w:val="22"/>
          <w:lang w:val="ru-RU" w:eastAsia="ru-RU"/>
        </w:rPr>
        <w:t xml:space="preserve">, так і в </w:t>
      </w:r>
      <w:proofErr w:type="spellStart"/>
      <w:r w:rsidRPr="00EA17FC">
        <w:rPr>
          <w:rFonts w:eastAsia="Times New Roman"/>
          <w:sz w:val="22"/>
          <w:szCs w:val="22"/>
          <w:lang w:val="ru-RU" w:eastAsia="ru-RU"/>
        </w:rPr>
        <w:t>бік</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зменшення</w:t>
      </w:r>
      <w:proofErr w:type="spellEnd"/>
      <w:r w:rsidRPr="00EA17FC">
        <w:rPr>
          <w:rFonts w:eastAsia="Times New Roman"/>
          <w:sz w:val="22"/>
          <w:szCs w:val="22"/>
          <w:lang w:val="ru-RU" w:eastAsia="ru-RU"/>
        </w:rPr>
        <w:t xml:space="preserve">, сума </w:t>
      </w:r>
      <w:r w:rsidR="009E5777">
        <w:rPr>
          <w:rFonts w:eastAsia="Times New Roman"/>
          <w:sz w:val="22"/>
          <w:szCs w:val="22"/>
          <w:lang w:val="ru-RU" w:eastAsia="ru-RU"/>
        </w:rPr>
        <w:t>Д</w:t>
      </w:r>
      <w:r w:rsidRPr="00EA17FC">
        <w:rPr>
          <w:rFonts w:eastAsia="Times New Roman"/>
          <w:sz w:val="22"/>
          <w:szCs w:val="22"/>
          <w:lang w:val="ru-RU" w:eastAsia="ru-RU"/>
        </w:rPr>
        <w:t xml:space="preserve">оговору </w:t>
      </w:r>
      <w:proofErr w:type="spellStart"/>
      <w:r w:rsidRPr="00EA17FC">
        <w:rPr>
          <w:rFonts w:eastAsia="Times New Roman"/>
          <w:sz w:val="22"/>
          <w:szCs w:val="22"/>
          <w:lang w:val="ru-RU" w:eastAsia="ru-RU"/>
        </w:rPr>
        <w:t>може</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змінюватися</w:t>
      </w:r>
      <w:proofErr w:type="spellEnd"/>
      <w:r w:rsidRPr="00EA17FC">
        <w:rPr>
          <w:rFonts w:eastAsia="Times New Roman"/>
          <w:sz w:val="22"/>
          <w:szCs w:val="22"/>
          <w:lang w:val="ru-RU" w:eastAsia="ru-RU"/>
        </w:rPr>
        <w:t xml:space="preserve"> в </w:t>
      </w:r>
      <w:proofErr w:type="spellStart"/>
      <w:r w:rsidRPr="00EA17FC">
        <w:rPr>
          <w:rFonts w:eastAsia="Times New Roman"/>
          <w:sz w:val="22"/>
          <w:szCs w:val="22"/>
          <w:lang w:val="ru-RU" w:eastAsia="ru-RU"/>
        </w:rPr>
        <w:t>залежності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від</w:t>
      </w:r>
      <w:proofErr w:type="spellEnd"/>
      <w:r w:rsidRPr="00EA17FC">
        <w:rPr>
          <w:rFonts w:eastAsia="Times New Roman"/>
          <w:sz w:val="22"/>
          <w:szCs w:val="22"/>
          <w:lang w:val="ru-RU" w:eastAsia="ru-RU"/>
        </w:rPr>
        <w:t xml:space="preserve"> таких </w:t>
      </w:r>
      <w:proofErr w:type="spellStart"/>
      <w:r w:rsidRPr="00EA17FC">
        <w:rPr>
          <w:rFonts w:eastAsia="Times New Roman"/>
          <w:sz w:val="22"/>
          <w:szCs w:val="22"/>
          <w:lang w:val="ru-RU" w:eastAsia="ru-RU"/>
        </w:rPr>
        <w:t>змін</w:t>
      </w:r>
      <w:proofErr w:type="spellEnd"/>
      <w:r w:rsidRPr="00EA17FC">
        <w:rPr>
          <w:rFonts w:eastAsia="Times New Roman"/>
          <w:sz w:val="22"/>
          <w:szCs w:val="22"/>
          <w:lang w:val="ru-RU" w:eastAsia="ru-RU"/>
        </w:rPr>
        <w:t xml:space="preserve"> без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обсягу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закупівлі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Підтвердженням</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можливості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внесення</w:t>
      </w:r>
      <w:proofErr w:type="spellEnd"/>
      <w:r w:rsidRPr="00EA17FC">
        <w:rPr>
          <w:rFonts w:eastAsia="Times New Roman"/>
          <w:sz w:val="22"/>
          <w:szCs w:val="22"/>
          <w:lang w:val="ru-RU" w:eastAsia="ru-RU"/>
        </w:rPr>
        <w:t xml:space="preserve"> таких </w:t>
      </w:r>
      <w:proofErr w:type="spellStart"/>
      <w:r w:rsidRPr="00EA17FC">
        <w:rPr>
          <w:rFonts w:eastAsia="Times New Roman"/>
          <w:sz w:val="22"/>
          <w:szCs w:val="22"/>
          <w:lang w:val="ru-RU" w:eastAsia="ru-RU"/>
        </w:rPr>
        <w:t>змін</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будуть</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чинні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введені</w:t>
      </w:r>
      <w:proofErr w:type="spellEnd"/>
      <w:r w:rsidRPr="00EA17FC">
        <w:rPr>
          <w:rFonts w:eastAsia="Times New Roman"/>
          <w:sz w:val="22"/>
          <w:szCs w:val="22"/>
          <w:lang w:val="ru-RU" w:eastAsia="ru-RU"/>
        </w:rPr>
        <w:t xml:space="preserve"> в </w:t>
      </w:r>
      <w:proofErr w:type="spellStart"/>
      <w:r w:rsidRPr="00EA17FC">
        <w:rPr>
          <w:rFonts w:eastAsia="Times New Roman"/>
          <w:sz w:val="22"/>
          <w:szCs w:val="22"/>
          <w:lang w:val="ru-RU" w:eastAsia="ru-RU"/>
        </w:rPr>
        <w:t>дію</w:t>
      </w:r>
      <w:proofErr w:type="spellEnd"/>
      <w:r w:rsidRPr="00EA17FC">
        <w:rPr>
          <w:rFonts w:eastAsia="Times New Roman"/>
          <w:sz w:val="22"/>
          <w:szCs w:val="22"/>
          <w:lang w:val="ru-RU" w:eastAsia="ru-RU"/>
        </w:rPr>
        <w:t>) нормативно-</w:t>
      </w:r>
      <w:proofErr w:type="spellStart"/>
      <w:r w:rsidRPr="00EA17FC">
        <w:rPr>
          <w:rFonts w:eastAsia="Times New Roman"/>
          <w:sz w:val="22"/>
          <w:szCs w:val="22"/>
          <w:lang w:val="ru-RU" w:eastAsia="ru-RU"/>
        </w:rPr>
        <w:t>правові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акти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Держави</w:t>
      </w:r>
      <w:proofErr w:type="spellEnd"/>
      <w:r w:rsidRPr="00EA17FC">
        <w:rPr>
          <w:rFonts w:eastAsia="Times New Roman"/>
          <w:sz w:val="22"/>
          <w:szCs w:val="22"/>
          <w:lang w:val="ru-RU" w:eastAsia="ru-RU"/>
        </w:rPr>
        <w:t>;</w:t>
      </w:r>
    </w:p>
    <w:p w:rsidR="009E5777" w:rsidRDefault="00874429" w:rsidP="00874429">
      <w:pPr>
        <w:ind w:firstLine="708"/>
        <w:jc w:val="both"/>
        <w:rPr>
          <w:rFonts w:eastAsia="Times New Roman"/>
          <w:sz w:val="22"/>
          <w:szCs w:val="22"/>
          <w:lang w:val="ru-RU" w:eastAsia="ru-RU"/>
        </w:rPr>
      </w:pPr>
      <w:r w:rsidRPr="00EA17FC">
        <w:rPr>
          <w:rFonts w:eastAsia="Times New Roman"/>
          <w:sz w:val="22"/>
          <w:szCs w:val="22"/>
          <w:lang w:val="ru-RU" w:eastAsia="ru-RU"/>
        </w:rPr>
        <w:t xml:space="preserve">7)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встановленого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згідно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із</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законодавством</w:t>
      </w:r>
      <w:proofErr w:type="spellEnd"/>
      <w:r w:rsidRPr="00EA17FC">
        <w:rPr>
          <w:rFonts w:eastAsia="Times New Roman"/>
          <w:sz w:val="22"/>
          <w:szCs w:val="22"/>
          <w:lang w:val="ru-RU" w:eastAsia="ru-RU"/>
        </w:rPr>
        <w:t xml:space="preserve"> органами </w:t>
      </w:r>
      <w:proofErr w:type="spellStart"/>
      <w:r w:rsidRPr="00EA17FC">
        <w:rPr>
          <w:rFonts w:eastAsia="Times New Roman"/>
          <w:sz w:val="22"/>
          <w:szCs w:val="22"/>
          <w:lang w:val="ru-RU" w:eastAsia="ru-RU"/>
        </w:rPr>
        <w:t>державної</w:t>
      </w:r>
      <w:proofErr w:type="spellEnd"/>
      <w:r w:rsidRPr="00EA17FC">
        <w:rPr>
          <w:rFonts w:eastAsia="Times New Roman"/>
          <w:sz w:val="22"/>
          <w:szCs w:val="22"/>
          <w:lang w:val="ru-RU" w:eastAsia="ru-RU"/>
        </w:rPr>
        <w:t xml:space="preserve"> статистики </w:t>
      </w:r>
      <w:proofErr w:type="spellStart"/>
      <w:r w:rsidRPr="00EA17FC">
        <w:rPr>
          <w:rFonts w:eastAsia="Times New Roman"/>
          <w:sz w:val="22"/>
          <w:szCs w:val="22"/>
          <w:lang w:val="ru-RU" w:eastAsia="ru-RU"/>
        </w:rPr>
        <w:t>індексу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споживчих</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курсу </w:t>
      </w:r>
      <w:proofErr w:type="spellStart"/>
      <w:r w:rsidRPr="00EA17FC">
        <w:rPr>
          <w:rFonts w:eastAsia="Times New Roman"/>
          <w:sz w:val="22"/>
          <w:szCs w:val="22"/>
          <w:lang w:val="ru-RU" w:eastAsia="ru-RU"/>
        </w:rPr>
        <w:t>іноземної</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валюти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біржових</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котирувань</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або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показників</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Platts</w:t>
      </w:r>
      <w:proofErr w:type="spellEnd"/>
      <w:r w:rsidRPr="00EA17FC">
        <w:rPr>
          <w:rFonts w:eastAsia="Times New Roman"/>
          <w:sz w:val="22"/>
          <w:szCs w:val="22"/>
          <w:lang w:val="ru-RU" w:eastAsia="ru-RU"/>
        </w:rPr>
        <w:t xml:space="preserve">, ARGUS, </w:t>
      </w:r>
      <w:proofErr w:type="spellStart"/>
      <w:r w:rsidRPr="00EA17FC">
        <w:rPr>
          <w:rFonts w:eastAsia="Times New Roman"/>
          <w:sz w:val="22"/>
          <w:szCs w:val="22"/>
          <w:lang w:val="ru-RU" w:eastAsia="ru-RU"/>
        </w:rPr>
        <w:t>регульованих</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тарифів</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нормативів</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середньозважених</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w:t>
      </w:r>
      <w:proofErr w:type="spellEnd"/>
      <w:r w:rsidRPr="00EA17FC">
        <w:rPr>
          <w:rFonts w:eastAsia="Times New Roman"/>
          <w:sz w:val="22"/>
          <w:szCs w:val="22"/>
          <w:lang w:val="ru-RU" w:eastAsia="ru-RU"/>
        </w:rPr>
        <w:t xml:space="preserve"> на </w:t>
      </w:r>
      <w:proofErr w:type="spellStart"/>
      <w:r w:rsidRPr="00EA17FC">
        <w:rPr>
          <w:rFonts w:eastAsia="Times New Roman"/>
          <w:sz w:val="22"/>
          <w:szCs w:val="22"/>
          <w:lang w:val="ru-RU" w:eastAsia="ru-RU"/>
        </w:rPr>
        <w:t>електроенергію</w:t>
      </w:r>
      <w:proofErr w:type="spellEnd"/>
      <w:r w:rsidRPr="00EA17FC">
        <w:rPr>
          <w:rFonts w:eastAsia="Times New Roman"/>
          <w:sz w:val="22"/>
          <w:szCs w:val="22"/>
          <w:lang w:val="ru-RU" w:eastAsia="ru-RU"/>
        </w:rPr>
        <w:t xml:space="preserve"> на ринку “на </w:t>
      </w:r>
      <w:proofErr w:type="spellStart"/>
      <w:r w:rsidRPr="00EA17FC">
        <w:rPr>
          <w:rFonts w:eastAsia="Times New Roman"/>
          <w:sz w:val="22"/>
          <w:szCs w:val="22"/>
          <w:lang w:val="ru-RU" w:eastAsia="ru-RU"/>
        </w:rPr>
        <w:t>добу</w:t>
      </w:r>
      <w:proofErr w:type="spellEnd"/>
      <w:r w:rsidRPr="00EA17FC">
        <w:rPr>
          <w:rFonts w:eastAsia="Times New Roman"/>
          <w:sz w:val="22"/>
          <w:szCs w:val="22"/>
          <w:lang w:val="ru-RU" w:eastAsia="ru-RU"/>
        </w:rPr>
        <w:t xml:space="preserve"> наперед”, </w:t>
      </w:r>
      <w:proofErr w:type="spellStart"/>
      <w:r w:rsidRPr="00EA17FC">
        <w:rPr>
          <w:rFonts w:eastAsia="Times New Roman"/>
          <w:sz w:val="22"/>
          <w:szCs w:val="22"/>
          <w:lang w:val="ru-RU" w:eastAsia="ru-RU"/>
        </w:rPr>
        <w:t>що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застосовуються</w:t>
      </w:r>
      <w:proofErr w:type="spellEnd"/>
      <w:r w:rsidRPr="00EA17FC">
        <w:rPr>
          <w:rFonts w:eastAsia="Times New Roman"/>
          <w:sz w:val="22"/>
          <w:szCs w:val="22"/>
          <w:lang w:val="ru-RU" w:eastAsia="ru-RU"/>
        </w:rPr>
        <w:t xml:space="preserve"> в </w:t>
      </w:r>
      <w:proofErr w:type="spellStart"/>
      <w:r w:rsidR="009E5777">
        <w:rPr>
          <w:rFonts w:eastAsia="Times New Roman"/>
          <w:sz w:val="22"/>
          <w:szCs w:val="22"/>
          <w:lang w:val="ru-RU" w:eastAsia="ru-RU"/>
        </w:rPr>
        <w:t>Д</w:t>
      </w:r>
      <w:r w:rsidRPr="00EA17FC">
        <w:rPr>
          <w:rFonts w:eastAsia="Times New Roman"/>
          <w:sz w:val="22"/>
          <w:szCs w:val="22"/>
          <w:lang w:val="ru-RU" w:eastAsia="ru-RU"/>
        </w:rPr>
        <w:t>оговорі</w:t>
      </w:r>
      <w:proofErr w:type="spellEnd"/>
      <w:r w:rsidRPr="00EA17FC">
        <w:rPr>
          <w:rFonts w:eastAsia="Times New Roman"/>
          <w:sz w:val="22"/>
          <w:szCs w:val="22"/>
          <w:lang w:val="ru-RU" w:eastAsia="ru-RU"/>
        </w:rPr>
        <w:t xml:space="preserve"> про </w:t>
      </w:r>
      <w:proofErr w:type="spellStart"/>
      <w:r w:rsidRPr="00EA17FC">
        <w:rPr>
          <w:rFonts w:eastAsia="Times New Roman"/>
          <w:sz w:val="22"/>
          <w:szCs w:val="22"/>
          <w:lang w:val="ru-RU" w:eastAsia="ru-RU"/>
        </w:rPr>
        <w:t>закупівлю</w:t>
      </w:r>
      <w:proofErr w:type="spellEnd"/>
      <w:r w:rsidRPr="00EA17FC">
        <w:rPr>
          <w:rFonts w:eastAsia="Times New Roman"/>
          <w:sz w:val="22"/>
          <w:szCs w:val="22"/>
          <w:lang w:val="ru-RU" w:eastAsia="ru-RU"/>
        </w:rPr>
        <w:t xml:space="preserve">, у </w:t>
      </w:r>
      <w:proofErr w:type="spellStart"/>
      <w:r w:rsidRPr="00EA17FC">
        <w:rPr>
          <w:rFonts w:eastAsia="Times New Roman"/>
          <w:sz w:val="22"/>
          <w:szCs w:val="22"/>
          <w:lang w:val="ru-RU" w:eastAsia="ru-RU"/>
        </w:rPr>
        <w:t>разі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встановлення</w:t>
      </w:r>
      <w:proofErr w:type="spellEnd"/>
      <w:r w:rsidRPr="00EA17FC">
        <w:rPr>
          <w:rFonts w:eastAsia="Times New Roman"/>
          <w:sz w:val="22"/>
          <w:szCs w:val="22"/>
          <w:lang w:val="ru-RU" w:eastAsia="ru-RU"/>
        </w:rPr>
        <w:t xml:space="preserve"> в </w:t>
      </w:r>
      <w:proofErr w:type="spellStart"/>
      <w:r w:rsidR="009E5777">
        <w:rPr>
          <w:rFonts w:eastAsia="Times New Roman"/>
          <w:sz w:val="22"/>
          <w:szCs w:val="22"/>
          <w:lang w:val="ru-RU" w:eastAsia="ru-RU"/>
        </w:rPr>
        <w:t>Д</w:t>
      </w:r>
      <w:r w:rsidRPr="00EA17FC">
        <w:rPr>
          <w:rFonts w:eastAsia="Times New Roman"/>
          <w:sz w:val="22"/>
          <w:szCs w:val="22"/>
          <w:lang w:val="ru-RU" w:eastAsia="ru-RU"/>
        </w:rPr>
        <w:t>оговорі</w:t>
      </w:r>
      <w:proofErr w:type="spellEnd"/>
      <w:r w:rsidRPr="00EA17FC">
        <w:rPr>
          <w:rFonts w:eastAsia="Times New Roman"/>
          <w:sz w:val="22"/>
          <w:szCs w:val="22"/>
          <w:lang w:val="ru-RU" w:eastAsia="ru-RU"/>
        </w:rPr>
        <w:t xml:space="preserve"> про </w:t>
      </w:r>
      <w:proofErr w:type="spellStart"/>
      <w:r w:rsidRPr="00EA17FC">
        <w:rPr>
          <w:rFonts w:eastAsia="Times New Roman"/>
          <w:sz w:val="22"/>
          <w:szCs w:val="22"/>
          <w:lang w:val="ru-RU" w:eastAsia="ru-RU"/>
        </w:rPr>
        <w:t>закупівлю</w:t>
      </w:r>
      <w:proofErr w:type="spellEnd"/>
      <w:r w:rsidRPr="00EA17FC">
        <w:rPr>
          <w:rFonts w:eastAsia="Times New Roman"/>
          <w:sz w:val="22"/>
          <w:szCs w:val="22"/>
          <w:lang w:val="ru-RU" w:eastAsia="ru-RU"/>
        </w:rPr>
        <w:t xml:space="preserve"> порядку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Сторони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можуть</w:t>
      </w:r>
      <w:proofErr w:type="spellEnd"/>
      <w:r w:rsidRPr="00EA17FC">
        <w:rPr>
          <w:rFonts w:eastAsia="Times New Roman"/>
          <w:sz w:val="22"/>
          <w:szCs w:val="22"/>
          <w:lang w:val="ru-RU" w:eastAsia="ru-RU"/>
        </w:rPr>
        <w:t xml:space="preserve"> внести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до </w:t>
      </w:r>
      <w:r w:rsidR="009E5777">
        <w:rPr>
          <w:rFonts w:eastAsia="Times New Roman"/>
          <w:sz w:val="22"/>
          <w:szCs w:val="22"/>
          <w:lang w:val="ru-RU" w:eastAsia="ru-RU"/>
        </w:rPr>
        <w:t>Д</w:t>
      </w:r>
      <w:r w:rsidRPr="00EA17FC">
        <w:rPr>
          <w:rFonts w:eastAsia="Times New Roman"/>
          <w:sz w:val="22"/>
          <w:szCs w:val="22"/>
          <w:lang w:val="ru-RU" w:eastAsia="ru-RU"/>
        </w:rPr>
        <w:t xml:space="preserve">оговору у </w:t>
      </w:r>
      <w:proofErr w:type="spellStart"/>
      <w:r w:rsidRPr="00EA17FC">
        <w:rPr>
          <w:rFonts w:eastAsia="Times New Roman"/>
          <w:sz w:val="22"/>
          <w:szCs w:val="22"/>
          <w:lang w:val="ru-RU" w:eastAsia="ru-RU"/>
        </w:rPr>
        <w:t>разі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у </w:t>
      </w:r>
      <w:proofErr w:type="spellStart"/>
      <w:r w:rsidRPr="00EA17FC">
        <w:rPr>
          <w:rFonts w:eastAsia="Times New Roman"/>
          <w:sz w:val="22"/>
          <w:szCs w:val="22"/>
          <w:lang w:val="ru-RU" w:eastAsia="ru-RU"/>
        </w:rPr>
        <w:t>встановленому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згідно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із</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законодавством</w:t>
      </w:r>
      <w:proofErr w:type="spellEnd"/>
      <w:r w:rsidRPr="00EA17FC">
        <w:rPr>
          <w:rFonts w:eastAsia="Times New Roman"/>
          <w:sz w:val="22"/>
          <w:szCs w:val="22"/>
          <w:lang w:val="ru-RU" w:eastAsia="ru-RU"/>
        </w:rPr>
        <w:t xml:space="preserve"> порядку </w:t>
      </w:r>
      <w:proofErr w:type="spellStart"/>
      <w:r w:rsidRPr="00EA17FC">
        <w:rPr>
          <w:rFonts w:eastAsia="Times New Roman"/>
          <w:sz w:val="22"/>
          <w:szCs w:val="22"/>
          <w:lang w:val="ru-RU" w:eastAsia="ru-RU"/>
        </w:rPr>
        <w:t>регульованих</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тарифів</w:t>
      </w:r>
      <w:proofErr w:type="spellEnd"/>
      <w:r w:rsidRPr="00EA17FC">
        <w:rPr>
          <w:rFonts w:eastAsia="Times New Roman"/>
          <w:sz w:val="22"/>
          <w:szCs w:val="22"/>
          <w:lang w:val="ru-RU" w:eastAsia="ru-RU"/>
        </w:rPr>
        <w:t xml:space="preserve">) і </w:t>
      </w:r>
      <w:proofErr w:type="spellStart"/>
      <w:r w:rsidRPr="00EA17FC">
        <w:rPr>
          <w:rFonts w:eastAsia="Times New Roman"/>
          <w:sz w:val="22"/>
          <w:szCs w:val="22"/>
          <w:lang w:val="ru-RU" w:eastAsia="ru-RU"/>
        </w:rPr>
        <w:t>нормативі</w:t>
      </w:r>
      <w:proofErr w:type="spellEnd"/>
      <w:r w:rsidRPr="00EA17FC">
        <w:rPr>
          <w:rFonts w:eastAsia="Times New Roman"/>
          <w:sz w:val="22"/>
          <w:szCs w:val="22"/>
          <w:lang w:val="ru-RU" w:eastAsia="ru-RU"/>
        </w:rPr>
        <w:t xml:space="preserve">; </w:t>
      </w:r>
    </w:p>
    <w:p w:rsidR="00D33A6D" w:rsidRDefault="00874429" w:rsidP="00874429">
      <w:pPr>
        <w:ind w:firstLine="708"/>
        <w:jc w:val="both"/>
        <w:rPr>
          <w:rFonts w:eastAsia="Times New Roman"/>
          <w:sz w:val="22"/>
          <w:szCs w:val="22"/>
          <w:lang w:val="ru-RU" w:eastAsia="ru-RU"/>
        </w:rPr>
      </w:pPr>
      <w:r w:rsidRPr="00EA17FC">
        <w:rPr>
          <w:rFonts w:eastAsia="Times New Roman"/>
          <w:sz w:val="22"/>
          <w:szCs w:val="22"/>
          <w:lang w:val="ru-RU" w:eastAsia="ru-RU"/>
        </w:rPr>
        <w:t xml:space="preserve">8)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умов у </w:t>
      </w:r>
      <w:proofErr w:type="spellStart"/>
      <w:r w:rsidRPr="00EA17FC">
        <w:rPr>
          <w:rFonts w:eastAsia="Times New Roman"/>
          <w:sz w:val="22"/>
          <w:szCs w:val="22"/>
          <w:lang w:val="ru-RU" w:eastAsia="ru-RU"/>
        </w:rPr>
        <w:t>зв’язку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із</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застосуванням</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положень</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частини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шостої</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статті</w:t>
      </w:r>
      <w:proofErr w:type="spellEnd"/>
      <w:r w:rsidRPr="00EA17FC">
        <w:rPr>
          <w:rFonts w:eastAsia="Times New Roman"/>
          <w:sz w:val="22"/>
          <w:szCs w:val="22"/>
          <w:lang w:val="ru-RU" w:eastAsia="ru-RU"/>
        </w:rPr>
        <w:t xml:space="preserve"> 41 Закону. </w:t>
      </w:r>
    </w:p>
    <w:p w:rsidR="00212DE1" w:rsidRPr="00317A7D" w:rsidRDefault="00212DE1" w:rsidP="00212DE1">
      <w:pPr>
        <w:pStyle w:val="a6"/>
        <w:ind w:firstLine="708"/>
        <w:jc w:val="both"/>
        <w:rPr>
          <w:sz w:val="22"/>
          <w:szCs w:val="22"/>
          <w:lang w:val="uk-UA"/>
        </w:rPr>
      </w:pPr>
      <w:r w:rsidRPr="00317A7D">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840E6" w:rsidRPr="00EA17FC" w:rsidRDefault="00D33A6D">
      <w:pPr>
        <w:autoSpaceDE w:val="0"/>
        <w:autoSpaceDN w:val="0"/>
        <w:adjustRightInd w:val="0"/>
        <w:ind w:right="-5" w:firstLineChars="327" w:firstLine="719"/>
        <w:jc w:val="both"/>
        <w:rPr>
          <w:sz w:val="22"/>
          <w:szCs w:val="22"/>
        </w:rPr>
      </w:pPr>
      <w:r w:rsidRPr="00EA17FC">
        <w:rPr>
          <w:sz w:val="22"/>
          <w:szCs w:val="22"/>
        </w:rPr>
        <w:t xml:space="preserve">7.6. </w:t>
      </w:r>
      <w:r w:rsidR="009F78BA" w:rsidRPr="00EA17FC">
        <w:rPr>
          <w:sz w:val="22"/>
          <w:szCs w:val="22"/>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t>7.</w:t>
      </w:r>
      <w:r w:rsidR="00D33A6D" w:rsidRPr="00EA17FC">
        <w:rPr>
          <w:sz w:val="22"/>
          <w:szCs w:val="22"/>
        </w:rPr>
        <w:t>7</w:t>
      </w:r>
      <w:r w:rsidRPr="00EA17FC">
        <w:rPr>
          <w:sz w:val="22"/>
          <w:szCs w:val="22"/>
        </w:rPr>
        <w:t>.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9840E6" w:rsidRPr="00EA17FC" w:rsidRDefault="009F78BA">
      <w:pPr>
        <w:pStyle w:val="Style2"/>
        <w:widowControl/>
        <w:tabs>
          <w:tab w:val="left" w:pos="1891"/>
        </w:tabs>
        <w:ind w:firstLineChars="327" w:firstLine="719"/>
        <w:rPr>
          <w:sz w:val="22"/>
          <w:szCs w:val="22"/>
        </w:rPr>
      </w:pPr>
      <w:r w:rsidRPr="00EA17FC">
        <w:rPr>
          <w:sz w:val="22"/>
          <w:szCs w:val="22"/>
        </w:rPr>
        <w:t>7.</w:t>
      </w:r>
      <w:r w:rsidR="00D33A6D" w:rsidRPr="00EA17FC">
        <w:rPr>
          <w:sz w:val="22"/>
          <w:szCs w:val="22"/>
          <w:lang w:val="uk-UA"/>
        </w:rPr>
        <w:t>8</w:t>
      </w:r>
      <w:r w:rsidRPr="00EA17FC">
        <w:rPr>
          <w:sz w:val="22"/>
          <w:szCs w:val="22"/>
        </w:rPr>
        <w:t xml:space="preserve">. </w:t>
      </w:r>
      <w:r w:rsidRPr="00EA17FC">
        <w:rPr>
          <w:rStyle w:val="FontStyle12"/>
        </w:rPr>
        <w:t xml:space="preserve">В </w:t>
      </w:r>
      <w:proofErr w:type="spellStart"/>
      <w:r w:rsidRPr="00EA17FC">
        <w:rPr>
          <w:rStyle w:val="FontStyle12"/>
        </w:rPr>
        <w:t>разі</w:t>
      </w:r>
      <w:proofErr w:type="spellEnd"/>
      <w:r w:rsidRPr="00EA17FC">
        <w:rPr>
          <w:rStyle w:val="FontStyle12"/>
        </w:rPr>
        <w:t xml:space="preserve">, не </w:t>
      </w:r>
      <w:proofErr w:type="spellStart"/>
      <w:r w:rsidRPr="00EA17FC">
        <w:rPr>
          <w:rStyle w:val="FontStyle12"/>
        </w:rPr>
        <w:t>виконання</w:t>
      </w:r>
      <w:proofErr w:type="spellEnd"/>
      <w:r w:rsidRPr="00EA17FC">
        <w:rPr>
          <w:rStyle w:val="FontStyle12"/>
        </w:rPr>
        <w:t xml:space="preserve"> </w:t>
      </w:r>
      <w:proofErr w:type="spellStart"/>
      <w:r w:rsidRPr="00EA17FC">
        <w:rPr>
          <w:rStyle w:val="FontStyle12"/>
        </w:rPr>
        <w:t>або</w:t>
      </w:r>
      <w:proofErr w:type="spellEnd"/>
      <w:r w:rsidRPr="00EA17FC">
        <w:rPr>
          <w:rStyle w:val="FontStyle12"/>
        </w:rPr>
        <w:t xml:space="preserve"> не </w:t>
      </w:r>
      <w:proofErr w:type="spellStart"/>
      <w:r w:rsidRPr="00EA17FC">
        <w:rPr>
          <w:rStyle w:val="FontStyle12"/>
        </w:rPr>
        <w:t>належного</w:t>
      </w:r>
      <w:proofErr w:type="spellEnd"/>
      <w:r w:rsidRPr="00EA17FC">
        <w:rPr>
          <w:rStyle w:val="FontStyle12"/>
        </w:rPr>
        <w:t xml:space="preserve"> </w:t>
      </w:r>
      <w:proofErr w:type="spellStart"/>
      <w:r w:rsidRPr="00EA17FC">
        <w:rPr>
          <w:rStyle w:val="FontStyle12"/>
        </w:rPr>
        <w:t>виконання</w:t>
      </w:r>
      <w:proofErr w:type="spellEnd"/>
      <w:r w:rsidRPr="00EA17FC">
        <w:rPr>
          <w:rStyle w:val="FontStyle12"/>
        </w:rPr>
        <w:t xml:space="preserve"> </w:t>
      </w:r>
      <w:r w:rsidRPr="00EA17FC">
        <w:rPr>
          <w:rStyle w:val="FontStyle14"/>
          <w:lang w:val="uk-UA" w:eastAsia="uk-UA"/>
        </w:rPr>
        <w:t xml:space="preserve">Продавцем </w:t>
      </w:r>
      <w:r w:rsidRPr="00EA17FC">
        <w:rPr>
          <w:rStyle w:val="FontStyle12"/>
        </w:rPr>
        <w:t xml:space="preserve">умов </w:t>
      </w:r>
      <w:proofErr w:type="spellStart"/>
      <w:r w:rsidRPr="00EA17FC">
        <w:rPr>
          <w:rStyle w:val="FontStyle12"/>
        </w:rPr>
        <w:t>цього</w:t>
      </w:r>
      <w:proofErr w:type="spellEnd"/>
      <w:r w:rsidRPr="00EA17FC">
        <w:rPr>
          <w:rStyle w:val="FontStyle12"/>
        </w:rPr>
        <w:t xml:space="preserve"> Договору, </w:t>
      </w:r>
      <w:r w:rsidRPr="00EA17FC">
        <w:rPr>
          <w:rStyle w:val="FontStyle12"/>
          <w:lang w:val="uk-UA"/>
        </w:rPr>
        <w:t>Покупець</w:t>
      </w:r>
      <w:r w:rsidRPr="00EA17FC">
        <w:rPr>
          <w:rStyle w:val="FontStyle12"/>
        </w:rPr>
        <w:t xml:space="preserve"> </w:t>
      </w:r>
      <w:proofErr w:type="spellStart"/>
      <w:r w:rsidRPr="00EA17FC">
        <w:rPr>
          <w:rStyle w:val="FontStyle12"/>
        </w:rPr>
        <w:t>має</w:t>
      </w:r>
      <w:proofErr w:type="spellEnd"/>
      <w:r w:rsidRPr="00EA17FC">
        <w:rPr>
          <w:rStyle w:val="FontStyle12"/>
        </w:rPr>
        <w:t xml:space="preserve"> право в </w:t>
      </w:r>
      <w:proofErr w:type="spellStart"/>
      <w:r w:rsidRPr="00EA17FC">
        <w:rPr>
          <w:rStyle w:val="FontStyle12"/>
        </w:rPr>
        <w:t>односторонньому</w:t>
      </w:r>
      <w:proofErr w:type="spellEnd"/>
      <w:r w:rsidRPr="00EA17FC">
        <w:rPr>
          <w:rStyle w:val="FontStyle12"/>
        </w:rPr>
        <w:t xml:space="preserve"> порядку </w:t>
      </w:r>
      <w:proofErr w:type="spellStart"/>
      <w:r w:rsidRPr="00EA17FC">
        <w:rPr>
          <w:rStyle w:val="FontStyle12"/>
        </w:rPr>
        <w:t>розірвати</w:t>
      </w:r>
      <w:proofErr w:type="spellEnd"/>
      <w:r w:rsidRPr="00EA17FC">
        <w:rPr>
          <w:rStyle w:val="FontStyle12"/>
        </w:rPr>
        <w:t xml:space="preserve"> </w:t>
      </w:r>
      <w:proofErr w:type="spellStart"/>
      <w:r w:rsidRPr="00EA17FC">
        <w:rPr>
          <w:rStyle w:val="FontStyle12"/>
        </w:rPr>
        <w:t>Договір</w:t>
      </w:r>
      <w:proofErr w:type="spellEnd"/>
      <w:r w:rsidRPr="00EA17FC">
        <w:rPr>
          <w:rStyle w:val="FontStyle12"/>
        </w:rPr>
        <w:t>.</w:t>
      </w:r>
      <w:r w:rsidRPr="00EA17FC">
        <w:rPr>
          <w:rStyle w:val="FontStyle12"/>
          <w:lang w:val="uk-UA"/>
        </w:rPr>
        <w:t xml:space="preserve"> </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t>7.</w:t>
      </w:r>
      <w:r w:rsidR="00D33A6D" w:rsidRPr="00EA17FC">
        <w:rPr>
          <w:sz w:val="22"/>
          <w:szCs w:val="22"/>
        </w:rPr>
        <w:t>9</w:t>
      </w:r>
      <w:r w:rsidR="009E5777">
        <w:rPr>
          <w:sz w:val="22"/>
          <w:szCs w:val="22"/>
        </w:rPr>
        <w:t>.</w:t>
      </w:r>
      <w:r w:rsidRPr="00EA17FC">
        <w:rPr>
          <w:sz w:val="22"/>
          <w:szCs w:val="22"/>
        </w:rPr>
        <w:t xml:space="preserve"> У випадках, не передбачених цим Договором, Сторони керуються чинним законодавством України.</w:t>
      </w:r>
    </w:p>
    <w:p w:rsidR="009840E6" w:rsidRPr="00EA17FC" w:rsidRDefault="009F78BA">
      <w:pPr>
        <w:ind w:right="-5" w:firstLineChars="327" w:firstLine="719"/>
        <w:jc w:val="both"/>
        <w:rPr>
          <w:sz w:val="22"/>
          <w:szCs w:val="22"/>
        </w:rPr>
      </w:pPr>
      <w:r w:rsidRPr="00EA17FC">
        <w:rPr>
          <w:sz w:val="22"/>
          <w:szCs w:val="22"/>
        </w:rPr>
        <w:t>7.</w:t>
      </w:r>
      <w:r w:rsidR="00D33A6D" w:rsidRPr="00EA17FC">
        <w:rPr>
          <w:sz w:val="22"/>
          <w:szCs w:val="22"/>
        </w:rPr>
        <w:t>10</w:t>
      </w:r>
      <w:r w:rsidRPr="00EA17FC">
        <w:rPr>
          <w:sz w:val="22"/>
          <w:szCs w:val="22"/>
        </w:rPr>
        <w:t xml:space="preserve">.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lastRenderedPageBreak/>
        <w:t>7.1</w:t>
      </w:r>
      <w:r w:rsidR="00D33A6D" w:rsidRPr="00EA17FC">
        <w:rPr>
          <w:sz w:val="22"/>
          <w:szCs w:val="22"/>
        </w:rPr>
        <w:t>1</w:t>
      </w:r>
      <w:r w:rsidRPr="00EA17FC">
        <w:rPr>
          <w:sz w:val="22"/>
          <w:szCs w:val="22"/>
        </w:rPr>
        <w:t>.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t>7.1</w:t>
      </w:r>
      <w:r w:rsidR="00D33A6D" w:rsidRPr="00EA17FC">
        <w:rPr>
          <w:sz w:val="22"/>
          <w:szCs w:val="22"/>
        </w:rPr>
        <w:t>2</w:t>
      </w:r>
      <w:r w:rsidRPr="00EA17FC">
        <w:rPr>
          <w:sz w:val="22"/>
          <w:szCs w:val="22"/>
        </w:rPr>
        <w:t>. Покупець не є платником податку на прибуток на загальних підставах, як не прибуткова організація, є платником податку на додану вартість.</w:t>
      </w:r>
    </w:p>
    <w:p w:rsidR="00323812" w:rsidRPr="00EA17FC" w:rsidRDefault="00323812">
      <w:pPr>
        <w:autoSpaceDE w:val="0"/>
        <w:autoSpaceDN w:val="0"/>
        <w:adjustRightInd w:val="0"/>
        <w:ind w:right="-5" w:firstLineChars="327" w:firstLine="719"/>
        <w:jc w:val="both"/>
        <w:rPr>
          <w:sz w:val="22"/>
          <w:szCs w:val="22"/>
        </w:rPr>
      </w:pPr>
      <w:r w:rsidRPr="00EA17FC">
        <w:rPr>
          <w:sz w:val="22"/>
          <w:szCs w:val="22"/>
        </w:rPr>
        <w:t>7.13. Продавець_____________________________________________</w:t>
      </w:r>
    </w:p>
    <w:p w:rsidR="009840E6" w:rsidRPr="00EA17FC" w:rsidRDefault="009840E6">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9840E6" w:rsidRPr="00EA17FC" w:rsidRDefault="009F78BA">
      <w:pPr>
        <w:ind w:firstLineChars="327" w:firstLine="722"/>
        <w:jc w:val="center"/>
        <w:rPr>
          <w:b/>
          <w:sz w:val="22"/>
          <w:szCs w:val="22"/>
          <w:lang w:eastAsia="ru-RU"/>
        </w:rPr>
      </w:pPr>
      <w:r w:rsidRPr="00EA17FC">
        <w:rPr>
          <w:b/>
          <w:sz w:val="22"/>
          <w:szCs w:val="22"/>
          <w:lang w:eastAsia="ru-RU"/>
        </w:rPr>
        <w:t>8. РЕКВІЗИТИ ТА ПІДПИСИ СТОРІН.</w:t>
      </w:r>
    </w:p>
    <w:p w:rsidR="009840E6" w:rsidRPr="00EA17FC" w:rsidRDefault="009840E6">
      <w:pPr>
        <w:ind w:firstLineChars="327" w:firstLine="722"/>
        <w:jc w:val="center"/>
        <w:rPr>
          <w:b/>
          <w:sz w:val="22"/>
          <w:szCs w:val="22"/>
          <w:lang w:eastAsia="ru-RU"/>
        </w:rPr>
      </w:pPr>
    </w:p>
    <w:tbl>
      <w:tblPr>
        <w:tblStyle w:val="a7"/>
        <w:tblW w:w="0" w:type="auto"/>
        <w:tblLook w:val="04A0" w:firstRow="1" w:lastRow="0" w:firstColumn="1" w:lastColumn="0" w:noHBand="0" w:noVBand="1"/>
      </w:tblPr>
      <w:tblGrid>
        <w:gridCol w:w="5152"/>
        <w:gridCol w:w="5158"/>
      </w:tblGrid>
      <w:tr w:rsidR="003A1EC1" w:rsidRPr="00EA17FC">
        <w:tc>
          <w:tcPr>
            <w:tcW w:w="5268" w:type="dxa"/>
          </w:tcPr>
          <w:p w:rsidR="009840E6" w:rsidRPr="00EA17FC" w:rsidRDefault="009F78BA">
            <w:pPr>
              <w:tabs>
                <w:tab w:val="left" w:pos="3252"/>
                <w:tab w:val="left" w:pos="7035"/>
              </w:tabs>
              <w:jc w:val="center"/>
              <w:rPr>
                <w:b/>
                <w:bCs/>
                <w:sz w:val="22"/>
                <w:szCs w:val="22"/>
                <w:lang w:val="ru-RU"/>
              </w:rPr>
            </w:pPr>
            <w:r w:rsidRPr="00EA17FC">
              <w:rPr>
                <w:b/>
                <w:bCs/>
                <w:sz w:val="22"/>
                <w:szCs w:val="22"/>
                <w:lang w:val="ru-RU"/>
              </w:rPr>
              <w:t>ПРОДАВЕЦЬ</w:t>
            </w: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9840E6" w:rsidRPr="00EA17FC" w:rsidRDefault="009F78BA">
            <w:pPr>
              <w:rPr>
                <w:position w:val="-4"/>
                <w:sz w:val="22"/>
                <w:szCs w:val="22"/>
                <w:lang w:val="ru-RU"/>
              </w:rPr>
            </w:pPr>
            <w:r w:rsidRPr="00EA17FC">
              <w:rPr>
                <w:position w:val="-4"/>
                <w:sz w:val="22"/>
                <w:szCs w:val="22"/>
              </w:rPr>
              <w:t xml:space="preserve">_________________________ </w:t>
            </w:r>
          </w:p>
          <w:p w:rsidR="009840E6" w:rsidRPr="00EA17FC" w:rsidRDefault="009F78BA">
            <w:pPr>
              <w:tabs>
                <w:tab w:val="left" w:pos="3252"/>
                <w:tab w:val="left" w:pos="7035"/>
              </w:tabs>
              <w:jc w:val="left"/>
              <w:rPr>
                <w:bCs/>
                <w:sz w:val="22"/>
                <w:szCs w:val="22"/>
                <w:lang w:val="ru-RU"/>
              </w:rPr>
            </w:pPr>
            <w:r w:rsidRPr="00EA17FC">
              <w:rPr>
                <w:sz w:val="22"/>
                <w:szCs w:val="22"/>
              </w:rPr>
              <w:t>М.П.</w:t>
            </w:r>
          </w:p>
        </w:tc>
        <w:tc>
          <w:tcPr>
            <w:tcW w:w="5268" w:type="dxa"/>
          </w:tcPr>
          <w:p w:rsidR="009840E6" w:rsidRPr="00EA17FC" w:rsidRDefault="009F78BA">
            <w:pPr>
              <w:tabs>
                <w:tab w:val="left" w:pos="3252"/>
                <w:tab w:val="left" w:pos="7035"/>
              </w:tabs>
              <w:jc w:val="center"/>
              <w:rPr>
                <w:b/>
                <w:bCs/>
                <w:sz w:val="22"/>
                <w:szCs w:val="22"/>
                <w:lang w:val="ru-RU"/>
              </w:rPr>
            </w:pPr>
            <w:r w:rsidRPr="00EA17FC">
              <w:rPr>
                <w:b/>
                <w:bCs/>
                <w:sz w:val="22"/>
                <w:szCs w:val="22"/>
                <w:lang w:val="ru-RU"/>
              </w:rPr>
              <w:t>ПОКУПЕЦЬ</w:t>
            </w:r>
          </w:p>
          <w:p w:rsidR="009840E6" w:rsidRPr="00EA17FC" w:rsidRDefault="009F78BA">
            <w:pPr>
              <w:rPr>
                <w:b/>
                <w:sz w:val="22"/>
                <w:szCs w:val="22"/>
              </w:rPr>
            </w:pPr>
            <w:r w:rsidRPr="00EA17FC">
              <w:rPr>
                <w:b/>
                <w:sz w:val="22"/>
                <w:szCs w:val="22"/>
              </w:rPr>
              <w:t>КНП «Міська лікарня №1» ЗМР</w:t>
            </w:r>
          </w:p>
          <w:p w:rsidR="009840E6" w:rsidRPr="00EA17FC" w:rsidRDefault="009F78BA">
            <w:pPr>
              <w:rPr>
                <w:sz w:val="22"/>
                <w:szCs w:val="22"/>
              </w:rPr>
            </w:pPr>
            <w:r w:rsidRPr="00EA17FC">
              <w:rPr>
                <w:sz w:val="22"/>
                <w:szCs w:val="22"/>
              </w:rPr>
              <w:t xml:space="preserve">69104, м. Запоріжжя, </w:t>
            </w:r>
          </w:p>
          <w:p w:rsidR="009840E6" w:rsidRPr="00EA17FC" w:rsidRDefault="009F78BA">
            <w:pPr>
              <w:rPr>
                <w:sz w:val="22"/>
                <w:szCs w:val="22"/>
              </w:rPr>
            </w:pPr>
            <w:r w:rsidRPr="00EA17FC">
              <w:rPr>
                <w:sz w:val="22"/>
                <w:szCs w:val="22"/>
              </w:rPr>
              <w:t>вул. Чумаченка, 21а</w:t>
            </w:r>
          </w:p>
          <w:p w:rsidR="009840E6" w:rsidRPr="00EA17FC" w:rsidRDefault="009F78BA">
            <w:pPr>
              <w:rPr>
                <w:sz w:val="22"/>
                <w:szCs w:val="22"/>
              </w:rPr>
            </w:pPr>
            <w:r w:rsidRPr="00EA17FC">
              <w:rPr>
                <w:sz w:val="22"/>
                <w:szCs w:val="22"/>
              </w:rPr>
              <w:t xml:space="preserve">код ЄДРПОУ 20498781 </w:t>
            </w:r>
          </w:p>
          <w:p w:rsidR="00C46F1C" w:rsidRPr="00EA17FC" w:rsidRDefault="00C46F1C" w:rsidP="00C46F1C">
            <w:pPr>
              <w:rPr>
                <w:sz w:val="22"/>
                <w:szCs w:val="22"/>
              </w:rPr>
            </w:pPr>
            <w:r w:rsidRPr="00EA17FC">
              <w:rPr>
                <w:sz w:val="22"/>
                <w:szCs w:val="22"/>
              </w:rPr>
              <w:t>IBAN № UA38 320478 0000026006924863738</w:t>
            </w:r>
          </w:p>
          <w:p w:rsidR="009840E6" w:rsidRPr="00EA17FC" w:rsidRDefault="009F78BA">
            <w:pPr>
              <w:rPr>
                <w:sz w:val="22"/>
                <w:szCs w:val="22"/>
              </w:rPr>
            </w:pPr>
            <w:r w:rsidRPr="00EA17FC">
              <w:rPr>
                <w:sz w:val="22"/>
                <w:szCs w:val="22"/>
              </w:rPr>
              <w:t>IBAN № UA83 320478 0000026002924863743</w:t>
            </w:r>
          </w:p>
          <w:p w:rsidR="009840E6" w:rsidRPr="00EA17FC" w:rsidRDefault="009F78BA">
            <w:pPr>
              <w:rPr>
                <w:sz w:val="22"/>
                <w:szCs w:val="22"/>
              </w:rPr>
            </w:pPr>
            <w:r w:rsidRPr="00EA17FC">
              <w:rPr>
                <w:sz w:val="22"/>
                <w:szCs w:val="22"/>
              </w:rPr>
              <w:t xml:space="preserve">в </w:t>
            </w:r>
            <w:r w:rsidR="00C46F1C" w:rsidRPr="00EA17FC">
              <w:rPr>
                <w:sz w:val="22"/>
                <w:szCs w:val="22"/>
              </w:rPr>
              <w:t xml:space="preserve">ПАТ </w:t>
            </w:r>
            <w:r w:rsidRPr="00EA17FC">
              <w:rPr>
                <w:sz w:val="22"/>
                <w:szCs w:val="22"/>
              </w:rPr>
              <w:t>АБ «УКРГАЗБАНК»</w:t>
            </w:r>
          </w:p>
          <w:p w:rsidR="009840E6" w:rsidRPr="00EA17FC" w:rsidRDefault="009F78BA">
            <w:pPr>
              <w:rPr>
                <w:sz w:val="22"/>
                <w:szCs w:val="22"/>
              </w:rPr>
            </w:pPr>
            <w:r w:rsidRPr="00EA17FC">
              <w:rPr>
                <w:sz w:val="22"/>
                <w:szCs w:val="22"/>
              </w:rPr>
              <w:t>м. Київ</w:t>
            </w:r>
          </w:p>
          <w:p w:rsidR="009840E6" w:rsidRPr="00EA17FC" w:rsidRDefault="009F78BA">
            <w:pPr>
              <w:rPr>
                <w:sz w:val="22"/>
                <w:szCs w:val="22"/>
              </w:rPr>
            </w:pPr>
            <w:r w:rsidRPr="00EA17FC">
              <w:rPr>
                <w:sz w:val="22"/>
                <w:szCs w:val="22"/>
              </w:rPr>
              <w:t>ІПН 204987808271</w:t>
            </w:r>
          </w:p>
          <w:p w:rsidR="009840E6" w:rsidRPr="00EA17FC" w:rsidRDefault="009F78BA">
            <w:pPr>
              <w:rPr>
                <w:sz w:val="22"/>
                <w:szCs w:val="22"/>
              </w:rPr>
            </w:pPr>
            <w:proofErr w:type="spellStart"/>
            <w:r w:rsidRPr="00EA17FC">
              <w:rPr>
                <w:sz w:val="22"/>
                <w:szCs w:val="22"/>
              </w:rPr>
              <w:t>тел</w:t>
            </w:r>
            <w:proofErr w:type="spellEnd"/>
            <w:r w:rsidRPr="00EA17FC">
              <w:rPr>
                <w:sz w:val="22"/>
                <w:szCs w:val="22"/>
              </w:rPr>
              <w:t>. (061)702-31-93</w:t>
            </w:r>
          </w:p>
          <w:p w:rsidR="009840E6" w:rsidRPr="00EA17FC" w:rsidRDefault="009840E6">
            <w:pPr>
              <w:rPr>
                <w:b/>
                <w:sz w:val="22"/>
                <w:szCs w:val="22"/>
              </w:rPr>
            </w:pPr>
          </w:p>
          <w:p w:rsidR="009840E6" w:rsidRPr="00EA17FC" w:rsidRDefault="009840E6">
            <w:pPr>
              <w:rPr>
                <w:b/>
                <w:sz w:val="22"/>
                <w:szCs w:val="22"/>
              </w:rPr>
            </w:pPr>
          </w:p>
          <w:p w:rsidR="009840E6" w:rsidRPr="00EA17FC" w:rsidRDefault="009F78BA">
            <w:pPr>
              <w:rPr>
                <w:sz w:val="22"/>
                <w:szCs w:val="22"/>
              </w:rPr>
            </w:pPr>
            <w:r w:rsidRPr="00EA17FC">
              <w:rPr>
                <w:sz w:val="22"/>
                <w:szCs w:val="22"/>
              </w:rPr>
              <w:t xml:space="preserve">__________________________ </w:t>
            </w:r>
          </w:p>
          <w:p w:rsidR="009840E6" w:rsidRPr="00EA17FC" w:rsidRDefault="009F78BA">
            <w:pPr>
              <w:tabs>
                <w:tab w:val="left" w:pos="3252"/>
                <w:tab w:val="left" w:pos="7035"/>
              </w:tabs>
              <w:rPr>
                <w:sz w:val="22"/>
                <w:szCs w:val="22"/>
                <w:lang w:val="ru-RU"/>
              </w:rPr>
            </w:pPr>
            <w:r w:rsidRPr="00EA17FC">
              <w:rPr>
                <w:sz w:val="22"/>
                <w:szCs w:val="22"/>
              </w:rPr>
              <w:t>М.П.</w:t>
            </w:r>
          </w:p>
        </w:tc>
      </w:tr>
    </w:tbl>
    <w:p w:rsidR="009840E6" w:rsidRPr="00EA17FC" w:rsidRDefault="009840E6">
      <w:pPr>
        <w:ind w:firstLineChars="327" w:firstLine="722"/>
        <w:jc w:val="center"/>
        <w:rPr>
          <w:b/>
          <w:sz w:val="22"/>
          <w:szCs w:val="22"/>
          <w:lang w:eastAsia="ru-RU"/>
        </w:rPr>
      </w:pPr>
    </w:p>
    <w:p w:rsidR="009840E6" w:rsidRPr="00EA17FC" w:rsidRDefault="009840E6">
      <w:pPr>
        <w:ind w:firstLineChars="327" w:firstLine="722"/>
        <w:jc w:val="center"/>
        <w:rPr>
          <w:b/>
          <w:sz w:val="22"/>
          <w:szCs w:val="22"/>
          <w:lang w:eastAsia="ru-RU"/>
        </w:rPr>
      </w:pPr>
    </w:p>
    <w:p w:rsidR="009840E6" w:rsidRPr="00EA17FC" w:rsidRDefault="009840E6">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9840E6" w:rsidRPr="00EA17FC" w:rsidRDefault="009F78BA" w:rsidP="00715F9E">
      <w:pPr>
        <w:pStyle w:val="21"/>
        <w:tabs>
          <w:tab w:val="clear" w:pos="360"/>
        </w:tabs>
        <w:spacing w:before="0"/>
        <w:ind w:left="-900" w:right="-28" w:firstLine="540"/>
        <w:jc w:val="right"/>
        <w:textAlignment w:val="baseline"/>
        <w:rPr>
          <w:sz w:val="22"/>
          <w:szCs w:val="22"/>
        </w:rPr>
      </w:pPr>
      <w:r w:rsidRPr="00EA17FC">
        <w:rPr>
          <w:sz w:val="22"/>
          <w:szCs w:val="22"/>
        </w:rPr>
        <w:lastRenderedPageBreak/>
        <w:t>Додаток №1</w:t>
      </w:r>
    </w:p>
    <w:p w:rsidR="009840E6" w:rsidRPr="00EA17FC" w:rsidRDefault="009F78BA" w:rsidP="00715F9E">
      <w:pPr>
        <w:pStyle w:val="21"/>
        <w:tabs>
          <w:tab w:val="clear" w:pos="360"/>
        </w:tabs>
        <w:spacing w:before="0"/>
        <w:ind w:left="-900" w:right="-28" w:firstLine="540"/>
        <w:jc w:val="right"/>
        <w:textAlignment w:val="baseline"/>
        <w:rPr>
          <w:sz w:val="22"/>
          <w:szCs w:val="22"/>
        </w:rPr>
      </w:pPr>
      <w:r w:rsidRPr="00EA17FC">
        <w:rPr>
          <w:sz w:val="22"/>
          <w:szCs w:val="22"/>
        </w:rPr>
        <w:t xml:space="preserve">до Договору </w:t>
      </w:r>
      <w:r w:rsidRPr="00EA17FC">
        <w:rPr>
          <w:sz w:val="22"/>
          <w:szCs w:val="22"/>
          <w:lang w:val="ru-RU"/>
        </w:rPr>
        <w:t xml:space="preserve">поставки товару </w:t>
      </w:r>
      <w:r w:rsidRPr="00EA17FC">
        <w:rPr>
          <w:sz w:val="22"/>
          <w:szCs w:val="22"/>
        </w:rPr>
        <w:t>№____</w:t>
      </w:r>
    </w:p>
    <w:p w:rsidR="009840E6" w:rsidRPr="00EA17FC" w:rsidRDefault="009F78BA" w:rsidP="00715F9E">
      <w:pPr>
        <w:pStyle w:val="21"/>
        <w:tabs>
          <w:tab w:val="clear" w:pos="360"/>
        </w:tabs>
        <w:spacing w:before="0"/>
        <w:ind w:left="-900" w:right="-28" w:firstLine="540"/>
        <w:jc w:val="right"/>
        <w:textAlignment w:val="baseline"/>
        <w:rPr>
          <w:sz w:val="22"/>
          <w:szCs w:val="22"/>
        </w:rPr>
      </w:pPr>
      <w:r w:rsidRPr="00EA17FC">
        <w:rPr>
          <w:sz w:val="22"/>
          <w:szCs w:val="22"/>
        </w:rPr>
        <w:t>від «___» __________202</w:t>
      </w:r>
      <w:r w:rsidR="00AD5D8C">
        <w:rPr>
          <w:sz w:val="22"/>
          <w:szCs w:val="22"/>
        </w:rPr>
        <w:t>4</w:t>
      </w:r>
      <w:r w:rsidRPr="00EA17FC">
        <w:rPr>
          <w:sz w:val="22"/>
          <w:szCs w:val="22"/>
        </w:rPr>
        <w:t xml:space="preserve">р. </w:t>
      </w:r>
    </w:p>
    <w:p w:rsidR="009840E6" w:rsidRPr="00EA17FC" w:rsidRDefault="009840E6">
      <w:pPr>
        <w:rPr>
          <w:sz w:val="22"/>
          <w:szCs w:val="22"/>
        </w:rPr>
      </w:pPr>
    </w:p>
    <w:p w:rsidR="009840E6" w:rsidRPr="00EA17FC" w:rsidRDefault="009F78BA">
      <w:pPr>
        <w:jc w:val="center"/>
        <w:rPr>
          <w:b/>
          <w:bCs/>
          <w:sz w:val="22"/>
          <w:szCs w:val="22"/>
        </w:rPr>
      </w:pPr>
      <w:r w:rsidRPr="00EA17FC">
        <w:rPr>
          <w:b/>
          <w:bCs/>
          <w:sz w:val="22"/>
          <w:szCs w:val="22"/>
        </w:rPr>
        <w:t>СПЕЦИФІКАЦІЯ</w:t>
      </w:r>
    </w:p>
    <w:tbl>
      <w:tblPr>
        <w:tblW w:w="10413" w:type="dxa"/>
        <w:tblInd w:w="95" w:type="dxa"/>
        <w:tblLayout w:type="fixed"/>
        <w:tblLook w:val="04A0" w:firstRow="1" w:lastRow="0" w:firstColumn="1" w:lastColumn="0" w:noHBand="0" w:noVBand="1"/>
      </w:tblPr>
      <w:tblGrid>
        <w:gridCol w:w="483"/>
        <w:gridCol w:w="1827"/>
        <w:gridCol w:w="1843"/>
        <w:gridCol w:w="1276"/>
        <w:gridCol w:w="850"/>
        <w:gridCol w:w="709"/>
        <w:gridCol w:w="1134"/>
        <w:gridCol w:w="1134"/>
        <w:gridCol w:w="1157"/>
      </w:tblGrid>
      <w:tr w:rsidR="003A1EC1" w:rsidRPr="00EA17FC" w:rsidTr="003C53C3">
        <w:trPr>
          <w:trHeight w:val="855"/>
        </w:trPr>
        <w:tc>
          <w:tcPr>
            <w:tcW w:w="483" w:type="dxa"/>
            <w:tcBorders>
              <w:top w:val="single" w:sz="4" w:space="0" w:color="auto"/>
              <w:left w:val="single" w:sz="4" w:space="0" w:color="auto"/>
              <w:bottom w:val="single" w:sz="4" w:space="0" w:color="auto"/>
              <w:right w:val="nil"/>
            </w:tcBorders>
            <w:shd w:val="clear" w:color="auto" w:fill="auto"/>
            <w:vAlign w:val="center"/>
          </w:tcPr>
          <w:p w:rsidR="006B689A" w:rsidRPr="00EA17FC" w:rsidRDefault="006B689A">
            <w:pPr>
              <w:jc w:val="center"/>
              <w:rPr>
                <w:rFonts w:eastAsia="Times New Roman"/>
                <w:b/>
                <w:bCs/>
                <w:sz w:val="22"/>
                <w:szCs w:val="22"/>
              </w:rPr>
            </w:pPr>
            <w:r w:rsidRPr="00EA17FC">
              <w:rPr>
                <w:rFonts w:eastAsia="Times New Roman"/>
                <w:b/>
                <w:bCs/>
                <w:sz w:val="22"/>
                <w:szCs w:val="22"/>
              </w:rPr>
              <w:t>№ з/п</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6B689A" w:rsidRPr="00EA17FC" w:rsidRDefault="006B689A">
            <w:pPr>
              <w:jc w:val="center"/>
              <w:rPr>
                <w:rFonts w:eastAsia="Times New Roman"/>
                <w:b/>
                <w:bCs/>
                <w:sz w:val="22"/>
                <w:szCs w:val="22"/>
              </w:rPr>
            </w:pPr>
            <w:r w:rsidRPr="00EA17FC">
              <w:rPr>
                <w:rFonts w:eastAsia="Times New Roman"/>
                <w:b/>
                <w:bCs/>
                <w:sz w:val="22"/>
                <w:szCs w:val="22"/>
              </w:rPr>
              <w:t>Найменування</w:t>
            </w:r>
          </w:p>
        </w:tc>
        <w:tc>
          <w:tcPr>
            <w:tcW w:w="1843" w:type="dxa"/>
            <w:tcBorders>
              <w:top w:val="single" w:sz="4" w:space="0" w:color="auto"/>
              <w:left w:val="nil"/>
              <w:bottom w:val="single" w:sz="4" w:space="0" w:color="auto"/>
              <w:right w:val="single" w:sz="4" w:space="0" w:color="auto"/>
            </w:tcBorders>
            <w:vAlign w:val="center"/>
          </w:tcPr>
          <w:p w:rsidR="006B689A" w:rsidRPr="00EA17FC" w:rsidRDefault="006B689A" w:rsidP="006B689A">
            <w:pPr>
              <w:jc w:val="center"/>
              <w:rPr>
                <w:rFonts w:eastAsia="Times New Roman"/>
                <w:b/>
                <w:bCs/>
                <w:sz w:val="22"/>
                <w:szCs w:val="22"/>
              </w:rPr>
            </w:pPr>
            <w:r w:rsidRPr="00EA17FC">
              <w:rPr>
                <w:b/>
                <w:bCs/>
                <w:sz w:val="22"/>
                <w:szCs w:val="22"/>
              </w:rPr>
              <w:t>Код класифікатора НК 024:2023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89A" w:rsidRPr="00EA17FC" w:rsidRDefault="006B689A" w:rsidP="006B689A">
            <w:pPr>
              <w:jc w:val="center"/>
              <w:rPr>
                <w:rFonts w:eastAsia="Times New Roman"/>
                <w:b/>
                <w:bCs/>
                <w:sz w:val="22"/>
                <w:szCs w:val="22"/>
              </w:rPr>
            </w:pPr>
            <w:r w:rsidRPr="00EA17FC">
              <w:rPr>
                <w:rFonts w:eastAsia="Times New Roman"/>
                <w:b/>
                <w:bCs/>
                <w:sz w:val="22"/>
                <w:szCs w:val="22"/>
              </w:rPr>
              <w:t xml:space="preserve">Країна виробник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89A" w:rsidRPr="00EA17FC" w:rsidRDefault="006B689A">
            <w:pPr>
              <w:jc w:val="center"/>
              <w:rPr>
                <w:rFonts w:eastAsia="Times New Roman"/>
                <w:b/>
                <w:bCs/>
                <w:sz w:val="22"/>
                <w:szCs w:val="22"/>
              </w:rPr>
            </w:pPr>
            <w:r w:rsidRPr="00EA17FC">
              <w:rPr>
                <w:rFonts w:eastAsia="Times New Roman"/>
                <w:b/>
                <w:bCs/>
                <w:sz w:val="22"/>
                <w:szCs w:val="22"/>
              </w:rPr>
              <w:t>Од. вимір</w:t>
            </w:r>
          </w:p>
        </w:tc>
        <w:tc>
          <w:tcPr>
            <w:tcW w:w="709" w:type="dxa"/>
            <w:tcBorders>
              <w:top w:val="single" w:sz="4" w:space="0" w:color="auto"/>
              <w:left w:val="nil"/>
              <w:bottom w:val="nil"/>
              <w:right w:val="single" w:sz="4" w:space="0" w:color="auto"/>
            </w:tcBorders>
            <w:shd w:val="clear" w:color="auto" w:fill="auto"/>
            <w:noWrap/>
            <w:vAlign w:val="center"/>
          </w:tcPr>
          <w:p w:rsidR="006B689A" w:rsidRPr="00EA17FC" w:rsidRDefault="006B689A" w:rsidP="003C53C3">
            <w:pPr>
              <w:ind w:leftChars="-100" w:left="-240"/>
              <w:jc w:val="center"/>
              <w:rPr>
                <w:rFonts w:eastAsia="Times New Roman"/>
                <w:b/>
                <w:bCs/>
                <w:sz w:val="22"/>
                <w:szCs w:val="22"/>
              </w:rPr>
            </w:pPr>
            <w:r w:rsidRPr="00EA17FC">
              <w:rPr>
                <w:rFonts w:eastAsia="Times New Roman"/>
                <w:b/>
                <w:bCs/>
                <w:sz w:val="22"/>
                <w:szCs w:val="22"/>
              </w:rPr>
              <w:t>Кіль</w:t>
            </w:r>
          </w:p>
          <w:p w:rsidR="006B689A" w:rsidRPr="00EA17FC" w:rsidRDefault="006B689A" w:rsidP="003C53C3">
            <w:pPr>
              <w:ind w:leftChars="-100" w:left="-240"/>
              <w:jc w:val="center"/>
              <w:rPr>
                <w:rFonts w:eastAsia="Times New Roman"/>
                <w:b/>
                <w:bCs/>
                <w:sz w:val="22"/>
                <w:szCs w:val="22"/>
              </w:rPr>
            </w:pPr>
            <w:r w:rsidRPr="00EA17FC">
              <w:rPr>
                <w:rFonts w:eastAsia="Times New Roman"/>
                <w:b/>
                <w:bCs/>
                <w:sz w:val="22"/>
                <w:szCs w:val="22"/>
              </w:rPr>
              <w:t>кість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6B689A" w:rsidRPr="00EA17FC" w:rsidRDefault="006B689A">
            <w:pPr>
              <w:jc w:val="center"/>
              <w:rPr>
                <w:rFonts w:eastAsia="Times New Roman"/>
                <w:b/>
                <w:bCs/>
                <w:sz w:val="22"/>
                <w:szCs w:val="22"/>
              </w:rPr>
            </w:pPr>
            <w:r w:rsidRPr="00EA17FC">
              <w:rPr>
                <w:rFonts w:eastAsia="Times New Roman"/>
                <w:b/>
                <w:sz w:val="22"/>
                <w:szCs w:val="22"/>
              </w:rPr>
              <w:t>Ціна за одиницю без ПДВ,</w:t>
            </w:r>
          </w:p>
          <w:p w:rsidR="006B689A" w:rsidRPr="00EA17FC" w:rsidRDefault="006B689A">
            <w:pPr>
              <w:jc w:val="center"/>
              <w:rPr>
                <w:rFonts w:eastAsia="Times New Roman"/>
                <w:b/>
                <w:bCs/>
                <w:sz w:val="22"/>
                <w:szCs w:val="22"/>
              </w:rPr>
            </w:pPr>
            <w:r w:rsidRPr="00EA17FC">
              <w:rPr>
                <w:rFonts w:eastAsia="Times New Roman"/>
                <w:b/>
                <w:bCs/>
                <w:sz w:val="22"/>
                <w:szCs w:val="22"/>
              </w:rPr>
              <w:t>грн.</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689A" w:rsidRPr="00EA17FC" w:rsidRDefault="003C53C3">
            <w:pPr>
              <w:jc w:val="center"/>
              <w:rPr>
                <w:rFonts w:eastAsia="Times New Roman"/>
                <w:b/>
                <w:bCs/>
                <w:sz w:val="22"/>
                <w:szCs w:val="22"/>
              </w:rPr>
            </w:pPr>
            <w:r w:rsidRPr="00EA17FC">
              <w:rPr>
                <w:rFonts w:eastAsia="Times New Roman"/>
                <w:b/>
                <w:sz w:val="22"/>
                <w:szCs w:val="22"/>
              </w:rPr>
              <w:t xml:space="preserve">Ціна за одиницю </w:t>
            </w:r>
            <w:r>
              <w:rPr>
                <w:rFonts w:eastAsia="Times New Roman"/>
                <w:b/>
                <w:sz w:val="22"/>
                <w:szCs w:val="22"/>
              </w:rPr>
              <w:t xml:space="preserve">з </w:t>
            </w:r>
            <w:r w:rsidR="006B689A" w:rsidRPr="00EA17FC">
              <w:rPr>
                <w:rFonts w:eastAsia="Times New Roman"/>
                <w:b/>
                <w:sz w:val="22"/>
                <w:szCs w:val="22"/>
              </w:rPr>
              <w:t>ПДВ, грн</w:t>
            </w:r>
          </w:p>
        </w:tc>
        <w:tc>
          <w:tcPr>
            <w:tcW w:w="1157" w:type="dxa"/>
            <w:tcBorders>
              <w:top w:val="single" w:sz="4" w:space="0" w:color="auto"/>
              <w:left w:val="nil"/>
              <w:bottom w:val="single" w:sz="4" w:space="0" w:color="auto"/>
              <w:right w:val="single" w:sz="4" w:space="0" w:color="auto"/>
            </w:tcBorders>
            <w:shd w:val="clear" w:color="auto" w:fill="auto"/>
            <w:vAlign w:val="center"/>
          </w:tcPr>
          <w:p w:rsidR="006B689A" w:rsidRPr="00EA17FC" w:rsidRDefault="006B689A" w:rsidP="006B689A">
            <w:pPr>
              <w:jc w:val="center"/>
              <w:rPr>
                <w:rFonts w:eastAsia="Times New Roman"/>
                <w:b/>
                <w:bCs/>
                <w:sz w:val="22"/>
                <w:szCs w:val="22"/>
              </w:rPr>
            </w:pPr>
            <w:r w:rsidRPr="00EA17FC">
              <w:rPr>
                <w:rFonts w:eastAsia="Times New Roman"/>
                <w:b/>
                <w:sz w:val="22"/>
                <w:szCs w:val="22"/>
              </w:rPr>
              <w:t>Загальна вартість, з ПДВ, грн.</w:t>
            </w:r>
          </w:p>
        </w:tc>
      </w:tr>
      <w:tr w:rsidR="003A1EC1" w:rsidRPr="00EA17FC" w:rsidTr="003C53C3">
        <w:trPr>
          <w:trHeight w:val="525"/>
        </w:trPr>
        <w:tc>
          <w:tcPr>
            <w:tcW w:w="483" w:type="dxa"/>
            <w:tcBorders>
              <w:top w:val="nil"/>
              <w:left w:val="single" w:sz="4" w:space="0" w:color="auto"/>
              <w:bottom w:val="single" w:sz="4" w:space="0" w:color="auto"/>
              <w:right w:val="nil"/>
            </w:tcBorders>
            <w:shd w:val="clear" w:color="auto" w:fill="auto"/>
            <w:noWrap/>
            <w:vAlign w:val="center"/>
          </w:tcPr>
          <w:p w:rsidR="006B689A" w:rsidRPr="00EA17FC" w:rsidRDefault="006B689A">
            <w:pPr>
              <w:jc w:val="center"/>
              <w:rPr>
                <w:rFonts w:eastAsia="Times New Roman"/>
                <w:sz w:val="22"/>
                <w:szCs w:val="22"/>
              </w:rPr>
            </w:pPr>
            <w:r w:rsidRPr="00EA17FC">
              <w:rPr>
                <w:rFonts w:eastAsia="Times New Roman"/>
                <w:sz w:val="22"/>
                <w:szCs w:val="22"/>
              </w:rPr>
              <w:t>1</w:t>
            </w:r>
          </w:p>
        </w:tc>
        <w:tc>
          <w:tcPr>
            <w:tcW w:w="1827" w:type="dxa"/>
            <w:tcBorders>
              <w:top w:val="nil"/>
              <w:left w:val="single" w:sz="4" w:space="0" w:color="auto"/>
              <w:bottom w:val="single" w:sz="4" w:space="0" w:color="auto"/>
              <w:right w:val="single" w:sz="4" w:space="0" w:color="auto"/>
            </w:tcBorders>
            <w:shd w:val="clear" w:color="auto" w:fill="auto"/>
            <w:vAlign w:val="center"/>
          </w:tcPr>
          <w:p w:rsidR="006B689A" w:rsidRPr="00EA17FC" w:rsidRDefault="006B689A">
            <w:pPr>
              <w:jc w:val="center"/>
              <w:rPr>
                <w:rFonts w:eastAsia="Times New Roman"/>
                <w:sz w:val="22"/>
                <w:szCs w:val="22"/>
              </w:rPr>
            </w:pPr>
          </w:p>
        </w:tc>
        <w:tc>
          <w:tcPr>
            <w:tcW w:w="1843" w:type="dxa"/>
            <w:tcBorders>
              <w:top w:val="single" w:sz="4" w:space="0" w:color="auto"/>
              <w:left w:val="nil"/>
              <w:bottom w:val="single" w:sz="4" w:space="0" w:color="auto"/>
              <w:right w:val="single" w:sz="4" w:space="0" w:color="auto"/>
            </w:tcBorders>
            <w:vAlign w:val="center"/>
          </w:tcPr>
          <w:p w:rsidR="006B689A" w:rsidRPr="00EA17FC" w:rsidRDefault="006B689A">
            <w:pPr>
              <w:jc w:val="center"/>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89A" w:rsidRPr="00EA17FC" w:rsidRDefault="006B689A">
            <w:pPr>
              <w:jc w:val="center"/>
              <w:rPr>
                <w:rFonts w:eastAsia="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89A" w:rsidRPr="00EA17FC" w:rsidRDefault="006B689A">
            <w:pPr>
              <w:jc w:val="center"/>
              <w:rPr>
                <w:rFonts w:eastAsia="Times New Roman"/>
                <w:sz w:val="22"/>
                <w:szCs w:val="22"/>
              </w:rPr>
            </w:pPr>
          </w:p>
        </w:tc>
        <w:tc>
          <w:tcPr>
            <w:tcW w:w="709" w:type="dxa"/>
            <w:tcBorders>
              <w:top w:val="single" w:sz="4" w:space="0" w:color="000000"/>
              <w:left w:val="single" w:sz="4" w:space="0" w:color="auto"/>
              <w:bottom w:val="single" w:sz="4" w:space="0" w:color="000000"/>
              <w:right w:val="nil"/>
            </w:tcBorders>
            <w:shd w:val="clear" w:color="auto" w:fill="auto"/>
            <w:vAlign w:val="center"/>
          </w:tcPr>
          <w:p w:rsidR="006B689A" w:rsidRPr="00EA17FC" w:rsidRDefault="006B689A">
            <w:pPr>
              <w:jc w:val="cente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89A" w:rsidRPr="00EA17FC" w:rsidRDefault="006B689A">
            <w:pPr>
              <w:jc w:val="center"/>
              <w:rPr>
                <w:rFonts w:eastAsia="Times New Roman"/>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689A" w:rsidRPr="00EA17FC" w:rsidRDefault="006B689A">
            <w:pPr>
              <w:jc w:val="center"/>
              <w:rPr>
                <w:rFonts w:eastAsia="Times New Roman"/>
                <w:sz w:val="22"/>
                <w:szCs w:val="22"/>
              </w:rPr>
            </w:pPr>
          </w:p>
        </w:tc>
        <w:tc>
          <w:tcPr>
            <w:tcW w:w="1157" w:type="dxa"/>
            <w:tcBorders>
              <w:top w:val="single" w:sz="4" w:space="0" w:color="auto"/>
              <w:left w:val="nil"/>
              <w:bottom w:val="single" w:sz="4" w:space="0" w:color="auto"/>
              <w:right w:val="single" w:sz="4" w:space="0" w:color="auto"/>
            </w:tcBorders>
            <w:shd w:val="clear" w:color="auto" w:fill="auto"/>
            <w:vAlign w:val="center"/>
          </w:tcPr>
          <w:p w:rsidR="006B689A" w:rsidRPr="00EA17FC" w:rsidRDefault="006B689A">
            <w:pPr>
              <w:jc w:val="center"/>
              <w:rPr>
                <w:rFonts w:eastAsia="Times New Roman"/>
                <w:sz w:val="22"/>
                <w:szCs w:val="22"/>
              </w:rPr>
            </w:pPr>
          </w:p>
        </w:tc>
      </w:tr>
      <w:tr w:rsidR="003A1EC1" w:rsidRPr="00EA17FC" w:rsidTr="003C53C3">
        <w:trPr>
          <w:trHeight w:val="300"/>
        </w:trPr>
        <w:tc>
          <w:tcPr>
            <w:tcW w:w="4153" w:type="dxa"/>
            <w:gridSpan w:val="3"/>
            <w:tcBorders>
              <w:top w:val="single" w:sz="4" w:space="0" w:color="auto"/>
              <w:left w:val="single" w:sz="4" w:space="0" w:color="auto"/>
              <w:bottom w:val="single" w:sz="4" w:space="0" w:color="auto"/>
              <w:right w:val="nil"/>
            </w:tcBorders>
            <w:shd w:val="clear" w:color="auto" w:fill="auto"/>
            <w:noWrap/>
            <w:vAlign w:val="center"/>
          </w:tcPr>
          <w:p w:rsidR="006B689A" w:rsidRPr="00EA17FC" w:rsidRDefault="006B689A">
            <w:pPr>
              <w:rPr>
                <w:rFonts w:eastAsia="Times New Roman"/>
                <w:sz w:val="22"/>
                <w:szCs w:val="22"/>
              </w:rPr>
            </w:pPr>
            <w:r w:rsidRPr="00EA17FC">
              <w:rPr>
                <w:rStyle w:val="FontStyle12"/>
                <w:b/>
              </w:rPr>
              <w:t>Всього без ПДВ</w:t>
            </w:r>
          </w:p>
        </w:tc>
        <w:tc>
          <w:tcPr>
            <w:tcW w:w="5103" w:type="dxa"/>
            <w:gridSpan w:val="5"/>
            <w:tcBorders>
              <w:top w:val="nil"/>
              <w:left w:val="nil"/>
              <w:bottom w:val="single" w:sz="4" w:space="0" w:color="auto"/>
              <w:right w:val="single" w:sz="4" w:space="0" w:color="auto"/>
            </w:tcBorders>
            <w:shd w:val="clear" w:color="auto" w:fill="auto"/>
            <w:noWrap/>
            <w:vAlign w:val="center"/>
          </w:tcPr>
          <w:p w:rsidR="006B689A" w:rsidRPr="00EA17FC" w:rsidRDefault="006B689A">
            <w:pPr>
              <w:jc w:val="center"/>
              <w:rPr>
                <w:rFonts w:eastAsia="Times New Roman"/>
                <w:b/>
                <w:bCs/>
                <w:sz w:val="22"/>
                <w:szCs w:val="22"/>
              </w:rPr>
            </w:pPr>
          </w:p>
        </w:tc>
        <w:tc>
          <w:tcPr>
            <w:tcW w:w="1157" w:type="dxa"/>
            <w:tcBorders>
              <w:top w:val="nil"/>
              <w:left w:val="nil"/>
              <w:bottom w:val="single" w:sz="4" w:space="0" w:color="auto"/>
              <w:right w:val="single" w:sz="4" w:space="0" w:color="auto"/>
            </w:tcBorders>
            <w:shd w:val="clear" w:color="auto" w:fill="auto"/>
            <w:vAlign w:val="center"/>
          </w:tcPr>
          <w:p w:rsidR="006B689A" w:rsidRPr="00EA17FC" w:rsidRDefault="006B689A">
            <w:pPr>
              <w:jc w:val="center"/>
              <w:rPr>
                <w:rFonts w:eastAsia="Times New Roman"/>
                <w:b/>
                <w:bCs/>
                <w:sz w:val="22"/>
                <w:szCs w:val="22"/>
              </w:rPr>
            </w:pPr>
          </w:p>
        </w:tc>
      </w:tr>
      <w:tr w:rsidR="003A1EC1" w:rsidRPr="00EA17FC" w:rsidTr="003C53C3">
        <w:trPr>
          <w:trHeight w:val="300"/>
        </w:trPr>
        <w:tc>
          <w:tcPr>
            <w:tcW w:w="4153" w:type="dxa"/>
            <w:gridSpan w:val="3"/>
            <w:tcBorders>
              <w:top w:val="single" w:sz="4" w:space="0" w:color="auto"/>
              <w:left w:val="single" w:sz="4" w:space="0" w:color="auto"/>
              <w:bottom w:val="single" w:sz="4" w:space="0" w:color="auto"/>
              <w:right w:val="nil"/>
            </w:tcBorders>
            <w:shd w:val="clear" w:color="auto" w:fill="auto"/>
            <w:noWrap/>
            <w:vAlign w:val="center"/>
          </w:tcPr>
          <w:p w:rsidR="006B689A" w:rsidRPr="00EA17FC" w:rsidRDefault="006B689A">
            <w:pPr>
              <w:rPr>
                <w:rFonts w:eastAsia="Times New Roman"/>
                <w:sz w:val="22"/>
                <w:szCs w:val="22"/>
              </w:rPr>
            </w:pPr>
            <w:r w:rsidRPr="00EA17FC">
              <w:rPr>
                <w:rStyle w:val="FontStyle12"/>
                <w:b/>
              </w:rPr>
              <w:t>ПДВ</w:t>
            </w:r>
            <w:r w:rsidR="003C53C3">
              <w:rPr>
                <w:rStyle w:val="FontStyle12"/>
                <w:b/>
              </w:rPr>
              <w:t xml:space="preserve"> %</w:t>
            </w:r>
          </w:p>
        </w:tc>
        <w:tc>
          <w:tcPr>
            <w:tcW w:w="5103" w:type="dxa"/>
            <w:gridSpan w:val="5"/>
            <w:tcBorders>
              <w:top w:val="single" w:sz="4" w:space="0" w:color="auto"/>
              <w:left w:val="nil"/>
              <w:bottom w:val="single" w:sz="4" w:space="0" w:color="auto"/>
              <w:right w:val="single" w:sz="4" w:space="0" w:color="auto"/>
            </w:tcBorders>
            <w:shd w:val="clear" w:color="auto" w:fill="auto"/>
            <w:noWrap/>
            <w:vAlign w:val="center"/>
          </w:tcPr>
          <w:p w:rsidR="006B689A" w:rsidRPr="00EA17FC" w:rsidRDefault="006B689A">
            <w:pPr>
              <w:jc w:val="center"/>
              <w:rPr>
                <w:rFonts w:eastAsia="Times New Roman"/>
                <w:b/>
                <w:bCs/>
                <w:sz w:val="22"/>
                <w:szCs w:val="22"/>
              </w:rPr>
            </w:pPr>
          </w:p>
        </w:tc>
        <w:tc>
          <w:tcPr>
            <w:tcW w:w="1157" w:type="dxa"/>
            <w:tcBorders>
              <w:top w:val="single" w:sz="4" w:space="0" w:color="auto"/>
              <w:left w:val="nil"/>
              <w:bottom w:val="single" w:sz="4" w:space="0" w:color="auto"/>
              <w:right w:val="single" w:sz="4" w:space="0" w:color="auto"/>
            </w:tcBorders>
            <w:shd w:val="clear" w:color="auto" w:fill="auto"/>
            <w:vAlign w:val="center"/>
          </w:tcPr>
          <w:p w:rsidR="006B689A" w:rsidRPr="00EA17FC" w:rsidRDefault="006B689A">
            <w:pPr>
              <w:jc w:val="center"/>
              <w:rPr>
                <w:rFonts w:eastAsia="Times New Roman"/>
                <w:b/>
                <w:bCs/>
                <w:sz w:val="22"/>
                <w:szCs w:val="22"/>
              </w:rPr>
            </w:pPr>
          </w:p>
        </w:tc>
      </w:tr>
      <w:tr w:rsidR="003A1EC1" w:rsidRPr="00EA17FC" w:rsidTr="003C53C3">
        <w:trPr>
          <w:trHeight w:val="300"/>
        </w:trPr>
        <w:tc>
          <w:tcPr>
            <w:tcW w:w="4153" w:type="dxa"/>
            <w:gridSpan w:val="3"/>
            <w:tcBorders>
              <w:top w:val="single" w:sz="4" w:space="0" w:color="auto"/>
              <w:left w:val="single" w:sz="4" w:space="0" w:color="auto"/>
              <w:bottom w:val="single" w:sz="4" w:space="0" w:color="auto"/>
              <w:right w:val="nil"/>
            </w:tcBorders>
            <w:shd w:val="clear" w:color="auto" w:fill="auto"/>
            <w:noWrap/>
            <w:vAlign w:val="center"/>
          </w:tcPr>
          <w:p w:rsidR="006B689A" w:rsidRPr="00EA17FC" w:rsidRDefault="006B689A">
            <w:pPr>
              <w:rPr>
                <w:rFonts w:eastAsia="Times New Roman"/>
                <w:sz w:val="22"/>
                <w:szCs w:val="22"/>
              </w:rPr>
            </w:pPr>
            <w:r w:rsidRPr="00EA17FC">
              <w:rPr>
                <w:rStyle w:val="FontStyle12"/>
                <w:b/>
              </w:rPr>
              <w:t>Всього з ПДВ</w:t>
            </w:r>
          </w:p>
        </w:tc>
        <w:tc>
          <w:tcPr>
            <w:tcW w:w="5103" w:type="dxa"/>
            <w:gridSpan w:val="5"/>
            <w:tcBorders>
              <w:top w:val="single" w:sz="4" w:space="0" w:color="auto"/>
              <w:left w:val="nil"/>
              <w:bottom w:val="single" w:sz="4" w:space="0" w:color="auto"/>
              <w:right w:val="single" w:sz="4" w:space="0" w:color="auto"/>
            </w:tcBorders>
            <w:shd w:val="clear" w:color="auto" w:fill="auto"/>
            <w:noWrap/>
            <w:vAlign w:val="center"/>
          </w:tcPr>
          <w:p w:rsidR="006B689A" w:rsidRPr="00EA17FC" w:rsidRDefault="006B689A">
            <w:pPr>
              <w:jc w:val="center"/>
              <w:rPr>
                <w:rFonts w:eastAsia="Times New Roman"/>
                <w:b/>
                <w:bCs/>
                <w:sz w:val="22"/>
                <w:szCs w:val="22"/>
                <w:lang w:val="pl-PL"/>
              </w:rPr>
            </w:pPr>
          </w:p>
        </w:tc>
        <w:tc>
          <w:tcPr>
            <w:tcW w:w="1157" w:type="dxa"/>
            <w:tcBorders>
              <w:top w:val="single" w:sz="4" w:space="0" w:color="auto"/>
              <w:left w:val="nil"/>
              <w:bottom w:val="single" w:sz="4" w:space="0" w:color="auto"/>
              <w:right w:val="single" w:sz="4" w:space="0" w:color="auto"/>
            </w:tcBorders>
            <w:shd w:val="clear" w:color="auto" w:fill="auto"/>
            <w:vAlign w:val="center"/>
          </w:tcPr>
          <w:p w:rsidR="006B689A" w:rsidRPr="00EA17FC" w:rsidRDefault="006B689A">
            <w:pPr>
              <w:jc w:val="center"/>
              <w:rPr>
                <w:rFonts w:eastAsia="Times New Roman"/>
                <w:b/>
                <w:bCs/>
                <w:sz w:val="22"/>
                <w:szCs w:val="22"/>
                <w:lang w:val="pl-PL"/>
              </w:rPr>
            </w:pPr>
          </w:p>
        </w:tc>
      </w:tr>
    </w:tbl>
    <w:tbl>
      <w:tblPr>
        <w:tblStyle w:val="a7"/>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3A1EC1" w:rsidRPr="00EA17FC">
        <w:trPr>
          <w:trHeight w:val="30"/>
        </w:trPr>
        <w:tc>
          <w:tcPr>
            <w:tcW w:w="2539" w:type="dxa"/>
          </w:tcPr>
          <w:p w:rsidR="009840E6" w:rsidRPr="00EA17FC" w:rsidRDefault="009840E6">
            <w:pPr>
              <w:jc w:val="center"/>
              <w:rPr>
                <w:sz w:val="22"/>
                <w:szCs w:val="22"/>
              </w:rPr>
            </w:pPr>
          </w:p>
        </w:tc>
      </w:tr>
      <w:tr w:rsidR="003A1EC1" w:rsidRPr="00EA17FC">
        <w:trPr>
          <w:trHeight w:val="30"/>
        </w:trPr>
        <w:tc>
          <w:tcPr>
            <w:tcW w:w="2539" w:type="dxa"/>
          </w:tcPr>
          <w:p w:rsidR="009840E6" w:rsidRPr="00EA17FC" w:rsidRDefault="009840E6">
            <w:pPr>
              <w:jc w:val="center"/>
              <w:rPr>
                <w:sz w:val="22"/>
                <w:szCs w:val="22"/>
              </w:rPr>
            </w:pPr>
          </w:p>
        </w:tc>
      </w:tr>
      <w:tr w:rsidR="003A1EC1" w:rsidRPr="00EA17FC">
        <w:trPr>
          <w:trHeight w:val="30"/>
        </w:trPr>
        <w:tc>
          <w:tcPr>
            <w:tcW w:w="2539" w:type="dxa"/>
          </w:tcPr>
          <w:p w:rsidR="009840E6" w:rsidRPr="00EA17FC" w:rsidRDefault="009840E6">
            <w:pPr>
              <w:jc w:val="center"/>
              <w:rPr>
                <w:sz w:val="22"/>
                <w:szCs w:val="22"/>
              </w:rPr>
            </w:pPr>
          </w:p>
        </w:tc>
      </w:tr>
      <w:tr w:rsidR="003A1EC1" w:rsidRPr="00EA17FC">
        <w:trPr>
          <w:trHeight w:val="30"/>
        </w:trPr>
        <w:tc>
          <w:tcPr>
            <w:tcW w:w="2539" w:type="dxa"/>
          </w:tcPr>
          <w:p w:rsidR="009840E6" w:rsidRPr="00EA17FC" w:rsidRDefault="009840E6">
            <w:pPr>
              <w:jc w:val="center"/>
              <w:rPr>
                <w:sz w:val="22"/>
                <w:szCs w:val="22"/>
              </w:rPr>
            </w:pPr>
          </w:p>
        </w:tc>
      </w:tr>
      <w:tr w:rsidR="003A1EC1" w:rsidRPr="00EA17FC">
        <w:trPr>
          <w:trHeight w:val="30"/>
        </w:trPr>
        <w:tc>
          <w:tcPr>
            <w:tcW w:w="2539" w:type="dxa"/>
          </w:tcPr>
          <w:p w:rsidR="009840E6" w:rsidRPr="00EA17FC" w:rsidRDefault="009840E6">
            <w:pPr>
              <w:jc w:val="center"/>
              <w:rPr>
                <w:sz w:val="22"/>
                <w:szCs w:val="22"/>
              </w:rPr>
            </w:pPr>
          </w:p>
        </w:tc>
      </w:tr>
      <w:tr w:rsidR="003A1EC1" w:rsidRPr="00EA17FC">
        <w:trPr>
          <w:trHeight w:val="30"/>
        </w:trPr>
        <w:tc>
          <w:tcPr>
            <w:tcW w:w="2539" w:type="dxa"/>
          </w:tcPr>
          <w:p w:rsidR="009840E6" w:rsidRPr="00EA17FC" w:rsidRDefault="009840E6">
            <w:pPr>
              <w:jc w:val="center"/>
              <w:rPr>
                <w:sz w:val="22"/>
                <w:szCs w:val="22"/>
              </w:rPr>
            </w:pPr>
          </w:p>
        </w:tc>
      </w:tr>
    </w:tbl>
    <w:p w:rsidR="00323812" w:rsidRPr="00EA17FC" w:rsidRDefault="00323812" w:rsidP="00D33A6D">
      <w:pPr>
        <w:pStyle w:val="a4"/>
        <w:tabs>
          <w:tab w:val="left" w:pos="1123"/>
        </w:tabs>
        <w:ind w:right="-1" w:firstLineChars="322" w:firstLine="708"/>
        <w:rPr>
          <w:rFonts w:ascii="Times New Roman" w:hAnsi="Times New Roman"/>
          <w:sz w:val="22"/>
          <w:szCs w:val="22"/>
        </w:rPr>
      </w:pPr>
    </w:p>
    <w:p w:rsidR="009840E6" w:rsidRPr="00D80CD1" w:rsidRDefault="009F78BA" w:rsidP="00AB4621">
      <w:pPr>
        <w:pStyle w:val="a4"/>
        <w:tabs>
          <w:tab w:val="left" w:pos="1123"/>
        </w:tabs>
        <w:spacing w:line="360" w:lineRule="auto"/>
        <w:ind w:right="-1" w:firstLineChars="322" w:firstLine="708"/>
        <w:rPr>
          <w:rFonts w:ascii="Times New Roman" w:hAnsi="Times New Roman"/>
          <w:sz w:val="24"/>
          <w:szCs w:val="24"/>
          <w:lang w:val="ru-RU"/>
        </w:rPr>
      </w:pPr>
      <w:proofErr w:type="spellStart"/>
      <w:r w:rsidRPr="00EA17FC">
        <w:rPr>
          <w:rFonts w:ascii="Times New Roman" w:hAnsi="Times New Roman"/>
          <w:sz w:val="22"/>
          <w:szCs w:val="22"/>
        </w:rPr>
        <w:t>Загальна</w:t>
      </w:r>
      <w:proofErr w:type="spellEnd"/>
      <w:r w:rsidRPr="00EA17FC">
        <w:rPr>
          <w:rFonts w:ascii="Times New Roman" w:hAnsi="Times New Roman"/>
          <w:sz w:val="22"/>
          <w:szCs w:val="22"/>
        </w:rPr>
        <w:t xml:space="preserve"> </w:t>
      </w:r>
      <w:proofErr w:type="spellStart"/>
      <w:r w:rsidRPr="00EA17FC">
        <w:rPr>
          <w:rFonts w:ascii="Times New Roman" w:hAnsi="Times New Roman"/>
          <w:sz w:val="22"/>
          <w:szCs w:val="22"/>
        </w:rPr>
        <w:t>ціна</w:t>
      </w:r>
      <w:proofErr w:type="spellEnd"/>
      <w:r w:rsidRPr="00EA17FC">
        <w:rPr>
          <w:rFonts w:ascii="Times New Roman" w:hAnsi="Times New Roman"/>
          <w:sz w:val="22"/>
          <w:szCs w:val="22"/>
        </w:rPr>
        <w:t xml:space="preserve"> </w:t>
      </w:r>
      <w:proofErr w:type="spellStart"/>
      <w:r w:rsidRPr="00EA17FC">
        <w:rPr>
          <w:rFonts w:ascii="Times New Roman" w:hAnsi="Times New Roman"/>
          <w:sz w:val="22"/>
          <w:szCs w:val="22"/>
        </w:rPr>
        <w:t>Договору</w:t>
      </w:r>
      <w:proofErr w:type="spellEnd"/>
      <w:r w:rsidRPr="00EA17FC">
        <w:rPr>
          <w:rFonts w:ascii="Times New Roman" w:hAnsi="Times New Roman"/>
          <w:sz w:val="22"/>
          <w:szCs w:val="22"/>
        </w:rPr>
        <w:t xml:space="preserve"> </w:t>
      </w:r>
      <w:proofErr w:type="spellStart"/>
      <w:r w:rsidRPr="00EA17FC">
        <w:rPr>
          <w:rFonts w:ascii="Times New Roman" w:hAnsi="Times New Roman"/>
          <w:sz w:val="22"/>
          <w:szCs w:val="22"/>
        </w:rPr>
        <w:t>становить</w:t>
      </w:r>
      <w:proofErr w:type="spellEnd"/>
      <w:r w:rsidRPr="00EA17FC">
        <w:rPr>
          <w:rFonts w:ascii="Times New Roman" w:hAnsi="Times New Roman"/>
          <w:sz w:val="22"/>
          <w:szCs w:val="22"/>
        </w:rPr>
        <w:t xml:space="preserve"> </w:t>
      </w:r>
      <w:r w:rsidR="00D33A6D" w:rsidRPr="00EA17FC">
        <w:rPr>
          <w:rFonts w:ascii="Times New Roman" w:hAnsi="Times New Roman"/>
          <w:sz w:val="22"/>
          <w:szCs w:val="22"/>
          <w:lang w:val="uk-UA"/>
        </w:rPr>
        <w:t>_____________</w:t>
      </w:r>
      <w:r w:rsidRPr="00EA17FC">
        <w:rPr>
          <w:rFonts w:ascii="Times New Roman" w:hAnsi="Times New Roman"/>
          <w:b/>
          <w:iCs/>
          <w:sz w:val="22"/>
          <w:szCs w:val="22"/>
        </w:rPr>
        <w:t xml:space="preserve"> </w:t>
      </w:r>
      <w:proofErr w:type="spellStart"/>
      <w:r w:rsidRPr="00EA17FC">
        <w:rPr>
          <w:rFonts w:ascii="Times New Roman" w:hAnsi="Times New Roman"/>
          <w:b/>
          <w:bCs/>
          <w:iCs/>
          <w:sz w:val="22"/>
          <w:szCs w:val="22"/>
        </w:rPr>
        <w:t>грн</w:t>
      </w:r>
      <w:proofErr w:type="spellEnd"/>
      <w:r w:rsidRPr="00EA17FC">
        <w:rPr>
          <w:rFonts w:ascii="Times New Roman" w:hAnsi="Times New Roman"/>
          <w:b/>
          <w:bCs/>
          <w:iCs/>
          <w:sz w:val="22"/>
          <w:szCs w:val="22"/>
        </w:rPr>
        <w:t>.</w:t>
      </w:r>
      <w:r w:rsidRPr="00EA17FC">
        <w:rPr>
          <w:rFonts w:ascii="Times New Roman" w:hAnsi="Times New Roman"/>
          <w:b/>
          <w:sz w:val="22"/>
          <w:szCs w:val="22"/>
        </w:rPr>
        <w:t xml:space="preserve"> </w:t>
      </w:r>
      <w:r w:rsidRPr="00D80CD1">
        <w:rPr>
          <w:rFonts w:ascii="Times New Roman" w:hAnsi="Times New Roman"/>
          <w:b/>
          <w:sz w:val="22"/>
          <w:szCs w:val="22"/>
        </w:rPr>
        <w:t>(</w:t>
      </w:r>
      <w:r w:rsidR="00D33A6D" w:rsidRPr="00D80CD1">
        <w:rPr>
          <w:rFonts w:ascii="Times New Roman" w:hAnsi="Times New Roman"/>
          <w:b/>
          <w:sz w:val="22"/>
          <w:szCs w:val="22"/>
          <w:lang w:val="uk-UA"/>
        </w:rPr>
        <w:t>______________</w:t>
      </w:r>
      <w:r w:rsidRPr="00D80CD1">
        <w:rPr>
          <w:rFonts w:ascii="Times New Roman" w:hAnsi="Times New Roman"/>
          <w:b/>
          <w:sz w:val="22"/>
          <w:szCs w:val="22"/>
        </w:rPr>
        <w:t>)</w:t>
      </w:r>
      <w:r w:rsidR="00D80CD1" w:rsidRPr="00D80CD1">
        <w:rPr>
          <w:rFonts w:ascii="Times New Roman" w:hAnsi="Times New Roman"/>
          <w:b/>
          <w:sz w:val="22"/>
          <w:szCs w:val="22"/>
          <w:lang w:val="uk-UA"/>
        </w:rPr>
        <w:t>,</w:t>
      </w:r>
      <w:r w:rsidRPr="00D80CD1">
        <w:rPr>
          <w:rFonts w:ascii="Times New Roman" w:hAnsi="Times New Roman"/>
          <w:b/>
          <w:sz w:val="22"/>
          <w:szCs w:val="22"/>
        </w:rPr>
        <w:t xml:space="preserve"> </w:t>
      </w:r>
      <w:r w:rsidR="00D33A6D" w:rsidRPr="00D80CD1">
        <w:rPr>
          <w:rFonts w:ascii="Times New Roman" w:hAnsi="Times New Roman"/>
          <w:b/>
          <w:sz w:val="22"/>
          <w:szCs w:val="22"/>
          <w:lang w:val="uk-UA"/>
        </w:rPr>
        <w:t>у т. ч.</w:t>
      </w:r>
      <w:r w:rsidRPr="00D80CD1">
        <w:rPr>
          <w:rFonts w:ascii="Times New Roman" w:hAnsi="Times New Roman"/>
          <w:b/>
          <w:sz w:val="22"/>
          <w:szCs w:val="22"/>
        </w:rPr>
        <w:t xml:space="preserve"> </w:t>
      </w:r>
      <w:r w:rsidRPr="00D80CD1">
        <w:rPr>
          <w:rFonts w:ascii="Times New Roman" w:hAnsi="Times New Roman"/>
          <w:b/>
          <w:bCs/>
          <w:iCs/>
          <w:sz w:val="22"/>
          <w:szCs w:val="22"/>
          <w:lang w:bidi="uk-UA"/>
        </w:rPr>
        <w:t>ПДВ</w:t>
      </w:r>
      <w:r w:rsidR="00AB4621">
        <w:rPr>
          <w:rFonts w:ascii="Times New Roman" w:hAnsi="Times New Roman"/>
          <w:b/>
          <w:bCs/>
          <w:iCs/>
          <w:sz w:val="22"/>
          <w:szCs w:val="22"/>
          <w:lang w:val="uk-UA" w:bidi="uk-UA"/>
        </w:rPr>
        <w:t xml:space="preserve"> %</w:t>
      </w:r>
      <w:bookmarkStart w:id="1" w:name="_GoBack"/>
      <w:bookmarkEnd w:id="1"/>
      <w:r w:rsidR="00D80CD1" w:rsidRPr="00D80CD1">
        <w:rPr>
          <w:rFonts w:ascii="Times New Roman" w:hAnsi="Times New Roman"/>
          <w:b/>
          <w:bCs/>
          <w:iCs/>
          <w:sz w:val="22"/>
          <w:szCs w:val="22"/>
          <w:lang w:val="uk-UA" w:bidi="uk-UA"/>
        </w:rPr>
        <w:t xml:space="preserve"> </w:t>
      </w:r>
      <w:r w:rsidR="00D80CD1" w:rsidRPr="00D80CD1">
        <w:rPr>
          <w:rFonts w:ascii="Times New Roman" w:hAnsi="Times New Roman"/>
          <w:b/>
          <w:bCs/>
          <w:sz w:val="22"/>
          <w:szCs w:val="22"/>
        </w:rPr>
        <w:t>(</w:t>
      </w:r>
      <w:proofErr w:type="spellStart"/>
      <w:r w:rsidR="00D80CD1" w:rsidRPr="00D80CD1">
        <w:rPr>
          <w:rFonts w:ascii="Times New Roman" w:hAnsi="Times New Roman"/>
          <w:b/>
          <w:bCs/>
          <w:sz w:val="22"/>
          <w:szCs w:val="22"/>
        </w:rPr>
        <w:t>або</w:t>
      </w:r>
      <w:proofErr w:type="spellEnd"/>
      <w:r w:rsidR="00D80CD1" w:rsidRPr="00D80CD1">
        <w:rPr>
          <w:rFonts w:ascii="Times New Roman" w:hAnsi="Times New Roman"/>
          <w:b/>
          <w:bCs/>
          <w:sz w:val="22"/>
          <w:szCs w:val="22"/>
        </w:rPr>
        <w:t xml:space="preserve"> </w:t>
      </w:r>
      <w:proofErr w:type="spellStart"/>
      <w:r w:rsidR="00D80CD1" w:rsidRPr="00D80CD1">
        <w:rPr>
          <w:rFonts w:ascii="Times New Roman" w:hAnsi="Times New Roman"/>
          <w:b/>
          <w:bCs/>
          <w:sz w:val="22"/>
          <w:szCs w:val="22"/>
        </w:rPr>
        <w:t>без</w:t>
      </w:r>
      <w:proofErr w:type="spellEnd"/>
      <w:r w:rsidR="00D80CD1" w:rsidRPr="00D80CD1">
        <w:rPr>
          <w:rFonts w:ascii="Times New Roman" w:hAnsi="Times New Roman"/>
          <w:b/>
          <w:bCs/>
          <w:sz w:val="22"/>
          <w:szCs w:val="22"/>
        </w:rPr>
        <w:t xml:space="preserve"> ПДВ</w:t>
      </w:r>
      <w:r w:rsidR="00D80CD1" w:rsidRPr="00D80CD1">
        <w:rPr>
          <w:rFonts w:ascii="Times New Roman" w:hAnsi="Times New Roman"/>
          <w:b/>
          <w:bCs/>
          <w:sz w:val="24"/>
          <w:szCs w:val="24"/>
        </w:rPr>
        <w:t>)</w:t>
      </w:r>
      <w:r w:rsidRPr="00D80CD1">
        <w:rPr>
          <w:rFonts w:ascii="Times New Roman" w:hAnsi="Times New Roman"/>
          <w:b/>
          <w:bCs/>
          <w:iCs/>
          <w:sz w:val="24"/>
          <w:szCs w:val="24"/>
          <w:lang w:val="ru-RU" w:bidi="uk-UA"/>
        </w:rPr>
        <w:t>.</w:t>
      </w:r>
    </w:p>
    <w:p w:rsidR="009840E6" w:rsidRPr="00EA17FC" w:rsidRDefault="009F78BA">
      <w:pPr>
        <w:pStyle w:val="a4"/>
        <w:tabs>
          <w:tab w:val="left" w:pos="1123"/>
        </w:tabs>
        <w:ind w:right="-1" w:firstLine="709"/>
        <w:rPr>
          <w:rFonts w:ascii="Times New Roman" w:hAnsi="Times New Roman"/>
          <w:sz w:val="22"/>
          <w:szCs w:val="22"/>
          <w:lang w:val="uk-UA"/>
        </w:rPr>
      </w:pPr>
      <w:r w:rsidRPr="00EA17FC">
        <w:rPr>
          <w:rFonts w:ascii="Times New Roman" w:hAnsi="Times New Roman"/>
          <w:sz w:val="22"/>
          <w:szCs w:val="22"/>
          <w:lang w:val="uk-UA"/>
        </w:rPr>
        <w:t>Ця специфікація є невід’ємною частиною Договору поставки товару №___ від «___»_________ 202</w:t>
      </w:r>
      <w:r w:rsidR="00AD5D8C">
        <w:rPr>
          <w:rFonts w:ascii="Times New Roman" w:hAnsi="Times New Roman"/>
          <w:sz w:val="22"/>
          <w:szCs w:val="22"/>
          <w:lang w:val="uk-UA"/>
        </w:rPr>
        <w:t>4</w:t>
      </w:r>
      <w:r w:rsidRPr="00EA17FC">
        <w:rPr>
          <w:rFonts w:ascii="Times New Roman" w:hAnsi="Times New Roman"/>
          <w:sz w:val="22"/>
          <w:szCs w:val="22"/>
          <w:lang w:val="uk-UA"/>
        </w:rPr>
        <w:t>р.</w:t>
      </w:r>
    </w:p>
    <w:p w:rsidR="00323812" w:rsidRPr="00EA17FC" w:rsidRDefault="00323812" w:rsidP="00323812">
      <w:pPr>
        <w:ind w:left="284" w:right="67" w:firstLine="425"/>
        <w:rPr>
          <w:sz w:val="22"/>
          <w:szCs w:val="22"/>
        </w:rPr>
      </w:pPr>
      <w:r w:rsidRPr="00EA17FC">
        <w:rPr>
          <w:sz w:val="22"/>
          <w:szCs w:val="22"/>
        </w:rPr>
        <w:t xml:space="preserve">Дана Специфікація вступає в силу з моменту підписання Сторонами. </w:t>
      </w:r>
    </w:p>
    <w:p w:rsidR="00323812" w:rsidRPr="00EA17FC" w:rsidRDefault="00323812">
      <w:pPr>
        <w:pStyle w:val="a4"/>
        <w:tabs>
          <w:tab w:val="left" w:pos="1123"/>
        </w:tabs>
        <w:ind w:right="-1" w:firstLine="709"/>
        <w:rPr>
          <w:rFonts w:ascii="Times New Roman" w:hAnsi="Times New Roman"/>
          <w:sz w:val="22"/>
          <w:szCs w:val="22"/>
          <w:lang w:val="uk-UA"/>
        </w:rPr>
      </w:pPr>
    </w:p>
    <w:p w:rsidR="009840E6" w:rsidRPr="00EA17FC" w:rsidRDefault="009840E6">
      <w:pPr>
        <w:jc w:val="both"/>
        <w:rPr>
          <w:sz w:val="22"/>
          <w:szCs w:val="22"/>
        </w:rPr>
      </w:pPr>
    </w:p>
    <w:tbl>
      <w:tblPr>
        <w:tblStyle w:val="a7"/>
        <w:tblW w:w="0" w:type="auto"/>
        <w:tblLook w:val="04A0" w:firstRow="1" w:lastRow="0" w:firstColumn="1" w:lastColumn="0" w:noHBand="0" w:noVBand="1"/>
      </w:tblPr>
      <w:tblGrid>
        <w:gridCol w:w="5152"/>
        <w:gridCol w:w="5158"/>
      </w:tblGrid>
      <w:tr w:rsidR="003A1EC1" w:rsidRPr="00EA17FC">
        <w:tc>
          <w:tcPr>
            <w:tcW w:w="5268" w:type="dxa"/>
          </w:tcPr>
          <w:p w:rsidR="009840E6" w:rsidRPr="00EA17FC" w:rsidRDefault="009F78BA">
            <w:pPr>
              <w:tabs>
                <w:tab w:val="left" w:pos="3252"/>
                <w:tab w:val="left" w:pos="7035"/>
              </w:tabs>
              <w:jc w:val="center"/>
              <w:rPr>
                <w:b/>
                <w:bCs/>
                <w:sz w:val="22"/>
                <w:szCs w:val="22"/>
                <w:lang w:val="ru-RU"/>
              </w:rPr>
            </w:pPr>
            <w:r w:rsidRPr="00EA17FC">
              <w:rPr>
                <w:b/>
                <w:bCs/>
                <w:sz w:val="22"/>
                <w:szCs w:val="22"/>
                <w:lang w:val="ru-RU"/>
              </w:rPr>
              <w:t>ПРОДАВЕЦЬ</w:t>
            </w: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840E6" w:rsidRPr="00EA17FC" w:rsidRDefault="009F78BA">
            <w:pPr>
              <w:rPr>
                <w:position w:val="-4"/>
                <w:sz w:val="22"/>
                <w:szCs w:val="22"/>
                <w:lang w:val="ru-RU"/>
              </w:rPr>
            </w:pPr>
            <w:r w:rsidRPr="00EA17FC">
              <w:rPr>
                <w:position w:val="-4"/>
                <w:sz w:val="22"/>
                <w:szCs w:val="22"/>
              </w:rPr>
              <w:t xml:space="preserve">_________________________ </w:t>
            </w:r>
          </w:p>
          <w:p w:rsidR="009840E6" w:rsidRPr="00EA17FC" w:rsidRDefault="009F78BA">
            <w:pPr>
              <w:tabs>
                <w:tab w:val="left" w:pos="3252"/>
                <w:tab w:val="left" w:pos="7035"/>
              </w:tabs>
              <w:jc w:val="left"/>
              <w:rPr>
                <w:bCs/>
                <w:sz w:val="22"/>
                <w:szCs w:val="22"/>
                <w:lang w:val="ru-RU"/>
              </w:rPr>
            </w:pPr>
            <w:r w:rsidRPr="00EA17FC">
              <w:rPr>
                <w:sz w:val="22"/>
                <w:szCs w:val="22"/>
              </w:rPr>
              <w:t>М.П.</w:t>
            </w:r>
          </w:p>
        </w:tc>
        <w:tc>
          <w:tcPr>
            <w:tcW w:w="5268" w:type="dxa"/>
          </w:tcPr>
          <w:p w:rsidR="009840E6" w:rsidRPr="00EA17FC" w:rsidRDefault="009F78BA">
            <w:pPr>
              <w:tabs>
                <w:tab w:val="left" w:pos="3252"/>
                <w:tab w:val="left" w:pos="7035"/>
              </w:tabs>
              <w:jc w:val="center"/>
              <w:rPr>
                <w:b/>
                <w:bCs/>
                <w:sz w:val="22"/>
                <w:szCs w:val="22"/>
                <w:lang w:val="ru-RU"/>
              </w:rPr>
            </w:pPr>
            <w:r w:rsidRPr="00EA17FC">
              <w:rPr>
                <w:b/>
                <w:bCs/>
                <w:sz w:val="22"/>
                <w:szCs w:val="22"/>
                <w:lang w:val="ru-RU"/>
              </w:rPr>
              <w:t>ПОКУПЕЦЬ</w:t>
            </w:r>
          </w:p>
          <w:p w:rsidR="002E44E2" w:rsidRPr="00EA17FC" w:rsidRDefault="002E44E2" w:rsidP="002E44E2">
            <w:pPr>
              <w:rPr>
                <w:b/>
                <w:sz w:val="22"/>
                <w:szCs w:val="22"/>
              </w:rPr>
            </w:pPr>
            <w:r w:rsidRPr="00EA17FC">
              <w:rPr>
                <w:b/>
                <w:sz w:val="22"/>
                <w:szCs w:val="22"/>
              </w:rPr>
              <w:t>КНП «Міська лікарня №1» ЗМР</w:t>
            </w:r>
          </w:p>
          <w:p w:rsidR="002E44E2" w:rsidRPr="00EA17FC" w:rsidRDefault="002E44E2" w:rsidP="002E44E2">
            <w:pPr>
              <w:rPr>
                <w:sz w:val="22"/>
                <w:szCs w:val="22"/>
              </w:rPr>
            </w:pPr>
            <w:r w:rsidRPr="00EA17FC">
              <w:rPr>
                <w:sz w:val="22"/>
                <w:szCs w:val="22"/>
              </w:rPr>
              <w:t xml:space="preserve">69104, м. Запоріжжя, </w:t>
            </w:r>
          </w:p>
          <w:p w:rsidR="002E44E2" w:rsidRPr="00EA17FC" w:rsidRDefault="002E44E2" w:rsidP="002E44E2">
            <w:pPr>
              <w:rPr>
                <w:sz w:val="22"/>
                <w:szCs w:val="22"/>
              </w:rPr>
            </w:pPr>
            <w:r w:rsidRPr="00EA17FC">
              <w:rPr>
                <w:sz w:val="22"/>
                <w:szCs w:val="22"/>
              </w:rPr>
              <w:t>вул. Чумаченка, 21а</w:t>
            </w:r>
          </w:p>
          <w:p w:rsidR="002E44E2" w:rsidRPr="00EA17FC" w:rsidRDefault="002E44E2" w:rsidP="002E44E2">
            <w:pPr>
              <w:rPr>
                <w:sz w:val="22"/>
                <w:szCs w:val="22"/>
              </w:rPr>
            </w:pPr>
            <w:r w:rsidRPr="00EA17FC">
              <w:rPr>
                <w:sz w:val="22"/>
                <w:szCs w:val="22"/>
              </w:rPr>
              <w:t xml:space="preserve">код ЄДРПОУ 20498781 </w:t>
            </w:r>
          </w:p>
          <w:p w:rsidR="002E44E2" w:rsidRPr="00EA17FC" w:rsidRDefault="002E44E2" w:rsidP="002E44E2">
            <w:pPr>
              <w:rPr>
                <w:sz w:val="22"/>
                <w:szCs w:val="22"/>
              </w:rPr>
            </w:pPr>
            <w:r w:rsidRPr="00EA17FC">
              <w:rPr>
                <w:sz w:val="22"/>
                <w:szCs w:val="22"/>
              </w:rPr>
              <w:t>IBAN № UA38 320478 0000026006924863738</w:t>
            </w:r>
          </w:p>
          <w:p w:rsidR="002E44E2" w:rsidRPr="00EA17FC" w:rsidRDefault="002E44E2" w:rsidP="002E44E2">
            <w:pPr>
              <w:rPr>
                <w:sz w:val="22"/>
                <w:szCs w:val="22"/>
              </w:rPr>
            </w:pPr>
            <w:r w:rsidRPr="00EA17FC">
              <w:rPr>
                <w:sz w:val="22"/>
                <w:szCs w:val="22"/>
              </w:rPr>
              <w:t>IBAN № UA83 320478 0000026002924863743</w:t>
            </w:r>
          </w:p>
          <w:p w:rsidR="002E44E2" w:rsidRPr="00EA17FC" w:rsidRDefault="002E44E2" w:rsidP="002E44E2">
            <w:pPr>
              <w:rPr>
                <w:sz w:val="22"/>
                <w:szCs w:val="22"/>
              </w:rPr>
            </w:pPr>
            <w:r w:rsidRPr="00EA17FC">
              <w:rPr>
                <w:sz w:val="22"/>
                <w:szCs w:val="22"/>
              </w:rPr>
              <w:t>в ПАТ АБ «УКРГАЗБАНК»</w:t>
            </w:r>
          </w:p>
          <w:p w:rsidR="002E44E2" w:rsidRPr="00EA17FC" w:rsidRDefault="002E44E2" w:rsidP="002E44E2">
            <w:pPr>
              <w:rPr>
                <w:sz w:val="22"/>
                <w:szCs w:val="22"/>
              </w:rPr>
            </w:pPr>
            <w:r w:rsidRPr="00EA17FC">
              <w:rPr>
                <w:sz w:val="22"/>
                <w:szCs w:val="22"/>
              </w:rPr>
              <w:t>м. Київ</w:t>
            </w:r>
          </w:p>
          <w:p w:rsidR="002E44E2" w:rsidRPr="00EA17FC" w:rsidRDefault="002E44E2" w:rsidP="002E44E2">
            <w:pPr>
              <w:rPr>
                <w:sz w:val="22"/>
                <w:szCs w:val="22"/>
              </w:rPr>
            </w:pPr>
            <w:r w:rsidRPr="00EA17FC">
              <w:rPr>
                <w:sz w:val="22"/>
                <w:szCs w:val="22"/>
              </w:rPr>
              <w:t>ІПН 204987808271</w:t>
            </w:r>
          </w:p>
          <w:p w:rsidR="002E44E2" w:rsidRPr="00EA17FC" w:rsidRDefault="002E44E2" w:rsidP="002E44E2">
            <w:pPr>
              <w:rPr>
                <w:sz w:val="22"/>
                <w:szCs w:val="22"/>
              </w:rPr>
            </w:pPr>
            <w:proofErr w:type="spellStart"/>
            <w:r w:rsidRPr="00EA17FC">
              <w:rPr>
                <w:sz w:val="22"/>
                <w:szCs w:val="22"/>
              </w:rPr>
              <w:t>тел</w:t>
            </w:r>
            <w:proofErr w:type="spellEnd"/>
            <w:r w:rsidRPr="00EA17FC">
              <w:rPr>
                <w:sz w:val="22"/>
                <w:szCs w:val="22"/>
              </w:rPr>
              <w:t>. (061)702-31-93</w:t>
            </w:r>
          </w:p>
          <w:p w:rsidR="002E44E2" w:rsidRPr="00EA17FC" w:rsidRDefault="002E44E2" w:rsidP="002E44E2">
            <w:pPr>
              <w:rPr>
                <w:b/>
                <w:sz w:val="22"/>
                <w:szCs w:val="22"/>
              </w:rPr>
            </w:pPr>
          </w:p>
          <w:p w:rsidR="002E44E2" w:rsidRPr="00EA17FC" w:rsidRDefault="002E44E2" w:rsidP="002E44E2">
            <w:pPr>
              <w:rPr>
                <w:b/>
                <w:sz w:val="22"/>
                <w:szCs w:val="22"/>
              </w:rPr>
            </w:pPr>
          </w:p>
          <w:p w:rsidR="002E44E2" w:rsidRPr="00EA17FC" w:rsidRDefault="002E44E2" w:rsidP="002E44E2">
            <w:pPr>
              <w:rPr>
                <w:sz w:val="22"/>
                <w:szCs w:val="22"/>
              </w:rPr>
            </w:pPr>
            <w:r w:rsidRPr="00EA17FC">
              <w:rPr>
                <w:sz w:val="22"/>
                <w:szCs w:val="22"/>
              </w:rPr>
              <w:t xml:space="preserve">__________________________ </w:t>
            </w:r>
          </w:p>
          <w:p w:rsidR="009840E6" w:rsidRPr="00EA17FC" w:rsidRDefault="002E44E2" w:rsidP="002E44E2">
            <w:pPr>
              <w:rPr>
                <w:sz w:val="22"/>
                <w:szCs w:val="22"/>
                <w:lang w:val="ru-RU"/>
              </w:rPr>
            </w:pPr>
            <w:r w:rsidRPr="00EA17FC">
              <w:rPr>
                <w:sz w:val="22"/>
                <w:szCs w:val="22"/>
              </w:rPr>
              <w:t>М.П.</w:t>
            </w:r>
          </w:p>
        </w:tc>
      </w:tr>
    </w:tbl>
    <w:p w:rsidR="009840E6" w:rsidRPr="00EA17FC" w:rsidRDefault="009840E6">
      <w:pPr>
        <w:jc w:val="center"/>
        <w:rPr>
          <w:sz w:val="22"/>
          <w:szCs w:val="22"/>
        </w:rPr>
      </w:pPr>
    </w:p>
    <w:p w:rsidR="009840E6" w:rsidRPr="00EA17FC" w:rsidRDefault="009840E6">
      <w:pPr>
        <w:jc w:val="center"/>
        <w:rPr>
          <w:sz w:val="22"/>
          <w:szCs w:val="22"/>
        </w:rPr>
      </w:pPr>
    </w:p>
    <w:p w:rsidR="009840E6" w:rsidRPr="00EA17FC" w:rsidRDefault="009840E6">
      <w:pPr>
        <w:jc w:val="center"/>
        <w:rPr>
          <w:sz w:val="22"/>
          <w:szCs w:val="22"/>
        </w:rPr>
      </w:pPr>
    </w:p>
    <w:p w:rsidR="009840E6" w:rsidRPr="00EA17FC" w:rsidRDefault="009840E6">
      <w:pPr>
        <w:jc w:val="both"/>
        <w:rPr>
          <w:sz w:val="22"/>
          <w:szCs w:val="22"/>
        </w:rPr>
      </w:pPr>
    </w:p>
    <w:p w:rsidR="00EA17FC" w:rsidRPr="00EA17FC" w:rsidRDefault="00EA17FC">
      <w:pPr>
        <w:jc w:val="both"/>
        <w:rPr>
          <w:sz w:val="22"/>
          <w:szCs w:val="22"/>
        </w:rPr>
      </w:pPr>
    </w:p>
    <w:sectPr w:rsidR="00EA17FC" w:rsidRPr="00EA17FC">
      <w:pgSz w:w="11906" w:h="16838"/>
      <w:pgMar w:top="960" w:right="746" w:bottom="1238" w:left="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23A8D"/>
    <w:multiLevelType w:val="multilevel"/>
    <w:tmpl w:val="1C923A8D"/>
    <w:lvl w:ilvl="0">
      <w:start w:val="1"/>
      <w:numFmt w:val="decimal"/>
      <w:suff w:val="space"/>
      <w:lvlText w:val="%1"/>
      <w:lvlJc w:val="left"/>
      <w:pPr>
        <w:ind w:left="0" w:firstLine="539"/>
      </w:pPr>
    </w:lvl>
    <w:lvl w:ilvl="1">
      <w:start w:val="1"/>
      <w:numFmt w:val="decimal"/>
      <w:suff w:val="space"/>
      <w:lvlText w:val="%1.%2"/>
      <w:lvlJc w:val="left"/>
      <w:pPr>
        <w:ind w:left="1" w:firstLine="539"/>
      </w:pPr>
      <w:rPr>
        <w:i w:val="0"/>
      </w:rPr>
    </w:lvl>
    <w:lvl w:ilvl="2">
      <w:start w:val="1"/>
      <w:numFmt w:val="decimal"/>
      <w:suff w:val="space"/>
      <w:lvlText w:val="%1.%2.%3"/>
      <w:lvlJc w:val="left"/>
      <w:pPr>
        <w:ind w:left="115" w:firstLine="539"/>
      </w:pPr>
      <w:rPr>
        <w:rFonts w:ascii="Times New Roman" w:hAnsi="Times New Roman" w:cs="Times New Roman" w:hint="default"/>
        <w:i w:val="0"/>
      </w:rPr>
    </w:lvl>
    <w:lvl w:ilvl="3">
      <w:start w:val="1"/>
      <w:numFmt w:val="decimal"/>
      <w:suff w:val="space"/>
      <w:lvlText w:val="%1.%2.%3.%4"/>
      <w:lvlJc w:val="left"/>
      <w:pPr>
        <w:ind w:left="0" w:firstLine="539"/>
      </w:pPr>
    </w:lvl>
    <w:lvl w:ilvl="4">
      <w:start w:val="1"/>
      <w:numFmt w:val="decimal"/>
      <w:lvlText w:val="%1.%2.%3.%4.%5"/>
      <w:lvlJc w:val="left"/>
      <w:pPr>
        <w:tabs>
          <w:tab w:val="left" w:pos="1547"/>
        </w:tabs>
        <w:ind w:left="1547" w:hanging="1008"/>
      </w:pPr>
    </w:lvl>
    <w:lvl w:ilvl="5">
      <w:start w:val="1"/>
      <w:numFmt w:val="decimal"/>
      <w:lvlText w:val="%1.%2.%3.%4.%5.%6"/>
      <w:lvlJc w:val="left"/>
      <w:pPr>
        <w:tabs>
          <w:tab w:val="left" w:pos="1691"/>
        </w:tabs>
        <w:ind w:left="1691" w:hanging="1152"/>
      </w:pPr>
    </w:lvl>
    <w:lvl w:ilvl="6">
      <w:start w:val="1"/>
      <w:numFmt w:val="decimal"/>
      <w:lvlText w:val="%1.%2.%3.%4.%5.%6.%7"/>
      <w:lvlJc w:val="left"/>
      <w:pPr>
        <w:tabs>
          <w:tab w:val="left" w:pos="1835"/>
        </w:tabs>
        <w:ind w:left="1835" w:hanging="1296"/>
      </w:pPr>
    </w:lvl>
    <w:lvl w:ilvl="7">
      <w:start w:val="1"/>
      <w:numFmt w:val="decimal"/>
      <w:lvlText w:val="%1.%2.%3.%4.%5.%6.%7.%8"/>
      <w:lvlJc w:val="left"/>
      <w:pPr>
        <w:tabs>
          <w:tab w:val="left" w:pos="1979"/>
        </w:tabs>
        <w:ind w:left="1979" w:hanging="1440"/>
      </w:pPr>
    </w:lvl>
    <w:lvl w:ilvl="8">
      <w:start w:val="1"/>
      <w:numFmt w:val="decimal"/>
      <w:lvlText w:val="%1.%2.%3.%4.%5.%6.%7.%8.%9"/>
      <w:lvlJc w:val="left"/>
      <w:pPr>
        <w:tabs>
          <w:tab w:val="left" w:pos="2123"/>
        </w:tabs>
        <w:ind w:left="2123"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activeWritingStyle w:appName="MSWord" w:lang="ru-RU" w:vendorID="64" w:dllVersion="6" w:nlCheck="1" w:checkStyle="0"/>
  <w:activeWritingStyle w:appName="MSWord" w:lang="de-DE"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D614A"/>
    <w:rsid w:val="00032722"/>
    <w:rsid w:val="00042CDD"/>
    <w:rsid w:val="0009348D"/>
    <w:rsid w:val="000E30B4"/>
    <w:rsid w:val="00117DFA"/>
    <w:rsid w:val="001566F5"/>
    <w:rsid w:val="0016124E"/>
    <w:rsid w:val="00161F5E"/>
    <w:rsid w:val="001639E3"/>
    <w:rsid w:val="00174D14"/>
    <w:rsid w:val="00180DC8"/>
    <w:rsid w:val="00212419"/>
    <w:rsid w:val="00212DE1"/>
    <w:rsid w:val="00241A0C"/>
    <w:rsid w:val="002428F8"/>
    <w:rsid w:val="00265D1D"/>
    <w:rsid w:val="002B47D0"/>
    <w:rsid w:val="002E44E2"/>
    <w:rsid w:val="00323812"/>
    <w:rsid w:val="003239CD"/>
    <w:rsid w:val="003241E6"/>
    <w:rsid w:val="0036212A"/>
    <w:rsid w:val="003A1EC1"/>
    <w:rsid w:val="003C53C3"/>
    <w:rsid w:val="003D0201"/>
    <w:rsid w:val="004075E3"/>
    <w:rsid w:val="00465C6E"/>
    <w:rsid w:val="00494B57"/>
    <w:rsid w:val="005051C3"/>
    <w:rsid w:val="005A249E"/>
    <w:rsid w:val="005B0966"/>
    <w:rsid w:val="00600057"/>
    <w:rsid w:val="00667721"/>
    <w:rsid w:val="006A6630"/>
    <w:rsid w:val="006B689A"/>
    <w:rsid w:val="006D0187"/>
    <w:rsid w:val="00715F9E"/>
    <w:rsid w:val="0076576F"/>
    <w:rsid w:val="00772F91"/>
    <w:rsid w:val="00797419"/>
    <w:rsid w:val="007D037F"/>
    <w:rsid w:val="00822863"/>
    <w:rsid w:val="00874429"/>
    <w:rsid w:val="00874A2D"/>
    <w:rsid w:val="00885058"/>
    <w:rsid w:val="00894334"/>
    <w:rsid w:val="008A4C8D"/>
    <w:rsid w:val="00931BB0"/>
    <w:rsid w:val="00971AB8"/>
    <w:rsid w:val="009840E6"/>
    <w:rsid w:val="0099685F"/>
    <w:rsid w:val="009E5777"/>
    <w:rsid w:val="009E57C4"/>
    <w:rsid w:val="009F78BA"/>
    <w:rsid w:val="00A11E58"/>
    <w:rsid w:val="00A53650"/>
    <w:rsid w:val="00A63F7F"/>
    <w:rsid w:val="00AB4621"/>
    <w:rsid w:val="00AD5D8C"/>
    <w:rsid w:val="00B0423F"/>
    <w:rsid w:val="00B2343F"/>
    <w:rsid w:val="00B43ED6"/>
    <w:rsid w:val="00B47618"/>
    <w:rsid w:val="00B61384"/>
    <w:rsid w:val="00B831A1"/>
    <w:rsid w:val="00BB63AE"/>
    <w:rsid w:val="00BF4A34"/>
    <w:rsid w:val="00C23CA2"/>
    <w:rsid w:val="00C46F1C"/>
    <w:rsid w:val="00C648C1"/>
    <w:rsid w:val="00C96942"/>
    <w:rsid w:val="00D33A6D"/>
    <w:rsid w:val="00D60A96"/>
    <w:rsid w:val="00D80CD1"/>
    <w:rsid w:val="00D855AB"/>
    <w:rsid w:val="00DE7FCD"/>
    <w:rsid w:val="00E15340"/>
    <w:rsid w:val="00E82C99"/>
    <w:rsid w:val="00EA17FC"/>
    <w:rsid w:val="00EA513A"/>
    <w:rsid w:val="00ED6859"/>
    <w:rsid w:val="00F7138D"/>
    <w:rsid w:val="00FB2FB2"/>
    <w:rsid w:val="02CD71D9"/>
    <w:rsid w:val="097970DE"/>
    <w:rsid w:val="0A602083"/>
    <w:rsid w:val="156F5444"/>
    <w:rsid w:val="16822ED3"/>
    <w:rsid w:val="18DB6BDF"/>
    <w:rsid w:val="23DD2830"/>
    <w:rsid w:val="25420728"/>
    <w:rsid w:val="28FB48E2"/>
    <w:rsid w:val="3341368B"/>
    <w:rsid w:val="35AC6A61"/>
    <w:rsid w:val="36857A21"/>
    <w:rsid w:val="3AEE2903"/>
    <w:rsid w:val="3FAD614A"/>
    <w:rsid w:val="3FBD6AB6"/>
    <w:rsid w:val="40311CFF"/>
    <w:rsid w:val="44103C83"/>
    <w:rsid w:val="44C0425C"/>
    <w:rsid w:val="463B22BD"/>
    <w:rsid w:val="47E7620D"/>
    <w:rsid w:val="4E6F7A73"/>
    <w:rsid w:val="4E910B83"/>
    <w:rsid w:val="54A85A82"/>
    <w:rsid w:val="54D453C3"/>
    <w:rsid w:val="57AE683D"/>
    <w:rsid w:val="5C9C60B5"/>
    <w:rsid w:val="5D1A27A4"/>
    <w:rsid w:val="61086D07"/>
    <w:rsid w:val="62112FE3"/>
    <w:rsid w:val="691D18E5"/>
    <w:rsid w:val="69D2308E"/>
    <w:rsid w:val="74503253"/>
    <w:rsid w:val="77E6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650DC4-6D1B-400E-8980-49C2E8B6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unhideWhenUsed="1" w:qFormat="1"/>
    <w:lsdException w:name="Body Text Indent"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sz w:val="24"/>
      <w:szCs w:val="24"/>
      <w:lang w:val="uk-UA" w:eastAsia="uk-UA"/>
    </w:rPr>
  </w:style>
  <w:style w:type="paragraph" w:styleId="2">
    <w:name w:val="heading 2"/>
    <w:basedOn w:val="a"/>
    <w:next w:val="a"/>
    <w:link w:val="20"/>
    <w:uiPriority w:val="9"/>
    <w:semiHidden/>
    <w:unhideWhenUsed/>
    <w:qFormat/>
    <w:rsid w:val="006B689A"/>
    <w:pPr>
      <w:keepNext/>
      <w:spacing w:before="240" w:after="60" w:line="276" w:lineRule="auto"/>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ody Text"/>
    <w:basedOn w:val="a"/>
    <w:uiPriority w:val="99"/>
    <w:semiHidden/>
    <w:unhideWhenUsed/>
    <w:qFormat/>
    <w:pPr>
      <w:jc w:val="both"/>
    </w:pPr>
    <w:rPr>
      <w:rFonts w:ascii="Bookman Old Style" w:eastAsia="Times New Roman" w:hAnsi="Bookman Old Style"/>
      <w:sz w:val="18"/>
      <w:szCs w:val="20"/>
      <w:lang w:val="de-DE" w:eastAsia="ru-RU"/>
    </w:rPr>
  </w:style>
  <w:style w:type="paragraph" w:styleId="a5">
    <w:name w:val="Body Text Indent"/>
    <w:basedOn w:val="a"/>
    <w:qFormat/>
    <w:pPr>
      <w:spacing w:after="120"/>
      <w:ind w:left="283"/>
    </w:pPr>
  </w:style>
  <w:style w:type="paragraph" w:styleId="a6">
    <w:name w:val="Normal (Web)"/>
    <w:basedOn w:val="a"/>
    <w:uiPriority w:val="99"/>
    <w:unhideWhenUsed/>
    <w:qFormat/>
    <w:rPr>
      <w:rFonts w:eastAsia="Times New Roman"/>
      <w:lang w:val="ru-RU" w:eastAsia="ru-RU"/>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Перечень 2"/>
    <w:basedOn w:val="a"/>
    <w:qFormat/>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Style2">
    <w:name w:val="Style2"/>
    <w:basedOn w:val="a"/>
    <w:uiPriority w:val="99"/>
    <w:qFormat/>
    <w:pPr>
      <w:widowControl w:val="0"/>
      <w:autoSpaceDE w:val="0"/>
      <w:autoSpaceDN w:val="0"/>
      <w:adjustRightInd w:val="0"/>
      <w:jc w:val="both"/>
    </w:pPr>
    <w:rPr>
      <w:rFonts w:eastAsia="Times New Roman"/>
      <w:lang w:val="ru-RU" w:eastAsia="ru-RU"/>
    </w:rPr>
  </w:style>
  <w:style w:type="character" w:customStyle="1" w:styleId="FontStyle12">
    <w:name w:val="Font Style12"/>
    <w:uiPriority w:val="99"/>
    <w:qFormat/>
    <w:rPr>
      <w:rFonts w:ascii="Times New Roman" w:hAnsi="Times New Roman" w:cs="Times New Roman" w:hint="default"/>
      <w:sz w:val="22"/>
      <w:szCs w:val="22"/>
    </w:rPr>
  </w:style>
  <w:style w:type="character" w:customStyle="1" w:styleId="FontStyle14">
    <w:name w:val="Font Style14"/>
    <w:uiPriority w:val="99"/>
    <w:qFormat/>
    <w:rPr>
      <w:rFonts w:ascii="Times New Roman" w:hAnsi="Times New Roman" w:cs="Times New Roman"/>
      <w:sz w:val="22"/>
      <w:szCs w:val="22"/>
    </w:rPr>
  </w:style>
  <w:style w:type="paragraph" w:customStyle="1" w:styleId="a8">
    <w:name w:val="Содержимое таблицы"/>
    <w:basedOn w:val="a"/>
    <w:qFormat/>
    <w:pPr>
      <w:suppressLineNumbers/>
      <w:suppressAutoHyphens/>
    </w:pPr>
    <w:rPr>
      <w:rFonts w:ascii="Liberation Serif" w:eastAsia="SimSun" w:hAnsi="Liberation Serif" w:cs="Arial"/>
      <w:kern w:val="1"/>
      <w:lang w:val="ru-RU" w:eastAsia="zh-CN" w:bidi="hi-IN"/>
    </w:rPr>
  </w:style>
  <w:style w:type="character" w:customStyle="1" w:styleId="20">
    <w:name w:val="Заголовок 2 Знак"/>
    <w:basedOn w:val="a0"/>
    <w:link w:val="2"/>
    <w:uiPriority w:val="9"/>
    <w:semiHidden/>
    <w:rsid w:val="006B689A"/>
    <w:rPr>
      <w:rFonts w:asciiTheme="majorHAnsi" w:eastAsiaTheme="majorEastAsia" w:hAnsiTheme="majorHAnsi" w:cstheme="majorBidi"/>
      <w:b/>
      <w:bCs/>
      <w:i/>
      <w:iCs/>
      <w:sz w:val="28"/>
      <w:szCs w:val="28"/>
      <w:lang w:val="uk-UA" w:eastAsia="en-US"/>
    </w:rPr>
  </w:style>
  <w:style w:type="paragraph" w:styleId="a9">
    <w:name w:val="Balloon Text"/>
    <w:basedOn w:val="a"/>
    <w:link w:val="aa"/>
    <w:rsid w:val="00B831A1"/>
    <w:rPr>
      <w:rFonts w:ascii="Segoe UI" w:hAnsi="Segoe UI" w:cs="Segoe UI"/>
      <w:sz w:val="18"/>
      <w:szCs w:val="18"/>
    </w:rPr>
  </w:style>
  <w:style w:type="character" w:customStyle="1" w:styleId="aa">
    <w:name w:val="Текст выноски Знак"/>
    <w:basedOn w:val="a0"/>
    <w:link w:val="a9"/>
    <w:rsid w:val="00B831A1"/>
    <w:rPr>
      <w:rFonts w:ascii="Segoe UI" w:eastAsia="Calibri" w:hAnsi="Segoe UI" w:cs="Segoe UI"/>
      <w:sz w:val="18"/>
      <w:szCs w:val="18"/>
      <w:lang w:val="uk-UA" w:eastAsia="uk-UA"/>
    </w:rPr>
  </w:style>
  <w:style w:type="character" w:styleId="ab">
    <w:name w:val="Strong"/>
    <w:uiPriority w:val="22"/>
    <w:qFormat/>
    <w:rsid w:val="00323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04570">
      <w:bodyDiv w:val="1"/>
      <w:marLeft w:val="0"/>
      <w:marRight w:val="0"/>
      <w:marTop w:val="0"/>
      <w:marBottom w:val="0"/>
      <w:divBdr>
        <w:top w:val="none" w:sz="0" w:space="0" w:color="auto"/>
        <w:left w:val="none" w:sz="0" w:space="0" w:color="auto"/>
        <w:bottom w:val="none" w:sz="0" w:space="0" w:color="auto"/>
        <w:right w:val="none" w:sz="0" w:space="0" w:color="auto"/>
      </w:divBdr>
    </w:div>
    <w:div w:id="206676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851A-66A4-4774-A40A-6851538F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Spec-Zak</dc:creator>
  <cp:lastModifiedBy>Пользователь</cp:lastModifiedBy>
  <cp:revision>11</cp:revision>
  <cp:lastPrinted>2024-02-19T12:24:00Z</cp:lastPrinted>
  <dcterms:created xsi:type="dcterms:W3CDTF">2023-10-26T05:32:00Z</dcterms:created>
  <dcterms:modified xsi:type="dcterms:W3CDTF">2024-02-19T12:24:00Z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9B812ECA9A204F56BBE0173ADA7E7F59</vt:lpwstr>
  </property>
</Properties>
</file>