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AD" w:rsidRPr="002F1B32" w:rsidRDefault="00D46663" w:rsidP="009C734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B7EA9" w:rsidRPr="002F1B32">
        <w:rPr>
          <w:rFonts w:ascii="Times New Roman" w:hAnsi="Times New Roman" w:cs="Times New Roman"/>
          <w:b/>
          <w:sz w:val="24"/>
          <w:szCs w:val="24"/>
        </w:rPr>
        <w:t>ІВАНІВСЬКА СЕЛИЩНА РАДА ОДЕСЬКОЇ ОБЛАСТІ</w:t>
      </w:r>
    </w:p>
    <w:p w:rsidR="00766CAD" w:rsidRPr="002F1B32" w:rsidRDefault="00766CAD" w:rsidP="009C7346">
      <w:pPr>
        <w:tabs>
          <w:tab w:val="left" w:pos="284"/>
        </w:tabs>
        <w:autoSpaceDE w:val="0"/>
        <w:autoSpaceDN w:val="0"/>
        <w:adjustRightInd w:val="0"/>
        <w:jc w:val="center"/>
        <w:rPr>
          <w:rFonts w:ascii="Times New Roman" w:eastAsia="TimesNewRomanPS-BoldMT" w:hAnsi="Times New Roman" w:cs="Times New Roman"/>
          <w:b/>
          <w:i/>
          <w:sz w:val="24"/>
          <w:szCs w:val="24"/>
          <w:u w:val="single"/>
          <w:lang w:bidi="te-IN"/>
        </w:rPr>
      </w:pPr>
    </w:p>
    <w:p w:rsidR="00216765" w:rsidRPr="002F1B32" w:rsidRDefault="00216765" w:rsidP="009C7346">
      <w:pPr>
        <w:ind w:left="5103"/>
        <w:rPr>
          <w:rFonts w:ascii="Times New Roman" w:hAnsi="Times New Roman" w:cs="Times New Roman"/>
          <w:i/>
          <w:sz w:val="24"/>
          <w:szCs w:val="24"/>
          <w:u w:val="single"/>
        </w:rPr>
      </w:pPr>
    </w:p>
    <w:p w:rsidR="00216765" w:rsidRPr="002F1B32" w:rsidRDefault="00216765" w:rsidP="009C7346">
      <w:pPr>
        <w:ind w:left="5103"/>
        <w:rPr>
          <w:rFonts w:ascii="Times New Roman" w:hAnsi="Times New Roman" w:cs="Times New Roman"/>
          <w:i/>
          <w:sz w:val="24"/>
          <w:szCs w:val="24"/>
          <w:u w:val="single"/>
        </w:rPr>
      </w:pPr>
    </w:p>
    <w:p w:rsidR="00766CAD" w:rsidRPr="002F1B32" w:rsidRDefault="00766CAD" w:rsidP="009C7346">
      <w:pPr>
        <w:ind w:left="5103"/>
        <w:rPr>
          <w:rFonts w:ascii="Times New Roman" w:hAnsi="Times New Roman" w:cs="Times New Roman"/>
          <w:b/>
          <w:i/>
          <w:sz w:val="24"/>
          <w:szCs w:val="24"/>
          <w:u w:val="single"/>
        </w:rPr>
      </w:pPr>
      <w:r w:rsidRPr="002F1B32">
        <w:rPr>
          <w:rFonts w:ascii="Times New Roman" w:hAnsi="Times New Roman" w:cs="Times New Roman"/>
          <w:b/>
          <w:i/>
          <w:sz w:val="24"/>
          <w:szCs w:val="24"/>
          <w:u w:val="single"/>
        </w:rPr>
        <w:t>«ЗАТВЕРДЖЕНО»</w:t>
      </w:r>
    </w:p>
    <w:p w:rsidR="00766CAD" w:rsidRPr="002F1B32" w:rsidRDefault="00766CAD" w:rsidP="009C7346">
      <w:pPr>
        <w:ind w:left="5103"/>
        <w:rPr>
          <w:rFonts w:ascii="Times New Roman" w:hAnsi="Times New Roman" w:cs="Times New Roman"/>
          <w:b/>
          <w:sz w:val="24"/>
          <w:szCs w:val="24"/>
        </w:rPr>
      </w:pPr>
      <w:r w:rsidRPr="002F1B32">
        <w:rPr>
          <w:rFonts w:ascii="Times New Roman" w:hAnsi="Times New Roman" w:cs="Times New Roman"/>
          <w:b/>
          <w:sz w:val="24"/>
          <w:szCs w:val="24"/>
        </w:rPr>
        <w:t>Рішенням уповноваженої особи</w:t>
      </w:r>
    </w:p>
    <w:p w:rsidR="00766CAD" w:rsidRPr="00435608" w:rsidRDefault="006F032F" w:rsidP="009C7346">
      <w:pPr>
        <w:ind w:left="5103"/>
        <w:rPr>
          <w:rFonts w:ascii="Times New Roman" w:hAnsi="Times New Roman" w:cs="Times New Roman"/>
          <w:b/>
          <w:sz w:val="24"/>
          <w:szCs w:val="24"/>
          <w:lang w:val="ru-RU"/>
        </w:rPr>
      </w:pPr>
      <w:r w:rsidRPr="00435608">
        <w:rPr>
          <w:rFonts w:ascii="Times New Roman" w:hAnsi="Times New Roman" w:cs="Times New Roman"/>
          <w:b/>
          <w:sz w:val="24"/>
          <w:szCs w:val="24"/>
        </w:rPr>
        <w:t>в</w:t>
      </w:r>
      <w:r w:rsidR="00766CAD" w:rsidRPr="00435608">
        <w:rPr>
          <w:rFonts w:ascii="Times New Roman" w:hAnsi="Times New Roman" w:cs="Times New Roman"/>
          <w:b/>
          <w:sz w:val="24"/>
          <w:szCs w:val="24"/>
        </w:rPr>
        <w:t xml:space="preserve">ід </w:t>
      </w:r>
      <w:r w:rsidR="000663FD" w:rsidRPr="00435608">
        <w:rPr>
          <w:rFonts w:ascii="Times New Roman" w:hAnsi="Times New Roman" w:cs="Times New Roman"/>
          <w:b/>
          <w:sz w:val="24"/>
          <w:szCs w:val="24"/>
          <w:lang w:val="ru-RU"/>
        </w:rPr>
        <w:t>1</w:t>
      </w:r>
      <w:r w:rsidR="00512124" w:rsidRPr="00435608">
        <w:rPr>
          <w:rFonts w:ascii="Times New Roman" w:hAnsi="Times New Roman" w:cs="Times New Roman"/>
          <w:b/>
          <w:sz w:val="24"/>
          <w:szCs w:val="24"/>
          <w:lang w:val="ru-RU"/>
        </w:rPr>
        <w:t>5</w:t>
      </w:r>
      <w:r w:rsidR="00F41258" w:rsidRPr="00435608">
        <w:rPr>
          <w:rFonts w:ascii="Times New Roman" w:hAnsi="Times New Roman" w:cs="Times New Roman"/>
          <w:b/>
          <w:sz w:val="24"/>
          <w:szCs w:val="24"/>
          <w:lang w:val="ru-RU"/>
        </w:rPr>
        <w:t>.0</w:t>
      </w:r>
      <w:r w:rsidR="000663FD" w:rsidRPr="00435608">
        <w:rPr>
          <w:rFonts w:ascii="Times New Roman" w:hAnsi="Times New Roman" w:cs="Times New Roman"/>
          <w:b/>
          <w:sz w:val="24"/>
          <w:szCs w:val="24"/>
          <w:lang w:val="ru-RU"/>
        </w:rPr>
        <w:t>8</w:t>
      </w:r>
      <w:r w:rsidR="00434B2E" w:rsidRPr="00435608">
        <w:rPr>
          <w:rFonts w:ascii="Times New Roman" w:hAnsi="Times New Roman" w:cs="Times New Roman"/>
          <w:b/>
          <w:sz w:val="24"/>
          <w:szCs w:val="24"/>
          <w:lang w:val="ru-RU"/>
        </w:rPr>
        <w:t>.202</w:t>
      </w:r>
      <w:r w:rsidR="00F41258" w:rsidRPr="00435608">
        <w:rPr>
          <w:rFonts w:ascii="Times New Roman" w:hAnsi="Times New Roman" w:cs="Times New Roman"/>
          <w:b/>
          <w:sz w:val="24"/>
          <w:szCs w:val="24"/>
          <w:lang w:val="ru-RU"/>
        </w:rPr>
        <w:t>2</w:t>
      </w:r>
      <w:r w:rsidR="00766CAD" w:rsidRPr="00435608">
        <w:rPr>
          <w:rFonts w:ascii="Times New Roman" w:hAnsi="Times New Roman" w:cs="Times New Roman"/>
          <w:b/>
          <w:sz w:val="24"/>
          <w:szCs w:val="24"/>
        </w:rPr>
        <w:t xml:space="preserve"> року протокол №</w:t>
      </w:r>
      <w:r w:rsidR="00716021" w:rsidRPr="00435608">
        <w:rPr>
          <w:rFonts w:ascii="Times New Roman" w:hAnsi="Times New Roman" w:cs="Times New Roman"/>
          <w:b/>
          <w:sz w:val="24"/>
          <w:szCs w:val="24"/>
        </w:rPr>
        <w:t xml:space="preserve"> </w:t>
      </w:r>
      <w:r w:rsidR="000663FD" w:rsidRPr="00435608">
        <w:rPr>
          <w:rFonts w:ascii="Times New Roman" w:hAnsi="Times New Roman" w:cs="Times New Roman"/>
          <w:b/>
          <w:sz w:val="24"/>
          <w:szCs w:val="24"/>
          <w:lang w:val="ru-RU"/>
        </w:rPr>
        <w:t>226</w:t>
      </w:r>
    </w:p>
    <w:p w:rsidR="00766CAD" w:rsidRPr="002F1B32" w:rsidRDefault="00766CAD" w:rsidP="009C7346">
      <w:pPr>
        <w:ind w:left="5103"/>
        <w:rPr>
          <w:rFonts w:ascii="Times New Roman" w:hAnsi="Times New Roman" w:cs="Times New Roman"/>
          <w:b/>
          <w:sz w:val="24"/>
          <w:szCs w:val="24"/>
        </w:rPr>
      </w:pPr>
      <w:r w:rsidRPr="00435608">
        <w:rPr>
          <w:rFonts w:ascii="Times New Roman" w:hAnsi="Times New Roman" w:cs="Times New Roman"/>
          <w:b/>
          <w:sz w:val="24"/>
          <w:szCs w:val="24"/>
        </w:rPr>
        <w:t>Уповноважена особа</w:t>
      </w:r>
    </w:p>
    <w:p w:rsidR="00766CAD" w:rsidRPr="002F1B32" w:rsidRDefault="006C0321" w:rsidP="009C7346">
      <w:pPr>
        <w:ind w:left="5103"/>
        <w:rPr>
          <w:rFonts w:ascii="Times New Roman" w:hAnsi="Times New Roman" w:cs="Times New Roman"/>
          <w:b/>
          <w:sz w:val="24"/>
          <w:szCs w:val="24"/>
        </w:rPr>
      </w:pPr>
      <w:r w:rsidRPr="002F1B32">
        <w:rPr>
          <w:rFonts w:ascii="Times New Roman" w:hAnsi="Times New Roman" w:cs="Times New Roman"/>
          <w:b/>
          <w:sz w:val="24"/>
          <w:szCs w:val="24"/>
          <w:lang w:val="ru-RU"/>
        </w:rPr>
        <w:t>_____________</w:t>
      </w:r>
      <w:r w:rsidR="006F032F">
        <w:rPr>
          <w:rFonts w:ascii="Times New Roman" w:hAnsi="Times New Roman" w:cs="Times New Roman"/>
          <w:b/>
          <w:sz w:val="24"/>
          <w:szCs w:val="24"/>
        </w:rPr>
        <w:t>Н.О.</w:t>
      </w:r>
      <w:r w:rsidR="006F6411" w:rsidRPr="002F1B32">
        <w:rPr>
          <w:rFonts w:ascii="Times New Roman" w:hAnsi="Times New Roman" w:cs="Times New Roman"/>
          <w:b/>
          <w:sz w:val="24"/>
          <w:szCs w:val="24"/>
        </w:rPr>
        <w:t xml:space="preserve"> Толстоп’ята</w:t>
      </w: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b/>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9C7346" w:rsidRDefault="00766CAD" w:rsidP="009C7346">
      <w:pPr>
        <w:pStyle w:val="HTML"/>
        <w:jc w:val="center"/>
        <w:rPr>
          <w:rFonts w:ascii="Times New Roman" w:hAnsi="Times New Roman" w:cs="Times New Roman"/>
          <w:b/>
          <w:color w:val="000000"/>
          <w:sz w:val="28"/>
          <w:szCs w:val="28"/>
          <w:lang w:val="uk-UA"/>
        </w:rPr>
      </w:pPr>
      <w:r w:rsidRPr="009C7346">
        <w:rPr>
          <w:rFonts w:ascii="Times New Roman" w:hAnsi="Times New Roman" w:cs="Times New Roman"/>
          <w:b/>
          <w:color w:val="000000"/>
          <w:sz w:val="28"/>
          <w:szCs w:val="28"/>
          <w:lang w:val="uk-UA"/>
        </w:rPr>
        <w:t>ТЕНДЕРНА  ДОКУМЕНТАЦІЯ</w:t>
      </w:r>
    </w:p>
    <w:p w:rsidR="00766CAD" w:rsidRPr="009C7346" w:rsidRDefault="00766CAD" w:rsidP="009C7346">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hAnsi="Times New Roman" w:cs="Times New Roman"/>
          <w:b/>
          <w:color w:val="000000"/>
          <w:sz w:val="28"/>
          <w:szCs w:val="28"/>
        </w:rPr>
      </w:pPr>
    </w:p>
    <w:p w:rsidR="00AB4D9D" w:rsidRPr="009C7346" w:rsidRDefault="00AB4D9D" w:rsidP="009C7346">
      <w:pPr>
        <w:jc w:val="center"/>
        <w:outlineLvl w:val="0"/>
        <w:rPr>
          <w:rFonts w:ascii="Times New Roman" w:hAnsi="Times New Roman" w:cs="Times New Roman"/>
          <w:b/>
          <w:sz w:val="28"/>
          <w:szCs w:val="28"/>
        </w:rPr>
      </w:pPr>
      <w:r w:rsidRPr="009C7346">
        <w:rPr>
          <w:rFonts w:ascii="Times New Roman" w:hAnsi="Times New Roman" w:cs="Times New Roman"/>
          <w:b/>
          <w:sz w:val="28"/>
          <w:szCs w:val="28"/>
        </w:rPr>
        <w:t xml:space="preserve">ЩОДО ПРОВЕДЕННЯ </w:t>
      </w:r>
    </w:p>
    <w:p w:rsidR="00AB4D9D" w:rsidRPr="009C7346" w:rsidRDefault="00AB4D9D" w:rsidP="009C7346">
      <w:pPr>
        <w:jc w:val="center"/>
        <w:rPr>
          <w:rFonts w:ascii="Times New Roman" w:hAnsi="Times New Roman" w:cs="Times New Roman"/>
          <w:b/>
          <w:sz w:val="28"/>
          <w:szCs w:val="28"/>
        </w:rPr>
      </w:pPr>
      <w:r w:rsidRPr="009C7346">
        <w:rPr>
          <w:rFonts w:ascii="Times New Roman" w:hAnsi="Times New Roman" w:cs="Times New Roman"/>
          <w:b/>
          <w:sz w:val="28"/>
          <w:szCs w:val="28"/>
        </w:rPr>
        <w:t>ВІДКРИТИХ ТОРГІВ НА ЗАКУПІВЛЮ</w:t>
      </w:r>
    </w:p>
    <w:p w:rsidR="00AB4D9D" w:rsidRPr="002F1B32" w:rsidRDefault="00AB4D9D" w:rsidP="009C7346">
      <w:pPr>
        <w:widowControl w:val="0"/>
        <w:spacing w:before="60" w:after="60"/>
        <w:ind w:right="281"/>
        <w:contextualSpacing/>
        <w:jc w:val="center"/>
        <w:rPr>
          <w:rFonts w:ascii="Times New Roman" w:hAnsi="Times New Roman" w:cs="Times New Roman"/>
          <w:bCs/>
          <w:color w:val="000000"/>
          <w:sz w:val="24"/>
          <w:szCs w:val="24"/>
          <w:bdr w:val="none" w:sz="0" w:space="0" w:color="auto" w:frame="1"/>
          <w:lang w:eastAsia="uk-UA"/>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0663FD" w:rsidRPr="000663FD" w:rsidRDefault="000663FD" w:rsidP="000663FD">
      <w:pPr>
        <w:pStyle w:val="10"/>
        <w:widowControl w:val="0"/>
        <w:pBdr>
          <w:top w:val="nil"/>
          <w:left w:val="nil"/>
          <w:bottom w:val="nil"/>
          <w:right w:val="nil"/>
          <w:between w:val="nil"/>
        </w:pBdr>
        <w:jc w:val="center"/>
        <w:rPr>
          <w:rFonts w:ascii="Times New Roman" w:hAnsi="Times New Roman" w:cs="Times New Roman"/>
          <w:b/>
          <w:sz w:val="28"/>
          <w:szCs w:val="28"/>
        </w:rPr>
      </w:pPr>
      <w:r w:rsidRPr="000663FD">
        <w:rPr>
          <w:rFonts w:ascii="Times New Roman" w:hAnsi="Times New Roman" w:cs="Times New Roman"/>
          <w:b/>
          <w:sz w:val="28"/>
          <w:szCs w:val="28"/>
        </w:rPr>
        <w:t>ДК 021:2015: 16700000-2 Трактори</w:t>
      </w:r>
    </w:p>
    <w:p w:rsidR="008A050D" w:rsidRPr="000663FD" w:rsidRDefault="000663FD" w:rsidP="000663FD">
      <w:pPr>
        <w:pStyle w:val="10"/>
        <w:widowControl w:val="0"/>
        <w:pBdr>
          <w:top w:val="nil"/>
          <w:left w:val="nil"/>
          <w:bottom w:val="nil"/>
          <w:right w:val="nil"/>
          <w:between w:val="nil"/>
        </w:pBdr>
        <w:jc w:val="center"/>
        <w:rPr>
          <w:rFonts w:ascii="Times New Roman" w:hAnsi="Times New Roman" w:cs="Times New Roman"/>
          <w:sz w:val="28"/>
          <w:szCs w:val="28"/>
        </w:rPr>
      </w:pPr>
      <w:r w:rsidRPr="000663FD">
        <w:rPr>
          <w:rFonts w:ascii="Times New Roman" w:hAnsi="Times New Roman" w:cs="Times New Roman"/>
          <w:b/>
          <w:sz w:val="28"/>
          <w:szCs w:val="28"/>
        </w:rPr>
        <w:t>(Колісний трактор Беларус 82.1 або еквівалент)</w:t>
      </w:r>
    </w:p>
    <w:p w:rsidR="008A050D" w:rsidRPr="000663FD" w:rsidRDefault="008A050D" w:rsidP="009C7346">
      <w:pPr>
        <w:pStyle w:val="10"/>
        <w:widowControl w:val="0"/>
        <w:pBdr>
          <w:top w:val="nil"/>
          <w:left w:val="nil"/>
          <w:bottom w:val="nil"/>
          <w:right w:val="nil"/>
          <w:between w:val="nil"/>
        </w:pBdr>
        <w:jc w:val="center"/>
        <w:rPr>
          <w:rFonts w:ascii="Times New Roman" w:hAnsi="Times New Roman" w:cs="Times New Roman"/>
          <w:sz w:val="28"/>
          <w:szCs w:val="28"/>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4363EE" w:rsidRDefault="004363EE"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4363EE" w:rsidRDefault="004363EE"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4363EE" w:rsidRDefault="004363EE"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4363EE" w:rsidRPr="002F1B32" w:rsidRDefault="004363EE"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325893" w:rsidRPr="002F1B32" w:rsidRDefault="00325893" w:rsidP="009C7346">
      <w:pPr>
        <w:pStyle w:val="10"/>
        <w:widowControl w:val="0"/>
        <w:pBdr>
          <w:top w:val="nil"/>
          <w:left w:val="nil"/>
          <w:bottom w:val="nil"/>
          <w:right w:val="nil"/>
          <w:between w:val="nil"/>
        </w:pBdr>
        <w:rPr>
          <w:rFonts w:ascii="Times New Roman" w:hAnsi="Times New Roman" w:cs="Times New Roman"/>
          <w:sz w:val="24"/>
          <w:szCs w:val="24"/>
        </w:rPr>
      </w:pPr>
    </w:p>
    <w:p w:rsidR="00AD2C9A" w:rsidRPr="002F1B32" w:rsidRDefault="00AD2C9A" w:rsidP="009C7346">
      <w:pPr>
        <w:pStyle w:val="10"/>
        <w:widowControl w:val="0"/>
        <w:pBdr>
          <w:top w:val="nil"/>
          <w:left w:val="nil"/>
          <w:bottom w:val="nil"/>
          <w:right w:val="nil"/>
          <w:between w:val="nil"/>
        </w:pBdr>
        <w:rPr>
          <w:rFonts w:ascii="Times New Roman" w:hAnsi="Times New Roman" w:cs="Times New Roman"/>
          <w:sz w:val="24"/>
          <w:szCs w:val="24"/>
        </w:rPr>
      </w:pPr>
    </w:p>
    <w:p w:rsidR="00766CAD" w:rsidRPr="002F1B32" w:rsidRDefault="00DB7EA9" w:rsidP="009C7346">
      <w:pPr>
        <w:jc w:val="center"/>
        <w:rPr>
          <w:rFonts w:ascii="Times New Roman" w:eastAsia="Times New Roman" w:hAnsi="Times New Roman" w:cs="Times New Roman"/>
          <w:color w:val="000000"/>
          <w:sz w:val="24"/>
          <w:szCs w:val="24"/>
        </w:rPr>
      </w:pPr>
      <w:r w:rsidRPr="002F1B32">
        <w:rPr>
          <w:rFonts w:ascii="Times New Roman" w:hAnsi="Times New Roman" w:cs="Times New Roman"/>
          <w:b/>
          <w:bCs/>
          <w:sz w:val="24"/>
          <w:szCs w:val="24"/>
        </w:rPr>
        <w:t>с</w:t>
      </w:r>
      <w:r w:rsidR="00766CAD" w:rsidRPr="002F1B32">
        <w:rPr>
          <w:rFonts w:ascii="Times New Roman" w:hAnsi="Times New Roman" w:cs="Times New Roman"/>
          <w:b/>
          <w:bCs/>
          <w:sz w:val="24"/>
          <w:szCs w:val="24"/>
        </w:rPr>
        <w:t>м</w:t>
      </w:r>
      <w:r w:rsidR="00CD4680" w:rsidRPr="002F1B32">
        <w:rPr>
          <w:rFonts w:ascii="Times New Roman" w:hAnsi="Times New Roman" w:cs="Times New Roman"/>
          <w:b/>
          <w:bCs/>
          <w:sz w:val="24"/>
          <w:szCs w:val="24"/>
        </w:rPr>
        <w:t>т</w:t>
      </w:r>
      <w:r w:rsidRPr="002F1B32">
        <w:rPr>
          <w:rFonts w:ascii="Times New Roman" w:hAnsi="Times New Roman" w:cs="Times New Roman"/>
          <w:b/>
          <w:bCs/>
          <w:sz w:val="24"/>
          <w:szCs w:val="24"/>
        </w:rPr>
        <w:t xml:space="preserve"> Іванівка </w:t>
      </w:r>
      <w:r w:rsidR="00766CAD" w:rsidRPr="002F1B32">
        <w:rPr>
          <w:rFonts w:ascii="Times New Roman" w:hAnsi="Times New Roman" w:cs="Times New Roman"/>
          <w:b/>
          <w:bCs/>
          <w:sz w:val="24"/>
          <w:szCs w:val="24"/>
        </w:rPr>
        <w:t>202</w:t>
      </w:r>
      <w:r w:rsidR="00F41258" w:rsidRPr="002F1B32">
        <w:rPr>
          <w:rFonts w:ascii="Times New Roman" w:hAnsi="Times New Roman" w:cs="Times New Roman"/>
          <w:b/>
          <w:bCs/>
          <w:sz w:val="24"/>
          <w:szCs w:val="24"/>
        </w:rPr>
        <w:t>2</w:t>
      </w:r>
      <w:r w:rsidR="00766CAD" w:rsidRPr="002F1B32">
        <w:rPr>
          <w:rFonts w:ascii="Times New Roman" w:hAnsi="Times New Roman" w:cs="Times New Roman"/>
          <w:b/>
          <w:bCs/>
          <w:sz w:val="24"/>
          <w:szCs w:val="24"/>
        </w:rPr>
        <w:t xml:space="preserve"> рік</w:t>
      </w:r>
      <w:r w:rsidR="00766CAD" w:rsidRPr="002F1B32">
        <w:rPr>
          <w:rFonts w:ascii="Times New Roman" w:hAnsi="Times New Roman" w:cs="Times New Roman"/>
          <w:sz w:val="24"/>
          <w:szCs w:val="24"/>
        </w:rPr>
        <w:br w:type="page"/>
      </w: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786"/>
        <w:gridCol w:w="20"/>
        <w:gridCol w:w="6949"/>
      </w:tblGrid>
      <w:tr w:rsidR="00766CAD" w:rsidRPr="002F1B32" w:rsidTr="00FC5A91">
        <w:trPr>
          <w:trHeight w:val="522"/>
          <w:jc w:val="center"/>
        </w:trPr>
        <w:tc>
          <w:tcPr>
            <w:tcW w:w="570" w:type="dxa"/>
            <w:shd w:val="clear" w:color="auto" w:fill="A5A5A5"/>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w:t>
            </w:r>
          </w:p>
        </w:tc>
        <w:tc>
          <w:tcPr>
            <w:tcW w:w="9755" w:type="dxa"/>
            <w:gridSpan w:val="3"/>
            <w:shd w:val="clear" w:color="auto" w:fill="A5A5A5"/>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Розділ І. Загальні положення</w:t>
            </w:r>
          </w:p>
        </w:tc>
      </w:tr>
      <w:tr w:rsidR="00766CAD" w:rsidRPr="002F1B32" w:rsidTr="00FC5A91">
        <w:trPr>
          <w:trHeight w:val="522"/>
          <w:jc w:val="center"/>
        </w:trPr>
        <w:tc>
          <w:tcPr>
            <w:tcW w:w="570" w:type="dxa"/>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1</w:t>
            </w:r>
          </w:p>
        </w:tc>
        <w:tc>
          <w:tcPr>
            <w:tcW w:w="2806" w:type="dxa"/>
            <w:gridSpan w:val="2"/>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2</w:t>
            </w:r>
          </w:p>
        </w:tc>
        <w:tc>
          <w:tcPr>
            <w:tcW w:w="6949" w:type="dxa"/>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3</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1</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Терміни, які вживаються в тендерній документації</w:t>
            </w:r>
          </w:p>
        </w:tc>
        <w:tc>
          <w:tcPr>
            <w:tcW w:w="6949" w:type="dxa"/>
            <w:vAlign w:val="center"/>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2F1B32">
                <w:rPr>
                  <w:rFonts w:ascii="Times New Roman" w:eastAsia="Times New Roman" w:hAnsi="Times New Roman" w:cs="Times New Roman"/>
                  <w:color w:val="000000"/>
                  <w:sz w:val="24"/>
                  <w:szCs w:val="24"/>
                </w:rPr>
                <w:t>Закону</w:t>
              </w:r>
            </w:hyperlink>
            <w:r w:rsidRPr="002F1B32">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2</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Інформація про замовника торгів</w:t>
            </w:r>
          </w:p>
        </w:tc>
        <w:tc>
          <w:tcPr>
            <w:tcW w:w="6949"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2.1</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повне найменування</w:t>
            </w:r>
          </w:p>
        </w:tc>
        <w:tc>
          <w:tcPr>
            <w:tcW w:w="6949" w:type="dxa"/>
          </w:tcPr>
          <w:p w:rsidR="00386FFF" w:rsidRPr="002F1B32" w:rsidRDefault="00DB7EA9" w:rsidP="009C7346">
            <w:pPr>
              <w:rPr>
                <w:rFonts w:ascii="Times New Roman" w:hAnsi="Times New Roman" w:cs="Times New Roman"/>
                <w:sz w:val="24"/>
                <w:szCs w:val="24"/>
              </w:rPr>
            </w:pPr>
            <w:r w:rsidRPr="002F1B32">
              <w:rPr>
                <w:rFonts w:ascii="Times New Roman" w:hAnsi="Times New Roman" w:cs="Times New Roman"/>
                <w:sz w:val="24"/>
                <w:szCs w:val="24"/>
              </w:rPr>
              <w:t>Іванівська селищна рада Оде</w:t>
            </w:r>
            <w:r w:rsidR="00386FFF" w:rsidRPr="002F1B32">
              <w:rPr>
                <w:rFonts w:ascii="Times New Roman" w:hAnsi="Times New Roman" w:cs="Times New Roman"/>
                <w:sz w:val="24"/>
                <w:szCs w:val="24"/>
              </w:rPr>
              <w:t>сь</w:t>
            </w:r>
            <w:r w:rsidRPr="002F1B32">
              <w:rPr>
                <w:rFonts w:ascii="Times New Roman" w:hAnsi="Times New Roman" w:cs="Times New Roman"/>
                <w:sz w:val="24"/>
                <w:szCs w:val="24"/>
              </w:rPr>
              <w:t xml:space="preserve">кої області, </w:t>
            </w:r>
          </w:p>
          <w:p w:rsidR="000D0293" w:rsidRPr="002F1B32" w:rsidRDefault="00DB7EA9" w:rsidP="009C7346">
            <w:pPr>
              <w:rPr>
                <w:rFonts w:ascii="Times New Roman" w:eastAsia="Times New Roman" w:hAnsi="Times New Roman" w:cs="Times New Roman"/>
                <w:color w:val="000000"/>
                <w:sz w:val="24"/>
                <w:szCs w:val="24"/>
              </w:rPr>
            </w:pPr>
            <w:r w:rsidRPr="002F1B32">
              <w:rPr>
                <w:rFonts w:ascii="Times New Roman" w:eastAsia="TimesNewRomanPS-BoldMT" w:hAnsi="Times New Roman" w:cs="Times New Roman"/>
                <w:sz w:val="24"/>
                <w:szCs w:val="24"/>
                <w:lang w:bidi="te-IN"/>
              </w:rPr>
              <w:t>к</w:t>
            </w:r>
            <w:r w:rsidR="00386FFF" w:rsidRPr="002F1B32">
              <w:rPr>
                <w:rFonts w:ascii="Times New Roman" w:eastAsia="TimesNewRomanPS-BoldMT" w:hAnsi="Times New Roman" w:cs="Times New Roman"/>
                <w:sz w:val="24"/>
                <w:szCs w:val="24"/>
                <w:lang w:bidi="te-IN"/>
              </w:rPr>
              <w:t>од</w:t>
            </w:r>
            <w:r w:rsidR="00D52EFA" w:rsidRPr="002F1B32">
              <w:rPr>
                <w:rFonts w:ascii="Times New Roman" w:eastAsia="TimesNewRomanPS-BoldMT" w:hAnsi="Times New Roman" w:cs="Times New Roman"/>
                <w:sz w:val="24"/>
                <w:szCs w:val="24"/>
                <w:lang w:val="en-US" w:bidi="te-IN"/>
              </w:rPr>
              <w:t xml:space="preserve"> </w:t>
            </w:r>
            <w:r w:rsidR="000D0293" w:rsidRPr="002F1B32">
              <w:rPr>
                <w:rFonts w:ascii="Times New Roman" w:hAnsi="Times New Roman" w:cs="Times New Roman"/>
                <w:sz w:val="24"/>
                <w:szCs w:val="24"/>
              </w:rPr>
              <w:t xml:space="preserve">ЄДРПОУ </w:t>
            </w:r>
            <w:r w:rsidRPr="002F1B32">
              <w:rPr>
                <w:rFonts w:ascii="Times New Roman" w:hAnsi="Times New Roman" w:cs="Times New Roman"/>
                <w:sz w:val="24"/>
                <w:szCs w:val="24"/>
              </w:rPr>
              <w:t>04378379</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2.2</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місцезнаходження</w:t>
            </w:r>
          </w:p>
        </w:tc>
        <w:tc>
          <w:tcPr>
            <w:tcW w:w="6949" w:type="dxa"/>
          </w:tcPr>
          <w:p w:rsidR="00766CAD" w:rsidRPr="002F1B32" w:rsidRDefault="00DB7EA9" w:rsidP="009C7346">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2F1B32">
              <w:rPr>
                <w:rFonts w:ascii="Times New Roman" w:eastAsia="Times New Roman" w:hAnsi="Times New Roman" w:cs="Times New Roman"/>
                <w:sz w:val="24"/>
                <w:szCs w:val="24"/>
              </w:rPr>
              <w:t>67200</w:t>
            </w:r>
            <w:r w:rsidR="00216765" w:rsidRPr="002F1B32">
              <w:rPr>
                <w:rFonts w:ascii="Times New Roman" w:eastAsia="Times New Roman" w:hAnsi="Times New Roman" w:cs="Times New Roman"/>
                <w:sz w:val="24"/>
                <w:szCs w:val="24"/>
              </w:rPr>
              <w:t xml:space="preserve">, </w:t>
            </w:r>
            <w:r w:rsidRPr="002F1B32">
              <w:rPr>
                <w:rFonts w:ascii="Times New Roman" w:eastAsia="Times New Roman" w:hAnsi="Times New Roman" w:cs="Times New Roman"/>
                <w:sz w:val="24"/>
                <w:szCs w:val="24"/>
              </w:rPr>
              <w:t>Оде</w:t>
            </w:r>
            <w:r w:rsidR="00386FFF" w:rsidRPr="002F1B32">
              <w:rPr>
                <w:rFonts w:ascii="Times New Roman" w:eastAsia="Times New Roman" w:hAnsi="Times New Roman" w:cs="Times New Roman"/>
                <w:sz w:val="24"/>
                <w:szCs w:val="24"/>
              </w:rPr>
              <w:t>ська</w:t>
            </w:r>
            <w:r w:rsidR="00216765" w:rsidRPr="002F1B32">
              <w:rPr>
                <w:rFonts w:ascii="Times New Roman" w:eastAsia="Times New Roman" w:hAnsi="Times New Roman" w:cs="Times New Roman"/>
                <w:sz w:val="24"/>
                <w:szCs w:val="24"/>
              </w:rPr>
              <w:t xml:space="preserve"> область, </w:t>
            </w:r>
            <w:r w:rsidR="00386FFF" w:rsidRPr="002F1B32">
              <w:rPr>
                <w:rFonts w:ascii="Times New Roman" w:eastAsia="Times New Roman" w:hAnsi="Times New Roman" w:cs="Times New Roman"/>
                <w:sz w:val="24"/>
                <w:szCs w:val="24"/>
              </w:rPr>
              <w:t>с</w:t>
            </w:r>
            <w:r w:rsidR="00216765" w:rsidRPr="002F1B32">
              <w:rPr>
                <w:rFonts w:ascii="Times New Roman" w:eastAsia="Times New Roman" w:hAnsi="Times New Roman" w:cs="Times New Roman"/>
                <w:sz w:val="24"/>
                <w:szCs w:val="24"/>
              </w:rPr>
              <w:t>м</w:t>
            </w:r>
            <w:r w:rsidR="00C56367" w:rsidRPr="002F1B32">
              <w:rPr>
                <w:rFonts w:ascii="Times New Roman" w:eastAsia="Times New Roman" w:hAnsi="Times New Roman" w:cs="Times New Roman"/>
                <w:sz w:val="24"/>
                <w:szCs w:val="24"/>
              </w:rPr>
              <w:t>т Іванівка, вулиця Центральна, 93А</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2.3</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949" w:type="dxa"/>
          </w:tcPr>
          <w:p w:rsidR="00C56DF8" w:rsidRPr="002F1B32" w:rsidRDefault="00386FFF" w:rsidP="009C7346">
            <w:pPr>
              <w:rPr>
                <w:rFonts w:ascii="Times New Roman" w:hAnsi="Times New Roman" w:cs="Times New Roman"/>
                <w:sz w:val="24"/>
                <w:szCs w:val="24"/>
                <w:lang w:val="ru-RU"/>
              </w:rPr>
            </w:pPr>
            <w:r w:rsidRPr="002F1B32">
              <w:rPr>
                <w:rFonts w:ascii="Times New Roman" w:hAnsi="Times New Roman" w:cs="Times New Roman"/>
                <w:sz w:val="24"/>
                <w:szCs w:val="24"/>
              </w:rPr>
              <w:t>У</w:t>
            </w:r>
            <w:r w:rsidR="00766CAD" w:rsidRPr="002F1B32">
              <w:rPr>
                <w:rFonts w:ascii="Times New Roman" w:hAnsi="Times New Roman" w:cs="Times New Roman"/>
                <w:sz w:val="24"/>
                <w:szCs w:val="24"/>
              </w:rPr>
              <w:t xml:space="preserve">повноважена особа, </w:t>
            </w:r>
          </w:p>
          <w:p w:rsidR="00766CAD" w:rsidRPr="002F1B32" w:rsidRDefault="00C56367" w:rsidP="009C7346">
            <w:pPr>
              <w:rPr>
                <w:rFonts w:ascii="Times New Roman" w:hAnsi="Times New Roman" w:cs="Times New Roman"/>
                <w:sz w:val="24"/>
                <w:szCs w:val="24"/>
              </w:rPr>
            </w:pPr>
            <w:r w:rsidRPr="002F1B32">
              <w:rPr>
                <w:rFonts w:ascii="Times New Roman" w:hAnsi="Times New Roman" w:cs="Times New Roman"/>
                <w:sz w:val="24"/>
                <w:szCs w:val="24"/>
              </w:rPr>
              <w:t>Толстоп’ята Наталія Олександрівна</w:t>
            </w:r>
            <w:r w:rsidR="00620D39" w:rsidRPr="002F1B32">
              <w:rPr>
                <w:rFonts w:ascii="Times New Roman" w:hAnsi="Times New Roman" w:cs="Times New Roman"/>
                <w:sz w:val="24"/>
                <w:szCs w:val="24"/>
              </w:rPr>
              <w:t xml:space="preserve">,   </w:t>
            </w:r>
          </w:p>
          <w:p w:rsidR="00216765" w:rsidRPr="002F1B32" w:rsidRDefault="00386FFF" w:rsidP="009C7346">
            <w:pPr>
              <w:pStyle w:val="ab"/>
              <w:rPr>
                <w:rFonts w:ascii="Times New Roman" w:hAnsi="Times New Roman" w:cs="Times New Roman"/>
                <w:sz w:val="24"/>
                <w:szCs w:val="24"/>
                <w:bdr w:val="none" w:sz="0" w:space="0" w:color="auto" w:frame="1"/>
              </w:rPr>
            </w:pPr>
            <w:r w:rsidRPr="002F1B32">
              <w:rPr>
                <w:rFonts w:ascii="Times New Roman" w:hAnsi="Times New Roman" w:cs="Times New Roman"/>
                <w:sz w:val="24"/>
                <w:szCs w:val="24"/>
                <w:bdr w:val="none" w:sz="0" w:space="0" w:color="auto" w:frame="1"/>
              </w:rPr>
              <w:t>Тел.</w:t>
            </w:r>
            <w:r w:rsidR="00C56367" w:rsidRPr="002F1B32">
              <w:rPr>
                <w:rFonts w:ascii="Times New Roman" w:hAnsi="Times New Roman" w:cs="Times New Roman"/>
                <w:sz w:val="24"/>
                <w:szCs w:val="24"/>
                <w:bdr w:val="none" w:sz="0" w:space="0" w:color="auto" w:frame="1"/>
              </w:rPr>
              <w:t xml:space="preserve"> 0959209158</w:t>
            </w:r>
          </w:p>
          <w:p w:rsidR="00766CAD" w:rsidRPr="002F1B32" w:rsidRDefault="00216765"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hAnsi="Times New Roman" w:cs="Times New Roman"/>
                <w:sz w:val="24"/>
                <w:szCs w:val="24"/>
                <w:bdr w:val="none" w:sz="0" w:space="0" w:color="auto" w:frame="1"/>
              </w:rPr>
              <w:t xml:space="preserve">Електронна адреса: </w:t>
            </w:r>
            <w:r w:rsidR="00C56367" w:rsidRPr="002F1B32">
              <w:rPr>
                <w:rFonts w:ascii="Times New Roman" w:hAnsi="Times New Roman" w:cs="Times New Roman"/>
                <w:sz w:val="24"/>
                <w:szCs w:val="24"/>
                <w:bdr w:val="none" w:sz="0" w:space="0" w:color="auto" w:frame="1"/>
                <w:lang w:val="en-US"/>
              </w:rPr>
              <w:t>tolstopyatanataliya</w:t>
            </w:r>
            <w:r w:rsidR="00C56367" w:rsidRPr="002F1B32">
              <w:rPr>
                <w:rFonts w:ascii="Times New Roman" w:hAnsi="Times New Roman" w:cs="Times New Roman"/>
                <w:sz w:val="24"/>
                <w:szCs w:val="24"/>
                <w:bdr w:val="none" w:sz="0" w:space="0" w:color="auto" w:frame="1"/>
                <w:lang w:val="ru-RU"/>
              </w:rPr>
              <w:t>@</w:t>
            </w:r>
            <w:r w:rsidR="00C56367" w:rsidRPr="002F1B32">
              <w:rPr>
                <w:rFonts w:ascii="Times New Roman" w:hAnsi="Times New Roman" w:cs="Times New Roman"/>
                <w:sz w:val="24"/>
                <w:szCs w:val="24"/>
                <w:bdr w:val="none" w:sz="0" w:space="0" w:color="auto" w:frame="1"/>
                <w:lang w:val="en-US"/>
              </w:rPr>
              <w:t>ukr</w:t>
            </w:r>
            <w:r w:rsidR="00C56367" w:rsidRPr="002F1B32">
              <w:rPr>
                <w:rFonts w:ascii="Times New Roman" w:hAnsi="Times New Roman" w:cs="Times New Roman"/>
                <w:sz w:val="24"/>
                <w:szCs w:val="24"/>
                <w:bdr w:val="none" w:sz="0" w:space="0" w:color="auto" w:frame="1"/>
                <w:lang w:val="ru-RU"/>
              </w:rPr>
              <w:t>.</w:t>
            </w:r>
            <w:r w:rsidR="00C56367" w:rsidRPr="002F1B32">
              <w:rPr>
                <w:rFonts w:ascii="Times New Roman" w:hAnsi="Times New Roman" w:cs="Times New Roman"/>
                <w:sz w:val="24"/>
                <w:szCs w:val="24"/>
                <w:bdr w:val="none" w:sz="0" w:space="0" w:color="auto" w:frame="1"/>
                <w:lang w:val="en-US"/>
              </w:rPr>
              <w:t>net</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3</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Процедура закупівлі</w:t>
            </w:r>
          </w:p>
        </w:tc>
        <w:tc>
          <w:tcPr>
            <w:tcW w:w="6949"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відкриті торги</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4</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Інформація про предмет закупівлі</w:t>
            </w:r>
          </w:p>
        </w:tc>
        <w:tc>
          <w:tcPr>
            <w:tcW w:w="6949"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571F1" w:rsidRPr="002F1B32" w:rsidTr="00FC5A91">
        <w:trPr>
          <w:trHeight w:val="522"/>
          <w:jc w:val="center"/>
        </w:trPr>
        <w:tc>
          <w:tcPr>
            <w:tcW w:w="570" w:type="dxa"/>
          </w:tcPr>
          <w:p w:rsidR="002571F1" w:rsidRPr="002F1B32" w:rsidRDefault="002571F1"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4.1</w:t>
            </w:r>
          </w:p>
        </w:tc>
        <w:tc>
          <w:tcPr>
            <w:tcW w:w="2806" w:type="dxa"/>
            <w:gridSpan w:val="2"/>
          </w:tcPr>
          <w:p w:rsidR="002571F1" w:rsidRPr="002F1B32" w:rsidRDefault="002571F1"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назва предмета закупівлі</w:t>
            </w:r>
          </w:p>
        </w:tc>
        <w:tc>
          <w:tcPr>
            <w:tcW w:w="6949" w:type="dxa"/>
          </w:tcPr>
          <w:p w:rsidR="000663FD" w:rsidRPr="000663FD" w:rsidRDefault="000663FD" w:rsidP="000663FD">
            <w:pPr>
              <w:pStyle w:val="10"/>
              <w:widowControl w:val="0"/>
              <w:pBdr>
                <w:top w:val="nil"/>
                <w:left w:val="nil"/>
                <w:bottom w:val="nil"/>
                <w:right w:val="nil"/>
                <w:between w:val="nil"/>
              </w:pBdr>
              <w:rPr>
                <w:rFonts w:ascii="Times New Roman" w:hAnsi="Times New Roman" w:cs="Times New Roman"/>
                <w:b/>
                <w:sz w:val="24"/>
                <w:szCs w:val="24"/>
              </w:rPr>
            </w:pPr>
            <w:r w:rsidRPr="000663FD">
              <w:rPr>
                <w:rFonts w:ascii="Times New Roman" w:hAnsi="Times New Roman" w:cs="Times New Roman"/>
                <w:b/>
                <w:sz w:val="24"/>
                <w:szCs w:val="24"/>
              </w:rPr>
              <w:t>ДК 021:2015: 16700000-2 Трактори</w:t>
            </w:r>
          </w:p>
          <w:p w:rsidR="002571F1" w:rsidRPr="002F1B32" w:rsidRDefault="000663FD" w:rsidP="000663FD">
            <w:pPr>
              <w:pStyle w:val="10"/>
              <w:widowControl w:val="0"/>
              <w:pBdr>
                <w:top w:val="nil"/>
                <w:left w:val="nil"/>
                <w:bottom w:val="nil"/>
                <w:right w:val="nil"/>
                <w:between w:val="nil"/>
              </w:pBdr>
              <w:rPr>
                <w:rFonts w:ascii="Times New Roman" w:eastAsia="Times New Roman" w:hAnsi="Times New Roman" w:cs="Times New Roman"/>
                <w:sz w:val="24"/>
                <w:szCs w:val="24"/>
              </w:rPr>
            </w:pPr>
            <w:r w:rsidRPr="000663FD">
              <w:rPr>
                <w:rFonts w:ascii="Times New Roman" w:hAnsi="Times New Roman" w:cs="Times New Roman"/>
                <w:b/>
                <w:sz w:val="24"/>
                <w:szCs w:val="24"/>
              </w:rPr>
              <w:t>(Колісний трактор Беларус 82.1 або еквівалент)</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4.2</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949" w:type="dxa"/>
          </w:tcPr>
          <w:p w:rsidR="00D70408" w:rsidRDefault="00D70408" w:rsidP="009C7346">
            <w:pPr>
              <w:rPr>
                <w:rFonts w:ascii="Times New Roman" w:hAnsi="Times New Roman" w:cs="Times New Roman"/>
                <w:color w:val="000000" w:themeColor="text1"/>
                <w:sz w:val="24"/>
                <w:szCs w:val="24"/>
              </w:rPr>
            </w:pPr>
          </w:p>
          <w:p w:rsidR="00766CAD" w:rsidRPr="002F1B32" w:rsidRDefault="00766CAD" w:rsidP="009C7346">
            <w:pPr>
              <w:rPr>
                <w:rFonts w:ascii="Times New Roman" w:hAnsi="Times New Roman" w:cs="Times New Roman"/>
                <w:color w:val="000000" w:themeColor="text1"/>
                <w:sz w:val="24"/>
                <w:szCs w:val="24"/>
                <w:highlight w:val="yellow"/>
              </w:rPr>
            </w:pPr>
            <w:r w:rsidRPr="002F1B32">
              <w:rPr>
                <w:rFonts w:ascii="Times New Roman" w:hAnsi="Times New Roman" w:cs="Times New Roman"/>
                <w:color w:val="000000" w:themeColor="text1"/>
                <w:sz w:val="24"/>
                <w:szCs w:val="24"/>
              </w:rPr>
              <w:t>Подання пропозицій за окремими частинами предмета закупівлі (лотами) не передбачено.</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4.3</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949" w:type="dxa"/>
          </w:tcPr>
          <w:p w:rsidR="00D81F74" w:rsidRDefault="005004FB" w:rsidP="009C7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b/>
                <w:color w:val="000000"/>
                <w:sz w:val="24"/>
                <w:szCs w:val="24"/>
                <w:lang w:val="uk-UA"/>
              </w:rPr>
            </w:pPr>
            <w:r w:rsidRPr="002F1B32">
              <w:rPr>
                <w:rFonts w:ascii="Times New Roman" w:hAnsi="Times New Roman" w:cs="Times New Roman"/>
                <w:b/>
                <w:color w:val="000000"/>
                <w:sz w:val="24"/>
                <w:szCs w:val="24"/>
                <w:lang w:val="uk-UA"/>
              </w:rPr>
              <w:t xml:space="preserve">Місце поставки: </w:t>
            </w:r>
          </w:p>
          <w:p w:rsidR="006C0321" w:rsidRPr="002F1B32" w:rsidRDefault="00C56367" w:rsidP="009C7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sz w:val="24"/>
                <w:szCs w:val="24"/>
                <w:lang w:val="uk-UA"/>
              </w:rPr>
            </w:pPr>
            <w:r w:rsidRPr="002F1B32">
              <w:rPr>
                <w:rFonts w:ascii="Times New Roman" w:eastAsia="Times New Roman" w:hAnsi="Times New Roman" w:cs="Times New Roman"/>
                <w:sz w:val="24"/>
                <w:szCs w:val="24"/>
              </w:rPr>
              <w:t>67200, Одеська область, смт Іванівка, вулиця Центральна, 93</w:t>
            </w:r>
            <w:r w:rsidR="00563F93" w:rsidRPr="002F1B32">
              <w:rPr>
                <w:rFonts w:ascii="Times New Roman" w:eastAsia="Times New Roman" w:hAnsi="Times New Roman" w:cs="Times New Roman"/>
                <w:sz w:val="24"/>
                <w:szCs w:val="24"/>
                <w:lang w:val="uk-UA"/>
              </w:rPr>
              <w:t>.</w:t>
            </w:r>
          </w:p>
          <w:p w:rsidR="008A050D" w:rsidRPr="002F1B32" w:rsidRDefault="005004FB" w:rsidP="009C7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b/>
                <w:color w:val="000000"/>
                <w:sz w:val="24"/>
                <w:szCs w:val="24"/>
                <w:lang w:val="uk-UA"/>
              </w:rPr>
            </w:pPr>
            <w:r w:rsidRPr="002F1B32">
              <w:rPr>
                <w:rFonts w:ascii="Times New Roman" w:hAnsi="Times New Roman" w:cs="Times New Roman"/>
                <w:b/>
                <w:color w:val="000000"/>
                <w:sz w:val="24"/>
                <w:szCs w:val="24"/>
              </w:rPr>
              <w:t>Кількість/обсяг поставки:</w:t>
            </w:r>
            <w:r w:rsidR="00C56367" w:rsidRPr="002F1B32">
              <w:rPr>
                <w:rFonts w:ascii="Times New Roman" w:hAnsi="Times New Roman" w:cs="Times New Roman"/>
                <w:b/>
                <w:color w:val="000000"/>
                <w:sz w:val="24"/>
                <w:szCs w:val="24"/>
                <w:lang w:val="uk-UA"/>
              </w:rPr>
              <w:t xml:space="preserve"> 1</w:t>
            </w:r>
            <w:r w:rsidR="00E36A6B" w:rsidRPr="002F1B32">
              <w:rPr>
                <w:rFonts w:ascii="Times New Roman" w:hAnsi="Times New Roman" w:cs="Times New Roman"/>
                <w:b/>
                <w:color w:val="000000"/>
                <w:sz w:val="24"/>
                <w:szCs w:val="24"/>
              </w:rPr>
              <w:t xml:space="preserve"> </w:t>
            </w:r>
            <w:r w:rsidR="000663FD">
              <w:rPr>
                <w:rFonts w:ascii="Times New Roman" w:hAnsi="Times New Roman" w:cs="Times New Roman"/>
                <w:b/>
                <w:color w:val="000000"/>
                <w:sz w:val="24"/>
                <w:szCs w:val="24"/>
                <w:lang w:val="uk-UA"/>
              </w:rPr>
              <w:t>одиниця</w:t>
            </w:r>
            <w:r w:rsidR="008A050D" w:rsidRPr="002F1B32">
              <w:rPr>
                <w:rFonts w:ascii="Times New Roman" w:hAnsi="Times New Roman" w:cs="Times New Roman"/>
                <w:b/>
                <w:color w:val="000000"/>
                <w:sz w:val="24"/>
                <w:szCs w:val="24"/>
                <w:lang w:val="uk-UA"/>
              </w:rPr>
              <w:t>.</w:t>
            </w:r>
          </w:p>
          <w:p w:rsidR="00AD7EB7" w:rsidRPr="004363EE" w:rsidRDefault="00AD7EB7" w:rsidP="009C7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spacing w:val="2"/>
                <w:sz w:val="24"/>
                <w:szCs w:val="24"/>
                <w:lang w:val="uk-UA"/>
              </w:rPr>
            </w:pPr>
            <w:r w:rsidRPr="002F1B32">
              <w:rPr>
                <w:rFonts w:ascii="Times New Roman" w:hAnsi="Times New Roman" w:cs="Times New Roman"/>
                <w:sz w:val="24"/>
                <w:szCs w:val="24"/>
              </w:rPr>
              <w:t>Відповідно до технічного</w:t>
            </w:r>
            <w:r w:rsidR="00C56367" w:rsidRPr="002F1B32">
              <w:rPr>
                <w:rFonts w:ascii="Times New Roman" w:hAnsi="Times New Roman" w:cs="Times New Roman"/>
                <w:sz w:val="24"/>
                <w:szCs w:val="24"/>
                <w:lang w:val="uk-UA"/>
              </w:rPr>
              <w:t xml:space="preserve"> </w:t>
            </w:r>
            <w:r w:rsidRPr="004363EE">
              <w:rPr>
                <w:rFonts w:ascii="Times New Roman" w:hAnsi="Times New Roman" w:cs="Times New Roman"/>
                <w:sz w:val="24"/>
                <w:szCs w:val="24"/>
              </w:rPr>
              <w:t>завдання</w:t>
            </w:r>
            <w:r w:rsidR="004363EE">
              <w:rPr>
                <w:rFonts w:ascii="Times New Roman" w:hAnsi="Times New Roman" w:cs="Times New Roman"/>
                <w:sz w:val="24"/>
                <w:szCs w:val="24"/>
                <w:lang w:val="uk-UA"/>
              </w:rPr>
              <w:t>, яке наведено в</w:t>
            </w:r>
            <w:r w:rsidR="00C56367" w:rsidRPr="004363EE">
              <w:rPr>
                <w:rFonts w:ascii="Times New Roman" w:hAnsi="Times New Roman" w:cs="Times New Roman"/>
                <w:sz w:val="24"/>
                <w:szCs w:val="24"/>
                <w:lang w:val="uk-UA"/>
              </w:rPr>
              <w:t xml:space="preserve"> </w:t>
            </w:r>
            <w:r w:rsidRPr="004363EE">
              <w:rPr>
                <w:rFonts w:ascii="Times New Roman" w:hAnsi="Times New Roman" w:cs="Times New Roman"/>
                <w:sz w:val="24"/>
                <w:szCs w:val="24"/>
              </w:rPr>
              <w:t>Додат</w:t>
            </w:r>
            <w:r w:rsidR="004363EE">
              <w:rPr>
                <w:rFonts w:ascii="Times New Roman" w:hAnsi="Times New Roman" w:cs="Times New Roman"/>
                <w:sz w:val="24"/>
                <w:szCs w:val="24"/>
                <w:lang w:val="uk-UA"/>
              </w:rPr>
              <w:t>ку</w:t>
            </w:r>
            <w:r w:rsidR="00C56367" w:rsidRPr="004363EE">
              <w:rPr>
                <w:rFonts w:ascii="Times New Roman" w:hAnsi="Times New Roman" w:cs="Times New Roman"/>
                <w:sz w:val="24"/>
                <w:szCs w:val="24"/>
                <w:lang w:val="uk-UA"/>
              </w:rPr>
              <w:t xml:space="preserve"> </w:t>
            </w:r>
            <w:r w:rsidR="004363EE" w:rsidRPr="004363EE">
              <w:rPr>
                <w:rFonts w:ascii="Times New Roman" w:hAnsi="Times New Roman" w:cs="Times New Roman"/>
                <w:sz w:val="24"/>
                <w:szCs w:val="24"/>
                <w:lang w:val="uk-UA"/>
              </w:rPr>
              <w:t>2</w:t>
            </w:r>
            <w:r w:rsidRPr="004363EE">
              <w:rPr>
                <w:rFonts w:ascii="Times New Roman" w:hAnsi="Times New Roman" w:cs="Times New Roman"/>
                <w:sz w:val="24"/>
                <w:szCs w:val="24"/>
              </w:rPr>
              <w:t xml:space="preserve"> </w:t>
            </w:r>
            <w:r w:rsidR="004363EE">
              <w:rPr>
                <w:rFonts w:ascii="Times New Roman" w:hAnsi="Times New Roman" w:cs="Times New Roman"/>
                <w:sz w:val="24"/>
                <w:szCs w:val="24"/>
                <w:lang w:val="uk-UA"/>
              </w:rPr>
              <w:t xml:space="preserve">до цієї </w:t>
            </w:r>
            <w:r w:rsidR="004363EE" w:rsidRPr="004363EE">
              <w:rPr>
                <w:rFonts w:ascii="Times New Roman" w:hAnsi="Times New Roman" w:cs="Times New Roman"/>
                <w:sz w:val="24"/>
                <w:szCs w:val="24"/>
                <w:lang w:val="uk-UA"/>
              </w:rPr>
              <w:t>тенедерної документації.</w:t>
            </w:r>
          </w:p>
          <w:p w:rsidR="005004FB" w:rsidRPr="00F02B1C" w:rsidRDefault="005004FB" w:rsidP="009C7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b/>
                <w:color w:val="000000"/>
                <w:sz w:val="24"/>
                <w:szCs w:val="24"/>
                <w:lang w:val="uk-UA"/>
              </w:rPr>
            </w:pPr>
            <w:r w:rsidRPr="00F02B1C">
              <w:rPr>
                <w:rFonts w:ascii="Times New Roman" w:hAnsi="Times New Roman" w:cs="Times New Roman"/>
                <w:b/>
                <w:color w:val="000000"/>
                <w:sz w:val="24"/>
                <w:szCs w:val="24"/>
                <w:lang w:val="uk-UA"/>
              </w:rPr>
              <w:t>Очікувана</w:t>
            </w:r>
            <w:r w:rsidR="00C56367" w:rsidRPr="00F02B1C">
              <w:rPr>
                <w:rFonts w:ascii="Times New Roman" w:hAnsi="Times New Roman" w:cs="Times New Roman"/>
                <w:b/>
                <w:color w:val="000000"/>
                <w:sz w:val="24"/>
                <w:szCs w:val="24"/>
                <w:lang w:val="uk-UA"/>
              </w:rPr>
              <w:t xml:space="preserve"> </w:t>
            </w:r>
            <w:r w:rsidRPr="00F02B1C">
              <w:rPr>
                <w:rFonts w:ascii="Times New Roman" w:hAnsi="Times New Roman" w:cs="Times New Roman"/>
                <w:b/>
                <w:color w:val="000000"/>
                <w:sz w:val="24"/>
                <w:szCs w:val="24"/>
                <w:lang w:val="uk-UA"/>
              </w:rPr>
              <w:t>вартість</w:t>
            </w:r>
            <w:r w:rsidR="00C56367" w:rsidRPr="00F02B1C">
              <w:rPr>
                <w:rFonts w:ascii="Times New Roman" w:hAnsi="Times New Roman" w:cs="Times New Roman"/>
                <w:b/>
                <w:color w:val="000000"/>
                <w:sz w:val="24"/>
                <w:szCs w:val="24"/>
                <w:lang w:val="uk-UA"/>
              </w:rPr>
              <w:t xml:space="preserve"> </w:t>
            </w:r>
            <w:r w:rsidRPr="00F02B1C">
              <w:rPr>
                <w:rFonts w:ascii="Times New Roman" w:hAnsi="Times New Roman" w:cs="Times New Roman"/>
                <w:b/>
                <w:color w:val="000000"/>
                <w:sz w:val="24"/>
                <w:szCs w:val="24"/>
                <w:lang w:val="uk-UA"/>
              </w:rPr>
              <w:t>закупівлі становить</w:t>
            </w:r>
            <w:r w:rsidRPr="00F02B1C">
              <w:rPr>
                <w:rFonts w:ascii="Times New Roman" w:hAnsi="Times New Roman" w:cs="Times New Roman"/>
                <w:color w:val="000000"/>
                <w:sz w:val="24"/>
                <w:szCs w:val="24"/>
                <w:lang w:val="uk-UA"/>
              </w:rPr>
              <w:t xml:space="preserve"> - </w:t>
            </w:r>
            <w:r w:rsidR="000663FD" w:rsidRPr="00F02B1C">
              <w:rPr>
                <w:rFonts w:ascii="Times New Roman" w:hAnsi="Times New Roman" w:cs="Times New Roman"/>
                <w:b/>
                <w:color w:val="000000"/>
                <w:sz w:val="24"/>
                <w:szCs w:val="24"/>
                <w:lang w:val="uk-UA"/>
              </w:rPr>
              <w:t>865</w:t>
            </w:r>
            <w:r w:rsidR="008A050D" w:rsidRPr="00F02B1C">
              <w:rPr>
                <w:rFonts w:ascii="Times New Roman" w:hAnsi="Times New Roman" w:cs="Times New Roman"/>
                <w:b/>
                <w:color w:val="000000"/>
                <w:sz w:val="24"/>
                <w:szCs w:val="24"/>
                <w:lang w:val="uk-UA"/>
              </w:rPr>
              <w:t>000</w:t>
            </w:r>
            <w:r w:rsidR="00AD7EB7" w:rsidRPr="00F02B1C">
              <w:rPr>
                <w:rFonts w:ascii="Times New Roman" w:hAnsi="Times New Roman" w:cs="Times New Roman"/>
                <w:b/>
                <w:color w:val="000000"/>
                <w:sz w:val="24"/>
                <w:szCs w:val="24"/>
                <w:lang w:val="uk-UA"/>
              </w:rPr>
              <w:t>,0</w:t>
            </w:r>
            <w:r w:rsidR="00434B2E" w:rsidRPr="00F02B1C">
              <w:rPr>
                <w:rFonts w:ascii="Times New Roman" w:hAnsi="Times New Roman" w:cs="Times New Roman"/>
                <w:b/>
                <w:color w:val="000000"/>
                <w:sz w:val="24"/>
                <w:szCs w:val="24"/>
                <w:lang w:val="uk-UA"/>
              </w:rPr>
              <w:t>0</w:t>
            </w:r>
            <w:r w:rsidRPr="00F02B1C">
              <w:rPr>
                <w:rFonts w:ascii="Times New Roman" w:hAnsi="Times New Roman" w:cs="Times New Roman"/>
                <w:b/>
                <w:color w:val="000000"/>
                <w:sz w:val="24"/>
                <w:szCs w:val="24"/>
                <w:lang w:val="uk-UA"/>
              </w:rPr>
              <w:t xml:space="preserve"> грн. з ПДВ</w:t>
            </w:r>
            <w:r w:rsidR="00563F93" w:rsidRPr="00F02B1C">
              <w:rPr>
                <w:rFonts w:ascii="Times New Roman" w:hAnsi="Times New Roman" w:cs="Times New Roman"/>
                <w:b/>
                <w:color w:val="000000"/>
                <w:sz w:val="24"/>
                <w:szCs w:val="24"/>
                <w:lang w:val="uk-UA"/>
              </w:rPr>
              <w:t xml:space="preserve"> (</w:t>
            </w:r>
            <w:r w:rsidR="000663FD" w:rsidRPr="00F02B1C">
              <w:rPr>
                <w:rFonts w:ascii="Times New Roman" w:hAnsi="Times New Roman" w:cs="Times New Roman"/>
                <w:b/>
                <w:color w:val="000000"/>
                <w:sz w:val="24"/>
                <w:szCs w:val="24"/>
                <w:lang w:val="uk-UA"/>
              </w:rPr>
              <w:t>Вісімсот шістдесят п’ять</w:t>
            </w:r>
            <w:r w:rsidR="00563F93" w:rsidRPr="00F02B1C">
              <w:rPr>
                <w:rFonts w:ascii="Times New Roman" w:hAnsi="Times New Roman" w:cs="Times New Roman"/>
                <w:b/>
                <w:color w:val="000000"/>
                <w:sz w:val="24"/>
                <w:szCs w:val="24"/>
                <w:lang w:val="uk-UA"/>
              </w:rPr>
              <w:t xml:space="preserve"> </w:t>
            </w:r>
            <w:r w:rsidR="00E36A6B" w:rsidRPr="00F02B1C">
              <w:rPr>
                <w:rFonts w:ascii="Times New Roman" w:hAnsi="Times New Roman" w:cs="Times New Roman"/>
                <w:b/>
                <w:color w:val="000000"/>
                <w:sz w:val="24"/>
                <w:szCs w:val="24"/>
                <w:lang w:val="uk-UA"/>
              </w:rPr>
              <w:t xml:space="preserve">тисяч </w:t>
            </w:r>
            <w:r w:rsidR="00563F93" w:rsidRPr="00F02B1C">
              <w:rPr>
                <w:rFonts w:ascii="Times New Roman" w:hAnsi="Times New Roman" w:cs="Times New Roman"/>
                <w:b/>
                <w:color w:val="000000"/>
                <w:sz w:val="24"/>
                <w:szCs w:val="24"/>
                <w:lang w:val="uk-UA"/>
              </w:rPr>
              <w:t>гривень 00 копійок).</w:t>
            </w:r>
          </w:p>
          <w:p w:rsidR="00766CAD" w:rsidRPr="000653CC" w:rsidRDefault="005004FB" w:rsidP="000653CC">
            <w:pPr>
              <w:keepNext/>
              <w:keepLines/>
              <w:ind w:right="120"/>
              <w:contextualSpacing/>
              <w:jc w:val="both"/>
              <w:rPr>
                <w:rFonts w:ascii="Times New Roman" w:hAnsi="Times New Roman" w:cs="Times New Roman"/>
                <w:bCs/>
                <w:sz w:val="24"/>
                <w:szCs w:val="24"/>
              </w:rPr>
            </w:pPr>
            <w:r w:rsidRPr="00F02B1C">
              <w:rPr>
                <w:rFonts w:ascii="Times New Roman" w:hAnsi="Times New Roman" w:cs="Times New Roman"/>
                <w:bCs/>
                <w:sz w:val="24"/>
                <w:szCs w:val="24"/>
              </w:rPr>
              <w:t>Розмір мінімального кроку п</w:t>
            </w:r>
            <w:r w:rsidR="00C56367" w:rsidRPr="00F02B1C">
              <w:rPr>
                <w:rFonts w:ascii="Times New Roman" w:hAnsi="Times New Roman" w:cs="Times New Roman"/>
                <w:bCs/>
                <w:sz w:val="24"/>
                <w:szCs w:val="24"/>
              </w:rPr>
              <w:t xml:space="preserve">ониження ціни – </w:t>
            </w:r>
            <w:r w:rsidR="000663FD" w:rsidRPr="00E332C3">
              <w:rPr>
                <w:rFonts w:ascii="Times New Roman" w:hAnsi="Times New Roman" w:cs="Times New Roman"/>
                <w:b/>
                <w:bCs/>
                <w:sz w:val="24"/>
                <w:szCs w:val="24"/>
              </w:rPr>
              <w:t>1</w:t>
            </w:r>
            <w:r w:rsidR="00E36A6B" w:rsidRPr="00E332C3">
              <w:rPr>
                <w:rFonts w:ascii="Times New Roman" w:hAnsi="Times New Roman" w:cs="Times New Roman"/>
                <w:b/>
                <w:bCs/>
                <w:sz w:val="24"/>
                <w:szCs w:val="24"/>
              </w:rPr>
              <w:t>%.</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4.4</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949" w:type="dxa"/>
          </w:tcPr>
          <w:p w:rsidR="00766CAD" w:rsidRPr="002F1B32" w:rsidRDefault="004363EE" w:rsidP="009C7346">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highlight w:val="yellow"/>
              </w:rPr>
            </w:pPr>
            <w:r>
              <w:rPr>
                <w:rFonts w:ascii="Times New Roman" w:eastAsia="Courier New" w:hAnsi="Times New Roman" w:cs="Times New Roman"/>
                <w:b/>
                <w:sz w:val="24"/>
                <w:szCs w:val="24"/>
              </w:rPr>
              <w:t>П</w:t>
            </w:r>
            <w:r w:rsidRPr="004363EE">
              <w:rPr>
                <w:rFonts w:ascii="Times New Roman" w:eastAsia="Courier New" w:hAnsi="Times New Roman" w:cs="Times New Roman"/>
                <w:b/>
                <w:sz w:val="24"/>
                <w:szCs w:val="24"/>
              </w:rPr>
              <w:t>ротягом 20 календарних дні</w:t>
            </w:r>
            <w:r>
              <w:rPr>
                <w:rFonts w:ascii="Times New Roman" w:eastAsia="Courier New" w:hAnsi="Times New Roman" w:cs="Times New Roman"/>
                <w:b/>
                <w:sz w:val="24"/>
                <w:szCs w:val="24"/>
              </w:rPr>
              <w:t>в з моменту підписання договору, але не пізніше 31.10.2022 р.</w:t>
            </w:r>
            <w:r w:rsidRPr="004363EE">
              <w:rPr>
                <w:rFonts w:ascii="Times New Roman" w:eastAsia="Courier New" w:hAnsi="Times New Roman" w:cs="Times New Roman"/>
                <w:b/>
                <w:sz w:val="24"/>
                <w:szCs w:val="24"/>
              </w:rPr>
              <w:t xml:space="preserve"> </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5</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Недискримінація учасників</w:t>
            </w:r>
          </w:p>
        </w:tc>
        <w:tc>
          <w:tcPr>
            <w:tcW w:w="6949" w:type="dxa"/>
          </w:tcPr>
          <w:p w:rsidR="00766CAD" w:rsidRPr="002F1B32" w:rsidRDefault="009C7346" w:rsidP="00494CA6">
            <w:pPr>
              <w:pStyle w:val="1"/>
              <w:shd w:val="clear" w:color="auto" w:fill="FFFFFF"/>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     </w:t>
            </w:r>
            <w:r w:rsidR="00CB3DF4" w:rsidRPr="002F1B32">
              <w:rPr>
                <w:rFonts w:ascii="Times New Roman" w:eastAsia="Times New Roman" w:hAnsi="Times New Roman" w:cs="Times New Roman"/>
                <w:b w:val="0"/>
                <w:color w:val="000000"/>
                <w:sz w:val="24"/>
                <w:szCs w:val="24"/>
              </w:rPr>
              <w:t>Вітчизняні та іноземні учасники всіх форм власності та організаційно-правових форм беруть участь у процеду</w:t>
            </w:r>
            <w:r w:rsidR="00494CA6">
              <w:rPr>
                <w:rFonts w:ascii="Times New Roman" w:eastAsia="Times New Roman" w:hAnsi="Times New Roman" w:cs="Times New Roman"/>
                <w:b w:val="0"/>
                <w:color w:val="000000"/>
                <w:sz w:val="24"/>
                <w:szCs w:val="24"/>
              </w:rPr>
              <w:t>рах закупівель на рівних умовах.</w:t>
            </w:r>
            <w:r w:rsidR="00CB3DF4" w:rsidRPr="002F1B32">
              <w:rPr>
                <w:rFonts w:ascii="Times New Roman" w:eastAsia="Times New Roman" w:hAnsi="Times New Roman" w:cs="Times New Roman"/>
                <w:b w:val="0"/>
                <w:color w:val="000000"/>
                <w:sz w:val="24"/>
                <w:szCs w:val="24"/>
              </w:rPr>
              <w:t xml:space="preserve"> </w:t>
            </w:r>
            <w:r w:rsidR="00494CA6" w:rsidRPr="00494CA6">
              <w:rPr>
                <w:rFonts w:ascii="Times New Roman" w:eastAsia="Times New Roman" w:hAnsi="Times New Roman" w:cs="Times New Roman"/>
                <w:b w:val="0"/>
                <w:color w:val="000000"/>
                <w:sz w:val="24"/>
                <w:szCs w:val="24"/>
              </w:rPr>
              <w:t>Замовник забезпечує вільний доступ усіх учасників до інформації про закупівлю, передбаченої цим Законом.</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6</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949" w:type="dxa"/>
          </w:tcPr>
          <w:p w:rsidR="00766CAD" w:rsidRPr="002F1B32" w:rsidRDefault="00766CAD" w:rsidP="009C734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 </w:t>
            </w:r>
            <w:r w:rsidR="00F02B1C">
              <w:rPr>
                <w:rFonts w:ascii="Times New Roman" w:eastAsia="Times New Roman" w:hAnsi="Times New Roman" w:cs="Times New Roman"/>
                <w:color w:val="000000"/>
                <w:sz w:val="24"/>
                <w:szCs w:val="24"/>
              </w:rPr>
              <w:t xml:space="preserve">   </w:t>
            </w:r>
            <w:r w:rsidRPr="002F1B32">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766CAD" w:rsidRPr="002F1B32" w:rsidRDefault="00766CAD" w:rsidP="009C7346">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7</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949" w:type="dxa"/>
          </w:tcPr>
          <w:p w:rsidR="00766CAD" w:rsidRDefault="00F02B1C" w:rsidP="009C7346">
            <w:pPr>
              <w:pStyle w:val="61"/>
              <w:shd w:val="clear" w:color="auto" w:fill="auto"/>
              <w:spacing w:before="0" w:line="240" w:lineRule="auto"/>
              <w:jc w:val="both"/>
              <w:rPr>
                <w:rStyle w:val="6TimesNewRoman11pt"/>
                <w:rFonts w:eastAsia="Arial"/>
                <w:sz w:val="24"/>
                <w:szCs w:val="24"/>
              </w:rPr>
            </w:pPr>
            <w:r>
              <w:rPr>
                <w:rStyle w:val="6TimesNewRoman11pt"/>
                <w:rFonts w:eastAsia="Arial"/>
                <w:sz w:val="24"/>
                <w:szCs w:val="24"/>
              </w:rPr>
              <w:t xml:space="preserve">      </w:t>
            </w:r>
            <w:r w:rsidR="00D81F74">
              <w:rPr>
                <w:rStyle w:val="6TimesNewRoman11pt"/>
                <w:rFonts w:eastAsia="Arial"/>
                <w:sz w:val="24"/>
                <w:szCs w:val="24"/>
              </w:rPr>
              <w:t>Те</w:t>
            </w:r>
            <w:r w:rsidR="003F3056" w:rsidRPr="000653CC">
              <w:rPr>
                <w:rStyle w:val="6TimesNewRoman11pt"/>
                <w:rFonts w:eastAsia="Arial"/>
                <w:sz w:val="24"/>
                <w:szCs w:val="24"/>
              </w:rPr>
              <w:t>д</w:t>
            </w:r>
            <w:r w:rsidR="00D81F74">
              <w:rPr>
                <w:rStyle w:val="6TimesNewRoman11pt"/>
                <w:rFonts w:eastAsia="Arial"/>
                <w:sz w:val="24"/>
                <w:szCs w:val="24"/>
              </w:rPr>
              <w:t>н</w:t>
            </w:r>
            <w:r w:rsidR="003F3056" w:rsidRPr="000653CC">
              <w:rPr>
                <w:rStyle w:val="6TimesNewRoman11pt"/>
                <w:rFonts w:eastAsia="Arial"/>
                <w:sz w:val="24"/>
                <w:szCs w:val="24"/>
              </w:rPr>
              <w:t>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p w:rsidR="00F27FB5" w:rsidRPr="00043F7F" w:rsidRDefault="00F02B1C" w:rsidP="00F27FB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27FB5" w:rsidRPr="00043F7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7FB5" w:rsidRPr="002F1B32" w:rsidRDefault="00F02B1C" w:rsidP="009C7346">
            <w:pPr>
              <w:pStyle w:val="61"/>
              <w:shd w:val="clear" w:color="auto" w:fill="auto"/>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27FB5" w:rsidRPr="00043F7F">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F27FB5">
              <w:rPr>
                <w:rFonts w:ascii="Times New Roman" w:eastAsia="Times New Roman" w:hAnsi="Times New Roman" w:cs="Times New Roman"/>
                <w:color w:val="000000"/>
                <w:sz w:val="24"/>
                <w:szCs w:val="24"/>
              </w:rPr>
              <w:t xml:space="preserve"> </w:t>
            </w:r>
            <w:r w:rsidR="00F27FB5" w:rsidRPr="00043F7F">
              <w:rPr>
                <w:rFonts w:ascii="Times New Roman" w:eastAsia="Times New Roman" w:hAnsi="Times New Roman" w:cs="Times New Roman"/>
                <w:color w:val="000000"/>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66CAD" w:rsidRPr="002F1B32" w:rsidTr="00FC5A91">
        <w:trPr>
          <w:trHeight w:val="522"/>
          <w:jc w:val="center"/>
        </w:trPr>
        <w:tc>
          <w:tcPr>
            <w:tcW w:w="10325" w:type="dxa"/>
            <w:gridSpan w:val="4"/>
            <w:shd w:val="clear" w:color="auto" w:fill="A5A5A5"/>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766CAD" w:rsidRPr="002F1B32" w:rsidTr="00D81F74">
        <w:trPr>
          <w:trHeight w:val="378"/>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1</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949" w:type="dxa"/>
          </w:tcPr>
          <w:p w:rsidR="00F02B1C"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w:t>
            </w:r>
            <w:r>
              <w:rPr>
                <w:rFonts w:ascii="Times New Roman" w:eastAsia="Times New Roman" w:hAnsi="Times New Roman" w:cs="Times New Roman"/>
                <w:color w:val="000000"/>
                <w:sz w:val="24"/>
                <w:szCs w:val="24"/>
              </w:rPr>
              <w:t>відповідно до статті 10 Закону.</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 </w:t>
            </w:r>
            <w:r w:rsidR="00F02B1C">
              <w:rPr>
                <w:rFonts w:ascii="Times New Roman" w:eastAsia="Times New Roman" w:hAnsi="Times New Roman" w:cs="Times New Roman"/>
                <w:color w:val="000000"/>
                <w:sz w:val="24"/>
                <w:szCs w:val="24"/>
              </w:rPr>
              <w:t xml:space="preserve">      </w:t>
            </w:r>
            <w:r w:rsidRPr="002F1B32">
              <w:rPr>
                <w:rFonts w:ascii="Times New Roman" w:eastAsia="Times New Roman" w:hAnsi="Times New Roman" w:cs="Times New Roman"/>
                <w:color w:val="000000"/>
                <w:sz w:val="24"/>
                <w:szCs w:val="24"/>
              </w:rPr>
              <w:t xml:space="preserve">Зазначена у цій частині інформація оприлюднюється </w:t>
            </w:r>
            <w:r w:rsidRPr="002F1B32">
              <w:rPr>
                <w:rFonts w:ascii="Times New Roman" w:eastAsia="Times New Roman" w:hAnsi="Times New Roman" w:cs="Times New Roman"/>
                <w:color w:val="000000"/>
                <w:sz w:val="24"/>
                <w:szCs w:val="24"/>
              </w:rPr>
              <w:lastRenderedPageBreak/>
              <w:t>замовником відповідно до статті 10 Закону.</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2</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Унесення змін до тендерної документації</w:t>
            </w:r>
          </w:p>
        </w:tc>
        <w:tc>
          <w:tcPr>
            <w:tcW w:w="6949" w:type="dxa"/>
          </w:tcPr>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 </w:t>
            </w:r>
            <w:r w:rsidR="00F02B1C">
              <w:rPr>
                <w:rFonts w:ascii="Times New Roman" w:eastAsia="Times New Roman" w:hAnsi="Times New Roman" w:cs="Times New Roman"/>
                <w:color w:val="000000"/>
                <w:sz w:val="24"/>
                <w:szCs w:val="24"/>
              </w:rPr>
              <w:t xml:space="preserve">      </w:t>
            </w:r>
            <w:r w:rsidRPr="002F1B32">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70408"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766CAD" w:rsidRPr="002F1B32" w:rsidTr="00FC5A91">
        <w:trPr>
          <w:trHeight w:val="522"/>
          <w:jc w:val="center"/>
        </w:trPr>
        <w:tc>
          <w:tcPr>
            <w:tcW w:w="10325" w:type="dxa"/>
            <w:gridSpan w:val="4"/>
            <w:shd w:val="clear" w:color="auto" w:fill="A5A5A5"/>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1</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Зміст і спосіб подання тендерної пропозиції</w:t>
            </w:r>
          </w:p>
        </w:tc>
        <w:tc>
          <w:tcPr>
            <w:tcW w:w="6949" w:type="dxa"/>
          </w:tcPr>
          <w:p w:rsidR="00766CAD" w:rsidRPr="004A08B2" w:rsidRDefault="00F02B1C" w:rsidP="00494CA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xml:space="preserve">       </w:t>
            </w:r>
            <w:r w:rsidR="00766CAD" w:rsidRPr="004A08B2">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w:t>
            </w:r>
            <w:r w:rsidR="004363EE">
              <w:rPr>
                <w:rFonts w:ascii="Times New Roman" w:eastAsia="Times New Roman" w:hAnsi="Times New Roman" w:cs="Times New Roman"/>
                <w:color w:val="000000"/>
                <w:sz w:val="24"/>
                <w:szCs w:val="24"/>
              </w:rPr>
              <w:t xml:space="preserve"> відповідно до статті 16 Закону</w:t>
            </w:r>
            <w:r w:rsidR="00766CAD" w:rsidRPr="004A08B2">
              <w:rPr>
                <w:rFonts w:ascii="Times New Roman" w:eastAsia="Times New Roman" w:hAnsi="Times New Roman" w:cs="Times New Roman"/>
                <w:color w:val="000000"/>
                <w:sz w:val="24"/>
                <w:szCs w:val="24"/>
              </w:rPr>
              <w:t xml:space="preserve">, наявність/відсутність підстав, установлених у статті 17 Закону </w:t>
            </w:r>
            <w:r w:rsidR="00085783">
              <w:rPr>
                <w:rFonts w:ascii="Times New Roman" w:eastAsia="Times New Roman" w:hAnsi="Times New Roman" w:cs="Times New Roman"/>
                <w:color w:val="000000"/>
                <w:sz w:val="24"/>
                <w:szCs w:val="24"/>
              </w:rPr>
              <w:t>та</w:t>
            </w:r>
            <w:r w:rsidR="00766CAD" w:rsidRPr="004A08B2">
              <w:rPr>
                <w:rFonts w:ascii="Times New Roman" w:eastAsia="Times New Roman" w:hAnsi="Times New Roman" w:cs="Times New Roman"/>
                <w:color w:val="000000"/>
                <w:sz w:val="24"/>
                <w:szCs w:val="24"/>
              </w:rPr>
              <w:t xml:space="preserve"> в цій тендерній документації, та шляхом завантаження необхідних документів, що вимагаються замовником у цій тендерній документації, а саме:</w:t>
            </w:r>
          </w:p>
          <w:p w:rsidR="00682A30" w:rsidRPr="004A08B2" w:rsidRDefault="00EF53FD" w:rsidP="000B2D38">
            <w:pPr>
              <w:jc w:val="both"/>
              <w:rPr>
                <w:rFonts w:ascii="Times New Roman" w:eastAsia="Times New Roman" w:hAnsi="Times New Roman" w:cs="Times New Roman"/>
                <w:sz w:val="24"/>
                <w:szCs w:val="24"/>
              </w:rPr>
            </w:pPr>
            <w:r w:rsidRPr="004A08B2">
              <w:rPr>
                <w:rFonts w:ascii="Times New Roman" w:eastAsia="Times New Roman" w:hAnsi="Times New Roman" w:cs="Times New Roman"/>
                <w:sz w:val="24"/>
                <w:szCs w:val="24"/>
              </w:rPr>
              <w:t>-Реєстр документів, що входять до складу тендерної пропозиції учасника.</w:t>
            </w:r>
          </w:p>
          <w:p w:rsidR="00EF53FD" w:rsidRPr="004A08B2" w:rsidRDefault="00EF53FD" w:rsidP="00EF53FD">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xml:space="preserve">- Інформація та документи, що підтверджують відповідність учасника кваліфікаційним критеріям, встановлених </w:t>
            </w:r>
            <w:r w:rsidR="00AE65B3" w:rsidRPr="004A08B2">
              <w:rPr>
                <w:rFonts w:ascii="Times New Roman" w:eastAsia="Times New Roman" w:hAnsi="Times New Roman" w:cs="Times New Roman"/>
                <w:color w:val="000000"/>
                <w:sz w:val="24"/>
                <w:szCs w:val="24"/>
              </w:rPr>
              <w:t>у статті 16 Закону</w:t>
            </w:r>
            <w:r w:rsidRPr="004A08B2">
              <w:rPr>
                <w:rFonts w:ascii="Times New Roman" w:eastAsia="Times New Roman" w:hAnsi="Times New Roman" w:cs="Times New Roman"/>
                <w:color w:val="000000"/>
                <w:sz w:val="24"/>
                <w:szCs w:val="24"/>
              </w:rPr>
              <w:t>, згідно Додатку 1 до цієї тендерної документації.</w:t>
            </w:r>
          </w:p>
          <w:p w:rsidR="00EF53FD" w:rsidRPr="004A08B2" w:rsidRDefault="00EF53FD" w:rsidP="00EF53FD">
            <w:pPr>
              <w:rPr>
                <w:rFonts w:ascii="Times New Roman" w:eastAsia="Times New Roman" w:hAnsi="Times New Roman" w:cs="Times New Roman"/>
                <w:color w:val="000000"/>
                <w:sz w:val="24"/>
                <w:szCs w:val="24"/>
                <w:lang w:val="ru-RU"/>
              </w:rPr>
            </w:pPr>
            <w:r w:rsidRPr="004A08B2">
              <w:rPr>
                <w:rFonts w:ascii="Times New Roman" w:eastAsia="Times New Roman" w:hAnsi="Times New Roman" w:cs="Times New Roman"/>
                <w:color w:val="000000"/>
                <w:sz w:val="24"/>
                <w:szCs w:val="24"/>
              </w:rPr>
              <w:t xml:space="preserve">- Інформація щодо відповідності учасника вимогам, визначеним у статті 17 Закону згідно Додатку </w:t>
            </w:r>
            <w:r w:rsidR="00682A30" w:rsidRPr="004A08B2">
              <w:rPr>
                <w:rFonts w:ascii="Times New Roman" w:eastAsia="Times New Roman" w:hAnsi="Times New Roman" w:cs="Times New Roman"/>
                <w:color w:val="000000"/>
                <w:sz w:val="24"/>
                <w:szCs w:val="24"/>
              </w:rPr>
              <w:t>1</w:t>
            </w:r>
            <w:r w:rsidRPr="004A08B2">
              <w:rPr>
                <w:rFonts w:ascii="Times New Roman" w:eastAsia="Times New Roman" w:hAnsi="Times New Roman" w:cs="Times New Roman"/>
                <w:color w:val="000000"/>
                <w:sz w:val="24"/>
                <w:szCs w:val="24"/>
              </w:rPr>
              <w:t xml:space="preserve"> до цієї тендерної документації</w:t>
            </w:r>
            <w:r w:rsidRPr="004A08B2">
              <w:rPr>
                <w:rFonts w:ascii="Times New Roman" w:eastAsia="Times New Roman" w:hAnsi="Times New Roman" w:cs="Times New Roman"/>
                <w:color w:val="000000"/>
                <w:sz w:val="24"/>
                <w:szCs w:val="24"/>
                <w:lang w:val="ru-RU"/>
              </w:rPr>
              <w:t>.</w:t>
            </w:r>
          </w:p>
          <w:p w:rsidR="000B2D38" w:rsidRPr="004A08B2" w:rsidRDefault="000B2D38" w:rsidP="000B2D38">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Загальні відомості про учасника за формою згідно Додатку 1 до цієї тендерної документації.</w:t>
            </w:r>
          </w:p>
          <w:p w:rsidR="000B2D38" w:rsidRPr="004A08B2" w:rsidRDefault="000B2D38" w:rsidP="000B2D38">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4A08B2">
              <w:rPr>
                <w:rFonts w:ascii="Times New Roman" w:eastAsia="Times New Roman" w:hAnsi="Times New Roman" w:cs="Times New Roman"/>
                <w:color w:val="000000"/>
                <w:sz w:val="24"/>
                <w:szCs w:val="24"/>
                <w:lang w:val="ru-RU"/>
              </w:rPr>
              <w:t>-Довідка, складена учасником за формою «Тендерна пропозиція» згідно Додатку 1 до цієї тендерної документації.</w:t>
            </w:r>
          </w:p>
          <w:p w:rsidR="002A733D" w:rsidRPr="004A08B2" w:rsidRDefault="002A733D" w:rsidP="002A733D">
            <w:pPr>
              <w:widowControl w:val="0"/>
              <w:ind w:hanging="21"/>
              <w:contextualSpacing/>
              <w:jc w:val="both"/>
              <w:rPr>
                <w:rFonts w:ascii="Times New Roman" w:eastAsia="Times New Roman" w:hAnsi="Times New Roman"/>
                <w:sz w:val="24"/>
                <w:szCs w:val="24"/>
                <w:lang w:eastAsia="uk-UA"/>
              </w:rPr>
            </w:pPr>
            <w:r w:rsidRPr="004A08B2">
              <w:rPr>
                <w:rFonts w:ascii="Times New Roman" w:eastAsia="Times New Roman" w:hAnsi="Times New Roman"/>
                <w:sz w:val="24"/>
                <w:szCs w:val="24"/>
                <w:lang w:eastAsia="uk-UA"/>
              </w:rPr>
              <w:t xml:space="preserve">- згоду </w:t>
            </w:r>
            <w:r w:rsidRPr="004A08B2">
              <w:t xml:space="preserve"> з </w:t>
            </w:r>
            <w:r w:rsidRPr="004A08B2">
              <w:rPr>
                <w:rFonts w:ascii="Times New Roman" w:eastAsia="Times New Roman" w:hAnsi="Times New Roman"/>
                <w:sz w:val="24"/>
                <w:szCs w:val="24"/>
                <w:lang w:eastAsia="uk-UA"/>
              </w:rPr>
              <w:t>Істотними умовами, що обов’язково включаються до договору про закупiвлю (Зразок викладений в Додатку 1 до цієї тендерної документації), викладеними у проекті договору про закупівлю</w:t>
            </w:r>
            <w:r w:rsidRPr="004A08B2">
              <w:t xml:space="preserve"> </w:t>
            </w:r>
            <w:r w:rsidRPr="004A08B2">
              <w:rPr>
                <w:rFonts w:ascii="Times New Roman" w:eastAsia="Times New Roman" w:hAnsi="Times New Roman"/>
                <w:sz w:val="24"/>
                <w:szCs w:val="24"/>
                <w:lang w:eastAsia="uk-UA"/>
              </w:rPr>
              <w:t>згідно Додатку 3 до цієї тендерної документації.</w:t>
            </w:r>
          </w:p>
          <w:p w:rsidR="00682A30" w:rsidRPr="004A08B2" w:rsidRDefault="00682A30" w:rsidP="00682A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w:t>
            </w:r>
            <w:r w:rsidR="002A733D" w:rsidRPr="004A08B2">
              <w:rPr>
                <w:rFonts w:ascii="Times New Roman" w:eastAsia="Times New Roman" w:hAnsi="Times New Roman" w:cs="Times New Roman"/>
                <w:color w:val="000000"/>
                <w:sz w:val="24"/>
                <w:szCs w:val="24"/>
              </w:rPr>
              <w:t xml:space="preserve"> </w:t>
            </w:r>
            <w:r w:rsidRPr="004A08B2">
              <w:rPr>
                <w:rFonts w:ascii="Times New Roman" w:eastAsia="Times New Roman" w:hAnsi="Times New Roman" w:cs="Times New Roman"/>
                <w:color w:val="000000"/>
                <w:sz w:val="24"/>
                <w:szCs w:val="24"/>
              </w:rPr>
              <w:t xml:space="preserve">Довідка на фірмовому бланку підприємства (у разі наявності) в довільній формі по те, що відповідно до Закону України “Про захист персональних даних” Учасник надає згоду на оброблення своїх персональних даних, (в.т.ч. збирання, зберігання і поширення, включаючи оприлюднення на веб-порталі «Публічні </w:t>
            </w:r>
            <w:r w:rsidRPr="004A08B2">
              <w:rPr>
                <w:rFonts w:ascii="Times New Roman" w:eastAsia="Times New Roman" w:hAnsi="Times New Roman" w:cs="Times New Roman"/>
                <w:color w:val="000000"/>
                <w:sz w:val="24"/>
                <w:szCs w:val="24"/>
              </w:rPr>
              <w:lastRenderedPageBreak/>
              <w:t>закупівлі») (Зразок викладений в Додатку 1 до цієї тендерної документації).</w:t>
            </w:r>
          </w:p>
          <w:p w:rsidR="00682A30" w:rsidRDefault="00682A30" w:rsidP="00682A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а саме технічну специфікацію, що повинна складатись з документів, згідно Додатку 2 до цієї тендерної документації.</w:t>
            </w:r>
          </w:p>
          <w:p w:rsidR="00AA2628" w:rsidRDefault="00AA2628" w:rsidP="00682A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2628">
              <w:rPr>
                <w:rFonts w:ascii="Times New Roman" w:eastAsia="Times New Roman" w:hAnsi="Times New Roman" w:cs="Times New Roman"/>
                <w:color w:val="000000"/>
                <w:sz w:val="24"/>
                <w:szCs w:val="24"/>
              </w:rPr>
              <w:t>Порівняльна таблиця в довільній формі щодо технічних, якісних та кількісних характеристик т</w:t>
            </w:r>
            <w:r w:rsidR="00334EDB">
              <w:rPr>
                <w:rFonts w:ascii="Times New Roman" w:eastAsia="Times New Roman" w:hAnsi="Times New Roman" w:cs="Times New Roman"/>
                <w:color w:val="000000"/>
                <w:sz w:val="24"/>
                <w:szCs w:val="24"/>
              </w:rPr>
              <w:t>овару, які містяться в Додатку 2</w:t>
            </w:r>
            <w:r w:rsidRPr="00AA2628">
              <w:rPr>
                <w:rFonts w:ascii="Times New Roman" w:eastAsia="Times New Roman" w:hAnsi="Times New Roman" w:cs="Times New Roman"/>
                <w:color w:val="000000"/>
                <w:sz w:val="24"/>
                <w:szCs w:val="24"/>
              </w:rPr>
              <w:t xml:space="preserve"> «Технічні, якісні та кількісні характеристики предмета закупівлі» (у разі надання учасником еквіваленту).</w:t>
            </w:r>
          </w:p>
          <w:p w:rsidR="00ED300A" w:rsidRPr="00ED300A" w:rsidRDefault="00ED300A" w:rsidP="00ED300A">
            <w:pPr>
              <w:pStyle w:val="10"/>
              <w:widowControl w:val="0"/>
              <w:pBdr>
                <w:top w:val="nil"/>
                <w:left w:val="nil"/>
                <w:bottom w:val="nil"/>
                <w:right w:val="nil"/>
                <w:between w:val="nil"/>
              </w:pBdr>
              <w:ind w:hanging="21"/>
              <w:jc w:val="both"/>
              <w:rPr>
                <w:rFonts w:ascii="Times New Roman" w:hAnsi="Times New Roman"/>
                <w:color w:val="000000"/>
                <w:sz w:val="24"/>
                <w:szCs w:val="24"/>
                <w:lang w:eastAsia="uk-UA"/>
              </w:rPr>
            </w:pPr>
            <w:r>
              <w:rPr>
                <w:rFonts w:ascii="Times New Roman" w:hAnsi="Times New Roman"/>
                <w:color w:val="000000"/>
                <w:sz w:val="24"/>
                <w:szCs w:val="24"/>
                <w:lang w:eastAsia="uk-UA"/>
              </w:rPr>
              <w:t>- З</w:t>
            </w:r>
            <w:r w:rsidRPr="00ED300A">
              <w:rPr>
                <w:rFonts w:ascii="Times New Roman" w:hAnsi="Times New Roman"/>
                <w:color w:val="000000"/>
                <w:sz w:val="24"/>
                <w:szCs w:val="24"/>
                <w:lang w:eastAsia="uk-UA"/>
              </w:rPr>
              <w:t>ображення (</w:t>
            </w:r>
            <w:r>
              <w:rPr>
                <w:rFonts w:ascii="Times New Roman" w:hAnsi="Times New Roman"/>
                <w:color w:val="000000"/>
                <w:sz w:val="24"/>
                <w:szCs w:val="24"/>
                <w:lang w:eastAsia="uk-UA"/>
              </w:rPr>
              <w:t>фото/</w:t>
            </w:r>
            <w:r w:rsidRPr="00ED300A">
              <w:rPr>
                <w:rFonts w:ascii="Times New Roman" w:hAnsi="Times New Roman"/>
                <w:color w:val="000000"/>
                <w:sz w:val="24"/>
                <w:szCs w:val="24"/>
                <w:lang w:eastAsia="uk-UA"/>
              </w:rPr>
              <w:t>проспект)</w:t>
            </w:r>
            <w:r w:rsidR="00085783">
              <w:rPr>
                <w:rFonts w:ascii="Times New Roman" w:hAnsi="Times New Roman"/>
                <w:color w:val="000000"/>
                <w:sz w:val="24"/>
                <w:szCs w:val="24"/>
                <w:lang w:eastAsia="uk-UA"/>
              </w:rPr>
              <w:t xml:space="preserve"> предмету закупівлі</w:t>
            </w:r>
            <w:r w:rsidRPr="00ED300A">
              <w:rPr>
                <w:rFonts w:ascii="Times New Roman" w:hAnsi="Times New Roman"/>
                <w:color w:val="000000"/>
                <w:sz w:val="24"/>
                <w:szCs w:val="24"/>
                <w:lang w:eastAsia="uk-UA"/>
              </w:rPr>
              <w:t xml:space="preserve"> та детальні технічні характеристики</w:t>
            </w:r>
            <w:r>
              <w:rPr>
                <w:rFonts w:ascii="Times New Roman" w:hAnsi="Times New Roman"/>
                <w:color w:val="000000"/>
                <w:sz w:val="24"/>
                <w:szCs w:val="24"/>
                <w:lang w:eastAsia="uk-UA"/>
              </w:rPr>
              <w:t>.</w:t>
            </w:r>
          </w:p>
          <w:p w:rsidR="00682A30" w:rsidRPr="004A08B2" w:rsidRDefault="00682A30" w:rsidP="00682A30">
            <w:pPr>
              <w:pStyle w:val="61"/>
              <w:shd w:val="clear" w:color="auto" w:fill="auto"/>
              <w:tabs>
                <w:tab w:val="left" w:pos="154"/>
              </w:tabs>
              <w:spacing w:before="0" w:line="240" w:lineRule="auto"/>
              <w:jc w:val="both"/>
              <w:rPr>
                <w:rFonts w:ascii="Times New Roman" w:hAnsi="Times New Roman" w:cs="Times New Roman"/>
                <w:color w:val="000000"/>
                <w:sz w:val="24"/>
                <w:szCs w:val="24"/>
                <w:shd w:val="clear" w:color="auto" w:fill="FFFFFF"/>
                <w:lang w:eastAsia="uk-UA" w:bidi="uk-UA"/>
              </w:rPr>
            </w:pPr>
            <w:r w:rsidRPr="004A08B2">
              <w:rPr>
                <w:rStyle w:val="6TimesNewRoman11pt"/>
                <w:rFonts w:eastAsia="Arial"/>
                <w:sz w:val="24"/>
                <w:szCs w:val="24"/>
              </w:rPr>
              <w:t>-</w:t>
            </w:r>
            <w:r w:rsidR="00435608">
              <w:rPr>
                <w:rStyle w:val="6TimesNewRoman11pt"/>
                <w:rFonts w:eastAsia="Arial"/>
                <w:sz w:val="24"/>
                <w:szCs w:val="24"/>
              </w:rPr>
              <w:t xml:space="preserve"> </w:t>
            </w:r>
            <w:r w:rsidRPr="004A08B2">
              <w:rPr>
                <w:rStyle w:val="6TimesNewRoman11pt"/>
                <w:rFonts w:eastAsia="Arial"/>
                <w:sz w:val="24"/>
                <w:szCs w:val="24"/>
              </w:rPr>
              <w:t xml:space="preserve">Проект Договору із зазначенням порядку змін його умов (викладений в </w:t>
            </w:r>
            <w:r w:rsidRPr="004A08B2">
              <w:rPr>
                <w:rStyle w:val="6TimesNewRoman11pt0"/>
                <w:rFonts w:eastAsia="Arial"/>
                <w:b w:val="0"/>
                <w:sz w:val="24"/>
                <w:szCs w:val="24"/>
              </w:rPr>
              <w:t xml:space="preserve">Додатку 3 </w:t>
            </w:r>
            <w:r w:rsidRPr="004A08B2">
              <w:rPr>
                <w:rStyle w:val="6TimesNewRoman11pt"/>
                <w:rFonts w:eastAsia="Arial"/>
                <w:sz w:val="24"/>
                <w:szCs w:val="24"/>
              </w:rPr>
              <w:t>до цієї тендерної документації) заповнений та засвідчений з боку учасника.</w:t>
            </w:r>
          </w:p>
          <w:p w:rsidR="00766CAD" w:rsidRPr="004A08B2" w:rsidRDefault="00766CAD" w:rsidP="009C7346">
            <w:pPr>
              <w:pStyle w:val="61"/>
              <w:shd w:val="clear" w:color="auto" w:fill="auto"/>
              <w:tabs>
                <w:tab w:val="left" w:pos="232"/>
              </w:tabs>
              <w:spacing w:before="0" w:line="240" w:lineRule="auto"/>
              <w:jc w:val="both"/>
              <w:rPr>
                <w:rFonts w:ascii="Times New Roman" w:hAnsi="Times New Roman" w:cs="Times New Roman"/>
                <w:sz w:val="24"/>
                <w:szCs w:val="24"/>
              </w:rPr>
            </w:pPr>
            <w:r w:rsidRPr="004A08B2">
              <w:rPr>
                <w:rFonts w:ascii="Times New Roman" w:eastAsia="Times New Roman" w:hAnsi="Times New Roman" w:cs="Times New Roman"/>
                <w:color w:val="000000"/>
                <w:sz w:val="24"/>
                <w:szCs w:val="24"/>
              </w:rPr>
              <w:t>-</w:t>
            </w:r>
            <w:r w:rsidR="00435608">
              <w:rPr>
                <w:rFonts w:ascii="Times New Roman" w:eastAsia="Times New Roman" w:hAnsi="Times New Roman" w:cs="Times New Roman"/>
                <w:color w:val="000000"/>
                <w:sz w:val="24"/>
                <w:szCs w:val="24"/>
              </w:rPr>
              <w:t xml:space="preserve"> </w:t>
            </w:r>
            <w:r w:rsidR="00706C75" w:rsidRPr="004A08B2">
              <w:rPr>
                <w:rFonts w:ascii="Times New Roman" w:eastAsia="Times New Roman" w:hAnsi="Times New Roman" w:cs="Times New Roman"/>
                <w:color w:val="000000"/>
                <w:sz w:val="24"/>
                <w:szCs w:val="24"/>
              </w:rPr>
              <w:t>Д</w:t>
            </w:r>
            <w:r w:rsidRPr="004A08B2">
              <w:rPr>
                <w:rFonts w:ascii="Times New Roman" w:eastAsia="Times New Roman" w:hAnsi="Times New Roman" w:cs="Times New Roman"/>
                <w:color w:val="000000"/>
                <w:sz w:val="24"/>
                <w:szCs w:val="24"/>
              </w:rPr>
              <w:t>окумент</w:t>
            </w:r>
            <w:r w:rsidR="00706C75" w:rsidRPr="004A08B2">
              <w:rPr>
                <w:rFonts w:ascii="Times New Roman" w:eastAsia="Times New Roman" w:hAnsi="Times New Roman" w:cs="Times New Roman"/>
                <w:color w:val="000000"/>
                <w:sz w:val="24"/>
                <w:szCs w:val="24"/>
              </w:rPr>
              <w:t>и</w:t>
            </w:r>
            <w:r w:rsidRPr="004A08B2">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 п</w:t>
            </w:r>
            <w:r w:rsidRPr="004A08B2">
              <w:rPr>
                <w:rStyle w:val="6TimesNewRoman11pt"/>
                <w:rFonts w:eastAsia="Arial"/>
                <w:sz w:val="24"/>
                <w:szCs w:val="24"/>
              </w:rPr>
              <w:t>овноваження щодо підпису документів тендерної пропозиції учасника процедури закупівлі підтверджується копією або оригіналом:</w:t>
            </w:r>
          </w:p>
          <w:p w:rsidR="00766CAD" w:rsidRPr="004A08B2" w:rsidRDefault="00766CAD" w:rsidP="009C7346">
            <w:pPr>
              <w:pStyle w:val="61"/>
              <w:shd w:val="clear" w:color="auto" w:fill="auto"/>
              <w:tabs>
                <w:tab w:val="left" w:pos="229"/>
              </w:tabs>
              <w:spacing w:before="0" w:line="240" w:lineRule="auto"/>
              <w:jc w:val="both"/>
              <w:rPr>
                <w:rStyle w:val="6TimesNewRoman11pt"/>
                <w:rFonts w:eastAsia="Arial"/>
                <w:sz w:val="24"/>
                <w:szCs w:val="24"/>
              </w:rPr>
            </w:pPr>
            <w:r w:rsidRPr="004A08B2">
              <w:rPr>
                <w:rStyle w:val="6TimesNewRoman11pt"/>
                <w:rFonts w:eastAsia="Arial"/>
                <w:sz w:val="24"/>
                <w:szCs w:val="24"/>
              </w:rPr>
              <w:t xml:space="preserve"> протоколом (виписка/витяг з протоколу) засновників (рішення засновника) та наказом про призначення уповноваженої посадової особи учасника, або  довіреністю (дорученням) на представництво інтересів учасника і право підпису документів та документів, які підтверджують повноваження посадової особи учасника, що підписує довіреність/ доручення (протокол/виписка/витяг 3 протоколу засновників, рішення засновника та наказ про призн</w:t>
            </w:r>
            <w:r w:rsidR="00706C75" w:rsidRPr="004A08B2">
              <w:rPr>
                <w:rStyle w:val="6TimesNewRoman11pt"/>
                <w:rFonts w:eastAsia="Arial"/>
                <w:sz w:val="24"/>
                <w:szCs w:val="24"/>
              </w:rPr>
              <w:t>ачення посадової особи учасника.</w:t>
            </w:r>
          </w:p>
          <w:p w:rsidR="00766CAD" w:rsidRDefault="00706C75" w:rsidP="004A08B2">
            <w:pPr>
              <w:pStyle w:val="61"/>
              <w:shd w:val="clear" w:color="auto" w:fill="auto"/>
              <w:tabs>
                <w:tab w:val="left" w:pos="229"/>
              </w:tabs>
              <w:spacing w:before="0" w:line="240" w:lineRule="auto"/>
              <w:jc w:val="both"/>
              <w:rPr>
                <w:rFonts w:ascii="Times New Roman" w:hAnsi="Times New Roman" w:cs="Times New Roman"/>
                <w:sz w:val="24"/>
                <w:szCs w:val="24"/>
              </w:rPr>
            </w:pPr>
            <w:r w:rsidRPr="004A08B2">
              <w:rPr>
                <w:rFonts w:ascii="Times New Roman" w:hAnsi="Times New Roman" w:cs="Times New Roman"/>
                <w:sz w:val="24"/>
                <w:szCs w:val="24"/>
              </w:rPr>
              <w:t>-</w:t>
            </w:r>
            <w:r w:rsidR="00F02B1C" w:rsidRPr="004A08B2">
              <w:rPr>
                <w:rFonts w:ascii="Times New Roman" w:hAnsi="Times New Roman" w:cs="Times New Roman"/>
                <w:sz w:val="24"/>
                <w:szCs w:val="24"/>
              </w:rPr>
              <w:t xml:space="preserve"> </w:t>
            </w:r>
            <w:r w:rsidRPr="004A08B2">
              <w:rPr>
                <w:rFonts w:ascii="Times New Roman" w:hAnsi="Times New Roman" w:cs="Times New Roman"/>
                <w:sz w:val="24"/>
                <w:szCs w:val="24"/>
                <w:lang w:val="ru-RU"/>
              </w:rPr>
              <w:t>К</w:t>
            </w:r>
            <w:r w:rsidR="00766CAD" w:rsidRPr="004A08B2">
              <w:rPr>
                <w:rFonts w:ascii="Times New Roman" w:hAnsi="Times New Roman" w:cs="Times New Roman"/>
                <w:sz w:val="24"/>
                <w:szCs w:val="24"/>
              </w:rPr>
              <w:t xml:space="preserve">опія </w:t>
            </w:r>
            <w:r w:rsidR="00B80606" w:rsidRPr="004A08B2">
              <w:rPr>
                <w:rFonts w:ascii="Times New Roman" w:hAnsi="Times New Roman" w:cs="Times New Roman"/>
                <w:sz w:val="24"/>
                <w:szCs w:val="24"/>
              </w:rPr>
              <w:t xml:space="preserve">діючого </w:t>
            </w:r>
            <w:r w:rsidR="00766CAD" w:rsidRPr="004A08B2">
              <w:rPr>
                <w:rFonts w:ascii="Times New Roman" w:hAnsi="Times New Roman" w:cs="Times New Roman"/>
                <w:sz w:val="24"/>
                <w:szCs w:val="24"/>
              </w:rPr>
              <w:t xml:space="preserve">Статуту </w:t>
            </w:r>
            <w:r w:rsidR="00B80606" w:rsidRPr="004A08B2">
              <w:rPr>
                <w:rFonts w:ascii="Times New Roman" w:hAnsi="Times New Roman" w:cs="Times New Roman"/>
                <w:sz w:val="24"/>
                <w:szCs w:val="24"/>
              </w:rPr>
              <w:t>зі</w:t>
            </w:r>
            <w:r w:rsidR="00766CAD" w:rsidRPr="004A08B2">
              <w:rPr>
                <w:rFonts w:ascii="Times New Roman" w:hAnsi="Times New Roman" w:cs="Times New Roman"/>
                <w:sz w:val="24"/>
                <w:szCs w:val="24"/>
              </w:rPr>
              <w:t xml:space="preserve">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w:t>
            </w:r>
            <w:r w:rsidRPr="004A08B2">
              <w:rPr>
                <w:rFonts w:ascii="Times New Roman" w:hAnsi="Times New Roman" w:cs="Times New Roman"/>
                <w:sz w:val="24"/>
                <w:szCs w:val="24"/>
              </w:rPr>
              <w:t>створення такої юридичної особи.</w:t>
            </w:r>
          </w:p>
          <w:p w:rsidR="00584970" w:rsidRDefault="00584970" w:rsidP="00435608">
            <w:pPr>
              <w:jc w:val="both"/>
              <w:rPr>
                <w:rFonts w:ascii="Times New Roman" w:hAnsi="Times New Roman" w:cs="Times New Roman"/>
                <w:bCs/>
                <w:sz w:val="24"/>
                <w:szCs w:val="24"/>
              </w:rPr>
            </w:pPr>
            <w:r>
              <w:rPr>
                <w:rFonts w:ascii="Times New Roman" w:hAnsi="Times New Roman" w:cs="Times New Roman"/>
                <w:bCs/>
                <w:sz w:val="24"/>
                <w:szCs w:val="24"/>
              </w:rPr>
              <w:t>- Копія Свідоцтва про реєстрацію платника податку на додану вартість (або про сплату єдиного податку) або копія Витягу з реєстру платників податків на додану вартість чи єдиного податку.</w:t>
            </w:r>
          </w:p>
          <w:p w:rsidR="00584970" w:rsidRPr="00584970" w:rsidRDefault="00584970" w:rsidP="00435608">
            <w:pPr>
              <w:jc w:val="both"/>
              <w:rPr>
                <w:rFonts w:ascii="Times New Roman" w:hAnsi="Times New Roman" w:cs="Times New Roman"/>
                <w:bCs/>
                <w:sz w:val="24"/>
                <w:szCs w:val="24"/>
              </w:rPr>
            </w:pPr>
            <w:r>
              <w:rPr>
                <w:rFonts w:ascii="Times New Roman" w:hAnsi="Times New Roman" w:cs="Times New Roman"/>
                <w:bCs/>
                <w:sz w:val="24"/>
                <w:szCs w:val="24"/>
              </w:rPr>
              <w:t>- Копія документа про державну реєстрацію (витяг або виписка з єдиного державного реєстру юридичних осіб, фізичних осіб-підприємців та громадських формувань).</w:t>
            </w:r>
          </w:p>
          <w:p w:rsidR="004A08B2" w:rsidRPr="004A08B2" w:rsidRDefault="004A08B2" w:rsidP="004A08B2">
            <w:pPr>
              <w:pStyle w:val="1"/>
              <w:shd w:val="clear" w:color="auto" w:fill="FFFFFF"/>
              <w:spacing w:before="0" w:after="0"/>
              <w:jc w:val="both"/>
              <w:rPr>
                <w:rStyle w:val="xfm82726722"/>
                <w:rFonts w:ascii="Times New Roman" w:hAnsi="Times New Roman" w:cs="Times New Roman"/>
                <w:b w:val="0"/>
                <w:sz w:val="24"/>
                <w:szCs w:val="24"/>
              </w:rPr>
            </w:pPr>
            <w:r w:rsidRPr="004A08B2">
              <w:rPr>
                <w:rStyle w:val="xfm82726722"/>
                <w:rFonts w:ascii="Times New Roman" w:hAnsi="Times New Roman" w:cs="Times New Roman"/>
                <w:b w:val="0"/>
                <w:sz w:val="24"/>
                <w:szCs w:val="24"/>
              </w:rPr>
              <w:t>- Копія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(для фізичних осіб,  фізичних осіб – підприємців).</w:t>
            </w:r>
          </w:p>
          <w:p w:rsidR="004A08B2" w:rsidRPr="004A08B2" w:rsidRDefault="004A08B2" w:rsidP="004A08B2">
            <w:pPr>
              <w:pStyle w:val="1"/>
              <w:shd w:val="clear" w:color="auto" w:fill="FFFFFF"/>
              <w:spacing w:before="0" w:after="0"/>
              <w:jc w:val="both"/>
              <w:rPr>
                <w:rStyle w:val="xfm82726722"/>
                <w:rFonts w:ascii="Times New Roman" w:hAnsi="Times New Roman" w:cs="Times New Roman"/>
                <w:b w:val="0"/>
                <w:sz w:val="24"/>
                <w:szCs w:val="24"/>
              </w:rPr>
            </w:pPr>
            <w:r w:rsidRPr="004A08B2">
              <w:rPr>
                <w:rStyle w:val="xfm82726722"/>
                <w:rFonts w:ascii="Times New Roman" w:hAnsi="Times New Roman" w:cs="Times New Roman"/>
                <w:b w:val="0"/>
                <w:sz w:val="24"/>
                <w:szCs w:val="24"/>
              </w:rPr>
              <w:t xml:space="preserve">- Копія паспорту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w:t>
            </w:r>
            <w:r w:rsidRPr="004A08B2">
              <w:rPr>
                <w:rStyle w:val="xfm82726722"/>
                <w:rFonts w:ascii="Times New Roman" w:hAnsi="Times New Roman" w:cs="Times New Roman"/>
                <w:b w:val="0"/>
                <w:sz w:val="24"/>
                <w:szCs w:val="24"/>
              </w:rPr>
              <w:lastRenderedPageBreak/>
              <w:t>спеціальний статус» від 20.11.2012 №5492-VI (із змінами) (для фізичних осіб,  фізичних осіб – підприємців).</w:t>
            </w:r>
          </w:p>
          <w:p w:rsidR="00F03F28" w:rsidRPr="004A08B2" w:rsidRDefault="00F02B1C" w:rsidP="002A733D">
            <w:pPr>
              <w:pStyle w:val="1"/>
              <w:shd w:val="clear" w:color="auto" w:fill="FFFFFF"/>
              <w:spacing w:before="0" w:after="0"/>
              <w:jc w:val="both"/>
              <w:rPr>
                <w:rFonts w:ascii="Times New Roman" w:hAnsi="Times New Roman" w:cs="Times New Roman"/>
                <w:b w:val="0"/>
                <w:sz w:val="24"/>
                <w:szCs w:val="24"/>
              </w:rPr>
            </w:pPr>
            <w:r w:rsidRPr="004A08B2">
              <w:rPr>
                <w:rStyle w:val="xfm82726722"/>
                <w:rFonts w:ascii="Times New Roman" w:hAnsi="Times New Roman" w:cs="Times New Roman"/>
                <w:b w:val="0"/>
                <w:sz w:val="24"/>
                <w:szCs w:val="24"/>
              </w:rPr>
              <w:t xml:space="preserve">- </w:t>
            </w:r>
            <w:r w:rsidR="00706C75" w:rsidRPr="004A08B2">
              <w:rPr>
                <w:rStyle w:val="xfm82726722"/>
                <w:rFonts w:ascii="Times New Roman" w:hAnsi="Times New Roman" w:cs="Times New Roman"/>
                <w:b w:val="0"/>
                <w:sz w:val="24"/>
                <w:szCs w:val="24"/>
              </w:rPr>
              <w:t>Г</w:t>
            </w:r>
            <w:r w:rsidR="009C2B60" w:rsidRPr="004A08B2">
              <w:rPr>
                <w:rStyle w:val="xfm82726722"/>
                <w:rFonts w:ascii="Times New Roman" w:hAnsi="Times New Roman" w:cs="Times New Roman"/>
                <w:b w:val="0"/>
                <w:sz w:val="24"/>
                <w:szCs w:val="24"/>
              </w:rPr>
              <w:t xml:space="preserve">арантійний лист щодо дотримання вимог Закону України «Про санкції» (зі змінами)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w:t>
            </w:r>
            <w:r w:rsidR="009C2B60" w:rsidRPr="004A08B2">
              <w:rPr>
                <w:rFonts w:ascii="Times New Roman" w:hAnsi="Times New Roman" w:cs="Times New Roman"/>
                <w:b w:val="0"/>
                <w:bCs/>
                <w:sz w:val="24"/>
                <w:szCs w:val="24"/>
              </w:rPr>
              <w:t xml:space="preserve">УКАЗУ ПРЕЗИДЕНТА УКРАЇНИ №109/2021 </w:t>
            </w:r>
            <w:r w:rsidR="009C2B60" w:rsidRPr="004A08B2">
              <w:rPr>
                <w:rFonts w:ascii="Times New Roman" w:hAnsi="Times New Roman" w:cs="Times New Roman"/>
                <w:b w:val="0"/>
                <w:sz w:val="24"/>
                <w:szCs w:val="24"/>
              </w:rPr>
              <w:t xml:space="preserve">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та </w:t>
            </w:r>
            <w:r w:rsidR="009C2B60" w:rsidRPr="004A08B2">
              <w:rPr>
                <w:rFonts w:ascii="Times New Roman" w:hAnsi="Times New Roman" w:cs="Times New Roman"/>
                <w:b w:val="0"/>
                <w:bCs/>
                <w:sz w:val="24"/>
                <w:szCs w:val="24"/>
              </w:rPr>
              <w:t xml:space="preserve">УКАЗУ ПРЕЗИДЕНТА УКРАЇНИ №64/2021  </w:t>
            </w:r>
            <w:r w:rsidR="009C2B60" w:rsidRPr="004A08B2">
              <w:rPr>
                <w:rFonts w:ascii="Times New Roman" w:hAnsi="Times New Roman" w:cs="Times New Roman"/>
                <w:b w:val="0"/>
                <w:sz w:val="24"/>
                <w:szCs w:val="24"/>
              </w:rPr>
              <w:t xml:space="preserve">Про рішення Ради національної безпеки і оборони України від 19 лютого 2021 року "Про застосування та внесення змін до персональних спеціальних економічних та інших обмежувальних заходів (санкцій)" </w:t>
            </w:r>
            <w:r w:rsidR="009C2B60" w:rsidRPr="004A08B2">
              <w:rPr>
                <w:rStyle w:val="xfm82726722"/>
                <w:rFonts w:ascii="Times New Roman" w:hAnsi="Times New Roman" w:cs="Times New Roman"/>
                <w:b w:val="0"/>
                <w:sz w:val="24"/>
                <w:szCs w:val="24"/>
              </w:rPr>
              <w:t>(застосовано, зокрема заборону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(із змінами чинними на дату подання пропозицій учасників).</w:t>
            </w:r>
          </w:p>
          <w:p w:rsidR="00766CAD" w:rsidRPr="004A08B2" w:rsidRDefault="005E01BA" w:rsidP="00B80606">
            <w:pPr>
              <w:jc w:val="both"/>
              <w:rPr>
                <w:rFonts w:ascii="Times New Roman" w:hAnsi="Times New Roman" w:cs="Times New Roman"/>
                <w:sz w:val="24"/>
                <w:szCs w:val="24"/>
              </w:rPr>
            </w:pPr>
            <w:r w:rsidRPr="004A08B2">
              <w:rPr>
                <w:rFonts w:ascii="Times New Roman" w:hAnsi="Times New Roman" w:cs="Times New Roman"/>
                <w:sz w:val="24"/>
                <w:szCs w:val="24"/>
              </w:rPr>
              <w:t>-</w:t>
            </w:r>
            <w:r w:rsidRPr="004A08B2">
              <w:rPr>
                <w:rFonts w:ascii="Times New Roman" w:hAnsi="Times New Roman" w:cs="Times New Roman"/>
                <w:color w:val="000000"/>
                <w:sz w:val="24"/>
                <w:szCs w:val="24"/>
              </w:rPr>
              <w:t xml:space="preserve"> Довідка</w:t>
            </w:r>
            <w:r w:rsidR="00400786" w:rsidRPr="004A08B2">
              <w:rPr>
                <w:rFonts w:ascii="Times New Roman" w:hAnsi="Times New Roman" w:cs="Times New Roman"/>
                <w:color w:val="000000"/>
                <w:sz w:val="24"/>
                <w:szCs w:val="24"/>
              </w:rPr>
              <w:t xml:space="preserve"> </w:t>
            </w:r>
            <w:r w:rsidR="00B80606" w:rsidRPr="004A08B2">
              <w:rPr>
                <w:rFonts w:ascii="Times New Roman" w:hAnsi="Times New Roman" w:cs="Times New Roman"/>
                <w:color w:val="000000"/>
                <w:sz w:val="24"/>
                <w:szCs w:val="24"/>
              </w:rPr>
              <w:t xml:space="preserve">на фірмовому бланку (у разі наявності таких бланків) </w:t>
            </w:r>
            <w:r w:rsidRPr="004A08B2">
              <w:rPr>
                <w:rFonts w:ascii="Times New Roman" w:hAnsi="Times New Roman" w:cs="Times New Roman"/>
                <w:color w:val="000000"/>
                <w:sz w:val="24"/>
                <w:szCs w:val="24"/>
              </w:rPr>
              <w:t>в довільній формі</w:t>
            </w:r>
            <w:r w:rsidR="00B80606" w:rsidRPr="004A08B2">
              <w:rPr>
                <w:rFonts w:ascii="Times New Roman" w:hAnsi="Times New Roman" w:cs="Times New Roman"/>
                <w:color w:val="000000"/>
                <w:sz w:val="24"/>
                <w:szCs w:val="24"/>
              </w:rPr>
              <w:t>,</w:t>
            </w:r>
            <w:r w:rsidRPr="004A08B2">
              <w:rPr>
                <w:rFonts w:ascii="Times New Roman" w:hAnsi="Times New Roman" w:cs="Times New Roman"/>
                <w:color w:val="000000"/>
                <w:sz w:val="24"/>
                <w:szCs w:val="24"/>
              </w:rPr>
              <w:t xml:space="preserve"> </w:t>
            </w:r>
            <w:r w:rsidR="00B80606" w:rsidRPr="004A08B2">
              <w:rPr>
                <w:rFonts w:ascii="Times New Roman" w:hAnsi="Times New Roman" w:cs="Times New Roman"/>
                <w:color w:val="000000"/>
                <w:sz w:val="24"/>
                <w:szCs w:val="24"/>
              </w:rPr>
              <w:t xml:space="preserve">за підписом керівника або уповноваженої особи Учасника, </w:t>
            </w:r>
            <w:r w:rsidRPr="004A08B2">
              <w:rPr>
                <w:rFonts w:ascii="Times New Roman" w:hAnsi="Times New Roman" w:cs="Times New Roman"/>
                <w:color w:val="000000"/>
                <w:sz w:val="24"/>
                <w:szCs w:val="24"/>
              </w:rPr>
              <w:t>про д</w:t>
            </w:r>
            <w:r w:rsidRPr="004A08B2">
              <w:rPr>
                <w:rFonts w:ascii="Times New Roman" w:hAnsi="Times New Roman" w:cs="Times New Roman"/>
                <w:sz w:val="24"/>
                <w:szCs w:val="24"/>
              </w:rPr>
              <w:t>отримання передбачених чинним законодавством вимог щодо застосува</w:t>
            </w:r>
            <w:r w:rsidR="00B80606" w:rsidRPr="004A08B2">
              <w:rPr>
                <w:rFonts w:ascii="Times New Roman" w:hAnsi="Times New Roman" w:cs="Times New Roman"/>
                <w:sz w:val="24"/>
                <w:szCs w:val="24"/>
              </w:rPr>
              <w:t>ння заходів із захисту довкілля, при постачанні товарів (наданні послуг, виконанні робіт), що є предметом закупівлі.</w:t>
            </w:r>
          </w:p>
          <w:p w:rsidR="00D70408" w:rsidRDefault="00494CA6" w:rsidP="00B8060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xml:space="preserve">- </w:t>
            </w:r>
            <w:r w:rsidR="00AA2723" w:rsidRPr="00AA2723">
              <w:rPr>
                <w:rFonts w:ascii="Times New Roman" w:eastAsia="Times New Roman" w:hAnsi="Times New Roman" w:cs="Times New Roman"/>
                <w:color w:val="000000"/>
                <w:sz w:val="24"/>
                <w:szCs w:val="24"/>
              </w:rPr>
              <w:t>Сертифікат відповідності на пропонований товар</w:t>
            </w:r>
            <w:r w:rsidRPr="004A08B2">
              <w:rPr>
                <w:rFonts w:ascii="Times New Roman" w:eastAsia="Times New Roman" w:hAnsi="Times New Roman" w:cs="Times New Roman"/>
                <w:color w:val="000000"/>
                <w:sz w:val="24"/>
                <w:szCs w:val="24"/>
              </w:rPr>
              <w:t>.</w:t>
            </w:r>
          </w:p>
          <w:p w:rsidR="007F5ECC" w:rsidRDefault="007F5ECC" w:rsidP="00AA2628">
            <w:pPr>
              <w:pStyle w:val="10"/>
              <w:widowControl w:val="0"/>
              <w:pBdr>
                <w:top w:val="nil"/>
                <w:left w:val="nil"/>
                <w:bottom w:val="nil"/>
                <w:right w:val="nil"/>
                <w:between w:val="nil"/>
              </w:pBdr>
              <w:ind w:hanging="21"/>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9C4FEB">
              <w:rPr>
                <w:rFonts w:ascii="Times New Roman" w:hAnsi="Times New Roman"/>
                <w:color w:val="000000"/>
                <w:sz w:val="24"/>
                <w:szCs w:val="24"/>
                <w:lang w:eastAsia="uk-UA"/>
              </w:rPr>
              <w:t>Гарантійний лист в довільній формі з описом сервісної служби в якому Учасник повинен зазначити інформацію про здійснення післяпродажного обслуговування трактора протягом гарантійного терміну експлуатації</w:t>
            </w:r>
            <w:r>
              <w:rPr>
                <w:rFonts w:ascii="Times New Roman" w:hAnsi="Times New Roman"/>
                <w:color w:val="000000"/>
                <w:sz w:val="24"/>
                <w:szCs w:val="24"/>
                <w:lang w:eastAsia="uk-UA"/>
              </w:rPr>
              <w:t>.</w:t>
            </w:r>
          </w:p>
          <w:p w:rsidR="00AA2628" w:rsidRDefault="00AA2628" w:rsidP="00AA2628">
            <w:pPr>
              <w:pStyle w:val="10"/>
              <w:widowControl w:val="0"/>
              <w:pBdr>
                <w:top w:val="nil"/>
                <w:left w:val="nil"/>
                <w:bottom w:val="nil"/>
                <w:right w:val="nil"/>
                <w:between w:val="nil"/>
              </w:pBdr>
              <w:ind w:hanging="21"/>
              <w:jc w:val="both"/>
              <w:rPr>
                <w:rFonts w:ascii="Times New Roman" w:hAnsi="Times New Roman"/>
                <w:color w:val="000000"/>
                <w:sz w:val="24"/>
                <w:szCs w:val="24"/>
                <w:lang w:eastAsia="uk-UA"/>
              </w:rPr>
            </w:pPr>
            <w:r>
              <w:rPr>
                <w:rFonts w:ascii="Times New Roman" w:hAnsi="Times New Roman"/>
                <w:color w:val="000000"/>
                <w:sz w:val="24"/>
                <w:szCs w:val="24"/>
                <w:lang w:eastAsia="uk-UA"/>
              </w:rPr>
              <w:t>-</w:t>
            </w:r>
            <w:r w:rsidRPr="00AA2628">
              <w:rPr>
                <w:rFonts w:ascii="Times New Roman" w:hAnsi="Times New Roman"/>
                <w:color w:val="000000"/>
                <w:sz w:val="24"/>
                <w:szCs w:val="24"/>
                <w:lang w:eastAsia="uk-UA"/>
              </w:rPr>
              <w:t xml:space="preserve"> Довідка, складена в довільній формі Учасником (підписана, скріплена печаткою (за наявності), датована, яка містить відомості про гарантійні зобов’язання на даний товар, його походження, умови гарантійного обслуговування та наявність обмінного фонду для виконання гарантійних зобов’язань.</w:t>
            </w:r>
          </w:p>
          <w:p w:rsidR="007B1757" w:rsidRPr="004A08B2" w:rsidRDefault="007B1757" w:rsidP="007B1757">
            <w:pPr>
              <w:jc w:val="both"/>
              <w:rPr>
                <w:rFonts w:ascii="Times New Roman" w:hAnsi="Times New Roman" w:cs="Times New Roman"/>
                <w:sz w:val="24"/>
                <w:szCs w:val="24"/>
              </w:rPr>
            </w:pPr>
            <w:r w:rsidRPr="004A08B2">
              <w:rPr>
                <w:rFonts w:ascii="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66CAD" w:rsidRPr="004A08B2" w:rsidRDefault="00766CAD" w:rsidP="009C734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4A08B2">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773316" w:rsidRPr="004A08B2" w:rsidRDefault="00773316" w:rsidP="009C734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hAnsi="Times New Roman" w:cs="Times New Roman"/>
                <w:sz w:val="24"/>
                <w:szCs w:val="24"/>
                <w:lang w:eastAsia="en-US"/>
              </w:rPr>
              <w:t xml:space="preserve">Усі документи, які подаються учасником, мають бути чинними на момент розкриття тендерних пропозицій. За достовірність </w:t>
            </w:r>
            <w:r w:rsidRPr="004A08B2">
              <w:rPr>
                <w:rFonts w:ascii="Times New Roman" w:hAnsi="Times New Roman" w:cs="Times New Roman"/>
                <w:sz w:val="24"/>
                <w:szCs w:val="24"/>
                <w:lang w:eastAsia="en-US"/>
              </w:rPr>
              <w:lastRenderedPageBreak/>
              <w:t>наданої інформації та документів відповідальність безпосередньо несе учасник</w:t>
            </w:r>
            <w:r w:rsidR="007B1757" w:rsidRPr="004A08B2">
              <w:rPr>
                <w:rFonts w:ascii="Times New Roman" w:hAnsi="Times New Roman" w:cs="Times New Roman"/>
                <w:sz w:val="24"/>
                <w:szCs w:val="24"/>
                <w:lang w:eastAsia="en-US"/>
              </w:rPr>
              <w:t>.</w:t>
            </w:r>
          </w:p>
          <w:p w:rsidR="00766CAD" w:rsidRPr="004A08B2" w:rsidRDefault="00766CAD" w:rsidP="00F03F28">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r w:rsidR="00F03F28" w:rsidRPr="004A08B2">
              <w:rPr>
                <w:rFonts w:ascii="Times New Roman" w:eastAsia="Times New Roman" w:hAnsi="Times New Roman" w:cs="Times New Roman"/>
                <w:color w:val="000000"/>
                <w:sz w:val="24"/>
                <w:szCs w:val="24"/>
              </w:rPr>
              <w:t xml:space="preserve">закупівель у вигляді скан-копій </w:t>
            </w:r>
            <w:r w:rsidRPr="004A08B2">
              <w:rPr>
                <w:rFonts w:ascii="Times New Roman" w:eastAsia="Times New Roman" w:hAnsi="Times New Roman" w:cs="Times New Roman"/>
                <w:color w:val="000000"/>
                <w:sz w:val="24"/>
                <w:szCs w:val="24"/>
              </w:rPr>
              <w:t xml:space="preserve">(файли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766CAD" w:rsidRPr="004A08B2" w:rsidRDefault="00766CAD" w:rsidP="009C7346">
            <w:pPr>
              <w:ind w:firstLine="459"/>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його наявності) та містити: дату, посаду, прізвище, ініціали та власноручний підпис керівника або уповноваженої особи, а також відбитки печатки*.</w:t>
            </w:r>
          </w:p>
          <w:p w:rsidR="00400786" w:rsidRPr="004A08B2" w:rsidRDefault="00766CAD" w:rsidP="009C7346">
            <w:pPr>
              <w:ind w:firstLine="459"/>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bCs/>
                <w:color w:val="000000"/>
                <w:sz w:val="24"/>
                <w:szCs w:val="24"/>
              </w:rPr>
              <w:t>* - ц</w:t>
            </w:r>
            <w:r w:rsidRPr="004A08B2">
              <w:rPr>
                <w:rFonts w:ascii="Times New Roman" w:eastAsia="Times New Roman" w:hAnsi="Times New Roman" w:cs="Times New Roman"/>
                <w:color w:val="000000"/>
                <w:sz w:val="24"/>
                <w:szCs w:val="24"/>
              </w:rPr>
              <w:t>я вимога не стосується Учасників, які здійснюють діяльність без печатки з</w:t>
            </w:r>
            <w:r w:rsidR="005B099D" w:rsidRPr="004A08B2">
              <w:rPr>
                <w:rFonts w:ascii="Times New Roman" w:eastAsia="Times New Roman" w:hAnsi="Times New Roman" w:cs="Times New Roman"/>
                <w:color w:val="000000"/>
                <w:sz w:val="24"/>
                <w:szCs w:val="24"/>
              </w:rPr>
              <w:t>гідно з чинним законодавством. </w:t>
            </w:r>
          </w:p>
          <w:p w:rsidR="00766CAD" w:rsidRPr="004A08B2" w:rsidRDefault="00766CAD" w:rsidP="009C734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766CAD" w:rsidRPr="004A08B2" w:rsidRDefault="00766CAD" w:rsidP="009C734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0062747B" w:rsidRPr="004A08B2">
              <w:rPr>
                <w:rFonts w:ascii="Times New Roman" w:eastAsia="Times New Roman" w:hAnsi="Times New Roman" w:cs="Times New Roman"/>
                <w:color w:val="000000"/>
                <w:sz w:val="24"/>
                <w:szCs w:val="24"/>
              </w:rPr>
              <w:t xml:space="preserve">накладений </w:t>
            </w:r>
            <w:r w:rsidR="0062747B" w:rsidRPr="004A08B2">
              <w:rPr>
                <w:rFonts w:ascii="Times New Roman" w:hAnsi="Times New Roman" w:cs="Times New Roman"/>
                <w:color w:val="0E1D2F"/>
                <w:sz w:val="24"/>
                <w:szCs w:val="24"/>
                <w:shd w:val="clear" w:color="auto" w:fill="FFFFFF"/>
              </w:rPr>
              <w:t>кваліфікований електронний підпис або удосконалений електронний</w:t>
            </w:r>
            <w:r w:rsidR="00706C75" w:rsidRPr="004A08B2">
              <w:rPr>
                <w:rFonts w:ascii="Times New Roman" w:hAnsi="Times New Roman" w:cs="Times New Roman"/>
                <w:color w:val="0E1D2F"/>
                <w:sz w:val="24"/>
                <w:szCs w:val="24"/>
                <w:shd w:val="clear" w:color="auto" w:fill="FFFFFF"/>
              </w:rPr>
              <w:t xml:space="preserve"> </w:t>
            </w:r>
            <w:r w:rsidR="0062747B" w:rsidRPr="004A08B2">
              <w:rPr>
                <w:rFonts w:ascii="Times New Roman" w:hAnsi="Times New Roman" w:cs="Times New Roman"/>
                <w:color w:val="0E1D2F"/>
                <w:sz w:val="24"/>
                <w:szCs w:val="24"/>
                <w:shd w:val="clear" w:color="auto" w:fill="FFFFFF"/>
              </w:rPr>
              <w:t>підпис на кваліфікованому сертифікаті </w:t>
            </w:r>
            <w:r w:rsidRPr="004A08B2">
              <w:rPr>
                <w:rFonts w:ascii="Times New Roman" w:eastAsia="Times New Roman" w:hAnsi="Times New Roman" w:cs="Times New Roman"/>
                <w:color w:val="000000"/>
                <w:sz w:val="24"/>
                <w:szCs w:val="24"/>
              </w:rPr>
              <w:t>учасника/уповноваженої особи учасника процедури закупівлі.</w:t>
            </w:r>
          </w:p>
          <w:p w:rsidR="00766CAD" w:rsidRPr="004A08B2" w:rsidRDefault="00766CAD" w:rsidP="009C734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66CAD" w:rsidRPr="004A08B2" w:rsidRDefault="00766CAD" w:rsidP="000F6AAC">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w:t>
            </w:r>
            <w:r w:rsidR="000F6AAC" w:rsidRPr="004A08B2">
              <w:rPr>
                <w:rFonts w:ascii="Times New Roman" w:eastAsia="Times New Roman" w:hAnsi="Times New Roman" w:cs="Times New Roman"/>
                <w:color w:val="000000"/>
                <w:sz w:val="24"/>
                <w:szCs w:val="24"/>
              </w:rPr>
              <w:t>ом.</w:t>
            </w:r>
          </w:p>
        </w:tc>
      </w:tr>
      <w:tr w:rsidR="00766CAD" w:rsidRPr="002F1B32" w:rsidTr="00AC615E">
        <w:trPr>
          <w:trHeight w:val="616"/>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2</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Забезпечення тендерної пропозиції</w:t>
            </w:r>
          </w:p>
        </w:tc>
        <w:tc>
          <w:tcPr>
            <w:tcW w:w="6949" w:type="dxa"/>
          </w:tcPr>
          <w:p w:rsidR="00766CAD" w:rsidRPr="002F1B32" w:rsidRDefault="00766CAD" w:rsidP="002A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2"/>
                <w:sz w:val="24"/>
                <w:szCs w:val="24"/>
                <w:lang w:eastAsia="uk-UA"/>
              </w:rPr>
            </w:pPr>
            <w:r w:rsidRPr="002F1B32">
              <w:rPr>
                <w:rFonts w:ascii="Times New Roman" w:hAnsi="Times New Roman" w:cs="Times New Roman"/>
                <w:spacing w:val="-2"/>
                <w:sz w:val="24"/>
                <w:szCs w:val="24"/>
                <w:lang w:eastAsia="uk-UA"/>
              </w:rPr>
              <w:t>Забезпечення тендерної пропозиції не вимагається.</w:t>
            </w:r>
          </w:p>
          <w:p w:rsidR="00766CAD" w:rsidRPr="002F1B32" w:rsidRDefault="00766CAD" w:rsidP="00AC615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3</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Pr="002F1B32">
              <w:rPr>
                <w:rFonts w:ascii="Times New Roman" w:eastAsia="Times New Roman" w:hAnsi="Times New Roman" w:cs="Times New Roman"/>
                <w:b/>
                <w:color w:val="000000"/>
                <w:sz w:val="24"/>
                <w:szCs w:val="24"/>
              </w:rPr>
              <w:lastRenderedPageBreak/>
              <w:t>пропозиції</w:t>
            </w:r>
          </w:p>
        </w:tc>
        <w:tc>
          <w:tcPr>
            <w:tcW w:w="6949" w:type="dxa"/>
          </w:tcPr>
          <w:p w:rsidR="00766CAD" w:rsidRPr="002F1B32" w:rsidRDefault="00766CAD" w:rsidP="002A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2"/>
                <w:sz w:val="24"/>
                <w:szCs w:val="24"/>
                <w:lang w:eastAsia="uk-UA"/>
              </w:rPr>
            </w:pPr>
            <w:r w:rsidRPr="002F1B32">
              <w:rPr>
                <w:rFonts w:ascii="Times New Roman" w:hAnsi="Times New Roman" w:cs="Times New Roman"/>
                <w:spacing w:val="-2"/>
                <w:sz w:val="24"/>
                <w:szCs w:val="24"/>
                <w:lang w:eastAsia="uk-UA"/>
              </w:rPr>
              <w:lastRenderedPageBreak/>
              <w:t>Забезпечення тендерної пропозиції не вимагається.</w:t>
            </w:r>
          </w:p>
          <w:p w:rsidR="00766CAD" w:rsidRPr="002F1B32" w:rsidRDefault="00766CAD" w:rsidP="009C7346">
            <w:pPr>
              <w:rPr>
                <w:rFonts w:ascii="Times New Roman" w:hAnsi="Times New Roman" w:cs="Times New Roman"/>
                <w:sz w:val="24"/>
                <w:szCs w:val="24"/>
                <w:lang w:eastAsia="uk-UA"/>
              </w:rPr>
            </w:pP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4</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949"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 Тендерні пропозиції вважаються дійсними протягом 90 днів із дати кінцевого строку подання тендерних пропозицій.</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6CAD" w:rsidRPr="002F1B32" w:rsidRDefault="00085783"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відхилити таку вимогу;</w:t>
            </w:r>
          </w:p>
          <w:p w:rsidR="00766CAD" w:rsidRPr="002F1B32" w:rsidRDefault="00085783"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5</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949" w:type="dxa"/>
          </w:tcPr>
          <w:p w:rsidR="005C326F" w:rsidRPr="00435608" w:rsidRDefault="005C326F"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35608">
              <w:rPr>
                <w:rFonts w:ascii="Times New Roman" w:eastAsia="Times New Roman" w:hAnsi="Times New Roman" w:cs="Times New Roman"/>
                <w:sz w:val="24"/>
                <w:szCs w:val="24"/>
              </w:rPr>
              <w:t>Додатку 1 до цієї тендерної документації.</w:t>
            </w:r>
          </w:p>
          <w:p w:rsidR="00471CD9" w:rsidRPr="00435608" w:rsidRDefault="00BB4284" w:rsidP="00471CD9">
            <w:pPr>
              <w:pStyle w:val="10"/>
              <w:widowControl w:val="0"/>
              <w:ind w:right="113"/>
              <w:jc w:val="both"/>
              <w:rPr>
                <w:rFonts w:ascii="Times New Roman" w:eastAsia="Times New Roman" w:hAnsi="Times New Roman" w:cs="Times New Roman"/>
                <w:sz w:val="24"/>
                <w:szCs w:val="24"/>
              </w:rPr>
            </w:pPr>
            <w:r w:rsidRPr="00435608">
              <w:rPr>
                <w:rFonts w:ascii="Times New Roman" w:eastAsia="Times New Roman" w:hAnsi="Times New Roman" w:cs="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BB4284" w:rsidRPr="009751DC" w:rsidRDefault="005C326F" w:rsidP="005C326F">
            <w:pPr>
              <w:pStyle w:val="10"/>
              <w:widowControl w:val="0"/>
              <w:ind w:right="142"/>
              <w:jc w:val="both"/>
              <w:rPr>
                <w:rFonts w:ascii="Times New Roman" w:hAnsi="Times New Roman" w:cs="Times New Roman"/>
                <w:sz w:val="24"/>
                <w:szCs w:val="24"/>
              </w:rPr>
            </w:pPr>
            <w:r w:rsidRPr="00435608">
              <w:rPr>
                <w:rFonts w:ascii="Times New Roman" w:eastAsia="Times New Roman" w:hAnsi="Times New Roman" w:cs="Times New Roman"/>
                <w:sz w:val="24"/>
                <w:szCs w:val="24"/>
              </w:rPr>
              <w:t>-</w:t>
            </w:r>
            <w:r w:rsidR="00BB4284" w:rsidRPr="00435608">
              <w:rPr>
                <w:rFonts w:ascii="Times New Roman" w:hAnsi="Times New Roman" w:cs="Times New Roman"/>
                <w:sz w:val="24"/>
                <w:szCs w:val="24"/>
              </w:rPr>
              <w:t xml:space="preserve">довідку, складену Учасником </w:t>
            </w:r>
            <w:r w:rsidR="00471CD9" w:rsidRPr="00435608">
              <w:rPr>
                <w:rFonts w:ascii="Times New Roman" w:hAnsi="Times New Roman" w:cs="Times New Roman"/>
                <w:sz w:val="24"/>
                <w:szCs w:val="24"/>
              </w:rPr>
              <w:t xml:space="preserve">за формою згідно </w:t>
            </w:r>
            <w:r w:rsidR="00BB4284" w:rsidRPr="00435608">
              <w:rPr>
                <w:rFonts w:ascii="Times New Roman" w:hAnsi="Times New Roman" w:cs="Times New Roman"/>
                <w:sz w:val="24"/>
                <w:szCs w:val="24"/>
              </w:rPr>
              <w:t xml:space="preserve"> </w:t>
            </w:r>
            <w:r w:rsidR="00471CD9" w:rsidRPr="00435608">
              <w:rPr>
                <w:rFonts w:ascii="Times New Roman" w:hAnsi="Times New Roman" w:cs="Times New Roman"/>
                <w:sz w:val="24"/>
                <w:szCs w:val="24"/>
              </w:rPr>
              <w:t xml:space="preserve">Додатку 1 до цієї тендерної документації </w:t>
            </w:r>
            <w:r w:rsidR="00BB4284" w:rsidRPr="00435608">
              <w:rPr>
                <w:rFonts w:ascii="Times New Roman" w:hAnsi="Times New Roman" w:cs="Times New Roman"/>
                <w:sz w:val="24"/>
                <w:szCs w:val="24"/>
              </w:rPr>
              <w:t>про наявність документально</w:t>
            </w:r>
            <w:r w:rsidR="00BB4284" w:rsidRPr="009751DC">
              <w:rPr>
                <w:rFonts w:ascii="Times New Roman" w:hAnsi="Times New Roman" w:cs="Times New Roman"/>
                <w:sz w:val="24"/>
                <w:szCs w:val="24"/>
              </w:rPr>
              <w:t xml:space="preserve"> підтвердженого досвіду виконання аналогічного (аналогічних) за предметом закупівлі договору (договорів), але не менше одного</w:t>
            </w:r>
            <w:r w:rsidR="00471CD9">
              <w:rPr>
                <w:rFonts w:ascii="Times New Roman" w:hAnsi="Times New Roman" w:cs="Times New Roman"/>
                <w:sz w:val="24"/>
                <w:szCs w:val="24"/>
              </w:rPr>
              <w:t xml:space="preserve"> такого договору</w:t>
            </w:r>
            <w:r w:rsidR="00BB4284" w:rsidRPr="009751DC">
              <w:rPr>
                <w:rFonts w:ascii="Times New Roman" w:hAnsi="Times New Roman" w:cs="Times New Roman"/>
                <w:sz w:val="24"/>
                <w:szCs w:val="24"/>
              </w:rPr>
              <w:t xml:space="preserve">;  </w:t>
            </w:r>
          </w:p>
          <w:p w:rsidR="00BB4284" w:rsidRPr="009751DC" w:rsidRDefault="00BB4284" w:rsidP="00BB4284">
            <w:pPr>
              <w:pStyle w:val="10"/>
              <w:widowControl w:val="0"/>
              <w:ind w:right="142"/>
              <w:jc w:val="both"/>
              <w:rPr>
                <w:rFonts w:ascii="Times New Roman" w:hAnsi="Times New Roman" w:cs="Times New Roman"/>
                <w:sz w:val="24"/>
                <w:szCs w:val="24"/>
              </w:rPr>
            </w:pPr>
            <w:r w:rsidRPr="009751DC">
              <w:rPr>
                <w:rFonts w:ascii="Times New Roman" w:hAnsi="Times New Roman" w:cs="Times New Roman"/>
                <w:sz w:val="24"/>
                <w:szCs w:val="24"/>
              </w:rPr>
              <w:t>- копії не менше одного аналогічного договору, з переліку, визначеного згідно довідки про досвід виконання (аналогічних) за предметом закупівлі договору (договорів), разом з копіями оформлених належним чином первинних облікових документів, що підтверджують прийняття товарів згідно кожного з договорів які н</w:t>
            </w:r>
            <w:r w:rsidR="005C326F" w:rsidRPr="009751DC">
              <w:rPr>
                <w:rFonts w:ascii="Times New Roman" w:hAnsi="Times New Roman" w:cs="Times New Roman"/>
                <w:sz w:val="24"/>
                <w:szCs w:val="24"/>
              </w:rPr>
              <w:t xml:space="preserve">адаються у складі пропозиції;  </w:t>
            </w:r>
          </w:p>
          <w:p w:rsidR="00BB4284" w:rsidRPr="009751DC" w:rsidRDefault="00BB4284" w:rsidP="00BB4284">
            <w:pPr>
              <w:pStyle w:val="10"/>
              <w:widowControl w:val="0"/>
              <w:ind w:right="142"/>
              <w:jc w:val="both"/>
              <w:rPr>
                <w:rFonts w:ascii="Times New Roman" w:hAnsi="Times New Roman" w:cs="Times New Roman"/>
                <w:sz w:val="24"/>
                <w:szCs w:val="24"/>
              </w:rPr>
            </w:pPr>
            <w:r w:rsidRPr="009751DC">
              <w:rPr>
                <w:rFonts w:ascii="Times New Roman" w:hAnsi="Times New Roman" w:cs="Times New Roman"/>
                <w:sz w:val="24"/>
                <w:szCs w:val="24"/>
              </w:rPr>
              <w:t>- позитивний відгук від замовника (покупця) про  виконання  аналогічного договору, що має бути складений на фірмовому бланку замовника, за та підписом замовника, містити дату складення відгуку, а також інформацію щодо дати укладення та номеру (якщо договору присвоєн</w:t>
            </w:r>
            <w:r w:rsidR="005C326F" w:rsidRPr="009751DC">
              <w:rPr>
                <w:rFonts w:ascii="Times New Roman" w:hAnsi="Times New Roman" w:cs="Times New Roman"/>
                <w:sz w:val="24"/>
                <w:szCs w:val="24"/>
              </w:rPr>
              <w:t>о номер) відповідного договору.</w:t>
            </w:r>
          </w:p>
          <w:p w:rsidR="00BB4284" w:rsidRPr="009751DC" w:rsidRDefault="00BB4284" w:rsidP="00BC7FDE">
            <w:pPr>
              <w:jc w:val="both"/>
              <w:rPr>
                <w:rFonts w:ascii="Times New Roman" w:hAnsi="Times New Roman"/>
                <w:i/>
                <w:sz w:val="24"/>
                <w:szCs w:val="24"/>
              </w:rPr>
            </w:pPr>
            <w:r w:rsidRPr="009751DC">
              <w:rPr>
                <w:rFonts w:ascii="Times New Roman" w:hAnsi="Times New Roman"/>
                <w:sz w:val="24"/>
                <w:szCs w:val="24"/>
              </w:rPr>
              <w:t>*</w:t>
            </w:r>
            <w:r w:rsidRPr="009751DC">
              <w:rPr>
                <w:rFonts w:ascii="Times New Roman" w:hAnsi="Times New Roman"/>
                <w:i/>
                <w:sz w:val="24"/>
                <w:szCs w:val="24"/>
              </w:rPr>
              <w:t xml:space="preserve"> Аналогічним договором відповідно до умов цієї тендерної документації є договір купівлі-продажу (поставки)  товару, що входить до відповідного класу згідно </w:t>
            </w:r>
            <w:r w:rsidR="00BC7FDE" w:rsidRPr="009751DC">
              <w:rPr>
                <w:rFonts w:ascii="Times New Roman" w:hAnsi="Times New Roman"/>
                <w:i/>
                <w:sz w:val="24"/>
                <w:szCs w:val="24"/>
              </w:rPr>
              <w:t>ДК 021:2015: 16700000-2 Трактори (Колісний трактор Беларус 82.1 або еквівалент)</w:t>
            </w:r>
          </w:p>
          <w:p w:rsidR="00766CAD" w:rsidRPr="009751DC" w:rsidRDefault="00766CAD" w:rsidP="00BB4284">
            <w:pPr>
              <w:shd w:val="clear" w:color="auto" w:fill="FFFFFF"/>
              <w:ind w:firstLine="450"/>
              <w:jc w:val="both"/>
              <w:rPr>
                <w:rFonts w:ascii="Times New Roman" w:eastAsia="Times New Roman" w:hAnsi="Times New Roman" w:cs="Times New Roman"/>
                <w:color w:val="000000"/>
                <w:sz w:val="24"/>
                <w:szCs w:val="24"/>
              </w:rPr>
            </w:pPr>
            <w:r w:rsidRPr="009751DC">
              <w:rPr>
                <w:rFonts w:ascii="Times New Roman" w:eastAsia="Times New Roman" w:hAnsi="Times New Roman" w:cs="Times New Roman"/>
                <w:color w:val="000000"/>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66CAD" w:rsidRPr="009751DC" w:rsidRDefault="00766CAD" w:rsidP="00DC00A5">
            <w:pPr>
              <w:ind w:firstLine="720"/>
              <w:jc w:val="both"/>
              <w:rPr>
                <w:rFonts w:ascii="Times New Roman" w:eastAsia="Times New Roman" w:hAnsi="Times New Roman" w:cs="Times New Roman"/>
                <w:sz w:val="24"/>
                <w:szCs w:val="24"/>
                <w:lang w:eastAsia="uk-UA" w:bidi="uk-UA"/>
              </w:rPr>
            </w:pPr>
            <w:r w:rsidRPr="009751DC">
              <w:rPr>
                <w:rFonts w:ascii="Times New Roman" w:eastAsia="Times New Roman" w:hAnsi="Times New Roman" w:cs="Times New Roman"/>
                <w:sz w:val="24"/>
                <w:szCs w:val="24"/>
                <w:lang w:eastAsia="uk-UA" w:bidi="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19420D" w:rsidRPr="009751DC" w:rsidRDefault="00766CAD" w:rsidP="00DC00A5">
            <w:pPr>
              <w:jc w:val="both"/>
              <w:rPr>
                <w:rFonts w:ascii="Times New Roman" w:eastAsia="Times New Roman" w:hAnsi="Times New Roman" w:cs="Times New Roman"/>
                <w:sz w:val="24"/>
                <w:szCs w:val="24"/>
                <w:lang w:eastAsia="uk-UA" w:bidi="uk-UA"/>
              </w:rPr>
            </w:pPr>
            <w:r w:rsidRPr="009751DC">
              <w:rPr>
                <w:rFonts w:ascii="Times New Roman" w:eastAsia="Times New Roman" w:hAnsi="Times New Roman" w:cs="Times New Roman"/>
                <w:sz w:val="24"/>
                <w:szCs w:val="24"/>
                <w:lang w:eastAsia="uk-UA" w:bidi="uk-UA"/>
              </w:rPr>
              <w:t xml:space="preserve">           Якщо для закупівлі робіт або послуг замовник встановлює кваліфікаційний критерій такий як наявність обладнання, </w:t>
            </w:r>
            <w:r w:rsidRPr="009751DC">
              <w:rPr>
                <w:rFonts w:ascii="Times New Roman" w:eastAsia="Times New Roman" w:hAnsi="Times New Roman" w:cs="Times New Roman"/>
                <w:sz w:val="24"/>
                <w:szCs w:val="24"/>
                <w:lang w:eastAsia="uk-UA" w:bidi="uk-UA"/>
              </w:rPr>
              <w:lastRenderedPageBreak/>
              <w:t>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w:t>
            </w:r>
            <w:r w:rsidR="005C326F" w:rsidRPr="009751DC">
              <w:rPr>
                <w:rFonts w:ascii="Times New Roman" w:eastAsia="Times New Roman" w:hAnsi="Times New Roman" w:cs="Times New Roman"/>
                <w:sz w:val="24"/>
                <w:szCs w:val="24"/>
                <w:lang w:eastAsia="uk-UA" w:bidi="uk-UA"/>
              </w:rPr>
              <w:t xml:space="preserve"> субпідрядників/співвиконавців.</w:t>
            </w:r>
          </w:p>
          <w:p w:rsidR="00766CAD" w:rsidRPr="00FD6032" w:rsidRDefault="00827D08" w:rsidP="00DC00A5">
            <w:pPr>
              <w:pStyle w:val="10"/>
              <w:pBdr>
                <w:top w:val="nil"/>
                <w:left w:val="nil"/>
                <w:bottom w:val="nil"/>
                <w:right w:val="nil"/>
                <w:between w:val="nil"/>
              </w:pBdr>
              <w:shd w:val="clear" w:color="auto" w:fill="FFFFFF"/>
              <w:contextualSpacing/>
              <w:jc w:val="both"/>
              <w:rPr>
                <w:rFonts w:ascii="Times New Roman" w:eastAsia="Times New Roman" w:hAnsi="Times New Roman" w:cs="Times New Roman"/>
                <w:color w:val="000000"/>
                <w:sz w:val="24"/>
                <w:szCs w:val="24"/>
              </w:rPr>
            </w:pPr>
            <w:r w:rsidRPr="009751DC">
              <w:rPr>
                <w:rFonts w:ascii="Times New Roman" w:eastAsia="Times New Roman" w:hAnsi="Times New Roman" w:cs="Times New Roman"/>
                <w:color w:val="000000"/>
                <w:sz w:val="24"/>
                <w:szCs w:val="24"/>
              </w:rPr>
              <w:t xml:space="preserve">        </w:t>
            </w:r>
            <w:r w:rsidR="00766CAD" w:rsidRPr="009751DC">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та інформації про відсутність підстав, визначених у частинах пе</w:t>
            </w:r>
            <w:r w:rsidR="005C326F" w:rsidRPr="009751DC">
              <w:rPr>
                <w:rFonts w:ascii="Times New Roman" w:eastAsia="Times New Roman" w:hAnsi="Times New Roman" w:cs="Times New Roman"/>
                <w:color w:val="000000"/>
                <w:sz w:val="24"/>
                <w:szCs w:val="24"/>
              </w:rPr>
              <w:t xml:space="preserve">ршій і другій статті 17 Закону. </w:t>
            </w:r>
            <w:r w:rsidR="00766CAD" w:rsidRPr="009751DC">
              <w:rPr>
                <w:rFonts w:ascii="Times New Roman" w:hAnsi="Times New Roman" w:cs="Times New Roman"/>
                <w:bCs/>
                <w:sz w:val="24"/>
                <w:szCs w:val="24"/>
              </w:rPr>
              <w:t xml:space="preserve">Документи, що підтверджують відсутність передбачених Законом підстав для відмови в участі у торгах </w:t>
            </w:r>
            <w:r w:rsidRPr="009751DC">
              <w:rPr>
                <w:rFonts w:ascii="Times New Roman" w:hAnsi="Times New Roman" w:cs="Times New Roman"/>
                <w:bCs/>
                <w:sz w:val="24"/>
                <w:szCs w:val="24"/>
              </w:rPr>
              <w:t>згідно ст. 17 Закону з</w:t>
            </w:r>
            <w:r w:rsidR="00766CAD" w:rsidRPr="009751DC">
              <w:rPr>
                <w:rFonts w:ascii="Times New Roman" w:hAnsi="Times New Roman" w:cs="Times New Roman"/>
                <w:bCs/>
                <w:sz w:val="24"/>
                <w:szCs w:val="24"/>
              </w:rPr>
              <w:t xml:space="preserve">азначені в </w:t>
            </w:r>
            <w:r w:rsidR="00766CAD" w:rsidRPr="00FD6032">
              <w:rPr>
                <w:rFonts w:ascii="Times New Roman" w:hAnsi="Times New Roman" w:cs="Times New Roman"/>
                <w:bCs/>
                <w:sz w:val="24"/>
                <w:szCs w:val="24"/>
              </w:rPr>
              <w:t xml:space="preserve">Додатку </w:t>
            </w:r>
            <w:r w:rsidR="002A733D" w:rsidRPr="00FD6032">
              <w:rPr>
                <w:rFonts w:ascii="Times New Roman" w:hAnsi="Times New Roman" w:cs="Times New Roman"/>
                <w:bCs/>
                <w:sz w:val="24"/>
                <w:szCs w:val="24"/>
              </w:rPr>
              <w:t>1</w:t>
            </w:r>
            <w:r w:rsidR="00766CAD" w:rsidRPr="00FD6032">
              <w:rPr>
                <w:rFonts w:ascii="Times New Roman" w:hAnsi="Times New Roman" w:cs="Times New Roman"/>
                <w:bCs/>
                <w:sz w:val="24"/>
                <w:szCs w:val="24"/>
              </w:rPr>
              <w:t xml:space="preserve"> до цієї документації.</w:t>
            </w:r>
          </w:p>
          <w:p w:rsidR="000F6AAC" w:rsidRPr="00085783" w:rsidRDefault="000F6AAC" w:rsidP="000F6AAC">
            <w:pPr>
              <w:keepNext/>
              <w:keepLines/>
              <w:ind w:right="120"/>
              <w:contextualSpacing/>
              <w:jc w:val="both"/>
              <w:rPr>
                <w:rFonts w:ascii="Times New Roman" w:eastAsia="Times New Roman" w:hAnsi="Times New Roman" w:cs="Times New Roman"/>
                <w:b/>
                <w:bCs/>
                <w:color w:val="000000"/>
                <w:sz w:val="24"/>
                <w:szCs w:val="24"/>
              </w:rPr>
            </w:pPr>
            <w:r w:rsidRPr="00085783">
              <w:rPr>
                <w:rFonts w:ascii="Times New Roman" w:eastAsia="Times New Roman" w:hAnsi="Times New Roman" w:cs="Times New Roman"/>
                <w:b/>
                <w:bCs/>
                <w:color w:val="000000"/>
                <w:sz w:val="24"/>
                <w:szCs w:val="24"/>
              </w:rPr>
              <w:t>Підстави, встановлені статтею 17 Закону.</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5) фізична особа, яка є учасником процедури закупівлі, </w:t>
            </w:r>
            <w:r w:rsidRPr="009751DC">
              <w:rPr>
                <w:rFonts w:ascii="Times New Roman" w:hAnsi="Times New Roman" w:cs="Times New Roman"/>
                <w:sz w:val="24"/>
                <w:szCs w:val="24"/>
                <w:shd w:val="clear" w:color="auto" w:fill="FFFFFF"/>
              </w:rPr>
              <w:t>була засуджена за кримінальне правопорушення, вчинене з корисливих мотивів</w:t>
            </w:r>
            <w:r w:rsidRPr="009751DC">
              <w:rPr>
                <w:rFonts w:ascii="Times New Roman" w:eastAsia="Times New Roman" w:hAnsi="Times New Roman" w:cs="Times New Roman"/>
                <w:sz w:val="24"/>
                <w:szCs w:val="24"/>
              </w:rPr>
              <w:t xml:space="preserve"> (зокрема, пов’язаний з хабарництвом та відмиванням коштів), судимість з якої не знято або не погашено у встановленому законом порядку;</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6) </w:t>
            </w:r>
            <w:r w:rsidRPr="009751DC">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B4284" w:rsidRPr="009751DC" w:rsidRDefault="00DC00A5" w:rsidP="00BB4284">
            <w:pPr>
              <w:pStyle w:val="10"/>
              <w:widowControl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BB4284" w:rsidRPr="009751DC">
              <w:rPr>
                <w:rFonts w:ascii="Times New Roman" w:eastAsia="Times New Roman" w:hAnsi="Times New Roman" w:cs="Times New Roman"/>
                <w:sz w:val="24"/>
                <w:szCs w:val="24"/>
              </w:rPr>
              <w:t xml:space="preserve">тендерна пропозиція подана учасником конкурентної </w:t>
            </w:r>
            <w:r w:rsidR="00BB4284" w:rsidRPr="009751DC">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C326F" w:rsidRPr="009751DC" w:rsidRDefault="00BB4284" w:rsidP="000F6AAC">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C326F" w:rsidRPr="009751DC" w:rsidRDefault="00BB4284" w:rsidP="000F6AAC">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0F6AAC" w:rsidRPr="009751DC" w:rsidRDefault="00BB4284" w:rsidP="000F6AAC">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5C326F" w:rsidRPr="009751DC" w:rsidRDefault="000F6AAC" w:rsidP="000F6AAC">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Перелік документів для підтвердження відповідності учасника </w:t>
            </w:r>
            <w:r w:rsidRPr="009751DC">
              <w:rPr>
                <w:rFonts w:ascii="Times New Roman" w:eastAsia="Times New Roman" w:hAnsi="Times New Roman" w:cs="Times New Roman"/>
                <w:sz w:val="24"/>
                <w:szCs w:val="24"/>
              </w:rPr>
              <w:lastRenderedPageBreak/>
              <w:t xml:space="preserve">(в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5C326F" w:rsidRPr="009751DC" w:rsidRDefault="005C326F" w:rsidP="000F6AAC">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766CAD" w:rsidRPr="009751DC" w:rsidRDefault="00BB4284" w:rsidP="009C7346">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751DC">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766CAD" w:rsidRPr="002F1B32" w:rsidTr="00FC5A91">
        <w:trPr>
          <w:trHeight w:val="1795"/>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6</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9" w:type="dxa"/>
          </w:tcPr>
          <w:p w:rsidR="00F02B1C" w:rsidRDefault="00F02B1C" w:rsidP="00BB428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4284" w:rsidRPr="009751DC">
              <w:rPr>
                <w:rFonts w:ascii="Times New Roman" w:eastAsia="Times New Roman" w:hAnsi="Times New Roman" w:cs="Times New Roman"/>
                <w:color w:val="000000"/>
                <w:sz w:val="24"/>
                <w:szCs w:val="24"/>
              </w:rPr>
              <w:t xml:space="preserve">Учасники процедури закупівлі повинні надати в складі тендерної пропозиції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w:t>
            </w:r>
            <w:r w:rsidR="00FD6032">
              <w:rPr>
                <w:rFonts w:ascii="Times New Roman" w:eastAsia="Times New Roman" w:hAnsi="Times New Roman" w:cs="Times New Roman"/>
                <w:color w:val="000000"/>
                <w:sz w:val="24"/>
                <w:szCs w:val="24"/>
              </w:rPr>
              <w:t>2</w:t>
            </w:r>
            <w:r w:rsidR="00BB4284" w:rsidRPr="009751DC">
              <w:rPr>
                <w:rFonts w:ascii="Times New Roman" w:eastAsia="Times New Roman" w:hAnsi="Times New Roman" w:cs="Times New Roman"/>
                <w:color w:val="000000"/>
                <w:sz w:val="24"/>
                <w:szCs w:val="24"/>
              </w:rPr>
              <w:t xml:space="preserve"> до тендерної документації.</w:t>
            </w:r>
          </w:p>
          <w:p w:rsidR="00BB4284" w:rsidRPr="009751DC" w:rsidRDefault="00F02B1C" w:rsidP="00BB428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4284" w:rsidRPr="009751DC">
              <w:rPr>
                <w:rFonts w:ascii="Times New Roman" w:eastAsia="Times New Roman" w:hAnsi="Times New Roman" w:cs="Times New Roman"/>
                <w:color w:val="000000"/>
                <w:sz w:val="24"/>
                <w:szCs w:val="24"/>
              </w:rPr>
              <w:t xml:space="preserve">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слід читати з виразом „або еквівалент”.</w:t>
            </w:r>
          </w:p>
          <w:p w:rsidR="00766CAD" w:rsidRPr="00FD60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9751DC">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766CAD" w:rsidRPr="00FD6032">
              <w:rPr>
                <w:rFonts w:ascii="Times New Roman" w:eastAsia="Times New Roman" w:hAnsi="Times New Roman" w:cs="Times New Roman"/>
                <w:color w:val="000000"/>
                <w:sz w:val="24"/>
                <w:szCs w:val="24"/>
              </w:rPr>
              <w:t xml:space="preserve">Додаток </w:t>
            </w:r>
            <w:r w:rsidR="00DC00A5" w:rsidRPr="00FD6032">
              <w:rPr>
                <w:rFonts w:ascii="Times New Roman" w:eastAsia="Times New Roman" w:hAnsi="Times New Roman" w:cs="Times New Roman"/>
                <w:color w:val="000000"/>
                <w:sz w:val="24"/>
                <w:szCs w:val="24"/>
              </w:rPr>
              <w:t>2</w:t>
            </w:r>
            <w:r w:rsidR="00827D08" w:rsidRPr="00FD6032">
              <w:rPr>
                <w:rFonts w:ascii="Times New Roman" w:eastAsia="Times New Roman" w:hAnsi="Times New Roman" w:cs="Times New Roman"/>
                <w:color w:val="000000"/>
                <w:sz w:val="24"/>
                <w:szCs w:val="24"/>
              </w:rPr>
              <w:t>.</w:t>
            </w:r>
          </w:p>
          <w:p w:rsidR="00D70408" w:rsidRPr="009751DC"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9751DC">
              <w:rPr>
                <w:rFonts w:ascii="Times New Roman" w:eastAsia="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w:t>
            </w:r>
            <w:r w:rsidR="009751DC">
              <w:rPr>
                <w:rFonts w:ascii="Times New Roman" w:eastAsia="Times New Roman" w:hAnsi="Times New Roman" w:cs="Times New Roman"/>
                <w:color w:val="000000"/>
                <w:sz w:val="24"/>
                <w:szCs w:val="24"/>
              </w:rPr>
              <w:t xml:space="preserve">тини </w:t>
            </w:r>
            <w:r w:rsidR="009751DC">
              <w:rPr>
                <w:rFonts w:ascii="Times New Roman" w:eastAsia="Times New Roman" w:hAnsi="Times New Roman" w:cs="Times New Roman"/>
                <w:color w:val="000000"/>
                <w:sz w:val="24"/>
                <w:szCs w:val="24"/>
              </w:rPr>
              <w:lastRenderedPageBreak/>
              <w:t>четвертою статті 5 Закону;</w:t>
            </w:r>
            <w:r w:rsidR="00766CAD" w:rsidRPr="009751DC">
              <w:rPr>
                <w:rFonts w:ascii="Times New Roman" w:eastAsia="Times New Roman" w:hAnsi="Times New Roman" w:cs="Times New Roman"/>
                <w:color w:val="000000"/>
                <w:sz w:val="24"/>
                <w:szCs w:val="24"/>
              </w:rPr>
              <w:t xml:space="preserve"> </w:t>
            </w:r>
          </w:p>
          <w:p w:rsidR="00766CAD" w:rsidRPr="009751DC"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sidR="00766CAD" w:rsidRPr="009751DC">
              <w:rPr>
                <w:rFonts w:ascii="Times New Roman" w:eastAsia="Times New Roman" w:hAnsi="Times New Roman" w:cs="Times New Roman"/>
                <w:b/>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або назву предмету закупівлі вживаються у значенні «…. «або еквівалент»».</w:t>
            </w:r>
          </w:p>
        </w:tc>
      </w:tr>
      <w:tr w:rsidR="00092FAC" w:rsidRPr="002F1B32" w:rsidTr="00FC5A91">
        <w:trPr>
          <w:trHeight w:val="522"/>
          <w:jc w:val="center"/>
        </w:trPr>
        <w:tc>
          <w:tcPr>
            <w:tcW w:w="570" w:type="dxa"/>
          </w:tcPr>
          <w:p w:rsidR="00092FAC" w:rsidRPr="009751DC" w:rsidRDefault="00092FAC" w:rsidP="00092FAC">
            <w:pPr>
              <w:pStyle w:val="10"/>
              <w:widowControl w:val="0"/>
              <w:rPr>
                <w:rFonts w:ascii="Times New Roman" w:eastAsia="Times New Roman" w:hAnsi="Times New Roman" w:cs="Times New Roman"/>
                <w:b/>
                <w:sz w:val="24"/>
                <w:szCs w:val="24"/>
              </w:rPr>
            </w:pPr>
            <w:r w:rsidRPr="009751DC">
              <w:rPr>
                <w:rFonts w:ascii="Times New Roman" w:eastAsia="Times New Roman" w:hAnsi="Times New Roman" w:cs="Times New Roman"/>
                <w:b/>
                <w:sz w:val="24"/>
                <w:szCs w:val="24"/>
              </w:rPr>
              <w:lastRenderedPageBreak/>
              <w:t>7</w:t>
            </w:r>
          </w:p>
        </w:tc>
        <w:tc>
          <w:tcPr>
            <w:tcW w:w="2806" w:type="dxa"/>
            <w:gridSpan w:val="2"/>
          </w:tcPr>
          <w:p w:rsidR="00092FAC" w:rsidRPr="009751DC" w:rsidRDefault="00092FAC" w:rsidP="00092FAC">
            <w:pPr>
              <w:pStyle w:val="10"/>
              <w:widowControl w:val="0"/>
              <w:ind w:right="113"/>
              <w:rPr>
                <w:rFonts w:ascii="Times New Roman" w:eastAsia="Times New Roman" w:hAnsi="Times New Roman" w:cs="Times New Roman"/>
                <w:b/>
                <w:sz w:val="24"/>
                <w:szCs w:val="24"/>
              </w:rPr>
            </w:pPr>
            <w:r w:rsidRPr="009751DC">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9" w:type="dxa"/>
          </w:tcPr>
          <w:p w:rsidR="00F02B1C" w:rsidRDefault="00F02B1C" w:rsidP="009751DC">
            <w:pPr>
              <w:pStyle w:val="10"/>
              <w:widowControl w:val="0"/>
              <w:ind w:right="11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751DC" w:rsidRPr="009751DC">
              <w:rPr>
                <w:rFonts w:ascii="Times New Roman" w:eastAsia="Times New Roman" w:hAnsi="Times New Roman" w:cs="Times New Roman"/>
                <w:sz w:val="24"/>
                <w:szCs w:val="24"/>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w:t>
            </w:r>
            <w:r>
              <w:rPr>
                <w:rFonts w:ascii="Times New Roman" w:eastAsia="Times New Roman" w:hAnsi="Times New Roman" w:cs="Times New Roman"/>
                <w:sz w:val="24"/>
                <w:szCs w:val="24"/>
                <w:lang w:eastAsia="uk-UA"/>
              </w:rPr>
              <w:t xml:space="preserve">арактеристикам. </w:t>
            </w:r>
          </w:p>
          <w:p w:rsidR="009751DC" w:rsidRPr="009751DC" w:rsidRDefault="00F02B1C" w:rsidP="009751DC">
            <w:pPr>
              <w:pStyle w:val="10"/>
              <w:widowControl w:val="0"/>
              <w:ind w:right="11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751DC" w:rsidRPr="009751DC">
              <w:rPr>
                <w:rFonts w:ascii="Times New Roman" w:eastAsia="Times New Roman" w:hAnsi="Times New Roman" w:cs="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092FAC" w:rsidRPr="00092FAC" w:rsidRDefault="00F02B1C" w:rsidP="009751DC">
            <w:pPr>
              <w:pStyle w:val="10"/>
              <w:widowControl w:val="0"/>
              <w:ind w:right="11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lang w:eastAsia="uk-UA"/>
              </w:rPr>
              <w:t xml:space="preserve">      </w:t>
            </w:r>
            <w:r w:rsidR="009751DC" w:rsidRPr="009751DC">
              <w:rPr>
                <w:rFonts w:ascii="Times New Roman" w:eastAsia="Times New Roman" w:hAnsi="Times New Roman" w:cs="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AD" w:rsidRPr="002F1B32" w:rsidTr="00FC5A91">
        <w:trPr>
          <w:trHeight w:val="522"/>
          <w:jc w:val="center"/>
        </w:trPr>
        <w:tc>
          <w:tcPr>
            <w:tcW w:w="570" w:type="dxa"/>
          </w:tcPr>
          <w:p w:rsidR="00766CAD" w:rsidRPr="002F1B32" w:rsidRDefault="009751DC" w:rsidP="009C7346">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2806" w:type="dxa"/>
            <w:gridSpan w:val="2"/>
          </w:tcPr>
          <w:p w:rsidR="00766CAD" w:rsidRPr="002F1B32" w:rsidRDefault="00766CAD" w:rsidP="009C7346">
            <w:pPr>
              <w:pStyle w:val="1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949" w:type="dxa"/>
          </w:tcPr>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color w:val="00000A"/>
                <w:sz w:val="24"/>
                <w:szCs w:val="24"/>
              </w:rPr>
              <w:t xml:space="preserve">       </w:t>
            </w:r>
            <w:r w:rsidR="00766CAD" w:rsidRPr="002F1B32">
              <w:rPr>
                <w:rFonts w:ascii="Times New Roman" w:hAnsi="Times New Roman" w:cs="Times New Roman"/>
                <w:color w:val="00000A"/>
                <w:sz w:val="24"/>
                <w:szCs w:val="24"/>
              </w:rPr>
              <w:t>Інформація про субпідрядника не надається, так як здійснюється закупівля товару.</w:t>
            </w:r>
          </w:p>
        </w:tc>
      </w:tr>
      <w:tr w:rsidR="00766CAD" w:rsidRPr="002F1B32" w:rsidTr="00FC5A91">
        <w:trPr>
          <w:trHeight w:val="522"/>
          <w:jc w:val="center"/>
        </w:trPr>
        <w:tc>
          <w:tcPr>
            <w:tcW w:w="570" w:type="dxa"/>
          </w:tcPr>
          <w:p w:rsidR="00766CAD" w:rsidRPr="002F1B32" w:rsidRDefault="009751DC"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49" w:type="dxa"/>
          </w:tcPr>
          <w:p w:rsidR="00D70408"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AD" w:rsidRPr="002F1B32" w:rsidTr="00FC5A91">
        <w:trPr>
          <w:trHeight w:val="522"/>
          <w:jc w:val="center"/>
        </w:trPr>
        <w:tc>
          <w:tcPr>
            <w:tcW w:w="10325" w:type="dxa"/>
            <w:gridSpan w:val="4"/>
            <w:shd w:val="clear" w:color="auto" w:fill="A5A5A5"/>
          </w:tcPr>
          <w:p w:rsidR="00766CAD" w:rsidRPr="002F1B32" w:rsidRDefault="00766CAD" w:rsidP="009C7346">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Розділ IV. Подання та розкриття тендерної пропозиції</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1</w:t>
            </w:r>
          </w:p>
        </w:tc>
        <w:tc>
          <w:tcPr>
            <w:tcW w:w="2786" w:type="dxa"/>
          </w:tcPr>
          <w:p w:rsidR="00766CAD" w:rsidRPr="00DC00A5"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C00A5">
              <w:rPr>
                <w:rFonts w:ascii="Times New Roman" w:eastAsia="Times New Roman" w:hAnsi="Times New Roman" w:cs="Times New Roman"/>
                <w:b/>
                <w:color w:val="000000"/>
                <w:sz w:val="24"/>
                <w:szCs w:val="24"/>
              </w:rPr>
              <w:t>Кінцевий строк подання тендерної пропозиції</w:t>
            </w:r>
          </w:p>
        </w:tc>
        <w:tc>
          <w:tcPr>
            <w:tcW w:w="6969" w:type="dxa"/>
            <w:gridSpan w:val="2"/>
          </w:tcPr>
          <w:p w:rsidR="009751DC" w:rsidRPr="00DC00A5" w:rsidRDefault="00F02B1C" w:rsidP="009751DC">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66CAD" w:rsidRPr="00DC00A5">
              <w:rPr>
                <w:rFonts w:ascii="Times New Roman" w:eastAsia="Times New Roman" w:hAnsi="Times New Roman" w:cs="Times New Roman"/>
                <w:b/>
                <w:color w:val="000000"/>
                <w:sz w:val="24"/>
                <w:szCs w:val="24"/>
              </w:rPr>
              <w:t>Кінцевий стр</w:t>
            </w:r>
            <w:r w:rsidR="00386FFF" w:rsidRPr="00DC00A5">
              <w:rPr>
                <w:rFonts w:ascii="Times New Roman" w:eastAsia="Times New Roman" w:hAnsi="Times New Roman" w:cs="Times New Roman"/>
                <w:b/>
                <w:color w:val="000000"/>
                <w:sz w:val="24"/>
                <w:szCs w:val="24"/>
              </w:rPr>
              <w:t>ок подання тендерних пропозицій</w:t>
            </w:r>
            <w:r w:rsidR="0019420D" w:rsidRPr="00DC00A5">
              <w:rPr>
                <w:rFonts w:ascii="Times New Roman" w:eastAsia="Times New Roman" w:hAnsi="Times New Roman" w:cs="Times New Roman"/>
                <w:b/>
                <w:color w:val="000000"/>
                <w:sz w:val="24"/>
                <w:szCs w:val="24"/>
              </w:rPr>
              <w:t xml:space="preserve"> </w:t>
            </w:r>
            <w:r w:rsidR="00386FFF" w:rsidRPr="00DC00A5">
              <w:rPr>
                <w:rFonts w:ascii="Times New Roman" w:eastAsia="Times New Roman" w:hAnsi="Times New Roman" w:cs="Times New Roman"/>
                <w:b/>
                <w:sz w:val="24"/>
                <w:szCs w:val="24"/>
                <w:lang w:val="ru-RU"/>
              </w:rPr>
              <w:t>згідно поданного оголошення</w:t>
            </w:r>
            <w:r w:rsidR="0019420D" w:rsidRPr="00DC00A5">
              <w:rPr>
                <w:rFonts w:ascii="Times New Roman" w:eastAsia="Times New Roman" w:hAnsi="Times New Roman" w:cs="Times New Roman"/>
                <w:b/>
                <w:sz w:val="24"/>
                <w:szCs w:val="24"/>
                <w:lang w:val="ru-RU"/>
              </w:rPr>
              <w:t xml:space="preserve">: до </w:t>
            </w:r>
            <w:r w:rsidR="00512124">
              <w:rPr>
                <w:rFonts w:ascii="Times New Roman" w:eastAsia="Times New Roman" w:hAnsi="Times New Roman" w:cs="Times New Roman"/>
                <w:b/>
                <w:sz w:val="24"/>
                <w:szCs w:val="24"/>
                <w:lang w:val="ru-RU"/>
              </w:rPr>
              <w:t>01</w:t>
            </w:r>
            <w:r w:rsidR="0019420D" w:rsidRPr="00DC00A5">
              <w:rPr>
                <w:rFonts w:ascii="Times New Roman" w:eastAsia="Times New Roman" w:hAnsi="Times New Roman" w:cs="Times New Roman"/>
                <w:b/>
                <w:sz w:val="24"/>
                <w:szCs w:val="24"/>
                <w:lang w:val="ru-RU"/>
              </w:rPr>
              <w:t>.0</w:t>
            </w:r>
            <w:r w:rsidR="00512124">
              <w:rPr>
                <w:rFonts w:ascii="Times New Roman" w:eastAsia="Times New Roman" w:hAnsi="Times New Roman" w:cs="Times New Roman"/>
                <w:b/>
                <w:sz w:val="24"/>
                <w:szCs w:val="24"/>
                <w:lang w:val="ru-RU"/>
              </w:rPr>
              <w:t>9</w:t>
            </w:r>
            <w:r w:rsidR="0019420D" w:rsidRPr="00DC00A5">
              <w:rPr>
                <w:rFonts w:ascii="Times New Roman" w:eastAsia="Times New Roman" w:hAnsi="Times New Roman" w:cs="Times New Roman"/>
                <w:b/>
                <w:sz w:val="24"/>
                <w:szCs w:val="24"/>
                <w:lang w:val="ru-RU"/>
              </w:rPr>
              <w:t>.2022 р. (00:00) за Київським часом.</w:t>
            </w:r>
            <w:r w:rsidR="009751DC" w:rsidRPr="00DC00A5">
              <w:rPr>
                <w:rFonts w:ascii="Times New Roman" w:eastAsia="Times New Roman" w:hAnsi="Times New Roman" w:cs="Times New Roman"/>
                <w:b/>
                <w:color w:val="000000"/>
                <w:sz w:val="24"/>
                <w:szCs w:val="24"/>
              </w:rPr>
              <w:t xml:space="preserve"> </w:t>
            </w:r>
          </w:p>
          <w:p w:rsidR="00DC00A5" w:rsidRDefault="00F02B1C" w:rsidP="00DC00A5">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766CAD" w:rsidRPr="00DC00A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D70408" w:rsidRPr="00DC00A5" w:rsidRDefault="00F02B1C" w:rsidP="00DC00A5">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766CAD" w:rsidRPr="00DC00A5">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w:t>
            </w:r>
            <w:r w:rsidR="000F6AAC" w:rsidRPr="00DC00A5">
              <w:rPr>
                <w:rFonts w:ascii="Times New Roman" w:eastAsia="Times New Roman" w:hAnsi="Times New Roman" w:cs="Times New Roman"/>
                <w:color w:val="000000"/>
                <w:sz w:val="24"/>
                <w:szCs w:val="24"/>
              </w:rPr>
              <w:t>ії всім особам на рівних умовах.</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2</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Дата та час розкриття тендерної пропозиції</w:t>
            </w:r>
            <w:r w:rsidR="00DC00A5">
              <w:rPr>
                <w:rFonts w:ascii="Times New Roman" w:eastAsia="Times New Roman" w:hAnsi="Times New Roman" w:cs="Times New Roman"/>
                <w:b/>
                <w:color w:val="000000"/>
                <w:sz w:val="24"/>
                <w:szCs w:val="24"/>
              </w:rPr>
              <w:t xml:space="preserve">; </w:t>
            </w:r>
            <w:r w:rsidR="00DC00A5" w:rsidRPr="00DC00A5">
              <w:rPr>
                <w:rFonts w:ascii="Times New Roman" w:eastAsia="Times New Roman" w:hAnsi="Times New Roman" w:cs="Times New Roman"/>
                <w:b/>
                <w:color w:val="000000"/>
                <w:sz w:val="24"/>
                <w:szCs w:val="24"/>
              </w:rPr>
              <w:t xml:space="preserve">розмір мінімального кроку пониження ціни під час </w:t>
            </w:r>
            <w:r w:rsidR="00DC00A5" w:rsidRPr="00DC00A5">
              <w:rPr>
                <w:rFonts w:ascii="Times New Roman" w:eastAsia="Times New Roman" w:hAnsi="Times New Roman" w:cs="Times New Roman"/>
                <w:b/>
                <w:sz w:val="24"/>
                <w:szCs w:val="24"/>
              </w:rPr>
              <w:t>електронного аукціону</w:t>
            </w:r>
          </w:p>
        </w:tc>
        <w:tc>
          <w:tcPr>
            <w:tcW w:w="6949" w:type="dxa"/>
          </w:tcPr>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70408"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bookmarkStart w:id="0" w:name="_Hlk95293854"/>
            <w:r w:rsidR="00766CAD" w:rsidRPr="00DC00A5">
              <w:rPr>
                <w:rFonts w:ascii="Times New Roman" w:eastAsia="Times New Roman" w:hAnsi="Times New Roman" w:cs="Times New Roman"/>
                <w:b/>
                <w:color w:val="000000"/>
                <w:sz w:val="24"/>
                <w:szCs w:val="24"/>
              </w:rPr>
              <w:t xml:space="preserve">Розмір мінімального кроку пониження ціни під час </w:t>
            </w:r>
            <w:r w:rsidR="00766CAD" w:rsidRPr="00DC00A5">
              <w:rPr>
                <w:rFonts w:ascii="Times New Roman" w:eastAsia="Times New Roman" w:hAnsi="Times New Roman" w:cs="Times New Roman"/>
                <w:b/>
                <w:sz w:val="24"/>
                <w:szCs w:val="24"/>
              </w:rPr>
              <w:t>електронного аукціону складає</w:t>
            </w:r>
            <w:r w:rsidR="00766CAD" w:rsidRPr="002F1B32">
              <w:rPr>
                <w:rFonts w:ascii="Times New Roman" w:eastAsia="Times New Roman" w:hAnsi="Times New Roman" w:cs="Times New Roman"/>
                <w:sz w:val="24"/>
                <w:szCs w:val="24"/>
              </w:rPr>
              <w:t xml:space="preserve"> </w:t>
            </w:r>
            <w:r w:rsidR="00766CAD" w:rsidRPr="00DC00A5">
              <w:rPr>
                <w:rFonts w:ascii="Times New Roman" w:eastAsia="Times New Roman" w:hAnsi="Times New Roman" w:cs="Times New Roman"/>
                <w:b/>
                <w:sz w:val="24"/>
                <w:szCs w:val="24"/>
              </w:rPr>
              <w:t xml:space="preserve">– </w:t>
            </w:r>
            <w:r w:rsidR="00092FAC" w:rsidRPr="00DC00A5">
              <w:rPr>
                <w:rFonts w:ascii="Times New Roman" w:eastAsia="Times New Roman" w:hAnsi="Times New Roman" w:cs="Times New Roman"/>
                <w:b/>
                <w:sz w:val="24"/>
                <w:szCs w:val="24"/>
              </w:rPr>
              <w:t>1</w:t>
            </w:r>
            <w:r w:rsidR="00766CAD" w:rsidRPr="00DC00A5">
              <w:rPr>
                <w:rFonts w:ascii="Times New Roman" w:eastAsia="Times New Roman" w:hAnsi="Times New Roman" w:cs="Times New Roman"/>
                <w:b/>
                <w:sz w:val="24"/>
                <w:szCs w:val="24"/>
              </w:rPr>
              <w:t>% відсот</w:t>
            </w:r>
            <w:r w:rsidR="00092FAC" w:rsidRPr="00DC00A5">
              <w:rPr>
                <w:rFonts w:ascii="Times New Roman" w:eastAsia="Times New Roman" w:hAnsi="Times New Roman" w:cs="Times New Roman"/>
                <w:b/>
                <w:sz w:val="24"/>
                <w:szCs w:val="24"/>
              </w:rPr>
              <w:t>ок</w:t>
            </w:r>
            <w:r w:rsidR="00766CAD" w:rsidRPr="00DC00A5">
              <w:rPr>
                <w:rFonts w:ascii="Times New Roman" w:eastAsia="Times New Roman" w:hAnsi="Times New Roman" w:cs="Times New Roman"/>
                <w:b/>
                <w:sz w:val="24"/>
                <w:szCs w:val="24"/>
              </w:rPr>
              <w:t xml:space="preserve"> від очікуваної вартості закупівлі</w:t>
            </w:r>
            <w:r w:rsidR="00766CAD" w:rsidRPr="00DC00A5">
              <w:rPr>
                <w:rFonts w:ascii="Times New Roman" w:eastAsia="Times New Roman" w:hAnsi="Times New Roman" w:cs="Times New Roman"/>
                <w:b/>
                <w:color w:val="000000"/>
                <w:sz w:val="24"/>
                <w:szCs w:val="24"/>
              </w:rPr>
              <w:t>.</w:t>
            </w:r>
            <w:bookmarkEnd w:id="0"/>
          </w:p>
        </w:tc>
      </w:tr>
      <w:tr w:rsidR="00766CAD" w:rsidRPr="002F1B32" w:rsidTr="00FC5A91">
        <w:trPr>
          <w:trHeight w:val="522"/>
          <w:jc w:val="center"/>
        </w:trPr>
        <w:tc>
          <w:tcPr>
            <w:tcW w:w="10325" w:type="dxa"/>
            <w:gridSpan w:val="4"/>
            <w:shd w:val="clear" w:color="auto" w:fill="A5A5A5"/>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Розділ V. Оцінка тендерної пропозиції</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1</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49" w:type="dxa"/>
          </w:tcPr>
          <w:p w:rsidR="004E52E1" w:rsidRPr="004E52E1" w:rsidRDefault="00F02B1C" w:rsidP="006E3ED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52E1" w:rsidRPr="004E52E1">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E52E1" w:rsidRPr="004E52E1" w:rsidRDefault="00F02B1C" w:rsidP="009751D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52E1" w:rsidRPr="004E52E1">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4E52E1" w:rsidRPr="004E52E1" w:rsidRDefault="00F02B1C" w:rsidP="000E10F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52E1" w:rsidRPr="004E52E1">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E52E1" w:rsidRPr="004E52E1" w:rsidRDefault="00F02B1C" w:rsidP="000E10F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52E1" w:rsidRPr="004E52E1">
              <w:rPr>
                <w:rFonts w:ascii="Times New Roman" w:eastAsia="Times New Roman" w:hAnsi="Times New Roman" w:cs="Times New Roman"/>
                <w:color w:val="000000"/>
                <w:sz w:val="24"/>
                <w:szCs w:val="24"/>
              </w:rPr>
              <w:t>Після оцінки тендерних пропозицій/пропозицій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52E1" w:rsidRPr="004E52E1" w:rsidRDefault="004E52E1" w:rsidP="004E52E1">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E52E1">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4E52E1">
              <w:rPr>
                <w:rFonts w:ascii="Times New Roman" w:eastAsia="Times New Roman" w:hAnsi="Times New Roman" w:cs="Times New Roman"/>
                <w:color w:val="000000"/>
                <w:sz w:val="24"/>
                <w:szCs w:val="24"/>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2E1" w:rsidRPr="004E52E1" w:rsidRDefault="004E52E1" w:rsidP="004E52E1">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E52E1">
              <w:rPr>
                <w:rFonts w:ascii="Times New Roman" w:eastAsia="Times New Roman" w:hAnsi="Times New Roman" w:cs="Times New Roman"/>
                <w:color w:val="000000"/>
                <w:sz w:val="24"/>
                <w:szCs w:val="24"/>
              </w:rPr>
              <w:t>Відповідно до ч. 15 ст. 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4E52E1" w:rsidRPr="004E52E1" w:rsidRDefault="004E52E1" w:rsidP="004E52E1">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E52E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C5DEB" w:rsidRPr="004E52E1" w:rsidRDefault="004E52E1" w:rsidP="004E52E1">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highlight w:val="yellow"/>
              </w:rPr>
            </w:pPr>
            <w:r w:rsidRPr="004E52E1">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2</w:t>
            </w:r>
          </w:p>
        </w:tc>
        <w:tc>
          <w:tcPr>
            <w:tcW w:w="2806" w:type="dxa"/>
            <w:gridSpan w:val="2"/>
          </w:tcPr>
          <w:p w:rsidR="00766CAD" w:rsidRPr="002F1B32" w:rsidRDefault="00766CAD" w:rsidP="009C7346">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49" w:type="dxa"/>
          </w:tcPr>
          <w:p w:rsidR="00766CAD" w:rsidRPr="002F1B32" w:rsidRDefault="00F02B1C" w:rsidP="009C7346">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04999" w:rsidRPr="004E52E1" w:rsidRDefault="00F02B1C" w:rsidP="004E52E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6CAD" w:rsidRPr="002F1B32">
              <w:rPr>
                <w:rFonts w:ascii="Times New Roman" w:hAnsi="Times New Roman" w:cs="Times New Roman"/>
                <w:color w:val="000000"/>
                <w:sz w:val="24"/>
                <w:szCs w:val="24"/>
              </w:rPr>
              <w:t>До формальних (несуттєвих) помилок замовника належать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w:t>
            </w:r>
            <w:r w:rsidR="004E52E1">
              <w:rPr>
                <w:rFonts w:ascii="Times New Roman" w:hAnsi="Times New Roman" w:cs="Times New Roman"/>
                <w:color w:val="000000"/>
                <w:sz w:val="24"/>
                <w:szCs w:val="24"/>
              </w:rPr>
              <w:t>а конкурентоздатність учасника.</w:t>
            </w:r>
          </w:p>
          <w:p w:rsidR="009C7346" w:rsidRPr="009C7346" w:rsidRDefault="00F02B1C" w:rsidP="009C7346">
            <w:pPr>
              <w:pStyle w:val="has-text-align-center"/>
              <w:spacing w:before="0" w:beforeAutospacing="0" w:after="0" w:afterAutospacing="0"/>
              <w:jc w:val="both"/>
            </w:pPr>
            <w:r>
              <w:rPr>
                <w:lang w:val="uk-UA"/>
              </w:rPr>
              <w:t xml:space="preserve">      </w:t>
            </w:r>
            <w:r w:rsidR="00766CAD" w:rsidRPr="002F1B32">
              <w:t>До формальних (несуттєвих) помилок</w:t>
            </w:r>
            <w:r w:rsidR="00B732E9" w:rsidRPr="002F1B32">
              <w:rPr>
                <w:lang w:val="uk-UA"/>
              </w:rPr>
              <w:t xml:space="preserve"> </w:t>
            </w:r>
            <w:r w:rsidR="00766CAD" w:rsidRPr="002F1B32">
              <w:t>згідно</w:t>
            </w:r>
            <w:r w:rsidR="00B732E9" w:rsidRPr="002F1B32">
              <w:rPr>
                <w:lang w:val="uk-UA"/>
              </w:rPr>
              <w:t xml:space="preserve"> </w:t>
            </w:r>
            <w:r w:rsidR="00766CAD" w:rsidRPr="002F1B32">
              <w:rPr>
                <w:rStyle w:val="af"/>
              </w:rPr>
              <w:t>НАКАЗ</w:t>
            </w:r>
            <w:r w:rsidR="00766CAD" w:rsidRPr="002F1B32">
              <w:rPr>
                <w:rStyle w:val="af"/>
                <w:lang w:val="uk-UA"/>
              </w:rPr>
              <w:t>У</w:t>
            </w:r>
            <w:r w:rsidR="00B732E9" w:rsidRPr="002F1B32">
              <w:rPr>
                <w:rStyle w:val="af"/>
                <w:lang w:val="uk-UA"/>
              </w:rPr>
              <w:t xml:space="preserve"> </w:t>
            </w:r>
            <w:r w:rsidR="00766CAD" w:rsidRPr="002F1B32">
              <w:rPr>
                <w:b/>
              </w:rPr>
              <w:t>від</w:t>
            </w:r>
            <w:r w:rsidR="00766CAD" w:rsidRPr="002F1B32">
              <w:t xml:space="preserve"> </w:t>
            </w:r>
            <w:r w:rsidR="00766CAD" w:rsidRPr="002F1B32">
              <w:rPr>
                <w:b/>
              </w:rPr>
              <w:t>15.04.2020 № 710</w:t>
            </w:r>
            <w:r w:rsidR="00766CAD" w:rsidRPr="002F1B32">
              <w:t xml:space="preserve"> </w:t>
            </w:r>
            <w:r w:rsidR="00766CAD" w:rsidRPr="002F1B32">
              <w:rPr>
                <w:rStyle w:val="af"/>
                <w:b w:val="0"/>
                <w:bCs w:val="0"/>
              </w:rPr>
              <w:t>Про затвердження Переліку формальних помилок</w:t>
            </w:r>
            <w:r w:rsidR="00B732E9" w:rsidRPr="002F1B32">
              <w:rPr>
                <w:rStyle w:val="af"/>
                <w:b w:val="0"/>
                <w:bCs w:val="0"/>
                <w:lang w:val="uk-UA"/>
              </w:rPr>
              <w:t xml:space="preserve"> </w:t>
            </w:r>
            <w:r w:rsidR="00766CAD" w:rsidRPr="002F1B32">
              <w:t>належать:</w:t>
            </w:r>
          </w:p>
          <w:p w:rsidR="00766CAD" w:rsidRPr="002F1B32" w:rsidRDefault="00766CAD" w:rsidP="009C7346">
            <w:pPr>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1. Інформація/документ, подана учасником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у складі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тендерної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пропозиції, містить</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помилку (помилки) у частині:</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827D08" w:rsidRPr="002F1B32">
              <w:rPr>
                <w:rFonts w:ascii="Times New Roman" w:eastAsia="Times New Roman" w:hAnsi="Times New Roman" w:cs="Times New Roman"/>
                <w:sz w:val="24"/>
                <w:szCs w:val="24"/>
                <w:lang w:val="ru-RU"/>
              </w:rPr>
              <w:t>у</w:t>
            </w:r>
            <w:r w:rsidR="00766CAD" w:rsidRPr="002F1B32">
              <w:rPr>
                <w:rFonts w:ascii="Times New Roman" w:eastAsia="Times New Roman" w:hAnsi="Times New Roman" w:cs="Times New Roman"/>
                <w:sz w:val="24"/>
                <w:szCs w:val="24"/>
                <w:lang w:val="ru-RU"/>
              </w:rPr>
              <w:t>живання</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великої</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літери;</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827D08" w:rsidRPr="002F1B32">
              <w:rPr>
                <w:rFonts w:ascii="Times New Roman" w:eastAsia="Times New Roman" w:hAnsi="Times New Roman" w:cs="Times New Roman"/>
                <w:sz w:val="24"/>
                <w:szCs w:val="24"/>
                <w:lang w:val="ru-RU"/>
              </w:rPr>
              <w:t>у</w:t>
            </w:r>
            <w:r w:rsidR="00766CAD" w:rsidRPr="002F1B32">
              <w:rPr>
                <w:rFonts w:ascii="Times New Roman" w:eastAsia="Times New Roman" w:hAnsi="Times New Roman" w:cs="Times New Roman"/>
                <w:sz w:val="24"/>
                <w:szCs w:val="24"/>
                <w:lang w:val="ru-RU"/>
              </w:rPr>
              <w:t>живання</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розділових</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знаків та відмінювання</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слів у реченні;</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766CAD" w:rsidRPr="002F1B32">
              <w:rPr>
                <w:rFonts w:ascii="Times New Roman" w:eastAsia="Times New Roman" w:hAnsi="Times New Roman" w:cs="Times New Roman"/>
                <w:sz w:val="24"/>
                <w:szCs w:val="24"/>
                <w:lang w:val="ru-RU"/>
              </w:rPr>
              <w:t>використання слова або</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мовного</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звороту, запозичених з іншої</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мови;</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766CAD" w:rsidRPr="002F1B32">
              <w:rPr>
                <w:rFonts w:ascii="Times New Roman" w:eastAsia="Times New Roman" w:hAnsi="Times New Roman" w:cs="Times New Roman"/>
                <w:sz w:val="24"/>
                <w:szCs w:val="24"/>
                <w:lang w:val="ru-RU"/>
              </w:rPr>
              <w:t>зазначення</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унікального номера оголошення про проведення</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конкурентної</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закупівлі, присвоєного</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електронною системою закупівель та/або</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унікального номера повідомлення про намір</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укласти</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договір про закупівлю – помилка в цифрах;</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766CAD" w:rsidRPr="002F1B32">
              <w:rPr>
                <w:rFonts w:ascii="Times New Roman" w:eastAsia="Times New Roman" w:hAnsi="Times New Roman" w:cs="Times New Roman"/>
                <w:sz w:val="24"/>
                <w:szCs w:val="24"/>
                <w:lang w:val="ru-RU"/>
              </w:rPr>
              <w:t>застосування правил переносу частини слова з рядка в рядок;</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766CAD" w:rsidRPr="002F1B32">
              <w:rPr>
                <w:rFonts w:ascii="Times New Roman" w:eastAsia="Times New Roman" w:hAnsi="Times New Roman" w:cs="Times New Roman"/>
                <w:sz w:val="24"/>
                <w:szCs w:val="24"/>
                <w:lang w:val="ru-RU"/>
              </w:rPr>
              <w:t>написання</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слів разом та/або</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окремо, та/або через дефіс;</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766CAD" w:rsidRPr="002F1B32">
              <w:rPr>
                <w:rFonts w:ascii="Times New Roman" w:eastAsia="Times New Roman" w:hAnsi="Times New Roman" w:cs="Times New Roman"/>
                <w:sz w:val="24"/>
                <w:szCs w:val="24"/>
                <w:lang w:val="ru-RU"/>
              </w:rPr>
              <w:t>нумерації</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сторінок/аркушів (у тому числі</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кілька</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сторінок/аркушів</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мають</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однаковий номер, пропущені</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номери</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окремих</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сторінок/аркушів, немає</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нумерації</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сторінок/аркушів, нумерація</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сторінок/аркушів не відповідає</w:t>
            </w:r>
            <w:r w:rsidR="00B732E9"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t xml:space="preserve">переліку, зазначеному </w:t>
            </w:r>
            <w:r w:rsidR="00766CAD" w:rsidRPr="002F1B32">
              <w:rPr>
                <w:rFonts w:ascii="Times New Roman" w:eastAsia="Times New Roman" w:hAnsi="Times New Roman" w:cs="Times New Roman"/>
                <w:sz w:val="24"/>
                <w:szCs w:val="24"/>
                <w:lang w:val="ru-RU"/>
              </w:rPr>
              <w:lastRenderedPageBreak/>
              <w:t>в документі).</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2. Помилка, зроблена</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учасником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під час оформлення тексту документа/унесення</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інформації в окремі поля електронної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форми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тендерної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пропозиції (у тому числі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комп’ютерна</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коректура, заміна</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літери (літер) та/або</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цифри (цифр), переставлення</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літер (цифр) місцями, пропуск літер (цифр), повторення</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слів, немає пропуску між словами, заокруглення числа), що не впливає на ціну</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тендерної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пропозиції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учасника</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та не призводить до її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спотворення та/або не стосується характеристики предмета закупівлі, кваліфікаційних</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критеріїв до учасника</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3. Невірна</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назва документа (документів), що</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подається</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учасником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у складі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тендерної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пропозиції, зміст</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якого</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відповідає</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вимогам, визначеним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замовником у тендерній</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документації.</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4. Окрема</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сторінка (сторінки) копії документа (документів) не завірена</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підписом та/або</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печаткою</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учасника</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(у разі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її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використання).</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5. У складі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тендерної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пропозиції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немає документа (документів), на який</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посилається</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учасник</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у своїй</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тендерній</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пропозиції, при цьому</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замовником не вимагається</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подання такого документа в тендерній</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документації.</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6. Подання документа (документів) учасником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у складі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тендерної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пропозиції, що не містить</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власноручного</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підпису</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уповноваженої особи учасника</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якщо на цей документ (документи) накладено</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її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кваліфікований</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електронний</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підпис.</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7. Подання документа (документів) учасником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у складі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тендерної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пропозиції, що</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складений у довільній</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формі та не містить</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вихідного номера.</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8. Подання документа учасником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у складі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тендерної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пропозиції, що є сканованою</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копією</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оригіналу документа/електронного документа.</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9. Подання документа учасником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у складі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тендерної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пропозиції, який</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засвідчений</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підписом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уповноваженої особи учасника</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та додатково</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містить</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підпис (візу) особи, повноваження</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якої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учасником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не підтверджені (наприклад, переклад документа завізований</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перекладачем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тощо).</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10. Подання документа (документів) учасником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у складі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тендерної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пропозиції, що</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містить (містять) застарілу</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інформацію про назву</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вулиці, міста, найменування</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юридичної особи тощо, у зв’язку з тим, що</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такі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назва, найменування</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були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змінені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відповідно до законодавства</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після того, як відповідний документ (документи) був (були) поданий (подані).</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11. Подання документа (документів) учасником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у складі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тендерної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пропозиції, в якому</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позиція</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цифри (цифр) у сумі є некоректною, при цьому сума, що</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зазначена</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прописом, є правильною.</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12. Подання документа (документів) учасником</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процедури</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закупівлі у складі</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тендерної</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пропозиції в форматі, що</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відрізняється</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від формату, який</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вимагається</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 xml:space="preserve">замовником у </w:t>
            </w:r>
            <w:r w:rsidRPr="002F1B32">
              <w:rPr>
                <w:rFonts w:ascii="Times New Roman" w:eastAsia="Times New Roman" w:hAnsi="Times New Roman" w:cs="Times New Roman"/>
                <w:sz w:val="24"/>
                <w:szCs w:val="24"/>
                <w:lang w:val="ru-RU"/>
              </w:rPr>
              <w:lastRenderedPageBreak/>
              <w:t>тендерній</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документації, при цьому</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такий формат документа забезпечує</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можливість</w:t>
            </w:r>
            <w:r w:rsidR="00B732E9" w:rsidRPr="002F1B32">
              <w:rPr>
                <w:rFonts w:ascii="Times New Roman" w:eastAsia="Times New Roman" w:hAnsi="Times New Roman" w:cs="Times New Roman"/>
                <w:sz w:val="24"/>
                <w:szCs w:val="24"/>
                <w:lang w:val="ru-RU"/>
              </w:rPr>
              <w:t xml:space="preserve"> </w:t>
            </w:r>
            <w:r w:rsidRPr="002F1B32">
              <w:rPr>
                <w:rFonts w:ascii="Times New Roman" w:eastAsia="Times New Roman" w:hAnsi="Times New Roman" w:cs="Times New Roman"/>
                <w:sz w:val="24"/>
                <w:szCs w:val="24"/>
                <w:lang w:val="ru-RU"/>
              </w:rPr>
              <w:t>його перегляду.</w:t>
            </w:r>
          </w:p>
          <w:p w:rsidR="00F41C8A" w:rsidRPr="002F1B32" w:rsidRDefault="00766CAD" w:rsidP="00F02B1C">
            <w:pPr>
              <w:jc w:val="both"/>
              <w:rPr>
                <w:rFonts w:ascii="Times New Roman" w:hAnsi="Times New Roman" w:cs="Times New Roman"/>
                <w:i/>
                <w:iCs/>
                <w:color w:val="000000"/>
                <w:sz w:val="24"/>
                <w:szCs w:val="24"/>
              </w:rPr>
            </w:pPr>
            <w:r w:rsidRPr="002F1B32">
              <w:rPr>
                <w:rFonts w:ascii="Times New Roman" w:hAnsi="Times New Roman" w:cs="Times New Roman"/>
                <w:i/>
                <w:iCs/>
                <w:color w:val="000000"/>
                <w:sz w:val="24"/>
                <w:szCs w:val="24"/>
              </w:rPr>
              <w:t xml:space="preserve"> Рішення у кожному окремому випадку щодо визначення допущеної учасником помилки як формальної (несуттєвої) ухвалює уповноважена особа.</w:t>
            </w:r>
          </w:p>
          <w:p w:rsidR="00AC5DEB" w:rsidRPr="00AC5DEB" w:rsidRDefault="00766CAD" w:rsidP="00F02B1C">
            <w:pPr>
              <w:jc w:val="both"/>
              <w:rPr>
                <w:rFonts w:ascii="Times New Roman" w:hAnsi="Times New Roman" w:cs="Times New Roman"/>
                <w:sz w:val="24"/>
                <w:szCs w:val="24"/>
              </w:rPr>
            </w:pPr>
            <w:r w:rsidRPr="002F1B32">
              <w:rPr>
                <w:rFonts w:ascii="Times New Roman" w:hAnsi="Times New Roman" w:cs="Times New Roman"/>
                <w:sz w:val="24"/>
                <w:szCs w:val="24"/>
              </w:rPr>
              <w:t xml:space="preserve">    Рішення уповноваженої особи оформляється протоколом, з обґрунтуванням причин відмови.</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3</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Інша інформація</w:t>
            </w:r>
          </w:p>
        </w:tc>
        <w:tc>
          <w:tcPr>
            <w:tcW w:w="6949" w:type="dxa"/>
          </w:tcPr>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C7346" w:rsidRPr="00204999"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66CAD" w:rsidRPr="002F1B32">
              <w:rPr>
                <w:rFonts w:ascii="Times New Roman" w:eastAsia="Times New Roman" w:hAnsi="Times New Roman" w:cs="Times New Roman"/>
                <w:b/>
                <w:color w:val="000000"/>
                <w:sz w:val="24"/>
                <w:szCs w:val="24"/>
              </w:rPr>
              <w:t>Обґрунтування аномально низької тендерної пропозиції може містити інформацію про:</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2B1C"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3) отримання учасником державної доп</w:t>
            </w:r>
            <w:r w:rsidR="00F02B1C">
              <w:rPr>
                <w:rFonts w:ascii="Times New Roman" w:eastAsia="Times New Roman" w:hAnsi="Times New Roman" w:cs="Times New Roman"/>
                <w:color w:val="000000"/>
                <w:sz w:val="24"/>
                <w:szCs w:val="24"/>
              </w:rPr>
              <w:t>омоги згідно із законодавством.</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F1B32">
              <w:rPr>
                <w:rFonts w:ascii="Times New Roman" w:eastAsia="Times New Roman" w:hAnsi="Times New Roman" w:cs="Times New Roman"/>
                <w:b/>
                <w:color w:val="000000"/>
                <w:sz w:val="24"/>
                <w:szCs w:val="24"/>
              </w:rPr>
              <w:t xml:space="preserve">1) що підтверджують відповідність учасника процедури закупівлі кваліфікаційним критеріям відповідно до статті 16 </w:t>
            </w:r>
            <w:r w:rsidRPr="002F1B32">
              <w:rPr>
                <w:rFonts w:ascii="Times New Roman" w:eastAsia="Times New Roman" w:hAnsi="Times New Roman" w:cs="Times New Roman"/>
                <w:b/>
                <w:color w:val="000000"/>
                <w:sz w:val="24"/>
                <w:szCs w:val="24"/>
              </w:rPr>
              <w:lastRenderedPageBreak/>
              <w:t>Закону;</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2) на підтвердження права підпису тендерної пропозиції та/або договору про закупівлю</w:t>
            </w:r>
            <w:r w:rsidRPr="002F1B32">
              <w:rPr>
                <w:rFonts w:ascii="Times New Roman" w:eastAsia="Times New Roman" w:hAnsi="Times New Roman" w:cs="Times New Roman"/>
                <w:color w:val="000000"/>
                <w:sz w:val="24"/>
                <w:szCs w:val="24"/>
              </w:rPr>
              <w:t>.</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1) перелік виявлених невідповідностей;</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766CAD" w:rsidRPr="002F1B32" w:rsidTr="002F1B32">
        <w:trPr>
          <w:trHeight w:val="377"/>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4</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Відхилення тендерних пропозицій</w:t>
            </w:r>
          </w:p>
        </w:tc>
        <w:tc>
          <w:tcPr>
            <w:tcW w:w="6949" w:type="dxa"/>
          </w:tcPr>
          <w:p w:rsidR="00766CAD" w:rsidRPr="002F1B32" w:rsidRDefault="00F02B1C" w:rsidP="00D7040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766CAD" w:rsidRPr="002F1B32" w:rsidRDefault="00766CAD" w:rsidP="009C7346">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1) учасник процедури закупівлі:</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766CAD" w:rsidRPr="002F1B32">
              <w:rPr>
                <w:rFonts w:ascii="Times New Roman" w:eastAsia="Arial"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ятнадцятою статті 29 Закону;</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 xml:space="preserve">визначив конфіденційною інформацію, яка не може бути </w:t>
            </w:r>
            <w:r w:rsidR="00766CAD" w:rsidRPr="002F1B32">
              <w:rPr>
                <w:rFonts w:ascii="Times New Roman" w:eastAsia="Times New Roman" w:hAnsi="Times New Roman" w:cs="Times New Roman"/>
                <w:color w:val="000000"/>
                <w:sz w:val="24"/>
                <w:szCs w:val="24"/>
              </w:rPr>
              <w:lastRenderedPageBreak/>
              <w:t>визначена як конфіденційна відповідно до вимог частини другої статті Закону;</w:t>
            </w:r>
          </w:p>
          <w:p w:rsidR="00766CAD" w:rsidRPr="002F1B32" w:rsidRDefault="00766CAD" w:rsidP="009C7346">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2) тендерна пропозиція учасника: </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 xml:space="preserve">є такою, строк дії якої закінчився; </w:t>
            </w:r>
          </w:p>
          <w:p w:rsidR="00766CAD" w:rsidRPr="002F1B32" w:rsidRDefault="00766CAD" w:rsidP="009C7346">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3) переможець процедури закупівлі:</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70408" w:rsidRPr="002F1B32" w:rsidRDefault="00F02B1C" w:rsidP="00F02B1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66CAD" w:rsidRPr="002F1B32" w:rsidTr="00FC5A91">
        <w:trPr>
          <w:trHeight w:val="522"/>
          <w:jc w:val="center"/>
        </w:trPr>
        <w:tc>
          <w:tcPr>
            <w:tcW w:w="10325" w:type="dxa"/>
            <w:gridSpan w:val="4"/>
            <w:shd w:val="clear" w:color="auto" w:fill="A5A5A5"/>
            <w:vAlign w:val="center"/>
          </w:tcPr>
          <w:p w:rsidR="00766CAD" w:rsidRPr="002F1B32" w:rsidRDefault="00766CAD" w:rsidP="009C7346">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1</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949" w:type="dxa"/>
          </w:tcPr>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Замовник відміняє тендер у разі:</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66CAD" w:rsidRPr="002F1B32">
              <w:rPr>
                <w:rFonts w:ascii="Times New Roman" w:eastAsia="Times New Roman" w:hAnsi="Times New Roman" w:cs="Times New Roman"/>
                <w:color w:val="000000"/>
                <w:sz w:val="24"/>
                <w:szCs w:val="24"/>
              </w:rPr>
              <w:t>відсутності подальшої потреби в закупівлі товарів, робіт і послуг;</w:t>
            </w:r>
          </w:p>
          <w:p w:rsidR="003A59CC"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66CAD" w:rsidRPr="002F1B32">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w:t>
            </w:r>
            <w:r>
              <w:rPr>
                <w:rFonts w:ascii="Times New Roman" w:eastAsia="Times New Roman" w:hAnsi="Times New Roman" w:cs="Times New Roman"/>
                <w:color w:val="000000"/>
                <w:sz w:val="24"/>
                <w:szCs w:val="24"/>
              </w:rPr>
              <w:t>а у сфері публічних закупівель.</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Тендер автоматично відміняються електронною системою закупівель у разі:</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66CAD" w:rsidRPr="002F1B32">
              <w:rPr>
                <w:rFonts w:ascii="Times New Roman" w:eastAsia="Times New Roman" w:hAnsi="Times New Roman" w:cs="Times New Roman"/>
                <w:color w:val="000000"/>
                <w:sz w:val="24"/>
                <w:szCs w:val="24"/>
              </w:rPr>
              <w:t xml:space="preserve">подання для участі: </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у відкритих торгах – менше двох тендерних пропозицій;</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у конкурентному діалозі – менше трьох тендерних пропозицій;</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66CAD" w:rsidRPr="002F1B32">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766CAD" w:rsidRPr="002F1B32">
              <w:rPr>
                <w:rFonts w:ascii="Times New Roman" w:eastAsia="Times New Roman" w:hAnsi="Times New Roman" w:cs="Times New Roman"/>
                <w:color w:val="000000"/>
                <w:sz w:val="24"/>
                <w:szCs w:val="24"/>
              </w:rPr>
              <w:t>відхилення всіх тендерних пропозицій згідно з Законом.</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Про відміну тендеру з підстав, визначених у частині першій та другій цієї статті, має бути чітко зазначено в тендерній документації.</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Тендер може бути відмінено частково (за лотом).</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766CAD" w:rsidRPr="002F1B32">
              <w:rPr>
                <w:rFonts w:ascii="Times New Roman" w:eastAsia="Times New Roman" w:hAnsi="Times New Roman" w:cs="Times New Roman"/>
                <w:color w:val="000000"/>
                <w:sz w:val="24"/>
                <w:szCs w:val="24"/>
              </w:rPr>
              <w:t>Замовник має право визнати тендер таким, що не відбувся, у разі:</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66CAD" w:rsidRPr="002F1B32">
              <w:rPr>
                <w:rFonts w:ascii="Times New Roman" w:eastAsia="Times New Roman" w:hAnsi="Times New Roman" w:cs="Times New Roman"/>
                <w:color w:val="000000"/>
                <w:sz w:val="24"/>
                <w:szCs w:val="24"/>
              </w:rPr>
              <w:t>якщо здійснення закупівлі стало неможливим унаслідок непереборної сили;</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66CAD" w:rsidRPr="002F1B32">
              <w:rPr>
                <w:rFonts w:ascii="Times New Roman" w:eastAsia="Times New Roman" w:hAnsi="Times New Roman" w:cs="Times New Roman"/>
                <w:color w:val="000000"/>
                <w:sz w:val="24"/>
                <w:szCs w:val="24"/>
              </w:rPr>
              <w:t>скорочення видатків на здійснення закупівлі товарів, робіт і послуг.</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Замовник має право визнати тендер таким, що не відбувся частково (за лотом).</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66CAD" w:rsidRPr="002F1B32" w:rsidTr="003A59CC">
        <w:trPr>
          <w:trHeight w:val="378"/>
          <w:jc w:val="center"/>
        </w:trPr>
        <w:tc>
          <w:tcPr>
            <w:tcW w:w="570"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2</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Строк укладання договору </w:t>
            </w:r>
          </w:p>
        </w:tc>
        <w:tc>
          <w:tcPr>
            <w:tcW w:w="6949" w:type="dxa"/>
          </w:tcPr>
          <w:p w:rsidR="00766CAD" w:rsidRPr="002F1B32" w:rsidRDefault="003A59CC" w:rsidP="00D7040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A59CC" w:rsidRDefault="003A59CC" w:rsidP="000E10F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sidR="00766CAD" w:rsidRPr="002F1B32">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66CAD" w:rsidRPr="002F1B32" w:rsidRDefault="003A59CC" w:rsidP="000E10F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3</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Проект договору про закупівлю </w:t>
            </w:r>
          </w:p>
        </w:tc>
        <w:tc>
          <w:tcPr>
            <w:tcW w:w="6949" w:type="dxa"/>
          </w:tcPr>
          <w:p w:rsidR="003A59CC" w:rsidRPr="00AC615E" w:rsidRDefault="003A59CC" w:rsidP="003A59C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615E">
              <w:rPr>
                <w:rFonts w:ascii="Times New Roman" w:eastAsia="Times New Roman" w:hAnsi="Times New Roman" w:cs="Times New Roman"/>
                <w:color w:val="000000"/>
                <w:sz w:val="24"/>
                <w:szCs w:val="24"/>
              </w:rPr>
              <w:t xml:space="preserve">       </w:t>
            </w:r>
            <w:r w:rsidR="00AC615E" w:rsidRPr="00AC615E">
              <w:rPr>
                <w:rFonts w:ascii="Times New Roman" w:eastAsia="Times New Roman" w:hAnsi="Times New Roman" w:cs="Times New Roman"/>
                <w:color w:val="000000"/>
                <w:sz w:val="24"/>
                <w:szCs w:val="24"/>
              </w:rPr>
              <w:t xml:space="preserve"> </w:t>
            </w:r>
            <w:r w:rsidR="000E10F5" w:rsidRPr="00AC615E">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 відпо</w:t>
            </w:r>
            <w:r w:rsidR="00AC615E" w:rsidRPr="00AC615E">
              <w:rPr>
                <w:rFonts w:ascii="Times New Roman" w:eastAsia="Times New Roman" w:hAnsi="Times New Roman" w:cs="Times New Roman"/>
                <w:color w:val="000000"/>
                <w:sz w:val="24"/>
                <w:szCs w:val="24"/>
              </w:rPr>
              <w:t xml:space="preserve">відно до </w:t>
            </w:r>
            <w:r w:rsidR="00AC615E" w:rsidRPr="00E332C3">
              <w:rPr>
                <w:rFonts w:ascii="Times New Roman" w:eastAsia="Times New Roman" w:hAnsi="Times New Roman" w:cs="Times New Roman"/>
                <w:color w:val="000000"/>
                <w:sz w:val="24"/>
                <w:szCs w:val="24"/>
              </w:rPr>
              <w:t>Додатку 3</w:t>
            </w:r>
            <w:r w:rsidR="00AC615E" w:rsidRPr="00AC615E">
              <w:rPr>
                <w:rFonts w:ascii="Times New Roman" w:eastAsia="Times New Roman" w:hAnsi="Times New Roman" w:cs="Times New Roman"/>
                <w:color w:val="000000"/>
                <w:sz w:val="24"/>
                <w:szCs w:val="24"/>
              </w:rPr>
              <w:t xml:space="preserve"> до цієї тендерної документації</w:t>
            </w:r>
          </w:p>
          <w:p w:rsidR="000E10F5" w:rsidRPr="00AC615E" w:rsidRDefault="003A59CC" w:rsidP="003A59C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615E">
              <w:rPr>
                <w:rFonts w:ascii="Times New Roman" w:eastAsia="Times New Roman" w:hAnsi="Times New Roman" w:cs="Times New Roman"/>
                <w:color w:val="000000"/>
                <w:sz w:val="24"/>
                <w:szCs w:val="24"/>
              </w:rPr>
              <w:t xml:space="preserve">     </w:t>
            </w:r>
            <w:r w:rsidR="00AC615E" w:rsidRPr="00AC615E">
              <w:rPr>
                <w:rFonts w:ascii="Times New Roman" w:eastAsia="Times New Roman" w:hAnsi="Times New Roman" w:cs="Times New Roman"/>
                <w:color w:val="000000"/>
                <w:sz w:val="24"/>
                <w:szCs w:val="24"/>
              </w:rPr>
              <w:t xml:space="preserve"> </w:t>
            </w:r>
            <w:r w:rsidRPr="00AC615E">
              <w:rPr>
                <w:rFonts w:ascii="Times New Roman" w:eastAsia="Times New Roman" w:hAnsi="Times New Roman" w:cs="Times New Roman"/>
                <w:color w:val="000000"/>
                <w:sz w:val="24"/>
                <w:szCs w:val="24"/>
              </w:rPr>
              <w:t xml:space="preserve"> </w:t>
            </w:r>
            <w:r w:rsidR="000E10F5" w:rsidRPr="00AC615E">
              <w:rPr>
                <w:rFonts w:ascii="Times New Roman" w:hAnsi="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E10F5" w:rsidRPr="00AC615E" w:rsidRDefault="00AC615E" w:rsidP="000E10F5">
            <w:pPr>
              <w:widowControl w:val="0"/>
              <w:contextualSpacing/>
              <w:jc w:val="both"/>
              <w:rPr>
                <w:rFonts w:ascii="Times New Roman" w:hAnsi="Times New Roman"/>
                <w:b/>
                <w:sz w:val="24"/>
                <w:szCs w:val="24"/>
                <w:lang w:eastAsia="uk-UA"/>
              </w:rPr>
            </w:pPr>
            <w:r w:rsidRPr="00AC615E">
              <w:rPr>
                <w:rFonts w:ascii="Times New Roman" w:hAnsi="Times New Roman"/>
                <w:b/>
                <w:sz w:val="24"/>
                <w:szCs w:val="24"/>
                <w:lang w:eastAsia="uk-UA"/>
              </w:rPr>
              <w:t xml:space="preserve">       </w:t>
            </w:r>
            <w:r w:rsidR="000E10F5" w:rsidRPr="00AC615E">
              <w:rPr>
                <w:rFonts w:ascii="Times New Roman" w:hAnsi="Times New Roman"/>
                <w:b/>
                <w:sz w:val="24"/>
                <w:szCs w:val="24"/>
                <w:lang w:eastAsia="uk-UA"/>
              </w:rPr>
              <w:t>Переможець процедури закупівлі під час укладення договору про закупівлю повинен надати:</w:t>
            </w:r>
          </w:p>
          <w:p w:rsidR="000E10F5" w:rsidRPr="00AC615E" w:rsidRDefault="000E10F5" w:rsidP="000E10F5">
            <w:pPr>
              <w:widowControl w:val="0"/>
              <w:contextualSpacing/>
              <w:jc w:val="both"/>
              <w:rPr>
                <w:rFonts w:ascii="Times New Roman" w:hAnsi="Times New Roman"/>
                <w:b/>
                <w:sz w:val="24"/>
                <w:szCs w:val="24"/>
                <w:lang w:eastAsia="uk-UA"/>
              </w:rPr>
            </w:pPr>
            <w:r w:rsidRPr="00AC615E">
              <w:rPr>
                <w:rFonts w:ascii="Times New Roman" w:hAnsi="Times New Roman"/>
                <w:b/>
                <w:sz w:val="24"/>
                <w:szCs w:val="24"/>
                <w:lang w:eastAsia="uk-UA"/>
              </w:rPr>
              <w:t>1) відповідну інформацію про право підписання договору про закупівлю;</w:t>
            </w:r>
          </w:p>
          <w:p w:rsidR="000E10F5" w:rsidRPr="00AC615E" w:rsidRDefault="000E10F5" w:rsidP="000E10F5">
            <w:pPr>
              <w:widowControl w:val="0"/>
              <w:contextualSpacing/>
              <w:jc w:val="both"/>
              <w:rPr>
                <w:rFonts w:ascii="Times New Roman" w:hAnsi="Times New Roman"/>
                <w:b/>
                <w:sz w:val="24"/>
                <w:szCs w:val="24"/>
                <w:lang w:eastAsia="uk-UA"/>
              </w:rPr>
            </w:pPr>
            <w:r w:rsidRPr="00AC615E">
              <w:rPr>
                <w:rFonts w:ascii="Times New Roman" w:hAnsi="Times New Roman"/>
                <w:b/>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E10F5" w:rsidRPr="00E332C3" w:rsidRDefault="00E332C3" w:rsidP="000E10F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sz w:val="24"/>
                <w:szCs w:val="24"/>
                <w:lang w:eastAsia="uk-UA"/>
              </w:rPr>
              <w:t xml:space="preserve">       </w:t>
            </w:r>
            <w:r w:rsidR="000E10F5" w:rsidRPr="00E332C3">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66CAD" w:rsidRPr="00AC615E" w:rsidRDefault="00AC615E" w:rsidP="00AC615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16A3" w:rsidRPr="00AC615E">
              <w:rPr>
                <w:rFonts w:ascii="Times New Roman" w:eastAsia="Times New Roman" w:hAnsi="Times New Roman" w:cs="Times New Roman"/>
                <w:color w:val="000000"/>
                <w:sz w:val="24"/>
                <w:szCs w:val="24"/>
              </w:rPr>
              <w:t>Остаточна редакція договору про закупівлю складається замовником з урахуванням особливостей предмету закупівлі та р</w:t>
            </w:r>
            <w:r w:rsidRPr="00AC615E">
              <w:rPr>
                <w:rFonts w:ascii="Times New Roman" w:eastAsia="Times New Roman" w:hAnsi="Times New Roman" w:cs="Times New Roman"/>
                <w:color w:val="000000"/>
                <w:sz w:val="24"/>
                <w:szCs w:val="24"/>
              </w:rPr>
              <w:t>езультатів аукціону на базі прое</w:t>
            </w:r>
            <w:r w:rsidR="002416A3" w:rsidRPr="00AC615E">
              <w:rPr>
                <w:rFonts w:ascii="Times New Roman" w:eastAsia="Times New Roman" w:hAnsi="Times New Roman" w:cs="Times New Roman"/>
                <w:color w:val="000000"/>
                <w:sz w:val="24"/>
                <w:szCs w:val="24"/>
              </w:rPr>
              <w:t xml:space="preserve">кту договору про закупівлю, що є </w:t>
            </w:r>
            <w:bookmarkStart w:id="1" w:name="_GoBack"/>
            <w:r w:rsidR="002416A3" w:rsidRPr="00437370">
              <w:rPr>
                <w:rFonts w:ascii="Times New Roman" w:eastAsia="Times New Roman" w:hAnsi="Times New Roman" w:cs="Times New Roman"/>
                <w:color w:val="000000"/>
                <w:sz w:val="24"/>
                <w:szCs w:val="24"/>
              </w:rPr>
              <w:t xml:space="preserve">Додатком </w:t>
            </w:r>
            <w:r w:rsidRPr="00437370">
              <w:rPr>
                <w:rFonts w:ascii="Times New Roman" w:eastAsia="Times New Roman" w:hAnsi="Times New Roman" w:cs="Times New Roman"/>
                <w:color w:val="000000"/>
                <w:sz w:val="24"/>
                <w:szCs w:val="24"/>
              </w:rPr>
              <w:t>3</w:t>
            </w:r>
            <w:bookmarkEnd w:id="1"/>
            <w:r w:rsidR="002416A3" w:rsidRPr="00AC615E">
              <w:rPr>
                <w:rFonts w:ascii="Times New Roman" w:eastAsia="Times New Roman" w:hAnsi="Times New Roman" w:cs="Times New Roman"/>
                <w:color w:val="000000"/>
                <w:sz w:val="24"/>
                <w:szCs w:val="24"/>
              </w:rPr>
              <w:t xml:space="preserve"> до цієї тендерної документації, та надсилається перемож</w:t>
            </w:r>
            <w:r w:rsidRPr="00AC615E">
              <w:rPr>
                <w:rFonts w:ascii="Times New Roman" w:eastAsia="Times New Roman" w:hAnsi="Times New Roman" w:cs="Times New Roman"/>
                <w:color w:val="000000"/>
                <w:sz w:val="24"/>
                <w:szCs w:val="24"/>
              </w:rPr>
              <w:t>цю у спосіб, обраний замовником</w:t>
            </w:r>
            <w:r w:rsidR="002416A3" w:rsidRPr="00AC615E">
              <w:rPr>
                <w:rFonts w:ascii="Times New Roman" w:eastAsia="Times New Roman" w:hAnsi="Times New Roman" w:cs="Times New Roman"/>
                <w:color w:val="000000"/>
                <w:sz w:val="24"/>
                <w:szCs w:val="24"/>
              </w:rPr>
              <w:t xml:space="preserve">. Непідписання </w:t>
            </w:r>
            <w:r w:rsidR="002416A3" w:rsidRPr="00AC615E">
              <w:rPr>
                <w:rFonts w:ascii="Times New Roman" w:eastAsia="Times New Roman" w:hAnsi="Times New Roman" w:cs="Times New Roman"/>
                <w:color w:val="000000"/>
                <w:sz w:val="24"/>
                <w:szCs w:val="24"/>
              </w:rPr>
              <w:lastRenderedPageBreak/>
              <w:t>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4</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949" w:type="dxa"/>
          </w:tcPr>
          <w:p w:rsidR="00D70408" w:rsidRPr="00AC615E" w:rsidRDefault="00AC615E" w:rsidP="009C7346">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766CAD" w:rsidRPr="00AC615E">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2" w:name="n1768"/>
            <w:bookmarkEnd w:id="2"/>
          </w:p>
          <w:p w:rsidR="004E52E1" w:rsidRPr="00AC615E" w:rsidRDefault="00AC615E" w:rsidP="004E52E1">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4E52E1" w:rsidRPr="00AC615E">
              <w:rPr>
                <w:rFonts w:ascii="Times New Roman" w:hAnsi="Times New Roman" w:cs="Times New Roman"/>
                <w:sz w:val="24"/>
                <w:szCs w:val="24"/>
              </w:rPr>
              <w:t>Істотні умови договору про закупівлю, що будуть включені до нього:</w:t>
            </w:r>
          </w:p>
          <w:p w:rsidR="004E52E1" w:rsidRPr="00AC615E" w:rsidRDefault="00C27623" w:rsidP="004E52E1">
            <w:pPr>
              <w:pStyle w:val="ab"/>
              <w:jc w:val="both"/>
              <w:rPr>
                <w:rFonts w:ascii="Times New Roman" w:hAnsi="Times New Roman" w:cs="Times New Roman"/>
                <w:sz w:val="24"/>
                <w:szCs w:val="24"/>
              </w:rPr>
            </w:pPr>
            <w:r w:rsidRPr="00AC615E">
              <w:rPr>
                <w:rFonts w:ascii="Times New Roman" w:hAnsi="Times New Roman" w:cs="Times New Roman"/>
                <w:sz w:val="24"/>
                <w:szCs w:val="24"/>
              </w:rPr>
              <w:t xml:space="preserve">- </w:t>
            </w:r>
            <w:r w:rsidR="004E52E1" w:rsidRPr="00AC615E">
              <w:rPr>
                <w:rFonts w:ascii="Times New Roman" w:hAnsi="Times New Roman" w:cs="Times New Roman"/>
                <w:sz w:val="24"/>
                <w:szCs w:val="24"/>
              </w:rPr>
              <w:t xml:space="preserve">предмет договору (найменування, номенклатура, асортимент); </w:t>
            </w:r>
          </w:p>
          <w:p w:rsidR="004E52E1" w:rsidRPr="00AC615E" w:rsidRDefault="00C27623" w:rsidP="004E52E1">
            <w:pPr>
              <w:pStyle w:val="ab"/>
              <w:jc w:val="both"/>
              <w:rPr>
                <w:rFonts w:ascii="Times New Roman" w:hAnsi="Times New Roman" w:cs="Times New Roman"/>
                <w:sz w:val="24"/>
                <w:szCs w:val="24"/>
              </w:rPr>
            </w:pPr>
            <w:r w:rsidRPr="00AC615E">
              <w:rPr>
                <w:rFonts w:ascii="Times New Roman" w:hAnsi="Times New Roman" w:cs="Times New Roman"/>
                <w:sz w:val="24"/>
                <w:szCs w:val="24"/>
              </w:rPr>
              <w:t xml:space="preserve">- </w:t>
            </w:r>
            <w:r w:rsidR="004E52E1" w:rsidRPr="00AC615E">
              <w:rPr>
                <w:rFonts w:ascii="Times New Roman" w:hAnsi="Times New Roman" w:cs="Times New Roman"/>
                <w:sz w:val="24"/>
                <w:szCs w:val="24"/>
              </w:rPr>
              <w:t xml:space="preserve">кількість товарів та вимоги щодо їх якості; </w:t>
            </w:r>
          </w:p>
          <w:p w:rsidR="004E52E1" w:rsidRPr="00AC615E" w:rsidRDefault="00C27623" w:rsidP="004E52E1">
            <w:pPr>
              <w:pStyle w:val="ab"/>
              <w:jc w:val="both"/>
              <w:rPr>
                <w:rFonts w:ascii="Times New Roman" w:hAnsi="Times New Roman" w:cs="Times New Roman"/>
                <w:sz w:val="24"/>
                <w:szCs w:val="24"/>
              </w:rPr>
            </w:pPr>
            <w:r w:rsidRPr="00AC615E">
              <w:rPr>
                <w:rFonts w:ascii="Times New Roman" w:hAnsi="Times New Roman" w:cs="Times New Roman"/>
                <w:sz w:val="24"/>
                <w:szCs w:val="24"/>
              </w:rPr>
              <w:t xml:space="preserve">- </w:t>
            </w:r>
            <w:r w:rsidR="004E52E1" w:rsidRPr="00AC615E">
              <w:rPr>
                <w:rFonts w:ascii="Times New Roman" w:hAnsi="Times New Roman" w:cs="Times New Roman"/>
                <w:sz w:val="24"/>
                <w:szCs w:val="24"/>
              </w:rPr>
              <w:t>сума, визначена у договорі;</w:t>
            </w:r>
          </w:p>
          <w:p w:rsidR="004E52E1" w:rsidRPr="00AC615E" w:rsidRDefault="00C27623" w:rsidP="004E52E1">
            <w:pPr>
              <w:pStyle w:val="ab"/>
              <w:jc w:val="both"/>
              <w:rPr>
                <w:rFonts w:ascii="Times New Roman" w:hAnsi="Times New Roman" w:cs="Times New Roman"/>
                <w:sz w:val="24"/>
                <w:szCs w:val="24"/>
              </w:rPr>
            </w:pPr>
            <w:r w:rsidRPr="00AC615E">
              <w:rPr>
                <w:rFonts w:ascii="Times New Roman" w:hAnsi="Times New Roman" w:cs="Times New Roman"/>
                <w:sz w:val="24"/>
                <w:szCs w:val="24"/>
              </w:rPr>
              <w:t xml:space="preserve">- </w:t>
            </w:r>
            <w:r w:rsidR="004E52E1" w:rsidRPr="00AC615E">
              <w:rPr>
                <w:rFonts w:ascii="Times New Roman" w:hAnsi="Times New Roman" w:cs="Times New Roman"/>
                <w:sz w:val="24"/>
                <w:szCs w:val="24"/>
              </w:rPr>
              <w:t xml:space="preserve">термін та місце поставки товарів; </w:t>
            </w:r>
          </w:p>
          <w:p w:rsidR="004E52E1" w:rsidRPr="00AC615E" w:rsidRDefault="00C27623" w:rsidP="004E52E1">
            <w:pPr>
              <w:pStyle w:val="ab"/>
              <w:jc w:val="both"/>
              <w:rPr>
                <w:rFonts w:ascii="Times New Roman" w:hAnsi="Times New Roman" w:cs="Times New Roman"/>
                <w:sz w:val="24"/>
                <w:szCs w:val="24"/>
              </w:rPr>
            </w:pPr>
            <w:r w:rsidRPr="00AC615E">
              <w:rPr>
                <w:rFonts w:ascii="Times New Roman" w:hAnsi="Times New Roman" w:cs="Times New Roman"/>
                <w:sz w:val="24"/>
                <w:szCs w:val="24"/>
              </w:rPr>
              <w:t xml:space="preserve">- </w:t>
            </w:r>
            <w:r w:rsidR="004E52E1" w:rsidRPr="00AC615E">
              <w:rPr>
                <w:rFonts w:ascii="Times New Roman" w:hAnsi="Times New Roman" w:cs="Times New Roman"/>
                <w:sz w:val="24"/>
                <w:szCs w:val="24"/>
              </w:rPr>
              <w:t xml:space="preserve">строк дії договору. </w:t>
            </w:r>
          </w:p>
          <w:p w:rsidR="00766CAD" w:rsidRPr="00AC615E" w:rsidRDefault="00AC615E" w:rsidP="009C7346">
            <w:pPr>
              <w:pStyle w:val="ab"/>
              <w:jc w:val="both"/>
              <w:rPr>
                <w:rFonts w:ascii="Times New Roman" w:hAnsi="Times New Roman" w:cs="Times New Roman"/>
                <w:b/>
                <w:sz w:val="24"/>
                <w:szCs w:val="24"/>
              </w:rPr>
            </w:pPr>
            <w:r>
              <w:rPr>
                <w:rFonts w:ascii="Times New Roman" w:hAnsi="Times New Roman" w:cs="Times New Roman"/>
                <w:sz w:val="24"/>
                <w:szCs w:val="24"/>
              </w:rPr>
              <w:t xml:space="preserve">       </w:t>
            </w:r>
            <w:r w:rsidR="00766CAD" w:rsidRPr="00AC615E">
              <w:rPr>
                <w:rFonts w:ascii="Times New Roman" w:hAnsi="Times New Roman" w:cs="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66CAD" w:rsidRPr="00AC615E" w:rsidRDefault="00766CAD" w:rsidP="009C7346">
            <w:pPr>
              <w:pStyle w:val="ab"/>
              <w:jc w:val="both"/>
              <w:rPr>
                <w:rFonts w:ascii="Times New Roman" w:hAnsi="Times New Roman" w:cs="Times New Roman"/>
                <w:sz w:val="24"/>
                <w:szCs w:val="24"/>
              </w:rPr>
            </w:pPr>
            <w:bookmarkStart w:id="3" w:name="n1769"/>
            <w:bookmarkEnd w:id="3"/>
            <w:r w:rsidRPr="00AC615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66CAD" w:rsidRPr="00AC615E" w:rsidRDefault="00766CAD" w:rsidP="009C7346">
            <w:pPr>
              <w:pStyle w:val="ab"/>
              <w:jc w:val="both"/>
              <w:rPr>
                <w:rFonts w:ascii="Times New Roman" w:hAnsi="Times New Roman" w:cs="Times New Roman"/>
                <w:sz w:val="24"/>
                <w:szCs w:val="24"/>
              </w:rPr>
            </w:pPr>
            <w:bookmarkStart w:id="4" w:name="n1770"/>
            <w:bookmarkStart w:id="5" w:name="_Hlk95294143"/>
            <w:bookmarkEnd w:id="4"/>
            <w:r w:rsidRPr="00AC615E">
              <w:rPr>
                <w:rFonts w:ascii="Times New Roman" w:hAnsi="Times New Roman" w:cs="Times New Roman"/>
                <w:sz w:val="24"/>
                <w:szCs w:val="24"/>
              </w:rPr>
              <w:t xml:space="preserve">2) </w:t>
            </w:r>
            <w:bookmarkEnd w:id="5"/>
            <w:r w:rsidR="00D97816" w:rsidRPr="00AC615E">
              <w:rPr>
                <w:rFonts w:ascii="Times New Roman" w:hAnsi="Times New Roman" w:cs="Times New Roman"/>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AC615E">
              <w:rPr>
                <w:rFonts w:ascii="Times New Roman" w:hAnsi="Times New Roman" w:cs="Times New Roman"/>
                <w:sz w:val="24"/>
                <w:szCs w:val="24"/>
              </w:rPr>
              <w:t>;</w:t>
            </w:r>
          </w:p>
          <w:p w:rsidR="00766CAD" w:rsidRPr="00AC615E" w:rsidRDefault="00766CAD" w:rsidP="009C7346">
            <w:pPr>
              <w:pStyle w:val="ab"/>
              <w:jc w:val="both"/>
              <w:rPr>
                <w:rFonts w:ascii="Times New Roman" w:hAnsi="Times New Roman" w:cs="Times New Roman"/>
                <w:sz w:val="24"/>
                <w:szCs w:val="24"/>
              </w:rPr>
            </w:pPr>
            <w:bookmarkStart w:id="6" w:name="n1771"/>
            <w:bookmarkEnd w:id="6"/>
            <w:r w:rsidRPr="00AC615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66CAD" w:rsidRPr="00AC615E" w:rsidRDefault="00766CAD" w:rsidP="009C7346">
            <w:pPr>
              <w:pStyle w:val="ab"/>
              <w:jc w:val="both"/>
              <w:rPr>
                <w:rFonts w:ascii="Times New Roman" w:hAnsi="Times New Roman" w:cs="Times New Roman"/>
                <w:sz w:val="24"/>
                <w:szCs w:val="24"/>
              </w:rPr>
            </w:pPr>
            <w:bookmarkStart w:id="7" w:name="n1772"/>
            <w:bookmarkEnd w:id="7"/>
            <w:r w:rsidRPr="00AC615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6CAD" w:rsidRPr="00AC615E" w:rsidRDefault="00766CAD" w:rsidP="009C7346">
            <w:pPr>
              <w:pStyle w:val="ab"/>
              <w:jc w:val="both"/>
              <w:rPr>
                <w:rFonts w:ascii="Times New Roman" w:hAnsi="Times New Roman" w:cs="Times New Roman"/>
                <w:sz w:val="24"/>
                <w:szCs w:val="24"/>
              </w:rPr>
            </w:pPr>
            <w:bookmarkStart w:id="8" w:name="n1773"/>
            <w:bookmarkEnd w:id="8"/>
            <w:r w:rsidRPr="00AC615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66CAD" w:rsidRPr="00AC615E" w:rsidRDefault="00766CAD" w:rsidP="009C7346">
            <w:pPr>
              <w:pStyle w:val="ab"/>
              <w:jc w:val="both"/>
              <w:rPr>
                <w:rFonts w:ascii="Times New Roman" w:hAnsi="Times New Roman" w:cs="Times New Roman"/>
                <w:sz w:val="24"/>
                <w:szCs w:val="24"/>
              </w:rPr>
            </w:pPr>
            <w:bookmarkStart w:id="9" w:name="n1774"/>
            <w:bookmarkEnd w:id="9"/>
            <w:r w:rsidRPr="00AC615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w:t>
            </w:r>
            <w:r w:rsidRPr="00AC615E">
              <w:rPr>
                <w:rFonts w:ascii="Times New Roman" w:hAnsi="Times New Roman" w:cs="Times New Roman"/>
                <w:sz w:val="24"/>
                <w:szCs w:val="24"/>
              </w:rPr>
              <w:lastRenderedPageBreak/>
              <w:t>з оподаткування;</w:t>
            </w:r>
          </w:p>
          <w:p w:rsidR="00766CAD" w:rsidRPr="00AC615E" w:rsidRDefault="00766CAD" w:rsidP="009C7346">
            <w:pPr>
              <w:pStyle w:val="ab"/>
              <w:jc w:val="both"/>
              <w:rPr>
                <w:rFonts w:ascii="Times New Roman" w:hAnsi="Times New Roman" w:cs="Times New Roman"/>
                <w:sz w:val="24"/>
                <w:szCs w:val="24"/>
              </w:rPr>
            </w:pPr>
            <w:bookmarkStart w:id="10" w:name="n1775"/>
            <w:bookmarkEnd w:id="10"/>
            <w:r w:rsidRPr="00AC615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C7346" w:rsidRPr="00AC615E" w:rsidRDefault="00766CAD" w:rsidP="009C7346">
            <w:pPr>
              <w:pStyle w:val="ab"/>
              <w:jc w:val="both"/>
              <w:rPr>
                <w:rFonts w:ascii="Times New Roman" w:hAnsi="Times New Roman" w:cs="Times New Roman"/>
                <w:sz w:val="24"/>
                <w:szCs w:val="24"/>
              </w:rPr>
            </w:pPr>
            <w:bookmarkStart w:id="11" w:name="n1776"/>
            <w:bookmarkEnd w:id="11"/>
            <w:r w:rsidRPr="00AC615E">
              <w:rPr>
                <w:rFonts w:ascii="Times New Roman" w:hAnsi="Times New Roman" w:cs="Times New Roman"/>
                <w:sz w:val="24"/>
                <w:szCs w:val="24"/>
              </w:rPr>
              <w:t>8) зміни умов у зв’язку із застосуванням положень </w:t>
            </w:r>
            <w:hyperlink r:id="rId9" w:anchor="n1778" w:history="1">
              <w:r w:rsidRPr="00AC615E">
                <w:rPr>
                  <w:rStyle w:val="a8"/>
                  <w:rFonts w:ascii="Times New Roman" w:hAnsi="Times New Roman" w:cs="Times New Roman"/>
                  <w:color w:val="006600"/>
                  <w:sz w:val="24"/>
                  <w:szCs w:val="24"/>
                </w:rPr>
                <w:t>частини шостої</w:t>
              </w:r>
            </w:hyperlink>
            <w:r w:rsidRPr="00AC615E">
              <w:rPr>
                <w:rFonts w:ascii="Times New Roman" w:hAnsi="Times New Roman" w:cs="Times New Roman"/>
                <w:sz w:val="24"/>
                <w:szCs w:val="24"/>
              </w:rPr>
              <w:t>  статті</w:t>
            </w:r>
            <w:r w:rsidR="00526989" w:rsidRPr="00AC615E">
              <w:rPr>
                <w:rFonts w:ascii="Times New Roman" w:hAnsi="Times New Roman" w:cs="Times New Roman"/>
                <w:sz w:val="24"/>
                <w:szCs w:val="24"/>
              </w:rPr>
              <w:t xml:space="preserve"> 41 Зако</w:t>
            </w:r>
            <w:r w:rsidR="00CD1B87" w:rsidRPr="00AC615E">
              <w:rPr>
                <w:rFonts w:ascii="Times New Roman" w:hAnsi="Times New Roman" w:cs="Times New Roman"/>
                <w:sz w:val="24"/>
                <w:szCs w:val="24"/>
              </w:rPr>
              <w:t>ну</w:t>
            </w:r>
            <w:r w:rsidRPr="00AC615E">
              <w:rPr>
                <w:rFonts w:ascii="Times New Roman" w:hAnsi="Times New Roman" w:cs="Times New Roman"/>
                <w:sz w:val="24"/>
                <w:szCs w:val="24"/>
              </w:rPr>
              <w:t>.</w:t>
            </w:r>
            <w:bookmarkStart w:id="12" w:name="n1777"/>
            <w:bookmarkEnd w:id="12"/>
          </w:p>
          <w:p w:rsidR="009C7346" w:rsidRPr="00AC615E" w:rsidRDefault="00AC615E" w:rsidP="009C7346">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766CAD" w:rsidRPr="00AC615E">
              <w:rPr>
                <w:rFonts w:ascii="Times New Roman" w:hAnsi="Times New Roman" w:cs="Times New Roman"/>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0" w:anchor="n19" w:tgtFrame="_blank" w:history="1">
              <w:r w:rsidR="00766CAD" w:rsidRPr="00AC615E">
                <w:rPr>
                  <w:rStyle w:val="a8"/>
                  <w:rFonts w:ascii="Times New Roman" w:hAnsi="Times New Roman" w:cs="Times New Roman"/>
                  <w:color w:val="000099"/>
                  <w:sz w:val="24"/>
                  <w:szCs w:val="24"/>
                </w:rPr>
                <w:t>частині першій</w:t>
              </w:r>
            </w:hyperlink>
            <w:r w:rsidR="00766CAD" w:rsidRPr="00AC615E">
              <w:rPr>
                <w:rFonts w:ascii="Times New Roman" w:hAnsi="Times New Roman" w:cs="Times New Roman"/>
                <w:sz w:val="24"/>
                <w:szCs w:val="24"/>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bookmarkStart w:id="13" w:name="n1778"/>
            <w:bookmarkEnd w:id="13"/>
          </w:p>
          <w:p w:rsidR="00766CAD" w:rsidRPr="00AC615E" w:rsidRDefault="00AC615E" w:rsidP="009C7346">
            <w:pPr>
              <w:pStyle w:val="ab"/>
              <w:jc w:val="both"/>
              <w:rPr>
                <w:rFonts w:ascii="Times New Roman" w:hAnsi="Times New Roman" w:cs="Times New Roman"/>
                <w:sz w:val="24"/>
                <w:szCs w:val="24"/>
              </w:rPr>
            </w:pPr>
            <w:r>
              <w:rPr>
                <w:rFonts w:ascii="Times New Roman" w:hAnsi="Times New Roman" w:cs="Times New Roman"/>
                <w:b/>
                <w:sz w:val="24"/>
                <w:szCs w:val="24"/>
              </w:rPr>
              <w:t xml:space="preserve">       </w:t>
            </w:r>
            <w:r w:rsidR="00766CAD" w:rsidRPr="00AC615E">
              <w:rPr>
                <w:rFonts w:ascii="Times New Roman" w:hAnsi="Times New Roman" w:cs="Times New Roman"/>
                <w:b/>
                <w:sz w:val="24"/>
                <w:szCs w:val="24"/>
              </w:rPr>
              <w:t>Дія договору про закупівлю може бути продовжена</w:t>
            </w:r>
            <w:r w:rsidR="00766CAD" w:rsidRPr="00AC615E">
              <w:rPr>
                <w:rFonts w:ascii="Times New Roman" w:hAnsi="Times New Roman" w:cs="Times New Roman"/>
                <w:sz w:val="24"/>
                <w:szCs w:val="24"/>
              </w:rPr>
              <w:t xml:space="preserve">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7346" w:rsidRPr="00AC615E" w:rsidRDefault="00AC615E" w:rsidP="009C7346">
            <w:pPr>
              <w:pStyle w:val="ab"/>
              <w:jc w:val="both"/>
              <w:rPr>
                <w:rFonts w:ascii="Times New Roman" w:hAnsi="Times New Roman" w:cs="Times New Roman"/>
                <w:sz w:val="24"/>
                <w:szCs w:val="24"/>
              </w:rPr>
            </w:pPr>
            <w:bookmarkStart w:id="14" w:name="n1779"/>
            <w:bookmarkEnd w:id="14"/>
            <w:r>
              <w:rPr>
                <w:rFonts w:ascii="Times New Roman" w:hAnsi="Times New Roman" w:cs="Times New Roman"/>
                <w:sz w:val="24"/>
                <w:szCs w:val="24"/>
              </w:rPr>
              <w:t xml:space="preserve">      </w:t>
            </w:r>
            <w:r w:rsidR="00766CAD" w:rsidRPr="00AC615E">
              <w:rPr>
                <w:rFonts w:ascii="Times New Roman" w:hAnsi="Times New Roman" w:cs="Times New Roman"/>
                <w:sz w:val="24"/>
                <w:szCs w:val="24"/>
              </w:rPr>
              <w:t>У разі внесення змін до істотних умов договору про закупівлю у випадках, передбачених </w:t>
            </w:r>
            <w:hyperlink r:id="rId11" w:anchor="n1768" w:history="1">
              <w:r w:rsidR="00766CAD" w:rsidRPr="00AC615E">
                <w:rPr>
                  <w:rStyle w:val="a8"/>
                  <w:rFonts w:ascii="Times New Roman" w:hAnsi="Times New Roman" w:cs="Times New Roman"/>
                  <w:color w:val="006600"/>
                  <w:sz w:val="24"/>
                  <w:szCs w:val="24"/>
                </w:rPr>
                <w:t>частиною п’ятою</w:t>
              </w:r>
            </w:hyperlink>
            <w:r w:rsidR="00766CAD" w:rsidRPr="00AC615E">
              <w:rPr>
                <w:rFonts w:ascii="Times New Roman" w:hAnsi="Times New Roman" w:cs="Times New Roman"/>
                <w:sz w:val="24"/>
                <w:szCs w:val="24"/>
              </w:rPr>
              <w:t> цієї статті, замовник обов’язково оприлюднює повідомлення про внесення змін до договору про закупівлю.</w:t>
            </w:r>
            <w:bookmarkStart w:id="15" w:name="n1780"/>
            <w:bookmarkEnd w:id="15"/>
          </w:p>
          <w:p w:rsidR="00766CAD" w:rsidRPr="00AC615E" w:rsidRDefault="00AC615E" w:rsidP="009C7346">
            <w:pPr>
              <w:pStyle w:val="ab"/>
              <w:jc w:val="both"/>
              <w:rPr>
                <w:rFonts w:ascii="Times New Roman" w:hAnsi="Times New Roman" w:cs="Times New Roman"/>
                <w:sz w:val="24"/>
                <w:szCs w:val="24"/>
              </w:rPr>
            </w:pPr>
            <w:r>
              <w:rPr>
                <w:rFonts w:ascii="Times New Roman" w:hAnsi="Times New Roman" w:cs="Times New Roman"/>
                <w:b/>
                <w:sz w:val="24"/>
                <w:szCs w:val="24"/>
              </w:rPr>
              <w:t xml:space="preserve">      </w:t>
            </w:r>
            <w:r w:rsidR="00766CAD" w:rsidRPr="00AC615E">
              <w:rPr>
                <w:rFonts w:ascii="Times New Roman" w:hAnsi="Times New Roman" w:cs="Times New Roman"/>
                <w:b/>
                <w:sz w:val="24"/>
                <w:szCs w:val="24"/>
              </w:rPr>
              <w:t>Повідомлення про внесення змін до договору про закупівлю повинно містити таку інформацію</w:t>
            </w:r>
            <w:r w:rsidR="00766CAD" w:rsidRPr="00AC615E">
              <w:rPr>
                <w:rFonts w:ascii="Times New Roman" w:hAnsi="Times New Roman" w:cs="Times New Roman"/>
                <w:sz w:val="24"/>
                <w:szCs w:val="24"/>
              </w:rPr>
              <w:t>:</w:t>
            </w:r>
          </w:p>
          <w:p w:rsidR="00766CAD" w:rsidRPr="00AC615E" w:rsidRDefault="00766CAD" w:rsidP="009C7346">
            <w:pPr>
              <w:pStyle w:val="ab"/>
              <w:jc w:val="both"/>
              <w:rPr>
                <w:rFonts w:ascii="Times New Roman" w:hAnsi="Times New Roman" w:cs="Times New Roman"/>
                <w:sz w:val="24"/>
                <w:szCs w:val="24"/>
              </w:rPr>
            </w:pPr>
            <w:bookmarkStart w:id="16" w:name="n1781"/>
            <w:bookmarkEnd w:id="16"/>
            <w:r w:rsidRPr="00AC615E">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766CAD" w:rsidRPr="00AC615E" w:rsidRDefault="00766CAD" w:rsidP="009C7346">
            <w:pPr>
              <w:pStyle w:val="ab"/>
              <w:jc w:val="both"/>
              <w:rPr>
                <w:rFonts w:ascii="Times New Roman" w:hAnsi="Times New Roman" w:cs="Times New Roman"/>
                <w:sz w:val="24"/>
                <w:szCs w:val="24"/>
              </w:rPr>
            </w:pPr>
            <w:bookmarkStart w:id="17" w:name="n1782"/>
            <w:bookmarkEnd w:id="17"/>
            <w:r w:rsidRPr="00AC615E">
              <w:rPr>
                <w:rFonts w:ascii="Times New Roman" w:hAnsi="Times New Roman" w:cs="Times New Roman"/>
                <w:sz w:val="24"/>
                <w:szCs w:val="24"/>
              </w:rPr>
              <w:t>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766CAD" w:rsidRPr="00AC615E" w:rsidRDefault="00766CAD" w:rsidP="009C7346">
            <w:pPr>
              <w:pStyle w:val="ab"/>
              <w:jc w:val="both"/>
              <w:rPr>
                <w:rFonts w:ascii="Times New Roman" w:hAnsi="Times New Roman" w:cs="Times New Roman"/>
                <w:sz w:val="24"/>
                <w:szCs w:val="24"/>
              </w:rPr>
            </w:pPr>
            <w:bookmarkStart w:id="18" w:name="n1783"/>
            <w:bookmarkEnd w:id="18"/>
            <w:r w:rsidRPr="00AC615E">
              <w:rPr>
                <w:rFonts w:ascii="Times New Roman" w:hAnsi="Times New Roman" w:cs="Times New Roman"/>
                <w:sz w:val="24"/>
                <w:szCs w:val="24"/>
              </w:rPr>
              <w:t>3) дата укладення та номер договору про закупівлю;</w:t>
            </w:r>
          </w:p>
          <w:p w:rsidR="00766CAD" w:rsidRPr="00AC615E" w:rsidRDefault="00766CAD" w:rsidP="009C7346">
            <w:pPr>
              <w:pStyle w:val="ab"/>
              <w:jc w:val="both"/>
              <w:rPr>
                <w:rFonts w:ascii="Times New Roman" w:hAnsi="Times New Roman" w:cs="Times New Roman"/>
                <w:sz w:val="24"/>
                <w:szCs w:val="24"/>
              </w:rPr>
            </w:pPr>
            <w:bookmarkStart w:id="19" w:name="n1784"/>
            <w:bookmarkEnd w:id="19"/>
            <w:r w:rsidRPr="00AC615E">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766CAD" w:rsidRPr="00AC615E" w:rsidRDefault="00766CAD" w:rsidP="009C7346">
            <w:pPr>
              <w:pStyle w:val="ab"/>
              <w:jc w:val="both"/>
              <w:rPr>
                <w:rFonts w:ascii="Times New Roman" w:hAnsi="Times New Roman" w:cs="Times New Roman"/>
                <w:sz w:val="24"/>
                <w:szCs w:val="24"/>
              </w:rPr>
            </w:pPr>
            <w:bookmarkStart w:id="20" w:name="n1785"/>
            <w:bookmarkEnd w:id="20"/>
            <w:r w:rsidRPr="00AC615E">
              <w:rPr>
                <w:rFonts w:ascii="Times New Roman" w:hAnsi="Times New Roman" w:cs="Times New Roman"/>
                <w:sz w:val="24"/>
                <w:szCs w:val="24"/>
              </w:rPr>
              <w:t>5) ідентифікаційний код замовника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766CAD" w:rsidRPr="00AC615E" w:rsidRDefault="00766CAD" w:rsidP="009C7346">
            <w:pPr>
              <w:pStyle w:val="ab"/>
              <w:jc w:val="both"/>
              <w:rPr>
                <w:rFonts w:ascii="Times New Roman" w:hAnsi="Times New Roman" w:cs="Times New Roman"/>
                <w:sz w:val="24"/>
                <w:szCs w:val="24"/>
              </w:rPr>
            </w:pPr>
            <w:bookmarkStart w:id="21" w:name="n1786"/>
            <w:bookmarkEnd w:id="21"/>
            <w:r w:rsidRPr="00AC615E">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rsidR="00766CAD" w:rsidRPr="00AC615E" w:rsidRDefault="00766CAD" w:rsidP="009C7346">
            <w:pPr>
              <w:pStyle w:val="ab"/>
              <w:jc w:val="both"/>
              <w:rPr>
                <w:rFonts w:ascii="Times New Roman" w:hAnsi="Times New Roman" w:cs="Times New Roman"/>
                <w:sz w:val="24"/>
                <w:szCs w:val="24"/>
              </w:rPr>
            </w:pPr>
            <w:bookmarkStart w:id="22" w:name="n1787"/>
            <w:bookmarkEnd w:id="22"/>
            <w:r w:rsidRPr="00AC615E">
              <w:rPr>
                <w:rFonts w:ascii="Times New Roman" w:hAnsi="Times New Roman" w:cs="Times New Roman"/>
                <w:sz w:val="24"/>
                <w:szCs w:val="24"/>
              </w:rPr>
              <w:lastRenderedPageBreak/>
              <w:t>7) дата внесення змін до договору про закупівлю;</w:t>
            </w:r>
          </w:p>
          <w:p w:rsidR="00766CAD" w:rsidRPr="00AC615E" w:rsidRDefault="00766CAD" w:rsidP="009C7346">
            <w:pPr>
              <w:pStyle w:val="ab"/>
              <w:jc w:val="both"/>
              <w:rPr>
                <w:rFonts w:ascii="Times New Roman" w:hAnsi="Times New Roman" w:cs="Times New Roman"/>
                <w:sz w:val="24"/>
                <w:szCs w:val="24"/>
              </w:rPr>
            </w:pPr>
            <w:bookmarkStart w:id="23" w:name="n1788"/>
            <w:bookmarkEnd w:id="23"/>
            <w:r w:rsidRPr="00AC615E">
              <w:rPr>
                <w:rFonts w:ascii="Times New Roman" w:hAnsi="Times New Roman" w:cs="Times New Roman"/>
                <w:sz w:val="24"/>
                <w:szCs w:val="24"/>
              </w:rPr>
              <w:t>8) випадки для внесення змін до істотних умов договору відповідно до цієї статті;</w:t>
            </w:r>
          </w:p>
          <w:p w:rsidR="00766CAD" w:rsidRPr="00AC615E" w:rsidRDefault="00766CAD" w:rsidP="009C7346">
            <w:pPr>
              <w:pStyle w:val="ab"/>
              <w:jc w:val="both"/>
              <w:rPr>
                <w:rFonts w:ascii="Times New Roman" w:hAnsi="Times New Roman" w:cs="Times New Roman"/>
                <w:sz w:val="24"/>
                <w:szCs w:val="24"/>
              </w:rPr>
            </w:pPr>
            <w:bookmarkStart w:id="24" w:name="n1789"/>
            <w:bookmarkEnd w:id="24"/>
            <w:r w:rsidRPr="00AC615E">
              <w:rPr>
                <w:rFonts w:ascii="Times New Roman" w:hAnsi="Times New Roman" w:cs="Times New Roman"/>
                <w:sz w:val="24"/>
                <w:szCs w:val="24"/>
              </w:rPr>
              <w:t>9) опис змін, що внесені до істотних умов договору.</w:t>
            </w:r>
          </w:p>
          <w:p w:rsidR="00766CAD" w:rsidRPr="00AC615E" w:rsidRDefault="00AC615E" w:rsidP="009C7346">
            <w:pPr>
              <w:pStyle w:val="ab"/>
              <w:jc w:val="both"/>
              <w:rPr>
                <w:rFonts w:ascii="Times New Roman" w:hAnsi="Times New Roman" w:cs="Times New Roman"/>
                <w:sz w:val="24"/>
                <w:szCs w:val="24"/>
              </w:rPr>
            </w:pPr>
            <w:bookmarkStart w:id="25" w:name="n1790"/>
            <w:bookmarkEnd w:id="25"/>
            <w:r>
              <w:rPr>
                <w:rFonts w:ascii="Times New Roman" w:hAnsi="Times New Roman" w:cs="Times New Roman"/>
                <w:sz w:val="24"/>
                <w:szCs w:val="24"/>
              </w:rPr>
              <w:t xml:space="preserve">       </w:t>
            </w:r>
            <w:r w:rsidR="00766CAD" w:rsidRPr="00AC615E">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766CAD" w:rsidRPr="00AC615E" w:rsidRDefault="00AC615E" w:rsidP="009C7346">
            <w:pPr>
              <w:pStyle w:val="ab"/>
              <w:jc w:val="both"/>
              <w:rPr>
                <w:rFonts w:ascii="Times New Roman" w:hAnsi="Times New Roman" w:cs="Times New Roman"/>
                <w:sz w:val="24"/>
                <w:szCs w:val="24"/>
              </w:rPr>
            </w:pPr>
            <w:bookmarkStart w:id="26" w:name="n1791"/>
            <w:bookmarkEnd w:id="26"/>
            <w:r>
              <w:rPr>
                <w:rFonts w:ascii="Times New Roman" w:hAnsi="Times New Roman" w:cs="Times New Roman"/>
                <w:sz w:val="24"/>
                <w:szCs w:val="24"/>
              </w:rPr>
              <w:t xml:space="preserve">       </w:t>
            </w:r>
            <w:r w:rsidR="00766CAD" w:rsidRPr="00AC615E">
              <w:rPr>
                <w:rFonts w:ascii="Times New Roman" w:hAnsi="Times New Roman" w:cs="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w:t>
            </w:r>
            <w:r w:rsidR="00526989" w:rsidRPr="00AC615E">
              <w:rPr>
                <w:rFonts w:ascii="Times New Roman" w:hAnsi="Times New Roman" w:cs="Times New Roman"/>
                <w:sz w:val="24"/>
                <w:szCs w:val="24"/>
              </w:rPr>
              <w:t>конання договору про закупівлю.</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5</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949" w:type="dxa"/>
          </w:tcPr>
          <w:p w:rsidR="00C27623" w:rsidRPr="002F1B32" w:rsidRDefault="00766CAD" w:rsidP="002416A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2416A3" w:rsidRPr="002416A3">
              <w:rPr>
                <w:rFonts w:ascii="Times New Roman" w:eastAsia="Times New Roman" w:hAnsi="Times New Roman" w:cs="Times New Roman"/>
                <w:color w:val="000000"/>
                <w:sz w:val="24"/>
                <w:szCs w:val="24"/>
              </w:rPr>
              <w:t>статтею 33 Закону</w:t>
            </w:r>
            <w:r w:rsidR="002416A3">
              <w:rPr>
                <w:rFonts w:ascii="Times New Roman" w:eastAsia="Times New Roman" w:hAnsi="Times New Roman" w:cs="Times New Roman"/>
                <w:color w:val="000000"/>
                <w:sz w:val="24"/>
                <w:szCs w:val="24"/>
              </w:rPr>
              <w:t>.</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6</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949" w:type="dxa"/>
          </w:tcPr>
          <w:p w:rsidR="00D70408" w:rsidRDefault="00D70408" w:rsidP="009C7346">
            <w:pPr>
              <w:pStyle w:val="10"/>
              <w:widowControl w:val="0"/>
              <w:pBdr>
                <w:top w:val="nil"/>
                <w:left w:val="nil"/>
                <w:bottom w:val="nil"/>
                <w:right w:val="nil"/>
                <w:between w:val="nil"/>
              </w:pBdr>
              <w:jc w:val="both"/>
              <w:rPr>
                <w:rFonts w:ascii="Times New Roman" w:hAnsi="Times New Roman" w:cs="Times New Roman"/>
                <w:spacing w:val="-2"/>
                <w:sz w:val="24"/>
                <w:szCs w:val="24"/>
                <w:lang w:eastAsia="uk-UA"/>
              </w:rPr>
            </w:pP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hAnsi="Times New Roman" w:cs="Times New Roman"/>
                <w:spacing w:val="-2"/>
                <w:sz w:val="24"/>
                <w:szCs w:val="24"/>
                <w:lang w:eastAsia="uk-UA"/>
              </w:rPr>
              <w:t>Забезпечення в</w:t>
            </w:r>
            <w:r w:rsidR="002416A3">
              <w:rPr>
                <w:rFonts w:ascii="Times New Roman" w:hAnsi="Times New Roman" w:cs="Times New Roman"/>
                <w:spacing w:val="-2"/>
                <w:sz w:val="24"/>
                <w:szCs w:val="24"/>
                <w:lang w:eastAsia="uk-UA"/>
              </w:rPr>
              <w:t>иконання договору про закупівлю</w:t>
            </w:r>
            <w:r w:rsidRPr="002F1B32">
              <w:rPr>
                <w:rFonts w:ascii="Times New Roman" w:hAnsi="Times New Roman" w:cs="Times New Roman"/>
                <w:spacing w:val="-2"/>
                <w:sz w:val="24"/>
                <w:szCs w:val="24"/>
                <w:lang w:eastAsia="uk-UA"/>
              </w:rPr>
              <w:t xml:space="preserve"> не вимагається.</w:t>
            </w:r>
          </w:p>
        </w:tc>
      </w:tr>
    </w:tbl>
    <w:p w:rsidR="00584970" w:rsidRDefault="00584970" w:rsidP="009C7346">
      <w:pPr>
        <w:jc w:val="both"/>
        <w:rPr>
          <w:rFonts w:ascii="Times New Roman" w:eastAsia="Lucida Sans Unicode" w:hAnsi="Times New Roman" w:cs="Times New Roman"/>
          <w:b/>
          <w:sz w:val="24"/>
          <w:szCs w:val="24"/>
        </w:rPr>
      </w:pPr>
    </w:p>
    <w:p w:rsidR="00AC615E" w:rsidRDefault="0061363A" w:rsidP="009C7346">
      <w:pPr>
        <w:jc w:val="both"/>
        <w:rPr>
          <w:rFonts w:ascii="Times New Roman" w:eastAsia="Lucida Sans Unicode" w:hAnsi="Times New Roman" w:cs="Times New Roman"/>
          <w:b/>
          <w:sz w:val="24"/>
          <w:szCs w:val="24"/>
        </w:rPr>
      </w:pPr>
      <w:r w:rsidRPr="002F1B32">
        <w:rPr>
          <w:rFonts w:ascii="Times New Roman" w:eastAsia="Lucida Sans Unicode" w:hAnsi="Times New Roman" w:cs="Times New Roman"/>
          <w:b/>
          <w:sz w:val="24"/>
          <w:szCs w:val="24"/>
        </w:rPr>
        <w:t>Додатки до тендерної документації:</w:t>
      </w:r>
    </w:p>
    <w:p w:rsidR="00584970" w:rsidRPr="002F1B32" w:rsidRDefault="00584970" w:rsidP="009C7346">
      <w:pPr>
        <w:jc w:val="both"/>
        <w:rPr>
          <w:rFonts w:ascii="Times New Roman" w:eastAsia="Lucida Sans Unicode" w:hAnsi="Times New Roman" w:cs="Times New Roman"/>
          <w:b/>
          <w:sz w:val="24"/>
          <w:szCs w:val="24"/>
        </w:rPr>
      </w:pPr>
    </w:p>
    <w:p w:rsidR="0061363A" w:rsidRPr="002F1B32" w:rsidRDefault="0061363A" w:rsidP="009C7346">
      <w:pPr>
        <w:spacing w:line="276" w:lineRule="auto"/>
        <w:jc w:val="both"/>
        <w:rPr>
          <w:rFonts w:ascii="Times New Roman" w:eastAsia="Lucida Sans Unicode" w:hAnsi="Times New Roman" w:cs="Times New Roman"/>
          <w:b/>
          <w:sz w:val="24"/>
          <w:szCs w:val="24"/>
        </w:rPr>
      </w:pPr>
      <w:r w:rsidRPr="002F1B32">
        <w:rPr>
          <w:rFonts w:ascii="Times New Roman" w:eastAsia="Lucida Sans Unicode" w:hAnsi="Times New Roman" w:cs="Times New Roman"/>
          <w:b/>
          <w:sz w:val="24"/>
          <w:szCs w:val="24"/>
        </w:rPr>
        <w:t>Додаток 1 –</w:t>
      </w:r>
      <w:r w:rsidR="00AC615E">
        <w:rPr>
          <w:rFonts w:ascii="Times New Roman" w:eastAsia="Lucida Sans Unicode" w:hAnsi="Times New Roman" w:cs="Times New Roman"/>
          <w:b/>
          <w:sz w:val="24"/>
          <w:szCs w:val="24"/>
        </w:rPr>
        <w:t xml:space="preserve"> </w:t>
      </w:r>
      <w:r w:rsidR="00AC615E" w:rsidRPr="00AC615E">
        <w:rPr>
          <w:rFonts w:ascii="Times New Roman" w:eastAsia="Lucida Sans Unicode" w:hAnsi="Times New Roman" w:cs="Times New Roman"/>
          <w:b/>
          <w:sz w:val="24"/>
          <w:szCs w:val="24"/>
        </w:rPr>
        <w:t xml:space="preserve">Кваліфікаційні критерії </w:t>
      </w:r>
      <w:r w:rsidR="00E332C3">
        <w:rPr>
          <w:rFonts w:ascii="Times New Roman" w:eastAsia="Lucida Sans Unicode" w:hAnsi="Times New Roman" w:cs="Times New Roman"/>
          <w:b/>
          <w:sz w:val="24"/>
          <w:szCs w:val="24"/>
        </w:rPr>
        <w:t xml:space="preserve">відповідно до статті 16 Закону; </w:t>
      </w:r>
      <w:r w:rsidR="00AC615E" w:rsidRPr="00AC615E">
        <w:rPr>
          <w:rFonts w:ascii="Times New Roman" w:eastAsia="Lucida Sans Unicode" w:hAnsi="Times New Roman" w:cs="Times New Roman"/>
          <w:b/>
          <w:sz w:val="24"/>
          <w:szCs w:val="24"/>
        </w:rPr>
        <w:t>підстави, встановлені статтею 17 Закону</w:t>
      </w:r>
      <w:r w:rsidR="00AC615E">
        <w:rPr>
          <w:rFonts w:ascii="Times New Roman" w:eastAsia="Lucida Sans Unicode" w:hAnsi="Times New Roman" w:cs="Times New Roman"/>
          <w:b/>
          <w:sz w:val="24"/>
          <w:szCs w:val="24"/>
        </w:rPr>
        <w:t xml:space="preserve"> та </w:t>
      </w:r>
      <w:r w:rsidR="0083345A">
        <w:rPr>
          <w:rFonts w:ascii="Times New Roman" w:eastAsia="Lucida Sans Unicode" w:hAnsi="Times New Roman" w:cs="Times New Roman"/>
          <w:b/>
          <w:sz w:val="24"/>
          <w:szCs w:val="24"/>
        </w:rPr>
        <w:t>інші документи, необхідні для підтвердження кваліфікації Учасника.</w:t>
      </w:r>
    </w:p>
    <w:p w:rsidR="00AC615E" w:rsidRDefault="0061363A" w:rsidP="00D70408">
      <w:pPr>
        <w:widowControl w:val="0"/>
        <w:shd w:val="clear" w:color="auto" w:fill="FFFFFF"/>
        <w:suppressAutoHyphens/>
        <w:spacing w:line="276" w:lineRule="auto"/>
        <w:jc w:val="both"/>
        <w:rPr>
          <w:rFonts w:ascii="Times New Roman" w:eastAsia="Lucida Sans Unicode" w:hAnsi="Times New Roman" w:cs="Times New Roman"/>
          <w:b/>
          <w:sz w:val="24"/>
          <w:szCs w:val="24"/>
          <w:lang w:bidi="en-US"/>
        </w:rPr>
      </w:pPr>
      <w:r w:rsidRPr="002F1B32">
        <w:rPr>
          <w:rFonts w:ascii="Times New Roman" w:eastAsia="Lucida Sans Unicode" w:hAnsi="Times New Roman" w:cs="Times New Roman"/>
          <w:b/>
          <w:sz w:val="24"/>
          <w:szCs w:val="24"/>
          <w:lang w:bidi="en-US"/>
        </w:rPr>
        <w:t>Д</w:t>
      </w:r>
      <w:r w:rsidR="00AC615E">
        <w:rPr>
          <w:rFonts w:ascii="Times New Roman" w:eastAsia="Lucida Sans Unicode" w:hAnsi="Times New Roman" w:cs="Times New Roman"/>
          <w:b/>
          <w:sz w:val="24"/>
          <w:szCs w:val="24"/>
          <w:lang w:bidi="en-US"/>
        </w:rPr>
        <w:t xml:space="preserve">одаток 2 </w:t>
      </w:r>
      <w:r w:rsidRPr="002F1B32">
        <w:rPr>
          <w:rFonts w:ascii="Times New Roman" w:eastAsia="Lucida Sans Unicode" w:hAnsi="Times New Roman" w:cs="Times New Roman"/>
          <w:b/>
          <w:sz w:val="24"/>
          <w:szCs w:val="24"/>
          <w:lang w:bidi="en-US"/>
        </w:rPr>
        <w:t>–</w:t>
      </w:r>
      <w:r w:rsidRPr="002F1B32">
        <w:rPr>
          <w:rFonts w:ascii="Times New Roman" w:hAnsi="Times New Roman" w:cs="Times New Roman"/>
          <w:b/>
          <w:sz w:val="24"/>
          <w:szCs w:val="24"/>
        </w:rPr>
        <w:t xml:space="preserve"> </w:t>
      </w:r>
      <w:r w:rsidR="002F1B32" w:rsidRPr="002F1B32">
        <w:rPr>
          <w:rFonts w:ascii="Times New Roman" w:hAnsi="Times New Roman" w:cs="Times New Roman"/>
          <w:b/>
          <w:sz w:val="24"/>
          <w:szCs w:val="24"/>
        </w:rPr>
        <w:t>Технічні вимоги до предмету закупівлі.</w:t>
      </w:r>
      <w:r w:rsidR="00AC615E">
        <w:rPr>
          <w:rFonts w:ascii="Times New Roman" w:eastAsia="Lucida Sans Unicode" w:hAnsi="Times New Roman" w:cs="Times New Roman"/>
          <w:b/>
          <w:sz w:val="24"/>
          <w:szCs w:val="24"/>
          <w:lang w:bidi="en-US"/>
        </w:rPr>
        <w:t xml:space="preserve"> </w:t>
      </w:r>
    </w:p>
    <w:p w:rsidR="00A565DE" w:rsidRDefault="0061363A" w:rsidP="00D70408">
      <w:pPr>
        <w:widowControl w:val="0"/>
        <w:shd w:val="clear" w:color="auto" w:fill="FFFFFF"/>
        <w:suppressAutoHyphens/>
        <w:spacing w:line="276" w:lineRule="auto"/>
        <w:jc w:val="both"/>
        <w:rPr>
          <w:rFonts w:ascii="Times New Roman" w:hAnsi="Times New Roman" w:cs="Times New Roman"/>
          <w:b/>
          <w:sz w:val="24"/>
          <w:szCs w:val="24"/>
        </w:rPr>
      </w:pPr>
      <w:r w:rsidRPr="002F1B32">
        <w:rPr>
          <w:rFonts w:ascii="Times New Roman" w:hAnsi="Times New Roman" w:cs="Times New Roman"/>
          <w:b/>
          <w:sz w:val="24"/>
          <w:szCs w:val="24"/>
        </w:rPr>
        <w:t xml:space="preserve">Додаток </w:t>
      </w:r>
      <w:r w:rsidR="00AC615E">
        <w:rPr>
          <w:rFonts w:ascii="Times New Roman" w:hAnsi="Times New Roman" w:cs="Times New Roman"/>
          <w:b/>
          <w:sz w:val="24"/>
          <w:szCs w:val="24"/>
        </w:rPr>
        <w:t>3</w:t>
      </w:r>
      <w:r w:rsidRPr="002F1B32">
        <w:rPr>
          <w:rFonts w:ascii="Times New Roman" w:hAnsi="Times New Roman" w:cs="Times New Roman"/>
          <w:b/>
          <w:sz w:val="24"/>
          <w:szCs w:val="24"/>
        </w:rPr>
        <w:t xml:space="preserve"> –</w:t>
      </w:r>
      <w:r w:rsidR="002F1B32" w:rsidRPr="002F1B32">
        <w:rPr>
          <w:rFonts w:ascii="Times New Roman" w:hAnsi="Times New Roman" w:cs="Times New Roman"/>
          <w:sz w:val="24"/>
          <w:szCs w:val="24"/>
        </w:rPr>
        <w:t xml:space="preserve"> </w:t>
      </w:r>
      <w:r w:rsidR="002F1B32" w:rsidRPr="002F1B32">
        <w:rPr>
          <w:rFonts w:ascii="Times New Roman" w:hAnsi="Times New Roman" w:cs="Times New Roman"/>
          <w:b/>
          <w:sz w:val="24"/>
          <w:szCs w:val="24"/>
        </w:rPr>
        <w:t>Проект договору.</w:t>
      </w:r>
    </w:p>
    <w:sectPr w:rsidR="00A565DE" w:rsidSect="00C633DA">
      <w:headerReference w:type="default" r:id="rId12"/>
      <w:pgSz w:w="11906" w:h="16838"/>
      <w:pgMar w:top="851" w:right="707"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6E" w:rsidRDefault="00B2186E" w:rsidP="009B2B50">
      <w:r>
        <w:separator/>
      </w:r>
    </w:p>
  </w:endnote>
  <w:endnote w:type="continuationSeparator" w:id="0">
    <w:p w:rsidR="00B2186E" w:rsidRDefault="00B2186E" w:rsidP="009B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6E" w:rsidRDefault="00B2186E" w:rsidP="009B2B50">
      <w:r>
        <w:separator/>
      </w:r>
    </w:p>
  </w:footnote>
  <w:footnote w:type="continuationSeparator" w:id="0">
    <w:p w:rsidR="00B2186E" w:rsidRDefault="00B2186E" w:rsidP="009B2B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74" w:rsidRDefault="00D81F74">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37370">
      <w:rPr>
        <w:rFonts w:ascii="Times New Roman" w:eastAsia="Times New Roman" w:hAnsi="Times New Roman" w:cs="Times New Roman"/>
        <w:noProof/>
        <w:color w:val="000000"/>
        <w:sz w:val="28"/>
        <w:szCs w:val="28"/>
      </w:rPr>
      <w:t>22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1" w15:restartNumberingAfterBreak="0">
    <w:nsid w:val="03772023"/>
    <w:multiLevelType w:val="hybridMultilevel"/>
    <w:tmpl w:val="24D09BB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3" w15:restartNumberingAfterBreak="0">
    <w:nsid w:val="06C26117"/>
    <w:multiLevelType w:val="multilevel"/>
    <w:tmpl w:val="FCB4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5147A"/>
    <w:multiLevelType w:val="hybridMultilevel"/>
    <w:tmpl w:val="5844B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C77D7"/>
    <w:multiLevelType w:val="multilevel"/>
    <w:tmpl w:val="76761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5075A"/>
    <w:multiLevelType w:val="multilevel"/>
    <w:tmpl w:val="52B0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3B22C3"/>
    <w:multiLevelType w:val="multilevel"/>
    <w:tmpl w:val="9478534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837C9F"/>
    <w:multiLevelType w:val="hybridMultilevel"/>
    <w:tmpl w:val="CDB4EC2C"/>
    <w:lvl w:ilvl="0" w:tplc="B2E69D44">
      <w:start w:val="31"/>
      <w:numFmt w:val="bullet"/>
      <w:lvlText w:val="-"/>
      <w:lvlJc w:val="left"/>
      <w:pPr>
        <w:ind w:left="720" w:hanging="360"/>
      </w:pPr>
      <w:rPr>
        <w:rFonts w:ascii="Times New Roman" w:eastAsia="Arial"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CC7355"/>
    <w:multiLevelType w:val="multilevel"/>
    <w:tmpl w:val="CD86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E60E0"/>
    <w:multiLevelType w:val="hybridMultilevel"/>
    <w:tmpl w:val="FC88845C"/>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20C85817"/>
    <w:multiLevelType w:val="multilevel"/>
    <w:tmpl w:val="5472F8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211493"/>
    <w:multiLevelType w:val="multilevel"/>
    <w:tmpl w:val="F13E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925592"/>
    <w:multiLevelType w:val="multilevel"/>
    <w:tmpl w:val="F2403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11663"/>
    <w:multiLevelType w:val="multilevel"/>
    <w:tmpl w:val="1598D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B356C"/>
    <w:multiLevelType w:val="hybridMultilevel"/>
    <w:tmpl w:val="514EB126"/>
    <w:lvl w:ilvl="0" w:tplc="C1DE13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0975249"/>
    <w:multiLevelType w:val="multilevel"/>
    <w:tmpl w:val="00DC605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9" w15:restartNumberingAfterBreak="0">
    <w:nsid w:val="3BFA3711"/>
    <w:multiLevelType w:val="multilevel"/>
    <w:tmpl w:val="8EDA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24D0B"/>
    <w:multiLevelType w:val="hybridMultilevel"/>
    <w:tmpl w:val="CE9CF284"/>
    <w:lvl w:ilvl="0" w:tplc="C1DE13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E520CBD"/>
    <w:multiLevelType w:val="multilevel"/>
    <w:tmpl w:val="E172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2334C"/>
    <w:multiLevelType w:val="multilevel"/>
    <w:tmpl w:val="4A2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835E8"/>
    <w:multiLevelType w:val="multilevel"/>
    <w:tmpl w:val="96F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521555"/>
    <w:multiLevelType w:val="hybridMultilevel"/>
    <w:tmpl w:val="8542DAD6"/>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EB2702"/>
    <w:multiLevelType w:val="multilevel"/>
    <w:tmpl w:val="79D4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63847"/>
    <w:multiLevelType w:val="multilevel"/>
    <w:tmpl w:val="8C6C9C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6466FA"/>
    <w:multiLevelType w:val="multilevel"/>
    <w:tmpl w:val="9CBA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122668"/>
    <w:multiLevelType w:val="multilevel"/>
    <w:tmpl w:val="2B106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DA74B9"/>
    <w:multiLevelType w:val="multilevel"/>
    <w:tmpl w:val="64DE31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8A225C"/>
    <w:multiLevelType w:val="hybridMultilevel"/>
    <w:tmpl w:val="AF4A22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89144E3"/>
    <w:multiLevelType w:val="multilevel"/>
    <w:tmpl w:val="E26C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9419AE"/>
    <w:multiLevelType w:val="hybridMultilevel"/>
    <w:tmpl w:val="20EEB41E"/>
    <w:lvl w:ilvl="0" w:tplc="9FB08B7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4484A53"/>
    <w:multiLevelType w:val="multilevel"/>
    <w:tmpl w:val="3FFE6B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AD72A4"/>
    <w:multiLevelType w:val="multilevel"/>
    <w:tmpl w:val="7730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5944D1"/>
    <w:multiLevelType w:val="hybridMultilevel"/>
    <w:tmpl w:val="889435C2"/>
    <w:lvl w:ilvl="0" w:tplc="36060C28">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8E065C"/>
    <w:multiLevelType w:val="multilevel"/>
    <w:tmpl w:val="DFBE15B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9C545F3"/>
    <w:multiLevelType w:val="hybridMultilevel"/>
    <w:tmpl w:val="84285ADC"/>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num w:numId="1">
    <w:abstractNumId w:val="38"/>
  </w:num>
  <w:num w:numId="2">
    <w:abstractNumId w:val="18"/>
  </w:num>
  <w:num w:numId="3">
    <w:abstractNumId w:val="39"/>
  </w:num>
  <w:num w:numId="4">
    <w:abstractNumId w:val="5"/>
  </w:num>
  <w:num w:numId="5">
    <w:abstractNumId w:val="8"/>
  </w:num>
  <w:num w:numId="6">
    <w:abstractNumId w:val="9"/>
  </w:num>
  <w:num w:numId="7">
    <w:abstractNumId w:val="16"/>
  </w:num>
  <w:num w:numId="8">
    <w:abstractNumId w:val="24"/>
  </w:num>
  <w:num w:numId="9">
    <w:abstractNumId w:val="29"/>
  </w:num>
  <w:num w:numId="10">
    <w:abstractNumId w:val="34"/>
  </w:num>
  <w:num w:numId="11">
    <w:abstractNumId w:val="27"/>
  </w:num>
  <w:num w:numId="12">
    <w:abstractNumId w:val="30"/>
  </w:num>
  <w:num w:numId="13">
    <w:abstractNumId w:val="23"/>
  </w:num>
  <w:num w:numId="14">
    <w:abstractNumId w:val="6"/>
  </w:num>
  <w:num w:numId="15">
    <w:abstractNumId w:val="19"/>
  </w:num>
  <w:num w:numId="16">
    <w:abstractNumId w:val="10"/>
  </w:num>
  <w:num w:numId="17">
    <w:abstractNumId w:val="26"/>
  </w:num>
  <w:num w:numId="18">
    <w:abstractNumId w:val="14"/>
  </w:num>
  <w:num w:numId="19">
    <w:abstractNumId w:val="22"/>
  </w:num>
  <w:num w:numId="20">
    <w:abstractNumId w:val="3"/>
  </w:num>
  <w:num w:numId="21">
    <w:abstractNumId w:val="32"/>
  </w:num>
  <w:num w:numId="22">
    <w:abstractNumId w:val="28"/>
  </w:num>
  <w:num w:numId="23">
    <w:abstractNumId w:val="36"/>
  </w:num>
  <w:num w:numId="24">
    <w:abstractNumId w:val="21"/>
  </w:num>
  <w:num w:numId="25">
    <w:abstractNumId w:val="11"/>
  </w:num>
  <w:num w:numId="26">
    <w:abstractNumId w:val="3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5"/>
  </w:num>
  <w:num w:numId="30">
    <w:abstractNumId w:val="31"/>
  </w:num>
  <w:num w:numId="31">
    <w:abstractNumId w:val="1"/>
  </w:num>
  <w:num w:numId="32">
    <w:abstractNumId w:val="0"/>
  </w:num>
  <w:num w:numId="33">
    <w:abstractNumId w:val="2"/>
  </w:num>
  <w:num w:numId="34">
    <w:abstractNumId w:val="13"/>
  </w:num>
  <w:num w:numId="35">
    <w:abstractNumId w:val="7"/>
  </w:num>
  <w:num w:numId="36">
    <w:abstractNumId w:val="20"/>
  </w:num>
  <w:num w:numId="37">
    <w:abstractNumId w:val="17"/>
  </w:num>
  <w:num w:numId="38">
    <w:abstractNumId w:val="35"/>
  </w:num>
  <w:num w:numId="39">
    <w:abstractNumId w:val="3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2B50"/>
    <w:rsid w:val="00002D98"/>
    <w:rsid w:val="00003BDF"/>
    <w:rsid w:val="00005C96"/>
    <w:rsid w:val="000119F0"/>
    <w:rsid w:val="0001288D"/>
    <w:rsid w:val="00013187"/>
    <w:rsid w:val="00013B51"/>
    <w:rsid w:val="0002200C"/>
    <w:rsid w:val="00023636"/>
    <w:rsid w:val="00025775"/>
    <w:rsid w:val="00026B4D"/>
    <w:rsid w:val="000279CF"/>
    <w:rsid w:val="000300D6"/>
    <w:rsid w:val="00033EC3"/>
    <w:rsid w:val="00035E47"/>
    <w:rsid w:val="00036C98"/>
    <w:rsid w:val="000467B8"/>
    <w:rsid w:val="00054277"/>
    <w:rsid w:val="00061526"/>
    <w:rsid w:val="00062D86"/>
    <w:rsid w:val="00064394"/>
    <w:rsid w:val="00064DCA"/>
    <w:rsid w:val="000653CC"/>
    <w:rsid w:val="000663FD"/>
    <w:rsid w:val="00072871"/>
    <w:rsid w:val="0007423D"/>
    <w:rsid w:val="000756DB"/>
    <w:rsid w:val="00080AB3"/>
    <w:rsid w:val="000827DB"/>
    <w:rsid w:val="00083056"/>
    <w:rsid w:val="00083CAF"/>
    <w:rsid w:val="00083E22"/>
    <w:rsid w:val="00085783"/>
    <w:rsid w:val="00092FAC"/>
    <w:rsid w:val="00093D92"/>
    <w:rsid w:val="00094C68"/>
    <w:rsid w:val="000A2646"/>
    <w:rsid w:val="000A4C64"/>
    <w:rsid w:val="000B2C05"/>
    <w:rsid w:val="000B2D38"/>
    <w:rsid w:val="000B4E7F"/>
    <w:rsid w:val="000C0499"/>
    <w:rsid w:val="000C0ACF"/>
    <w:rsid w:val="000C4BF5"/>
    <w:rsid w:val="000C7CAC"/>
    <w:rsid w:val="000D0293"/>
    <w:rsid w:val="000D5DA1"/>
    <w:rsid w:val="000E10F5"/>
    <w:rsid w:val="000E18EF"/>
    <w:rsid w:val="000E349C"/>
    <w:rsid w:val="000E4858"/>
    <w:rsid w:val="000F51A1"/>
    <w:rsid w:val="000F632B"/>
    <w:rsid w:val="000F6AAC"/>
    <w:rsid w:val="00101D7F"/>
    <w:rsid w:val="00106889"/>
    <w:rsid w:val="00110783"/>
    <w:rsid w:val="00113E42"/>
    <w:rsid w:val="00130ECE"/>
    <w:rsid w:val="00132992"/>
    <w:rsid w:val="00132FB2"/>
    <w:rsid w:val="0014110C"/>
    <w:rsid w:val="00142A86"/>
    <w:rsid w:val="00152B65"/>
    <w:rsid w:val="001543C6"/>
    <w:rsid w:val="00163444"/>
    <w:rsid w:val="00172D11"/>
    <w:rsid w:val="00182853"/>
    <w:rsid w:val="001831E9"/>
    <w:rsid w:val="00183BCC"/>
    <w:rsid w:val="00185406"/>
    <w:rsid w:val="001879F5"/>
    <w:rsid w:val="00192FB3"/>
    <w:rsid w:val="00193969"/>
    <w:rsid w:val="0019420D"/>
    <w:rsid w:val="0019441C"/>
    <w:rsid w:val="001A13A3"/>
    <w:rsid w:val="001A4BB2"/>
    <w:rsid w:val="001A5D35"/>
    <w:rsid w:val="001B424B"/>
    <w:rsid w:val="001C1222"/>
    <w:rsid w:val="001C7663"/>
    <w:rsid w:val="001D0589"/>
    <w:rsid w:val="001D5C0A"/>
    <w:rsid w:val="001D6271"/>
    <w:rsid w:val="001E30EE"/>
    <w:rsid w:val="001E6B6E"/>
    <w:rsid w:val="001E7105"/>
    <w:rsid w:val="001F0B20"/>
    <w:rsid w:val="001F2697"/>
    <w:rsid w:val="00204999"/>
    <w:rsid w:val="00206076"/>
    <w:rsid w:val="00216765"/>
    <w:rsid w:val="00223056"/>
    <w:rsid w:val="0022738A"/>
    <w:rsid w:val="002273D7"/>
    <w:rsid w:val="0023454F"/>
    <w:rsid w:val="002379B3"/>
    <w:rsid w:val="002416A3"/>
    <w:rsid w:val="00245E6A"/>
    <w:rsid w:val="00250D33"/>
    <w:rsid w:val="00255425"/>
    <w:rsid w:val="002571F1"/>
    <w:rsid w:val="00260E45"/>
    <w:rsid w:val="00261259"/>
    <w:rsid w:val="002660EA"/>
    <w:rsid w:val="00266AAB"/>
    <w:rsid w:val="0028389C"/>
    <w:rsid w:val="0029217B"/>
    <w:rsid w:val="00296900"/>
    <w:rsid w:val="002A60EE"/>
    <w:rsid w:val="002A733D"/>
    <w:rsid w:val="002B0373"/>
    <w:rsid w:val="002B0DCB"/>
    <w:rsid w:val="002B5B56"/>
    <w:rsid w:val="002C114E"/>
    <w:rsid w:val="002C624B"/>
    <w:rsid w:val="002D16AC"/>
    <w:rsid w:val="002D41B3"/>
    <w:rsid w:val="002E3FAE"/>
    <w:rsid w:val="002F1B32"/>
    <w:rsid w:val="002F2EC7"/>
    <w:rsid w:val="003040D1"/>
    <w:rsid w:val="0031761C"/>
    <w:rsid w:val="00321B7B"/>
    <w:rsid w:val="00325893"/>
    <w:rsid w:val="00327A8A"/>
    <w:rsid w:val="00334EDB"/>
    <w:rsid w:val="00335084"/>
    <w:rsid w:val="00341632"/>
    <w:rsid w:val="003431C0"/>
    <w:rsid w:val="003434BC"/>
    <w:rsid w:val="003438F5"/>
    <w:rsid w:val="00345915"/>
    <w:rsid w:val="003462FD"/>
    <w:rsid w:val="00347127"/>
    <w:rsid w:val="00347D26"/>
    <w:rsid w:val="00355A16"/>
    <w:rsid w:val="0036283B"/>
    <w:rsid w:val="00362A78"/>
    <w:rsid w:val="00363F20"/>
    <w:rsid w:val="00365D36"/>
    <w:rsid w:val="00375E51"/>
    <w:rsid w:val="00380D18"/>
    <w:rsid w:val="003830B4"/>
    <w:rsid w:val="00386E80"/>
    <w:rsid w:val="00386FFF"/>
    <w:rsid w:val="003917B2"/>
    <w:rsid w:val="00392057"/>
    <w:rsid w:val="00392A34"/>
    <w:rsid w:val="00392E30"/>
    <w:rsid w:val="003978CC"/>
    <w:rsid w:val="003A11EE"/>
    <w:rsid w:val="003A2C2C"/>
    <w:rsid w:val="003A2D0B"/>
    <w:rsid w:val="003A59CC"/>
    <w:rsid w:val="003B0F93"/>
    <w:rsid w:val="003B390A"/>
    <w:rsid w:val="003B771D"/>
    <w:rsid w:val="003C3C47"/>
    <w:rsid w:val="003C4FD9"/>
    <w:rsid w:val="003D1A6D"/>
    <w:rsid w:val="003D229E"/>
    <w:rsid w:val="003D2ECE"/>
    <w:rsid w:val="003E0632"/>
    <w:rsid w:val="003E0BC6"/>
    <w:rsid w:val="003E6A04"/>
    <w:rsid w:val="003F3056"/>
    <w:rsid w:val="003F5288"/>
    <w:rsid w:val="003F5567"/>
    <w:rsid w:val="003F611F"/>
    <w:rsid w:val="00400786"/>
    <w:rsid w:val="00401AB5"/>
    <w:rsid w:val="004025D3"/>
    <w:rsid w:val="00414414"/>
    <w:rsid w:val="004146BB"/>
    <w:rsid w:val="0041563E"/>
    <w:rsid w:val="00424385"/>
    <w:rsid w:val="00425C33"/>
    <w:rsid w:val="0043235F"/>
    <w:rsid w:val="004334D9"/>
    <w:rsid w:val="00433E81"/>
    <w:rsid w:val="00434ACC"/>
    <w:rsid w:val="00434B2E"/>
    <w:rsid w:val="00435608"/>
    <w:rsid w:val="004363EE"/>
    <w:rsid w:val="00437370"/>
    <w:rsid w:val="00437C6F"/>
    <w:rsid w:val="00443A24"/>
    <w:rsid w:val="004452FF"/>
    <w:rsid w:val="00447176"/>
    <w:rsid w:val="00454FA6"/>
    <w:rsid w:val="00455B1D"/>
    <w:rsid w:val="0046730D"/>
    <w:rsid w:val="00471CD9"/>
    <w:rsid w:val="00475C78"/>
    <w:rsid w:val="004902C6"/>
    <w:rsid w:val="00494CA6"/>
    <w:rsid w:val="004960D7"/>
    <w:rsid w:val="00496A89"/>
    <w:rsid w:val="00496E23"/>
    <w:rsid w:val="004A08B2"/>
    <w:rsid w:val="004A31A4"/>
    <w:rsid w:val="004A4367"/>
    <w:rsid w:val="004A5AA3"/>
    <w:rsid w:val="004A6E98"/>
    <w:rsid w:val="004B1412"/>
    <w:rsid w:val="004B1D4D"/>
    <w:rsid w:val="004B4A5A"/>
    <w:rsid w:val="004B5BBF"/>
    <w:rsid w:val="004B7274"/>
    <w:rsid w:val="004C11C1"/>
    <w:rsid w:val="004D37FC"/>
    <w:rsid w:val="004D6079"/>
    <w:rsid w:val="004D709D"/>
    <w:rsid w:val="004D7A17"/>
    <w:rsid w:val="004E44A1"/>
    <w:rsid w:val="004E52E1"/>
    <w:rsid w:val="004F1718"/>
    <w:rsid w:val="004F4FBA"/>
    <w:rsid w:val="004F64C9"/>
    <w:rsid w:val="005004FB"/>
    <w:rsid w:val="00500963"/>
    <w:rsid w:val="0050178B"/>
    <w:rsid w:val="005111F3"/>
    <w:rsid w:val="00512124"/>
    <w:rsid w:val="00522959"/>
    <w:rsid w:val="00525210"/>
    <w:rsid w:val="00526989"/>
    <w:rsid w:val="005340D9"/>
    <w:rsid w:val="0054513D"/>
    <w:rsid w:val="005476AA"/>
    <w:rsid w:val="0055461B"/>
    <w:rsid w:val="005546EE"/>
    <w:rsid w:val="00563F93"/>
    <w:rsid w:val="00570F96"/>
    <w:rsid w:val="00576F93"/>
    <w:rsid w:val="0057779E"/>
    <w:rsid w:val="005846D4"/>
    <w:rsid w:val="00584970"/>
    <w:rsid w:val="00595F81"/>
    <w:rsid w:val="005A190F"/>
    <w:rsid w:val="005A1B1E"/>
    <w:rsid w:val="005B099D"/>
    <w:rsid w:val="005B12EC"/>
    <w:rsid w:val="005B211C"/>
    <w:rsid w:val="005B25F4"/>
    <w:rsid w:val="005B40A7"/>
    <w:rsid w:val="005B4AF0"/>
    <w:rsid w:val="005B7605"/>
    <w:rsid w:val="005B7797"/>
    <w:rsid w:val="005C120B"/>
    <w:rsid w:val="005C1469"/>
    <w:rsid w:val="005C326F"/>
    <w:rsid w:val="005C4272"/>
    <w:rsid w:val="005C5F2B"/>
    <w:rsid w:val="005D0DFB"/>
    <w:rsid w:val="005D2E8A"/>
    <w:rsid w:val="005D3A97"/>
    <w:rsid w:val="005D7531"/>
    <w:rsid w:val="005E01BA"/>
    <w:rsid w:val="005E3EEF"/>
    <w:rsid w:val="005F0FCA"/>
    <w:rsid w:val="005F25A8"/>
    <w:rsid w:val="005F589C"/>
    <w:rsid w:val="005F5963"/>
    <w:rsid w:val="005F77C8"/>
    <w:rsid w:val="006002EB"/>
    <w:rsid w:val="00603EC2"/>
    <w:rsid w:val="006053A2"/>
    <w:rsid w:val="00606770"/>
    <w:rsid w:val="0061023A"/>
    <w:rsid w:val="0061363A"/>
    <w:rsid w:val="00614E68"/>
    <w:rsid w:val="00615574"/>
    <w:rsid w:val="00620AEC"/>
    <w:rsid w:val="00620D39"/>
    <w:rsid w:val="0062747B"/>
    <w:rsid w:val="00631259"/>
    <w:rsid w:val="00631FF3"/>
    <w:rsid w:val="00633711"/>
    <w:rsid w:val="00633E91"/>
    <w:rsid w:val="006350D3"/>
    <w:rsid w:val="006405EF"/>
    <w:rsid w:val="006409EB"/>
    <w:rsid w:val="006411BB"/>
    <w:rsid w:val="00641B17"/>
    <w:rsid w:val="00642A51"/>
    <w:rsid w:val="00653BF9"/>
    <w:rsid w:val="0065549C"/>
    <w:rsid w:val="00655681"/>
    <w:rsid w:val="0066060E"/>
    <w:rsid w:val="00661332"/>
    <w:rsid w:val="00665FC1"/>
    <w:rsid w:val="00666F31"/>
    <w:rsid w:val="00682A30"/>
    <w:rsid w:val="0068379C"/>
    <w:rsid w:val="006847FF"/>
    <w:rsid w:val="00684927"/>
    <w:rsid w:val="00696E87"/>
    <w:rsid w:val="006A0DD0"/>
    <w:rsid w:val="006A362B"/>
    <w:rsid w:val="006A6785"/>
    <w:rsid w:val="006B573A"/>
    <w:rsid w:val="006B6C1D"/>
    <w:rsid w:val="006B729F"/>
    <w:rsid w:val="006C0321"/>
    <w:rsid w:val="006C036F"/>
    <w:rsid w:val="006C2010"/>
    <w:rsid w:val="006C2421"/>
    <w:rsid w:val="006C388A"/>
    <w:rsid w:val="006C550A"/>
    <w:rsid w:val="006C79EC"/>
    <w:rsid w:val="006D1D74"/>
    <w:rsid w:val="006D3B0B"/>
    <w:rsid w:val="006D4AB1"/>
    <w:rsid w:val="006D5C0C"/>
    <w:rsid w:val="006E3ED0"/>
    <w:rsid w:val="006F032F"/>
    <w:rsid w:val="006F187D"/>
    <w:rsid w:val="006F6411"/>
    <w:rsid w:val="006F6CC2"/>
    <w:rsid w:val="006F7DAD"/>
    <w:rsid w:val="00700A38"/>
    <w:rsid w:val="00704335"/>
    <w:rsid w:val="00706C75"/>
    <w:rsid w:val="00710117"/>
    <w:rsid w:val="0071428E"/>
    <w:rsid w:val="00716021"/>
    <w:rsid w:val="007206BF"/>
    <w:rsid w:val="00721C9D"/>
    <w:rsid w:val="007268E7"/>
    <w:rsid w:val="007378D5"/>
    <w:rsid w:val="007402D6"/>
    <w:rsid w:val="007428C1"/>
    <w:rsid w:val="00744678"/>
    <w:rsid w:val="00747BE2"/>
    <w:rsid w:val="00752E51"/>
    <w:rsid w:val="00754383"/>
    <w:rsid w:val="00762198"/>
    <w:rsid w:val="00762407"/>
    <w:rsid w:val="007626D0"/>
    <w:rsid w:val="00766CAD"/>
    <w:rsid w:val="00766D3B"/>
    <w:rsid w:val="007725B3"/>
    <w:rsid w:val="00773316"/>
    <w:rsid w:val="00784D5B"/>
    <w:rsid w:val="0079012C"/>
    <w:rsid w:val="00793496"/>
    <w:rsid w:val="007935EC"/>
    <w:rsid w:val="00795C70"/>
    <w:rsid w:val="007A2B2B"/>
    <w:rsid w:val="007A4EAC"/>
    <w:rsid w:val="007A5673"/>
    <w:rsid w:val="007B1757"/>
    <w:rsid w:val="007B6598"/>
    <w:rsid w:val="007B6F80"/>
    <w:rsid w:val="007B703C"/>
    <w:rsid w:val="007C2A77"/>
    <w:rsid w:val="007C5615"/>
    <w:rsid w:val="007C69C4"/>
    <w:rsid w:val="007C7635"/>
    <w:rsid w:val="007D0EAE"/>
    <w:rsid w:val="007D1043"/>
    <w:rsid w:val="007D66CB"/>
    <w:rsid w:val="007D6A70"/>
    <w:rsid w:val="007E6810"/>
    <w:rsid w:val="007E7566"/>
    <w:rsid w:val="007F3EB9"/>
    <w:rsid w:val="007F5ECC"/>
    <w:rsid w:val="007F74DC"/>
    <w:rsid w:val="00812760"/>
    <w:rsid w:val="008133B5"/>
    <w:rsid w:val="00820C97"/>
    <w:rsid w:val="008218AE"/>
    <w:rsid w:val="00827D08"/>
    <w:rsid w:val="00831129"/>
    <w:rsid w:val="0083345A"/>
    <w:rsid w:val="00834448"/>
    <w:rsid w:val="0084180C"/>
    <w:rsid w:val="00841BC7"/>
    <w:rsid w:val="008445B7"/>
    <w:rsid w:val="008455D8"/>
    <w:rsid w:val="0085125A"/>
    <w:rsid w:val="00851E36"/>
    <w:rsid w:val="00852E34"/>
    <w:rsid w:val="00854AEF"/>
    <w:rsid w:val="00855850"/>
    <w:rsid w:val="00860297"/>
    <w:rsid w:val="00863406"/>
    <w:rsid w:val="00870196"/>
    <w:rsid w:val="008837E0"/>
    <w:rsid w:val="00884950"/>
    <w:rsid w:val="00885467"/>
    <w:rsid w:val="00887E43"/>
    <w:rsid w:val="00891E09"/>
    <w:rsid w:val="00892141"/>
    <w:rsid w:val="008952E6"/>
    <w:rsid w:val="008959E8"/>
    <w:rsid w:val="00897182"/>
    <w:rsid w:val="00897407"/>
    <w:rsid w:val="00897613"/>
    <w:rsid w:val="008A050D"/>
    <w:rsid w:val="008A1235"/>
    <w:rsid w:val="008A3C2F"/>
    <w:rsid w:val="008A423D"/>
    <w:rsid w:val="008A6E7E"/>
    <w:rsid w:val="008B1FC7"/>
    <w:rsid w:val="008B3CE5"/>
    <w:rsid w:val="008B5447"/>
    <w:rsid w:val="008B7EC6"/>
    <w:rsid w:val="008C0FE6"/>
    <w:rsid w:val="008D1A3B"/>
    <w:rsid w:val="008D321D"/>
    <w:rsid w:val="008D65D8"/>
    <w:rsid w:val="008D69EB"/>
    <w:rsid w:val="008F01C7"/>
    <w:rsid w:val="008F4B1E"/>
    <w:rsid w:val="00900281"/>
    <w:rsid w:val="009008F5"/>
    <w:rsid w:val="00902E38"/>
    <w:rsid w:val="0091326F"/>
    <w:rsid w:val="00916111"/>
    <w:rsid w:val="0091628F"/>
    <w:rsid w:val="0091669D"/>
    <w:rsid w:val="009173CB"/>
    <w:rsid w:val="00917E34"/>
    <w:rsid w:val="00921C03"/>
    <w:rsid w:val="00926199"/>
    <w:rsid w:val="00927EDD"/>
    <w:rsid w:val="009376B6"/>
    <w:rsid w:val="00940DE3"/>
    <w:rsid w:val="00941840"/>
    <w:rsid w:val="00942273"/>
    <w:rsid w:val="00943168"/>
    <w:rsid w:val="009535F6"/>
    <w:rsid w:val="00957E11"/>
    <w:rsid w:val="00963FB0"/>
    <w:rsid w:val="0097200F"/>
    <w:rsid w:val="009751DC"/>
    <w:rsid w:val="009755CF"/>
    <w:rsid w:val="00976F3D"/>
    <w:rsid w:val="009770AF"/>
    <w:rsid w:val="009778AF"/>
    <w:rsid w:val="00981A1C"/>
    <w:rsid w:val="00985274"/>
    <w:rsid w:val="00987B47"/>
    <w:rsid w:val="00992ABE"/>
    <w:rsid w:val="00996DEE"/>
    <w:rsid w:val="009A2559"/>
    <w:rsid w:val="009B2B50"/>
    <w:rsid w:val="009B3F4C"/>
    <w:rsid w:val="009B5910"/>
    <w:rsid w:val="009C2B60"/>
    <w:rsid w:val="009C7346"/>
    <w:rsid w:val="009C752C"/>
    <w:rsid w:val="009D2E58"/>
    <w:rsid w:val="009D73E2"/>
    <w:rsid w:val="009E3682"/>
    <w:rsid w:val="009E3887"/>
    <w:rsid w:val="009E5788"/>
    <w:rsid w:val="009F7C07"/>
    <w:rsid w:val="00A00B61"/>
    <w:rsid w:val="00A00C70"/>
    <w:rsid w:val="00A025F4"/>
    <w:rsid w:val="00A03B64"/>
    <w:rsid w:val="00A06316"/>
    <w:rsid w:val="00A07CEE"/>
    <w:rsid w:val="00A106A8"/>
    <w:rsid w:val="00A13986"/>
    <w:rsid w:val="00A143F1"/>
    <w:rsid w:val="00A148EA"/>
    <w:rsid w:val="00A16A30"/>
    <w:rsid w:val="00A26535"/>
    <w:rsid w:val="00A30803"/>
    <w:rsid w:val="00A34693"/>
    <w:rsid w:val="00A4526E"/>
    <w:rsid w:val="00A54C7B"/>
    <w:rsid w:val="00A565DE"/>
    <w:rsid w:val="00A568D7"/>
    <w:rsid w:val="00A6074A"/>
    <w:rsid w:val="00A61F60"/>
    <w:rsid w:val="00A6703E"/>
    <w:rsid w:val="00A67631"/>
    <w:rsid w:val="00A70DB9"/>
    <w:rsid w:val="00A75432"/>
    <w:rsid w:val="00A75AE4"/>
    <w:rsid w:val="00A846B9"/>
    <w:rsid w:val="00A90F07"/>
    <w:rsid w:val="00A9344B"/>
    <w:rsid w:val="00A94C39"/>
    <w:rsid w:val="00A94CA2"/>
    <w:rsid w:val="00AA023B"/>
    <w:rsid w:val="00AA2628"/>
    <w:rsid w:val="00AA2723"/>
    <w:rsid w:val="00AA361B"/>
    <w:rsid w:val="00AA76BC"/>
    <w:rsid w:val="00AA7CF9"/>
    <w:rsid w:val="00AB4D9D"/>
    <w:rsid w:val="00AC34F4"/>
    <w:rsid w:val="00AC362E"/>
    <w:rsid w:val="00AC47C4"/>
    <w:rsid w:val="00AC4CE1"/>
    <w:rsid w:val="00AC5DEB"/>
    <w:rsid w:val="00AC615E"/>
    <w:rsid w:val="00AD0B79"/>
    <w:rsid w:val="00AD2C9A"/>
    <w:rsid w:val="00AD5950"/>
    <w:rsid w:val="00AD7A32"/>
    <w:rsid w:val="00AD7EB7"/>
    <w:rsid w:val="00AE65B3"/>
    <w:rsid w:val="00AF3CF7"/>
    <w:rsid w:val="00B005CB"/>
    <w:rsid w:val="00B07F17"/>
    <w:rsid w:val="00B120FF"/>
    <w:rsid w:val="00B1281E"/>
    <w:rsid w:val="00B14476"/>
    <w:rsid w:val="00B14A6C"/>
    <w:rsid w:val="00B17AA3"/>
    <w:rsid w:val="00B20730"/>
    <w:rsid w:val="00B20CF1"/>
    <w:rsid w:val="00B2186E"/>
    <w:rsid w:val="00B26E92"/>
    <w:rsid w:val="00B32900"/>
    <w:rsid w:val="00B409C1"/>
    <w:rsid w:val="00B413AF"/>
    <w:rsid w:val="00B4294D"/>
    <w:rsid w:val="00B439AD"/>
    <w:rsid w:val="00B51D9F"/>
    <w:rsid w:val="00B52A49"/>
    <w:rsid w:val="00B53DB0"/>
    <w:rsid w:val="00B6346C"/>
    <w:rsid w:val="00B64E8B"/>
    <w:rsid w:val="00B732E9"/>
    <w:rsid w:val="00B738FB"/>
    <w:rsid w:val="00B80606"/>
    <w:rsid w:val="00B8485F"/>
    <w:rsid w:val="00B915E3"/>
    <w:rsid w:val="00B919A4"/>
    <w:rsid w:val="00B94CAA"/>
    <w:rsid w:val="00BB155B"/>
    <w:rsid w:val="00BB4284"/>
    <w:rsid w:val="00BB46F2"/>
    <w:rsid w:val="00BC5BFC"/>
    <w:rsid w:val="00BC7FDE"/>
    <w:rsid w:val="00BD0A37"/>
    <w:rsid w:val="00BD461F"/>
    <w:rsid w:val="00BD7857"/>
    <w:rsid w:val="00BF07D9"/>
    <w:rsid w:val="00BF368D"/>
    <w:rsid w:val="00BF471C"/>
    <w:rsid w:val="00BF534B"/>
    <w:rsid w:val="00BF5CAE"/>
    <w:rsid w:val="00BF67A1"/>
    <w:rsid w:val="00C057C5"/>
    <w:rsid w:val="00C07632"/>
    <w:rsid w:val="00C12B1B"/>
    <w:rsid w:val="00C17393"/>
    <w:rsid w:val="00C23D69"/>
    <w:rsid w:val="00C27623"/>
    <w:rsid w:val="00C31F56"/>
    <w:rsid w:val="00C4538D"/>
    <w:rsid w:val="00C47BA4"/>
    <w:rsid w:val="00C56367"/>
    <w:rsid w:val="00C56777"/>
    <w:rsid w:val="00C56DF8"/>
    <w:rsid w:val="00C61AA3"/>
    <w:rsid w:val="00C628CF"/>
    <w:rsid w:val="00C633DA"/>
    <w:rsid w:val="00C63AB9"/>
    <w:rsid w:val="00C80653"/>
    <w:rsid w:val="00C82234"/>
    <w:rsid w:val="00C839EF"/>
    <w:rsid w:val="00C844F7"/>
    <w:rsid w:val="00C93125"/>
    <w:rsid w:val="00C95569"/>
    <w:rsid w:val="00CB3DF4"/>
    <w:rsid w:val="00CB47E4"/>
    <w:rsid w:val="00CB4B3B"/>
    <w:rsid w:val="00CB5B3F"/>
    <w:rsid w:val="00CC2502"/>
    <w:rsid w:val="00CC5297"/>
    <w:rsid w:val="00CC7EA7"/>
    <w:rsid w:val="00CD0BD5"/>
    <w:rsid w:val="00CD1B87"/>
    <w:rsid w:val="00CD4680"/>
    <w:rsid w:val="00CD49BC"/>
    <w:rsid w:val="00CD7C4B"/>
    <w:rsid w:val="00CE5B5A"/>
    <w:rsid w:val="00CF23E1"/>
    <w:rsid w:val="00D0372F"/>
    <w:rsid w:val="00D043C4"/>
    <w:rsid w:val="00D06C8F"/>
    <w:rsid w:val="00D105BE"/>
    <w:rsid w:val="00D107BD"/>
    <w:rsid w:val="00D10AB9"/>
    <w:rsid w:val="00D1293B"/>
    <w:rsid w:val="00D146FB"/>
    <w:rsid w:val="00D35F89"/>
    <w:rsid w:val="00D45C07"/>
    <w:rsid w:val="00D46663"/>
    <w:rsid w:val="00D52EFA"/>
    <w:rsid w:val="00D53D2F"/>
    <w:rsid w:val="00D53F82"/>
    <w:rsid w:val="00D5618B"/>
    <w:rsid w:val="00D61880"/>
    <w:rsid w:val="00D637BF"/>
    <w:rsid w:val="00D64F5D"/>
    <w:rsid w:val="00D65F87"/>
    <w:rsid w:val="00D70408"/>
    <w:rsid w:val="00D81F74"/>
    <w:rsid w:val="00D91BBC"/>
    <w:rsid w:val="00D97816"/>
    <w:rsid w:val="00DA082B"/>
    <w:rsid w:val="00DA3BA9"/>
    <w:rsid w:val="00DB1012"/>
    <w:rsid w:val="00DB7EA9"/>
    <w:rsid w:val="00DC00A5"/>
    <w:rsid w:val="00DC2100"/>
    <w:rsid w:val="00DC3D18"/>
    <w:rsid w:val="00DD2CA8"/>
    <w:rsid w:val="00DD3D67"/>
    <w:rsid w:val="00DD5630"/>
    <w:rsid w:val="00DD65D4"/>
    <w:rsid w:val="00DE1EC8"/>
    <w:rsid w:val="00DE2E01"/>
    <w:rsid w:val="00DE31ED"/>
    <w:rsid w:val="00DF0BC7"/>
    <w:rsid w:val="00DF2A97"/>
    <w:rsid w:val="00DF2E3A"/>
    <w:rsid w:val="00DF514D"/>
    <w:rsid w:val="00E009A6"/>
    <w:rsid w:val="00E011FE"/>
    <w:rsid w:val="00E02673"/>
    <w:rsid w:val="00E03865"/>
    <w:rsid w:val="00E06C3A"/>
    <w:rsid w:val="00E07EDB"/>
    <w:rsid w:val="00E164DA"/>
    <w:rsid w:val="00E2017D"/>
    <w:rsid w:val="00E237CE"/>
    <w:rsid w:val="00E3232C"/>
    <w:rsid w:val="00E32EBB"/>
    <w:rsid w:val="00E332C3"/>
    <w:rsid w:val="00E36A6B"/>
    <w:rsid w:val="00E435EF"/>
    <w:rsid w:val="00E44249"/>
    <w:rsid w:val="00E45CB4"/>
    <w:rsid w:val="00E46866"/>
    <w:rsid w:val="00E474D8"/>
    <w:rsid w:val="00E57301"/>
    <w:rsid w:val="00E628F3"/>
    <w:rsid w:val="00E62919"/>
    <w:rsid w:val="00E65CA3"/>
    <w:rsid w:val="00E66F1E"/>
    <w:rsid w:val="00E8506B"/>
    <w:rsid w:val="00E85CA6"/>
    <w:rsid w:val="00E90A31"/>
    <w:rsid w:val="00E943CD"/>
    <w:rsid w:val="00E94AF2"/>
    <w:rsid w:val="00E95199"/>
    <w:rsid w:val="00EA0F6F"/>
    <w:rsid w:val="00EA1E5B"/>
    <w:rsid w:val="00EA26C4"/>
    <w:rsid w:val="00EA6C26"/>
    <w:rsid w:val="00EB0EF8"/>
    <w:rsid w:val="00EB4A80"/>
    <w:rsid w:val="00EB6059"/>
    <w:rsid w:val="00EB701D"/>
    <w:rsid w:val="00EB7AE6"/>
    <w:rsid w:val="00EC2FF8"/>
    <w:rsid w:val="00ED300A"/>
    <w:rsid w:val="00ED4E5E"/>
    <w:rsid w:val="00ED6A05"/>
    <w:rsid w:val="00EE19C7"/>
    <w:rsid w:val="00EE5511"/>
    <w:rsid w:val="00EE79FB"/>
    <w:rsid w:val="00EF0058"/>
    <w:rsid w:val="00EF31B2"/>
    <w:rsid w:val="00EF53FD"/>
    <w:rsid w:val="00F02B1C"/>
    <w:rsid w:val="00F03F28"/>
    <w:rsid w:val="00F0469E"/>
    <w:rsid w:val="00F12A67"/>
    <w:rsid w:val="00F17736"/>
    <w:rsid w:val="00F17F59"/>
    <w:rsid w:val="00F20225"/>
    <w:rsid w:val="00F27D42"/>
    <w:rsid w:val="00F27FB5"/>
    <w:rsid w:val="00F36DC1"/>
    <w:rsid w:val="00F41258"/>
    <w:rsid w:val="00F41C8A"/>
    <w:rsid w:val="00F44CD0"/>
    <w:rsid w:val="00F61E0B"/>
    <w:rsid w:val="00F65795"/>
    <w:rsid w:val="00F66427"/>
    <w:rsid w:val="00F72792"/>
    <w:rsid w:val="00F77D3D"/>
    <w:rsid w:val="00F81C80"/>
    <w:rsid w:val="00F82317"/>
    <w:rsid w:val="00F82CB8"/>
    <w:rsid w:val="00F85241"/>
    <w:rsid w:val="00F9180B"/>
    <w:rsid w:val="00F931F8"/>
    <w:rsid w:val="00FA00BB"/>
    <w:rsid w:val="00FB270A"/>
    <w:rsid w:val="00FB3362"/>
    <w:rsid w:val="00FB4013"/>
    <w:rsid w:val="00FC46AC"/>
    <w:rsid w:val="00FC5A91"/>
    <w:rsid w:val="00FD1270"/>
    <w:rsid w:val="00FD6032"/>
    <w:rsid w:val="00FF07D1"/>
    <w:rsid w:val="00FF16DD"/>
    <w:rsid w:val="00FF76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BF75"/>
  <w15:docId w15:val="{8A02F43B-5387-40DD-A3FA-A7B2F9C0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80C"/>
  </w:style>
  <w:style w:type="paragraph" w:styleId="1">
    <w:name w:val="heading 1"/>
    <w:basedOn w:val="10"/>
    <w:next w:val="10"/>
    <w:link w:val="11"/>
    <w:rsid w:val="009B2B50"/>
    <w:pPr>
      <w:keepNext/>
      <w:keepLines/>
      <w:spacing w:before="480" w:after="120"/>
      <w:outlineLvl w:val="0"/>
    </w:pPr>
    <w:rPr>
      <w:b/>
      <w:sz w:val="48"/>
      <w:szCs w:val="48"/>
    </w:rPr>
  </w:style>
  <w:style w:type="paragraph" w:styleId="2">
    <w:name w:val="heading 2"/>
    <w:basedOn w:val="10"/>
    <w:next w:val="10"/>
    <w:rsid w:val="009B2B50"/>
    <w:pPr>
      <w:keepNext/>
      <w:keepLines/>
      <w:spacing w:before="360" w:after="80"/>
      <w:outlineLvl w:val="1"/>
    </w:pPr>
    <w:rPr>
      <w:b/>
      <w:sz w:val="36"/>
      <w:szCs w:val="36"/>
    </w:rPr>
  </w:style>
  <w:style w:type="paragraph" w:styleId="3">
    <w:name w:val="heading 3"/>
    <w:basedOn w:val="10"/>
    <w:next w:val="10"/>
    <w:rsid w:val="009B2B50"/>
    <w:pPr>
      <w:keepNext/>
      <w:keepLines/>
      <w:spacing w:before="280" w:after="80"/>
      <w:outlineLvl w:val="2"/>
    </w:pPr>
    <w:rPr>
      <w:b/>
      <w:sz w:val="28"/>
      <w:szCs w:val="28"/>
    </w:rPr>
  </w:style>
  <w:style w:type="paragraph" w:styleId="4">
    <w:name w:val="heading 4"/>
    <w:basedOn w:val="10"/>
    <w:next w:val="10"/>
    <w:rsid w:val="009B2B50"/>
    <w:pPr>
      <w:keepNext/>
      <w:keepLines/>
      <w:spacing w:before="240" w:after="40"/>
      <w:outlineLvl w:val="3"/>
    </w:pPr>
    <w:rPr>
      <w:b/>
      <w:sz w:val="24"/>
      <w:szCs w:val="24"/>
    </w:rPr>
  </w:style>
  <w:style w:type="paragraph" w:styleId="5">
    <w:name w:val="heading 5"/>
    <w:basedOn w:val="10"/>
    <w:next w:val="10"/>
    <w:rsid w:val="009B2B50"/>
    <w:pPr>
      <w:keepNext/>
      <w:keepLines/>
      <w:spacing w:before="220" w:after="40"/>
      <w:outlineLvl w:val="4"/>
    </w:pPr>
    <w:rPr>
      <w:b/>
      <w:sz w:val="22"/>
      <w:szCs w:val="22"/>
    </w:rPr>
  </w:style>
  <w:style w:type="paragraph" w:styleId="6">
    <w:name w:val="heading 6"/>
    <w:basedOn w:val="10"/>
    <w:next w:val="10"/>
    <w:rsid w:val="009B2B5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Normal"/>
    <w:qFormat/>
    <w:rsid w:val="009B2B50"/>
  </w:style>
  <w:style w:type="table" w:customStyle="1" w:styleId="TableNormal">
    <w:name w:val="Table Normal"/>
    <w:rsid w:val="009B2B50"/>
    <w:tblPr>
      <w:tblCellMar>
        <w:top w:w="0" w:type="dxa"/>
        <w:left w:w="0" w:type="dxa"/>
        <w:bottom w:w="0" w:type="dxa"/>
        <w:right w:w="0" w:type="dxa"/>
      </w:tblCellMar>
    </w:tblPr>
  </w:style>
  <w:style w:type="paragraph" w:styleId="a3">
    <w:name w:val="Title"/>
    <w:basedOn w:val="10"/>
    <w:next w:val="10"/>
    <w:rsid w:val="009B2B50"/>
    <w:pPr>
      <w:keepNext/>
      <w:keepLines/>
      <w:spacing w:before="480" w:after="120"/>
    </w:pPr>
    <w:rPr>
      <w:b/>
      <w:sz w:val="72"/>
      <w:szCs w:val="72"/>
    </w:rPr>
  </w:style>
  <w:style w:type="paragraph" w:styleId="a4">
    <w:name w:val="Subtitle"/>
    <w:basedOn w:val="10"/>
    <w:next w:val="10"/>
    <w:rsid w:val="009B2B50"/>
    <w:pPr>
      <w:keepNext/>
      <w:keepLines/>
      <w:spacing w:before="360" w:after="80"/>
    </w:pPr>
    <w:rPr>
      <w:rFonts w:ascii="Georgia" w:eastAsia="Georgia" w:hAnsi="Georgia" w:cs="Georgia"/>
      <w:i/>
      <w:color w:val="666666"/>
      <w:sz w:val="48"/>
      <w:szCs w:val="48"/>
    </w:rPr>
  </w:style>
  <w:style w:type="table" w:customStyle="1" w:styleId="a5">
    <w:basedOn w:val="TableNormal"/>
    <w:rsid w:val="009B2B50"/>
    <w:tblPr>
      <w:tblStyleRowBandSize w:val="1"/>
      <w:tblStyleColBandSize w:val="1"/>
      <w:tblCellMar>
        <w:left w:w="108" w:type="dxa"/>
        <w:right w:w="108" w:type="dxa"/>
      </w:tblCellMar>
    </w:tbl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6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ru-RU"/>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64E8B"/>
    <w:rPr>
      <w:rFonts w:ascii="Courier New" w:eastAsia="Courier New" w:hAnsi="Courier New" w:cs="Courier New"/>
      <w:lang w:val="ru-RU"/>
    </w:rPr>
  </w:style>
  <w:style w:type="paragraph" w:styleId="a6">
    <w:name w:val="Body Text"/>
    <w:basedOn w:val="a"/>
    <w:link w:val="a7"/>
    <w:rsid w:val="005340D9"/>
    <w:pPr>
      <w:jc w:val="center"/>
    </w:pPr>
    <w:rPr>
      <w:rFonts w:ascii="Times New Roman" w:eastAsia="Times New Roman" w:hAnsi="Times New Roman" w:cs="Times New Roman"/>
      <w:sz w:val="28"/>
      <w:szCs w:val="28"/>
    </w:rPr>
  </w:style>
  <w:style w:type="character" w:customStyle="1" w:styleId="a7">
    <w:name w:val="Основной текст Знак"/>
    <w:basedOn w:val="a0"/>
    <w:link w:val="a6"/>
    <w:rsid w:val="005340D9"/>
    <w:rPr>
      <w:rFonts w:ascii="Times New Roman" w:eastAsia="Times New Roman" w:hAnsi="Times New Roman" w:cs="Times New Roman"/>
      <w:sz w:val="28"/>
      <w:szCs w:val="28"/>
    </w:rPr>
  </w:style>
  <w:style w:type="paragraph" w:customStyle="1" w:styleId="Default">
    <w:name w:val="Default"/>
    <w:rsid w:val="003462FD"/>
    <w:pPr>
      <w:suppressAutoHyphens/>
    </w:pPr>
    <w:rPr>
      <w:rFonts w:ascii="Times New Roman" w:eastAsia="Times New Roman" w:hAnsi="Times New Roman" w:cs="Times New Roman"/>
      <w:color w:val="000000"/>
      <w:sz w:val="24"/>
      <w:szCs w:val="24"/>
      <w:lang w:eastAsia="zh-CN"/>
    </w:rPr>
  </w:style>
  <w:style w:type="character" w:styleId="a8">
    <w:name w:val="Hyperlink"/>
    <w:basedOn w:val="a0"/>
    <w:rsid w:val="008837E0"/>
    <w:rPr>
      <w:color w:val="0066CC"/>
      <w:u w:val="single"/>
    </w:rPr>
  </w:style>
  <w:style w:type="character" w:customStyle="1" w:styleId="60">
    <w:name w:val="Основной текст (6)_"/>
    <w:basedOn w:val="a0"/>
    <w:link w:val="61"/>
    <w:rsid w:val="008837E0"/>
    <w:rPr>
      <w:rFonts w:ascii="Arial" w:eastAsia="Arial" w:hAnsi="Arial" w:cs="Arial"/>
      <w:sz w:val="12"/>
      <w:szCs w:val="12"/>
      <w:shd w:val="clear" w:color="auto" w:fill="FFFFFF"/>
    </w:rPr>
  </w:style>
  <w:style w:type="character" w:customStyle="1" w:styleId="6TimesNewRoman11pt">
    <w:name w:val="Основной текст (6) + Times New Roman;11 pt"/>
    <w:basedOn w:val="60"/>
    <w:rsid w:val="008837E0"/>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paragraph" w:customStyle="1" w:styleId="61">
    <w:name w:val="Основной текст (6)"/>
    <w:basedOn w:val="a"/>
    <w:link w:val="60"/>
    <w:rsid w:val="008837E0"/>
    <w:pPr>
      <w:widowControl w:val="0"/>
      <w:shd w:val="clear" w:color="auto" w:fill="FFFFFF"/>
      <w:spacing w:before="60" w:line="158" w:lineRule="exact"/>
    </w:pPr>
    <w:rPr>
      <w:rFonts w:ascii="Arial" w:eastAsia="Arial" w:hAnsi="Arial" w:cs="Arial"/>
      <w:sz w:val="12"/>
      <w:szCs w:val="12"/>
    </w:rPr>
  </w:style>
  <w:style w:type="character" w:customStyle="1" w:styleId="6TimesNewRoman11pt0">
    <w:name w:val="Основной текст (6) + Times New Roman;11 pt;Полужирный"/>
    <w:basedOn w:val="60"/>
    <w:rsid w:val="0002363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TimesNewRoman11pt1">
    <w:name w:val="Основной текст (6) + Times New Roman;11 pt;Малые прописные"/>
    <w:basedOn w:val="60"/>
    <w:rsid w:val="00496E23"/>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uk-UA" w:eastAsia="uk-UA" w:bidi="uk-UA"/>
    </w:rPr>
  </w:style>
  <w:style w:type="character" w:customStyle="1" w:styleId="13">
    <w:name w:val="Основной текст (13)_"/>
    <w:basedOn w:val="a0"/>
    <w:link w:val="130"/>
    <w:rsid w:val="00AD7A32"/>
    <w:rPr>
      <w:rFonts w:ascii="Times New Roman" w:eastAsia="Times New Roman" w:hAnsi="Times New Roman" w:cs="Times New Roman"/>
      <w:sz w:val="22"/>
      <w:szCs w:val="22"/>
      <w:shd w:val="clear" w:color="auto" w:fill="FFFFFF"/>
    </w:rPr>
  </w:style>
  <w:style w:type="character" w:customStyle="1" w:styleId="131">
    <w:name w:val="Основной текст (13) + Полужирный"/>
    <w:basedOn w:val="13"/>
    <w:rsid w:val="00AD7A32"/>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customStyle="1" w:styleId="130">
    <w:name w:val="Основной текст (13)"/>
    <w:basedOn w:val="a"/>
    <w:link w:val="13"/>
    <w:rsid w:val="00AD7A32"/>
    <w:pPr>
      <w:widowControl w:val="0"/>
      <w:shd w:val="clear" w:color="auto" w:fill="FFFFFF"/>
      <w:spacing w:line="259" w:lineRule="exact"/>
      <w:jc w:val="both"/>
    </w:pPr>
    <w:rPr>
      <w:rFonts w:ascii="Times New Roman" w:eastAsia="Times New Roman" w:hAnsi="Times New Roman" w:cs="Times New Roman"/>
      <w:sz w:val="22"/>
      <w:szCs w:val="22"/>
    </w:rPr>
  </w:style>
  <w:style w:type="character" w:customStyle="1" w:styleId="20">
    <w:name w:val="Колонтитул (2)_"/>
    <w:basedOn w:val="a0"/>
    <w:link w:val="21"/>
    <w:rsid w:val="000B2C05"/>
    <w:rPr>
      <w:rFonts w:ascii="Times New Roman" w:eastAsia="Times New Roman" w:hAnsi="Times New Roman" w:cs="Times New Roman"/>
      <w:b/>
      <w:bCs/>
      <w:sz w:val="22"/>
      <w:szCs w:val="22"/>
      <w:shd w:val="clear" w:color="auto" w:fill="FFFFFF"/>
    </w:rPr>
  </w:style>
  <w:style w:type="paragraph" w:customStyle="1" w:styleId="21">
    <w:name w:val="Колонтитул (2)"/>
    <w:basedOn w:val="a"/>
    <w:link w:val="20"/>
    <w:rsid w:val="000B2C05"/>
    <w:pPr>
      <w:widowControl w:val="0"/>
      <w:shd w:val="clear" w:color="auto" w:fill="FFFFFF"/>
      <w:spacing w:line="263" w:lineRule="exact"/>
      <w:jc w:val="right"/>
    </w:pPr>
    <w:rPr>
      <w:rFonts w:ascii="Times New Roman" w:eastAsia="Times New Roman" w:hAnsi="Times New Roman" w:cs="Times New Roman"/>
      <w:b/>
      <w:bCs/>
      <w:sz w:val="22"/>
      <w:szCs w:val="22"/>
    </w:rPr>
  </w:style>
  <w:style w:type="character" w:customStyle="1" w:styleId="30">
    <w:name w:val="Основной текст (3)_"/>
    <w:basedOn w:val="a0"/>
    <w:link w:val="31"/>
    <w:rsid w:val="000B2C05"/>
    <w:rPr>
      <w:rFonts w:ascii="Times New Roman" w:eastAsia="Times New Roman" w:hAnsi="Times New Roman" w:cs="Times New Roman"/>
      <w:b/>
      <w:bCs/>
      <w:i/>
      <w:iCs/>
      <w:sz w:val="22"/>
      <w:szCs w:val="22"/>
      <w:shd w:val="clear" w:color="auto" w:fill="FFFFFF"/>
    </w:rPr>
  </w:style>
  <w:style w:type="character" w:customStyle="1" w:styleId="22">
    <w:name w:val="Основной текст (2)_"/>
    <w:basedOn w:val="a0"/>
    <w:link w:val="23"/>
    <w:rsid w:val="000B2C05"/>
    <w:rPr>
      <w:rFonts w:ascii="Times New Roman" w:eastAsia="Times New Roman" w:hAnsi="Times New Roman" w:cs="Times New Roman"/>
      <w:sz w:val="22"/>
      <w:szCs w:val="22"/>
      <w:shd w:val="clear" w:color="auto" w:fill="FFFFFF"/>
    </w:rPr>
  </w:style>
  <w:style w:type="paragraph" w:customStyle="1" w:styleId="31">
    <w:name w:val="Основной текст (3)"/>
    <w:basedOn w:val="a"/>
    <w:link w:val="30"/>
    <w:rsid w:val="000B2C05"/>
    <w:pPr>
      <w:widowControl w:val="0"/>
      <w:shd w:val="clear" w:color="auto" w:fill="FFFFFF"/>
      <w:spacing w:after="60" w:line="0" w:lineRule="atLeast"/>
      <w:jc w:val="right"/>
    </w:pPr>
    <w:rPr>
      <w:rFonts w:ascii="Times New Roman" w:eastAsia="Times New Roman" w:hAnsi="Times New Roman" w:cs="Times New Roman"/>
      <w:b/>
      <w:bCs/>
      <w:i/>
      <w:iCs/>
      <w:sz w:val="22"/>
      <w:szCs w:val="22"/>
    </w:rPr>
  </w:style>
  <w:style w:type="paragraph" w:customStyle="1" w:styleId="23">
    <w:name w:val="Основной текст (2)"/>
    <w:basedOn w:val="a"/>
    <w:link w:val="22"/>
    <w:rsid w:val="000B2C05"/>
    <w:pPr>
      <w:widowControl w:val="0"/>
      <w:shd w:val="clear" w:color="auto" w:fill="FFFFFF"/>
      <w:spacing w:before="180" w:after="360" w:line="263" w:lineRule="exact"/>
      <w:jc w:val="both"/>
    </w:pPr>
    <w:rPr>
      <w:rFonts w:ascii="Times New Roman" w:eastAsia="Times New Roman" w:hAnsi="Times New Roman" w:cs="Times New Roman"/>
      <w:sz w:val="22"/>
      <w:szCs w:val="22"/>
    </w:rPr>
  </w:style>
  <w:style w:type="character" w:customStyle="1" w:styleId="a9">
    <w:name w:val="Сноска_"/>
    <w:basedOn w:val="a0"/>
    <w:link w:val="aa"/>
    <w:rsid w:val="00033EC3"/>
    <w:rPr>
      <w:rFonts w:ascii="Times New Roman" w:eastAsia="Times New Roman" w:hAnsi="Times New Roman" w:cs="Times New Roman"/>
      <w:i/>
      <w:iCs/>
      <w:sz w:val="22"/>
      <w:szCs w:val="22"/>
      <w:shd w:val="clear" w:color="auto" w:fill="FFFFFF"/>
    </w:rPr>
  </w:style>
  <w:style w:type="paragraph" w:customStyle="1" w:styleId="aa">
    <w:name w:val="Сноска"/>
    <w:basedOn w:val="a"/>
    <w:link w:val="a9"/>
    <w:rsid w:val="00033EC3"/>
    <w:pPr>
      <w:widowControl w:val="0"/>
      <w:shd w:val="clear" w:color="auto" w:fill="FFFFFF"/>
      <w:spacing w:line="263" w:lineRule="exact"/>
      <w:jc w:val="both"/>
    </w:pPr>
    <w:rPr>
      <w:rFonts w:ascii="Times New Roman" w:eastAsia="Times New Roman" w:hAnsi="Times New Roman" w:cs="Times New Roman"/>
      <w:i/>
      <w:iCs/>
      <w:sz w:val="22"/>
      <w:szCs w:val="22"/>
    </w:rPr>
  </w:style>
  <w:style w:type="paragraph" w:customStyle="1" w:styleId="LO-normal">
    <w:name w:val="LO-normal"/>
    <w:rsid w:val="007B6F80"/>
    <w:pPr>
      <w:suppressAutoHyphens/>
      <w:spacing w:line="276" w:lineRule="auto"/>
    </w:pPr>
    <w:rPr>
      <w:rFonts w:ascii="Arial" w:eastAsia="Arial" w:hAnsi="Arial" w:cs="Arial"/>
      <w:color w:val="000000"/>
      <w:sz w:val="22"/>
      <w:szCs w:val="22"/>
      <w:lang w:val="ru-RU" w:eastAsia="zh-CN"/>
    </w:rPr>
  </w:style>
  <w:style w:type="character" w:customStyle="1" w:styleId="xfm82726722">
    <w:name w:val="xfm_82726722"/>
    <w:rsid w:val="00072871"/>
  </w:style>
  <w:style w:type="paragraph" w:customStyle="1" w:styleId="rvps2">
    <w:name w:val="rvps2"/>
    <w:basedOn w:val="a"/>
    <w:qFormat/>
    <w:rsid w:val="006C388A"/>
    <w:pPr>
      <w:spacing w:before="100" w:beforeAutospacing="1" w:after="100" w:afterAutospacing="1"/>
    </w:pPr>
    <w:rPr>
      <w:rFonts w:ascii="Times New Roman" w:eastAsia="Times New Roman" w:hAnsi="Times New Roman" w:cs="Times New Roman"/>
      <w:sz w:val="24"/>
      <w:szCs w:val="24"/>
      <w:lang w:val="ru-RU"/>
    </w:rPr>
  </w:style>
  <w:style w:type="paragraph" w:styleId="ab">
    <w:name w:val="No Spacing"/>
    <w:link w:val="ac"/>
    <w:uiPriority w:val="1"/>
    <w:qFormat/>
    <w:rsid w:val="006C388A"/>
  </w:style>
  <w:style w:type="character" w:customStyle="1" w:styleId="ad">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e"/>
    <w:uiPriority w:val="99"/>
    <w:locked/>
    <w:rsid w:val="00F85241"/>
    <w:rPr>
      <w:rFonts w:ascii="Times New Roman" w:hAnsi="Times New Roman" w:cs="Times New Roman"/>
      <w:lang w:eastAsia="uk-UA"/>
    </w:rPr>
  </w:style>
  <w:style w:type="paragraph" w:styleId="ae">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
    <w:basedOn w:val="a"/>
    <w:link w:val="ad"/>
    <w:uiPriority w:val="99"/>
    <w:unhideWhenUsed/>
    <w:qFormat/>
    <w:rsid w:val="00F85241"/>
    <w:pPr>
      <w:spacing w:before="100" w:beforeAutospacing="1" w:after="100" w:afterAutospacing="1"/>
    </w:pPr>
    <w:rPr>
      <w:rFonts w:ascii="Times New Roman" w:hAnsi="Times New Roman" w:cs="Times New Roman"/>
      <w:lang w:eastAsia="uk-UA"/>
    </w:rPr>
  </w:style>
  <w:style w:type="character" w:customStyle="1" w:styleId="12">
    <w:name w:val="Заголовок №1_"/>
    <w:basedOn w:val="a0"/>
    <w:link w:val="14"/>
    <w:rsid w:val="00335084"/>
    <w:rPr>
      <w:rFonts w:ascii="Times New Roman" w:eastAsia="Times New Roman" w:hAnsi="Times New Roman" w:cs="Times New Roman"/>
      <w:b/>
      <w:bCs/>
      <w:sz w:val="22"/>
      <w:szCs w:val="22"/>
      <w:shd w:val="clear" w:color="auto" w:fill="FFFFFF"/>
    </w:rPr>
  </w:style>
  <w:style w:type="character" w:customStyle="1" w:styleId="40">
    <w:name w:val="Основной текст (4)_"/>
    <w:basedOn w:val="a0"/>
    <w:rsid w:val="00335084"/>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0"/>
    <w:rsid w:val="0033508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paragraph" w:customStyle="1" w:styleId="14">
    <w:name w:val="Заголовок №1"/>
    <w:basedOn w:val="a"/>
    <w:link w:val="12"/>
    <w:rsid w:val="00335084"/>
    <w:pPr>
      <w:widowControl w:val="0"/>
      <w:shd w:val="clear" w:color="auto" w:fill="FFFFFF"/>
      <w:spacing w:after="60" w:line="263" w:lineRule="exact"/>
      <w:jc w:val="right"/>
      <w:outlineLvl w:val="0"/>
    </w:pPr>
    <w:rPr>
      <w:rFonts w:ascii="Times New Roman" w:eastAsia="Times New Roman" w:hAnsi="Times New Roman" w:cs="Times New Roman"/>
      <w:b/>
      <w:bCs/>
      <w:sz w:val="22"/>
      <w:szCs w:val="22"/>
    </w:rPr>
  </w:style>
  <w:style w:type="character" w:customStyle="1" w:styleId="24">
    <w:name w:val="Основной текст (2) + Полужирный"/>
    <w:basedOn w:val="22"/>
    <w:rsid w:val="008455D8"/>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42">
    <w:name w:val="Основной текст (4) + Не полужирный;Курсив"/>
    <w:basedOn w:val="40"/>
    <w:rsid w:val="00D146FB"/>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40">
    <w:name w:val="Основной текст (2)4"/>
    <w:uiPriority w:val="99"/>
    <w:rsid w:val="00FB3362"/>
    <w:rPr>
      <w:rFonts w:ascii="Times New Roman" w:hAnsi="Times New Roman" w:cs="Times New Roman"/>
      <w:b/>
      <w:bCs/>
      <w:spacing w:val="0"/>
      <w:sz w:val="22"/>
      <w:szCs w:val="22"/>
      <w:u w:val="none"/>
    </w:rPr>
  </w:style>
  <w:style w:type="character" w:customStyle="1" w:styleId="WW8Num7z0">
    <w:name w:val="WW8Num7z0"/>
    <w:rsid w:val="00902E38"/>
    <w:rPr>
      <w:rFonts w:ascii="Times New Roman" w:eastAsia="Times New Roman" w:hAnsi="Times New Roman" w:cs="Times New Roman"/>
    </w:rPr>
  </w:style>
  <w:style w:type="paragraph" w:customStyle="1" w:styleId="has-text-align-center">
    <w:name w:val="has-text-align-center"/>
    <w:basedOn w:val="a"/>
    <w:rsid w:val="009008F5"/>
    <w:pPr>
      <w:spacing w:before="100" w:beforeAutospacing="1" w:after="100" w:afterAutospacing="1"/>
    </w:pPr>
    <w:rPr>
      <w:rFonts w:ascii="Times New Roman" w:eastAsia="Times New Roman" w:hAnsi="Times New Roman" w:cs="Times New Roman"/>
      <w:sz w:val="24"/>
      <w:szCs w:val="24"/>
      <w:lang w:val="ru-RU"/>
    </w:rPr>
  </w:style>
  <w:style w:type="character" w:styleId="af">
    <w:name w:val="Strong"/>
    <w:basedOn w:val="a0"/>
    <w:uiPriority w:val="22"/>
    <w:qFormat/>
    <w:rsid w:val="009008F5"/>
    <w:rPr>
      <w:b/>
      <w:bCs/>
    </w:rPr>
  </w:style>
  <w:style w:type="character" w:customStyle="1" w:styleId="15">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766CAD"/>
    <w:rPr>
      <w:rFonts w:ascii="Calibri" w:eastAsia="Times New Roman" w:hAnsi="Calibri" w:cs="Times New Roman"/>
    </w:rPr>
  </w:style>
  <w:style w:type="character" w:customStyle="1" w:styleId="ac">
    <w:name w:val="Без интервала Знак"/>
    <w:link w:val="ab"/>
    <w:uiPriority w:val="1"/>
    <w:locked/>
    <w:rsid w:val="00766CAD"/>
  </w:style>
  <w:style w:type="paragraph" w:customStyle="1" w:styleId="docdata">
    <w:name w:val="docdata"/>
    <w:aliases w:val="docy,v5,13852,baiaagaaboqcaaadrtqaaavtnaaaaaaaaaaaaaaaaaaaaaaaaaaaaaaaaaaaaaaaaaaaaaaaaaaaaaaaaaaaaaaaaaaaaaaaaaaaaaaaaaaaaaaaaaaaaaaaaaaaaaaaaaaaaaaaaaaaaaaaaaaaaaaaaaaaaaaaaaaaaaaaaaaaaaaaaaaaaaaaaaaaaaaaaaaaaaaaaaaaaaaaaaaaaaaaaaaaaaaaaaaaaaa"/>
    <w:basedOn w:val="a"/>
    <w:rsid w:val="00766CAD"/>
    <w:pPr>
      <w:spacing w:before="100" w:beforeAutospacing="1" w:after="100" w:afterAutospacing="1"/>
    </w:pPr>
    <w:rPr>
      <w:rFonts w:ascii="Times New Roman" w:eastAsia="Times New Roman" w:hAnsi="Times New Roman" w:cs="Times New Roman"/>
      <w:sz w:val="24"/>
      <w:szCs w:val="24"/>
      <w:lang w:val="ru-RU"/>
    </w:rPr>
  </w:style>
  <w:style w:type="paragraph" w:styleId="af0">
    <w:name w:val="List Paragraph"/>
    <w:aliases w:val="Chapter10,Список уровня 2,название табл/рис,Литература"/>
    <w:basedOn w:val="a"/>
    <w:link w:val="af1"/>
    <w:uiPriority w:val="34"/>
    <w:qFormat/>
    <w:rsid w:val="00766CAD"/>
    <w:pPr>
      <w:spacing w:after="200" w:line="276" w:lineRule="auto"/>
      <w:ind w:left="720"/>
      <w:contextualSpacing/>
    </w:pPr>
    <w:rPr>
      <w:rFonts w:asciiTheme="minorHAnsi" w:eastAsiaTheme="minorEastAsia" w:hAnsiTheme="minorHAnsi" w:cstheme="minorBidi"/>
      <w:sz w:val="22"/>
      <w:szCs w:val="22"/>
      <w:lang w:val="ru-RU"/>
    </w:rPr>
  </w:style>
  <w:style w:type="character" w:customStyle="1" w:styleId="af1">
    <w:name w:val="Абзац списка Знак"/>
    <w:aliases w:val="Chapter10 Знак,Список уровня 2 Знак,название табл/рис Знак,Литература Знак"/>
    <w:link w:val="af0"/>
    <w:uiPriority w:val="1"/>
    <w:locked/>
    <w:rsid w:val="00766CAD"/>
    <w:rPr>
      <w:rFonts w:asciiTheme="minorHAnsi" w:eastAsiaTheme="minorEastAsia" w:hAnsiTheme="minorHAnsi" w:cstheme="minorBidi"/>
      <w:sz w:val="22"/>
      <w:szCs w:val="22"/>
      <w:lang w:val="ru-RU"/>
    </w:rPr>
  </w:style>
  <w:style w:type="paragraph" w:customStyle="1" w:styleId="25">
    <w:name w:val="Без интервала2"/>
    <w:uiPriority w:val="99"/>
    <w:rsid w:val="00766CAD"/>
    <w:rPr>
      <w:rFonts w:eastAsia="Times New Roman" w:cs="Times New Roman"/>
      <w:sz w:val="22"/>
      <w:szCs w:val="22"/>
      <w:lang w:eastAsia="en-US"/>
    </w:rPr>
  </w:style>
  <w:style w:type="character" w:customStyle="1" w:styleId="11">
    <w:name w:val="Заголовок 1 Знак"/>
    <w:basedOn w:val="a0"/>
    <w:link w:val="1"/>
    <w:uiPriority w:val="9"/>
    <w:rsid w:val="00CB3DF4"/>
    <w:rPr>
      <w:b/>
      <w:sz w:val="48"/>
      <w:szCs w:val="48"/>
    </w:rPr>
  </w:style>
  <w:style w:type="table" w:styleId="af2">
    <w:name w:val="Table Grid"/>
    <w:basedOn w:val="a1"/>
    <w:uiPriority w:val="39"/>
    <w:rsid w:val="0021676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043C4"/>
    <w:rPr>
      <w:rFonts w:ascii="Times New Roman" w:hAnsi="Times New Roman" w:cs="Times New Roman" w:hint="default"/>
      <w:color w:val="000000"/>
      <w:sz w:val="24"/>
      <w:szCs w:val="24"/>
    </w:rPr>
  </w:style>
  <w:style w:type="character" w:styleId="af3">
    <w:name w:val="Emphasis"/>
    <w:qFormat/>
    <w:rsid w:val="009F7C07"/>
    <w:rPr>
      <w:i/>
      <w:iCs/>
    </w:rPr>
  </w:style>
  <w:style w:type="character" w:customStyle="1" w:styleId="apple-converted-space">
    <w:name w:val="apple-converted-space"/>
    <w:rsid w:val="005C1469"/>
  </w:style>
  <w:style w:type="paragraph" w:customStyle="1" w:styleId="16">
    <w:name w:val="Без интервала1"/>
    <w:qFormat/>
    <w:rsid w:val="005C1469"/>
    <w:rPr>
      <w:rFonts w:cs="Times New Roman"/>
      <w:sz w:val="22"/>
      <w:szCs w:val="22"/>
      <w:lang w:eastAsia="en-US"/>
    </w:rPr>
  </w:style>
  <w:style w:type="paragraph" w:customStyle="1" w:styleId="17">
    <w:name w:val="Звичайний1"/>
    <w:uiPriority w:val="99"/>
    <w:rsid w:val="00CD49BC"/>
    <w:pPr>
      <w:spacing w:line="276" w:lineRule="auto"/>
    </w:pPr>
    <w:rPr>
      <w:rFonts w:ascii="Arial" w:eastAsia="Arial" w:hAnsi="Arial" w:cs="Arial"/>
      <w:color w:val="000000"/>
      <w:sz w:val="22"/>
      <w:szCs w:val="22"/>
      <w:lang w:val="ru-RU"/>
    </w:rPr>
  </w:style>
  <w:style w:type="character" w:customStyle="1" w:styleId="Normal">
    <w:name w:val="Normal Знак"/>
    <w:link w:val="10"/>
    <w:locked/>
    <w:rsid w:val="005E01BA"/>
  </w:style>
  <w:style w:type="character" w:customStyle="1" w:styleId="Hyperlink2">
    <w:name w:val="Hyperlink.2"/>
    <w:rsid w:val="005E01BA"/>
    <w:rPr>
      <w:lang w:val="ru-RU"/>
    </w:rPr>
  </w:style>
  <w:style w:type="paragraph" w:styleId="af4">
    <w:name w:val="header"/>
    <w:basedOn w:val="a"/>
    <w:link w:val="af5"/>
    <w:uiPriority w:val="99"/>
    <w:unhideWhenUsed/>
    <w:rsid w:val="00B409C1"/>
    <w:pPr>
      <w:tabs>
        <w:tab w:val="center" w:pos="4819"/>
        <w:tab w:val="right" w:pos="9639"/>
      </w:tabs>
    </w:pPr>
  </w:style>
  <w:style w:type="character" w:customStyle="1" w:styleId="af5">
    <w:name w:val="Верхний колонтитул Знак"/>
    <w:basedOn w:val="a0"/>
    <w:link w:val="af4"/>
    <w:uiPriority w:val="99"/>
    <w:rsid w:val="00B409C1"/>
  </w:style>
  <w:style w:type="paragraph" w:styleId="af6">
    <w:name w:val="footer"/>
    <w:basedOn w:val="a"/>
    <w:link w:val="af7"/>
    <w:uiPriority w:val="99"/>
    <w:unhideWhenUsed/>
    <w:rsid w:val="00B409C1"/>
    <w:pPr>
      <w:tabs>
        <w:tab w:val="center" w:pos="4819"/>
        <w:tab w:val="right" w:pos="9639"/>
      </w:tabs>
    </w:pPr>
  </w:style>
  <w:style w:type="character" w:customStyle="1" w:styleId="af7">
    <w:name w:val="Нижний колонтитул Знак"/>
    <w:basedOn w:val="a0"/>
    <w:link w:val="af6"/>
    <w:uiPriority w:val="99"/>
    <w:rsid w:val="00B409C1"/>
  </w:style>
  <w:style w:type="character" w:customStyle="1" w:styleId="rvts46">
    <w:name w:val="rvts46"/>
    <w:basedOn w:val="a0"/>
    <w:rsid w:val="0068379C"/>
  </w:style>
  <w:style w:type="paragraph" w:styleId="26">
    <w:name w:val="Body Text 2"/>
    <w:basedOn w:val="a"/>
    <w:link w:val="27"/>
    <w:uiPriority w:val="99"/>
    <w:semiHidden/>
    <w:unhideWhenUsed/>
    <w:rsid w:val="006D5C0C"/>
    <w:pPr>
      <w:spacing w:after="120" w:line="480" w:lineRule="auto"/>
    </w:pPr>
  </w:style>
  <w:style w:type="character" w:customStyle="1" w:styleId="27">
    <w:name w:val="Основной текст 2 Знак"/>
    <w:basedOn w:val="a0"/>
    <w:link w:val="26"/>
    <w:semiHidden/>
    <w:rsid w:val="006D5C0C"/>
  </w:style>
  <w:style w:type="paragraph" w:customStyle="1" w:styleId="af8">
    <w:name w:val="Другое"/>
    <w:basedOn w:val="a"/>
    <w:uiPriority w:val="99"/>
    <w:qFormat/>
    <w:rsid w:val="00C057C5"/>
    <w:pPr>
      <w:widowControl w:val="0"/>
      <w:suppressAutoHyphens/>
    </w:pPr>
    <w:rPr>
      <w:rFonts w:ascii="Times New Roman" w:eastAsia="Times New Roman" w:hAnsi="Times New Roman" w:cs="Times New Roman"/>
      <w:lang w:val="ru-RU"/>
    </w:rPr>
  </w:style>
  <w:style w:type="paragraph" w:customStyle="1" w:styleId="Style6">
    <w:name w:val="Style6"/>
    <w:basedOn w:val="a"/>
    <w:qFormat/>
    <w:rsid w:val="007428C1"/>
    <w:pPr>
      <w:widowControl w:val="0"/>
      <w:autoSpaceDE w:val="0"/>
      <w:autoSpaceDN w:val="0"/>
      <w:adjustRightInd w:val="0"/>
      <w:spacing w:after="200" w:line="310" w:lineRule="exact"/>
      <w:jc w:val="center"/>
    </w:pPr>
    <w:rPr>
      <w:rFonts w:ascii="Franklin Gothic Medium" w:hAnsi="Franklin Gothic Medium" w:cs="Times New Roman"/>
      <w:sz w:val="24"/>
      <w:szCs w:val="24"/>
      <w:lang w:val="ru-RU"/>
    </w:rPr>
  </w:style>
  <w:style w:type="paragraph" w:styleId="af9">
    <w:name w:val="Balloon Text"/>
    <w:basedOn w:val="a"/>
    <w:link w:val="afa"/>
    <w:uiPriority w:val="99"/>
    <w:semiHidden/>
    <w:unhideWhenUsed/>
    <w:rsid w:val="00B915E3"/>
    <w:rPr>
      <w:rFonts w:ascii="Segoe UI" w:hAnsi="Segoe UI" w:cs="Segoe UI"/>
      <w:sz w:val="18"/>
      <w:szCs w:val="18"/>
    </w:rPr>
  </w:style>
  <w:style w:type="character" w:customStyle="1" w:styleId="afa">
    <w:name w:val="Текст выноски Знак"/>
    <w:basedOn w:val="a0"/>
    <w:link w:val="af9"/>
    <w:uiPriority w:val="99"/>
    <w:semiHidden/>
    <w:rsid w:val="00B915E3"/>
    <w:rPr>
      <w:rFonts w:ascii="Segoe UI" w:hAnsi="Segoe UI" w:cs="Segoe UI"/>
      <w:sz w:val="18"/>
      <w:szCs w:val="18"/>
    </w:rPr>
  </w:style>
  <w:style w:type="paragraph" w:customStyle="1" w:styleId="afb">
    <w:name w:val="Содержимое таблицы"/>
    <w:basedOn w:val="a6"/>
    <w:rsid w:val="00C27623"/>
    <w:pPr>
      <w:suppressLineNumbers/>
      <w:suppressAutoHyphens/>
      <w:jc w:val="right"/>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8804">
      <w:bodyDiv w:val="1"/>
      <w:marLeft w:val="0"/>
      <w:marRight w:val="0"/>
      <w:marTop w:val="0"/>
      <w:marBottom w:val="0"/>
      <w:divBdr>
        <w:top w:val="none" w:sz="0" w:space="0" w:color="auto"/>
        <w:left w:val="none" w:sz="0" w:space="0" w:color="auto"/>
        <w:bottom w:val="none" w:sz="0" w:space="0" w:color="auto"/>
        <w:right w:val="none" w:sz="0" w:space="0" w:color="auto"/>
      </w:divBdr>
    </w:div>
    <w:div w:id="392588377">
      <w:bodyDiv w:val="1"/>
      <w:marLeft w:val="0"/>
      <w:marRight w:val="0"/>
      <w:marTop w:val="0"/>
      <w:marBottom w:val="0"/>
      <w:divBdr>
        <w:top w:val="none" w:sz="0" w:space="0" w:color="auto"/>
        <w:left w:val="none" w:sz="0" w:space="0" w:color="auto"/>
        <w:bottom w:val="none" w:sz="0" w:space="0" w:color="auto"/>
        <w:right w:val="none" w:sz="0" w:space="0" w:color="auto"/>
      </w:divBdr>
    </w:div>
    <w:div w:id="793786843">
      <w:bodyDiv w:val="1"/>
      <w:marLeft w:val="0"/>
      <w:marRight w:val="0"/>
      <w:marTop w:val="0"/>
      <w:marBottom w:val="0"/>
      <w:divBdr>
        <w:top w:val="none" w:sz="0" w:space="0" w:color="auto"/>
        <w:left w:val="none" w:sz="0" w:space="0" w:color="auto"/>
        <w:bottom w:val="none" w:sz="0" w:space="0" w:color="auto"/>
        <w:right w:val="none" w:sz="0" w:space="0" w:color="auto"/>
      </w:divBdr>
    </w:div>
    <w:div w:id="950429254">
      <w:bodyDiv w:val="1"/>
      <w:marLeft w:val="0"/>
      <w:marRight w:val="0"/>
      <w:marTop w:val="0"/>
      <w:marBottom w:val="0"/>
      <w:divBdr>
        <w:top w:val="none" w:sz="0" w:space="0" w:color="auto"/>
        <w:left w:val="none" w:sz="0" w:space="0" w:color="auto"/>
        <w:bottom w:val="none" w:sz="0" w:space="0" w:color="auto"/>
        <w:right w:val="none" w:sz="0" w:space="0" w:color="auto"/>
      </w:divBdr>
    </w:div>
    <w:div w:id="1002121057">
      <w:bodyDiv w:val="1"/>
      <w:marLeft w:val="0"/>
      <w:marRight w:val="0"/>
      <w:marTop w:val="0"/>
      <w:marBottom w:val="0"/>
      <w:divBdr>
        <w:top w:val="none" w:sz="0" w:space="0" w:color="auto"/>
        <w:left w:val="none" w:sz="0" w:space="0" w:color="auto"/>
        <w:bottom w:val="none" w:sz="0" w:space="0" w:color="auto"/>
        <w:right w:val="none" w:sz="0" w:space="0" w:color="auto"/>
      </w:divBdr>
    </w:div>
    <w:div w:id="1042943981">
      <w:bodyDiv w:val="1"/>
      <w:marLeft w:val="0"/>
      <w:marRight w:val="0"/>
      <w:marTop w:val="0"/>
      <w:marBottom w:val="0"/>
      <w:divBdr>
        <w:top w:val="none" w:sz="0" w:space="0" w:color="auto"/>
        <w:left w:val="none" w:sz="0" w:space="0" w:color="auto"/>
        <w:bottom w:val="none" w:sz="0" w:space="0" w:color="auto"/>
        <w:right w:val="none" w:sz="0" w:space="0" w:color="auto"/>
      </w:divBdr>
    </w:div>
    <w:div w:id="1207719869">
      <w:bodyDiv w:val="1"/>
      <w:marLeft w:val="0"/>
      <w:marRight w:val="0"/>
      <w:marTop w:val="0"/>
      <w:marBottom w:val="0"/>
      <w:divBdr>
        <w:top w:val="none" w:sz="0" w:space="0" w:color="auto"/>
        <w:left w:val="none" w:sz="0" w:space="0" w:color="auto"/>
        <w:bottom w:val="none" w:sz="0" w:space="0" w:color="auto"/>
        <w:right w:val="none" w:sz="0" w:space="0" w:color="auto"/>
      </w:divBdr>
    </w:div>
    <w:div w:id="1220048062">
      <w:bodyDiv w:val="1"/>
      <w:marLeft w:val="0"/>
      <w:marRight w:val="0"/>
      <w:marTop w:val="0"/>
      <w:marBottom w:val="0"/>
      <w:divBdr>
        <w:top w:val="none" w:sz="0" w:space="0" w:color="auto"/>
        <w:left w:val="none" w:sz="0" w:space="0" w:color="auto"/>
        <w:bottom w:val="none" w:sz="0" w:space="0" w:color="auto"/>
        <w:right w:val="none" w:sz="0" w:space="0" w:color="auto"/>
      </w:divBdr>
    </w:div>
    <w:div w:id="1373991661">
      <w:bodyDiv w:val="1"/>
      <w:marLeft w:val="0"/>
      <w:marRight w:val="0"/>
      <w:marTop w:val="0"/>
      <w:marBottom w:val="0"/>
      <w:divBdr>
        <w:top w:val="none" w:sz="0" w:space="0" w:color="auto"/>
        <w:left w:val="none" w:sz="0" w:space="0" w:color="auto"/>
        <w:bottom w:val="none" w:sz="0" w:space="0" w:color="auto"/>
        <w:right w:val="none" w:sz="0" w:space="0" w:color="auto"/>
      </w:divBdr>
    </w:div>
    <w:div w:id="1388335004">
      <w:bodyDiv w:val="1"/>
      <w:marLeft w:val="0"/>
      <w:marRight w:val="0"/>
      <w:marTop w:val="0"/>
      <w:marBottom w:val="0"/>
      <w:divBdr>
        <w:top w:val="none" w:sz="0" w:space="0" w:color="auto"/>
        <w:left w:val="none" w:sz="0" w:space="0" w:color="auto"/>
        <w:bottom w:val="none" w:sz="0" w:space="0" w:color="auto"/>
        <w:right w:val="none" w:sz="0" w:space="0" w:color="auto"/>
      </w:divBdr>
    </w:div>
    <w:div w:id="1481924334">
      <w:bodyDiv w:val="1"/>
      <w:marLeft w:val="0"/>
      <w:marRight w:val="0"/>
      <w:marTop w:val="0"/>
      <w:marBottom w:val="0"/>
      <w:divBdr>
        <w:top w:val="none" w:sz="0" w:space="0" w:color="auto"/>
        <w:left w:val="none" w:sz="0" w:space="0" w:color="auto"/>
        <w:bottom w:val="none" w:sz="0" w:space="0" w:color="auto"/>
        <w:right w:val="none" w:sz="0" w:space="0" w:color="auto"/>
      </w:divBdr>
    </w:div>
    <w:div w:id="1754620403">
      <w:bodyDiv w:val="1"/>
      <w:marLeft w:val="0"/>
      <w:marRight w:val="0"/>
      <w:marTop w:val="0"/>
      <w:marBottom w:val="0"/>
      <w:divBdr>
        <w:top w:val="none" w:sz="0" w:space="0" w:color="auto"/>
        <w:left w:val="none" w:sz="0" w:space="0" w:color="auto"/>
        <w:bottom w:val="none" w:sz="0" w:space="0" w:color="auto"/>
        <w:right w:val="none" w:sz="0" w:space="0" w:color="auto"/>
      </w:divBdr>
      <w:divsChild>
        <w:div w:id="730932134">
          <w:marLeft w:val="0"/>
          <w:marRight w:val="0"/>
          <w:marTop w:val="0"/>
          <w:marBottom w:val="360"/>
          <w:divBdr>
            <w:top w:val="none" w:sz="0" w:space="0" w:color="auto"/>
            <w:left w:val="none" w:sz="0" w:space="0" w:color="auto"/>
            <w:bottom w:val="none" w:sz="0" w:space="0" w:color="auto"/>
            <w:right w:val="none" w:sz="0" w:space="0" w:color="auto"/>
          </w:divBdr>
        </w:div>
        <w:div w:id="961616242">
          <w:marLeft w:val="0"/>
          <w:marRight w:val="0"/>
          <w:marTop w:val="0"/>
          <w:marBottom w:val="360"/>
          <w:divBdr>
            <w:top w:val="none" w:sz="0" w:space="0" w:color="auto"/>
            <w:left w:val="none" w:sz="0" w:space="0" w:color="auto"/>
            <w:bottom w:val="none" w:sz="0" w:space="0" w:color="auto"/>
            <w:right w:val="none" w:sz="0" w:space="0" w:color="auto"/>
          </w:divBdr>
        </w:div>
        <w:div w:id="1578712939">
          <w:marLeft w:val="0"/>
          <w:marRight w:val="0"/>
          <w:marTop w:val="0"/>
          <w:marBottom w:val="360"/>
          <w:divBdr>
            <w:top w:val="none" w:sz="0" w:space="0" w:color="auto"/>
            <w:left w:val="none" w:sz="0" w:space="0" w:color="auto"/>
            <w:bottom w:val="none" w:sz="0" w:space="0" w:color="auto"/>
            <w:right w:val="none" w:sz="0" w:space="0" w:color="auto"/>
          </w:divBdr>
        </w:div>
        <w:div w:id="472017199">
          <w:marLeft w:val="0"/>
          <w:marRight w:val="0"/>
          <w:marTop w:val="0"/>
          <w:marBottom w:val="360"/>
          <w:divBdr>
            <w:top w:val="none" w:sz="0" w:space="0" w:color="auto"/>
            <w:left w:val="none" w:sz="0" w:space="0" w:color="auto"/>
            <w:bottom w:val="none" w:sz="0" w:space="0" w:color="auto"/>
            <w:right w:val="none" w:sz="0" w:space="0" w:color="auto"/>
          </w:divBdr>
        </w:div>
        <w:div w:id="859051522">
          <w:marLeft w:val="0"/>
          <w:marRight w:val="0"/>
          <w:marTop w:val="0"/>
          <w:marBottom w:val="360"/>
          <w:divBdr>
            <w:top w:val="none" w:sz="0" w:space="0" w:color="auto"/>
            <w:left w:val="none" w:sz="0" w:space="0" w:color="auto"/>
            <w:bottom w:val="none" w:sz="0" w:space="0" w:color="auto"/>
            <w:right w:val="none" w:sz="0" w:space="0" w:color="auto"/>
          </w:divBdr>
        </w:div>
        <w:div w:id="1843543998">
          <w:marLeft w:val="0"/>
          <w:marRight w:val="0"/>
          <w:marTop w:val="0"/>
          <w:marBottom w:val="360"/>
          <w:divBdr>
            <w:top w:val="none" w:sz="0" w:space="0" w:color="auto"/>
            <w:left w:val="none" w:sz="0" w:space="0" w:color="auto"/>
            <w:bottom w:val="none" w:sz="0" w:space="0" w:color="auto"/>
            <w:right w:val="none" w:sz="0" w:space="0" w:color="auto"/>
          </w:divBdr>
        </w:div>
        <w:div w:id="524101339">
          <w:marLeft w:val="0"/>
          <w:marRight w:val="0"/>
          <w:marTop w:val="0"/>
          <w:marBottom w:val="360"/>
          <w:divBdr>
            <w:top w:val="none" w:sz="0" w:space="0" w:color="auto"/>
            <w:left w:val="none" w:sz="0" w:space="0" w:color="auto"/>
            <w:bottom w:val="none" w:sz="0" w:space="0" w:color="auto"/>
            <w:right w:val="none" w:sz="0" w:space="0" w:color="auto"/>
          </w:divBdr>
        </w:div>
        <w:div w:id="8993428">
          <w:marLeft w:val="0"/>
          <w:marRight w:val="0"/>
          <w:marTop w:val="0"/>
          <w:marBottom w:val="3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356-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4DB6-C3F4-46A3-A990-57ECF4FF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1</Pages>
  <Words>8764</Words>
  <Characters>49960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51</dc:creator>
  <cp:lastModifiedBy>Натали</cp:lastModifiedBy>
  <cp:revision>191</cp:revision>
  <cp:lastPrinted>2022-08-15T07:17:00Z</cp:lastPrinted>
  <dcterms:created xsi:type="dcterms:W3CDTF">2022-02-09T08:15:00Z</dcterms:created>
  <dcterms:modified xsi:type="dcterms:W3CDTF">2022-08-15T08:36:00Z</dcterms:modified>
</cp:coreProperties>
</file>