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331" w:rsidRPr="00667331" w:rsidRDefault="00667331" w:rsidP="00667331">
      <w:pPr>
        <w:ind w:firstLine="5387"/>
        <w:rPr>
          <w:sz w:val="23"/>
          <w:szCs w:val="23"/>
          <w:lang w:val="uk-UA" w:eastAsia="uk-UA"/>
        </w:rPr>
      </w:pPr>
      <w:r w:rsidRPr="00667331">
        <w:rPr>
          <w:sz w:val="23"/>
          <w:szCs w:val="23"/>
          <w:lang w:val="uk-UA" w:eastAsia="uk-UA"/>
        </w:rPr>
        <w:t>ЗАТВЕРДЖЕНО</w:t>
      </w:r>
    </w:p>
    <w:p w:rsidR="00667331" w:rsidRPr="00667331" w:rsidRDefault="00667331" w:rsidP="00667331">
      <w:pPr>
        <w:tabs>
          <w:tab w:val="left" w:pos="6663"/>
        </w:tabs>
        <w:ind w:firstLine="5387"/>
        <w:rPr>
          <w:sz w:val="23"/>
          <w:szCs w:val="23"/>
          <w:lang w:val="uk-UA" w:eastAsia="uk-UA"/>
        </w:rPr>
      </w:pPr>
      <w:r w:rsidRPr="00667331">
        <w:rPr>
          <w:sz w:val="23"/>
          <w:szCs w:val="23"/>
          <w:lang w:val="uk-UA" w:eastAsia="uk-UA"/>
        </w:rPr>
        <w:t>рішенням уповноваженої особи</w:t>
      </w:r>
    </w:p>
    <w:p w:rsidR="00667331" w:rsidRPr="00667331" w:rsidRDefault="00667331" w:rsidP="00667331">
      <w:pPr>
        <w:ind w:firstLine="5387"/>
        <w:rPr>
          <w:sz w:val="23"/>
          <w:szCs w:val="23"/>
          <w:lang w:val="uk-UA" w:eastAsia="uk-UA"/>
        </w:rPr>
      </w:pPr>
      <w:r w:rsidRPr="00667331">
        <w:rPr>
          <w:sz w:val="23"/>
          <w:szCs w:val="23"/>
          <w:lang w:val="uk-UA" w:eastAsia="uk-UA"/>
        </w:rPr>
        <w:t>№ 17/вс  від 30.09. 2022 року</w:t>
      </w:r>
    </w:p>
    <w:p w:rsidR="00667331" w:rsidRPr="00667331" w:rsidRDefault="00667331" w:rsidP="00667331">
      <w:pPr>
        <w:tabs>
          <w:tab w:val="left" w:pos="6663"/>
        </w:tabs>
        <w:ind w:firstLine="5387"/>
        <w:rPr>
          <w:sz w:val="23"/>
          <w:szCs w:val="23"/>
          <w:lang w:val="uk-UA" w:eastAsia="uk-UA"/>
        </w:rPr>
      </w:pPr>
      <w:r w:rsidRPr="00667331">
        <w:rPr>
          <w:sz w:val="23"/>
          <w:szCs w:val="23"/>
          <w:lang w:val="uk-UA" w:eastAsia="uk-UA"/>
        </w:rPr>
        <w:t>Уповноважена особа  Ольга ОСТАПЕНКО</w:t>
      </w:r>
    </w:p>
    <w:p w:rsidR="006C1A2F" w:rsidRPr="00667331" w:rsidRDefault="006C1A2F" w:rsidP="006C1A2F">
      <w:pPr>
        <w:jc w:val="center"/>
        <w:rPr>
          <w:sz w:val="23"/>
          <w:szCs w:val="23"/>
          <w:lang w:val="uk-UA"/>
        </w:rPr>
      </w:pPr>
    </w:p>
    <w:p w:rsidR="00A56311" w:rsidRPr="00667331" w:rsidRDefault="00A56311" w:rsidP="001056C9">
      <w:pPr>
        <w:jc w:val="center"/>
        <w:rPr>
          <w:b/>
          <w:sz w:val="23"/>
          <w:szCs w:val="23"/>
          <w:lang w:val="uk-UA"/>
        </w:rPr>
      </w:pPr>
      <w:r w:rsidRPr="00667331">
        <w:rPr>
          <w:b/>
          <w:sz w:val="23"/>
          <w:szCs w:val="23"/>
          <w:lang w:val="uk-UA"/>
        </w:rPr>
        <w:t>ОГОЛОШЕННЯ</w:t>
      </w:r>
    </w:p>
    <w:p w:rsidR="00A56311" w:rsidRPr="00667331" w:rsidRDefault="00A56311" w:rsidP="001056C9">
      <w:pPr>
        <w:jc w:val="center"/>
        <w:rPr>
          <w:b/>
          <w:sz w:val="23"/>
          <w:szCs w:val="23"/>
          <w:lang w:val="uk-UA"/>
        </w:rPr>
      </w:pPr>
      <w:r w:rsidRPr="00667331">
        <w:rPr>
          <w:b/>
          <w:sz w:val="23"/>
          <w:szCs w:val="23"/>
          <w:lang w:val="uk-UA"/>
        </w:rPr>
        <w:t>про проведення спрощеної закупівлі</w:t>
      </w:r>
    </w:p>
    <w:p w:rsidR="00A56311" w:rsidRPr="00667331" w:rsidRDefault="00A56311" w:rsidP="00720455">
      <w:pPr>
        <w:jc w:val="both"/>
        <w:rPr>
          <w:sz w:val="23"/>
          <w:szCs w:val="23"/>
          <w:lang w:val="uk-UA"/>
        </w:rPr>
      </w:pPr>
    </w:p>
    <w:p w:rsidR="00A56311" w:rsidRPr="00667331" w:rsidRDefault="00A56311" w:rsidP="002E0F38">
      <w:pPr>
        <w:jc w:val="both"/>
        <w:rPr>
          <w:sz w:val="23"/>
          <w:szCs w:val="23"/>
          <w:lang w:val="uk-UA"/>
        </w:rPr>
      </w:pPr>
      <w:r w:rsidRPr="00667331">
        <w:rPr>
          <w:b/>
          <w:sz w:val="23"/>
          <w:szCs w:val="23"/>
          <w:lang w:val="uk-UA"/>
        </w:rPr>
        <w:t>1.</w:t>
      </w:r>
      <w:r w:rsidRPr="00667331">
        <w:rPr>
          <w:sz w:val="23"/>
          <w:szCs w:val="23"/>
          <w:lang w:val="uk-UA"/>
        </w:rPr>
        <w:t> </w:t>
      </w:r>
      <w:r w:rsidRPr="00667331">
        <w:rPr>
          <w:b/>
          <w:sz w:val="23"/>
          <w:szCs w:val="23"/>
          <w:lang w:val="uk-UA"/>
        </w:rPr>
        <w:t>Найменування</w:t>
      </w:r>
      <w:r w:rsidRPr="00667331">
        <w:rPr>
          <w:sz w:val="23"/>
          <w:szCs w:val="23"/>
          <w:lang w:val="uk-UA"/>
        </w:rPr>
        <w:t xml:space="preserve"> </w:t>
      </w:r>
      <w:r w:rsidRPr="00667331">
        <w:rPr>
          <w:b/>
          <w:sz w:val="23"/>
          <w:szCs w:val="23"/>
          <w:lang w:val="uk-UA"/>
        </w:rPr>
        <w:t>замовника</w:t>
      </w:r>
      <w:r w:rsidRPr="00667331">
        <w:rPr>
          <w:sz w:val="23"/>
          <w:szCs w:val="23"/>
          <w:lang w:val="uk-UA"/>
        </w:rPr>
        <w:t>: Харківський обласний центр зайнятості (далі – ХОЦЗ).</w:t>
      </w:r>
    </w:p>
    <w:p w:rsidR="00A56311" w:rsidRPr="00667331" w:rsidRDefault="00A56311" w:rsidP="002E0F38">
      <w:pPr>
        <w:jc w:val="both"/>
        <w:rPr>
          <w:sz w:val="23"/>
          <w:szCs w:val="23"/>
          <w:lang w:val="uk-UA"/>
        </w:rPr>
      </w:pPr>
      <w:r w:rsidRPr="00667331">
        <w:rPr>
          <w:b/>
          <w:sz w:val="23"/>
          <w:szCs w:val="23"/>
          <w:lang w:val="uk-UA"/>
        </w:rPr>
        <w:t>1.1.</w:t>
      </w:r>
      <w:r w:rsidRPr="00667331">
        <w:rPr>
          <w:sz w:val="23"/>
          <w:szCs w:val="23"/>
          <w:lang w:val="uk-UA"/>
        </w:rPr>
        <w:t> </w:t>
      </w:r>
      <w:r w:rsidRPr="00667331">
        <w:rPr>
          <w:b/>
          <w:sz w:val="23"/>
          <w:szCs w:val="23"/>
          <w:lang w:val="uk-UA"/>
        </w:rPr>
        <w:t>Місцезнаходження</w:t>
      </w:r>
      <w:r w:rsidRPr="00667331">
        <w:rPr>
          <w:sz w:val="23"/>
          <w:szCs w:val="23"/>
          <w:lang w:val="uk-UA"/>
        </w:rPr>
        <w:t xml:space="preserve"> </w:t>
      </w:r>
      <w:r w:rsidRPr="00667331">
        <w:rPr>
          <w:b/>
          <w:sz w:val="23"/>
          <w:szCs w:val="23"/>
          <w:lang w:val="uk-UA"/>
        </w:rPr>
        <w:t>замовника</w:t>
      </w:r>
      <w:r w:rsidRPr="00667331">
        <w:rPr>
          <w:sz w:val="23"/>
          <w:szCs w:val="23"/>
          <w:lang w:val="uk-UA"/>
        </w:rPr>
        <w:t>: вул. Броненосця Потьомкін, 1-А, м. Харків, Харківська область, Україна, 61068.</w:t>
      </w:r>
    </w:p>
    <w:p w:rsidR="00A56311" w:rsidRPr="00667331" w:rsidRDefault="00A56311" w:rsidP="00720455">
      <w:pPr>
        <w:jc w:val="both"/>
        <w:rPr>
          <w:sz w:val="23"/>
          <w:szCs w:val="23"/>
          <w:lang w:val="uk-UA"/>
        </w:rPr>
      </w:pPr>
      <w:r w:rsidRPr="00667331">
        <w:rPr>
          <w:b/>
          <w:sz w:val="23"/>
          <w:szCs w:val="23"/>
          <w:lang w:val="uk-UA"/>
        </w:rPr>
        <w:t>1.2. Код</w:t>
      </w:r>
      <w:r w:rsidRPr="00667331">
        <w:rPr>
          <w:sz w:val="23"/>
          <w:szCs w:val="23"/>
          <w:lang w:val="uk-UA"/>
        </w:rPr>
        <w:t xml:space="preserve"> </w:t>
      </w:r>
      <w:r w:rsidRPr="00667331">
        <w:rPr>
          <w:b/>
          <w:sz w:val="23"/>
          <w:szCs w:val="23"/>
          <w:lang w:val="uk-UA"/>
        </w:rPr>
        <w:t>згідно з ЄДРПОУ</w:t>
      </w:r>
      <w:r w:rsidRPr="00667331">
        <w:rPr>
          <w:sz w:val="23"/>
          <w:szCs w:val="23"/>
          <w:lang w:val="uk-UA"/>
        </w:rPr>
        <w:t xml:space="preserve"> </w:t>
      </w:r>
      <w:r w:rsidRPr="00667331">
        <w:rPr>
          <w:b/>
          <w:sz w:val="23"/>
          <w:szCs w:val="23"/>
          <w:lang w:val="uk-UA"/>
        </w:rPr>
        <w:t>замовника</w:t>
      </w:r>
      <w:r w:rsidRPr="00667331">
        <w:rPr>
          <w:sz w:val="23"/>
          <w:szCs w:val="23"/>
          <w:lang w:val="uk-UA"/>
        </w:rPr>
        <w:t>: 03491277.</w:t>
      </w:r>
    </w:p>
    <w:p w:rsidR="00A56311" w:rsidRPr="00667331" w:rsidRDefault="00A56311" w:rsidP="00720455">
      <w:pPr>
        <w:jc w:val="both"/>
        <w:rPr>
          <w:sz w:val="23"/>
          <w:szCs w:val="23"/>
          <w:lang w:val="uk-UA"/>
        </w:rPr>
      </w:pPr>
      <w:r w:rsidRPr="00667331">
        <w:rPr>
          <w:b/>
          <w:sz w:val="23"/>
          <w:szCs w:val="23"/>
          <w:lang w:val="uk-UA"/>
        </w:rPr>
        <w:t>1.3.</w:t>
      </w:r>
      <w:r w:rsidRPr="00667331">
        <w:rPr>
          <w:sz w:val="23"/>
          <w:szCs w:val="23"/>
          <w:lang w:val="uk-UA"/>
        </w:rPr>
        <w:t> </w:t>
      </w:r>
      <w:r w:rsidRPr="00667331">
        <w:rPr>
          <w:b/>
          <w:sz w:val="23"/>
          <w:szCs w:val="23"/>
          <w:lang w:val="uk-UA"/>
        </w:rPr>
        <w:t>Категорія</w:t>
      </w:r>
      <w:r w:rsidRPr="00667331">
        <w:rPr>
          <w:sz w:val="23"/>
          <w:szCs w:val="23"/>
          <w:lang w:val="uk-UA"/>
        </w:rPr>
        <w:t xml:space="preserve"> </w:t>
      </w:r>
      <w:r w:rsidRPr="00667331">
        <w:rPr>
          <w:b/>
          <w:sz w:val="23"/>
          <w:szCs w:val="23"/>
          <w:lang w:val="uk-UA"/>
        </w:rPr>
        <w:t>замовника</w:t>
      </w:r>
      <w:r w:rsidRPr="00667331">
        <w:rPr>
          <w:sz w:val="23"/>
          <w:szCs w:val="23"/>
          <w:lang w:val="uk-UA"/>
        </w:rPr>
        <w:t>: відповідно до п. 2 ч. 7 статті 2 Закону України «Про публічні закупівлі»: органи соціального страхування.</w:t>
      </w:r>
    </w:p>
    <w:p w:rsidR="00A56311" w:rsidRPr="00667331" w:rsidRDefault="00A56311" w:rsidP="00FD4EA2">
      <w:pPr>
        <w:rPr>
          <w:b/>
          <w:sz w:val="23"/>
          <w:szCs w:val="23"/>
          <w:lang w:val="uk-UA"/>
        </w:rPr>
      </w:pPr>
      <w:r w:rsidRPr="00667331">
        <w:rPr>
          <w:b/>
          <w:sz w:val="23"/>
          <w:szCs w:val="23"/>
          <w:lang w:val="uk-UA"/>
        </w:rPr>
        <w:t>1.4. Контактна особа замовника з питань проведення спрощеної закупівлі</w:t>
      </w:r>
      <w:r w:rsidRPr="00667331">
        <w:rPr>
          <w:sz w:val="23"/>
          <w:szCs w:val="23"/>
          <w:lang w:val="uk-UA"/>
        </w:rPr>
        <w:t xml:space="preserve">: уповноважена особа Остапенко Ольга Вікторівна, тел. 0936047077 </w:t>
      </w:r>
      <w:r w:rsidRPr="00667331">
        <w:rPr>
          <w:sz w:val="23"/>
          <w:szCs w:val="23"/>
          <w:lang w:val="en-US"/>
        </w:rPr>
        <w:t>e</w:t>
      </w:r>
      <w:r w:rsidRPr="00667331">
        <w:rPr>
          <w:sz w:val="23"/>
          <w:szCs w:val="23"/>
        </w:rPr>
        <w:t>-</w:t>
      </w:r>
      <w:r w:rsidRPr="00667331">
        <w:rPr>
          <w:sz w:val="23"/>
          <w:szCs w:val="23"/>
          <w:lang w:val="en-US"/>
        </w:rPr>
        <w:t>mail</w:t>
      </w:r>
      <w:r w:rsidRPr="00667331">
        <w:rPr>
          <w:sz w:val="23"/>
          <w:szCs w:val="23"/>
          <w:lang w:val="uk-UA"/>
        </w:rPr>
        <w:t>: 2000.14@dcz.gov.ua</w:t>
      </w:r>
    </w:p>
    <w:p w:rsidR="00A56311" w:rsidRPr="00667331" w:rsidRDefault="00A56311" w:rsidP="00720455">
      <w:pPr>
        <w:jc w:val="both"/>
        <w:rPr>
          <w:sz w:val="23"/>
          <w:szCs w:val="23"/>
          <w:lang w:val="uk-UA"/>
        </w:rPr>
      </w:pPr>
    </w:p>
    <w:p w:rsidR="00A56311" w:rsidRPr="00667331" w:rsidRDefault="00A56311" w:rsidP="00720455">
      <w:pPr>
        <w:jc w:val="both"/>
        <w:rPr>
          <w:b/>
          <w:sz w:val="23"/>
          <w:szCs w:val="23"/>
          <w:lang w:val="uk-UA"/>
        </w:rPr>
      </w:pPr>
      <w:r w:rsidRPr="00667331">
        <w:rPr>
          <w:b/>
          <w:sz w:val="23"/>
          <w:szCs w:val="23"/>
          <w:lang w:val="uk-UA"/>
        </w:rPr>
        <w:t xml:space="preserve">2. Назва предмету закупівлі із зазначенням коду за Єдиним закупівельним словником: </w:t>
      </w:r>
    </w:p>
    <w:p w:rsidR="00A56311" w:rsidRPr="00667331" w:rsidRDefault="00A56311" w:rsidP="00720455">
      <w:pPr>
        <w:tabs>
          <w:tab w:val="left" w:pos="426"/>
          <w:tab w:val="left" w:pos="567"/>
        </w:tabs>
        <w:ind w:firstLine="284"/>
        <w:jc w:val="both"/>
        <w:rPr>
          <w:sz w:val="23"/>
          <w:szCs w:val="23"/>
          <w:lang w:val="uk-UA"/>
        </w:rPr>
      </w:pPr>
      <w:r w:rsidRPr="00667331">
        <w:rPr>
          <w:sz w:val="23"/>
          <w:szCs w:val="23"/>
          <w:lang w:val="uk-UA"/>
        </w:rPr>
        <w:t xml:space="preserve">Послуги з ремонту та (або) сервісного обслуговування </w:t>
      </w:r>
      <w:r w:rsidR="006C1A2F" w:rsidRPr="00667331">
        <w:rPr>
          <w:sz w:val="23"/>
          <w:szCs w:val="23"/>
          <w:lang w:val="uk-UA"/>
        </w:rPr>
        <w:t>автомобіля Daewoo Lanos, 2007 рік випуску, Харківська обл., смт Краснокутськ (код за ДК 021:2015 - 50110000-9 – Послуги з ремонту і технічного обслуговування мототранcпортних засобів і супутнього обладнання)</w:t>
      </w:r>
      <w:r w:rsidRPr="00667331">
        <w:rPr>
          <w:sz w:val="23"/>
          <w:szCs w:val="23"/>
          <w:lang w:val="uk-UA"/>
        </w:rPr>
        <w:t>.</w:t>
      </w:r>
    </w:p>
    <w:p w:rsidR="00A56311" w:rsidRPr="00667331" w:rsidRDefault="00A56311" w:rsidP="00720455">
      <w:pPr>
        <w:ind w:left="284" w:hanging="284"/>
        <w:jc w:val="both"/>
        <w:rPr>
          <w:sz w:val="23"/>
          <w:szCs w:val="23"/>
          <w:lang w:val="uk-UA" w:eastAsia="uk-UA"/>
        </w:rPr>
      </w:pPr>
    </w:p>
    <w:p w:rsidR="00A56311" w:rsidRPr="00667331" w:rsidRDefault="00A56311" w:rsidP="00720455">
      <w:pPr>
        <w:ind w:left="284" w:hanging="284"/>
        <w:jc w:val="both"/>
        <w:rPr>
          <w:sz w:val="23"/>
          <w:szCs w:val="23"/>
          <w:lang w:val="uk-UA" w:eastAsia="uk-UA"/>
        </w:rPr>
      </w:pPr>
      <w:r w:rsidRPr="00667331">
        <w:rPr>
          <w:b/>
          <w:sz w:val="23"/>
          <w:szCs w:val="23"/>
          <w:lang w:val="uk-UA" w:eastAsia="uk-UA"/>
        </w:rPr>
        <w:t xml:space="preserve">3. Інформація про технічні, якісні та інші характеристики предмета закупівлі: </w:t>
      </w:r>
      <w:r w:rsidRPr="00667331">
        <w:rPr>
          <w:sz w:val="23"/>
          <w:szCs w:val="23"/>
          <w:lang w:val="uk-UA" w:eastAsia="uk-UA"/>
        </w:rPr>
        <w:t>Послуги надаються відповідно до Додатку 1 до Оголошення про проведення спрощеної закупівлі.</w:t>
      </w:r>
    </w:p>
    <w:p w:rsidR="00A56311" w:rsidRPr="00667331" w:rsidRDefault="00A56311" w:rsidP="00720455">
      <w:pPr>
        <w:ind w:left="284" w:hanging="284"/>
        <w:jc w:val="both"/>
        <w:rPr>
          <w:sz w:val="23"/>
          <w:szCs w:val="23"/>
          <w:lang w:val="uk-UA" w:eastAsia="uk-UA"/>
        </w:rPr>
      </w:pPr>
    </w:p>
    <w:p w:rsidR="00A56311" w:rsidRPr="00667331" w:rsidRDefault="00A56311" w:rsidP="00720455">
      <w:pPr>
        <w:ind w:left="284" w:hanging="284"/>
        <w:jc w:val="both"/>
        <w:rPr>
          <w:sz w:val="23"/>
          <w:szCs w:val="23"/>
          <w:lang w:val="uk-UA" w:eastAsia="uk-UA"/>
        </w:rPr>
      </w:pPr>
      <w:r w:rsidRPr="00667331">
        <w:rPr>
          <w:b/>
          <w:sz w:val="23"/>
          <w:szCs w:val="23"/>
          <w:lang w:val="uk-UA" w:eastAsia="uk-UA"/>
        </w:rPr>
        <w:t>4. Кількість та місце поставки товарі або обсяг виконання робіт чи надання послуг:</w:t>
      </w:r>
      <w:r w:rsidRPr="00667331">
        <w:rPr>
          <w:sz w:val="23"/>
          <w:szCs w:val="23"/>
          <w:lang w:val="uk-UA" w:eastAsia="uk-UA"/>
        </w:rPr>
        <w:t xml:space="preserve"> обсяг надання послуг визначається відповідно до наявної потреби, на станції технічного обслуговування (далі – СТО) Виконавця. Надання послуг здійснюється у </w:t>
      </w:r>
      <w:r w:rsidR="006C1A2F" w:rsidRPr="00667331">
        <w:rPr>
          <w:sz w:val="23"/>
          <w:szCs w:val="23"/>
          <w:lang w:val="uk-UA" w:eastAsia="uk-UA"/>
        </w:rPr>
        <w:t>населеному пункті</w:t>
      </w:r>
      <w:r w:rsidRPr="00667331">
        <w:rPr>
          <w:sz w:val="23"/>
          <w:szCs w:val="23"/>
          <w:lang w:val="uk-UA" w:eastAsia="uk-UA"/>
        </w:rPr>
        <w:t xml:space="preserve"> дислокації автомобіл</w:t>
      </w:r>
      <w:r w:rsidR="006C1A2F" w:rsidRPr="00667331">
        <w:rPr>
          <w:sz w:val="23"/>
          <w:szCs w:val="23"/>
          <w:lang w:val="uk-UA" w:eastAsia="uk-UA"/>
        </w:rPr>
        <w:t>я</w:t>
      </w:r>
      <w:r w:rsidRPr="00667331">
        <w:rPr>
          <w:sz w:val="23"/>
          <w:szCs w:val="23"/>
          <w:lang w:val="uk-UA" w:eastAsia="uk-UA"/>
        </w:rPr>
        <w:t xml:space="preserve"> (Додаток 2 до Оголошення про проведення спрощеної закупівлі).</w:t>
      </w:r>
    </w:p>
    <w:p w:rsidR="00A56311" w:rsidRPr="00667331" w:rsidRDefault="00A56311" w:rsidP="00720455">
      <w:pPr>
        <w:ind w:left="284" w:hanging="284"/>
        <w:jc w:val="both"/>
        <w:rPr>
          <w:sz w:val="23"/>
          <w:szCs w:val="23"/>
          <w:lang w:val="uk-UA" w:eastAsia="uk-UA"/>
        </w:rPr>
      </w:pPr>
    </w:p>
    <w:p w:rsidR="00A56311" w:rsidRPr="00667331" w:rsidRDefault="00A56311" w:rsidP="00720455">
      <w:pPr>
        <w:ind w:left="284" w:hanging="284"/>
        <w:jc w:val="both"/>
        <w:rPr>
          <w:sz w:val="23"/>
          <w:szCs w:val="23"/>
          <w:lang w:val="uk-UA" w:eastAsia="uk-UA"/>
        </w:rPr>
      </w:pPr>
      <w:r w:rsidRPr="00667331">
        <w:rPr>
          <w:b/>
          <w:sz w:val="23"/>
          <w:szCs w:val="23"/>
          <w:lang w:val="uk-UA" w:eastAsia="uk-UA"/>
        </w:rPr>
        <w:t>5.</w:t>
      </w:r>
      <w:r w:rsidRPr="00667331">
        <w:rPr>
          <w:sz w:val="23"/>
          <w:szCs w:val="23"/>
          <w:lang w:val="uk-UA" w:eastAsia="uk-UA"/>
        </w:rPr>
        <w:t> </w:t>
      </w:r>
      <w:r w:rsidRPr="00667331">
        <w:rPr>
          <w:b/>
          <w:sz w:val="23"/>
          <w:szCs w:val="23"/>
          <w:lang w:val="uk-UA" w:eastAsia="uk-UA"/>
        </w:rPr>
        <w:t>Строк</w:t>
      </w:r>
      <w:r w:rsidRPr="00667331">
        <w:rPr>
          <w:sz w:val="23"/>
          <w:szCs w:val="23"/>
          <w:lang w:val="uk-UA" w:eastAsia="uk-UA"/>
        </w:rPr>
        <w:t xml:space="preserve"> </w:t>
      </w:r>
      <w:r w:rsidRPr="00667331">
        <w:rPr>
          <w:b/>
          <w:sz w:val="23"/>
          <w:szCs w:val="23"/>
          <w:lang w:val="uk-UA" w:eastAsia="uk-UA"/>
        </w:rPr>
        <w:t>поставки</w:t>
      </w:r>
      <w:r w:rsidRPr="00667331">
        <w:rPr>
          <w:sz w:val="23"/>
          <w:szCs w:val="23"/>
          <w:lang w:val="uk-UA" w:eastAsia="uk-UA"/>
        </w:rPr>
        <w:t xml:space="preserve"> </w:t>
      </w:r>
      <w:r w:rsidRPr="00667331">
        <w:rPr>
          <w:b/>
          <w:sz w:val="23"/>
          <w:szCs w:val="23"/>
          <w:lang w:val="uk-UA" w:eastAsia="uk-UA"/>
        </w:rPr>
        <w:t>товарів</w:t>
      </w:r>
      <w:r w:rsidRPr="00667331">
        <w:rPr>
          <w:sz w:val="23"/>
          <w:szCs w:val="23"/>
          <w:lang w:val="uk-UA" w:eastAsia="uk-UA"/>
        </w:rPr>
        <w:t xml:space="preserve">, </w:t>
      </w:r>
      <w:r w:rsidRPr="00667331">
        <w:rPr>
          <w:b/>
          <w:sz w:val="23"/>
          <w:szCs w:val="23"/>
          <w:lang w:val="uk-UA" w:eastAsia="uk-UA"/>
        </w:rPr>
        <w:t>виконання робіт або надання послуг:</w:t>
      </w:r>
      <w:r w:rsidRPr="00667331">
        <w:rPr>
          <w:sz w:val="23"/>
          <w:szCs w:val="23"/>
          <w:lang w:val="uk-UA" w:eastAsia="uk-UA"/>
        </w:rPr>
        <w:t xml:space="preserve"> з дати укладання договору до 31.12.2022.</w:t>
      </w:r>
    </w:p>
    <w:p w:rsidR="00A56311" w:rsidRPr="00667331" w:rsidRDefault="00A56311" w:rsidP="00720455">
      <w:pPr>
        <w:ind w:left="284" w:hanging="284"/>
        <w:jc w:val="both"/>
        <w:rPr>
          <w:sz w:val="23"/>
          <w:szCs w:val="23"/>
          <w:lang w:val="uk-UA" w:eastAsia="uk-UA"/>
        </w:rPr>
      </w:pPr>
    </w:p>
    <w:p w:rsidR="00A56311" w:rsidRPr="00667331" w:rsidRDefault="00A56311" w:rsidP="00720455">
      <w:pPr>
        <w:ind w:left="284" w:hanging="284"/>
        <w:jc w:val="both"/>
        <w:rPr>
          <w:sz w:val="23"/>
          <w:szCs w:val="23"/>
          <w:lang w:val="uk-UA" w:eastAsia="uk-UA"/>
        </w:rPr>
      </w:pPr>
      <w:r w:rsidRPr="00667331">
        <w:rPr>
          <w:b/>
          <w:sz w:val="23"/>
          <w:szCs w:val="23"/>
          <w:lang w:val="uk-UA" w:eastAsia="uk-UA"/>
        </w:rPr>
        <w:t>6. Умови оплати:</w:t>
      </w:r>
      <w:r w:rsidRPr="00667331">
        <w:rPr>
          <w:sz w:val="23"/>
          <w:szCs w:val="23"/>
          <w:lang w:val="uk-UA" w:eastAsia="uk-UA"/>
        </w:rPr>
        <w:t xml:space="preserve"> Післяплата 100 %. Замовник оплачує послуги Виконавцеві згідно рахунку протягом 15 робочих днів з моменту підписання акту виконаних послуг. У випадку затримки оплати за послуги Замовником, як державної установи (відсутність на дату платежу коштів, призначених на фінансування відповідних видатків), Замовник зобов’язується провести оплату зазначених у Договорі послуг протягом 5 (п’яти) банківських днів з дня надходження коштів на фінансування відповідних видатків.</w:t>
      </w:r>
    </w:p>
    <w:p w:rsidR="00A56311" w:rsidRPr="00667331" w:rsidRDefault="00A56311" w:rsidP="00720455">
      <w:pPr>
        <w:ind w:left="284" w:hanging="284"/>
        <w:jc w:val="both"/>
        <w:rPr>
          <w:sz w:val="23"/>
          <w:szCs w:val="23"/>
          <w:lang w:val="uk-UA" w:eastAsia="uk-UA"/>
        </w:rPr>
      </w:pPr>
    </w:p>
    <w:p w:rsidR="00A56311" w:rsidRPr="00667331" w:rsidRDefault="00A56311" w:rsidP="00720455">
      <w:pPr>
        <w:ind w:left="284" w:hanging="284"/>
        <w:jc w:val="both"/>
        <w:rPr>
          <w:sz w:val="23"/>
          <w:szCs w:val="23"/>
          <w:lang w:val="uk-UA" w:eastAsia="uk-UA"/>
        </w:rPr>
      </w:pPr>
      <w:r w:rsidRPr="00667331">
        <w:rPr>
          <w:b/>
          <w:sz w:val="23"/>
          <w:szCs w:val="23"/>
          <w:lang w:val="uk-UA" w:eastAsia="uk-UA"/>
        </w:rPr>
        <w:t>7. Очікувана вартість предмета закупівлі</w:t>
      </w:r>
      <w:r w:rsidRPr="00667331">
        <w:rPr>
          <w:sz w:val="23"/>
          <w:szCs w:val="23"/>
          <w:lang w:val="uk-UA" w:eastAsia="uk-UA"/>
        </w:rPr>
        <w:t xml:space="preserve">: </w:t>
      </w:r>
      <w:r w:rsidR="00A06759" w:rsidRPr="00667331">
        <w:rPr>
          <w:sz w:val="23"/>
          <w:szCs w:val="23"/>
          <w:lang w:val="uk-UA" w:eastAsia="uk-UA"/>
        </w:rPr>
        <w:t>16</w:t>
      </w:r>
      <w:r w:rsidR="006C1A2F" w:rsidRPr="00667331">
        <w:rPr>
          <w:sz w:val="23"/>
          <w:szCs w:val="23"/>
          <w:lang w:val="uk-UA" w:eastAsia="uk-UA"/>
        </w:rPr>
        <w:t> 000,00 грн. (</w:t>
      </w:r>
      <w:r w:rsidR="00A06759" w:rsidRPr="00667331">
        <w:rPr>
          <w:sz w:val="23"/>
          <w:szCs w:val="23"/>
          <w:lang w:val="uk-UA" w:eastAsia="uk-UA"/>
        </w:rPr>
        <w:t>шістнадця</w:t>
      </w:r>
      <w:r w:rsidRPr="00667331">
        <w:rPr>
          <w:sz w:val="23"/>
          <w:szCs w:val="23"/>
          <w:lang w:val="uk-UA" w:eastAsia="uk-UA"/>
        </w:rPr>
        <w:t>т</w:t>
      </w:r>
      <w:r w:rsidR="006C1A2F" w:rsidRPr="00667331">
        <w:rPr>
          <w:sz w:val="23"/>
          <w:szCs w:val="23"/>
          <w:lang w:val="uk-UA" w:eastAsia="uk-UA"/>
        </w:rPr>
        <w:t>ь</w:t>
      </w:r>
      <w:r w:rsidRPr="00667331">
        <w:rPr>
          <w:sz w:val="23"/>
          <w:szCs w:val="23"/>
          <w:lang w:val="uk-UA" w:eastAsia="uk-UA"/>
        </w:rPr>
        <w:t xml:space="preserve"> тисяч грн. 00 коп.).</w:t>
      </w:r>
    </w:p>
    <w:p w:rsidR="00A56311" w:rsidRPr="00667331" w:rsidRDefault="00A56311" w:rsidP="00E25C96">
      <w:pPr>
        <w:ind w:left="284"/>
        <w:jc w:val="both"/>
        <w:rPr>
          <w:sz w:val="23"/>
          <w:szCs w:val="23"/>
          <w:lang w:val="uk-UA"/>
        </w:rPr>
      </w:pPr>
      <w:r w:rsidRPr="00667331">
        <w:rPr>
          <w:sz w:val="23"/>
          <w:szCs w:val="23"/>
          <w:lang w:val="uk-UA"/>
        </w:rPr>
        <w:t xml:space="preserve">- Вартість послуг включає ПДВ та інші податки у Учасника. </w:t>
      </w:r>
    </w:p>
    <w:p w:rsidR="00A56311" w:rsidRPr="00667331" w:rsidRDefault="00A56311" w:rsidP="00F3588A">
      <w:pPr>
        <w:ind w:firstLine="284"/>
        <w:jc w:val="both"/>
        <w:rPr>
          <w:sz w:val="23"/>
          <w:szCs w:val="23"/>
          <w:lang w:val="uk-UA"/>
        </w:rPr>
      </w:pPr>
      <w:r w:rsidRPr="00667331">
        <w:rPr>
          <w:sz w:val="23"/>
          <w:szCs w:val="23"/>
          <w:lang w:val="uk-UA" w:eastAsia="uk-UA"/>
        </w:rPr>
        <w:t>- В</w:t>
      </w:r>
      <w:r w:rsidRPr="00667331">
        <w:rPr>
          <w:sz w:val="23"/>
          <w:szCs w:val="23"/>
          <w:lang w:val="uk-UA"/>
        </w:rPr>
        <w:t xml:space="preserve">артість предмету </w:t>
      </w:r>
      <w:r w:rsidRPr="00667331">
        <w:rPr>
          <w:sz w:val="23"/>
          <w:szCs w:val="23"/>
          <w:lang w:val="uk-UA" w:eastAsia="uk-UA"/>
        </w:rPr>
        <w:t xml:space="preserve">закупівлі </w:t>
      </w:r>
      <w:r w:rsidRPr="00667331">
        <w:rPr>
          <w:sz w:val="23"/>
          <w:szCs w:val="23"/>
          <w:lang w:val="uk-UA"/>
        </w:rPr>
        <w:t xml:space="preserve">враховує вартість використаних запчастин і матеріалів, необхідних для ремонту окремого автомобіля. </w:t>
      </w:r>
    </w:p>
    <w:p w:rsidR="00A56311" w:rsidRPr="00667331" w:rsidRDefault="00A56311" w:rsidP="00F3588A">
      <w:pPr>
        <w:tabs>
          <w:tab w:val="left" w:pos="426"/>
        </w:tabs>
        <w:ind w:firstLine="284"/>
        <w:jc w:val="both"/>
        <w:rPr>
          <w:sz w:val="23"/>
          <w:szCs w:val="23"/>
          <w:lang w:val="uk-UA"/>
        </w:rPr>
      </w:pPr>
      <w:r w:rsidRPr="00667331">
        <w:rPr>
          <w:sz w:val="23"/>
          <w:szCs w:val="23"/>
          <w:lang w:val="uk-UA"/>
        </w:rPr>
        <w:t>- Вартість використаних запчастин при наданні послуг не повинна перевищувати середньоринкову вартість по Україні.</w:t>
      </w:r>
    </w:p>
    <w:p w:rsidR="00A56311" w:rsidRPr="00667331" w:rsidRDefault="00A56311" w:rsidP="00F3588A">
      <w:pPr>
        <w:tabs>
          <w:tab w:val="left" w:pos="426"/>
          <w:tab w:val="left" w:pos="567"/>
        </w:tabs>
        <w:ind w:firstLine="284"/>
        <w:jc w:val="both"/>
        <w:rPr>
          <w:sz w:val="23"/>
          <w:szCs w:val="23"/>
          <w:lang w:val="uk-UA" w:eastAsia="uk-UA"/>
        </w:rPr>
      </w:pPr>
      <w:r w:rsidRPr="00667331">
        <w:rPr>
          <w:sz w:val="23"/>
          <w:szCs w:val="23"/>
          <w:lang w:val="uk-UA" w:eastAsia="uk-UA"/>
        </w:rPr>
        <w:t>- Вартість предмету закупівлі може бути змінено в бік зменшення в залежності від фактичного обсягу виконаних послуг.</w:t>
      </w:r>
    </w:p>
    <w:p w:rsidR="00A56311" w:rsidRPr="00667331" w:rsidRDefault="00A56311" w:rsidP="00F3588A">
      <w:pPr>
        <w:ind w:left="284"/>
        <w:jc w:val="both"/>
        <w:rPr>
          <w:sz w:val="23"/>
          <w:szCs w:val="23"/>
          <w:lang w:val="uk-UA" w:eastAsia="uk-UA"/>
        </w:rPr>
      </w:pPr>
    </w:p>
    <w:p w:rsidR="00A56311" w:rsidRPr="00667331" w:rsidRDefault="00A56311" w:rsidP="00720455">
      <w:pPr>
        <w:ind w:left="284" w:hanging="284"/>
        <w:jc w:val="both"/>
        <w:rPr>
          <w:sz w:val="23"/>
          <w:szCs w:val="23"/>
          <w:lang w:val="uk-UA" w:eastAsia="uk-UA"/>
        </w:rPr>
      </w:pPr>
      <w:r w:rsidRPr="00667331">
        <w:rPr>
          <w:b/>
          <w:sz w:val="23"/>
          <w:szCs w:val="23"/>
          <w:lang w:val="uk-UA" w:eastAsia="uk-UA"/>
        </w:rPr>
        <w:t>8. Період уточнення інформації про закупівлю:</w:t>
      </w:r>
      <w:r w:rsidRPr="00667331">
        <w:rPr>
          <w:sz w:val="23"/>
          <w:szCs w:val="23"/>
          <w:lang w:val="uk-UA" w:eastAsia="uk-UA"/>
        </w:rPr>
        <w:t xml:space="preserve">  до </w:t>
      </w:r>
      <w:r w:rsidR="006C1A2F" w:rsidRPr="00667331">
        <w:rPr>
          <w:sz w:val="23"/>
          <w:szCs w:val="23"/>
          <w:lang w:val="uk-UA" w:eastAsia="uk-UA"/>
        </w:rPr>
        <w:t>06</w:t>
      </w:r>
      <w:r w:rsidRPr="00667331">
        <w:rPr>
          <w:sz w:val="23"/>
          <w:szCs w:val="23"/>
          <w:lang w:val="uk-UA" w:eastAsia="uk-UA"/>
        </w:rPr>
        <w:t xml:space="preserve"> </w:t>
      </w:r>
      <w:r w:rsidR="006C1A2F" w:rsidRPr="00667331">
        <w:rPr>
          <w:sz w:val="23"/>
          <w:szCs w:val="23"/>
          <w:lang w:val="uk-UA" w:eastAsia="uk-UA"/>
        </w:rPr>
        <w:t>жовт</w:t>
      </w:r>
      <w:r w:rsidRPr="00667331">
        <w:rPr>
          <w:sz w:val="23"/>
          <w:szCs w:val="23"/>
          <w:lang w:val="uk-UA" w:eastAsia="uk-UA"/>
        </w:rPr>
        <w:t>ня 2022 року.</w:t>
      </w:r>
    </w:p>
    <w:p w:rsidR="00A56311" w:rsidRPr="00667331" w:rsidRDefault="00A56311" w:rsidP="00720455">
      <w:pPr>
        <w:ind w:left="284" w:hanging="284"/>
        <w:jc w:val="both"/>
        <w:rPr>
          <w:sz w:val="23"/>
          <w:szCs w:val="23"/>
          <w:lang w:val="uk-UA" w:eastAsia="uk-UA"/>
        </w:rPr>
      </w:pPr>
    </w:p>
    <w:p w:rsidR="00A56311" w:rsidRPr="00667331" w:rsidRDefault="00A56311" w:rsidP="00720455">
      <w:pPr>
        <w:ind w:left="284" w:hanging="284"/>
        <w:jc w:val="both"/>
        <w:rPr>
          <w:sz w:val="23"/>
          <w:szCs w:val="23"/>
          <w:lang w:val="uk-UA" w:eastAsia="uk-UA"/>
        </w:rPr>
      </w:pPr>
      <w:r w:rsidRPr="00667331">
        <w:rPr>
          <w:b/>
          <w:sz w:val="23"/>
          <w:szCs w:val="23"/>
          <w:lang w:val="uk-UA" w:eastAsia="uk-UA"/>
        </w:rPr>
        <w:t>9. Кінцевий строк подання пропозиції:</w:t>
      </w:r>
      <w:r w:rsidRPr="00667331">
        <w:rPr>
          <w:sz w:val="23"/>
          <w:szCs w:val="23"/>
          <w:lang w:val="uk-UA" w:eastAsia="uk-UA"/>
        </w:rPr>
        <w:t xml:space="preserve">  </w:t>
      </w:r>
      <w:r w:rsidR="0085503E" w:rsidRPr="00667331">
        <w:rPr>
          <w:sz w:val="23"/>
          <w:szCs w:val="23"/>
          <w:lang w:val="uk-UA" w:eastAsia="uk-UA"/>
        </w:rPr>
        <w:t xml:space="preserve">до </w:t>
      </w:r>
      <w:r w:rsidR="006C1A2F" w:rsidRPr="00667331">
        <w:rPr>
          <w:sz w:val="23"/>
          <w:szCs w:val="23"/>
          <w:lang w:val="uk-UA" w:eastAsia="uk-UA"/>
        </w:rPr>
        <w:t>11</w:t>
      </w:r>
      <w:r w:rsidRPr="00667331">
        <w:rPr>
          <w:sz w:val="23"/>
          <w:szCs w:val="23"/>
          <w:lang w:val="uk-UA" w:eastAsia="uk-UA"/>
        </w:rPr>
        <w:t xml:space="preserve"> </w:t>
      </w:r>
      <w:r w:rsidR="006C1A2F" w:rsidRPr="00667331">
        <w:rPr>
          <w:sz w:val="23"/>
          <w:szCs w:val="23"/>
          <w:lang w:val="uk-UA" w:eastAsia="uk-UA"/>
        </w:rPr>
        <w:t>жовт</w:t>
      </w:r>
      <w:r w:rsidRPr="00667331">
        <w:rPr>
          <w:sz w:val="23"/>
          <w:szCs w:val="23"/>
          <w:lang w:val="uk-UA" w:eastAsia="uk-UA"/>
        </w:rPr>
        <w:t>ня 2022 року.</w:t>
      </w:r>
    </w:p>
    <w:p w:rsidR="00A56311" w:rsidRPr="00667331" w:rsidRDefault="00A56311" w:rsidP="00720455">
      <w:pPr>
        <w:ind w:left="284" w:hanging="284"/>
        <w:jc w:val="both"/>
        <w:rPr>
          <w:sz w:val="23"/>
          <w:szCs w:val="23"/>
          <w:lang w:val="uk-UA" w:eastAsia="uk-UA"/>
        </w:rPr>
      </w:pPr>
    </w:p>
    <w:p w:rsidR="00A56311" w:rsidRPr="00667331" w:rsidRDefault="00A56311" w:rsidP="00720455">
      <w:pPr>
        <w:pStyle w:val="rvps2"/>
        <w:shd w:val="clear" w:color="auto" w:fill="FFFFFF"/>
        <w:spacing w:before="0" w:beforeAutospacing="0" w:after="0" w:afterAutospacing="0"/>
        <w:jc w:val="both"/>
        <w:rPr>
          <w:sz w:val="23"/>
          <w:szCs w:val="23"/>
        </w:rPr>
      </w:pPr>
      <w:r w:rsidRPr="00667331">
        <w:rPr>
          <w:b/>
          <w:sz w:val="23"/>
          <w:szCs w:val="23"/>
        </w:rPr>
        <w:t xml:space="preserve">10. Перелік критеріїв та методика оцінки пропозицій із зазначенням питомої ваги критеріїв: </w:t>
      </w:r>
      <w:r w:rsidRPr="00667331">
        <w:rPr>
          <w:sz w:val="23"/>
          <w:szCs w:val="23"/>
        </w:rPr>
        <w:t>ціна 100%.</w:t>
      </w:r>
    </w:p>
    <w:p w:rsidR="00A56311" w:rsidRPr="00667331" w:rsidRDefault="00A56311" w:rsidP="00720455">
      <w:pPr>
        <w:pStyle w:val="rvps2"/>
        <w:shd w:val="clear" w:color="auto" w:fill="FFFFFF"/>
        <w:spacing w:before="0" w:beforeAutospacing="0" w:after="0" w:afterAutospacing="0"/>
        <w:jc w:val="both"/>
        <w:rPr>
          <w:sz w:val="23"/>
          <w:szCs w:val="23"/>
        </w:rPr>
      </w:pPr>
    </w:p>
    <w:p w:rsidR="00A56311" w:rsidRPr="00667331" w:rsidRDefault="00A56311" w:rsidP="00720455">
      <w:pPr>
        <w:jc w:val="both"/>
        <w:rPr>
          <w:b/>
          <w:sz w:val="23"/>
          <w:szCs w:val="23"/>
          <w:lang w:val="uk-UA" w:eastAsia="uk-UA"/>
        </w:rPr>
      </w:pPr>
      <w:r w:rsidRPr="00667331">
        <w:rPr>
          <w:b/>
          <w:sz w:val="23"/>
          <w:szCs w:val="23"/>
          <w:lang w:val="uk-UA" w:eastAsia="uk-UA"/>
        </w:rPr>
        <w:lastRenderedPageBreak/>
        <w:t xml:space="preserve">11. Розмір та умови надання забезпечення пропозиції учасників (якщо замовник вимагає його надати):  </w:t>
      </w:r>
      <w:r w:rsidRPr="00667331">
        <w:rPr>
          <w:sz w:val="23"/>
          <w:szCs w:val="23"/>
          <w:lang w:val="uk-UA" w:eastAsia="uk-UA"/>
        </w:rPr>
        <w:t>не вимагається.</w:t>
      </w:r>
    </w:p>
    <w:p w:rsidR="00A56311" w:rsidRPr="00667331" w:rsidRDefault="00A56311" w:rsidP="00720455">
      <w:pPr>
        <w:ind w:left="284"/>
        <w:jc w:val="both"/>
        <w:rPr>
          <w:sz w:val="23"/>
          <w:szCs w:val="23"/>
          <w:lang w:val="uk-UA" w:eastAsia="uk-UA"/>
        </w:rPr>
      </w:pPr>
    </w:p>
    <w:p w:rsidR="00A56311" w:rsidRPr="00667331" w:rsidRDefault="00A56311" w:rsidP="00720455">
      <w:pPr>
        <w:jc w:val="both"/>
        <w:rPr>
          <w:sz w:val="23"/>
          <w:szCs w:val="23"/>
          <w:lang w:val="uk-UA"/>
        </w:rPr>
      </w:pPr>
      <w:r w:rsidRPr="00667331">
        <w:rPr>
          <w:b/>
          <w:sz w:val="23"/>
          <w:szCs w:val="23"/>
          <w:lang w:val="uk-UA" w:eastAsia="uk-UA"/>
        </w:rPr>
        <w:t xml:space="preserve">12. Розмір та умови надання забезпечення виконання договору про закупівлю (якщо замовник вимагає його надати): </w:t>
      </w:r>
      <w:r w:rsidRPr="00667331">
        <w:rPr>
          <w:sz w:val="23"/>
          <w:szCs w:val="23"/>
          <w:lang w:val="uk-UA" w:eastAsia="uk-UA"/>
        </w:rPr>
        <w:t>Учасник - переможець спрощеної закупівлі вносить забезпечення виконання договору про закупівлю шляхом перерахування коштів на реєстраційний рахунок Замовника не пізніше дати укладання договору про закупівлю у розмірі 5% вартості договору.</w:t>
      </w:r>
      <w:r w:rsidRPr="00667331">
        <w:rPr>
          <w:sz w:val="23"/>
          <w:szCs w:val="23"/>
          <w:lang w:val="uk-UA"/>
        </w:rPr>
        <w:t xml:space="preserve"> </w:t>
      </w:r>
    </w:p>
    <w:p w:rsidR="00A56311" w:rsidRPr="00667331" w:rsidRDefault="00A56311" w:rsidP="00720455">
      <w:pPr>
        <w:jc w:val="both"/>
        <w:rPr>
          <w:b/>
          <w:bCs/>
          <w:sz w:val="23"/>
          <w:szCs w:val="23"/>
          <w:lang w:val="uk-UA"/>
        </w:rPr>
      </w:pPr>
      <w:r w:rsidRPr="00667331">
        <w:rPr>
          <w:sz w:val="23"/>
          <w:szCs w:val="23"/>
          <w:lang w:val="uk-UA"/>
        </w:rPr>
        <w:t>Кошти перераховуються учасником-переможцем за наступними реквізитами:</w:t>
      </w:r>
      <w:r w:rsidRPr="00667331">
        <w:rPr>
          <w:b/>
          <w:bCs/>
          <w:sz w:val="23"/>
          <w:szCs w:val="23"/>
          <w:lang w:val="uk-UA"/>
        </w:rPr>
        <w:t xml:space="preserve"> </w:t>
      </w:r>
    </w:p>
    <w:p w:rsidR="00A56311" w:rsidRPr="00667331" w:rsidRDefault="00A56311" w:rsidP="00720455">
      <w:pPr>
        <w:ind w:firstLine="175"/>
        <w:jc w:val="both"/>
        <w:rPr>
          <w:bCs/>
          <w:sz w:val="23"/>
          <w:szCs w:val="23"/>
          <w:lang w:val="uk-UA"/>
        </w:rPr>
      </w:pPr>
      <w:r w:rsidRPr="00667331">
        <w:rPr>
          <w:sz w:val="23"/>
          <w:szCs w:val="23"/>
          <w:lang w:val="uk-UA"/>
        </w:rPr>
        <w:t>одержувач (замовник) -</w:t>
      </w:r>
      <w:r w:rsidRPr="00667331">
        <w:rPr>
          <w:b/>
          <w:bCs/>
          <w:sz w:val="23"/>
          <w:szCs w:val="23"/>
          <w:lang w:val="uk-UA"/>
        </w:rPr>
        <w:t xml:space="preserve"> </w:t>
      </w:r>
      <w:r w:rsidRPr="00667331">
        <w:rPr>
          <w:bCs/>
          <w:sz w:val="23"/>
          <w:szCs w:val="23"/>
          <w:lang w:val="uk-UA"/>
        </w:rPr>
        <w:t>Харківський обласний центр зайнятості;</w:t>
      </w:r>
    </w:p>
    <w:p w:rsidR="00A56311" w:rsidRPr="00667331" w:rsidRDefault="00A56311" w:rsidP="00720455">
      <w:pPr>
        <w:ind w:left="142" w:firstLine="33"/>
        <w:jc w:val="both"/>
        <w:rPr>
          <w:sz w:val="23"/>
          <w:szCs w:val="23"/>
          <w:lang w:val="uk-UA"/>
        </w:rPr>
      </w:pPr>
      <w:r w:rsidRPr="00667331">
        <w:rPr>
          <w:bCs/>
          <w:sz w:val="23"/>
          <w:szCs w:val="23"/>
          <w:lang w:val="uk-UA"/>
        </w:rPr>
        <w:t xml:space="preserve">адреса: </w:t>
      </w:r>
      <w:r w:rsidRPr="00667331">
        <w:rPr>
          <w:sz w:val="23"/>
          <w:szCs w:val="23"/>
          <w:lang w:val="uk-UA"/>
        </w:rPr>
        <w:t xml:space="preserve">61068, Україна, Харківська область, місто Харків, вулиця Броненосця Потьомкін, 1-А,    </w:t>
      </w:r>
    </w:p>
    <w:p w:rsidR="00A56311" w:rsidRPr="00667331" w:rsidRDefault="00A56311" w:rsidP="00720455">
      <w:pPr>
        <w:ind w:left="142" w:firstLine="33"/>
        <w:jc w:val="both"/>
        <w:rPr>
          <w:bCs/>
          <w:sz w:val="23"/>
          <w:szCs w:val="23"/>
          <w:lang w:val="uk-UA"/>
        </w:rPr>
      </w:pPr>
      <w:r w:rsidRPr="00667331">
        <w:rPr>
          <w:bCs/>
          <w:sz w:val="23"/>
          <w:szCs w:val="23"/>
          <w:lang w:val="uk-UA"/>
        </w:rPr>
        <w:t>код за ЄДРПОУ 03491277,</w:t>
      </w:r>
    </w:p>
    <w:p w:rsidR="00A56311" w:rsidRPr="00667331" w:rsidRDefault="00A56311" w:rsidP="00720455">
      <w:pPr>
        <w:ind w:left="142"/>
        <w:jc w:val="both"/>
        <w:rPr>
          <w:bCs/>
          <w:sz w:val="23"/>
          <w:szCs w:val="23"/>
          <w:lang w:val="uk-UA"/>
        </w:rPr>
      </w:pPr>
      <w:r w:rsidRPr="00667331">
        <w:rPr>
          <w:bCs/>
          <w:sz w:val="23"/>
          <w:szCs w:val="23"/>
          <w:lang w:val="uk-UA"/>
        </w:rPr>
        <w:t xml:space="preserve">IBAN UA 668201720355479001027099650, </w:t>
      </w:r>
      <w:r w:rsidRPr="00667331">
        <w:rPr>
          <w:sz w:val="23"/>
          <w:szCs w:val="23"/>
          <w:lang w:val="uk-UA"/>
        </w:rPr>
        <w:t xml:space="preserve">ДКСУ, м. Київ </w:t>
      </w:r>
      <w:r w:rsidRPr="00667331">
        <w:rPr>
          <w:bCs/>
          <w:sz w:val="23"/>
          <w:szCs w:val="23"/>
          <w:lang w:val="uk-UA"/>
        </w:rPr>
        <w:t>ГУДКСУ у Харківській області, МФО 820172.</w:t>
      </w:r>
    </w:p>
    <w:p w:rsidR="00A56311" w:rsidRPr="00667331" w:rsidRDefault="00A56311" w:rsidP="00A43682">
      <w:pPr>
        <w:pStyle w:val="1ff5"/>
        <w:ind w:firstLine="284"/>
        <w:jc w:val="both"/>
        <w:rPr>
          <w:sz w:val="23"/>
          <w:szCs w:val="23"/>
        </w:rPr>
      </w:pPr>
      <w:r w:rsidRPr="00667331">
        <w:rPr>
          <w:sz w:val="23"/>
          <w:szCs w:val="23"/>
        </w:rPr>
        <w:t>Замовник повертає забезпечення виконання договору про закупівлю:</w:t>
      </w:r>
    </w:p>
    <w:p w:rsidR="00A56311" w:rsidRPr="00667331" w:rsidRDefault="00A56311" w:rsidP="00FF571B">
      <w:pPr>
        <w:pStyle w:val="1ff5"/>
        <w:ind w:firstLine="142"/>
        <w:jc w:val="both"/>
        <w:rPr>
          <w:sz w:val="23"/>
          <w:szCs w:val="23"/>
        </w:rPr>
      </w:pPr>
      <w:bookmarkStart w:id="0" w:name="n757"/>
      <w:bookmarkEnd w:id="0"/>
      <w:r w:rsidRPr="00667331">
        <w:rPr>
          <w:sz w:val="23"/>
          <w:szCs w:val="23"/>
        </w:rPr>
        <w:t>1) після виконання переможцем спрощеної закупівлі договору про закупівлю;</w:t>
      </w:r>
    </w:p>
    <w:p w:rsidR="00A56311" w:rsidRPr="00667331" w:rsidRDefault="00A56311" w:rsidP="00FF571B">
      <w:pPr>
        <w:pStyle w:val="1ff5"/>
        <w:ind w:firstLine="142"/>
        <w:jc w:val="both"/>
        <w:rPr>
          <w:sz w:val="23"/>
          <w:szCs w:val="23"/>
        </w:rPr>
      </w:pPr>
      <w:bookmarkStart w:id="1" w:name="n758"/>
      <w:bookmarkEnd w:id="1"/>
      <w:r w:rsidRPr="00667331">
        <w:rPr>
          <w:sz w:val="23"/>
          <w:szCs w:val="23"/>
        </w:rPr>
        <w:t>2)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A56311" w:rsidRPr="00667331" w:rsidRDefault="00A56311" w:rsidP="00FF571B">
      <w:pPr>
        <w:pStyle w:val="1ff5"/>
        <w:ind w:firstLine="142"/>
        <w:jc w:val="both"/>
        <w:rPr>
          <w:sz w:val="23"/>
          <w:szCs w:val="23"/>
        </w:rPr>
      </w:pPr>
      <w:bookmarkStart w:id="2" w:name="n759"/>
      <w:bookmarkEnd w:id="2"/>
      <w:r w:rsidRPr="00667331">
        <w:rPr>
          <w:sz w:val="23"/>
          <w:szCs w:val="23"/>
        </w:rPr>
        <w:t>3) у випадках, передбачених статтею 43 Закону України "Про публічні закупівлі";</w:t>
      </w:r>
    </w:p>
    <w:p w:rsidR="00A56311" w:rsidRPr="00667331" w:rsidRDefault="00A56311" w:rsidP="00FF571B">
      <w:pPr>
        <w:pStyle w:val="1ff5"/>
        <w:ind w:firstLine="142"/>
        <w:jc w:val="both"/>
        <w:rPr>
          <w:sz w:val="23"/>
          <w:szCs w:val="23"/>
        </w:rPr>
      </w:pPr>
      <w:bookmarkStart w:id="3" w:name="n760"/>
      <w:bookmarkEnd w:id="3"/>
      <w:r w:rsidRPr="00667331">
        <w:rPr>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56311" w:rsidRPr="00667331" w:rsidRDefault="00A56311" w:rsidP="00D72914">
      <w:pPr>
        <w:pStyle w:val="rvps2"/>
        <w:shd w:val="clear" w:color="auto" w:fill="FFFFFF"/>
        <w:spacing w:before="0" w:beforeAutospacing="0" w:after="150" w:afterAutospacing="0"/>
        <w:ind w:firstLine="450"/>
        <w:jc w:val="both"/>
        <w:rPr>
          <w:sz w:val="23"/>
          <w:szCs w:val="23"/>
        </w:rPr>
      </w:pPr>
      <w:bookmarkStart w:id="4" w:name="n761"/>
      <w:bookmarkStart w:id="5" w:name="n762"/>
      <w:bookmarkEnd w:id="4"/>
      <w:bookmarkEnd w:id="5"/>
      <w:r w:rsidRPr="00667331">
        <w:rPr>
          <w:sz w:val="23"/>
          <w:szCs w:val="23"/>
        </w:rPr>
        <w:t>Кошти, що надійшли як забезпечення виконання договору про закупівлю, якщо вони не повертаються учаснику у випадках, визначених Законом України "Про публічні закупівлі", підлягають перерахуванню до Фонду загальнообов'язкового державного соціального страхування України на випадок безробіття.</w:t>
      </w:r>
    </w:p>
    <w:p w:rsidR="00A56311" w:rsidRPr="00667331" w:rsidRDefault="00A56311" w:rsidP="0015190B">
      <w:pPr>
        <w:pStyle w:val="rvps2"/>
        <w:shd w:val="clear" w:color="auto" w:fill="FFFFFF"/>
        <w:spacing w:before="0" w:beforeAutospacing="0" w:after="150" w:afterAutospacing="0"/>
        <w:jc w:val="both"/>
        <w:rPr>
          <w:sz w:val="23"/>
          <w:szCs w:val="23"/>
        </w:rPr>
      </w:pPr>
      <w:r w:rsidRPr="00667331">
        <w:rPr>
          <w:b/>
          <w:sz w:val="23"/>
          <w:szCs w:val="23"/>
        </w:rPr>
        <w:t xml:space="preserve">13. Розмір мінімального кроку пониження ціни під час електронного аукціону: </w:t>
      </w:r>
      <w:r w:rsidRPr="00667331">
        <w:rPr>
          <w:sz w:val="23"/>
          <w:szCs w:val="23"/>
        </w:rPr>
        <w:t>0,5 % від очікуваної вартості закупівлі.</w:t>
      </w:r>
    </w:p>
    <w:p w:rsidR="00A56311" w:rsidRPr="00667331" w:rsidRDefault="00A56311" w:rsidP="00720455">
      <w:pPr>
        <w:ind w:firstLine="284"/>
        <w:jc w:val="both"/>
        <w:rPr>
          <w:sz w:val="23"/>
          <w:szCs w:val="23"/>
          <w:lang w:val="uk-UA"/>
        </w:rPr>
      </w:pPr>
      <w:r w:rsidRPr="00667331">
        <w:rPr>
          <w:b/>
          <w:sz w:val="23"/>
          <w:szCs w:val="23"/>
          <w:lang w:val="uk-UA" w:eastAsia="uk-UA"/>
        </w:rPr>
        <w:t xml:space="preserve">Інша інформація: </w:t>
      </w:r>
      <w:r w:rsidRPr="00667331">
        <w:rPr>
          <w:sz w:val="23"/>
          <w:szCs w:val="23"/>
          <w:lang w:val="uk-UA"/>
        </w:rPr>
        <w:t>Пропозиція Учасника подається в електронному вигляді шляхом заповнення електронних форм з окремими полями, у яких зазначається інформація про ціну, та завантаження файлів (</w:t>
      </w:r>
      <w:r w:rsidRPr="00667331">
        <w:rPr>
          <w:i/>
          <w:sz w:val="23"/>
          <w:szCs w:val="23"/>
          <w:lang w:val="uk-UA"/>
        </w:rPr>
        <w:t>оригінал або завірена копія</w:t>
      </w:r>
      <w:r w:rsidRPr="00667331">
        <w:rPr>
          <w:sz w:val="23"/>
          <w:szCs w:val="23"/>
          <w:lang w:val="uk-UA"/>
        </w:rPr>
        <w:t xml:space="preserve"> </w:t>
      </w:r>
      <w:r w:rsidRPr="00667331">
        <w:rPr>
          <w:i/>
          <w:sz w:val="23"/>
          <w:szCs w:val="23"/>
          <w:lang w:val="uk-UA"/>
        </w:rPr>
        <w:t>без застосування графічних редакторів у форматі pdf)</w:t>
      </w:r>
      <w:r w:rsidRPr="00667331">
        <w:rPr>
          <w:sz w:val="23"/>
          <w:szCs w:val="23"/>
          <w:lang w:val="uk-UA"/>
        </w:rPr>
        <w:t>:</w:t>
      </w:r>
    </w:p>
    <w:p w:rsidR="00A56311" w:rsidRPr="00667331" w:rsidRDefault="00A56311" w:rsidP="00720455">
      <w:pPr>
        <w:ind w:firstLine="316"/>
        <w:jc w:val="both"/>
        <w:rPr>
          <w:sz w:val="23"/>
          <w:szCs w:val="23"/>
          <w:lang w:val="uk-UA"/>
        </w:rPr>
      </w:pPr>
      <w:r w:rsidRPr="00667331">
        <w:rPr>
          <w:sz w:val="23"/>
          <w:szCs w:val="23"/>
          <w:lang w:val="uk-UA"/>
        </w:rPr>
        <w:t>- ФОРМА «</w:t>
      </w:r>
      <w:r w:rsidR="00F16E90" w:rsidRPr="00667331">
        <w:rPr>
          <w:sz w:val="23"/>
          <w:szCs w:val="23"/>
          <w:lang w:val="uk-UA"/>
        </w:rPr>
        <w:t>ПРОПОЗИЦІЯ</w:t>
      </w:r>
      <w:r w:rsidRPr="00667331">
        <w:rPr>
          <w:sz w:val="23"/>
          <w:szCs w:val="23"/>
          <w:lang w:val="uk-UA"/>
        </w:rPr>
        <w:t>» (</w:t>
      </w:r>
      <w:r w:rsidRPr="00667331">
        <w:rPr>
          <w:b/>
          <w:sz w:val="23"/>
          <w:szCs w:val="23"/>
          <w:lang w:val="uk-UA"/>
        </w:rPr>
        <w:t xml:space="preserve">Додаток 3 </w:t>
      </w:r>
      <w:r w:rsidRPr="00667331">
        <w:rPr>
          <w:sz w:val="23"/>
          <w:szCs w:val="23"/>
          <w:lang w:val="uk-UA"/>
        </w:rPr>
        <w:t>до оголошення про проведення спрощеної закупівлі.);</w:t>
      </w:r>
    </w:p>
    <w:p w:rsidR="00A56311" w:rsidRPr="00667331" w:rsidRDefault="00A56311" w:rsidP="00720455">
      <w:pPr>
        <w:shd w:val="clear" w:color="auto" w:fill="FFFFFF"/>
        <w:tabs>
          <w:tab w:val="left" w:pos="426"/>
        </w:tabs>
        <w:ind w:firstLine="284"/>
        <w:jc w:val="both"/>
        <w:rPr>
          <w:sz w:val="23"/>
          <w:szCs w:val="23"/>
          <w:lang w:val="uk-UA"/>
        </w:rPr>
      </w:pPr>
      <w:r w:rsidRPr="00667331">
        <w:rPr>
          <w:sz w:val="23"/>
          <w:szCs w:val="23"/>
          <w:lang w:val="uk-UA"/>
        </w:rPr>
        <w:t>- ФО</w:t>
      </w:r>
      <w:r w:rsidRPr="00667331">
        <w:rPr>
          <w:bCs/>
          <w:spacing w:val="-3"/>
          <w:sz w:val="23"/>
          <w:szCs w:val="23"/>
          <w:lang w:val="uk-UA"/>
        </w:rPr>
        <w:t>РМА «ЗАГАЛЬНІ ВІДОМОСТІ ПРО УЧАСНИКА»</w:t>
      </w:r>
      <w:r w:rsidRPr="00667331">
        <w:rPr>
          <w:b/>
          <w:bCs/>
          <w:spacing w:val="-3"/>
          <w:sz w:val="23"/>
          <w:szCs w:val="23"/>
          <w:lang w:val="uk-UA"/>
        </w:rPr>
        <w:t xml:space="preserve"> </w:t>
      </w:r>
      <w:r w:rsidRPr="00667331">
        <w:rPr>
          <w:sz w:val="23"/>
          <w:szCs w:val="23"/>
          <w:lang w:val="uk-UA"/>
        </w:rPr>
        <w:t>(</w:t>
      </w:r>
      <w:r w:rsidRPr="00667331">
        <w:rPr>
          <w:b/>
          <w:sz w:val="23"/>
          <w:szCs w:val="23"/>
          <w:lang w:val="uk-UA"/>
        </w:rPr>
        <w:t>Додаток 4</w:t>
      </w:r>
      <w:r w:rsidRPr="00667331">
        <w:rPr>
          <w:sz w:val="23"/>
          <w:szCs w:val="23"/>
          <w:lang w:val="uk-UA"/>
        </w:rPr>
        <w:t xml:space="preserve"> до оголошення про проведення спрощеної закупівлі.);</w:t>
      </w:r>
    </w:p>
    <w:p w:rsidR="00A56311" w:rsidRPr="00667331" w:rsidRDefault="00A56311" w:rsidP="00720455">
      <w:pPr>
        <w:shd w:val="clear" w:color="auto" w:fill="FFFFFF"/>
        <w:tabs>
          <w:tab w:val="left" w:pos="426"/>
        </w:tabs>
        <w:ind w:firstLine="284"/>
        <w:jc w:val="both"/>
        <w:rPr>
          <w:sz w:val="23"/>
          <w:szCs w:val="23"/>
          <w:lang w:val="uk-UA"/>
        </w:rPr>
      </w:pPr>
      <w:r w:rsidRPr="00667331">
        <w:rPr>
          <w:sz w:val="23"/>
          <w:szCs w:val="23"/>
          <w:lang w:val="uk-UA"/>
        </w:rPr>
        <w:t xml:space="preserve"> </w:t>
      </w:r>
      <w:r w:rsidRPr="00667331">
        <w:rPr>
          <w:iCs/>
          <w:sz w:val="23"/>
          <w:szCs w:val="23"/>
          <w:lang w:val="uk-UA"/>
        </w:rPr>
        <w:t xml:space="preserve">- </w:t>
      </w:r>
      <w:r w:rsidRPr="00667331">
        <w:rPr>
          <w:sz w:val="23"/>
          <w:szCs w:val="23"/>
          <w:lang w:val="uk-UA"/>
        </w:rPr>
        <w:t>лист згода на обробку персональних даних (</w:t>
      </w:r>
      <w:r w:rsidRPr="00667331">
        <w:rPr>
          <w:b/>
          <w:sz w:val="23"/>
          <w:szCs w:val="23"/>
          <w:lang w:val="uk-UA"/>
        </w:rPr>
        <w:t>Додаток 5</w:t>
      </w:r>
      <w:r w:rsidRPr="00667331">
        <w:rPr>
          <w:sz w:val="23"/>
          <w:szCs w:val="23"/>
          <w:lang w:val="uk-UA"/>
        </w:rPr>
        <w:t xml:space="preserve"> до оголошення про проведення спрощеної закупівлі);</w:t>
      </w:r>
    </w:p>
    <w:p w:rsidR="00A56311" w:rsidRPr="00667331" w:rsidRDefault="00A56311" w:rsidP="00720455">
      <w:pPr>
        <w:shd w:val="clear" w:color="auto" w:fill="FFFFFF"/>
        <w:tabs>
          <w:tab w:val="left" w:pos="426"/>
        </w:tabs>
        <w:ind w:firstLine="284"/>
        <w:jc w:val="both"/>
        <w:rPr>
          <w:sz w:val="23"/>
          <w:szCs w:val="23"/>
          <w:lang w:val="uk-UA"/>
        </w:rPr>
      </w:pPr>
      <w:r w:rsidRPr="00667331">
        <w:rPr>
          <w:sz w:val="23"/>
          <w:szCs w:val="23"/>
          <w:lang w:val="uk-UA"/>
        </w:rPr>
        <w:t xml:space="preserve">- </w:t>
      </w:r>
      <w:r w:rsidRPr="00667331">
        <w:rPr>
          <w:iCs/>
          <w:sz w:val="23"/>
          <w:szCs w:val="23"/>
          <w:lang w:val="uk-UA"/>
        </w:rPr>
        <w:t>згода з технічними вимогами до предмета закупівлі</w:t>
      </w:r>
      <w:r w:rsidRPr="00667331">
        <w:rPr>
          <w:sz w:val="23"/>
          <w:szCs w:val="23"/>
          <w:lang w:val="uk-UA"/>
        </w:rPr>
        <w:t xml:space="preserve"> (</w:t>
      </w:r>
      <w:r w:rsidRPr="00667331">
        <w:rPr>
          <w:b/>
          <w:sz w:val="23"/>
          <w:szCs w:val="23"/>
          <w:lang w:val="uk-UA"/>
        </w:rPr>
        <w:t>Додаток 1</w:t>
      </w:r>
      <w:r w:rsidRPr="00667331">
        <w:rPr>
          <w:sz w:val="23"/>
          <w:szCs w:val="23"/>
          <w:lang w:val="uk-UA"/>
        </w:rPr>
        <w:t xml:space="preserve"> до оголошення про проведення спрощеної закупівлі);</w:t>
      </w:r>
    </w:p>
    <w:p w:rsidR="00A56311" w:rsidRPr="00667331" w:rsidRDefault="00A56311" w:rsidP="00720455">
      <w:pPr>
        <w:shd w:val="clear" w:color="auto" w:fill="FFFFFF"/>
        <w:tabs>
          <w:tab w:val="left" w:pos="426"/>
        </w:tabs>
        <w:ind w:left="284"/>
        <w:rPr>
          <w:sz w:val="23"/>
          <w:szCs w:val="23"/>
          <w:lang w:val="uk-UA"/>
        </w:rPr>
      </w:pPr>
      <w:r w:rsidRPr="00667331">
        <w:rPr>
          <w:iCs/>
          <w:sz w:val="23"/>
          <w:szCs w:val="23"/>
          <w:lang w:val="uk-UA"/>
        </w:rPr>
        <w:t xml:space="preserve">-  згода з </w:t>
      </w:r>
      <w:r w:rsidRPr="00667331">
        <w:rPr>
          <w:sz w:val="23"/>
          <w:szCs w:val="23"/>
          <w:lang w:val="uk-UA"/>
        </w:rPr>
        <w:t>проектом договору (</w:t>
      </w:r>
      <w:r w:rsidRPr="00667331">
        <w:rPr>
          <w:b/>
          <w:sz w:val="23"/>
          <w:szCs w:val="23"/>
          <w:lang w:val="uk-UA"/>
        </w:rPr>
        <w:t>Додаток 6</w:t>
      </w:r>
      <w:r w:rsidRPr="00667331">
        <w:rPr>
          <w:sz w:val="23"/>
          <w:szCs w:val="23"/>
          <w:lang w:val="uk-UA"/>
        </w:rPr>
        <w:t xml:space="preserve"> до оголошення про проведення спрощеної закупівлі.);</w:t>
      </w:r>
    </w:p>
    <w:p w:rsidR="00A56311" w:rsidRPr="00667331" w:rsidRDefault="00A56311" w:rsidP="00C51DE0">
      <w:pPr>
        <w:spacing w:line="228" w:lineRule="auto"/>
        <w:ind w:firstLine="316"/>
        <w:jc w:val="both"/>
        <w:rPr>
          <w:sz w:val="23"/>
          <w:szCs w:val="23"/>
          <w:lang w:val="uk-UA"/>
        </w:rPr>
      </w:pPr>
      <w:r w:rsidRPr="00667331">
        <w:rPr>
          <w:sz w:val="23"/>
          <w:szCs w:val="23"/>
          <w:lang w:val="uk-UA"/>
        </w:rPr>
        <w:t>- копія Статуту або іншого уставного документу (для юридичної особи) або код доступу до сканкопії установчого документу Учасника на офіційному сайті Міністерства юстиції України;</w:t>
      </w:r>
    </w:p>
    <w:p w:rsidR="00A56311" w:rsidRPr="00667331" w:rsidRDefault="00A56311" w:rsidP="00C51DE0">
      <w:pPr>
        <w:pStyle w:val="1ff5"/>
        <w:tabs>
          <w:tab w:val="left" w:pos="9923"/>
        </w:tabs>
        <w:spacing w:line="228" w:lineRule="auto"/>
        <w:ind w:firstLine="284"/>
        <w:jc w:val="both"/>
        <w:rPr>
          <w:sz w:val="23"/>
          <w:szCs w:val="23"/>
        </w:rPr>
      </w:pPr>
      <w:r w:rsidRPr="00667331">
        <w:rPr>
          <w:sz w:val="23"/>
          <w:szCs w:val="23"/>
        </w:rPr>
        <w:t>- документ(и), що підтверджує(ють) статус платника податку (копія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p w:rsidR="00A56311" w:rsidRPr="00667331" w:rsidRDefault="00A56311" w:rsidP="00C51DE0">
      <w:pPr>
        <w:pStyle w:val="1ff5"/>
        <w:tabs>
          <w:tab w:val="left" w:pos="9923"/>
        </w:tabs>
        <w:spacing w:line="228" w:lineRule="auto"/>
        <w:ind w:firstLine="284"/>
        <w:jc w:val="both"/>
        <w:rPr>
          <w:sz w:val="23"/>
          <w:szCs w:val="23"/>
        </w:rPr>
      </w:pPr>
      <w:r w:rsidRPr="00667331">
        <w:rPr>
          <w:sz w:val="23"/>
          <w:szCs w:val="23"/>
        </w:rPr>
        <w:t>- документ(и), що підтверджують повноваження посадової особи або представника учасника спрощеної закупівлі щодо підпису документів пропозиції учасника та договору (виписка з протоколу засновників, наказ про призначення, довіреність, доручення або іншим документом тощо) (ця вимога встановлюється до учасників – юридичних осіб);</w:t>
      </w:r>
    </w:p>
    <w:p w:rsidR="00A56311" w:rsidRPr="00667331" w:rsidRDefault="00A56311" w:rsidP="00C51DE0">
      <w:pPr>
        <w:pStyle w:val="1ff5"/>
        <w:tabs>
          <w:tab w:val="left" w:pos="9923"/>
        </w:tabs>
        <w:spacing w:line="228" w:lineRule="auto"/>
        <w:ind w:firstLine="284"/>
        <w:jc w:val="both"/>
        <w:rPr>
          <w:sz w:val="23"/>
          <w:szCs w:val="23"/>
        </w:rPr>
      </w:pPr>
      <w:r w:rsidRPr="00667331">
        <w:rPr>
          <w:sz w:val="23"/>
          <w:szCs w:val="23"/>
        </w:rPr>
        <w:t xml:space="preserve">- </w:t>
      </w:r>
      <w:r w:rsidRPr="00667331">
        <w:rPr>
          <w:snapToGrid w:val="0"/>
          <w:sz w:val="23"/>
          <w:szCs w:val="23"/>
        </w:rPr>
        <w:t>інформація в довільній формі щодо наявності та місцезнаходження СТО відп</w:t>
      </w:r>
      <w:r w:rsidR="007E3A3C" w:rsidRPr="00667331">
        <w:rPr>
          <w:snapToGrid w:val="0"/>
          <w:sz w:val="23"/>
          <w:szCs w:val="23"/>
        </w:rPr>
        <w:t>овідно до дислокації автомобіля</w:t>
      </w:r>
      <w:r w:rsidR="00F232FF" w:rsidRPr="00667331">
        <w:rPr>
          <w:snapToGrid w:val="0"/>
          <w:sz w:val="23"/>
          <w:szCs w:val="23"/>
        </w:rPr>
        <w:t xml:space="preserve"> </w:t>
      </w:r>
      <w:r w:rsidR="002F54A1" w:rsidRPr="00667331">
        <w:rPr>
          <w:snapToGrid w:val="0"/>
          <w:sz w:val="23"/>
          <w:szCs w:val="23"/>
        </w:rPr>
        <w:t>Краснокутської районної філії ХОЦЗ</w:t>
      </w:r>
      <w:r w:rsidRPr="00667331">
        <w:rPr>
          <w:snapToGrid w:val="0"/>
          <w:sz w:val="23"/>
          <w:szCs w:val="23"/>
        </w:rPr>
        <w:t xml:space="preserve">. </w:t>
      </w:r>
    </w:p>
    <w:p w:rsidR="00A56311" w:rsidRPr="00667331" w:rsidRDefault="00A56311" w:rsidP="00C51DE0">
      <w:pPr>
        <w:widowControl w:val="0"/>
        <w:shd w:val="clear" w:color="auto" w:fill="FFFFFF"/>
        <w:tabs>
          <w:tab w:val="left" w:pos="7513"/>
        </w:tabs>
        <w:spacing w:line="228" w:lineRule="auto"/>
        <w:ind w:right="14" w:firstLine="284"/>
        <w:jc w:val="both"/>
        <w:rPr>
          <w:snapToGrid w:val="0"/>
          <w:sz w:val="23"/>
          <w:szCs w:val="23"/>
          <w:lang w:val="uk-UA"/>
        </w:rPr>
      </w:pPr>
      <w:r w:rsidRPr="00667331">
        <w:rPr>
          <w:snapToGrid w:val="0"/>
          <w:sz w:val="23"/>
          <w:szCs w:val="23"/>
          <w:lang w:val="uk-UA"/>
        </w:rPr>
        <w:t>- на підтвердження наявності СТО учасник надає копію документу/документів щодо права власності  на СТО або копію/копії діючого договору/договорів оренди.</w:t>
      </w:r>
    </w:p>
    <w:p w:rsidR="00A56311" w:rsidRPr="00667331" w:rsidRDefault="00A56311" w:rsidP="00C51DE0">
      <w:pPr>
        <w:widowControl w:val="0"/>
        <w:shd w:val="clear" w:color="auto" w:fill="FFFFFF"/>
        <w:tabs>
          <w:tab w:val="left" w:pos="7513"/>
        </w:tabs>
        <w:spacing w:line="228" w:lineRule="auto"/>
        <w:ind w:right="14" w:firstLine="284"/>
        <w:jc w:val="both"/>
        <w:rPr>
          <w:snapToGrid w:val="0"/>
          <w:sz w:val="23"/>
          <w:szCs w:val="23"/>
          <w:lang w:val="uk-UA"/>
        </w:rPr>
      </w:pPr>
      <w:r w:rsidRPr="00667331">
        <w:rPr>
          <w:snapToGrid w:val="0"/>
          <w:sz w:val="23"/>
          <w:szCs w:val="23"/>
          <w:lang w:val="uk-UA"/>
        </w:rPr>
        <w:t>- гарантійний лист, складений в довільній формі, про те що надання послуг Учасником-переможцем буде здійснюватися відповідно до вимог та норм чинного законодавства.</w:t>
      </w:r>
    </w:p>
    <w:p w:rsidR="00A56311" w:rsidRPr="00667331" w:rsidRDefault="00A56311" w:rsidP="00C51DE0">
      <w:pPr>
        <w:pStyle w:val="afff5"/>
        <w:widowControl w:val="0"/>
        <w:autoSpaceDE w:val="0"/>
        <w:spacing w:line="228" w:lineRule="auto"/>
        <w:ind w:left="0" w:firstLine="180"/>
        <w:contextualSpacing w:val="0"/>
        <w:jc w:val="both"/>
        <w:rPr>
          <w:sz w:val="23"/>
          <w:szCs w:val="23"/>
          <w:lang w:val="uk-UA"/>
        </w:rPr>
      </w:pPr>
      <w:r w:rsidRPr="00667331">
        <w:rPr>
          <w:snapToGrid w:val="0"/>
          <w:sz w:val="23"/>
          <w:szCs w:val="23"/>
          <w:lang w:val="uk-UA"/>
        </w:rPr>
        <w:t xml:space="preserve"> - </w:t>
      </w:r>
      <w:r w:rsidRPr="00667331">
        <w:rPr>
          <w:sz w:val="23"/>
          <w:szCs w:val="23"/>
          <w:lang w:val="uk-UA"/>
        </w:rPr>
        <w:t xml:space="preserve">лист в довільній формі, за підписом уповноваженої особи Учасника та завірений печаткою </w:t>
      </w:r>
      <w:r w:rsidRPr="00667331">
        <w:rPr>
          <w:i/>
          <w:sz w:val="23"/>
          <w:szCs w:val="23"/>
          <w:lang w:val="uk-UA"/>
        </w:rPr>
        <w:t>(за наявн</w:t>
      </w:r>
      <w:r w:rsidR="0008124F" w:rsidRPr="00667331">
        <w:rPr>
          <w:i/>
          <w:sz w:val="23"/>
          <w:szCs w:val="23"/>
          <w:lang w:val="uk-UA"/>
        </w:rPr>
        <w:t>істю</w:t>
      </w:r>
      <w:r w:rsidRPr="00667331">
        <w:rPr>
          <w:i/>
          <w:sz w:val="23"/>
          <w:szCs w:val="23"/>
          <w:lang w:val="uk-UA"/>
        </w:rPr>
        <w:t>)</w:t>
      </w:r>
      <w:r w:rsidRPr="00667331">
        <w:rPr>
          <w:sz w:val="23"/>
          <w:szCs w:val="23"/>
          <w:lang w:val="uk-UA"/>
        </w:rPr>
        <w:t xml:space="preserve"> з інформацією про виконання одного аналогічного договору з аналогічним предметом закупівлі.</w:t>
      </w:r>
    </w:p>
    <w:p w:rsidR="00A56311" w:rsidRPr="00667331" w:rsidRDefault="00A56311" w:rsidP="00624B4E">
      <w:pPr>
        <w:pStyle w:val="afff5"/>
        <w:ind w:left="0" w:firstLine="360"/>
        <w:jc w:val="both"/>
        <w:rPr>
          <w:bCs/>
          <w:lang w:val="uk-UA"/>
        </w:rPr>
      </w:pPr>
      <w:r w:rsidRPr="00667331">
        <w:rPr>
          <w:bCs/>
          <w:sz w:val="23"/>
          <w:szCs w:val="23"/>
          <w:lang w:val="uk-UA"/>
        </w:rPr>
        <w:lastRenderedPageBreak/>
        <w:t>Для підтвердження досвіду виконання аналогічного догов</w:t>
      </w:r>
      <w:r w:rsidR="0008124F" w:rsidRPr="00667331">
        <w:rPr>
          <w:bCs/>
          <w:sz w:val="23"/>
          <w:szCs w:val="23"/>
          <w:lang w:val="uk-UA"/>
        </w:rPr>
        <w:t>ору до пропозиції Учасника має</w:t>
      </w:r>
      <w:r w:rsidRPr="00667331">
        <w:rPr>
          <w:bCs/>
          <w:sz w:val="23"/>
          <w:szCs w:val="23"/>
          <w:lang w:val="uk-UA"/>
        </w:rPr>
        <w:t xml:space="preserve"> бути долучена копія  виконаного договору.</w:t>
      </w:r>
    </w:p>
    <w:p w:rsidR="00A56311" w:rsidRPr="00667331" w:rsidRDefault="00A56311" w:rsidP="00720455">
      <w:pPr>
        <w:pStyle w:val="affff2"/>
        <w:tabs>
          <w:tab w:val="left" w:pos="406"/>
        </w:tabs>
        <w:ind w:firstLine="218"/>
        <w:jc w:val="both"/>
        <w:rPr>
          <w:sz w:val="23"/>
          <w:szCs w:val="23"/>
          <w:lang w:val="uk-UA"/>
        </w:rPr>
      </w:pPr>
      <w:r w:rsidRPr="00667331">
        <w:rPr>
          <w:bCs/>
          <w:sz w:val="23"/>
          <w:szCs w:val="23"/>
          <w:lang w:val="uk-UA"/>
        </w:rPr>
        <w:t xml:space="preserve">Документи пропозиції, які складаються безпосередньо Учасником відповідно до вимог цього Оголошення, повинні бути викладені УКРАЇНСЬКОЮ мовою. </w:t>
      </w:r>
    </w:p>
    <w:p w:rsidR="00A56311" w:rsidRPr="00667331" w:rsidRDefault="00A56311" w:rsidP="00720455">
      <w:pPr>
        <w:pStyle w:val="affff2"/>
        <w:ind w:firstLine="218"/>
        <w:jc w:val="both"/>
        <w:rPr>
          <w:bCs/>
          <w:sz w:val="23"/>
          <w:szCs w:val="23"/>
          <w:lang w:val="uk-UA"/>
        </w:rPr>
      </w:pPr>
      <w:r w:rsidRPr="00667331">
        <w:rPr>
          <w:bCs/>
          <w:sz w:val="23"/>
          <w:szCs w:val="23"/>
          <w:lang w:val="uk-UA"/>
        </w:rPr>
        <w:t xml:space="preserve">У разі подання у складі пропозиції інших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A56311" w:rsidRPr="00667331" w:rsidRDefault="00A56311" w:rsidP="00720455">
      <w:pPr>
        <w:pStyle w:val="affff2"/>
        <w:ind w:firstLine="218"/>
        <w:jc w:val="both"/>
        <w:rPr>
          <w:bCs/>
          <w:sz w:val="23"/>
          <w:szCs w:val="23"/>
          <w:lang w:val="uk-UA"/>
        </w:rPr>
      </w:pPr>
      <w:r w:rsidRPr="00667331">
        <w:rPr>
          <w:bCs/>
          <w:sz w:val="23"/>
          <w:szCs w:val="23"/>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A56311" w:rsidRPr="00667331" w:rsidRDefault="00A56311" w:rsidP="0055093A">
      <w:pPr>
        <w:widowControl w:val="0"/>
        <w:shd w:val="clear" w:color="auto" w:fill="FFFFFF"/>
        <w:tabs>
          <w:tab w:val="left" w:pos="7513"/>
        </w:tabs>
        <w:ind w:right="14" w:firstLine="142"/>
        <w:jc w:val="both"/>
        <w:rPr>
          <w:snapToGrid w:val="0"/>
          <w:sz w:val="23"/>
          <w:szCs w:val="23"/>
          <w:lang w:val="uk-UA"/>
        </w:rPr>
      </w:pPr>
      <w:r w:rsidRPr="00667331">
        <w:rPr>
          <w:sz w:val="23"/>
          <w:szCs w:val="23"/>
          <w:lang w:val="uk-UA"/>
        </w:rPr>
        <w:t>Визначальним є текст, викладений українською мовою.</w:t>
      </w:r>
    </w:p>
    <w:p w:rsidR="00A56311" w:rsidRPr="00667331" w:rsidRDefault="00A56311" w:rsidP="00720455">
      <w:pPr>
        <w:widowControl w:val="0"/>
        <w:shd w:val="clear" w:color="auto" w:fill="FFFFFF"/>
        <w:tabs>
          <w:tab w:val="left" w:pos="7513"/>
        </w:tabs>
        <w:ind w:right="14"/>
        <w:jc w:val="both"/>
        <w:rPr>
          <w:snapToGrid w:val="0"/>
          <w:sz w:val="23"/>
          <w:szCs w:val="23"/>
          <w:lang w:val="uk-UA"/>
        </w:rPr>
      </w:pPr>
    </w:p>
    <w:p w:rsidR="00A56311" w:rsidRPr="00667331" w:rsidRDefault="00A56311" w:rsidP="00720455">
      <w:pPr>
        <w:ind w:left="284" w:hanging="284"/>
        <w:jc w:val="both"/>
        <w:rPr>
          <w:i/>
          <w:sz w:val="23"/>
          <w:szCs w:val="23"/>
          <w:lang w:val="uk-UA"/>
        </w:rPr>
      </w:pPr>
      <w:r w:rsidRPr="00667331">
        <w:rPr>
          <w:i/>
          <w:sz w:val="23"/>
          <w:szCs w:val="23"/>
          <w:lang w:val="uk-UA"/>
        </w:rPr>
        <w:t xml:space="preserve">Примітки: </w:t>
      </w:r>
    </w:p>
    <w:p w:rsidR="00A56311" w:rsidRPr="00667331" w:rsidRDefault="00A56311" w:rsidP="00525C0B">
      <w:pPr>
        <w:pStyle w:val="affff2"/>
        <w:ind w:firstLine="426"/>
        <w:contextualSpacing/>
        <w:jc w:val="both"/>
        <w:rPr>
          <w:snapToGrid w:val="0"/>
          <w:sz w:val="23"/>
          <w:szCs w:val="23"/>
          <w:lang w:val="uk-UA"/>
        </w:rPr>
      </w:pPr>
      <w:r w:rsidRPr="00667331">
        <w:rPr>
          <w:bCs/>
          <w:sz w:val="23"/>
          <w:szCs w:val="23"/>
          <w:lang w:val="uk-UA"/>
        </w:rPr>
        <w:t xml:space="preserve">У </w:t>
      </w:r>
      <w:r w:rsidRPr="00667331">
        <w:rPr>
          <w:bCs/>
          <w:snapToGrid w:val="0"/>
          <w:sz w:val="23"/>
          <w:szCs w:val="23"/>
          <w:lang w:val="uk-UA"/>
        </w:rPr>
        <w:t xml:space="preserve">разі відсутності документу/документів учасник надає лист пояснення з зазначенням підстави не надання документу/документів з посиланням на законодавчі акти. </w:t>
      </w:r>
    </w:p>
    <w:p w:rsidR="00A56311" w:rsidRPr="00667331" w:rsidRDefault="00A56311" w:rsidP="00525C0B">
      <w:pPr>
        <w:pStyle w:val="affff2"/>
        <w:ind w:firstLine="426"/>
        <w:jc w:val="both"/>
        <w:rPr>
          <w:bCs/>
          <w:sz w:val="23"/>
          <w:szCs w:val="23"/>
          <w:lang w:val="uk-UA"/>
        </w:rPr>
      </w:pPr>
      <w:r w:rsidRPr="00667331">
        <w:rPr>
          <w:bCs/>
          <w:sz w:val="23"/>
          <w:szCs w:val="23"/>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A56311" w:rsidRPr="00667331" w:rsidRDefault="00A56311" w:rsidP="00525C0B">
      <w:pPr>
        <w:pStyle w:val="affff2"/>
        <w:ind w:firstLine="426"/>
        <w:contextualSpacing/>
        <w:jc w:val="both"/>
        <w:rPr>
          <w:bCs/>
          <w:snapToGrid w:val="0"/>
          <w:sz w:val="23"/>
          <w:szCs w:val="23"/>
          <w:lang w:val="uk-UA"/>
        </w:rPr>
      </w:pPr>
      <w:r w:rsidRPr="00667331">
        <w:rPr>
          <w:bCs/>
          <w:snapToGrid w:val="0"/>
          <w:sz w:val="23"/>
          <w:szCs w:val="23"/>
          <w:lang w:val="uk-UA"/>
        </w:rPr>
        <w:t>Учасник засвідчує документи (матеріали та інформацію), що подаються у складі пропозиції, печаткою та підписом уповноваженої особи, крім документів (матеріалів та інформації)</w:t>
      </w:r>
      <w:r w:rsidR="002F6256" w:rsidRPr="00667331">
        <w:rPr>
          <w:bCs/>
          <w:snapToGrid w:val="0"/>
          <w:sz w:val="23"/>
          <w:szCs w:val="23"/>
          <w:lang w:val="uk-UA"/>
        </w:rPr>
        <w:t>,</w:t>
      </w:r>
      <w:r w:rsidRPr="00667331">
        <w:rPr>
          <w:bCs/>
          <w:snapToGrid w:val="0"/>
          <w:sz w:val="23"/>
          <w:szCs w:val="23"/>
          <w:lang w:val="uk-UA"/>
        </w:rPr>
        <w:t xml:space="preserve"> наданих у формі електронного документа через електронну систему закупівель із накладанням кваліфікованого електронного підпису.</w:t>
      </w:r>
    </w:p>
    <w:p w:rsidR="00A56311" w:rsidRPr="00667331" w:rsidRDefault="00A56311" w:rsidP="00525C0B">
      <w:pPr>
        <w:pStyle w:val="affff2"/>
        <w:ind w:firstLine="426"/>
        <w:jc w:val="both"/>
        <w:rPr>
          <w:bCs/>
          <w:sz w:val="23"/>
          <w:szCs w:val="23"/>
          <w:lang w:val="uk-UA" w:eastAsia="en-US"/>
        </w:rPr>
      </w:pPr>
      <w:r w:rsidRPr="00667331">
        <w:rPr>
          <w:bCs/>
          <w:sz w:val="23"/>
          <w:szCs w:val="23"/>
          <w:lang w:val="uk-UA"/>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56311" w:rsidRPr="00667331" w:rsidRDefault="00A56311" w:rsidP="00720455">
      <w:pPr>
        <w:ind w:left="284" w:firstLine="850"/>
        <w:jc w:val="both"/>
        <w:rPr>
          <w:sz w:val="23"/>
          <w:szCs w:val="23"/>
          <w:lang w:val="uk-UA" w:eastAsia="uk-UA"/>
        </w:rPr>
      </w:pPr>
    </w:p>
    <w:p w:rsidR="00A56311" w:rsidRPr="00667331" w:rsidRDefault="00A56311" w:rsidP="00720455">
      <w:pPr>
        <w:pStyle w:val="affff2"/>
        <w:tabs>
          <w:tab w:val="num" w:pos="-180"/>
          <w:tab w:val="left" w:pos="540"/>
        </w:tabs>
        <w:ind w:firstLine="540"/>
        <w:jc w:val="both"/>
        <w:rPr>
          <w:sz w:val="23"/>
          <w:szCs w:val="23"/>
          <w:lang w:val="uk-UA"/>
        </w:rPr>
      </w:pPr>
      <w:r w:rsidRPr="00667331">
        <w:rPr>
          <w:bCs/>
          <w:sz w:val="23"/>
          <w:szCs w:val="23"/>
          <w:lang w:val="uk-UA"/>
        </w:rPr>
        <w:t>Додатки до оголошення:</w:t>
      </w:r>
    </w:p>
    <w:p w:rsidR="00A56311" w:rsidRPr="00667331" w:rsidRDefault="00A56311" w:rsidP="00720455">
      <w:pPr>
        <w:pStyle w:val="affff2"/>
        <w:tabs>
          <w:tab w:val="num" w:pos="-180"/>
          <w:tab w:val="left" w:pos="540"/>
        </w:tabs>
        <w:ind w:firstLine="540"/>
        <w:jc w:val="both"/>
        <w:rPr>
          <w:bCs/>
          <w:sz w:val="23"/>
          <w:szCs w:val="23"/>
          <w:lang w:val="uk-UA"/>
        </w:rPr>
      </w:pPr>
    </w:p>
    <w:p w:rsidR="00A56311" w:rsidRPr="00667331" w:rsidRDefault="00A56311" w:rsidP="00514332">
      <w:pPr>
        <w:tabs>
          <w:tab w:val="left" w:pos="567"/>
          <w:tab w:val="left" w:pos="1134"/>
          <w:tab w:val="left" w:pos="1418"/>
        </w:tabs>
        <w:ind w:firstLine="426"/>
        <w:rPr>
          <w:b/>
          <w:iCs/>
          <w:sz w:val="23"/>
          <w:szCs w:val="23"/>
          <w:lang w:val="uk-UA"/>
        </w:rPr>
      </w:pPr>
      <w:r w:rsidRPr="00667331">
        <w:rPr>
          <w:sz w:val="23"/>
          <w:szCs w:val="23"/>
          <w:lang w:val="uk-UA"/>
        </w:rPr>
        <w:t xml:space="preserve">Додаток 1 – </w:t>
      </w:r>
      <w:r w:rsidRPr="00667331">
        <w:rPr>
          <w:iCs/>
          <w:sz w:val="23"/>
          <w:szCs w:val="23"/>
          <w:lang w:val="uk-UA"/>
        </w:rPr>
        <w:t>Технічні, якісні та інші характеристики до предмета закупівлі (технічні вимоги).</w:t>
      </w:r>
    </w:p>
    <w:p w:rsidR="00A56311" w:rsidRPr="00667331" w:rsidRDefault="00A56311" w:rsidP="00514332">
      <w:pPr>
        <w:tabs>
          <w:tab w:val="left" w:pos="4971"/>
        </w:tabs>
        <w:ind w:right="282" w:firstLine="426"/>
        <w:contextualSpacing/>
        <w:rPr>
          <w:sz w:val="23"/>
          <w:szCs w:val="23"/>
          <w:lang w:val="uk-UA"/>
        </w:rPr>
      </w:pPr>
      <w:r w:rsidRPr="00667331">
        <w:rPr>
          <w:sz w:val="23"/>
          <w:szCs w:val="23"/>
          <w:lang w:val="uk-UA"/>
        </w:rPr>
        <w:t xml:space="preserve">Додаток 2 – </w:t>
      </w:r>
      <w:r w:rsidRPr="00667331">
        <w:rPr>
          <w:snapToGrid w:val="0"/>
          <w:sz w:val="23"/>
          <w:szCs w:val="23"/>
          <w:lang w:val="uk-UA"/>
        </w:rPr>
        <w:t>Дислокаці</w:t>
      </w:r>
      <w:r w:rsidR="00F232FF" w:rsidRPr="00667331">
        <w:rPr>
          <w:snapToGrid w:val="0"/>
          <w:sz w:val="23"/>
          <w:szCs w:val="23"/>
          <w:lang w:val="uk-UA"/>
        </w:rPr>
        <w:t>я</w:t>
      </w:r>
      <w:r w:rsidRPr="00667331">
        <w:rPr>
          <w:snapToGrid w:val="0"/>
          <w:sz w:val="23"/>
          <w:szCs w:val="23"/>
          <w:lang w:val="uk-UA"/>
        </w:rPr>
        <w:t xml:space="preserve"> та характеристика автомобіл</w:t>
      </w:r>
      <w:r w:rsidR="007E3A3C" w:rsidRPr="00667331">
        <w:rPr>
          <w:snapToGrid w:val="0"/>
          <w:sz w:val="23"/>
          <w:szCs w:val="23"/>
          <w:lang w:val="uk-UA"/>
        </w:rPr>
        <w:t>я</w:t>
      </w:r>
      <w:r w:rsidR="00F232FF" w:rsidRPr="00667331">
        <w:rPr>
          <w:snapToGrid w:val="0"/>
          <w:sz w:val="23"/>
          <w:szCs w:val="23"/>
          <w:lang w:val="uk-UA"/>
        </w:rPr>
        <w:t xml:space="preserve"> </w:t>
      </w:r>
      <w:r w:rsidR="00514332" w:rsidRPr="00667331">
        <w:rPr>
          <w:snapToGrid w:val="0"/>
          <w:sz w:val="23"/>
          <w:szCs w:val="23"/>
          <w:lang w:val="uk-UA"/>
        </w:rPr>
        <w:t>Краснокутської районної філії ХОЦЗ</w:t>
      </w:r>
      <w:r w:rsidR="00F232FF" w:rsidRPr="00667331">
        <w:rPr>
          <w:snapToGrid w:val="0"/>
          <w:sz w:val="23"/>
          <w:szCs w:val="23"/>
          <w:lang w:val="uk-UA"/>
        </w:rPr>
        <w:t>.</w:t>
      </w:r>
    </w:p>
    <w:p w:rsidR="00A56311" w:rsidRPr="00667331" w:rsidRDefault="00A56311" w:rsidP="00514332">
      <w:pPr>
        <w:ind w:firstLine="426"/>
        <w:rPr>
          <w:b/>
          <w:sz w:val="23"/>
          <w:szCs w:val="23"/>
          <w:lang w:val="uk-UA"/>
        </w:rPr>
      </w:pPr>
      <w:r w:rsidRPr="00667331">
        <w:rPr>
          <w:sz w:val="23"/>
          <w:szCs w:val="23"/>
          <w:lang w:val="uk-UA"/>
        </w:rPr>
        <w:t>Додаток 3 – ФОРМА "ПРОПОЗИЦІЯ"</w:t>
      </w:r>
    </w:p>
    <w:p w:rsidR="00A56311" w:rsidRPr="00667331" w:rsidRDefault="00A56311" w:rsidP="00514332">
      <w:pPr>
        <w:shd w:val="clear" w:color="auto" w:fill="FFFFFF"/>
        <w:tabs>
          <w:tab w:val="left" w:pos="567"/>
        </w:tabs>
        <w:ind w:firstLine="426"/>
        <w:rPr>
          <w:b/>
          <w:bCs/>
          <w:spacing w:val="-3"/>
          <w:sz w:val="23"/>
          <w:szCs w:val="23"/>
          <w:lang w:val="uk-UA"/>
        </w:rPr>
      </w:pPr>
      <w:r w:rsidRPr="00667331">
        <w:rPr>
          <w:sz w:val="23"/>
          <w:szCs w:val="23"/>
          <w:lang w:val="uk-UA"/>
        </w:rPr>
        <w:t xml:space="preserve">Додаток 4 – </w:t>
      </w:r>
      <w:r w:rsidRPr="00667331">
        <w:rPr>
          <w:bCs/>
          <w:spacing w:val="-3"/>
          <w:sz w:val="23"/>
          <w:szCs w:val="23"/>
          <w:lang w:val="uk-UA"/>
        </w:rPr>
        <w:t>ФОРМА «ЗАГАЛЬНІ ВІДОМОСТІ ПРО УЧАСНИКА»</w:t>
      </w:r>
    </w:p>
    <w:p w:rsidR="00A56311" w:rsidRPr="00667331" w:rsidRDefault="00A56311" w:rsidP="00514332">
      <w:pPr>
        <w:tabs>
          <w:tab w:val="num" w:pos="-180"/>
        </w:tabs>
        <w:ind w:firstLine="426"/>
        <w:jc w:val="both"/>
        <w:rPr>
          <w:sz w:val="23"/>
          <w:szCs w:val="23"/>
          <w:lang w:val="uk-UA"/>
        </w:rPr>
      </w:pPr>
      <w:r w:rsidRPr="00667331">
        <w:rPr>
          <w:sz w:val="23"/>
          <w:szCs w:val="23"/>
          <w:lang w:val="uk-UA"/>
        </w:rPr>
        <w:t>Додаток 5 – Лист згода на обробку персональних даних</w:t>
      </w:r>
    </w:p>
    <w:p w:rsidR="00A56311" w:rsidRPr="00667331" w:rsidRDefault="00A56311" w:rsidP="00514332">
      <w:pPr>
        <w:tabs>
          <w:tab w:val="num" w:pos="-180"/>
        </w:tabs>
        <w:ind w:firstLine="426"/>
        <w:jc w:val="both"/>
        <w:rPr>
          <w:sz w:val="23"/>
          <w:szCs w:val="23"/>
          <w:lang w:val="uk-UA"/>
        </w:rPr>
      </w:pPr>
      <w:r w:rsidRPr="00667331">
        <w:rPr>
          <w:sz w:val="23"/>
          <w:szCs w:val="23"/>
          <w:lang w:val="uk-UA"/>
        </w:rPr>
        <w:t>Додаток 6 – Про</w:t>
      </w:r>
      <w:r w:rsidR="009B5FD9" w:rsidRPr="00667331">
        <w:rPr>
          <w:sz w:val="23"/>
          <w:szCs w:val="23"/>
          <w:lang w:val="uk-UA"/>
        </w:rPr>
        <w:t>є</w:t>
      </w:r>
      <w:r w:rsidRPr="00667331">
        <w:rPr>
          <w:sz w:val="23"/>
          <w:szCs w:val="23"/>
          <w:lang w:val="uk-UA"/>
        </w:rPr>
        <w:t>кт договору про закуплю послуг</w:t>
      </w:r>
      <w:r w:rsidRPr="00667331">
        <w:t xml:space="preserve"> </w:t>
      </w:r>
      <w:r w:rsidRPr="00667331">
        <w:rPr>
          <w:lang w:val="uk-UA"/>
        </w:rPr>
        <w:t>(</w:t>
      </w:r>
      <w:r w:rsidRPr="00667331">
        <w:rPr>
          <w:sz w:val="23"/>
          <w:szCs w:val="23"/>
          <w:lang w:val="uk-UA"/>
        </w:rPr>
        <w:t>У разі згоди з умовами договору Учасник спрощеної закупівлі  підписує даний документ і скріплює печаткою (за наявністю).</w:t>
      </w:r>
    </w:p>
    <w:p w:rsidR="00A56311" w:rsidRPr="00667331" w:rsidRDefault="00A56311" w:rsidP="00720455">
      <w:pPr>
        <w:ind w:left="284" w:hanging="284"/>
        <w:jc w:val="both"/>
        <w:rPr>
          <w:b/>
          <w:sz w:val="23"/>
          <w:szCs w:val="23"/>
          <w:lang w:val="uk-UA" w:eastAsia="uk-UA"/>
        </w:rPr>
      </w:pPr>
    </w:p>
    <w:p w:rsidR="00A56311" w:rsidRPr="00667331" w:rsidRDefault="00A56311" w:rsidP="00720455">
      <w:pPr>
        <w:rPr>
          <w:b/>
          <w:sz w:val="23"/>
          <w:szCs w:val="23"/>
          <w:lang w:val="uk-UA"/>
        </w:rPr>
      </w:pPr>
      <w:r w:rsidRPr="00667331">
        <w:rPr>
          <w:b/>
          <w:sz w:val="23"/>
          <w:szCs w:val="23"/>
          <w:lang w:val="uk-UA"/>
        </w:rPr>
        <w:br w:type="page"/>
      </w:r>
    </w:p>
    <w:p w:rsidR="00A56311" w:rsidRPr="00667331" w:rsidRDefault="00A56311" w:rsidP="00720455">
      <w:pPr>
        <w:tabs>
          <w:tab w:val="left" w:pos="142"/>
        </w:tabs>
        <w:jc w:val="right"/>
        <w:rPr>
          <w:b/>
          <w:sz w:val="23"/>
          <w:szCs w:val="23"/>
          <w:lang w:val="uk-UA"/>
        </w:rPr>
      </w:pPr>
      <w:r w:rsidRPr="00667331">
        <w:rPr>
          <w:b/>
          <w:sz w:val="23"/>
          <w:szCs w:val="23"/>
          <w:lang w:val="uk-UA"/>
        </w:rPr>
        <w:lastRenderedPageBreak/>
        <w:t>Додаток 1</w:t>
      </w:r>
    </w:p>
    <w:p w:rsidR="00A56311" w:rsidRPr="00667331" w:rsidRDefault="00A56311" w:rsidP="00720455">
      <w:pPr>
        <w:jc w:val="right"/>
        <w:rPr>
          <w:sz w:val="23"/>
          <w:szCs w:val="23"/>
          <w:lang w:val="uk-UA" w:eastAsia="uk-UA"/>
        </w:rPr>
      </w:pPr>
      <w:r w:rsidRPr="00667331">
        <w:rPr>
          <w:bCs/>
          <w:sz w:val="23"/>
          <w:szCs w:val="23"/>
          <w:lang w:val="uk-UA"/>
        </w:rPr>
        <w:t xml:space="preserve">до оголошення </w:t>
      </w:r>
      <w:r w:rsidRPr="00667331">
        <w:rPr>
          <w:sz w:val="23"/>
          <w:szCs w:val="23"/>
          <w:lang w:val="uk-UA" w:eastAsia="uk-UA"/>
        </w:rPr>
        <w:t>про проведення</w:t>
      </w:r>
    </w:p>
    <w:p w:rsidR="00A56311" w:rsidRPr="00667331" w:rsidRDefault="00A56311" w:rsidP="00720455">
      <w:pPr>
        <w:jc w:val="right"/>
        <w:rPr>
          <w:sz w:val="23"/>
          <w:szCs w:val="23"/>
          <w:lang w:val="uk-UA" w:eastAsia="uk-UA"/>
        </w:rPr>
      </w:pPr>
      <w:r w:rsidRPr="00667331">
        <w:rPr>
          <w:sz w:val="23"/>
          <w:szCs w:val="23"/>
          <w:lang w:val="uk-UA" w:eastAsia="uk-UA"/>
        </w:rPr>
        <w:t xml:space="preserve"> спрощеної закупівлі</w:t>
      </w:r>
    </w:p>
    <w:p w:rsidR="00A56311" w:rsidRPr="00667331" w:rsidRDefault="00A56311" w:rsidP="00720455">
      <w:pPr>
        <w:ind w:left="284" w:hanging="284"/>
        <w:jc w:val="both"/>
        <w:rPr>
          <w:b/>
          <w:sz w:val="23"/>
          <w:szCs w:val="23"/>
          <w:lang w:val="uk-UA" w:eastAsia="uk-UA"/>
        </w:rPr>
      </w:pPr>
    </w:p>
    <w:p w:rsidR="00A56311" w:rsidRPr="00667331" w:rsidRDefault="00A56311" w:rsidP="00720455">
      <w:pPr>
        <w:jc w:val="center"/>
        <w:rPr>
          <w:b/>
          <w:iCs/>
          <w:sz w:val="23"/>
          <w:szCs w:val="23"/>
          <w:lang w:val="uk-UA"/>
        </w:rPr>
      </w:pPr>
      <w:r w:rsidRPr="00667331">
        <w:rPr>
          <w:b/>
          <w:iCs/>
          <w:sz w:val="23"/>
          <w:szCs w:val="23"/>
          <w:lang w:val="uk-UA"/>
        </w:rPr>
        <w:t>Технічні, якісні та інші характеристики до предмета закупівлі</w:t>
      </w:r>
      <w:r w:rsidRPr="00667331">
        <w:rPr>
          <w:b/>
          <w:iCs/>
          <w:sz w:val="23"/>
          <w:szCs w:val="23"/>
          <w:lang w:val="uk-UA"/>
        </w:rPr>
        <w:br/>
        <w:t>(технічні вимоги)</w:t>
      </w:r>
    </w:p>
    <w:p w:rsidR="00A56311" w:rsidRPr="00667331" w:rsidRDefault="00A56311" w:rsidP="00720455">
      <w:pPr>
        <w:jc w:val="center"/>
        <w:rPr>
          <w:b/>
          <w:iCs/>
          <w:sz w:val="23"/>
          <w:szCs w:val="23"/>
          <w:lang w:val="uk-UA"/>
        </w:rPr>
      </w:pPr>
    </w:p>
    <w:p w:rsidR="00A56311" w:rsidRPr="00667331" w:rsidRDefault="00A56311" w:rsidP="00720455">
      <w:pPr>
        <w:ind w:firstLine="708"/>
        <w:jc w:val="both"/>
        <w:rPr>
          <w:snapToGrid w:val="0"/>
          <w:sz w:val="23"/>
          <w:szCs w:val="23"/>
          <w:lang w:val="uk-UA"/>
        </w:rPr>
      </w:pPr>
      <w:r w:rsidRPr="00667331">
        <w:rPr>
          <w:snapToGrid w:val="0"/>
          <w:sz w:val="23"/>
          <w:szCs w:val="23"/>
          <w:lang w:val="uk-UA"/>
        </w:rPr>
        <w:t xml:space="preserve">1. Для скорочення експлуатаційних витрат Замовника СТО Учасника повинні бути розташовані у </w:t>
      </w:r>
      <w:r w:rsidR="00F232FF" w:rsidRPr="00667331">
        <w:rPr>
          <w:snapToGrid w:val="0"/>
          <w:sz w:val="23"/>
          <w:szCs w:val="23"/>
          <w:lang w:val="uk-UA"/>
        </w:rPr>
        <w:t>населеному пункті дислокації автомобіля</w:t>
      </w:r>
      <w:r w:rsidRPr="00667331">
        <w:rPr>
          <w:snapToGrid w:val="0"/>
          <w:sz w:val="23"/>
          <w:szCs w:val="23"/>
          <w:lang w:val="uk-UA"/>
        </w:rPr>
        <w:t xml:space="preserve"> (Додаток 2 до оголошення).</w:t>
      </w:r>
    </w:p>
    <w:p w:rsidR="00A56311" w:rsidRPr="00667331" w:rsidRDefault="00A56311" w:rsidP="00720455">
      <w:pPr>
        <w:widowControl w:val="0"/>
        <w:shd w:val="clear" w:color="auto" w:fill="FFFFFF"/>
        <w:tabs>
          <w:tab w:val="left" w:pos="709"/>
        </w:tabs>
        <w:ind w:right="14"/>
        <w:jc w:val="both"/>
        <w:rPr>
          <w:iCs/>
          <w:sz w:val="23"/>
          <w:szCs w:val="23"/>
          <w:lang w:val="uk-UA"/>
        </w:rPr>
      </w:pPr>
      <w:r w:rsidRPr="00667331">
        <w:rPr>
          <w:iCs/>
          <w:sz w:val="23"/>
          <w:szCs w:val="23"/>
          <w:lang w:val="uk-UA"/>
        </w:rPr>
        <w:tab/>
        <w:t>2. Технічне обслуговуванн</w:t>
      </w:r>
      <w:r w:rsidR="00F232FF" w:rsidRPr="00667331">
        <w:rPr>
          <w:iCs/>
          <w:sz w:val="23"/>
          <w:szCs w:val="23"/>
          <w:lang w:val="uk-UA"/>
        </w:rPr>
        <w:t>я та поточний ремонт автомобіля</w:t>
      </w:r>
      <w:r w:rsidRPr="00667331">
        <w:rPr>
          <w:iCs/>
          <w:sz w:val="23"/>
          <w:szCs w:val="23"/>
          <w:lang w:val="uk-UA"/>
        </w:rPr>
        <w:t xml:space="preserve"> здійснюється Учасником із використанням власних матеріалів і запчастин та/або із використанням матеріалів і запчастин Замовника, що узгоджується сторонами безпосередньо перед початком виконання послуг. </w:t>
      </w:r>
    </w:p>
    <w:p w:rsidR="00A56311" w:rsidRPr="00667331" w:rsidRDefault="00A56311" w:rsidP="00720455">
      <w:pPr>
        <w:widowControl w:val="0"/>
        <w:shd w:val="clear" w:color="auto" w:fill="FFFFFF"/>
        <w:tabs>
          <w:tab w:val="left" w:pos="709"/>
        </w:tabs>
        <w:ind w:right="14"/>
        <w:jc w:val="both"/>
        <w:rPr>
          <w:iCs/>
          <w:sz w:val="23"/>
          <w:szCs w:val="23"/>
          <w:lang w:val="uk-UA"/>
        </w:rPr>
      </w:pPr>
      <w:r w:rsidRPr="00667331">
        <w:rPr>
          <w:iCs/>
          <w:sz w:val="23"/>
          <w:szCs w:val="23"/>
          <w:lang w:val="uk-UA"/>
        </w:rPr>
        <w:tab/>
        <w:t>3. Запропоновані Учасником запчастини, що будуть використовуватися для технічного обслуговування та поточного ремонту автомобіл</w:t>
      </w:r>
      <w:r w:rsidR="00F232FF" w:rsidRPr="00667331">
        <w:rPr>
          <w:iCs/>
          <w:sz w:val="23"/>
          <w:szCs w:val="23"/>
          <w:lang w:val="uk-UA"/>
        </w:rPr>
        <w:t>я</w:t>
      </w:r>
      <w:r w:rsidRPr="00667331">
        <w:rPr>
          <w:iCs/>
          <w:sz w:val="23"/>
          <w:szCs w:val="23"/>
          <w:lang w:val="uk-UA"/>
        </w:rPr>
        <w:t>, повинні бути сертифіковані відповідно до вимог чинного законодавства України.</w:t>
      </w:r>
    </w:p>
    <w:p w:rsidR="00A56311" w:rsidRPr="00667331" w:rsidRDefault="00A56311" w:rsidP="00720455">
      <w:pPr>
        <w:ind w:right="56" w:firstLine="708"/>
        <w:jc w:val="both"/>
        <w:rPr>
          <w:snapToGrid w:val="0"/>
          <w:sz w:val="23"/>
          <w:szCs w:val="23"/>
          <w:lang w:val="uk-UA"/>
        </w:rPr>
      </w:pPr>
      <w:r w:rsidRPr="00667331">
        <w:rPr>
          <w:snapToGrid w:val="0"/>
          <w:sz w:val="23"/>
          <w:szCs w:val="23"/>
          <w:lang w:val="uk-UA"/>
        </w:rPr>
        <w:t xml:space="preserve">4. Учасник повинен надавати гарантію (не менш ніж 6 місяців на надані послуги та встановлені запчастини),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w:t>
      </w:r>
    </w:p>
    <w:p w:rsidR="00A56311" w:rsidRPr="00667331" w:rsidRDefault="00A56311" w:rsidP="00720455">
      <w:pPr>
        <w:ind w:right="56" w:firstLine="567"/>
        <w:jc w:val="both"/>
        <w:rPr>
          <w:sz w:val="23"/>
          <w:szCs w:val="23"/>
          <w:lang w:val="uk-UA"/>
        </w:rPr>
      </w:pPr>
      <w:r w:rsidRPr="00667331">
        <w:rPr>
          <w:sz w:val="23"/>
          <w:szCs w:val="23"/>
          <w:lang w:val="uk-UA"/>
        </w:rPr>
        <w:t>5. Надання послуг повинно здійснюватися з додержанням вимог наступних нормативно-правових актів:</w:t>
      </w:r>
    </w:p>
    <w:p w:rsidR="00A56311" w:rsidRPr="00667331" w:rsidRDefault="00A56311" w:rsidP="00720455">
      <w:pPr>
        <w:ind w:right="56" w:firstLine="567"/>
        <w:jc w:val="both"/>
        <w:rPr>
          <w:sz w:val="23"/>
          <w:szCs w:val="23"/>
          <w:lang w:val="uk-UA"/>
        </w:rPr>
      </w:pPr>
      <w:r w:rsidRPr="00667331">
        <w:rPr>
          <w:sz w:val="23"/>
          <w:szCs w:val="23"/>
          <w:lang w:val="uk-UA"/>
        </w:rPr>
        <w:t xml:space="preserve">- Закону України «Про автомобільний транспорт» від 05.04.2001 № 2344-III (із змінами); </w:t>
      </w:r>
    </w:p>
    <w:p w:rsidR="00A56311" w:rsidRPr="00667331" w:rsidRDefault="00A56311" w:rsidP="0088030E">
      <w:pPr>
        <w:ind w:right="56" w:firstLine="567"/>
        <w:jc w:val="both"/>
        <w:rPr>
          <w:sz w:val="23"/>
          <w:szCs w:val="23"/>
          <w:lang w:val="uk-UA"/>
        </w:rPr>
      </w:pPr>
      <w:r w:rsidRPr="00667331">
        <w:rPr>
          <w:sz w:val="23"/>
          <w:szCs w:val="23"/>
          <w:lang w:val="uk-UA"/>
        </w:rPr>
        <w:t xml:space="preserve">- наказу Міністерства інфраструктури України від 28 листопада 2014 № 615 «Про затвердження Правил надання послуг з технічного обслуговування і ремонту колісних транспортних засобів»; </w:t>
      </w:r>
    </w:p>
    <w:p w:rsidR="00A56311" w:rsidRPr="00667331" w:rsidRDefault="00A56311" w:rsidP="0088030E">
      <w:pPr>
        <w:ind w:right="56" w:firstLine="567"/>
        <w:jc w:val="both"/>
        <w:rPr>
          <w:sz w:val="23"/>
          <w:szCs w:val="23"/>
          <w:lang w:val="uk-UA"/>
        </w:rPr>
      </w:pPr>
      <w:r w:rsidRPr="00667331">
        <w:rPr>
          <w:sz w:val="23"/>
          <w:szCs w:val="23"/>
          <w:lang w:val="uk-UA"/>
        </w:rPr>
        <w:t xml:space="preserve">- наказу Міністерства інфраструктури України від 15 лютого 2012 року № 106 «Про затвердження Технологічних вимог до засобів перевірки технічного стану, обслуговування і ремонту колісного транспортного засобу»; </w:t>
      </w:r>
    </w:p>
    <w:p w:rsidR="00A56311" w:rsidRPr="00667331" w:rsidRDefault="00A56311" w:rsidP="0088030E">
      <w:pPr>
        <w:ind w:right="56" w:firstLine="567"/>
        <w:jc w:val="both"/>
        <w:rPr>
          <w:sz w:val="23"/>
          <w:szCs w:val="23"/>
          <w:lang w:val="uk-UA"/>
        </w:rPr>
      </w:pPr>
      <w:r w:rsidRPr="00667331">
        <w:rPr>
          <w:sz w:val="23"/>
          <w:szCs w:val="23"/>
          <w:lang w:val="uk-UA"/>
        </w:rPr>
        <w:t>- постанови Кабінету Міністрів України від 03 липня 2013 року № 643 «Про затвердження Технічного регламенту з технічного обслуговування і ремонту колісних транспортних засобів».</w:t>
      </w:r>
    </w:p>
    <w:p w:rsidR="00A56311" w:rsidRPr="00667331" w:rsidRDefault="00A56311" w:rsidP="0088030E">
      <w:pPr>
        <w:jc w:val="both"/>
        <w:rPr>
          <w:sz w:val="23"/>
          <w:szCs w:val="23"/>
          <w:lang w:val="uk-UA" w:eastAsia="uk-UA"/>
        </w:rPr>
      </w:pPr>
      <w:r w:rsidRPr="00667331">
        <w:rPr>
          <w:snapToGrid w:val="0"/>
          <w:sz w:val="23"/>
          <w:szCs w:val="23"/>
          <w:lang w:val="uk-UA"/>
        </w:rPr>
        <w:tab/>
        <w:t xml:space="preserve">6. </w:t>
      </w:r>
      <w:r w:rsidRPr="00667331">
        <w:rPr>
          <w:sz w:val="23"/>
          <w:szCs w:val="23"/>
          <w:lang w:val="uk-UA" w:eastAsia="uk-UA"/>
        </w:rPr>
        <w:t xml:space="preserve">У зв’язку з тим, що на момент проведення спрощеної  закупівлі не можливо визначити конкретний перелік послуг та їх обсяг, а також кількість використаних при цьому запасних частин та агрегатів </w:t>
      </w:r>
      <w:r w:rsidRPr="00667331">
        <w:rPr>
          <w:b/>
          <w:sz w:val="23"/>
          <w:szCs w:val="23"/>
          <w:lang w:val="uk-UA" w:eastAsia="uk-UA"/>
        </w:rPr>
        <w:t>Замовник визначає орієнтовний перелік послуг:</w:t>
      </w:r>
      <w:r w:rsidRPr="00667331">
        <w:rPr>
          <w:sz w:val="23"/>
          <w:szCs w:val="23"/>
          <w:lang w:val="uk-UA" w:eastAsia="uk-UA"/>
        </w:rPr>
        <w:t xml:space="preserve"> </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Діагностика ходової частини авто (підвіски);</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Перевірка компресії в циліндрах;</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Діагностика системи охолодження, вихлопної системи; трансмісії, стану рідини;</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Заміна масла в двигуні, паливного фільтра, повітряного фільтра двигуна та/або салону;</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Заміна антифризу рідини;</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Заміна приводного ланцюга та/або паска;</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Заміна водяної помпи;</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Заміна термостата та/або масла в мості;</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Заміна свічок запалювання та/або катушки запалення;</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Заміна лампи;</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Заміна переднього/ заднього амортизатору;</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Заміна шарової опори</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Заміна втулки стабілізатору;</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Заміна стійки стабілізатору</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xml:space="preserve">- Заміна пружин підвіски, опори передньої стійки, підшипника ступиці, рульової тяги; </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Перепрессування сайлентблока</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Заміна сайлентблока задньої балки</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Заміна балки передньої підвіски та/або задньої підвіски;</w:t>
      </w:r>
    </w:p>
    <w:p w:rsidR="0008124F" w:rsidRPr="00667331" w:rsidRDefault="0008124F" w:rsidP="0008124F">
      <w:pPr>
        <w:framePr w:hSpace="180" w:wrap="around" w:vAnchor="text" w:hAnchor="margin" w:xAlign="center" w:y="100"/>
        <w:rPr>
          <w:sz w:val="23"/>
          <w:szCs w:val="23"/>
          <w:lang w:val="uk-UA" w:eastAsia="en-US"/>
        </w:rPr>
      </w:pPr>
      <w:r w:rsidRPr="00667331">
        <w:rPr>
          <w:sz w:val="23"/>
          <w:szCs w:val="23"/>
          <w:lang w:val="uk-UA" w:eastAsia="en-US"/>
        </w:rPr>
        <w:t>- Заміна верхнього важеля підвіски та/або задньої підвіски</w:t>
      </w:r>
    </w:p>
    <w:p w:rsidR="0008124F" w:rsidRPr="00667331" w:rsidRDefault="0008124F" w:rsidP="0008124F">
      <w:pPr>
        <w:jc w:val="both"/>
        <w:rPr>
          <w:sz w:val="23"/>
          <w:szCs w:val="23"/>
          <w:lang w:val="uk-UA" w:eastAsia="uk-UA"/>
        </w:rPr>
      </w:pPr>
      <w:r w:rsidRPr="00667331">
        <w:rPr>
          <w:sz w:val="23"/>
          <w:szCs w:val="23"/>
          <w:lang w:val="uk-UA" w:eastAsia="en-US"/>
        </w:rPr>
        <w:t>- Перепресування втулки важеля підвіски та/або сайлентблока;</w:t>
      </w:r>
    </w:p>
    <w:p w:rsidR="0008124F" w:rsidRPr="00667331" w:rsidRDefault="0008124F" w:rsidP="0008124F">
      <w:pPr>
        <w:rPr>
          <w:sz w:val="23"/>
          <w:szCs w:val="23"/>
          <w:lang w:val="uk-UA" w:eastAsia="en-US"/>
        </w:rPr>
      </w:pPr>
      <w:r w:rsidRPr="00667331">
        <w:rPr>
          <w:sz w:val="23"/>
          <w:szCs w:val="23"/>
          <w:lang w:val="uk-UA" w:eastAsia="en-US"/>
        </w:rPr>
        <w:t>- Заміна ступиці колеса</w:t>
      </w:r>
    </w:p>
    <w:p w:rsidR="0008124F" w:rsidRPr="00667331" w:rsidRDefault="0008124F" w:rsidP="0008124F">
      <w:pPr>
        <w:rPr>
          <w:sz w:val="23"/>
          <w:szCs w:val="23"/>
          <w:lang w:val="uk-UA" w:eastAsia="en-US"/>
        </w:rPr>
      </w:pPr>
      <w:r w:rsidRPr="00667331">
        <w:rPr>
          <w:sz w:val="23"/>
          <w:szCs w:val="23"/>
          <w:lang w:val="uk-UA" w:eastAsia="en-US"/>
        </w:rPr>
        <w:t>- Заміна передньої пів осі та/або тяги поперечної стійкості осі</w:t>
      </w:r>
    </w:p>
    <w:p w:rsidR="0008124F" w:rsidRPr="00667331" w:rsidRDefault="0008124F" w:rsidP="0008124F">
      <w:pPr>
        <w:rPr>
          <w:sz w:val="23"/>
          <w:szCs w:val="23"/>
          <w:lang w:val="uk-UA" w:eastAsia="en-US"/>
        </w:rPr>
      </w:pPr>
      <w:r w:rsidRPr="00667331">
        <w:rPr>
          <w:sz w:val="23"/>
          <w:szCs w:val="23"/>
          <w:lang w:val="uk-UA" w:eastAsia="en-US"/>
        </w:rPr>
        <w:t>- Заміна подушки двигуна</w:t>
      </w:r>
    </w:p>
    <w:p w:rsidR="0008124F" w:rsidRPr="00667331" w:rsidRDefault="0008124F" w:rsidP="0008124F">
      <w:pPr>
        <w:rPr>
          <w:sz w:val="23"/>
          <w:szCs w:val="23"/>
          <w:lang w:val="uk-UA" w:eastAsia="en-US"/>
        </w:rPr>
      </w:pPr>
      <w:r w:rsidRPr="00667331">
        <w:rPr>
          <w:sz w:val="23"/>
          <w:szCs w:val="23"/>
          <w:lang w:val="uk-UA" w:eastAsia="en-US"/>
        </w:rPr>
        <w:t>- Діагностика двигуна</w:t>
      </w:r>
    </w:p>
    <w:p w:rsidR="0008124F" w:rsidRPr="00667331" w:rsidRDefault="0008124F" w:rsidP="0008124F">
      <w:pPr>
        <w:rPr>
          <w:sz w:val="23"/>
          <w:szCs w:val="23"/>
          <w:lang w:val="uk-UA" w:eastAsia="en-US"/>
        </w:rPr>
      </w:pPr>
      <w:r w:rsidRPr="00667331">
        <w:rPr>
          <w:sz w:val="23"/>
          <w:szCs w:val="23"/>
          <w:lang w:val="uk-UA" w:eastAsia="en-US"/>
        </w:rPr>
        <w:t>- Заміна головки блока двигуна та/ або прокладки головки блоку</w:t>
      </w:r>
    </w:p>
    <w:p w:rsidR="0008124F" w:rsidRPr="00667331" w:rsidRDefault="0008124F" w:rsidP="0008124F">
      <w:pPr>
        <w:rPr>
          <w:sz w:val="23"/>
          <w:szCs w:val="23"/>
          <w:lang w:val="uk-UA" w:eastAsia="en-US"/>
        </w:rPr>
      </w:pPr>
      <w:r w:rsidRPr="00667331">
        <w:rPr>
          <w:sz w:val="23"/>
          <w:szCs w:val="23"/>
          <w:lang w:val="uk-UA" w:eastAsia="en-US"/>
        </w:rPr>
        <w:lastRenderedPageBreak/>
        <w:t>- Заміна помпи системи охолодження, піддону,  термостату</w:t>
      </w:r>
    </w:p>
    <w:p w:rsidR="0008124F" w:rsidRPr="00667331" w:rsidRDefault="0008124F" w:rsidP="0008124F">
      <w:pPr>
        <w:rPr>
          <w:sz w:val="23"/>
          <w:szCs w:val="23"/>
          <w:lang w:val="uk-UA" w:eastAsia="en-US"/>
        </w:rPr>
      </w:pPr>
      <w:r w:rsidRPr="00667331">
        <w:rPr>
          <w:sz w:val="23"/>
          <w:szCs w:val="23"/>
          <w:lang w:val="uk-UA" w:eastAsia="en-US"/>
        </w:rPr>
        <w:t>- Заміна патрубків системи охолодження (к-т) та/або радіатора системи охолодження</w:t>
      </w:r>
    </w:p>
    <w:p w:rsidR="0008124F" w:rsidRPr="00667331" w:rsidRDefault="0008124F" w:rsidP="0008124F">
      <w:pPr>
        <w:rPr>
          <w:sz w:val="23"/>
          <w:szCs w:val="23"/>
          <w:lang w:val="uk-UA" w:eastAsia="en-US"/>
        </w:rPr>
      </w:pPr>
      <w:r w:rsidRPr="00667331">
        <w:rPr>
          <w:sz w:val="23"/>
          <w:szCs w:val="23"/>
          <w:lang w:val="uk-UA" w:eastAsia="en-US"/>
        </w:rPr>
        <w:t>- Заміна масла МКПП</w:t>
      </w:r>
    </w:p>
    <w:p w:rsidR="0008124F" w:rsidRPr="00667331" w:rsidRDefault="0008124F" w:rsidP="0008124F">
      <w:pPr>
        <w:rPr>
          <w:sz w:val="23"/>
          <w:szCs w:val="23"/>
          <w:lang w:val="uk-UA" w:eastAsia="en-US"/>
        </w:rPr>
      </w:pPr>
      <w:r w:rsidRPr="00667331">
        <w:rPr>
          <w:sz w:val="23"/>
          <w:szCs w:val="23"/>
          <w:lang w:val="uk-UA" w:eastAsia="en-US"/>
        </w:rPr>
        <w:t>- Діагностика МКПП</w:t>
      </w:r>
    </w:p>
    <w:p w:rsidR="0008124F" w:rsidRPr="00667331" w:rsidRDefault="0008124F" w:rsidP="0008124F">
      <w:pPr>
        <w:rPr>
          <w:sz w:val="23"/>
          <w:szCs w:val="23"/>
          <w:lang w:val="uk-UA" w:eastAsia="en-US"/>
        </w:rPr>
      </w:pPr>
      <w:r w:rsidRPr="00667331">
        <w:rPr>
          <w:sz w:val="23"/>
          <w:szCs w:val="23"/>
          <w:lang w:val="uk-UA" w:eastAsia="en-US"/>
        </w:rPr>
        <w:t>- Зняття і встановлення МКПП</w:t>
      </w:r>
    </w:p>
    <w:p w:rsidR="0008124F" w:rsidRPr="00667331" w:rsidRDefault="0008124F" w:rsidP="0008124F">
      <w:pPr>
        <w:rPr>
          <w:sz w:val="23"/>
          <w:szCs w:val="23"/>
          <w:lang w:val="uk-UA" w:eastAsia="en-US"/>
        </w:rPr>
      </w:pPr>
      <w:r w:rsidRPr="00667331">
        <w:rPr>
          <w:sz w:val="23"/>
          <w:szCs w:val="23"/>
          <w:lang w:val="uk-UA" w:eastAsia="en-US"/>
        </w:rPr>
        <w:t>- Заміна комплекту зчеплення</w:t>
      </w:r>
    </w:p>
    <w:p w:rsidR="0008124F" w:rsidRPr="00667331" w:rsidRDefault="0008124F" w:rsidP="0008124F">
      <w:pPr>
        <w:rPr>
          <w:sz w:val="23"/>
          <w:szCs w:val="23"/>
          <w:lang w:val="uk-UA" w:eastAsia="en-US"/>
        </w:rPr>
      </w:pPr>
      <w:r w:rsidRPr="00667331">
        <w:rPr>
          <w:sz w:val="23"/>
          <w:szCs w:val="23"/>
          <w:lang w:val="uk-UA" w:eastAsia="en-US"/>
        </w:rPr>
        <w:t>- Заміна головного циліндра зчеплення та/або робочого циліндра зчеплення;</w:t>
      </w:r>
    </w:p>
    <w:p w:rsidR="0008124F" w:rsidRPr="00667331" w:rsidRDefault="0008124F" w:rsidP="0008124F">
      <w:pPr>
        <w:rPr>
          <w:sz w:val="23"/>
          <w:szCs w:val="23"/>
          <w:lang w:val="uk-UA" w:eastAsia="en-US"/>
        </w:rPr>
      </w:pPr>
      <w:r w:rsidRPr="00667331">
        <w:rPr>
          <w:sz w:val="23"/>
          <w:szCs w:val="23"/>
          <w:lang w:val="uk-UA" w:eastAsia="en-US"/>
        </w:rPr>
        <w:t>- Зняття і встановлення карданного валу та/або хрестовини карданного валу;</w:t>
      </w:r>
    </w:p>
    <w:p w:rsidR="0008124F" w:rsidRPr="00667331" w:rsidRDefault="0008124F" w:rsidP="0008124F">
      <w:pPr>
        <w:rPr>
          <w:sz w:val="23"/>
          <w:szCs w:val="23"/>
          <w:lang w:val="uk-UA" w:eastAsia="en-US"/>
        </w:rPr>
      </w:pPr>
      <w:r w:rsidRPr="00667331">
        <w:rPr>
          <w:sz w:val="23"/>
          <w:szCs w:val="23"/>
          <w:lang w:val="uk-UA" w:eastAsia="en-US"/>
        </w:rPr>
        <w:t>- Заміна еластичної муфти карданного валу</w:t>
      </w:r>
    </w:p>
    <w:p w:rsidR="0008124F" w:rsidRPr="00667331" w:rsidRDefault="0008124F" w:rsidP="0008124F">
      <w:pPr>
        <w:rPr>
          <w:sz w:val="23"/>
          <w:szCs w:val="23"/>
          <w:lang w:val="uk-UA" w:eastAsia="en-US"/>
        </w:rPr>
      </w:pPr>
      <w:r w:rsidRPr="00667331">
        <w:rPr>
          <w:sz w:val="23"/>
          <w:szCs w:val="23"/>
          <w:lang w:val="uk-UA" w:eastAsia="en-US"/>
        </w:rPr>
        <w:t>- Прокачування гідроприводу зчеплення</w:t>
      </w:r>
    </w:p>
    <w:p w:rsidR="0008124F" w:rsidRPr="00667331" w:rsidRDefault="0008124F" w:rsidP="0008124F">
      <w:pPr>
        <w:rPr>
          <w:sz w:val="23"/>
          <w:szCs w:val="23"/>
          <w:lang w:val="uk-UA" w:eastAsia="en-US"/>
        </w:rPr>
      </w:pPr>
      <w:r w:rsidRPr="00667331">
        <w:rPr>
          <w:sz w:val="23"/>
          <w:szCs w:val="23"/>
          <w:lang w:val="uk-UA" w:eastAsia="en-US"/>
        </w:rPr>
        <w:t>- Демонтаж-монтаж форсунок</w:t>
      </w:r>
    </w:p>
    <w:p w:rsidR="0008124F" w:rsidRPr="00667331" w:rsidRDefault="0008124F" w:rsidP="0008124F">
      <w:pPr>
        <w:rPr>
          <w:sz w:val="23"/>
          <w:szCs w:val="23"/>
          <w:lang w:val="uk-UA" w:eastAsia="en-US"/>
        </w:rPr>
      </w:pPr>
      <w:r w:rsidRPr="00667331">
        <w:rPr>
          <w:sz w:val="23"/>
          <w:szCs w:val="23"/>
          <w:lang w:val="uk-UA" w:eastAsia="en-US"/>
        </w:rPr>
        <w:t>- Діагностика форсунок</w:t>
      </w:r>
    </w:p>
    <w:p w:rsidR="0008124F" w:rsidRPr="00667331" w:rsidRDefault="0008124F" w:rsidP="0008124F">
      <w:pPr>
        <w:rPr>
          <w:sz w:val="23"/>
          <w:szCs w:val="23"/>
          <w:lang w:val="uk-UA" w:eastAsia="en-US"/>
        </w:rPr>
      </w:pPr>
      <w:r w:rsidRPr="00667331">
        <w:rPr>
          <w:sz w:val="23"/>
          <w:szCs w:val="23"/>
          <w:lang w:val="uk-UA" w:eastAsia="en-US"/>
        </w:rPr>
        <w:t>- Демонтаж-монтаж баку</w:t>
      </w:r>
    </w:p>
    <w:p w:rsidR="0008124F" w:rsidRPr="00667331" w:rsidRDefault="0008124F" w:rsidP="0008124F">
      <w:pPr>
        <w:rPr>
          <w:sz w:val="23"/>
          <w:szCs w:val="23"/>
          <w:lang w:val="uk-UA" w:eastAsia="en-US"/>
        </w:rPr>
      </w:pPr>
      <w:r w:rsidRPr="00667331">
        <w:rPr>
          <w:sz w:val="23"/>
          <w:szCs w:val="23"/>
          <w:lang w:val="uk-UA" w:eastAsia="en-US"/>
        </w:rPr>
        <w:t>- Демонтаж-монтаж стартера</w:t>
      </w:r>
    </w:p>
    <w:p w:rsidR="0008124F" w:rsidRPr="00667331" w:rsidRDefault="0008124F" w:rsidP="0008124F">
      <w:pPr>
        <w:rPr>
          <w:sz w:val="23"/>
          <w:szCs w:val="23"/>
          <w:lang w:val="uk-UA" w:eastAsia="en-US"/>
        </w:rPr>
      </w:pPr>
      <w:r w:rsidRPr="00667331">
        <w:rPr>
          <w:sz w:val="23"/>
          <w:szCs w:val="23"/>
          <w:lang w:val="uk-UA" w:eastAsia="en-US"/>
        </w:rPr>
        <w:t>- Ремонт стартера</w:t>
      </w:r>
    </w:p>
    <w:p w:rsidR="0008124F" w:rsidRPr="00667331" w:rsidRDefault="0008124F" w:rsidP="0008124F">
      <w:pPr>
        <w:rPr>
          <w:sz w:val="23"/>
          <w:szCs w:val="23"/>
          <w:lang w:val="uk-UA" w:eastAsia="en-US"/>
        </w:rPr>
      </w:pPr>
      <w:r w:rsidRPr="00667331">
        <w:rPr>
          <w:sz w:val="23"/>
          <w:szCs w:val="23"/>
          <w:lang w:val="uk-UA" w:eastAsia="en-US"/>
        </w:rPr>
        <w:t>- Демонтаж-монтаж генератора</w:t>
      </w:r>
    </w:p>
    <w:p w:rsidR="0008124F" w:rsidRPr="00667331" w:rsidRDefault="0008124F" w:rsidP="0008124F">
      <w:pPr>
        <w:rPr>
          <w:sz w:val="23"/>
          <w:szCs w:val="23"/>
          <w:lang w:val="uk-UA" w:eastAsia="en-US"/>
        </w:rPr>
      </w:pPr>
      <w:r w:rsidRPr="00667331">
        <w:rPr>
          <w:sz w:val="23"/>
          <w:szCs w:val="23"/>
          <w:lang w:val="uk-UA" w:eastAsia="en-US"/>
        </w:rPr>
        <w:t>- Ремонт генератора</w:t>
      </w:r>
    </w:p>
    <w:p w:rsidR="0008124F" w:rsidRPr="00667331" w:rsidRDefault="0008124F" w:rsidP="0008124F">
      <w:pPr>
        <w:rPr>
          <w:sz w:val="23"/>
          <w:szCs w:val="23"/>
          <w:lang w:val="uk-UA" w:eastAsia="en-US"/>
        </w:rPr>
      </w:pPr>
      <w:r w:rsidRPr="00667331">
        <w:rPr>
          <w:sz w:val="23"/>
          <w:szCs w:val="23"/>
          <w:lang w:val="uk-UA" w:eastAsia="en-US"/>
        </w:rPr>
        <w:t>- Діагностика гальмівної системи</w:t>
      </w:r>
    </w:p>
    <w:p w:rsidR="0008124F" w:rsidRPr="00667331" w:rsidRDefault="0008124F" w:rsidP="0008124F">
      <w:pPr>
        <w:rPr>
          <w:sz w:val="23"/>
          <w:szCs w:val="23"/>
          <w:lang w:val="uk-UA" w:eastAsia="en-US"/>
        </w:rPr>
      </w:pPr>
      <w:r w:rsidRPr="00667331">
        <w:rPr>
          <w:sz w:val="23"/>
          <w:szCs w:val="23"/>
          <w:lang w:val="uk-UA" w:eastAsia="en-US"/>
        </w:rPr>
        <w:t>- Заміна гальмівних трубок та шлангів</w:t>
      </w:r>
    </w:p>
    <w:p w:rsidR="0008124F" w:rsidRPr="00667331" w:rsidRDefault="0008124F" w:rsidP="0008124F">
      <w:pPr>
        <w:rPr>
          <w:sz w:val="23"/>
          <w:szCs w:val="23"/>
          <w:lang w:val="uk-UA" w:eastAsia="en-US"/>
        </w:rPr>
      </w:pPr>
      <w:r w:rsidRPr="00667331">
        <w:rPr>
          <w:sz w:val="23"/>
          <w:szCs w:val="23"/>
          <w:lang w:val="uk-UA" w:eastAsia="en-US"/>
        </w:rPr>
        <w:t>- Заміна передніх гальмівних колодок та/або задніх гальмівних колодок</w:t>
      </w:r>
    </w:p>
    <w:p w:rsidR="0008124F" w:rsidRPr="00667331" w:rsidRDefault="0008124F" w:rsidP="0008124F">
      <w:pPr>
        <w:rPr>
          <w:sz w:val="23"/>
          <w:szCs w:val="23"/>
          <w:lang w:val="uk-UA" w:eastAsia="en-US"/>
        </w:rPr>
      </w:pPr>
      <w:r w:rsidRPr="00667331">
        <w:rPr>
          <w:sz w:val="23"/>
          <w:szCs w:val="23"/>
          <w:lang w:val="uk-UA" w:eastAsia="en-US"/>
        </w:rPr>
        <w:t>- Заміна гальмівного масла та/або гальмівних дисків</w:t>
      </w:r>
    </w:p>
    <w:p w:rsidR="0008124F" w:rsidRPr="00667331" w:rsidRDefault="0008124F" w:rsidP="0008124F">
      <w:pPr>
        <w:rPr>
          <w:sz w:val="23"/>
          <w:szCs w:val="23"/>
          <w:lang w:val="uk-UA" w:eastAsia="en-US"/>
        </w:rPr>
      </w:pPr>
      <w:r w:rsidRPr="00667331">
        <w:rPr>
          <w:sz w:val="23"/>
          <w:szCs w:val="23"/>
          <w:lang w:val="uk-UA" w:eastAsia="en-US"/>
        </w:rPr>
        <w:t>- Заміна барабанних колодок та/або гальмівного троса</w:t>
      </w:r>
    </w:p>
    <w:p w:rsidR="0008124F" w:rsidRPr="00667331" w:rsidRDefault="0008124F" w:rsidP="0008124F">
      <w:pPr>
        <w:rPr>
          <w:sz w:val="23"/>
          <w:szCs w:val="23"/>
          <w:lang w:val="uk-UA" w:eastAsia="en-US"/>
        </w:rPr>
      </w:pPr>
      <w:r w:rsidRPr="00667331">
        <w:rPr>
          <w:sz w:val="23"/>
          <w:szCs w:val="23"/>
          <w:lang w:val="uk-UA" w:eastAsia="en-US"/>
        </w:rPr>
        <w:t>- Заміна головного гальмівного циліндра та/або робочого гальмівного циліндра</w:t>
      </w:r>
    </w:p>
    <w:p w:rsidR="0008124F" w:rsidRPr="00667331" w:rsidRDefault="0008124F" w:rsidP="0008124F">
      <w:pPr>
        <w:rPr>
          <w:sz w:val="23"/>
          <w:szCs w:val="23"/>
          <w:lang w:val="uk-UA" w:eastAsia="en-US"/>
        </w:rPr>
      </w:pPr>
      <w:r w:rsidRPr="00667331">
        <w:rPr>
          <w:sz w:val="23"/>
          <w:szCs w:val="23"/>
          <w:lang w:val="uk-UA" w:eastAsia="en-US"/>
        </w:rPr>
        <w:t>- Заміна вакуумного підсилювача гальм</w:t>
      </w:r>
    </w:p>
    <w:p w:rsidR="0008124F" w:rsidRPr="00667331" w:rsidRDefault="0008124F" w:rsidP="0008124F">
      <w:pPr>
        <w:rPr>
          <w:sz w:val="23"/>
          <w:szCs w:val="23"/>
          <w:lang w:val="uk-UA" w:eastAsia="en-US"/>
        </w:rPr>
      </w:pPr>
      <w:r w:rsidRPr="00667331">
        <w:rPr>
          <w:sz w:val="23"/>
          <w:szCs w:val="23"/>
          <w:lang w:val="uk-UA" w:eastAsia="en-US"/>
        </w:rPr>
        <w:t>- Заміна одного супорта колеса</w:t>
      </w:r>
    </w:p>
    <w:p w:rsidR="0008124F" w:rsidRPr="00667331" w:rsidRDefault="0008124F" w:rsidP="0008124F">
      <w:pPr>
        <w:rPr>
          <w:sz w:val="23"/>
          <w:szCs w:val="23"/>
          <w:lang w:val="uk-UA" w:eastAsia="en-US"/>
        </w:rPr>
      </w:pPr>
      <w:r w:rsidRPr="00667331">
        <w:rPr>
          <w:sz w:val="23"/>
          <w:szCs w:val="23"/>
          <w:lang w:val="uk-UA" w:eastAsia="en-US"/>
        </w:rPr>
        <w:t>- Прокачування гальмівної системи</w:t>
      </w:r>
    </w:p>
    <w:p w:rsidR="0008124F" w:rsidRPr="00667331" w:rsidRDefault="0008124F" w:rsidP="0008124F">
      <w:pPr>
        <w:rPr>
          <w:sz w:val="23"/>
          <w:szCs w:val="23"/>
          <w:lang w:val="uk-UA" w:eastAsia="en-US"/>
        </w:rPr>
      </w:pPr>
      <w:r w:rsidRPr="00667331">
        <w:rPr>
          <w:sz w:val="23"/>
          <w:szCs w:val="23"/>
          <w:lang w:val="uk-UA" w:eastAsia="en-US"/>
        </w:rPr>
        <w:t>- Заміна гальмівної рідини</w:t>
      </w:r>
    </w:p>
    <w:p w:rsidR="0008124F" w:rsidRPr="00667331" w:rsidRDefault="0008124F" w:rsidP="0008124F">
      <w:pPr>
        <w:rPr>
          <w:sz w:val="23"/>
          <w:szCs w:val="23"/>
          <w:lang w:val="uk-UA" w:eastAsia="en-US"/>
        </w:rPr>
      </w:pPr>
      <w:r w:rsidRPr="00667331">
        <w:rPr>
          <w:sz w:val="23"/>
          <w:szCs w:val="23"/>
          <w:lang w:val="uk-UA" w:eastAsia="en-US"/>
        </w:rPr>
        <w:t>- Діагностика рульового керування</w:t>
      </w:r>
    </w:p>
    <w:p w:rsidR="0008124F" w:rsidRPr="00667331" w:rsidRDefault="0008124F" w:rsidP="0008124F">
      <w:pPr>
        <w:rPr>
          <w:sz w:val="23"/>
          <w:szCs w:val="23"/>
          <w:lang w:val="uk-UA" w:eastAsia="en-US"/>
        </w:rPr>
      </w:pPr>
      <w:r w:rsidRPr="00667331">
        <w:rPr>
          <w:sz w:val="23"/>
          <w:szCs w:val="23"/>
          <w:lang w:val="uk-UA" w:eastAsia="en-US"/>
        </w:rPr>
        <w:t>- Заміна рульової рейки</w:t>
      </w:r>
    </w:p>
    <w:p w:rsidR="0008124F" w:rsidRPr="00667331" w:rsidRDefault="0008124F" w:rsidP="0008124F">
      <w:pPr>
        <w:rPr>
          <w:sz w:val="23"/>
          <w:szCs w:val="23"/>
          <w:lang w:val="uk-UA" w:eastAsia="en-US"/>
        </w:rPr>
      </w:pPr>
      <w:r w:rsidRPr="00667331">
        <w:rPr>
          <w:sz w:val="23"/>
          <w:szCs w:val="23"/>
          <w:lang w:val="uk-UA" w:eastAsia="en-US"/>
        </w:rPr>
        <w:t>- Заміна насоса ГУР гідропід. та/або масла ГУР гідропід.</w:t>
      </w:r>
    </w:p>
    <w:p w:rsidR="0008124F" w:rsidRPr="00667331" w:rsidRDefault="0008124F" w:rsidP="0008124F">
      <w:pPr>
        <w:rPr>
          <w:sz w:val="23"/>
          <w:szCs w:val="23"/>
          <w:lang w:val="uk-UA" w:eastAsia="en-US"/>
        </w:rPr>
      </w:pPr>
      <w:r w:rsidRPr="00667331">
        <w:rPr>
          <w:sz w:val="23"/>
          <w:szCs w:val="23"/>
          <w:lang w:val="uk-UA" w:eastAsia="en-US"/>
        </w:rPr>
        <w:t>- Заміна рульової тяги та/або пильника рульової тяги;</w:t>
      </w:r>
    </w:p>
    <w:p w:rsidR="0008124F" w:rsidRPr="00667331" w:rsidRDefault="0008124F" w:rsidP="0008124F">
      <w:pPr>
        <w:rPr>
          <w:sz w:val="23"/>
          <w:szCs w:val="23"/>
          <w:lang w:val="uk-UA" w:eastAsia="en-US"/>
        </w:rPr>
      </w:pPr>
      <w:r w:rsidRPr="00667331">
        <w:rPr>
          <w:sz w:val="23"/>
          <w:szCs w:val="23"/>
          <w:lang w:val="uk-UA" w:eastAsia="en-US"/>
        </w:rPr>
        <w:t>- Заміна наконечника рульової тяги</w:t>
      </w:r>
    </w:p>
    <w:p w:rsidR="0008124F" w:rsidRPr="00667331" w:rsidRDefault="0008124F" w:rsidP="0008124F">
      <w:pPr>
        <w:rPr>
          <w:sz w:val="23"/>
          <w:szCs w:val="23"/>
          <w:lang w:val="uk-UA" w:eastAsia="en-US"/>
        </w:rPr>
      </w:pPr>
      <w:r w:rsidRPr="00667331">
        <w:rPr>
          <w:sz w:val="23"/>
          <w:szCs w:val="23"/>
          <w:lang w:val="uk-UA" w:eastAsia="en-US"/>
        </w:rPr>
        <w:t>- Заміна шлангу високого тиску рульового та/або низького тиску рульового;</w:t>
      </w:r>
    </w:p>
    <w:p w:rsidR="0008124F" w:rsidRPr="00667331" w:rsidRDefault="0008124F" w:rsidP="0008124F">
      <w:pPr>
        <w:rPr>
          <w:sz w:val="23"/>
          <w:szCs w:val="23"/>
          <w:lang w:val="uk-UA" w:eastAsia="en-US"/>
        </w:rPr>
      </w:pPr>
      <w:r w:rsidRPr="00667331">
        <w:rPr>
          <w:sz w:val="23"/>
          <w:szCs w:val="23"/>
          <w:lang w:val="uk-UA" w:eastAsia="en-US"/>
        </w:rPr>
        <w:t>- Заміна рульової трапеції</w:t>
      </w:r>
    </w:p>
    <w:p w:rsidR="0008124F" w:rsidRPr="00667331" w:rsidRDefault="0008124F" w:rsidP="0008124F">
      <w:pPr>
        <w:rPr>
          <w:sz w:val="23"/>
          <w:szCs w:val="23"/>
          <w:lang w:val="uk-UA" w:eastAsia="en-US"/>
        </w:rPr>
      </w:pPr>
      <w:r w:rsidRPr="00667331">
        <w:rPr>
          <w:sz w:val="23"/>
          <w:szCs w:val="23"/>
          <w:lang w:val="uk-UA" w:eastAsia="en-US"/>
        </w:rPr>
        <w:t>- Зварювальні послуги</w:t>
      </w:r>
    </w:p>
    <w:p w:rsidR="0008124F" w:rsidRPr="00667331" w:rsidRDefault="0008124F" w:rsidP="0008124F">
      <w:pPr>
        <w:rPr>
          <w:sz w:val="23"/>
          <w:szCs w:val="23"/>
          <w:lang w:val="uk-UA" w:eastAsia="en-US"/>
        </w:rPr>
      </w:pPr>
      <w:r w:rsidRPr="00667331">
        <w:rPr>
          <w:sz w:val="23"/>
          <w:szCs w:val="23"/>
          <w:lang w:val="uk-UA" w:eastAsia="en-US"/>
        </w:rPr>
        <w:t>- Вирізання каталізатору</w:t>
      </w:r>
    </w:p>
    <w:p w:rsidR="0008124F" w:rsidRPr="00667331" w:rsidRDefault="0008124F" w:rsidP="0008124F">
      <w:pPr>
        <w:rPr>
          <w:sz w:val="23"/>
          <w:szCs w:val="23"/>
          <w:lang w:val="uk-UA" w:eastAsia="en-US"/>
        </w:rPr>
      </w:pPr>
      <w:r w:rsidRPr="00667331">
        <w:rPr>
          <w:sz w:val="23"/>
          <w:szCs w:val="23"/>
          <w:lang w:val="uk-UA" w:eastAsia="en-US"/>
        </w:rPr>
        <w:t>- Ремонт вихлопної системи</w:t>
      </w:r>
    </w:p>
    <w:p w:rsidR="002F6256" w:rsidRPr="00667331" w:rsidRDefault="002F6256" w:rsidP="002F6256">
      <w:pPr>
        <w:framePr w:hSpace="180" w:wrap="around" w:vAnchor="text" w:hAnchor="margin" w:xAlign="center" w:y="100"/>
        <w:widowControl w:val="0"/>
        <w:shd w:val="clear" w:color="auto" w:fill="FFFFFF"/>
        <w:tabs>
          <w:tab w:val="left" w:pos="-284"/>
        </w:tabs>
        <w:ind w:right="14" w:firstLine="321"/>
        <w:jc w:val="both"/>
        <w:rPr>
          <w:snapToGrid w:val="0"/>
          <w:sz w:val="23"/>
          <w:szCs w:val="23"/>
          <w:lang w:val="uk-UA" w:eastAsia="en-US"/>
        </w:rPr>
      </w:pPr>
      <w:r w:rsidRPr="00667331">
        <w:rPr>
          <w:snapToGrid w:val="0"/>
          <w:sz w:val="23"/>
          <w:szCs w:val="23"/>
          <w:lang w:val="uk-UA" w:eastAsia="en-US"/>
        </w:rPr>
        <w:t xml:space="preserve">7. Обсяг та перелік послуг з ремонту і технічного обслуговування, що будуть фактично закуплені за весь період виконання договору, буде визначено відповідно до наявної потреби, але </w:t>
      </w:r>
      <w:r w:rsidRPr="00667331">
        <w:rPr>
          <w:sz w:val="23"/>
          <w:szCs w:val="23"/>
          <w:lang w:val="uk-UA" w:eastAsia="en-US"/>
        </w:rPr>
        <w:t xml:space="preserve">не більше суми, </w:t>
      </w:r>
      <w:r w:rsidRPr="00667331">
        <w:rPr>
          <w:snapToGrid w:val="0"/>
          <w:sz w:val="23"/>
          <w:szCs w:val="23"/>
          <w:lang w:val="uk-UA" w:eastAsia="en-US"/>
        </w:rPr>
        <w:t>зазначеної в пропозиції  учасника.</w:t>
      </w:r>
    </w:p>
    <w:p w:rsidR="002F6256" w:rsidRPr="00667331" w:rsidRDefault="002F6256" w:rsidP="002F6256">
      <w:pPr>
        <w:framePr w:hSpace="180" w:wrap="around" w:vAnchor="text" w:hAnchor="margin" w:xAlign="center" w:y="100"/>
        <w:tabs>
          <w:tab w:val="left" w:pos="567"/>
        </w:tabs>
        <w:ind w:left="284" w:firstLine="37"/>
        <w:jc w:val="both"/>
        <w:rPr>
          <w:snapToGrid w:val="0"/>
          <w:sz w:val="23"/>
          <w:szCs w:val="23"/>
          <w:lang w:val="uk-UA" w:eastAsia="en-US"/>
        </w:rPr>
      </w:pPr>
      <w:r w:rsidRPr="00667331">
        <w:rPr>
          <w:snapToGrid w:val="0"/>
          <w:sz w:val="23"/>
          <w:szCs w:val="23"/>
          <w:lang w:val="uk-UA" w:eastAsia="en-US"/>
        </w:rPr>
        <w:t>8. Вимоги до СТО Учасника:</w:t>
      </w:r>
      <w:r w:rsidRPr="00667331">
        <w:rPr>
          <w:lang w:val="uk-UA"/>
        </w:rPr>
        <w:t xml:space="preserve"> </w:t>
      </w:r>
    </w:p>
    <w:p w:rsidR="002F6256" w:rsidRPr="00667331" w:rsidRDefault="002F6256" w:rsidP="002F6256">
      <w:pPr>
        <w:pStyle w:val="3f9"/>
        <w:framePr w:hSpace="180" w:wrap="around" w:vAnchor="text" w:hAnchor="margin" w:xAlign="center" w:y="100"/>
        <w:spacing w:line="240" w:lineRule="auto"/>
        <w:ind w:firstLine="360"/>
        <w:jc w:val="both"/>
        <w:rPr>
          <w:rFonts w:ascii="Times New Roman" w:hAnsi="Times New Roman"/>
          <w:sz w:val="23"/>
          <w:szCs w:val="23"/>
        </w:rPr>
      </w:pPr>
      <w:r w:rsidRPr="00667331">
        <w:rPr>
          <w:rFonts w:ascii="Times New Roman" w:hAnsi="Times New Roman"/>
          <w:snapToGrid w:val="0"/>
          <w:sz w:val="23"/>
          <w:szCs w:val="23"/>
        </w:rPr>
        <w:t>– наявність</w:t>
      </w:r>
      <w:r w:rsidRPr="00667331">
        <w:rPr>
          <w:rFonts w:ascii="Times New Roman" w:hAnsi="Times New Roman"/>
          <w:sz w:val="23"/>
          <w:szCs w:val="23"/>
        </w:rPr>
        <w:t xml:space="preserve"> матеріально-технічної бази (спеціалізованих приміщень, устаткування, обладнання та матеріалів), що відповідає встановленим чинним законодавством нормам та вимогам (</w:t>
      </w:r>
      <w:r w:rsidR="00357403" w:rsidRPr="00667331">
        <w:rPr>
          <w:rFonts w:ascii="Times New Roman" w:hAnsi="Times New Roman"/>
          <w:sz w:val="23"/>
          <w:szCs w:val="23"/>
        </w:rPr>
        <w:t>надати довідку</w:t>
      </w:r>
      <w:r w:rsidRPr="00667331">
        <w:rPr>
          <w:rFonts w:ascii="Times New Roman" w:hAnsi="Times New Roman"/>
          <w:sz w:val="23"/>
          <w:szCs w:val="23"/>
        </w:rPr>
        <w:t xml:space="preserve"> в довільній формі із зазначенням інформації про найменування такого устаткування, обладнання та матеріально-технічної бази, кількості тощо; іншої інформації, яку учасник вважає за необхідне зазначити);</w:t>
      </w:r>
    </w:p>
    <w:p w:rsidR="002F6256" w:rsidRPr="00667331" w:rsidRDefault="002F6256" w:rsidP="002F6256">
      <w:pPr>
        <w:pStyle w:val="afff5"/>
        <w:framePr w:hSpace="180" w:wrap="around" w:vAnchor="text" w:hAnchor="margin" w:xAlign="center" w:y="100"/>
        <w:widowControl w:val="0"/>
        <w:tabs>
          <w:tab w:val="left" w:pos="0"/>
        </w:tabs>
        <w:autoSpaceDE w:val="0"/>
        <w:ind w:left="0" w:firstLine="360"/>
        <w:contextualSpacing w:val="0"/>
        <w:jc w:val="both"/>
        <w:rPr>
          <w:sz w:val="23"/>
          <w:szCs w:val="23"/>
          <w:lang w:val="uk-UA"/>
        </w:rPr>
      </w:pPr>
      <w:r w:rsidRPr="00667331">
        <w:rPr>
          <w:iCs/>
          <w:sz w:val="23"/>
          <w:szCs w:val="23"/>
          <w:lang w:val="uk-UA" w:eastAsia="en-US"/>
        </w:rPr>
        <w:t>– наявність в достатній кількості персоналу необхідного рівня професійної кваліфікації (</w:t>
      </w:r>
      <w:r w:rsidR="00357403" w:rsidRPr="00667331">
        <w:rPr>
          <w:iCs/>
          <w:sz w:val="23"/>
          <w:szCs w:val="23"/>
          <w:lang w:val="uk-UA" w:eastAsia="en-US"/>
        </w:rPr>
        <w:t xml:space="preserve">надати </w:t>
      </w:r>
      <w:r w:rsidRPr="00667331">
        <w:rPr>
          <w:iCs/>
          <w:sz w:val="23"/>
          <w:szCs w:val="23"/>
          <w:lang w:val="uk-UA" w:eastAsia="en-US"/>
        </w:rPr>
        <w:t>довідк</w:t>
      </w:r>
      <w:r w:rsidR="00357403" w:rsidRPr="00667331">
        <w:rPr>
          <w:iCs/>
          <w:sz w:val="23"/>
          <w:szCs w:val="23"/>
          <w:lang w:val="uk-UA" w:eastAsia="en-US"/>
        </w:rPr>
        <w:t>у</w:t>
      </w:r>
      <w:r w:rsidRPr="00667331">
        <w:rPr>
          <w:iCs/>
          <w:sz w:val="23"/>
          <w:szCs w:val="23"/>
          <w:lang w:val="uk-UA" w:eastAsia="en-US"/>
        </w:rPr>
        <w:t xml:space="preserve"> в довільній формі)</w:t>
      </w:r>
      <w:r w:rsidRPr="00667331">
        <w:rPr>
          <w:sz w:val="23"/>
          <w:szCs w:val="23"/>
          <w:lang w:val="uk-UA"/>
        </w:rPr>
        <w:t>.</w:t>
      </w:r>
    </w:p>
    <w:p w:rsidR="002F6256" w:rsidRPr="00667331" w:rsidRDefault="002F6256" w:rsidP="002F6256">
      <w:pPr>
        <w:framePr w:hSpace="180" w:wrap="around" w:vAnchor="text" w:hAnchor="margin" w:xAlign="center" w:y="100"/>
        <w:tabs>
          <w:tab w:val="left" w:pos="0"/>
        </w:tabs>
        <w:ind w:firstLine="360"/>
        <w:jc w:val="both"/>
        <w:rPr>
          <w:sz w:val="23"/>
          <w:szCs w:val="23"/>
          <w:lang w:val="uk-UA" w:eastAsia="en-US"/>
        </w:rPr>
      </w:pPr>
      <w:r w:rsidRPr="00667331">
        <w:rPr>
          <w:iCs/>
          <w:sz w:val="23"/>
          <w:szCs w:val="23"/>
          <w:lang w:val="uk-UA" w:eastAsia="en-US"/>
        </w:rPr>
        <w:t>– наявність патентів/дозволів на здійснення певних видів робіт з ремонту та технічного обслуговування транспортних засобів у разі їх застосування учасником (надати копії за наявності).</w:t>
      </w:r>
      <w:r w:rsidRPr="00667331">
        <w:rPr>
          <w:sz w:val="23"/>
          <w:szCs w:val="23"/>
          <w:lang w:val="uk-UA" w:eastAsia="en-US"/>
        </w:rPr>
        <w:t xml:space="preserve"> </w:t>
      </w:r>
    </w:p>
    <w:p w:rsidR="0008124F" w:rsidRPr="00667331" w:rsidRDefault="00357403" w:rsidP="00357403">
      <w:pPr>
        <w:ind w:firstLine="284"/>
        <w:jc w:val="both"/>
        <w:rPr>
          <w:sz w:val="23"/>
          <w:szCs w:val="23"/>
          <w:lang w:val="uk-UA" w:eastAsia="en-US"/>
        </w:rPr>
      </w:pPr>
      <w:r w:rsidRPr="00667331">
        <w:rPr>
          <w:iCs/>
          <w:sz w:val="23"/>
          <w:szCs w:val="23"/>
          <w:lang w:val="uk-UA" w:eastAsia="en-US"/>
        </w:rPr>
        <w:t>– </w:t>
      </w:r>
      <w:r w:rsidR="002F6256" w:rsidRPr="00667331">
        <w:rPr>
          <w:sz w:val="23"/>
          <w:szCs w:val="23"/>
          <w:lang w:val="uk-UA" w:eastAsia="en-US"/>
        </w:rPr>
        <w:t>транспортування</w:t>
      </w:r>
      <w:r w:rsidR="002F6256" w:rsidRPr="00667331">
        <w:rPr>
          <w:iCs/>
          <w:sz w:val="23"/>
          <w:szCs w:val="23"/>
          <w:lang w:val="uk-UA"/>
        </w:rPr>
        <w:t xml:space="preserve"> до СТО Учасника автомобіл</w:t>
      </w:r>
      <w:r w:rsidR="00F232FF" w:rsidRPr="00667331">
        <w:rPr>
          <w:iCs/>
          <w:sz w:val="23"/>
          <w:szCs w:val="23"/>
          <w:lang w:val="uk-UA"/>
        </w:rPr>
        <w:t>я</w:t>
      </w:r>
      <w:r w:rsidR="002F6256" w:rsidRPr="00667331">
        <w:rPr>
          <w:iCs/>
          <w:sz w:val="23"/>
          <w:szCs w:val="23"/>
          <w:lang w:val="uk-UA"/>
        </w:rPr>
        <w:t xml:space="preserve"> Замовника у разі </w:t>
      </w:r>
      <w:r w:rsidR="00F232FF" w:rsidRPr="00667331">
        <w:rPr>
          <w:iCs/>
          <w:sz w:val="23"/>
          <w:szCs w:val="23"/>
          <w:lang w:val="uk-UA"/>
        </w:rPr>
        <w:t>його</w:t>
      </w:r>
      <w:r w:rsidR="002F6256" w:rsidRPr="00667331">
        <w:rPr>
          <w:iCs/>
          <w:sz w:val="23"/>
          <w:szCs w:val="23"/>
          <w:lang w:val="uk-UA"/>
        </w:rPr>
        <w:t xml:space="preserve"> не можливості пересуватися самостійно здійснюється за рахунок та засобами Учасника (</w:t>
      </w:r>
      <w:r w:rsidRPr="00667331">
        <w:rPr>
          <w:iCs/>
          <w:sz w:val="23"/>
          <w:szCs w:val="23"/>
          <w:lang w:val="uk-UA"/>
        </w:rPr>
        <w:t>надати лист-гарантію</w:t>
      </w:r>
      <w:r w:rsidR="002F6256" w:rsidRPr="00667331">
        <w:rPr>
          <w:iCs/>
          <w:sz w:val="23"/>
          <w:szCs w:val="23"/>
          <w:lang w:val="uk-UA"/>
        </w:rPr>
        <w:t xml:space="preserve"> в довільній формі про наявність засобів/спроможність транспортування зламаних авто).</w:t>
      </w:r>
    </w:p>
    <w:p w:rsidR="002F6256" w:rsidRPr="00667331" w:rsidRDefault="002F6256">
      <w:pPr>
        <w:rPr>
          <w:b/>
          <w:sz w:val="23"/>
          <w:szCs w:val="23"/>
          <w:lang w:val="uk-UA"/>
        </w:rPr>
      </w:pPr>
      <w:r w:rsidRPr="00667331">
        <w:rPr>
          <w:b/>
          <w:sz w:val="23"/>
          <w:szCs w:val="23"/>
          <w:lang w:val="uk-UA"/>
        </w:rPr>
        <w:br w:type="page"/>
      </w:r>
    </w:p>
    <w:p w:rsidR="00A56311" w:rsidRPr="00667331" w:rsidRDefault="00A56311" w:rsidP="00720455">
      <w:pPr>
        <w:tabs>
          <w:tab w:val="left" w:pos="142"/>
        </w:tabs>
        <w:jc w:val="right"/>
        <w:rPr>
          <w:b/>
          <w:sz w:val="23"/>
          <w:szCs w:val="23"/>
          <w:lang w:val="uk-UA"/>
        </w:rPr>
      </w:pPr>
      <w:r w:rsidRPr="00667331">
        <w:rPr>
          <w:b/>
          <w:sz w:val="23"/>
          <w:szCs w:val="23"/>
          <w:lang w:val="uk-UA"/>
        </w:rPr>
        <w:lastRenderedPageBreak/>
        <w:t>Додаток 2</w:t>
      </w:r>
    </w:p>
    <w:p w:rsidR="00A56311" w:rsidRPr="00667331" w:rsidRDefault="00A56311" w:rsidP="00720455">
      <w:pPr>
        <w:jc w:val="right"/>
        <w:rPr>
          <w:sz w:val="23"/>
          <w:szCs w:val="23"/>
          <w:lang w:val="uk-UA" w:eastAsia="uk-UA"/>
        </w:rPr>
      </w:pPr>
      <w:r w:rsidRPr="00667331">
        <w:rPr>
          <w:bCs/>
          <w:sz w:val="23"/>
          <w:szCs w:val="23"/>
          <w:lang w:val="uk-UA"/>
        </w:rPr>
        <w:t xml:space="preserve">до оголошення </w:t>
      </w:r>
      <w:r w:rsidRPr="00667331">
        <w:rPr>
          <w:sz w:val="23"/>
          <w:szCs w:val="23"/>
          <w:lang w:val="uk-UA" w:eastAsia="uk-UA"/>
        </w:rPr>
        <w:t>про проведення</w:t>
      </w:r>
    </w:p>
    <w:p w:rsidR="00A56311" w:rsidRPr="00667331" w:rsidRDefault="00A56311" w:rsidP="00720455">
      <w:pPr>
        <w:jc w:val="right"/>
        <w:rPr>
          <w:sz w:val="23"/>
          <w:szCs w:val="23"/>
          <w:lang w:val="uk-UA" w:eastAsia="uk-UA"/>
        </w:rPr>
      </w:pPr>
      <w:r w:rsidRPr="00667331">
        <w:rPr>
          <w:sz w:val="23"/>
          <w:szCs w:val="23"/>
          <w:lang w:val="uk-UA" w:eastAsia="uk-UA"/>
        </w:rPr>
        <w:t xml:space="preserve"> спрощеної закупівлі</w:t>
      </w:r>
    </w:p>
    <w:p w:rsidR="00A56311" w:rsidRPr="00667331" w:rsidRDefault="00A56311" w:rsidP="00720455">
      <w:pPr>
        <w:ind w:left="284" w:hanging="284"/>
        <w:jc w:val="both"/>
        <w:rPr>
          <w:b/>
          <w:sz w:val="23"/>
          <w:szCs w:val="23"/>
          <w:lang w:val="uk-UA" w:eastAsia="uk-UA"/>
        </w:rPr>
      </w:pPr>
    </w:p>
    <w:p w:rsidR="00A56311" w:rsidRPr="00667331" w:rsidRDefault="00A56311" w:rsidP="00FC1B6A">
      <w:pPr>
        <w:tabs>
          <w:tab w:val="left" w:pos="4971"/>
        </w:tabs>
        <w:ind w:right="282"/>
        <w:contextualSpacing/>
        <w:jc w:val="center"/>
        <w:rPr>
          <w:b/>
          <w:snapToGrid w:val="0"/>
          <w:sz w:val="23"/>
          <w:szCs w:val="23"/>
          <w:lang w:val="uk-UA"/>
        </w:rPr>
      </w:pPr>
    </w:p>
    <w:p w:rsidR="00A56311" w:rsidRPr="00667331" w:rsidRDefault="00A56311" w:rsidP="00FC1B6A">
      <w:pPr>
        <w:tabs>
          <w:tab w:val="left" w:pos="4971"/>
        </w:tabs>
        <w:ind w:right="282"/>
        <w:contextualSpacing/>
        <w:jc w:val="center"/>
        <w:rPr>
          <w:b/>
          <w:snapToGrid w:val="0"/>
          <w:sz w:val="23"/>
          <w:szCs w:val="23"/>
          <w:lang w:val="uk-UA"/>
        </w:rPr>
      </w:pPr>
      <w:r w:rsidRPr="00667331">
        <w:rPr>
          <w:b/>
          <w:snapToGrid w:val="0"/>
          <w:sz w:val="23"/>
          <w:szCs w:val="23"/>
          <w:lang w:val="uk-UA"/>
        </w:rPr>
        <w:t>Дислокація та характеристика автомобіл</w:t>
      </w:r>
      <w:r w:rsidR="00F232FF" w:rsidRPr="00667331">
        <w:rPr>
          <w:b/>
          <w:snapToGrid w:val="0"/>
          <w:sz w:val="23"/>
          <w:szCs w:val="23"/>
          <w:lang w:val="uk-UA"/>
        </w:rPr>
        <w:t>я</w:t>
      </w:r>
      <w:r w:rsidRPr="00667331">
        <w:rPr>
          <w:b/>
          <w:snapToGrid w:val="0"/>
          <w:sz w:val="23"/>
          <w:szCs w:val="23"/>
          <w:lang w:val="uk-UA"/>
        </w:rPr>
        <w:t xml:space="preserve"> </w:t>
      </w:r>
      <w:r w:rsidR="002F54A1" w:rsidRPr="00667331">
        <w:rPr>
          <w:snapToGrid w:val="0"/>
          <w:sz w:val="23"/>
          <w:szCs w:val="23"/>
          <w:lang w:val="uk-UA"/>
        </w:rPr>
        <w:t>Краснокутської районної філії ХОЦЗ</w:t>
      </w:r>
    </w:p>
    <w:p w:rsidR="00A56311" w:rsidRPr="00667331" w:rsidRDefault="00A56311" w:rsidP="00720455">
      <w:pPr>
        <w:ind w:left="284" w:hanging="284"/>
        <w:jc w:val="center"/>
        <w:rPr>
          <w:b/>
          <w:sz w:val="23"/>
          <w:szCs w:val="23"/>
          <w:lang w:val="uk-UA"/>
        </w:rPr>
      </w:pPr>
    </w:p>
    <w:p w:rsidR="00A56311" w:rsidRPr="00667331" w:rsidRDefault="00A56311" w:rsidP="00720455">
      <w:pPr>
        <w:ind w:left="284" w:hanging="284"/>
        <w:jc w:val="center"/>
        <w:rPr>
          <w:b/>
          <w:sz w:val="23"/>
          <w:szCs w:val="23"/>
          <w:lang w:val="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984"/>
        <w:gridCol w:w="1843"/>
        <w:gridCol w:w="2693"/>
        <w:gridCol w:w="1418"/>
      </w:tblGrid>
      <w:tr w:rsidR="00667331" w:rsidRPr="00667331" w:rsidTr="009E7C8E">
        <w:trPr>
          <w:trHeight w:val="739"/>
        </w:trPr>
        <w:tc>
          <w:tcPr>
            <w:tcW w:w="1872" w:type="dxa"/>
            <w:vAlign w:val="center"/>
          </w:tcPr>
          <w:p w:rsidR="00A56311" w:rsidRPr="00667331" w:rsidRDefault="00A56311">
            <w:pPr>
              <w:jc w:val="center"/>
              <w:rPr>
                <w:b/>
                <w:bCs/>
                <w:sz w:val="23"/>
                <w:szCs w:val="23"/>
                <w:lang w:val="uk-UA" w:eastAsia="en-US"/>
              </w:rPr>
            </w:pPr>
            <w:r w:rsidRPr="00667331">
              <w:rPr>
                <w:b/>
                <w:bCs/>
                <w:sz w:val="23"/>
                <w:szCs w:val="23"/>
                <w:lang w:val="uk-UA" w:eastAsia="en-US"/>
              </w:rPr>
              <w:t>Найменування центру зайнятості</w:t>
            </w:r>
          </w:p>
        </w:tc>
        <w:tc>
          <w:tcPr>
            <w:tcW w:w="1984" w:type="dxa"/>
            <w:vAlign w:val="center"/>
          </w:tcPr>
          <w:p w:rsidR="00A56311" w:rsidRPr="00667331" w:rsidRDefault="00A56311">
            <w:pPr>
              <w:jc w:val="center"/>
              <w:rPr>
                <w:b/>
                <w:bCs/>
                <w:sz w:val="23"/>
                <w:szCs w:val="23"/>
                <w:lang w:val="uk-UA" w:eastAsia="en-US"/>
              </w:rPr>
            </w:pPr>
            <w:r w:rsidRPr="00667331">
              <w:rPr>
                <w:b/>
                <w:bCs/>
                <w:sz w:val="23"/>
                <w:szCs w:val="23"/>
                <w:lang w:val="uk-UA" w:eastAsia="en-US"/>
              </w:rPr>
              <w:t>Адреса центру зайнятості</w:t>
            </w:r>
          </w:p>
        </w:tc>
        <w:tc>
          <w:tcPr>
            <w:tcW w:w="1843" w:type="dxa"/>
          </w:tcPr>
          <w:p w:rsidR="00A56311" w:rsidRPr="00667331" w:rsidRDefault="00A56311">
            <w:pPr>
              <w:jc w:val="center"/>
              <w:rPr>
                <w:b/>
                <w:bCs/>
                <w:sz w:val="23"/>
                <w:szCs w:val="23"/>
                <w:lang w:val="uk-UA" w:eastAsia="en-US"/>
              </w:rPr>
            </w:pPr>
            <w:r w:rsidRPr="00667331">
              <w:rPr>
                <w:b/>
                <w:bCs/>
                <w:sz w:val="23"/>
                <w:szCs w:val="23"/>
                <w:lang w:val="uk-UA" w:eastAsia="en-US"/>
              </w:rPr>
              <w:t>Марка та модель автомобіля</w:t>
            </w:r>
          </w:p>
        </w:tc>
        <w:tc>
          <w:tcPr>
            <w:tcW w:w="2693" w:type="dxa"/>
            <w:vAlign w:val="center"/>
          </w:tcPr>
          <w:p w:rsidR="00A56311" w:rsidRPr="00667331" w:rsidRDefault="00A56311">
            <w:pPr>
              <w:ind w:right="-86"/>
              <w:jc w:val="center"/>
              <w:rPr>
                <w:b/>
                <w:sz w:val="23"/>
                <w:szCs w:val="23"/>
                <w:lang w:val="uk-UA" w:eastAsia="en-US"/>
              </w:rPr>
            </w:pPr>
            <w:r w:rsidRPr="00667331">
              <w:rPr>
                <w:b/>
                <w:bCs/>
                <w:sz w:val="23"/>
                <w:szCs w:val="23"/>
                <w:lang w:val="uk-UA" w:eastAsia="en-US"/>
              </w:rPr>
              <w:t>VIN Код (номер кузову)</w:t>
            </w:r>
          </w:p>
        </w:tc>
        <w:tc>
          <w:tcPr>
            <w:tcW w:w="1418" w:type="dxa"/>
          </w:tcPr>
          <w:p w:rsidR="00A56311" w:rsidRPr="00667331" w:rsidRDefault="00A56311">
            <w:pPr>
              <w:jc w:val="center"/>
              <w:rPr>
                <w:b/>
                <w:bCs/>
                <w:sz w:val="23"/>
                <w:szCs w:val="23"/>
                <w:lang w:val="uk-UA" w:eastAsia="en-US"/>
              </w:rPr>
            </w:pPr>
            <w:r w:rsidRPr="00667331">
              <w:rPr>
                <w:b/>
                <w:bCs/>
                <w:sz w:val="23"/>
                <w:szCs w:val="23"/>
                <w:lang w:val="uk-UA" w:eastAsia="en-US"/>
              </w:rPr>
              <w:t>Рік випуску</w:t>
            </w:r>
          </w:p>
        </w:tc>
      </w:tr>
      <w:tr w:rsidR="009E7C8E" w:rsidRPr="00667331" w:rsidTr="00041103">
        <w:trPr>
          <w:trHeight w:val="463"/>
        </w:trPr>
        <w:tc>
          <w:tcPr>
            <w:tcW w:w="1872" w:type="dxa"/>
            <w:vAlign w:val="center"/>
          </w:tcPr>
          <w:p w:rsidR="009E7C8E" w:rsidRPr="00667331" w:rsidRDefault="009E7C8E" w:rsidP="009E7C8E">
            <w:pPr>
              <w:jc w:val="center"/>
              <w:rPr>
                <w:sz w:val="22"/>
                <w:szCs w:val="22"/>
                <w:lang w:val="uk-UA" w:eastAsia="en-US"/>
              </w:rPr>
            </w:pPr>
            <w:r w:rsidRPr="00667331">
              <w:rPr>
                <w:sz w:val="22"/>
                <w:szCs w:val="22"/>
                <w:lang w:val="uk-UA" w:eastAsia="en-US"/>
              </w:rPr>
              <w:t>Краснокутська районна філія ХОЦЗ</w:t>
            </w:r>
          </w:p>
        </w:tc>
        <w:tc>
          <w:tcPr>
            <w:tcW w:w="1984" w:type="dxa"/>
            <w:vAlign w:val="center"/>
          </w:tcPr>
          <w:p w:rsidR="009E7C8E" w:rsidRPr="00667331" w:rsidRDefault="009E7C8E" w:rsidP="009E7C8E">
            <w:pPr>
              <w:rPr>
                <w:b/>
                <w:bCs/>
                <w:sz w:val="22"/>
                <w:szCs w:val="22"/>
                <w:lang w:val="uk-UA" w:eastAsia="en-US"/>
              </w:rPr>
            </w:pPr>
            <w:r w:rsidRPr="00667331">
              <w:rPr>
                <w:sz w:val="22"/>
                <w:szCs w:val="22"/>
                <w:lang w:val="uk-UA" w:eastAsia="uk-UA"/>
              </w:rPr>
              <w:t>вул. Охтирська, 1, смт Краснокутськ, 62002, Харківська обл.</w:t>
            </w:r>
          </w:p>
        </w:tc>
        <w:tc>
          <w:tcPr>
            <w:tcW w:w="1843" w:type="dxa"/>
            <w:vAlign w:val="center"/>
          </w:tcPr>
          <w:p w:rsidR="009E7C8E" w:rsidRPr="00667331" w:rsidRDefault="009E7C8E" w:rsidP="009E7C8E">
            <w:pPr>
              <w:jc w:val="center"/>
              <w:rPr>
                <w:b/>
                <w:bCs/>
                <w:sz w:val="22"/>
                <w:szCs w:val="22"/>
                <w:lang w:val="uk-UA" w:eastAsia="en-US"/>
              </w:rPr>
            </w:pPr>
            <w:r w:rsidRPr="00667331">
              <w:rPr>
                <w:sz w:val="22"/>
                <w:szCs w:val="22"/>
                <w:lang w:val="uk-UA" w:eastAsia="en-US"/>
              </w:rPr>
              <w:t>Daewoo Lanos</w:t>
            </w:r>
          </w:p>
        </w:tc>
        <w:tc>
          <w:tcPr>
            <w:tcW w:w="2693" w:type="dxa"/>
            <w:vAlign w:val="center"/>
          </w:tcPr>
          <w:p w:rsidR="009E7C8E" w:rsidRPr="00667331" w:rsidRDefault="009E7C8E" w:rsidP="009E7C8E">
            <w:pPr>
              <w:ind w:right="-86"/>
              <w:jc w:val="center"/>
              <w:rPr>
                <w:bCs/>
                <w:sz w:val="22"/>
                <w:szCs w:val="22"/>
                <w:lang w:val="en-US" w:eastAsia="en-US"/>
              </w:rPr>
            </w:pPr>
            <w:r w:rsidRPr="00667331">
              <w:rPr>
                <w:bCs/>
                <w:sz w:val="22"/>
                <w:szCs w:val="22"/>
                <w:lang w:val="en-US" w:eastAsia="en-US"/>
              </w:rPr>
              <w:t>Y6DTF69YP80177920</w:t>
            </w:r>
          </w:p>
        </w:tc>
        <w:tc>
          <w:tcPr>
            <w:tcW w:w="1418" w:type="dxa"/>
            <w:vAlign w:val="center"/>
          </w:tcPr>
          <w:p w:rsidR="009E7C8E" w:rsidRPr="00667331" w:rsidRDefault="009E7C8E" w:rsidP="009E7C8E">
            <w:pPr>
              <w:jc w:val="center"/>
              <w:rPr>
                <w:bCs/>
                <w:sz w:val="22"/>
                <w:szCs w:val="22"/>
                <w:lang w:val="uk-UA" w:eastAsia="en-US"/>
              </w:rPr>
            </w:pPr>
            <w:r w:rsidRPr="00667331">
              <w:rPr>
                <w:bCs/>
                <w:sz w:val="22"/>
                <w:szCs w:val="22"/>
                <w:lang w:val="uk-UA" w:eastAsia="en-US"/>
              </w:rPr>
              <w:t>2007</w:t>
            </w:r>
          </w:p>
        </w:tc>
      </w:tr>
    </w:tbl>
    <w:p w:rsidR="00A56311" w:rsidRPr="00667331" w:rsidRDefault="00A56311" w:rsidP="00720455">
      <w:pPr>
        <w:ind w:left="284" w:hanging="284"/>
        <w:jc w:val="center"/>
        <w:rPr>
          <w:i/>
          <w:iCs/>
          <w:sz w:val="23"/>
          <w:szCs w:val="23"/>
          <w:lang w:val="uk-UA"/>
        </w:rPr>
      </w:pPr>
    </w:p>
    <w:p w:rsidR="00A56311" w:rsidRPr="00667331" w:rsidRDefault="00A56311" w:rsidP="00720455">
      <w:pPr>
        <w:tabs>
          <w:tab w:val="left" w:pos="142"/>
        </w:tabs>
        <w:jc w:val="right"/>
        <w:rPr>
          <w:sz w:val="23"/>
          <w:szCs w:val="23"/>
          <w:lang w:val="uk-UA"/>
        </w:rPr>
      </w:pPr>
    </w:p>
    <w:p w:rsidR="00A56311" w:rsidRPr="00667331" w:rsidRDefault="00A56311" w:rsidP="00FC1B6A">
      <w:pPr>
        <w:tabs>
          <w:tab w:val="left" w:pos="3600"/>
        </w:tabs>
        <w:rPr>
          <w:sz w:val="23"/>
          <w:szCs w:val="23"/>
          <w:lang w:val="uk-UA"/>
        </w:rPr>
      </w:pPr>
      <w:r w:rsidRPr="00667331">
        <w:rPr>
          <w:sz w:val="23"/>
          <w:szCs w:val="23"/>
          <w:lang w:val="uk-UA"/>
        </w:rPr>
        <w:br w:type="page"/>
      </w:r>
      <w:r w:rsidRPr="00667331">
        <w:rPr>
          <w:sz w:val="23"/>
          <w:szCs w:val="23"/>
          <w:lang w:val="uk-UA"/>
        </w:rPr>
        <w:lastRenderedPageBreak/>
        <w:tab/>
      </w:r>
    </w:p>
    <w:p w:rsidR="00A56311" w:rsidRPr="00667331" w:rsidRDefault="00A56311" w:rsidP="00720455">
      <w:pPr>
        <w:tabs>
          <w:tab w:val="left" w:pos="142"/>
        </w:tabs>
        <w:jc w:val="right"/>
        <w:rPr>
          <w:sz w:val="23"/>
          <w:szCs w:val="23"/>
          <w:lang w:val="uk-UA"/>
        </w:rPr>
      </w:pPr>
    </w:p>
    <w:p w:rsidR="00A56311" w:rsidRPr="00667331" w:rsidRDefault="00A56311" w:rsidP="00720455">
      <w:pPr>
        <w:jc w:val="right"/>
        <w:rPr>
          <w:b/>
          <w:bCs/>
          <w:sz w:val="23"/>
          <w:szCs w:val="23"/>
          <w:lang w:val="uk-UA"/>
        </w:rPr>
      </w:pPr>
      <w:r w:rsidRPr="00667331">
        <w:rPr>
          <w:b/>
          <w:bCs/>
          <w:sz w:val="23"/>
          <w:szCs w:val="23"/>
          <w:lang w:val="uk-UA"/>
        </w:rPr>
        <w:t>Додаток 3</w:t>
      </w:r>
    </w:p>
    <w:p w:rsidR="00A56311" w:rsidRPr="00667331" w:rsidRDefault="00A56311" w:rsidP="00720455">
      <w:pPr>
        <w:jc w:val="right"/>
        <w:rPr>
          <w:sz w:val="23"/>
          <w:szCs w:val="23"/>
          <w:lang w:val="uk-UA" w:eastAsia="uk-UA"/>
        </w:rPr>
      </w:pPr>
      <w:r w:rsidRPr="00667331">
        <w:rPr>
          <w:b/>
          <w:bCs/>
          <w:sz w:val="23"/>
          <w:szCs w:val="23"/>
          <w:lang w:val="uk-UA"/>
        </w:rPr>
        <w:t xml:space="preserve"> </w:t>
      </w:r>
      <w:r w:rsidRPr="00667331">
        <w:rPr>
          <w:bCs/>
          <w:sz w:val="23"/>
          <w:szCs w:val="23"/>
          <w:lang w:val="uk-UA"/>
        </w:rPr>
        <w:t>до оголошення</w:t>
      </w:r>
      <w:r w:rsidRPr="00667331">
        <w:rPr>
          <w:b/>
          <w:bCs/>
          <w:sz w:val="23"/>
          <w:szCs w:val="23"/>
          <w:lang w:val="uk-UA"/>
        </w:rPr>
        <w:t xml:space="preserve"> </w:t>
      </w:r>
      <w:r w:rsidRPr="00667331">
        <w:rPr>
          <w:sz w:val="23"/>
          <w:szCs w:val="23"/>
          <w:lang w:val="uk-UA" w:eastAsia="uk-UA"/>
        </w:rPr>
        <w:t>про проведення</w:t>
      </w:r>
    </w:p>
    <w:p w:rsidR="00A56311" w:rsidRPr="00667331" w:rsidRDefault="00A56311" w:rsidP="00720455">
      <w:pPr>
        <w:jc w:val="right"/>
        <w:rPr>
          <w:sz w:val="23"/>
          <w:szCs w:val="23"/>
          <w:lang w:val="uk-UA" w:eastAsia="uk-UA"/>
        </w:rPr>
      </w:pPr>
      <w:r w:rsidRPr="00667331">
        <w:rPr>
          <w:sz w:val="23"/>
          <w:szCs w:val="23"/>
          <w:lang w:val="uk-UA" w:eastAsia="uk-UA"/>
        </w:rPr>
        <w:t xml:space="preserve"> спрощеної закупівлі</w:t>
      </w:r>
    </w:p>
    <w:p w:rsidR="00524C40" w:rsidRPr="00667331" w:rsidRDefault="00524C40" w:rsidP="00720455">
      <w:pPr>
        <w:jc w:val="center"/>
        <w:rPr>
          <w:b/>
          <w:sz w:val="23"/>
          <w:szCs w:val="23"/>
          <w:lang w:val="uk-UA"/>
        </w:rPr>
      </w:pPr>
    </w:p>
    <w:p w:rsidR="00A56311" w:rsidRPr="00667331" w:rsidRDefault="00A56311" w:rsidP="00720455">
      <w:pPr>
        <w:jc w:val="center"/>
        <w:rPr>
          <w:b/>
          <w:sz w:val="23"/>
          <w:szCs w:val="23"/>
          <w:lang w:val="uk-UA"/>
        </w:rPr>
      </w:pPr>
      <w:r w:rsidRPr="00667331">
        <w:rPr>
          <w:b/>
          <w:sz w:val="23"/>
          <w:szCs w:val="23"/>
          <w:lang w:val="uk-UA"/>
        </w:rPr>
        <w:t>ФОРМА "ПРОПОЗИЦІЯ"</w:t>
      </w:r>
    </w:p>
    <w:p w:rsidR="00A56311" w:rsidRPr="00667331" w:rsidRDefault="00A56311" w:rsidP="00720455">
      <w:pPr>
        <w:jc w:val="center"/>
        <w:rPr>
          <w:b/>
          <w:sz w:val="23"/>
          <w:szCs w:val="23"/>
          <w:lang w:val="uk-UA"/>
        </w:rPr>
      </w:pPr>
    </w:p>
    <w:p w:rsidR="00A56311" w:rsidRPr="00667331" w:rsidRDefault="00A56311" w:rsidP="00720455">
      <w:pPr>
        <w:ind w:firstLine="851"/>
        <w:jc w:val="both"/>
        <w:rPr>
          <w:sz w:val="23"/>
          <w:szCs w:val="23"/>
          <w:lang w:val="uk-UA"/>
        </w:rPr>
      </w:pPr>
    </w:p>
    <w:p w:rsidR="00A56311" w:rsidRPr="00667331" w:rsidRDefault="00A56311" w:rsidP="00E21237">
      <w:pPr>
        <w:jc w:val="both"/>
        <w:rPr>
          <w:sz w:val="23"/>
          <w:szCs w:val="23"/>
          <w:lang w:val="uk-UA"/>
        </w:rPr>
      </w:pPr>
      <w:r w:rsidRPr="00667331">
        <w:rPr>
          <w:sz w:val="23"/>
          <w:szCs w:val="23"/>
          <w:lang w:val="uk-UA"/>
        </w:rPr>
        <w:t>Ми,</w:t>
      </w:r>
      <w:r w:rsidR="00041103" w:rsidRPr="00667331">
        <w:rPr>
          <w:sz w:val="23"/>
          <w:szCs w:val="23"/>
          <w:lang w:val="uk-UA"/>
        </w:rPr>
        <w:t xml:space="preserve"> ___________________</w:t>
      </w:r>
      <w:r w:rsidRPr="00667331">
        <w:rPr>
          <w:sz w:val="23"/>
          <w:szCs w:val="23"/>
          <w:lang w:val="uk-UA"/>
        </w:rPr>
        <w:t xml:space="preserve">__________ (назва учасника), надаємо свою пропозицію щодо участі у спрощеній закупівлі: </w:t>
      </w:r>
      <w:r w:rsidR="00041103" w:rsidRPr="00667331">
        <w:rPr>
          <w:sz w:val="23"/>
          <w:szCs w:val="23"/>
          <w:lang w:val="uk-UA"/>
        </w:rPr>
        <w:t>Послуги з ремонту та (або) сервісного обслуговування автомобіля Daewoo Lanos, 2007 рік випуску, Харківська обл., смт Краснокутськ (код за ДК 021:2015 - 50110000-9 – Послуги з ремонту і технічного обслуговування мототранcпортних засобів і супутнього обладнання).</w:t>
      </w:r>
    </w:p>
    <w:p w:rsidR="00A56311" w:rsidRPr="00667331" w:rsidRDefault="00A56311" w:rsidP="00E21237">
      <w:pPr>
        <w:tabs>
          <w:tab w:val="left" w:pos="9781"/>
        </w:tabs>
        <w:ind w:right="143" w:firstLine="426"/>
        <w:jc w:val="both"/>
        <w:rPr>
          <w:sz w:val="23"/>
          <w:szCs w:val="23"/>
          <w:lang w:val="uk-UA"/>
        </w:rPr>
      </w:pPr>
      <w:r w:rsidRPr="00667331">
        <w:rPr>
          <w:sz w:val="23"/>
          <w:szCs w:val="23"/>
          <w:lang w:val="uk-UA" w:eastAsia="uk-UA"/>
        </w:rPr>
        <w:t xml:space="preserve"> </w:t>
      </w:r>
      <w:r w:rsidRPr="00667331">
        <w:rPr>
          <w:sz w:val="23"/>
          <w:szCs w:val="23"/>
          <w:lang w:val="uk-UA"/>
        </w:rPr>
        <w:t>Вивчивши оголошення, у тому числі технічні вимоги до предмету закупівлі, ми маємо можливість та гарантуємо виконати всі вимоги замовника за ціною, визначеною нами за результатами електронного аукціону.</w:t>
      </w:r>
    </w:p>
    <w:p w:rsidR="00A56311" w:rsidRPr="00667331" w:rsidRDefault="00A56311" w:rsidP="00720455">
      <w:pPr>
        <w:shd w:val="clear" w:color="auto" w:fill="FFFFFF"/>
        <w:jc w:val="both"/>
        <w:rPr>
          <w:sz w:val="23"/>
          <w:szCs w:val="23"/>
          <w:lang w:val="uk-UA"/>
        </w:rPr>
      </w:pPr>
    </w:p>
    <w:p w:rsidR="00A56311" w:rsidRPr="00667331" w:rsidRDefault="00A56311" w:rsidP="00720455">
      <w:pPr>
        <w:tabs>
          <w:tab w:val="left" w:pos="0"/>
          <w:tab w:val="center" w:pos="4153"/>
          <w:tab w:val="right" w:pos="8306"/>
        </w:tabs>
        <w:ind w:firstLine="567"/>
        <w:rPr>
          <w:b/>
          <w:bCs/>
          <w:sz w:val="23"/>
          <w:szCs w:val="23"/>
          <w:lang w:val="uk-UA"/>
        </w:rPr>
      </w:pPr>
      <w:r w:rsidRPr="00667331">
        <w:rPr>
          <w:b/>
          <w:bCs/>
          <w:sz w:val="23"/>
          <w:szCs w:val="23"/>
          <w:lang w:val="uk-UA"/>
        </w:rPr>
        <w:t xml:space="preserve">Загальна ціна пропозиції: ______________________грн. (з ПДВ або без ПДВ*) </w:t>
      </w:r>
    </w:p>
    <w:p w:rsidR="00A56311" w:rsidRPr="00667331" w:rsidRDefault="00A56311" w:rsidP="00720455">
      <w:pPr>
        <w:tabs>
          <w:tab w:val="left" w:pos="0"/>
          <w:tab w:val="center" w:pos="4153"/>
          <w:tab w:val="right" w:pos="8306"/>
        </w:tabs>
        <w:rPr>
          <w:i/>
          <w:iCs/>
          <w:sz w:val="23"/>
          <w:szCs w:val="23"/>
          <w:lang w:val="uk-UA"/>
        </w:rPr>
      </w:pPr>
      <w:r w:rsidRPr="00667331">
        <w:rPr>
          <w:i/>
          <w:iCs/>
          <w:sz w:val="23"/>
          <w:szCs w:val="23"/>
          <w:lang w:val="uk-UA"/>
        </w:rPr>
        <w:t xml:space="preserve">                                                           цифрами та прописом</w:t>
      </w:r>
    </w:p>
    <w:p w:rsidR="00A56311" w:rsidRPr="00667331" w:rsidRDefault="00A56311" w:rsidP="00720455">
      <w:pPr>
        <w:tabs>
          <w:tab w:val="left" w:pos="0"/>
          <w:tab w:val="center" w:pos="4153"/>
          <w:tab w:val="right" w:pos="8306"/>
        </w:tabs>
        <w:rPr>
          <w:i/>
          <w:iCs/>
          <w:sz w:val="23"/>
          <w:szCs w:val="23"/>
          <w:lang w:val="uk-UA"/>
        </w:rPr>
      </w:pPr>
    </w:p>
    <w:p w:rsidR="00A56311" w:rsidRPr="00667331" w:rsidRDefault="00A56311" w:rsidP="00720455">
      <w:pPr>
        <w:ind w:left="-284" w:right="-185" w:firstLine="360"/>
        <w:rPr>
          <w:i/>
          <w:iCs/>
          <w:sz w:val="23"/>
          <w:szCs w:val="23"/>
          <w:lang w:val="uk-UA"/>
        </w:rPr>
      </w:pPr>
      <w:r w:rsidRPr="00667331">
        <w:rPr>
          <w:i/>
          <w:iCs/>
          <w:sz w:val="23"/>
          <w:szCs w:val="23"/>
          <w:lang w:val="uk-UA"/>
        </w:rPr>
        <w:t xml:space="preserve">* з ПДВ – у разі, якщо учасник є платником ПДВ. Якщо учасник не є платником ПДВ -  зазначити «не платник». </w:t>
      </w:r>
    </w:p>
    <w:p w:rsidR="00A56311" w:rsidRPr="00667331" w:rsidRDefault="00A56311" w:rsidP="00720455">
      <w:pPr>
        <w:tabs>
          <w:tab w:val="left" w:pos="0"/>
          <w:tab w:val="center" w:pos="4153"/>
          <w:tab w:val="right" w:pos="8306"/>
        </w:tabs>
        <w:jc w:val="center"/>
        <w:rPr>
          <w:b/>
          <w:i/>
          <w:iCs/>
          <w:sz w:val="23"/>
          <w:szCs w:val="23"/>
          <w:lang w:val="uk-UA"/>
        </w:rPr>
      </w:pPr>
    </w:p>
    <w:p w:rsidR="00A56311" w:rsidRPr="00667331" w:rsidRDefault="00A56311" w:rsidP="00720455">
      <w:pPr>
        <w:tabs>
          <w:tab w:val="left" w:pos="0"/>
          <w:tab w:val="center" w:pos="4153"/>
          <w:tab w:val="right" w:pos="8306"/>
        </w:tabs>
        <w:jc w:val="center"/>
        <w:rPr>
          <w:b/>
          <w:i/>
          <w:iCs/>
          <w:sz w:val="23"/>
          <w:szCs w:val="23"/>
          <w:lang w:val="uk-UA"/>
        </w:rPr>
      </w:pPr>
      <w:r w:rsidRPr="00667331">
        <w:rPr>
          <w:b/>
          <w:i/>
          <w:iCs/>
          <w:sz w:val="23"/>
          <w:szCs w:val="23"/>
          <w:lang w:val="uk-UA"/>
        </w:rPr>
        <w:t>Калькуляція витрат**</w:t>
      </w:r>
    </w:p>
    <w:p w:rsidR="00A56311" w:rsidRPr="00667331" w:rsidRDefault="00A56311" w:rsidP="00720455">
      <w:pPr>
        <w:tabs>
          <w:tab w:val="left" w:pos="0"/>
          <w:tab w:val="center" w:pos="4153"/>
          <w:tab w:val="right" w:pos="8306"/>
        </w:tabs>
        <w:jc w:val="center"/>
        <w:rPr>
          <w:b/>
          <w:i/>
          <w:iCs/>
          <w:sz w:val="23"/>
          <w:szCs w:val="23"/>
          <w:lang w:val="uk-UA"/>
        </w:rPr>
      </w:pPr>
    </w:p>
    <w:tbl>
      <w:tblPr>
        <w:tblW w:w="7832" w:type="dxa"/>
        <w:tblInd w:w="421" w:type="dxa"/>
        <w:tblLayout w:type="fixed"/>
        <w:tblLook w:val="00A0" w:firstRow="1" w:lastRow="0" w:firstColumn="1" w:lastColumn="0" w:noHBand="0" w:noVBand="0"/>
      </w:tblPr>
      <w:tblGrid>
        <w:gridCol w:w="4785"/>
        <w:gridCol w:w="2811"/>
        <w:gridCol w:w="236"/>
      </w:tblGrid>
      <w:tr w:rsidR="00667331" w:rsidRPr="00667331" w:rsidTr="00041103">
        <w:trPr>
          <w:trHeight w:val="298"/>
        </w:trPr>
        <w:tc>
          <w:tcPr>
            <w:tcW w:w="4785" w:type="dxa"/>
            <w:vMerge w:val="restart"/>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jc w:val="center"/>
              <w:rPr>
                <w:sz w:val="23"/>
                <w:szCs w:val="23"/>
                <w:lang w:val="uk-UA" w:eastAsia="en-US"/>
              </w:rPr>
            </w:pPr>
            <w:r w:rsidRPr="00667331">
              <w:rPr>
                <w:b/>
                <w:sz w:val="23"/>
                <w:szCs w:val="23"/>
                <w:lang w:val="uk-UA" w:eastAsia="en-US"/>
              </w:rPr>
              <w:t>Найменування послуг</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874060">
            <w:pPr>
              <w:jc w:val="center"/>
              <w:rPr>
                <w:b/>
                <w:sz w:val="23"/>
                <w:szCs w:val="23"/>
                <w:lang w:val="uk-UA" w:eastAsia="en-US"/>
              </w:rPr>
            </w:pPr>
            <w:r w:rsidRPr="00667331">
              <w:rPr>
                <w:b/>
                <w:sz w:val="23"/>
                <w:szCs w:val="23"/>
                <w:lang w:val="uk-UA" w:eastAsia="en-US"/>
              </w:rPr>
              <w:t>Daewoo Lanos</w:t>
            </w:r>
          </w:p>
        </w:tc>
        <w:tc>
          <w:tcPr>
            <w:tcW w:w="236" w:type="dxa"/>
            <w:tcBorders>
              <w:top w:val="nil"/>
              <w:left w:val="single" w:sz="4" w:space="0" w:color="auto"/>
              <w:bottom w:val="nil"/>
              <w:right w:val="nil"/>
            </w:tcBorders>
          </w:tcPr>
          <w:p w:rsidR="00041103" w:rsidRPr="00667331" w:rsidRDefault="00041103">
            <w:pPr>
              <w:jc w:val="center"/>
              <w:rPr>
                <w:b/>
                <w:sz w:val="23"/>
                <w:szCs w:val="23"/>
                <w:lang w:val="uk-UA" w:eastAsia="en-US"/>
              </w:rPr>
            </w:pPr>
          </w:p>
        </w:tc>
      </w:tr>
      <w:tr w:rsidR="00667331" w:rsidRPr="00667331" w:rsidTr="00041103">
        <w:trPr>
          <w:gridAfter w:val="1"/>
          <w:wAfter w:w="236" w:type="dxa"/>
          <w:trHeight w:val="298"/>
        </w:trPr>
        <w:tc>
          <w:tcPr>
            <w:tcW w:w="4785" w:type="dxa"/>
            <w:vMerge/>
            <w:tcBorders>
              <w:top w:val="single" w:sz="4" w:space="0" w:color="auto"/>
              <w:left w:val="single" w:sz="4" w:space="0" w:color="auto"/>
              <w:bottom w:val="single" w:sz="4" w:space="0" w:color="auto"/>
              <w:right w:val="single" w:sz="4" w:space="0" w:color="auto"/>
            </w:tcBorders>
            <w:vAlign w:val="center"/>
          </w:tcPr>
          <w:p w:rsidR="00041103" w:rsidRPr="00667331" w:rsidRDefault="00041103">
            <w:pPr>
              <w:rPr>
                <w:sz w:val="23"/>
                <w:szCs w:val="23"/>
                <w:lang w:val="uk-UA" w:eastAsia="en-US"/>
              </w:rPr>
            </w:pP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jc w:val="center"/>
              <w:rPr>
                <w:sz w:val="23"/>
                <w:szCs w:val="23"/>
                <w:lang w:val="uk-UA" w:eastAsia="en-US"/>
              </w:rPr>
            </w:pPr>
            <w:r w:rsidRPr="00667331">
              <w:rPr>
                <w:b/>
                <w:bCs/>
                <w:sz w:val="23"/>
                <w:szCs w:val="23"/>
                <w:lang w:val="uk-UA" w:eastAsia="en-US"/>
              </w:rPr>
              <w:t>ціна послуги, грн., з ПДВ/без ПДВ</w:t>
            </w: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Діагностика ходової частини авто (підвіски)</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Перевірка компресії в циліндрах</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Діагностика системи охолодження</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Діагностика вихлопної системи</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Діагностика трансмісії</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Діагностика стану рідин</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масла в двигуні</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паливного фільтра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повітряного фільтра двигуна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повітряного фільтра салону</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антифризу рідини</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приводного ланцюга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приводного паска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водяної помпи</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термостата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масла в мості</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свічок запалювання</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катушки запалення</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лампи</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переднього амортизатору</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заднього амортизатору</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шарової опори</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втулки стабілізатору</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rsidP="00077FF1">
            <w:pPr>
              <w:rPr>
                <w:sz w:val="23"/>
                <w:szCs w:val="23"/>
                <w:lang w:val="uk-UA" w:eastAsia="en-US"/>
              </w:rPr>
            </w:pPr>
            <w:r w:rsidRPr="00667331">
              <w:rPr>
                <w:sz w:val="23"/>
                <w:szCs w:val="23"/>
                <w:lang w:val="uk-UA" w:eastAsia="en-US"/>
              </w:rPr>
              <w:t>Заміна стойки стабілізатору</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пружин підвіски</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rsidP="00077FF1">
            <w:pPr>
              <w:rPr>
                <w:sz w:val="23"/>
                <w:szCs w:val="23"/>
                <w:lang w:val="uk-UA" w:eastAsia="en-US"/>
              </w:rPr>
            </w:pPr>
            <w:r w:rsidRPr="00667331">
              <w:rPr>
                <w:sz w:val="23"/>
                <w:szCs w:val="23"/>
                <w:lang w:val="uk-UA" w:eastAsia="en-US"/>
              </w:rPr>
              <w:lastRenderedPageBreak/>
              <w:t>Заміна опори передньої стойки</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підшипника ступиці</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рульової тяги</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Перепрессування сайлентблока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сайлентблока задньої балки</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балки передньої підвіски</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балки задньої підвіски</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верхнього важеля підвіски</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верхнього важеля задньої підвіски</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Перепресування втулки важеля підвіски</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Перепресування сайлентблока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ступиці колеса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передньої пів осі</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тяги поперечної стійкості осі</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подушки двигуна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Діагностика двигуна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головки блока двигуна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прокладки головки блоку</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помпи системи охолодження</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піддону</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термостату</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патрубків системи охолодження (к-т)</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радіатора системи охолодження</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трубок системи кондиціювання</w:t>
            </w:r>
          </w:p>
        </w:tc>
        <w:tc>
          <w:tcPr>
            <w:tcW w:w="2811" w:type="dxa"/>
            <w:tcBorders>
              <w:top w:val="nil"/>
              <w:left w:val="single" w:sz="4" w:space="0" w:color="auto"/>
              <w:bottom w:val="single" w:sz="4" w:space="0" w:color="auto"/>
              <w:right w:val="single" w:sz="4" w:space="0" w:color="auto"/>
            </w:tcBorders>
          </w:tcPr>
          <w:p w:rsidR="00041103" w:rsidRPr="00667331" w:rsidRDefault="00041103">
            <w:pPr>
              <w:jc w:val="center"/>
              <w:rPr>
                <w:sz w:val="23"/>
                <w:szCs w:val="23"/>
                <w:lang w:val="uk-UA" w:eastAsia="en-US"/>
              </w:rPr>
            </w:pPr>
            <w:r w:rsidRPr="00667331">
              <w:rPr>
                <w:sz w:val="23"/>
                <w:szCs w:val="23"/>
                <w:lang w:val="uk-UA" w:eastAsia="en-US"/>
              </w:rPr>
              <w:t>-</w:t>
            </w: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теплообмінника кондиціонера</w:t>
            </w:r>
          </w:p>
        </w:tc>
        <w:tc>
          <w:tcPr>
            <w:tcW w:w="2811" w:type="dxa"/>
            <w:tcBorders>
              <w:top w:val="nil"/>
              <w:left w:val="single" w:sz="4" w:space="0" w:color="auto"/>
              <w:bottom w:val="single" w:sz="4" w:space="0" w:color="auto"/>
              <w:right w:val="single" w:sz="4" w:space="0" w:color="auto"/>
            </w:tcBorders>
          </w:tcPr>
          <w:p w:rsidR="00041103" w:rsidRPr="00667331" w:rsidRDefault="00041103">
            <w:pPr>
              <w:jc w:val="center"/>
              <w:rPr>
                <w:sz w:val="23"/>
                <w:szCs w:val="23"/>
                <w:lang w:val="uk-UA" w:eastAsia="en-US"/>
              </w:rPr>
            </w:pPr>
            <w:r w:rsidRPr="00667331">
              <w:rPr>
                <w:sz w:val="23"/>
                <w:szCs w:val="23"/>
                <w:lang w:val="uk-UA" w:eastAsia="en-US"/>
              </w:rPr>
              <w:t>-</w:t>
            </w: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масла МКПП</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Діагностика МКПП</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Зняття і встановлення МКПП</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комплекту зчеплення</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головного циліндра зчеплення</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робочого циліндра зчеплення</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Зняття і встановлення карданного валу</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хрестовини карданного валу</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еластичної муфти карданного валу</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Прокачування гідроприводу зчеплення</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Демонтаж-монтаж форсунок</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Діагностика форсунок</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Демонтаж-монтаж баку</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Демонтаж-монтаж стартера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Ремонт стартера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Демонтаж-монтаж генератора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Ремонт генератора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Діагностика гальмівної системи</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гальмівних трубок та шлангів</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передніх гальмівних колодок</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задніх гальмівних колодок</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гальмівного масла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гальмівних дисків</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барабанних колодок</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lastRenderedPageBreak/>
              <w:t>Заміна гальмівного троса</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головного гальмівного циліндра</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робочого гальмівного циліндра</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вакуумного підсилювача гальм</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одного супорта колеса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Прокачування гальмівної системи</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гальмівної рідини</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single" w:sz="4" w:space="0" w:color="auto"/>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Діагностика рульового керування</w:t>
            </w:r>
          </w:p>
        </w:tc>
        <w:tc>
          <w:tcPr>
            <w:tcW w:w="2811" w:type="dxa"/>
            <w:tcBorders>
              <w:top w:val="single" w:sz="4" w:space="0" w:color="auto"/>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рульової рейки</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насоса ГУР гідропід.</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масла ГУР гідропід.</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рульової тяги</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пильника рульової тяги</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наконечника рульової тяги</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шлангу високого тиску рульового</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Ремонт карбюратора.</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шлангу низького тиску рульового</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Заміна рульової трапеції</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Зварювальні послуги</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667331"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Вирізання каталізатору</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r w:rsidR="00041103" w:rsidRPr="00667331" w:rsidTr="00041103">
        <w:trPr>
          <w:gridAfter w:val="1"/>
          <w:wAfter w:w="236" w:type="dxa"/>
          <w:trHeight w:val="298"/>
        </w:trPr>
        <w:tc>
          <w:tcPr>
            <w:tcW w:w="4785" w:type="dxa"/>
            <w:tcBorders>
              <w:top w:val="nil"/>
              <w:left w:val="single" w:sz="4" w:space="0" w:color="auto"/>
              <w:bottom w:val="single" w:sz="4" w:space="0" w:color="auto"/>
              <w:right w:val="single" w:sz="4" w:space="0" w:color="auto"/>
            </w:tcBorders>
            <w:noWrap/>
            <w:vAlign w:val="center"/>
          </w:tcPr>
          <w:p w:rsidR="00041103" w:rsidRPr="00667331" w:rsidRDefault="00041103">
            <w:pPr>
              <w:rPr>
                <w:sz w:val="23"/>
                <w:szCs w:val="23"/>
                <w:lang w:val="uk-UA" w:eastAsia="en-US"/>
              </w:rPr>
            </w:pPr>
            <w:r w:rsidRPr="00667331">
              <w:rPr>
                <w:sz w:val="23"/>
                <w:szCs w:val="23"/>
                <w:lang w:val="uk-UA" w:eastAsia="en-US"/>
              </w:rPr>
              <w:t>Ремонт вихлопної системи</w:t>
            </w:r>
          </w:p>
        </w:tc>
        <w:tc>
          <w:tcPr>
            <w:tcW w:w="2811" w:type="dxa"/>
            <w:tcBorders>
              <w:top w:val="nil"/>
              <w:left w:val="single" w:sz="4" w:space="0" w:color="auto"/>
              <w:bottom w:val="single" w:sz="4" w:space="0" w:color="auto"/>
              <w:right w:val="single" w:sz="4" w:space="0" w:color="auto"/>
            </w:tcBorders>
          </w:tcPr>
          <w:p w:rsidR="00041103" w:rsidRPr="00667331" w:rsidRDefault="00041103">
            <w:pPr>
              <w:rPr>
                <w:sz w:val="23"/>
                <w:szCs w:val="23"/>
                <w:lang w:val="uk-UA" w:eastAsia="en-US"/>
              </w:rPr>
            </w:pPr>
          </w:p>
        </w:tc>
      </w:tr>
    </w:tbl>
    <w:p w:rsidR="00A56311" w:rsidRPr="00667331" w:rsidRDefault="00A56311" w:rsidP="00720455">
      <w:pPr>
        <w:tabs>
          <w:tab w:val="left" w:pos="9781"/>
        </w:tabs>
        <w:ind w:left="709" w:right="143"/>
        <w:jc w:val="both"/>
        <w:rPr>
          <w:sz w:val="23"/>
          <w:szCs w:val="23"/>
          <w:lang w:val="uk-UA"/>
        </w:rPr>
      </w:pPr>
    </w:p>
    <w:p w:rsidR="00A56311" w:rsidRPr="00667331" w:rsidRDefault="00A56311" w:rsidP="00720455">
      <w:pPr>
        <w:ind w:firstLine="567"/>
        <w:jc w:val="both"/>
        <w:rPr>
          <w:sz w:val="23"/>
          <w:szCs w:val="23"/>
          <w:lang w:val="uk-UA"/>
        </w:rPr>
      </w:pPr>
      <w:r w:rsidRPr="00667331">
        <w:rPr>
          <w:sz w:val="23"/>
          <w:szCs w:val="23"/>
          <w:lang w:val="uk-UA"/>
        </w:rPr>
        <w:t>Ми погоджуємося з умовами, що Ви можете відхилити нашу пропозицію на проведення спрощеної закупівлі згідно з т</w:t>
      </w:r>
      <w:r w:rsidRPr="00667331">
        <w:rPr>
          <w:b/>
          <w:iCs/>
          <w:sz w:val="23"/>
          <w:szCs w:val="23"/>
          <w:lang w:val="uk-UA"/>
        </w:rPr>
        <w:t>ехнічними, якісними та інші характеристики до предмета закупівлі (технічним вимогам)</w:t>
      </w:r>
      <w:r w:rsidRPr="00667331">
        <w:rPr>
          <w:sz w:val="23"/>
          <w:szCs w:val="23"/>
          <w:lang w:val="uk-UA"/>
        </w:rPr>
        <w:t>, та розуміємо, що Ви не обмежені у прийнятті будь-якої іншої пропозиції з більш вигідними для Вас умовами.</w:t>
      </w:r>
    </w:p>
    <w:p w:rsidR="00A56311" w:rsidRPr="00667331" w:rsidRDefault="00A56311" w:rsidP="00720455">
      <w:pPr>
        <w:tabs>
          <w:tab w:val="left" w:pos="9781"/>
        </w:tabs>
        <w:ind w:right="143" w:firstLine="567"/>
        <w:jc w:val="both"/>
        <w:rPr>
          <w:sz w:val="23"/>
          <w:szCs w:val="23"/>
          <w:lang w:val="uk-UA"/>
        </w:rPr>
      </w:pPr>
      <w:r w:rsidRPr="00667331">
        <w:rPr>
          <w:sz w:val="23"/>
          <w:szCs w:val="23"/>
          <w:lang w:val="uk-UA"/>
        </w:rPr>
        <w:t>У разі визначення нас переможцем та прийняття рішення про намір укласти договір про закупівлю, ми зобов'язуємося взяти на себе зобов'язання виконати всі умови, передбачені договором про закупівлю та згодні на підписання договору про закупівлю у Вашій редакції, відповідно до вимог оголошення, на наступний день після оприлюднення повідомлення про намір укласти договір про закупівлю, але не пізніше ніж через 20 днів.</w:t>
      </w:r>
    </w:p>
    <w:p w:rsidR="00A56311" w:rsidRPr="00667331" w:rsidRDefault="00A56311" w:rsidP="00720455">
      <w:pPr>
        <w:jc w:val="both"/>
        <w:rPr>
          <w:sz w:val="23"/>
          <w:szCs w:val="23"/>
          <w:lang w:val="uk-UA"/>
        </w:rPr>
      </w:pPr>
    </w:p>
    <w:p w:rsidR="00A56311" w:rsidRPr="00667331" w:rsidRDefault="00A56311" w:rsidP="00720455">
      <w:pPr>
        <w:ind w:firstLine="851"/>
        <w:jc w:val="both"/>
        <w:rPr>
          <w:sz w:val="23"/>
          <w:szCs w:val="23"/>
          <w:lang w:val="uk-UA"/>
        </w:rPr>
      </w:pPr>
      <w:r w:rsidRPr="00667331">
        <w:rPr>
          <w:sz w:val="23"/>
          <w:szCs w:val="23"/>
          <w:lang w:val="uk-UA"/>
        </w:rPr>
        <w:t xml:space="preserve">Датовано: "_____" ________________ 2022 року </w:t>
      </w:r>
    </w:p>
    <w:p w:rsidR="00A56311" w:rsidRPr="00667331" w:rsidRDefault="00A56311" w:rsidP="00720455">
      <w:pPr>
        <w:ind w:firstLine="851"/>
        <w:jc w:val="both"/>
        <w:rPr>
          <w:sz w:val="23"/>
          <w:szCs w:val="23"/>
          <w:lang w:val="uk-UA"/>
        </w:rPr>
      </w:pPr>
    </w:p>
    <w:p w:rsidR="00A56311" w:rsidRPr="00667331" w:rsidRDefault="00A56311" w:rsidP="00720455">
      <w:pPr>
        <w:autoSpaceDN w:val="0"/>
        <w:adjustRightInd w:val="0"/>
        <w:rPr>
          <w:b/>
          <w:iCs/>
          <w:sz w:val="23"/>
          <w:szCs w:val="23"/>
          <w:lang w:val="uk-UA"/>
        </w:rPr>
      </w:pPr>
      <w:r w:rsidRPr="00667331">
        <w:rPr>
          <w:b/>
          <w:iCs/>
          <w:sz w:val="23"/>
          <w:szCs w:val="23"/>
          <w:lang w:val="uk-UA"/>
        </w:rPr>
        <w:t>______________________________________________________________________________</w:t>
      </w:r>
    </w:p>
    <w:p w:rsidR="00A56311" w:rsidRPr="00667331" w:rsidRDefault="00A56311" w:rsidP="00720455">
      <w:pPr>
        <w:autoSpaceDN w:val="0"/>
        <w:adjustRightInd w:val="0"/>
        <w:rPr>
          <w:b/>
          <w:iCs/>
          <w:sz w:val="23"/>
          <w:szCs w:val="23"/>
          <w:lang w:val="uk-UA"/>
        </w:rPr>
      </w:pPr>
      <w:r w:rsidRPr="00667331">
        <w:rPr>
          <w:b/>
          <w:iCs/>
          <w:sz w:val="23"/>
          <w:szCs w:val="23"/>
          <w:lang w:val="uk-UA"/>
        </w:rPr>
        <w:t>Посада, прізвище, ініціали, підпис уповноваженої особи учасника, засвідчені печаткою (у разі наявності) учасника або П.І.Б. та підпис учасника-фізичної особи</w:t>
      </w:r>
    </w:p>
    <w:p w:rsidR="00A56311" w:rsidRPr="00667331" w:rsidRDefault="00A56311" w:rsidP="00720455">
      <w:pPr>
        <w:pStyle w:val="214"/>
        <w:spacing w:after="0" w:line="100" w:lineRule="atLeast"/>
        <w:ind w:left="0" w:firstLine="709"/>
        <w:jc w:val="right"/>
        <w:rPr>
          <w:rFonts w:ascii="Times New Roman" w:hAnsi="Times New Roman" w:cs="Times New Roman"/>
          <w:b/>
          <w:bCs/>
          <w:sz w:val="23"/>
          <w:szCs w:val="23"/>
          <w:lang w:val="uk-UA"/>
        </w:rPr>
      </w:pPr>
    </w:p>
    <w:p w:rsidR="00A56311" w:rsidRPr="00667331" w:rsidRDefault="00A56311" w:rsidP="00720455">
      <w:pPr>
        <w:rPr>
          <w:bCs/>
          <w:i/>
          <w:sz w:val="23"/>
          <w:szCs w:val="23"/>
          <w:lang w:val="uk-UA"/>
        </w:rPr>
      </w:pPr>
      <w:r w:rsidRPr="00667331">
        <w:rPr>
          <w:bCs/>
          <w:i/>
          <w:sz w:val="23"/>
          <w:szCs w:val="23"/>
          <w:lang w:val="uk-UA"/>
        </w:rPr>
        <w:t>* Якщо Учасник не є платником ПДВ, зазначається ціна "без ПДВ".</w:t>
      </w:r>
    </w:p>
    <w:p w:rsidR="00A56311" w:rsidRPr="00667331" w:rsidRDefault="00A56311" w:rsidP="00720455">
      <w:pPr>
        <w:tabs>
          <w:tab w:val="left" w:pos="142"/>
        </w:tabs>
        <w:jc w:val="right"/>
        <w:rPr>
          <w:sz w:val="23"/>
          <w:szCs w:val="23"/>
          <w:lang w:val="uk-UA"/>
        </w:rPr>
      </w:pPr>
    </w:p>
    <w:p w:rsidR="00A56311" w:rsidRPr="00667331" w:rsidRDefault="00A56311" w:rsidP="00720455">
      <w:pPr>
        <w:tabs>
          <w:tab w:val="left" w:pos="142"/>
        </w:tabs>
        <w:jc w:val="right"/>
        <w:rPr>
          <w:sz w:val="23"/>
          <w:szCs w:val="23"/>
          <w:lang w:val="uk-UA"/>
        </w:rPr>
      </w:pPr>
    </w:p>
    <w:p w:rsidR="00A56311" w:rsidRPr="00667331" w:rsidRDefault="00A56311">
      <w:pPr>
        <w:rPr>
          <w:sz w:val="23"/>
          <w:szCs w:val="23"/>
          <w:lang w:val="uk-UA"/>
        </w:rPr>
      </w:pPr>
      <w:r w:rsidRPr="00667331">
        <w:rPr>
          <w:sz w:val="23"/>
          <w:szCs w:val="23"/>
          <w:lang w:val="uk-UA"/>
        </w:rPr>
        <w:br w:type="page"/>
      </w:r>
    </w:p>
    <w:p w:rsidR="00A56311" w:rsidRPr="00667331" w:rsidRDefault="00A56311" w:rsidP="00720455">
      <w:pPr>
        <w:tabs>
          <w:tab w:val="left" w:pos="142"/>
        </w:tabs>
        <w:jc w:val="right"/>
        <w:rPr>
          <w:sz w:val="23"/>
          <w:szCs w:val="23"/>
          <w:lang w:val="uk-UA"/>
        </w:rPr>
      </w:pPr>
    </w:p>
    <w:p w:rsidR="00A56311" w:rsidRPr="00667331" w:rsidRDefault="00A56311" w:rsidP="00720455">
      <w:pPr>
        <w:tabs>
          <w:tab w:val="left" w:pos="142"/>
        </w:tabs>
        <w:jc w:val="right"/>
        <w:rPr>
          <w:b/>
          <w:sz w:val="23"/>
          <w:szCs w:val="23"/>
          <w:lang w:val="uk-UA"/>
        </w:rPr>
      </w:pPr>
      <w:r w:rsidRPr="00667331">
        <w:rPr>
          <w:b/>
          <w:sz w:val="23"/>
          <w:szCs w:val="23"/>
          <w:lang w:val="uk-UA"/>
        </w:rPr>
        <w:t>Додаток 4</w:t>
      </w:r>
    </w:p>
    <w:p w:rsidR="00A56311" w:rsidRPr="00667331" w:rsidRDefault="00A56311" w:rsidP="00720455">
      <w:pPr>
        <w:jc w:val="right"/>
        <w:rPr>
          <w:sz w:val="23"/>
          <w:szCs w:val="23"/>
          <w:lang w:val="uk-UA" w:eastAsia="uk-UA"/>
        </w:rPr>
      </w:pPr>
      <w:r w:rsidRPr="00667331">
        <w:rPr>
          <w:bCs/>
          <w:sz w:val="23"/>
          <w:szCs w:val="23"/>
          <w:lang w:val="uk-UA"/>
        </w:rPr>
        <w:t xml:space="preserve">до оголошення </w:t>
      </w:r>
      <w:r w:rsidRPr="00667331">
        <w:rPr>
          <w:sz w:val="23"/>
          <w:szCs w:val="23"/>
          <w:lang w:val="uk-UA" w:eastAsia="uk-UA"/>
        </w:rPr>
        <w:t>про проведення</w:t>
      </w:r>
    </w:p>
    <w:p w:rsidR="00A56311" w:rsidRPr="00667331" w:rsidRDefault="00A56311" w:rsidP="00720455">
      <w:pPr>
        <w:jc w:val="right"/>
        <w:rPr>
          <w:sz w:val="23"/>
          <w:szCs w:val="23"/>
          <w:lang w:val="uk-UA" w:eastAsia="uk-UA"/>
        </w:rPr>
      </w:pPr>
      <w:r w:rsidRPr="00667331">
        <w:rPr>
          <w:sz w:val="23"/>
          <w:szCs w:val="23"/>
          <w:lang w:val="uk-UA" w:eastAsia="uk-UA"/>
        </w:rPr>
        <w:t xml:space="preserve"> спрощеної закупівлі</w:t>
      </w:r>
    </w:p>
    <w:p w:rsidR="00A56311" w:rsidRPr="00667331" w:rsidRDefault="00A56311" w:rsidP="00720455">
      <w:pPr>
        <w:pStyle w:val="1fc"/>
        <w:jc w:val="center"/>
        <w:rPr>
          <w:rFonts w:ascii="Times New Roman" w:hAnsi="Times New Roman"/>
          <w:i/>
          <w:iCs/>
          <w:sz w:val="23"/>
          <w:szCs w:val="23"/>
          <w:lang w:val="uk-UA"/>
        </w:rPr>
      </w:pPr>
    </w:p>
    <w:p w:rsidR="00A56311" w:rsidRPr="00667331" w:rsidRDefault="00A56311" w:rsidP="00720455">
      <w:pPr>
        <w:pStyle w:val="1fc"/>
        <w:jc w:val="center"/>
        <w:rPr>
          <w:rFonts w:ascii="Times New Roman" w:hAnsi="Times New Roman"/>
          <w:i/>
          <w:iCs/>
          <w:sz w:val="23"/>
          <w:szCs w:val="23"/>
          <w:lang w:val="uk-UA"/>
        </w:rPr>
      </w:pPr>
      <w:r w:rsidRPr="00667331">
        <w:rPr>
          <w:rFonts w:ascii="Times New Roman" w:hAnsi="Times New Roman"/>
          <w:i/>
          <w:iCs/>
          <w:sz w:val="23"/>
          <w:szCs w:val="23"/>
          <w:lang w:val="uk-UA"/>
        </w:rPr>
        <w:t>Форма «Загальні відомості про учасника» подається у вигляді,</w:t>
      </w:r>
    </w:p>
    <w:p w:rsidR="00A56311" w:rsidRPr="00667331" w:rsidRDefault="00A56311" w:rsidP="00720455">
      <w:pPr>
        <w:pStyle w:val="1fc"/>
        <w:jc w:val="center"/>
        <w:rPr>
          <w:rFonts w:ascii="Times New Roman" w:hAnsi="Times New Roman"/>
          <w:i/>
          <w:iCs/>
          <w:sz w:val="23"/>
          <w:szCs w:val="23"/>
          <w:lang w:val="uk-UA"/>
        </w:rPr>
      </w:pPr>
      <w:r w:rsidRPr="00667331">
        <w:rPr>
          <w:rFonts w:ascii="Times New Roman" w:hAnsi="Times New Roman"/>
          <w:i/>
          <w:iCs/>
          <w:sz w:val="23"/>
          <w:szCs w:val="23"/>
          <w:lang w:val="uk-UA"/>
        </w:rPr>
        <w:t>наведеному нижче,</w:t>
      </w:r>
      <w:r w:rsidRPr="00667331">
        <w:rPr>
          <w:rFonts w:ascii="Times New Roman" w:hAnsi="Times New Roman"/>
          <w:sz w:val="23"/>
          <w:szCs w:val="23"/>
          <w:lang w:val="uk-UA"/>
        </w:rPr>
        <w:t xml:space="preserve"> </w:t>
      </w:r>
      <w:r w:rsidRPr="00667331">
        <w:rPr>
          <w:rFonts w:ascii="Times New Roman" w:hAnsi="Times New Roman"/>
          <w:i/>
          <w:sz w:val="23"/>
          <w:szCs w:val="23"/>
          <w:lang w:val="uk-UA"/>
        </w:rPr>
        <w:t>на фірмовому бланку (у разі його наявності)</w:t>
      </w:r>
      <w:r w:rsidRPr="00667331">
        <w:rPr>
          <w:rFonts w:ascii="Times New Roman" w:hAnsi="Times New Roman"/>
          <w:i/>
          <w:iCs/>
          <w:sz w:val="23"/>
          <w:szCs w:val="23"/>
          <w:lang w:val="uk-UA"/>
        </w:rPr>
        <w:t>.</w:t>
      </w:r>
    </w:p>
    <w:p w:rsidR="00A56311" w:rsidRPr="00667331" w:rsidRDefault="00A56311" w:rsidP="00720455">
      <w:pPr>
        <w:pStyle w:val="1fc"/>
        <w:jc w:val="center"/>
        <w:rPr>
          <w:rFonts w:ascii="Times New Roman" w:hAnsi="Times New Roman"/>
          <w:sz w:val="23"/>
          <w:szCs w:val="23"/>
          <w:lang w:val="uk-UA"/>
        </w:rPr>
      </w:pPr>
    </w:p>
    <w:p w:rsidR="00A56311" w:rsidRPr="00667331" w:rsidRDefault="00A56311" w:rsidP="00720455">
      <w:pPr>
        <w:shd w:val="clear" w:color="auto" w:fill="FFFFFF"/>
        <w:ind w:hanging="15"/>
        <w:jc w:val="center"/>
        <w:rPr>
          <w:b/>
          <w:bCs/>
          <w:spacing w:val="-3"/>
          <w:sz w:val="23"/>
          <w:szCs w:val="23"/>
          <w:lang w:val="uk-UA"/>
        </w:rPr>
      </w:pPr>
      <w:r w:rsidRPr="00667331">
        <w:rPr>
          <w:b/>
          <w:bCs/>
          <w:spacing w:val="-3"/>
          <w:sz w:val="23"/>
          <w:szCs w:val="23"/>
          <w:lang w:val="uk-UA"/>
        </w:rPr>
        <w:t>ФОРМА «ЗАГАЛЬНІ ВІДОМОСТІ ПРО УЧАСНИКА»</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61"/>
      </w:tblGrid>
      <w:tr w:rsidR="00667331" w:rsidRPr="00667331" w:rsidTr="00720455">
        <w:tc>
          <w:tcPr>
            <w:tcW w:w="534" w:type="dxa"/>
          </w:tcPr>
          <w:p w:rsidR="00A56311" w:rsidRPr="00667331" w:rsidRDefault="00A56311">
            <w:pPr>
              <w:jc w:val="center"/>
              <w:rPr>
                <w:bCs/>
                <w:spacing w:val="-3"/>
                <w:sz w:val="23"/>
                <w:szCs w:val="23"/>
                <w:lang w:val="uk-UA" w:eastAsia="en-US"/>
              </w:rPr>
            </w:pPr>
            <w:r w:rsidRPr="00667331">
              <w:rPr>
                <w:bCs/>
                <w:spacing w:val="-3"/>
                <w:sz w:val="23"/>
                <w:szCs w:val="23"/>
                <w:lang w:val="uk-UA" w:eastAsia="en-US"/>
              </w:rPr>
              <w:t>№ з/п</w:t>
            </w:r>
          </w:p>
        </w:tc>
        <w:tc>
          <w:tcPr>
            <w:tcW w:w="4819" w:type="dxa"/>
          </w:tcPr>
          <w:p w:rsidR="00A56311" w:rsidRPr="00667331" w:rsidRDefault="00A56311">
            <w:pPr>
              <w:jc w:val="center"/>
              <w:rPr>
                <w:bCs/>
                <w:spacing w:val="-3"/>
                <w:sz w:val="23"/>
                <w:szCs w:val="23"/>
                <w:lang w:val="uk-UA" w:eastAsia="en-US"/>
              </w:rPr>
            </w:pPr>
            <w:r w:rsidRPr="00667331">
              <w:rPr>
                <w:sz w:val="23"/>
                <w:szCs w:val="23"/>
                <w:lang w:val="uk-UA" w:eastAsia="en-US"/>
              </w:rPr>
              <w:t>Найменування відомостей</w:t>
            </w:r>
          </w:p>
        </w:tc>
        <w:tc>
          <w:tcPr>
            <w:tcW w:w="3861" w:type="dxa"/>
          </w:tcPr>
          <w:p w:rsidR="00A56311" w:rsidRPr="00667331" w:rsidRDefault="00A56311">
            <w:pPr>
              <w:jc w:val="center"/>
              <w:rPr>
                <w:bCs/>
                <w:spacing w:val="-3"/>
                <w:sz w:val="23"/>
                <w:szCs w:val="23"/>
                <w:lang w:val="uk-UA" w:eastAsia="en-US"/>
              </w:rPr>
            </w:pPr>
            <w:r w:rsidRPr="00667331">
              <w:rPr>
                <w:sz w:val="23"/>
                <w:szCs w:val="23"/>
                <w:lang w:val="uk-UA" w:eastAsia="en-US"/>
              </w:rPr>
              <w:t>Інформація учасника</w:t>
            </w:r>
          </w:p>
        </w:tc>
      </w:tr>
      <w:tr w:rsidR="00667331" w:rsidRPr="00667331" w:rsidTr="00720455">
        <w:tc>
          <w:tcPr>
            <w:tcW w:w="534" w:type="dxa"/>
          </w:tcPr>
          <w:p w:rsidR="00A56311" w:rsidRPr="00667331"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667331" w:rsidRDefault="00A56311">
            <w:pPr>
              <w:rPr>
                <w:sz w:val="23"/>
                <w:szCs w:val="23"/>
                <w:lang w:val="uk-UA" w:eastAsia="en-US"/>
              </w:rPr>
            </w:pPr>
            <w:r w:rsidRPr="00667331">
              <w:rPr>
                <w:sz w:val="23"/>
                <w:szCs w:val="23"/>
                <w:lang w:val="uk-UA" w:eastAsia="en-US"/>
              </w:rPr>
              <w:t xml:space="preserve">Повне найменування (прізвище, ім’я, по батькові) </w:t>
            </w:r>
          </w:p>
        </w:tc>
        <w:tc>
          <w:tcPr>
            <w:tcW w:w="3861" w:type="dxa"/>
          </w:tcPr>
          <w:p w:rsidR="00A56311" w:rsidRPr="00667331" w:rsidRDefault="00A56311">
            <w:pPr>
              <w:jc w:val="center"/>
              <w:rPr>
                <w:bCs/>
                <w:spacing w:val="-3"/>
                <w:sz w:val="23"/>
                <w:szCs w:val="23"/>
                <w:lang w:val="uk-UA" w:eastAsia="en-US"/>
              </w:rPr>
            </w:pPr>
          </w:p>
        </w:tc>
      </w:tr>
      <w:tr w:rsidR="00667331" w:rsidRPr="00667331" w:rsidTr="00720455">
        <w:tc>
          <w:tcPr>
            <w:tcW w:w="534" w:type="dxa"/>
          </w:tcPr>
          <w:p w:rsidR="00A56311" w:rsidRPr="00667331"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667331" w:rsidRDefault="00A56311">
            <w:pPr>
              <w:rPr>
                <w:sz w:val="23"/>
                <w:szCs w:val="23"/>
                <w:lang w:val="uk-UA" w:eastAsia="en-US"/>
              </w:rPr>
            </w:pPr>
            <w:r w:rsidRPr="00667331">
              <w:rPr>
                <w:sz w:val="23"/>
                <w:szCs w:val="23"/>
                <w:lang w:val="uk-UA" w:eastAsia="en-US"/>
              </w:rPr>
              <w:t>Код за ЄДРПОУ  (реєстраційний номер облікової картки платника податків)</w:t>
            </w:r>
          </w:p>
        </w:tc>
        <w:tc>
          <w:tcPr>
            <w:tcW w:w="3861" w:type="dxa"/>
          </w:tcPr>
          <w:p w:rsidR="00A56311" w:rsidRPr="00667331" w:rsidRDefault="00A56311">
            <w:pPr>
              <w:jc w:val="center"/>
              <w:rPr>
                <w:bCs/>
                <w:spacing w:val="-3"/>
                <w:sz w:val="23"/>
                <w:szCs w:val="23"/>
                <w:lang w:val="uk-UA" w:eastAsia="en-US"/>
              </w:rPr>
            </w:pPr>
          </w:p>
        </w:tc>
      </w:tr>
      <w:tr w:rsidR="00667331" w:rsidRPr="00667331" w:rsidTr="00720455">
        <w:tc>
          <w:tcPr>
            <w:tcW w:w="534" w:type="dxa"/>
          </w:tcPr>
          <w:p w:rsidR="00A56311" w:rsidRPr="00667331"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667331" w:rsidRDefault="00A56311">
            <w:pPr>
              <w:rPr>
                <w:sz w:val="23"/>
                <w:szCs w:val="23"/>
                <w:lang w:val="uk-UA" w:eastAsia="en-US"/>
              </w:rPr>
            </w:pPr>
            <w:r w:rsidRPr="00667331">
              <w:rPr>
                <w:sz w:val="23"/>
                <w:szCs w:val="23"/>
                <w:lang w:val="uk-UA" w:eastAsia="en-US"/>
              </w:rPr>
              <w:t>Місцезнаходження (місце проживання)</w:t>
            </w:r>
          </w:p>
        </w:tc>
        <w:tc>
          <w:tcPr>
            <w:tcW w:w="3861" w:type="dxa"/>
          </w:tcPr>
          <w:p w:rsidR="00A56311" w:rsidRPr="00667331" w:rsidRDefault="00A56311">
            <w:pPr>
              <w:jc w:val="center"/>
              <w:rPr>
                <w:bCs/>
                <w:spacing w:val="-3"/>
                <w:sz w:val="23"/>
                <w:szCs w:val="23"/>
                <w:lang w:val="uk-UA" w:eastAsia="en-US"/>
              </w:rPr>
            </w:pPr>
          </w:p>
        </w:tc>
      </w:tr>
      <w:tr w:rsidR="00667331" w:rsidRPr="00667331" w:rsidTr="00720455">
        <w:tc>
          <w:tcPr>
            <w:tcW w:w="534" w:type="dxa"/>
          </w:tcPr>
          <w:p w:rsidR="00A56311" w:rsidRPr="00667331"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667331" w:rsidRDefault="00A56311">
            <w:pPr>
              <w:rPr>
                <w:sz w:val="23"/>
                <w:szCs w:val="23"/>
                <w:lang w:val="uk-UA" w:eastAsia="en-US"/>
              </w:rPr>
            </w:pPr>
            <w:r w:rsidRPr="00667331">
              <w:rPr>
                <w:sz w:val="23"/>
                <w:szCs w:val="23"/>
                <w:lang w:val="uk-UA" w:eastAsia="en-US"/>
              </w:rPr>
              <w:t>Телефон</w:t>
            </w:r>
          </w:p>
        </w:tc>
        <w:tc>
          <w:tcPr>
            <w:tcW w:w="3861" w:type="dxa"/>
          </w:tcPr>
          <w:p w:rsidR="00A56311" w:rsidRPr="00667331" w:rsidRDefault="00A56311">
            <w:pPr>
              <w:jc w:val="center"/>
              <w:rPr>
                <w:bCs/>
                <w:spacing w:val="-3"/>
                <w:sz w:val="23"/>
                <w:szCs w:val="23"/>
                <w:lang w:val="uk-UA" w:eastAsia="en-US"/>
              </w:rPr>
            </w:pPr>
          </w:p>
        </w:tc>
      </w:tr>
      <w:tr w:rsidR="00667331" w:rsidRPr="00667331" w:rsidTr="00720455">
        <w:tc>
          <w:tcPr>
            <w:tcW w:w="534" w:type="dxa"/>
          </w:tcPr>
          <w:p w:rsidR="00A56311" w:rsidRPr="00667331"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667331" w:rsidRDefault="00A56311">
            <w:pPr>
              <w:rPr>
                <w:sz w:val="23"/>
                <w:szCs w:val="23"/>
                <w:lang w:val="uk-UA" w:eastAsia="en-US"/>
              </w:rPr>
            </w:pPr>
            <w:r w:rsidRPr="00667331">
              <w:rPr>
                <w:sz w:val="23"/>
                <w:szCs w:val="23"/>
                <w:lang w:val="uk-UA" w:eastAsia="en-US"/>
              </w:rPr>
              <w:t>Електронна адреса</w:t>
            </w:r>
          </w:p>
        </w:tc>
        <w:tc>
          <w:tcPr>
            <w:tcW w:w="3861" w:type="dxa"/>
          </w:tcPr>
          <w:p w:rsidR="00A56311" w:rsidRPr="00667331" w:rsidRDefault="00A56311">
            <w:pPr>
              <w:jc w:val="center"/>
              <w:rPr>
                <w:bCs/>
                <w:spacing w:val="-3"/>
                <w:sz w:val="23"/>
                <w:szCs w:val="23"/>
                <w:lang w:val="uk-UA" w:eastAsia="en-US"/>
              </w:rPr>
            </w:pPr>
          </w:p>
        </w:tc>
      </w:tr>
      <w:tr w:rsidR="00667331" w:rsidRPr="00C51DE0" w:rsidTr="00B8588A">
        <w:trPr>
          <w:trHeight w:val="1290"/>
        </w:trPr>
        <w:tc>
          <w:tcPr>
            <w:tcW w:w="534" w:type="dxa"/>
          </w:tcPr>
          <w:p w:rsidR="00A56311" w:rsidRPr="00667331"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667331" w:rsidRDefault="00A56311" w:rsidP="00B8588A">
            <w:pPr>
              <w:rPr>
                <w:sz w:val="23"/>
                <w:szCs w:val="23"/>
                <w:lang w:val="uk-UA" w:eastAsia="en-US"/>
              </w:rPr>
            </w:pPr>
            <w:r w:rsidRPr="00667331">
              <w:rPr>
                <w:sz w:val="23"/>
                <w:szCs w:val="23"/>
                <w:lang w:val="uk-UA" w:eastAsia="en-US"/>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w:t>
            </w:r>
          </w:p>
        </w:tc>
        <w:tc>
          <w:tcPr>
            <w:tcW w:w="3861" w:type="dxa"/>
          </w:tcPr>
          <w:p w:rsidR="00A56311" w:rsidRPr="00667331" w:rsidRDefault="00A56311">
            <w:pPr>
              <w:jc w:val="center"/>
              <w:rPr>
                <w:bCs/>
                <w:spacing w:val="-3"/>
                <w:sz w:val="23"/>
                <w:szCs w:val="23"/>
                <w:lang w:val="uk-UA" w:eastAsia="en-US"/>
              </w:rPr>
            </w:pPr>
          </w:p>
        </w:tc>
      </w:tr>
      <w:tr w:rsidR="00667331" w:rsidRPr="00667331" w:rsidTr="00B8588A">
        <w:trPr>
          <w:trHeight w:val="936"/>
        </w:trPr>
        <w:tc>
          <w:tcPr>
            <w:tcW w:w="534" w:type="dxa"/>
          </w:tcPr>
          <w:p w:rsidR="00A56311" w:rsidRPr="00667331"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667331" w:rsidRDefault="00A56311">
            <w:pPr>
              <w:rPr>
                <w:sz w:val="23"/>
                <w:szCs w:val="23"/>
                <w:lang w:val="uk-UA" w:eastAsia="uk-UA"/>
              </w:rPr>
            </w:pPr>
            <w:r w:rsidRPr="00667331">
              <w:rPr>
                <w:sz w:val="23"/>
                <w:szCs w:val="23"/>
                <w:lang w:val="uk-UA" w:eastAsia="en-US"/>
              </w:rPr>
              <w:t>Відомості про керівника учасника-юридичної особи (прізвище, ім`я, по батькові, посада, контактний телефон)</w:t>
            </w:r>
          </w:p>
        </w:tc>
        <w:tc>
          <w:tcPr>
            <w:tcW w:w="3861" w:type="dxa"/>
          </w:tcPr>
          <w:p w:rsidR="00A56311" w:rsidRPr="00667331" w:rsidRDefault="00A56311">
            <w:pPr>
              <w:jc w:val="center"/>
              <w:rPr>
                <w:bCs/>
                <w:spacing w:val="-3"/>
                <w:sz w:val="23"/>
                <w:szCs w:val="23"/>
                <w:lang w:val="uk-UA" w:eastAsia="en-US"/>
              </w:rPr>
            </w:pPr>
          </w:p>
        </w:tc>
      </w:tr>
      <w:tr w:rsidR="00667331" w:rsidRPr="00667331" w:rsidTr="00B8588A">
        <w:trPr>
          <w:trHeight w:val="1259"/>
        </w:trPr>
        <w:tc>
          <w:tcPr>
            <w:tcW w:w="534" w:type="dxa"/>
          </w:tcPr>
          <w:p w:rsidR="00A56311" w:rsidRPr="00667331"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667331" w:rsidRDefault="00A56311">
            <w:pPr>
              <w:rPr>
                <w:bCs/>
                <w:spacing w:val="-3"/>
                <w:sz w:val="23"/>
                <w:szCs w:val="23"/>
                <w:lang w:val="uk-UA" w:eastAsia="en-US"/>
              </w:rPr>
            </w:pPr>
            <w:r w:rsidRPr="00667331">
              <w:rPr>
                <w:sz w:val="23"/>
                <w:szCs w:val="23"/>
                <w:lang w:val="uk-UA" w:eastAsia="en-US"/>
              </w:rPr>
              <w:t xml:space="preserve">Прізвище, ім`я, по батькові, зразок підпису особи, уповноваженої підписувати пропозицію від  імені учасника, для юридичної особи - посада особи </w:t>
            </w:r>
          </w:p>
        </w:tc>
        <w:tc>
          <w:tcPr>
            <w:tcW w:w="3861" w:type="dxa"/>
          </w:tcPr>
          <w:p w:rsidR="00A56311" w:rsidRPr="00667331" w:rsidRDefault="00A56311">
            <w:pPr>
              <w:jc w:val="center"/>
              <w:rPr>
                <w:bCs/>
                <w:spacing w:val="-3"/>
                <w:sz w:val="23"/>
                <w:szCs w:val="23"/>
                <w:lang w:val="uk-UA" w:eastAsia="en-US"/>
              </w:rPr>
            </w:pPr>
          </w:p>
        </w:tc>
      </w:tr>
      <w:tr w:rsidR="00A56311" w:rsidRPr="00667331" w:rsidTr="00B8588A">
        <w:trPr>
          <w:trHeight w:val="1318"/>
        </w:trPr>
        <w:tc>
          <w:tcPr>
            <w:tcW w:w="534" w:type="dxa"/>
          </w:tcPr>
          <w:p w:rsidR="00A56311" w:rsidRPr="00667331" w:rsidRDefault="00A56311" w:rsidP="00414D0F">
            <w:pPr>
              <w:numPr>
                <w:ilvl w:val="0"/>
                <w:numId w:val="34"/>
              </w:numPr>
              <w:suppressAutoHyphens/>
              <w:ind w:left="284"/>
              <w:jc w:val="center"/>
              <w:rPr>
                <w:bCs/>
                <w:spacing w:val="-3"/>
                <w:sz w:val="23"/>
                <w:szCs w:val="23"/>
                <w:lang w:val="uk-UA" w:eastAsia="en-US"/>
              </w:rPr>
            </w:pPr>
          </w:p>
        </w:tc>
        <w:tc>
          <w:tcPr>
            <w:tcW w:w="4819" w:type="dxa"/>
          </w:tcPr>
          <w:p w:rsidR="00A56311" w:rsidRPr="00667331" w:rsidRDefault="00A56311">
            <w:pPr>
              <w:rPr>
                <w:sz w:val="23"/>
                <w:szCs w:val="23"/>
                <w:lang w:val="uk-UA" w:eastAsia="en-US"/>
              </w:rPr>
            </w:pPr>
            <w:r w:rsidRPr="00667331">
              <w:rPr>
                <w:sz w:val="23"/>
                <w:szCs w:val="23"/>
                <w:lang w:val="uk-UA" w:eastAsia="en-US"/>
              </w:rPr>
              <w:t>Прізвище, ім`я, по батькові</w:t>
            </w:r>
            <w:r w:rsidRPr="00667331">
              <w:rPr>
                <w:sz w:val="23"/>
                <w:szCs w:val="23"/>
                <w:lang w:val="uk-UA" w:eastAsia="he-IL" w:bidi="he-IL"/>
              </w:rPr>
              <w:t>, зразок підпису особи, уповноваженої підписувати договір про закупівлю</w:t>
            </w:r>
            <w:r w:rsidRPr="00667331">
              <w:rPr>
                <w:sz w:val="23"/>
                <w:szCs w:val="23"/>
                <w:lang w:val="uk-UA" w:eastAsia="en-US"/>
              </w:rPr>
              <w:t xml:space="preserve"> за результатами процедури закупівлі, для юридичної особи - </w:t>
            </w:r>
            <w:r w:rsidRPr="00667331">
              <w:rPr>
                <w:sz w:val="23"/>
                <w:szCs w:val="23"/>
                <w:lang w:val="uk-UA" w:eastAsia="he-IL" w:bidi="he-IL"/>
              </w:rPr>
              <w:t>посада особи</w:t>
            </w:r>
          </w:p>
        </w:tc>
        <w:tc>
          <w:tcPr>
            <w:tcW w:w="3861" w:type="dxa"/>
          </w:tcPr>
          <w:p w:rsidR="00A56311" w:rsidRPr="00667331" w:rsidRDefault="00A56311">
            <w:pPr>
              <w:jc w:val="center"/>
              <w:rPr>
                <w:bCs/>
                <w:spacing w:val="-3"/>
                <w:sz w:val="23"/>
                <w:szCs w:val="23"/>
                <w:lang w:val="uk-UA" w:eastAsia="en-US"/>
              </w:rPr>
            </w:pPr>
          </w:p>
        </w:tc>
      </w:tr>
    </w:tbl>
    <w:p w:rsidR="00A56311" w:rsidRPr="00667331" w:rsidRDefault="00A56311" w:rsidP="00720455">
      <w:pPr>
        <w:pStyle w:val="1fc"/>
        <w:jc w:val="right"/>
        <w:rPr>
          <w:rFonts w:ascii="Times New Roman" w:hAnsi="Times New Roman"/>
          <w:b/>
          <w:sz w:val="23"/>
          <w:szCs w:val="23"/>
          <w:lang w:val="uk-UA"/>
        </w:rPr>
      </w:pPr>
    </w:p>
    <w:p w:rsidR="00A56311" w:rsidRPr="00667331" w:rsidRDefault="00A56311" w:rsidP="00720455">
      <w:pPr>
        <w:jc w:val="both"/>
        <w:rPr>
          <w:sz w:val="23"/>
          <w:szCs w:val="23"/>
          <w:lang w:val="uk-UA"/>
        </w:rPr>
      </w:pPr>
      <w:r w:rsidRPr="00667331">
        <w:rPr>
          <w:sz w:val="23"/>
          <w:szCs w:val="23"/>
          <w:lang w:val="uk-UA"/>
        </w:rPr>
        <w:t xml:space="preserve">Датовано: «____» ________________ 2022 року </w:t>
      </w:r>
    </w:p>
    <w:p w:rsidR="00A56311" w:rsidRPr="00667331" w:rsidRDefault="00A56311" w:rsidP="00720455">
      <w:pPr>
        <w:jc w:val="both"/>
        <w:rPr>
          <w:sz w:val="23"/>
          <w:szCs w:val="23"/>
          <w:lang w:val="uk-UA"/>
        </w:rPr>
      </w:pPr>
    </w:p>
    <w:p w:rsidR="00A56311" w:rsidRPr="00667331" w:rsidRDefault="00A56311" w:rsidP="00720455">
      <w:pPr>
        <w:autoSpaceDN w:val="0"/>
        <w:adjustRightInd w:val="0"/>
        <w:rPr>
          <w:b/>
          <w:iCs/>
          <w:sz w:val="23"/>
          <w:szCs w:val="23"/>
          <w:lang w:val="uk-UA"/>
        </w:rPr>
      </w:pPr>
      <w:r w:rsidRPr="00667331">
        <w:rPr>
          <w:b/>
          <w:iCs/>
          <w:sz w:val="23"/>
          <w:szCs w:val="23"/>
          <w:lang w:val="uk-UA"/>
        </w:rPr>
        <w:t>_______________________________________________________________________________</w:t>
      </w:r>
    </w:p>
    <w:p w:rsidR="00A56311" w:rsidRPr="00667331" w:rsidRDefault="00A56311" w:rsidP="00720455">
      <w:pPr>
        <w:autoSpaceDN w:val="0"/>
        <w:adjustRightInd w:val="0"/>
        <w:rPr>
          <w:b/>
          <w:iCs/>
          <w:sz w:val="23"/>
          <w:szCs w:val="23"/>
          <w:lang w:val="uk-UA"/>
        </w:rPr>
      </w:pPr>
      <w:r w:rsidRPr="00667331">
        <w:rPr>
          <w:b/>
          <w:iCs/>
          <w:sz w:val="23"/>
          <w:szCs w:val="23"/>
          <w:lang w:val="uk-UA"/>
        </w:rPr>
        <w:t xml:space="preserve">Посада, прізвище, ініціали, підпис уповноваженої особи учасника, засвідчені печаткою </w:t>
      </w:r>
      <w:r w:rsidRPr="00667331">
        <w:rPr>
          <w:sz w:val="23"/>
          <w:szCs w:val="23"/>
          <w:lang w:val="uk-UA"/>
        </w:rPr>
        <w:t>(у разі наявності)</w:t>
      </w:r>
      <w:r w:rsidRPr="00667331">
        <w:rPr>
          <w:b/>
          <w:iCs/>
          <w:sz w:val="23"/>
          <w:szCs w:val="23"/>
          <w:lang w:val="uk-UA"/>
        </w:rPr>
        <w:t xml:space="preserve"> учасника або П.І.Б. та підпис учасника-фізичної особи</w:t>
      </w:r>
    </w:p>
    <w:p w:rsidR="00A56311" w:rsidRPr="00667331" w:rsidRDefault="00A56311" w:rsidP="00720455">
      <w:pPr>
        <w:tabs>
          <w:tab w:val="left" w:pos="142"/>
        </w:tabs>
        <w:jc w:val="right"/>
        <w:rPr>
          <w:sz w:val="23"/>
          <w:szCs w:val="23"/>
          <w:lang w:val="uk-UA"/>
        </w:rPr>
      </w:pPr>
    </w:p>
    <w:p w:rsidR="00A56311" w:rsidRPr="00667331" w:rsidRDefault="00A56311" w:rsidP="00720455">
      <w:pPr>
        <w:tabs>
          <w:tab w:val="left" w:pos="142"/>
        </w:tabs>
        <w:jc w:val="right"/>
        <w:rPr>
          <w:sz w:val="23"/>
          <w:szCs w:val="23"/>
          <w:lang w:val="uk-UA"/>
        </w:rPr>
      </w:pPr>
    </w:p>
    <w:p w:rsidR="00A56311" w:rsidRPr="00667331" w:rsidRDefault="00A56311" w:rsidP="00720455">
      <w:pPr>
        <w:ind w:left="284" w:hanging="284"/>
        <w:jc w:val="both"/>
        <w:rPr>
          <w:b/>
          <w:sz w:val="23"/>
          <w:szCs w:val="23"/>
          <w:lang w:val="uk-UA" w:eastAsia="uk-UA"/>
        </w:rPr>
      </w:pPr>
    </w:p>
    <w:p w:rsidR="00A56311" w:rsidRPr="00667331" w:rsidRDefault="00A56311" w:rsidP="00720455">
      <w:pPr>
        <w:ind w:left="284" w:hanging="284"/>
        <w:jc w:val="both"/>
        <w:rPr>
          <w:b/>
          <w:sz w:val="23"/>
          <w:szCs w:val="23"/>
          <w:lang w:val="uk-UA" w:eastAsia="uk-UA"/>
        </w:rPr>
      </w:pPr>
    </w:p>
    <w:p w:rsidR="00A56311" w:rsidRPr="00667331" w:rsidRDefault="00A56311" w:rsidP="00720455">
      <w:pPr>
        <w:rPr>
          <w:b/>
          <w:sz w:val="23"/>
          <w:szCs w:val="23"/>
          <w:lang w:val="uk-UA" w:eastAsia="uk-UA"/>
        </w:rPr>
      </w:pPr>
      <w:r w:rsidRPr="00667331">
        <w:rPr>
          <w:b/>
          <w:sz w:val="23"/>
          <w:szCs w:val="23"/>
          <w:lang w:val="uk-UA" w:eastAsia="uk-UA"/>
        </w:rPr>
        <w:br w:type="page"/>
      </w:r>
    </w:p>
    <w:p w:rsidR="00A56311" w:rsidRPr="00667331" w:rsidRDefault="00A56311" w:rsidP="00720455">
      <w:pPr>
        <w:tabs>
          <w:tab w:val="left" w:pos="142"/>
        </w:tabs>
        <w:jc w:val="right"/>
        <w:rPr>
          <w:b/>
          <w:sz w:val="23"/>
          <w:szCs w:val="23"/>
          <w:lang w:val="uk-UA"/>
        </w:rPr>
      </w:pPr>
    </w:p>
    <w:p w:rsidR="00A56311" w:rsidRPr="00667331" w:rsidRDefault="00A56311" w:rsidP="00720455">
      <w:pPr>
        <w:tabs>
          <w:tab w:val="left" w:pos="142"/>
        </w:tabs>
        <w:jc w:val="right"/>
        <w:rPr>
          <w:b/>
          <w:sz w:val="23"/>
          <w:szCs w:val="23"/>
          <w:lang w:val="uk-UA"/>
        </w:rPr>
      </w:pPr>
      <w:r w:rsidRPr="00667331">
        <w:rPr>
          <w:b/>
          <w:sz w:val="23"/>
          <w:szCs w:val="23"/>
          <w:lang w:val="uk-UA"/>
        </w:rPr>
        <w:t>Додаток 5</w:t>
      </w:r>
    </w:p>
    <w:p w:rsidR="00A56311" w:rsidRPr="00667331" w:rsidRDefault="00A56311" w:rsidP="00720455">
      <w:pPr>
        <w:jc w:val="right"/>
        <w:rPr>
          <w:sz w:val="23"/>
          <w:szCs w:val="23"/>
          <w:lang w:val="uk-UA" w:eastAsia="uk-UA"/>
        </w:rPr>
      </w:pPr>
      <w:r w:rsidRPr="00667331">
        <w:rPr>
          <w:bCs/>
          <w:sz w:val="23"/>
          <w:szCs w:val="23"/>
          <w:lang w:val="uk-UA"/>
        </w:rPr>
        <w:t xml:space="preserve">до оголошення </w:t>
      </w:r>
      <w:r w:rsidRPr="00667331">
        <w:rPr>
          <w:sz w:val="23"/>
          <w:szCs w:val="23"/>
          <w:lang w:val="uk-UA" w:eastAsia="uk-UA"/>
        </w:rPr>
        <w:t>про проведення</w:t>
      </w:r>
    </w:p>
    <w:p w:rsidR="00A56311" w:rsidRPr="00667331" w:rsidRDefault="00A56311" w:rsidP="00720455">
      <w:pPr>
        <w:jc w:val="right"/>
        <w:rPr>
          <w:sz w:val="23"/>
          <w:szCs w:val="23"/>
          <w:lang w:val="uk-UA" w:eastAsia="uk-UA"/>
        </w:rPr>
      </w:pPr>
      <w:r w:rsidRPr="00667331">
        <w:rPr>
          <w:sz w:val="23"/>
          <w:szCs w:val="23"/>
          <w:lang w:val="uk-UA" w:eastAsia="uk-UA"/>
        </w:rPr>
        <w:t xml:space="preserve"> спрощеної закупівлі</w:t>
      </w:r>
    </w:p>
    <w:p w:rsidR="00A56311" w:rsidRPr="00667331" w:rsidRDefault="00A56311" w:rsidP="00720455">
      <w:pPr>
        <w:jc w:val="right"/>
        <w:rPr>
          <w:sz w:val="23"/>
          <w:szCs w:val="23"/>
          <w:lang w:val="uk-UA" w:eastAsia="uk-UA"/>
        </w:rPr>
      </w:pPr>
    </w:p>
    <w:p w:rsidR="00A56311" w:rsidRPr="00667331" w:rsidRDefault="00A56311" w:rsidP="00720455">
      <w:pPr>
        <w:tabs>
          <w:tab w:val="left" w:pos="3585"/>
        </w:tabs>
        <w:rPr>
          <w:sz w:val="23"/>
          <w:szCs w:val="23"/>
          <w:lang w:val="uk-UA"/>
        </w:rPr>
      </w:pPr>
    </w:p>
    <w:p w:rsidR="00A56311" w:rsidRPr="00667331" w:rsidRDefault="00A56311" w:rsidP="00720455">
      <w:pPr>
        <w:tabs>
          <w:tab w:val="left" w:pos="3585"/>
        </w:tabs>
        <w:jc w:val="center"/>
        <w:rPr>
          <w:b/>
          <w:sz w:val="23"/>
          <w:szCs w:val="23"/>
          <w:lang w:val="uk-UA"/>
        </w:rPr>
      </w:pPr>
      <w:r w:rsidRPr="00667331">
        <w:rPr>
          <w:b/>
          <w:sz w:val="23"/>
          <w:szCs w:val="23"/>
          <w:lang w:val="uk-UA"/>
        </w:rPr>
        <w:t>ЛИСТ-ЗГОДА</w:t>
      </w:r>
    </w:p>
    <w:p w:rsidR="00A56311" w:rsidRPr="00667331" w:rsidRDefault="00A56311" w:rsidP="00720455">
      <w:pPr>
        <w:tabs>
          <w:tab w:val="left" w:pos="3585"/>
        </w:tabs>
        <w:rPr>
          <w:sz w:val="23"/>
          <w:szCs w:val="23"/>
          <w:lang w:val="uk-UA"/>
        </w:rPr>
      </w:pPr>
    </w:p>
    <w:p w:rsidR="00A56311" w:rsidRPr="00667331" w:rsidRDefault="00A56311" w:rsidP="00720455">
      <w:pPr>
        <w:tabs>
          <w:tab w:val="left" w:pos="3585"/>
        </w:tabs>
        <w:rPr>
          <w:sz w:val="23"/>
          <w:szCs w:val="23"/>
          <w:lang w:val="uk-UA"/>
        </w:rPr>
      </w:pPr>
    </w:p>
    <w:p w:rsidR="00A56311" w:rsidRPr="00667331" w:rsidRDefault="00A56311" w:rsidP="00720455">
      <w:pPr>
        <w:tabs>
          <w:tab w:val="left" w:pos="3585"/>
        </w:tabs>
        <w:ind w:firstLine="709"/>
        <w:jc w:val="both"/>
        <w:rPr>
          <w:sz w:val="23"/>
          <w:szCs w:val="23"/>
          <w:lang w:val="uk-UA"/>
        </w:rPr>
      </w:pPr>
      <w:r w:rsidRPr="00667331">
        <w:rPr>
          <w:sz w:val="23"/>
          <w:szCs w:val="23"/>
          <w:lang w:val="uk-UA"/>
        </w:rPr>
        <w:t>Відповідно до Закону України «Про захист персональних даних</w:t>
      </w:r>
      <w:r w:rsidR="00CB5964" w:rsidRPr="00667331">
        <w:rPr>
          <w:sz w:val="23"/>
          <w:szCs w:val="23"/>
          <w:lang w:val="uk-UA"/>
        </w:rPr>
        <w:t xml:space="preserve"> </w:t>
      </w:r>
      <w:r w:rsidRPr="00667331">
        <w:rPr>
          <w:sz w:val="23"/>
          <w:szCs w:val="23"/>
          <w:lang w:val="uk-UA"/>
        </w:rPr>
        <w:t>Я</w:t>
      </w:r>
      <w:r w:rsidR="00CB5964" w:rsidRPr="00667331">
        <w:rPr>
          <w:sz w:val="23"/>
          <w:szCs w:val="23"/>
          <w:lang w:val="uk-UA"/>
        </w:rPr>
        <w:t> </w:t>
      </w:r>
      <w:r w:rsidRPr="00667331">
        <w:rPr>
          <w:sz w:val="23"/>
          <w:szCs w:val="23"/>
          <w:lang w:val="uk-UA"/>
        </w:rPr>
        <w:t>______________________(прізвище, ім’я, по-батькові працівника Учасника, чиї персональні данні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A56311" w:rsidRPr="00667331" w:rsidRDefault="00A56311" w:rsidP="00720455">
      <w:pPr>
        <w:tabs>
          <w:tab w:val="left" w:pos="3585"/>
        </w:tabs>
        <w:ind w:firstLine="709"/>
        <w:rPr>
          <w:sz w:val="23"/>
          <w:szCs w:val="23"/>
          <w:lang w:val="uk-UA"/>
        </w:rPr>
      </w:pPr>
    </w:p>
    <w:p w:rsidR="00A56311" w:rsidRPr="00667331" w:rsidRDefault="00A56311" w:rsidP="00720455">
      <w:pPr>
        <w:jc w:val="both"/>
        <w:rPr>
          <w:sz w:val="23"/>
          <w:szCs w:val="23"/>
          <w:lang w:val="uk-UA"/>
        </w:rPr>
      </w:pPr>
    </w:p>
    <w:p w:rsidR="00A56311" w:rsidRPr="00667331" w:rsidRDefault="00A56311" w:rsidP="00720455">
      <w:pPr>
        <w:jc w:val="both"/>
        <w:rPr>
          <w:sz w:val="23"/>
          <w:szCs w:val="23"/>
          <w:lang w:val="uk-UA"/>
        </w:rPr>
      </w:pPr>
      <w:r w:rsidRPr="00667331">
        <w:rPr>
          <w:sz w:val="23"/>
          <w:szCs w:val="23"/>
          <w:lang w:val="uk-UA"/>
        </w:rPr>
        <w:t>_________________________</w:t>
      </w:r>
      <w:r w:rsidRPr="00667331">
        <w:rPr>
          <w:sz w:val="23"/>
          <w:szCs w:val="23"/>
          <w:lang w:val="uk-UA"/>
        </w:rPr>
        <w:tab/>
      </w:r>
      <w:r w:rsidRPr="00667331">
        <w:rPr>
          <w:sz w:val="23"/>
          <w:szCs w:val="23"/>
          <w:lang w:val="uk-UA"/>
        </w:rPr>
        <w:tab/>
        <w:t xml:space="preserve">         _________________ </w:t>
      </w:r>
      <w:r w:rsidRPr="00667331">
        <w:rPr>
          <w:sz w:val="23"/>
          <w:szCs w:val="23"/>
          <w:lang w:val="uk-UA"/>
        </w:rPr>
        <w:tab/>
        <w:t xml:space="preserve">             __________________</w:t>
      </w:r>
    </w:p>
    <w:p w:rsidR="00A56311" w:rsidRPr="00667331" w:rsidRDefault="00A56311" w:rsidP="00720455">
      <w:pPr>
        <w:ind w:firstLine="708"/>
        <w:jc w:val="both"/>
        <w:rPr>
          <w:sz w:val="20"/>
          <w:szCs w:val="20"/>
          <w:lang w:val="uk-UA"/>
        </w:rPr>
      </w:pPr>
      <w:r w:rsidRPr="00667331">
        <w:rPr>
          <w:sz w:val="20"/>
          <w:szCs w:val="20"/>
          <w:lang w:val="uk-UA"/>
        </w:rPr>
        <w:t>Дата</w:t>
      </w:r>
      <w:r w:rsidRPr="00667331">
        <w:rPr>
          <w:sz w:val="20"/>
          <w:szCs w:val="20"/>
          <w:lang w:val="uk-UA"/>
        </w:rPr>
        <w:tab/>
      </w:r>
      <w:r w:rsidRPr="00667331">
        <w:rPr>
          <w:sz w:val="20"/>
          <w:szCs w:val="20"/>
          <w:lang w:val="uk-UA"/>
        </w:rPr>
        <w:tab/>
      </w:r>
      <w:r w:rsidRPr="00667331">
        <w:rPr>
          <w:sz w:val="20"/>
          <w:szCs w:val="20"/>
          <w:lang w:val="uk-UA"/>
        </w:rPr>
        <w:tab/>
      </w:r>
      <w:r w:rsidRPr="00667331">
        <w:rPr>
          <w:sz w:val="20"/>
          <w:szCs w:val="20"/>
          <w:lang w:val="uk-UA"/>
        </w:rPr>
        <w:tab/>
      </w:r>
      <w:r w:rsidRPr="00667331">
        <w:rPr>
          <w:sz w:val="20"/>
          <w:szCs w:val="20"/>
          <w:lang w:val="uk-UA"/>
        </w:rPr>
        <w:tab/>
        <w:t>(підпис)</w:t>
      </w:r>
      <w:r w:rsidRPr="00667331">
        <w:rPr>
          <w:sz w:val="20"/>
          <w:szCs w:val="20"/>
          <w:lang w:val="uk-UA"/>
        </w:rPr>
        <w:tab/>
      </w:r>
      <w:r w:rsidRPr="00667331">
        <w:rPr>
          <w:sz w:val="20"/>
          <w:szCs w:val="20"/>
          <w:lang w:val="uk-UA"/>
        </w:rPr>
        <w:tab/>
      </w:r>
      <w:r w:rsidRPr="00667331">
        <w:rPr>
          <w:sz w:val="20"/>
          <w:szCs w:val="20"/>
          <w:lang w:val="uk-UA"/>
        </w:rPr>
        <w:tab/>
      </w:r>
      <w:r w:rsidRPr="00667331">
        <w:rPr>
          <w:sz w:val="20"/>
          <w:szCs w:val="20"/>
          <w:lang w:val="uk-UA"/>
        </w:rPr>
        <w:tab/>
        <w:t xml:space="preserve"> (ініціали та прізвище)</w:t>
      </w:r>
    </w:p>
    <w:p w:rsidR="00A56311" w:rsidRPr="00667331" w:rsidRDefault="00A56311" w:rsidP="00720455">
      <w:pPr>
        <w:tabs>
          <w:tab w:val="left" w:pos="3585"/>
        </w:tabs>
        <w:ind w:firstLine="709"/>
        <w:rPr>
          <w:sz w:val="23"/>
          <w:szCs w:val="23"/>
          <w:lang w:val="uk-UA"/>
        </w:rPr>
      </w:pPr>
    </w:p>
    <w:p w:rsidR="00A56311" w:rsidRPr="00667331" w:rsidRDefault="00A56311" w:rsidP="00720455">
      <w:pPr>
        <w:jc w:val="right"/>
        <w:rPr>
          <w:sz w:val="23"/>
          <w:szCs w:val="23"/>
          <w:lang w:val="uk-UA" w:eastAsia="uk-UA"/>
        </w:rPr>
      </w:pPr>
    </w:p>
    <w:p w:rsidR="00A56311" w:rsidRPr="00667331" w:rsidRDefault="00A56311" w:rsidP="00720455">
      <w:pPr>
        <w:ind w:left="284" w:hanging="284"/>
        <w:jc w:val="right"/>
        <w:rPr>
          <w:b/>
          <w:sz w:val="23"/>
          <w:szCs w:val="23"/>
          <w:lang w:val="uk-UA" w:eastAsia="uk-UA"/>
        </w:rPr>
      </w:pPr>
    </w:p>
    <w:p w:rsidR="00A56311" w:rsidRPr="00667331" w:rsidRDefault="00A56311" w:rsidP="00720455">
      <w:pPr>
        <w:rPr>
          <w:b/>
          <w:sz w:val="23"/>
          <w:szCs w:val="23"/>
          <w:lang w:val="uk-UA" w:eastAsia="uk-UA"/>
        </w:rPr>
      </w:pPr>
      <w:r w:rsidRPr="00667331">
        <w:rPr>
          <w:b/>
          <w:sz w:val="23"/>
          <w:szCs w:val="23"/>
          <w:lang w:val="uk-UA" w:eastAsia="uk-UA"/>
        </w:rPr>
        <w:br w:type="page"/>
      </w:r>
    </w:p>
    <w:p w:rsidR="00A56311" w:rsidRPr="00667331" w:rsidRDefault="00A56311" w:rsidP="00720455">
      <w:pPr>
        <w:tabs>
          <w:tab w:val="left" w:pos="142"/>
        </w:tabs>
        <w:jc w:val="right"/>
        <w:rPr>
          <w:b/>
          <w:sz w:val="23"/>
          <w:szCs w:val="23"/>
          <w:lang w:val="uk-UA"/>
        </w:rPr>
      </w:pPr>
      <w:r w:rsidRPr="00667331">
        <w:rPr>
          <w:b/>
          <w:sz w:val="23"/>
          <w:szCs w:val="23"/>
          <w:lang w:val="uk-UA"/>
        </w:rPr>
        <w:lastRenderedPageBreak/>
        <w:t xml:space="preserve">Додаток 6 </w:t>
      </w:r>
    </w:p>
    <w:p w:rsidR="00A56311" w:rsidRPr="00667331" w:rsidRDefault="00A56311" w:rsidP="00720455">
      <w:pPr>
        <w:jc w:val="right"/>
        <w:rPr>
          <w:sz w:val="23"/>
          <w:szCs w:val="23"/>
          <w:lang w:val="uk-UA" w:eastAsia="uk-UA"/>
        </w:rPr>
      </w:pPr>
      <w:r w:rsidRPr="00667331">
        <w:rPr>
          <w:bCs/>
          <w:sz w:val="23"/>
          <w:szCs w:val="23"/>
          <w:lang w:val="uk-UA"/>
        </w:rPr>
        <w:t xml:space="preserve">до оголошення </w:t>
      </w:r>
      <w:r w:rsidRPr="00667331">
        <w:rPr>
          <w:sz w:val="23"/>
          <w:szCs w:val="23"/>
          <w:lang w:val="uk-UA" w:eastAsia="uk-UA"/>
        </w:rPr>
        <w:t>про проведення</w:t>
      </w:r>
    </w:p>
    <w:p w:rsidR="00A56311" w:rsidRPr="00667331" w:rsidRDefault="00A56311" w:rsidP="00720455">
      <w:pPr>
        <w:jc w:val="right"/>
        <w:rPr>
          <w:sz w:val="23"/>
          <w:szCs w:val="23"/>
          <w:lang w:val="uk-UA" w:eastAsia="uk-UA"/>
        </w:rPr>
      </w:pPr>
      <w:r w:rsidRPr="00667331">
        <w:rPr>
          <w:sz w:val="23"/>
          <w:szCs w:val="23"/>
          <w:lang w:val="uk-UA" w:eastAsia="uk-UA"/>
        </w:rPr>
        <w:t xml:space="preserve"> спрощеної закупівлі</w:t>
      </w:r>
    </w:p>
    <w:p w:rsidR="00A56311" w:rsidRPr="00667331" w:rsidRDefault="00524C40" w:rsidP="009A05BC">
      <w:pPr>
        <w:rPr>
          <w:sz w:val="18"/>
          <w:szCs w:val="18"/>
          <w:lang w:val="uk-UA" w:eastAsia="uk-UA"/>
        </w:rPr>
      </w:pPr>
      <w:r w:rsidRPr="00667331">
        <w:rPr>
          <w:sz w:val="18"/>
          <w:szCs w:val="18"/>
          <w:lang w:val="uk-UA" w:eastAsia="uk-UA"/>
        </w:rPr>
        <w:t>Примітка</w:t>
      </w:r>
      <w:r w:rsidR="00A56311" w:rsidRPr="00667331">
        <w:rPr>
          <w:sz w:val="18"/>
          <w:szCs w:val="18"/>
          <w:lang w:val="uk-UA" w:eastAsia="uk-UA"/>
        </w:rPr>
        <w:t>: Замовник залишає за собою право змінювати умови договору у випадку зміни діючого цивільного, господар</w:t>
      </w:r>
      <w:r w:rsidR="00CB5964" w:rsidRPr="00667331">
        <w:rPr>
          <w:sz w:val="18"/>
          <w:szCs w:val="18"/>
          <w:lang w:val="uk-UA" w:eastAsia="uk-UA"/>
        </w:rPr>
        <w:t>сько</w:t>
      </w:r>
      <w:r w:rsidR="00A56311" w:rsidRPr="00667331">
        <w:rPr>
          <w:sz w:val="18"/>
          <w:szCs w:val="18"/>
          <w:lang w:val="uk-UA" w:eastAsia="uk-UA"/>
        </w:rPr>
        <w:t>го законодавства і законодавства у сфері публічних закупівель. В про</w:t>
      </w:r>
      <w:r w:rsidR="004D6C51" w:rsidRPr="00667331">
        <w:rPr>
          <w:sz w:val="18"/>
          <w:szCs w:val="18"/>
          <w:lang w:val="uk-UA" w:eastAsia="uk-UA"/>
        </w:rPr>
        <w:t>є</w:t>
      </w:r>
      <w:r w:rsidR="00A56311" w:rsidRPr="00667331">
        <w:rPr>
          <w:sz w:val="18"/>
          <w:szCs w:val="18"/>
          <w:lang w:val="uk-UA" w:eastAsia="uk-UA"/>
        </w:rPr>
        <w:t>кті договору учасником не заповнюються поля щодо вартісних показників, які можуть бути змінені за результатами електронного аукціону.</w:t>
      </w:r>
    </w:p>
    <w:p w:rsidR="00A56311" w:rsidRPr="00667331" w:rsidRDefault="00A56311" w:rsidP="00720455">
      <w:pPr>
        <w:jc w:val="right"/>
        <w:rPr>
          <w:sz w:val="23"/>
          <w:szCs w:val="23"/>
          <w:lang w:val="uk-UA" w:eastAsia="uk-UA"/>
        </w:rPr>
      </w:pPr>
    </w:p>
    <w:p w:rsidR="00A56311" w:rsidRPr="00667331" w:rsidRDefault="00A56311" w:rsidP="00C3184A">
      <w:pPr>
        <w:tabs>
          <w:tab w:val="left" w:pos="1870"/>
          <w:tab w:val="left" w:pos="4440"/>
        </w:tabs>
        <w:jc w:val="center"/>
        <w:rPr>
          <w:b/>
          <w:sz w:val="23"/>
          <w:szCs w:val="23"/>
          <w:lang w:val="uk-UA" w:eastAsia="uk-UA"/>
        </w:rPr>
      </w:pPr>
      <w:r w:rsidRPr="00667331">
        <w:rPr>
          <w:b/>
          <w:sz w:val="23"/>
          <w:szCs w:val="23"/>
          <w:lang w:val="uk-UA" w:eastAsia="uk-UA"/>
        </w:rPr>
        <w:t>ПРОЄКТ ДОГОВОРУ</w:t>
      </w:r>
    </w:p>
    <w:p w:rsidR="00A56311" w:rsidRPr="00667331" w:rsidRDefault="00A56311" w:rsidP="00720455">
      <w:pPr>
        <w:jc w:val="center"/>
        <w:rPr>
          <w:b/>
          <w:sz w:val="23"/>
          <w:szCs w:val="23"/>
          <w:lang w:val="uk-UA" w:eastAsia="uk-UA"/>
        </w:rPr>
      </w:pPr>
      <w:r w:rsidRPr="00667331">
        <w:rPr>
          <w:b/>
          <w:sz w:val="23"/>
          <w:szCs w:val="23"/>
          <w:lang w:val="uk-UA" w:eastAsia="uk-UA"/>
        </w:rPr>
        <w:t>ПРО ЗАКУПІВЛЮ ПОСЛУГ</w:t>
      </w:r>
    </w:p>
    <w:p w:rsidR="00A56311" w:rsidRPr="00667331" w:rsidRDefault="00A56311" w:rsidP="00720455">
      <w:pPr>
        <w:spacing w:line="360" w:lineRule="auto"/>
        <w:ind w:right="-143"/>
        <w:jc w:val="center"/>
        <w:rPr>
          <w:b/>
          <w:sz w:val="23"/>
          <w:szCs w:val="23"/>
          <w:lang w:val="uk-UA"/>
        </w:rPr>
      </w:pPr>
      <w:r w:rsidRPr="00667331">
        <w:rPr>
          <w:b/>
          <w:sz w:val="23"/>
          <w:szCs w:val="23"/>
          <w:lang w:val="uk-UA"/>
        </w:rPr>
        <w:t>___________</w:t>
      </w:r>
      <w:r w:rsidRPr="00667331">
        <w:rPr>
          <w:b/>
          <w:sz w:val="23"/>
          <w:szCs w:val="23"/>
          <w:lang w:val="uk-UA"/>
        </w:rPr>
        <w:tab/>
      </w:r>
      <w:r w:rsidRPr="00667331">
        <w:rPr>
          <w:b/>
          <w:sz w:val="23"/>
          <w:szCs w:val="23"/>
          <w:lang w:val="uk-UA"/>
        </w:rPr>
        <w:tab/>
      </w:r>
      <w:r w:rsidRPr="00667331">
        <w:rPr>
          <w:b/>
          <w:sz w:val="23"/>
          <w:szCs w:val="23"/>
          <w:lang w:val="uk-UA"/>
        </w:rPr>
        <w:tab/>
      </w:r>
      <w:r w:rsidRPr="00667331">
        <w:rPr>
          <w:b/>
          <w:sz w:val="23"/>
          <w:szCs w:val="23"/>
          <w:lang w:val="uk-UA"/>
        </w:rPr>
        <w:tab/>
      </w:r>
      <w:r w:rsidRPr="00667331">
        <w:rPr>
          <w:b/>
          <w:sz w:val="23"/>
          <w:szCs w:val="23"/>
          <w:lang w:val="uk-UA"/>
        </w:rPr>
        <w:tab/>
      </w:r>
      <w:r w:rsidRPr="00667331">
        <w:rPr>
          <w:b/>
          <w:sz w:val="23"/>
          <w:szCs w:val="23"/>
          <w:lang w:val="uk-UA"/>
        </w:rPr>
        <w:tab/>
      </w:r>
      <w:r w:rsidRPr="00667331">
        <w:rPr>
          <w:b/>
          <w:sz w:val="23"/>
          <w:szCs w:val="23"/>
          <w:lang w:val="uk-UA"/>
        </w:rPr>
        <w:tab/>
      </w:r>
      <w:r w:rsidRPr="00667331">
        <w:rPr>
          <w:b/>
          <w:sz w:val="23"/>
          <w:szCs w:val="23"/>
          <w:lang w:val="uk-UA"/>
        </w:rPr>
        <w:tab/>
      </w:r>
      <w:r w:rsidRPr="00667331">
        <w:rPr>
          <w:b/>
          <w:sz w:val="23"/>
          <w:szCs w:val="23"/>
          <w:lang w:val="uk-UA"/>
        </w:rPr>
        <w:tab/>
        <w:t>______________ 2022 року</w:t>
      </w:r>
    </w:p>
    <w:p w:rsidR="00A56311" w:rsidRPr="00667331" w:rsidRDefault="00A56311" w:rsidP="0047410E">
      <w:pPr>
        <w:pStyle w:val="affff2"/>
        <w:spacing w:after="120" w:line="228" w:lineRule="auto"/>
        <w:ind w:left="23" w:right="23" w:firstLine="862"/>
        <w:rPr>
          <w:b/>
          <w:bCs/>
          <w:sz w:val="23"/>
          <w:szCs w:val="23"/>
          <w:lang w:val="uk-UA"/>
        </w:rPr>
      </w:pPr>
      <w:r w:rsidRPr="00667331">
        <w:rPr>
          <w:sz w:val="23"/>
          <w:szCs w:val="23"/>
          <w:lang w:val="uk-UA"/>
        </w:rPr>
        <w:t xml:space="preserve">Харківський обласний центр зайнятості, </w:t>
      </w:r>
      <w:r w:rsidRPr="00667331">
        <w:rPr>
          <w:b/>
          <w:sz w:val="23"/>
          <w:szCs w:val="23"/>
          <w:lang w:val="uk-UA"/>
        </w:rPr>
        <w:t>в особі _____________________, який (яка) діє на підставі ________________________</w:t>
      </w:r>
      <w:r w:rsidRPr="00667331">
        <w:rPr>
          <w:b/>
          <w:bCs/>
          <w:sz w:val="23"/>
          <w:szCs w:val="23"/>
          <w:lang w:val="uk-UA"/>
        </w:rPr>
        <w:t xml:space="preserve">, надалі "Замовник", з одного боку, і "Виконавець" </w:t>
      </w:r>
      <w:r w:rsidRPr="00667331">
        <w:rPr>
          <w:bCs/>
          <w:sz w:val="23"/>
          <w:szCs w:val="23"/>
          <w:lang w:val="uk-UA"/>
        </w:rPr>
        <w:t>_________________________________</w:t>
      </w:r>
      <w:r w:rsidRPr="00667331">
        <w:rPr>
          <w:b/>
          <w:bCs/>
          <w:sz w:val="23"/>
          <w:szCs w:val="23"/>
          <w:lang w:val="uk-UA"/>
        </w:rPr>
        <w:t>, який діє на підставі _______________________</w:t>
      </w:r>
      <w:r w:rsidRPr="00667331">
        <w:rPr>
          <w:b/>
          <w:bCs/>
          <w:sz w:val="23"/>
          <w:szCs w:val="23"/>
          <w:shd w:val="clear" w:color="auto" w:fill="FFFFFF"/>
          <w:lang w:val="uk-UA"/>
        </w:rPr>
        <w:t>,</w:t>
      </w:r>
      <w:r w:rsidRPr="00667331">
        <w:rPr>
          <w:b/>
          <w:bCs/>
          <w:sz w:val="23"/>
          <w:szCs w:val="23"/>
          <w:lang w:val="uk-UA"/>
        </w:rPr>
        <w:t xml:space="preserve"> з іншого боку , що в подальшому разом іменуються «Сторони», уклали цей Договір про наступне:</w:t>
      </w:r>
    </w:p>
    <w:p w:rsidR="00A56311" w:rsidRPr="00667331" w:rsidRDefault="00A56311" w:rsidP="00414D0F">
      <w:pPr>
        <w:numPr>
          <w:ilvl w:val="0"/>
          <w:numId w:val="35"/>
        </w:numPr>
        <w:suppressAutoHyphens/>
        <w:spacing w:line="228" w:lineRule="auto"/>
        <w:ind w:left="284" w:hanging="284"/>
        <w:jc w:val="center"/>
        <w:rPr>
          <w:b/>
          <w:sz w:val="23"/>
          <w:szCs w:val="23"/>
          <w:u w:val="single"/>
          <w:lang w:val="uk-UA"/>
        </w:rPr>
      </w:pPr>
      <w:r w:rsidRPr="00667331">
        <w:rPr>
          <w:b/>
          <w:sz w:val="23"/>
          <w:szCs w:val="23"/>
          <w:u w:val="single"/>
          <w:lang w:val="uk-UA"/>
        </w:rPr>
        <w:t>Предмет Договору</w:t>
      </w:r>
    </w:p>
    <w:p w:rsidR="00A56311" w:rsidRPr="00667331" w:rsidRDefault="00A56311" w:rsidP="0047410E">
      <w:pPr>
        <w:spacing w:line="228" w:lineRule="auto"/>
        <w:ind w:firstLine="567"/>
        <w:jc w:val="both"/>
        <w:rPr>
          <w:sz w:val="23"/>
          <w:szCs w:val="23"/>
          <w:lang w:val="uk-UA"/>
        </w:rPr>
      </w:pPr>
      <w:r w:rsidRPr="00667331">
        <w:rPr>
          <w:bCs/>
          <w:sz w:val="23"/>
          <w:szCs w:val="23"/>
          <w:lang w:val="uk-UA"/>
        </w:rPr>
        <w:t>1.1.</w:t>
      </w:r>
      <w:r w:rsidRPr="00667331">
        <w:rPr>
          <w:b/>
          <w:bCs/>
          <w:sz w:val="23"/>
          <w:szCs w:val="23"/>
          <w:lang w:val="uk-UA"/>
        </w:rPr>
        <w:t xml:space="preserve"> Замовник</w:t>
      </w:r>
      <w:r w:rsidRPr="00667331">
        <w:rPr>
          <w:sz w:val="23"/>
          <w:szCs w:val="23"/>
          <w:lang w:val="uk-UA"/>
        </w:rPr>
        <w:t xml:space="preserve"> доручає, а </w:t>
      </w:r>
      <w:r w:rsidRPr="00667331">
        <w:rPr>
          <w:b/>
          <w:bCs/>
          <w:sz w:val="23"/>
          <w:szCs w:val="23"/>
          <w:lang w:val="uk-UA"/>
        </w:rPr>
        <w:t xml:space="preserve">Виконавець </w:t>
      </w:r>
      <w:r w:rsidRPr="00667331">
        <w:rPr>
          <w:sz w:val="23"/>
          <w:szCs w:val="23"/>
          <w:lang w:val="uk-UA"/>
        </w:rPr>
        <w:t xml:space="preserve">бере на себе зобов'язання надати: </w:t>
      </w:r>
      <w:r w:rsidR="00041103" w:rsidRPr="00667331">
        <w:rPr>
          <w:sz w:val="23"/>
          <w:szCs w:val="23"/>
          <w:lang w:val="uk-UA"/>
        </w:rPr>
        <w:t>Послуги з ремонту та (або) сервісного обслуговування автомобіля Daewoo Lanos, 2007 рік випуску, Харківська обл., смт Краснокутськ (код за ДК 021:2015 - 50110000-9 – Послуги з ремонту і технічного обслуговування мототранcпортних засобів і супутнього обладнання)</w:t>
      </w:r>
      <w:r w:rsidRPr="00667331">
        <w:rPr>
          <w:sz w:val="23"/>
          <w:szCs w:val="23"/>
          <w:lang w:val="uk-UA"/>
        </w:rPr>
        <w:t xml:space="preserve"> згідно з Актом обстеження (</w:t>
      </w:r>
      <w:r w:rsidRPr="00667331">
        <w:rPr>
          <w:b/>
          <w:sz w:val="23"/>
          <w:szCs w:val="23"/>
          <w:lang w:val="uk-UA"/>
        </w:rPr>
        <w:t>Додаток 1</w:t>
      </w:r>
      <w:r w:rsidRPr="00667331">
        <w:rPr>
          <w:sz w:val="23"/>
          <w:szCs w:val="23"/>
          <w:lang w:val="uk-UA"/>
        </w:rPr>
        <w:t>), що додаються до цього Договору і є його невід’ємною частиною.</w:t>
      </w:r>
    </w:p>
    <w:p w:rsidR="00A56311" w:rsidRPr="00667331" w:rsidRDefault="00A56311" w:rsidP="0047410E">
      <w:pPr>
        <w:tabs>
          <w:tab w:val="left" w:pos="1080"/>
        </w:tabs>
        <w:spacing w:line="228" w:lineRule="auto"/>
        <w:ind w:firstLine="567"/>
        <w:jc w:val="both"/>
        <w:rPr>
          <w:snapToGrid w:val="0"/>
          <w:sz w:val="23"/>
          <w:szCs w:val="23"/>
          <w:lang w:val="uk-UA"/>
        </w:rPr>
      </w:pPr>
      <w:r w:rsidRPr="00667331">
        <w:rPr>
          <w:sz w:val="23"/>
          <w:szCs w:val="23"/>
          <w:lang w:val="uk-UA"/>
        </w:rPr>
        <w:t xml:space="preserve">1.2. Технічне обслуговування та ремонт автомобіля здійснюється силами та засобами Виконавця на його території (станція технічного обслуговування) та </w:t>
      </w:r>
      <w:r w:rsidRPr="00667331">
        <w:rPr>
          <w:snapToGrid w:val="0"/>
          <w:sz w:val="23"/>
          <w:szCs w:val="23"/>
          <w:lang w:val="uk-UA"/>
        </w:rPr>
        <w:t>на його обладнанні.</w:t>
      </w:r>
    </w:p>
    <w:p w:rsidR="00A56311" w:rsidRPr="00667331" w:rsidRDefault="00A56311" w:rsidP="0047410E">
      <w:pPr>
        <w:pStyle w:val="affff2"/>
        <w:widowControl w:val="0"/>
        <w:autoSpaceDE w:val="0"/>
        <w:autoSpaceDN w:val="0"/>
        <w:adjustRightInd w:val="0"/>
        <w:spacing w:after="120" w:line="228" w:lineRule="auto"/>
        <w:ind w:left="283"/>
        <w:jc w:val="center"/>
        <w:rPr>
          <w:b/>
          <w:sz w:val="23"/>
          <w:szCs w:val="23"/>
          <w:lang w:val="uk-UA"/>
        </w:rPr>
      </w:pPr>
      <w:r w:rsidRPr="00667331">
        <w:rPr>
          <w:b/>
          <w:bCs/>
          <w:sz w:val="23"/>
          <w:szCs w:val="23"/>
          <w:u w:val="single"/>
          <w:lang w:val="uk-UA"/>
        </w:rPr>
        <w:t>2. Обов’язки сторін</w:t>
      </w:r>
    </w:p>
    <w:p w:rsidR="00A56311" w:rsidRPr="00667331" w:rsidRDefault="00A56311" w:rsidP="0047410E">
      <w:pPr>
        <w:tabs>
          <w:tab w:val="left" w:pos="0"/>
        </w:tabs>
        <w:spacing w:line="228" w:lineRule="auto"/>
        <w:ind w:firstLine="567"/>
        <w:rPr>
          <w:sz w:val="23"/>
          <w:szCs w:val="23"/>
          <w:lang w:val="uk-UA"/>
        </w:rPr>
      </w:pPr>
      <w:r w:rsidRPr="00667331">
        <w:rPr>
          <w:bCs/>
          <w:sz w:val="23"/>
          <w:szCs w:val="23"/>
          <w:lang w:val="uk-UA"/>
        </w:rPr>
        <w:t>2.1.</w:t>
      </w:r>
      <w:r w:rsidRPr="00667331">
        <w:rPr>
          <w:b/>
          <w:bCs/>
          <w:sz w:val="23"/>
          <w:szCs w:val="23"/>
          <w:lang w:val="uk-UA"/>
        </w:rPr>
        <w:t xml:space="preserve">  Виконавець зобов'язується:</w:t>
      </w:r>
    </w:p>
    <w:p w:rsidR="00A56311" w:rsidRPr="00667331" w:rsidRDefault="00A56311" w:rsidP="0047410E">
      <w:pPr>
        <w:tabs>
          <w:tab w:val="left" w:pos="0"/>
        </w:tabs>
        <w:spacing w:line="228" w:lineRule="auto"/>
        <w:ind w:firstLine="567"/>
        <w:jc w:val="both"/>
        <w:rPr>
          <w:sz w:val="23"/>
          <w:szCs w:val="23"/>
          <w:lang w:val="uk-UA"/>
        </w:rPr>
      </w:pPr>
      <w:r w:rsidRPr="00667331">
        <w:rPr>
          <w:sz w:val="23"/>
          <w:szCs w:val="23"/>
          <w:lang w:val="uk-UA"/>
        </w:rPr>
        <w:t>- забезпечити надання замовленого обсягу послуг з ремонту та (або) сервісного обслуговування автомобіля</w:t>
      </w:r>
      <w:r w:rsidRPr="00667331">
        <w:rPr>
          <w:b/>
          <w:bCs/>
          <w:sz w:val="23"/>
          <w:szCs w:val="23"/>
          <w:lang w:val="uk-UA"/>
        </w:rPr>
        <w:t xml:space="preserve"> Замовника, </w:t>
      </w:r>
      <w:r w:rsidRPr="00667331">
        <w:rPr>
          <w:bCs/>
          <w:sz w:val="23"/>
          <w:szCs w:val="23"/>
          <w:lang w:val="uk-UA"/>
        </w:rPr>
        <w:t>якість та зміст яких</w:t>
      </w:r>
      <w:r w:rsidRPr="00667331">
        <w:rPr>
          <w:b/>
          <w:bCs/>
          <w:sz w:val="23"/>
          <w:szCs w:val="23"/>
          <w:lang w:val="uk-UA"/>
        </w:rPr>
        <w:t xml:space="preserve"> </w:t>
      </w:r>
      <w:r w:rsidRPr="00667331">
        <w:rPr>
          <w:sz w:val="23"/>
          <w:szCs w:val="23"/>
          <w:lang w:val="uk-UA"/>
        </w:rPr>
        <w:t>відповідає умовам даного Договору та чинному законодавству України</w:t>
      </w:r>
      <w:r w:rsidRPr="00667331">
        <w:rPr>
          <w:bCs/>
          <w:sz w:val="23"/>
          <w:szCs w:val="23"/>
          <w:lang w:val="uk-UA"/>
        </w:rPr>
        <w:t>;</w:t>
      </w:r>
    </w:p>
    <w:p w:rsidR="00A56311" w:rsidRPr="00667331" w:rsidRDefault="00A56311" w:rsidP="0047410E">
      <w:pPr>
        <w:tabs>
          <w:tab w:val="left" w:pos="0"/>
        </w:tabs>
        <w:spacing w:line="228" w:lineRule="auto"/>
        <w:ind w:firstLine="567"/>
        <w:jc w:val="both"/>
        <w:rPr>
          <w:sz w:val="23"/>
          <w:szCs w:val="23"/>
          <w:lang w:val="uk-UA"/>
        </w:rPr>
      </w:pPr>
      <w:r w:rsidRPr="00667331">
        <w:rPr>
          <w:sz w:val="23"/>
          <w:szCs w:val="23"/>
          <w:lang w:val="uk-UA"/>
        </w:rPr>
        <w:t xml:space="preserve">- на вимогу </w:t>
      </w:r>
      <w:r w:rsidRPr="00667331">
        <w:rPr>
          <w:b/>
          <w:bCs/>
          <w:sz w:val="23"/>
          <w:szCs w:val="23"/>
          <w:lang w:val="uk-UA"/>
        </w:rPr>
        <w:t>Замовника</w:t>
      </w:r>
      <w:r w:rsidRPr="00667331">
        <w:rPr>
          <w:sz w:val="23"/>
          <w:szCs w:val="23"/>
          <w:lang w:val="uk-UA"/>
        </w:rPr>
        <w:t xml:space="preserve"> за свій рахунок усунути всі недоліки та дефекти, що виникли з вини </w:t>
      </w:r>
      <w:r w:rsidRPr="00667331">
        <w:rPr>
          <w:b/>
          <w:bCs/>
          <w:sz w:val="23"/>
          <w:szCs w:val="23"/>
          <w:lang w:val="uk-UA"/>
        </w:rPr>
        <w:t xml:space="preserve">Виконавця </w:t>
      </w:r>
      <w:r w:rsidRPr="00667331">
        <w:rPr>
          <w:sz w:val="23"/>
          <w:szCs w:val="23"/>
          <w:lang w:val="uk-UA"/>
        </w:rPr>
        <w:t xml:space="preserve">протягом обговореного Сторонами строку. Такою  вимогою є складений </w:t>
      </w:r>
      <w:r w:rsidRPr="00667331">
        <w:rPr>
          <w:b/>
          <w:bCs/>
          <w:sz w:val="23"/>
          <w:szCs w:val="23"/>
          <w:lang w:val="uk-UA"/>
        </w:rPr>
        <w:t>Замовником</w:t>
      </w:r>
      <w:r w:rsidRPr="00667331">
        <w:rPr>
          <w:sz w:val="23"/>
          <w:szCs w:val="23"/>
          <w:lang w:val="uk-UA"/>
        </w:rPr>
        <w:t xml:space="preserve"> у присутності представників </w:t>
      </w:r>
      <w:r w:rsidRPr="00667331">
        <w:rPr>
          <w:b/>
          <w:bCs/>
          <w:sz w:val="23"/>
          <w:szCs w:val="23"/>
          <w:lang w:val="uk-UA"/>
        </w:rPr>
        <w:t>Виконавця</w:t>
      </w:r>
      <w:r w:rsidRPr="00667331">
        <w:rPr>
          <w:sz w:val="23"/>
          <w:szCs w:val="23"/>
          <w:lang w:val="uk-UA"/>
        </w:rPr>
        <w:t xml:space="preserve"> акт, що фіксує наявність недоліків або дефектів, виявлених </w:t>
      </w:r>
      <w:r w:rsidRPr="00667331">
        <w:rPr>
          <w:b/>
          <w:sz w:val="23"/>
          <w:szCs w:val="23"/>
          <w:lang w:val="uk-UA"/>
        </w:rPr>
        <w:t>Замовником</w:t>
      </w:r>
      <w:r w:rsidRPr="00667331">
        <w:rPr>
          <w:sz w:val="23"/>
          <w:szCs w:val="23"/>
          <w:lang w:val="uk-UA"/>
        </w:rPr>
        <w:t xml:space="preserve"> за даним Договором;</w:t>
      </w:r>
    </w:p>
    <w:p w:rsidR="00A56311" w:rsidRPr="00667331" w:rsidRDefault="00A56311" w:rsidP="0047410E">
      <w:pPr>
        <w:tabs>
          <w:tab w:val="left" w:pos="0"/>
        </w:tabs>
        <w:spacing w:line="228" w:lineRule="auto"/>
        <w:ind w:firstLine="567"/>
        <w:jc w:val="both"/>
        <w:rPr>
          <w:sz w:val="23"/>
          <w:szCs w:val="23"/>
          <w:lang w:val="uk-UA"/>
        </w:rPr>
      </w:pPr>
      <w:r w:rsidRPr="00667331">
        <w:rPr>
          <w:sz w:val="23"/>
          <w:szCs w:val="23"/>
          <w:lang w:val="uk-UA"/>
        </w:rPr>
        <w:t xml:space="preserve">- забезпечити ремонт та (або) сервісне обслуговування автомобіля з використанням запасних частин і паливо-мастильних матеріалів та/або із використанням матеріалів і запчастин Замовника (Додаток 2). Передача запасних матеріалів від Замовника Виконавцеві здійснюється згідно Акту приймання – передачі. У випадку відсутності  запасних частин і паливо-мастильних матеріалів Виконавець здійснює замовлення й доставку запасних частин і паливо-мастильних матеріалів у домовлений термін при дотриманні </w:t>
      </w:r>
      <w:r w:rsidRPr="00667331">
        <w:rPr>
          <w:b/>
          <w:bCs/>
          <w:sz w:val="23"/>
          <w:szCs w:val="23"/>
          <w:lang w:val="uk-UA"/>
        </w:rPr>
        <w:t>Замовником</w:t>
      </w:r>
      <w:r w:rsidRPr="00667331">
        <w:rPr>
          <w:sz w:val="23"/>
          <w:szCs w:val="23"/>
          <w:lang w:val="uk-UA"/>
        </w:rPr>
        <w:t xml:space="preserve"> умов даного Договору;</w:t>
      </w:r>
    </w:p>
    <w:p w:rsidR="00A56311" w:rsidRPr="00667331" w:rsidRDefault="00A56311" w:rsidP="0047410E">
      <w:pPr>
        <w:tabs>
          <w:tab w:val="left" w:pos="0"/>
        </w:tabs>
        <w:spacing w:line="228" w:lineRule="auto"/>
        <w:ind w:firstLine="567"/>
        <w:jc w:val="both"/>
        <w:rPr>
          <w:sz w:val="23"/>
          <w:szCs w:val="23"/>
          <w:lang w:val="uk-UA"/>
        </w:rPr>
      </w:pPr>
      <w:r w:rsidRPr="00667331">
        <w:rPr>
          <w:sz w:val="23"/>
          <w:szCs w:val="23"/>
          <w:lang w:val="uk-UA"/>
        </w:rPr>
        <w:t>- надання послуг оформляти актом про приймання із вказівкою вартості наданих послуг, установлених запасних частин та ін.;</w:t>
      </w:r>
    </w:p>
    <w:p w:rsidR="00A56311" w:rsidRPr="00667331" w:rsidRDefault="00A56311" w:rsidP="0047410E">
      <w:pPr>
        <w:tabs>
          <w:tab w:val="left" w:pos="0"/>
        </w:tabs>
        <w:spacing w:line="228" w:lineRule="auto"/>
        <w:ind w:firstLine="567"/>
        <w:jc w:val="both"/>
        <w:rPr>
          <w:sz w:val="23"/>
          <w:szCs w:val="23"/>
          <w:lang w:val="uk-UA"/>
        </w:rPr>
      </w:pPr>
      <w:r w:rsidRPr="00667331">
        <w:rPr>
          <w:sz w:val="23"/>
          <w:szCs w:val="23"/>
          <w:lang w:val="uk-UA"/>
        </w:rPr>
        <w:t>- нести повну матеріальну відповідальність за збереження автомобіля Замовника та якісного стану автомобіля Замовника під час надання послуг з а цим Договором.</w:t>
      </w:r>
    </w:p>
    <w:p w:rsidR="00A56311" w:rsidRPr="00667331" w:rsidRDefault="00A56311" w:rsidP="0047410E">
      <w:pPr>
        <w:tabs>
          <w:tab w:val="left" w:pos="0"/>
          <w:tab w:val="left" w:pos="705"/>
        </w:tabs>
        <w:spacing w:line="228" w:lineRule="auto"/>
        <w:ind w:firstLine="567"/>
        <w:rPr>
          <w:sz w:val="23"/>
          <w:szCs w:val="23"/>
          <w:lang w:val="uk-UA"/>
        </w:rPr>
      </w:pPr>
      <w:r w:rsidRPr="00667331">
        <w:rPr>
          <w:bCs/>
          <w:sz w:val="23"/>
          <w:szCs w:val="23"/>
          <w:lang w:val="uk-UA"/>
        </w:rPr>
        <w:t>2.2.</w:t>
      </w:r>
      <w:r w:rsidRPr="00667331">
        <w:rPr>
          <w:b/>
          <w:bCs/>
          <w:sz w:val="23"/>
          <w:szCs w:val="23"/>
          <w:lang w:val="uk-UA"/>
        </w:rPr>
        <w:t xml:space="preserve"> Замовник зобов'язується:</w:t>
      </w:r>
    </w:p>
    <w:p w:rsidR="00A56311" w:rsidRPr="00667331" w:rsidRDefault="00A56311" w:rsidP="0047410E">
      <w:pPr>
        <w:tabs>
          <w:tab w:val="left" w:pos="0"/>
        </w:tabs>
        <w:spacing w:line="228" w:lineRule="auto"/>
        <w:ind w:firstLine="567"/>
        <w:jc w:val="both"/>
        <w:rPr>
          <w:sz w:val="23"/>
          <w:szCs w:val="23"/>
          <w:lang w:val="uk-UA"/>
        </w:rPr>
      </w:pPr>
      <w:r w:rsidRPr="00667331">
        <w:rPr>
          <w:sz w:val="23"/>
          <w:szCs w:val="23"/>
          <w:lang w:val="uk-UA"/>
        </w:rPr>
        <w:t xml:space="preserve">- заздалегідь (за 2-3 дня) погодити з </w:t>
      </w:r>
      <w:r w:rsidRPr="00667331">
        <w:rPr>
          <w:b/>
          <w:bCs/>
          <w:sz w:val="23"/>
          <w:szCs w:val="23"/>
          <w:lang w:val="uk-UA"/>
        </w:rPr>
        <w:t>Виконавцем</w:t>
      </w:r>
      <w:r w:rsidRPr="00667331">
        <w:rPr>
          <w:sz w:val="23"/>
          <w:szCs w:val="23"/>
          <w:lang w:val="uk-UA"/>
        </w:rPr>
        <w:t xml:space="preserve"> дату й час прибуття автомобіля в ремонт;</w:t>
      </w:r>
    </w:p>
    <w:p w:rsidR="00A56311" w:rsidRPr="00667331" w:rsidRDefault="00A56311" w:rsidP="0047410E">
      <w:pPr>
        <w:tabs>
          <w:tab w:val="left" w:pos="0"/>
        </w:tabs>
        <w:spacing w:line="228" w:lineRule="auto"/>
        <w:ind w:firstLine="567"/>
        <w:jc w:val="both"/>
        <w:rPr>
          <w:sz w:val="23"/>
          <w:szCs w:val="23"/>
          <w:lang w:val="uk-UA"/>
        </w:rPr>
      </w:pPr>
      <w:r w:rsidRPr="00667331">
        <w:rPr>
          <w:sz w:val="23"/>
          <w:szCs w:val="23"/>
          <w:lang w:val="uk-UA"/>
        </w:rPr>
        <w:t xml:space="preserve">- пред'являти свідоцтво про реєстрацію транспортного засобу або документ, що підтверджує право </w:t>
      </w:r>
      <w:r w:rsidRPr="00667331">
        <w:rPr>
          <w:b/>
          <w:sz w:val="23"/>
          <w:szCs w:val="23"/>
          <w:lang w:val="uk-UA"/>
        </w:rPr>
        <w:t>Замовника</w:t>
      </w:r>
      <w:r w:rsidRPr="00667331">
        <w:rPr>
          <w:sz w:val="23"/>
          <w:szCs w:val="23"/>
          <w:lang w:val="uk-UA"/>
        </w:rPr>
        <w:t xml:space="preserve"> на користування транспортним засобом;</w:t>
      </w:r>
    </w:p>
    <w:p w:rsidR="00A56311" w:rsidRPr="00667331" w:rsidRDefault="00A56311" w:rsidP="0047410E">
      <w:pPr>
        <w:tabs>
          <w:tab w:val="left" w:pos="0"/>
        </w:tabs>
        <w:spacing w:line="228" w:lineRule="auto"/>
        <w:ind w:firstLine="567"/>
        <w:jc w:val="both"/>
        <w:rPr>
          <w:sz w:val="23"/>
          <w:szCs w:val="23"/>
          <w:lang w:val="uk-UA"/>
        </w:rPr>
      </w:pPr>
      <w:r w:rsidRPr="00667331">
        <w:rPr>
          <w:sz w:val="23"/>
          <w:szCs w:val="23"/>
          <w:lang w:val="uk-UA"/>
        </w:rPr>
        <w:t xml:space="preserve">- оплатити </w:t>
      </w:r>
      <w:r w:rsidRPr="00667331">
        <w:rPr>
          <w:b/>
          <w:bCs/>
          <w:sz w:val="23"/>
          <w:szCs w:val="23"/>
          <w:lang w:val="uk-UA"/>
        </w:rPr>
        <w:t>Виконавцеві</w:t>
      </w:r>
      <w:r w:rsidRPr="00667331">
        <w:rPr>
          <w:sz w:val="23"/>
          <w:szCs w:val="23"/>
          <w:lang w:val="uk-UA"/>
        </w:rPr>
        <w:t xml:space="preserve"> надані послуги у порядку та строки, зазначені в даному Договорі;</w:t>
      </w:r>
    </w:p>
    <w:p w:rsidR="00A56311" w:rsidRPr="00667331" w:rsidRDefault="00A56311" w:rsidP="0047410E">
      <w:pPr>
        <w:spacing w:line="228" w:lineRule="auto"/>
        <w:ind w:firstLine="567"/>
        <w:jc w:val="both"/>
        <w:rPr>
          <w:sz w:val="23"/>
          <w:szCs w:val="23"/>
          <w:lang w:val="uk-UA"/>
        </w:rPr>
      </w:pPr>
      <w:r w:rsidRPr="00667331">
        <w:rPr>
          <w:sz w:val="23"/>
          <w:szCs w:val="23"/>
          <w:lang w:val="uk-UA"/>
        </w:rPr>
        <w:t>- прийняти надані відповідно до дійсного Договору послуги в одноденний строк після повідомлення про їхнє завершення, а також одержати автомобіль на території станції технічного обслуговування.</w:t>
      </w:r>
    </w:p>
    <w:p w:rsidR="00A56311" w:rsidRPr="00667331" w:rsidRDefault="00A56311" w:rsidP="0047410E">
      <w:pPr>
        <w:widowControl w:val="0"/>
        <w:spacing w:line="228" w:lineRule="auto"/>
        <w:ind w:firstLine="567"/>
        <w:jc w:val="both"/>
        <w:rPr>
          <w:sz w:val="23"/>
          <w:szCs w:val="23"/>
          <w:lang w:val="uk-UA"/>
        </w:rPr>
      </w:pPr>
      <w:r w:rsidRPr="00667331">
        <w:rPr>
          <w:sz w:val="23"/>
          <w:szCs w:val="23"/>
          <w:lang w:val="uk-UA"/>
        </w:rPr>
        <w:t xml:space="preserve">- повернути забезпечення виконання договору про закупівлю  послуг протягом п’яти банківських днів  після виконання </w:t>
      </w:r>
      <w:r w:rsidRPr="00667331">
        <w:rPr>
          <w:b/>
          <w:sz w:val="23"/>
          <w:szCs w:val="23"/>
          <w:lang w:val="uk-UA"/>
        </w:rPr>
        <w:t>Виконавцем</w:t>
      </w:r>
      <w:r w:rsidRPr="00667331">
        <w:rPr>
          <w:sz w:val="23"/>
          <w:szCs w:val="23"/>
          <w:lang w:val="uk-UA"/>
        </w:rPr>
        <w:t xml:space="preserve"> договору.</w:t>
      </w:r>
    </w:p>
    <w:p w:rsidR="00A56311" w:rsidRPr="00667331" w:rsidRDefault="00A56311" w:rsidP="0047410E">
      <w:pPr>
        <w:spacing w:line="228" w:lineRule="auto"/>
        <w:ind w:left="284" w:hanging="284"/>
        <w:jc w:val="center"/>
        <w:rPr>
          <w:b/>
          <w:sz w:val="10"/>
          <w:szCs w:val="10"/>
          <w:u w:val="single"/>
          <w:lang w:val="uk-UA"/>
        </w:rPr>
      </w:pPr>
    </w:p>
    <w:p w:rsidR="00A56311" w:rsidRPr="00667331" w:rsidRDefault="00A56311" w:rsidP="0047410E">
      <w:pPr>
        <w:spacing w:line="228" w:lineRule="auto"/>
        <w:ind w:left="284" w:hanging="284"/>
        <w:jc w:val="center"/>
        <w:rPr>
          <w:sz w:val="23"/>
          <w:szCs w:val="23"/>
          <w:lang w:val="uk-UA"/>
        </w:rPr>
      </w:pPr>
      <w:r w:rsidRPr="00667331">
        <w:rPr>
          <w:b/>
          <w:sz w:val="23"/>
          <w:szCs w:val="23"/>
          <w:u w:val="single"/>
          <w:lang w:val="uk-UA"/>
        </w:rPr>
        <w:t>3. Термін дії договору</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 xml:space="preserve">3.1. Даний Договір набуває чинності з моменту підписання та діє по 31.12.2022 року, але в будь-якому випадку до його остаточного виконання. </w:t>
      </w:r>
    </w:p>
    <w:p w:rsidR="00A56311" w:rsidRPr="00667331" w:rsidRDefault="00A56311" w:rsidP="0047410E">
      <w:pPr>
        <w:spacing w:line="228" w:lineRule="auto"/>
        <w:ind w:left="284" w:hanging="284"/>
        <w:jc w:val="center"/>
        <w:rPr>
          <w:sz w:val="23"/>
          <w:szCs w:val="23"/>
          <w:lang w:val="uk-UA"/>
        </w:rPr>
      </w:pPr>
      <w:r w:rsidRPr="00667331">
        <w:rPr>
          <w:b/>
          <w:sz w:val="23"/>
          <w:szCs w:val="23"/>
          <w:u w:val="single"/>
          <w:lang w:val="uk-UA"/>
        </w:rPr>
        <w:t>4. Порядок розрахунків</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4.1. Ціни на послуги встановлюються в національній валюті України. Валютою Договору є гривня України.</w:t>
      </w:r>
    </w:p>
    <w:p w:rsidR="00A56311" w:rsidRPr="00667331" w:rsidRDefault="00A56311" w:rsidP="0047410E">
      <w:pPr>
        <w:pStyle w:val="affff2"/>
        <w:widowControl w:val="0"/>
        <w:tabs>
          <w:tab w:val="left" w:pos="0"/>
        </w:tabs>
        <w:autoSpaceDE w:val="0"/>
        <w:autoSpaceDN w:val="0"/>
        <w:adjustRightInd w:val="0"/>
        <w:spacing w:line="228" w:lineRule="auto"/>
        <w:ind w:firstLine="709"/>
        <w:jc w:val="both"/>
        <w:rPr>
          <w:sz w:val="23"/>
          <w:szCs w:val="23"/>
          <w:lang w:val="uk-UA"/>
        </w:rPr>
      </w:pPr>
      <w:r w:rsidRPr="00667331">
        <w:rPr>
          <w:b/>
          <w:bCs/>
          <w:sz w:val="23"/>
          <w:szCs w:val="23"/>
          <w:lang w:val="uk-UA"/>
        </w:rPr>
        <w:t>4.2. Загальна вартість Договору складає</w:t>
      </w:r>
      <w:r w:rsidRPr="00667331">
        <w:rPr>
          <w:bCs/>
          <w:sz w:val="23"/>
          <w:szCs w:val="23"/>
          <w:lang w:val="uk-UA"/>
        </w:rPr>
        <w:t xml:space="preserve"> __________ грн. (__________) (</w:t>
      </w:r>
      <w:r w:rsidRPr="00667331">
        <w:rPr>
          <w:b/>
          <w:bCs/>
          <w:sz w:val="23"/>
          <w:szCs w:val="23"/>
          <w:lang w:val="uk-UA"/>
        </w:rPr>
        <w:t>з ПДВ / без ПДВ)</w:t>
      </w:r>
      <w:r w:rsidRPr="00667331">
        <w:rPr>
          <w:b/>
          <w:sz w:val="23"/>
          <w:szCs w:val="23"/>
          <w:lang w:val="uk-UA"/>
        </w:rPr>
        <w:t>.</w:t>
      </w:r>
      <w:r w:rsidRPr="00667331">
        <w:rPr>
          <w:sz w:val="23"/>
          <w:szCs w:val="23"/>
          <w:lang w:val="uk-UA"/>
        </w:rPr>
        <w:t xml:space="preserve"> </w:t>
      </w:r>
      <w:r w:rsidRPr="00667331">
        <w:rPr>
          <w:b/>
          <w:bCs/>
          <w:sz w:val="23"/>
          <w:szCs w:val="23"/>
          <w:lang w:val="uk-UA"/>
        </w:rPr>
        <w:t>Вартість послуг визначається в договірних цінах Нарядом-замовленням (</w:t>
      </w:r>
      <w:r w:rsidRPr="00667331">
        <w:rPr>
          <w:bCs/>
          <w:sz w:val="23"/>
          <w:szCs w:val="23"/>
          <w:lang w:val="uk-UA"/>
        </w:rPr>
        <w:t>Додаток 3</w:t>
      </w:r>
      <w:r w:rsidRPr="00667331">
        <w:rPr>
          <w:b/>
          <w:bCs/>
          <w:sz w:val="23"/>
          <w:szCs w:val="23"/>
          <w:lang w:val="uk-UA"/>
        </w:rPr>
        <w:t xml:space="preserve">), який </w:t>
      </w:r>
      <w:r w:rsidRPr="00667331">
        <w:rPr>
          <w:b/>
          <w:bCs/>
          <w:sz w:val="23"/>
          <w:szCs w:val="23"/>
          <w:lang w:val="uk-UA"/>
        </w:rPr>
        <w:lastRenderedPageBreak/>
        <w:t xml:space="preserve">складає </w:t>
      </w:r>
      <w:r w:rsidRPr="00667331">
        <w:rPr>
          <w:b/>
          <w:sz w:val="23"/>
          <w:szCs w:val="23"/>
          <w:lang w:val="uk-UA"/>
        </w:rPr>
        <w:t>Виконавець</w:t>
      </w:r>
      <w:r w:rsidRPr="00667331">
        <w:rPr>
          <w:b/>
          <w:bCs/>
          <w:sz w:val="23"/>
          <w:szCs w:val="23"/>
          <w:lang w:val="uk-UA"/>
        </w:rPr>
        <w:t xml:space="preserve"> після передачі </w:t>
      </w:r>
      <w:r w:rsidRPr="00667331">
        <w:rPr>
          <w:b/>
          <w:sz w:val="23"/>
          <w:szCs w:val="23"/>
          <w:lang w:val="uk-UA"/>
        </w:rPr>
        <w:t>Замовником</w:t>
      </w:r>
      <w:r w:rsidRPr="00667331">
        <w:rPr>
          <w:b/>
          <w:bCs/>
          <w:sz w:val="23"/>
          <w:szCs w:val="23"/>
          <w:lang w:val="uk-UA"/>
        </w:rPr>
        <w:t xml:space="preserve"> автомобіля на станцію технічного обслуговування. Наряд-замовлення є невід'ємною частиною даного Договору та засвідчується Сторонами.</w:t>
      </w:r>
    </w:p>
    <w:p w:rsidR="00A56311" w:rsidRPr="00667331" w:rsidRDefault="00A56311" w:rsidP="0047410E">
      <w:pPr>
        <w:tabs>
          <w:tab w:val="left" w:pos="0"/>
        </w:tabs>
        <w:spacing w:line="228" w:lineRule="auto"/>
        <w:ind w:firstLine="709"/>
        <w:jc w:val="both"/>
        <w:rPr>
          <w:sz w:val="23"/>
          <w:szCs w:val="23"/>
          <w:lang w:val="uk-UA"/>
        </w:rPr>
      </w:pPr>
      <w:r w:rsidRPr="00667331">
        <w:rPr>
          <w:bCs/>
          <w:sz w:val="23"/>
          <w:szCs w:val="23"/>
          <w:lang w:val="uk-UA"/>
        </w:rPr>
        <w:t>4.3.</w:t>
      </w:r>
      <w:r w:rsidRPr="00667331">
        <w:rPr>
          <w:b/>
          <w:bCs/>
          <w:sz w:val="23"/>
          <w:szCs w:val="23"/>
          <w:lang w:val="uk-UA"/>
        </w:rPr>
        <w:t xml:space="preserve"> Замовник </w:t>
      </w:r>
      <w:r w:rsidRPr="00667331">
        <w:rPr>
          <w:sz w:val="23"/>
          <w:szCs w:val="23"/>
          <w:lang w:val="uk-UA"/>
        </w:rPr>
        <w:t xml:space="preserve">проводить розрахунки з </w:t>
      </w:r>
      <w:r w:rsidRPr="00667331">
        <w:rPr>
          <w:b/>
          <w:bCs/>
          <w:sz w:val="23"/>
          <w:szCs w:val="23"/>
          <w:lang w:val="uk-UA"/>
        </w:rPr>
        <w:t>Виконавцем</w:t>
      </w:r>
      <w:r w:rsidRPr="00667331">
        <w:rPr>
          <w:sz w:val="23"/>
          <w:szCs w:val="23"/>
          <w:lang w:val="uk-UA"/>
        </w:rPr>
        <w:t xml:space="preserve"> у такому порядку та у такі строки:</w:t>
      </w:r>
    </w:p>
    <w:p w:rsidR="00A56311" w:rsidRPr="00667331" w:rsidRDefault="00A56311" w:rsidP="0047410E">
      <w:pPr>
        <w:tabs>
          <w:tab w:val="left" w:pos="0"/>
          <w:tab w:val="left" w:pos="1080"/>
        </w:tabs>
        <w:spacing w:line="228" w:lineRule="auto"/>
        <w:ind w:firstLine="709"/>
        <w:jc w:val="both"/>
        <w:rPr>
          <w:sz w:val="23"/>
          <w:szCs w:val="23"/>
          <w:lang w:val="uk-UA"/>
        </w:rPr>
      </w:pPr>
      <w:r w:rsidRPr="00667331">
        <w:rPr>
          <w:b/>
          <w:bCs/>
          <w:sz w:val="23"/>
          <w:szCs w:val="23"/>
          <w:lang w:val="uk-UA"/>
        </w:rPr>
        <w:t>- Замовник</w:t>
      </w:r>
      <w:r w:rsidRPr="00667331">
        <w:rPr>
          <w:sz w:val="23"/>
          <w:szCs w:val="23"/>
          <w:lang w:val="uk-UA"/>
        </w:rPr>
        <w:t xml:space="preserve"> оплачує послуги </w:t>
      </w:r>
      <w:r w:rsidRPr="00667331">
        <w:rPr>
          <w:b/>
          <w:bCs/>
          <w:sz w:val="23"/>
          <w:szCs w:val="23"/>
          <w:lang w:val="uk-UA"/>
        </w:rPr>
        <w:t>Виконавцеві</w:t>
      </w:r>
      <w:r w:rsidRPr="00667331">
        <w:rPr>
          <w:sz w:val="23"/>
          <w:szCs w:val="23"/>
          <w:lang w:val="uk-UA"/>
        </w:rPr>
        <w:t xml:space="preserve"> згідно рахунку протягом 15 (п'ятнадцяти) робочих днів з моменту підписання Акту виконаних послуг.</w:t>
      </w:r>
    </w:p>
    <w:p w:rsidR="00A56311" w:rsidRPr="00667331" w:rsidRDefault="00A56311" w:rsidP="00094B35">
      <w:pPr>
        <w:ind w:firstLine="709"/>
        <w:jc w:val="both"/>
        <w:rPr>
          <w:sz w:val="23"/>
          <w:szCs w:val="23"/>
          <w:lang w:val="uk-UA" w:eastAsia="uk-UA"/>
        </w:rPr>
      </w:pPr>
      <w:r w:rsidRPr="00667331">
        <w:rPr>
          <w:b/>
          <w:bCs/>
          <w:sz w:val="23"/>
          <w:szCs w:val="23"/>
          <w:lang w:val="uk-UA"/>
        </w:rPr>
        <w:t>-</w:t>
      </w:r>
      <w:r w:rsidRPr="00667331">
        <w:rPr>
          <w:sz w:val="23"/>
          <w:szCs w:val="23"/>
          <w:lang w:val="uk-UA" w:eastAsia="uk-UA"/>
        </w:rPr>
        <w:t xml:space="preserve"> У випадку затримки оплати за послуги </w:t>
      </w:r>
      <w:r w:rsidRPr="00667331">
        <w:rPr>
          <w:b/>
          <w:sz w:val="23"/>
          <w:szCs w:val="23"/>
          <w:lang w:val="uk-UA" w:eastAsia="uk-UA"/>
        </w:rPr>
        <w:t>Замовником</w:t>
      </w:r>
      <w:r w:rsidRPr="00667331">
        <w:rPr>
          <w:sz w:val="23"/>
          <w:szCs w:val="23"/>
          <w:lang w:val="uk-UA" w:eastAsia="uk-UA"/>
        </w:rPr>
        <w:t xml:space="preserve">, як державної установи (відсутність на дату платежу коштів, призначених на фінансування відповідних видатків), </w:t>
      </w:r>
      <w:r w:rsidRPr="00667331">
        <w:rPr>
          <w:b/>
          <w:sz w:val="23"/>
          <w:szCs w:val="23"/>
          <w:lang w:val="uk-UA" w:eastAsia="uk-UA"/>
        </w:rPr>
        <w:t>Замовник</w:t>
      </w:r>
      <w:r w:rsidRPr="00667331">
        <w:rPr>
          <w:sz w:val="23"/>
          <w:szCs w:val="23"/>
          <w:lang w:val="uk-UA" w:eastAsia="uk-UA"/>
        </w:rPr>
        <w:t xml:space="preserve"> зобов’язується провести оплату зазначених у Договорі послуг протягом 5 (п’яти) банківських днів з дня надходження коштів на фінансування відповідних видатків.</w:t>
      </w:r>
    </w:p>
    <w:p w:rsidR="00A56311" w:rsidRPr="00667331" w:rsidRDefault="00A56311" w:rsidP="0047410E">
      <w:pPr>
        <w:pStyle w:val="affff2"/>
        <w:widowControl w:val="0"/>
        <w:autoSpaceDE w:val="0"/>
        <w:autoSpaceDN w:val="0"/>
        <w:adjustRightInd w:val="0"/>
        <w:spacing w:line="228" w:lineRule="auto"/>
        <w:ind w:firstLine="709"/>
        <w:jc w:val="both"/>
        <w:rPr>
          <w:sz w:val="23"/>
          <w:szCs w:val="23"/>
          <w:lang w:val="uk-UA"/>
        </w:rPr>
      </w:pPr>
      <w:r w:rsidRPr="00667331">
        <w:rPr>
          <w:bCs/>
          <w:sz w:val="23"/>
          <w:szCs w:val="23"/>
          <w:lang w:val="uk-UA"/>
        </w:rPr>
        <w:t>- Розрахунки за надані послуги здійснюються шляхом перерахування коштів на</w:t>
      </w:r>
      <w:r w:rsidRPr="00667331">
        <w:rPr>
          <w:b/>
          <w:bCs/>
          <w:sz w:val="23"/>
          <w:szCs w:val="23"/>
          <w:lang w:val="uk-UA"/>
        </w:rPr>
        <w:t xml:space="preserve"> </w:t>
      </w:r>
      <w:r w:rsidRPr="00667331">
        <w:rPr>
          <w:bCs/>
          <w:sz w:val="23"/>
          <w:szCs w:val="23"/>
          <w:lang w:val="uk-UA"/>
        </w:rPr>
        <w:t xml:space="preserve">розрахунковий рахунок </w:t>
      </w:r>
      <w:r w:rsidRPr="00667331">
        <w:rPr>
          <w:b/>
          <w:sz w:val="23"/>
          <w:szCs w:val="23"/>
          <w:lang w:val="uk-UA"/>
        </w:rPr>
        <w:t>Виконавця</w:t>
      </w:r>
      <w:r w:rsidRPr="00667331">
        <w:rPr>
          <w:bCs/>
          <w:sz w:val="23"/>
          <w:szCs w:val="23"/>
          <w:lang w:val="uk-UA"/>
        </w:rPr>
        <w:t>.</w:t>
      </w:r>
    </w:p>
    <w:p w:rsidR="00A56311" w:rsidRPr="00667331" w:rsidRDefault="00A56311" w:rsidP="0047410E">
      <w:pPr>
        <w:spacing w:line="228" w:lineRule="auto"/>
        <w:ind w:left="284" w:hanging="284"/>
        <w:jc w:val="center"/>
        <w:rPr>
          <w:sz w:val="23"/>
          <w:szCs w:val="23"/>
          <w:lang w:val="uk-UA"/>
        </w:rPr>
      </w:pPr>
      <w:r w:rsidRPr="00667331">
        <w:rPr>
          <w:b/>
          <w:sz w:val="23"/>
          <w:szCs w:val="23"/>
          <w:u w:val="single"/>
          <w:lang w:val="uk-UA"/>
        </w:rPr>
        <w:t>5. Відповідальність сторін</w:t>
      </w:r>
    </w:p>
    <w:p w:rsidR="00A56311" w:rsidRPr="00667331" w:rsidRDefault="00A56311" w:rsidP="0047410E">
      <w:pPr>
        <w:tabs>
          <w:tab w:val="left" w:pos="0"/>
        </w:tabs>
        <w:spacing w:line="228" w:lineRule="auto"/>
        <w:jc w:val="both"/>
        <w:rPr>
          <w:sz w:val="23"/>
          <w:szCs w:val="23"/>
          <w:lang w:val="uk-UA"/>
        </w:rPr>
      </w:pPr>
      <w:r w:rsidRPr="00667331">
        <w:rPr>
          <w:sz w:val="23"/>
          <w:szCs w:val="23"/>
          <w:lang w:val="uk-UA"/>
        </w:rPr>
        <w:tab/>
        <w:t xml:space="preserve">5.1. На надані послуги та установлені запчастини, зроблені на заводі-виготовлювачі автомобіля, поширюються гарантійні зобов'язання </w:t>
      </w:r>
      <w:r w:rsidRPr="00667331">
        <w:rPr>
          <w:b/>
          <w:bCs/>
          <w:sz w:val="23"/>
          <w:szCs w:val="23"/>
          <w:lang w:val="uk-UA"/>
        </w:rPr>
        <w:t>Виконавця</w:t>
      </w:r>
      <w:r w:rsidRPr="00667331">
        <w:rPr>
          <w:sz w:val="23"/>
          <w:szCs w:val="23"/>
          <w:lang w:val="uk-UA"/>
        </w:rPr>
        <w:t xml:space="preserve"> перед </w:t>
      </w:r>
      <w:r w:rsidRPr="00667331">
        <w:rPr>
          <w:b/>
          <w:bCs/>
          <w:sz w:val="23"/>
          <w:szCs w:val="23"/>
          <w:lang w:val="uk-UA"/>
        </w:rPr>
        <w:t>Замовником</w:t>
      </w:r>
      <w:r w:rsidRPr="00667331">
        <w:rPr>
          <w:sz w:val="23"/>
          <w:szCs w:val="23"/>
          <w:lang w:val="uk-UA"/>
        </w:rPr>
        <w:t xml:space="preserve"> відповідно до гарантійної політики заводу-виготовлювача автомобіля.</w:t>
      </w:r>
    </w:p>
    <w:p w:rsidR="00A56311" w:rsidRPr="00667331" w:rsidRDefault="00A56311" w:rsidP="0047410E">
      <w:pPr>
        <w:tabs>
          <w:tab w:val="left" w:pos="0"/>
        </w:tabs>
        <w:spacing w:line="228" w:lineRule="auto"/>
        <w:jc w:val="both"/>
        <w:rPr>
          <w:sz w:val="23"/>
          <w:szCs w:val="23"/>
          <w:lang w:val="uk-UA"/>
        </w:rPr>
      </w:pPr>
      <w:r w:rsidRPr="00667331">
        <w:rPr>
          <w:sz w:val="23"/>
          <w:szCs w:val="23"/>
          <w:lang w:val="uk-UA"/>
        </w:rPr>
        <w:tab/>
        <w:t xml:space="preserve">5.2. При установці на автомобіль </w:t>
      </w:r>
      <w:r w:rsidRPr="00667331">
        <w:rPr>
          <w:b/>
          <w:bCs/>
          <w:sz w:val="23"/>
          <w:szCs w:val="23"/>
          <w:lang w:val="uk-UA"/>
        </w:rPr>
        <w:t>Замовника</w:t>
      </w:r>
      <w:r w:rsidRPr="00667331">
        <w:rPr>
          <w:sz w:val="23"/>
          <w:szCs w:val="23"/>
          <w:lang w:val="uk-UA"/>
        </w:rPr>
        <w:t xml:space="preserve"> запасних частин, замовлених </w:t>
      </w:r>
      <w:r w:rsidRPr="00667331">
        <w:rPr>
          <w:b/>
          <w:bCs/>
          <w:sz w:val="23"/>
          <w:szCs w:val="23"/>
          <w:lang w:val="uk-UA"/>
        </w:rPr>
        <w:t>Виконавцем</w:t>
      </w:r>
      <w:r w:rsidRPr="00667331">
        <w:rPr>
          <w:sz w:val="23"/>
          <w:szCs w:val="23"/>
          <w:lang w:val="uk-UA"/>
        </w:rPr>
        <w:t xml:space="preserve"> та зроблених не на заводі-виготовлювачі автомобіля, на послуги й запасні частини поширюються гарантійні зобов'язання </w:t>
      </w:r>
      <w:r w:rsidRPr="00667331">
        <w:rPr>
          <w:b/>
          <w:bCs/>
          <w:sz w:val="23"/>
          <w:szCs w:val="23"/>
          <w:lang w:val="uk-UA"/>
        </w:rPr>
        <w:t>Виконавця</w:t>
      </w:r>
      <w:r w:rsidRPr="00667331">
        <w:rPr>
          <w:sz w:val="23"/>
          <w:szCs w:val="23"/>
          <w:lang w:val="uk-UA"/>
        </w:rPr>
        <w:t xml:space="preserve"> відповідно до діючого законодавства України. Вартість використаних запчастин при наданні послуг не повинна перевищувати середню вартість по Україні.</w:t>
      </w:r>
    </w:p>
    <w:p w:rsidR="00A56311" w:rsidRPr="00667331" w:rsidRDefault="00A56311" w:rsidP="0047410E">
      <w:pPr>
        <w:tabs>
          <w:tab w:val="left" w:pos="0"/>
        </w:tabs>
        <w:spacing w:line="228" w:lineRule="auto"/>
        <w:jc w:val="both"/>
        <w:rPr>
          <w:sz w:val="23"/>
          <w:szCs w:val="23"/>
          <w:lang w:val="uk-UA"/>
        </w:rPr>
      </w:pPr>
      <w:r w:rsidRPr="00667331">
        <w:rPr>
          <w:sz w:val="23"/>
          <w:szCs w:val="23"/>
          <w:lang w:val="uk-UA"/>
        </w:rPr>
        <w:tab/>
        <w:t xml:space="preserve">5.3. При встановленні на автомобіль </w:t>
      </w:r>
      <w:r w:rsidRPr="00667331">
        <w:rPr>
          <w:b/>
          <w:bCs/>
          <w:sz w:val="23"/>
          <w:szCs w:val="23"/>
          <w:lang w:val="uk-UA"/>
        </w:rPr>
        <w:t>Замовника</w:t>
      </w:r>
      <w:r w:rsidRPr="00667331">
        <w:rPr>
          <w:sz w:val="23"/>
          <w:szCs w:val="23"/>
          <w:lang w:val="uk-UA"/>
        </w:rPr>
        <w:t xml:space="preserve"> запасних частин, наданих самим </w:t>
      </w:r>
      <w:r w:rsidRPr="00667331">
        <w:rPr>
          <w:b/>
          <w:bCs/>
          <w:sz w:val="23"/>
          <w:szCs w:val="23"/>
          <w:lang w:val="uk-UA"/>
        </w:rPr>
        <w:t>Замовником,</w:t>
      </w:r>
      <w:r w:rsidRPr="00667331">
        <w:rPr>
          <w:sz w:val="23"/>
          <w:szCs w:val="23"/>
          <w:lang w:val="uk-UA"/>
        </w:rPr>
        <w:t xml:space="preserve"> гарантійні зобов'язання </w:t>
      </w:r>
      <w:r w:rsidRPr="00667331">
        <w:rPr>
          <w:b/>
          <w:bCs/>
          <w:sz w:val="23"/>
          <w:szCs w:val="23"/>
          <w:lang w:val="uk-UA"/>
        </w:rPr>
        <w:t>Виконавця</w:t>
      </w:r>
      <w:r w:rsidRPr="00667331">
        <w:rPr>
          <w:sz w:val="23"/>
          <w:szCs w:val="23"/>
          <w:lang w:val="uk-UA"/>
        </w:rPr>
        <w:t xml:space="preserve"> поширюються тільки на послуги з їхньої установки відповідно до законодавства України.</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 xml:space="preserve">5.4. У разі невиконання або неналежного виконання </w:t>
      </w:r>
      <w:r w:rsidRPr="00667331">
        <w:rPr>
          <w:b/>
          <w:sz w:val="23"/>
          <w:szCs w:val="23"/>
          <w:lang w:val="uk-UA"/>
        </w:rPr>
        <w:t>Виконавцем</w:t>
      </w:r>
      <w:r w:rsidRPr="00667331">
        <w:rPr>
          <w:sz w:val="23"/>
          <w:szCs w:val="23"/>
          <w:lang w:val="uk-UA"/>
        </w:rPr>
        <w:t xml:space="preserve"> зобов’язань щодо якості наданих послуг та/або надання послуг, що не відповідають умовам даного Договору, </w:t>
      </w:r>
      <w:r w:rsidRPr="00667331">
        <w:rPr>
          <w:b/>
          <w:sz w:val="23"/>
          <w:szCs w:val="23"/>
          <w:lang w:val="uk-UA"/>
        </w:rPr>
        <w:t>Замовник</w:t>
      </w:r>
      <w:r w:rsidRPr="00667331">
        <w:rPr>
          <w:sz w:val="23"/>
          <w:szCs w:val="23"/>
          <w:lang w:val="uk-UA"/>
        </w:rPr>
        <w:t xml:space="preserve"> має право відмови від оплати за неякісно надані та/або надані з порушенням умов даного Договору послуги із звільненням </w:t>
      </w:r>
      <w:r w:rsidRPr="00667331">
        <w:rPr>
          <w:b/>
          <w:sz w:val="23"/>
          <w:szCs w:val="23"/>
          <w:lang w:val="uk-UA"/>
        </w:rPr>
        <w:t>Замовника</w:t>
      </w:r>
      <w:r w:rsidRPr="00667331">
        <w:rPr>
          <w:sz w:val="23"/>
          <w:szCs w:val="23"/>
          <w:lang w:val="uk-UA"/>
        </w:rPr>
        <w:t xml:space="preserve"> від будь-якої відповідальності за такі дії.</w:t>
      </w:r>
    </w:p>
    <w:p w:rsidR="00A56311" w:rsidRPr="00667331" w:rsidRDefault="00A56311" w:rsidP="0047410E">
      <w:pPr>
        <w:spacing w:line="228" w:lineRule="auto"/>
        <w:ind w:firstLine="720"/>
        <w:jc w:val="both"/>
        <w:rPr>
          <w:sz w:val="23"/>
          <w:szCs w:val="23"/>
          <w:lang w:val="uk-UA"/>
        </w:rPr>
      </w:pPr>
      <w:r w:rsidRPr="00667331">
        <w:rPr>
          <w:sz w:val="23"/>
          <w:szCs w:val="23"/>
          <w:lang w:val="uk-UA"/>
        </w:rPr>
        <w:t>5.5.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передбачених чинним законодавством.</w:t>
      </w:r>
    </w:p>
    <w:p w:rsidR="00CB5964" w:rsidRPr="00667331" w:rsidRDefault="00CB5964" w:rsidP="0047410E">
      <w:pPr>
        <w:spacing w:line="228" w:lineRule="auto"/>
        <w:ind w:firstLine="720"/>
        <w:jc w:val="both"/>
        <w:rPr>
          <w:sz w:val="23"/>
          <w:szCs w:val="23"/>
          <w:lang w:val="uk-UA"/>
        </w:rPr>
      </w:pPr>
    </w:p>
    <w:p w:rsidR="00A56311" w:rsidRPr="00667331" w:rsidRDefault="00A56311" w:rsidP="0047410E">
      <w:pPr>
        <w:spacing w:line="228" w:lineRule="auto"/>
        <w:ind w:left="284" w:hanging="284"/>
        <w:jc w:val="center"/>
        <w:rPr>
          <w:sz w:val="23"/>
          <w:szCs w:val="23"/>
          <w:lang w:val="uk-UA"/>
        </w:rPr>
      </w:pPr>
      <w:r w:rsidRPr="00667331">
        <w:rPr>
          <w:b/>
          <w:sz w:val="23"/>
          <w:szCs w:val="23"/>
          <w:u w:val="single"/>
          <w:lang w:val="uk-UA"/>
        </w:rPr>
        <w:t>6. Форс-мажорні обставини</w:t>
      </w:r>
    </w:p>
    <w:p w:rsidR="00A56311" w:rsidRPr="00667331" w:rsidRDefault="00A56311" w:rsidP="0047410E">
      <w:pPr>
        <w:pStyle w:val="affff2"/>
        <w:widowControl w:val="0"/>
        <w:autoSpaceDE w:val="0"/>
        <w:autoSpaceDN w:val="0"/>
        <w:adjustRightInd w:val="0"/>
        <w:spacing w:after="120" w:line="228" w:lineRule="auto"/>
        <w:ind w:firstLine="709"/>
        <w:jc w:val="both"/>
        <w:rPr>
          <w:sz w:val="23"/>
          <w:szCs w:val="23"/>
          <w:lang w:val="uk-UA"/>
        </w:rPr>
      </w:pPr>
      <w:r w:rsidRPr="00667331">
        <w:rPr>
          <w:bCs/>
          <w:sz w:val="23"/>
          <w:szCs w:val="23"/>
          <w:lang w:val="uk-UA"/>
        </w:rPr>
        <w:t>6.1. Сторони звільняються від відповідальності за часткове або повне невиконання зобов’язань, передбачених Договором, якщо це є наслідком непереборної сили, що виникла після укладання Договору в результаті подій надзвичайного характеру, які жодна із сторін не могла ні передбачити, ні попередити, зокрема: пожежі, повені, землетруси, воєнні дії, страйки, прийняття законів або нормативно-правових актів, що перешкоджають виконанню договірних зобов’язань у цілому або частково,  якщо ці обставини безпосередньо вплинули на виконання Договору. Настання форс-мажорних обставин викликає відкладення виконання зобов’язань, передбачених Договором, на період дії таких обставин. Якщо дія форс-мажорних обставин триває більше, ніж шість місяців, то будь-яка із сторін має право розірвати Договір. Сторона, для якої неможливим стало виконання зобов’язань, передбачених Договором, повинна в триденний термін сповістити іншу сторону (письмово) про виникнення та припинення обставин, що перешкоджають виконанню зобов’язань. Наявність та строк дії форс-мажорних обставин підтверджується Торгово-промисловою палатою України.</w:t>
      </w:r>
    </w:p>
    <w:p w:rsidR="00A56311" w:rsidRPr="00667331" w:rsidRDefault="00A56311" w:rsidP="0047410E">
      <w:pPr>
        <w:spacing w:line="228" w:lineRule="auto"/>
        <w:ind w:left="284" w:hanging="284"/>
        <w:jc w:val="center"/>
        <w:rPr>
          <w:sz w:val="23"/>
          <w:szCs w:val="23"/>
          <w:lang w:val="uk-UA"/>
        </w:rPr>
      </w:pPr>
      <w:r w:rsidRPr="00667331">
        <w:rPr>
          <w:b/>
          <w:sz w:val="23"/>
          <w:szCs w:val="23"/>
          <w:u w:val="single"/>
          <w:lang w:val="uk-UA"/>
        </w:rPr>
        <w:t>7. Вирішення спорів</w:t>
      </w:r>
    </w:p>
    <w:p w:rsidR="00A56311" w:rsidRPr="00667331" w:rsidRDefault="00A56311" w:rsidP="0047410E">
      <w:pPr>
        <w:pStyle w:val="affff2"/>
        <w:widowControl w:val="0"/>
        <w:autoSpaceDE w:val="0"/>
        <w:autoSpaceDN w:val="0"/>
        <w:adjustRightInd w:val="0"/>
        <w:spacing w:after="120" w:line="228" w:lineRule="auto"/>
        <w:ind w:firstLine="709"/>
        <w:rPr>
          <w:sz w:val="23"/>
          <w:szCs w:val="23"/>
          <w:lang w:val="uk-UA"/>
        </w:rPr>
      </w:pPr>
      <w:r w:rsidRPr="00667331">
        <w:rPr>
          <w:bCs/>
          <w:sz w:val="23"/>
          <w:szCs w:val="23"/>
          <w:lang w:val="uk-UA"/>
        </w:rPr>
        <w:t>7.1.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A56311" w:rsidRPr="00667331" w:rsidRDefault="00A56311" w:rsidP="0047410E">
      <w:pPr>
        <w:spacing w:line="228" w:lineRule="auto"/>
        <w:ind w:left="284" w:hanging="284"/>
        <w:jc w:val="center"/>
        <w:rPr>
          <w:b/>
          <w:sz w:val="23"/>
          <w:szCs w:val="23"/>
          <w:u w:val="single"/>
          <w:lang w:val="uk-UA"/>
        </w:rPr>
      </w:pPr>
      <w:r w:rsidRPr="00667331">
        <w:rPr>
          <w:b/>
          <w:sz w:val="23"/>
          <w:szCs w:val="23"/>
          <w:u w:val="single"/>
          <w:lang w:val="uk-UA"/>
        </w:rPr>
        <w:t>8. Зміна умов даного договору</w:t>
      </w:r>
    </w:p>
    <w:p w:rsidR="00A56311" w:rsidRPr="00667331" w:rsidRDefault="00A56311" w:rsidP="0047410E">
      <w:pPr>
        <w:tabs>
          <w:tab w:val="left" w:pos="0"/>
        </w:tabs>
        <w:spacing w:line="228" w:lineRule="auto"/>
        <w:jc w:val="both"/>
        <w:rPr>
          <w:sz w:val="23"/>
          <w:szCs w:val="23"/>
          <w:lang w:val="uk-UA"/>
        </w:rPr>
      </w:pPr>
      <w:r w:rsidRPr="00667331">
        <w:rPr>
          <w:sz w:val="23"/>
          <w:szCs w:val="23"/>
          <w:lang w:val="uk-UA"/>
        </w:rPr>
        <w:tab/>
        <w:t>8.1. Істотні умови Договору не можуть змінюватися після його підписання до виконання зобов’язань Сторонами в повному обсязі, крім випадків, передбачених ч. 5 статті 41 Закону України "Про публічні закупівлі".</w:t>
      </w:r>
    </w:p>
    <w:p w:rsidR="00A56311" w:rsidRPr="00667331" w:rsidRDefault="00A56311" w:rsidP="0047410E">
      <w:pPr>
        <w:spacing w:line="228" w:lineRule="auto"/>
        <w:ind w:firstLine="720"/>
        <w:jc w:val="both"/>
        <w:rPr>
          <w:sz w:val="23"/>
          <w:szCs w:val="23"/>
          <w:lang w:val="uk-UA"/>
        </w:rPr>
      </w:pPr>
      <w:r w:rsidRPr="00667331">
        <w:rPr>
          <w:sz w:val="23"/>
          <w:szCs w:val="23"/>
          <w:lang w:val="uk-UA"/>
        </w:rPr>
        <w:t>8.2. Дія даного Договору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w:t>
      </w:r>
      <w:bookmarkStart w:id="6" w:name="_GoBack"/>
      <w:bookmarkEnd w:id="6"/>
      <w:r w:rsidRPr="00667331">
        <w:rPr>
          <w:sz w:val="23"/>
          <w:szCs w:val="23"/>
          <w:lang w:val="uk-UA"/>
        </w:rPr>
        <w:t>сягнення цієї цілі затверджено в установленому порядку.</w:t>
      </w:r>
    </w:p>
    <w:p w:rsidR="00A56311" w:rsidRPr="00667331" w:rsidRDefault="00A56311" w:rsidP="0047410E">
      <w:pPr>
        <w:spacing w:line="228" w:lineRule="auto"/>
        <w:ind w:firstLine="720"/>
        <w:jc w:val="both"/>
        <w:rPr>
          <w:sz w:val="23"/>
          <w:szCs w:val="23"/>
          <w:lang w:val="uk-UA"/>
        </w:rPr>
      </w:pPr>
      <w:r w:rsidRPr="00667331">
        <w:rPr>
          <w:sz w:val="23"/>
          <w:szCs w:val="23"/>
          <w:lang w:val="uk-UA"/>
        </w:rPr>
        <w:t>8.3. Жодна із Сторін не має права передавати свої права за даним Договором третій Стороні без письмової згоди іншої Сторони.</w:t>
      </w:r>
    </w:p>
    <w:p w:rsidR="00A56311" w:rsidRPr="00667331" w:rsidRDefault="00A56311" w:rsidP="0047410E">
      <w:pPr>
        <w:pStyle w:val="affff2"/>
        <w:widowControl w:val="0"/>
        <w:autoSpaceDE w:val="0"/>
        <w:autoSpaceDN w:val="0"/>
        <w:adjustRightInd w:val="0"/>
        <w:spacing w:after="120" w:line="228" w:lineRule="auto"/>
        <w:ind w:firstLine="709"/>
        <w:jc w:val="both"/>
        <w:rPr>
          <w:sz w:val="23"/>
          <w:szCs w:val="23"/>
          <w:lang w:val="uk-UA"/>
        </w:rPr>
      </w:pPr>
      <w:r w:rsidRPr="00667331">
        <w:rPr>
          <w:bCs/>
          <w:sz w:val="23"/>
          <w:szCs w:val="23"/>
          <w:lang w:val="uk-UA"/>
        </w:rPr>
        <w:lastRenderedPageBreak/>
        <w:t>8.4.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w:t>
      </w:r>
    </w:p>
    <w:p w:rsidR="00A56311" w:rsidRPr="00667331" w:rsidRDefault="00A56311" w:rsidP="0047410E">
      <w:pPr>
        <w:spacing w:line="228" w:lineRule="auto"/>
        <w:ind w:left="284" w:hanging="284"/>
        <w:jc w:val="center"/>
        <w:rPr>
          <w:b/>
          <w:sz w:val="23"/>
          <w:szCs w:val="23"/>
          <w:u w:val="single"/>
          <w:lang w:val="uk-UA"/>
        </w:rPr>
      </w:pPr>
      <w:r w:rsidRPr="00667331">
        <w:rPr>
          <w:b/>
          <w:sz w:val="23"/>
          <w:szCs w:val="23"/>
          <w:u w:val="single"/>
          <w:lang w:val="uk-UA"/>
        </w:rPr>
        <w:t>9. Інші умови</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 xml:space="preserve">9.1. Цей Договір вступає в дію з моменту його підписання вповноваженими представниками Сторін. </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9.2. Цей Договір складений у двох примірниках, по одному для кожної із Сторін, що мають однакову юридичну силу.</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9.3. У випадках, не передбачених цим Договором, Сторони керуються чинним законодавством України.</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9.4. Після підписання даного Договору всі попередні переговори по ньому, переписка, попередні згоди та протоколи про наміри з питань, які, так чи інакше, стосуються даного Договору, втрачають юридичну силу.</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9.5. У випадку реорганізації або ліквідації Сторін, права та обов’язки за даним Договором покладаються відповідно на правонаступників Сторін.</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9.6. Всі доповнення та додатки до даного Договору, підписані Сторонами, є його невід'ємною частиною.</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 xml:space="preserve">9.7. З метою забезпечення зазначених вище відносин </w:t>
      </w:r>
      <w:r w:rsidRPr="00667331">
        <w:rPr>
          <w:b/>
          <w:sz w:val="23"/>
          <w:szCs w:val="23"/>
          <w:lang w:val="uk-UA"/>
        </w:rPr>
        <w:t>Виконавець</w:t>
      </w:r>
      <w:r w:rsidRPr="00667331">
        <w:rPr>
          <w:sz w:val="23"/>
          <w:szCs w:val="23"/>
          <w:lang w:val="uk-UA"/>
        </w:rPr>
        <w:t xml:space="preserve"> надав згоду на обробку своїх персональних даних відповідно до чинного законодавства України </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9.8. Сторони домовилися скріпити Договір печатками (у разі наявності).</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 xml:space="preserve">9.9. У випадку невиконання або неналежного виконання </w:t>
      </w:r>
      <w:r w:rsidRPr="00667331">
        <w:rPr>
          <w:b/>
          <w:sz w:val="23"/>
          <w:szCs w:val="23"/>
          <w:lang w:val="uk-UA"/>
        </w:rPr>
        <w:t xml:space="preserve">Виконавцем </w:t>
      </w:r>
      <w:r w:rsidRPr="00667331">
        <w:rPr>
          <w:sz w:val="23"/>
          <w:szCs w:val="23"/>
          <w:lang w:val="uk-UA"/>
        </w:rPr>
        <w:t xml:space="preserve">зобов’язань за цим Договором, Замовник має право відмовитися від послуг та розірвати Договір в односторонньому порядку про що надсилає </w:t>
      </w:r>
      <w:r w:rsidRPr="00667331">
        <w:rPr>
          <w:b/>
          <w:sz w:val="23"/>
          <w:szCs w:val="23"/>
          <w:lang w:val="uk-UA"/>
        </w:rPr>
        <w:t>Виконавцеві</w:t>
      </w:r>
      <w:r w:rsidRPr="00667331">
        <w:rPr>
          <w:sz w:val="23"/>
          <w:szCs w:val="23"/>
          <w:lang w:val="uk-UA"/>
        </w:rPr>
        <w:t xml:space="preserve"> лист-повідомлення. Договір вважається розірваним через 5 (п’ять) робочих днів від дати направлення відповідного повідомлення рекомендованим листом за вказаними у Договорі реквізитами </w:t>
      </w:r>
      <w:r w:rsidRPr="00667331">
        <w:rPr>
          <w:b/>
          <w:sz w:val="23"/>
          <w:szCs w:val="23"/>
          <w:lang w:val="uk-UA"/>
        </w:rPr>
        <w:t>Виконавця</w:t>
      </w:r>
      <w:r w:rsidRPr="00667331">
        <w:rPr>
          <w:sz w:val="23"/>
          <w:szCs w:val="23"/>
          <w:lang w:val="uk-UA"/>
        </w:rPr>
        <w:t>.</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 xml:space="preserve">9.10. Забезпечення виконання Договору на повертається </w:t>
      </w:r>
      <w:r w:rsidRPr="00667331">
        <w:rPr>
          <w:b/>
          <w:sz w:val="23"/>
          <w:szCs w:val="23"/>
          <w:lang w:val="uk-UA"/>
        </w:rPr>
        <w:t>Замовником</w:t>
      </w:r>
      <w:r w:rsidRPr="00667331">
        <w:rPr>
          <w:sz w:val="23"/>
          <w:szCs w:val="23"/>
          <w:lang w:val="uk-UA"/>
        </w:rPr>
        <w:t xml:space="preserve"> </w:t>
      </w:r>
      <w:r w:rsidRPr="00667331">
        <w:rPr>
          <w:b/>
          <w:sz w:val="23"/>
          <w:szCs w:val="23"/>
          <w:lang w:val="uk-UA"/>
        </w:rPr>
        <w:t>Виконавцю</w:t>
      </w:r>
      <w:r w:rsidRPr="00667331">
        <w:rPr>
          <w:sz w:val="23"/>
          <w:szCs w:val="23"/>
          <w:lang w:val="uk-UA"/>
        </w:rPr>
        <w:t xml:space="preserve"> у разі дострокового розірвання Договору у випадку, якщо </w:t>
      </w:r>
      <w:r w:rsidRPr="00667331">
        <w:rPr>
          <w:b/>
          <w:sz w:val="23"/>
          <w:szCs w:val="23"/>
          <w:lang w:val="uk-UA"/>
        </w:rPr>
        <w:t>Виконавець</w:t>
      </w:r>
      <w:r w:rsidRPr="00667331">
        <w:rPr>
          <w:sz w:val="23"/>
          <w:szCs w:val="23"/>
          <w:lang w:val="uk-UA"/>
        </w:rPr>
        <w:t xml:space="preserve"> не виконує свої обов’язки за даним Договором. Факт невиконання або неналежного виконання </w:t>
      </w:r>
      <w:r w:rsidRPr="00667331">
        <w:rPr>
          <w:b/>
          <w:sz w:val="23"/>
          <w:szCs w:val="23"/>
          <w:lang w:val="uk-UA"/>
        </w:rPr>
        <w:t>Виконавцем</w:t>
      </w:r>
      <w:r w:rsidRPr="00667331">
        <w:rPr>
          <w:sz w:val="23"/>
          <w:szCs w:val="23"/>
          <w:lang w:val="uk-UA"/>
        </w:rPr>
        <w:t xml:space="preserve"> своїх зобов'язань за даним Договором підтверджується документами, зокрема, документами, що свідчать про прострочення надання послуг та/або надання послуг неналежної якості тощо.</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 xml:space="preserve">Відповідний односторонній акт про невиконання (неналежне виконання) </w:t>
      </w:r>
      <w:r w:rsidRPr="00667331">
        <w:rPr>
          <w:b/>
          <w:sz w:val="23"/>
          <w:szCs w:val="23"/>
          <w:lang w:val="uk-UA"/>
        </w:rPr>
        <w:t>Виконавцем</w:t>
      </w:r>
      <w:r w:rsidRPr="00667331">
        <w:rPr>
          <w:sz w:val="23"/>
          <w:szCs w:val="23"/>
          <w:lang w:val="uk-UA"/>
        </w:rPr>
        <w:t xml:space="preserve"> зобов'язань за даним Договором складається не менше як трьома представниками </w:t>
      </w:r>
      <w:r w:rsidRPr="00667331">
        <w:rPr>
          <w:b/>
          <w:sz w:val="23"/>
          <w:szCs w:val="23"/>
          <w:lang w:val="uk-UA"/>
        </w:rPr>
        <w:t>Замовника</w:t>
      </w:r>
      <w:r w:rsidRPr="00667331">
        <w:rPr>
          <w:sz w:val="23"/>
          <w:szCs w:val="23"/>
          <w:lang w:val="uk-UA"/>
        </w:rPr>
        <w:t xml:space="preserve"> і скріплюється їхніми підписами. Вказаний акт протягом 2-х (двох) робочих днів, починаючи від дати його складання, направляється </w:t>
      </w:r>
      <w:r w:rsidRPr="00667331">
        <w:rPr>
          <w:b/>
          <w:sz w:val="23"/>
          <w:szCs w:val="23"/>
          <w:lang w:val="uk-UA"/>
        </w:rPr>
        <w:t>Замовником</w:t>
      </w:r>
      <w:r w:rsidRPr="00667331">
        <w:rPr>
          <w:sz w:val="23"/>
          <w:szCs w:val="23"/>
          <w:lang w:val="uk-UA"/>
        </w:rPr>
        <w:t xml:space="preserve"> </w:t>
      </w:r>
      <w:r w:rsidRPr="00667331">
        <w:rPr>
          <w:b/>
          <w:sz w:val="23"/>
          <w:szCs w:val="23"/>
          <w:lang w:val="uk-UA"/>
        </w:rPr>
        <w:t>Виконавцю</w:t>
      </w:r>
      <w:r w:rsidRPr="00667331">
        <w:rPr>
          <w:sz w:val="23"/>
          <w:szCs w:val="23"/>
          <w:lang w:val="uk-UA"/>
        </w:rPr>
        <w:t>.</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 xml:space="preserve">Про неповернення забезпечення виконання Договору </w:t>
      </w:r>
      <w:r w:rsidRPr="00667331">
        <w:rPr>
          <w:b/>
          <w:sz w:val="23"/>
          <w:szCs w:val="23"/>
          <w:lang w:val="uk-UA"/>
        </w:rPr>
        <w:t>Замовник</w:t>
      </w:r>
      <w:r w:rsidRPr="00667331">
        <w:rPr>
          <w:sz w:val="23"/>
          <w:szCs w:val="23"/>
          <w:lang w:val="uk-UA"/>
        </w:rPr>
        <w:t xml:space="preserve"> письмово повідомляє </w:t>
      </w:r>
      <w:r w:rsidRPr="00667331">
        <w:rPr>
          <w:b/>
          <w:sz w:val="23"/>
          <w:szCs w:val="23"/>
          <w:lang w:val="uk-UA"/>
        </w:rPr>
        <w:t>Виконавця</w:t>
      </w:r>
      <w:r w:rsidRPr="00667331">
        <w:rPr>
          <w:sz w:val="23"/>
          <w:szCs w:val="23"/>
          <w:lang w:val="uk-UA"/>
        </w:rPr>
        <w:t xml:space="preserve">. До повідомлення додаються документи, що підтверджують невиконання </w:t>
      </w:r>
      <w:r w:rsidRPr="00667331">
        <w:rPr>
          <w:b/>
          <w:sz w:val="23"/>
          <w:szCs w:val="23"/>
          <w:lang w:val="uk-UA"/>
        </w:rPr>
        <w:t>Виконавцем</w:t>
      </w:r>
      <w:r w:rsidRPr="00667331">
        <w:rPr>
          <w:sz w:val="23"/>
          <w:szCs w:val="23"/>
          <w:lang w:val="uk-UA"/>
        </w:rPr>
        <w:t xml:space="preserve"> своїх зобов'язань за даним Договором.</w:t>
      </w:r>
    </w:p>
    <w:p w:rsidR="00A56311" w:rsidRPr="00667331" w:rsidRDefault="00A56311" w:rsidP="0047410E">
      <w:pPr>
        <w:tabs>
          <w:tab w:val="left" w:pos="0"/>
        </w:tabs>
        <w:spacing w:line="228" w:lineRule="auto"/>
        <w:ind w:firstLine="709"/>
        <w:jc w:val="both"/>
        <w:rPr>
          <w:sz w:val="23"/>
          <w:szCs w:val="23"/>
          <w:lang w:val="uk-UA"/>
        </w:rPr>
      </w:pPr>
      <w:r w:rsidRPr="00667331">
        <w:rPr>
          <w:sz w:val="23"/>
          <w:szCs w:val="23"/>
          <w:lang w:val="uk-UA"/>
        </w:rPr>
        <w:t>Кошти, що надійшли як забезпечення виконання Договору, якщо вони не повертаються Виконавцю, підлягають перерахуванню до Фонду загальнообов'язкового державного соціального страхування України на випадок безробіття</w:t>
      </w:r>
    </w:p>
    <w:p w:rsidR="00A56311" w:rsidRPr="00667331" w:rsidRDefault="00A56311" w:rsidP="0047410E">
      <w:pPr>
        <w:tabs>
          <w:tab w:val="left" w:pos="0"/>
        </w:tabs>
        <w:spacing w:line="228" w:lineRule="auto"/>
        <w:ind w:firstLine="709"/>
        <w:jc w:val="both"/>
        <w:rPr>
          <w:sz w:val="10"/>
          <w:szCs w:val="10"/>
          <w:lang w:val="uk-UA"/>
        </w:rPr>
      </w:pPr>
    </w:p>
    <w:p w:rsidR="00A56311" w:rsidRPr="00667331" w:rsidRDefault="00A56311" w:rsidP="0047410E">
      <w:pPr>
        <w:spacing w:line="228" w:lineRule="auto"/>
        <w:ind w:left="284" w:hanging="284"/>
        <w:jc w:val="center"/>
        <w:rPr>
          <w:b/>
          <w:sz w:val="23"/>
          <w:szCs w:val="23"/>
          <w:u w:val="single"/>
          <w:lang w:val="uk-UA"/>
        </w:rPr>
      </w:pPr>
      <w:r w:rsidRPr="00667331">
        <w:rPr>
          <w:b/>
          <w:sz w:val="23"/>
          <w:szCs w:val="23"/>
          <w:u w:val="single"/>
          <w:lang w:val="uk-UA"/>
        </w:rPr>
        <w:t>10. Додатки до Договору:</w:t>
      </w:r>
    </w:p>
    <w:p w:rsidR="00A56311" w:rsidRPr="00667331" w:rsidRDefault="00A56311" w:rsidP="0047410E">
      <w:pPr>
        <w:shd w:val="clear" w:color="auto" w:fill="FFFFFF"/>
        <w:spacing w:line="228" w:lineRule="auto"/>
        <w:ind w:firstLine="706"/>
        <w:rPr>
          <w:sz w:val="23"/>
          <w:szCs w:val="23"/>
          <w:lang w:val="uk-UA"/>
        </w:rPr>
      </w:pPr>
      <w:r w:rsidRPr="00667331">
        <w:rPr>
          <w:spacing w:val="-1"/>
          <w:sz w:val="23"/>
          <w:szCs w:val="23"/>
          <w:lang w:val="uk-UA"/>
        </w:rPr>
        <w:t>Невід'ємною частиною цього Договору є:</w:t>
      </w:r>
    </w:p>
    <w:p w:rsidR="00A56311" w:rsidRPr="00667331" w:rsidRDefault="00A56311" w:rsidP="0047410E">
      <w:pPr>
        <w:spacing w:line="228" w:lineRule="auto"/>
        <w:ind w:left="284" w:right="-282" w:hanging="142"/>
        <w:rPr>
          <w:spacing w:val="-1"/>
          <w:sz w:val="23"/>
          <w:szCs w:val="23"/>
          <w:lang w:val="uk-UA"/>
        </w:rPr>
      </w:pPr>
      <w:r w:rsidRPr="00667331">
        <w:rPr>
          <w:sz w:val="23"/>
          <w:szCs w:val="23"/>
          <w:lang w:val="uk-UA"/>
        </w:rPr>
        <w:t xml:space="preserve">Додаток 1: </w:t>
      </w:r>
      <w:r w:rsidRPr="00667331">
        <w:rPr>
          <w:spacing w:val="-1"/>
          <w:sz w:val="23"/>
          <w:szCs w:val="23"/>
          <w:lang w:val="uk-UA"/>
        </w:rPr>
        <w:t>Акт обстеження автомобілю;</w:t>
      </w:r>
    </w:p>
    <w:p w:rsidR="00A56311" w:rsidRPr="00667331" w:rsidRDefault="00A56311" w:rsidP="0047410E">
      <w:pPr>
        <w:spacing w:line="228" w:lineRule="auto"/>
        <w:ind w:left="284" w:right="-282" w:hanging="142"/>
        <w:rPr>
          <w:sz w:val="23"/>
          <w:szCs w:val="23"/>
          <w:lang w:val="uk-UA"/>
        </w:rPr>
      </w:pPr>
      <w:r w:rsidRPr="00667331">
        <w:rPr>
          <w:sz w:val="23"/>
          <w:szCs w:val="23"/>
          <w:lang w:val="uk-UA"/>
        </w:rPr>
        <w:t>Додаток 2: Запасні частини Замовника (у разі використання);</w:t>
      </w:r>
    </w:p>
    <w:p w:rsidR="00A56311" w:rsidRPr="00667331" w:rsidRDefault="00A56311" w:rsidP="0047410E">
      <w:pPr>
        <w:spacing w:line="228" w:lineRule="auto"/>
        <w:ind w:left="284" w:right="-282" w:hanging="142"/>
        <w:rPr>
          <w:sz w:val="23"/>
          <w:szCs w:val="23"/>
          <w:lang w:val="uk-UA"/>
        </w:rPr>
      </w:pPr>
      <w:r w:rsidRPr="00667331">
        <w:rPr>
          <w:sz w:val="23"/>
          <w:szCs w:val="23"/>
          <w:lang w:val="uk-UA"/>
        </w:rPr>
        <w:t>Додаток 3: Наряд-замовлення.</w:t>
      </w:r>
    </w:p>
    <w:p w:rsidR="00CB5964" w:rsidRPr="00667331" w:rsidRDefault="00CB5964" w:rsidP="0047410E">
      <w:pPr>
        <w:spacing w:line="228" w:lineRule="auto"/>
        <w:ind w:left="284" w:right="-282" w:hanging="142"/>
        <w:rPr>
          <w:sz w:val="23"/>
          <w:szCs w:val="23"/>
          <w:lang w:val="uk-UA"/>
        </w:rPr>
      </w:pPr>
    </w:p>
    <w:p w:rsidR="00A56311" w:rsidRPr="00667331" w:rsidRDefault="00A56311" w:rsidP="0047410E">
      <w:pPr>
        <w:spacing w:line="228" w:lineRule="auto"/>
        <w:ind w:left="284" w:hanging="284"/>
        <w:jc w:val="center"/>
        <w:rPr>
          <w:b/>
          <w:sz w:val="23"/>
          <w:szCs w:val="23"/>
          <w:u w:val="single"/>
          <w:lang w:val="uk-UA"/>
        </w:rPr>
      </w:pPr>
      <w:r w:rsidRPr="00667331">
        <w:rPr>
          <w:b/>
          <w:sz w:val="23"/>
          <w:szCs w:val="23"/>
          <w:u w:val="single"/>
          <w:lang w:val="uk-UA"/>
        </w:rPr>
        <w:t>11. Місцезнаходження та реквізити Сторін</w:t>
      </w:r>
    </w:p>
    <w:p w:rsidR="00A56311" w:rsidRPr="00667331" w:rsidRDefault="00A56311" w:rsidP="0047410E">
      <w:pPr>
        <w:spacing w:line="228" w:lineRule="auto"/>
        <w:ind w:hanging="284"/>
        <w:jc w:val="center"/>
        <w:rPr>
          <w:b/>
          <w:sz w:val="23"/>
          <w:szCs w:val="23"/>
          <w:u w:val="single"/>
          <w:shd w:val="clear" w:color="auto" w:fill="00FF00"/>
          <w:lang w:val="uk-UA"/>
        </w:rPr>
      </w:pPr>
    </w:p>
    <w:tbl>
      <w:tblPr>
        <w:tblW w:w="10210" w:type="dxa"/>
        <w:tblInd w:w="108" w:type="dxa"/>
        <w:tblLayout w:type="fixed"/>
        <w:tblLook w:val="00A0" w:firstRow="1" w:lastRow="0" w:firstColumn="1" w:lastColumn="0" w:noHBand="0" w:noVBand="0"/>
      </w:tblPr>
      <w:tblGrid>
        <w:gridCol w:w="4820"/>
        <w:gridCol w:w="5390"/>
      </w:tblGrid>
      <w:tr w:rsidR="00667331" w:rsidRPr="00667331" w:rsidTr="0047410E">
        <w:trPr>
          <w:trHeight w:val="2971"/>
        </w:trPr>
        <w:tc>
          <w:tcPr>
            <w:tcW w:w="4820" w:type="dxa"/>
          </w:tcPr>
          <w:p w:rsidR="00A56311" w:rsidRPr="00667331" w:rsidRDefault="00A56311" w:rsidP="00524C40">
            <w:pPr>
              <w:rPr>
                <w:b/>
                <w:sz w:val="23"/>
                <w:szCs w:val="23"/>
                <w:lang w:val="uk-UA" w:eastAsia="en-US"/>
              </w:rPr>
            </w:pPr>
            <w:r w:rsidRPr="00667331">
              <w:rPr>
                <w:b/>
                <w:sz w:val="23"/>
                <w:szCs w:val="23"/>
                <w:lang w:val="uk-UA" w:eastAsia="en-US"/>
              </w:rPr>
              <w:t>Виконавець</w:t>
            </w:r>
          </w:p>
          <w:p w:rsidR="00A56311" w:rsidRPr="00667331" w:rsidRDefault="00A56311" w:rsidP="00524C40">
            <w:pPr>
              <w:rPr>
                <w:b/>
                <w:sz w:val="23"/>
                <w:szCs w:val="23"/>
                <w:lang w:val="uk-UA" w:eastAsia="en-US"/>
              </w:rPr>
            </w:pPr>
            <w:r w:rsidRPr="00667331">
              <w:rPr>
                <w:b/>
                <w:sz w:val="23"/>
                <w:szCs w:val="23"/>
                <w:lang w:val="uk-UA" w:eastAsia="en-US"/>
              </w:rPr>
              <w:tab/>
            </w:r>
          </w:p>
          <w:p w:rsidR="00524C40" w:rsidRPr="00667331" w:rsidRDefault="00524C40" w:rsidP="00524C40">
            <w:pPr>
              <w:tabs>
                <w:tab w:val="left" w:pos="3417"/>
              </w:tabs>
              <w:jc w:val="both"/>
              <w:rPr>
                <w:b/>
                <w:sz w:val="23"/>
                <w:szCs w:val="23"/>
                <w:lang w:val="uk-UA" w:eastAsia="en-US"/>
              </w:rPr>
            </w:pPr>
          </w:p>
          <w:p w:rsidR="00524C40" w:rsidRPr="00667331" w:rsidRDefault="00524C40" w:rsidP="00524C40">
            <w:pPr>
              <w:tabs>
                <w:tab w:val="left" w:pos="3417"/>
              </w:tabs>
              <w:jc w:val="both"/>
              <w:rPr>
                <w:b/>
                <w:sz w:val="23"/>
                <w:szCs w:val="23"/>
                <w:lang w:val="uk-UA" w:eastAsia="en-US"/>
              </w:rPr>
            </w:pPr>
          </w:p>
          <w:p w:rsidR="00A56311" w:rsidRPr="00667331" w:rsidRDefault="00A56311" w:rsidP="00524C40">
            <w:pPr>
              <w:tabs>
                <w:tab w:val="left" w:pos="3417"/>
              </w:tabs>
              <w:jc w:val="both"/>
              <w:rPr>
                <w:i/>
                <w:sz w:val="23"/>
                <w:szCs w:val="23"/>
                <w:lang w:val="uk-UA"/>
              </w:rPr>
            </w:pPr>
            <w:r w:rsidRPr="00667331">
              <w:rPr>
                <w:i/>
                <w:sz w:val="23"/>
                <w:szCs w:val="23"/>
                <w:lang w:val="uk-UA"/>
              </w:rPr>
              <w:t>(Вказати</w:t>
            </w:r>
            <w:r w:rsidR="005618A6" w:rsidRPr="00667331">
              <w:rPr>
                <w:i/>
                <w:sz w:val="23"/>
                <w:szCs w:val="23"/>
                <w:lang w:val="uk-UA"/>
              </w:rPr>
              <w:t xml:space="preserve"> </w:t>
            </w:r>
            <w:r w:rsidRPr="00667331">
              <w:rPr>
                <w:i/>
                <w:sz w:val="23"/>
                <w:szCs w:val="23"/>
                <w:lang w:val="uk-UA"/>
              </w:rPr>
              <w:t>юридичну адресу,</w:t>
            </w:r>
          </w:p>
          <w:p w:rsidR="00524C40" w:rsidRPr="00667331" w:rsidRDefault="00A56311" w:rsidP="00524C40">
            <w:pPr>
              <w:overflowPunct w:val="0"/>
              <w:ind w:left="204" w:hanging="142"/>
              <w:jc w:val="both"/>
              <w:textAlignment w:val="baseline"/>
              <w:rPr>
                <w:i/>
                <w:sz w:val="23"/>
                <w:szCs w:val="23"/>
                <w:lang w:val="uk-UA"/>
              </w:rPr>
            </w:pPr>
            <w:r w:rsidRPr="00667331">
              <w:rPr>
                <w:i/>
                <w:sz w:val="23"/>
                <w:szCs w:val="23"/>
                <w:lang w:val="uk-UA"/>
              </w:rPr>
              <w:t>фактичну адресу для листування</w:t>
            </w:r>
          </w:p>
          <w:p w:rsidR="00A56311" w:rsidRPr="00667331" w:rsidRDefault="00A56311" w:rsidP="00524C40">
            <w:pPr>
              <w:overflowPunct w:val="0"/>
              <w:ind w:left="204" w:hanging="142"/>
              <w:jc w:val="both"/>
              <w:textAlignment w:val="baseline"/>
              <w:rPr>
                <w:i/>
                <w:sz w:val="23"/>
                <w:szCs w:val="23"/>
                <w:lang w:val="uk-UA"/>
              </w:rPr>
            </w:pPr>
            <w:r w:rsidRPr="00667331">
              <w:rPr>
                <w:i/>
                <w:sz w:val="23"/>
                <w:szCs w:val="23"/>
                <w:lang w:val="uk-UA"/>
              </w:rPr>
              <w:t>(якщо відрізняється від юридичної),</w:t>
            </w:r>
          </w:p>
          <w:p w:rsidR="00A56311" w:rsidRPr="00667331" w:rsidRDefault="00A56311" w:rsidP="00524C40">
            <w:pPr>
              <w:overflowPunct w:val="0"/>
              <w:ind w:firstLine="62"/>
              <w:jc w:val="both"/>
              <w:textAlignment w:val="baseline"/>
              <w:rPr>
                <w:i/>
                <w:sz w:val="23"/>
                <w:szCs w:val="23"/>
                <w:lang w:val="uk-UA"/>
              </w:rPr>
            </w:pPr>
            <w:r w:rsidRPr="00667331">
              <w:rPr>
                <w:i/>
                <w:sz w:val="23"/>
                <w:szCs w:val="23"/>
                <w:lang w:val="uk-UA"/>
              </w:rPr>
              <w:t>адресу діючої  електронної пошти)</w:t>
            </w:r>
          </w:p>
          <w:p w:rsidR="00A56311" w:rsidRPr="00667331" w:rsidRDefault="00A56311" w:rsidP="00524C40">
            <w:pPr>
              <w:pStyle w:val="610"/>
              <w:keepNext/>
              <w:keepLines/>
              <w:shd w:val="clear" w:color="auto" w:fill="auto"/>
              <w:tabs>
                <w:tab w:val="left" w:pos="1546"/>
                <w:tab w:val="left" w:pos="4579"/>
              </w:tabs>
              <w:spacing w:before="0" w:line="240" w:lineRule="auto"/>
              <w:rPr>
                <w:b w:val="0"/>
              </w:rPr>
            </w:pPr>
          </w:p>
          <w:p w:rsidR="00A56311" w:rsidRPr="00667331" w:rsidRDefault="00A56311" w:rsidP="00524C40">
            <w:pPr>
              <w:pStyle w:val="610"/>
              <w:keepNext/>
              <w:keepLines/>
              <w:shd w:val="clear" w:color="auto" w:fill="auto"/>
              <w:tabs>
                <w:tab w:val="left" w:pos="1546"/>
                <w:tab w:val="left" w:pos="4579"/>
              </w:tabs>
              <w:spacing w:before="0" w:line="240" w:lineRule="auto"/>
            </w:pPr>
            <w:r w:rsidRPr="00667331">
              <w:rPr>
                <w:b w:val="0"/>
              </w:rPr>
              <w:t>____________________________________</w:t>
            </w:r>
          </w:p>
          <w:p w:rsidR="00A56311" w:rsidRPr="00667331" w:rsidRDefault="00A56311" w:rsidP="00524C40">
            <w:pPr>
              <w:pStyle w:val="3f6"/>
              <w:shd w:val="clear" w:color="auto" w:fill="auto"/>
              <w:spacing w:line="240" w:lineRule="auto"/>
              <w:rPr>
                <w:b w:val="0"/>
              </w:rPr>
            </w:pPr>
            <w:r w:rsidRPr="00667331">
              <w:t xml:space="preserve">      </w:t>
            </w:r>
            <w:r w:rsidRPr="00667331">
              <w:rPr>
                <w:b w:val="0"/>
              </w:rPr>
              <w:t>М.П.</w:t>
            </w:r>
          </w:p>
          <w:p w:rsidR="00A56311" w:rsidRPr="00667331" w:rsidRDefault="00A56311" w:rsidP="00524C40">
            <w:pPr>
              <w:rPr>
                <w:b/>
                <w:sz w:val="23"/>
                <w:szCs w:val="23"/>
                <w:lang w:val="uk-UA" w:eastAsia="en-US"/>
              </w:rPr>
            </w:pPr>
          </w:p>
        </w:tc>
        <w:tc>
          <w:tcPr>
            <w:tcW w:w="5390" w:type="dxa"/>
          </w:tcPr>
          <w:p w:rsidR="00A56311" w:rsidRPr="00667331" w:rsidRDefault="00A56311" w:rsidP="00524C40">
            <w:pPr>
              <w:snapToGrid w:val="0"/>
              <w:rPr>
                <w:b/>
                <w:sz w:val="23"/>
                <w:szCs w:val="23"/>
                <w:lang w:val="uk-UA" w:eastAsia="en-US"/>
              </w:rPr>
            </w:pPr>
            <w:r w:rsidRPr="00667331">
              <w:rPr>
                <w:b/>
                <w:sz w:val="23"/>
                <w:szCs w:val="23"/>
                <w:lang w:val="uk-UA" w:eastAsia="en-US"/>
              </w:rPr>
              <w:t xml:space="preserve">  Замовник </w:t>
            </w:r>
          </w:p>
          <w:p w:rsidR="00A56311" w:rsidRPr="00667331" w:rsidRDefault="00A56311" w:rsidP="00524C40">
            <w:pPr>
              <w:ind w:left="176"/>
              <w:jc w:val="both"/>
              <w:rPr>
                <w:sz w:val="23"/>
                <w:szCs w:val="23"/>
                <w:lang w:val="uk-UA" w:eastAsia="en-US"/>
              </w:rPr>
            </w:pPr>
            <w:r w:rsidRPr="00667331">
              <w:rPr>
                <w:sz w:val="23"/>
                <w:szCs w:val="23"/>
                <w:lang w:val="uk-UA" w:eastAsia="en-US"/>
              </w:rPr>
              <w:t xml:space="preserve">Харківський обласний центр зайнятості  </w:t>
            </w:r>
          </w:p>
          <w:p w:rsidR="00A56311" w:rsidRPr="00667331" w:rsidRDefault="00A56311" w:rsidP="00524C40">
            <w:pPr>
              <w:ind w:left="176"/>
              <w:jc w:val="both"/>
              <w:rPr>
                <w:sz w:val="23"/>
                <w:szCs w:val="23"/>
                <w:lang w:val="uk-UA" w:eastAsia="en-US"/>
              </w:rPr>
            </w:pPr>
            <w:r w:rsidRPr="00667331">
              <w:rPr>
                <w:sz w:val="23"/>
                <w:szCs w:val="23"/>
                <w:lang w:val="uk-UA" w:eastAsia="en-US"/>
              </w:rPr>
              <w:t>вул. Броненосця  Потьомкін, 1-А</w:t>
            </w:r>
          </w:p>
          <w:p w:rsidR="00A56311" w:rsidRPr="00667331" w:rsidRDefault="00A56311" w:rsidP="00524C40">
            <w:pPr>
              <w:ind w:left="176"/>
              <w:jc w:val="both"/>
              <w:rPr>
                <w:sz w:val="23"/>
                <w:szCs w:val="23"/>
                <w:lang w:val="uk-UA" w:eastAsia="en-US"/>
              </w:rPr>
            </w:pPr>
            <w:r w:rsidRPr="00667331">
              <w:rPr>
                <w:sz w:val="23"/>
                <w:szCs w:val="23"/>
                <w:lang w:val="uk-UA" w:eastAsia="en-US"/>
              </w:rPr>
              <w:t xml:space="preserve">м. Харків, Харківська обл.,Україна, 61068, </w:t>
            </w:r>
          </w:p>
          <w:p w:rsidR="00A56311" w:rsidRPr="00667331" w:rsidRDefault="00A56311" w:rsidP="00524C40">
            <w:pPr>
              <w:ind w:left="176"/>
              <w:jc w:val="both"/>
              <w:rPr>
                <w:sz w:val="23"/>
                <w:szCs w:val="23"/>
                <w:lang w:val="uk-UA" w:eastAsia="en-US"/>
              </w:rPr>
            </w:pPr>
            <w:r w:rsidRPr="00667331">
              <w:rPr>
                <w:sz w:val="23"/>
                <w:szCs w:val="23"/>
                <w:lang w:val="uk-UA" w:eastAsia="en-US"/>
              </w:rPr>
              <w:t>Код ЄДРПОУ 03491277</w:t>
            </w:r>
          </w:p>
          <w:p w:rsidR="00A56311" w:rsidRPr="00667331" w:rsidRDefault="00A56311" w:rsidP="00524C40">
            <w:pPr>
              <w:ind w:left="176"/>
              <w:jc w:val="both"/>
              <w:rPr>
                <w:sz w:val="23"/>
                <w:szCs w:val="23"/>
                <w:lang w:val="uk-UA" w:eastAsia="en-US"/>
              </w:rPr>
            </w:pPr>
            <w:r w:rsidRPr="00667331">
              <w:rPr>
                <w:sz w:val="23"/>
                <w:szCs w:val="23"/>
                <w:lang w:val="uk-UA" w:eastAsia="en-US"/>
              </w:rPr>
              <w:t>IBAN UA648201720355489001017099650</w:t>
            </w:r>
          </w:p>
          <w:p w:rsidR="00A56311" w:rsidRPr="00667331" w:rsidRDefault="00A56311" w:rsidP="00524C40">
            <w:pPr>
              <w:ind w:left="176"/>
              <w:jc w:val="both"/>
              <w:rPr>
                <w:sz w:val="23"/>
                <w:szCs w:val="23"/>
                <w:lang w:val="uk-UA" w:eastAsia="en-US"/>
              </w:rPr>
            </w:pPr>
            <w:r w:rsidRPr="00667331">
              <w:rPr>
                <w:sz w:val="23"/>
                <w:szCs w:val="23"/>
                <w:lang w:val="uk-UA" w:eastAsia="en-US"/>
              </w:rPr>
              <w:t>ДКСУ, м. Київ, ГУДКСУ у Харківській області</w:t>
            </w:r>
          </w:p>
          <w:p w:rsidR="00A56311" w:rsidRPr="00667331" w:rsidRDefault="00A56311" w:rsidP="00524C40">
            <w:pPr>
              <w:ind w:left="176"/>
              <w:jc w:val="both"/>
              <w:rPr>
                <w:sz w:val="23"/>
                <w:szCs w:val="23"/>
                <w:lang w:val="uk-UA" w:eastAsia="en-US"/>
              </w:rPr>
            </w:pPr>
            <w:r w:rsidRPr="00667331">
              <w:rPr>
                <w:sz w:val="23"/>
                <w:szCs w:val="23"/>
                <w:lang w:val="uk-UA" w:eastAsia="en-US"/>
              </w:rPr>
              <w:t>МФО 820172</w:t>
            </w:r>
          </w:p>
          <w:p w:rsidR="00A56311" w:rsidRPr="00667331" w:rsidRDefault="00A56311" w:rsidP="00524C40">
            <w:pPr>
              <w:ind w:right="-2"/>
              <w:rPr>
                <w:sz w:val="23"/>
                <w:szCs w:val="23"/>
                <w:lang w:val="uk-UA" w:eastAsia="en-US"/>
              </w:rPr>
            </w:pPr>
          </w:p>
          <w:p w:rsidR="00A56311" w:rsidRPr="00667331" w:rsidRDefault="00A56311" w:rsidP="00524C40">
            <w:pPr>
              <w:ind w:right="-2"/>
              <w:rPr>
                <w:sz w:val="23"/>
                <w:szCs w:val="23"/>
                <w:lang w:val="uk-UA" w:eastAsia="en-US"/>
              </w:rPr>
            </w:pPr>
            <w:r w:rsidRPr="00667331">
              <w:rPr>
                <w:sz w:val="23"/>
                <w:szCs w:val="23"/>
                <w:lang w:val="uk-UA" w:eastAsia="en-US"/>
              </w:rPr>
              <w:t xml:space="preserve">  _____________________________ </w:t>
            </w:r>
          </w:p>
          <w:p w:rsidR="00A56311" w:rsidRPr="00667331" w:rsidRDefault="00A56311" w:rsidP="00524C40">
            <w:pPr>
              <w:rPr>
                <w:sz w:val="23"/>
                <w:szCs w:val="23"/>
                <w:shd w:val="clear" w:color="auto" w:fill="00FF00"/>
                <w:lang w:val="uk-UA" w:eastAsia="en-US"/>
              </w:rPr>
            </w:pPr>
            <w:r w:rsidRPr="00667331">
              <w:rPr>
                <w:sz w:val="23"/>
                <w:szCs w:val="23"/>
                <w:lang w:val="uk-UA" w:eastAsia="en-US"/>
              </w:rPr>
              <w:t xml:space="preserve">      М.П.</w:t>
            </w:r>
          </w:p>
        </w:tc>
      </w:tr>
    </w:tbl>
    <w:p w:rsidR="00A56311" w:rsidRPr="00667331" w:rsidRDefault="00A56311" w:rsidP="0047410E">
      <w:pPr>
        <w:pStyle w:val="5b"/>
        <w:ind w:right="-1" w:firstLine="6521"/>
        <w:jc w:val="left"/>
        <w:rPr>
          <w:rFonts w:ascii="Times New Roman" w:hAnsi="Times New Roman"/>
          <w:b/>
          <w:sz w:val="23"/>
          <w:szCs w:val="23"/>
        </w:rPr>
      </w:pPr>
      <w:r w:rsidRPr="00667331">
        <w:rPr>
          <w:rFonts w:ascii="Times New Roman" w:hAnsi="Times New Roman"/>
          <w:sz w:val="23"/>
          <w:szCs w:val="23"/>
        </w:rPr>
        <w:br w:type="page"/>
      </w:r>
      <w:r w:rsidRPr="00667331">
        <w:rPr>
          <w:rFonts w:ascii="Times New Roman" w:hAnsi="Times New Roman"/>
          <w:b/>
          <w:sz w:val="23"/>
          <w:szCs w:val="23"/>
        </w:rPr>
        <w:lastRenderedPageBreak/>
        <w:t xml:space="preserve"> Додаток  1</w:t>
      </w:r>
    </w:p>
    <w:p w:rsidR="00A56311" w:rsidRPr="00667331" w:rsidRDefault="00A56311" w:rsidP="0047410E">
      <w:pPr>
        <w:tabs>
          <w:tab w:val="left" w:pos="8340"/>
        </w:tabs>
        <w:ind w:firstLine="6521"/>
        <w:rPr>
          <w:b/>
          <w:sz w:val="23"/>
          <w:szCs w:val="23"/>
          <w:lang w:val="uk-UA"/>
        </w:rPr>
      </w:pPr>
      <w:r w:rsidRPr="00667331">
        <w:rPr>
          <w:b/>
          <w:sz w:val="23"/>
          <w:szCs w:val="23"/>
          <w:lang w:val="uk-UA"/>
        </w:rPr>
        <w:t>до договору № ___________</w:t>
      </w:r>
    </w:p>
    <w:p w:rsidR="00A56311" w:rsidRPr="00667331" w:rsidRDefault="00A56311" w:rsidP="0047410E">
      <w:pPr>
        <w:tabs>
          <w:tab w:val="left" w:pos="7395"/>
        </w:tabs>
        <w:ind w:firstLine="6521"/>
        <w:rPr>
          <w:b/>
          <w:sz w:val="23"/>
          <w:szCs w:val="23"/>
          <w:lang w:val="uk-UA"/>
        </w:rPr>
      </w:pPr>
      <w:r w:rsidRPr="00667331">
        <w:rPr>
          <w:b/>
          <w:sz w:val="23"/>
          <w:szCs w:val="23"/>
          <w:lang w:val="uk-UA"/>
        </w:rPr>
        <w:t>від  _____________________</w:t>
      </w:r>
    </w:p>
    <w:p w:rsidR="00A56311" w:rsidRPr="00667331" w:rsidRDefault="00A56311" w:rsidP="00720455">
      <w:pPr>
        <w:tabs>
          <w:tab w:val="left" w:pos="4230"/>
        </w:tabs>
        <w:rPr>
          <w:b/>
          <w:sz w:val="23"/>
          <w:szCs w:val="23"/>
          <w:lang w:val="uk-UA"/>
        </w:rPr>
      </w:pPr>
    </w:p>
    <w:p w:rsidR="00A56311" w:rsidRPr="00667331" w:rsidRDefault="00A56311" w:rsidP="00720455">
      <w:pPr>
        <w:tabs>
          <w:tab w:val="left" w:pos="4230"/>
        </w:tabs>
        <w:rPr>
          <w:b/>
          <w:sz w:val="23"/>
          <w:szCs w:val="23"/>
          <w:lang w:val="uk-UA"/>
        </w:rPr>
      </w:pPr>
    </w:p>
    <w:p w:rsidR="00A56311" w:rsidRPr="00667331" w:rsidRDefault="00A56311" w:rsidP="00720455">
      <w:pPr>
        <w:tabs>
          <w:tab w:val="left" w:pos="4230"/>
        </w:tabs>
        <w:jc w:val="center"/>
        <w:rPr>
          <w:b/>
          <w:sz w:val="23"/>
          <w:szCs w:val="23"/>
          <w:lang w:val="uk-UA"/>
        </w:rPr>
      </w:pPr>
      <w:r w:rsidRPr="00667331">
        <w:rPr>
          <w:b/>
          <w:sz w:val="23"/>
          <w:szCs w:val="23"/>
          <w:lang w:val="uk-UA"/>
        </w:rPr>
        <w:t>АКТ ОБСТЕЖЕННЯ</w:t>
      </w:r>
    </w:p>
    <w:p w:rsidR="00A56311" w:rsidRPr="00667331" w:rsidRDefault="00A56311" w:rsidP="00720455">
      <w:pPr>
        <w:tabs>
          <w:tab w:val="left" w:pos="4230"/>
        </w:tabs>
        <w:jc w:val="center"/>
        <w:rPr>
          <w:b/>
          <w:sz w:val="23"/>
          <w:szCs w:val="23"/>
          <w:lang w:val="uk-UA"/>
        </w:rPr>
      </w:pPr>
    </w:p>
    <w:p w:rsidR="00A56311" w:rsidRPr="00667331" w:rsidRDefault="00A56311" w:rsidP="00720455">
      <w:pPr>
        <w:spacing w:line="276" w:lineRule="auto"/>
        <w:jc w:val="center"/>
        <w:rPr>
          <w:b/>
          <w:bCs/>
          <w:sz w:val="23"/>
          <w:szCs w:val="23"/>
          <w:lang w:val="uk-UA"/>
        </w:rPr>
      </w:pPr>
      <w:r w:rsidRPr="00667331">
        <w:rPr>
          <w:b/>
          <w:sz w:val="23"/>
          <w:szCs w:val="23"/>
          <w:lang w:val="uk-UA"/>
        </w:rPr>
        <w:t xml:space="preserve">службового легкового автомобіля </w:t>
      </w:r>
      <w:r w:rsidRPr="00667331">
        <w:rPr>
          <w:b/>
          <w:bCs/>
          <w:sz w:val="23"/>
          <w:szCs w:val="23"/>
          <w:lang w:val="uk-UA"/>
        </w:rPr>
        <w:t>_____________________</w:t>
      </w:r>
    </w:p>
    <w:p w:rsidR="00A56311" w:rsidRPr="00667331" w:rsidRDefault="00A56311" w:rsidP="00720455">
      <w:pPr>
        <w:spacing w:line="276" w:lineRule="auto"/>
        <w:jc w:val="center"/>
        <w:rPr>
          <w:b/>
          <w:sz w:val="23"/>
          <w:szCs w:val="23"/>
          <w:lang w:val="uk-UA"/>
        </w:rPr>
      </w:pPr>
      <w:r w:rsidRPr="00667331">
        <w:rPr>
          <w:b/>
          <w:bCs/>
          <w:sz w:val="23"/>
          <w:szCs w:val="23"/>
          <w:lang w:val="uk-UA"/>
        </w:rPr>
        <w:t>(марка та державний номер автомобілю)</w:t>
      </w:r>
    </w:p>
    <w:p w:rsidR="00A56311" w:rsidRPr="00667331" w:rsidRDefault="00A56311" w:rsidP="000A4A69">
      <w:pPr>
        <w:tabs>
          <w:tab w:val="left" w:pos="3385"/>
        </w:tabs>
        <w:spacing w:line="276" w:lineRule="auto"/>
        <w:rPr>
          <w:b/>
          <w:sz w:val="23"/>
          <w:szCs w:val="23"/>
          <w:lang w:val="uk-UA"/>
        </w:rPr>
      </w:pPr>
      <w:r w:rsidRPr="00667331">
        <w:rPr>
          <w:b/>
          <w:sz w:val="23"/>
          <w:szCs w:val="23"/>
          <w:lang w:val="uk-UA"/>
        </w:rPr>
        <w:tab/>
      </w:r>
    </w:p>
    <w:p w:rsidR="00A56311" w:rsidRPr="00667331" w:rsidRDefault="00A56311" w:rsidP="000A4A69">
      <w:pPr>
        <w:tabs>
          <w:tab w:val="left" w:pos="3385"/>
        </w:tabs>
        <w:spacing w:line="276" w:lineRule="auto"/>
        <w:rPr>
          <w:b/>
          <w:sz w:val="23"/>
          <w:szCs w:val="23"/>
          <w:lang w:val="uk-UA"/>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4961"/>
      </w:tblGrid>
      <w:tr w:rsidR="00667331" w:rsidRPr="00667331" w:rsidTr="00563BE4">
        <w:trPr>
          <w:trHeight w:val="320"/>
        </w:trPr>
        <w:tc>
          <w:tcPr>
            <w:tcW w:w="992" w:type="dxa"/>
          </w:tcPr>
          <w:p w:rsidR="00A56311" w:rsidRPr="00667331" w:rsidRDefault="00A56311" w:rsidP="00563BE4">
            <w:pPr>
              <w:tabs>
                <w:tab w:val="left" w:pos="4230"/>
              </w:tabs>
              <w:spacing w:line="276" w:lineRule="auto"/>
              <w:ind w:hanging="48"/>
              <w:jc w:val="center"/>
              <w:rPr>
                <w:b/>
                <w:sz w:val="23"/>
                <w:szCs w:val="23"/>
                <w:lang w:val="uk-UA" w:eastAsia="en-US"/>
              </w:rPr>
            </w:pPr>
            <w:r w:rsidRPr="00667331">
              <w:rPr>
                <w:b/>
                <w:sz w:val="23"/>
                <w:szCs w:val="23"/>
                <w:lang w:val="uk-UA" w:eastAsia="en-US"/>
              </w:rPr>
              <w:t>№</w:t>
            </w:r>
          </w:p>
        </w:tc>
        <w:tc>
          <w:tcPr>
            <w:tcW w:w="4961" w:type="dxa"/>
          </w:tcPr>
          <w:p w:rsidR="00A56311" w:rsidRPr="00667331" w:rsidRDefault="00A56311" w:rsidP="00563BE4">
            <w:pPr>
              <w:tabs>
                <w:tab w:val="left" w:pos="4230"/>
              </w:tabs>
              <w:spacing w:line="276" w:lineRule="auto"/>
              <w:ind w:hanging="48"/>
              <w:rPr>
                <w:b/>
                <w:sz w:val="23"/>
                <w:szCs w:val="23"/>
                <w:lang w:val="uk-UA" w:eastAsia="en-US"/>
              </w:rPr>
            </w:pPr>
            <w:r w:rsidRPr="00667331">
              <w:rPr>
                <w:b/>
                <w:sz w:val="23"/>
                <w:szCs w:val="23"/>
                <w:lang w:val="uk-UA" w:eastAsia="en-US"/>
              </w:rPr>
              <w:t>НЕОБХІДНІ  РОБОТИ</w:t>
            </w:r>
          </w:p>
        </w:tc>
      </w:tr>
      <w:tr w:rsidR="00667331" w:rsidRPr="00667331" w:rsidTr="00563BE4">
        <w:trPr>
          <w:trHeight w:val="411"/>
        </w:trPr>
        <w:tc>
          <w:tcPr>
            <w:tcW w:w="992" w:type="dxa"/>
          </w:tcPr>
          <w:p w:rsidR="00A56311" w:rsidRPr="00667331" w:rsidRDefault="00A56311" w:rsidP="009D7CEC">
            <w:pPr>
              <w:spacing w:line="276" w:lineRule="auto"/>
              <w:ind w:hanging="48"/>
              <w:jc w:val="center"/>
              <w:rPr>
                <w:sz w:val="23"/>
                <w:szCs w:val="23"/>
                <w:lang w:val="uk-UA" w:eastAsia="en-US"/>
              </w:rPr>
            </w:pPr>
            <w:r w:rsidRPr="00667331">
              <w:rPr>
                <w:sz w:val="23"/>
                <w:szCs w:val="23"/>
                <w:lang w:val="uk-UA" w:eastAsia="en-US"/>
              </w:rPr>
              <w:t>1</w:t>
            </w:r>
          </w:p>
        </w:tc>
        <w:tc>
          <w:tcPr>
            <w:tcW w:w="4961" w:type="dxa"/>
          </w:tcPr>
          <w:p w:rsidR="00A56311" w:rsidRPr="00667331" w:rsidRDefault="00A56311" w:rsidP="00563BE4">
            <w:pPr>
              <w:tabs>
                <w:tab w:val="left" w:pos="4230"/>
              </w:tabs>
              <w:spacing w:line="276" w:lineRule="auto"/>
              <w:ind w:hanging="48"/>
              <w:rPr>
                <w:sz w:val="23"/>
                <w:szCs w:val="23"/>
                <w:lang w:val="uk-UA" w:eastAsia="en-US"/>
              </w:rPr>
            </w:pPr>
          </w:p>
        </w:tc>
      </w:tr>
      <w:tr w:rsidR="00667331" w:rsidRPr="00667331" w:rsidTr="00563BE4">
        <w:trPr>
          <w:trHeight w:val="252"/>
        </w:trPr>
        <w:tc>
          <w:tcPr>
            <w:tcW w:w="992" w:type="dxa"/>
          </w:tcPr>
          <w:p w:rsidR="00A56311" w:rsidRPr="00667331" w:rsidRDefault="00A56311" w:rsidP="00563BE4">
            <w:pPr>
              <w:spacing w:line="276" w:lineRule="auto"/>
              <w:ind w:hanging="48"/>
              <w:jc w:val="center"/>
              <w:rPr>
                <w:sz w:val="23"/>
                <w:szCs w:val="23"/>
                <w:lang w:val="uk-UA" w:eastAsia="en-US"/>
              </w:rPr>
            </w:pPr>
            <w:r w:rsidRPr="00667331">
              <w:rPr>
                <w:sz w:val="23"/>
                <w:szCs w:val="23"/>
                <w:lang w:val="uk-UA" w:eastAsia="en-US"/>
              </w:rPr>
              <w:t>2</w:t>
            </w:r>
          </w:p>
        </w:tc>
        <w:tc>
          <w:tcPr>
            <w:tcW w:w="4961" w:type="dxa"/>
          </w:tcPr>
          <w:p w:rsidR="00A56311" w:rsidRPr="00667331"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667331" w:rsidRPr="00667331" w:rsidTr="00563BE4">
        <w:trPr>
          <w:trHeight w:val="320"/>
        </w:trPr>
        <w:tc>
          <w:tcPr>
            <w:tcW w:w="992" w:type="dxa"/>
          </w:tcPr>
          <w:p w:rsidR="00A56311" w:rsidRPr="00667331" w:rsidRDefault="00A56311" w:rsidP="00563BE4">
            <w:pPr>
              <w:spacing w:line="276" w:lineRule="auto"/>
              <w:ind w:hanging="48"/>
              <w:jc w:val="center"/>
              <w:rPr>
                <w:sz w:val="23"/>
                <w:szCs w:val="23"/>
                <w:lang w:val="uk-UA" w:eastAsia="en-US"/>
              </w:rPr>
            </w:pPr>
            <w:r w:rsidRPr="00667331">
              <w:rPr>
                <w:sz w:val="23"/>
                <w:szCs w:val="23"/>
                <w:lang w:val="uk-UA" w:eastAsia="en-US"/>
              </w:rPr>
              <w:t>3</w:t>
            </w:r>
          </w:p>
        </w:tc>
        <w:tc>
          <w:tcPr>
            <w:tcW w:w="4961" w:type="dxa"/>
          </w:tcPr>
          <w:p w:rsidR="00A56311" w:rsidRPr="00667331"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667331" w:rsidRPr="00667331" w:rsidTr="00563BE4">
        <w:trPr>
          <w:trHeight w:val="320"/>
        </w:trPr>
        <w:tc>
          <w:tcPr>
            <w:tcW w:w="992" w:type="dxa"/>
          </w:tcPr>
          <w:p w:rsidR="00A56311" w:rsidRPr="00667331" w:rsidRDefault="00A56311" w:rsidP="00563BE4">
            <w:pPr>
              <w:spacing w:line="276" w:lineRule="auto"/>
              <w:ind w:hanging="48"/>
              <w:jc w:val="center"/>
              <w:rPr>
                <w:sz w:val="23"/>
                <w:szCs w:val="23"/>
                <w:lang w:val="uk-UA" w:eastAsia="en-US"/>
              </w:rPr>
            </w:pPr>
            <w:r w:rsidRPr="00667331">
              <w:rPr>
                <w:sz w:val="23"/>
                <w:szCs w:val="23"/>
                <w:lang w:val="uk-UA" w:eastAsia="en-US"/>
              </w:rPr>
              <w:t>4</w:t>
            </w:r>
          </w:p>
        </w:tc>
        <w:tc>
          <w:tcPr>
            <w:tcW w:w="4961" w:type="dxa"/>
          </w:tcPr>
          <w:p w:rsidR="00A56311" w:rsidRPr="00667331"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667331" w:rsidRPr="00667331" w:rsidTr="00563BE4">
        <w:trPr>
          <w:trHeight w:val="320"/>
        </w:trPr>
        <w:tc>
          <w:tcPr>
            <w:tcW w:w="992" w:type="dxa"/>
          </w:tcPr>
          <w:p w:rsidR="00A56311" w:rsidRPr="00667331" w:rsidRDefault="00A56311" w:rsidP="00563BE4">
            <w:pPr>
              <w:spacing w:line="276" w:lineRule="auto"/>
              <w:ind w:hanging="48"/>
              <w:jc w:val="center"/>
              <w:rPr>
                <w:sz w:val="23"/>
                <w:szCs w:val="23"/>
                <w:lang w:val="uk-UA" w:eastAsia="en-US"/>
              </w:rPr>
            </w:pPr>
            <w:r w:rsidRPr="00667331">
              <w:rPr>
                <w:sz w:val="23"/>
                <w:szCs w:val="23"/>
                <w:lang w:val="uk-UA" w:eastAsia="en-US"/>
              </w:rPr>
              <w:t>5</w:t>
            </w:r>
          </w:p>
        </w:tc>
        <w:tc>
          <w:tcPr>
            <w:tcW w:w="4961" w:type="dxa"/>
          </w:tcPr>
          <w:p w:rsidR="00A56311" w:rsidRPr="00667331"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A56311" w:rsidRPr="00667331" w:rsidTr="00563BE4">
        <w:trPr>
          <w:trHeight w:val="320"/>
        </w:trPr>
        <w:tc>
          <w:tcPr>
            <w:tcW w:w="992" w:type="dxa"/>
          </w:tcPr>
          <w:p w:rsidR="00A56311" w:rsidRPr="00667331" w:rsidRDefault="00A56311" w:rsidP="00563BE4">
            <w:pPr>
              <w:spacing w:line="276" w:lineRule="auto"/>
              <w:ind w:hanging="48"/>
              <w:jc w:val="center"/>
              <w:rPr>
                <w:sz w:val="23"/>
                <w:szCs w:val="23"/>
                <w:lang w:val="uk-UA" w:eastAsia="en-US"/>
              </w:rPr>
            </w:pPr>
            <w:r w:rsidRPr="00667331">
              <w:rPr>
                <w:sz w:val="23"/>
                <w:szCs w:val="23"/>
                <w:lang w:val="uk-UA" w:eastAsia="en-US"/>
              </w:rPr>
              <w:t>6</w:t>
            </w:r>
          </w:p>
        </w:tc>
        <w:tc>
          <w:tcPr>
            <w:tcW w:w="4961" w:type="dxa"/>
          </w:tcPr>
          <w:p w:rsidR="00A56311" w:rsidRPr="00667331"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bl>
    <w:p w:rsidR="00A56311" w:rsidRPr="00667331" w:rsidRDefault="00A56311" w:rsidP="00720455">
      <w:pPr>
        <w:spacing w:line="276" w:lineRule="auto"/>
        <w:rPr>
          <w:b/>
          <w:sz w:val="23"/>
          <w:szCs w:val="23"/>
          <w:lang w:val="uk-UA"/>
        </w:rPr>
      </w:pPr>
    </w:p>
    <w:p w:rsidR="00A56311" w:rsidRPr="00667331" w:rsidRDefault="00A56311" w:rsidP="00720455">
      <w:pPr>
        <w:rPr>
          <w:b/>
          <w:sz w:val="23"/>
          <w:szCs w:val="23"/>
          <w:lang w:val="uk-UA"/>
        </w:rPr>
      </w:pPr>
    </w:p>
    <w:p w:rsidR="00A56311" w:rsidRPr="00667331" w:rsidRDefault="00A56311" w:rsidP="00720455">
      <w:pPr>
        <w:rPr>
          <w:b/>
          <w:sz w:val="23"/>
          <w:szCs w:val="23"/>
          <w:lang w:val="uk-UA"/>
        </w:rPr>
      </w:pPr>
    </w:p>
    <w:p w:rsidR="00A56311" w:rsidRPr="00667331" w:rsidRDefault="00A56311" w:rsidP="00720455">
      <w:pPr>
        <w:rPr>
          <w:b/>
          <w:sz w:val="23"/>
          <w:szCs w:val="23"/>
          <w:lang w:val="uk-UA"/>
        </w:rPr>
      </w:pPr>
      <w:r w:rsidRPr="00667331">
        <w:rPr>
          <w:b/>
          <w:sz w:val="23"/>
          <w:szCs w:val="23"/>
          <w:lang w:val="uk-UA"/>
        </w:rPr>
        <w:t xml:space="preserve">  Виконавець _____________________ </w:t>
      </w:r>
    </w:p>
    <w:p w:rsidR="00A56311" w:rsidRPr="00667331" w:rsidRDefault="00A56311" w:rsidP="00720455">
      <w:pPr>
        <w:rPr>
          <w:b/>
          <w:sz w:val="23"/>
          <w:szCs w:val="23"/>
          <w:lang w:val="uk-UA"/>
        </w:rPr>
      </w:pPr>
      <w:r w:rsidRPr="00667331">
        <w:rPr>
          <w:sz w:val="23"/>
          <w:szCs w:val="23"/>
          <w:lang w:val="uk-UA"/>
        </w:rPr>
        <w:t xml:space="preserve">                                      (Підпис)</w:t>
      </w:r>
    </w:p>
    <w:p w:rsidR="00A56311" w:rsidRPr="00667331" w:rsidRDefault="00A56311" w:rsidP="00720455">
      <w:pPr>
        <w:tabs>
          <w:tab w:val="left" w:pos="6180"/>
        </w:tabs>
        <w:rPr>
          <w:sz w:val="23"/>
          <w:szCs w:val="23"/>
          <w:lang w:val="uk-UA"/>
        </w:rPr>
      </w:pPr>
      <w:r w:rsidRPr="00667331">
        <w:rPr>
          <w:sz w:val="23"/>
          <w:szCs w:val="23"/>
          <w:lang w:val="uk-UA"/>
        </w:rPr>
        <w:t xml:space="preserve">  </w:t>
      </w:r>
    </w:p>
    <w:p w:rsidR="00A56311" w:rsidRPr="00667331" w:rsidRDefault="00A56311" w:rsidP="00720455">
      <w:pPr>
        <w:rPr>
          <w:sz w:val="23"/>
          <w:szCs w:val="23"/>
          <w:lang w:val="uk-UA"/>
        </w:rPr>
      </w:pPr>
    </w:p>
    <w:p w:rsidR="00A56311" w:rsidRPr="00667331" w:rsidRDefault="00A56311" w:rsidP="00720455">
      <w:pPr>
        <w:pStyle w:val="5b"/>
        <w:ind w:right="-1" w:firstLine="7230"/>
        <w:jc w:val="left"/>
        <w:rPr>
          <w:rFonts w:ascii="Times New Roman" w:hAnsi="Times New Roman"/>
          <w:sz w:val="23"/>
          <w:szCs w:val="23"/>
        </w:rPr>
      </w:pPr>
      <w:r w:rsidRPr="00667331">
        <w:rPr>
          <w:rFonts w:ascii="Times New Roman" w:hAnsi="Times New Roman"/>
          <w:sz w:val="23"/>
          <w:szCs w:val="23"/>
        </w:rPr>
        <w:br w:type="page"/>
      </w:r>
    </w:p>
    <w:p w:rsidR="00A56311" w:rsidRPr="00667331" w:rsidRDefault="00A56311" w:rsidP="00DA434B">
      <w:pPr>
        <w:pStyle w:val="5b"/>
        <w:ind w:right="-1" w:firstLine="6946"/>
        <w:jc w:val="left"/>
        <w:rPr>
          <w:rFonts w:ascii="Times New Roman" w:hAnsi="Times New Roman"/>
          <w:b/>
          <w:sz w:val="23"/>
          <w:szCs w:val="23"/>
        </w:rPr>
      </w:pPr>
      <w:r w:rsidRPr="00667331">
        <w:rPr>
          <w:rFonts w:ascii="Times New Roman" w:hAnsi="Times New Roman"/>
          <w:b/>
          <w:sz w:val="23"/>
          <w:szCs w:val="23"/>
        </w:rPr>
        <w:lastRenderedPageBreak/>
        <w:t>Додаток  2</w:t>
      </w:r>
    </w:p>
    <w:p w:rsidR="00A56311" w:rsidRPr="00667331" w:rsidRDefault="00A56311" w:rsidP="00DA434B">
      <w:pPr>
        <w:tabs>
          <w:tab w:val="left" w:pos="8340"/>
        </w:tabs>
        <w:ind w:firstLine="6946"/>
        <w:rPr>
          <w:b/>
          <w:sz w:val="23"/>
          <w:szCs w:val="23"/>
          <w:lang w:val="uk-UA"/>
        </w:rPr>
      </w:pPr>
      <w:r w:rsidRPr="00667331">
        <w:rPr>
          <w:b/>
          <w:sz w:val="23"/>
          <w:szCs w:val="23"/>
          <w:lang w:val="uk-UA"/>
        </w:rPr>
        <w:t>до договору № ___________</w:t>
      </w:r>
    </w:p>
    <w:p w:rsidR="00A56311" w:rsidRPr="00667331" w:rsidRDefault="00A56311" w:rsidP="00DA434B">
      <w:pPr>
        <w:tabs>
          <w:tab w:val="left" w:pos="7395"/>
        </w:tabs>
        <w:ind w:firstLine="6946"/>
        <w:rPr>
          <w:b/>
          <w:sz w:val="23"/>
          <w:szCs w:val="23"/>
          <w:lang w:val="uk-UA"/>
        </w:rPr>
      </w:pPr>
      <w:r w:rsidRPr="00667331">
        <w:rPr>
          <w:b/>
          <w:sz w:val="23"/>
          <w:szCs w:val="23"/>
          <w:lang w:val="uk-UA"/>
        </w:rPr>
        <w:t>від  _____________________</w:t>
      </w:r>
    </w:p>
    <w:p w:rsidR="00A56311" w:rsidRPr="00667331" w:rsidRDefault="00A56311" w:rsidP="00720455">
      <w:pPr>
        <w:pStyle w:val="5b"/>
        <w:ind w:right="-1" w:firstLine="7230"/>
        <w:jc w:val="left"/>
        <w:rPr>
          <w:rFonts w:ascii="Times New Roman" w:hAnsi="Times New Roman"/>
          <w:sz w:val="23"/>
          <w:szCs w:val="23"/>
        </w:rPr>
      </w:pPr>
    </w:p>
    <w:p w:rsidR="00A56311" w:rsidRPr="00667331" w:rsidRDefault="00A56311" w:rsidP="00720455">
      <w:pPr>
        <w:pStyle w:val="5b"/>
        <w:ind w:right="-1" w:firstLine="7230"/>
        <w:jc w:val="left"/>
        <w:rPr>
          <w:rFonts w:ascii="Times New Roman" w:hAnsi="Times New Roman"/>
          <w:sz w:val="23"/>
          <w:szCs w:val="23"/>
        </w:rPr>
      </w:pPr>
    </w:p>
    <w:p w:rsidR="00A56311" w:rsidRPr="00667331" w:rsidRDefault="00A56311" w:rsidP="00720455">
      <w:pPr>
        <w:pStyle w:val="5b"/>
        <w:ind w:right="-1"/>
        <w:jc w:val="center"/>
        <w:rPr>
          <w:rFonts w:ascii="Times New Roman" w:hAnsi="Times New Roman"/>
          <w:b/>
          <w:sz w:val="23"/>
          <w:szCs w:val="23"/>
        </w:rPr>
      </w:pPr>
      <w:r w:rsidRPr="00667331">
        <w:rPr>
          <w:rFonts w:ascii="Times New Roman" w:hAnsi="Times New Roman"/>
          <w:b/>
          <w:sz w:val="23"/>
          <w:szCs w:val="23"/>
        </w:rPr>
        <w:t xml:space="preserve">Запасні частини Замовника </w:t>
      </w:r>
      <w:r w:rsidRPr="00667331">
        <w:rPr>
          <w:rFonts w:ascii="Times New Roman" w:hAnsi="Times New Roman"/>
          <w:sz w:val="23"/>
          <w:szCs w:val="23"/>
        </w:rPr>
        <w:t>(</w:t>
      </w:r>
      <w:r w:rsidRPr="00667331">
        <w:rPr>
          <w:rFonts w:ascii="Times New Roman" w:hAnsi="Times New Roman"/>
          <w:i/>
          <w:sz w:val="23"/>
          <w:szCs w:val="23"/>
        </w:rPr>
        <w:t>у разі використання</w:t>
      </w:r>
      <w:r w:rsidRPr="00667331">
        <w:rPr>
          <w:rFonts w:ascii="Times New Roman" w:hAnsi="Times New Roman"/>
          <w:sz w:val="23"/>
          <w:szCs w:val="23"/>
        </w:rPr>
        <w:t>)</w:t>
      </w:r>
    </w:p>
    <w:p w:rsidR="00A56311" w:rsidRPr="00667331" w:rsidRDefault="00A56311" w:rsidP="00720455">
      <w:pPr>
        <w:rPr>
          <w:sz w:val="23"/>
          <w:szCs w:val="23"/>
          <w:lang w:val="uk-UA"/>
        </w:rPr>
      </w:pPr>
    </w:p>
    <w:p w:rsidR="00A56311" w:rsidRPr="00667331" w:rsidRDefault="00A56311" w:rsidP="00720455">
      <w:pPr>
        <w:pStyle w:val="5b"/>
        <w:ind w:right="-1" w:firstLine="7230"/>
        <w:jc w:val="left"/>
        <w:rPr>
          <w:rFonts w:ascii="Times New Roman" w:hAnsi="Times New Roman"/>
          <w:sz w:val="23"/>
          <w:szCs w:val="2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5613"/>
        <w:gridCol w:w="1827"/>
        <w:gridCol w:w="1551"/>
      </w:tblGrid>
      <w:tr w:rsidR="00667331" w:rsidRPr="00667331" w:rsidTr="00720455">
        <w:tc>
          <w:tcPr>
            <w:tcW w:w="675" w:type="dxa"/>
            <w:vAlign w:val="center"/>
          </w:tcPr>
          <w:p w:rsidR="00A56311" w:rsidRPr="00667331" w:rsidRDefault="00A56311">
            <w:pPr>
              <w:tabs>
                <w:tab w:val="left" w:pos="4230"/>
              </w:tabs>
              <w:jc w:val="center"/>
              <w:rPr>
                <w:b/>
                <w:sz w:val="23"/>
                <w:szCs w:val="23"/>
                <w:lang w:val="uk-UA" w:eastAsia="en-US"/>
              </w:rPr>
            </w:pPr>
            <w:r w:rsidRPr="00667331">
              <w:rPr>
                <w:b/>
                <w:sz w:val="23"/>
                <w:szCs w:val="23"/>
                <w:lang w:val="uk-UA" w:eastAsia="en-US"/>
              </w:rPr>
              <w:t>№</w:t>
            </w:r>
          </w:p>
        </w:tc>
        <w:tc>
          <w:tcPr>
            <w:tcW w:w="5704" w:type="dxa"/>
            <w:vAlign w:val="center"/>
          </w:tcPr>
          <w:p w:rsidR="00A56311" w:rsidRPr="00667331" w:rsidRDefault="00A56311">
            <w:pPr>
              <w:tabs>
                <w:tab w:val="left" w:pos="4230"/>
              </w:tabs>
              <w:jc w:val="center"/>
              <w:rPr>
                <w:b/>
                <w:sz w:val="23"/>
                <w:szCs w:val="23"/>
                <w:lang w:val="uk-UA" w:eastAsia="en-US"/>
              </w:rPr>
            </w:pPr>
            <w:r w:rsidRPr="00667331">
              <w:rPr>
                <w:b/>
                <w:sz w:val="23"/>
                <w:szCs w:val="23"/>
                <w:lang w:val="uk-UA" w:eastAsia="en-US"/>
              </w:rPr>
              <w:t>Найменування</w:t>
            </w:r>
          </w:p>
        </w:tc>
        <w:tc>
          <w:tcPr>
            <w:tcW w:w="1843" w:type="dxa"/>
            <w:vAlign w:val="center"/>
          </w:tcPr>
          <w:p w:rsidR="00A56311" w:rsidRPr="00667331" w:rsidRDefault="00A56311">
            <w:pPr>
              <w:tabs>
                <w:tab w:val="left" w:pos="4230"/>
              </w:tabs>
              <w:jc w:val="center"/>
              <w:rPr>
                <w:b/>
                <w:sz w:val="23"/>
                <w:szCs w:val="23"/>
                <w:lang w:val="uk-UA" w:eastAsia="en-US"/>
              </w:rPr>
            </w:pPr>
            <w:r w:rsidRPr="00667331">
              <w:rPr>
                <w:b/>
                <w:sz w:val="23"/>
                <w:szCs w:val="23"/>
                <w:lang w:val="uk-UA" w:eastAsia="en-US"/>
              </w:rPr>
              <w:t>Одиниця виміру</w:t>
            </w:r>
          </w:p>
        </w:tc>
        <w:tc>
          <w:tcPr>
            <w:tcW w:w="1559" w:type="dxa"/>
            <w:vAlign w:val="center"/>
          </w:tcPr>
          <w:p w:rsidR="00A56311" w:rsidRPr="00667331" w:rsidRDefault="00A56311">
            <w:pPr>
              <w:tabs>
                <w:tab w:val="left" w:pos="4230"/>
              </w:tabs>
              <w:jc w:val="center"/>
              <w:rPr>
                <w:b/>
                <w:sz w:val="23"/>
                <w:szCs w:val="23"/>
                <w:lang w:val="uk-UA" w:eastAsia="en-US"/>
              </w:rPr>
            </w:pPr>
            <w:r w:rsidRPr="00667331">
              <w:rPr>
                <w:b/>
                <w:sz w:val="23"/>
                <w:szCs w:val="23"/>
                <w:lang w:val="uk-UA" w:eastAsia="en-US"/>
              </w:rPr>
              <w:t>Кількість</w:t>
            </w:r>
          </w:p>
        </w:tc>
      </w:tr>
      <w:tr w:rsidR="00667331" w:rsidRPr="00667331" w:rsidTr="00720455">
        <w:tc>
          <w:tcPr>
            <w:tcW w:w="675" w:type="dxa"/>
          </w:tcPr>
          <w:p w:rsidR="00A56311" w:rsidRPr="00667331" w:rsidRDefault="00A56311">
            <w:pPr>
              <w:jc w:val="center"/>
              <w:rPr>
                <w:sz w:val="23"/>
                <w:szCs w:val="23"/>
                <w:lang w:val="uk-UA" w:eastAsia="en-US"/>
              </w:rPr>
            </w:pPr>
            <w:r w:rsidRPr="00667331">
              <w:rPr>
                <w:sz w:val="23"/>
                <w:szCs w:val="23"/>
                <w:lang w:val="uk-UA" w:eastAsia="en-US"/>
              </w:rPr>
              <w:t>1</w:t>
            </w:r>
          </w:p>
        </w:tc>
        <w:tc>
          <w:tcPr>
            <w:tcW w:w="5704" w:type="dxa"/>
          </w:tcPr>
          <w:p w:rsidR="00A56311" w:rsidRPr="00667331"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eastAsia="en-US"/>
              </w:rPr>
            </w:pPr>
          </w:p>
        </w:tc>
        <w:tc>
          <w:tcPr>
            <w:tcW w:w="1843" w:type="dxa"/>
          </w:tcPr>
          <w:p w:rsidR="00A56311" w:rsidRPr="00667331" w:rsidRDefault="00A56311">
            <w:pPr>
              <w:rPr>
                <w:sz w:val="23"/>
                <w:szCs w:val="23"/>
                <w:lang w:val="uk-UA" w:eastAsia="en-US"/>
              </w:rPr>
            </w:pPr>
          </w:p>
        </w:tc>
        <w:tc>
          <w:tcPr>
            <w:tcW w:w="1559" w:type="dxa"/>
          </w:tcPr>
          <w:p w:rsidR="00A56311" w:rsidRPr="00667331" w:rsidRDefault="00A56311">
            <w:pPr>
              <w:rPr>
                <w:sz w:val="23"/>
                <w:szCs w:val="23"/>
                <w:lang w:val="uk-UA" w:eastAsia="en-US"/>
              </w:rPr>
            </w:pPr>
          </w:p>
        </w:tc>
      </w:tr>
      <w:tr w:rsidR="00A56311" w:rsidRPr="00667331" w:rsidTr="00720455">
        <w:tc>
          <w:tcPr>
            <w:tcW w:w="675" w:type="dxa"/>
          </w:tcPr>
          <w:p w:rsidR="00A56311" w:rsidRPr="00667331" w:rsidRDefault="00A56311">
            <w:pPr>
              <w:jc w:val="center"/>
              <w:rPr>
                <w:sz w:val="23"/>
                <w:szCs w:val="23"/>
                <w:lang w:val="uk-UA" w:eastAsia="en-US"/>
              </w:rPr>
            </w:pPr>
            <w:r w:rsidRPr="00667331">
              <w:rPr>
                <w:sz w:val="23"/>
                <w:szCs w:val="23"/>
                <w:lang w:val="uk-UA" w:eastAsia="en-US"/>
              </w:rPr>
              <w:t>…</w:t>
            </w:r>
          </w:p>
        </w:tc>
        <w:tc>
          <w:tcPr>
            <w:tcW w:w="5704" w:type="dxa"/>
          </w:tcPr>
          <w:p w:rsidR="00A56311" w:rsidRPr="00667331"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eastAsia="en-US"/>
              </w:rPr>
            </w:pPr>
          </w:p>
        </w:tc>
        <w:tc>
          <w:tcPr>
            <w:tcW w:w="1843" w:type="dxa"/>
          </w:tcPr>
          <w:p w:rsidR="00A56311" w:rsidRPr="00667331" w:rsidRDefault="00A56311">
            <w:pPr>
              <w:rPr>
                <w:sz w:val="23"/>
                <w:szCs w:val="23"/>
                <w:lang w:val="uk-UA" w:eastAsia="en-US"/>
              </w:rPr>
            </w:pPr>
          </w:p>
        </w:tc>
        <w:tc>
          <w:tcPr>
            <w:tcW w:w="1559" w:type="dxa"/>
          </w:tcPr>
          <w:p w:rsidR="00A56311" w:rsidRPr="00667331" w:rsidRDefault="00A56311">
            <w:pPr>
              <w:rPr>
                <w:sz w:val="23"/>
                <w:szCs w:val="23"/>
                <w:lang w:val="uk-UA" w:eastAsia="en-US"/>
              </w:rPr>
            </w:pPr>
          </w:p>
        </w:tc>
      </w:tr>
    </w:tbl>
    <w:p w:rsidR="00A56311" w:rsidRPr="00667331" w:rsidRDefault="00A56311" w:rsidP="00720455">
      <w:pPr>
        <w:pStyle w:val="5b"/>
        <w:ind w:right="-1" w:firstLine="7230"/>
        <w:jc w:val="left"/>
        <w:rPr>
          <w:rFonts w:ascii="Times New Roman" w:hAnsi="Times New Roman"/>
          <w:sz w:val="23"/>
          <w:szCs w:val="23"/>
        </w:rPr>
      </w:pPr>
    </w:p>
    <w:p w:rsidR="00A56311" w:rsidRPr="00667331" w:rsidRDefault="00A56311" w:rsidP="00720455">
      <w:pPr>
        <w:pStyle w:val="5b"/>
        <w:ind w:right="-1" w:firstLine="7230"/>
        <w:jc w:val="left"/>
        <w:rPr>
          <w:rFonts w:ascii="Times New Roman" w:hAnsi="Times New Roman"/>
          <w:sz w:val="23"/>
          <w:szCs w:val="23"/>
        </w:rPr>
      </w:pPr>
    </w:p>
    <w:p w:rsidR="00A56311" w:rsidRPr="00667331" w:rsidRDefault="00A56311" w:rsidP="00720455">
      <w:pPr>
        <w:pStyle w:val="5b"/>
        <w:ind w:right="-1" w:firstLine="7230"/>
        <w:jc w:val="left"/>
        <w:rPr>
          <w:rFonts w:ascii="Times New Roman" w:hAnsi="Times New Roman"/>
          <w:sz w:val="23"/>
          <w:szCs w:val="23"/>
        </w:rPr>
      </w:pPr>
    </w:p>
    <w:p w:rsidR="00A56311" w:rsidRPr="00667331" w:rsidRDefault="00A56311" w:rsidP="00720455">
      <w:pPr>
        <w:pStyle w:val="5b"/>
        <w:ind w:right="-1" w:firstLine="7230"/>
        <w:jc w:val="left"/>
        <w:rPr>
          <w:rFonts w:ascii="Times New Roman" w:hAnsi="Times New Roman"/>
          <w:sz w:val="23"/>
          <w:szCs w:val="23"/>
        </w:rPr>
      </w:pPr>
    </w:p>
    <w:p w:rsidR="00A56311" w:rsidRPr="00667331" w:rsidRDefault="00A56311" w:rsidP="00720455">
      <w:pPr>
        <w:pStyle w:val="5b"/>
        <w:ind w:right="-1" w:firstLine="7230"/>
        <w:jc w:val="left"/>
        <w:rPr>
          <w:rFonts w:ascii="Times New Roman" w:hAnsi="Times New Roman"/>
          <w:sz w:val="23"/>
          <w:szCs w:val="23"/>
        </w:rPr>
      </w:pPr>
    </w:p>
    <w:p w:rsidR="00A56311" w:rsidRPr="00667331" w:rsidRDefault="00A56311" w:rsidP="00720455">
      <w:pPr>
        <w:rPr>
          <w:b/>
          <w:sz w:val="23"/>
          <w:szCs w:val="23"/>
          <w:lang w:val="uk-UA"/>
        </w:rPr>
      </w:pPr>
      <w:r w:rsidRPr="00667331">
        <w:rPr>
          <w:b/>
          <w:sz w:val="23"/>
          <w:szCs w:val="23"/>
          <w:lang w:val="uk-UA"/>
        </w:rPr>
        <w:t xml:space="preserve">                          Від Виконавця                                                                Від Замовника</w:t>
      </w:r>
    </w:p>
    <w:p w:rsidR="00A56311" w:rsidRPr="00667331" w:rsidRDefault="00A56311" w:rsidP="00720455">
      <w:pPr>
        <w:rPr>
          <w:sz w:val="23"/>
          <w:szCs w:val="23"/>
          <w:lang w:val="uk-UA"/>
        </w:rPr>
      </w:pPr>
    </w:p>
    <w:p w:rsidR="00A56311" w:rsidRPr="00667331" w:rsidRDefault="00A56311" w:rsidP="00720455">
      <w:pPr>
        <w:jc w:val="center"/>
        <w:rPr>
          <w:sz w:val="23"/>
          <w:szCs w:val="23"/>
          <w:lang w:val="uk-UA"/>
        </w:rPr>
      </w:pPr>
      <w:r w:rsidRPr="00667331">
        <w:rPr>
          <w:sz w:val="23"/>
          <w:szCs w:val="23"/>
          <w:lang w:val="uk-UA"/>
        </w:rPr>
        <w:t xml:space="preserve"> </w:t>
      </w:r>
    </w:p>
    <w:p w:rsidR="00A56311" w:rsidRPr="00667331" w:rsidRDefault="00A56311" w:rsidP="00720455">
      <w:pPr>
        <w:jc w:val="center"/>
        <w:rPr>
          <w:b/>
          <w:sz w:val="23"/>
          <w:szCs w:val="23"/>
          <w:lang w:val="uk-UA"/>
        </w:rPr>
      </w:pPr>
      <w:r w:rsidRPr="00667331">
        <w:rPr>
          <w:b/>
          <w:sz w:val="23"/>
          <w:szCs w:val="23"/>
          <w:lang w:val="uk-UA"/>
        </w:rPr>
        <w:t xml:space="preserve">______________________________                       ______________________________________ </w:t>
      </w:r>
    </w:p>
    <w:p w:rsidR="00A56311" w:rsidRPr="00667331" w:rsidRDefault="00A56311" w:rsidP="00720455">
      <w:pPr>
        <w:rPr>
          <w:sz w:val="23"/>
          <w:szCs w:val="23"/>
          <w:lang w:val="uk-UA"/>
        </w:rPr>
      </w:pPr>
      <w:r w:rsidRPr="00667331">
        <w:rPr>
          <w:sz w:val="23"/>
          <w:szCs w:val="23"/>
          <w:lang w:val="uk-UA"/>
        </w:rPr>
        <w:t xml:space="preserve">                          М.П.                                                                                                       М.П.                </w:t>
      </w:r>
    </w:p>
    <w:p w:rsidR="00A56311" w:rsidRPr="00667331" w:rsidRDefault="00A56311" w:rsidP="00720455">
      <w:pPr>
        <w:pStyle w:val="5b"/>
        <w:ind w:right="-1" w:firstLine="7230"/>
        <w:jc w:val="left"/>
        <w:rPr>
          <w:rFonts w:ascii="Times New Roman" w:hAnsi="Times New Roman"/>
          <w:sz w:val="23"/>
          <w:szCs w:val="23"/>
        </w:rPr>
      </w:pPr>
    </w:p>
    <w:p w:rsidR="00A56311" w:rsidRPr="00667331" w:rsidRDefault="00A56311" w:rsidP="00720455">
      <w:pPr>
        <w:pStyle w:val="5b"/>
        <w:ind w:right="-1" w:firstLine="7230"/>
        <w:jc w:val="left"/>
        <w:rPr>
          <w:rFonts w:ascii="Times New Roman" w:hAnsi="Times New Roman"/>
          <w:sz w:val="23"/>
          <w:szCs w:val="23"/>
        </w:rPr>
      </w:pPr>
      <w:r w:rsidRPr="00667331">
        <w:rPr>
          <w:rFonts w:ascii="Times New Roman" w:hAnsi="Times New Roman"/>
          <w:sz w:val="23"/>
          <w:szCs w:val="23"/>
        </w:rPr>
        <w:br w:type="page"/>
      </w:r>
    </w:p>
    <w:p w:rsidR="00A56311" w:rsidRPr="00667331" w:rsidRDefault="00A56311" w:rsidP="00DA434B">
      <w:pPr>
        <w:pStyle w:val="5b"/>
        <w:ind w:right="-1" w:firstLine="6663"/>
        <w:jc w:val="left"/>
        <w:rPr>
          <w:rFonts w:ascii="Times New Roman" w:hAnsi="Times New Roman"/>
          <w:b/>
          <w:sz w:val="23"/>
          <w:szCs w:val="23"/>
        </w:rPr>
      </w:pPr>
      <w:r w:rsidRPr="00667331">
        <w:rPr>
          <w:rFonts w:ascii="Times New Roman" w:hAnsi="Times New Roman"/>
          <w:b/>
          <w:sz w:val="23"/>
          <w:szCs w:val="23"/>
        </w:rPr>
        <w:lastRenderedPageBreak/>
        <w:t>Додаток  3</w:t>
      </w:r>
    </w:p>
    <w:p w:rsidR="00A56311" w:rsidRPr="00667331" w:rsidRDefault="00A56311" w:rsidP="00DA434B">
      <w:pPr>
        <w:tabs>
          <w:tab w:val="left" w:pos="8340"/>
        </w:tabs>
        <w:ind w:firstLine="6663"/>
        <w:rPr>
          <w:b/>
          <w:sz w:val="23"/>
          <w:szCs w:val="23"/>
          <w:lang w:val="uk-UA"/>
        </w:rPr>
      </w:pPr>
      <w:r w:rsidRPr="00667331">
        <w:rPr>
          <w:b/>
          <w:sz w:val="23"/>
          <w:szCs w:val="23"/>
          <w:lang w:val="uk-UA"/>
        </w:rPr>
        <w:t>до договору № ___________</w:t>
      </w:r>
    </w:p>
    <w:p w:rsidR="00A56311" w:rsidRPr="00667331" w:rsidRDefault="00A56311" w:rsidP="00DA434B">
      <w:pPr>
        <w:tabs>
          <w:tab w:val="left" w:pos="7395"/>
        </w:tabs>
        <w:ind w:firstLine="6663"/>
        <w:rPr>
          <w:b/>
          <w:sz w:val="23"/>
          <w:szCs w:val="23"/>
          <w:lang w:val="uk-UA"/>
        </w:rPr>
      </w:pPr>
      <w:r w:rsidRPr="00667331">
        <w:rPr>
          <w:b/>
          <w:sz w:val="23"/>
          <w:szCs w:val="23"/>
          <w:lang w:val="uk-UA"/>
        </w:rPr>
        <w:t>від  _____________________</w:t>
      </w:r>
    </w:p>
    <w:p w:rsidR="00A56311" w:rsidRPr="00667331" w:rsidRDefault="00A56311" w:rsidP="00720455">
      <w:pPr>
        <w:tabs>
          <w:tab w:val="left" w:pos="4230"/>
        </w:tabs>
        <w:rPr>
          <w:b/>
          <w:sz w:val="23"/>
          <w:szCs w:val="23"/>
          <w:lang w:val="uk-UA"/>
        </w:rPr>
      </w:pPr>
    </w:p>
    <w:p w:rsidR="00A56311" w:rsidRPr="00667331" w:rsidRDefault="00A56311" w:rsidP="00720455">
      <w:pPr>
        <w:pStyle w:val="5b"/>
        <w:spacing w:line="276" w:lineRule="auto"/>
        <w:ind w:right="-1"/>
        <w:jc w:val="center"/>
        <w:rPr>
          <w:rFonts w:ascii="Times New Roman" w:hAnsi="Times New Roman"/>
          <w:b/>
          <w:sz w:val="23"/>
          <w:szCs w:val="23"/>
        </w:rPr>
      </w:pPr>
      <w:r w:rsidRPr="00667331">
        <w:rPr>
          <w:rFonts w:ascii="Times New Roman" w:hAnsi="Times New Roman"/>
          <w:b/>
          <w:sz w:val="23"/>
          <w:szCs w:val="23"/>
        </w:rPr>
        <w:t>НАРЯД-ЗАМОВЛЕННЯ</w:t>
      </w:r>
    </w:p>
    <w:p w:rsidR="00A56311" w:rsidRPr="00667331" w:rsidRDefault="00A56311" w:rsidP="00720455">
      <w:pPr>
        <w:spacing w:line="276" w:lineRule="auto"/>
        <w:rPr>
          <w:sz w:val="23"/>
          <w:szCs w:val="23"/>
          <w:lang w:val="uk-UA"/>
        </w:rPr>
      </w:pPr>
    </w:p>
    <w:p w:rsidR="00A56311" w:rsidRPr="00667331" w:rsidRDefault="00A56311" w:rsidP="00720455">
      <w:pPr>
        <w:spacing w:line="276" w:lineRule="auto"/>
        <w:jc w:val="center"/>
        <w:rPr>
          <w:b/>
          <w:bCs/>
          <w:sz w:val="23"/>
          <w:szCs w:val="23"/>
          <w:lang w:val="uk-UA"/>
        </w:rPr>
      </w:pPr>
      <w:r w:rsidRPr="00667331">
        <w:rPr>
          <w:b/>
          <w:sz w:val="23"/>
          <w:szCs w:val="23"/>
          <w:lang w:val="uk-UA"/>
        </w:rPr>
        <w:t xml:space="preserve">по  ремонту і технічному обслуговуванню службового легкового автомобіля </w:t>
      </w:r>
      <w:r w:rsidRPr="00667331">
        <w:rPr>
          <w:b/>
          <w:bCs/>
          <w:sz w:val="23"/>
          <w:szCs w:val="23"/>
          <w:lang w:val="uk-UA"/>
        </w:rPr>
        <w:t>________________</w:t>
      </w:r>
    </w:p>
    <w:p w:rsidR="00A56311" w:rsidRPr="00667331" w:rsidRDefault="00A56311" w:rsidP="00720455">
      <w:pPr>
        <w:spacing w:line="276" w:lineRule="auto"/>
        <w:jc w:val="center"/>
        <w:rPr>
          <w:b/>
          <w:sz w:val="23"/>
          <w:szCs w:val="23"/>
          <w:lang w:val="uk-UA"/>
        </w:rPr>
      </w:pPr>
      <w:r w:rsidRPr="00667331">
        <w:rPr>
          <w:b/>
          <w:bCs/>
          <w:sz w:val="23"/>
          <w:szCs w:val="23"/>
          <w:lang w:val="uk-UA"/>
        </w:rPr>
        <w:t>(марка та державний номер автомобілю)</w:t>
      </w:r>
    </w:p>
    <w:p w:rsidR="00A56311" w:rsidRPr="00667331" w:rsidRDefault="00A56311" w:rsidP="00720455">
      <w:pPr>
        <w:spacing w:line="276" w:lineRule="auto"/>
        <w:jc w:val="center"/>
        <w:rPr>
          <w:b/>
          <w:sz w:val="23"/>
          <w:szCs w:val="23"/>
          <w:lang w:val="uk-UA"/>
        </w:rPr>
      </w:pPr>
    </w:p>
    <w:p w:rsidR="00A56311" w:rsidRPr="00667331" w:rsidRDefault="00A56311" w:rsidP="00720455">
      <w:pPr>
        <w:tabs>
          <w:tab w:val="left" w:pos="4230"/>
        </w:tabs>
        <w:spacing w:line="276" w:lineRule="auto"/>
        <w:rPr>
          <w:b/>
          <w:sz w:val="23"/>
          <w:szCs w:val="23"/>
          <w:lang w:val="uk-UA"/>
        </w:rPr>
      </w:pPr>
      <w:r w:rsidRPr="00667331">
        <w:rPr>
          <w:b/>
          <w:sz w:val="23"/>
          <w:szCs w:val="23"/>
          <w:u w:val="single"/>
          <w:lang w:val="uk-UA"/>
        </w:rPr>
        <w:t>Послуги</w:t>
      </w:r>
      <w:r w:rsidRPr="00667331">
        <w:rPr>
          <w:b/>
          <w:sz w:val="23"/>
          <w:szCs w:val="23"/>
          <w:lang w:val="uk-UA"/>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4496"/>
        <w:gridCol w:w="1701"/>
        <w:gridCol w:w="1561"/>
        <w:gridCol w:w="1558"/>
      </w:tblGrid>
      <w:tr w:rsidR="00A56311" w:rsidRPr="00667331" w:rsidTr="004D12FA">
        <w:trPr>
          <w:trHeight w:val="566"/>
        </w:trPr>
        <w:tc>
          <w:tcPr>
            <w:tcW w:w="744"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w:t>
            </w:r>
          </w:p>
        </w:tc>
        <w:tc>
          <w:tcPr>
            <w:tcW w:w="4496"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Найменування</w:t>
            </w:r>
          </w:p>
        </w:tc>
        <w:tc>
          <w:tcPr>
            <w:tcW w:w="1701"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Кількість послуг</w:t>
            </w:r>
          </w:p>
        </w:tc>
        <w:tc>
          <w:tcPr>
            <w:tcW w:w="1561"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Ціна за послугу, в грн.</w:t>
            </w:r>
          </w:p>
        </w:tc>
        <w:tc>
          <w:tcPr>
            <w:tcW w:w="1558"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Загальна вартість, в грн.</w:t>
            </w:r>
          </w:p>
        </w:tc>
      </w:tr>
      <w:tr w:rsidR="00A56311" w:rsidRPr="00667331" w:rsidTr="004D12FA">
        <w:trPr>
          <w:trHeight w:val="267"/>
        </w:trPr>
        <w:tc>
          <w:tcPr>
            <w:tcW w:w="744" w:type="dxa"/>
          </w:tcPr>
          <w:p w:rsidR="00A56311" w:rsidRPr="00667331" w:rsidRDefault="00A56311">
            <w:pPr>
              <w:tabs>
                <w:tab w:val="left" w:pos="4230"/>
              </w:tabs>
              <w:spacing w:line="276" w:lineRule="auto"/>
              <w:jc w:val="center"/>
              <w:rPr>
                <w:sz w:val="23"/>
                <w:szCs w:val="23"/>
                <w:lang w:val="uk-UA" w:eastAsia="en-US"/>
              </w:rPr>
            </w:pPr>
            <w:r w:rsidRPr="00667331">
              <w:rPr>
                <w:sz w:val="23"/>
                <w:szCs w:val="23"/>
                <w:lang w:val="uk-UA" w:eastAsia="en-US"/>
              </w:rPr>
              <w:t>1</w:t>
            </w:r>
          </w:p>
        </w:tc>
        <w:tc>
          <w:tcPr>
            <w:tcW w:w="4496" w:type="dxa"/>
          </w:tcPr>
          <w:p w:rsidR="00A56311" w:rsidRPr="00667331" w:rsidRDefault="00A56311">
            <w:pPr>
              <w:tabs>
                <w:tab w:val="left" w:pos="4230"/>
              </w:tabs>
              <w:spacing w:line="276" w:lineRule="auto"/>
              <w:rPr>
                <w:sz w:val="23"/>
                <w:szCs w:val="23"/>
                <w:lang w:val="uk-UA" w:eastAsia="en-US"/>
              </w:rPr>
            </w:pPr>
          </w:p>
        </w:tc>
        <w:tc>
          <w:tcPr>
            <w:tcW w:w="1701" w:type="dxa"/>
            <w:vAlign w:val="center"/>
          </w:tcPr>
          <w:p w:rsidR="00A56311" w:rsidRPr="00667331" w:rsidRDefault="00A56311">
            <w:pPr>
              <w:spacing w:line="276" w:lineRule="auto"/>
              <w:jc w:val="center"/>
              <w:rPr>
                <w:sz w:val="23"/>
                <w:szCs w:val="23"/>
                <w:lang w:val="uk-UA" w:eastAsia="en-US"/>
              </w:rPr>
            </w:pPr>
          </w:p>
        </w:tc>
        <w:tc>
          <w:tcPr>
            <w:tcW w:w="156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4D12FA">
        <w:trPr>
          <w:trHeight w:val="229"/>
        </w:trPr>
        <w:tc>
          <w:tcPr>
            <w:tcW w:w="744" w:type="dxa"/>
          </w:tcPr>
          <w:p w:rsidR="00A56311" w:rsidRPr="00667331" w:rsidRDefault="00A56311">
            <w:pPr>
              <w:tabs>
                <w:tab w:val="left" w:pos="4230"/>
              </w:tabs>
              <w:spacing w:line="276" w:lineRule="auto"/>
              <w:jc w:val="center"/>
              <w:rPr>
                <w:sz w:val="23"/>
                <w:szCs w:val="23"/>
                <w:lang w:val="uk-UA" w:eastAsia="en-US"/>
              </w:rPr>
            </w:pPr>
            <w:r w:rsidRPr="00667331">
              <w:rPr>
                <w:sz w:val="23"/>
                <w:szCs w:val="23"/>
                <w:lang w:val="uk-UA" w:eastAsia="en-US"/>
              </w:rPr>
              <w:t>2</w:t>
            </w:r>
          </w:p>
        </w:tc>
        <w:tc>
          <w:tcPr>
            <w:tcW w:w="4496" w:type="dxa"/>
          </w:tcPr>
          <w:p w:rsidR="00A56311" w:rsidRPr="00667331"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667331" w:rsidRDefault="00A56311">
            <w:pPr>
              <w:spacing w:line="276" w:lineRule="auto"/>
              <w:jc w:val="center"/>
              <w:rPr>
                <w:sz w:val="23"/>
                <w:szCs w:val="23"/>
                <w:lang w:val="uk-UA" w:eastAsia="en-US"/>
              </w:rPr>
            </w:pPr>
          </w:p>
        </w:tc>
        <w:tc>
          <w:tcPr>
            <w:tcW w:w="1561" w:type="dxa"/>
          </w:tcPr>
          <w:p w:rsidR="00A56311" w:rsidRPr="00667331" w:rsidRDefault="00A56311">
            <w:pPr>
              <w:tabs>
                <w:tab w:val="left" w:pos="318"/>
                <w:tab w:val="left" w:pos="420"/>
                <w:tab w:val="center" w:pos="615"/>
                <w:tab w:val="left" w:pos="2292"/>
              </w:tabs>
              <w:spacing w:line="276" w:lineRule="auto"/>
              <w:ind w:left="30"/>
              <w:jc w:val="center"/>
              <w:rPr>
                <w:sz w:val="23"/>
                <w:szCs w:val="23"/>
                <w:lang w:val="uk-UA" w:eastAsia="en-US"/>
              </w:rPr>
            </w:pPr>
          </w:p>
        </w:tc>
        <w:tc>
          <w:tcPr>
            <w:tcW w:w="1558" w:type="dxa"/>
          </w:tcPr>
          <w:p w:rsidR="00A56311" w:rsidRPr="00667331" w:rsidRDefault="00A56311">
            <w:pPr>
              <w:tabs>
                <w:tab w:val="left" w:pos="318"/>
                <w:tab w:val="left" w:pos="420"/>
                <w:tab w:val="center" w:pos="615"/>
                <w:tab w:val="left" w:pos="2292"/>
              </w:tabs>
              <w:spacing w:line="276" w:lineRule="auto"/>
              <w:ind w:left="30"/>
              <w:rPr>
                <w:sz w:val="23"/>
                <w:szCs w:val="23"/>
                <w:lang w:val="uk-UA" w:eastAsia="en-US"/>
              </w:rPr>
            </w:pPr>
          </w:p>
        </w:tc>
      </w:tr>
      <w:tr w:rsidR="00A56311" w:rsidRPr="00667331" w:rsidTr="004D12FA">
        <w:trPr>
          <w:trHeight w:val="376"/>
        </w:trPr>
        <w:tc>
          <w:tcPr>
            <w:tcW w:w="744" w:type="dxa"/>
          </w:tcPr>
          <w:p w:rsidR="00A56311" w:rsidRPr="00667331" w:rsidRDefault="00A56311">
            <w:pPr>
              <w:tabs>
                <w:tab w:val="left" w:pos="4230"/>
              </w:tabs>
              <w:spacing w:line="276" w:lineRule="auto"/>
              <w:jc w:val="center"/>
              <w:rPr>
                <w:sz w:val="23"/>
                <w:szCs w:val="23"/>
                <w:lang w:val="uk-UA" w:eastAsia="en-US"/>
              </w:rPr>
            </w:pPr>
            <w:r w:rsidRPr="00667331">
              <w:rPr>
                <w:sz w:val="23"/>
                <w:szCs w:val="23"/>
                <w:lang w:val="uk-UA" w:eastAsia="en-US"/>
              </w:rPr>
              <w:t>3</w:t>
            </w:r>
          </w:p>
        </w:tc>
        <w:tc>
          <w:tcPr>
            <w:tcW w:w="4496" w:type="dxa"/>
          </w:tcPr>
          <w:p w:rsidR="00A56311" w:rsidRPr="00667331"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667331" w:rsidRDefault="00A56311">
            <w:pPr>
              <w:spacing w:line="276" w:lineRule="auto"/>
              <w:jc w:val="center"/>
              <w:rPr>
                <w:sz w:val="23"/>
                <w:szCs w:val="23"/>
                <w:lang w:val="uk-UA" w:eastAsia="en-US"/>
              </w:rPr>
            </w:pPr>
          </w:p>
        </w:tc>
        <w:tc>
          <w:tcPr>
            <w:tcW w:w="156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4D12FA">
        <w:trPr>
          <w:trHeight w:val="278"/>
        </w:trPr>
        <w:tc>
          <w:tcPr>
            <w:tcW w:w="744" w:type="dxa"/>
          </w:tcPr>
          <w:p w:rsidR="00A56311" w:rsidRPr="00667331" w:rsidRDefault="00A56311">
            <w:pPr>
              <w:tabs>
                <w:tab w:val="left" w:pos="4230"/>
              </w:tabs>
              <w:spacing w:line="276" w:lineRule="auto"/>
              <w:jc w:val="center"/>
              <w:rPr>
                <w:sz w:val="23"/>
                <w:szCs w:val="23"/>
                <w:lang w:val="uk-UA" w:eastAsia="en-US"/>
              </w:rPr>
            </w:pPr>
            <w:r w:rsidRPr="00667331">
              <w:rPr>
                <w:sz w:val="23"/>
                <w:szCs w:val="23"/>
                <w:lang w:val="uk-UA" w:eastAsia="en-US"/>
              </w:rPr>
              <w:t>4</w:t>
            </w:r>
          </w:p>
        </w:tc>
        <w:tc>
          <w:tcPr>
            <w:tcW w:w="4496" w:type="dxa"/>
          </w:tcPr>
          <w:p w:rsidR="00A56311" w:rsidRPr="00667331"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667331" w:rsidRDefault="00A56311">
            <w:pPr>
              <w:spacing w:line="276" w:lineRule="auto"/>
              <w:jc w:val="center"/>
              <w:rPr>
                <w:sz w:val="23"/>
                <w:szCs w:val="23"/>
                <w:lang w:val="uk-UA" w:eastAsia="en-US"/>
              </w:rPr>
            </w:pPr>
          </w:p>
        </w:tc>
        <w:tc>
          <w:tcPr>
            <w:tcW w:w="156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4D12FA">
        <w:trPr>
          <w:trHeight w:val="229"/>
        </w:trPr>
        <w:tc>
          <w:tcPr>
            <w:tcW w:w="744" w:type="dxa"/>
          </w:tcPr>
          <w:p w:rsidR="00A56311" w:rsidRPr="00667331" w:rsidRDefault="00A56311">
            <w:pPr>
              <w:tabs>
                <w:tab w:val="left" w:pos="4230"/>
              </w:tabs>
              <w:spacing w:line="276" w:lineRule="auto"/>
              <w:jc w:val="center"/>
              <w:rPr>
                <w:sz w:val="23"/>
                <w:szCs w:val="23"/>
                <w:lang w:val="uk-UA" w:eastAsia="en-US"/>
              </w:rPr>
            </w:pPr>
            <w:r w:rsidRPr="00667331">
              <w:rPr>
                <w:sz w:val="23"/>
                <w:szCs w:val="23"/>
                <w:lang w:val="uk-UA" w:eastAsia="en-US"/>
              </w:rPr>
              <w:t>5</w:t>
            </w:r>
          </w:p>
        </w:tc>
        <w:tc>
          <w:tcPr>
            <w:tcW w:w="4496" w:type="dxa"/>
          </w:tcPr>
          <w:p w:rsidR="00A56311" w:rsidRPr="00667331"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667331" w:rsidRDefault="00A56311">
            <w:pPr>
              <w:spacing w:line="276" w:lineRule="auto"/>
              <w:jc w:val="center"/>
              <w:rPr>
                <w:sz w:val="23"/>
                <w:szCs w:val="23"/>
                <w:lang w:val="uk-UA" w:eastAsia="en-US"/>
              </w:rPr>
            </w:pPr>
          </w:p>
        </w:tc>
        <w:tc>
          <w:tcPr>
            <w:tcW w:w="156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4D12FA">
        <w:trPr>
          <w:trHeight w:val="212"/>
        </w:trPr>
        <w:tc>
          <w:tcPr>
            <w:tcW w:w="744" w:type="dxa"/>
          </w:tcPr>
          <w:p w:rsidR="00A56311" w:rsidRPr="00667331" w:rsidRDefault="00A56311">
            <w:pPr>
              <w:tabs>
                <w:tab w:val="left" w:pos="4230"/>
              </w:tabs>
              <w:spacing w:line="276" w:lineRule="auto"/>
              <w:jc w:val="center"/>
              <w:rPr>
                <w:sz w:val="23"/>
                <w:szCs w:val="23"/>
                <w:lang w:val="uk-UA" w:eastAsia="en-US"/>
              </w:rPr>
            </w:pPr>
            <w:r w:rsidRPr="00667331">
              <w:rPr>
                <w:sz w:val="23"/>
                <w:szCs w:val="23"/>
                <w:lang w:val="uk-UA" w:eastAsia="en-US"/>
              </w:rPr>
              <w:t>6</w:t>
            </w:r>
          </w:p>
        </w:tc>
        <w:tc>
          <w:tcPr>
            <w:tcW w:w="4496" w:type="dxa"/>
          </w:tcPr>
          <w:p w:rsidR="00A56311" w:rsidRPr="00667331"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667331" w:rsidRDefault="00A56311">
            <w:pPr>
              <w:spacing w:line="276" w:lineRule="auto"/>
              <w:jc w:val="center"/>
              <w:rPr>
                <w:sz w:val="23"/>
                <w:szCs w:val="23"/>
                <w:lang w:val="uk-UA" w:eastAsia="en-US"/>
              </w:rPr>
            </w:pPr>
          </w:p>
        </w:tc>
        <w:tc>
          <w:tcPr>
            <w:tcW w:w="156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4D12FA">
        <w:trPr>
          <w:trHeight w:val="277"/>
        </w:trPr>
        <w:tc>
          <w:tcPr>
            <w:tcW w:w="744" w:type="dxa"/>
          </w:tcPr>
          <w:p w:rsidR="00A56311" w:rsidRPr="00667331" w:rsidRDefault="00A56311">
            <w:pPr>
              <w:tabs>
                <w:tab w:val="left" w:pos="4230"/>
              </w:tabs>
              <w:spacing w:line="276" w:lineRule="auto"/>
              <w:jc w:val="center"/>
              <w:rPr>
                <w:sz w:val="23"/>
                <w:szCs w:val="23"/>
                <w:lang w:val="uk-UA" w:eastAsia="en-US"/>
              </w:rPr>
            </w:pPr>
            <w:r w:rsidRPr="00667331">
              <w:rPr>
                <w:sz w:val="23"/>
                <w:szCs w:val="23"/>
                <w:lang w:val="uk-UA" w:eastAsia="en-US"/>
              </w:rPr>
              <w:t>7</w:t>
            </w:r>
          </w:p>
        </w:tc>
        <w:tc>
          <w:tcPr>
            <w:tcW w:w="4496" w:type="dxa"/>
          </w:tcPr>
          <w:p w:rsidR="00A56311" w:rsidRPr="00667331"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667331" w:rsidRDefault="00A56311">
            <w:pPr>
              <w:spacing w:line="276" w:lineRule="auto"/>
              <w:jc w:val="center"/>
              <w:rPr>
                <w:sz w:val="23"/>
                <w:szCs w:val="23"/>
                <w:lang w:val="uk-UA" w:eastAsia="en-US"/>
              </w:rPr>
            </w:pPr>
          </w:p>
        </w:tc>
        <w:tc>
          <w:tcPr>
            <w:tcW w:w="156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9D7CEC">
        <w:trPr>
          <w:trHeight w:val="560"/>
        </w:trPr>
        <w:tc>
          <w:tcPr>
            <w:tcW w:w="6941" w:type="dxa"/>
            <w:gridSpan w:val="3"/>
            <w:tcBorders>
              <w:left w:val="nil"/>
              <w:bottom w:val="nil"/>
            </w:tcBorders>
            <w:vAlign w:val="center"/>
          </w:tcPr>
          <w:p w:rsidR="00A56311" w:rsidRPr="00667331" w:rsidRDefault="00A56311">
            <w:pPr>
              <w:spacing w:line="276" w:lineRule="auto"/>
              <w:jc w:val="center"/>
              <w:rPr>
                <w:sz w:val="23"/>
                <w:szCs w:val="23"/>
                <w:lang w:val="uk-UA" w:eastAsia="en-US"/>
              </w:rPr>
            </w:pPr>
          </w:p>
        </w:tc>
        <w:tc>
          <w:tcPr>
            <w:tcW w:w="1561" w:type="dxa"/>
            <w:vAlign w:val="center"/>
          </w:tcPr>
          <w:p w:rsidR="00A56311" w:rsidRPr="00667331" w:rsidRDefault="00A56311">
            <w:pPr>
              <w:spacing w:line="276" w:lineRule="auto"/>
              <w:rPr>
                <w:b/>
                <w:sz w:val="23"/>
                <w:szCs w:val="23"/>
                <w:lang w:val="uk-UA" w:eastAsia="en-US"/>
              </w:rPr>
            </w:pPr>
            <w:r w:rsidRPr="00667331">
              <w:rPr>
                <w:b/>
                <w:sz w:val="23"/>
                <w:szCs w:val="23"/>
                <w:lang w:val="uk-UA" w:eastAsia="en-US"/>
              </w:rPr>
              <w:t>Всього:</w:t>
            </w:r>
          </w:p>
        </w:tc>
        <w:tc>
          <w:tcPr>
            <w:tcW w:w="1558" w:type="dxa"/>
            <w:vAlign w:val="center"/>
          </w:tcPr>
          <w:p w:rsidR="00A56311" w:rsidRPr="00667331" w:rsidRDefault="00A56311">
            <w:pPr>
              <w:spacing w:line="276" w:lineRule="auto"/>
              <w:jc w:val="center"/>
              <w:rPr>
                <w:b/>
                <w:sz w:val="23"/>
                <w:szCs w:val="23"/>
                <w:lang w:val="uk-UA" w:eastAsia="en-US"/>
              </w:rPr>
            </w:pPr>
          </w:p>
        </w:tc>
      </w:tr>
    </w:tbl>
    <w:p w:rsidR="00A56311" w:rsidRPr="00667331" w:rsidRDefault="00A56311" w:rsidP="00720455">
      <w:pPr>
        <w:tabs>
          <w:tab w:val="left" w:pos="4230"/>
        </w:tabs>
        <w:spacing w:line="276" w:lineRule="auto"/>
        <w:rPr>
          <w:b/>
          <w:sz w:val="23"/>
          <w:szCs w:val="23"/>
          <w:lang w:val="uk-UA"/>
        </w:rPr>
      </w:pPr>
    </w:p>
    <w:p w:rsidR="00A56311" w:rsidRPr="00667331" w:rsidRDefault="00A56311" w:rsidP="00720455">
      <w:pPr>
        <w:tabs>
          <w:tab w:val="left" w:pos="4230"/>
        </w:tabs>
        <w:spacing w:line="276" w:lineRule="auto"/>
        <w:rPr>
          <w:b/>
          <w:sz w:val="23"/>
          <w:szCs w:val="23"/>
          <w:u w:val="single"/>
          <w:lang w:val="uk-UA"/>
        </w:rPr>
      </w:pPr>
      <w:r w:rsidRPr="00667331">
        <w:rPr>
          <w:b/>
          <w:sz w:val="23"/>
          <w:szCs w:val="23"/>
          <w:u w:val="single"/>
          <w:lang w:val="uk-UA"/>
        </w:rPr>
        <w:t>Матеріали:</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4211"/>
        <w:gridCol w:w="1088"/>
        <w:gridCol w:w="932"/>
        <w:gridCol w:w="1541"/>
        <w:gridCol w:w="1710"/>
      </w:tblGrid>
      <w:tr w:rsidR="00A56311" w:rsidRPr="00667331" w:rsidTr="009D7CEC">
        <w:trPr>
          <w:trHeight w:val="947"/>
        </w:trPr>
        <w:tc>
          <w:tcPr>
            <w:tcW w:w="728"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w:t>
            </w:r>
          </w:p>
        </w:tc>
        <w:tc>
          <w:tcPr>
            <w:tcW w:w="4211"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Найменування</w:t>
            </w:r>
          </w:p>
        </w:tc>
        <w:tc>
          <w:tcPr>
            <w:tcW w:w="1088" w:type="dxa"/>
            <w:vAlign w:val="center"/>
          </w:tcPr>
          <w:p w:rsidR="00A56311" w:rsidRPr="00667331" w:rsidRDefault="00A56311">
            <w:pPr>
              <w:spacing w:line="276" w:lineRule="auto"/>
              <w:jc w:val="center"/>
              <w:rPr>
                <w:b/>
                <w:sz w:val="23"/>
                <w:szCs w:val="23"/>
                <w:lang w:val="uk-UA" w:eastAsia="en-US"/>
              </w:rPr>
            </w:pPr>
            <w:r w:rsidRPr="00667331">
              <w:rPr>
                <w:b/>
                <w:sz w:val="23"/>
                <w:szCs w:val="23"/>
                <w:lang w:val="uk-UA" w:eastAsia="en-US"/>
              </w:rPr>
              <w:t>Одини-ця виміру</w:t>
            </w:r>
          </w:p>
        </w:tc>
        <w:tc>
          <w:tcPr>
            <w:tcW w:w="932"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Кіль-кість</w:t>
            </w:r>
          </w:p>
        </w:tc>
        <w:tc>
          <w:tcPr>
            <w:tcW w:w="1541"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Ціна за одиницю, в грн.</w:t>
            </w:r>
          </w:p>
        </w:tc>
        <w:tc>
          <w:tcPr>
            <w:tcW w:w="1710" w:type="dxa"/>
            <w:vAlign w:val="center"/>
          </w:tcPr>
          <w:p w:rsidR="00A56311" w:rsidRPr="00667331" w:rsidRDefault="00A56311">
            <w:pPr>
              <w:tabs>
                <w:tab w:val="left" w:pos="4230"/>
              </w:tabs>
              <w:spacing w:line="276" w:lineRule="auto"/>
              <w:jc w:val="center"/>
              <w:rPr>
                <w:b/>
                <w:sz w:val="23"/>
                <w:szCs w:val="23"/>
                <w:lang w:val="uk-UA" w:eastAsia="en-US"/>
              </w:rPr>
            </w:pPr>
            <w:r w:rsidRPr="00667331">
              <w:rPr>
                <w:b/>
                <w:sz w:val="23"/>
                <w:szCs w:val="23"/>
                <w:lang w:val="uk-UA" w:eastAsia="en-US"/>
              </w:rPr>
              <w:t>Загальна вартість, в грн.</w:t>
            </w:r>
          </w:p>
        </w:tc>
      </w:tr>
      <w:tr w:rsidR="00A56311" w:rsidRPr="00667331" w:rsidTr="009D7CEC">
        <w:trPr>
          <w:trHeight w:val="296"/>
        </w:trPr>
        <w:tc>
          <w:tcPr>
            <w:tcW w:w="728" w:type="dxa"/>
          </w:tcPr>
          <w:p w:rsidR="00A56311" w:rsidRPr="00667331" w:rsidRDefault="00A56311">
            <w:pPr>
              <w:tabs>
                <w:tab w:val="left" w:pos="4230"/>
              </w:tabs>
              <w:spacing w:line="276" w:lineRule="auto"/>
              <w:rPr>
                <w:sz w:val="23"/>
                <w:szCs w:val="23"/>
                <w:lang w:val="uk-UA" w:eastAsia="en-US"/>
              </w:rPr>
            </w:pPr>
            <w:r w:rsidRPr="00667331">
              <w:rPr>
                <w:sz w:val="23"/>
                <w:szCs w:val="23"/>
                <w:lang w:val="uk-UA" w:eastAsia="en-US"/>
              </w:rPr>
              <w:t>1</w:t>
            </w:r>
          </w:p>
        </w:tc>
        <w:tc>
          <w:tcPr>
            <w:tcW w:w="4211" w:type="dxa"/>
          </w:tcPr>
          <w:p w:rsidR="00A56311" w:rsidRPr="00667331" w:rsidRDefault="00A56311">
            <w:pPr>
              <w:tabs>
                <w:tab w:val="left" w:pos="420"/>
                <w:tab w:val="left" w:pos="2292"/>
              </w:tabs>
              <w:spacing w:line="276" w:lineRule="auto"/>
              <w:ind w:left="30"/>
              <w:rPr>
                <w:sz w:val="23"/>
                <w:szCs w:val="23"/>
                <w:lang w:val="uk-UA" w:eastAsia="en-US"/>
              </w:rPr>
            </w:pPr>
          </w:p>
        </w:tc>
        <w:tc>
          <w:tcPr>
            <w:tcW w:w="1088" w:type="dxa"/>
            <w:vAlign w:val="center"/>
          </w:tcPr>
          <w:p w:rsidR="00A56311" w:rsidRPr="00667331" w:rsidRDefault="00A56311">
            <w:pPr>
              <w:spacing w:line="276" w:lineRule="auto"/>
              <w:jc w:val="center"/>
              <w:rPr>
                <w:sz w:val="23"/>
                <w:szCs w:val="23"/>
                <w:lang w:val="uk-UA" w:eastAsia="en-US"/>
              </w:rPr>
            </w:pPr>
          </w:p>
        </w:tc>
        <w:tc>
          <w:tcPr>
            <w:tcW w:w="932" w:type="dxa"/>
          </w:tcPr>
          <w:p w:rsidR="00A56311" w:rsidRPr="00667331" w:rsidRDefault="00A56311">
            <w:pPr>
              <w:spacing w:line="276" w:lineRule="auto"/>
              <w:jc w:val="center"/>
              <w:rPr>
                <w:sz w:val="23"/>
                <w:szCs w:val="23"/>
                <w:lang w:val="uk-UA" w:eastAsia="en-US"/>
              </w:rPr>
            </w:pPr>
          </w:p>
        </w:tc>
        <w:tc>
          <w:tcPr>
            <w:tcW w:w="154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9D7CEC">
        <w:trPr>
          <w:trHeight w:val="311"/>
        </w:trPr>
        <w:tc>
          <w:tcPr>
            <w:tcW w:w="728" w:type="dxa"/>
          </w:tcPr>
          <w:p w:rsidR="00A56311" w:rsidRPr="00667331" w:rsidRDefault="00A56311">
            <w:pPr>
              <w:tabs>
                <w:tab w:val="left" w:pos="4230"/>
              </w:tabs>
              <w:spacing w:line="276" w:lineRule="auto"/>
              <w:rPr>
                <w:sz w:val="23"/>
                <w:szCs w:val="23"/>
                <w:lang w:val="uk-UA" w:eastAsia="en-US"/>
              </w:rPr>
            </w:pPr>
            <w:r w:rsidRPr="00667331">
              <w:rPr>
                <w:sz w:val="23"/>
                <w:szCs w:val="23"/>
                <w:lang w:val="uk-UA" w:eastAsia="en-US"/>
              </w:rPr>
              <w:t>2</w:t>
            </w:r>
          </w:p>
        </w:tc>
        <w:tc>
          <w:tcPr>
            <w:tcW w:w="4211" w:type="dxa"/>
          </w:tcPr>
          <w:p w:rsidR="00A56311" w:rsidRPr="00667331" w:rsidRDefault="00A56311">
            <w:pPr>
              <w:tabs>
                <w:tab w:val="left" w:pos="420"/>
                <w:tab w:val="left" w:pos="2292"/>
              </w:tabs>
              <w:spacing w:line="276" w:lineRule="auto"/>
              <w:ind w:left="30"/>
              <w:rPr>
                <w:sz w:val="23"/>
                <w:szCs w:val="23"/>
                <w:lang w:val="uk-UA" w:eastAsia="en-US"/>
              </w:rPr>
            </w:pPr>
          </w:p>
        </w:tc>
        <w:tc>
          <w:tcPr>
            <w:tcW w:w="1088" w:type="dxa"/>
          </w:tcPr>
          <w:p w:rsidR="00A56311" w:rsidRPr="00667331" w:rsidRDefault="00A56311">
            <w:pPr>
              <w:spacing w:line="276" w:lineRule="auto"/>
              <w:jc w:val="center"/>
              <w:rPr>
                <w:sz w:val="23"/>
                <w:szCs w:val="23"/>
                <w:lang w:val="uk-UA" w:eastAsia="en-US"/>
              </w:rPr>
            </w:pPr>
          </w:p>
        </w:tc>
        <w:tc>
          <w:tcPr>
            <w:tcW w:w="932" w:type="dxa"/>
          </w:tcPr>
          <w:p w:rsidR="00A56311" w:rsidRPr="00667331" w:rsidRDefault="00A56311">
            <w:pPr>
              <w:spacing w:line="276" w:lineRule="auto"/>
              <w:jc w:val="center"/>
              <w:rPr>
                <w:sz w:val="23"/>
                <w:szCs w:val="23"/>
                <w:lang w:val="uk-UA" w:eastAsia="en-US"/>
              </w:rPr>
            </w:pPr>
          </w:p>
        </w:tc>
        <w:tc>
          <w:tcPr>
            <w:tcW w:w="1541" w:type="dxa"/>
          </w:tcPr>
          <w:p w:rsidR="00A56311" w:rsidRPr="00667331" w:rsidRDefault="00A56311">
            <w:pPr>
              <w:tabs>
                <w:tab w:val="left" w:pos="318"/>
                <w:tab w:val="left" w:pos="420"/>
                <w:tab w:val="center" w:pos="615"/>
                <w:tab w:val="left" w:pos="2292"/>
              </w:tabs>
              <w:spacing w:line="276" w:lineRule="auto"/>
              <w:ind w:left="30"/>
              <w:jc w:val="center"/>
              <w:rPr>
                <w:sz w:val="23"/>
                <w:szCs w:val="23"/>
                <w:lang w:val="uk-UA" w:eastAsia="en-US"/>
              </w:rPr>
            </w:pPr>
          </w:p>
        </w:tc>
        <w:tc>
          <w:tcPr>
            <w:tcW w:w="1710"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9D7CEC">
        <w:trPr>
          <w:trHeight w:val="311"/>
        </w:trPr>
        <w:tc>
          <w:tcPr>
            <w:tcW w:w="728" w:type="dxa"/>
          </w:tcPr>
          <w:p w:rsidR="00A56311" w:rsidRPr="00667331" w:rsidRDefault="00A56311">
            <w:pPr>
              <w:tabs>
                <w:tab w:val="left" w:pos="4230"/>
              </w:tabs>
              <w:spacing w:line="276" w:lineRule="auto"/>
              <w:rPr>
                <w:sz w:val="23"/>
                <w:szCs w:val="23"/>
                <w:lang w:val="uk-UA" w:eastAsia="en-US"/>
              </w:rPr>
            </w:pPr>
            <w:r w:rsidRPr="00667331">
              <w:rPr>
                <w:sz w:val="23"/>
                <w:szCs w:val="23"/>
                <w:lang w:val="uk-UA" w:eastAsia="en-US"/>
              </w:rPr>
              <w:t>3</w:t>
            </w:r>
          </w:p>
        </w:tc>
        <w:tc>
          <w:tcPr>
            <w:tcW w:w="4211" w:type="dxa"/>
          </w:tcPr>
          <w:p w:rsidR="00A56311" w:rsidRPr="00667331" w:rsidRDefault="00A56311">
            <w:pPr>
              <w:tabs>
                <w:tab w:val="left" w:pos="420"/>
                <w:tab w:val="left" w:pos="2292"/>
              </w:tabs>
              <w:spacing w:line="276" w:lineRule="auto"/>
              <w:ind w:left="30"/>
              <w:rPr>
                <w:sz w:val="23"/>
                <w:szCs w:val="23"/>
                <w:lang w:val="uk-UA" w:eastAsia="en-US"/>
              </w:rPr>
            </w:pPr>
          </w:p>
        </w:tc>
        <w:tc>
          <w:tcPr>
            <w:tcW w:w="1088" w:type="dxa"/>
          </w:tcPr>
          <w:p w:rsidR="00A56311" w:rsidRPr="00667331" w:rsidRDefault="00A56311">
            <w:pPr>
              <w:spacing w:line="276" w:lineRule="auto"/>
              <w:jc w:val="center"/>
              <w:rPr>
                <w:sz w:val="23"/>
                <w:szCs w:val="23"/>
                <w:lang w:val="uk-UA" w:eastAsia="en-US"/>
              </w:rPr>
            </w:pPr>
          </w:p>
        </w:tc>
        <w:tc>
          <w:tcPr>
            <w:tcW w:w="932" w:type="dxa"/>
          </w:tcPr>
          <w:p w:rsidR="00A56311" w:rsidRPr="00667331" w:rsidRDefault="00A56311">
            <w:pPr>
              <w:spacing w:line="276" w:lineRule="auto"/>
              <w:jc w:val="center"/>
              <w:rPr>
                <w:sz w:val="23"/>
                <w:szCs w:val="23"/>
                <w:lang w:val="uk-UA" w:eastAsia="en-US"/>
              </w:rPr>
            </w:pPr>
          </w:p>
        </w:tc>
        <w:tc>
          <w:tcPr>
            <w:tcW w:w="154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9D7CEC">
        <w:trPr>
          <w:trHeight w:val="311"/>
        </w:trPr>
        <w:tc>
          <w:tcPr>
            <w:tcW w:w="728" w:type="dxa"/>
          </w:tcPr>
          <w:p w:rsidR="00A56311" w:rsidRPr="00667331" w:rsidRDefault="00A56311">
            <w:pPr>
              <w:tabs>
                <w:tab w:val="left" w:pos="4230"/>
              </w:tabs>
              <w:spacing w:line="276" w:lineRule="auto"/>
              <w:rPr>
                <w:sz w:val="23"/>
                <w:szCs w:val="23"/>
                <w:lang w:val="uk-UA" w:eastAsia="en-US"/>
              </w:rPr>
            </w:pPr>
            <w:r w:rsidRPr="00667331">
              <w:rPr>
                <w:sz w:val="23"/>
                <w:szCs w:val="23"/>
                <w:lang w:val="uk-UA" w:eastAsia="en-US"/>
              </w:rPr>
              <w:t>4</w:t>
            </w:r>
          </w:p>
        </w:tc>
        <w:tc>
          <w:tcPr>
            <w:tcW w:w="4211" w:type="dxa"/>
          </w:tcPr>
          <w:p w:rsidR="00A56311" w:rsidRPr="00667331" w:rsidRDefault="00A56311">
            <w:pPr>
              <w:tabs>
                <w:tab w:val="left" w:pos="420"/>
                <w:tab w:val="left" w:pos="2292"/>
              </w:tabs>
              <w:spacing w:line="276" w:lineRule="auto"/>
              <w:ind w:left="30"/>
              <w:rPr>
                <w:sz w:val="23"/>
                <w:szCs w:val="23"/>
                <w:lang w:val="uk-UA" w:eastAsia="en-US"/>
              </w:rPr>
            </w:pPr>
          </w:p>
        </w:tc>
        <w:tc>
          <w:tcPr>
            <w:tcW w:w="1088" w:type="dxa"/>
          </w:tcPr>
          <w:p w:rsidR="00A56311" w:rsidRPr="00667331" w:rsidRDefault="00A56311">
            <w:pPr>
              <w:spacing w:line="276" w:lineRule="auto"/>
              <w:jc w:val="center"/>
              <w:rPr>
                <w:sz w:val="23"/>
                <w:szCs w:val="23"/>
                <w:lang w:val="uk-UA" w:eastAsia="en-US"/>
              </w:rPr>
            </w:pPr>
          </w:p>
        </w:tc>
        <w:tc>
          <w:tcPr>
            <w:tcW w:w="932" w:type="dxa"/>
          </w:tcPr>
          <w:p w:rsidR="00A56311" w:rsidRPr="00667331" w:rsidRDefault="00A56311">
            <w:pPr>
              <w:spacing w:line="276" w:lineRule="auto"/>
              <w:jc w:val="center"/>
              <w:rPr>
                <w:sz w:val="23"/>
                <w:szCs w:val="23"/>
                <w:lang w:val="uk-UA" w:eastAsia="en-US"/>
              </w:rPr>
            </w:pPr>
          </w:p>
        </w:tc>
        <w:tc>
          <w:tcPr>
            <w:tcW w:w="154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9D7CEC">
        <w:trPr>
          <w:trHeight w:val="311"/>
        </w:trPr>
        <w:tc>
          <w:tcPr>
            <w:tcW w:w="728" w:type="dxa"/>
          </w:tcPr>
          <w:p w:rsidR="00A56311" w:rsidRPr="00667331" w:rsidRDefault="00A56311">
            <w:pPr>
              <w:tabs>
                <w:tab w:val="left" w:pos="4230"/>
              </w:tabs>
              <w:spacing w:line="276" w:lineRule="auto"/>
              <w:rPr>
                <w:sz w:val="23"/>
                <w:szCs w:val="23"/>
                <w:lang w:val="uk-UA" w:eastAsia="en-US"/>
              </w:rPr>
            </w:pPr>
            <w:r w:rsidRPr="00667331">
              <w:rPr>
                <w:sz w:val="23"/>
                <w:szCs w:val="23"/>
                <w:lang w:val="uk-UA" w:eastAsia="en-US"/>
              </w:rPr>
              <w:t>5</w:t>
            </w:r>
          </w:p>
        </w:tc>
        <w:tc>
          <w:tcPr>
            <w:tcW w:w="4211" w:type="dxa"/>
          </w:tcPr>
          <w:p w:rsidR="00A56311" w:rsidRPr="00667331" w:rsidRDefault="00A56311">
            <w:pPr>
              <w:tabs>
                <w:tab w:val="left" w:pos="420"/>
                <w:tab w:val="left" w:pos="2292"/>
              </w:tabs>
              <w:spacing w:line="276" w:lineRule="auto"/>
              <w:ind w:left="30"/>
              <w:rPr>
                <w:sz w:val="23"/>
                <w:szCs w:val="23"/>
                <w:lang w:val="uk-UA" w:eastAsia="en-US"/>
              </w:rPr>
            </w:pPr>
          </w:p>
        </w:tc>
        <w:tc>
          <w:tcPr>
            <w:tcW w:w="1088" w:type="dxa"/>
          </w:tcPr>
          <w:p w:rsidR="00A56311" w:rsidRPr="00667331" w:rsidRDefault="00A56311">
            <w:pPr>
              <w:spacing w:line="276" w:lineRule="auto"/>
              <w:jc w:val="center"/>
              <w:rPr>
                <w:sz w:val="23"/>
                <w:szCs w:val="23"/>
                <w:lang w:val="uk-UA" w:eastAsia="en-US"/>
              </w:rPr>
            </w:pPr>
          </w:p>
        </w:tc>
        <w:tc>
          <w:tcPr>
            <w:tcW w:w="932" w:type="dxa"/>
          </w:tcPr>
          <w:p w:rsidR="00A56311" w:rsidRPr="00667331" w:rsidRDefault="00A56311">
            <w:pPr>
              <w:spacing w:line="276" w:lineRule="auto"/>
              <w:jc w:val="center"/>
              <w:rPr>
                <w:sz w:val="23"/>
                <w:szCs w:val="23"/>
                <w:lang w:val="uk-UA" w:eastAsia="en-US"/>
              </w:rPr>
            </w:pPr>
          </w:p>
        </w:tc>
        <w:tc>
          <w:tcPr>
            <w:tcW w:w="154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9D7CEC">
        <w:trPr>
          <w:trHeight w:val="311"/>
        </w:trPr>
        <w:tc>
          <w:tcPr>
            <w:tcW w:w="728" w:type="dxa"/>
          </w:tcPr>
          <w:p w:rsidR="00A56311" w:rsidRPr="00667331" w:rsidRDefault="00A56311">
            <w:pPr>
              <w:tabs>
                <w:tab w:val="left" w:pos="4230"/>
              </w:tabs>
              <w:spacing w:line="276" w:lineRule="auto"/>
              <w:rPr>
                <w:sz w:val="23"/>
                <w:szCs w:val="23"/>
                <w:lang w:val="uk-UA" w:eastAsia="en-US"/>
              </w:rPr>
            </w:pPr>
            <w:r w:rsidRPr="00667331">
              <w:rPr>
                <w:sz w:val="23"/>
                <w:szCs w:val="23"/>
                <w:lang w:val="uk-UA" w:eastAsia="en-US"/>
              </w:rPr>
              <w:t>6</w:t>
            </w:r>
          </w:p>
        </w:tc>
        <w:tc>
          <w:tcPr>
            <w:tcW w:w="4211" w:type="dxa"/>
          </w:tcPr>
          <w:p w:rsidR="00A56311" w:rsidRPr="00667331" w:rsidRDefault="00A56311">
            <w:pPr>
              <w:tabs>
                <w:tab w:val="left" w:pos="420"/>
                <w:tab w:val="left" w:pos="2292"/>
              </w:tabs>
              <w:spacing w:line="276" w:lineRule="auto"/>
              <w:ind w:left="30"/>
              <w:rPr>
                <w:sz w:val="23"/>
                <w:szCs w:val="23"/>
                <w:lang w:val="uk-UA" w:eastAsia="en-US"/>
              </w:rPr>
            </w:pPr>
          </w:p>
        </w:tc>
        <w:tc>
          <w:tcPr>
            <w:tcW w:w="1088" w:type="dxa"/>
          </w:tcPr>
          <w:p w:rsidR="00A56311" w:rsidRPr="00667331" w:rsidRDefault="00A56311">
            <w:pPr>
              <w:spacing w:line="276" w:lineRule="auto"/>
              <w:jc w:val="center"/>
              <w:rPr>
                <w:sz w:val="23"/>
                <w:szCs w:val="23"/>
                <w:lang w:val="uk-UA" w:eastAsia="en-US"/>
              </w:rPr>
            </w:pPr>
          </w:p>
        </w:tc>
        <w:tc>
          <w:tcPr>
            <w:tcW w:w="932" w:type="dxa"/>
          </w:tcPr>
          <w:p w:rsidR="00A56311" w:rsidRPr="00667331" w:rsidRDefault="00A56311">
            <w:pPr>
              <w:spacing w:line="276" w:lineRule="auto"/>
              <w:jc w:val="center"/>
              <w:rPr>
                <w:sz w:val="23"/>
                <w:szCs w:val="23"/>
                <w:lang w:val="uk-UA" w:eastAsia="en-US"/>
              </w:rPr>
            </w:pPr>
          </w:p>
        </w:tc>
        <w:tc>
          <w:tcPr>
            <w:tcW w:w="1541" w:type="dxa"/>
          </w:tcPr>
          <w:p w:rsidR="00A56311" w:rsidRPr="00667331"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667331" w:rsidRDefault="00A56311">
            <w:pPr>
              <w:tabs>
                <w:tab w:val="left" w:pos="420"/>
                <w:tab w:val="left" w:pos="2292"/>
              </w:tabs>
              <w:spacing w:line="276" w:lineRule="auto"/>
              <w:ind w:left="30"/>
              <w:jc w:val="center"/>
              <w:rPr>
                <w:sz w:val="23"/>
                <w:szCs w:val="23"/>
                <w:lang w:val="uk-UA" w:eastAsia="en-US"/>
              </w:rPr>
            </w:pPr>
          </w:p>
        </w:tc>
      </w:tr>
      <w:tr w:rsidR="00A56311" w:rsidRPr="00667331" w:rsidTr="009D7CEC">
        <w:trPr>
          <w:trHeight w:val="297"/>
        </w:trPr>
        <w:tc>
          <w:tcPr>
            <w:tcW w:w="6959" w:type="dxa"/>
            <w:gridSpan w:val="4"/>
            <w:tcBorders>
              <w:left w:val="nil"/>
              <w:bottom w:val="nil"/>
            </w:tcBorders>
          </w:tcPr>
          <w:p w:rsidR="00A56311" w:rsidRPr="00667331" w:rsidRDefault="00A56311">
            <w:pPr>
              <w:spacing w:line="276" w:lineRule="auto"/>
              <w:jc w:val="center"/>
              <w:rPr>
                <w:sz w:val="23"/>
                <w:szCs w:val="23"/>
                <w:lang w:val="uk-UA" w:eastAsia="en-US"/>
              </w:rPr>
            </w:pPr>
          </w:p>
        </w:tc>
        <w:tc>
          <w:tcPr>
            <w:tcW w:w="1541" w:type="dxa"/>
          </w:tcPr>
          <w:p w:rsidR="00A56311" w:rsidRPr="00667331" w:rsidRDefault="00A56311">
            <w:pPr>
              <w:spacing w:line="276" w:lineRule="auto"/>
              <w:jc w:val="center"/>
              <w:rPr>
                <w:b/>
                <w:sz w:val="23"/>
                <w:szCs w:val="23"/>
                <w:lang w:val="uk-UA" w:eastAsia="en-US"/>
              </w:rPr>
            </w:pPr>
            <w:r w:rsidRPr="00667331">
              <w:rPr>
                <w:b/>
                <w:sz w:val="23"/>
                <w:szCs w:val="23"/>
                <w:lang w:val="uk-UA" w:eastAsia="en-US"/>
              </w:rPr>
              <w:t>Всього:</w:t>
            </w:r>
          </w:p>
        </w:tc>
        <w:tc>
          <w:tcPr>
            <w:tcW w:w="1710" w:type="dxa"/>
          </w:tcPr>
          <w:p w:rsidR="00A56311" w:rsidRPr="00667331" w:rsidRDefault="00A56311">
            <w:pPr>
              <w:spacing w:line="276" w:lineRule="auto"/>
              <w:jc w:val="center"/>
              <w:rPr>
                <w:b/>
                <w:sz w:val="23"/>
                <w:szCs w:val="23"/>
                <w:lang w:val="uk-UA" w:eastAsia="en-US"/>
              </w:rPr>
            </w:pPr>
          </w:p>
        </w:tc>
      </w:tr>
    </w:tbl>
    <w:p w:rsidR="00A56311" w:rsidRPr="00667331" w:rsidRDefault="00A56311" w:rsidP="00720455">
      <w:pPr>
        <w:tabs>
          <w:tab w:val="left" w:pos="1035"/>
        </w:tabs>
        <w:spacing w:line="276" w:lineRule="auto"/>
        <w:ind w:right="-143"/>
        <w:rPr>
          <w:b/>
          <w:sz w:val="23"/>
          <w:szCs w:val="23"/>
          <w:lang w:val="uk-UA"/>
        </w:rPr>
      </w:pPr>
    </w:p>
    <w:tbl>
      <w:tblPr>
        <w:tblW w:w="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1416"/>
      </w:tblGrid>
      <w:tr w:rsidR="00A56311" w:rsidRPr="00667331" w:rsidTr="00720455">
        <w:tc>
          <w:tcPr>
            <w:tcW w:w="2802" w:type="dxa"/>
          </w:tcPr>
          <w:p w:rsidR="00A56311" w:rsidRPr="00667331" w:rsidRDefault="00A56311">
            <w:pPr>
              <w:jc w:val="center"/>
              <w:rPr>
                <w:b/>
                <w:sz w:val="23"/>
                <w:szCs w:val="23"/>
                <w:lang w:val="uk-UA" w:eastAsia="en-US"/>
              </w:rPr>
            </w:pPr>
            <w:r w:rsidRPr="00667331">
              <w:rPr>
                <w:b/>
                <w:sz w:val="23"/>
                <w:szCs w:val="23"/>
                <w:lang w:val="uk-UA" w:eastAsia="en-US"/>
              </w:rPr>
              <w:t>Загальна вартість</w:t>
            </w:r>
          </w:p>
        </w:tc>
        <w:tc>
          <w:tcPr>
            <w:tcW w:w="1417" w:type="dxa"/>
          </w:tcPr>
          <w:p w:rsidR="00A56311" w:rsidRPr="00667331" w:rsidRDefault="00A56311">
            <w:pPr>
              <w:jc w:val="center"/>
              <w:rPr>
                <w:sz w:val="23"/>
                <w:szCs w:val="23"/>
                <w:lang w:val="uk-UA" w:eastAsia="en-US"/>
              </w:rPr>
            </w:pPr>
            <w:r w:rsidRPr="00667331">
              <w:rPr>
                <w:b/>
                <w:sz w:val="23"/>
                <w:szCs w:val="23"/>
                <w:lang w:val="uk-UA" w:eastAsia="en-US"/>
              </w:rPr>
              <w:t>грн.</w:t>
            </w:r>
          </w:p>
        </w:tc>
      </w:tr>
      <w:tr w:rsidR="00A56311" w:rsidRPr="00667331" w:rsidTr="00720455">
        <w:tc>
          <w:tcPr>
            <w:tcW w:w="2802" w:type="dxa"/>
          </w:tcPr>
          <w:p w:rsidR="00A56311" w:rsidRPr="00667331" w:rsidRDefault="00A56311">
            <w:pPr>
              <w:spacing w:line="276" w:lineRule="auto"/>
              <w:jc w:val="center"/>
              <w:rPr>
                <w:b/>
                <w:sz w:val="23"/>
                <w:szCs w:val="23"/>
                <w:lang w:val="uk-UA" w:eastAsia="en-US"/>
              </w:rPr>
            </w:pPr>
            <w:r w:rsidRPr="00667331">
              <w:rPr>
                <w:b/>
                <w:sz w:val="23"/>
                <w:szCs w:val="23"/>
                <w:lang w:val="uk-UA" w:eastAsia="en-US"/>
              </w:rPr>
              <w:t>Послуг (робіт)</w:t>
            </w:r>
          </w:p>
        </w:tc>
        <w:tc>
          <w:tcPr>
            <w:tcW w:w="1417" w:type="dxa"/>
          </w:tcPr>
          <w:p w:rsidR="00A56311" w:rsidRPr="00667331" w:rsidRDefault="00A56311">
            <w:pPr>
              <w:spacing w:line="276" w:lineRule="auto"/>
              <w:jc w:val="center"/>
              <w:rPr>
                <w:b/>
                <w:sz w:val="23"/>
                <w:szCs w:val="23"/>
                <w:lang w:val="uk-UA" w:eastAsia="en-US"/>
              </w:rPr>
            </w:pPr>
          </w:p>
        </w:tc>
      </w:tr>
      <w:tr w:rsidR="00A56311" w:rsidRPr="00667331" w:rsidTr="00720455">
        <w:trPr>
          <w:trHeight w:val="407"/>
        </w:trPr>
        <w:tc>
          <w:tcPr>
            <w:tcW w:w="2802" w:type="dxa"/>
          </w:tcPr>
          <w:p w:rsidR="00A56311" w:rsidRPr="00667331" w:rsidRDefault="00A56311">
            <w:pPr>
              <w:spacing w:line="276" w:lineRule="auto"/>
              <w:jc w:val="center"/>
              <w:rPr>
                <w:b/>
                <w:sz w:val="23"/>
                <w:szCs w:val="23"/>
                <w:lang w:val="uk-UA" w:eastAsia="en-US"/>
              </w:rPr>
            </w:pPr>
            <w:r w:rsidRPr="00667331">
              <w:rPr>
                <w:b/>
                <w:sz w:val="23"/>
                <w:szCs w:val="23"/>
                <w:lang w:val="uk-UA" w:eastAsia="en-US"/>
              </w:rPr>
              <w:t>Матеріалів</w:t>
            </w:r>
          </w:p>
        </w:tc>
        <w:tc>
          <w:tcPr>
            <w:tcW w:w="1417" w:type="dxa"/>
          </w:tcPr>
          <w:p w:rsidR="00A56311" w:rsidRPr="00667331" w:rsidRDefault="00A56311">
            <w:pPr>
              <w:spacing w:line="276" w:lineRule="auto"/>
              <w:jc w:val="center"/>
              <w:rPr>
                <w:b/>
                <w:sz w:val="23"/>
                <w:szCs w:val="23"/>
                <w:lang w:val="uk-UA" w:eastAsia="en-US"/>
              </w:rPr>
            </w:pPr>
          </w:p>
        </w:tc>
      </w:tr>
      <w:tr w:rsidR="00A56311" w:rsidRPr="00667331" w:rsidTr="00720455">
        <w:tc>
          <w:tcPr>
            <w:tcW w:w="2802" w:type="dxa"/>
          </w:tcPr>
          <w:p w:rsidR="00A56311" w:rsidRPr="00667331" w:rsidRDefault="00A56311">
            <w:pPr>
              <w:spacing w:line="276" w:lineRule="auto"/>
              <w:jc w:val="center"/>
              <w:rPr>
                <w:b/>
                <w:sz w:val="23"/>
                <w:szCs w:val="23"/>
                <w:lang w:val="uk-UA" w:eastAsia="en-US"/>
              </w:rPr>
            </w:pPr>
            <w:r w:rsidRPr="00667331">
              <w:rPr>
                <w:b/>
                <w:sz w:val="23"/>
                <w:szCs w:val="23"/>
                <w:lang w:val="uk-UA" w:eastAsia="en-US"/>
              </w:rPr>
              <w:t>Всього</w:t>
            </w:r>
          </w:p>
        </w:tc>
        <w:tc>
          <w:tcPr>
            <w:tcW w:w="1417" w:type="dxa"/>
          </w:tcPr>
          <w:p w:rsidR="00A56311" w:rsidRPr="00667331" w:rsidRDefault="00A56311">
            <w:pPr>
              <w:spacing w:line="276" w:lineRule="auto"/>
              <w:jc w:val="center"/>
              <w:rPr>
                <w:b/>
                <w:sz w:val="23"/>
                <w:szCs w:val="23"/>
                <w:lang w:val="uk-UA" w:eastAsia="en-US"/>
              </w:rPr>
            </w:pPr>
          </w:p>
        </w:tc>
      </w:tr>
      <w:tr w:rsidR="00A56311" w:rsidRPr="00667331" w:rsidTr="00720455">
        <w:tc>
          <w:tcPr>
            <w:tcW w:w="2802" w:type="dxa"/>
          </w:tcPr>
          <w:p w:rsidR="00A56311" w:rsidRPr="00667331" w:rsidRDefault="00A56311">
            <w:pPr>
              <w:spacing w:line="276" w:lineRule="auto"/>
              <w:jc w:val="center"/>
              <w:rPr>
                <w:b/>
                <w:sz w:val="23"/>
                <w:szCs w:val="23"/>
                <w:lang w:val="uk-UA" w:eastAsia="en-US"/>
              </w:rPr>
            </w:pPr>
          </w:p>
        </w:tc>
        <w:tc>
          <w:tcPr>
            <w:tcW w:w="1417" w:type="dxa"/>
          </w:tcPr>
          <w:p w:rsidR="00A56311" w:rsidRPr="00667331" w:rsidRDefault="00A56311">
            <w:pPr>
              <w:spacing w:line="276" w:lineRule="auto"/>
              <w:jc w:val="center"/>
              <w:rPr>
                <w:b/>
                <w:sz w:val="23"/>
                <w:szCs w:val="23"/>
                <w:lang w:val="uk-UA" w:eastAsia="en-US"/>
              </w:rPr>
            </w:pPr>
          </w:p>
        </w:tc>
      </w:tr>
    </w:tbl>
    <w:p w:rsidR="00A56311" w:rsidRPr="00667331" w:rsidRDefault="00A56311" w:rsidP="00720455">
      <w:pPr>
        <w:tabs>
          <w:tab w:val="left" w:pos="4230"/>
        </w:tabs>
        <w:jc w:val="center"/>
        <w:rPr>
          <w:b/>
          <w:sz w:val="23"/>
          <w:szCs w:val="23"/>
          <w:lang w:val="uk-UA"/>
        </w:rPr>
      </w:pPr>
    </w:p>
    <w:p w:rsidR="00A56311" w:rsidRPr="00667331" w:rsidRDefault="00A56311" w:rsidP="00720455">
      <w:pPr>
        <w:tabs>
          <w:tab w:val="left" w:pos="4230"/>
        </w:tabs>
        <w:jc w:val="center"/>
        <w:rPr>
          <w:b/>
          <w:sz w:val="23"/>
          <w:szCs w:val="23"/>
          <w:lang w:val="uk-UA"/>
        </w:rPr>
      </w:pPr>
    </w:p>
    <w:p w:rsidR="00A56311" w:rsidRPr="00667331" w:rsidRDefault="00A56311" w:rsidP="00720455">
      <w:pPr>
        <w:tabs>
          <w:tab w:val="left" w:pos="1035"/>
        </w:tabs>
        <w:ind w:right="-143"/>
        <w:rPr>
          <w:b/>
          <w:sz w:val="23"/>
          <w:szCs w:val="23"/>
          <w:lang w:val="uk-UA"/>
        </w:rPr>
      </w:pPr>
      <w:r w:rsidRPr="00667331">
        <w:rPr>
          <w:b/>
          <w:sz w:val="23"/>
          <w:szCs w:val="23"/>
          <w:lang w:val="uk-UA"/>
        </w:rPr>
        <w:t xml:space="preserve">Всього:  _______________  (__________________ ), у тому числі </w:t>
      </w:r>
      <w:r w:rsidRPr="00667331">
        <w:rPr>
          <w:b/>
          <w:bCs/>
          <w:sz w:val="23"/>
          <w:szCs w:val="23"/>
          <w:lang w:val="uk-UA"/>
        </w:rPr>
        <w:t xml:space="preserve">ПДВ  (або ПДВ не передбачено) </w:t>
      </w:r>
    </w:p>
    <w:p w:rsidR="00A56311" w:rsidRPr="00667331" w:rsidRDefault="00A56311" w:rsidP="00720455">
      <w:pPr>
        <w:tabs>
          <w:tab w:val="left" w:pos="1035"/>
        </w:tabs>
        <w:ind w:right="-143"/>
        <w:rPr>
          <w:b/>
          <w:sz w:val="23"/>
          <w:szCs w:val="23"/>
          <w:lang w:val="uk-UA"/>
        </w:rPr>
      </w:pPr>
    </w:p>
    <w:p w:rsidR="00A56311" w:rsidRPr="00667331" w:rsidRDefault="00A56311" w:rsidP="00720455">
      <w:pPr>
        <w:tabs>
          <w:tab w:val="left" w:pos="1035"/>
        </w:tabs>
        <w:ind w:right="-143"/>
        <w:rPr>
          <w:b/>
          <w:sz w:val="23"/>
          <w:szCs w:val="23"/>
          <w:lang w:val="uk-UA"/>
        </w:rPr>
      </w:pPr>
    </w:p>
    <w:p w:rsidR="00A56311" w:rsidRPr="00667331" w:rsidRDefault="00A56311" w:rsidP="00720455">
      <w:pPr>
        <w:rPr>
          <w:b/>
          <w:sz w:val="23"/>
          <w:szCs w:val="23"/>
          <w:lang w:val="uk-UA"/>
        </w:rPr>
      </w:pPr>
      <w:r w:rsidRPr="00667331">
        <w:rPr>
          <w:b/>
          <w:sz w:val="23"/>
          <w:szCs w:val="23"/>
          <w:lang w:val="uk-UA"/>
        </w:rPr>
        <w:t xml:space="preserve">                          Від Виконавця                                                                Від Замовника</w:t>
      </w:r>
    </w:p>
    <w:p w:rsidR="00A56311" w:rsidRPr="00667331" w:rsidRDefault="00A56311" w:rsidP="00720455">
      <w:pPr>
        <w:rPr>
          <w:sz w:val="23"/>
          <w:szCs w:val="23"/>
          <w:lang w:val="uk-UA"/>
        </w:rPr>
      </w:pPr>
    </w:p>
    <w:p w:rsidR="00A56311" w:rsidRPr="00667331" w:rsidRDefault="00A56311" w:rsidP="00720455">
      <w:pPr>
        <w:jc w:val="center"/>
        <w:rPr>
          <w:b/>
          <w:sz w:val="23"/>
          <w:szCs w:val="23"/>
          <w:lang w:val="uk-UA"/>
        </w:rPr>
      </w:pPr>
      <w:r w:rsidRPr="00667331">
        <w:rPr>
          <w:b/>
          <w:sz w:val="23"/>
          <w:szCs w:val="23"/>
          <w:lang w:val="uk-UA"/>
        </w:rPr>
        <w:t xml:space="preserve">______________________________                       ______________________________________ </w:t>
      </w:r>
    </w:p>
    <w:p w:rsidR="00A56311" w:rsidRPr="00667331" w:rsidRDefault="00A56311" w:rsidP="00720455">
      <w:pPr>
        <w:jc w:val="center"/>
        <w:rPr>
          <w:b/>
          <w:sz w:val="23"/>
          <w:szCs w:val="23"/>
          <w:lang w:val="uk-UA" w:eastAsia="uk-UA"/>
        </w:rPr>
      </w:pPr>
      <w:r w:rsidRPr="00667331">
        <w:rPr>
          <w:sz w:val="23"/>
          <w:szCs w:val="23"/>
          <w:lang w:val="uk-UA"/>
        </w:rPr>
        <w:t xml:space="preserve">          М.П.                                                                               М.П.</w:t>
      </w:r>
      <w:r w:rsidR="00CB5964" w:rsidRPr="00667331">
        <w:rPr>
          <w:sz w:val="23"/>
          <w:szCs w:val="23"/>
          <w:lang w:val="uk-UA"/>
        </w:rPr>
        <w:t xml:space="preserve"> </w:t>
      </w:r>
      <w:r w:rsidRPr="00667331">
        <w:rPr>
          <w:sz w:val="23"/>
          <w:szCs w:val="23"/>
          <w:lang w:val="uk-UA"/>
        </w:rPr>
        <w:t xml:space="preserve"> </w:t>
      </w:r>
    </w:p>
    <w:sectPr w:rsidR="00A56311" w:rsidRPr="00667331" w:rsidSect="00C51DE0">
      <w:pgSz w:w="11906" w:h="16838" w:code="9"/>
      <w:pgMar w:top="709" w:right="709" w:bottom="851" w:left="1276" w:header="720" w:footer="57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E4" w:rsidRDefault="00255BE4" w:rsidP="0097326C">
      <w:r>
        <w:separator/>
      </w:r>
    </w:p>
  </w:endnote>
  <w:endnote w:type="continuationSeparator" w:id="0">
    <w:p w:rsidR="00255BE4" w:rsidRDefault="00255BE4" w:rsidP="0097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E4" w:rsidRDefault="00255BE4" w:rsidP="0097326C">
      <w:r>
        <w:separator/>
      </w:r>
    </w:p>
  </w:footnote>
  <w:footnote w:type="continuationSeparator" w:id="0">
    <w:p w:rsidR="00255BE4" w:rsidRDefault="00255BE4" w:rsidP="00973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7CF728"/>
    <w:lvl w:ilvl="0">
      <w:start w:val="1"/>
      <w:numFmt w:val="decimal"/>
      <w:pStyle w:val="4"/>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D50A4C2"/>
    <w:lvl w:ilvl="0">
      <w:start w:val="1"/>
      <w:numFmt w:val="decimal"/>
      <w:pStyle w:val="40"/>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B63BC2"/>
    <w:lvl w:ilvl="0">
      <w:start w:val="1"/>
      <w:numFmt w:val="decimal"/>
      <w:pStyle w:val="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51C4FE8"/>
    <w:lvl w:ilvl="0">
      <w:start w:val="1"/>
      <w:numFmt w:val="decimal"/>
      <w:pStyle w:val="2"/>
      <w:lvlText w:val="%1."/>
      <w:lvlJc w:val="left"/>
      <w:pPr>
        <w:tabs>
          <w:tab w:val="num" w:pos="720"/>
        </w:tabs>
        <w:ind w:left="720" w:hanging="360"/>
      </w:pPr>
      <w:rPr>
        <w:rFonts w:cs="Times New Roman"/>
      </w:rPr>
    </w:lvl>
  </w:abstractNum>
  <w:abstractNum w:abstractNumId="4" w15:restartNumberingAfterBreak="0">
    <w:nsid w:val="FFFFFF80"/>
    <w:multiLevelType w:val="singleLevel"/>
    <w:tmpl w:val="EB5EF652"/>
    <w:lvl w:ilvl="0">
      <w:start w:val="1"/>
      <w:numFmt w:val="bullet"/>
      <w:pStyle w:val="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E85DB2"/>
    <w:lvl w:ilvl="0">
      <w:start w:val="1"/>
      <w:numFmt w:val="bullet"/>
      <w:pStyle w:val="41"/>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A0723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A502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A0D1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414208A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AECC5EAC"/>
    <w:lvl w:ilvl="0">
      <w:start w:val="1"/>
      <w:numFmt w:val="decimal"/>
      <w:lvlText w:val="%1."/>
      <w:lvlJc w:val="left"/>
      <w:pPr>
        <w:tabs>
          <w:tab w:val="num" w:pos="0"/>
        </w:tabs>
        <w:ind w:left="1080" w:hanging="360"/>
      </w:pPr>
      <w:rPr>
        <w:rFonts w:cs="Times New Roman"/>
        <w:b/>
        <w:sz w:val="24"/>
        <w:szCs w:val="24"/>
      </w:rPr>
    </w:lvl>
    <w:lvl w:ilvl="1">
      <w:start w:val="1"/>
      <w:numFmt w:val="decimal"/>
      <w:isLgl/>
      <w:lvlText w:val="%1.%2."/>
      <w:lvlJc w:val="left"/>
      <w:pPr>
        <w:ind w:left="1125" w:hanging="40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1" w15:restartNumberingAfterBreak="0">
    <w:nsid w:val="0376623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337D8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F565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8FE0063"/>
    <w:multiLevelType w:val="multilevel"/>
    <w:tmpl w:val="04090023"/>
    <w:styleLink w:val="a1"/>
    <w:lvl w:ilvl="0">
      <w:start w:val="1"/>
      <w:numFmt w:val="upperRoman"/>
      <w:lvlText w:val="文章 %1."/>
      <w:lvlJc w:val="left"/>
      <w:rPr>
        <w:rFonts w:ascii="Times New Roman" w:hAnsi="Times New Roman" w:cs="Times New Roman"/>
      </w:rPr>
    </w:lvl>
    <w:lvl w:ilvl="1">
      <w:start w:val="1"/>
      <w:numFmt w:val="decimalZero"/>
      <w:isLgl/>
      <w:lvlText w:val="第 %1.%2 节"/>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15:restartNumberingAfterBreak="0">
    <w:nsid w:val="1DD6584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3A9690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8040E0F"/>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777178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CF6796"/>
    <w:multiLevelType w:val="hybridMultilevel"/>
    <w:tmpl w:val="88ACD1CC"/>
    <w:lvl w:ilvl="0" w:tplc="0419000F">
      <w:start w:val="1"/>
      <w:numFmt w:val="decimal"/>
      <w:lvlText w:val="%1."/>
      <w:lvlJc w:val="left"/>
      <w:pPr>
        <w:ind w:left="752"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5"/>
  </w:num>
  <w:num w:numId="32">
    <w:abstractNumId w:val="13"/>
  </w:num>
  <w:num w:numId="33">
    <w:abstractNumId w:val="1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1"/>
  </w:num>
  <w:num w:numId="38">
    <w:abstractNumId w:val="12"/>
  </w:num>
  <w:num w:numId="39">
    <w:abstractNumId w:val="16"/>
  </w:num>
  <w:num w:numId="4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6D"/>
    <w:rsid w:val="00016CF0"/>
    <w:rsid w:val="00035947"/>
    <w:rsid w:val="00040D8E"/>
    <w:rsid w:val="00041103"/>
    <w:rsid w:val="00064933"/>
    <w:rsid w:val="00077FF1"/>
    <w:rsid w:val="0008124F"/>
    <w:rsid w:val="00094B35"/>
    <w:rsid w:val="000A4A69"/>
    <w:rsid w:val="000C0083"/>
    <w:rsid w:val="000C0858"/>
    <w:rsid w:val="000F38DB"/>
    <w:rsid w:val="000F676B"/>
    <w:rsid w:val="001056C9"/>
    <w:rsid w:val="001072F9"/>
    <w:rsid w:val="001426D8"/>
    <w:rsid w:val="0015190B"/>
    <w:rsid w:val="00152B6D"/>
    <w:rsid w:val="0015534B"/>
    <w:rsid w:val="001A016D"/>
    <w:rsid w:val="001A04ED"/>
    <w:rsid w:val="001B3A7C"/>
    <w:rsid w:val="001B5FAB"/>
    <w:rsid w:val="001D66BE"/>
    <w:rsid w:val="001E672F"/>
    <w:rsid w:val="00216FB2"/>
    <w:rsid w:val="002438A4"/>
    <w:rsid w:val="00255404"/>
    <w:rsid w:val="00255BE4"/>
    <w:rsid w:val="00284B13"/>
    <w:rsid w:val="002A719B"/>
    <w:rsid w:val="002B5086"/>
    <w:rsid w:val="002D131E"/>
    <w:rsid w:val="002E0F38"/>
    <w:rsid w:val="002F54A1"/>
    <w:rsid w:val="002F6256"/>
    <w:rsid w:val="00325D88"/>
    <w:rsid w:val="00357403"/>
    <w:rsid w:val="00357CAF"/>
    <w:rsid w:val="00362ABB"/>
    <w:rsid w:val="0037613A"/>
    <w:rsid w:val="003D292A"/>
    <w:rsid w:val="00414D0F"/>
    <w:rsid w:val="0041671E"/>
    <w:rsid w:val="004221F2"/>
    <w:rsid w:val="004226E1"/>
    <w:rsid w:val="00425543"/>
    <w:rsid w:val="00455AD9"/>
    <w:rsid w:val="00460B1E"/>
    <w:rsid w:val="0047410E"/>
    <w:rsid w:val="004745E2"/>
    <w:rsid w:val="0047725F"/>
    <w:rsid w:val="004A09DB"/>
    <w:rsid w:val="004A6ECD"/>
    <w:rsid w:val="004C236E"/>
    <w:rsid w:val="004D12FA"/>
    <w:rsid w:val="004D6C51"/>
    <w:rsid w:val="004E108E"/>
    <w:rsid w:val="00504406"/>
    <w:rsid w:val="00514332"/>
    <w:rsid w:val="00524C40"/>
    <w:rsid w:val="00525C0B"/>
    <w:rsid w:val="00526619"/>
    <w:rsid w:val="00542E57"/>
    <w:rsid w:val="0055093A"/>
    <w:rsid w:val="005618A6"/>
    <w:rsid w:val="00563BE4"/>
    <w:rsid w:val="005645C9"/>
    <w:rsid w:val="005744AF"/>
    <w:rsid w:val="0059095B"/>
    <w:rsid w:val="005A7B8F"/>
    <w:rsid w:val="005C2EF2"/>
    <w:rsid w:val="005C4031"/>
    <w:rsid w:val="005C6C58"/>
    <w:rsid w:val="005F05F8"/>
    <w:rsid w:val="00624B4E"/>
    <w:rsid w:val="006332A5"/>
    <w:rsid w:val="0064242B"/>
    <w:rsid w:val="0064504B"/>
    <w:rsid w:val="00645252"/>
    <w:rsid w:val="00667331"/>
    <w:rsid w:val="00684681"/>
    <w:rsid w:val="006B0102"/>
    <w:rsid w:val="006C1A2F"/>
    <w:rsid w:val="006D17DF"/>
    <w:rsid w:val="006D3D74"/>
    <w:rsid w:val="00720455"/>
    <w:rsid w:val="0072723F"/>
    <w:rsid w:val="007333B2"/>
    <w:rsid w:val="0075706E"/>
    <w:rsid w:val="007B527E"/>
    <w:rsid w:val="007D0116"/>
    <w:rsid w:val="007E3A3C"/>
    <w:rsid w:val="00803980"/>
    <w:rsid w:val="008108C8"/>
    <w:rsid w:val="0083569A"/>
    <w:rsid w:val="008441E8"/>
    <w:rsid w:val="0085503E"/>
    <w:rsid w:val="0085698D"/>
    <w:rsid w:val="0086490E"/>
    <w:rsid w:val="00874060"/>
    <w:rsid w:val="0088030E"/>
    <w:rsid w:val="00885713"/>
    <w:rsid w:val="00892699"/>
    <w:rsid w:val="008A7903"/>
    <w:rsid w:val="008F79AD"/>
    <w:rsid w:val="009310A3"/>
    <w:rsid w:val="00931EA6"/>
    <w:rsid w:val="00947768"/>
    <w:rsid w:val="0095094B"/>
    <w:rsid w:val="00956CE6"/>
    <w:rsid w:val="00960C35"/>
    <w:rsid w:val="0096240F"/>
    <w:rsid w:val="00972D90"/>
    <w:rsid w:val="0097326C"/>
    <w:rsid w:val="00986C95"/>
    <w:rsid w:val="00992C53"/>
    <w:rsid w:val="009A05BC"/>
    <w:rsid w:val="009A2F41"/>
    <w:rsid w:val="009A434B"/>
    <w:rsid w:val="009B5FD9"/>
    <w:rsid w:val="009B7A1A"/>
    <w:rsid w:val="009C3D99"/>
    <w:rsid w:val="009D7CEC"/>
    <w:rsid w:val="009E7C8E"/>
    <w:rsid w:val="00A06759"/>
    <w:rsid w:val="00A06F96"/>
    <w:rsid w:val="00A17796"/>
    <w:rsid w:val="00A43682"/>
    <w:rsid w:val="00A56311"/>
    <w:rsid w:val="00A9204E"/>
    <w:rsid w:val="00AB570E"/>
    <w:rsid w:val="00AD0FD6"/>
    <w:rsid w:val="00AE0A5B"/>
    <w:rsid w:val="00B46942"/>
    <w:rsid w:val="00B61A33"/>
    <w:rsid w:val="00B63EE2"/>
    <w:rsid w:val="00B73351"/>
    <w:rsid w:val="00B8588A"/>
    <w:rsid w:val="00BC5E45"/>
    <w:rsid w:val="00C16841"/>
    <w:rsid w:val="00C3184A"/>
    <w:rsid w:val="00C3637C"/>
    <w:rsid w:val="00C51DE0"/>
    <w:rsid w:val="00C5509D"/>
    <w:rsid w:val="00CB5964"/>
    <w:rsid w:val="00CB749B"/>
    <w:rsid w:val="00CC0656"/>
    <w:rsid w:val="00CC606E"/>
    <w:rsid w:val="00CF7719"/>
    <w:rsid w:val="00D3377E"/>
    <w:rsid w:val="00D72914"/>
    <w:rsid w:val="00DA434B"/>
    <w:rsid w:val="00DC7AEC"/>
    <w:rsid w:val="00DD33F0"/>
    <w:rsid w:val="00E07D06"/>
    <w:rsid w:val="00E16EE0"/>
    <w:rsid w:val="00E20359"/>
    <w:rsid w:val="00E20E14"/>
    <w:rsid w:val="00E21237"/>
    <w:rsid w:val="00E25C96"/>
    <w:rsid w:val="00E53ADC"/>
    <w:rsid w:val="00E84937"/>
    <w:rsid w:val="00E85C46"/>
    <w:rsid w:val="00EB6EFA"/>
    <w:rsid w:val="00EE08B7"/>
    <w:rsid w:val="00EF0C76"/>
    <w:rsid w:val="00EF7E9A"/>
    <w:rsid w:val="00F16E90"/>
    <w:rsid w:val="00F232FF"/>
    <w:rsid w:val="00F24C37"/>
    <w:rsid w:val="00F309C1"/>
    <w:rsid w:val="00F33470"/>
    <w:rsid w:val="00F3588A"/>
    <w:rsid w:val="00F76260"/>
    <w:rsid w:val="00F81C13"/>
    <w:rsid w:val="00FA4D80"/>
    <w:rsid w:val="00FB2ADD"/>
    <w:rsid w:val="00FC1B6A"/>
    <w:rsid w:val="00FD4EA2"/>
    <w:rsid w:val="00FE09D0"/>
    <w:rsid w:val="00FE4975"/>
    <w:rsid w:val="00FE58D2"/>
    <w:rsid w:val="00FF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20455"/>
    <w:rPr>
      <w:rFonts w:ascii="Times New Roman" w:eastAsia="Times New Roman" w:hAnsi="Times New Roman" w:cs="Times New Roman"/>
      <w:sz w:val="24"/>
      <w:szCs w:val="24"/>
    </w:rPr>
  </w:style>
  <w:style w:type="paragraph" w:styleId="1">
    <w:name w:val="heading 1"/>
    <w:aliases w:val="Знак"/>
    <w:basedOn w:val="a2"/>
    <w:next w:val="a2"/>
    <w:link w:val="10"/>
    <w:uiPriority w:val="99"/>
    <w:qFormat/>
    <w:rsid w:val="0097326C"/>
    <w:pPr>
      <w:keepNext/>
      <w:keepLines/>
      <w:spacing w:before="240"/>
      <w:outlineLvl w:val="0"/>
    </w:pPr>
    <w:rPr>
      <w:rFonts w:ascii="Calibri Light" w:eastAsia="SimSun" w:hAnsi="Calibri Light"/>
      <w:color w:val="1F4E79"/>
      <w:sz w:val="32"/>
      <w:szCs w:val="32"/>
    </w:rPr>
  </w:style>
  <w:style w:type="paragraph" w:styleId="21">
    <w:name w:val="heading 2"/>
    <w:basedOn w:val="a2"/>
    <w:next w:val="a2"/>
    <w:link w:val="22"/>
    <w:uiPriority w:val="99"/>
    <w:qFormat/>
    <w:rsid w:val="0097326C"/>
    <w:pPr>
      <w:keepNext/>
      <w:keepLines/>
      <w:spacing w:before="40"/>
      <w:outlineLvl w:val="1"/>
    </w:pPr>
    <w:rPr>
      <w:rFonts w:ascii="Calibri Light" w:eastAsia="SimSun" w:hAnsi="Calibri Light"/>
      <w:color w:val="1F4E79"/>
      <w:sz w:val="26"/>
      <w:szCs w:val="26"/>
    </w:rPr>
  </w:style>
  <w:style w:type="paragraph" w:styleId="31">
    <w:name w:val="heading 3"/>
    <w:basedOn w:val="a2"/>
    <w:next w:val="a2"/>
    <w:link w:val="32"/>
    <w:uiPriority w:val="99"/>
    <w:qFormat/>
    <w:rsid w:val="0097326C"/>
    <w:pPr>
      <w:keepNext/>
      <w:keepLines/>
      <w:spacing w:before="40"/>
      <w:outlineLvl w:val="2"/>
    </w:pPr>
    <w:rPr>
      <w:rFonts w:ascii="Calibri Light" w:eastAsia="SimSun" w:hAnsi="Calibri Light"/>
      <w:color w:val="1F4D78"/>
    </w:rPr>
  </w:style>
  <w:style w:type="paragraph" w:styleId="42">
    <w:name w:val="heading 4"/>
    <w:basedOn w:val="a2"/>
    <w:next w:val="a2"/>
    <w:link w:val="43"/>
    <w:uiPriority w:val="99"/>
    <w:qFormat/>
    <w:rsid w:val="0097326C"/>
    <w:pPr>
      <w:keepNext/>
      <w:keepLines/>
      <w:spacing w:before="40"/>
      <w:outlineLvl w:val="3"/>
    </w:pPr>
    <w:rPr>
      <w:rFonts w:ascii="Calibri Light" w:eastAsia="SimSun" w:hAnsi="Calibri Light"/>
      <w:i/>
      <w:iCs/>
      <w:color w:val="1F4E79"/>
      <w:sz w:val="20"/>
      <w:szCs w:val="20"/>
    </w:rPr>
  </w:style>
  <w:style w:type="paragraph" w:styleId="50">
    <w:name w:val="heading 5"/>
    <w:basedOn w:val="a2"/>
    <w:next w:val="a2"/>
    <w:link w:val="51"/>
    <w:uiPriority w:val="99"/>
    <w:qFormat/>
    <w:rsid w:val="0097326C"/>
    <w:pPr>
      <w:keepNext/>
      <w:keepLines/>
      <w:spacing w:before="40"/>
      <w:outlineLvl w:val="4"/>
    </w:pPr>
    <w:rPr>
      <w:rFonts w:ascii="Calibri Light" w:eastAsia="SimSun" w:hAnsi="Calibri Light"/>
      <w:color w:val="1F4E79"/>
      <w:sz w:val="20"/>
      <w:szCs w:val="20"/>
    </w:rPr>
  </w:style>
  <w:style w:type="paragraph" w:styleId="6">
    <w:name w:val="heading 6"/>
    <w:basedOn w:val="a2"/>
    <w:next w:val="a2"/>
    <w:link w:val="60"/>
    <w:uiPriority w:val="99"/>
    <w:qFormat/>
    <w:rsid w:val="0097326C"/>
    <w:pPr>
      <w:keepNext/>
      <w:keepLines/>
      <w:spacing w:before="40"/>
      <w:outlineLvl w:val="5"/>
    </w:pPr>
    <w:rPr>
      <w:rFonts w:ascii="Calibri Light" w:eastAsia="SimSun" w:hAnsi="Calibri Light"/>
      <w:color w:val="1F4D78"/>
      <w:sz w:val="20"/>
      <w:szCs w:val="20"/>
    </w:rPr>
  </w:style>
  <w:style w:type="paragraph" w:styleId="7">
    <w:name w:val="heading 7"/>
    <w:basedOn w:val="a2"/>
    <w:next w:val="a2"/>
    <w:link w:val="70"/>
    <w:uiPriority w:val="99"/>
    <w:qFormat/>
    <w:rsid w:val="0097326C"/>
    <w:pPr>
      <w:keepNext/>
      <w:keepLines/>
      <w:spacing w:before="40"/>
      <w:outlineLvl w:val="6"/>
    </w:pPr>
    <w:rPr>
      <w:rFonts w:ascii="Calibri Light" w:eastAsia="SimSun" w:hAnsi="Calibri Light"/>
      <w:i/>
      <w:iCs/>
      <w:color w:val="1F4D78"/>
      <w:sz w:val="20"/>
      <w:szCs w:val="20"/>
    </w:rPr>
  </w:style>
  <w:style w:type="paragraph" w:styleId="8">
    <w:name w:val="heading 8"/>
    <w:basedOn w:val="a2"/>
    <w:next w:val="a2"/>
    <w:link w:val="80"/>
    <w:uiPriority w:val="99"/>
    <w:qFormat/>
    <w:rsid w:val="0097326C"/>
    <w:pPr>
      <w:keepNext/>
      <w:keepLines/>
      <w:spacing w:before="40"/>
      <w:outlineLvl w:val="7"/>
    </w:pPr>
    <w:rPr>
      <w:rFonts w:ascii="Calibri Light" w:eastAsia="SimSun" w:hAnsi="Calibri Light"/>
      <w:color w:val="272727"/>
      <w:sz w:val="21"/>
      <w:szCs w:val="21"/>
    </w:rPr>
  </w:style>
  <w:style w:type="paragraph" w:styleId="9">
    <w:name w:val="heading 9"/>
    <w:basedOn w:val="a2"/>
    <w:next w:val="a2"/>
    <w:link w:val="90"/>
    <w:uiPriority w:val="99"/>
    <w:qFormat/>
    <w:rsid w:val="0097326C"/>
    <w:pPr>
      <w:keepNext/>
      <w:keepLines/>
      <w:spacing w:before="40"/>
      <w:outlineLvl w:val="8"/>
    </w:pPr>
    <w:rPr>
      <w:rFonts w:ascii="Calibri Light" w:eastAsia="SimSun" w:hAnsi="Calibri Light"/>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 Знак7"/>
    <w:basedOn w:val="a3"/>
    <w:link w:val="1"/>
    <w:uiPriority w:val="99"/>
    <w:locked/>
    <w:rsid w:val="0097326C"/>
    <w:rPr>
      <w:rFonts w:ascii="Calibri Light" w:eastAsia="SimSun" w:hAnsi="Calibri Light"/>
      <w:color w:val="1F4E79"/>
      <w:sz w:val="32"/>
    </w:rPr>
  </w:style>
  <w:style w:type="character" w:customStyle="1" w:styleId="Heading2Char">
    <w:name w:val="Heading 2 Char"/>
    <w:basedOn w:val="a3"/>
    <w:uiPriority w:val="99"/>
    <w:semiHidden/>
    <w:locked/>
    <w:rsid w:val="00720455"/>
    <w:rPr>
      <w:rFonts w:ascii="Cambria" w:hAnsi="Cambria"/>
      <w:b/>
      <w:i/>
      <w:sz w:val="28"/>
    </w:rPr>
  </w:style>
  <w:style w:type="character" w:customStyle="1" w:styleId="32">
    <w:name w:val="Заголовок 3 Знак"/>
    <w:basedOn w:val="a3"/>
    <w:link w:val="31"/>
    <w:uiPriority w:val="99"/>
    <w:locked/>
    <w:rsid w:val="0097326C"/>
    <w:rPr>
      <w:rFonts w:ascii="Calibri Light" w:eastAsia="SimSun" w:hAnsi="Calibri Light"/>
      <w:color w:val="1F4D78"/>
      <w:sz w:val="24"/>
    </w:rPr>
  </w:style>
  <w:style w:type="character" w:customStyle="1" w:styleId="43">
    <w:name w:val="Заголовок 4 Знак"/>
    <w:basedOn w:val="a3"/>
    <w:link w:val="42"/>
    <w:uiPriority w:val="99"/>
    <w:locked/>
    <w:rsid w:val="0097326C"/>
    <w:rPr>
      <w:rFonts w:ascii="Calibri Light" w:eastAsia="SimSun" w:hAnsi="Calibri Light"/>
      <w:i/>
      <w:color w:val="1F4E79"/>
    </w:rPr>
  </w:style>
  <w:style w:type="character" w:customStyle="1" w:styleId="51">
    <w:name w:val="Заголовок 5 Знак"/>
    <w:basedOn w:val="a3"/>
    <w:link w:val="50"/>
    <w:uiPriority w:val="99"/>
    <w:locked/>
    <w:rsid w:val="0097326C"/>
    <w:rPr>
      <w:rFonts w:ascii="Calibri Light" w:eastAsia="SimSun" w:hAnsi="Calibri Light"/>
      <w:color w:val="1F4E79"/>
    </w:rPr>
  </w:style>
  <w:style w:type="character" w:customStyle="1" w:styleId="60">
    <w:name w:val="Заголовок 6 Знак"/>
    <w:basedOn w:val="a3"/>
    <w:link w:val="6"/>
    <w:uiPriority w:val="99"/>
    <w:locked/>
    <w:rsid w:val="0097326C"/>
    <w:rPr>
      <w:rFonts w:ascii="Calibri Light" w:eastAsia="SimSun" w:hAnsi="Calibri Light"/>
      <w:color w:val="1F4D78"/>
    </w:rPr>
  </w:style>
  <w:style w:type="character" w:customStyle="1" w:styleId="70">
    <w:name w:val="Заголовок 7 Знак"/>
    <w:basedOn w:val="a3"/>
    <w:link w:val="7"/>
    <w:uiPriority w:val="99"/>
    <w:locked/>
    <w:rsid w:val="0097326C"/>
    <w:rPr>
      <w:rFonts w:ascii="Calibri Light" w:eastAsia="SimSun" w:hAnsi="Calibri Light"/>
      <w:i/>
      <w:color w:val="1F4D78"/>
    </w:rPr>
  </w:style>
  <w:style w:type="character" w:customStyle="1" w:styleId="80">
    <w:name w:val="Заголовок 8 Знак"/>
    <w:basedOn w:val="a3"/>
    <w:link w:val="8"/>
    <w:uiPriority w:val="99"/>
    <w:locked/>
    <w:rsid w:val="0097326C"/>
    <w:rPr>
      <w:rFonts w:ascii="Calibri Light" w:eastAsia="SimSun" w:hAnsi="Calibri Light"/>
      <w:color w:val="272727"/>
      <w:sz w:val="21"/>
    </w:rPr>
  </w:style>
  <w:style w:type="character" w:customStyle="1" w:styleId="90">
    <w:name w:val="Заголовок 9 Знак"/>
    <w:basedOn w:val="a3"/>
    <w:link w:val="9"/>
    <w:uiPriority w:val="99"/>
    <w:locked/>
    <w:rsid w:val="0097326C"/>
    <w:rPr>
      <w:rFonts w:ascii="Calibri Light" w:eastAsia="SimSun" w:hAnsi="Calibri Light"/>
      <w:i/>
      <w:color w:val="272727"/>
      <w:sz w:val="21"/>
    </w:rPr>
  </w:style>
  <w:style w:type="character" w:customStyle="1" w:styleId="22">
    <w:name w:val="Заголовок 2 Знак"/>
    <w:link w:val="21"/>
    <w:uiPriority w:val="99"/>
    <w:locked/>
    <w:rsid w:val="0097326C"/>
    <w:rPr>
      <w:rFonts w:ascii="Calibri Light" w:eastAsia="SimSun" w:hAnsi="Calibri Light"/>
      <w:color w:val="1F4E79"/>
      <w:sz w:val="26"/>
    </w:rPr>
  </w:style>
  <w:style w:type="paragraph" w:styleId="a6">
    <w:name w:val="Title"/>
    <w:basedOn w:val="a2"/>
    <w:next w:val="a2"/>
    <w:link w:val="a7"/>
    <w:uiPriority w:val="99"/>
    <w:qFormat/>
    <w:rsid w:val="0097326C"/>
    <w:pPr>
      <w:contextualSpacing/>
    </w:pPr>
    <w:rPr>
      <w:rFonts w:ascii="Calibri Light" w:eastAsia="SimSun" w:hAnsi="Calibri Light"/>
      <w:spacing w:val="-10"/>
      <w:kern w:val="28"/>
      <w:sz w:val="56"/>
      <w:szCs w:val="56"/>
    </w:rPr>
  </w:style>
  <w:style w:type="character" w:customStyle="1" w:styleId="TitleChar">
    <w:name w:val="Title Char"/>
    <w:basedOn w:val="a3"/>
    <w:uiPriority w:val="99"/>
    <w:locked/>
    <w:rsid w:val="00720455"/>
    <w:rPr>
      <w:rFonts w:ascii="Calibri" w:hAnsi="Calibri"/>
      <w:b/>
      <w:sz w:val="24"/>
      <w:lang w:val="ru-RU" w:eastAsia="ru-RU"/>
    </w:rPr>
  </w:style>
  <w:style w:type="character" w:customStyle="1" w:styleId="a7">
    <w:name w:val="Заголовок Знак"/>
    <w:link w:val="a6"/>
    <w:uiPriority w:val="99"/>
    <w:locked/>
    <w:rsid w:val="0097326C"/>
    <w:rPr>
      <w:rFonts w:ascii="Calibri Light" w:eastAsia="SimSun" w:hAnsi="Calibri Light"/>
      <w:spacing w:val="-10"/>
      <w:kern w:val="28"/>
      <w:sz w:val="56"/>
    </w:rPr>
  </w:style>
  <w:style w:type="paragraph" w:styleId="a8">
    <w:name w:val="Subtitle"/>
    <w:basedOn w:val="a2"/>
    <w:next w:val="a2"/>
    <w:link w:val="a9"/>
    <w:uiPriority w:val="99"/>
    <w:qFormat/>
    <w:rsid w:val="0097326C"/>
    <w:pPr>
      <w:numPr>
        <w:ilvl w:val="1"/>
      </w:numPr>
    </w:pPr>
    <w:rPr>
      <w:rFonts w:ascii="Calibri" w:eastAsia="SimSun" w:hAnsi="Calibri"/>
      <w:color w:val="5A5A5A"/>
      <w:spacing w:val="15"/>
      <w:sz w:val="20"/>
      <w:szCs w:val="20"/>
    </w:rPr>
  </w:style>
  <w:style w:type="character" w:customStyle="1" w:styleId="SubtitleChar">
    <w:name w:val="Subtitle Char"/>
    <w:basedOn w:val="a3"/>
    <w:uiPriority w:val="99"/>
    <w:locked/>
    <w:rsid w:val="00720455"/>
    <w:rPr>
      <w:rFonts w:ascii="Cambria" w:hAnsi="Cambria"/>
      <w:sz w:val="24"/>
    </w:rPr>
  </w:style>
  <w:style w:type="character" w:customStyle="1" w:styleId="a9">
    <w:name w:val="Подзаголовок Знак"/>
    <w:link w:val="a8"/>
    <w:uiPriority w:val="99"/>
    <w:locked/>
    <w:rsid w:val="0097326C"/>
    <w:rPr>
      <w:rFonts w:ascii="Calibri" w:eastAsia="SimSun" w:hAnsi="Calibri"/>
      <w:color w:val="5A5A5A"/>
      <w:spacing w:val="15"/>
    </w:rPr>
  </w:style>
  <w:style w:type="character" w:styleId="aa">
    <w:name w:val="Subtle Emphasis"/>
    <w:basedOn w:val="a3"/>
    <w:uiPriority w:val="99"/>
    <w:qFormat/>
    <w:rsid w:val="0097326C"/>
    <w:rPr>
      <w:rFonts w:ascii="Calibri" w:hAnsi="Calibri"/>
      <w:i/>
      <w:color w:val="404040"/>
    </w:rPr>
  </w:style>
  <w:style w:type="character" w:styleId="ab">
    <w:name w:val="Emphasis"/>
    <w:basedOn w:val="a3"/>
    <w:uiPriority w:val="99"/>
    <w:qFormat/>
    <w:rsid w:val="0097326C"/>
    <w:rPr>
      <w:rFonts w:ascii="Calibri" w:hAnsi="Calibri" w:cs="Times New Roman"/>
      <w:i/>
    </w:rPr>
  </w:style>
  <w:style w:type="character" w:styleId="ac">
    <w:name w:val="Intense Emphasis"/>
    <w:basedOn w:val="a3"/>
    <w:uiPriority w:val="99"/>
    <w:qFormat/>
    <w:rsid w:val="0097326C"/>
    <w:rPr>
      <w:rFonts w:ascii="Calibri" w:hAnsi="Calibri"/>
      <w:i/>
      <w:color w:val="1F4E79"/>
    </w:rPr>
  </w:style>
  <w:style w:type="character" w:styleId="ad">
    <w:name w:val="Strong"/>
    <w:basedOn w:val="a3"/>
    <w:uiPriority w:val="99"/>
    <w:qFormat/>
    <w:rsid w:val="0097326C"/>
    <w:rPr>
      <w:rFonts w:ascii="Calibri" w:hAnsi="Calibri" w:cs="Times New Roman"/>
      <w:b/>
    </w:rPr>
  </w:style>
  <w:style w:type="paragraph" w:styleId="23">
    <w:name w:val="Quote"/>
    <w:basedOn w:val="a2"/>
    <w:next w:val="a2"/>
    <w:link w:val="24"/>
    <w:uiPriority w:val="99"/>
    <w:qFormat/>
    <w:rsid w:val="0097326C"/>
    <w:pPr>
      <w:spacing w:before="200"/>
      <w:ind w:left="864" w:right="864"/>
      <w:jc w:val="center"/>
    </w:pPr>
    <w:rPr>
      <w:rFonts w:ascii="Calibri" w:eastAsia="Calibri" w:hAnsi="Calibri"/>
      <w:i/>
      <w:iCs/>
      <w:color w:val="404040"/>
      <w:sz w:val="20"/>
      <w:szCs w:val="20"/>
    </w:rPr>
  </w:style>
  <w:style w:type="character" w:customStyle="1" w:styleId="24">
    <w:name w:val="Цитата 2 Знак"/>
    <w:basedOn w:val="a3"/>
    <w:link w:val="23"/>
    <w:uiPriority w:val="99"/>
    <w:locked/>
    <w:rsid w:val="0097326C"/>
    <w:rPr>
      <w:rFonts w:ascii="Calibri" w:hAnsi="Calibri"/>
      <w:i/>
      <w:color w:val="404040"/>
    </w:rPr>
  </w:style>
  <w:style w:type="paragraph" w:styleId="ae">
    <w:name w:val="Intense Quote"/>
    <w:basedOn w:val="a2"/>
    <w:next w:val="a2"/>
    <w:link w:val="af"/>
    <w:uiPriority w:val="99"/>
    <w:qFormat/>
    <w:rsid w:val="0097326C"/>
    <w:pPr>
      <w:pBdr>
        <w:top w:val="single" w:sz="4" w:space="10" w:color="1F4E79"/>
        <w:bottom w:val="single" w:sz="4" w:space="10" w:color="1F4E79"/>
      </w:pBdr>
      <w:spacing w:before="360" w:after="360"/>
      <w:ind w:left="864" w:right="864"/>
      <w:jc w:val="center"/>
    </w:pPr>
    <w:rPr>
      <w:rFonts w:ascii="Calibri" w:eastAsia="Calibri" w:hAnsi="Calibri"/>
      <w:i/>
      <w:iCs/>
      <w:color w:val="1F4E79"/>
      <w:sz w:val="20"/>
      <w:szCs w:val="20"/>
    </w:rPr>
  </w:style>
  <w:style w:type="character" w:customStyle="1" w:styleId="af">
    <w:name w:val="Выделенная цитата Знак"/>
    <w:basedOn w:val="a3"/>
    <w:link w:val="ae"/>
    <w:uiPriority w:val="99"/>
    <w:locked/>
    <w:rsid w:val="0097326C"/>
    <w:rPr>
      <w:rFonts w:ascii="Calibri" w:hAnsi="Calibri"/>
      <w:i/>
      <w:color w:val="1F4E79"/>
    </w:rPr>
  </w:style>
  <w:style w:type="character" w:styleId="af0">
    <w:name w:val="Subtle Reference"/>
    <w:basedOn w:val="a3"/>
    <w:uiPriority w:val="99"/>
    <w:qFormat/>
    <w:rsid w:val="0097326C"/>
    <w:rPr>
      <w:rFonts w:ascii="Calibri" w:hAnsi="Calibri"/>
      <w:smallCaps/>
      <w:color w:val="5A5A5A"/>
    </w:rPr>
  </w:style>
  <w:style w:type="character" w:styleId="af1">
    <w:name w:val="Intense Reference"/>
    <w:basedOn w:val="a3"/>
    <w:uiPriority w:val="99"/>
    <w:qFormat/>
    <w:rsid w:val="0097326C"/>
    <w:rPr>
      <w:rFonts w:ascii="Calibri" w:hAnsi="Calibri"/>
      <w:b/>
      <w:smallCaps/>
      <w:color w:val="1F4E79"/>
      <w:spacing w:val="5"/>
    </w:rPr>
  </w:style>
  <w:style w:type="character" w:styleId="af2">
    <w:name w:val="Book Title"/>
    <w:basedOn w:val="a3"/>
    <w:uiPriority w:val="99"/>
    <w:qFormat/>
    <w:rsid w:val="0097326C"/>
    <w:rPr>
      <w:rFonts w:ascii="Calibri" w:hAnsi="Calibri"/>
      <w:b/>
      <w:i/>
      <w:spacing w:val="5"/>
    </w:rPr>
  </w:style>
  <w:style w:type="character" w:styleId="af3">
    <w:name w:val="Hyperlink"/>
    <w:basedOn w:val="a3"/>
    <w:uiPriority w:val="99"/>
    <w:rsid w:val="0097326C"/>
    <w:rPr>
      <w:rFonts w:ascii="Calibri" w:hAnsi="Calibri" w:cs="Times New Roman"/>
      <w:color w:val="1F4E79"/>
      <w:u w:val="single"/>
    </w:rPr>
  </w:style>
  <w:style w:type="character" w:styleId="af4">
    <w:name w:val="FollowedHyperlink"/>
    <w:basedOn w:val="a3"/>
    <w:uiPriority w:val="99"/>
    <w:rsid w:val="0097326C"/>
    <w:rPr>
      <w:rFonts w:ascii="Calibri" w:hAnsi="Calibri" w:cs="Times New Roman"/>
      <w:color w:val="954F72"/>
      <w:u w:val="single"/>
    </w:rPr>
  </w:style>
  <w:style w:type="paragraph" w:styleId="af5">
    <w:name w:val="caption"/>
    <w:basedOn w:val="a2"/>
    <w:next w:val="a2"/>
    <w:uiPriority w:val="99"/>
    <w:qFormat/>
    <w:rsid w:val="0097326C"/>
    <w:pPr>
      <w:spacing w:after="200"/>
    </w:pPr>
    <w:rPr>
      <w:i/>
      <w:iCs/>
      <w:color w:val="44546A"/>
      <w:szCs w:val="18"/>
    </w:rPr>
  </w:style>
  <w:style w:type="paragraph" w:styleId="af6">
    <w:name w:val="Balloon Text"/>
    <w:basedOn w:val="a2"/>
    <w:link w:val="af7"/>
    <w:uiPriority w:val="99"/>
    <w:semiHidden/>
    <w:rsid w:val="0097326C"/>
    <w:rPr>
      <w:rFonts w:ascii="Segoe UI" w:eastAsia="Calibri" w:hAnsi="Segoe UI"/>
      <w:sz w:val="18"/>
      <w:szCs w:val="18"/>
    </w:rPr>
  </w:style>
  <w:style w:type="character" w:customStyle="1" w:styleId="af7">
    <w:name w:val="Текст выноски Знак"/>
    <w:basedOn w:val="a3"/>
    <w:link w:val="af6"/>
    <w:uiPriority w:val="99"/>
    <w:semiHidden/>
    <w:locked/>
    <w:rsid w:val="0097326C"/>
    <w:rPr>
      <w:rFonts w:ascii="Segoe UI" w:hAnsi="Segoe UI"/>
      <w:sz w:val="18"/>
    </w:rPr>
  </w:style>
  <w:style w:type="paragraph" w:styleId="af8">
    <w:name w:val="Block Text"/>
    <w:basedOn w:val="a2"/>
    <w:uiPriority w:val="99"/>
    <w:semiHidden/>
    <w:rsid w:val="0097326C"/>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SimSun"/>
      <w:i/>
      <w:iCs/>
      <w:color w:val="1F4E79"/>
    </w:rPr>
  </w:style>
  <w:style w:type="paragraph" w:styleId="33">
    <w:name w:val="Body Text 3"/>
    <w:basedOn w:val="a2"/>
    <w:link w:val="34"/>
    <w:uiPriority w:val="99"/>
    <w:semiHidden/>
    <w:rsid w:val="0097326C"/>
    <w:pPr>
      <w:spacing w:after="120"/>
    </w:pPr>
    <w:rPr>
      <w:rFonts w:ascii="Calibri" w:eastAsia="Calibri" w:hAnsi="Calibri"/>
      <w:sz w:val="16"/>
      <w:szCs w:val="16"/>
    </w:rPr>
  </w:style>
  <w:style w:type="character" w:customStyle="1" w:styleId="34">
    <w:name w:val="Основной текст 3 Знак"/>
    <w:basedOn w:val="a3"/>
    <w:link w:val="33"/>
    <w:uiPriority w:val="99"/>
    <w:semiHidden/>
    <w:locked/>
    <w:rsid w:val="0097326C"/>
    <w:rPr>
      <w:rFonts w:ascii="Calibri" w:hAnsi="Calibri"/>
      <w:sz w:val="16"/>
    </w:rPr>
  </w:style>
  <w:style w:type="paragraph" w:styleId="35">
    <w:name w:val="Body Text Indent 3"/>
    <w:basedOn w:val="a2"/>
    <w:link w:val="36"/>
    <w:uiPriority w:val="99"/>
    <w:semiHidden/>
    <w:rsid w:val="0097326C"/>
    <w:pPr>
      <w:spacing w:after="120"/>
      <w:ind w:left="360"/>
    </w:pPr>
    <w:rPr>
      <w:rFonts w:ascii="Calibri" w:eastAsia="Calibri" w:hAnsi="Calibri"/>
      <w:sz w:val="16"/>
      <w:szCs w:val="16"/>
    </w:rPr>
  </w:style>
  <w:style w:type="character" w:customStyle="1" w:styleId="36">
    <w:name w:val="Основной текст с отступом 3 Знак"/>
    <w:basedOn w:val="a3"/>
    <w:link w:val="35"/>
    <w:uiPriority w:val="99"/>
    <w:semiHidden/>
    <w:locked/>
    <w:rsid w:val="0097326C"/>
    <w:rPr>
      <w:rFonts w:ascii="Calibri" w:hAnsi="Calibri"/>
      <w:sz w:val="16"/>
    </w:rPr>
  </w:style>
  <w:style w:type="character" w:styleId="af9">
    <w:name w:val="annotation reference"/>
    <w:basedOn w:val="a3"/>
    <w:uiPriority w:val="99"/>
    <w:semiHidden/>
    <w:rsid w:val="0097326C"/>
    <w:rPr>
      <w:rFonts w:ascii="Calibri" w:hAnsi="Calibri" w:cs="Times New Roman"/>
      <w:sz w:val="16"/>
    </w:rPr>
  </w:style>
  <w:style w:type="paragraph" w:styleId="afa">
    <w:name w:val="annotation text"/>
    <w:basedOn w:val="a2"/>
    <w:link w:val="afb"/>
    <w:uiPriority w:val="99"/>
    <w:semiHidden/>
    <w:rsid w:val="0097326C"/>
    <w:rPr>
      <w:rFonts w:ascii="Calibri" w:eastAsia="Calibri" w:hAnsi="Calibri"/>
      <w:sz w:val="20"/>
      <w:szCs w:val="20"/>
    </w:rPr>
  </w:style>
  <w:style w:type="character" w:customStyle="1" w:styleId="afb">
    <w:name w:val="Текст примечания Знак"/>
    <w:basedOn w:val="a3"/>
    <w:link w:val="afa"/>
    <w:uiPriority w:val="99"/>
    <w:semiHidden/>
    <w:locked/>
    <w:rsid w:val="0097326C"/>
    <w:rPr>
      <w:rFonts w:ascii="Calibri" w:hAnsi="Calibri"/>
      <w:sz w:val="20"/>
    </w:rPr>
  </w:style>
  <w:style w:type="paragraph" w:styleId="afc">
    <w:name w:val="annotation subject"/>
    <w:basedOn w:val="afa"/>
    <w:next w:val="afa"/>
    <w:link w:val="afd"/>
    <w:uiPriority w:val="99"/>
    <w:semiHidden/>
    <w:rsid w:val="0097326C"/>
    <w:rPr>
      <w:b/>
      <w:bCs/>
    </w:rPr>
  </w:style>
  <w:style w:type="character" w:customStyle="1" w:styleId="afd">
    <w:name w:val="Тема примечания Знак"/>
    <w:basedOn w:val="afb"/>
    <w:link w:val="afc"/>
    <w:uiPriority w:val="99"/>
    <w:semiHidden/>
    <w:locked/>
    <w:rsid w:val="0097326C"/>
    <w:rPr>
      <w:rFonts w:ascii="Calibri" w:hAnsi="Calibri"/>
      <w:b/>
      <w:sz w:val="20"/>
    </w:rPr>
  </w:style>
  <w:style w:type="paragraph" w:styleId="afe">
    <w:name w:val="Document Map"/>
    <w:basedOn w:val="a2"/>
    <w:link w:val="aff"/>
    <w:uiPriority w:val="99"/>
    <w:semiHidden/>
    <w:rsid w:val="0097326C"/>
    <w:rPr>
      <w:rFonts w:ascii="Segoe UI" w:eastAsia="Calibri" w:hAnsi="Segoe UI"/>
      <w:sz w:val="16"/>
      <w:szCs w:val="16"/>
    </w:rPr>
  </w:style>
  <w:style w:type="character" w:customStyle="1" w:styleId="aff">
    <w:name w:val="Схема документа Знак"/>
    <w:basedOn w:val="a3"/>
    <w:link w:val="afe"/>
    <w:uiPriority w:val="99"/>
    <w:semiHidden/>
    <w:locked/>
    <w:rsid w:val="0097326C"/>
    <w:rPr>
      <w:rFonts w:ascii="Segoe UI" w:hAnsi="Segoe UI"/>
      <w:sz w:val="16"/>
    </w:rPr>
  </w:style>
  <w:style w:type="paragraph" w:styleId="aff0">
    <w:name w:val="endnote text"/>
    <w:basedOn w:val="a2"/>
    <w:link w:val="aff1"/>
    <w:uiPriority w:val="99"/>
    <w:semiHidden/>
    <w:rsid w:val="0097326C"/>
    <w:rPr>
      <w:rFonts w:ascii="Calibri" w:eastAsia="Calibri" w:hAnsi="Calibri"/>
      <w:sz w:val="20"/>
      <w:szCs w:val="20"/>
    </w:rPr>
  </w:style>
  <w:style w:type="character" w:customStyle="1" w:styleId="aff1">
    <w:name w:val="Текст концевой сноски Знак"/>
    <w:basedOn w:val="a3"/>
    <w:link w:val="aff0"/>
    <w:uiPriority w:val="99"/>
    <w:semiHidden/>
    <w:locked/>
    <w:rsid w:val="0097326C"/>
    <w:rPr>
      <w:rFonts w:ascii="Calibri" w:hAnsi="Calibri"/>
      <w:sz w:val="20"/>
    </w:rPr>
  </w:style>
  <w:style w:type="paragraph" w:styleId="25">
    <w:name w:val="envelope return"/>
    <w:basedOn w:val="a2"/>
    <w:uiPriority w:val="99"/>
    <w:semiHidden/>
    <w:rsid w:val="0097326C"/>
    <w:rPr>
      <w:rFonts w:ascii="Calibri Light" w:eastAsia="SimSun" w:hAnsi="Calibri Light" w:cs="Calibri Light"/>
      <w:szCs w:val="20"/>
    </w:rPr>
  </w:style>
  <w:style w:type="paragraph" w:styleId="aff2">
    <w:name w:val="footnote text"/>
    <w:basedOn w:val="a2"/>
    <w:link w:val="aff3"/>
    <w:uiPriority w:val="99"/>
    <w:semiHidden/>
    <w:rsid w:val="0097326C"/>
    <w:rPr>
      <w:rFonts w:ascii="Calibri" w:eastAsia="Calibri" w:hAnsi="Calibri"/>
      <w:sz w:val="20"/>
      <w:szCs w:val="20"/>
    </w:rPr>
  </w:style>
  <w:style w:type="character" w:customStyle="1" w:styleId="aff3">
    <w:name w:val="Текст сноски Знак"/>
    <w:basedOn w:val="a3"/>
    <w:link w:val="aff2"/>
    <w:uiPriority w:val="99"/>
    <w:semiHidden/>
    <w:locked/>
    <w:rsid w:val="0097326C"/>
    <w:rPr>
      <w:rFonts w:ascii="Calibri" w:hAnsi="Calibri"/>
      <w:sz w:val="20"/>
    </w:rPr>
  </w:style>
  <w:style w:type="character" w:styleId="HTML">
    <w:name w:val="HTML Code"/>
    <w:basedOn w:val="a3"/>
    <w:uiPriority w:val="99"/>
    <w:semiHidden/>
    <w:rsid w:val="0097326C"/>
    <w:rPr>
      <w:rFonts w:ascii="Consolas" w:hAnsi="Consolas" w:cs="Times New Roman"/>
      <w:sz w:val="20"/>
    </w:rPr>
  </w:style>
  <w:style w:type="character" w:styleId="HTML0">
    <w:name w:val="HTML Keyboard"/>
    <w:basedOn w:val="a3"/>
    <w:uiPriority w:val="99"/>
    <w:semiHidden/>
    <w:rsid w:val="0097326C"/>
    <w:rPr>
      <w:rFonts w:ascii="Consolas" w:hAnsi="Consolas" w:cs="Times New Roman"/>
      <w:sz w:val="20"/>
    </w:rPr>
  </w:style>
  <w:style w:type="paragraph" w:styleId="HTML1">
    <w:name w:val="HTML Preformatted"/>
    <w:basedOn w:val="a2"/>
    <w:link w:val="HTML2"/>
    <w:uiPriority w:val="99"/>
    <w:semiHidden/>
    <w:rsid w:val="0097326C"/>
    <w:rPr>
      <w:rFonts w:ascii="Consolas" w:eastAsia="Calibri" w:hAnsi="Consolas"/>
      <w:sz w:val="20"/>
      <w:szCs w:val="20"/>
    </w:rPr>
  </w:style>
  <w:style w:type="character" w:customStyle="1" w:styleId="HTMLPreformattedChar">
    <w:name w:val="HTML Preformatted Char"/>
    <w:basedOn w:val="a3"/>
    <w:uiPriority w:val="99"/>
    <w:semiHidden/>
    <w:locked/>
    <w:rsid w:val="00720455"/>
    <w:rPr>
      <w:rFonts w:ascii="Courier New" w:hAnsi="Courier New"/>
      <w:color w:val="000000"/>
      <w:sz w:val="21"/>
      <w:lang w:val="ru-RU" w:eastAsia="ru-RU"/>
    </w:rPr>
  </w:style>
  <w:style w:type="character" w:customStyle="1" w:styleId="HTML2">
    <w:name w:val="Стандартный HTML Знак"/>
    <w:link w:val="HTML1"/>
    <w:uiPriority w:val="99"/>
    <w:semiHidden/>
    <w:locked/>
    <w:rsid w:val="0097326C"/>
    <w:rPr>
      <w:rFonts w:ascii="Consolas" w:hAnsi="Consolas"/>
      <w:sz w:val="20"/>
    </w:rPr>
  </w:style>
  <w:style w:type="character" w:styleId="HTML3">
    <w:name w:val="HTML Typewriter"/>
    <w:basedOn w:val="a3"/>
    <w:uiPriority w:val="99"/>
    <w:semiHidden/>
    <w:rsid w:val="0097326C"/>
    <w:rPr>
      <w:rFonts w:ascii="Consolas" w:hAnsi="Consolas" w:cs="Times New Roman"/>
      <w:sz w:val="20"/>
    </w:rPr>
  </w:style>
  <w:style w:type="paragraph" w:styleId="aff4">
    <w:name w:val="macro"/>
    <w:link w:val="aff5"/>
    <w:uiPriority w:val="99"/>
    <w:semiHidden/>
    <w:rsid w:val="009732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lang w:eastAsia="en-US"/>
    </w:rPr>
  </w:style>
  <w:style w:type="character" w:customStyle="1" w:styleId="aff5">
    <w:name w:val="Текст макроса Знак"/>
    <w:basedOn w:val="a3"/>
    <w:link w:val="aff4"/>
    <w:uiPriority w:val="99"/>
    <w:semiHidden/>
    <w:locked/>
    <w:rsid w:val="0097326C"/>
    <w:rPr>
      <w:rFonts w:ascii="Consolas" w:hAnsi="Consolas"/>
      <w:sz w:val="22"/>
      <w:lang w:val="ru-RU" w:eastAsia="en-US"/>
    </w:rPr>
  </w:style>
  <w:style w:type="paragraph" w:styleId="aff6">
    <w:name w:val="Plain Text"/>
    <w:basedOn w:val="a2"/>
    <w:link w:val="aff7"/>
    <w:uiPriority w:val="99"/>
    <w:semiHidden/>
    <w:rsid w:val="0097326C"/>
    <w:rPr>
      <w:rFonts w:ascii="Consolas" w:eastAsia="Calibri" w:hAnsi="Consolas"/>
      <w:sz w:val="21"/>
      <w:szCs w:val="21"/>
    </w:rPr>
  </w:style>
  <w:style w:type="character" w:customStyle="1" w:styleId="aff7">
    <w:name w:val="Текст Знак"/>
    <w:basedOn w:val="a3"/>
    <w:link w:val="aff6"/>
    <w:uiPriority w:val="99"/>
    <w:semiHidden/>
    <w:locked/>
    <w:rsid w:val="0097326C"/>
    <w:rPr>
      <w:rFonts w:ascii="Consolas" w:hAnsi="Consolas"/>
      <w:sz w:val="21"/>
    </w:rPr>
  </w:style>
  <w:style w:type="character" w:styleId="aff8">
    <w:name w:val="Placeholder Text"/>
    <w:basedOn w:val="a3"/>
    <w:uiPriority w:val="99"/>
    <w:semiHidden/>
    <w:rsid w:val="0097326C"/>
    <w:rPr>
      <w:rFonts w:ascii="Calibri" w:hAnsi="Calibri"/>
      <w:color w:val="3B3838"/>
    </w:rPr>
  </w:style>
  <w:style w:type="paragraph" w:styleId="aff9">
    <w:name w:val="header"/>
    <w:basedOn w:val="a2"/>
    <w:link w:val="affa"/>
    <w:uiPriority w:val="99"/>
    <w:rsid w:val="0097326C"/>
    <w:rPr>
      <w:rFonts w:ascii="Calibri" w:eastAsia="Calibri" w:hAnsi="Calibri"/>
      <w:sz w:val="20"/>
      <w:szCs w:val="20"/>
    </w:rPr>
  </w:style>
  <w:style w:type="character" w:customStyle="1" w:styleId="affa">
    <w:name w:val="Верхний колонтитул Знак"/>
    <w:basedOn w:val="a3"/>
    <w:link w:val="aff9"/>
    <w:uiPriority w:val="99"/>
    <w:locked/>
    <w:rsid w:val="0097326C"/>
    <w:rPr>
      <w:rFonts w:ascii="Calibri" w:hAnsi="Calibri"/>
    </w:rPr>
  </w:style>
  <w:style w:type="paragraph" w:styleId="affb">
    <w:name w:val="footer"/>
    <w:basedOn w:val="a2"/>
    <w:link w:val="affc"/>
    <w:uiPriority w:val="99"/>
    <w:rsid w:val="0097326C"/>
    <w:rPr>
      <w:rFonts w:ascii="Calibri" w:eastAsia="Calibri" w:hAnsi="Calibri"/>
      <w:sz w:val="20"/>
      <w:szCs w:val="20"/>
    </w:rPr>
  </w:style>
  <w:style w:type="character" w:customStyle="1" w:styleId="affc">
    <w:name w:val="Нижний колонтитул Знак"/>
    <w:basedOn w:val="a3"/>
    <w:link w:val="affb"/>
    <w:uiPriority w:val="99"/>
    <w:locked/>
    <w:rsid w:val="0097326C"/>
    <w:rPr>
      <w:rFonts w:ascii="Calibri" w:hAnsi="Calibri"/>
    </w:rPr>
  </w:style>
  <w:style w:type="paragraph" w:styleId="91">
    <w:name w:val="toc 9"/>
    <w:basedOn w:val="a2"/>
    <w:next w:val="a2"/>
    <w:autoRedefine/>
    <w:uiPriority w:val="99"/>
    <w:semiHidden/>
    <w:rsid w:val="0097326C"/>
    <w:pPr>
      <w:spacing w:after="120"/>
      <w:ind w:left="1757"/>
    </w:pPr>
  </w:style>
  <w:style w:type="character" w:customStyle="1" w:styleId="11">
    <w:name w:val="Упомянуть1"/>
    <w:uiPriority w:val="99"/>
    <w:semiHidden/>
    <w:rsid w:val="0097326C"/>
    <w:rPr>
      <w:rFonts w:ascii="Calibri" w:hAnsi="Calibri"/>
      <w:color w:val="2B579A"/>
      <w:shd w:val="clear" w:color="auto" w:fill="E1DFDD"/>
    </w:rPr>
  </w:style>
  <w:style w:type="character" w:styleId="HTML4">
    <w:name w:val="HTML Variable"/>
    <w:basedOn w:val="a3"/>
    <w:uiPriority w:val="99"/>
    <w:semiHidden/>
    <w:rsid w:val="0097326C"/>
    <w:rPr>
      <w:rFonts w:ascii="Calibri" w:hAnsi="Calibri" w:cs="Times New Roman"/>
      <w:i/>
    </w:rPr>
  </w:style>
  <w:style w:type="paragraph" w:styleId="HTML5">
    <w:name w:val="HTML Address"/>
    <w:basedOn w:val="a2"/>
    <w:link w:val="HTML6"/>
    <w:uiPriority w:val="99"/>
    <w:semiHidden/>
    <w:rsid w:val="0097326C"/>
    <w:rPr>
      <w:rFonts w:ascii="Calibri" w:eastAsia="Calibri" w:hAnsi="Calibri"/>
      <w:i/>
      <w:iCs/>
      <w:sz w:val="20"/>
      <w:szCs w:val="20"/>
    </w:rPr>
  </w:style>
  <w:style w:type="character" w:customStyle="1" w:styleId="HTML6">
    <w:name w:val="Адрес HTML Знак"/>
    <w:basedOn w:val="a3"/>
    <w:link w:val="HTML5"/>
    <w:uiPriority w:val="99"/>
    <w:semiHidden/>
    <w:locked/>
    <w:rsid w:val="0097326C"/>
    <w:rPr>
      <w:rFonts w:ascii="Calibri" w:hAnsi="Calibri"/>
      <w:i/>
    </w:rPr>
  </w:style>
  <w:style w:type="character" w:styleId="HTML7">
    <w:name w:val="HTML Definition"/>
    <w:basedOn w:val="a3"/>
    <w:uiPriority w:val="99"/>
    <w:semiHidden/>
    <w:rsid w:val="0097326C"/>
    <w:rPr>
      <w:rFonts w:ascii="Calibri" w:hAnsi="Calibri" w:cs="Times New Roman"/>
      <w:i/>
    </w:rPr>
  </w:style>
  <w:style w:type="character" w:styleId="HTML8">
    <w:name w:val="HTML Cite"/>
    <w:basedOn w:val="a3"/>
    <w:uiPriority w:val="99"/>
    <w:semiHidden/>
    <w:rsid w:val="0097326C"/>
    <w:rPr>
      <w:rFonts w:ascii="Calibri" w:hAnsi="Calibri" w:cs="Times New Roman"/>
      <w:i/>
    </w:rPr>
  </w:style>
  <w:style w:type="character" w:styleId="HTML9">
    <w:name w:val="HTML Sample"/>
    <w:basedOn w:val="a3"/>
    <w:uiPriority w:val="99"/>
    <w:semiHidden/>
    <w:rsid w:val="0097326C"/>
    <w:rPr>
      <w:rFonts w:ascii="Consolas" w:hAnsi="Consolas" w:cs="Times New Roman"/>
      <w:sz w:val="24"/>
    </w:rPr>
  </w:style>
  <w:style w:type="character" w:styleId="HTMLa">
    <w:name w:val="HTML Acronym"/>
    <w:basedOn w:val="a3"/>
    <w:uiPriority w:val="99"/>
    <w:semiHidden/>
    <w:rsid w:val="0097326C"/>
    <w:rPr>
      <w:rFonts w:ascii="Calibri" w:hAnsi="Calibri" w:cs="Times New Roman"/>
    </w:rPr>
  </w:style>
  <w:style w:type="paragraph" w:styleId="12">
    <w:name w:val="toc 1"/>
    <w:basedOn w:val="a2"/>
    <w:next w:val="a2"/>
    <w:autoRedefine/>
    <w:uiPriority w:val="99"/>
    <w:semiHidden/>
    <w:rsid w:val="0097326C"/>
    <w:pPr>
      <w:spacing w:after="100"/>
    </w:pPr>
  </w:style>
  <w:style w:type="paragraph" w:styleId="26">
    <w:name w:val="toc 2"/>
    <w:basedOn w:val="a2"/>
    <w:next w:val="a2"/>
    <w:autoRedefine/>
    <w:uiPriority w:val="99"/>
    <w:semiHidden/>
    <w:rsid w:val="0097326C"/>
    <w:pPr>
      <w:spacing w:after="100"/>
      <w:ind w:left="220"/>
    </w:pPr>
  </w:style>
  <w:style w:type="paragraph" w:styleId="37">
    <w:name w:val="toc 3"/>
    <w:basedOn w:val="a2"/>
    <w:next w:val="a2"/>
    <w:autoRedefine/>
    <w:uiPriority w:val="99"/>
    <w:semiHidden/>
    <w:rsid w:val="0097326C"/>
    <w:pPr>
      <w:spacing w:after="100"/>
      <w:ind w:left="440"/>
    </w:pPr>
  </w:style>
  <w:style w:type="paragraph" w:styleId="44">
    <w:name w:val="toc 4"/>
    <w:basedOn w:val="a2"/>
    <w:next w:val="a2"/>
    <w:autoRedefine/>
    <w:uiPriority w:val="99"/>
    <w:semiHidden/>
    <w:rsid w:val="0097326C"/>
    <w:pPr>
      <w:spacing w:after="100"/>
      <w:ind w:left="660"/>
    </w:pPr>
  </w:style>
  <w:style w:type="paragraph" w:styleId="52">
    <w:name w:val="toc 5"/>
    <w:basedOn w:val="a2"/>
    <w:next w:val="a2"/>
    <w:autoRedefine/>
    <w:uiPriority w:val="99"/>
    <w:semiHidden/>
    <w:rsid w:val="0097326C"/>
    <w:pPr>
      <w:spacing w:after="100"/>
      <w:ind w:left="880"/>
    </w:pPr>
  </w:style>
  <w:style w:type="paragraph" w:styleId="61">
    <w:name w:val="toc 6"/>
    <w:basedOn w:val="a2"/>
    <w:next w:val="a2"/>
    <w:autoRedefine/>
    <w:uiPriority w:val="99"/>
    <w:semiHidden/>
    <w:rsid w:val="0097326C"/>
    <w:pPr>
      <w:spacing w:after="100"/>
      <w:ind w:left="1100"/>
    </w:pPr>
  </w:style>
  <w:style w:type="paragraph" w:styleId="71">
    <w:name w:val="toc 7"/>
    <w:basedOn w:val="a2"/>
    <w:next w:val="a2"/>
    <w:autoRedefine/>
    <w:uiPriority w:val="99"/>
    <w:semiHidden/>
    <w:rsid w:val="0097326C"/>
    <w:pPr>
      <w:spacing w:after="100"/>
      <w:ind w:left="1320"/>
    </w:pPr>
  </w:style>
  <w:style w:type="paragraph" w:styleId="81">
    <w:name w:val="toc 8"/>
    <w:basedOn w:val="a2"/>
    <w:next w:val="a2"/>
    <w:autoRedefine/>
    <w:uiPriority w:val="99"/>
    <w:semiHidden/>
    <w:rsid w:val="0097326C"/>
    <w:pPr>
      <w:spacing w:after="100"/>
      <w:ind w:left="1540"/>
    </w:pPr>
  </w:style>
  <w:style w:type="paragraph" w:styleId="affd">
    <w:name w:val="TOC Heading"/>
    <w:basedOn w:val="1"/>
    <w:next w:val="a2"/>
    <w:uiPriority w:val="99"/>
    <w:qFormat/>
    <w:rsid w:val="0097326C"/>
    <w:pPr>
      <w:outlineLvl w:val="9"/>
    </w:pPr>
    <w:rPr>
      <w:color w:val="2E74B5"/>
    </w:rPr>
  </w:style>
  <w:style w:type="table" w:styleId="affe">
    <w:name w:val="Table Professional"/>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13">
    <w:name w:val="Medium List 1"/>
    <w:basedOn w:val="a4"/>
    <w:uiPriority w:val="99"/>
    <w:semiHidden/>
    <w:rsid w:val="0097326C"/>
    <w:rPr>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rFonts w:cs="Arial"/>
        <w:b/>
        <w:bCs/>
        <w:color w:val="44546A"/>
      </w:rPr>
      <w:tblPr/>
      <w:tcPr>
        <w:tcBorders>
          <w:top w:val="single" w:sz="8" w:space="0" w:color="000000"/>
          <w:bottom w:val="single" w:sz="8" w:space="0" w:color="000000"/>
        </w:tcBorders>
      </w:tcPr>
    </w:tblStylePr>
    <w:tblStylePr w:type="firstCol">
      <w:rPr>
        <w:rFonts w:cs="Arial"/>
        <w:b/>
        <w:bCs/>
      </w:rPr>
    </w:tblStylePr>
    <w:tblStylePr w:type="lastCol">
      <w:rPr>
        <w:rFonts w:cs="Arial"/>
        <w:b/>
        <w:bCs/>
      </w:rPr>
      <w:tblPr/>
      <w:tcPr>
        <w:tcBorders>
          <w:top w:val="single" w:sz="8" w:space="0" w:color="000000"/>
          <w:bottom w:val="single" w:sz="8" w:space="0" w:color="000000"/>
        </w:tcBorders>
      </w:tcPr>
    </w:tblStylePr>
    <w:tblStylePr w:type="band1Vert">
      <w:rPr>
        <w:rFonts w:cs="Arial"/>
      </w:rPr>
      <w:tblPr/>
      <w:tcPr>
        <w:shd w:val="clear" w:color="auto" w:fill="C0C0C0"/>
      </w:tcPr>
    </w:tblStylePr>
    <w:tblStylePr w:type="band1Horz">
      <w:rPr>
        <w:rFonts w:cs="Arial"/>
      </w:rPr>
      <w:tblPr/>
      <w:tcPr>
        <w:shd w:val="clear" w:color="auto" w:fill="C0C0C0"/>
      </w:tcPr>
    </w:tblStylePr>
  </w:style>
  <w:style w:type="table" w:styleId="1-1">
    <w:name w:val="Medium List 1 Accent 1"/>
    <w:basedOn w:val="a4"/>
    <w:uiPriority w:val="99"/>
    <w:rsid w:val="0097326C"/>
    <w:rPr>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SimSun" w:hAnsi="Calibri Light" w:cs="Times New Roman"/>
      </w:rPr>
      <w:tblPr/>
      <w:tcPr>
        <w:tcBorders>
          <w:top w:val="nil"/>
          <w:bottom w:val="single" w:sz="8" w:space="0" w:color="5B9BD5"/>
        </w:tcBorders>
      </w:tcPr>
    </w:tblStylePr>
    <w:tblStylePr w:type="lastRow">
      <w:rPr>
        <w:rFonts w:cs="Arial"/>
        <w:b/>
        <w:bCs/>
        <w:color w:val="44546A"/>
      </w:rPr>
      <w:tblPr/>
      <w:tcPr>
        <w:tcBorders>
          <w:top w:val="single" w:sz="8" w:space="0" w:color="5B9BD5"/>
          <w:bottom w:val="single" w:sz="8" w:space="0" w:color="5B9BD5"/>
        </w:tcBorders>
      </w:tcPr>
    </w:tblStylePr>
    <w:tblStylePr w:type="firstCol">
      <w:rPr>
        <w:rFonts w:cs="Arial"/>
        <w:b/>
        <w:bCs/>
      </w:rPr>
    </w:tblStylePr>
    <w:tblStylePr w:type="lastCol">
      <w:rPr>
        <w:rFonts w:cs="Arial"/>
        <w:b/>
        <w:bCs/>
      </w:rPr>
      <w:tblPr/>
      <w:tcPr>
        <w:tcBorders>
          <w:top w:val="single" w:sz="8" w:space="0" w:color="5B9BD5"/>
          <w:bottom w:val="single" w:sz="8" w:space="0" w:color="5B9BD5"/>
        </w:tcBorders>
      </w:tcPr>
    </w:tblStylePr>
    <w:tblStylePr w:type="band1Vert">
      <w:rPr>
        <w:rFonts w:cs="Arial"/>
      </w:rPr>
      <w:tblPr/>
      <w:tcPr>
        <w:shd w:val="clear" w:color="auto" w:fill="D6E6F4"/>
      </w:tcPr>
    </w:tblStylePr>
    <w:tblStylePr w:type="band1Horz">
      <w:rPr>
        <w:rFonts w:cs="Arial"/>
      </w:rPr>
      <w:tblPr/>
      <w:tcPr>
        <w:shd w:val="clear" w:color="auto" w:fill="D6E6F4"/>
      </w:tcPr>
    </w:tblStylePr>
  </w:style>
  <w:style w:type="table" w:styleId="1-2">
    <w:name w:val="Medium List 1 Accent 2"/>
    <w:basedOn w:val="a4"/>
    <w:uiPriority w:val="99"/>
    <w:semiHidden/>
    <w:rsid w:val="0097326C"/>
    <w:rPr>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SimSun" w:hAnsi="Calibri Light" w:cs="Times New Roman"/>
      </w:rPr>
      <w:tblPr/>
      <w:tcPr>
        <w:tcBorders>
          <w:top w:val="nil"/>
          <w:bottom w:val="single" w:sz="8" w:space="0" w:color="ED7D31"/>
        </w:tcBorders>
      </w:tcPr>
    </w:tblStylePr>
    <w:tblStylePr w:type="lastRow">
      <w:rPr>
        <w:rFonts w:cs="Arial"/>
        <w:b/>
        <w:bCs/>
        <w:color w:val="44546A"/>
      </w:rPr>
      <w:tblPr/>
      <w:tcPr>
        <w:tcBorders>
          <w:top w:val="single" w:sz="8" w:space="0" w:color="ED7D31"/>
          <w:bottom w:val="single" w:sz="8" w:space="0" w:color="ED7D31"/>
        </w:tcBorders>
      </w:tcPr>
    </w:tblStylePr>
    <w:tblStylePr w:type="firstCol">
      <w:rPr>
        <w:rFonts w:cs="Arial"/>
        <w:b/>
        <w:bCs/>
      </w:rPr>
    </w:tblStylePr>
    <w:tblStylePr w:type="lastCol">
      <w:rPr>
        <w:rFonts w:cs="Arial"/>
        <w:b/>
        <w:bCs/>
      </w:rPr>
      <w:tblPr/>
      <w:tcPr>
        <w:tcBorders>
          <w:top w:val="single" w:sz="8" w:space="0" w:color="ED7D31"/>
          <w:bottom w:val="single" w:sz="8" w:space="0" w:color="ED7D31"/>
        </w:tcBorders>
      </w:tcPr>
    </w:tblStylePr>
    <w:tblStylePr w:type="band1Vert">
      <w:rPr>
        <w:rFonts w:cs="Arial"/>
      </w:rPr>
      <w:tblPr/>
      <w:tcPr>
        <w:shd w:val="clear" w:color="auto" w:fill="FADECB"/>
      </w:tcPr>
    </w:tblStylePr>
    <w:tblStylePr w:type="band1Horz">
      <w:rPr>
        <w:rFonts w:cs="Arial"/>
      </w:rPr>
      <w:tblPr/>
      <w:tcPr>
        <w:shd w:val="clear" w:color="auto" w:fill="FADECB"/>
      </w:tcPr>
    </w:tblStylePr>
  </w:style>
  <w:style w:type="table" w:styleId="1-3">
    <w:name w:val="Medium List 1 Accent 3"/>
    <w:basedOn w:val="a4"/>
    <w:uiPriority w:val="99"/>
    <w:semiHidden/>
    <w:rsid w:val="0097326C"/>
    <w:rPr>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SimSun" w:hAnsi="Calibri Light" w:cs="Times New Roman"/>
      </w:rPr>
      <w:tblPr/>
      <w:tcPr>
        <w:tcBorders>
          <w:top w:val="nil"/>
          <w:bottom w:val="single" w:sz="8" w:space="0" w:color="A5A5A5"/>
        </w:tcBorders>
      </w:tcPr>
    </w:tblStylePr>
    <w:tblStylePr w:type="lastRow">
      <w:rPr>
        <w:rFonts w:cs="Arial"/>
        <w:b/>
        <w:bCs/>
        <w:color w:val="44546A"/>
      </w:rPr>
      <w:tblPr/>
      <w:tcPr>
        <w:tcBorders>
          <w:top w:val="single" w:sz="8" w:space="0" w:color="A5A5A5"/>
          <w:bottom w:val="single" w:sz="8" w:space="0" w:color="A5A5A5"/>
        </w:tcBorders>
      </w:tcPr>
    </w:tblStylePr>
    <w:tblStylePr w:type="firstCol">
      <w:rPr>
        <w:rFonts w:cs="Arial"/>
        <w:b/>
        <w:bCs/>
      </w:rPr>
    </w:tblStylePr>
    <w:tblStylePr w:type="lastCol">
      <w:rPr>
        <w:rFonts w:cs="Arial"/>
        <w:b/>
        <w:bCs/>
      </w:rPr>
      <w:tblPr/>
      <w:tcPr>
        <w:tcBorders>
          <w:top w:val="single" w:sz="8" w:space="0" w:color="A5A5A5"/>
          <w:bottom w:val="single" w:sz="8" w:space="0" w:color="A5A5A5"/>
        </w:tcBorders>
      </w:tcPr>
    </w:tblStylePr>
    <w:tblStylePr w:type="band1Vert">
      <w:rPr>
        <w:rFonts w:cs="Arial"/>
      </w:rPr>
      <w:tblPr/>
      <w:tcPr>
        <w:shd w:val="clear" w:color="auto" w:fill="E8E8E8"/>
      </w:tcPr>
    </w:tblStylePr>
    <w:tblStylePr w:type="band1Horz">
      <w:rPr>
        <w:rFonts w:cs="Arial"/>
      </w:rPr>
      <w:tblPr/>
      <w:tcPr>
        <w:shd w:val="clear" w:color="auto" w:fill="E8E8E8"/>
      </w:tcPr>
    </w:tblStylePr>
  </w:style>
  <w:style w:type="table" w:styleId="1-4">
    <w:name w:val="Medium List 1 Accent 4"/>
    <w:basedOn w:val="a4"/>
    <w:uiPriority w:val="99"/>
    <w:semiHidden/>
    <w:rsid w:val="0097326C"/>
    <w:rPr>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SimSun" w:hAnsi="Calibri Light" w:cs="Times New Roman"/>
      </w:rPr>
      <w:tblPr/>
      <w:tcPr>
        <w:tcBorders>
          <w:top w:val="nil"/>
          <w:bottom w:val="single" w:sz="8" w:space="0" w:color="FFC000"/>
        </w:tcBorders>
      </w:tcPr>
    </w:tblStylePr>
    <w:tblStylePr w:type="lastRow">
      <w:rPr>
        <w:rFonts w:cs="Arial"/>
        <w:b/>
        <w:bCs/>
        <w:color w:val="44546A"/>
      </w:rPr>
      <w:tblPr/>
      <w:tcPr>
        <w:tcBorders>
          <w:top w:val="single" w:sz="8" w:space="0" w:color="FFC000"/>
          <w:bottom w:val="single" w:sz="8" w:space="0" w:color="FFC000"/>
        </w:tcBorders>
      </w:tcPr>
    </w:tblStylePr>
    <w:tblStylePr w:type="firstCol">
      <w:rPr>
        <w:rFonts w:cs="Arial"/>
        <w:b/>
        <w:bCs/>
      </w:rPr>
    </w:tblStylePr>
    <w:tblStylePr w:type="lastCol">
      <w:rPr>
        <w:rFonts w:cs="Arial"/>
        <w:b/>
        <w:bCs/>
      </w:rPr>
      <w:tblPr/>
      <w:tcPr>
        <w:tcBorders>
          <w:top w:val="single" w:sz="8" w:space="0" w:color="FFC000"/>
          <w:bottom w:val="single" w:sz="8" w:space="0" w:color="FFC000"/>
        </w:tcBorders>
      </w:tcPr>
    </w:tblStylePr>
    <w:tblStylePr w:type="band1Vert">
      <w:rPr>
        <w:rFonts w:cs="Arial"/>
      </w:rPr>
      <w:tblPr/>
      <w:tcPr>
        <w:shd w:val="clear" w:color="auto" w:fill="FFEFC0"/>
      </w:tcPr>
    </w:tblStylePr>
    <w:tblStylePr w:type="band1Horz">
      <w:rPr>
        <w:rFonts w:cs="Arial"/>
      </w:rPr>
      <w:tblPr/>
      <w:tcPr>
        <w:shd w:val="clear" w:color="auto" w:fill="FFEFC0"/>
      </w:tcPr>
    </w:tblStylePr>
  </w:style>
  <w:style w:type="table" w:styleId="1-5">
    <w:name w:val="Medium List 1 Accent 5"/>
    <w:basedOn w:val="a4"/>
    <w:uiPriority w:val="99"/>
    <w:semiHidden/>
    <w:rsid w:val="0097326C"/>
    <w:rPr>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SimSun" w:hAnsi="Calibri Light" w:cs="Times New Roman"/>
      </w:rPr>
      <w:tblPr/>
      <w:tcPr>
        <w:tcBorders>
          <w:top w:val="nil"/>
          <w:bottom w:val="single" w:sz="8" w:space="0" w:color="4472C4"/>
        </w:tcBorders>
      </w:tcPr>
    </w:tblStylePr>
    <w:tblStylePr w:type="lastRow">
      <w:rPr>
        <w:rFonts w:cs="Arial"/>
        <w:b/>
        <w:bCs/>
        <w:color w:val="44546A"/>
      </w:rPr>
      <w:tblPr/>
      <w:tcPr>
        <w:tcBorders>
          <w:top w:val="single" w:sz="8" w:space="0" w:color="4472C4"/>
          <w:bottom w:val="single" w:sz="8" w:space="0" w:color="4472C4"/>
        </w:tcBorders>
      </w:tcPr>
    </w:tblStylePr>
    <w:tblStylePr w:type="firstCol">
      <w:rPr>
        <w:rFonts w:cs="Arial"/>
        <w:b/>
        <w:bCs/>
      </w:rPr>
    </w:tblStylePr>
    <w:tblStylePr w:type="lastCol">
      <w:rPr>
        <w:rFonts w:cs="Arial"/>
        <w:b/>
        <w:bCs/>
      </w:rPr>
      <w:tblPr/>
      <w:tcPr>
        <w:tcBorders>
          <w:top w:val="single" w:sz="8" w:space="0" w:color="4472C4"/>
          <w:bottom w:val="single" w:sz="8" w:space="0" w:color="4472C4"/>
        </w:tcBorders>
      </w:tcPr>
    </w:tblStylePr>
    <w:tblStylePr w:type="band1Vert">
      <w:rPr>
        <w:rFonts w:cs="Arial"/>
      </w:rPr>
      <w:tblPr/>
      <w:tcPr>
        <w:shd w:val="clear" w:color="auto" w:fill="D0DBF0"/>
      </w:tcPr>
    </w:tblStylePr>
    <w:tblStylePr w:type="band1Horz">
      <w:rPr>
        <w:rFonts w:cs="Arial"/>
      </w:rPr>
      <w:tblPr/>
      <w:tcPr>
        <w:shd w:val="clear" w:color="auto" w:fill="D0DBF0"/>
      </w:tcPr>
    </w:tblStylePr>
  </w:style>
  <w:style w:type="table" w:styleId="1-6">
    <w:name w:val="Medium List 1 Accent 6"/>
    <w:basedOn w:val="a4"/>
    <w:uiPriority w:val="99"/>
    <w:semiHidden/>
    <w:rsid w:val="0097326C"/>
    <w:rPr>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SimSun" w:hAnsi="Calibri Light" w:cs="Times New Roman"/>
      </w:rPr>
      <w:tblPr/>
      <w:tcPr>
        <w:tcBorders>
          <w:top w:val="nil"/>
          <w:bottom w:val="single" w:sz="8" w:space="0" w:color="70AD47"/>
        </w:tcBorders>
      </w:tcPr>
    </w:tblStylePr>
    <w:tblStylePr w:type="lastRow">
      <w:rPr>
        <w:rFonts w:cs="Arial"/>
        <w:b/>
        <w:bCs/>
        <w:color w:val="44546A"/>
      </w:rPr>
      <w:tblPr/>
      <w:tcPr>
        <w:tcBorders>
          <w:top w:val="single" w:sz="8" w:space="0" w:color="70AD47"/>
          <w:bottom w:val="single" w:sz="8" w:space="0" w:color="70AD47"/>
        </w:tcBorders>
      </w:tcPr>
    </w:tblStylePr>
    <w:tblStylePr w:type="firstCol">
      <w:rPr>
        <w:rFonts w:cs="Arial"/>
        <w:b/>
        <w:bCs/>
      </w:rPr>
    </w:tblStylePr>
    <w:tblStylePr w:type="lastCol">
      <w:rPr>
        <w:rFonts w:cs="Arial"/>
        <w:b/>
        <w:bCs/>
      </w:rPr>
      <w:tblPr/>
      <w:tcPr>
        <w:tcBorders>
          <w:top w:val="single" w:sz="8" w:space="0" w:color="70AD47"/>
          <w:bottom w:val="single" w:sz="8" w:space="0" w:color="70AD47"/>
        </w:tcBorders>
      </w:tcPr>
    </w:tblStylePr>
    <w:tblStylePr w:type="band1Vert">
      <w:rPr>
        <w:rFonts w:cs="Arial"/>
      </w:rPr>
      <w:tblPr/>
      <w:tcPr>
        <w:shd w:val="clear" w:color="auto" w:fill="DBEBD0"/>
      </w:tcPr>
    </w:tblStylePr>
    <w:tblStylePr w:type="band1Horz">
      <w:rPr>
        <w:rFonts w:cs="Arial"/>
      </w:rPr>
      <w:tblPr/>
      <w:tcPr>
        <w:shd w:val="clear" w:color="auto" w:fill="DBEBD0"/>
      </w:tcPr>
    </w:tblStylePr>
  </w:style>
  <w:style w:type="table" w:styleId="27">
    <w:name w:val="Medium Lis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Calibri Ligh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000000"/>
          <w:insideH w:val="nil"/>
          <w:insideV w:val="nil"/>
        </w:tcBorders>
        <w:shd w:val="clear" w:color="auto" w:fill="FFFFFF"/>
      </w:tcPr>
    </w:tblStylePr>
    <w:tblStylePr w:type="lastCol">
      <w:rPr>
        <w:rFonts w:cs="Calibri Light"/>
      </w:rPr>
      <w:tblPr/>
      <w:tcPr>
        <w:tcBorders>
          <w:top w:val="nil"/>
          <w:left w:val="single" w:sz="8" w:space="0" w:color="000000"/>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C0C0C0"/>
      </w:tcPr>
    </w:tblStylePr>
    <w:tblStylePr w:type="band1Horz">
      <w:rPr>
        <w:rFonts w:cs="Calibri Light"/>
      </w:rPr>
      <w:tblPr/>
      <w:tcPr>
        <w:tcBorders>
          <w:top w:val="nil"/>
          <w:bottom w:val="nil"/>
          <w:insideH w:val="nil"/>
          <w:insideV w:val="nil"/>
        </w:tcBorders>
        <w:shd w:val="clear" w:color="auto" w:fill="C0C0C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1">
    <w:name w:val="Medium List 2 Accent 1"/>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Calibri Light"/>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5B9BD5"/>
          <w:insideH w:val="nil"/>
          <w:insideV w:val="nil"/>
        </w:tcBorders>
        <w:shd w:val="clear" w:color="auto" w:fill="FFFFFF"/>
      </w:tcPr>
    </w:tblStylePr>
    <w:tblStylePr w:type="lastCol">
      <w:rPr>
        <w:rFonts w:cs="Calibri Light"/>
      </w:rPr>
      <w:tblPr/>
      <w:tcPr>
        <w:tcBorders>
          <w:top w:val="nil"/>
          <w:left w:val="single" w:sz="8" w:space="0" w:color="5B9BD5"/>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6E6F4"/>
      </w:tcPr>
    </w:tblStylePr>
    <w:tblStylePr w:type="band1Horz">
      <w:rPr>
        <w:rFonts w:cs="Calibri Light"/>
      </w:rPr>
      <w:tblPr/>
      <w:tcPr>
        <w:tcBorders>
          <w:top w:val="nil"/>
          <w:bottom w:val="nil"/>
          <w:insideH w:val="nil"/>
          <w:insideV w:val="nil"/>
        </w:tcBorders>
        <w:shd w:val="clear" w:color="auto" w:fill="D6E6F4"/>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2">
    <w:name w:val="Medium List 2 Accen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rFonts w:cs="Calibri Light"/>
        <w:sz w:val="24"/>
        <w:szCs w:val="24"/>
      </w:rPr>
      <w:tblPr/>
      <w:tcPr>
        <w:tcBorders>
          <w:top w:val="nil"/>
          <w:left w:val="nil"/>
          <w:bottom w:val="single" w:sz="24" w:space="0" w:color="ED7D31"/>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ED7D31"/>
          <w:insideH w:val="nil"/>
          <w:insideV w:val="nil"/>
        </w:tcBorders>
        <w:shd w:val="clear" w:color="auto" w:fill="FFFFFF"/>
      </w:tcPr>
    </w:tblStylePr>
    <w:tblStylePr w:type="lastCol">
      <w:rPr>
        <w:rFonts w:cs="Calibri Light"/>
      </w:rPr>
      <w:tblPr/>
      <w:tcPr>
        <w:tcBorders>
          <w:top w:val="nil"/>
          <w:left w:val="single" w:sz="8" w:space="0" w:color="ED7D31"/>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FADECB"/>
      </w:tcPr>
    </w:tblStylePr>
    <w:tblStylePr w:type="band1Horz">
      <w:rPr>
        <w:rFonts w:cs="Calibri Light"/>
      </w:rPr>
      <w:tblPr/>
      <w:tcPr>
        <w:tcBorders>
          <w:top w:val="nil"/>
          <w:bottom w:val="nil"/>
          <w:insideH w:val="nil"/>
          <w:insideV w:val="nil"/>
        </w:tcBorders>
        <w:shd w:val="clear" w:color="auto" w:fill="FADECB"/>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3">
    <w:name w:val="Medium List 2 Accent 3"/>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Calibri Light"/>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A5A5A5"/>
          <w:insideH w:val="nil"/>
          <w:insideV w:val="nil"/>
        </w:tcBorders>
        <w:shd w:val="clear" w:color="auto" w:fill="FFFFFF"/>
      </w:tcPr>
    </w:tblStylePr>
    <w:tblStylePr w:type="lastCol">
      <w:rPr>
        <w:rFonts w:cs="Calibri Light"/>
      </w:rPr>
      <w:tblPr/>
      <w:tcPr>
        <w:tcBorders>
          <w:top w:val="nil"/>
          <w:left w:val="single" w:sz="8" w:space="0" w:color="A5A5A5"/>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E8E8E8"/>
      </w:tcPr>
    </w:tblStylePr>
    <w:tblStylePr w:type="band1Horz">
      <w:rPr>
        <w:rFonts w:cs="Calibri Light"/>
      </w:rPr>
      <w:tblPr/>
      <w:tcPr>
        <w:tcBorders>
          <w:top w:val="nil"/>
          <w:bottom w:val="nil"/>
          <w:insideH w:val="nil"/>
          <w:insideV w:val="nil"/>
        </w:tcBorders>
        <w:shd w:val="clear" w:color="auto" w:fill="E8E8E8"/>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4">
    <w:name w:val="Medium List 2 Accent 4"/>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rFonts w:cs="Calibri Light"/>
        <w:sz w:val="24"/>
        <w:szCs w:val="24"/>
      </w:rPr>
      <w:tblPr/>
      <w:tcPr>
        <w:tcBorders>
          <w:top w:val="nil"/>
          <w:left w:val="nil"/>
          <w:bottom w:val="single" w:sz="24" w:space="0" w:color="FFC000"/>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FFC000"/>
          <w:insideH w:val="nil"/>
          <w:insideV w:val="nil"/>
        </w:tcBorders>
        <w:shd w:val="clear" w:color="auto" w:fill="FFFFFF"/>
      </w:tcPr>
    </w:tblStylePr>
    <w:tblStylePr w:type="lastCol">
      <w:rPr>
        <w:rFonts w:cs="Calibri Light"/>
      </w:rPr>
      <w:tblPr/>
      <w:tcPr>
        <w:tcBorders>
          <w:top w:val="nil"/>
          <w:left w:val="single" w:sz="8" w:space="0" w:color="FFC000"/>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FFEFC0"/>
      </w:tcPr>
    </w:tblStylePr>
    <w:tblStylePr w:type="band1Horz">
      <w:rPr>
        <w:rFonts w:cs="Calibri Light"/>
      </w:rPr>
      <w:tblPr/>
      <w:tcPr>
        <w:tcBorders>
          <w:top w:val="nil"/>
          <w:bottom w:val="nil"/>
          <w:insideH w:val="nil"/>
          <w:insideV w:val="nil"/>
        </w:tcBorders>
        <w:shd w:val="clear" w:color="auto" w:fill="FFEFC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5">
    <w:name w:val="Medium List 2 Accent 5"/>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rFonts w:cs="Calibri Light"/>
        <w:sz w:val="24"/>
        <w:szCs w:val="24"/>
      </w:rPr>
      <w:tblPr/>
      <w:tcPr>
        <w:tcBorders>
          <w:top w:val="nil"/>
          <w:left w:val="nil"/>
          <w:bottom w:val="single" w:sz="24" w:space="0" w:color="4472C4"/>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4472C4"/>
          <w:insideH w:val="nil"/>
          <w:insideV w:val="nil"/>
        </w:tcBorders>
        <w:shd w:val="clear" w:color="auto" w:fill="FFFFFF"/>
      </w:tcPr>
    </w:tblStylePr>
    <w:tblStylePr w:type="lastCol">
      <w:rPr>
        <w:rFonts w:cs="Calibri Light"/>
      </w:rPr>
      <w:tblPr/>
      <w:tcPr>
        <w:tcBorders>
          <w:top w:val="nil"/>
          <w:left w:val="single" w:sz="8" w:space="0" w:color="4472C4"/>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0DBF0"/>
      </w:tcPr>
    </w:tblStylePr>
    <w:tblStylePr w:type="band1Horz">
      <w:rPr>
        <w:rFonts w:cs="Calibri Light"/>
      </w:rPr>
      <w:tblPr/>
      <w:tcPr>
        <w:tcBorders>
          <w:top w:val="nil"/>
          <w:bottom w:val="nil"/>
          <w:insideH w:val="nil"/>
          <w:insideV w:val="nil"/>
        </w:tcBorders>
        <w:shd w:val="clear" w:color="auto" w:fill="D0DBF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6">
    <w:name w:val="Medium List 2 Accent 6"/>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rFonts w:cs="Calibri Light"/>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70AD47"/>
          <w:insideH w:val="nil"/>
          <w:insideV w:val="nil"/>
        </w:tcBorders>
        <w:shd w:val="clear" w:color="auto" w:fill="FFFFFF"/>
      </w:tcPr>
    </w:tblStylePr>
    <w:tblStylePr w:type="lastCol">
      <w:rPr>
        <w:rFonts w:cs="Calibri Light"/>
      </w:rPr>
      <w:tblPr/>
      <w:tcPr>
        <w:tcBorders>
          <w:top w:val="nil"/>
          <w:left w:val="single" w:sz="8" w:space="0" w:color="70AD47"/>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BEBD0"/>
      </w:tcPr>
    </w:tblStylePr>
    <w:tblStylePr w:type="band1Horz">
      <w:rPr>
        <w:rFonts w:cs="Calibri Light"/>
      </w:rPr>
      <w:tblPr/>
      <w:tcPr>
        <w:tcBorders>
          <w:top w:val="nil"/>
          <w:bottom w:val="nil"/>
          <w:insideH w:val="nil"/>
          <w:insideV w:val="nil"/>
        </w:tcBorders>
        <w:shd w:val="clear" w:color="auto" w:fill="DBEBD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14">
    <w:name w:val="Medium Shading 1"/>
    <w:basedOn w:val="a4"/>
    <w:uiPriority w:val="99"/>
    <w:semiHidden/>
    <w:rsid w:val="0097326C"/>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Arial"/>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Arial"/>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C0C0C0"/>
      </w:tcPr>
    </w:tblStylePr>
    <w:tblStylePr w:type="band1Horz">
      <w:rPr>
        <w:rFonts w:cs="Arial"/>
      </w:rPr>
      <w:tblPr/>
      <w:tcPr>
        <w:tcBorders>
          <w:insideH w:val="nil"/>
          <w:insideV w:val="nil"/>
        </w:tcBorders>
        <w:shd w:val="clear" w:color="auto" w:fill="C0C0C0"/>
      </w:tcPr>
    </w:tblStylePr>
    <w:tblStylePr w:type="band2Horz">
      <w:rPr>
        <w:rFonts w:cs="Arial"/>
      </w:rPr>
      <w:tblPr/>
      <w:tcPr>
        <w:tcBorders>
          <w:insideH w:val="nil"/>
          <w:insideV w:val="nil"/>
        </w:tcBorders>
      </w:tcPr>
    </w:tblStylePr>
  </w:style>
  <w:style w:type="table" w:styleId="1-10">
    <w:name w:val="Medium Shading 1 Accent 1"/>
    <w:basedOn w:val="a4"/>
    <w:uiPriority w:val="99"/>
    <w:rsid w:val="0097326C"/>
    <w:rPr>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Arial"/>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Arial"/>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6E6F4"/>
      </w:tcPr>
    </w:tblStylePr>
    <w:tblStylePr w:type="band1Horz">
      <w:rPr>
        <w:rFonts w:cs="Arial"/>
      </w:rPr>
      <w:tblPr/>
      <w:tcPr>
        <w:tcBorders>
          <w:insideH w:val="nil"/>
          <w:insideV w:val="nil"/>
        </w:tcBorders>
        <w:shd w:val="clear" w:color="auto" w:fill="D6E6F4"/>
      </w:tcPr>
    </w:tblStylePr>
    <w:tblStylePr w:type="band2Horz">
      <w:rPr>
        <w:rFonts w:cs="Arial"/>
      </w:rPr>
      <w:tblPr/>
      <w:tcPr>
        <w:tcBorders>
          <w:insideH w:val="nil"/>
          <w:insideV w:val="nil"/>
        </w:tcBorders>
      </w:tcPr>
    </w:tblStylePr>
  </w:style>
  <w:style w:type="table" w:styleId="1-20">
    <w:name w:val="Medium Shading 1 Accent 2"/>
    <w:basedOn w:val="a4"/>
    <w:uiPriority w:val="99"/>
    <w:semiHidden/>
    <w:rsid w:val="0097326C"/>
    <w:rPr>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Arial"/>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Arial"/>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ADECB"/>
      </w:tcPr>
    </w:tblStylePr>
    <w:tblStylePr w:type="band1Horz">
      <w:rPr>
        <w:rFonts w:cs="Arial"/>
      </w:rPr>
      <w:tblPr/>
      <w:tcPr>
        <w:tcBorders>
          <w:insideH w:val="nil"/>
          <w:insideV w:val="nil"/>
        </w:tcBorders>
        <w:shd w:val="clear" w:color="auto" w:fill="FADECB"/>
      </w:tcPr>
    </w:tblStylePr>
    <w:tblStylePr w:type="band2Horz">
      <w:rPr>
        <w:rFonts w:cs="Arial"/>
      </w:rPr>
      <w:tblPr/>
      <w:tcPr>
        <w:tcBorders>
          <w:insideH w:val="nil"/>
          <w:insideV w:val="nil"/>
        </w:tcBorders>
      </w:tcPr>
    </w:tblStylePr>
  </w:style>
  <w:style w:type="table" w:styleId="1-30">
    <w:name w:val="Medium Shading 1 Accent 3"/>
    <w:basedOn w:val="a4"/>
    <w:uiPriority w:val="99"/>
    <w:semiHidden/>
    <w:rsid w:val="0097326C"/>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pPr>
      <w:rPr>
        <w:rFonts w:cs="Arial"/>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pPr>
      <w:rPr>
        <w:rFonts w:cs="Arial"/>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E8E8E8"/>
      </w:tcPr>
    </w:tblStylePr>
    <w:tblStylePr w:type="band1Horz">
      <w:rPr>
        <w:rFonts w:cs="Arial"/>
      </w:rPr>
      <w:tblPr/>
      <w:tcPr>
        <w:tcBorders>
          <w:insideH w:val="nil"/>
          <w:insideV w:val="nil"/>
        </w:tcBorders>
        <w:shd w:val="clear" w:color="auto" w:fill="E8E8E8"/>
      </w:tcPr>
    </w:tblStylePr>
    <w:tblStylePr w:type="band2Horz">
      <w:rPr>
        <w:rFonts w:cs="Arial"/>
      </w:rPr>
      <w:tblPr/>
      <w:tcPr>
        <w:tcBorders>
          <w:insideH w:val="nil"/>
          <w:insideV w:val="nil"/>
        </w:tcBorders>
      </w:tcPr>
    </w:tblStylePr>
  </w:style>
  <w:style w:type="table" w:styleId="1-40">
    <w:name w:val="Medium Shading 1 Accent 4"/>
    <w:basedOn w:val="a4"/>
    <w:uiPriority w:val="99"/>
    <w:semiHidden/>
    <w:rsid w:val="0097326C"/>
    <w:rPr>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pPr>
      <w:rPr>
        <w:rFonts w:cs="Arial"/>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pPr>
      <w:rPr>
        <w:rFonts w:cs="Arial"/>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FEFC0"/>
      </w:tcPr>
    </w:tblStylePr>
    <w:tblStylePr w:type="band1Horz">
      <w:rPr>
        <w:rFonts w:cs="Arial"/>
      </w:rPr>
      <w:tblPr/>
      <w:tcPr>
        <w:tcBorders>
          <w:insideH w:val="nil"/>
          <w:insideV w:val="nil"/>
        </w:tcBorders>
        <w:shd w:val="clear" w:color="auto" w:fill="FFEFC0"/>
      </w:tcPr>
    </w:tblStylePr>
    <w:tblStylePr w:type="band2Horz">
      <w:rPr>
        <w:rFonts w:cs="Arial"/>
      </w:rPr>
      <w:tblPr/>
      <w:tcPr>
        <w:tcBorders>
          <w:insideH w:val="nil"/>
          <w:insideV w:val="nil"/>
        </w:tcBorders>
      </w:tcPr>
    </w:tblStylePr>
  </w:style>
  <w:style w:type="table" w:styleId="1-50">
    <w:name w:val="Medium Shading 1 Accent 5"/>
    <w:basedOn w:val="a4"/>
    <w:uiPriority w:val="99"/>
    <w:semiHidden/>
    <w:rsid w:val="0097326C"/>
    <w:rPr>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Arial"/>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Arial"/>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0DBF0"/>
      </w:tcPr>
    </w:tblStylePr>
    <w:tblStylePr w:type="band1Horz">
      <w:rPr>
        <w:rFonts w:cs="Arial"/>
      </w:rPr>
      <w:tblPr/>
      <w:tcPr>
        <w:tcBorders>
          <w:insideH w:val="nil"/>
          <w:insideV w:val="nil"/>
        </w:tcBorders>
        <w:shd w:val="clear" w:color="auto" w:fill="D0DBF0"/>
      </w:tcPr>
    </w:tblStylePr>
    <w:tblStylePr w:type="band2Horz">
      <w:rPr>
        <w:rFonts w:cs="Arial"/>
      </w:rPr>
      <w:tblPr/>
      <w:tcPr>
        <w:tcBorders>
          <w:insideH w:val="nil"/>
          <w:insideV w:val="nil"/>
        </w:tcBorders>
      </w:tcPr>
    </w:tblStylePr>
  </w:style>
  <w:style w:type="table" w:styleId="1-60">
    <w:name w:val="Medium Shading 1 Accent 6"/>
    <w:basedOn w:val="a4"/>
    <w:uiPriority w:val="99"/>
    <w:semiHidden/>
    <w:rsid w:val="0097326C"/>
    <w:rPr>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pPr>
      <w:rPr>
        <w:rFonts w:cs="Arial"/>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Arial"/>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BEBD0"/>
      </w:tcPr>
    </w:tblStylePr>
    <w:tblStylePr w:type="band1Horz">
      <w:rPr>
        <w:rFonts w:cs="Arial"/>
      </w:rPr>
      <w:tblPr/>
      <w:tcPr>
        <w:tcBorders>
          <w:insideH w:val="nil"/>
          <w:insideV w:val="nil"/>
        </w:tcBorders>
        <w:shd w:val="clear" w:color="auto" w:fill="DBEBD0"/>
      </w:tcPr>
    </w:tblStylePr>
    <w:tblStylePr w:type="band2Horz">
      <w:rPr>
        <w:rFonts w:cs="Arial"/>
      </w:rPr>
      <w:tblPr/>
      <w:tcPr>
        <w:tcBorders>
          <w:insideH w:val="nil"/>
          <w:insideV w:val="nil"/>
        </w:tcBorders>
      </w:tcPr>
    </w:tblStylePr>
  </w:style>
  <w:style w:type="table" w:styleId="28">
    <w:name w:val="Medium Shading 2"/>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000000"/>
      </w:tcPr>
    </w:tblStylePr>
    <w:tblStylePr w:type="lastCol">
      <w:rPr>
        <w:rFonts w:cs="Arial"/>
        <w:b/>
        <w:bCs/>
        <w:color w:val="FFFFFF"/>
      </w:rPr>
      <w:tblPr/>
      <w:tcPr>
        <w:tcBorders>
          <w:left w:val="nil"/>
          <w:right w:val="nil"/>
          <w:insideH w:val="nil"/>
          <w:insideV w:val="nil"/>
        </w:tcBorders>
        <w:shd w:val="clear" w:color="auto" w:fill="000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99"/>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5B9BD5"/>
      </w:tcPr>
    </w:tblStylePr>
    <w:tblStylePr w:type="lastCol">
      <w:rPr>
        <w:rFonts w:cs="Arial"/>
        <w:b/>
        <w:bCs/>
        <w:color w:val="FFFFFF"/>
      </w:rPr>
      <w:tblPr/>
      <w:tcPr>
        <w:tcBorders>
          <w:left w:val="nil"/>
          <w:right w:val="nil"/>
          <w:insideH w:val="nil"/>
          <w:insideV w:val="nil"/>
        </w:tcBorders>
        <w:shd w:val="clear" w:color="auto" w:fill="5B9BD5"/>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ED7D31"/>
      </w:tcPr>
    </w:tblStylePr>
    <w:tblStylePr w:type="lastCol">
      <w:rPr>
        <w:rFonts w:cs="Arial"/>
        <w:b/>
        <w:bCs/>
        <w:color w:val="FFFFFF"/>
      </w:rPr>
      <w:tblPr/>
      <w:tcPr>
        <w:tcBorders>
          <w:left w:val="nil"/>
          <w:right w:val="nil"/>
          <w:insideH w:val="nil"/>
          <w:insideV w:val="nil"/>
        </w:tcBorders>
        <w:shd w:val="clear" w:color="auto" w:fill="ED7D31"/>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A5A5A5"/>
      </w:tcPr>
    </w:tblStylePr>
    <w:tblStylePr w:type="lastCol">
      <w:rPr>
        <w:rFonts w:cs="Arial"/>
        <w:b/>
        <w:bCs/>
        <w:color w:val="FFFFFF"/>
      </w:rPr>
      <w:tblPr/>
      <w:tcPr>
        <w:tcBorders>
          <w:left w:val="nil"/>
          <w:right w:val="nil"/>
          <w:insideH w:val="nil"/>
          <w:insideV w:val="nil"/>
        </w:tcBorders>
        <w:shd w:val="clear" w:color="auto" w:fill="A5A5A5"/>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FFC000"/>
      </w:tcPr>
    </w:tblStylePr>
    <w:tblStylePr w:type="lastCol">
      <w:rPr>
        <w:rFonts w:cs="Arial"/>
        <w:b/>
        <w:bCs/>
        <w:color w:val="FFFFFF"/>
      </w:rPr>
      <w:tblPr/>
      <w:tcPr>
        <w:tcBorders>
          <w:left w:val="nil"/>
          <w:right w:val="nil"/>
          <w:insideH w:val="nil"/>
          <w:insideV w:val="nil"/>
        </w:tcBorders>
        <w:shd w:val="clear" w:color="auto" w:fill="FFC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4472C4"/>
      </w:tcPr>
    </w:tblStylePr>
    <w:tblStylePr w:type="lastCol">
      <w:rPr>
        <w:rFonts w:cs="Arial"/>
        <w:b/>
        <w:bCs/>
        <w:color w:val="FFFFFF"/>
      </w:rPr>
      <w:tblPr/>
      <w:tcPr>
        <w:tcBorders>
          <w:left w:val="nil"/>
          <w:right w:val="nil"/>
          <w:insideH w:val="nil"/>
          <w:insideV w:val="nil"/>
        </w:tcBorders>
        <w:shd w:val="clear" w:color="auto" w:fill="4472C4"/>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70AD47"/>
      </w:tcPr>
    </w:tblStylePr>
    <w:tblStylePr w:type="lastCol">
      <w:rPr>
        <w:rFonts w:cs="Arial"/>
        <w:b/>
        <w:bCs/>
        <w:color w:val="FFFFFF"/>
      </w:rPr>
      <w:tblPr/>
      <w:tcPr>
        <w:tcBorders>
          <w:left w:val="nil"/>
          <w:right w:val="nil"/>
          <w:insideH w:val="nil"/>
          <w:insideV w:val="nil"/>
        </w:tcBorders>
        <w:shd w:val="clear" w:color="auto" w:fill="70AD47"/>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15">
    <w:name w:val="Medium Grid 1"/>
    <w:basedOn w:val="a4"/>
    <w:uiPriority w:val="99"/>
    <w:semiHidden/>
    <w:rsid w:val="0097326C"/>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Arial"/>
        <w:b/>
        <w:bCs/>
      </w:rPr>
    </w:tblStylePr>
    <w:tblStylePr w:type="lastRow">
      <w:rPr>
        <w:rFonts w:cs="Arial"/>
        <w:b/>
        <w:bCs/>
      </w:rPr>
      <w:tblPr/>
      <w:tcPr>
        <w:tcBorders>
          <w:top w:val="single" w:sz="18" w:space="0" w:color="404040"/>
        </w:tcBorders>
      </w:tcPr>
    </w:tblStylePr>
    <w:tblStylePr w:type="firstCol">
      <w:rPr>
        <w:rFonts w:cs="Arial"/>
        <w:b/>
        <w:bCs/>
      </w:rPr>
    </w:tblStylePr>
    <w:tblStylePr w:type="lastCol">
      <w:rPr>
        <w:rFonts w:cs="Arial"/>
        <w:b/>
        <w:bCs/>
      </w:r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styleId="1-11">
    <w:name w:val="Medium Grid 1 Accent 1"/>
    <w:basedOn w:val="a4"/>
    <w:uiPriority w:val="99"/>
    <w:semiHidden/>
    <w:rsid w:val="0097326C"/>
    <w:rPr>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rFonts w:cs="Arial"/>
        <w:b/>
        <w:bCs/>
      </w:rPr>
    </w:tblStylePr>
    <w:tblStylePr w:type="lastRow">
      <w:rPr>
        <w:rFonts w:cs="Arial"/>
        <w:b/>
        <w:bCs/>
      </w:rPr>
      <w:tblPr/>
      <w:tcPr>
        <w:tcBorders>
          <w:top w:val="single" w:sz="18" w:space="0" w:color="84B3DF"/>
        </w:tcBorders>
      </w:tcPr>
    </w:tblStylePr>
    <w:tblStylePr w:type="firstCol">
      <w:rPr>
        <w:rFonts w:cs="Arial"/>
        <w:b/>
        <w:bCs/>
      </w:rPr>
    </w:tblStylePr>
    <w:tblStylePr w:type="lastCol">
      <w:rPr>
        <w:rFonts w:cs="Arial"/>
        <w:b/>
        <w:bCs/>
      </w:rPr>
    </w:tblStylePr>
    <w:tblStylePr w:type="band1Vert">
      <w:rPr>
        <w:rFonts w:cs="Arial"/>
      </w:rPr>
      <w:tblPr/>
      <w:tcPr>
        <w:shd w:val="clear" w:color="auto" w:fill="ADCCEA"/>
      </w:tcPr>
    </w:tblStylePr>
    <w:tblStylePr w:type="band1Horz">
      <w:rPr>
        <w:rFonts w:cs="Arial"/>
      </w:rPr>
      <w:tblPr/>
      <w:tcPr>
        <w:shd w:val="clear" w:color="auto" w:fill="ADCCEA"/>
      </w:tcPr>
    </w:tblStylePr>
  </w:style>
  <w:style w:type="table" w:styleId="1-21">
    <w:name w:val="Medium Grid 1 Accent 2"/>
    <w:basedOn w:val="a4"/>
    <w:uiPriority w:val="99"/>
    <w:semiHidden/>
    <w:rsid w:val="0097326C"/>
    <w:rPr>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rFonts w:cs="Arial"/>
        <w:b/>
        <w:bCs/>
      </w:rPr>
    </w:tblStylePr>
    <w:tblStylePr w:type="lastRow">
      <w:rPr>
        <w:rFonts w:cs="Arial"/>
        <w:b/>
        <w:bCs/>
      </w:rPr>
      <w:tblPr/>
      <w:tcPr>
        <w:tcBorders>
          <w:top w:val="single" w:sz="18" w:space="0" w:color="F19D64"/>
        </w:tcBorders>
      </w:tcPr>
    </w:tblStylePr>
    <w:tblStylePr w:type="firstCol">
      <w:rPr>
        <w:rFonts w:cs="Arial"/>
        <w:b/>
        <w:bCs/>
      </w:rPr>
    </w:tblStylePr>
    <w:tblStylePr w:type="lastCol">
      <w:rPr>
        <w:rFonts w:cs="Arial"/>
        <w:b/>
        <w:bCs/>
      </w:rPr>
    </w:tblStylePr>
    <w:tblStylePr w:type="band1Vert">
      <w:rPr>
        <w:rFonts w:cs="Arial"/>
      </w:rPr>
      <w:tblPr/>
      <w:tcPr>
        <w:shd w:val="clear" w:color="auto" w:fill="F6BE98"/>
      </w:tcPr>
    </w:tblStylePr>
    <w:tblStylePr w:type="band1Horz">
      <w:rPr>
        <w:rFonts w:cs="Arial"/>
      </w:rPr>
      <w:tblPr/>
      <w:tcPr>
        <w:shd w:val="clear" w:color="auto" w:fill="F6BE98"/>
      </w:tcPr>
    </w:tblStylePr>
  </w:style>
  <w:style w:type="table" w:styleId="1-31">
    <w:name w:val="Medium Grid 1 Accent 3"/>
    <w:basedOn w:val="a4"/>
    <w:uiPriority w:val="99"/>
    <w:semiHidden/>
    <w:rsid w:val="0097326C"/>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rFonts w:cs="Arial"/>
        <w:b/>
        <w:bCs/>
      </w:rPr>
    </w:tblStylePr>
    <w:tblStylePr w:type="lastRow">
      <w:rPr>
        <w:rFonts w:cs="Arial"/>
        <w:b/>
        <w:bCs/>
      </w:rPr>
      <w:tblPr/>
      <w:tcPr>
        <w:tcBorders>
          <w:top w:val="single" w:sz="18" w:space="0" w:color="BBBBBB"/>
        </w:tcBorders>
      </w:tcPr>
    </w:tblStylePr>
    <w:tblStylePr w:type="firstCol">
      <w:rPr>
        <w:rFonts w:cs="Arial"/>
        <w:b/>
        <w:bCs/>
      </w:rPr>
    </w:tblStylePr>
    <w:tblStylePr w:type="lastCol">
      <w:rPr>
        <w:rFonts w:cs="Arial"/>
        <w:b/>
        <w:bCs/>
      </w:rPr>
    </w:tblStylePr>
    <w:tblStylePr w:type="band1Vert">
      <w:rPr>
        <w:rFonts w:cs="Arial"/>
      </w:rPr>
      <w:tblPr/>
      <w:tcPr>
        <w:shd w:val="clear" w:color="auto" w:fill="D2D2D2"/>
      </w:tcPr>
    </w:tblStylePr>
    <w:tblStylePr w:type="band1Horz">
      <w:rPr>
        <w:rFonts w:cs="Arial"/>
      </w:rPr>
      <w:tblPr/>
      <w:tcPr>
        <w:shd w:val="clear" w:color="auto" w:fill="D2D2D2"/>
      </w:tcPr>
    </w:tblStylePr>
  </w:style>
  <w:style w:type="table" w:styleId="1-41">
    <w:name w:val="Medium Grid 1 Accent 4"/>
    <w:basedOn w:val="a4"/>
    <w:uiPriority w:val="99"/>
    <w:semiHidden/>
    <w:rsid w:val="0097326C"/>
    <w:rPr>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rFonts w:cs="Arial"/>
        <w:b/>
        <w:bCs/>
      </w:rPr>
    </w:tblStylePr>
    <w:tblStylePr w:type="lastRow">
      <w:rPr>
        <w:rFonts w:cs="Arial"/>
        <w:b/>
        <w:bCs/>
      </w:rPr>
      <w:tblPr/>
      <w:tcPr>
        <w:tcBorders>
          <w:top w:val="single" w:sz="18" w:space="0" w:color="FFCF40"/>
        </w:tcBorders>
      </w:tcPr>
    </w:tblStylePr>
    <w:tblStylePr w:type="firstCol">
      <w:rPr>
        <w:rFonts w:cs="Arial"/>
        <w:b/>
        <w:bCs/>
      </w:rPr>
    </w:tblStylePr>
    <w:tblStylePr w:type="lastCol">
      <w:rPr>
        <w:rFonts w:cs="Arial"/>
        <w:b/>
        <w:bCs/>
      </w:rPr>
    </w:tblStylePr>
    <w:tblStylePr w:type="band1Vert">
      <w:rPr>
        <w:rFonts w:cs="Arial"/>
      </w:rPr>
      <w:tblPr/>
      <w:tcPr>
        <w:shd w:val="clear" w:color="auto" w:fill="FFDF80"/>
      </w:tcPr>
    </w:tblStylePr>
    <w:tblStylePr w:type="band1Horz">
      <w:rPr>
        <w:rFonts w:cs="Arial"/>
      </w:rPr>
      <w:tblPr/>
      <w:tcPr>
        <w:shd w:val="clear" w:color="auto" w:fill="FFDF80"/>
      </w:tcPr>
    </w:tblStylePr>
  </w:style>
  <w:style w:type="table" w:styleId="1-51">
    <w:name w:val="Medium Grid 1 Accent 5"/>
    <w:basedOn w:val="a4"/>
    <w:uiPriority w:val="99"/>
    <w:semiHidden/>
    <w:rsid w:val="0097326C"/>
    <w:rPr>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rFonts w:cs="Arial"/>
        <w:b/>
        <w:bCs/>
      </w:rPr>
    </w:tblStylePr>
    <w:tblStylePr w:type="lastRow">
      <w:rPr>
        <w:rFonts w:cs="Arial"/>
        <w:b/>
        <w:bCs/>
      </w:rPr>
      <w:tblPr/>
      <w:tcPr>
        <w:tcBorders>
          <w:top w:val="single" w:sz="18" w:space="0" w:color="7295D2"/>
        </w:tcBorders>
      </w:tcPr>
    </w:tblStylePr>
    <w:tblStylePr w:type="firstCol">
      <w:rPr>
        <w:rFonts w:cs="Arial"/>
        <w:b/>
        <w:bCs/>
      </w:rPr>
    </w:tblStylePr>
    <w:tblStylePr w:type="lastCol">
      <w:rPr>
        <w:rFonts w:cs="Arial"/>
        <w:b/>
        <w:bCs/>
      </w:rPr>
    </w:tblStylePr>
    <w:tblStylePr w:type="band1Vert">
      <w:rPr>
        <w:rFonts w:cs="Arial"/>
      </w:rPr>
      <w:tblPr/>
      <w:tcPr>
        <w:shd w:val="clear" w:color="auto" w:fill="A1B8E1"/>
      </w:tcPr>
    </w:tblStylePr>
    <w:tblStylePr w:type="band1Horz">
      <w:rPr>
        <w:rFonts w:cs="Arial"/>
      </w:rPr>
      <w:tblPr/>
      <w:tcPr>
        <w:shd w:val="clear" w:color="auto" w:fill="A1B8E1"/>
      </w:tcPr>
    </w:tblStylePr>
  </w:style>
  <w:style w:type="table" w:styleId="1-61">
    <w:name w:val="Medium Grid 1 Accent 6"/>
    <w:basedOn w:val="a4"/>
    <w:uiPriority w:val="99"/>
    <w:semiHidden/>
    <w:rsid w:val="0097326C"/>
    <w:rPr>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rFonts w:cs="Arial"/>
        <w:b/>
        <w:bCs/>
      </w:rPr>
    </w:tblStylePr>
    <w:tblStylePr w:type="lastRow">
      <w:rPr>
        <w:rFonts w:cs="Arial"/>
        <w:b/>
        <w:bCs/>
      </w:rPr>
      <w:tblPr/>
      <w:tcPr>
        <w:tcBorders>
          <w:top w:val="single" w:sz="18" w:space="0" w:color="93C571"/>
        </w:tcBorders>
      </w:tcPr>
    </w:tblStylePr>
    <w:tblStylePr w:type="firstCol">
      <w:rPr>
        <w:rFonts w:cs="Arial"/>
        <w:b/>
        <w:bCs/>
      </w:rPr>
    </w:tblStylePr>
    <w:tblStylePr w:type="lastCol">
      <w:rPr>
        <w:rFonts w:cs="Arial"/>
        <w:b/>
        <w:bCs/>
      </w:rPr>
    </w:tblStylePr>
    <w:tblStylePr w:type="band1Vert">
      <w:rPr>
        <w:rFonts w:cs="Arial"/>
      </w:rPr>
      <w:tblPr/>
      <w:tcPr>
        <w:shd w:val="clear" w:color="auto" w:fill="B7D8A0"/>
      </w:tcPr>
    </w:tblStylePr>
    <w:tblStylePr w:type="band1Horz">
      <w:rPr>
        <w:rFonts w:cs="Arial"/>
      </w:rPr>
      <w:tblPr/>
      <w:tcPr>
        <w:shd w:val="clear" w:color="auto" w:fill="B7D8A0"/>
      </w:tcPr>
    </w:tblStylePr>
  </w:style>
  <w:style w:type="table" w:styleId="29">
    <w:name w:val="Medium Grid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Calibri Light"/>
        <w:b/>
        <w:bCs/>
        <w:color w:val="000000"/>
      </w:rPr>
      <w:tblPr/>
      <w:tcPr>
        <w:shd w:val="clear" w:color="auto" w:fill="E6E6E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CCCCCC"/>
      </w:tcPr>
    </w:tblStylePr>
    <w:tblStylePr w:type="band1Vert">
      <w:rPr>
        <w:rFonts w:cs="Calibri Light"/>
      </w:rPr>
      <w:tblPr/>
      <w:tcPr>
        <w:shd w:val="clear" w:color="auto" w:fill="808080"/>
      </w:tcPr>
    </w:tblStylePr>
    <w:tblStylePr w:type="band1Horz">
      <w:rPr>
        <w:rFonts w:cs="Calibri Light"/>
      </w:rPr>
      <w:tblPr/>
      <w:tcPr>
        <w:tcBorders>
          <w:insideH w:val="single" w:sz="6" w:space="0" w:color="000000"/>
          <w:insideV w:val="single" w:sz="6" w:space="0" w:color="000000"/>
        </w:tcBorders>
        <w:shd w:val="clear" w:color="auto" w:fill="808080"/>
      </w:tcPr>
    </w:tblStylePr>
    <w:tblStylePr w:type="nwCell">
      <w:rPr>
        <w:rFonts w:cs="Calibri Light"/>
      </w:rPr>
      <w:tblPr/>
      <w:tcPr>
        <w:shd w:val="clear" w:color="auto" w:fill="FFFFFF"/>
      </w:tcPr>
    </w:tblStylePr>
  </w:style>
  <w:style w:type="table" w:styleId="2-11">
    <w:name w:val="Medium Grid 2 Accent 1"/>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rFonts w:cs="Calibri Light"/>
        <w:b/>
        <w:bCs/>
        <w:color w:val="000000"/>
      </w:rPr>
      <w:tblPr/>
      <w:tcPr>
        <w:shd w:val="clear" w:color="auto" w:fill="EEF5FB"/>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DEEAF6"/>
      </w:tcPr>
    </w:tblStylePr>
    <w:tblStylePr w:type="band1Vert">
      <w:rPr>
        <w:rFonts w:cs="Calibri Light"/>
      </w:rPr>
      <w:tblPr/>
      <w:tcPr>
        <w:shd w:val="clear" w:color="auto" w:fill="ADCCEA"/>
      </w:tcPr>
    </w:tblStylePr>
    <w:tblStylePr w:type="band1Horz">
      <w:rPr>
        <w:rFonts w:cs="Calibri Light"/>
      </w:rPr>
      <w:tblPr/>
      <w:tcPr>
        <w:tcBorders>
          <w:insideH w:val="single" w:sz="6" w:space="0" w:color="5B9BD5"/>
          <w:insideV w:val="single" w:sz="6" w:space="0" w:color="5B9BD5"/>
        </w:tcBorders>
        <w:shd w:val="clear" w:color="auto" w:fill="ADCCEA"/>
      </w:tcPr>
    </w:tblStylePr>
    <w:tblStylePr w:type="nwCell">
      <w:rPr>
        <w:rFonts w:cs="Calibri Light"/>
      </w:rPr>
      <w:tblPr/>
      <w:tcPr>
        <w:shd w:val="clear" w:color="auto" w:fill="FFFFFF"/>
      </w:tcPr>
    </w:tblStylePr>
  </w:style>
  <w:style w:type="table" w:styleId="2-21">
    <w:name w:val="Medium Grid 2 Accen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rFonts w:cs="Calibri Light"/>
        <w:b/>
        <w:bCs/>
        <w:color w:val="000000"/>
      </w:rPr>
      <w:tblPr/>
      <w:tcPr>
        <w:shd w:val="clear" w:color="auto" w:fill="FDF2EA"/>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FBE4D5"/>
      </w:tcPr>
    </w:tblStylePr>
    <w:tblStylePr w:type="band1Vert">
      <w:rPr>
        <w:rFonts w:cs="Calibri Light"/>
      </w:rPr>
      <w:tblPr/>
      <w:tcPr>
        <w:shd w:val="clear" w:color="auto" w:fill="F6BE98"/>
      </w:tcPr>
    </w:tblStylePr>
    <w:tblStylePr w:type="band1Horz">
      <w:rPr>
        <w:rFonts w:cs="Calibri Light"/>
      </w:rPr>
      <w:tblPr/>
      <w:tcPr>
        <w:tcBorders>
          <w:insideH w:val="single" w:sz="6" w:space="0" w:color="ED7D31"/>
          <w:insideV w:val="single" w:sz="6" w:space="0" w:color="ED7D31"/>
        </w:tcBorders>
        <w:shd w:val="clear" w:color="auto" w:fill="F6BE98"/>
      </w:tcPr>
    </w:tblStylePr>
    <w:tblStylePr w:type="nwCell">
      <w:rPr>
        <w:rFonts w:cs="Calibri Light"/>
      </w:rPr>
      <w:tblPr/>
      <w:tcPr>
        <w:shd w:val="clear" w:color="auto" w:fill="FFFFFF"/>
      </w:tcPr>
    </w:tblStylePr>
  </w:style>
  <w:style w:type="table" w:styleId="2-31">
    <w:name w:val="Medium Grid 2 Accent 3"/>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rFonts w:cs="Calibri Light"/>
        <w:b/>
        <w:bCs/>
        <w:color w:val="000000"/>
      </w:rPr>
      <w:tblPr/>
      <w:tcPr>
        <w:shd w:val="clear" w:color="auto" w:fill="F6F6F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EDEDED"/>
      </w:tcPr>
    </w:tblStylePr>
    <w:tblStylePr w:type="band1Vert">
      <w:rPr>
        <w:rFonts w:cs="Calibri Light"/>
      </w:rPr>
      <w:tblPr/>
      <w:tcPr>
        <w:shd w:val="clear" w:color="auto" w:fill="D2D2D2"/>
      </w:tcPr>
    </w:tblStylePr>
    <w:tblStylePr w:type="band1Horz">
      <w:rPr>
        <w:rFonts w:cs="Calibri Light"/>
      </w:rPr>
      <w:tblPr/>
      <w:tcPr>
        <w:tcBorders>
          <w:insideH w:val="single" w:sz="6" w:space="0" w:color="A5A5A5"/>
          <w:insideV w:val="single" w:sz="6" w:space="0" w:color="A5A5A5"/>
        </w:tcBorders>
        <w:shd w:val="clear" w:color="auto" w:fill="D2D2D2"/>
      </w:tcPr>
    </w:tblStylePr>
    <w:tblStylePr w:type="nwCell">
      <w:rPr>
        <w:rFonts w:cs="Calibri Light"/>
      </w:rPr>
      <w:tblPr/>
      <w:tcPr>
        <w:shd w:val="clear" w:color="auto" w:fill="FFFFFF"/>
      </w:tcPr>
    </w:tblStylePr>
  </w:style>
  <w:style w:type="table" w:styleId="2-41">
    <w:name w:val="Medium Grid 2 Accent 4"/>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rFonts w:cs="Calibri Light"/>
        <w:b/>
        <w:bCs/>
        <w:color w:val="000000"/>
      </w:rPr>
      <w:tblPr/>
      <w:tcPr>
        <w:shd w:val="clear" w:color="auto" w:fill="FFF8E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FFF2CC"/>
      </w:tcPr>
    </w:tblStylePr>
    <w:tblStylePr w:type="band1Vert">
      <w:rPr>
        <w:rFonts w:cs="Calibri Light"/>
      </w:rPr>
      <w:tblPr/>
      <w:tcPr>
        <w:shd w:val="clear" w:color="auto" w:fill="FFDF80"/>
      </w:tcPr>
    </w:tblStylePr>
    <w:tblStylePr w:type="band1Horz">
      <w:rPr>
        <w:rFonts w:cs="Calibri Light"/>
      </w:rPr>
      <w:tblPr/>
      <w:tcPr>
        <w:tcBorders>
          <w:insideH w:val="single" w:sz="6" w:space="0" w:color="FFC000"/>
          <w:insideV w:val="single" w:sz="6" w:space="0" w:color="FFC000"/>
        </w:tcBorders>
        <w:shd w:val="clear" w:color="auto" w:fill="FFDF80"/>
      </w:tcPr>
    </w:tblStylePr>
    <w:tblStylePr w:type="nwCell">
      <w:rPr>
        <w:rFonts w:cs="Calibri Light"/>
      </w:rPr>
      <w:tblPr/>
      <w:tcPr>
        <w:shd w:val="clear" w:color="auto" w:fill="FFFFFF"/>
      </w:tcPr>
    </w:tblStylePr>
  </w:style>
  <w:style w:type="table" w:styleId="2-51">
    <w:name w:val="Medium Grid 2 Accent 5"/>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rFonts w:cs="Calibri Light"/>
        <w:b/>
        <w:bCs/>
        <w:color w:val="000000"/>
      </w:rPr>
      <w:tblPr/>
      <w:tcPr>
        <w:shd w:val="clear" w:color="auto" w:fill="ECF1F9"/>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D9E2F3"/>
      </w:tcPr>
    </w:tblStylePr>
    <w:tblStylePr w:type="band1Vert">
      <w:rPr>
        <w:rFonts w:cs="Calibri Light"/>
      </w:rPr>
      <w:tblPr/>
      <w:tcPr>
        <w:shd w:val="clear" w:color="auto" w:fill="A1B8E1"/>
      </w:tcPr>
    </w:tblStylePr>
    <w:tblStylePr w:type="band1Horz">
      <w:rPr>
        <w:rFonts w:cs="Calibri Light"/>
      </w:rPr>
      <w:tblPr/>
      <w:tcPr>
        <w:tcBorders>
          <w:insideH w:val="single" w:sz="6" w:space="0" w:color="4472C4"/>
          <w:insideV w:val="single" w:sz="6" w:space="0" w:color="4472C4"/>
        </w:tcBorders>
        <w:shd w:val="clear" w:color="auto" w:fill="A1B8E1"/>
      </w:tcPr>
    </w:tblStylePr>
    <w:tblStylePr w:type="nwCell">
      <w:rPr>
        <w:rFonts w:cs="Calibri Light"/>
      </w:rPr>
      <w:tblPr/>
      <w:tcPr>
        <w:shd w:val="clear" w:color="auto" w:fill="FFFFFF"/>
      </w:tcPr>
    </w:tblStylePr>
  </w:style>
  <w:style w:type="table" w:styleId="2-61">
    <w:name w:val="Medium Grid 2 Accent 6"/>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rFonts w:cs="Calibri Light"/>
        <w:b/>
        <w:bCs/>
        <w:color w:val="000000"/>
      </w:rPr>
      <w:tblPr/>
      <w:tcPr>
        <w:shd w:val="clear" w:color="auto" w:fill="F0F7EC"/>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E2EFD9"/>
      </w:tcPr>
    </w:tblStylePr>
    <w:tblStylePr w:type="band1Vert">
      <w:rPr>
        <w:rFonts w:cs="Calibri Light"/>
      </w:rPr>
      <w:tblPr/>
      <w:tcPr>
        <w:shd w:val="clear" w:color="auto" w:fill="B7D8A0"/>
      </w:tcPr>
    </w:tblStylePr>
    <w:tblStylePr w:type="band1Horz">
      <w:rPr>
        <w:rFonts w:cs="Calibri Light"/>
      </w:rPr>
      <w:tblPr/>
      <w:tcPr>
        <w:tcBorders>
          <w:insideH w:val="single" w:sz="6" w:space="0" w:color="70AD47"/>
          <w:insideV w:val="single" w:sz="6" w:space="0" w:color="70AD47"/>
        </w:tcBorders>
        <w:shd w:val="clear" w:color="auto" w:fill="B7D8A0"/>
      </w:tcPr>
    </w:tblStylePr>
    <w:tblStylePr w:type="nwCell">
      <w:rPr>
        <w:rFonts w:cs="Calibri Light"/>
      </w:rPr>
      <w:tblPr/>
      <w:tcPr>
        <w:shd w:val="clear" w:color="auto" w:fill="FFFFFF"/>
      </w:tcPr>
    </w:tblStylePr>
  </w:style>
  <w:style w:type="table" w:styleId="38">
    <w:name w:val="Medium Grid 3"/>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afff">
    <w:name w:val="Bibliography"/>
    <w:basedOn w:val="a2"/>
    <w:next w:val="a2"/>
    <w:uiPriority w:val="99"/>
    <w:semiHidden/>
    <w:rsid w:val="0097326C"/>
  </w:style>
  <w:style w:type="character" w:customStyle="1" w:styleId="16">
    <w:name w:val="Хэштег1"/>
    <w:uiPriority w:val="99"/>
    <w:semiHidden/>
    <w:rsid w:val="0097326C"/>
    <w:rPr>
      <w:rFonts w:ascii="Calibri" w:hAnsi="Calibri"/>
      <w:color w:val="2B579A"/>
      <w:shd w:val="clear" w:color="auto" w:fill="E1DFDD"/>
    </w:rPr>
  </w:style>
  <w:style w:type="paragraph" w:styleId="afff0">
    <w:name w:val="Message Header"/>
    <w:basedOn w:val="a2"/>
    <w:link w:val="afff1"/>
    <w:uiPriority w:val="99"/>
    <w:semiHidden/>
    <w:rsid w:val="0097326C"/>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SimSun" w:hAnsi="Calibri Light"/>
    </w:rPr>
  </w:style>
  <w:style w:type="character" w:customStyle="1" w:styleId="afff1">
    <w:name w:val="Шапка Знак"/>
    <w:basedOn w:val="a3"/>
    <w:link w:val="afff0"/>
    <w:uiPriority w:val="99"/>
    <w:semiHidden/>
    <w:locked/>
    <w:rsid w:val="0097326C"/>
    <w:rPr>
      <w:rFonts w:ascii="Calibri Light" w:eastAsia="SimSun" w:hAnsi="Calibri Light"/>
      <w:sz w:val="24"/>
      <w:shd w:val="pct20" w:color="auto" w:fill="auto"/>
    </w:rPr>
  </w:style>
  <w:style w:type="table" w:styleId="afff2">
    <w:name w:val="Table Elegant"/>
    <w:basedOn w:val="a4"/>
    <w:uiPriority w:val="99"/>
    <w:semiHidden/>
    <w:rsid w:val="0097326C"/>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paragraph" w:styleId="afff3">
    <w:name w:val="List"/>
    <w:basedOn w:val="a2"/>
    <w:uiPriority w:val="99"/>
    <w:semiHidden/>
    <w:rsid w:val="0097326C"/>
    <w:pPr>
      <w:ind w:left="360" w:hanging="360"/>
      <w:contextualSpacing/>
    </w:pPr>
  </w:style>
  <w:style w:type="paragraph" w:styleId="2a">
    <w:name w:val="List 2"/>
    <w:basedOn w:val="a2"/>
    <w:uiPriority w:val="99"/>
    <w:semiHidden/>
    <w:rsid w:val="0097326C"/>
    <w:pPr>
      <w:ind w:left="720" w:hanging="360"/>
      <w:contextualSpacing/>
    </w:pPr>
  </w:style>
  <w:style w:type="paragraph" w:styleId="39">
    <w:name w:val="List 3"/>
    <w:basedOn w:val="a2"/>
    <w:uiPriority w:val="99"/>
    <w:semiHidden/>
    <w:rsid w:val="0097326C"/>
    <w:pPr>
      <w:ind w:left="1080" w:hanging="360"/>
      <w:contextualSpacing/>
    </w:pPr>
  </w:style>
  <w:style w:type="paragraph" w:styleId="45">
    <w:name w:val="List 4"/>
    <w:basedOn w:val="a2"/>
    <w:uiPriority w:val="99"/>
    <w:semiHidden/>
    <w:rsid w:val="0097326C"/>
    <w:pPr>
      <w:ind w:left="1440" w:hanging="360"/>
      <w:contextualSpacing/>
    </w:pPr>
  </w:style>
  <w:style w:type="paragraph" w:styleId="53">
    <w:name w:val="List 5"/>
    <w:basedOn w:val="a2"/>
    <w:uiPriority w:val="99"/>
    <w:semiHidden/>
    <w:rsid w:val="0097326C"/>
    <w:pPr>
      <w:ind w:left="1800" w:hanging="360"/>
      <w:contextualSpacing/>
    </w:pPr>
  </w:style>
  <w:style w:type="table" w:styleId="-1">
    <w:name w:val="Table List 1"/>
    <w:basedOn w:val="a4"/>
    <w:uiPriority w:val="99"/>
    <w:semiHidden/>
    <w:rsid w:val="0097326C"/>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
    <w:name w:val="Table List 2"/>
    <w:basedOn w:val="a4"/>
    <w:uiPriority w:val="99"/>
    <w:semiHidden/>
    <w:rsid w:val="0097326C"/>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
    <w:name w:val="Table List 3"/>
    <w:basedOn w:val="a4"/>
    <w:uiPriority w:val="99"/>
    <w:semiHidden/>
    <w:rsid w:val="0097326C"/>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
    <w:name w:val="Table List 6"/>
    <w:basedOn w:val="a4"/>
    <w:uiPriority w:val="99"/>
    <w:semiHidden/>
    <w:rsid w:val="0097326C"/>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97326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97326C"/>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fff4">
    <w:name w:val="List Continue"/>
    <w:basedOn w:val="a2"/>
    <w:uiPriority w:val="99"/>
    <w:semiHidden/>
    <w:rsid w:val="0097326C"/>
    <w:pPr>
      <w:spacing w:after="120"/>
      <w:ind w:left="360"/>
      <w:contextualSpacing/>
    </w:pPr>
  </w:style>
  <w:style w:type="paragraph" w:styleId="2b">
    <w:name w:val="List Continue 2"/>
    <w:basedOn w:val="a2"/>
    <w:uiPriority w:val="99"/>
    <w:semiHidden/>
    <w:rsid w:val="0097326C"/>
    <w:pPr>
      <w:spacing w:after="120"/>
      <w:ind w:left="720"/>
      <w:contextualSpacing/>
    </w:pPr>
  </w:style>
  <w:style w:type="paragraph" w:styleId="3a">
    <w:name w:val="List Continue 3"/>
    <w:basedOn w:val="a2"/>
    <w:uiPriority w:val="99"/>
    <w:semiHidden/>
    <w:rsid w:val="0097326C"/>
    <w:pPr>
      <w:spacing w:after="120"/>
      <w:ind w:left="1080"/>
      <w:contextualSpacing/>
    </w:pPr>
  </w:style>
  <w:style w:type="paragraph" w:styleId="46">
    <w:name w:val="List Continue 4"/>
    <w:basedOn w:val="a2"/>
    <w:uiPriority w:val="99"/>
    <w:semiHidden/>
    <w:rsid w:val="0097326C"/>
    <w:pPr>
      <w:spacing w:after="120"/>
      <w:ind w:left="1440"/>
      <w:contextualSpacing/>
    </w:pPr>
  </w:style>
  <w:style w:type="paragraph" w:styleId="54">
    <w:name w:val="List Continue 5"/>
    <w:basedOn w:val="a2"/>
    <w:uiPriority w:val="99"/>
    <w:semiHidden/>
    <w:rsid w:val="0097326C"/>
    <w:pPr>
      <w:spacing w:after="120"/>
      <w:ind w:left="1800"/>
      <w:contextualSpacing/>
    </w:pPr>
  </w:style>
  <w:style w:type="paragraph" w:styleId="afff5">
    <w:name w:val="List Paragraph"/>
    <w:basedOn w:val="a2"/>
    <w:uiPriority w:val="99"/>
    <w:qFormat/>
    <w:rsid w:val="0097326C"/>
    <w:pPr>
      <w:ind w:left="720"/>
      <w:contextualSpacing/>
    </w:pPr>
  </w:style>
  <w:style w:type="paragraph" w:styleId="a0">
    <w:name w:val="List Number"/>
    <w:basedOn w:val="a2"/>
    <w:uiPriority w:val="99"/>
    <w:semiHidden/>
    <w:rsid w:val="0097326C"/>
    <w:pPr>
      <w:numPr>
        <w:numId w:val="16"/>
      </w:numPr>
      <w:contextualSpacing/>
    </w:pPr>
  </w:style>
  <w:style w:type="paragraph" w:styleId="20">
    <w:name w:val="List Number 2"/>
    <w:basedOn w:val="a2"/>
    <w:uiPriority w:val="99"/>
    <w:semiHidden/>
    <w:rsid w:val="0097326C"/>
    <w:pPr>
      <w:numPr>
        <w:numId w:val="17"/>
      </w:numPr>
      <w:contextualSpacing/>
    </w:pPr>
  </w:style>
  <w:style w:type="paragraph" w:styleId="30">
    <w:name w:val="List Number 3"/>
    <w:basedOn w:val="a2"/>
    <w:uiPriority w:val="99"/>
    <w:semiHidden/>
    <w:rsid w:val="0097326C"/>
    <w:pPr>
      <w:numPr>
        <w:numId w:val="18"/>
      </w:numPr>
      <w:contextualSpacing/>
    </w:pPr>
  </w:style>
  <w:style w:type="paragraph" w:styleId="41">
    <w:name w:val="List Number 4"/>
    <w:basedOn w:val="a2"/>
    <w:uiPriority w:val="99"/>
    <w:semiHidden/>
    <w:rsid w:val="0097326C"/>
    <w:pPr>
      <w:numPr>
        <w:numId w:val="19"/>
      </w:numPr>
      <w:contextualSpacing/>
    </w:pPr>
  </w:style>
  <w:style w:type="paragraph" w:styleId="5">
    <w:name w:val="List Number 5"/>
    <w:basedOn w:val="a2"/>
    <w:uiPriority w:val="99"/>
    <w:semiHidden/>
    <w:rsid w:val="0097326C"/>
    <w:pPr>
      <w:numPr>
        <w:numId w:val="20"/>
      </w:numPr>
      <w:contextualSpacing/>
    </w:pPr>
  </w:style>
  <w:style w:type="paragraph" w:styleId="a">
    <w:name w:val="List Bullet"/>
    <w:basedOn w:val="a2"/>
    <w:uiPriority w:val="99"/>
    <w:semiHidden/>
    <w:rsid w:val="0097326C"/>
    <w:pPr>
      <w:numPr>
        <w:numId w:val="11"/>
      </w:numPr>
      <w:contextualSpacing/>
    </w:pPr>
  </w:style>
  <w:style w:type="paragraph" w:styleId="2">
    <w:name w:val="List Bullet 2"/>
    <w:basedOn w:val="a2"/>
    <w:uiPriority w:val="99"/>
    <w:semiHidden/>
    <w:rsid w:val="0097326C"/>
    <w:pPr>
      <w:numPr>
        <w:numId w:val="12"/>
      </w:numPr>
      <w:contextualSpacing/>
    </w:pPr>
  </w:style>
  <w:style w:type="paragraph" w:styleId="3">
    <w:name w:val="List Bullet 3"/>
    <w:basedOn w:val="a2"/>
    <w:uiPriority w:val="99"/>
    <w:semiHidden/>
    <w:rsid w:val="0097326C"/>
    <w:pPr>
      <w:numPr>
        <w:numId w:val="13"/>
      </w:numPr>
      <w:contextualSpacing/>
    </w:pPr>
  </w:style>
  <w:style w:type="paragraph" w:styleId="40">
    <w:name w:val="List Bullet 4"/>
    <w:basedOn w:val="a2"/>
    <w:uiPriority w:val="99"/>
    <w:semiHidden/>
    <w:rsid w:val="0097326C"/>
    <w:pPr>
      <w:numPr>
        <w:numId w:val="14"/>
      </w:numPr>
      <w:contextualSpacing/>
    </w:pPr>
  </w:style>
  <w:style w:type="paragraph" w:styleId="55">
    <w:name w:val="List Bullet 5"/>
    <w:basedOn w:val="a2"/>
    <w:uiPriority w:val="99"/>
    <w:semiHidden/>
    <w:rsid w:val="0097326C"/>
    <w:pPr>
      <w:tabs>
        <w:tab w:val="num" w:pos="1800"/>
      </w:tabs>
      <w:ind w:left="1800" w:hanging="360"/>
      <w:contextualSpacing/>
    </w:pPr>
  </w:style>
  <w:style w:type="table" w:styleId="17">
    <w:name w:val="Table Classic 1"/>
    <w:basedOn w:val="a4"/>
    <w:uiPriority w:val="99"/>
    <w:semiHidden/>
    <w:rsid w:val="0097326C"/>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c">
    <w:name w:val="Table Classic 2"/>
    <w:basedOn w:val="a4"/>
    <w:uiPriority w:val="99"/>
    <w:semiHidden/>
    <w:rsid w:val="0097326C"/>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b">
    <w:name w:val="Table Classic 3"/>
    <w:basedOn w:val="a4"/>
    <w:uiPriority w:val="99"/>
    <w:semiHidden/>
    <w:rsid w:val="0097326C"/>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97326C"/>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paragraph" w:styleId="afff6">
    <w:name w:val="table of figures"/>
    <w:basedOn w:val="a2"/>
    <w:next w:val="a2"/>
    <w:uiPriority w:val="99"/>
    <w:semiHidden/>
    <w:rsid w:val="0097326C"/>
  </w:style>
  <w:style w:type="character" w:styleId="afff7">
    <w:name w:val="endnote reference"/>
    <w:basedOn w:val="a3"/>
    <w:uiPriority w:val="99"/>
    <w:semiHidden/>
    <w:rsid w:val="0097326C"/>
    <w:rPr>
      <w:rFonts w:ascii="Calibri" w:hAnsi="Calibri" w:cs="Times New Roman"/>
      <w:vertAlign w:val="superscript"/>
    </w:rPr>
  </w:style>
  <w:style w:type="paragraph" w:styleId="afff8">
    <w:name w:val="table of authorities"/>
    <w:basedOn w:val="a2"/>
    <w:next w:val="a2"/>
    <w:uiPriority w:val="99"/>
    <w:semiHidden/>
    <w:rsid w:val="0097326C"/>
    <w:pPr>
      <w:ind w:left="220" w:hanging="220"/>
    </w:pPr>
  </w:style>
  <w:style w:type="paragraph" w:styleId="afff9">
    <w:name w:val="toa heading"/>
    <w:basedOn w:val="a2"/>
    <w:next w:val="a2"/>
    <w:uiPriority w:val="99"/>
    <w:semiHidden/>
    <w:rsid w:val="0097326C"/>
    <w:pPr>
      <w:spacing w:before="120"/>
    </w:pPr>
    <w:rPr>
      <w:rFonts w:ascii="Calibri Light" w:eastAsia="SimSun" w:hAnsi="Calibri Light" w:cs="Calibri Light"/>
      <w:b/>
      <w:bCs/>
    </w:rPr>
  </w:style>
  <w:style w:type="table" w:styleId="afffa">
    <w:name w:val="Colorful List"/>
    <w:basedOn w:val="a4"/>
    <w:uiPriority w:val="99"/>
    <w:semiHidden/>
    <w:rsid w:val="0097326C"/>
    <w:rPr>
      <w:color w:val="000000"/>
      <w:sz w:val="20"/>
      <w:szCs w:val="20"/>
    </w:rPr>
    <w:tblPr>
      <w:tblStyleRowBandSize w:val="1"/>
      <w:tblStyleColBandSize w:val="1"/>
    </w:tblPr>
    <w:tcPr>
      <w:shd w:val="clear" w:color="auto" w:fill="E6E6E6"/>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C0C0C0"/>
      </w:tcPr>
    </w:tblStylePr>
    <w:tblStylePr w:type="band1Horz">
      <w:rPr>
        <w:rFonts w:cs="Arial"/>
      </w:rPr>
      <w:tblPr/>
      <w:tcPr>
        <w:shd w:val="clear" w:color="auto" w:fill="CCCCCC"/>
      </w:tcPr>
    </w:tblStylePr>
  </w:style>
  <w:style w:type="table" w:styleId="-10">
    <w:name w:val="Colorful List Accent 1"/>
    <w:basedOn w:val="a4"/>
    <w:uiPriority w:val="99"/>
    <w:semiHidden/>
    <w:rsid w:val="0097326C"/>
    <w:rPr>
      <w:color w:val="000000"/>
      <w:sz w:val="20"/>
      <w:szCs w:val="20"/>
    </w:rPr>
    <w:tblPr>
      <w:tblStyleRowBandSize w:val="1"/>
      <w:tblStyleColBandSize w:val="1"/>
    </w:tblPr>
    <w:tcPr>
      <w:shd w:val="clear" w:color="auto" w:fill="EEF5FB"/>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6E6F4"/>
      </w:tcPr>
    </w:tblStylePr>
    <w:tblStylePr w:type="band1Horz">
      <w:rPr>
        <w:rFonts w:cs="Arial"/>
      </w:rPr>
      <w:tblPr/>
      <w:tcPr>
        <w:shd w:val="clear" w:color="auto" w:fill="DEEAF6"/>
      </w:tcPr>
    </w:tblStylePr>
  </w:style>
  <w:style w:type="table" w:styleId="-20">
    <w:name w:val="Colorful List Accent 2"/>
    <w:basedOn w:val="a4"/>
    <w:uiPriority w:val="99"/>
    <w:semiHidden/>
    <w:rsid w:val="0097326C"/>
    <w:rPr>
      <w:color w:val="000000"/>
      <w:sz w:val="20"/>
      <w:szCs w:val="20"/>
    </w:rPr>
    <w:tblPr>
      <w:tblStyleRowBandSize w:val="1"/>
      <w:tblStyleColBandSize w:val="1"/>
    </w:tblPr>
    <w:tcPr>
      <w:shd w:val="clear" w:color="auto" w:fill="FDF2EA"/>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FADECB"/>
      </w:tcPr>
    </w:tblStylePr>
    <w:tblStylePr w:type="band1Horz">
      <w:rPr>
        <w:rFonts w:cs="Arial"/>
      </w:rPr>
      <w:tblPr/>
      <w:tcPr>
        <w:shd w:val="clear" w:color="auto" w:fill="FBE4D5"/>
      </w:tcPr>
    </w:tblStylePr>
  </w:style>
  <w:style w:type="table" w:styleId="-30">
    <w:name w:val="Colorful List Accent 3"/>
    <w:basedOn w:val="a4"/>
    <w:uiPriority w:val="99"/>
    <w:semiHidden/>
    <w:rsid w:val="0097326C"/>
    <w:rPr>
      <w:color w:val="000000"/>
      <w:sz w:val="20"/>
      <w:szCs w:val="20"/>
    </w:rPr>
    <w:tblPr>
      <w:tblStyleRowBandSize w:val="1"/>
      <w:tblStyleColBandSize w:val="1"/>
    </w:tblPr>
    <w:tcPr>
      <w:shd w:val="clear" w:color="auto" w:fill="F6F6F6"/>
    </w:tcPr>
    <w:tblStylePr w:type="firstRow">
      <w:rPr>
        <w:rFonts w:cs="Arial"/>
        <w:b/>
        <w:bCs/>
        <w:color w:val="FFFFFF"/>
      </w:rPr>
      <w:tblPr/>
      <w:tcPr>
        <w:tcBorders>
          <w:bottom w:val="single" w:sz="12" w:space="0" w:color="FFFFFF"/>
        </w:tcBorders>
        <w:shd w:val="clear" w:color="auto" w:fill="CC9900"/>
      </w:tcPr>
    </w:tblStylePr>
    <w:tblStylePr w:type="lastRow">
      <w:rPr>
        <w:rFonts w:cs="Arial"/>
        <w:b/>
        <w:bCs/>
        <w:color w:val="CC9900"/>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E8E8E8"/>
      </w:tcPr>
    </w:tblStylePr>
    <w:tblStylePr w:type="band1Horz">
      <w:rPr>
        <w:rFonts w:cs="Arial"/>
      </w:rPr>
      <w:tblPr/>
      <w:tcPr>
        <w:shd w:val="clear" w:color="auto" w:fill="EDEDED"/>
      </w:tcPr>
    </w:tblStylePr>
  </w:style>
  <w:style w:type="table" w:styleId="-40">
    <w:name w:val="Colorful List Accent 4"/>
    <w:basedOn w:val="a4"/>
    <w:uiPriority w:val="99"/>
    <w:semiHidden/>
    <w:rsid w:val="0097326C"/>
    <w:rPr>
      <w:color w:val="000000"/>
      <w:sz w:val="20"/>
      <w:szCs w:val="20"/>
    </w:rPr>
    <w:tblPr>
      <w:tblStyleRowBandSize w:val="1"/>
      <w:tblStyleColBandSize w:val="1"/>
    </w:tblPr>
    <w:tcPr>
      <w:shd w:val="clear" w:color="auto" w:fill="FFF8E6"/>
    </w:tcPr>
    <w:tblStylePr w:type="firstRow">
      <w:rPr>
        <w:rFonts w:cs="Arial"/>
        <w:b/>
        <w:bCs/>
        <w:color w:val="FFFFFF"/>
      </w:rPr>
      <w:tblPr/>
      <w:tcPr>
        <w:tcBorders>
          <w:bottom w:val="single" w:sz="12" w:space="0" w:color="FFFFFF"/>
        </w:tcBorders>
        <w:shd w:val="clear" w:color="auto" w:fill="848484"/>
      </w:tcPr>
    </w:tblStylePr>
    <w:tblStylePr w:type="lastRow">
      <w:rPr>
        <w:rFonts w:cs="Arial"/>
        <w:b/>
        <w:bCs/>
        <w:color w:val="848484"/>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FFEFC0"/>
      </w:tcPr>
    </w:tblStylePr>
    <w:tblStylePr w:type="band1Horz">
      <w:rPr>
        <w:rFonts w:cs="Arial"/>
      </w:rPr>
      <w:tblPr/>
      <w:tcPr>
        <w:shd w:val="clear" w:color="auto" w:fill="FFF2CC"/>
      </w:tcPr>
    </w:tblStylePr>
  </w:style>
  <w:style w:type="table" w:styleId="-50">
    <w:name w:val="Colorful List Accent 5"/>
    <w:basedOn w:val="a4"/>
    <w:uiPriority w:val="99"/>
    <w:semiHidden/>
    <w:rsid w:val="0097326C"/>
    <w:rPr>
      <w:color w:val="000000"/>
      <w:sz w:val="20"/>
      <w:szCs w:val="20"/>
    </w:rPr>
    <w:tblPr>
      <w:tblStyleRowBandSize w:val="1"/>
      <w:tblStyleColBandSize w:val="1"/>
    </w:tblPr>
    <w:tcPr>
      <w:shd w:val="clear" w:color="auto" w:fill="ECF1F9"/>
    </w:tcPr>
    <w:tblStylePr w:type="firstRow">
      <w:rPr>
        <w:rFonts w:cs="Arial"/>
        <w:b/>
        <w:bCs/>
        <w:color w:val="FFFFFF"/>
      </w:rPr>
      <w:tblPr/>
      <w:tcPr>
        <w:tcBorders>
          <w:bottom w:val="single" w:sz="12" w:space="0" w:color="FFFFFF"/>
        </w:tcBorders>
        <w:shd w:val="clear" w:color="auto" w:fill="598A38"/>
      </w:tcPr>
    </w:tblStylePr>
    <w:tblStylePr w:type="lastRow">
      <w:rPr>
        <w:rFonts w:cs="Arial"/>
        <w:b/>
        <w:bCs/>
        <w:color w:val="598A38"/>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0DBF0"/>
      </w:tcPr>
    </w:tblStylePr>
    <w:tblStylePr w:type="band1Horz">
      <w:rPr>
        <w:rFonts w:cs="Arial"/>
      </w:rPr>
      <w:tblPr/>
      <w:tcPr>
        <w:shd w:val="clear" w:color="auto" w:fill="D9E2F3"/>
      </w:tcPr>
    </w:tblStylePr>
  </w:style>
  <w:style w:type="table" w:styleId="-60">
    <w:name w:val="Colorful List Accent 6"/>
    <w:basedOn w:val="a4"/>
    <w:uiPriority w:val="99"/>
    <w:rsid w:val="0097326C"/>
    <w:rPr>
      <w:color w:val="000000"/>
      <w:sz w:val="20"/>
      <w:szCs w:val="20"/>
    </w:rPr>
    <w:tblPr>
      <w:tblStyleRowBandSize w:val="1"/>
      <w:tblStyleColBandSize w:val="1"/>
    </w:tblPr>
    <w:tcPr>
      <w:shd w:val="clear" w:color="auto" w:fill="F0F7EC"/>
    </w:tcPr>
    <w:tblStylePr w:type="firstRow">
      <w:rPr>
        <w:rFonts w:cs="Arial"/>
        <w:b/>
        <w:bCs/>
        <w:color w:val="FFFFFF"/>
      </w:rPr>
      <w:tblPr/>
      <w:tcPr>
        <w:tcBorders>
          <w:bottom w:val="single" w:sz="12" w:space="0" w:color="FFFFFF"/>
        </w:tcBorders>
        <w:shd w:val="clear" w:color="auto" w:fill="3259A0"/>
      </w:tcPr>
    </w:tblStylePr>
    <w:tblStylePr w:type="lastRow">
      <w:rPr>
        <w:rFonts w:cs="Arial"/>
        <w:b/>
        <w:bCs/>
        <w:color w:val="3259A0"/>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BEBD0"/>
      </w:tcPr>
    </w:tblStylePr>
    <w:tblStylePr w:type="band1Horz">
      <w:rPr>
        <w:rFonts w:cs="Arial"/>
      </w:rPr>
      <w:tblPr/>
      <w:tcPr>
        <w:shd w:val="clear" w:color="auto" w:fill="E2EFD9"/>
      </w:tcPr>
    </w:tblStylePr>
  </w:style>
  <w:style w:type="table" w:styleId="18">
    <w:name w:val="Table Colorful 1"/>
    <w:basedOn w:val="a4"/>
    <w:uiPriority w:val="99"/>
    <w:semiHidden/>
    <w:rsid w:val="0097326C"/>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d">
    <w:name w:val="Table Colorful 2"/>
    <w:basedOn w:val="a4"/>
    <w:uiPriority w:val="99"/>
    <w:semiHidden/>
    <w:rsid w:val="0097326C"/>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c">
    <w:name w:val="Table Colorful 3"/>
    <w:basedOn w:val="a4"/>
    <w:uiPriority w:val="99"/>
    <w:semiHidden/>
    <w:rsid w:val="0097326C"/>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afffb">
    <w:name w:val="Colorful Shading"/>
    <w:basedOn w:val="a4"/>
    <w:uiPriority w:val="99"/>
    <w:semiHidden/>
    <w:rsid w:val="0097326C"/>
    <w:rPr>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000000"/>
      </w:tcPr>
    </w:tblStylePr>
    <w:tblStylePr w:type="firstCol">
      <w:rPr>
        <w:rFonts w:cs="Arial"/>
        <w:color w:val="FFFFFF"/>
      </w:rPr>
      <w:tblPr/>
      <w:tcPr>
        <w:tcBorders>
          <w:top w:val="nil"/>
          <w:left w:val="nil"/>
          <w:bottom w:val="nil"/>
          <w:right w:val="nil"/>
          <w:insideH w:val="single" w:sz="4" w:space="0" w:color="000000"/>
          <w:insideV w:val="nil"/>
        </w:tcBorders>
        <w:shd w:val="clear" w:color="auto" w:fill="000000"/>
      </w:tcPr>
    </w:tblStylePr>
    <w:tblStylePr w:type="lastCol">
      <w:rPr>
        <w:rFonts w:cs="Arial"/>
        <w:color w:val="FFFFFF"/>
      </w:rPr>
      <w:tblPr/>
      <w:tcPr>
        <w:tcBorders>
          <w:top w:val="nil"/>
          <w:left w:val="nil"/>
          <w:bottom w:val="nil"/>
          <w:right w:val="nil"/>
          <w:insideH w:val="nil"/>
          <w:insideV w:val="nil"/>
        </w:tcBorders>
        <w:shd w:val="clear" w:color="auto" w:fill="000000"/>
      </w:tcPr>
    </w:tblStylePr>
    <w:tblStylePr w:type="band1Vert">
      <w:rPr>
        <w:rFonts w:cs="Arial"/>
      </w:rPr>
      <w:tblPr/>
      <w:tcPr>
        <w:shd w:val="clear" w:color="auto" w:fill="999999"/>
      </w:tcPr>
    </w:tblStylePr>
    <w:tblStylePr w:type="band1Horz">
      <w:rPr>
        <w:rFonts w:cs="Arial"/>
      </w:rPr>
      <w:tblPr/>
      <w:tcPr>
        <w:shd w:val="clear" w:color="auto" w:fill="808080"/>
      </w:tcPr>
    </w:tblStylePr>
    <w:tblStylePr w:type="neCell">
      <w:rPr>
        <w:rFonts w:cs="Arial"/>
        <w:color w:val="000000"/>
      </w:rPr>
    </w:tblStylePr>
    <w:tblStylePr w:type="nwCell">
      <w:rPr>
        <w:rFonts w:cs="Arial"/>
        <w:color w:val="000000"/>
      </w:rPr>
    </w:tblStylePr>
  </w:style>
  <w:style w:type="table" w:styleId="-11">
    <w:name w:val="Colorful Shading Accent 1"/>
    <w:basedOn w:val="a4"/>
    <w:uiPriority w:val="99"/>
    <w:semiHidden/>
    <w:rsid w:val="0097326C"/>
    <w:rPr>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55D91"/>
      </w:tcPr>
    </w:tblStylePr>
    <w:tblStylePr w:type="firstCol">
      <w:rPr>
        <w:rFonts w:cs="Arial"/>
        <w:color w:val="FFFFFF"/>
      </w:rPr>
      <w:tblPr/>
      <w:tcPr>
        <w:tcBorders>
          <w:top w:val="nil"/>
          <w:left w:val="nil"/>
          <w:bottom w:val="nil"/>
          <w:right w:val="nil"/>
          <w:insideH w:val="single" w:sz="4" w:space="0" w:color="255D91"/>
          <w:insideV w:val="nil"/>
        </w:tcBorders>
        <w:shd w:val="clear" w:color="auto" w:fill="255D91"/>
      </w:tcPr>
    </w:tblStylePr>
    <w:tblStylePr w:type="lastCol">
      <w:rPr>
        <w:rFonts w:cs="Arial"/>
        <w:color w:val="FFFFFF"/>
      </w:rPr>
      <w:tblPr/>
      <w:tcPr>
        <w:tcBorders>
          <w:top w:val="nil"/>
          <w:left w:val="nil"/>
          <w:bottom w:val="nil"/>
          <w:right w:val="nil"/>
          <w:insideH w:val="nil"/>
          <w:insideV w:val="nil"/>
        </w:tcBorders>
        <w:shd w:val="clear" w:color="auto" w:fill="255D91"/>
      </w:tcPr>
    </w:tblStylePr>
    <w:tblStylePr w:type="band1Vert">
      <w:rPr>
        <w:rFonts w:cs="Arial"/>
      </w:rPr>
      <w:tblPr/>
      <w:tcPr>
        <w:shd w:val="clear" w:color="auto" w:fill="BDD6EE"/>
      </w:tcPr>
    </w:tblStylePr>
    <w:tblStylePr w:type="band1Horz">
      <w:rPr>
        <w:rFonts w:cs="Arial"/>
      </w:rPr>
      <w:tblPr/>
      <w:tcPr>
        <w:shd w:val="clear" w:color="auto" w:fill="ADCCEA"/>
      </w:tcPr>
    </w:tblStylePr>
    <w:tblStylePr w:type="neCell">
      <w:rPr>
        <w:rFonts w:cs="Arial"/>
        <w:color w:val="000000"/>
      </w:rPr>
    </w:tblStylePr>
    <w:tblStylePr w:type="nwCell">
      <w:rPr>
        <w:rFonts w:cs="Arial"/>
        <w:color w:val="000000"/>
      </w:rPr>
    </w:tblStylePr>
  </w:style>
  <w:style w:type="table" w:styleId="-21">
    <w:name w:val="Colorful Shading Accent 2"/>
    <w:basedOn w:val="a4"/>
    <w:uiPriority w:val="99"/>
    <w:semiHidden/>
    <w:rsid w:val="0097326C"/>
    <w:rPr>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9D470D"/>
      </w:tcPr>
    </w:tblStylePr>
    <w:tblStylePr w:type="firstCol">
      <w:rPr>
        <w:rFonts w:cs="Arial"/>
        <w:color w:val="FFFFFF"/>
      </w:rPr>
      <w:tblPr/>
      <w:tcPr>
        <w:tcBorders>
          <w:top w:val="nil"/>
          <w:left w:val="nil"/>
          <w:bottom w:val="nil"/>
          <w:right w:val="nil"/>
          <w:insideH w:val="single" w:sz="4" w:space="0" w:color="9D470D"/>
          <w:insideV w:val="nil"/>
        </w:tcBorders>
        <w:shd w:val="clear" w:color="auto" w:fill="9D470D"/>
      </w:tcPr>
    </w:tblStylePr>
    <w:tblStylePr w:type="lastCol">
      <w:rPr>
        <w:rFonts w:cs="Arial"/>
        <w:color w:val="FFFFFF"/>
      </w:rPr>
      <w:tblPr/>
      <w:tcPr>
        <w:tcBorders>
          <w:top w:val="nil"/>
          <w:left w:val="nil"/>
          <w:bottom w:val="nil"/>
          <w:right w:val="nil"/>
          <w:insideH w:val="nil"/>
          <w:insideV w:val="nil"/>
        </w:tcBorders>
        <w:shd w:val="clear" w:color="auto" w:fill="9D470D"/>
      </w:tcPr>
    </w:tblStylePr>
    <w:tblStylePr w:type="band1Vert">
      <w:rPr>
        <w:rFonts w:cs="Arial"/>
      </w:rPr>
      <w:tblPr/>
      <w:tcPr>
        <w:shd w:val="clear" w:color="auto" w:fill="F7CAAC"/>
      </w:tcPr>
    </w:tblStylePr>
    <w:tblStylePr w:type="band1Horz">
      <w:rPr>
        <w:rFonts w:cs="Arial"/>
      </w:rPr>
      <w:tblPr/>
      <w:tcPr>
        <w:shd w:val="clear" w:color="auto" w:fill="F6BE98"/>
      </w:tcPr>
    </w:tblStylePr>
    <w:tblStylePr w:type="neCell">
      <w:rPr>
        <w:rFonts w:cs="Arial"/>
        <w:color w:val="000000"/>
      </w:rPr>
    </w:tblStylePr>
    <w:tblStylePr w:type="nwCell">
      <w:rPr>
        <w:rFonts w:cs="Arial"/>
        <w:color w:val="000000"/>
      </w:rPr>
    </w:tblStylePr>
  </w:style>
  <w:style w:type="table" w:styleId="-31">
    <w:name w:val="Colorful Shading Accent 3"/>
    <w:basedOn w:val="a4"/>
    <w:uiPriority w:val="99"/>
    <w:semiHidden/>
    <w:rsid w:val="0097326C"/>
    <w:rPr>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Arial"/>
        <w:b/>
        <w:bCs/>
      </w:rPr>
      <w:tblPr/>
      <w:tcPr>
        <w:tcBorders>
          <w:top w:val="nil"/>
          <w:left w:val="nil"/>
          <w:bottom w:val="single" w:sz="24" w:space="0" w:color="FFC000"/>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636363"/>
      </w:tcPr>
    </w:tblStylePr>
    <w:tblStylePr w:type="firstCol">
      <w:rPr>
        <w:rFonts w:cs="Arial"/>
        <w:color w:val="FFFFFF"/>
      </w:rPr>
      <w:tblPr/>
      <w:tcPr>
        <w:tcBorders>
          <w:top w:val="nil"/>
          <w:left w:val="nil"/>
          <w:bottom w:val="nil"/>
          <w:right w:val="nil"/>
          <w:insideH w:val="single" w:sz="4" w:space="0" w:color="636363"/>
          <w:insideV w:val="nil"/>
        </w:tcBorders>
        <w:shd w:val="clear" w:color="auto" w:fill="636363"/>
      </w:tcPr>
    </w:tblStylePr>
    <w:tblStylePr w:type="lastCol">
      <w:rPr>
        <w:rFonts w:cs="Arial"/>
        <w:color w:val="FFFFFF"/>
      </w:rPr>
      <w:tblPr/>
      <w:tcPr>
        <w:tcBorders>
          <w:top w:val="nil"/>
          <w:left w:val="nil"/>
          <w:bottom w:val="nil"/>
          <w:right w:val="nil"/>
          <w:insideH w:val="nil"/>
          <w:insideV w:val="nil"/>
        </w:tcBorders>
        <w:shd w:val="clear" w:color="auto" w:fill="636363"/>
      </w:tcPr>
    </w:tblStylePr>
    <w:tblStylePr w:type="band1Vert">
      <w:rPr>
        <w:rFonts w:cs="Arial"/>
      </w:rPr>
      <w:tblPr/>
      <w:tcPr>
        <w:shd w:val="clear" w:color="auto" w:fill="DBDBDB"/>
      </w:tcPr>
    </w:tblStylePr>
    <w:tblStylePr w:type="band1Horz">
      <w:rPr>
        <w:rFonts w:cs="Arial"/>
      </w:rPr>
      <w:tblPr/>
      <w:tcPr>
        <w:shd w:val="clear" w:color="auto" w:fill="D2D2D2"/>
      </w:tcPr>
    </w:tblStylePr>
  </w:style>
  <w:style w:type="table" w:styleId="-41">
    <w:name w:val="Colorful Shading Accent 4"/>
    <w:basedOn w:val="a4"/>
    <w:uiPriority w:val="99"/>
    <w:semiHidden/>
    <w:rsid w:val="0097326C"/>
    <w:rPr>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rFonts w:cs="Arial"/>
        <w:b/>
        <w:bCs/>
      </w:rPr>
      <w:tblPr/>
      <w:tcPr>
        <w:tcBorders>
          <w:top w:val="nil"/>
          <w:left w:val="nil"/>
          <w:bottom w:val="single" w:sz="24" w:space="0" w:color="A5A5A5"/>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997300"/>
      </w:tcPr>
    </w:tblStylePr>
    <w:tblStylePr w:type="firstCol">
      <w:rPr>
        <w:rFonts w:cs="Arial"/>
        <w:color w:val="FFFFFF"/>
      </w:rPr>
      <w:tblPr/>
      <w:tcPr>
        <w:tcBorders>
          <w:top w:val="nil"/>
          <w:left w:val="nil"/>
          <w:bottom w:val="nil"/>
          <w:right w:val="nil"/>
          <w:insideH w:val="single" w:sz="4" w:space="0" w:color="997300"/>
          <w:insideV w:val="nil"/>
        </w:tcBorders>
        <w:shd w:val="clear" w:color="auto" w:fill="997300"/>
      </w:tcPr>
    </w:tblStylePr>
    <w:tblStylePr w:type="lastCol">
      <w:rPr>
        <w:rFonts w:cs="Arial"/>
        <w:color w:val="FFFFFF"/>
      </w:rPr>
      <w:tblPr/>
      <w:tcPr>
        <w:tcBorders>
          <w:top w:val="nil"/>
          <w:left w:val="nil"/>
          <w:bottom w:val="nil"/>
          <w:right w:val="nil"/>
          <w:insideH w:val="nil"/>
          <w:insideV w:val="nil"/>
        </w:tcBorders>
        <w:shd w:val="clear" w:color="auto" w:fill="997300"/>
      </w:tcPr>
    </w:tblStylePr>
    <w:tblStylePr w:type="band1Vert">
      <w:rPr>
        <w:rFonts w:cs="Arial"/>
      </w:rPr>
      <w:tblPr/>
      <w:tcPr>
        <w:shd w:val="clear" w:color="auto" w:fill="FFE599"/>
      </w:tcPr>
    </w:tblStylePr>
    <w:tblStylePr w:type="band1Horz">
      <w:rPr>
        <w:rFonts w:cs="Arial"/>
      </w:rPr>
      <w:tblPr/>
      <w:tcPr>
        <w:shd w:val="clear" w:color="auto" w:fill="FFDF80"/>
      </w:tcPr>
    </w:tblStylePr>
    <w:tblStylePr w:type="neCell">
      <w:rPr>
        <w:rFonts w:cs="Arial"/>
        <w:color w:val="000000"/>
      </w:rPr>
    </w:tblStylePr>
    <w:tblStylePr w:type="nwCell">
      <w:rPr>
        <w:rFonts w:cs="Arial"/>
        <w:color w:val="000000"/>
      </w:rPr>
    </w:tblStylePr>
  </w:style>
  <w:style w:type="table" w:styleId="-51">
    <w:name w:val="Colorful Shading Accent 5"/>
    <w:basedOn w:val="a4"/>
    <w:uiPriority w:val="99"/>
    <w:semiHidden/>
    <w:rsid w:val="0097326C"/>
    <w:rPr>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rFonts w:cs="Arial"/>
        <w:b/>
        <w:bCs/>
      </w:rPr>
      <w:tblPr/>
      <w:tcPr>
        <w:tcBorders>
          <w:top w:val="nil"/>
          <w:left w:val="nil"/>
          <w:bottom w:val="single" w:sz="24" w:space="0" w:color="70AD47"/>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64378"/>
      </w:tcPr>
    </w:tblStylePr>
    <w:tblStylePr w:type="firstCol">
      <w:rPr>
        <w:rFonts w:cs="Arial"/>
        <w:color w:val="FFFFFF"/>
      </w:rPr>
      <w:tblPr/>
      <w:tcPr>
        <w:tcBorders>
          <w:top w:val="nil"/>
          <w:left w:val="nil"/>
          <w:bottom w:val="nil"/>
          <w:right w:val="nil"/>
          <w:insideH w:val="single" w:sz="4" w:space="0" w:color="264378"/>
          <w:insideV w:val="nil"/>
        </w:tcBorders>
        <w:shd w:val="clear" w:color="auto" w:fill="264378"/>
      </w:tcPr>
    </w:tblStylePr>
    <w:tblStylePr w:type="lastCol">
      <w:rPr>
        <w:rFonts w:cs="Arial"/>
        <w:color w:val="FFFFFF"/>
      </w:rPr>
      <w:tblPr/>
      <w:tcPr>
        <w:tcBorders>
          <w:top w:val="nil"/>
          <w:left w:val="nil"/>
          <w:bottom w:val="nil"/>
          <w:right w:val="nil"/>
          <w:insideH w:val="nil"/>
          <w:insideV w:val="nil"/>
        </w:tcBorders>
        <w:shd w:val="clear" w:color="auto" w:fill="264378"/>
      </w:tcPr>
    </w:tblStylePr>
    <w:tblStylePr w:type="band1Vert">
      <w:rPr>
        <w:rFonts w:cs="Arial"/>
      </w:rPr>
      <w:tblPr/>
      <w:tcPr>
        <w:shd w:val="clear" w:color="auto" w:fill="B4C6E7"/>
      </w:tcPr>
    </w:tblStylePr>
    <w:tblStylePr w:type="band1Horz">
      <w:rPr>
        <w:rFonts w:cs="Arial"/>
      </w:rPr>
      <w:tblPr/>
      <w:tcPr>
        <w:shd w:val="clear" w:color="auto" w:fill="A1B8E1"/>
      </w:tcPr>
    </w:tblStylePr>
    <w:tblStylePr w:type="neCell">
      <w:rPr>
        <w:rFonts w:cs="Arial"/>
        <w:color w:val="000000"/>
      </w:rPr>
    </w:tblStylePr>
    <w:tblStylePr w:type="nwCell">
      <w:rPr>
        <w:rFonts w:cs="Arial"/>
        <w:color w:val="000000"/>
      </w:rPr>
    </w:tblStylePr>
  </w:style>
  <w:style w:type="table" w:styleId="-61">
    <w:name w:val="Colorful Shading Accent 6"/>
    <w:basedOn w:val="a4"/>
    <w:uiPriority w:val="99"/>
    <w:rsid w:val="0097326C"/>
    <w:rPr>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rFonts w:cs="Arial"/>
        <w:b/>
        <w:bCs/>
      </w:rPr>
      <w:tblPr/>
      <w:tcPr>
        <w:tcBorders>
          <w:top w:val="nil"/>
          <w:left w:val="nil"/>
          <w:bottom w:val="single" w:sz="24" w:space="0" w:color="4472C4"/>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43672A"/>
      </w:tcPr>
    </w:tblStylePr>
    <w:tblStylePr w:type="firstCol">
      <w:rPr>
        <w:rFonts w:cs="Arial"/>
        <w:color w:val="FFFFFF"/>
      </w:rPr>
      <w:tblPr/>
      <w:tcPr>
        <w:tcBorders>
          <w:top w:val="nil"/>
          <w:left w:val="nil"/>
          <w:bottom w:val="nil"/>
          <w:right w:val="nil"/>
          <w:insideH w:val="single" w:sz="4" w:space="0" w:color="43672A"/>
          <w:insideV w:val="nil"/>
        </w:tcBorders>
        <w:shd w:val="clear" w:color="auto" w:fill="43672A"/>
      </w:tcPr>
    </w:tblStylePr>
    <w:tblStylePr w:type="lastCol">
      <w:rPr>
        <w:rFonts w:cs="Arial"/>
        <w:color w:val="FFFFFF"/>
      </w:rPr>
      <w:tblPr/>
      <w:tcPr>
        <w:tcBorders>
          <w:top w:val="nil"/>
          <w:left w:val="nil"/>
          <w:bottom w:val="nil"/>
          <w:right w:val="nil"/>
          <w:insideH w:val="nil"/>
          <w:insideV w:val="nil"/>
        </w:tcBorders>
        <w:shd w:val="clear" w:color="auto" w:fill="43672A"/>
      </w:tcPr>
    </w:tblStylePr>
    <w:tblStylePr w:type="band1Vert">
      <w:rPr>
        <w:rFonts w:cs="Arial"/>
      </w:rPr>
      <w:tblPr/>
      <w:tcPr>
        <w:shd w:val="clear" w:color="auto" w:fill="C5E0B3"/>
      </w:tcPr>
    </w:tblStylePr>
    <w:tblStylePr w:type="band1Horz">
      <w:rPr>
        <w:rFonts w:cs="Arial"/>
      </w:rPr>
      <w:tblPr/>
      <w:tcPr>
        <w:shd w:val="clear" w:color="auto" w:fill="B7D8A0"/>
      </w:tcPr>
    </w:tblStylePr>
    <w:tblStylePr w:type="neCell">
      <w:rPr>
        <w:rFonts w:cs="Arial"/>
        <w:color w:val="000000"/>
      </w:rPr>
    </w:tblStylePr>
    <w:tblStylePr w:type="nwCell">
      <w:rPr>
        <w:rFonts w:cs="Arial"/>
        <w:color w:val="000000"/>
      </w:rPr>
    </w:tblStylePr>
  </w:style>
  <w:style w:type="table" w:styleId="afffc">
    <w:name w:val="Colorful Grid"/>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CCCCCC"/>
    </w:tcPr>
    <w:tblStylePr w:type="firstRow">
      <w:rPr>
        <w:rFonts w:cs="Arial"/>
        <w:b/>
        <w:bCs/>
      </w:rPr>
      <w:tblPr/>
      <w:tcPr>
        <w:shd w:val="clear" w:color="auto" w:fill="999999"/>
      </w:tcPr>
    </w:tblStylePr>
    <w:tblStylePr w:type="lastRow">
      <w:rPr>
        <w:rFonts w:cs="Arial"/>
        <w:b/>
        <w:bCs/>
        <w:color w:val="000000"/>
      </w:rPr>
      <w:tblPr/>
      <w:tcPr>
        <w:shd w:val="clear" w:color="auto" w:fill="999999"/>
      </w:tcPr>
    </w:tblStylePr>
    <w:tblStylePr w:type="firstCol">
      <w:rPr>
        <w:rFonts w:cs="Arial"/>
        <w:color w:val="FFFFFF"/>
      </w:rPr>
      <w:tblPr/>
      <w:tcPr>
        <w:shd w:val="clear" w:color="auto" w:fill="000000"/>
      </w:tcPr>
    </w:tblStylePr>
    <w:tblStylePr w:type="lastCol">
      <w:rPr>
        <w:rFonts w:cs="Arial"/>
        <w:color w:val="FFFFFF"/>
      </w:rPr>
      <w:tblPr/>
      <w:tcPr>
        <w:shd w:val="clear" w:color="auto" w:fill="000000"/>
      </w:tc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styleId="-12">
    <w:name w:val="Colorful Grid Accent 1"/>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DEEAF6"/>
    </w:tcPr>
    <w:tblStylePr w:type="firstRow">
      <w:rPr>
        <w:rFonts w:cs="Arial"/>
        <w:b/>
        <w:bCs/>
      </w:rPr>
      <w:tblPr/>
      <w:tcPr>
        <w:shd w:val="clear" w:color="auto" w:fill="BDD6EE"/>
      </w:tcPr>
    </w:tblStylePr>
    <w:tblStylePr w:type="lastRow">
      <w:rPr>
        <w:rFonts w:cs="Arial"/>
        <w:b/>
        <w:bCs/>
        <w:color w:val="000000"/>
      </w:rPr>
      <w:tblPr/>
      <w:tcPr>
        <w:shd w:val="clear" w:color="auto" w:fill="BDD6EE"/>
      </w:tcPr>
    </w:tblStylePr>
    <w:tblStylePr w:type="firstCol">
      <w:rPr>
        <w:rFonts w:cs="Arial"/>
        <w:color w:val="FFFFFF"/>
      </w:rPr>
      <w:tblPr/>
      <w:tcPr>
        <w:shd w:val="clear" w:color="auto" w:fill="2E74B5"/>
      </w:tcPr>
    </w:tblStylePr>
    <w:tblStylePr w:type="lastCol">
      <w:rPr>
        <w:rFonts w:cs="Arial"/>
        <w:color w:val="FFFFFF"/>
      </w:rPr>
      <w:tblPr/>
      <w:tcPr>
        <w:shd w:val="clear" w:color="auto" w:fill="2E74B5"/>
      </w:tcPr>
    </w:tblStylePr>
    <w:tblStylePr w:type="band1Vert">
      <w:rPr>
        <w:rFonts w:cs="Arial"/>
      </w:rPr>
      <w:tblPr/>
      <w:tcPr>
        <w:shd w:val="clear" w:color="auto" w:fill="ADCCEA"/>
      </w:tcPr>
    </w:tblStylePr>
    <w:tblStylePr w:type="band1Horz">
      <w:rPr>
        <w:rFonts w:cs="Arial"/>
      </w:rPr>
      <w:tblPr/>
      <w:tcPr>
        <w:shd w:val="clear" w:color="auto" w:fill="ADCCEA"/>
      </w:tcPr>
    </w:tblStylePr>
  </w:style>
  <w:style w:type="table" w:styleId="-22">
    <w:name w:val="Colorful Grid Accent 2"/>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FBE4D5"/>
    </w:tcPr>
    <w:tblStylePr w:type="firstRow">
      <w:rPr>
        <w:rFonts w:cs="Arial"/>
        <w:b/>
        <w:bCs/>
      </w:rPr>
      <w:tblPr/>
      <w:tcPr>
        <w:shd w:val="clear" w:color="auto" w:fill="F7CAAC"/>
      </w:tcPr>
    </w:tblStylePr>
    <w:tblStylePr w:type="lastRow">
      <w:rPr>
        <w:rFonts w:cs="Arial"/>
        <w:b/>
        <w:bCs/>
        <w:color w:val="000000"/>
      </w:rPr>
      <w:tblPr/>
      <w:tcPr>
        <w:shd w:val="clear" w:color="auto" w:fill="F7CAAC"/>
      </w:tcPr>
    </w:tblStylePr>
    <w:tblStylePr w:type="firstCol">
      <w:rPr>
        <w:rFonts w:cs="Arial"/>
        <w:color w:val="FFFFFF"/>
      </w:rPr>
      <w:tblPr/>
      <w:tcPr>
        <w:shd w:val="clear" w:color="auto" w:fill="C45911"/>
      </w:tcPr>
    </w:tblStylePr>
    <w:tblStylePr w:type="lastCol">
      <w:rPr>
        <w:rFonts w:cs="Arial"/>
        <w:color w:val="FFFFFF"/>
      </w:rPr>
      <w:tblPr/>
      <w:tcPr>
        <w:shd w:val="clear" w:color="auto" w:fill="C45911"/>
      </w:tcPr>
    </w:tblStylePr>
    <w:tblStylePr w:type="band1Vert">
      <w:rPr>
        <w:rFonts w:cs="Arial"/>
      </w:rPr>
      <w:tblPr/>
      <w:tcPr>
        <w:shd w:val="clear" w:color="auto" w:fill="F6BE98"/>
      </w:tcPr>
    </w:tblStylePr>
    <w:tblStylePr w:type="band1Horz">
      <w:rPr>
        <w:rFonts w:cs="Arial"/>
      </w:rPr>
      <w:tblPr/>
      <w:tcPr>
        <w:shd w:val="clear" w:color="auto" w:fill="F6BE98"/>
      </w:tcPr>
    </w:tblStylePr>
  </w:style>
  <w:style w:type="table" w:styleId="-32">
    <w:name w:val="Colorful Grid Accent 3"/>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EDEDED"/>
    </w:tcPr>
    <w:tblStylePr w:type="firstRow">
      <w:rPr>
        <w:rFonts w:cs="Arial"/>
        <w:b/>
        <w:bCs/>
      </w:rPr>
      <w:tblPr/>
      <w:tcPr>
        <w:shd w:val="clear" w:color="auto" w:fill="DBDBDB"/>
      </w:tcPr>
    </w:tblStylePr>
    <w:tblStylePr w:type="lastRow">
      <w:rPr>
        <w:rFonts w:cs="Arial"/>
        <w:b/>
        <w:bCs/>
        <w:color w:val="000000"/>
      </w:rPr>
      <w:tblPr/>
      <w:tcPr>
        <w:shd w:val="clear" w:color="auto" w:fill="DBDBDB"/>
      </w:tcPr>
    </w:tblStylePr>
    <w:tblStylePr w:type="firstCol">
      <w:rPr>
        <w:rFonts w:cs="Arial"/>
        <w:color w:val="FFFFFF"/>
      </w:rPr>
      <w:tblPr/>
      <w:tcPr>
        <w:shd w:val="clear" w:color="auto" w:fill="7B7B7B"/>
      </w:tcPr>
    </w:tblStylePr>
    <w:tblStylePr w:type="lastCol">
      <w:rPr>
        <w:rFonts w:cs="Arial"/>
        <w:color w:val="FFFFFF"/>
      </w:rPr>
      <w:tblPr/>
      <w:tcPr>
        <w:shd w:val="clear" w:color="auto" w:fill="7B7B7B"/>
      </w:tcPr>
    </w:tblStylePr>
    <w:tblStylePr w:type="band1Vert">
      <w:rPr>
        <w:rFonts w:cs="Arial"/>
      </w:rPr>
      <w:tblPr/>
      <w:tcPr>
        <w:shd w:val="clear" w:color="auto" w:fill="D2D2D2"/>
      </w:tcPr>
    </w:tblStylePr>
    <w:tblStylePr w:type="band1Horz">
      <w:rPr>
        <w:rFonts w:cs="Arial"/>
      </w:rPr>
      <w:tblPr/>
      <w:tcPr>
        <w:shd w:val="clear" w:color="auto" w:fill="D2D2D2"/>
      </w:tcPr>
    </w:tblStylePr>
  </w:style>
  <w:style w:type="table" w:styleId="-42">
    <w:name w:val="Colorful Grid Accent 4"/>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FFF2CC"/>
    </w:tcPr>
    <w:tblStylePr w:type="firstRow">
      <w:rPr>
        <w:rFonts w:cs="Arial"/>
        <w:b/>
        <w:bCs/>
      </w:rPr>
      <w:tblPr/>
      <w:tcPr>
        <w:shd w:val="clear" w:color="auto" w:fill="FFE599"/>
      </w:tcPr>
    </w:tblStylePr>
    <w:tblStylePr w:type="lastRow">
      <w:rPr>
        <w:rFonts w:cs="Arial"/>
        <w:b/>
        <w:bCs/>
        <w:color w:val="000000"/>
      </w:rPr>
      <w:tblPr/>
      <w:tcPr>
        <w:shd w:val="clear" w:color="auto" w:fill="FFE599"/>
      </w:tcPr>
    </w:tblStylePr>
    <w:tblStylePr w:type="firstCol">
      <w:rPr>
        <w:rFonts w:cs="Arial"/>
        <w:color w:val="FFFFFF"/>
      </w:rPr>
      <w:tblPr/>
      <w:tcPr>
        <w:shd w:val="clear" w:color="auto" w:fill="BF8F00"/>
      </w:tcPr>
    </w:tblStylePr>
    <w:tblStylePr w:type="lastCol">
      <w:rPr>
        <w:rFonts w:cs="Arial"/>
        <w:color w:val="FFFFFF"/>
      </w:rPr>
      <w:tblPr/>
      <w:tcPr>
        <w:shd w:val="clear" w:color="auto" w:fill="BF8F00"/>
      </w:tcPr>
    </w:tblStylePr>
    <w:tblStylePr w:type="band1Vert">
      <w:rPr>
        <w:rFonts w:cs="Arial"/>
      </w:rPr>
      <w:tblPr/>
      <w:tcPr>
        <w:shd w:val="clear" w:color="auto" w:fill="FFDF80"/>
      </w:tcPr>
    </w:tblStylePr>
    <w:tblStylePr w:type="band1Horz">
      <w:rPr>
        <w:rFonts w:cs="Arial"/>
      </w:rPr>
      <w:tblPr/>
      <w:tcPr>
        <w:shd w:val="clear" w:color="auto" w:fill="FFDF80"/>
      </w:tcPr>
    </w:tblStylePr>
  </w:style>
  <w:style w:type="table" w:styleId="-52">
    <w:name w:val="Colorful Grid Accent 5"/>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D9E2F3"/>
    </w:tcPr>
    <w:tblStylePr w:type="firstRow">
      <w:rPr>
        <w:rFonts w:cs="Arial"/>
        <w:b/>
        <w:bCs/>
      </w:rPr>
      <w:tblPr/>
      <w:tcPr>
        <w:shd w:val="clear" w:color="auto" w:fill="B4C6E7"/>
      </w:tcPr>
    </w:tblStylePr>
    <w:tblStylePr w:type="lastRow">
      <w:rPr>
        <w:rFonts w:cs="Arial"/>
        <w:b/>
        <w:bCs/>
        <w:color w:val="000000"/>
      </w:rPr>
      <w:tblPr/>
      <w:tcPr>
        <w:shd w:val="clear" w:color="auto" w:fill="B4C6E7"/>
      </w:tcPr>
    </w:tblStylePr>
    <w:tblStylePr w:type="firstCol">
      <w:rPr>
        <w:rFonts w:cs="Arial"/>
        <w:color w:val="FFFFFF"/>
      </w:rPr>
      <w:tblPr/>
      <w:tcPr>
        <w:shd w:val="clear" w:color="auto" w:fill="2F5496"/>
      </w:tcPr>
    </w:tblStylePr>
    <w:tblStylePr w:type="lastCol">
      <w:rPr>
        <w:rFonts w:cs="Arial"/>
        <w:color w:val="FFFFFF"/>
      </w:rPr>
      <w:tblPr/>
      <w:tcPr>
        <w:shd w:val="clear" w:color="auto" w:fill="2F5496"/>
      </w:tcPr>
    </w:tblStylePr>
    <w:tblStylePr w:type="band1Vert">
      <w:rPr>
        <w:rFonts w:cs="Arial"/>
      </w:rPr>
      <w:tblPr/>
      <w:tcPr>
        <w:shd w:val="clear" w:color="auto" w:fill="A1B8E1"/>
      </w:tcPr>
    </w:tblStylePr>
    <w:tblStylePr w:type="band1Horz">
      <w:rPr>
        <w:rFonts w:cs="Arial"/>
      </w:rPr>
      <w:tblPr/>
      <w:tcPr>
        <w:shd w:val="clear" w:color="auto" w:fill="A1B8E1"/>
      </w:tcPr>
    </w:tblStylePr>
  </w:style>
  <w:style w:type="table" w:styleId="-62">
    <w:name w:val="Colorful Grid Accent 6"/>
    <w:basedOn w:val="a4"/>
    <w:uiPriority w:val="99"/>
    <w:rsid w:val="0097326C"/>
    <w:rPr>
      <w:color w:val="000000"/>
      <w:sz w:val="20"/>
      <w:szCs w:val="20"/>
    </w:rPr>
    <w:tblPr>
      <w:tblStyleRowBandSize w:val="1"/>
      <w:tblStyleColBandSize w:val="1"/>
      <w:tblBorders>
        <w:insideH w:val="single" w:sz="4" w:space="0" w:color="FFFFFF"/>
      </w:tblBorders>
    </w:tblPr>
    <w:tcPr>
      <w:shd w:val="clear" w:color="auto" w:fill="E2EFD9"/>
    </w:tcPr>
    <w:tblStylePr w:type="firstRow">
      <w:rPr>
        <w:rFonts w:cs="Arial"/>
        <w:b/>
        <w:bCs/>
      </w:rPr>
      <w:tblPr/>
      <w:tcPr>
        <w:shd w:val="clear" w:color="auto" w:fill="C5E0B3"/>
      </w:tcPr>
    </w:tblStylePr>
    <w:tblStylePr w:type="lastRow">
      <w:rPr>
        <w:rFonts w:cs="Arial"/>
        <w:b/>
        <w:bCs/>
        <w:color w:val="000000"/>
      </w:rPr>
      <w:tblPr/>
      <w:tcPr>
        <w:shd w:val="clear" w:color="auto" w:fill="C5E0B3"/>
      </w:tcPr>
    </w:tblStylePr>
    <w:tblStylePr w:type="firstCol">
      <w:rPr>
        <w:rFonts w:cs="Arial"/>
        <w:color w:val="FFFFFF"/>
      </w:rPr>
      <w:tblPr/>
      <w:tcPr>
        <w:shd w:val="clear" w:color="auto" w:fill="538135"/>
      </w:tcPr>
    </w:tblStylePr>
    <w:tblStylePr w:type="lastCol">
      <w:rPr>
        <w:rFonts w:cs="Arial"/>
        <w:color w:val="FFFFFF"/>
      </w:rPr>
      <w:tblPr/>
      <w:tcPr>
        <w:shd w:val="clear" w:color="auto" w:fill="538135"/>
      </w:tcPr>
    </w:tblStylePr>
    <w:tblStylePr w:type="band1Vert">
      <w:rPr>
        <w:rFonts w:cs="Arial"/>
      </w:rPr>
      <w:tblPr/>
      <w:tcPr>
        <w:shd w:val="clear" w:color="auto" w:fill="B7D8A0"/>
      </w:tcPr>
    </w:tblStylePr>
    <w:tblStylePr w:type="band1Horz">
      <w:rPr>
        <w:rFonts w:cs="Arial"/>
      </w:rPr>
      <w:tblPr/>
      <w:tcPr>
        <w:shd w:val="clear" w:color="auto" w:fill="B7D8A0"/>
      </w:tcPr>
    </w:tblStylePr>
  </w:style>
  <w:style w:type="paragraph" w:styleId="afffd">
    <w:name w:val="envelope address"/>
    <w:basedOn w:val="a2"/>
    <w:uiPriority w:val="99"/>
    <w:semiHidden/>
    <w:rsid w:val="0097326C"/>
    <w:pPr>
      <w:framePr w:w="7920" w:h="1980" w:hRule="exact" w:hSpace="180" w:wrap="auto" w:hAnchor="page" w:xAlign="center" w:yAlign="bottom"/>
      <w:ind w:left="2880"/>
    </w:pPr>
    <w:rPr>
      <w:rFonts w:ascii="Calibri Light" w:eastAsia="SimSun" w:hAnsi="Calibri Light" w:cs="Calibri Light"/>
    </w:rPr>
  </w:style>
  <w:style w:type="table" w:customStyle="1" w:styleId="110">
    <w:name w:val="Таблица простая 11"/>
    <w:uiPriority w:val="99"/>
    <w:rsid w:val="0097326C"/>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0">
    <w:name w:val="Таблица простая 21"/>
    <w:uiPriority w:val="99"/>
    <w:rsid w:val="0097326C"/>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310">
    <w:name w:val="Таблица простая 3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410">
    <w:name w:val="Таблица простая 4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510">
    <w:name w:val="Таблица простая 5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paragraph" w:styleId="afffe">
    <w:name w:val="No Spacing"/>
    <w:link w:val="affff"/>
    <w:uiPriority w:val="99"/>
    <w:qFormat/>
    <w:rsid w:val="0097326C"/>
    <w:rPr>
      <w:rFonts w:cs="Times New Roman"/>
      <w:szCs w:val="20"/>
      <w:lang w:eastAsia="en-US"/>
    </w:rPr>
  </w:style>
  <w:style w:type="paragraph" w:styleId="affff0">
    <w:name w:val="Date"/>
    <w:basedOn w:val="a2"/>
    <w:next w:val="a2"/>
    <w:link w:val="affff1"/>
    <w:uiPriority w:val="99"/>
    <w:semiHidden/>
    <w:rsid w:val="0097326C"/>
    <w:rPr>
      <w:rFonts w:ascii="Calibri" w:eastAsia="Calibri" w:hAnsi="Calibri"/>
      <w:sz w:val="20"/>
      <w:szCs w:val="20"/>
    </w:rPr>
  </w:style>
  <w:style w:type="character" w:customStyle="1" w:styleId="affff1">
    <w:name w:val="Дата Знак"/>
    <w:basedOn w:val="a3"/>
    <w:link w:val="affff0"/>
    <w:uiPriority w:val="99"/>
    <w:semiHidden/>
    <w:locked/>
    <w:rsid w:val="0097326C"/>
    <w:rPr>
      <w:rFonts w:ascii="Calibri" w:hAnsi="Calibri"/>
    </w:rPr>
  </w:style>
  <w:style w:type="paragraph" w:styleId="aff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2"/>
    <w:link w:val="affff3"/>
    <w:uiPriority w:val="99"/>
    <w:semiHidden/>
    <w:rsid w:val="0097326C"/>
    <w:rPr>
      <w:rFonts w:eastAsia="Calibri"/>
      <w:szCs w:val="20"/>
    </w:rPr>
  </w:style>
  <w:style w:type="character" w:customStyle="1" w:styleId="-13">
    <w:name w:val="Смарт-гиперссылка1"/>
    <w:uiPriority w:val="99"/>
    <w:semiHidden/>
    <w:rsid w:val="0097326C"/>
    <w:rPr>
      <w:rFonts w:ascii="Calibri" w:hAnsi="Calibri"/>
      <w:u w:val="dotted"/>
    </w:rPr>
  </w:style>
  <w:style w:type="character" w:customStyle="1" w:styleId="19">
    <w:name w:val="Неразрешенное упоминание1"/>
    <w:uiPriority w:val="99"/>
    <w:semiHidden/>
    <w:rsid w:val="0097326C"/>
    <w:rPr>
      <w:rFonts w:ascii="Calibri" w:hAnsi="Calibri"/>
      <w:color w:val="605E5C"/>
      <w:shd w:val="clear" w:color="auto" w:fill="E1DFDD"/>
    </w:rPr>
  </w:style>
  <w:style w:type="paragraph" w:styleId="affff4">
    <w:name w:val="Body Text"/>
    <w:basedOn w:val="a2"/>
    <w:link w:val="affff5"/>
    <w:uiPriority w:val="99"/>
    <w:semiHidden/>
    <w:rsid w:val="0097326C"/>
    <w:pPr>
      <w:spacing w:after="120"/>
    </w:pPr>
    <w:rPr>
      <w:rFonts w:ascii="Calibri" w:eastAsia="Calibri" w:hAnsi="Calibri"/>
      <w:sz w:val="20"/>
      <w:szCs w:val="20"/>
    </w:rPr>
  </w:style>
  <w:style w:type="character" w:customStyle="1" w:styleId="BodyTextChar">
    <w:name w:val="Body Text Char"/>
    <w:basedOn w:val="a3"/>
    <w:uiPriority w:val="99"/>
    <w:semiHidden/>
    <w:locked/>
    <w:rsid w:val="00720455"/>
    <w:rPr>
      <w:rFonts w:ascii="Times New Roman" w:hAnsi="Times New Roman"/>
      <w:sz w:val="24"/>
    </w:rPr>
  </w:style>
  <w:style w:type="character" w:customStyle="1" w:styleId="affff5">
    <w:name w:val="Основной текст Знак"/>
    <w:link w:val="affff4"/>
    <w:uiPriority w:val="99"/>
    <w:semiHidden/>
    <w:locked/>
    <w:rsid w:val="0097326C"/>
    <w:rPr>
      <w:rFonts w:ascii="Calibri" w:hAnsi="Calibri"/>
    </w:rPr>
  </w:style>
  <w:style w:type="paragraph" w:styleId="2e">
    <w:name w:val="Body Text 2"/>
    <w:basedOn w:val="a2"/>
    <w:link w:val="2f"/>
    <w:uiPriority w:val="99"/>
    <w:semiHidden/>
    <w:rsid w:val="0097326C"/>
    <w:pPr>
      <w:spacing w:after="120" w:line="480" w:lineRule="auto"/>
    </w:pPr>
    <w:rPr>
      <w:rFonts w:ascii="Calibri" w:eastAsia="Calibri" w:hAnsi="Calibri"/>
      <w:sz w:val="20"/>
      <w:szCs w:val="20"/>
    </w:rPr>
  </w:style>
  <w:style w:type="character" w:customStyle="1" w:styleId="2f">
    <w:name w:val="Основной текст 2 Знак"/>
    <w:basedOn w:val="a3"/>
    <w:link w:val="2e"/>
    <w:uiPriority w:val="99"/>
    <w:semiHidden/>
    <w:locked/>
    <w:rsid w:val="0097326C"/>
    <w:rPr>
      <w:rFonts w:ascii="Calibri" w:hAnsi="Calibri"/>
    </w:rPr>
  </w:style>
  <w:style w:type="paragraph" w:styleId="affff6">
    <w:name w:val="Body Text Indent"/>
    <w:basedOn w:val="a2"/>
    <w:link w:val="affff7"/>
    <w:uiPriority w:val="99"/>
    <w:semiHidden/>
    <w:rsid w:val="0097326C"/>
    <w:pPr>
      <w:spacing w:after="120"/>
      <w:ind w:left="360"/>
    </w:pPr>
    <w:rPr>
      <w:rFonts w:ascii="Calibri" w:eastAsia="Calibri" w:hAnsi="Calibri"/>
      <w:sz w:val="20"/>
      <w:szCs w:val="20"/>
    </w:rPr>
  </w:style>
  <w:style w:type="character" w:customStyle="1" w:styleId="BodyTextIndentChar">
    <w:name w:val="Body Text Indent Char"/>
    <w:basedOn w:val="a3"/>
    <w:uiPriority w:val="99"/>
    <w:semiHidden/>
    <w:locked/>
    <w:rsid w:val="00720455"/>
    <w:rPr>
      <w:rFonts w:ascii="Times New Roman" w:hAnsi="Times New Roman"/>
      <w:sz w:val="24"/>
    </w:rPr>
  </w:style>
  <w:style w:type="character" w:customStyle="1" w:styleId="affff7">
    <w:name w:val="Основной текст с отступом Знак"/>
    <w:link w:val="affff6"/>
    <w:uiPriority w:val="99"/>
    <w:semiHidden/>
    <w:locked/>
    <w:rsid w:val="0097326C"/>
    <w:rPr>
      <w:rFonts w:ascii="Calibri" w:hAnsi="Calibri"/>
    </w:rPr>
  </w:style>
  <w:style w:type="paragraph" w:styleId="2f0">
    <w:name w:val="Body Text Indent 2"/>
    <w:basedOn w:val="a2"/>
    <w:link w:val="2f1"/>
    <w:uiPriority w:val="99"/>
    <w:semiHidden/>
    <w:rsid w:val="0097326C"/>
    <w:pPr>
      <w:spacing w:after="120" w:line="480" w:lineRule="auto"/>
      <w:ind w:left="360"/>
    </w:pPr>
    <w:rPr>
      <w:rFonts w:ascii="Calibri" w:eastAsia="Calibri" w:hAnsi="Calibri"/>
      <w:sz w:val="20"/>
      <w:szCs w:val="20"/>
    </w:rPr>
  </w:style>
  <w:style w:type="character" w:customStyle="1" w:styleId="2f1">
    <w:name w:val="Основной текст с отступом 2 Знак"/>
    <w:basedOn w:val="a3"/>
    <w:link w:val="2f0"/>
    <w:uiPriority w:val="99"/>
    <w:semiHidden/>
    <w:locked/>
    <w:rsid w:val="0097326C"/>
    <w:rPr>
      <w:rFonts w:ascii="Calibri" w:hAnsi="Calibri"/>
    </w:rPr>
  </w:style>
  <w:style w:type="paragraph" w:styleId="affff8">
    <w:name w:val="Body Text First Indent"/>
    <w:basedOn w:val="affff4"/>
    <w:link w:val="affff9"/>
    <w:uiPriority w:val="99"/>
    <w:semiHidden/>
    <w:rsid w:val="0097326C"/>
    <w:pPr>
      <w:spacing w:after="0"/>
      <w:ind w:firstLine="360"/>
    </w:pPr>
  </w:style>
  <w:style w:type="character" w:customStyle="1" w:styleId="affff9">
    <w:name w:val="Красная строка Знак"/>
    <w:basedOn w:val="affff5"/>
    <w:link w:val="affff8"/>
    <w:uiPriority w:val="99"/>
    <w:semiHidden/>
    <w:locked/>
    <w:rsid w:val="0097326C"/>
    <w:rPr>
      <w:rFonts w:ascii="Calibri" w:hAnsi="Calibri" w:cs="Calibri"/>
    </w:rPr>
  </w:style>
  <w:style w:type="paragraph" w:styleId="2f2">
    <w:name w:val="Body Text First Indent 2"/>
    <w:basedOn w:val="affff6"/>
    <w:link w:val="2f3"/>
    <w:uiPriority w:val="99"/>
    <w:semiHidden/>
    <w:rsid w:val="0097326C"/>
    <w:pPr>
      <w:spacing w:after="0"/>
      <w:ind w:firstLine="360"/>
    </w:pPr>
  </w:style>
  <w:style w:type="character" w:customStyle="1" w:styleId="2f3">
    <w:name w:val="Красная строка 2 Знак"/>
    <w:basedOn w:val="affff7"/>
    <w:link w:val="2f2"/>
    <w:uiPriority w:val="99"/>
    <w:semiHidden/>
    <w:locked/>
    <w:rsid w:val="0097326C"/>
    <w:rPr>
      <w:rFonts w:ascii="Calibri" w:hAnsi="Calibri" w:cs="Calibri"/>
    </w:rPr>
  </w:style>
  <w:style w:type="paragraph" w:styleId="affffa">
    <w:name w:val="Normal Indent"/>
    <w:basedOn w:val="a2"/>
    <w:uiPriority w:val="99"/>
    <w:semiHidden/>
    <w:rsid w:val="0097326C"/>
    <w:pPr>
      <w:ind w:left="720"/>
    </w:pPr>
  </w:style>
  <w:style w:type="paragraph" w:styleId="affffb">
    <w:name w:val="Note Heading"/>
    <w:basedOn w:val="a2"/>
    <w:next w:val="a2"/>
    <w:link w:val="affffc"/>
    <w:uiPriority w:val="99"/>
    <w:semiHidden/>
    <w:rsid w:val="0097326C"/>
    <w:rPr>
      <w:rFonts w:ascii="Calibri" w:eastAsia="Calibri" w:hAnsi="Calibri"/>
      <w:sz w:val="20"/>
      <w:szCs w:val="20"/>
    </w:rPr>
  </w:style>
  <w:style w:type="character" w:customStyle="1" w:styleId="affffc">
    <w:name w:val="Заголовок записки Знак"/>
    <w:basedOn w:val="a3"/>
    <w:link w:val="affffb"/>
    <w:uiPriority w:val="99"/>
    <w:semiHidden/>
    <w:locked/>
    <w:rsid w:val="0097326C"/>
    <w:rPr>
      <w:rFonts w:ascii="Calibri" w:hAnsi="Calibri"/>
    </w:rPr>
  </w:style>
  <w:style w:type="table" w:styleId="affffd">
    <w:name w:val="Table Contemporary"/>
    <w:basedOn w:val="a4"/>
    <w:uiPriority w:val="99"/>
    <w:semiHidden/>
    <w:rsid w:val="0097326C"/>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affffe">
    <w:name w:val="Light List"/>
    <w:basedOn w:val="a4"/>
    <w:uiPriority w:val="99"/>
    <w:semiHidden/>
    <w:rsid w:val="0097326C"/>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99"/>
    <w:semiHidden/>
    <w:rsid w:val="0097326C"/>
    <w:rPr>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Arial"/>
        <w:b/>
        <w:bCs/>
        <w:color w:val="FFFFFF"/>
      </w:rPr>
      <w:tblPr/>
      <w:tcPr>
        <w:shd w:val="clear" w:color="auto" w:fill="5B9BD5"/>
      </w:tcPr>
    </w:tblStylePr>
    <w:tblStylePr w:type="lastRow">
      <w:pPr>
        <w:spacing w:before="0" w:after="0"/>
      </w:pPr>
      <w:rPr>
        <w:rFonts w:cs="Arial"/>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5B9BD5"/>
          <w:left w:val="single" w:sz="8" w:space="0" w:color="5B9BD5"/>
          <w:bottom w:val="single" w:sz="8" w:space="0" w:color="5B9BD5"/>
          <w:right w:val="single" w:sz="8" w:space="0" w:color="5B9BD5"/>
        </w:tcBorders>
      </w:tcPr>
    </w:tblStylePr>
    <w:tblStylePr w:type="band1Horz">
      <w:rPr>
        <w:rFonts w:cs="Arial"/>
      </w:rPr>
      <w:tblPr/>
      <w:tcPr>
        <w:tcBorders>
          <w:top w:val="single" w:sz="8" w:space="0" w:color="5B9BD5"/>
          <w:left w:val="single" w:sz="8" w:space="0" w:color="5B9BD5"/>
          <w:bottom w:val="single" w:sz="8" w:space="0" w:color="5B9BD5"/>
          <w:right w:val="single" w:sz="8" w:space="0" w:color="5B9BD5"/>
        </w:tcBorders>
      </w:tcPr>
    </w:tblStylePr>
  </w:style>
  <w:style w:type="table" w:styleId="-23">
    <w:name w:val="Light List Accent 2"/>
    <w:basedOn w:val="a4"/>
    <w:uiPriority w:val="99"/>
    <w:semiHidden/>
    <w:rsid w:val="0097326C"/>
    <w:rPr>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pPr>
      <w:rPr>
        <w:rFonts w:cs="Arial"/>
        <w:b/>
        <w:bCs/>
        <w:color w:val="FFFFFF"/>
      </w:rPr>
      <w:tblPr/>
      <w:tcPr>
        <w:shd w:val="clear" w:color="auto" w:fill="ED7D31"/>
      </w:tcPr>
    </w:tblStylePr>
    <w:tblStylePr w:type="lastRow">
      <w:pPr>
        <w:spacing w:before="0" w:after="0"/>
      </w:pPr>
      <w:rPr>
        <w:rFonts w:cs="Arial"/>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ED7D31"/>
          <w:left w:val="single" w:sz="8" w:space="0" w:color="ED7D31"/>
          <w:bottom w:val="single" w:sz="8" w:space="0" w:color="ED7D31"/>
          <w:right w:val="single" w:sz="8" w:space="0" w:color="ED7D31"/>
        </w:tcBorders>
      </w:tcPr>
    </w:tblStylePr>
    <w:tblStylePr w:type="band1Horz">
      <w:rPr>
        <w:rFonts w:cs="Arial"/>
      </w:rPr>
      <w:tblPr/>
      <w:tcPr>
        <w:tcBorders>
          <w:top w:val="single" w:sz="8" w:space="0" w:color="ED7D31"/>
          <w:left w:val="single" w:sz="8" w:space="0" w:color="ED7D31"/>
          <w:bottom w:val="single" w:sz="8" w:space="0" w:color="ED7D31"/>
          <w:right w:val="single" w:sz="8" w:space="0" w:color="ED7D31"/>
        </w:tcBorders>
      </w:tcPr>
    </w:tblStylePr>
  </w:style>
  <w:style w:type="table" w:styleId="-33">
    <w:name w:val="Light List Accent 3"/>
    <w:basedOn w:val="a4"/>
    <w:uiPriority w:val="99"/>
    <w:semiHidden/>
    <w:rsid w:val="0097326C"/>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Arial"/>
        <w:b/>
        <w:bCs/>
        <w:color w:val="FFFFFF"/>
      </w:rPr>
      <w:tblPr/>
      <w:tcPr>
        <w:shd w:val="clear" w:color="auto" w:fill="A5A5A5"/>
      </w:tcPr>
    </w:tblStylePr>
    <w:tblStylePr w:type="lastRow">
      <w:pPr>
        <w:spacing w:before="0" w:after="0"/>
      </w:pPr>
      <w:rPr>
        <w:rFonts w:cs="Arial"/>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A5A5A5"/>
          <w:left w:val="single" w:sz="8" w:space="0" w:color="A5A5A5"/>
          <w:bottom w:val="single" w:sz="8" w:space="0" w:color="A5A5A5"/>
          <w:right w:val="single" w:sz="8" w:space="0" w:color="A5A5A5"/>
        </w:tcBorders>
      </w:tcPr>
    </w:tblStylePr>
    <w:tblStylePr w:type="band1Horz">
      <w:rPr>
        <w:rFonts w:cs="Arial"/>
      </w:rPr>
      <w:tblPr/>
      <w:tcPr>
        <w:tcBorders>
          <w:top w:val="single" w:sz="8" w:space="0" w:color="A5A5A5"/>
          <w:left w:val="single" w:sz="8" w:space="0" w:color="A5A5A5"/>
          <w:bottom w:val="single" w:sz="8" w:space="0" w:color="A5A5A5"/>
          <w:right w:val="single" w:sz="8" w:space="0" w:color="A5A5A5"/>
        </w:tcBorders>
      </w:tcPr>
    </w:tblStylePr>
  </w:style>
  <w:style w:type="table" w:styleId="-43">
    <w:name w:val="Light List Accent 4"/>
    <w:basedOn w:val="a4"/>
    <w:uiPriority w:val="99"/>
    <w:semiHidden/>
    <w:rsid w:val="0097326C"/>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Arial"/>
        <w:b/>
        <w:bCs/>
        <w:color w:val="FFFFFF"/>
      </w:rPr>
      <w:tblPr/>
      <w:tcPr>
        <w:shd w:val="clear" w:color="auto" w:fill="FFC000"/>
      </w:tcPr>
    </w:tblStylePr>
    <w:tblStylePr w:type="lastRow">
      <w:pPr>
        <w:spacing w:before="0" w:after="0"/>
      </w:pPr>
      <w:rPr>
        <w:rFonts w:cs="Arial"/>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FC000"/>
          <w:left w:val="single" w:sz="8" w:space="0" w:color="FFC000"/>
          <w:bottom w:val="single" w:sz="8" w:space="0" w:color="FFC000"/>
          <w:right w:val="single" w:sz="8" w:space="0" w:color="FFC000"/>
        </w:tcBorders>
      </w:tcPr>
    </w:tblStylePr>
    <w:tblStylePr w:type="band1Horz">
      <w:rPr>
        <w:rFonts w:cs="Arial"/>
      </w:rPr>
      <w:tblPr/>
      <w:tcPr>
        <w:tcBorders>
          <w:top w:val="single" w:sz="8" w:space="0" w:color="FFC000"/>
          <w:left w:val="single" w:sz="8" w:space="0" w:color="FFC000"/>
          <w:bottom w:val="single" w:sz="8" w:space="0" w:color="FFC000"/>
          <w:right w:val="single" w:sz="8" w:space="0" w:color="FFC000"/>
        </w:tcBorders>
      </w:tcPr>
    </w:tblStylePr>
  </w:style>
  <w:style w:type="table" w:styleId="-53">
    <w:name w:val="Light List Accent 5"/>
    <w:basedOn w:val="a4"/>
    <w:uiPriority w:val="99"/>
    <w:semiHidden/>
    <w:rsid w:val="0097326C"/>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Arial"/>
        <w:b/>
        <w:bCs/>
        <w:color w:val="FFFFFF"/>
      </w:rPr>
      <w:tblPr/>
      <w:tcPr>
        <w:shd w:val="clear" w:color="auto" w:fill="4472C4"/>
      </w:tcPr>
    </w:tblStylePr>
    <w:tblStylePr w:type="lastRow">
      <w:pPr>
        <w:spacing w:before="0" w:after="0"/>
      </w:pPr>
      <w:rPr>
        <w:rFonts w:cs="Arial"/>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472C4"/>
          <w:left w:val="single" w:sz="8" w:space="0" w:color="4472C4"/>
          <w:bottom w:val="single" w:sz="8" w:space="0" w:color="4472C4"/>
          <w:right w:val="single" w:sz="8" w:space="0" w:color="4472C4"/>
        </w:tcBorders>
      </w:tcPr>
    </w:tblStylePr>
    <w:tblStylePr w:type="band1Horz">
      <w:rPr>
        <w:rFonts w:cs="Arial"/>
      </w:rPr>
      <w:tblPr/>
      <w:tcPr>
        <w:tcBorders>
          <w:top w:val="single" w:sz="8" w:space="0" w:color="4472C4"/>
          <w:left w:val="single" w:sz="8" w:space="0" w:color="4472C4"/>
          <w:bottom w:val="single" w:sz="8" w:space="0" w:color="4472C4"/>
          <w:right w:val="single" w:sz="8" w:space="0" w:color="4472C4"/>
        </w:tcBorders>
      </w:tcPr>
    </w:tblStylePr>
  </w:style>
  <w:style w:type="table" w:styleId="-63">
    <w:name w:val="Light List Accent 6"/>
    <w:basedOn w:val="a4"/>
    <w:uiPriority w:val="99"/>
    <w:semiHidden/>
    <w:rsid w:val="0097326C"/>
    <w:rPr>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Arial"/>
        <w:b/>
        <w:bCs/>
        <w:color w:val="FFFFFF"/>
      </w:rPr>
      <w:tblPr/>
      <w:tcPr>
        <w:shd w:val="clear" w:color="auto" w:fill="70AD47"/>
      </w:tcPr>
    </w:tblStylePr>
    <w:tblStylePr w:type="lastRow">
      <w:pPr>
        <w:spacing w:before="0" w:after="0"/>
      </w:pPr>
      <w:rPr>
        <w:rFonts w:cs="Arial"/>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70AD47"/>
          <w:left w:val="single" w:sz="8" w:space="0" w:color="70AD47"/>
          <w:bottom w:val="single" w:sz="8" w:space="0" w:color="70AD47"/>
          <w:right w:val="single" w:sz="8" w:space="0" w:color="70AD47"/>
        </w:tcBorders>
      </w:tcPr>
    </w:tblStylePr>
    <w:tblStylePr w:type="band1Horz">
      <w:rPr>
        <w:rFonts w:cs="Arial"/>
      </w:rPr>
      <w:tblPr/>
      <w:tcPr>
        <w:tcBorders>
          <w:top w:val="single" w:sz="8" w:space="0" w:color="70AD47"/>
          <w:left w:val="single" w:sz="8" w:space="0" w:color="70AD47"/>
          <w:bottom w:val="single" w:sz="8" w:space="0" w:color="70AD47"/>
          <w:right w:val="single" w:sz="8" w:space="0" w:color="70AD47"/>
        </w:tcBorders>
      </w:tcPr>
    </w:tblStylePr>
  </w:style>
  <w:style w:type="table" w:styleId="afffff">
    <w:name w:val="Light Shading"/>
    <w:basedOn w:val="a4"/>
    <w:uiPriority w:val="99"/>
    <w:semiHidden/>
    <w:rsid w:val="0097326C"/>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styleId="-15">
    <w:name w:val="Light Shading Accent 1"/>
    <w:basedOn w:val="a4"/>
    <w:uiPriority w:val="99"/>
    <w:semiHidden/>
    <w:rsid w:val="0097326C"/>
    <w:rPr>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pPr>
      <w:rPr>
        <w:rFonts w:cs="Arial"/>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Arial"/>
        <w:b/>
        <w:bCs/>
      </w:rPr>
      <w:tblPr/>
      <w:tcPr>
        <w:tcBorders>
          <w:top w:val="single" w:sz="8" w:space="0" w:color="5B9BD5"/>
          <w:left w:val="nil"/>
          <w:bottom w:val="single" w:sz="8" w:space="0" w:color="5B9BD5"/>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6E6F4"/>
      </w:tcPr>
    </w:tblStylePr>
    <w:tblStylePr w:type="band1Horz">
      <w:rPr>
        <w:rFonts w:cs="Arial"/>
      </w:rPr>
      <w:tblPr/>
      <w:tcPr>
        <w:tcBorders>
          <w:left w:val="nil"/>
          <w:right w:val="nil"/>
          <w:insideH w:val="nil"/>
          <w:insideV w:val="nil"/>
        </w:tcBorders>
        <w:shd w:val="clear" w:color="auto" w:fill="D6E6F4"/>
      </w:tcPr>
    </w:tblStylePr>
  </w:style>
  <w:style w:type="table" w:styleId="-24">
    <w:name w:val="Light Shading Accent 2"/>
    <w:basedOn w:val="a4"/>
    <w:uiPriority w:val="99"/>
    <w:semiHidden/>
    <w:rsid w:val="0097326C"/>
    <w:rPr>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ADECB"/>
      </w:tcPr>
    </w:tblStylePr>
    <w:tblStylePr w:type="band1Horz">
      <w:rPr>
        <w:rFonts w:cs="Arial"/>
      </w:rPr>
      <w:tblPr/>
      <w:tcPr>
        <w:tcBorders>
          <w:left w:val="nil"/>
          <w:right w:val="nil"/>
          <w:insideH w:val="nil"/>
          <w:insideV w:val="nil"/>
        </w:tcBorders>
        <w:shd w:val="clear" w:color="auto" w:fill="FADECB"/>
      </w:tcPr>
    </w:tblStylePr>
  </w:style>
  <w:style w:type="table" w:styleId="-34">
    <w:name w:val="Light Shading Accent 3"/>
    <w:basedOn w:val="a4"/>
    <w:uiPriority w:val="99"/>
    <w:semiHidden/>
    <w:rsid w:val="0097326C"/>
    <w:rPr>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pPr>
      <w:rPr>
        <w:rFonts w:cs="Arial"/>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Arial"/>
        <w:b/>
        <w:bCs/>
      </w:rPr>
      <w:tblPr/>
      <w:tcPr>
        <w:tcBorders>
          <w:top w:val="single" w:sz="8" w:space="0" w:color="A5A5A5"/>
          <w:left w:val="nil"/>
          <w:bottom w:val="single" w:sz="8" w:space="0" w:color="A5A5A5"/>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8E8E8"/>
      </w:tcPr>
    </w:tblStylePr>
    <w:tblStylePr w:type="band1Horz">
      <w:rPr>
        <w:rFonts w:cs="Arial"/>
      </w:rPr>
      <w:tblPr/>
      <w:tcPr>
        <w:tcBorders>
          <w:left w:val="nil"/>
          <w:right w:val="nil"/>
          <w:insideH w:val="nil"/>
          <w:insideV w:val="nil"/>
        </w:tcBorders>
        <w:shd w:val="clear" w:color="auto" w:fill="E8E8E8"/>
      </w:tcPr>
    </w:tblStylePr>
  </w:style>
  <w:style w:type="table" w:styleId="-44">
    <w:name w:val="Light Shading Accent 4"/>
    <w:basedOn w:val="a4"/>
    <w:uiPriority w:val="99"/>
    <w:semiHidden/>
    <w:rsid w:val="0097326C"/>
    <w:rPr>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pPr>
      <w:rPr>
        <w:rFonts w:cs="Arial"/>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Arial"/>
        <w:b/>
        <w:bCs/>
      </w:rPr>
      <w:tblPr/>
      <w:tcPr>
        <w:tcBorders>
          <w:top w:val="single" w:sz="8" w:space="0" w:color="FFC000"/>
          <w:left w:val="nil"/>
          <w:bottom w:val="single" w:sz="8" w:space="0" w:color="FFC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FEFC0"/>
      </w:tcPr>
    </w:tblStylePr>
    <w:tblStylePr w:type="band1Horz">
      <w:rPr>
        <w:rFonts w:cs="Arial"/>
      </w:rPr>
      <w:tblPr/>
      <w:tcPr>
        <w:tcBorders>
          <w:left w:val="nil"/>
          <w:right w:val="nil"/>
          <w:insideH w:val="nil"/>
          <w:insideV w:val="nil"/>
        </w:tcBorders>
        <w:shd w:val="clear" w:color="auto" w:fill="FFEFC0"/>
      </w:tcPr>
    </w:tblStylePr>
  </w:style>
  <w:style w:type="table" w:styleId="-54">
    <w:name w:val="Light Shading Accent 5"/>
    <w:basedOn w:val="a4"/>
    <w:uiPriority w:val="99"/>
    <w:semiHidden/>
    <w:rsid w:val="0097326C"/>
    <w:rPr>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pPr>
      <w:rPr>
        <w:rFonts w:cs="Arial"/>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Arial"/>
        <w:b/>
        <w:bCs/>
      </w:rPr>
      <w:tblPr/>
      <w:tcPr>
        <w:tcBorders>
          <w:top w:val="single" w:sz="8" w:space="0" w:color="4472C4"/>
          <w:left w:val="nil"/>
          <w:bottom w:val="single" w:sz="8" w:space="0" w:color="4472C4"/>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0DBF0"/>
      </w:tcPr>
    </w:tblStylePr>
    <w:tblStylePr w:type="band1Horz">
      <w:rPr>
        <w:rFonts w:cs="Arial"/>
      </w:rPr>
      <w:tblPr/>
      <w:tcPr>
        <w:tcBorders>
          <w:left w:val="nil"/>
          <w:right w:val="nil"/>
          <w:insideH w:val="nil"/>
          <w:insideV w:val="nil"/>
        </w:tcBorders>
        <w:shd w:val="clear" w:color="auto" w:fill="D0DBF0"/>
      </w:tcPr>
    </w:tblStylePr>
  </w:style>
  <w:style w:type="table" w:styleId="-64">
    <w:name w:val="Light Shading Accent 6"/>
    <w:basedOn w:val="a4"/>
    <w:uiPriority w:val="99"/>
    <w:semiHidden/>
    <w:rsid w:val="0097326C"/>
    <w:rPr>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pPr>
      <w:rPr>
        <w:rFonts w:cs="Arial"/>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Arial"/>
        <w:b/>
        <w:bCs/>
      </w:rPr>
      <w:tblPr/>
      <w:tcPr>
        <w:tcBorders>
          <w:top w:val="single" w:sz="8" w:space="0" w:color="70AD47"/>
          <w:left w:val="nil"/>
          <w:bottom w:val="single" w:sz="8" w:space="0" w:color="70AD47"/>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BEBD0"/>
      </w:tcPr>
    </w:tblStylePr>
    <w:tblStylePr w:type="band1Horz">
      <w:rPr>
        <w:rFonts w:cs="Arial"/>
      </w:rPr>
      <w:tblPr/>
      <w:tcPr>
        <w:tcBorders>
          <w:left w:val="nil"/>
          <w:right w:val="nil"/>
          <w:insideH w:val="nil"/>
          <w:insideV w:val="nil"/>
        </w:tcBorders>
        <w:shd w:val="clear" w:color="auto" w:fill="DBEBD0"/>
      </w:tcPr>
    </w:tblStylePr>
  </w:style>
  <w:style w:type="table" w:styleId="afffff0">
    <w:name w:val="Light Grid"/>
    <w:basedOn w:val="a4"/>
    <w:uiPriority w:val="99"/>
    <w:semiHidden/>
    <w:rsid w:val="0097326C"/>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6">
    <w:name w:val="Light Grid Accent 1"/>
    <w:basedOn w:val="a4"/>
    <w:uiPriority w:val="99"/>
    <w:rsid w:val="0097326C"/>
    <w:rPr>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SimSu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SimSu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Arial"/>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Arial"/>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Arial"/>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5">
    <w:name w:val="Light Grid Accent 2"/>
    <w:basedOn w:val="a4"/>
    <w:uiPriority w:val="99"/>
    <w:semiHidden/>
    <w:rsid w:val="0097326C"/>
    <w:rPr>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pPr>
      <w:rPr>
        <w:rFonts w:ascii="Calibri Light" w:eastAsia="SimSu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pPr>
      <w:rPr>
        <w:rFonts w:ascii="Calibri Light" w:eastAsia="SimSu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rPr>
        <w:rFonts w:cs="Arial"/>
      </w:rPr>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rPr>
        <w:rFonts w:cs="Arial"/>
      </w:rPr>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rPr>
        <w:rFonts w:cs="Arial"/>
      </w:rPr>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5">
    <w:name w:val="Light Grid Accent 3"/>
    <w:basedOn w:val="a4"/>
    <w:uiPriority w:val="99"/>
    <w:semiHidden/>
    <w:rsid w:val="0097326C"/>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pPr>
      <w:rPr>
        <w:rFonts w:ascii="Calibri Light" w:eastAsia="SimSu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Calibri Light" w:eastAsia="SimSu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Arial"/>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Arial"/>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Arial"/>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5">
    <w:name w:val="Light Grid Accent 4"/>
    <w:basedOn w:val="a4"/>
    <w:uiPriority w:val="99"/>
    <w:semiHidden/>
    <w:rsid w:val="0097326C"/>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SimSu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SimSu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Arial"/>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Arial"/>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Arial"/>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5">
    <w:name w:val="Light Grid Accent 5"/>
    <w:basedOn w:val="a4"/>
    <w:uiPriority w:val="99"/>
    <w:semiHidden/>
    <w:rsid w:val="0097326C"/>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pPr>
      <w:rPr>
        <w:rFonts w:ascii="Calibri Light" w:eastAsia="SimSu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Calibri Light" w:eastAsia="SimSu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Arial"/>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Arial"/>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Arial"/>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5">
    <w:name w:val="Light Grid Accent 6"/>
    <w:basedOn w:val="a4"/>
    <w:uiPriority w:val="99"/>
    <w:semiHidden/>
    <w:rsid w:val="0097326C"/>
    <w:rPr>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Calibri Light" w:eastAsia="SimSu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SimSu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Arial"/>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Arial"/>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Arial"/>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ff1">
    <w:name w:val="Dark List"/>
    <w:basedOn w:val="a4"/>
    <w:uiPriority w:val="99"/>
    <w:semiHidden/>
    <w:rsid w:val="0097326C"/>
    <w:rPr>
      <w:color w:val="FFFFFF"/>
      <w:sz w:val="20"/>
      <w:szCs w:val="20"/>
    </w:rPr>
    <w:tblPr>
      <w:tblStyleRowBandSize w:val="1"/>
      <w:tblStyleColBandSize w:val="1"/>
    </w:tblPr>
    <w:tcPr>
      <w:shd w:val="clear" w:color="auto" w:fill="000000"/>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000000"/>
      </w:tcPr>
    </w:tblStylePr>
    <w:tblStylePr w:type="firstCol">
      <w:rPr>
        <w:rFonts w:cs="Arial"/>
      </w:rPr>
      <w:tblPr/>
      <w:tcPr>
        <w:tcBorders>
          <w:top w:val="nil"/>
          <w:left w:val="nil"/>
          <w:bottom w:val="nil"/>
          <w:right w:val="single" w:sz="18" w:space="0" w:color="FFFFFF"/>
          <w:insideH w:val="nil"/>
          <w:insideV w:val="nil"/>
        </w:tcBorders>
        <w:shd w:val="clear" w:color="auto" w:fill="000000"/>
      </w:tcPr>
    </w:tblStylePr>
    <w:tblStylePr w:type="lastCol">
      <w:rPr>
        <w:rFonts w:cs="Arial"/>
      </w:rPr>
      <w:tblPr/>
      <w:tcPr>
        <w:tcBorders>
          <w:top w:val="nil"/>
          <w:left w:val="single" w:sz="18" w:space="0" w:color="FFFFFF"/>
          <w:bottom w:val="nil"/>
          <w:right w:val="nil"/>
          <w:insideH w:val="nil"/>
          <w:insideV w:val="nil"/>
        </w:tcBorders>
        <w:shd w:val="clear" w:color="auto" w:fill="000000"/>
      </w:tcPr>
    </w:tblStylePr>
    <w:tblStylePr w:type="band1Vert">
      <w:rPr>
        <w:rFonts w:cs="Arial"/>
      </w:rPr>
      <w:tblPr/>
      <w:tcPr>
        <w:tcBorders>
          <w:top w:val="nil"/>
          <w:left w:val="nil"/>
          <w:bottom w:val="nil"/>
          <w:right w:val="nil"/>
          <w:insideH w:val="nil"/>
          <w:insideV w:val="nil"/>
        </w:tcBorders>
        <w:shd w:val="clear" w:color="auto" w:fill="000000"/>
      </w:tcPr>
    </w:tblStylePr>
    <w:tblStylePr w:type="band1Horz">
      <w:rPr>
        <w:rFonts w:cs="Arial"/>
      </w:rPr>
      <w:tblPr/>
      <w:tcPr>
        <w:tcBorders>
          <w:top w:val="nil"/>
          <w:left w:val="nil"/>
          <w:bottom w:val="nil"/>
          <w:right w:val="nil"/>
          <w:insideH w:val="nil"/>
          <w:insideV w:val="nil"/>
        </w:tcBorders>
        <w:shd w:val="clear" w:color="auto" w:fill="000000"/>
      </w:tcPr>
    </w:tblStylePr>
  </w:style>
  <w:style w:type="table" w:styleId="-17">
    <w:name w:val="Dark List Accent 1"/>
    <w:basedOn w:val="a4"/>
    <w:uiPriority w:val="99"/>
    <w:semiHidden/>
    <w:rsid w:val="0097326C"/>
    <w:rPr>
      <w:color w:val="FFFFFF"/>
      <w:sz w:val="20"/>
      <w:szCs w:val="20"/>
    </w:rPr>
    <w:tblPr>
      <w:tblStyleRowBandSize w:val="1"/>
      <w:tblStyleColBandSize w:val="1"/>
    </w:tblPr>
    <w:tcPr>
      <w:shd w:val="clear" w:color="auto" w:fill="5B9BD5"/>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1F4D78"/>
      </w:tcPr>
    </w:tblStylePr>
    <w:tblStylePr w:type="firstCol">
      <w:rPr>
        <w:rFonts w:cs="Arial"/>
      </w:rPr>
      <w:tblPr/>
      <w:tcPr>
        <w:tcBorders>
          <w:top w:val="nil"/>
          <w:left w:val="nil"/>
          <w:bottom w:val="nil"/>
          <w:right w:val="single" w:sz="18" w:space="0" w:color="FFFFFF"/>
          <w:insideH w:val="nil"/>
          <w:insideV w:val="nil"/>
        </w:tcBorders>
        <w:shd w:val="clear" w:color="auto" w:fill="2E74B5"/>
      </w:tcPr>
    </w:tblStylePr>
    <w:tblStylePr w:type="lastCol">
      <w:rPr>
        <w:rFonts w:cs="Arial"/>
      </w:rPr>
      <w:tblPr/>
      <w:tcPr>
        <w:tcBorders>
          <w:top w:val="nil"/>
          <w:left w:val="single" w:sz="18" w:space="0" w:color="FFFFFF"/>
          <w:bottom w:val="nil"/>
          <w:right w:val="nil"/>
          <w:insideH w:val="nil"/>
          <w:insideV w:val="nil"/>
        </w:tcBorders>
        <w:shd w:val="clear" w:color="auto" w:fill="2E74B5"/>
      </w:tcPr>
    </w:tblStylePr>
    <w:tblStylePr w:type="band1Vert">
      <w:rPr>
        <w:rFonts w:cs="Arial"/>
      </w:rPr>
      <w:tblPr/>
      <w:tcPr>
        <w:tcBorders>
          <w:top w:val="nil"/>
          <w:left w:val="nil"/>
          <w:bottom w:val="nil"/>
          <w:right w:val="nil"/>
          <w:insideH w:val="nil"/>
          <w:insideV w:val="nil"/>
        </w:tcBorders>
        <w:shd w:val="clear" w:color="auto" w:fill="2E74B5"/>
      </w:tcPr>
    </w:tblStylePr>
    <w:tblStylePr w:type="band1Horz">
      <w:rPr>
        <w:rFonts w:cs="Arial"/>
      </w:rPr>
      <w:tblPr/>
      <w:tcPr>
        <w:tcBorders>
          <w:top w:val="nil"/>
          <w:left w:val="nil"/>
          <w:bottom w:val="nil"/>
          <w:right w:val="nil"/>
          <w:insideH w:val="nil"/>
          <w:insideV w:val="nil"/>
        </w:tcBorders>
        <w:shd w:val="clear" w:color="auto" w:fill="2E74B5"/>
      </w:tcPr>
    </w:tblStylePr>
  </w:style>
  <w:style w:type="table" w:styleId="-26">
    <w:name w:val="Dark List Accent 2"/>
    <w:basedOn w:val="a4"/>
    <w:uiPriority w:val="99"/>
    <w:semiHidden/>
    <w:rsid w:val="0097326C"/>
    <w:rPr>
      <w:color w:val="FFFFFF"/>
      <w:sz w:val="20"/>
      <w:szCs w:val="20"/>
    </w:rPr>
    <w:tblPr>
      <w:tblStyleRowBandSize w:val="1"/>
      <w:tblStyleColBandSize w:val="1"/>
    </w:tblPr>
    <w:tcPr>
      <w:shd w:val="clear" w:color="auto" w:fill="ED7D31"/>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823B0B"/>
      </w:tcPr>
    </w:tblStylePr>
    <w:tblStylePr w:type="firstCol">
      <w:rPr>
        <w:rFonts w:cs="Arial"/>
      </w:rPr>
      <w:tblPr/>
      <w:tcPr>
        <w:tcBorders>
          <w:top w:val="nil"/>
          <w:left w:val="nil"/>
          <w:bottom w:val="nil"/>
          <w:right w:val="single" w:sz="18" w:space="0" w:color="FFFFFF"/>
          <w:insideH w:val="nil"/>
          <w:insideV w:val="nil"/>
        </w:tcBorders>
        <w:shd w:val="clear" w:color="auto" w:fill="C45911"/>
      </w:tcPr>
    </w:tblStylePr>
    <w:tblStylePr w:type="lastCol">
      <w:rPr>
        <w:rFonts w:cs="Arial"/>
      </w:rPr>
      <w:tblPr/>
      <w:tcPr>
        <w:tcBorders>
          <w:top w:val="nil"/>
          <w:left w:val="single" w:sz="18" w:space="0" w:color="FFFFFF"/>
          <w:bottom w:val="nil"/>
          <w:right w:val="nil"/>
          <w:insideH w:val="nil"/>
          <w:insideV w:val="nil"/>
        </w:tcBorders>
        <w:shd w:val="clear" w:color="auto" w:fill="C45911"/>
      </w:tcPr>
    </w:tblStylePr>
    <w:tblStylePr w:type="band1Vert">
      <w:rPr>
        <w:rFonts w:cs="Arial"/>
      </w:rPr>
      <w:tblPr/>
      <w:tcPr>
        <w:tcBorders>
          <w:top w:val="nil"/>
          <w:left w:val="nil"/>
          <w:bottom w:val="nil"/>
          <w:right w:val="nil"/>
          <w:insideH w:val="nil"/>
          <w:insideV w:val="nil"/>
        </w:tcBorders>
        <w:shd w:val="clear" w:color="auto" w:fill="C45911"/>
      </w:tcPr>
    </w:tblStylePr>
    <w:tblStylePr w:type="band1Horz">
      <w:rPr>
        <w:rFonts w:cs="Arial"/>
      </w:rPr>
      <w:tblPr/>
      <w:tcPr>
        <w:tcBorders>
          <w:top w:val="nil"/>
          <w:left w:val="nil"/>
          <w:bottom w:val="nil"/>
          <w:right w:val="nil"/>
          <w:insideH w:val="nil"/>
          <w:insideV w:val="nil"/>
        </w:tcBorders>
        <w:shd w:val="clear" w:color="auto" w:fill="C45911"/>
      </w:tcPr>
    </w:tblStylePr>
  </w:style>
  <w:style w:type="table" w:styleId="-36">
    <w:name w:val="Dark List Accent 3"/>
    <w:basedOn w:val="a4"/>
    <w:uiPriority w:val="99"/>
    <w:semiHidden/>
    <w:rsid w:val="0097326C"/>
    <w:rPr>
      <w:color w:val="FFFFFF"/>
      <w:sz w:val="20"/>
      <w:szCs w:val="20"/>
    </w:rPr>
    <w:tblPr>
      <w:tblStyleRowBandSize w:val="1"/>
      <w:tblStyleColBandSize w:val="1"/>
    </w:tblPr>
    <w:tcPr>
      <w:shd w:val="clear" w:color="auto" w:fill="A5A5A5"/>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525252"/>
      </w:tcPr>
    </w:tblStylePr>
    <w:tblStylePr w:type="firstCol">
      <w:rPr>
        <w:rFonts w:cs="Arial"/>
      </w:rPr>
      <w:tblPr/>
      <w:tcPr>
        <w:tcBorders>
          <w:top w:val="nil"/>
          <w:left w:val="nil"/>
          <w:bottom w:val="nil"/>
          <w:right w:val="single" w:sz="18" w:space="0" w:color="FFFFFF"/>
          <w:insideH w:val="nil"/>
          <w:insideV w:val="nil"/>
        </w:tcBorders>
        <w:shd w:val="clear" w:color="auto" w:fill="7B7B7B"/>
      </w:tcPr>
    </w:tblStylePr>
    <w:tblStylePr w:type="lastCol">
      <w:rPr>
        <w:rFonts w:cs="Arial"/>
      </w:rPr>
      <w:tblPr/>
      <w:tcPr>
        <w:tcBorders>
          <w:top w:val="nil"/>
          <w:left w:val="single" w:sz="18" w:space="0" w:color="FFFFFF"/>
          <w:bottom w:val="nil"/>
          <w:right w:val="nil"/>
          <w:insideH w:val="nil"/>
          <w:insideV w:val="nil"/>
        </w:tcBorders>
        <w:shd w:val="clear" w:color="auto" w:fill="7B7B7B"/>
      </w:tcPr>
    </w:tblStylePr>
    <w:tblStylePr w:type="band1Vert">
      <w:rPr>
        <w:rFonts w:cs="Arial"/>
      </w:rPr>
      <w:tblPr/>
      <w:tcPr>
        <w:tcBorders>
          <w:top w:val="nil"/>
          <w:left w:val="nil"/>
          <w:bottom w:val="nil"/>
          <w:right w:val="nil"/>
          <w:insideH w:val="nil"/>
          <w:insideV w:val="nil"/>
        </w:tcBorders>
        <w:shd w:val="clear" w:color="auto" w:fill="7B7B7B"/>
      </w:tcPr>
    </w:tblStylePr>
    <w:tblStylePr w:type="band1Horz">
      <w:rPr>
        <w:rFonts w:cs="Arial"/>
      </w:rPr>
      <w:tblPr/>
      <w:tcPr>
        <w:tcBorders>
          <w:top w:val="nil"/>
          <w:left w:val="nil"/>
          <w:bottom w:val="nil"/>
          <w:right w:val="nil"/>
          <w:insideH w:val="nil"/>
          <w:insideV w:val="nil"/>
        </w:tcBorders>
        <w:shd w:val="clear" w:color="auto" w:fill="7B7B7B"/>
      </w:tcPr>
    </w:tblStylePr>
  </w:style>
  <w:style w:type="table" w:styleId="-46">
    <w:name w:val="Dark List Accent 4"/>
    <w:basedOn w:val="a4"/>
    <w:uiPriority w:val="99"/>
    <w:semiHidden/>
    <w:rsid w:val="0097326C"/>
    <w:rPr>
      <w:color w:val="FFFFFF"/>
      <w:sz w:val="20"/>
      <w:szCs w:val="20"/>
    </w:rPr>
    <w:tblPr>
      <w:tblStyleRowBandSize w:val="1"/>
      <w:tblStyleColBandSize w:val="1"/>
    </w:tblPr>
    <w:tcPr>
      <w:shd w:val="clear" w:color="auto" w:fill="FFC000"/>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7F5F00"/>
      </w:tcPr>
    </w:tblStylePr>
    <w:tblStylePr w:type="firstCol">
      <w:rPr>
        <w:rFonts w:cs="Arial"/>
      </w:rPr>
      <w:tblPr/>
      <w:tcPr>
        <w:tcBorders>
          <w:top w:val="nil"/>
          <w:left w:val="nil"/>
          <w:bottom w:val="nil"/>
          <w:right w:val="single" w:sz="18" w:space="0" w:color="FFFFFF"/>
          <w:insideH w:val="nil"/>
          <w:insideV w:val="nil"/>
        </w:tcBorders>
        <w:shd w:val="clear" w:color="auto" w:fill="BF8F00"/>
      </w:tcPr>
    </w:tblStylePr>
    <w:tblStylePr w:type="lastCol">
      <w:rPr>
        <w:rFonts w:cs="Arial"/>
      </w:rPr>
      <w:tblPr/>
      <w:tcPr>
        <w:tcBorders>
          <w:top w:val="nil"/>
          <w:left w:val="single" w:sz="18" w:space="0" w:color="FFFFFF"/>
          <w:bottom w:val="nil"/>
          <w:right w:val="nil"/>
          <w:insideH w:val="nil"/>
          <w:insideV w:val="nil"/>
        </w:tcBorders>
        <w:shd w:val="clear" w:color="auto" w:fill="BF8F00"/>
      </w:tcPr>
    </w:tblStylePr>
    <w:tblStylePr w:type="band1Vert">
      <w:rPr>
        <w:rFonts w:cs="Arial"/>
      </w:rPr>
      <w:tblPr/>
      <w:tcPr>
        <w:tcBorders>
          <w:top w:val="nil"/>
          <w:left w:val="nil"/>
          <w:bottom w:val="nil"/>
          <w:right w:val="nil"/>
          <w:insideH w:val="nil"/>
          <w:insideV w:val="nil"/>
        </w:tcBorders>
        <w:shd w:val="clear" w:color="auto" w:fill="BF8F00"/>
      </w:tcPr>
    </w:tblStylePr>
    <w:tblStylePr w:type="band1Horz">
      <w:rPr>
        <w:rFonts w:cs="Arial"/>
      </w:rPr>
      <w:tblPr/>
      <w:tcPr>
        <w:tcBorders>
          <w:top w:val="nil"/>
          <w:left w:val="nil"/>
          <w:bottom w:val="nil"/>
          <w:right w:val="nil"/>
          <w:insideH w:val="nil"/>
          <w:insideV w:val="nil"/>
        </w:tcBorders>
        <w:shd w:val="clear" w:color="auto" w:fill="BF8F00"/>
      </w:tcPr>
    </w:tblStylePr>
  </w:style>
  <w:style w:type="table" w:styleId="-56">
    <w:name w:val="Dark List Accent 5"/>
    <w:basedOn w:val="a4"/>
    <w:uiPriority w:val="99"/>
    <w:semiHidden/>
    <w:rsid w:val="0097326C"/>
    <w:rPr>
      <w:color w:val="FFFFFF"/>
      <w:sz w:val="20"/>
      <w:szCs w:val="20"/>
    </w:rPr>
    <w:tblPr>
      <w:tblStyleRowBandSize w:val="1"/>
      <w:tblStyleColBandSize w:val="1"/>
    </w:tblPr>
    <w:tcPr>
      <w:shd w:val="clear" w:color="auto" w:fill="4472C4"/>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1F3763"/>
      </w:tcPr>
    </w:tblStylePr>
    <w:tblStylePr w:type="firstCol">
      <w:rPr>
        <w:rFonts w:cs="Arial"/>
      </w:rPr>
      <w:tblPr/>
      <w:tcPr>
        <w:tcBorders>
          <w:top w:val="nil"/>
          <w:left w:val="nil"/>
          <w:bottom w:val="nil"/>
          <w:right w:val="single" w:sz="18" w:space="0" w:color="FFFFFF"/>
          <w:insideH w:val="nil"/>
          <w:insideV w:val="nil"/>
        </w:tcBorders>
        <w:shd w:val="clear" w:color="auto" w:fill="2F5496"/>
      </w:tcPr>
    </w:tblStylePr>
    <w:tblStylePr w:type="lastCol">
      <w:rPr>
        <w:rFonts w:cs="Arial"/>
      </w:rPr>
      <w:tblPr/>
      <w:tcPr>
        <w:tcBorders>
          <w:top w:val="nil"/>
          <w:left w:val="single" w:sz="18" w:space="0" w:color="FFFFFF"/>
          <w:bottom w:val="nil"/>
          <w:right w:val="nil"/>
          <w:insideH w:val="nil"/>
          <w:insideV w:val="nil"/>
        </w:tcBorders>
        <w:shd w:val="clear" w:color="auto" w:fill="2F5496"/>
      </w:tcPr>
    </w:tblStylePr>
    <w:tblStylePr w:type="band1Vert">
      <w:rPr>
        <w:rFonts w:cs="Arial"/>
      </w:rPr>
      <w:tblPr/>
      <w:tcPr>
        <w:tcBorders>
          <w:top w:val="nil"/>
          <w:left w:val="nil"/>
          <w:bottom w:val="nil"/>
          <w:right w:val="nil"/>
          <w:insideH w:val="nil"/>
          <w:insideV w:val="nil"/>
        </w:tcBorders>
        <w:shd w:val="clear" w:color="auto" w:fill="2F5496"/>
      </w:tcPr>
    </w:tblStylePr>
    <w:tblStylePr w:type="band1Horz">
      <w:rPr>
        <w:rFonts w:cs="Arial"/>
      </w:rPr>
      <w:tblPr/>
      <w:tcPr>
        <w:tcBorders>
          <w:top w:val="nil"/>
          <w:left w:val="nil"/>
          <w:bottom w:val="nil"/>
          <w:right w:val="nil"/>
          <w:insideH w:val="nil"/>
          <w:insideV w:val="nil"/>
        </w:tcBorders>
        <w:shd w:val="clear" w:color="auto" w:fill="2F5496"/>
      </w:tcPr>
    </w:tblStylePr>
  </w:style>
  <w:style w:type="table" w:styleId="-66">
    <w:name w:val="Dark List Accent 6"/>
    <w:basedOn w:val="a4"/>
    <w:uiPriority w:val="99"/>
    <w:rsid w:val="0097326C"/>
    <w:rPr>
      <w:color w:val="FFFFFF"/>
      <w:sz w:val="20"/>
      <w:szCs w:val="20"/>
    </w:rPr>
    <w:tblPr>
      <w:tblStyleRowBandSize w:val="1"/>
      <w:tblStyleColBandSize w:val="1"/>
    </w:tblPr>
    <w:tcPr>
      <w:shd w:val="clear" w:color="auto" w:fill="70AD47"/>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375623"/>
      </w:tcPr>
    </w:tblStylePr>
    <w:tblStylePr w:type="firstCol">
      <w:rPr>
        <w:rFonts w:cs="Arial"/>
      </w:rPr>
      <w:tblPr/>
      <w:tcPr>
        <w:tcBorders>
          <w:top w:val="nil"/>
          <w:left w:val="nil"/>
          <w:bottom w:val="nil"/>
          <w:right w:val="single" w:sz="18" w:space="0" w:color="FFFFFF"/>
          <w:insideH w:val="nil"/>
          <w:insideV w:val="nil"/>
        </w:tcBorders>
        <w:shd w:val="clear" w:color="auto" w:fill="538135"/>
      </w:tcPr>
    </w:tblStylePr>
    <w:tblStylePr w:type="lastCol">
      <w:rPr>
        <w:rFonts w:cs="Arial"/>
      </w:rPr>
      <w:tblPr/>
      <w:tcPr>
        <w:tcBorders>
          <w:top w:val="nil"/>
          <w:left w:val="single" w:sz="18" w:space="0" w:color="FFFFFF"/>
          <w:bottom w:val="nil"/>
          <w:right w:val="nil"/>
          <w:insideH w:val="nil"/>
          <w:insideV w:val="nil"/>
        </w:tcBorders>
        <w:shd w:val="clear" w:color="auto" w:fill="538135"/>
      </w:tcPr>
    </w:tblStylePr>
    <w:tblStylePr w:type="band1Vert">
      <w:rPr>
        <w:rFonts w:cs="Arial"/>
      </w:rPr>
      <w:tblPr/>
      <w:tcPr>
        <w:tcBorders>
          <w:top w:val="nil"/>
          <w:left w:val="nil"/>
          <w:bottom w:val="nil"/>
          <w:right w:val="nil"/>
          <w:insideH w:val="nil"/>
          <w:insideV w:val="nil"/>
        </w:tcBorders>
        <w:shd w:val="clear" w:color="auto" w:fill="538135"/>
      </w:tcPr>
    </w:tblStylePr>
    <w:tblStylePr w:type="band1Horz">
      <w:rPr>
        <w:rFonts w:cs="Arial"/>
      </w:rPr>
      <w:tblPr/>
      <w:tcPr>
        <w:tcBorders>
          <w:top w:val="nil"/>
          <w:left w:val="nil"/>
          <w:bottom w:val="nil"/>
          <w:right w:val="nil"/>
          <w:insideH w:val="nil"/>
          <w:insideV w:val="nil"/>
        </w:tcBorders>
        <w:shd w:val="clear" w:color="auto" w:fill="538135"/>
      </w:tcPr>
    </w:tblStylePr>
  </w:style>
  <w:style w:type="table" w:customStyle="1" w:styleId="-110">
    <w:name w:val="Список-таблица 1 светлая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11">
    <w:name w:val="Список-таблица 1 светлая — акцент 1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21">
    <w:name w:val="Список-таблица 1 светлая — акцент 2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31">
    <w:name w:val="Список-таблица 1 светлая — акцент 3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41">
    <w:name w:val="Список-таблица 1 светлая — акцент 4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51">
    <w:name w:val="Список-таблица 1 светлая — акцент 5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61">
    <w:name w:val="Список-таблица 1 светлая — акцент 6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97326C"/>
    <w:rPr>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211">
    <w:name w:val="Список-таблица 2 — акцент 11"/>
    <w:uiPriority w:val="99"/>
    <w:rsid w:val="0097326C"/>
    <w:rPr>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table" w:customStyle="1" w:styleId="-221">
    <w:name w:val="Список-таблица 2 — акцент 21"/>
    <w:uiPriority w:val="99"/>
    <w:rsid w:val="0097326C"/>
    <w:rPr>
      <w:sz w:val="20"/>
      <w:szCs w:val="20"/>
    </w:rPr>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style>
  <w:style w:type="table" w:customStyle="1" w:styleId="-231">
    <w:name w:val="Список-таблица 2 — акцент 31"/>
    <w:uiPriority w:val="99"/>
    <w:rsid w:val="0097326C"/>
    <w:rPr>
      <w:sz w:val="20"/>
      <w:szCs w:val="20"/>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table" w:customStyle="1" w:styleId="-241">
    <w:name w:val="Список-таблица 2 — акцент 41"/>
    <w:uiPriority w:val="99"/>
    <w:rsid w:val="0097326C"/>
    <w:rPr>
      <w:sz w:val="20"/>
      <w:szCs w:val="20"/>
    </w:r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style>
  <w:style w:type="table" w:customStyle="1" w:styleId="-251">
    <w:name w:val="Список-таблица 2 — акцент 51"/>
    <w:uiPriority w:val="99"/>
    <w:rsid w:val="0097326C"/>
    <w:rPr>
      <w:sz w:val="20"/>
      <w:szCs w:val="20"/>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style>
  <w:style w:type="table" w:customStyle="1" w:styleId="-261">
    <w:name w:val="Список-таблица 2 — акцент 61"/>
    <w:uiPriority w:val="99"/>
    <w:rsid w:val="0097326C"/>
    <w:rPr>
      <w:sz w:val="20"/>
      <w:szCs w:val="20"/>
    </w:rPr>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style>
  <w:style w:type="table" w:customStyle="1" w:styleId="-310">
    <w:name w:val="Список-таблица 31"/>
    <w:uiPriority w:val="99"/>
    <w:rsid w:val="0097326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311">
    <w:name w:val="Список-таблица 3 — акцент 11"/>
    <w:uiPriority w:val="99"/>
    <w:rsid w:val="0097326C"/>
    <w:rPr>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321">
    <w:name w:val="Список-таблица 3 — акцент 21"/>
    <w:uiPriority w:val="99"/>
    <w:rsid w:val="0097326C"/>
    <w:rPr>
      <w:sz w:val="20"/>
      <w:szCs w:val="20"/>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style>
  <w:style w:type="table" w:customStyle="1" w:styleId="-331">
    <w:name w:val="Список-таблица 3 — акцент 31"/>
    <w:uiPriority w:val="99"/>
    <w:rsid w:val="0097326C"/>
    <w:rPr>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table" w:customStyle="1" w:styleId="-341">
    <w:name w:val="Список-таблица 3 — акцент 41"/>
    <w:uiPriority w:val="99"/>
    <w:rsid w:val="0097326C"/>
    <w:rPr>
      <w:sz w:val="20"/>
      <w:szCs w:val="20"/>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style>
  <w:style w:type="table" w:customStyle="1" w:styleId="-351">
    <w:name w:val="Список-таблица 3 — акцент 51"/>
    <w:uiPriority w:val="99"/>
    <w:rsid w:val="0097326C"/>
    <w:rPr>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style>
  <w:style w:type="table" w:customStyle="1" w:styleId="-361">
    <w:name w:val="Список-таблица 3 — акцент 61"/>
    <w:uiPriority w:val="99"/>
    <w:rsid w:val="0097326C"/>
    <w:rPr>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style>
  <w:style w:type="table" w:customStyle="1" w:styleId="-410">
    <w:name w:val="Список-таблица 4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style>
  <w:style w:type="table" w:customStyle="1" w:styleId="-411">
    <w:name w:val="Список-таблица 4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421">
    <w:name w:val="Список-таблица 4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style>
  <w:style w:type="table" w:customStyle="1" w:styleId="-431">
    <w:name w:val="Список-таблица 4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table" w:customStyle="1" w:styleId="-441">
    <w:name w:val="Список-таблица 4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style>
  <w:style w:type="table" w:customStyle="1" w:styleId="-451">
    <w:name w:val="Список-таблица 4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461">
    <w:name w:val="Список-таблица 4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style>
  <w:style w:type="table" w:customStyle="1" w:styleId="-510">
    <w:name w:val="Список-таблица 5 темная1"/>
    <w:uiPriority w:val="99"/>
    <w:rsid w:val="0097326C"/>
    <w:rPr>
      <w:color w:val="FFFFFF"/>
      <w:sz w:val="20"/>
      <w:szCs w:val="20"/>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style>
  <w:style w:type="table" w:customStyle="1" w:styleId="-511">
    <w:name w:val="Список-таблица 5 темная — акцент 11"/>
    <w:uiPriority w:val="99"/>
    <w:rsid w:val="0097326C"/>
    <w:rPr>
      <w:color w:val="FFFFFF"/>
      <w:sz w:val="20"/>
      <w:szCs w:val="20"/>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tblCellMar>
        <w:top w:w="0" w:type="dxa"/>
        <w:left w:w="108" w:type="dxa"/>
        <w:bottom w:w="0" w:type="dxa"/>
        <w:right w:w="108" w:type="dxa"/>
      </w:tblCellMar>
    </w:tblPr>
    <w:tcPr>
      <w:shd w:val="clear" w:color="auto" w:fill="5B9BD5"/>
    </w:tcPr>
  </w:style>
  <w:style w:type="table" w:customStyle="1" w:styleId="-521">
    <w:name w:val="Список-таблица 5 темная — акцент 21"/>
    <w:uiPriority w:val="99"/>
    <w:rsid w:val="0097326C"/>
    <w:rPr>
      <w:color w:val="FFFFFF"/>
      <w:sz w:val="20"/>
      <w:szCs w:val="20"/>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style>
  <w:style w:type="table" w:customStyle="1" w:styleId="-531">
    <w:name w:val="Список-таблица 5 темная — акцент 31"/>
    <w:uiPriority w:val="99"/>
    <w:rsid w:val="0097326C"/>
    <w:rPr>
      <w:color w:val="FFFFFF"/>
      <w:sz w:val="20"/>
      <w:szCs w:val="20"/>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style>
  <w:style w:type="table" w:customStyle="1" w:styleId="-541">
    <w:name w:val="Список-таблица 5 темная — акцент 41"/>
    <w:uiPriority w:val="99"/>
    <w:rsid w:val="0097326C"/>
    <w:rPr>
      <w:color w:val="FFFFFF"/>
      <w:sz w:val="20"/>
      <w:szCs w:val="20"/>
    </w:rPr>
    <w:tblPr>
      <w:tblStyleRowBandSize w:val="1"/>
      <w:tblStyleColBandSize w:val="1"/>
      <w:tblInd w:w="0" w:type="dxa"/>
      <w:tblBorders>
        <w:top w:val="single" w:sz="24" w:space="0" w:color="FFC000"/>
        <w:left w:val="single" w:sz="24" w:space="0" w:color="FFC000"/>
        <w:bottom w:val="single" w:sz="24" w:space="0" w:color="FFC000"/>
        <w:right w:val="single" w:sz="24" w:space="0" w:color="FFC000"/>
      </w:tblBorders>
      <w:tblCellMar>
        <w:top w:w="0" w:type="dxa"/>
        <w:left w:w="108" w:type="dxa"/>
        <w:bottom w:w="0" w:type="dxa"/>
        <w:right w:w="108" w:type="dxa"/>
      </w:tblCellMar>
    </w:tblPr>
    <w:tcPr>
      <w:shd w:val="clear" w:color="auto" w:fill="FFC000"/>
    </w:tcPr>
  </w:style>
  <w:style w:type="table" w:customStyle="1" w:styleId="-551">
    <w:name w:val="Список-таблица 5 темная — акцент 51"/>
    <w:uiPriority w:val="99"/>
    <w:rsid w:val="0097326C"/>
    <w:rPr>
      <w:color w:val="FFFFFF"/>
      <w:sz w:val="20"/>
      <w:szCs w:val="20"/>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style>
  <w:style w:type="table" w:customStyle="1" w:styleId="-561">
    <w:name w:val="Список-таблица 5 темная — акцент 61"/>
    <w:uiPriority w:val="99"/>
    <w:rsid w:val="0097326C"/>
    <w:rPr>
      <w:color w:val="FFFFFF"/>
      <w:sz w:val="20"/>
      <w:szCs w:val="20"/>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style>
  <w:style w:type="table" w:customStyle="1" w:styleId="-610">
    <w:name w:val="Список-таблица 6 цветная1"/>
    <w:uiPriority w:val="99"/>
    <w:rsid w:val="0097326C"/>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611">
    <w:name w:val="Список-таблица 6 цветная — акцент 11"/>
    <w:uiPriority w:val="99"/>
    <w:rsid w:val="0097326C"/>
    <w:rPr>
      <w:color w:val="2E74B5"/>
      <w:sz w:val="20"/>
      <w:szCs w:val="20"/>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621">
    <w:name w:val="Список-таблица 6 цветная — акцент 21"/>
    <w:uiPriority w:val="99"/>
    <w:rsid w:val="0097326C"/>
    <w:rPr>
      <w:color w:val="C45911"/>
      <w:sz w:val="20"/>
      <w:szCs w:val="20"/>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style>
  <w:style w:type="table" w:customStyle="1" w:styleId="-631">
    <w:name w:val="Список-таблица 6 цветная — акцент 31"/>
    <w:uiPriority w:val="99"/>
    <w:rsid w:val="0097326C"/>
    <w:rPr>
      <w:color w:val="7B7B7B"/>
      <w:sz w:val="20"/>
      <w:szCs w:val="20"/>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style>
  <w:style w:type="table" w:customStyle="1" w:styleId="-641">
    <w:name w:val="Список-таблица 6 цветная — акцент 41"/>
    <w:uiPriority w:val="99"/>
    <w:rsid w:val="0097326C"/>
    <w:rPr>
      <w:color w:val="BF8F00"/>
      <w:sz w:val="20"/>
      <w:szCs w:val="2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style>
  <w:style w:type="table" w:customStyle="1" w:styleId="-651">
    <w:name w:val="Список-таблица 6 цветная — акцент 51"/>
    <w:uiPriority w:val="99"/>
    <w:rsid w:val="0097326C"/>
    <w:rPr>
      <w:color w:val="2F5496"/>
      <w:sz w:val="20"/>
      <w:szCs w:val="20"/>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style>
  <w:style w:type="table" w:customStyle="1" w:styleId="-661">
    <w:name w:val="Список-таблица 6 цветная — акцент 61"/>
    <w:uiPriority w:val="99"/>
    <w:rsid w:val="0097326C"/>
    <w:rPr>
      <w:color w:val="538135"/>
      <w:sz w:val="20"/>
      <w:szCs w:val="20"/>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style>
  <w:style w:type="table" w:customStyle="1" w:styleId="-71">
    <w:name w:val="Список-таблица 7 цветная1"/>
    <w:uiPriority w:val="99"/>
    <w:rsid w:val="0097326C"/>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711">
    <w:name w:val="Список-таблица 7 цветная — акцент 11"/>
    <w:uiPriority w:val="99"/>
    <w:rsid w:val="0097326C"/>
    <w:rPr>
      <w:color w:val="2E74B5"/>
      <w:sz w:val="20"/>
      <w:szCs w:val="20"/>
    </w:rPr>
    <w:tblPr>
      <w:tblStyleRowBandSize w:val="1"/>
      <w:tblStyleColBandSize w:val="1"/>
      <w:tblInd w:w="0" w:type="dxa"/>
      <w:tblCellMar>
        <w:top w:w="0" w:type="dxa"/>
        <w:left w:w="108" w:type="dxa"/>
        <w:bottom w:w="0" w:type="dxa"/>
        <w:right w:w="108" w:type="dxa"/>
      </w:tblCellMar>
    </w:tblPr>
  </w:style>
  <w:style w:type="table" w:customStyle="1" w:styleId="-721">
    <w:name w:val="Список-таблица 7 цветная — акцент 21"/>
    <w:uiPriority w:val="99"/>
    <w:rsid w:val="0097326C"/>
    <w:rPr>
      <w:color w:val="C45911"/>
      <w:sz w:val="20"/>
      <w:szCs w:val="20"/>
    </w:rPr>
    <w:tblPr>
      <w:tblStyleRowBandSize w:val="1"/>
      <w:tblStyleColBandSize w:val="1"/>
      <w:tblInd w:w="0" w:type="dxa"/>
      <w:tblCellMar>
        <w:top w:w="0" w:type="dxa"/>
        <w:left w:w="108" w:type="dxa"/>
        <w:bottom w:w="0" w:type="dxa"/>
        <w:right w:w="108" w:type="dxa"/>
      </w:tblCellMar>
    </w:tblPr>
  </w:style>
  <w:style w:type="table" w:customStyle="1" w:styleId="-731">
    <w:name w:val="Список-таблица 7 цветная — акцент 31"/>
    <w:uiPriority w:val="99"/>
    <w:rsid w:val="0097326C"/>
    <w:rPr>
      <w:color w:val="7B7B7B"/>
      <w:sz w:val="20"/>
      <w:szCs w:val="20"/>
    </w:rPr>
    <w:tblPr>
      <w:tblStyleRowBandSize w:val="1"/>
      <w:tblStyleColBandSize w:val="1"/>
      <w:tblInd w:w="0" w:type="dxa"/>
      <w:tblCellMar>
        <w:top w:w="0" w:type="dxa"/>
        <w:left w:w="108" w:type="dxa"/>
        <w:bottom w:w="0" w:type="dxa"/>
        <w:right w:w="108" w:type="dxa"/>
      </w:tblCellMar>
    </w:tblPr>
  </w:style>
  <w:style w:type="table" w:customStyle="1" w:styleId="-741">
    <w:name w:val="Список-таблица 7 цветная — акцент 41"/>
    <w:uiPriority w:val="99"/>
    <w:rsid w:val="0097326C"/>
    <w:rPr>
      <w:color w:val="BF8F00"/>
      <w:sz w:val="20"/>
      <w:szCs w:val="20"/>
    </w:rPr>
    <w:tblPr>
      <w:tblStyleRowBandSize w:val="1"/>
      <w:tblStyleColBandSize w:val="1"/>
      <w:tblInd w:w="0" w:type="dxa"/>
      <w:tblCellMar>
        <w:top w:w="0" w:type="dxa"/>
        <w:left w:w="108" w:type="dxa"/>
        <w:bottom w:w="0" w:type="dxa"/>
        <w:right w:w="108" w:type="dxa"/>
      </w:tblCellMar>
    </w:tblPr>
  </w:style>
  <w:style w:type="table" w:customStyle="1" w:styleId="-751">
    <w:name w:val="Список-таблица 7 цветная — акцент 51"/>
    <w:uiPriority w:val="99"/>
    <w:rsid w:val="0097326C"/>
    <w:rPr>
      <w:color w:val="2F5496"/>
      <w:sz w:val="20"/>
      <w:szCs w:val="20"/>
    </w:rPr>
    <w:tblPr>
      <w:tblStyleRowBandSize w:val="1"/>
      <w:tblStyleColBandSize w:val="1"/>
      <w:tblInd w:w="0" w:type="dxa"/>
      <w:tblCellMar>
        <w:top w:w="0" w:type="dxa"/>
        <w:left w:w="108" w:type="dxa"/>
        <w:bottom w:w="0" w:type="dxa"/>
        <w:right w:w="108" w:type="dxa"/>
      </w:tblCellMar>
    </w:tblPr>
  </w:style>
  <w:style w:type="table" w:customStyle="1" w:styleId="-761">
    <w:name w:val="Список-таблица 7 цветная — акцент 61"/>
    <w:uiPriority w:val="99"/>
    <w:rsid w:val="0097326C"/>
    <w:rPr>
      <w:color w:val="538135"/>
      <w:sz w:val="20"/>
      <w:szCs w:val="20"/>
    </w:rPr>
    <w:tblPr>
      <w:tblStyleRowBandSize w:val="1"/>
      <w:tblStyleColBandSize w:val="1"/>
      <w:tblInd w:w="0" w:type="dxa"/>
      <w:tblCellMar>
        <w:top w:w="0" w:type="dxa"/>
        <w:left w:w="108" w:type="dxa"/>
        <w:bottom w:w="0" w:type="dxa"/>
        <w:right w:w="108" w:type="dxa"/>
      </w:tblCellMar>
    </w:tblPr>
  </w:style>
  <w:style w:type="paragraph" w:styleId="afffff2">
    <w:name w:val="E-mail Signature"/>
    <w:basedOn w:val="a2"/>
    <w:link w:val="afffff3"/>
    <w:uiPriority w:val="99"/>
    <w:semiHidden/>
    <w:rsid w:val="0097326C"/>
    <w:rPr>
      <w:rFonts w:ascii="Calibri" w:eastAsia="Calibri" w:hAnsi="Calibri"/>
      <w:sz w:val="20"/>
      <w:szCs w:val="20"/>
    </w:rPr>
  </w:style>
  <w:style w:type="character" w:customStyle="1" w:styleId="afffff3">
    <w:name w:val="Электронная подпись Знак"/>
    <w:basedOn w:val="a3"/>
    <w:link w:val="afffff2"/>
    <w:uiPriority w:val="99"/>
    <w:semiHidden/>
    <w:locked/>
    <w:rsid w:val="0097326C"/>
    <w:rPr>
      <w:rFonts w:ascii="Calibri" w:hAnsi="Calibri"/>
    </w:rPr>
  </w:style>
  <w:style w:type="paragraph" w:styleId="afffff4">
    <w:name w:val="Salutation"/>
    <w:basedOn w:val="a2"/>
    <w:next w:val="a2"/>
    <w:link w:val="afffff5"/>
    <w:uiPriority w:val="99"/>
    <w:semiHidden/>
    <w:rsid w:val="0097326C"/>
    <w:rPr>
      <w:rFonts w:ascii="Calibri" w:eastAsia="Calibri" w:hAnsi="Calibri"/>
      <w:sz w:val="20"/>
      <w:szCs w:val="20"/>
    </w:rPr>
  </w:style>
  <w:style w:type="character" w:customStyle="1" w:styleId="afffff5">
    <w:name w:val="Приветствие Знак"/>
    <w:basedOn w:val="a3"/>
    <w:link w:val="afffff4"/>
    <w:uiPriority w:val="99"/>
    <w:semiHidden/>
    <w:locked/>
    <w:rsid w:val="0097326C"/>
    <w:rPr>
      <w:rFonts w:ascii="Calibri" w:hAnsi="Calibri"/>
    </w:rPr>
  </w:style>
  <w:style w:type="table" w:styleId="1a">
    <w:name w:val="Table Columns 1"/>
    <w:basedOn w:val="a4"/>
    <w:uiPriority w:val="99"/>
    <w:semiHidden/>
    <w:rsid w:val="0097326C"/>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4">
    <w:name w:val="Table Columns 2"/>
    <w:basedOn w:val="a4"/>
    <w:uiPriority w:val="99"/>
    <w:semiHidden/>
    <w:rsid w:val="0097326C"/>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97326C"/>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8">
    <w:name w:val="Table Columns 4"/>
    <w:basedOn w:val="a4"/>
    <w:uiPriority w:val="99"/>
    <w:semiHidden/>
    <w:rsid w:val="0097326C"/>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6">
    <w:name w:val="Table Columns 5"/>
    <w:basedOn w:val="a4"/>
    <w:uiPriority w:val="99"/>
    <w:semiHidden/>
    <w:rsid w:val="0097326C"/>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paragraph" w:styleId="afffff6">
    <w:name w:val="Signature"/>
    <w:basedOn w:val="a2"/>
    <w:link w:val="afffff7"/>
    <w:uiPriority w:val="99"/>
    <w:semiHidden/>
    <w:rsid w:val="0097326C"/>
    <w:pPr>
      <w:ind w:left="4320"/>
    </w:pPr>
    <w:rPr>
      <w:rFonts w:ascii="Calibri" w:eastAsia="Calibri" w:hAnsi="Calibri"/>
      <w:sz w:val="20"/>
      <w:szCs w:val="20"/>
    </w:rPr>
  </w:style>
  <w:style w:type="character" w:customStyle="1" w:styleId="afffff7">
    <w:name w:val="Подпись Знак"/>
    <w:basedOn w:val="a3"/>
    <w:link w:val="afffff6"/>
    <w:uiPriority w:val="99"/>
    <w:semiHidden/>
    <w:locked/>
    <w:rsid w:val="0097326C"/>
    <w:rPr>
      <w:rFonts w:ascii="Calibri" w:hAnsi="Calibri"/>
    </w:rPr>
  </w:style>
  <w:style w:type="table" w:styleId="1b">
    <w:name w:val="Table Simple 1"/>
    <w:basedOn w:val="a4"/>
    <w:uiPriority w:val="99"/>
    <w:semiHidden/>
    <w:rsid w:val="0097326C"/>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rsid w:val="0097326C"/>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97326C"/>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6">
    <w:name w:val="Table Subtle 2"/>
    <w:basedOn w:val="a4"/>
    <w:uiPriority w:val="99"/>
    <w:rsid w:val="0097326C"/>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1d">
    <w:name w:val="index 1"/>
    <w:basedOn w:val="a2"/>
    <w:next w:val="a2"/>
    <w:autoRedefine/>
    <w:uiPriority w:val="99"/>
    <w:semiHidden/>
    <w:rsid w:val="0097326C"/>
    <w:pPr>
      <w:ind w:left="220" w:hanging="220"/>
    </w:pPr>
  </w:style>
  <w:style w:type="paragraph" w:styleId="2f7">
    <w:name w:val="index 2"/>
    <w:basedOn w:val="a2"/>
    <w:next w:val="a2"/>
    <w:autoRedefine/>
    <w:uiPriority w:val="99"/>
    <w:semiHidden/>
    <w:rsid w:val="0097326C"/>
    <w:pPr>
      <w:ind w:left="440" w:hanging="220"/>
    </w:pPr>
  </w:style>
  <w:style w:type="paragraph" w:styleId="3f">
    <w:name w:val="index 3"/>
    <w:basedOn w:val="a2"/>
    <w:next w:val="a2"/>
    <w:autoRedefine/>
    <w:uiPriority w:val="99"/>
    <w:semiHidden/>
    <w:rsid w:val="0097326C"/>
    <w:pPr>
      <w:ind w:left="660" w:hanging="220"/>
    </w:pPr>
  </w:style>
  <w:style w:type="paragraph" w:styleId="49">
    <w:name w:val="index 4"/>
    <w:basedOn w:val="a2"/>
    <w:next w:val="a2"/>
    <w:autoRedefine/>
    <w:uiPriority w:val="99"/>
    <w:semiHidden/>
    <w:rsid w:val="0097326C"/>
    <w:pPr>
      <w:ind w:left="880" w:hanging="220"/>
    </w:pPr>
  </w:style>
  <w:style w:type="paragraph" w:styleId="57">
    <w:name w:val="index 5"/>
    <w:basedOn w:val="a2"/>
    <w:next w:val="a2"/>
    <w:autoRedefine/>
    <w:uiPriority w:val="99"/>
    <w:semiHidden/>
    <w:rsid w:val="0097326C"/>
    <w:pPr>
      <w:ind w:left="1100" w:hanging="220"/>
    </w:pPr>
  </w:style>
  <w:style w:type="paragraph" w:styleId="62">
    <w:name w:val="index 6"/>
    <w:basedOn w:val="a2"/>
    <w:next w:val="a2"/>
    <w:autoRedefine/>
    <w:uiPriority w:val="99"/>
    <w:semiHidden/>
    <w:rsid w:val="0097326C"/>
    <w:pPr>
      <w:ind w:left="1320" w:hanging="220"/>
    </w:pPr>
  </w:style>
  <w:style w:type="paragraph" w:styleId="72">
    <w:name w:val="index 7"/>
    <w:basedOn w:val="a2"/>
    <w:next w:val="a2"/>
    <w:autoRedefine/>
    <w:uiPriority w:val="99"/>
    <w:semiHidden/>
    <w:rsid w:val="0097326C"/>
    <w:pPr>
      <w:ind w:left="1540" w:hanging="220"/>
    </w:pPr>
  </w:style>
  <w:style w:type="paragraph" w:styleId="82">
    <w:name w:val="index 8"/>
    <w:basedOn w:val="a2"/>
    <w:next w:val="a2"/>
    <w:autoRedefine/>
    <w:uiPriority w:val="99"/>
    <w:semiHidden/>
    <w:rsid w:val="0097326C"/>
    <w:pPr>
      <w:ind w:left="1760" w:hanging="220"/>
    </w:pPr>
  </w:style>
  <w:style w:type="paragraph" w:styleId="92">
    <w:name w:val="index 9"/>
    <w:basedOn w:val="a2"/>
    <w:next w:val="a2"/>
    <w:autoRedefine/>
    <w:uiPriority w:val="99"/>
    <w:semiHidden/>
    <w:rsid w:val="0097326C"/>
    <w:pPr>
      <w:ind w:left="1980" w:hanging="220"/>
    </w:pPr>
  </w:style>
  <w:style w:type="paragraph" w:styleId="afffff8">
    <w:name w:val="index heading"/>
    <w:basedOn w:val="a2"/>
    <w:next w:val="1d"/>
    <w:uiPriority w:val="99"/>
    <w:semiHidden/>
    <w:rsid w:val="0097326C"/>
    <w:rPr>
      <w:rFonts w:ascii="Calibri Light" w:eastAsia="SimSun" w:hAnsi="Calibri Light" w:cs="Calibri Light"/>
      <w:b/>
      <w:bCs/>
    </w:rPr>
  </w:style>
  <w:style w:type="paragraph" w:styleId="afffff9">
    <w:name w:val="Closing"/>
    <w:basedOn w:val="a2"/>
    <w:link w:val="afffffa"/>
    <w:uiPriority w:val="99"/>
    <w:semiHidden/>
    <w:rsid w:val="0097326C"/>
    <w:pPr>
      <w:ind w:left="4320"/>
    </w:pPr>
    <w:rPr>
      <w:rFonts w:ascii="Calibri" w:eastAsia="Calibri" w:hAnsi="Calibri"/>
      <w:sz w:val="20"/>
      <w:szCs w:val="20"/>
    </w:rPr>
  </w:style>
  <w:style w:type="character" w:customStyle="1" w:styleId="afffffa">
    <w:name w:val="Прощание Знак"/>
    <w:basedOn w:val="a3"/>
    <w:link w:val="afffff9"/>
    <w:uiPriority w:val="99"/>
    <w:semiHidden/>
    <w:locked/>
    <w:rsid w:val="0097326C"/>
    <w:rPr>
      <w:rFonts w:ascii="Calibri" w:hAnsi="Calibri"/>
    </w:rPr>
  </w:style>
  <w:style w:type="table" w:styleId="afffffb">
    <w:name w:val="Table Grid"/>
    <w:basedOn w:val="a4"/>
    <w:uiPriority w:val="99"/>
    <w:rsid w:val="009732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Grid 1"/>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f8">
    <w:name w:val="Table Grid 2"/>
    <w:basedOn w:val="a4"/>
    <w:uiPriority w:val="99"/>
    <w:semiHidden/>
    <w:rsid w:val="0097326C"/>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f0">
    <w:name w:val="Table Grid 3"/>
    <w:basedOn w:val="a4"/>
    <w:uiPriority w:val="99"/>
    <w:semiHidden/>
    <w:rsid w:val="0097326C"/>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a">
    <w:name w:val="Table Grid 4"/>
    <w:basedOn w:val="a4"/>
    <w:uiPriority w:val="99"/>
    <w:semiHidden/>
    <w:rsid w:val="0097326C"/>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3">
    <w:name w:val="Table Grid 6"/>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3">
    <w:name w:val="Table Grid 7"/>
    <w:basedOn w:val="a4"/>
    <w:uiPriority w:val="99"/>
    <w:semiHidden/>
    <w:rsid w:val="0097326C"/>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3">
    <w:name w:val="Table Grid 8"/>
    <w:basedOn w:val="a4"/>
    <w:uiPriority w:val="99"/>
    <w:semiHidden/>
    <w:rsid w:val="0097326C"/>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table" w:customStyle="1" w:styleId="1f">
    <w:name w:val="Сетка таблицы светлая1"/>
    <w:uiPriority w:val="99"/>
    <w:rsid w:val="0097326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
    <w:name w:val="Таблица-сетка 1 светлая1"/>
    <w:uiPriority w:val="99"/>
    <w:rsid w:val="0097326C"/>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1110">
    <w:name w:val="Таблица-сетка 1 светлая — акцент 11"/>
    <w:uiPriority w:val="99"/>
    <w:rsid w:val="0097326C"/>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1210">
    <w:name w:val="Таблица-сетка 1 светлая — акцент 21"/>
    <w:uiPriority w:val="99"/>
    <w:rsid w:val="0097326C"/>
    <w:rPr>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1310">
    <w:name w:val="Таблица-сетка 1 светлая — акцент 31"/>
    <w:uiPriority w:val="99"/>
    <w:rsid w:val="0097326C"/>
    <w:rPr>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1410">
    <w:name w:val="Таблица-сетка 1 светлая — акцент 41"/>
    <w:uiPriority w:val="99"/>
    <w:rsid w:val="0097326C"/>
    <w:rPr>
      <w:sz w:val="20"/>
      <w:szCs w:val="20"/>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1510">
    <w:name w:val="Таблица-сетка 1 светлая — акцент 51"/>
    <w:uiPriority w:val="99"/>
    <w:rsid w:val="0097326C"/>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1610">
    <w:name w:val="Таблица-сетка 1 светлая — акцент 61"/>
    <w:uiPriority w:val="99"/>
    <w:rsid w:val="0097326C"/>
    <w:rPr>
      <w:sz w:val="20"/>
      <w:szCs w:val="20"/>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style>
  <w:style w:type="table" w:customStyle="1" w:styleId="-212">
    <w:name w:val="Таблица-сетка 21"/>
    <w:uiPriority w:val="99"/>
    <w:rsid w:val="0097326C"/>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2110">
    <w:name w:val="Таблица-сетка 2 — акцент 11"/>
    <w:uiPriority w:val="99"/>
    <w:rsid w:val="0097326C"/>
    <w:rPr>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2210">
    <w:name w:val="Таблица-сетка 2 — акцент 21"/>
    <w:uiPriority w:val="99"/>
    <w:rsid w:val="0097326C"/>
    <w:rPr>
      <w:sz w:val="20"/>
      <w:szCs w:val="20"/>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2310">
    <w:name w:val="Таблица-сетка 2 — акцент 31"/>
    <w:uiPriority w:val="99"/>
    <w:rsid w:val="0097326C"/>
    <w:rPr>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2410">
    <w:name w:val="Таблица-сетка 2 — акцент 41"/>
    <w:uiPriority w:val="99"/>
    <w:rsid w:val="0097326C"/>
    <w:rPr>
      <w:sz w:val="20"/>
      <w:szCs w:val="20"/>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style>
  <w:style w:type="table" w:customStyle="1" w:styleId="-2510">
    <w:name w:val="Таблица-сетка 2 — акцент 51"/>
    <w:uiPriority w:val="99"/>
    <w:rsid w:val="0097326C"/>
    <w:rPr>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2610">
    <w:name w:val="Таблица-сетка 2 — акцент 61"/>
    <w:uiPriority w:val="99"/>
    <w:rsid w:val="0097326C"/>
    <w:rPr>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312">
    <w:name w:val="Таблица-сетка 3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3110">
    <w:name w:val="Таблица-сетка 3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3210">
    <w:name w:val="Таблица-сетка 3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3310">
    <w:name w:val="Таблица-сетка 3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3410">
    <w:name w:val="Таблица-сетка 3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3510">
    <w:name w:val="Таблица-сетка 3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3610">
    <w:name w:val="Таблица-сетка 3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12">
    <w:name w:val="Таблица-сетка 4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4110">
    <w:name w:val="Таблица-сетка 4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4210">
    <w:name w:val="Таблица-сетка 4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4310">
    <w:name w:val="Таблица-сетка 4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4410">
    <w:name w:val="Таблица-сетка 4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4510">
    <w:name w:val="Таблица-сетка 4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4610">
    <w:name w:val="Таблица-сетка 4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512">
    <w:name w:val="Таблица-сетка 5 темная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5110">
    <w:name w:val="Таблица-сетка 5 темная — акцент 1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5210">
    <w:name w:val="Таблица-сетка 5 темная — акцент 2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5310">
    <w:name w:val="Таблица-сетка 5 темная — акцент 3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style>
  <w:style w:type="table" w:customStyle="1" w:styleId="-5410">
    <w:name w:val="Таблица-сетка 5 темная — акцент 4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style>
  <w:style w:type="table" w:customStyle="1" w:styleId="-5510">
    <w:name w:val="Таблица-сетка 5 темная — акцент 5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style>
  <w:style w:type="table" w:customStyle="1" w:styleId="-5610">
    <w:name w:val="Таблица-сетка 5 темная — акцент 6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style>
  <w:style w:type="table" w:customStyle="1" w:styleId="-612">
    <w:name w:val="Таблица-сетка 6 цветная1"/>
    <w:uiPriority w:val="99"/>
    <w:rsid w:val="0097326C"/>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6110">
    <w:name w:val="Таблица-сетка 6 цветная — акцент 11"/>
    <w:uiPriority w:val="99"/>
    <w:rsid w:val="0097326C"/>
    <w:rPr>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6210">
    <w:name w:val="Таблица-сетка 6 цветная — акцент 21"/>
    <w:uiPriority w:val="99"/>
    <w:rsid w:val="0097326C"/>
    <w:rPr>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6310">
    <w:name w:val="Таблица-сетка 6 цветная — акцент 31"/>
    <w:uiPriority w:val="99"/>
    <w:rsid w:val="0097326C"/>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6410">
    <w:name w:val="Таблица-сетка 6 цветная — акцент 41"/>
    <w:uiPriority w:val="99"/>
    <w:rsid w:val="0097326C"/>
    <w:rPr>
      <w:color w:val="BF8F00"/>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6510">
    <w:name w:val="Таблица-сетка 6 цветная — акцент 51"/>
    <w:uiPriority w:val="99"/>
    <w:rsid w:val="0097326C"/>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6610">
    <w:name w:val="Таблица-сетка 6 цветная — акцент 61"/>
    <w:uiPriority w:val="99"/>
    <w:rsid w:val="0097326C"/>
    <w:rPr>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710">
    <w:name w:val="Таблица-сетка 7 цветная1"/>
    <w:uiPriority w:val="99"/>
    <w:rsid w:val="0097326C"/>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7110">
    <w:name w:val="Таблица-сетка 7 цветная — акцент 11"/>
    <w:uiPriority w:val="99"/>
    <w:rsid w:val="0097326C"/>
    <w:rPr>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7210">
    <w:name w:val="Таблица-сетка 7 цветная — акцент 21"/>
    <w:uiPriority w:val="99"/>
    <w:rsid w:val="0097326C"/>
    <w:rPr>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7310">
    <w:name w:val="Таблица-сетка 7 цветная — акцент 31"/>
    <w:uiPriority w:val="99"/>
    <w:rsid w:val="0097326C"/>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7410">
    <w:name w:val="Таблица-сетка 7 цветная — акцент 41"/>
    <w:uiPriority w:val="99"/>
    <w:rsid w:val="0097326C"/>
    <w:rPr>
      <w:color w:val="BF8F00"/>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7510">
    <w:name w:val="Таблица-сетка 7 цветная — акцент 51"/>
    <w:uiPriority w:val="99"/>
    <w:rsid w:val="0097326C"/>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7610">
    <w:name w:val="Таблица-сетка 7 цветная — акцент 61"/>
    <w:uiPriority w:val="99"/>
    <w:rsid w:val="0097326C"/>
    <w:rPr>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styleId="-18">
    <w:name w:val="Table Web 1"/>
    <w:basedOn w:val="a4"/>
    <w:uiPriority w:val="99"/>
    <w:semiHidden/>
    <w:rsid w:val="0097326C"/>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7">
    <w:name w:val="Table Web 2"/>
    <w:basedOn w:val="a4"/>
    <w:uiPriority w:val="99"/>
    <w:semiHidden/>
    <w:rsid w:val="0097326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7">
    <w:name w:val="Table Web 3"/>
    <w:basedOn w:val="a4"/>
    <w:uiPriority w:val="99"/>
    <w:rsid w:val="0097326C"/>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character" w:styleId="afffffc">
    <w:name w:val="footnote reference"/>
    <w:basedOn w:val="a3"/>
    <w:uiPriority w:val="99"/>
    <w:semiHidden/>
    <w:rsid w:val="0097326C"/>
    <w:rPr>
      <w:rFonts w:ascii="Calibri" w:hAnsi="Calibri" w:cs="Times New Roman"/>
      <w:vertAlign w:val="superscript"/>
    </w:rPr>
  </w:style>
  <w:style w:type="character" w:styleId="afffffd">
    <w:name w:val="line number"/>
    <w:basedOn w:val="a3"/>
    <w:uiPriority w:val="99"/>
    <w:semiHidden/>
    <w:rsid w:val="0097326C"/>
    <w:rPr>
      <w:rFonts w:ascii="Calibri" w:hAnsi="Calibri" w:cs="Times New Roman"/>
    </w:rPr>
  </w:style>
  <w:style w:type="table" w:styleId="1f0">
    <w:name w:val="Table 3D effects 1"/>
    <w:basedOn w:val="a4"/>
    <w:uiPriority w:val="99"/>
    <w:semiHidden/>
    <w:rsid w:val="0097326C"/>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4"/>
    <w:uiPriority w:val="99"/>
    <w:semiHidden/>
    <w:rsid w:val="0097326C"/>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1">
    <w:name w:val="Table 3D effects 3"/>
    <w:basedOn w:val="a4"/>
    <w:uiPriority w:val="99"/>
    <w:semiHidden/>
    <w:rsid w:val="0097326C"/>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ffe">
    <w:name w:val="Table Theme"/>
    <w:basedOn w:val="a4"/>
    <w:uiPriority w:val="99"/>
    <w:semiHidden/>
    <w:rsid w:val="009732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
    <w:name w:val="page number"/>
    <w:basedOn w:val="a3"/>
    <w:uiPriority w:val="99"/>
    <w:semiHidden/>
    <w:rsid w:val="0097326C"/>
    <w:rPr>
      <w:rFonts w:ascii="Calibri" w:hAnsi="Calibri" w:cs="Times New Roman"/>
    </w:rPr>
  </w:style>
  <w:style w:type="character" w:customStyle="1" w:styleId="111">
    <w:name w:val="Заголовок 1 Знак1"/>
    <w:aliases w:val="Знак Знак"/>
    <w:uiPriority w:val="99"/>
    <w:rsid w:val="00720455"/>
    <w:rPr>
      <w:b/>
      <w:lang w:val="ru-RU" w:eastAsia="ru-RU"/>
    </w:rPr>
  </w:style>
  <w:style w:type="character" w:customStyle="1" w:styleId="afff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ff2"/>
    <w:uiPriority w:val="99"/>
    <w:semiHidden/>
    <w:locked/>
    <w:rsid w:val="00720455"/>
    <w:rPr>
      <w:rFonts w:ascii="Times New Roman" w:hAnsi="Times New Roman"/>
      <w:sz w:val="24"/>
    </w:rPr>
  </w:style>
  <w:style w:type="character" w:customStyle="1" w:styleId="1f1">
    <w:name w:val="Основной текст Знак1"/>
    <w:uiPriority w:val="99"/>
    <w:semiHidden/>
    <w:locked/>
    <w:rsid w:val="00720455"/>
    <w:rPr>
      <w:rFonts w:ascii="Times New Roman" w:hAnsi="Times New Roman"/>
      <w:sz w:val="24"/>
      <w:lang w:eastAsia="ru-RU"/>
    </w:rPr>
  </w:style>
  <w:style w:type="character" w:customStyle="1" w:styleId="1f2">
    <w:name w:val="Текст примечания Знак1"/>
    <w:uiPriority w:val="99"/>
    <w:semiHidden/>
    <w:rsid w:val="00720455"/>
    <w:rPr>
      <w:rFonts w:ascii="Times New Roman" w:hAnsi="Times New Roman"/>
      <w:sz w:val="20"/>
      <w:lang w:eastAsia="ru-RU"/>
    </w:rPr>
  </w:style>
  <w:style w:type="paragraph" w:customStyle="1" w:styleId="1f3">
    <w:name w:val="Знак Знак Знак Знак Знак Знак Знак Знак Знак Знак Знак Знак Знак Знак Знак1 Знак Знак Знак Знак"/>
    <w:basedOn w:val="a2"/>
    <w:uiPriority w:val="99"/>
    <w:rsid w:val="00720455"/>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1f4">
    <w:name w:val="Знак Знак Знак Знак Знак Знак Знак1"/>
    <w:basedOn w:val="a2"/>
    <w:uiPriority w:val="99"/>
    <w:rsid w:val="00720455"/>
    <w:rPr>
      <w:rFonts w:ascii="Verdana" w:hAnsi="Verdana" w:cs="Verdana"/>
      <w:lang w:val="en-US" w:eastAsia="en-US"/>
    </w:rPr>
  </w:style>
  <w:style w:type="paragraph" w:customStyle="1" w:styleId="affffff0">
    <w:name w:val="Нормальний текст"/>
    <w:basedOn w:val="a2"/>
    <w:uiPriority w:val="99"/>
    <w:rsid w:val="00720455"/>
    <w:pPr>
      <w:spacing w:before="120"/>
      <w:ind w:firstLine="567"/>
    </w:pPr>
    <w:rPr>
      <w:rFonts w:ascii="Antiqua" w:hAnsi="Antiqua"/>
      <w:sz w:val="26"/>
      <w:szCs w:val="20"/>
      <w:lang w:val="uk-UA"/>
    </w:rPr>
  </w:style>
  <w:style w:type="paragraph" w:customStyle="1" w:styleId="affffff1">
    <w:name w:val="Знак Знак Знак Знак Знак"/>
    <w:basedOn w:val="a2"/>
    <w:uiPriority w:val="99"/>
    <w:rsid w:val="00720455"/>
    <w:rPr>
      <w:rFonts w:ascii="Verdana" w:hAnsi="Verdana" w:cs="Verdana"/>
      <w:sz w:val="20"/>
      <w:szCs w:val="20"/>
      <w:lang w:val="en-US" w:eastAsia="en-US"/>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affffff2">
    <w:name w:val="Знак Знак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1f6">
    <w:name w:val="Знак Знак Знак Знак Знак Знак Знак1 Знак Знак Знак"/>
    <w:basedOn w:val="a2"/>
    <w:uiPriority w:val="99"/>
    <w:rsid w:val="00720455"/>
    <w:rPr>
      <w:rFonts w:ascii="Verdana" w:hAnsi="Verdana" w:cs="Verdana"/>
      <w:lang w:val="en-US" w:eastAsia="en-US"/>
    </w:rPr>
  </w:style>
  <w:style w:type="paragraph" w:customStyle="1" w:styleId="2fa">
    <w:name w:val="Знак Знак Знак Знак Знак Знак Знак Знак Знак Знак Знак Знак Знак Знак Знак2"/>
    <w:basedOn w:val="a2"/>
    <w:uiPriority w:val="99"/>
    <w:rsid w:val="00720455"/>
    <w:rPr>
      <w:rFonts w:ascii="Verdana" w:hAnsi="Verdana" w:cs="Verdana"/>
      <w:sz w:val="20"/>
      <w:szCs w:val="20"/>
      <w:lang w:val="en-US" w:eastAsia="en-US"/>
    </w:rPr>
  </w:style>
  <w:style w:type="paragraph" w:customStyle="1" w:styleId="1f7">
    <w:name w:val="Знак Знак Знак Знак Знак Знак Знак Знак Знак Знак Знак Знак Знак Знак Знак1 Знак Знак Знак Знак Знак Знак"/>
    <w:basedOn w:val="a2"/>
    <w:uiPriority w:val="99"/>
    <w:rsid w:val="00720455"/>
    <w:rPr>
      <w:rFonts w:ascii="Verdana" w:hAnsi="Verdana" w:cs="Verdana"/>
      <w:sz w:val="20"/>
      <w:szCs w:val="20"/>
      <w:lang w:val="en-US" w:eastAsia="en-US"/>
    </w:rPr>
  </w:style>
  <w:style w:type="paragraph" w:customStyle="1" w:styleId="1f8">
    <w:name w:val="Абзац списка1"/>
    <w:basedOn w:val="a2"/>
    <w:uiPriority w:val="99"/>
    <w:rsid w:val="00720455"/>
    <w:pPr>
      <w:ind w:left="720"/>
      <w:contextualSpacing/>
    </w:pPr>
    <w:rPr>
      <w:rFonts w:ascii="Calibri" w:hAnsi="Calibri"/>
      <w:lang w:val="en-US" w:eastAsia="en-US"/>
    </w:rPr>
  </w:style>
  <w:style w:type="paragraph" w:customStyle="1" w:styleId="112">
    <w:name w:val="Стиль Заголовок 1 + не все прописные1"/>
    <w:basedOn w:val="1"/>
    <w:uiPriority w:val="99"/>
    <w:rsid w:val="00720455"/>
    <w:pPr>
      <w:keepLines w:val="0"/>
      <w:tabs>
        <w:tab w:val="num" w:pos="814"/>
      </w:tabs>
      <w:spacing w:before="0"/>
      <w:ind w:left="814" w:hanging="360"/>
      <w:jc w:val="both"/>
    </w:pPr>
    <w:rPr>
      <w:rFonts w:ascii="Times New Roman" w:eastAsia="Times New Roman" w:hAnsi="Times New Roman"/>
      <w:b/>
      <w:bCs/>
      <w:color w:val="auto"/>
      <w:sz w:val="28"/>
      <w:szCs w:val="28"/>
      <w:lang w:val="uk-UA" w:eastAsia="uk-UA"/>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2"/>
    <w:uiPriority w:val="99"/>
    <w:rsid w:val="00720455"/>
    <w:rPr>
      <w:rFonts w:ascii="Verdana" w:hAnsi="Verdana"/>
      <w:sz w:val="20"/>
      <w:szCs w:val="20"/>
      <w:lang w:val="en-US" w:eastAsia="en-US"/>
    </w:rPr>
  </w:style>
  <w:style w:type="paragraph" w:customStyle="1" w:styleId="affffff3">
    <w:name w:val="Знак Знак Знак Знак Знак Знак Знак Знак Знак Знак Знак Знак"/>
    <w:basedOn w:val="a2"/>
    <w:uiPriority w:val="99"/>
    <w:rsid w:val="00720455"/>
    <w:rPr>
      <w:rFonts w:ascii="Verdana" w:hAnsi="Verdana"/>
      <w:sz w:val="20"/>
      <w:szCs w:val="20"/>
      <w:lang w:val="en-US" w:eastAsia="en-US"/>
    </w:rPr>
  </w:style>
  <w:style w:type="paragraph" w:customStyle="1" w:styleId="1f9">
    <w:name w:val="Знак1"/>
    <w:basedOn w:val="a2"/>
    <w:uiPriority w:val="99"/>
    <w:rsid w:val="00720455"/>
    <w:rPr>
      <w:rFonts w:ascii="Verdana" w:hAnsi="Verdana"/>
      <w:sz w:val="20"/>
      <w:szCs w:val="20"/>
      <w:lang w:val="en-US" w:eastAsia="en-US"/>
    </w:rPr>
  </w:style>
  <w:style w:type="paragraph" w:customStyle="1" w:styleId="Style6">
    <w:name w:val="Style6"/>
    <w:basedOn w:val="a2"/>
    <w:uiPriority w:val="99"/>
    <w:rsid w:val="00720455"/>
    <w:pPr>
      <w:widowControl w:val="0"/>
      <w:autoSpaceDE w:val="0"/>
      <w:autoSpaceDN w:val="0"/>
      <w:adjustRightInd w:val="0"/>
      <w:spacing w:line="559" w:lineRule="exact"/>
      <w:ind w:firstLine="2885"/>
    </w:pPr>
    <w:rPr>
      <w:lang w:val="uk-UA" w:eastAsia="uk-UA"/>
    </w:rPr>
  </w:style>
  <w:style w:type="paragraph" w:customStyle="1" w:styleId="Style1">
    <w:name w:val="Style1"/>
    <w:basedOn w:val="a2"/>
    <w:uiPriority w:val="99"/>
    <w:rsid w:val="00720455"/>
    <w:pPr>
      <w:widowControl w:val="0"/>
      <w:autoSpaceDE w:val="0"/>
      <w:autoSpaceDN w:val="0"/>
      <w:adjustRightInd w:val="0"/>
      <w:spacing w:line="274" w:lineRule="exact"/>
    </w:pPr>
    <w:rPr>
      <w:lang w:val="uk-UA" w:eastAsia="uk-UA"/>
    </w:rPr>
  </w:style>
  <w:style w:type="paragraph" w:customStyle="1" w:styleId="Style13">
    <w:name w:val="Style13"/>
    <w:basedOn w:val="a2"/>
    <w:uiPriority w:val="99"/>
    <w:rsid w:val="00720455"/>
    <w:pPr>
      <w:widowControl w:val="0"/>
      <w:autoSpaceDE w:val="0"/>
      <w:autoSpaceDN w:val="0"/>
      <w:adjustRightInd w:val="0"/>
      <w:jc w:val="center"/>
    </w:pPr>
    <w:rPr>
      <w:lang w:val="uk-UA" w:eastAsia="uk-UA"/>
    </w:rPr>
  </w:style>
  <w:style w:type="paragraph" w:customStyle="1" w:styleId="113">
    <w:name w:val="Знак1 Знак Знак1 Знак"/>
    <w:basedOn w:val="a2"/>
    <w:uiPriority w:val="99"/>
    <w:rsid w:val="00720455"/>
    <w:rPr>
      <w:rFonts w:ascii="Verdana" w:hAnsi="Verdana"/>
      <w:sz w:val="20"/>
      <w:szCs w:val="20"/>
      <w:lang w:val="en-US" w:eastAsia="en-US"/>
    </w:rPr>
  </w:style>
  <w:style w:type="paragraph" w:customStyle="1" w:styleId="Style3">
    <w:name w:val="Style3"/>
    <w:basedOn w:val="a2"/>
    <w:uiPriority w:val="99"/>
    <w:rsid w:val="00720455"/>
    <w:pPr>
      <w:widowControl w:val="0"/>
      <w:autoSpaceDE w:val="0"/>
      <w:autoSpaceDN w:val="0"/>
      <w:adjustRightInd w:val="0"/>
      <w:spacing w:line="274" w:lineRule="exact"/>
      <w:ind w:firstLine="528"/>
      <w:jc w:val="both"/>
    </w:pPr>
  </w:style>
  <w:style w:type="paragraph" w:customStyle="1" w:styleId="ListParagraph1">
    <w:name w:val="List Paragraph1"/>
    <w:basedOn w:val="a2"/>
    <w:uiPriority w:val="99"/>
    <w:rsid w:val="00720455"/>
    <w:pPr>
      <w:ind w:left="720"/>
      <w:contextualSpacing/>
    </w:pPr>
    <w:rPr>
      <w:sz w:val="20"/>
      <w:szCs w:val="20"/>
    </w:rPr>
  </w:style>
  <w:style w:type="paragraph" w:customStyle="1" w:styleId="affffff4">
    <w:name w:val="Знак Знак Знак Знак"/>
    <w:basedOn w:val="a2"/>
    <w:uiPriority w:val="99"/>
    <w:rsid w:val="00720455"/>
    <w:rPr>
      <w:rFonts w:ascii="Verdana" w:hAnsi="Verdana"/>
      <w:sz w:val="20"/>
      <w:szCs w:val="20"/>
      <w:lang w:val="en-US" w:eastAsia="en-US"/>
    </w:rPr>
  </w:style>
  <w:style w:type="paragraph" w:customStyle="1" w:styleId="1fa">
    <w:name w:val="Цитата1"/>
    <w:basedOn w:val="a2"/>
    <w:uiPriority w:val="99"/>
    <w:rsid w:val="00720455"/>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paragraph" w:customStyle="1" w:styleId="1fb">
    <w:name w:val="Знак Знак Знак1 Знак"/>
    <w:basedOn w:val="a2"/>
    <w:uiPriority w:val="99"/>
    <w:rsid w:val="00720455"/>
    <w:rPr>
      <w:rFonts w:ascii="Verdana" w:hAnsi="Verdana" w:cs="Verdana"/>
      <w:sz w:val="20"/>
      <w:szCs w:val="20"/>
      <w:lang w:val="en-US" w:eastAsia="en-US"/>
    </w:rPr>
  </w:style>
  <w:style w:type="paragraph" w:customStyle="1" w:styleId="1fc">
    <w:name w:val="Без интервала1"/>
    <w:uiPriority w:val="99"/>
    <w:rsid w:val="00720455"/>
    <w:rPr>
      <w:rFonts w:eastAsia="Times New Roman" w:cs="Times New Roma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2"/>
    <w:uiPriority w:val="99"/>
    <w:rsid w:val="00720455"/>
    <w:rPr>
      <w:rFonts w:ascii="Verdana" w:hAnsi="Verdana"/>
      <w:sz w:val="20"/>
      <w:szCs w:val="20"/>
      <w:lang w:val="en-US" w:eastAsia="en-US"/>
    </w:rPr>
  </w:style>
  <w:style w:type="paragraph" w:customStyle="1" w:styleId="affffff5">
    <w:name w:val="Свободная форма"/>
    <w:uiPriority w:val="99"/>
    <w:rsid w:val="00720455"/>
    <w:rPr>
      <w:rFonts w:ascii="Times New Roman" w:eastAsia="Times New Roman" w:hAnsi="Times New Roman" w:cs="Times New Roman"/>
      <w:color w:val="000000"/>
      <w:sz w:val="20"/>
      <w:szCs w:val="20"/>
      <w:lang w:eastAsia="uk-UA"/>
    </w:rPr>
  </w:style>
  <w:style w:type="paragraph" w:customStyle="1" w:styleId="AA0">
    <w:name w:val="Свободная форма A A"/>
    <w:uiPriority w:val="99"/>
    <w:rsid w:val="00720455"/>
    <w:rPr>
      <w:rFonts w:ascii="Times New Roman" w:eastAsia="Times New Roman" w:hAnsi="Times New Roman" w:cs="Times New Roman"/>
      <w:color w:val="000000"/>
      <w:sz w:val="20"/>
      <w:szCs w:val="20"/>
      <w:lang w:eastAsia="uk-UA"/>
    </w:rPr>
  </w:style>
  <w:style w:type="paragraph" w:customStyle="1" w:styleId="2fb">
    <w:name w:val="Обычный2"/>
    <w:uiPriority w:val="99"/>
    <w:rsid w:val="00720455"/>
    <w:pPr>
      <w:jc w:val="center"/>
    </w:pPr>
    <w:rPr>
      <w:rFonts w:ascii="Times New Roman" w:eastAsia="Times New Roman" w:hAnsi="Times New Roman" w:cs="Times New Roman"/>
      <w:color w:val="000000"/>
      <w:sz w:val="24"/>
      <w:szCs w:val="20"/>
      <w:lang w:val="en-US"/>
    </w:rPr>
  </w:style>
  <w:style w:type="paragraph" w:customStyle="1" w:styleId="3f2">
    <w:name w:val="Обычный3"/>
    <w:uiPriority w:val="99"/>
    <w:rsid w:val="00720455"/>
    <w:rPr>
      <w:rFonts w:ascii="Times New Roman" w:eastAsia="Times New Roman" w:hAnsi="Times New Roman" w:cs="Times New Roman"/>
      <w:color w:val="000000"/>
      <w:sz w:val="24"/>
      <w:szCs w:val="20"/>
      <w:lang w:val="en-US"/>
    </w:rPr>
  </w:style>
  <w:style w:type="paragraph" w:customStyle="1" w:styleId="1fd">
    <w:name w:val="Знак Знак Знак Знак1"/>
    <w:basedOn w:val="a2"/>
    <w:uiPriority w:val="99"/>
    <w:rsid w:val="00720455"/>
    <w:rPr>
      <w:rFonts w:ascii="Verdana" w:hAnsi="Verdana"/>
      <w:sz w:val="20"/>
      <w:szCs w:val="20"/>
      <w:lang w:val="en-US" w:eastAsia="en-US"/>
    </w:rPr>
  </w:style>
  <w:style w:type="paragraph" w:customStyle="1" w:styleId="114">
    <w:name w:val="Знак Знак Знак1 Знак1"/>
    <w:basedOn w:val="a2"/>
    <w:uiPriority w:val="99"/>
    <w:rsid w:val="00720455"/>
    <w:rPr>
      <w:rFonts w:ascii="Verdana" w:hAnsi="Verdana" w:cs="Verdana"/>
      <w:sz w:val="20"/>
      <w:szCs w:val="20"/>
      <w:lang w:val="en-US" w:eastAsia="en-US"/>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2"/>
    <w:uiPriority w:val="99"/>
    <w:rsid w:val="00720455"/>
    <w:rPr>
      <w:rFonts w:ascii="Verdana" w:hAnsi="Verdana"/>
      <w:sz w:val="20"/>
      <w:szCs w:val="20"/>
      <w:lang w:val="en-US" w:eastAsia="en-US"/>
    </w:rPr>
  </w:style>
  <w:style w:type="paragraph" w:customStyle="1" w:styleId="1fe">
    <w:name w:val="Знак Знак Знак Знак Знак1 Знак Знак Знак Знак"/>
    <w:basedOn w:val="a2"/>
    <w:uiPriority w:val="99"/>
    <w:rsid w:val="00720455"/>
    <w:rPr>
      <w:rFonts w:ascii="Verdana" w:hAnsi="Verdana"/>
      <w:sz w:val="20"/>
      <w:szCs w:val="20"/>
      <w:lang w:val="en-US" w:eastAsia="en-US"/>
    </w:rPr>
  </w:style>
  <w:style w:type="paragraph" w:customStyle="1" w:styleId="213">
    <w:name w:val="Знак Знак21"/>
    <w:basedOn w:val="a2"/>
    <w:uiPriority w:val="99"/>
    <w:rsid w:val="00720455"/>
    <w:rPr>
      <w:rFonts w:ascii="Verdana" w:hAnsi="Verdana"/>
      <w:sz w:val="20"/>
      <w:szCs w:val="20"/>
      <w:lang w:val="en-US" w:eastAsia="en-US"/>
    </w:rPr>
  </w:style>
  <w:style w:type="paragraph" w:customStyle="1" w:styleId="1ff">
    <w:name w:val="Заголовок1"/>
    <w:basedOn w:val="a2"/>
    <w:uiPriority w:val="99"/>
    <w:rsid w:val="00720455"/>
    <w:pPr>
      <w:widowControl w:val="0"/>
      <w:tabs>
        <w:tab w:val="num" w:pos="360"/>
      </w:tabs>
      <w:spacing w:before="240" w:after="60"/>
      <w:ind w:left="360" w:hanging="360"/>
      <w:jc w:val="both"/>
    </w:pPr>
    <w:rPr>
      <w:b/>
      <w:caps/>
      <w:sz w:val="28"/>
      <w:szCs w:val="28"/>
      <w:lang w:val="uk-UA" w:eastAsia="en-US"/>
    </w:rPr>
  </w:style>
  <w:style w:type="paragraph" w:customStyle="1" w:styleId="2fc">
    <w:name w:val="Заголовок2"/>
    <w:basedOn w:val="a2"/>
    <w:uiPriority w:val="99"/>
    <w:rsid w:val="00720455"/>
    <w:pPr>
      <w:widowControl w:val="0"/>
      <w:numPr>
        <w:ilvl w:val="1"/>
        <w:numId w:val="5"/>
      </w:numPr>
      <w:tabs>
        <w:tab w:val="clear" w:pos="1800"/>
        <w:tab w:val="num" w:pos="567"/>
      </w:tabs>
      <w:spacing w:before="120" w:after="120"/>
      <w:ind w:left="567" w:hanging="567"/>
    </w:pPr>
    <w:rPr>
      <w:b/>
      <w:sz w:val="28"/>
      <w:szCs w:val="28"/>
      <w:lang w:val="uk-UA" w:eastAsia="en-US"/>
    </w:rPr>
  </w:style>
  <w:style w:type="paragraph" w:customStyle="1" w:styleId="3f3">
    <w:name w:val="Заголовок3"/>
    <w:basedOn w:val="a2"/>
    <w:uiPriority w:val="99"/>
    <w:rsid w:val="00720455"/>
    <w:pPr>
      <w:widowControl w:val="0"/>
      <w:numPr>
        <w:ilvl w:val="2"/>
        <w:numId w:val="5"/>
      </w:numPr>
      <w:tabs>
        <w:tab w:val="clear" w:pos="1800"/>
        <w:tab w:val="num" w:pos="851"/>
      </w:tabs>
      <w:spacing w:before="60" w:after="60"/>
      <w:ind w:left="851" w:hanging="851"/>
      <w:outlineLvl w:val="2"/>
    </w:pPr>
    <w:rPr>
      <w:b/>
      <w:sz w:val="28"/>
      <w:szCs w:val="28"/>
      <w:lang w:val="uk-UA" w:eastAsia="en-US"/>
    </w:rPr>
  </w:style>
  <w:style w:type="paragraph" w:customStyle="1" w:styleId="4">
    <w:name w:val="Список 4 уровня"/>
    <w:basedOn w:val="3f3"/>
    <w:uiPriority w:val="99"/>
    <w:rsid w:val="00720455"/>
    <w:pPr>
      <w:numPr>
        <w:ilvl w:val="3"/>
        <w:numId w:val="15"/>
      </w:numPr>
      <w:tabs>
        <w:tab w:val="clear" w:pos="1800"/>
        <w:tab w:val="num" w:pos="1080"/>
      </w:tabs>
      <w:spacing w:before="0" w:after="0"/>
      <w:ind w:left="1080" w:hanging="1080"/>
    </w:pPr>
    <w:rPr>
      <w:b w:val="0"/>
    </w:rPr>
  </w:style>
  <w:style w:type="paragraph" w:customStyle="1" w:styleId="115">
    <w:name w:val="Знак Знак Знак Знак Знак1 Знак Знак Знак Знак1"/>
    <w:basedOn w:val="a2"/>
    <w:uiPriority w:val="99"/>
    <w:rsid w:val="00720455"/>
    <w:rPr>
      <w:rFonts w:ascii="Verdana" w:hAnsi="Verdana"/>
      <w:sz w:val="20"/>
      <w:szCs w:val="20"/>
      <w:lang w:val="en-US" w:eastAsia="en-US"/>
    </w:rPr>
  </w:style>
  <w:style w:type="paragraph" w:customStyle="1" w:styleId="Style4">
    <w:name w:val="Style4"/>
    <w:basedOn w:val="a2"/>
    <w:uiPriority w:val="99"/>
    <w:rsid w:val="00720455"/>
    <w:pPr>
      <w:widowControl w:val="0"/>
      <w:autoSpaceDE w:val="0"/>
      <w:autoSpaceDN w:val="0"/>
      <w:adjustRightInd w:val="0"/>
    </w:pPr>
  </w:style>
  <w:style w:type="paragraph" w:customStyle="1" w:styleId="2fd">
    <w:name w:val="Абзац списка2"/>
    <w:basedOn w:val="a2"/>
    <w:uiPriority w:val="99"/>
    <w:rsid w:val="00720455"/>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311">
    <w:name w:val="Стиль311"/>
    <w:basedOn w:val="a2"/>
    <w:uiPriority w:val="99"/>
    <w:rsid w:val="00720455"/>
    <w:pPr>
      <w:tabs>
        <w:tab w:val="num" w:pos="720"/>
        <w:tab w:val="left" w:pos="1264"/>
      </w:tabs>
      <w:spacing w:after="60" w:line="320" w:lineRule="atLeast"/>
      <w:ind w:left="720" w:hanging="360"/>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2"/>
    <w:uiPriority w:val="99"/>
    <w:rsid w:val="00720455"/>
    <w:rPr>
      <w:rFonts w:ascii="Verdana" w:eastAsia="MS Mincho" w:hAnsi="Verdana" w:cs="Verdana"/>
      <w:sz w:val="20"/>
      <w:szCs w:val="20"/>
      <w:lang w:val="en-US" w:eastAsia="en-US"/>
    </w:rPr>
  </w:style>
  <w:style w:type="paragraph" w:customStyle="1" w:styleId="1ff0">
    <w:name w:val="1Заголовок"/>
    <w:basedOn w:val="a2"/>
    <w:uiPriority w:val="99"/>
    <w:rsid w:val="00720455"/>
    <w:pPr>
      <w:keepNext/>
      <w:tabs>
        <w:tab w:val="num" w:pos="170"/>
      </w:tabs>
      <w:suppressAutoHyphens/>
      <w:spacing w:before="360" w:after="120"/>
      <w:jc w:val="center"/>
      <w:outlineLvl w:val="0"/>
    </w:pPr>
    <w:rPr>
      <w:b/>
      <w:lang w:val="uk-UA" w:eastAsia="ar-SA"/>
    </w:rPr>
  </w:style>
  <w:style w:type="paragraph" w:customStyle="1" w:styleId="2fe">
    <w:name w:val="2Заголовок"/>
    <w:basedOn w:val="1ff0"/>
    <w:uiPriority w:val="99"/>
    <w:rsid w:val="00720455"/>
    <w:pPr>
      <w:keepNext w:val="0"/>
      <w:tabs>
        <w:tab w:val="clear" w:pos="170"/>
        <w:tab w:val="num" w:pos="1220"/>
      </w:tabs>
      <w:suppressAutoHyphens w:val="0"/>
      <w:spacing w:before="0"/>
      <w:ind w:left="710"/>
      <w:jc w:val="both"/>
      <w:outlineLvl w:val="9"/>
    </w:pPr>
    <w:rPr>
      <w:b w:val="0"/>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20455"/>
    <w:rPr>
      <w:rFonts w:ascii="Verdana" w:hAnsi="Verdana"/>
      <w:sz w:val="20"/>
      <w:szCs w:val="20"/>
      <w:lang w:val="en-US" w:eastAsia="en-US"/>
    </w:rPr>
  </w:style>
  <w:style w:type="paragraph" w:customStyle="1" w:styleId="4b">
    <w:name w:val="Заголовок4"/>
    <w:basedOn w:val="a2"/>
    <w:next w:val="affff4"/>
    <w:uiPriority w:val="99"/>
    <w:rsid w:val="00720455"/>
    <w:pPr>
      <w:keepNext/>
      <w:spacing w:before="240" w:after="120"/>
    </w:pPr>
    <w:rPr>
      <w:rFonts w:ascii="Arial" w:hAnsi="Arial" w:cs="Tahoma"/>
      <w:sz w:val="28"/>
      <w:szCs w:val="28"/>
      <w:lang w:val="en-US" w:eastAsia="en-US"/>
    </w:rPr>
  </w:style>
  <w:style w:type="paragraph" w:customStyle="1" w:styleId="4c">
    <w:name w:val="Название4"/>
    <w:basedOn w:val="a2"/>
    <w:uiPriority w:val="99"/>
    <w:rsid w:val="00720455"/>
    <w:pPr>
      <w:suppressLineNumbers/>
      <w:spacing w:before="120" w:after="120"/>
    </w:pPr>
    <w:rPr>
      <w:rFonts w:ascii="Arial" w:hAnsi="Arial" w:cs="Tahoma"/>
      <w:i/>
      <w:iCs/>
      <w:sz w:val="20"/>
      <w:lang w:val="en-US" w:eastAsia="en-US"/>
    </w:rPr>
  </w:style>
  <w:style w:type="paragraph" w:customStyle="1" w:styleId="4d">
    <w:name w:val="Указатель4"/>
    <w:basedOn w:val="a2"/>
    <w:uiPriority w:val="99"/>
    <w:rsid w:val="00720455"/>
    <w:pPr>
      <w:suppressLineNumbers/>
    </w:pPr>
    <w:rPr>
      <w:rFonts w:ascii="Arial" w:hAnsi="Arial" w:cs="Tahoma"/>
      <w:lang w:val="en-US" w:eastAsia="en-US"/>
    </w:rPr>
  </w:style>
  <w:style w:type="paragraph" w:customStyle="1" w:styleId="3f4">
    <w:name w:val="Название3"/>
    <w:basedOn w:val="a2"/>
    <w:uiPriority w:val="99"/>
    <w:rsid w:val="00720455"/>
    <w:pPr>
      <w:suppressLineNumbers/>
      <w:spacing w:before="120" w:after="120"/>
    </w:pPr>
    <w:rPr>
      <w:rFonts w:ascii="Arial" w:hAnsi="Arial" w:cs="Tahoma"/>
      <w:i/>
      <w:iCs/>
      <w:sz w:val="20"/>
      <w:lang w:val="en-US" w:eastAsia="en-US"/>
    </w:rPr>
  </w:style>
  <w:style w:type="paragraph" w:customStyle="1" w:styleId="3f5">
    <w:name w:val="Указатель3"/>
    <w:basedOn w:val="a2"/>
    <w:uiPriority w:val="99"/>
    <w:rsid w:val="00720455"/>
    <w:pPr>
      <w:suppressLineNumbers/>
    </w:pPr>
    <w:rPr>
      <w:rFonts w:ascii="Arial" w:hAnsi="Arial" w:cs="Tahoma"/>
      <w:lang w:val="en-US" w:eastAsia="en-US"/>
    </w:rPr>
  </w:style>
  <w:style w:type="paragraph" w:customStyle="1" w:styleId="2ff">
    <w:name w:val="Название2"/>
    <w:basedOn w:val="a2"/>
    <w:uiPriority w:val="99"/>
    <w:rsid w:val="00720455"/>
    <w:pPr>
      <w:suppressLineNumbers/>
      <w:spacing w:before="120" w:after="120"/>
    </w:pPr>
    <w:rPr>
      <w:rFonts w:ascii="Arial" w:hAnsi="Arial" w:cs="Tahoma"/>
      <w:i/>
      <w:iCs/>
      <w:sz w:val="20"/>
      <w:lang w:val="en-US" w:eastAsia="en-US"/>
    </w:rPr>
  </w:style>
  <w:style w:type="paragraph" w:customStyle="1" w:styleId="2ff0">
    <w:name w:val="Указатель2"/>
    <w:basedOn w:val="a2"/>
    <w:uiPriority w:val="99"/>
    <w:rsid w:val="00720455"/>
    <w:pPr>
      <w:suppressLineNumbers/>
    </w:pPr>
    <w:rPr>
      <w:rFonts w:ascii="Arial" w:hAnsi="Arial" w:cs="Tahoma"/>
      <w:lang w:val="en-US" w:eastAsia="en-US"/>
    </w:rPr>
  </w:style>
  <w:style w:type="paragraph" w:customStyle="1" w:styleId="1ff1">
    <w:name w:val="Название1"/>
    <w:basedOn w:val="a2"/>
    <w:uiPriority w:val="99"/>
    <w:rsid w:val="00720455"/>
    <w:pPr>
      <w:suppressLineNumbers/>
      <w:spacing w:before="120" w:after="120"/>
    </w:pPr>
    <w:rPr>
      <w:rFonts w:ascii="Arial" w:hAnsi="Arial" w:cs="Tahoma"/>
      <w:i/>
      <w:iCs/>
      <w:sz w:val="20"/>
      <w:lang w:val="en-US" w:eastAsia="en-US"/>
    </w:rPr>
  </w:style>
  <w:style w:type="paragraph" w:customStyle="1" w:styleId="1ff2">
    <w:name w:val="Указатель1"/>
    <w:basedOn w:val="a2"/>
    <w:uiPriority w:val="99"/>
    <w:rsid w:val="00720455"/>
    <w:pPr>
      <w:suppressLineNumbers/>
    </w:pPr>
    <w:rPr>
      <w:rFonts w:ascii="Arial" w:hAnsi="Arial" w:cs="Tahoma"/>
      <w:lang w:val="en-US" w:eastAsia="en-US"/>
    </w:rPr>
  </w:style>
  <w:style w:type="paragraph" w:customStyle="1" w:styleId="affffff7">
    <w:name w:val="Содержимое таблицы"/>
    <w:basedOn w:val="a2"/>
    <w:uiPriority w:val="99"/>
    <w:rsid w:val="00720455"/>
    <w:pPr>
      <w:suppressLineNumbers/>
    </w:pPr>
    <w:rPr>
      <w:rFonts w:ascii="Calibri" w:hAnsi="Calibri"/>
      <w:lang w:val="en-US" w:eastAsia="en-US"/>
    </w:rPr>
  </w:style>
  <w:style w:type="paragraph" w:customStyle="1" w:styleId="affffff8">
    <w:name w:val="Заголовок таблицы"/>
    <w:basedOn w:val="affffff7"/>
    <w:uiPriority w:val="99"/>
    <w:rsid w:val="00720455"/>
    <w:pPr>
      <w:jc w:val="center"/>
    </w:pPr>
    <w:rPr>
      <w:b/>
      <w:bCs/>
    </w:rPr>
  </w:style>
  <w:style w:type="paragraph" w:customStyle="1" w:styleId="CharChar">
    <w:name w:val="Знак Знак Знак Знак Знак Знак Знак Знак Знак Char Char"/>
    <w:basedOn w:val="a2"/>
    <w:uiPriority w:val="99"/>
    <w:rsid w:val="00720455"/>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20455"/>
    <w:rPr>
      <w:rFonts w:ascii="Verdana" w:hAnsi="Verdana"/>
      <w:sz w:val="20"/>
      <w:szCs w:val="20"/>
      <w:lang w:val="en-US" w:eastAsia="en-US"/>
    </w:rPr>
  </w:style>
  <w:style w:type="paragraph" w:customStyle="1" w:styleId="312">
    <w:name w:val="Список 31"/>
    <w:basedOn w:val="a2"/>
    <w:uiPriority w:val="99"/>
    <w:rsid w:val="00720455"/>
    <w:pPr>
      <w:suppressAutoHyphens/>
      <w:ind w:left="849" w:hanging="283"/>
    </w:pPr>
    <w:rPr>
      <w:sz w:val="20"/>
      <w:szCs w:val="20"/>
      <w:lang w:val="uk-UA" w:eastAsia="ar-SA"/>
    </w:rPr>
  </w:style>
  <w:style w:type="paragraph" w:customStyle="1" w:styleId="220">
    <w:name w:val="Основной текст 22"/>
    <w:basedOn w:val="a2"/>
    <w:uiPriority w:val="99"/>
    <w:rsid w:val="00720455"/>
    <w:pPr>
      <w:suppressAutoHyphens/>
    </w:pPr>
    <w:rPr>
      <w:rFonts w:ascii="Arial" w:hAnsi="Arial" w:cs="Arial"/>
      <w:b/>
      <w:bCs/>
      <w:sz w:val="23"/>
      <w:szCs w:val="23"/>
      <w:lang w:val="uk-UA" w:eastAsia="ar-SA"/>
    </w:rPr>
  </w:style>
  <w:style w:type="paragraph" w:customStyle="1" w:styleId="59">
    <w:name w:val="Название5"/>
    <w:basedOn w:val="a2"/>
    <w:uiPriority w:val="99"/>
    <w:rsid w:val="00720455"/>
    <w:pPr>
      <w:suppressLineNumbers/>
      <w:suppressAutoHyphens/>
      <w:spacing w:before="120" w:after="120"/>
    </w:pPr>
    <w:rPr>
      <w:rFonts w:cs="Tahoma"/>
      <w:i/>
      <w:iCs/>
      <w:kern w:val="2"/>
      <w:lang w:eastAsia="ar-SA"/>
    </w:rPr>
  </w:style>
  <w:style w:type="paragraph" w:customStyle="1" w:styleId="5a">
    <w:name w:val="Указатель5"/>
    <w:basedOn w:val="a2"/>
    <w:uiPriority w:val="99"/>
    <w:rsid w:val="00720455"/>
    <w:pPr>
      <w:suppressLineNumbers/>
      <w:suppressAutoHyphens/>
    </w:pPr>
    <w:rPr>
      <w:rFonts w:cs="Tahoma"/>
      <w:kern w:val="2"/>
      <w:lang w:eastAsia="ar-SA"/>
    </w:rPr>
  </w:style>
  <w:style w:type="paragraph" w:customStyle="1" w:styleId="214">
    <w:name w:val="Основной текст с отступом 21"/>
    <w:basedOn w:val="a2"/>
    <w:uiPriority w:val="99"/>
    <w:rsid w:val="00720455"/>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5">
    <w:name w:val="Основной текст 21"/>
    <w:basedOn w:val="a2"/>
    <w:uiPriority w:val="99"/>
    <w:rsid w:val="00720455"/>
    <w:pPr>
      <w:suppressAutoHyphens/>
      <w:spacing w:after="120" w:line="480" w:lineRule="auto"/>
    </w:pPr>
    <w:rPr>
      <w:kern w:val="2"/>
      <w:sz w:val="20"/>
      <w:szCs w:val="20"/>
      <w:lang w:val="uk-UA" w:eastAsia="ar-SA"/>
    </w:rPr>
  </w:style>
  <w:style w:type="paragraph" w:customStyle="1" w:styleId="affffff9">
    <w:name w:val="Содержимое врезки"/>
    <w:basedOn w:val="affff4"/>
    <w:uiPriority w:val="99"/>
    <w:rsid w:val="00720455"/>
    <w:pPr>
      <w:suppressAutoHyphens/>
    </w:pPr>
    <w:rPr>
      <w:kern w:val="2"/>
      <w:lang w:eastAsia="ar-SA"/>
    </w:rPr>
  </w:style>
  <w:style w:type="paragraph" w:customStyle="1" w:styleId="Default">
    <w:name w:val="Default"/>
    <w:uiPriority w:val="99"/>
    <w:rsid w:val="00720455"/>
    <w:pPr>
      <w:widowControl w:val="0"/>
      <w:autoSpaceDE w:val="0"/>
      <w:autoSpaceDN w:val="0"/>
      <w:adjustRightInd w:val="0"/>
      <w:spacing w:line="360" w:lineRule="atLeast"/>
      <w:jc w:val="both"/>
    </w:pPr>
    <w:rPr>
      <w:rFonts w:ascii="Times New Roman" w:eastAsia="Times New Roman" w:hAnsi="Times New Roman" w:cs="Times New Roman"/>
      <w:color w:val="000000"/>
      <w:sz w:val="24"/>
      <w:szCs w:val="20"/>
    </w:rPr>
  </w:style>
  <w:style w:type="paragraph" w:customStyle="1" w:styleId="1ff4">
    <w:name w:val="Знак1 Знак Знак Знак"/>
    <w:basedOn w:val="a2"/>
    <w:uiPriority w:val="99"/>
    <w:rsid w:val="00720455"/>
    <w:rPr>
      <w:rFonts w:ascii="Verdana" w:hAnsi="Verdana"/>
      <w:sz w:val="20"/>
      <w:szCs w:val="20"/>
      <w:lang w:val="en-US" w:eastAsia="en-US"/>
    </w:rPr>
  </w:style>
  <w:style w:type="paragraph" w:customStyle="1" w:styleId="rvps2">
    <w:name w:val="rvps2"/>
    <w:basedOn w:val="a2"/>
    <w:uiPriority w:val="99"/>
    <w:rsid w:val="00720455"/>
    <w:pPr>
      <w:spacing w:before="100" w:beforeAutospacing="1" w:after="100" w:afterAutospacing="1"/>
    </w:pPr>
    <w:rPr>
      <w:lang w:val="uk-UA" w:eastAsia="uk-UA"/>
    </w:rPr>
  </w:style>
  <w:style w:type="paragraph" w:customStyle="1" w:styleId="7C1946CF494743F5B08C410AE550D60F">
    <w:name w:val="7C1946CF494743F5B08C410AE550D60F"/>
    <w:uiPriority w:val="99"/>
    <w:rsid w:val="00720455"/>
    <w:pPr>
      <w:spacing w:after="200" w:line="276" w:lineRule="auto"/>
    </w:pPr>
    <w:rPr>
      <w:rFonts w:eastAsia="Times New Roman" w:cs="Times New Roman"/>
    </w:rPr>
  </w:style>
  <w:style w:type="character" w:customStyle="1" w:styleId="2ff1">
    <w:name w:val="Основной текст (2)_"/>
    <w:link w:val="2ff2"/>
    <w:uiPriority w:val="99"/>
    <w:locked/>
    <w:rsid w:val="00720455"/>
    <w:rPr>
      <w:shd w:val="clear" w:color="auto" w:fill="FFFFFF"/>
    </w:rPr>
  </w:style>
  <w:style w:type="paragraph" w:customStyle="1" w:styleId="2ff2">
    <w:name w:val="Основной текст (2)"/>
    <w:basedOn w:val="a2"/>
    <w:link w:val="2ff1"/>
    <w:uiPriority w:val="99"/>
    <w:rsid w:val="00720455"/>
    <w:pPr>
      <w:widowControl w:val="0"/>
      <w:shd w:val="clear" w:color="auto" w:fill="FFFFFF"/>
      <w:spacing w:before="60" w:after="240" w:line="274" w:lineRule="exact"/>
      <w:ind w:hanging="820"/>
    </w:pPr>
    <w:rPr>
      <w:rFonts w:ascii="Calibri" w:eastAsia="Calibri" w:hAnsi="Calibri"/>
      <w:sz w:val="20"/>
      <w:szCs w:val="20"/>
    </w:rPr>
  </w:style>
  <w:style w:type="paragraph" w:customStyle="1" w:styleId="trivial-table">
    <w:name w:val="trivial-table"/>
    <w:basedOn w:val="a2"/>
    <w:uiPriority w:val="99"/>
    <w:rsid w:val="00720455"/>
    <w:pPr>
      <w:spacing w:before="100" w:beforeAutospacing="1" w:after="100" w:afterAutospacing="1"/>
    </w:pPr>
  </w:style>
  <w:style w:type="paragraph" w:customStyle="1" w:styleId="1ff5">
    <w:name w:val="Обычный1"/>
    <w:uiPriority w:val="99"/>
    <w:rsid w:val="00720455"/>
    <w:rPr>
      <w:rFonts w:ascii="Times New Roman" w:eastAsia="Times New Roman" w:hAnsi="Times New Roman" w:cs="Times New Roman"/>
      <w:sz w:val="20"/>
      <w:szCs w:val="20"/>
      <w:lang w:val="uk-UA"/>
    </w:rPr>
  </w:style>
  <w:style w:type="paragraph" w:customStyle="1" w:styleId="4e">
    <w:name w:val="Обычный4"/>
    <w:uiPriority w:val="99"/>
    <w:rsid w:val="00720455"/>
    <w:pPr>
      <w:spacing w:line="276" w:lineRule="auto"/>
    </w:pPr>
    <w:rPr>
      <w:rFonts w:ascii="Arial" w:hAnsi="Arial"/>
      <w:color w:val="000000"/>
    </w:rPr>
  </w:style>
  <w:style w:type="paragraph" w:customStyle="1" w:styleId="affffffa">
    <w:name w:val="a"/>
    <w:basedOn w:val="a2"/>
    <w:uiPriority w:val="99"/>
    <w:rsid w:val="00720455"/>
    <w:pPr>
      <w:spacing w:before="100" w:beforeAutospacing="1" w:after="100" w:afterAutospacing="1"/>
    </w:pPr>
  </w:style>
  <w:style w:type="paragraph" w:customStyle="1" w:styleId="1ff6">
    <w:name w:val="Абзац списку1"/>
    <w:basedOn w:val="a2"/>
    <w:uiPriority w:val="99"/>
    <w:rsid w:val="00720455"/>
    <w:pPr>
      <w:ind w:left="720"/>
      <w:contextualSpacing/>
    </w:pPr>
  </w:style>
  <w:style w:type="paragraph" w:customStyle="1" w:styleId="rvps17">
    <w:name w:val="rvps17"/>
    <w:basedOn w:val="a2"/>
    <w:uiPriority w:val="99"/>
    <w:rsid w:val="00720455"/>
    <w:pPr>
      <w:spacing w:before="100" w:beforeAutospacing="1" w:after="100" w:afterAutospacing="1"/>
    </w:pPr>
    <w:rPr>
      <w:lang w:val="uk-UA" w:eastAsia="uk-UA"/>
    </w:rPr>
  </w:style>
  <w:style w:type="paragraph" w:customStyle="1" w:styleId="rvps6">
    <w:name w:val="rvps6"/>
    <w:basedOn w:val="a2"/>
    <w:uiPriority w:val="99"/>
    <w:rsid w:val="00720455"/>
    <w:pPr>
      <w:spacing w:before="100" w:beforeAutospacing="1" w:after="100" w:afterAutospacing="1"/>
    </w:pPr>
    <w:rPr>
      <w:lang w:val="uk-UA" w:eastAsia="uk-UA"/>
    </w:rPr>
  </w:style>
  <w:style w:type="paragraph" w:customStyle="1" w:styleId="5b">
    <w:name w:val="заголовок 5"/>
    <w:basedOn w:val="a2"/>
    <w:next w:val="a2"/>
    <w:uiPriority w:val="99"/>
    <w:rsid w:val="00720455"/>
    <w:pPr>
      <w:keepNext/>
      <w:suppressAutoHyphens/>
      <w:ind w:right="-143"/>
      <w:jc w:val="right"/>
    </w:pPr>
    <w:rPr>
      <w:rFonts w:ascii="TextBook" w:hAnsi="TextBook"/>
      <w:szCs w:val="20"/>
      <w:lang w:val="uk-UA" w:eastAsia="ar-SA"/>
    </w:rPr>
  </w:style>
  <w:style w:type="paragraph" w:customStyle="1" w:styleId="610">
    <w:name w:val="Заголовок №61"/>
    <w:basedOn w:val="a2"/>
    <w:uiPriority w:val="99"/>
    <w:rsid w:val="00720455"/>
    <w:pPr>
      <w:shd w:val="clear" w:color="auto" w:fill="FFFFFF"/>
      <w:suppressAutoHyphens/>
      <w:spacing w:before="120" w:line="240" w:lineRule="atLeast"/>
    </w:pPr>
    <w:rPr>
      <w:rFonts w:eastAsia="Calibri"/>
      <w:b/>
      <w:bCs/>
      <w:sz w:val="23"/>
      <w:szCs w:val="23"/>
      <w:lang w:val="uk-UA" w:eastAsia="ar-SA"/>
    </w:rPr>
  </w:style>
  <w:style w:type="paragraph" w:customStyle="1" w:styleId="3f6">
    <w:name w:val="Основной текст (3)"/>
    <w:basedOn w:val="a2"/>
    <w:uiPriority w:val="99"/>
    <w:rsid w:val="00720455"/>
    <w:pPr>
      <w:shd w:val="clear" w:color="auto" w:fill="FFFFFF"/>
      <w:suppressAutoHyphens/>
      <w:spacing w:line="240" w:lineRule="atLeast"/>
    </w:pPr>
    <w:rPr>
      <w:rFonts w:eastAsia="Calibri"/>
      <w:b/>
      <w:bCs/>
      <w:sz w:val="23"/>
      <w:szCs w:val="23"/>
      <w:lang w:val="uk-UA" w:eastAsia="ar-SA"/>
    </w:rPr>
  </w:style>
  <w:style w:type="character" w:customStyle="1" w:styleId="710">
    <w:name w:val="Заголовок 7 Знак1"/>
    <w:uiPriority w:val="99"/>
    <w:semiHidden/>
    <w:rsid w:val="00720455"/>
    <w:rPr>
      <w:rFonts w:ascii="Calibri Light" w:eastAsia="SimSun" w:hAnsi="Calibri Light"/>
      <w:i/>
      <w:color w:val="1F4D78"/>
      <w:sz w:val="24"/>
      <w:lang w:val="ru-RU" w:eastAsia="ru-RU"/>
    </w:rPr>
  </w:style>
  <w:style w:type="character" w:customStyle="1" w:styleId="810">
    <w:name w:val="Заголовок 8 Знак1"/>
    <w:uiPriority w:val="99"/>
    <w:semiHidden/>
    <w:rsid w:val="00720455"/>
    <w:rPr>
      <w:rFonts w:ascii="Calibri Light" w:eastAsia="SimSun" w:hAnsi="Calibri Light"/>
      <w:color w:val="272727"/>
      <w:sz w:val="21"/>
      <w:lang w:val="ru-RU" w:eastAsia="ru-RU"/>
    </w:rPr>
  </w:style>
  <w:style w:type="character" w:customStyle="1" w:styleId="910">
    <w:name w:val="Заголовок 9 Знак1"/>
    <w:uiPriority w:val="99"/>
    <w:semiHidden/>
    <w:rsid w:val="00720455"/>
    <w:rPr>
      <w:rFonts w:ascii="Calibri Light" w:eastAsia="SimSun" w:hAnsi="Calibri Light"/>
      <w:i/>
      <w:color w:val="272727"/>
      <w:sz w:val="21"/>
      <w:lang w:val="ru-RU" w:eastAsia="ru-RU"/>
    </w:rPr>
  </w:style>
  <w:style w:type="character" w:customStyle="1" w:styleId="apple-converted-space">
    <w:name w:val="apple-converted-space"/>
    <w:uiPriority w:val="99"/>
    <w:rsid w:val="00720455"/>
  </w:style>
  <w:style w:type="character" w:customStyle="1" w:styleId="1ff7">
    <w:name w:val="Основной текст с отступом Знак1"/>
    <w:uiPriority w:val="99"/>
    <w:semiHidden/>
    <w:rsid w:val="00720455"/>
    <w:rPr>
      <w:rFonts w:ascii="Times New Roman" w:hAnsi="Times New Roman"/>
      <w:sz w:val="24"/>
      <w:lang w:eastAsia="ru-RU"/>
    </w:rPr>
  </w:style>
  <w:style w:type="character" w:customStyle="1" w:styleId="216">
    <w:name w:val="Основной текст с отступом 2 Знак1"/>
    <w:uiPriority w:val="99"/>
    <w:semiHidden/>
    <w:rsid w:val="00720455"/>
    <w:rPr>
      <w:rFonts w:ascii="Times New Roman" w:hAnsi="Times New Roman"/>
      <w:sz w:val="24"/>
      <w:lang w:eastAsia="ru-RU"/>
    </w:rPr>
  </w:style>
  <w:style w:type="character" w:customStyle="1" w:styleId="1ff8">
    <w:name w:val="Заголовок Знак1"/>
    <w:uiPriority w:val="99"/>
    <w:rsid w:val="00720455"/>
    <w:rPr>
      <w:rFonts w:ascii="Calibri Light" w:eastAsia="SimSun" w:hAnsi="Calibri Light"/>
      <w:spacing w:val="-10"/>
      <w:kern w:val="28"/>
      <w:sz w:val="56"/>
      <w:lang w:eastAsia="ru-RU"/>
    </w:rPr>
  </w:style>
  <w:style w:type="character" w:customStyle="1" w:styleId="1ff9">
    <w:name w:val="Верхний колонтитул Знак1"/>
    <w:uiPriority w:val="99"/>
    <w:semiHidden/>
    <w:rsid w:val="00720455"/>
    <w:rPr>
      <w:rFonts w:ascii="Times New Roman" w:hAnsi="Times New Roman"/>
      <w:sz w:val="24"/>
      <w:lang w:eastAsia="ru-RU"/>
    </w:rPr>
  </w:style>
  <w:style w:type="character" w:customStyle="1" w:styleId="1ffa">
    <w:name w:val="Нижний колонтитул Знак1"/>
    <w:uiPriority w:val="99"/>
    <w:semiHidden/>
    <w:rsid w:val="00720455"/>
    <w:rPr>
      <w:rFonts w:ascii="Times New Roman" w:hAnsi="Times New Roman"/>
      <w:sz w:val="24"/>
      <w:lang w:eastAsia="ru-RU"/>
    </w:rPr>
  </w:style>
  <w:style w:type="character" w:customStyle="1" w:styleId="affffffb">
    <w:name w:val="Печатная машинка"/>
    <w:uiPriority w:val="99"/>
    <w:rsid w:val="00720455"/>
    <w:rPr>
      <w:rFonts w:ascii="Courier New" w:hAnsi="Courier New"/>
      <w:sz w:val="20"/>
    </w:rPr>
  </w:style>
  <w:style w:type="character" w:customStyle="1" w:styleId="217">
    <w:name w:val="Основной текст 2 Знак1"/>
    <w:uiPriority w:val="99"/>
    <w:semiHidden/>
    <w:rsid w:val="00720455"/>
    <w:rPr>
      <w:rFonts w:ascii="Times New Roman" w:hAnsi="Times New Roman"/>
      <w:sz w:val="24"/>
      <w:lang w:eastAsia="ru-RU"/>
    </w:rPr>
  </w:style>
  <w:style w:type="character" w:customStyle="1" w:styleId="1ffb">
    <w:name w:val="Текст выноски Знак1"/>
    <w:uiPriority w:val="99"/>
    <w:semiHidden/>
    <w:rsid w:val="00720455"/>
    <w:rPr>
      <w:rFonts w:ascii="Segoe UI" w:hAnsi="Segoe UI"/>
      <w:sz w:val="18"/>
      <w:lang w:eastAsia="ru-RU"/>
    </w:rPr>
  </w:style>
  <w:style w:type="character" w:customStyle="1" w:styleId="313">
    <w:name w:val="Основной текст с отступом 3 Знак1"/>
    <w:uiPriority w:val="99"/>
    <w:semiHidden/>
    <w:rsid w:val="00720455"/>
    <w:rPr>
      <w:rFonts w:ascii="Times New Roman" w:hAnsi="Times New Roman"/>
      <w:sz w:val="16"/>
      <w:lang w:eastAsia="ru-RU"/>
    </w:rPr>
  </w:style>
  <w:style w:type="character" w:customStyle="1" w:styleId="CommentTextChar1">
    <w:name w:val="Comment Text Char1"/>
    <w:uiPriority w:val="99"/>
    <w:semiHidden/>
    <w:locked/>
    <w:rsid w:val="00720455"/>
    <w:rPr>
      <w:rFonts w:ascii="Courier New" w:hAnsi="Courier New"/>
      <w:color w:val="000000"/>
      <w:sz w:val="21"/>
      <w:lang w:val="ru-RU" w:eastAsia="ru-RU"/>
    </w:rPr>
  </w:style>
  <w:style w:type="character" w:customStyle="1" w:styleId="FontStyle19">
    <w:name w:val="Font Style19"/>
    <w:uiPriority w:val="99"/>
    <w:rsid w:val="00720455"/>
    <w:rPr>
      <w:rFonts w:ascii="Times New Roman" w:hAnsi="Times New Roman"/>
      <w:b/>
      <w:sz w:val="22"/>
    </w:rPr>
  </w:style>
  <w:style w:type="character" w:customStyle="1" w:styleId="FontStyle20">
    <w:name w:val="Font Style20"/>
    <w:uiPriority w:val="99"/>
    <w:rsid w:val="00720455"/>
    <w:rPr>
      <w:rFonts w:ascii="Times New Roman" w:hAnsi="Times New Roman"/>
      <w:sz w:val="22"/>
    </w:rPr>
  </w:style>
  <w:style w:type="character" w:customStyle="1" w:styleId="WW8Num2z0">
    <w:name w:val="WW8Num2z0"/>
    <w:uiPriority w:val="99"/>
    <w:rsid w:val="00720455"/>
    <w:rPr>
      <w:b/>
    </w:rPr>
  </w:style>
  <w:style w:type="character" w:customStyle="1" w:styleId="apple-style-span">
    <w:name w:val="apple-style-span"/>
    <w:uiPriority w:val="99"/>
    <w:rsid w:val="00720455"/>
  </w:style>
  <w:style w:type="character" w:customStyle="1" w:styleId="content">
    <w:name w:val="content"/>
    <w:uiPriority w:val="99"/>
    <w:rsid w:val="00720455"/>
  </w:style>
  <w:style w:type="character" w:customStyle="1" w:styleId="1ffc">
    <w:name w:val="Тема примечания Знак1"/>
    <w:uiPriority w:val="99"/>
    <w:semiHidden/>
    <w:rsid w:val="00720455"/>
    <w:rPr>
      <w:rFonts w:ascii="Times New Roman" w:hAnsi="Times New Roman"/>
      <w:b/>
      <w:sz w:val="20"/>
      <w:lang w:eastAsia="ru-RU"/>
    </w:rPr>
  </w:style>
  <w:style w:type="character" w:customStyle="1" w:styleId="2ff3">
    <w:name w:val="Знак Знак2"/>
    <w:uiPriority w:val="99"/>
    <w:rsid w:val="00720455"/>
    <w:rPr>
      <w:rFonts w:ascii="Times New Roman CYR" w:hAnsi="Times New Roman CYR"/>
      <w:sz w:val="24"/>
    </w:rPr>
  </w:style>
  <w:style w:type="character" w:customStyle="1" w:styleId="3f7">
    <w:name w:val="Знак Знак3"/>
    <w:uiPriority w:val="99"/>
    <w:rsid w:val="00720455"/>
    <w:rPr>
      <w:sz w:val="24"/>
      <w:lang w:val="uk-UA" w:eastAsia="uk-UA"/>
    </w:rPr>
  </w:style>
  <w:style w:type="character" w:customStyle="1" w:styleId="4f">
    <w:name w:val="Знак Знак4"/>
    <w:uiPriority w:val="99"/>
    <w:locked/>
    <w:rsid w:val="00720455"/>
    <w:rPr>
      <w:sz w:val="24"/>
      <w:lang w:val="ru-RU" w:eastAsia="ru-RU"/>
    </w:rPr>
  </w:style>
  <w:style w:type="character" w:customStyle="1" w:styleId="postbody">
    <w:name w:val="postbody"/>
    <w:uiPriority w:val="99"/>
    <w:rsid w:val="00720455"/>
  </w:style>
  <w:style w:type="character" w:customStyle="1" w:styleId="t1">
    <w:name w:val="t1"/>
    <w:uiPriority w:val="99"/>
    <w:rsid w:val="00720455"/>
    <w:rPr>
      <w:color w:val="990000"/>
    </w:rPr>
  </w:style>
  <w:style w:type="character" w:customStyle="1" w:styleId="1ffd">
    <w:name w:val="Подзаголовок Знак1"/>
    <w:uiPriority w:val="99"/>
    <w:rsid w:val="00720455"/>
    <w:rPr>
      <w:rFonts w:eastAsia="SimSun"/>
      <w:color w:val="5A5A5A"/>
      <w:spacing w:val="15"/>
      <w:lang w:eastAsia="ru-RU"/>
    </w:rPr>
  </w:style>
  <w:style w:type="character" w:customStyle="1" w:styleId="5c">
    <w:name w:val="Знак Знак5"/>
    <w:uiPriority w:val="99"/>
    <w:semiHidden/>
    <w:rsid w:val="00720455"/>
    <w:rPr>
      <w:b/>
      <w:lang w:val="uk-UA" w:eastAsia="en-US"/>
    </w:rPr>
  </w:style>
  <w:style w:type="character" w:customStyle="1" w:styleId="1ffe">
    <w:name w:val="Текст Знак1"/>
    <w:uiPriority w:val="99"/>
    <w:semiHidden/>
    <w:rsid w:val="00720455"/>
    <w:rPr>
      <w:rFonts w:ascii="Consolas" w:hAnsi="Consolas"/>
      <w:sz w:val="21"/>
      <w:lang w:eastAsia="ru-RU"/>
    </w:rPr>
  </w:style>
  <w:style w:type="character" w:customStyle="1" w:styleId="1fff">
    <w:name w:val="Знак Знак1"/>
    <w:uiPriority w:val="99"/>
    <w:rsid w:val="00720455"/>
    <w:rPr>
      <w:b/>
      <w:sz w:val="22"/>
      <w:lang w:val="uk-UA" w:eastAsia="en-US"/>
    </w:rPr>
  </w:style>
  <w:style w:type="character" w:customStyle="1" w:styleId="64">
    <w:name w:val="Знак Знак6"/>
    <w:uiPriority w:val="99"/>
    <w:semiHidden/>
    <w:rsid w:val="00720455"/>
    <w:rPr>
      <w:b/>
      <w:lang w:val="uk-UA" w:eastAsia="en-US"/>
    </w:rPr>
  </w:style>
  <w:style w:type="character" w:customStyle="1" w:styleId="FontStyle11">
    <w:name w:val="Font Style11"/>
    <w:uiPriority w:val="99"/>
    <w:rsid w:val="00720455"/>
    <w:rPr>
      <w:rFonts w:ascii="Times New Roman" w:hAnsi="Times New Roman"/>
      <w:sz w:val="22"/>
    </w:rPr>
  </w:style>
  <w:style w:type="character" w:customStyle="1" w:styleId="314">
    <w:name w:val="Основной текст 3 Знак1"/>
    <w:uiPriority w:val="99"/>
    <w:semiHidden/>
    <w:rsid w:val="00720455"/>
    <w:rPr>
      <w:rFonts w:ascii="Times New Roman" w:hAnsi="Times New Roman"/>
      <w:sz w:val="16"/>
      <w:lang w:eastAsia="ru-RU"/>
    </w:rPr>
  </w:style>
  <w:style w:type="character" w:customStyle="1" w:styleId="218">
    <w:name w:val="Цитата 2 Знак1"/>
    <w:uiPriority w:val="99"/>
    <w:rsid w:val="00720455"/>
    <w:rPr>
      <w:rFonts w:ascii="Times New Roman" w:hAnsi="Times New Roman"/>
      <w:i/>
      <w:color w:val="404040"/>
      <w:sz w:val="24"/>
      <w:lang w:eastAsia="ru-RU"/>
    </w:rPr>
  </w:style>
  <w:style w:type="character" w:customStyle="1" w:styleId="1fff0">
    <w:name w:val="Выделенная цитата Знак1"/>
    <w:uiPriority w:val="99"/>
    <w:rsid w:val="00720455"/>
    <w:rPr>
      <w:rFonts w:ascii="Times New Roman" w:hAnsi="Times New Roman"/>
      <w:i/>
      <w:color w:val="5B9BD5"/>
      <w:sz w:val="24"/>
      <w:lang w:eastAsia="ru-RU"/>
    </w:rPr>
  </w:style>
  <w:style w:type="character" w:customStyle="1" w:styleId="4f0">
    <w:name w:val="Основной шрифт абзаца4"/>
    <w:uiPriority w:val="99"/>
    <w:rsid w:val="00720455"/>
  </w:style>
  <w:style w:type="character" w:customStyle="1" w:styleId="3f8">
    <w:name w:val="Основной шрифт абзаца3"/>
    <w:uiPriority w:val="99"/>
    <w:rsid w:val="00720455"/>
  </w:style>
  <w:style w:type="character" w:customStyle="1" w:styleId="Absatz-Standardschriftart">
    <w:name w:val="Absatz-Standardschriftart"/>
    <w:uiPriority w:val="99"/>
    <w:rsid w:val="00720455"/>
  </w:style>
  <w:style w:type="character" w:customStyle="1" w:styleId="2ff4">
    <w:name w:val="Основной шрифт абзаца2"/>
    <w:uiPriority w:val="99"/>
    <w:rsid w:val="00720455"/>
  </w:style>
  <w:style w:type="character" w:customStyle="1" w:styleId="WW-Absatz-Standardschriftart">
    <w:name w:val="WW-Absatz-Standardschriftart"/>
    <w:uiPriority w:val="99"/>
    <w:rsid w:val="00720455"/>
  </w:style>
  <w:style w:type="character" w:customStyle="1" w:styleId="1fff1">
    <w:name w:val="Основной шрифт абзаца1"/>
    <w:uiPriority w:val="99"/>
    <w:rsid w:val="00720455"/>
  </w:style>
  <w:style w:type="character" w:customStyle="1" w:styleId="affffffc">
    <w:name w:val="Символ нумерации"/>
    <w:uiPriority w:val="99"/>
    <w:rsid w:val="00720455"/>
  </w:style>
  <w:style w:type="paragraph" w:styleId="z-">
    <w:name w:val="HTML Top of Form"/>
    <w:basedOn w:val="a2"/>
    <w:next w:val="a2"/>
    <w:link w:val="z-0"/>
    <w:hidden/>
    <w:uiPriority w:val="99"/>
    <w:semiHidden/>
    <w:rsid w:val="00720455"/>
    <w:pPr>
      <w:pBdr>
        <w:bottom w:val="single" w:sz="6" w:space="1" w:color="auto"/>
      </w:pBdr>
      <w:jc w:val="center"/>
    </w:pPr>
    <w:rPr>
      <w:rFonts w:ascii="Arial" w:eastAsia="Calibri" w:hAnsi="Arial"/>
      <w:vanish/>
      <w:sz w:val="16"/>
      <w:szCs w:val="16"/>
    </w:rPr>
  </w:style>
  <w:style w:type="character" w:customStyle="1" w:styleId="z-0">
    <w:name w:val="z-Начало формы Знак"/>
    <w:basedOn w:val="a3"/>
    <w:link w:val="z-"/>
    <w:uiPriority w:val="99"/>
    <w:semiHidden/>
    <w:locked/>
    <w:rsid w:val="00720455"/>
    <w:rPr>
      <w:rFonts w:ascii="Arial" w:hAnsi="Arial"/>
      <w:vanish/>
      <w:sz w:val="16"/>
      <w:lang w:eastAsia="ru-RU"/>
    </w:rPr>
  </w:style>
  <w:style w:type="character" w:customStyle="1" w:styleId="z-1">
    <w:name w:val="z-Начало формы Знак1"/>
    <w:uiPriority w:val="99"/>
    <w:semiHidden/>
    <w:rsid w:val="00720455"/>
    <w:rPr>
      <w:rFonts w:ascii="Arial" w:hAnsi="Arial"/>
      <w:vanish/>
      <w:sz w:val="16"/>
      <w:lang w:val="ru-RU" w:eastAsia="ru-RU"/>
    </w:rPr>
  </w:style>
  <w:style w:type="character" w:customStyle="1" w:styleId="z-TopofFormChar1">
    <w:name w:val="z-Top of Form Char1"/>
    <w:uiPriority w:val="99"/>
    <w:semiHidden/>
    <w:locked/>
    <w:rsid w:val="00720455"/>
    <w:rPr>
      <w:rFonts w:ascii="Arial" w:hAnsi="Arial"/>
      <w:vanish/>
      <w:sz w:val="16"/>
      <w:lang w:val="ru-RU" w:eastAsia="ru-RU"/>
    </w:rPr>
  </w:style>
  <w:style w:type="paragraph" w:styleId="z-2">
    <w:name w:val="HTML Bottom of Form"/>
    <w:basedOn w:val="a2"/>
    <w:next w:val="a2"/>
    <w:link w:val="z-3"/>
    <w:hidden/>
    <w:uiPriority w:val="99"/>
    <w:semiHidden/>
    <w:rsid w:val="00720455"/>
    <w:pPr>
      <w:pBdr>
        <w:top w:val="single" w:sz="6" w:space="1" w:color="auto"/>
      </w:pBdr>
      <w:jc w:val="center"/>
    </w:pPr>
    <w:rPr>
      <w:rFonts w:ascii="Arial" w:eastAsia="Calibri" w:hAnsi="Arial"/>
      <w:vanish/>
      <w:sz w:val="16"/>
      <w:szCs w:val="16"/>
    </w:rPr>
  </w:style>
  <w:style w:type="character" w:customStyle="1" w:styleId="z-3">
    <w:name w:val="z-Конец формы Знак"/>
    <w:basedOn w:val="a3"/>
    <w:link w:val="z-2"/>
    <w:uiPriority w:val="99"/>
    <w:semiHidden/>
    <w:locked/>
    <w:rsid w:val="00720455"/>
    <w:rPr>
      <w:rFonts w:ascii="Arial" w:hAnsi="Arial"/>
      <w:vanish/>
      <w:sz w:val="16"/>
      <w:lang w:eastAsia="ru-RU"/>
    </w:rPr>
  </w:style>
  <w:style w:type="character" w:customStyle="1" w:styleId="z-10">
    <w:name w:val="z-Конец формы Знак1"/>
    <w:uiPriority w:val="99"/>
    <w:semiHidden/>
    <w:rsid w:val="00720455"/>
    <w:rPr>
      <w:rFonts w:ascii="Arial" w:hAnsi="Arial"/>
      <w:vanish/>
      <w:sz w:val="16"/>
      <w:lang w:val="ru-RU" w:eastAsia="ru-RU"/>
    </w:rPr>
  </w:style>
  <w:style w:type="character" w:customStyle="1" w:styleId="z-BottomofFormChar1">
    <w:name w:val="z-Bottom of Form Char1"/>
    <w:uiPriority w:val="99"/>
    <w:semiHidden/>
    <w:locked/>
    <w:rsid w:val="00720455"/>
    <w:rPr>
      <w:rFonts w:ascii="Arial" w:hAnsi="Arial"/>
      <w:vanish/>
      <w:sz w:val="16"/>
      <w:lang w:val="ru-RU" w:eastAsia="ru-RU"/>
    </w:rPr>
  </w:style>
  <w:style w:type="character" w:customStyle="1" w:styleId="5d">
    <w:name w:val="Основной шрифт абзаца5"/>
    <w:uiPriority w:val="99"/>
    <w:rsid w:val="00720455"/>
  </w:style>
  <w:style w:type="character" w:customStyle="1" w:styleId="WW-Absatz-Standardschriftart1">
    <w:name w:val="WW-Absatz-Standardschriftart1"/>
    <w:uiPriority w:val="99"/>
    <w:rsid w:val="00720455"/>
  </w:style>
  <w:style w:type="character" w:customStyle="1" w:styleId="WW-Absatz-Standardschriftart11">
    <w:name w:val="WW-Absatz-Standardschriftart11"/>
    <w:uiPriority w:val="99"/>
    <w:rsid w:val="00720455"/>
  </w:style>
  <w:style w:type="character" w:customStyle="1" w:styleId="WW-Absatz-Standardschriftart111">
    <w:name w:val="WW-Absatz-Standardschriftart111"/>
    <w:uiPriority w:val="99"/>
    <w:rsid w:val="00720455"/>
  </w:style>
  <w:style w:type="character" w:customStyle="1" w:styleId="WW-Absatz-Standardschriftart1111">
    <w:name w:val="WW-Absatz-Standardschriftart1111"/>
    <w:uiPriority w:val="99"/>
    <w:rsid w:val="00720455"/>
  </w:style>
  <w:style w:type="character" w:customStyle="1" w:styleId="WW-Absatz-Standardschriftart11111">
    <w:name w:val="WW-Absatz-Standardschriftart11111"/>
    <w:uiPriority w:val="99"/>
    <w:rsid w:val="00720455"/>
  </w:style>
  <w:style w:type="character" w:customStyle="1" w:styleId="WW-Absatz-Standardschriftart111111">
    <w:name w:val="WW-Absatz-Standardschriftart111111"/>
    <w:uiPriority w:val="99"/>
    <w:rsid w:val="00720455"/>
  </w:style>
  <w:style w:type="character" w:customStyle="1" w:styleId="WW8Num1z0">
    <w:name w:val="WW8Num1z0"/>
    <w:uiPriority w:val="99"/>
    <w:rsid w:val="00720455"/>
    <w:rPr>
      <w:rFonts w:ascii="Wingdings" w:hAnsi="Wingdings"/>
    </w:rPr>
  </w:style>
  <w:style w:type="character" w:customStyle="1" w:styleId="WW8Num1z1">
    <w:name w:val="WW8Num1z1"/>
    <w:uiPriority w:val="99"/>
    <w:rsid w:val="00720455"/>
    <w:rPr>
      <w:rFonts w:ascii="Courier New" w:hAnsi="Courier New"/>
    </w:rPr>
  </w:style>
  <w:style w:type="character" w:customStyle="1" w:styleId="WW8Num1z3">
    <w:name w:val="WW8Num1z3"/>
    <w:uiPriority w:val="99"/>
    <w:rsid w:val="00720455"/>
    <w:rPr>
      <w:rFonts w:ascii="Symbol" w:hAnsi="Symbol"/>
    </w:rPr>
  </w:style>
  <w:style w:type="character" w:customStyle="1" w:styleId="WW8Num3z0">
    <w:name w:val="WW8Num3z0"/>
    <w:uiPriority w:val="99"/>
    <w:rsid w:val="00720455"/>
    <w:rPr>
      <w:rFonts w:ascii="Wingdings" w:hAnsi="Wingdings"/>
    </w:rPr>
  </w:style>
  <w:style w:type="character" w:customStyle="1" w:styleId="WW8Num3z1">
    <w:name w:val="WW8Num3z1"/>
    <w:uiPriority w:val="99"/>
    <w:rsid w:val="00720455"/>
    <w:rPr>
      <w:rFonts w:ascii="Courier New" w:hAnsi="Courier New"/>
    </w:rPr>
  </w:style>
  <w:style w:type="character" w:customStyle="1" w:styleId="WW8Num3z3">
    <w:name w:val="WW8Num3z3"/>
    <w:uiPriority w:val="99"/>
    <w:rsid w:val="00720455"/>
    <w:rPr>
      <w:rFonts w:ascii="Symbol" w:hAnsi="Symbol"/>
    </w:rPr>
  </w:style>
  <w:style w:type="character" w:customStyle="1" w:styleId="WW8Num6z0">
    <w:name w:val="WW8Num6z0"/>
    <w:uiPriority w:val="99"/>
    <w:rsid w:val="00720455"/>
    <w:rPr>
      <w:b/>
    </w:rPr>
  </w:style>
  <w:style w:type="character" w:customStyle="1" w:styleId="WW8Num7z0">
    <w:name w:val="WW8Num7z0"/>
    <w:uiPriority w:val="99"/>
    <w:rsid w:val="00720455"/>
    <w:rPr>
      <w:sz w:val="26"/>
    </w:rPr>
  </w:style>
  <w:style w:type="character" w:customStyle="1" w:styleId="WW8Num8z0">
    <w:name w:val="WW8Num8z0"/>
    <w:uiPriority w:val="99"/>
    <w:rsid w:val="00720455"/>
  </w:style>
  <w:style w:type="character" w:customStyle="1" w:styleId="WW8Num9z0">
    <w:name w:val="WW8Num9z0"/>
    <w:uiPriority w:val="99"/>
    <w:rsid w:val="00720455"/>
    <w:rPr>
      <w:rFonts w:ascii="Times New Roman" w:hAnsi="Times New Roman"/>
    </w:rPr>
  </w:style>
  <w:style w:type="character" w:customStyle="1" w:styleId="WW8Num9z1">
    <w:name w:val="WW8Num9z1"/>
    <w:uiPriority w:val="99"/>
    <w:rsid w:val="00720455"/>
    <w:rPr>
      <w:rFonts w:ascii="Courier New" w:hAnsi="Courier New"/>
    </w:rPr>
  </w:style>
  <w:style w:type="character" w:customStyle="1" w:styleId="WW8Num9z2">
    <w:name w:val="WW8Num9z2"/>
    <w:uiPriority w:val="99"/>
    <w:rsid w:val="00720455"/>
    <w:rPr>
      <w:rFonts w:ascii="Wingdings" w:hAnsi="Wingdings"/>
    </w:rPr>
  </w:style>
  <w:style w:type="character" w:customStyle="1" w:styleId="WW8Num9z3">
    <w:name w:val="WW8Num9z3"/>
    <w:uiPriority w:val="99"/>
    <w:rsid w:val="00720455"/>
    <w:rPr>
      <w:rFonts w:ascii="Symbol" w:hAnsi="Symbol"/>
    </w:rPr>
  </w:style>
  <w:style w:type="character" w:customStyle="1" w:styleId="WW8Num10z0">
    <w:name w:val="WW8Num10z0"/>
    <w:uiPriority w:val="99"/>
    <w:rsid w:val="00720455"/>
    <w:rPr>
      <w:rFonts w:ascii="Times New Roman" w:hAnsi="Times New Roman"/>
    </w:rPr>
  </w:style>
  <w:style w:type="character" w:customStyle="1" w:styleId="WW8Num10z1">
    <w:name w:val="WW8Num10z1"/>
    <w:uiPriority w:val="99"/>
    <w:rsid w:val="00720455"/>
    <w:rPr>
      <w:rFonts w:ascii="Courier New" w:hAnsi="Courier New"/>
    </w:rPr>
  </w:style>
  <w:style w:type="character" w:customStyle="1" w:styleId="WW8Num10z2">
    <w:name w:val="WW8Num10z2"/>
    <w:uiPriority w:val="99"/>
    <w:rsid w:val="00720455"/>
    <w:rPr>
      <w:rFonts w:ascii="Wingdings" w:hAnsi="Wingdings"/>
    </w:rPr>
  </w:style>
  <w:style w:type="character" w:customStyle="1" w:styleId="WW8Num10z3">
    <w:name w:val="WW8Num10z3"/>
    <w:uiPriority w:val="99"/>
    <w:rsid w:val="00720455"/>
    <w:rPr>
      <w:rFonts w:ascii="Symbol" w:hAnsi="Symbol"/>
    </w:rPr>
  </w:style>
  <w:style w:type="character" w:customStyle="1" w:styleId="WW8Num12z0">
    <w:name w:val="WW8Num12z0"/>
    <w:uiPriority w:val="99"/>
    <w:rsid w:val="00720455"/>
    <w:rPr>
      <w:b/>
    </w:rPr>
  </w:style>
  <w:style w:type="character" w:customStyle="1" w:styleId="WW8Num13z0">
    <w:name w:val="WW8Num13z0"/>
    <w:uiPriority w:val="99"/>
    <w:rsid w:val="00720455"/>
    <w:rPr>
      <w:rFonts w:ascii="Times New Roman" w:hAnsi="Times New Roman"/>
    </w:rPr>
  </w:style>
  <w:style w:type="character" w:customStyle="1" w:styleId="WW8Num14z0">
    <w:name w:val="WW8Num14z0"/>
    <w:uiPriority w:val="99"/>
    <w:rsid w:val="00720455"/>
  </w:style>
  <w:style w:type="character" w:customStyle="1" w:styleId="12pt">
    <w:name w:val="Основний текст + 12 pt"/>
    <w:uiPriority w:val="99"/>
    <w:rsid w:val="00720455"/>
    <w:rPr>
      <w:rFonts w:ascii="Times New Roman" w:hAnsi="Times New Roman"/>
      <w:color w:val="000000"/>
      <w:spacing w:val="0"/>
      <w:w w:val="100"/>
      <w:position w:val="0"/>
      <w:sz w:val="24"/>
      <w:u w:val="none"/>
      <w:effect w:val="none"/>
      <w:lang w:val="uk-UA" w:eastAsia="uk-UA"/>
    </w:rPr>
  </w:style>
  <w:style w:type="character" w:customStyle="1" w:styleId="12pt1">
    <w:name w:val="Основний текст + 12 pt1"/>
    <w:aliases w:val="Напівжирний,Інтервал 0 pt"/>
    <w:uiPriority w:val="99"/>
    <w:rsid w:val="00720455"/>
    <w:rPr>
      <w:rFonts w:ascii="Times New Roman" w:hAnsi="Times New Roman"/>
      <w:b/>
      <w:color w:val="000000"/>
      <w:spacing w:val="-10"/>
      <w:w w:val="100"/>
      <w:position w:val="0"/>
      <w:sz w:val="24"/>
      <w:u w:val="none"/>
      <w:effect w:val="none"/>
      <w:lang w:val="uk-UA" w:eastAsia="uk-UA"/>
    </w:rPr>
  </w:style>
  <w:style w:type="character" w:customStyle="1" w:styleId="affffffd">
    <w:name w:val="Основний текст + Напівжирний"/>
    <w:aliases w:val="Інтервал 0 pt1"/>
    <w:uiPriority w:val="99"/>
    <w:rsid w:val="00720455"/>
    <w:rPr>
      <w:rFonts w:ascii="Times New Roman" w:hAnsi="Times New Roman"/>
      <w:b/>
      <w:color w:val="000000"/>
      <w:spacing w:val="-10"/>
      <w:w w:val="100"/>
      <w:position w:val="0"/>
      <w:sz w:val="26"/>
      <w:u w:val="none"/>
      <w:effect w:val="none"/>
      <w:lang w:val="uk-UA" w:eastAsia="uk-UA"/>
    </w:rPr>
  </w:style>
  <w:style w:type="character" w:customStyle="1" w:styleId="59pt">
    <w:name w:val="Основний текст (5) + 9 pt"/>
    <w:aliases w:val="Не напівжирний"/>
    <w:uiPriority w:val="99"/>
    <w:rsid w:val="00720455"/>
    <w:rPr>
      <w:rFonts w:ascii="Times New Roman" w:hAnsi="Times New Roman"/>
      <w:b/>
      <w:color w:val="000000"/>
      <w:spacing w:val="-10"/>
      <w:w w:val="100"/>
      <w:position w:val="0"/>
      <w:sz w:val="18"/>
      <w:u w:val="none"/>
      <w:effect w:val="none"/>
      <w:lang w:val="uk-UA" w:eastAsia="uk-UA"/>
    </w:rPr>
  </w:style>
  <w:style w:type="character" w:customStyle="1" w:styleId="rvts0">
    <w:name w:val="rvts0"/>
    <w:uiPriority w:val="99"/>
    <w:rsid w:val="00720455"/>
  </w:style>
  <w:style w:type="character" w:customStyle="1" w:styleId="rvts15">
    <w:name w:val="rvts15"/>
    <w:uiPriority w:val="99"/>
    <w:rsid w:val="00720455"/>
    <w:rPr>
      <w:rFonts w:ascii="Times New Roman" w:hAnsi="Times New Roman"/>
    </w:rPr>
  </w:style>
  <w:style w:type="character" w:customStyle="1" w:styleId="rvts11">
    <w:name w:val="rvts11"/>
    <w:uiPriority w:val="99"/>
    <w:rsid w:val="00720455"/>
  </w:style>
  <w:style w:type="character" w:customStyle="1" w:styleId="rvts46">
    <w:name w:val="rvts46"/>
    <w:uiPriority w:val="99"/>
    <w:rsid w:val="00720455"/>
  </w:style>
  <w:style w:type="character" w:customStyle="1" w:styleId="1fff2">
    <w:name w:val="Схема документа Знак1"/>
    <w:uiPriority w:val="99"/>
    <w:semiHidden/>
    <w:rsid w:val="00720455"/>
    <w:rPr>
      <w:rFonts w:ascii="Segoe UI" w:hAnsi="Segoe UI"/>
      <w:sz w:val="16"/>
      <w:lang w:eastAsia="ru-RU"/>
    </w:rPr>
  </w:style>
  <w:style w:type="character" w:customStyle="1" w:styleId="rvts78">
    <w:name w:val="rvts78"/>
    <w:uiPriority w:val="99"/>
    <w:rsid w:val="00720455"/>
  </w:style>
  <w:style w:type="character" w:customStyle="1" w:styleId="rvts23">
    <w:name w:val="rvts23"/>
    <w:uiPriority w:val="99"/>
    <w:rsid w:val="00720455"/>
  </w:style>
  <w:style w:type="paragraph" w:customStyle="1" w:styleId="3f9">
    <w:name w:val="Основной текст3"/>
    <w:basedOn w:val="a2"/>
    <w:uiPriority w:val="99"/>
    <w:rsid w:val="00284B13"/>
    <w:pPr>
      <w:widowControl w:val="0"/>
      <w:shd w:val="clear" w:color="auto" w:fill="FFFFFF"/>
      <w:spacing w:line="274" w:lineRule="exact"/>
      <w:ind w:hanging="720"/>
    </w:pPr>
    <w:rPr>
      <w:rFonts w:ascii="Calibri" w:eastAsia="Calibri" w:hAnsi="Calibri"/>
      <w:sz w:val="22"/>
      <w:szCs w:val="22"/>
      <w:lang w:val="uk-UA" w:eastAsia="en-US"/>
    </w:rPr>
  </w:style>
  <w:style w:type="character" w:customStyle="1" w:styleId="affff">
    <w:name w:val="Без интервала Знак"/>
    <w:link w:val="afffe"/>
    <w:uiPriority w:val="99"/>
    <w:locked/>
    <w:rsid w:val="00B46942"/>
    <w:rPr>
      <w:sz w:val="22"/>
      <w:lang w:val="ru-RU" w:eastAsia="en-US"/>
    </w:rPr>
  </w:style>
  <w:style w:type="numbering" w:styleId="1ai">
    <w:name w:val="Outline List 1"/>
    <w:basedOn w:val="a5"/>
    <w:uiPriority w:val="99"/>
    <w:semiHidden/>
    <w:unhideWhenUsed/>
    <w:locked/>
    <w:rsid w:val="00187B0E"/>
    <w:pPr>
      <w:numPr>
        <w:numId w:val="32"/>
      </w:numPr>
    </w:pPr>
  </w:style>
  <w:style w:type="numbering" w:styleId="a1">
    <w:name w:val="Outline List 3"/>
    <w:basedOn w:val="a5"/>
    <w:uiPriority w:val="99"/>
    <w:semiHidden/>
    <w:unhideWhenUsed/>
    <w:locked/>
    <w:rsid w:val="00187B0E"/>
    <w:pPr>
      <w:numPr>
        <w:numId w:val="33"/>
      </w:numPr>
    </w:pPr>
  </w:style>
  <w:style w:type="numbering" w:styleId="111111">
    <w:name w:val="Outline List 2"/>
    <w:basedOn w:val="a5"/>
    <w:uiPriority w:val="99"/>
    <w:semiHidden/>
    <w:unhideWhenUsed/>
    <w:locked/>
    <w:rsid w:val="00187B0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48016">
      <w:marLeft w:val="0"/>
      <w:marRight w:val="0"/>
      <w:marTop w:val="0"/>
      <w:marBottom w:val="0"/>
      <w:divBdr>
        <w:top w:val="none" w:sz="0" w:space="0" w:color="auto"/>
        <w:left w:val="none" w:sz="0" w:space="0" w:color="auto"/>
        <w:bottom w:val="none" w:sz="0" w:space="0" w:color="auto"/>
        <w:right w:val="none" w:sz="0" w:space="0" w:color="auto"/>
      </w:divBdr>
    </w:div>
    <w:div w:id="1239248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8;&#1075;&#1077;&#1081;\AppData\Roaming\Microsoft\&#1064;&#1072;&#1073;&#1083;&#1086;&#1085;&#1099;\&#1057;%20&#1086;&#1076;&#1080;&#1085;&#1072;&#1088;&#1085;&#1099;&#1084;%20&#1080;&#1085;&#1090;&#1077;&#1088;&#1074;&#1072;&#1083;&#1086;&#1084;%20(&#1087;&#1091;&#1089;&#1090;&#1086;&#1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 одинарным интервалом (пустой)</Template>
  <TotalTime>0</TotalTime>
  <Pages>17</Pages>
  <Words>5445</Words>
  <Characters>31040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36413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
  <cp:keywords/>
  <dc:description/>
  <cp:lastModifiedBy/>
  <cp:revision>1</cp:revision>
  <dcterms:created xsi:type="dcterms:W3CDTF">2022-09-29T18:15:00Z</dcterms:created>
  <dcterms:modified xsi:type="dcterms:W3CDTF">2022-09-30T11:26:00Z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LastLocAttemptVersionTypeLookup">
    <vt:lpwstr/>
  </property>
  <property fmtid="{D5CDD505-2E9C-101B-9397-08002B2CF9AE}" pid="3" name="MarketSpecific">
    <vt:lpwstr>0</vt:lpwstr>
  </property>
  <property fmtid="{D5CDD505-2E9C-101B-9397-08002B2CF9AE}" pid="4" name="ApprovalStatus">
    <vt:lpwstr>InProgress</vt:lpwstr>
  </property>
  <property fmtid="{D5CDD505-2E9C-101B-9397-08002B2CF9AE}" pid="5" name="LocComments">
    <vt:lpwstr/>
  </property>
  <property fmtid="{D5CDD505-2E9C-101B-9397-08002B2CF9AE}" pid="6" name="DirectSourceMarket">
    <vt:lpwstr/>
  </property>
  <property fmtid="{D5CDD505-2E9C-101B-9397-08002B2CF9AE}" pid="7" name="LocPublishedLinkedAssetsLookup">
    <vt:lpwstr/>
  </property>
  <property fmtid="{D5CDD505-2E9C-101B-9397-08002B2CF9AE}" pid="8" name="ThumbnailAssetId">
    <vt:lpwstr/>
  </property>
  <property fmtid="{D5CDD505-2E9C-101B-9397-08002B2CF9AE}" pid="9" name="PrimaryImageGen">
    <vt:lpwstr>1</vt:lpwstr>
  </property>
  <property fmtid="{D5CDD505-2E9C-101B-9397-08002B2CF9AE}" pid="10" name="LegacyData">
    <vt:lpwstr/>
  </property>
  <property fmtid="{D5CDD505-2E9C-101B-9397-08002B2CF9AE}" pid="11" name="LocNewPublishedVersionLookup">
    <vt:lpwstr/>
  </property>
  <property fmtid="{D5CDD505-2E9C-101B-9397-08002B2CF9AE}" pid="12" name="NumericId">
    <vt:lpwstr>102787001</vt:lpwstr>
  </property>
  <property fmtid="{D5CDD505-2E9C-101B-9397-08002B2CF9AE}" pid="13" name="TPFriendlyName">
    <vt:lpwstr/>
  </property>
  <property fmtid="{D5CDD505-2E9C-101B-9397-08002B2CF9AE}" pid="14" name="LocOverallPublishStatusLookup">
    <vt:lpwstr/>
  </property>
  <property fmtid="{D5CDD505-2E9C-101B-9397-08002B2CF9AE}" pid="15" name="LocRecommendedHandoff">
    <vt:lpwstr/>
  </property>
  <property fmtid="{D5CDD505-2E9C-101B-9397-08002B2CF9AE}" pid="16" name="BlockPublish">
    <vt:lpwstr>0</vt:lpwstr>
  </property>
  <property fmtid="{D5CDD505-2E9C-101B-9397-08002B2CF9AE}" pid="17" name="BusinessGroup">
    <vt:lpwstr/>
  </property>
  <property fmtid="{D5CDD505-2E9C-101B-9397-08002B2CF9AE}" pid="18" name="OpenTemplate">
    <vt:lpwstr>1</vt:lpwstr>
  </property>
  <property fmtid="{D5CDD505-2E9C-101B-9397-08002B2CF9AE}" pid="19" name="SourceTitle">
    <vt:lpwstr/>
  </property>
  <property fmtid="{D5CDD505-2E9C-101B-9397-08002B2CF9AE}" pid="20" name="LocOverallLocStatusLookup">
    <vt:lpwstr/>
  </property>
  <property fmtid="{D5CDD505-2E9C-101B-9397-08002B2CF9AE}" pid="21" name="APEditor">
    <vt:lpwstr/>
  </property>
  <property fmtid="{D5CDD505-2E9C-101B-9397-08002B2CF9AE}" pid="22" name="UALocComments">
    <vt:lpwstr/>
  </property>
  <property fmtid="{D5CDD505-2E9C-101B-9397-08002B2CF9AE}" pid="23" name="IntlLangReviewDate">
    <vt:lpwstr/>
  </property>
  <property fmtid="{D5CDD505-2E9C-101B-9397-08002B2CF9AE}" pid="24" name="PublishStatusLookup">
    <vt:lpwstr>1343188;#</vt:lpwstr>
  </property>
  <property fmtid="{D5CDD505-2E9C-101B-9397-08002B2CF9AE}" pid="25" name="ParentAssetId">
    <vt:lpwstr/>
  </property>
  <property fmtid="{D5CDD505-2E9C-101B-9397-08002B2CF9AE}" pid="26" name="FeatureTagsTaxHTField0">
    <vt:lpwstr/>
  </property>
  <property fmtid="{D5CDD505-2E9C-101B-9397-08002B2CF9AE}" pid="27" name="MachineTranslated">
    <vt:lpwstr>0</vt:lpwstr>
  </property>
  <property fmtid="{D5CDD505-2E9C-101B-9397-08002B2CF9AE}" pid="28" name="Providers">
    <vt:lpwstr/>
  </property>
  <property fmtid="{D5CDD505-2E9C-101B-9397-08002B2CF9AE}" pid="29" name="OriginalSourceMarket">
    <vt:lpwstr/>
  </property>
  <property fmtid="{D5CDD505-2E9C-101B-9397-08002B2CF9AE}" pid="30" name="APDescription">
    <vt:lpwstr/>
  </property>
  <property fmtid="{D5CDD505-2E9C-101B-9397-08002B2CF9AE}" pid="31" name="ContentItem">
    <vt:lpwstr/>
  </property>
  <property fmtid="{D5CDD505-2E9C-101B-9397-08002B2CF9AE}" pid="32" name="ClipArtFilename">
    <vt:lpwstr/>
  </property>
  <property fmtid="{D5CDD505-2E9C-101B-9397-08002B2CF9AE}" pid="33" name="TPInstallLocation">
    <vt:lpwstr/>
  </property>
  <property fmtid="{D5CDD505-2E9C-101B-9397-08002B2CF9AE}" pid="34" name="TimesCloned">
    <vt:lpwstr/>
  </property>
  <property fmtid="{D5CDD505-2E9C-101B-9397-08002B2CF9AE}" pid="35" name="PublishTargets">
    <vt:lpwstr>OfficeOnlineVNext</vt:lpwstr>
  </property>
  <property fmtid="{D5CDD505-2E9C-101B-9397-08002B2CF9AE}" pid="36" name="AcquiredFrom">
    <vt:lpwstr>Internal MS</vt:lpwstr>
  </property>
  <property fmtid="{D5CDD505-2E9C-101B-9397-08002B2CF9AE}" pid="37" name="AssetStart">
    <vt:lpwstr>2011-11-23T20:29:00Z</vt:lpwstr>
  </property>
  <property fmtid="{D5CDD505-2E9C-101B-9397-08002B2CF9AE}" pid="38" name="FriendlyTitle">
    <vt:lpwstr/>
  </property>
  <property fmtid="{D5CDD505-2E9C-101B-9397-08002B2CF9AE}" pid="39" name="Provider">
    <vt:lpwstr/>
  </property>
  <property fmtid="{D5CDD505-2E9C-101B-9397-08002B2CF9AE}" pid="40" name="LastHandOff">
    <vt:lpwstr/>
  </property>
  <property fmtid="{D5CDD505-2E9C-101B-9397-08002B2CF9AE}" pid="41" name="TPClientViewer">
    <vt:lpwstr/>
  </property>
  <property fmtid="{D5CDD505-2E9C-101B-9397-08002B2CF9AE}" pid="42" name="TemplateStatus">
    <vt:lpwstr>Complete</vt:lpwstr>
  </property>
  <property fmtid="{D5CDD505-2E9C-101B-9397-08002B2CF9AE}" pid="43" name="Downloads">
    <vt:lpwstr>0</vt:lpwstr>
  </property>
  <property fmtid="{D5CDD505-2E9C-101B-9397-08002B2CF9AE}" pid="44" name="OOCacheId">
    <vt:lpwstr/>
  </property>
  <property fmtid="{D5CDD505-2E9C-101B-9397-08002B2CF9AE}" pid="45" name="IsDeleted">
    <vt:lpwstr>0</vt:lpwstr>
  </property>
  <property fmtid="{D5CDD505-2E9C-101B-9397-08002B2CF9AE}" pid="46" name="LocPublishedDependentAssetsLookup">
    <vt:lpwstr/>
  </property>
  <property fmtid="{D5CDD505-2E9C-101B-9397-08002B2CF9AE}" pid="47" name="AssetExpire">
    <vt:lpwstr>2029-05-12T10:00:00Z</vt:lpwstr>
  </property>
  <property fmtid="{D5CDD505-2E9C-101B-9397-08002B2CF9AE}" pid="48" name="CSXSubmissionMarket">
    <vt:lpwstr/>
  </property>
  <property fmtid="{D5CDD505-2E9C-101B-9397-08002B2CF9AE}" pid="49" name="DSATActionTaken">
    <vt:lpwstr/>
  </property>
  <property fmtid="{D5CDD505-2E9C-101B-9397-08002B2CF9AE}" pid="50" name="SubmitterId">
    <vt:lpwstr/>
  </property>
  <property fmtid="{D5CDD505-2E9C-101B-9397-08002B2CF9AE}" pid="51" name="EditorialTags">
    <vt:lpwstr/>
  </property>
  <property fmtid="{D5CDD505-2E9C-101B-9397-08002B2CF9AE}" pid="52" name="TPExecutable">
    <vt:lpwstr/>
  </property>
  <property fmtid="{D5CDD505-2E9C-101B-9397-08002B2CF9AE}" pid="53" name="CSXSubmissionDate">
    <vt:lpwstr/>
  </property>
  <property fmtid="{D5CDD505-2E9C-101B-9397-08002B2CF9AE}" pid="54" name="CSXUpdate">
    <vt:lpwstr>0</vt:lpwstr>
  </property>
  <property fmtid="{D5CDD505-2E9C-101B-9397-08002B2CF9AE}" pid="55" name="AssetType">
    <vt:lpwstr>TP</vt:lpwstr>
  </property>
  <property fmtid="{D5CDD505-2E9C-101B-9397-08002B2CF9AE}" pid="56" name="ApprovalLog">
    <vt:lpwstr/>
  </property>
  <property fmtid="{D5CDD505-2E9C-101B-9397-08002B2CF9AE}" pid="57" name="BugNumber">
    <vt:lpwstr/>
  </property>
  <property fmtid="{D5CDD505-2E9C-101B-9397-08002B2CF9AE}" pid="58" name="OriginAsset">
    <vt:lpwstr/>
  </property>
  <property fmtid="{D5CDD505-2E9C-101B-9397-08002B2CF9AE}" pid="59" name="TPComponent">
    <vt:lpwstr/>
  </property>
  <property fmtid="{D5CDD505-2E9C-101B-9397-08002B2CF9AE}" pid="60" name="Milestone">
    <vt:lpwstr/>
  </property>
  <property fmtid="{D5CDD505-2E9C-101B-9397-08002B2CF9AE}" pid="61" name="RecommendationsModifier">
    <vt:lpwstr/>
  </property>
  <property fmtid="{D5CDD505-2E9C-101B-9397-08002B2CF9AE}" pid="62" name="AssetId">
    <vt:lpwstr>TP102787001</vt:lpwstr>
  </property>
  <property fmtid="{D5CDD505-2E9C-101B-9397-08002B2CF9AE}" pid="63" name="PolicheckWords">
    <vt:lpwstr/>
  </property>
  <property fmtid="{D5CDD505-2E9C-101B-9397-08002B2CF9AE}" pid="64" name="TPLaunchHelpLink">
    <vt:lpwstr/>
  </property>
  <property fmtid="{D5CDD505-2E9C-101B-9397-08002B2CF9AE}" pid="65" name="IntlLocPriority">
    <vt:lpwstr/>
  </property>
  <property fmtid="{D5CDD505-2E9C-101B-9397-08002B2CF9AE}" pid="66" name="TPApplication">
    <vt:lpwstr/>
  </property>
  <property fmtid="{D5CDD505-2E9C-101B-9397-08002B2CF9AE}" pid="67" name="IntlLangReviewer">
    <vt:lpwstr/>
  </property>
  <property fmtid="{D5CDD505-2E9C-101B-9397-08002B2CF9AE}" pid="68" name="HandoffToMSDN">
    <vt:lpwstr/>
  </property>
  <property fmtid="{D5CDD505-2E9C-101B-9397-08002B2CF9AE}" pid="69" name="PlannedPubDate">
    <vt:lpwstr/>
  </property>
  <property fmtid="{D5CDD505-2E9C-101B-9397-08002B2CF9AE}" pid="70" name="CrawlForDependencies">
    <vt:lpwstr>0</vt:lpwstr>
  </property>
  <property fmtid="{D5CDD505-2E9C-101B-9397-08002B2CF9AE}" pid="71" name="LocLastLocAttemptVersionLookup">
    <vt:lpwstr>693888</vt:lpwstr>
  </property>
  <property fmtid="{D5CDD505-2E9C-101B-9397-08002B2CF9AE}" pid="72" name="LocProcessedForHandoffsLookup">
    <vt:lpwstr/>
  </property>
  <property fmtid="{D5CDD505-2E9C-101B-9397-08002B2CF9AE}" pid="73" name="TrustLevel">
    <vt:lpwstr>1 Microsoft Managed Content</vt:lpwstr>
  </property>
  <property fmtid="{D5CDD505-2E9C-101B-9397-08002B2CF9AE}" pid="74" name="CampaignTagsTaxHTField0">
    <vt:lpwstr/>
  </property>
  <property fmtid="{D5CDD505-2E9C-101B-9397-08002B2CF9AE}" pid="75" name="TPNamespace">
    <vt:lpwstr/>
  </property>
  <property fmtid="{D5CDD505-2E9C-101B-9397-08002B2CF9AE}" pid="76" name="LocOverallPreviewStatusLookup">
    <vt:lpwstr/>
  </property>
  <property fmtid="{D5CDD505-2E9C-101B-9397-08002B2CF9AE}" pid="77" name="TaxCatchAll">
    <vt:lpwstr/>
  </property>
  <property fmtid="{D5CDD505-2E9C-101B-9397-08002B2CF9AE}" pid="78" name="IsSearchable">
    <vt:lpwstr>0</vt:lpwstr>
  </property>
  <property fmtid="{D5CDD505-2E9C-101B-9397-08002B2CF9AE}" pid="79" name="TemplateTemplateType">
    <vt:lpwstr>Word Document Template</vt:lpwstr>
  </property>
  <property fmtid="{D5CDD505-2E9C-101B-9397-08002B2CF9AE}" pid="80" name="Markets">
    <vt:lpwstr/>
  </property>
  <property fmtid="{D5CDD505-2E9C-101B-9397-08002B2CF9AE}" pid="81" name="IntlLangReview">
    <vt:lpwstr/>
  </property>
  <property fmtid="{D5CDD505-2E9C-101B-9397-08002B2CF9AE}" pid="82" name="UAProjectedTotalWords">
    <vt:lpwstr/>
  </property>
  <property fmtid="{D5CDD505-2E9C-101B-9397-08002B2CF9AE}" pid="83" name="OutputCachingOn">
    <vt:lpwstr>0</vt:lpwstr>
  </property>
  <property fmtid="{D5CDD505-2E9C-101B-9397-08002B2CF9AE}" pid="84" name="AverageRating">
    <vt:lpwstr/>
  </property>
  <property fmtid="{D5CDD505-2E9C-101B-9397-08002B2CF9AE}" pid="85" name="LocMarketGroupTiers2">
    <vt:lpwstr/>
  </property>
  <property fmtid="{D5CDD505-2E9C-101B-9397-08002B2CF9AE}" pid="86" name="APAuthor">
    <vt:lpwstr>978;#REDMOND\v-namall</vt:lpwstr>
  </property>
  <property fmtid="{D5CDD505-2E9C-101B-9397-08002B2CF9AE}" pid="87" name="TPCommandLine">
    <vt:lpwstr/>
  </property>
  <property fmtid="{D5CDD505-2E9C-101B-9397-08002B2CF9AE}" pid="88" name="LocManualTestRequired">
    <vt:lpwstr>0</vt:lpwstr>
  </property>
  <property fmtid="{D5CDD505-2E9C-101B-9397-08002B2CF9AE}" pid="89" name="TPAppVersion">
    <vt:lpwstr/>
  </property>
  <property fmtid="{D5CDD505-2E9C-101B-9397-08002B2CF9AE}" pid="90" name="EditorialStatus">
    <vt:lpwstr>Complete</vt:lpwstr>
  </property>
  <property fmtid="{D5CDD505-2E9C-101B-9397-08002B2CF9AE}" pid="91" name="LocProcessedForMarketsLookup">
    <vt:lpwstr/>
  </property>
  <property fmtid="{D5CDD505-2E9C-101B-9397-08002B2CF9AE}" pid="92" name="LastModifiedDateTime">
    <vt:lpwstr/>
  </property>
  <property fmtid="{D5CDD505-2E9C-101B-9397-08002B2CF9AE}" pid="93" name="TPLaunchHelpLinkType">
    <vt:lpwstr>Template</vt:lpwstr>
  </property>
  <property fmtid="{D5CDD505-2E9C-101B-9397-08002B2CF9AE}" pid="94" name="ScenarioTagsTaxHTField0">
    <vt:lpwstr/>
  </property>
  <property fmtid="{D5CDD505-2E9C-101B-9397-08002B2CF9AE}" pid="95" name="OriginalRelease">
    <vt:lpwstr>14</vt:lpwstr>
  </property>
  <property fmtid="{D5CDD505-2E9C-101B-9397-08002B2CF9AE}" pid="96" name="LocalizationTagsTaxHTField0">
    <vt:lpwstr/>
  </property>
  <property fmtid="{D5CDD505-2E9C-101B-9397-08002B2CF9AE}" pid="97" name="Manager">
    <vt:lpwstr/>
  </property>
  <property fmtid="{D5CDD505-2E9C-101B-9397-08002B2CF9AE}" pid="98" name="UALocRecommendation">
    <vt:lpwstr>Localize</vt:lpwstr>
  </property>
  <property fmtid="{D5CDD505-2E9C-101B-9397-08002B2CF9AE}" pid="99" name="LocOverallHandbackStatusLookup">
    <vt:lpwstr/>
  </property>
  <property fmtid="{D5CDD505-2E9C-101B-9397-08002B2CF9AE}" pid="100" name="ArtSampleDocs">
    <vt:lpwstr/>
  </property>
  <property fmtid="{D5CDD505-2E9C-101B-9397-08002B2CF9AE}" pid="101" name="UACurrentWords">
    <vt:lpwstr/>
  </property>
  <property fmtid="{D5CDD505-2E9C-101B-9397-08002B2CF9AE}" pid="102" name="ShowIn">
    <vt:lpwstr>Show everywhere</vt:lpwstr>
  </property>
  <property fmtid="{D5CDD505-2E9C-101B-9397-08002B2CF9AE}" pid="103" name="CSXHash">
    <vt:lpwstr/>
  </property>
  <property fmtid="{D5CDD505-2E9C-101B-9397-08002B2CF9AE}" pid="104" name="VoteCount">
    <vt:lpwstr/>
  </property>
  <property fmtid="{D5CDD505-2E9C-101B-9397-08002B2CF9AE}" pid="105" name="InternalTagsTaxHTField0">
    <vt:lpwstr/>
  </property>
  <property fmtid="{D5CDD505-2E9C-101B-9397-08002B2CF9AE}" pid="106" name="UANotes">
    <vt:lpwstr/>
  </property>
</Properties>
</file>