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ED558" w14:textId="77777777" w:rsidR="005C5047" w:rsidRPr="005C5047" w:rsidRDefault="005C5047" w:rsidP="005C5047">
      <w:pPr>
        <w:ind w:firstLine="360"/>
        <w:jc w:val="right"/>
        <w:rPr>
          <w:b/>
          <w:lang w:val="uk-UA"/>
        </w:rPr>
      </w:pPr>
      <w:r w:rsidRPr="005C5047">
        <w:rPr>
          <w:b/>
          <w:lang w:val="uk-UA"/>
        </w:rPr>
        <w:t>ДОДАТОК  1</w:t>
      </w:r>
    </w:p>
    <w:p w14:paraId="31BB5AC6" w14:textId="77777777" w:rsidR="005C5047" w:rsidRPr="005C5047" w:rsidRDefault="005C5047" w:rsidP="005C5047">
      <w:pPr>
        <w:ind w:firstLine="360"/>
        <w:jc w:val="right"/>
        <w:rPr>
          <w:i/>
          <w:lang w:val="uk-UA"/>
        </w:rPr>
      </w:pPr>
      <w:r w:rsidRPr="005C5047">
        <w:rPr>
          <w:i/>
          <w:lang w:val="uk-UA"/>
        </w:rPr>
        <w:t>до тендерної документації</w:t>
      </w:r>
    </w:p>
    <w:p w14:paraId="7B96348B" w14:textId="77777777" w:rsidR="005C5047" w:rsidRPr="005C5047" w:rsidRDefault="005C5047" w:rsidP="005C5047">
      <w:pPr>
        <w:jc w:val="right"/>
        <w:rPr>
          <w:b/>
          <w:lang w:val="uk-UA"/>
        </w:rPr>
      </w:pPr>
      <w:r w:rsidRPr="005C5047">
        <w:rPr>
          <w:b/>
          <w:lang w:val="uk-UA"/>
        </w:rPr>
        <w:t>Форма «Технічна специфікація»</w:t>
      </w:r>
    </w:p>
    <w:p w14:paraId="4C6AB7CD" w14:textId="77777777" w:rsidR="005C5047" w:rsidRPr="005C5047" w:rsidRDefault="005C5047" w:rsidP="005C5047">
      <w:pPr>
        <w:jc w:val="right"/>
        <w:rPr>
          <w:lang w:val="uk-UA"/>
        </w:rPr>
      </w:pPr>
      <w:r w:rsidRPr="005C5047">
        <w:rPr>
          <w:lang w:val="uk-UA"/>
        </w:rPr>
        <w:t>(форма, що заповнюється учасником згідно умов цієї тендерної документації та надається у складі тендерної пропозиції)</w:t>
      </w:r>
    </w:p>
    <w:p w14:paraId="3519FE54" w14:textId="77777777" w:rsidR="005C5047" w:rsidRPr="005C5047" w:rsidRDefault="005C5047" w:rsidP="005C5047">
      <w:pPr>
        <w:jc w:val="both"/>
        <w:rPr>
          <w:lang w:val="uk-UA"/>
        </w:rPr>
      </w:pPr>
    </w:p>
    <w:p w14:paraId="413EA19A" w14:textId="77777777" w:rsidR="005C5047" w:rsidRPr="005C5047" w:rsidRDefault="005C5047" w:rsidP="005C5047">
      <w:pPr>
        <w:tabs>
          <w:tab w:val="left" w:pos="4410"/>
        </w:tabs>
        <w:jc w:val="center"/>
        <w:rPr>
          <w:lang w:val="uk-UA"/>
        </w:rPr>
      </w:pPr>
      <w:r w:rsidRPr="005C5047">
        <w:rPr>
          <w:lang w:val="uk-UA"/>
        </w:rPr>
        <w:t>(фірмовий бланк учасника, за наявності)</w:t>
      </w:r>
    </w:p>
    <w:p w14:paraId="1ACA568E" w14:textId="77777777" w:rsidR="005C5047" w:rsidRPr="005C5047" w:rsidRDefault="005C5047" w:rsidP="005C5047">
      <w:pPr>
        <w:tabs>
          <w:tab w:val="left" w:pos="4410"/>
        </w:tabs>
        <w:jc w:val="center"/>
        <w:rPr>
          <w:b/>
          <w:lang w:val="uk-UA"/>
        </w:rPr>
      </w:pPr>
      <w:r w:rsidRPr="005C5047">
        <w:rPr>
          <w:b/>
          <w:lang w:val="uk-UA"/>
        </w:rPr>
        <w:t>ТЕХНІЧНА СПЕЦИФІКАЦІЯ</w:t>
      </w:r>
    </w:p>
    <w:tbl>
      <w:tblPr>
        <w:tblW w:w="102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0"/>
        <w:gridCol w:w="3443"/>
        <w:gridCol w:w="1842"/>
        <w:gridCol w:w="2466"/>
      </w:tblGrid>
      <w:tr w:rsidR="005C5047" w:rsidRPr="005C5047" w14:paraId="12EFDC6D" w14:textId="77777777" w:rsidTr="005C5047">
        <w:trPr>
          <w:trHeight w:val="198"/>
        </w:trPr>
        <w:tc>
          <w:tcPr>
            <w:tcW w:w="2540" w:type="dxa"/>
            <w:tcBorders>
              <w:top w:val="single" w:sz="4" w:space="0" w:color="auto"/>
              <w:left w:val="single" w:sz="4" w:space="0" w:color="auto"/>
              <w:bottom w:val="single" w:sz="4" w:space="0" w:color="auto"/>
              <w:right w:val="single" w:sz="4" w:space="0" w:color="auto"/>
            </w:tcBorders>
            <w:vAlign w:val="center"/>
            <w:hideMark/>
          </w:tcPr>
          <w:p w14:paraId="5F67559C" w14:textId="77777777" w:rsidR="005C5047" w:rsidRPr="005C5047" w:rsidRDefault="005C5047" w:rsidP="005C2E6F">
            <w:pPr>
              <w:jc w:val="center"/>
              <w:textAlignment w:val="baseline"/>
              <w:rPr>
                <w:lang w:val="uk-UA"/>
              </w:rPr>
            </w:pPr>
            <w:r w:rsidRPr="005C5047">
              <w:rPr>
                <w:lang w:val="uk-UA"/>
              </w:rPr>
              <w:t>Найменування товару</w:t>
            </w:r>
          </w:p>
        </w:tc>
        <w:tc>
          <w:tcPr>
            <w:tcW w:w="3443" w:type="dxa"/>
            <w:tcBorders>
              <w:top w:val="single" w:sz="4" w:space="0" w:color="auto"/>
              <w:left w:val="single" w:sz="4" w:space="0" w:color="auto"/>
              <w:bottom w:val="single" w:sz="4" w:space="0" w:color="auto"/>
              <w:right w:val="single" w:sz="4" w:space="0" w:color="auto"/>
            </w:tcBorders>
            <w:vAlign w:val="center"/>
          </w:tcPr>
          <w:p w14:paraId="1A4C1B37" w14:textId="77777777" w:rsidR="005C5047" w:rsidRPr="005C5047" w:rsidRDefault="005C5047" w:rsidP="005C2E6F">
            <w:pPr>
              <w:jc w:val="center"/>
              <w:textAlignment w:val="baseline"/>
              <w:rPr>
                <w:lang w:val="uk-UA"/>
              </w:rPr>
            </w:pPr>
            <w:proofErr w:type="spellStart"/>
            <w:r w:rsidRPr="005C5047">
              <w:rPr>
                <w:lang w:val="uk-UA"/>
              </w:rPr>
              <w:t>Кaтeгopiя</w:t>
            </w:r>
            <w:proofErr w:type="spellEnd"/>
            <w:r w:rsidRPr="005C5047">
              <w:rPr>
                <w:lang w:val="uk-UA"/>
              </w:rPr>
              <w:t xml:space="preserve"> </w:t>
            </w:r>
            <w:proofErr w:type="spellStart"/>
            <w:r w:rsidRPr="005C5047">
              <w:rPr>
                <w:lang w:val="uk-UA"/>
              </w:rPr>
              <w:t>плoщaдки</w:t>
            </w:r>
            <w:proofErr w:type="spellEnd"/>
            <w:r w:rsidRPr="005C5047">
              <w:rPr>
                <w:lang w:val="uk-UA"/>
              </w:rPr>
              <w:t xml:space="preserve"> </w:t>
            </w:r>
            <w:proofErr w:type="spellStart"/>
            <w:r w:rsidRPr="005C5047">
              <w:rPr>
                <w:lang w:val="uk-UA"/>
              </w:rPr>
              <w:t>вимipювaння</w:t>
            </w:r>
            <w:proofErr w:type="spellEnd"/>
            <w:r w:rsidRPr="005C5047">
              <w:rPr>
                <w:lang w:val="uk-UA"/>
              </w:rPr>
              <w:t xml:space="preserve"> </w:t>
            </w:r>
            <w:proofErr w:type="spellStart"/>
            <w:r w:rsidRPr="005C5047">
              <w:rPr>
                <w:lang w:val="uk-UA"/>
              </w:rPr>
              <w:t>Cпoживaчa</w:t>
            </w:r>
            <w:proofErr w:type="spellEnd"/>
          </w:p>
        </w:tc>
        <w:tc>
          <w:tcPr>
            <w:tcW w:w="1842" w:type="dxa"/>
            <w:tcBorders>
              <w:top w:val="single" w:sz="4" w:space="0" w:color="auto"/>
              <w:left w:val="single" w:sz="4" w:space="0" w:color="auto"/>
              <w:bottom w:val="single" w:sz="4" w:space="0" w:color="auto"/>
              <w:right w:val="single" w:sz="4" w:space="0" w:color="auto"/>
            </w:tcBorders>
            <w:vAlign w:val="center"/>
            <w:hideMark/>
          </w:tcPr>
          <w:p w14:paraId="74BCC2C7" w14:textId="77777777" w:rsidR="005C5047" w:rsidRPr="005C5047" w:rsidRDefault="005C5047" w:rsidP="005C2E6F">
            <w:pPr>
              <w:jc w:val="center"/>
              <w:textAlignment w:val="baseline"/>
              <w:rPr>
                <w:lang w:val="uk-UA"/>
              </w:rPr>
            </w:pPr>
            <w:proofErr w:type="spellStart"/>
            <w:r w:rsidRPr="005C5047">
              <w:rPr>
                <w:lang w:val="uk-UA"/>
              </w:rPr>
              <w:t>Клac</w:t>
            </w:r>
            <w:proofErr w:type="spellEnd"/>
            <w:r w:rsidRPr="005C5047">
              <w:rPr>
                <w:lang w:val="uk-UA"/>
              </w:rPr>
              <w:t xml:space="preserve"> </w:t>
            </w:r>
            <w:proofErr w:type="spellStart"/>
            <w:r w:rsidRPr="005C5047">
              <w:rPr>
                <w:lang w:val="uk-UA"/>
              </w:rPr>
              <w:t>нaпpуги</w:t>
            </w:r>
            <w:proofErr w:type="spellEnd"/>
          </w:p>
        </w:tc>
        <w:tc>
          <w:tcPr>
            <w:tcW w:w="2466" w:type="dxa"/>
            <w:tcBorders>
              <w:top w:val="single" w:sz="4" w:space="0" w:color="auto"/>
              <w:left w:val="single" w:sz="4" w:space="0" w:color="auto"/>
              <w:bottom w:val="single" w:sz="4" w:space="0" w:color="auto"/>
              <w:right w:val="single" w:sz="4" w:space="0" w:color="auto"/>
            </w:tcBorders>
            <w:vAlign w:val="center"/>
          </w:tcPr>
          <w:p w14:paraId="0889362C" w14:textId="77777777" w:rsidR="005C5047" w:rsidRPr="005C5047" w:rsidRDefault="005C5047" w:rsidP="005C2E6F">
            <w:pPr>
              <w:jc w:val="center"/>
              <w:textAlignment w:val="baseline"/>
              <w:rPr>
                <w:lang w:val="uk-UA"/>
              </w:rPr>
            </w:pPr>
            <w:r w:rsidRPr="005C5047">
              <w:rPr>
                <w:lang w:val="uk-UA"/>
              </w:rPr>
              <w:t>Кількість, кВт./год.</w:t>
            </w:r>
          </w:p>
        </w:tc>
      </w:tr>
      <w:tr w:rsidR="005C5047" w:rsidRPr="005C5047" w14:paraId="039C4588" w14:textId="77777777" w:rsidTr="005C5047">
        <w:trPr>
          <w:trHeight w:val="501"/>
        </w:trPr>
        <w:tc>
          <w:tcPr>
            <w:tcW w:w="2540" w:type="dxa"/>
            <w:tcBorders>
              <w:top w:val="single" w:sz="4" w:space="0" w:color="auto"/>
              <w:left w:val="single" w:sz="4" w:space="0" w:color="auto"/>
              <w:bottom w:val="single" w:sz="4" w:space="0" w:color="auto"/>
              <w:right w:val="single" w:sz="4" w:space="0" w:color="auto"/>
            </w:tcBorders>
            <w:vAlign w:val="center"/>
            <w:hideMark/>
          </w:tcPr>
          <w:p w14:paraId="16E7FC0B" w14:textId="77777777" w:rsidR="005C5047" w:rsidRPr="005C5047" w:rsidRDefault="005C5047" w:rsidP="005C2E6F">
            <w:pPr>
              <w:jc w:val="center"/>
              <w:textAlignment w:val="baseline"/>
              <w:rPr>
                <w:lang w:val="uk-UA"/>
              </w:rPr>
            </w:pPr>
            <w:r w:rsidRPr="005C5047">
              <w:rPr>
                <w:lang w:val="uk-UA"/>
              </w:rPr>
              <w:t>Електрична енергія</w:t>
            </w:r>
          </w:p>
        </w:tc>
        <w:tc>
          <w:tcPr>
            <w:tcW w:w="3443" w:type="dxa"/>
            <w:tcBorders>
              <w:top w:val="single" w:sz="4" w:space="0" w:color="auto"/>
              <w:left w:val="single" w:sz="4" w:space="0" w:color="auto"/>
              <w:bottom w:val="single" w:sz="4" w:space="0" w:color="auto"/>
              <w:right w:val="single" w:sz="4" w:space="0" w:color="auto"/>
            </w:tcBorders>
            <w:vAlign w:val="center"/>
          </w:tcPr>
          <w:p w14:paraId="5CBCFF8C" w14:textId="77777777" w:rsidR="005C5047" w:rsidRPr="005C5047" w:rsidRDefault="005C5047" w:rsidP="005C2E6F">
            <w:pPr>
              <w:jc w:val="center"/>
              <w:textAlignment w:val="baseline"/>
              <w:rPr>
                <w:lang w:val="uk-UA"/>
              </w:rPr>
            </w:pPr>
            <w:r w:rsidRPr="005C5047">
              <w:rPr>
                <w:lang w:val="uk-UA"/>
              </w:rPr>
              <w:t>Група Б</w:t>
            </w:r>
          </w:p>
        </w:tc>
        <w:tc>
          <w:tcPr>
            <w:tcW w:w="1842" w:type="dxa"/>
            <w:tcBorders>
              <w:top w:val="single" w:sz="4" w:space="0" w:color="auto"/>
              <w:left w:val="single" w:sz="4" w:space="0" w:color="auto"/>
              <w:bottom w:val="single" w:sz="4" w:space="0" w:color="auto"/>
              <w:right w:val="single" w:sz="4" w:space="0" w:color="auto"/>
            </w:tcBorders>
            <w:vAlign w:val="center"/>
          </w:tcPr>
          <w:p w14:paraId="59A4779F" w14:textId="77777777" w:rsidR="005C5047" w:rsidRPr="005C5047" w:rsidRDefault="005C5047" w:rsidP="005C2E6F">
            <w:pPr>
              <w:jc w:val="center"/>
              <w:textAlignment w:val="baseline"/>
              <w:rPr>
                <w:lang w:val="uk-UA"/>
              </w:rPr>
            </w:pPr>
            <w:r w:rsidRPr="005C5047">
              <w:rPr>
                <w:lang w:val="uk-UA"/>
              </w:rPr>
              <w:t>2</w:t>
            </w:r>
          </w:p>
        </w:tc>
        <w:tc>
          <w:tcPr>
            <w:tcW w:w="2466" w:type="dxa"/>
            <w:tcBorders>
              <w:top w:val="single" w:sz="4" w:space="0" w:color="auto"/>
              <w:left w:val="single" w:sz="4" w:space="0" w:color="auto"/>
              <w:bottom w:val="single" w:sz="4" w:space="0" w:color="auto"/>
              <w:right w:val="single" w:sz="4" w:space="0" w:color="auto"/>
            </w:tcBorders>
            <w:vAlign w:val="center"/>
          </w:tcPr>
          <w:p w14:paraId="158DFFD5" w14:textId="4359EA11" w:rsidR="005C5047" w:rsidRPr="005C5047" w:rsidRDefault="00623E0B" w:rsidP="005C2E6F">
            <w:pPr>
              <w:jc w:val="center"/>
              <w:textAlignment w:val="baseline"/>
              <w:rPr>
                <w:lang w:val="uk-UA"/>
              </w:rPr>
            </w:pPr>
            <w:r w:rsidRPr="00623E0B">
              <w:rPr>
                <w:lang w:val="uk-UA"/>
              </w:rPr>
              <w:t>641 500</w:t>
            </w:r>
          </w:p>
        </w:tc>
      </w:tr>
    </w:tbl>
    <w:p w14:paraId="1D2419E5" w14:textId="77777777" w:rsidR="005C5047" w:rsidRPr="005C5047" w:rsidRDefault="005C5047" w:rsidP="005C5047">
      <w:pPr>
        <w:tabs>
          <w:tab w:val="left" w:pos="993"/>
          <w:tab w:val="left" w:pos="1560"/>
        </w:tabs>
        <w:spacing w:line="276" w:lineRule="auto"/>
        <w:rPr>
          <w:rFonts w:eastAsia="Calibri"/>
          <w:lang w:val="uk-UA" w:eastAsia="en-US"/>
        </w:rPr>
      </w:pPr>
      <w:r w:rsidRPr="005C5047">
        <w:rPr>
          <w:b/>
          <w:lang w:val="uk-UA"/>
        </w:rPr>
        <w:t xml:space="preserve"> Місце постачання:</w:t>
      </w:r>
    </w:p>
    <w:tbl>
      <w:tblPr>
        <w:tblOverlap w:val="never"/>
        <w:tblW w:w="9797" w:type="dxa"/>
        <w:jc w:val="center"/>
        <w:tblLayout w:type="fixed"/>
        <w:tblCellMar>
          <w:left w:w="10" w:type="dxa"/>
          <w:right w:w="10" w:type="dxa"/>
        </w:tblCellMar>
        <w:tblLook w:val="04A0" w:firstRow="1" w:lastRow="0" w:firstColumn="1" w:lastColumn="0" w:noHBand="0" w:noVBand="1"/>
      </w:tblPr>
      <w:tblGrid>
        <w:gridCol w:w="4258"/>
        <w:gridCol w:w="5539"/>
      </w:tblGrid>
      <w:tr w:rsidR="005C5047" w:rsidRPr="005C5047" w14:paraId="28C9F6D1" w14:textId="77777777" w:rsidTr="005C2E6F">
        <w:trPr>
          <w:trHeight w:hRule="exact" w:val="291"/>
          <w:jc w:val="center"/>
        </w:trPr>
        <w:tc>
          <w:tcPr>
            <w:tcW w:w="9797" w:type="dxa"/>
            <w:gridSpan w:val="2"/>
            <w:tcBorders>
              <w:top w:val="single" w:sz="4" w:space="0" w:color="auto"/>
              <w:left w:val="single" w:sz="4" w:space="0" w:color="auto"/>
              <w:right w:val="single" w:sz="4" w:space="0" w:color="auto"/>
            </w:tcBorders>
            <w:shd w:val="clear" w:color="auto" w:fill="FFFFFF"/>
            <w:vAlign w:val="bottom"/>
          </w:tcPr>
          <w:p w14:paraId="0D023578" w14:textId="77777777" w:rsidR="005C5047" w:rsidRPr="005C5047" w:rsidRDefault="005C5047" w:rsidP="005C2E6F">
            <w:pPr>
              <w:pStyle w:val="aff9"/>
              <w:jc w:val="center"/>
              <w:rPr>
                <w:rFonts w:cs="Times New Roman"/>
                <w:sz w:val="24"/>
                <w:szCs w:val="24"/>
              </w:rPr>
            </w:pPr>
            <w:r w:rsidRPr="005C5047">
              <w:rPr>
                <w:rFonts w:cs="Times New Roman"/>
                <w:b/>
                <w:bCs/>
                <w:sz w:val="24"/>
                <w:szCs w:val="24"/>
              </w:rPr>
              <w:t>Об’єкти підключення до мережі</w:t>
            </w:r>
          </w:p>
        </w:tc>
      </w:tr>
      <w:tr w:rsidR="005C5047" w:rsidRPr="005C5047" w14:paraId="45572E33" w14:textId="77777777" w:rsidTr="005C2E6F">
        <w:trPr>
          <w:trHeight w:hRule="exact" w:val="264"/>
          <w:jc w:val="center"/>
        </w:trPr>
        <w:tc>
          <w:tcPr>
            <w:tcW w:w="4258" w:type="dxa"/>
            <w:tcBorders>
              <w:top w:val="single" w:sz="4" w:space="0" w:color="auto"/>
              <w:left w:val="single" w:sz="4" w:space="0" w:color="auto"/>
            </w:tcBorders>
            <w:shd w:val="clear" w:color="auto" w:fill="FFFFFF"/>
            <w:vAlign w:val="bottom"/>
          </w:tcPr>
          <w:p w14:paraId="670E6892" w14:textId="77777777" w:rsidR="005C5047" w:rsidRPr="005C5047" w:rsidRDefault="005C5047" w:rsidP="005C2E6F">
            <w:pPr>
              <w:pStyle w:val="aff9"/>
              <w:rPr>
                <w:rFonts w:cs="Times New Roman"/>
                <w:sz w:val="24"/>
                <w:szCs w:val="24"/>
              </w:rPr>
            </w:pPr>
            <w:r w:rsidRPr="005C5047">
              <w:rPr>
                <w:rFonts w:cs="Times New Roman"/>
                <w:b/>
                <w:bCs/>
                <w:sz w:val="24"/>
                <w:szCs w:val="24"/>
              </w:rPr>
              <w:t>ЕІС-код</w:t>
            </w:r>
          </w:p>
        </w:tc>
        <w:tc>
          <w:tcPr>
            <w:tcW w:w="5539" w:type="dxa"/>
            <w:tcBorders>
              <w:top w:val="single" w:sz="4" w:space="0" w:color="auto"/>
              <w:left w:val="single" w:sz="4" w:space="0" w:color="auto"/>
              <w:right w:val="single" w:sz="4" w:space="0" w:color="auto"/>
            </w:tcBorders>
            <w:shd w:val="clear" w:color="auto" w:fill="FFFFFF"/>
            <w:vAlign w:val="bottom"/>
          </w:tcPr>
          <w:p w14:paraId="2ECE8F2B" w14:textId="77777777" w:rsidR="005C5047" w:rsidRPr="005C5047" w:rsidRDefault="005C5047" w:rsidP="005C2E6F">
            <w:pPr>
              <w:pStyle w:val="aff9"/>
              <w:rPr>
                <w:rFonts w:cs="Times New Roman"/>
                <w:sz w:val="24"/>
                <w:szCs w:val="24"/>
              </w:rPr>
            </w:pPr>
            <w:r w:rsidRPr="005C5047">
              <w:rPr>
                <w:rFonts w:cs="Times New Roman"/>
                <w:b/>
                <w:bCs/>
                <w:sz w:val="24"/>
                <w:szCs w:val="24"/>
              </w:rPr>
              <w:t>Адреса</w:t>
            </w:r>
          </w:p>
        </w:tc>
      </w:tr>
      <w:tr w:rsidR="005C5047" w:rsidRPr="005C5047" w14:paraId="113FA7E8" w14:textId="77777777" w:rsidTr="005C2E6F">
        <w:trPr>
          <w:trHeight w:hRule="exact" w:val="302"/>
          <w:jc w:val="center"/>
        </w:trPr>
        <w:tc>
          <w:tcPr>
            <w:tcW w:w="4258" w:type="dxa"/>
            <w:tcBorders>
              <w:top w:val="single" w:sz="4" w:space="0" w:color="auto"/>
              <w:left w:val="single" w:sz="4" w:space="0" w:color="auto"/>
            </w:tcBorders>
            <w:shd w:val="clear" w:color="auto" w:fill="FFFFFF"/>
            <w:vAlign w:val="center"/>
          </w:tcPr>
          <w:p w14:paraId="3C94429A"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9684753644074</w:t>
            </w:r>
          </w:p>
        </w:tc>
        <w:tc>
          <w:tcPr>
            <w:tcW w:w="5539" w:type="dxa"/>
            <w:tcBorders>
              <w:top w:val="single" w:sz="4" w:space="0" w:color="auto"/>
              <w:left w:val="single" w:sz="4" w:space="0" w:color="auto"/>
              <w:right w:val="single" w:sz="4" w:space="0" w:color="auto"/>
            </w:tcBorders>
            <w:shd w:val="clear" w:color="auto" w:fill="FFFFFF"/>
            <w:vAlign w:val="center"/>
          </w:tcPr>
          <w:p w14:paraId="1ECBF340" w14:textId="77777777" w:rsidR="005C5047" w:rsidRPr="005C5047" w:rsidRDefault="005C5047" w:rsidP="005C2E6F">
            <w:pPr>
              <w:pStyle w:val="aff9"/>
              <w:rPr>
                <w:rFonts w:cs="Times New Roman"/>
                <w:sz w:val="24"/>
                <w:szCs w:val="24"/>
              </w:rPr>
            </w:pPr>
            <w:r w:rsidRPr="005C5047">
              <w:rPr>
                <w:rFonts w:cs="Times New Roman"/>
                <w:sz w:val="24"/>
                <w:szCs w:val="24"/>
              </w:rPr>
              <w:t xml:space="preserve">с. </w:t>
            </w:r>
            <w:proofErr w:type="spellStart"/>
            <w:r w:rsidRPr="005C5047">
              <w:rPr>
                <w:rFonts w:cs="Times New Roman"/>
                <w:sz w:val="24"/>
                <w:szCs w:val="24"/>
              </w:rPr>
              <w:t>Гореничі</w:t>
            </w:r>
            <w:proofErr w:type="spellEnd"/>
            <w:r w:rsidRPr="005C5047">
              <w:rPr>
                <w:rFonts w:cs="Times New Roman"/>
                <w:sz w:val="24"/>
                <w:szCs w:val="24"/>
              </w:rPr>
              <w:t>, вул. Леніна 204 1</w:t>
            </w:r>
          </w:p>
        </w:tc>
      </w:tr>
      <w:tr w:rsidR="005C5047" w:rsidRPr="005C5047" w14:paraId="7ACF2040" w14:textId="77777777" w:rsidTr="005C2E6F">
        <w:trPr>
          <w:trHeight w:hRule="exact" w:val="302"/>
          <w:jc w:val="center"/>
        </w:trPr>
        <w:tc>
          <w:tcPr>
            <w:tcW w:w="4258" w:type="dxa"/>
            <w:tcBorders>
              <w:top w:val="single" w:sz="4" w:space="0" w:color="auto"/>
              <w:left w:val="single" w:sz="4" w:space="0" w:color="auto"/>
            </w:tcBorders>
            <w:shd w:val="clear" w:color="auto" w:fill="FFFFFF"/>
            <w:vAlign w:val="center"/>
          </w:tcPr>
          <w:p w14:paraId="521937F6"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5763765586967</w:t>
            </w:r>
          </w:p>
        </w:tc>
        <w:tc>
          <w:tcPr>
            <w:tcW w:w="5539" w:type="dxa"/>
            <w:tcBorders>
              <w:top w:val="single" w:sz="4" w:space="0" w:color="auto"/>
              <w:left w:val="single" w:sz="4" w:space="0" w:color="auto"/>
              <w:right w:val="single" w:sz="4" w:space="0" w:color="auto"/>
            </w:tcBorders>
            <w:shd w:val="clear" w:color="auto" w:fill="FFFFFF"/>
            <w:vAlign w:val="center"/>
          </w:tcPr>
          <w:p w14:paraId="2C84B98D" w14:textId="77777777" w:rsidR="005C5047" w:rsidRPr="005C5047" w:rsidRDefault="005C5047" w:rsidP="005C2E6F">
            <w:pPr>
              <w:pStyle w:val="aff9"/>
              <w:rPr>
                <w:rFonts w:cs="Times New Roman"/>
                <w:sz w:val="24"/>
                <w:szCs w:val="24"/>
              </w:rPr>
            </w:pPr>
            <w:r w:rsidRPr="005C5047">
              <w:rPr>
                <w:rFonts w:cs="Times New Roman"/>
                <w:sz w:val="24"/>
                <w:szCs w:val="24"/>
              </w:rPr>
              <w:t xml:space="preserve">с. </w:t>
            </w:r>
            <w:proofErr w:type="spellStart"/>
            <w:r w:rsidRPr="005C5047">
              <w:rPr>
                <w:rFonts w:cs="Times New Roman"/>
                <w:sz w:val="24"/>
                <w:szCs w:val="24"/>
              </w:rPr>
              <w:t>Гореничі</w:t>
            </w:r>
            <w:proofErr w:type="spellEnd"/>
            <w:r w:rsidRPr="005C5047">
              <w:rPr>
                <w:rFonts w:cs="Times New Roman"/>
                <w:sz w:val="24"/>
                <w:szCs w:val="24"/>
              </w:rPr>
              <w:t>, вул. Леніна 158 1</w:t>
            </w:r>
          </w:p>
        </w:tc>
      </w:tr>
      <w:tr w:rsidR="005C5047" w:rsidRPr="005C5047" w14:paraId="3F127113" w14:textId="77777777" w:rsidTr="005C2E6F">
        <w:trPr>
          <w:trHeight w:hRule="exact" w:val="298"/>
          <w:jc w:val="center"/>
        </w:trPr>
        <w:tc>
          <w:tcPr>
            <w:tcW w:w="4258" w:type="dxa"/>
            <w:tcBorders>
              <w:top w:val="single" w:sz="4" w:space="0" w:color="auto"/>
              <w:left w:val="single" w:sz="4" w:space="0" w:color="auto"/>
            </w:tcBorders>
            <w:shd w:val="clear" w:color="auto" w:fill="FFFFFF"/>
            <w:vAlign w:val="center"/>
          </w:tcPr>
          <w:p w14:paraId="771522C5"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8555346673962</w:t>
            </w:r>
          </w:p>
        </w:tc>
        <w:tc>
          <w:tcPr>
            <w:tcW w:w="5539" w:type="dxa"/>
            <w:tcBorders>
              <w:top w:val="single" w:sz="4" w:space="0" w:color="auto"/>
              <w:left w:val="single" w:sz="4" w:space="0" w:color="auto"/>
              <w:right w:val="single" w:sz="4" w:space="0" w:color="auto"/>
            </w:tcBorders>
            <w:shd w:val="clear" w:color="auto" w:fill="FFFFFF"/>
            <w:vAlign w:val="center"/>
          </w:tcPr>
          <w:p w14:paraId="00E3D296" w14:textId="77777777" w:rsidR="005C5047" w:rsidRPr="005C5047" w:rsidRDefault="005C5047" w:rsidP="005C2E6F">
            <w:pPr>
              <w:pStyle w:val="aff9"/>
              <w:rPr>
                <w:rFonts w:cs="Times New Roman"/>
                <w:sz w:val="24"/>
                <w:szCs w:val="24"/>
              </w:rPr>
            </w:pPr>
            <w:r w:rsidRPr="005C5047">
              <w:rPr>
                <w:rFonts w:cs="Times New Roman"/>
                <w:sz w:val="24"/>
                <w:szCs w:val="24"/>
              </w:rPr>
              <w:t xml:space="preserve">с. </w:t>
            </w:r>
            <w:proofErr w:type="spellStart"/>
            <w:r w:rsidRPr="005C5047">
              <w:rPr>
                <w:rFonts w:cs="Times New Roman"/>
                <w:sz w:val="24"/>
                <w:szCs w:val="24"/>
              </w:rPr>
              <w:t>Гореничі</w:t>
            </w:r>
            <w:proofErr w:type="spellEnd"/>
            <w:r w:rsidRPr="005C5047">
              <w:rPr>
                <w:rFonts w:cs="Times New Roman"/>
                <w:sz w:val="24"/>
                <w:szCs w:val="24"/>
              </w:rPr>
              <w:t>, вул. Леніна 204 1</w:t>
            </w:r>
          </w:p>
        </w:tc>
      </w:tr>
      <w:tr w:rsidR="005C5047" w:rsidRPr="005C5047" w14:paraId="52F64D00" w14:textId="77777777" w:rsidTr="005C2E6F">
        <w:trPr>
          <w:trHeight w:hRule="exact" w:val="302"/>
          <w:jc w:val="center"/>
        </w:trPr>
        <w:tc>
          <w:tcPr>
            <w:tcW w:w="4258" w:type="dxa"/>
            <w:tcBorders>
              <w:top w:val="single" w:sz="4" w:space="0" w:color="auto"/>
              <w:left w:val="single" w:sz="4" w:space="0" w:color="auto"/>
            </w:tcBorders>
            <w:shd w:val="clear" w:color="auto" w:fill="FFFFFF"/>
            <w:vAlign w:val="center"/>
          </w:tcPr>
          <w:p w14:paraId="4188C2AA"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2372982818510</w:t>
            </w:r>
          </w:p>
        </w:tc>
        <w:tc>
          <w:tcPr>
            <w:tcW w:w="5539" w:type="dxa"/>
            <w:tcBorders>
              <w:top w:val="single" w:sz="4" w:space="0" w:color="auto"/>
              <w:left w:val="single" w:sz="4" w:space="0" w:color="auto"/>
              <w:right w:val="single" w:sz="4" w:space="0" w:color="auto"/>
            </w:tcBorders>
            <w:shd w:val="clear" w:color="auto" w:fill="FFFFFF"/>
            <w:vAlign w:val="center"/>
          </w:tcPr>
          <w:p w14:paraId="36A0D41E" w14:textId="77777777" w:rsidR="005C5047" w:rsidRPr="005C5047" w:rsidRDefault="005C5047" w:rsidP="005C2E6F">
            <w:pPr>
              <w:pStyle w:val="aff9"/>
              <w:rPr>
                <w:rFonts w:cs="Times New Roman"/>
                <w:sz w:val="24"/>
                <w:szCs w:val="24"/>
              </w:rPr>
            </w:pPr>
            <w:r w:rsidRPr="005C5047">
              <w:rPr>
                <w:rFonts w:cs="Times New Roman"/>
                <w:sz w:val="24"/>
                <w:szCs w:val="24"/>
              </w:rPr>
              <w:t xml:space="preserve">с. </w:t>
            </w:r>
            <w:proofErr w:type="spellStart"/>
            <w:r w:rsidRPr="005C5047">
              <w:rPr>
                <w:rFonts w:cs="Times New Roman"/>
                <w:sz w:val="24"/>
                <w:szCs w:val="24"/>
              </w:rPr>
              <w:t>Гореничі</w:t>
            </w:r>
            <w:proofErr w:type="spellEnd"/>
            <w:r w:rsidRPr="005C5047">
              <w:rPr>
                <w:rFonts w:cs="Times New Roman"/>
                <w:sz w:val="24"/>
                <w:szCs w:val="24"/>
              </w:rPr>
              <w:t>, вул. Леніна 204 1</w:t>
            </w:r>
          </w:p>
        </w:tc>
      </w:tr>
      <w:tr w:rsidR="005C5047" w:rsidRPr="005C5047" w14:paraId="049DE8B7" w14:textId="77777777" w:rsidTr="005C2E6F">
        <w:trPr>
          <w:trHeight w:hRule="exact" w:val="302"/>
          <w:jc w:val="center"/>
        </w:trPr>
        <w:tc>
          <w:tcPr>
            <w:tcW w:w="4258" w:type="dxa"/>
            <w:tcBorders>
              <w:top w:val="single" w:sz="4" w:space="0" w:color="auto"/>
              <w:left w:val="single" w:sz="4" w:space="0" w:color="auto"/>
            </w:tcBorders>
            <w:shd w:val="clear" w:color="auto" w:fill="FFFFFF"/>
            <w:vAlign w:val="center"/>
          </w:tcPr>
          <w:p w14:paraId="4DF4EB7D"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4682882686060</w:t>
            </w:r>
          </w:p>
        </w:tc>
        <w:tc>
          <w:tcPr>
            <w:tcW w:w="5539" w:type="dxa"/>
            <w:tcBorders>
              <w:top w:val="single" w:sz="4" w:space="0" w:color="auto"/>
              <w:left w:val="single" w:sz="4" w:space="0" w:color="auto"/>
              <w:right w:val="single" w:sz="4" w:space="0" w:color="auto"/>
            </w:tcBorders>
            <w:shd w:val="clear" w:color="auto" w:fill="FFFFFF"/>
            <w:vAlign w:val="center"/>
          </w:tcPr>
          <w:p w14:paraId="47FB093B" w14:textId="77777777" w:rsidR="005C5047" w:rsidRPr="005C5047" w:rsidRDefault="005C5047" w:rsidP="005C2E6F">
            <w:pPr>
              <w:pStyle w:val="aff9"/>
              <w:rPr>
                <w:rFonts w:cs="Times New Roman"/>
                <w:sz w:val="24"/>
                <w:szCs w:val="24"/>
              </w:rPr>
            </w:pPr>
            <w:r w:rsidRPr="005C5047">
              <w:rPr>
                <w:rFonts w:cs="Times New Roman"/>
                <w:sz w:val="24"/>
                <w:szCs w:val="24"/>
              </w:rPr>
              <w:t xml:space="preserve">с. </w:t>
            </w:r>
            <w:proofErr w:type="spellStart"/>
            <w:r w:rsidRPr="005C5047">
              <w:rPr>
                <w:rFonts w:cs="Times New Roman"/>
                <w:sz w:val="24"/>
                <w:szCs w:val="24"/>
              </w:rPr>
              <w:t>Гореничі</w:t>
            </w:r>
            <w:proofErr w:type="spellEnd"/>
            <w:r w:rsidRPr="005C5047">
              <w:rPr>
                <w:rFonts w:cs="Times New Roman"/>
                <w:sz w:val="24"/>
                <w:szCs w:val="24"/>
              </w:rPr>
              <w:t>, вул. Леніна 204 1</w:t>
            </w:r>
          </w:p>
        </w:tc>
      </w:tr>
      <w:tr w:rsidR="005C5047" w:rsidRPr="005C5047" w14:paraId="44670644" w14:textId="77777777" w:rsidTr="005C2E6F">
        <w:trPr>
          <w:trHeight w:hRule="exact" w:val="302"/>
          <w:jc w:val="center"/>
        </w:trPr>
        <w:tc>
          <w:tcPr>
            <w:tcW w:w="4258" w:type="dxa"/>
            <w:tcBorders>
              <w:top w:val="single" w:sz="4" w:space="0" w:color="auto"/>
              <w:left w:val="single" w:sz="4" w:space="0" w:color="auto"/>
            </w:tcBorders>
            <w:shd w:val="clear" w:color="auto" w:fill="FFFFFF"/>
            <w:vAlign w:val="center"/>
          </w:tcPr>
          <w:p w14:paraId="38F56483"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5465455701729</w:t>
            </w:r>
          </w:p>
        </w:tc>
        <w:tc>
          <w:tcPr>
            <w:tcW w:w="5539" w:type="dxa"/>
            <w:tcBorders>
              <w:top w:val="single" w:sz="4" w:space="0" w:color="auto"/>
              <w:left w:val="single" w:sz="4" w:space="0" w:color="auto"/>
              <w:right w:val="single" w:sz="4" w:space="0" w:color="auto"/>
            </w:tcBorders>
            <w:shd w:val="clear" w:color="auto" w:fill="FFFFFF"/>
            <w:vAlign w:val="center"/>
          </w:tcPr>
          <w:p w14:paraId="391DB9A0" w14:textId="77777777" w:rsidR="005C5047" w:rsidRPr="005C5047" w:rsidRDefault="005C5047" w:rsidP="005C2E6F">
            <w:pPr>
              <w:pStyle w:val="aff9"/>
              <w:rPr>
                <w:rFonts w:cs="Times New Roman"/>
                <w:sz w:val="24"/>
                <w:szCs w:val="24"/>
              </w:rPr>
            </w:pPr>
            <w:r w:rsidRPr="005C5047">
              <w:rPr>
                <w:rFonts w:cs="Times New Roman"/>
                <w:sz w:val="24"/>
                <w:szCs w:val="24"/>
              </w:rPr>
              <w:t xml:space="preserve">с. </w:t>
            </w:r>
            <w:proofErr w:type="spellStart"/>
            <w:r w:rsidRPr="005C5047">
              <w:rPr>
                <w:rFonts w:cs="Times New Roman"/>
                <w:sz w:val="24"/>
                <w:szCs w:val="24"/>
              </w:rPr>
              <w:t>Гореничі</w:t>
            </w:r>
            <w:proofErr w:type="spellEnd"/>
            <w:r w:rsidRPr="005C5047">
              <w:rPr>
                <w:rFonts w:cs="Times New Roman"/>
                <w:sz w:val="24"/>
                <w:szCs w:val="24"/>
              </w:rPr>
              <w:t>, вул. Леніна 204 1</w:t>
            </w:r>
          </w:p>
        </w:tc>
      </w:tr>
      <w:tr w:rsidR="005C5047" w:rsidRPr="005C5047" w14:paraId="2C0B1920" w14:textId="77777777" w:rsidTr="005C2E6F">
        <w:trPr>
          <w:trHeight w:hRule="exact" w:val="302"/>
          <w:jc w:val="center"/>
        </w:trPr>
        <w:tc>
          <w:tcPr>
            <w:tcW w:w="4258" w:type="dxa"/>
            <w:tcBorders>
              <w:top w:val="single" w:sz="4" w:space="0" w:color="auto"/>
              <w:left w:val="single" w:sz="4" w:space="0" w:color="auto"/>
            </w:tcBorders>
            <w:shd w:val="clear" w:color="auto" w:fill="FFFFFF"/>
            <w:vAlign w:val="center"/>
          </w:tcPr>
          <w:p w14:paraId="3F68420F"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7646568899281</w:t>
            </w:r>
          </w:p>
        </w:tc>
        <w:tc>
          <w:tcPr>
            <w:tcW w:w="5539" w:type="dxa"/>
            <w:tcBorders>
              <w:top w:val="single" w:sz="4" w:space="0" w:color="auto"/>
              <w:left w:val="single" w:sz="4" w:space="0" w:color="auto"/>
              <w:right w:val="single" w:sz="4" w:space="0" w:color="auto"/>
            </w:tcBorders>
            <w:shd w:val="clear" w:color="auto" w:fill="FFFFFF"/>
            <w:vAlign w:val="center"/>
          </w:tcPr>
          <w:p w14:paraId="1DBB0DBF" w14:textId="77777777" w:rsidR="005C5047" w:rsidRPr="005C5047" w:rsidRDefault="005C5047" w:rsidP="005C2E6F">
            <w:pPr>
              <w:pStyle w:val="aff9"/>
              <w:rPr>
                <w:rFonts w:cs="Times New Roman"/>
                <w:sz w:val="24"/>
                <w:szCs w:val="24"/>
              </w:rPr>
            </w:pPr>
            <w:r w:rsidRPr="005C5047">
              <w:rPr>
                <w:rFonts w:cs="Times New Roman"/>
                <w:sz w:val="24"/>
                <w:szCs w:val="24"/>
              </w:rPr>
              <w:t xml:space="preserve">с. </w:t>
            </w:r>
            <w:proofErr w:type="spellStart"/>
            <w:r w:rsidRPr="005C5047">
              <w:rPr>
                <w:rFonts w:cs="Times New Roman"/>
                <w:sz w:val="24"/>
                <w:szCs w:val="24"/>
              </w:rPr>
              <w:t>Гореничі</w:t>
            </w:r>
            <w:proofErr w:type="spellEnd"/>
            <w:r w:rsidRPr="005C5047">
              <w:rPr>
                <w:rFonts w:cs="Times New Roman"/>
                <w:sz w:val="24"/>
                <w:szCs w:val="24"/>
              </w:rPr>
              <w:t>, вул. Леніна 204 1</w:t>
            </w:r>
          </w:p>
        </w:tc>
      </w:tr>
      <w:tr w:rsidR="005C5047" w:rsidRPr="005C5047" w14:paraId="3E9392CE" w14:textId="77777777" w:rsidTr="005C2E6F">
        <w:trPr>
          <w:trHeight w:hRule="exact" w:val="298"/>
          <w:jc w:val="center"/>
        </w:trPr>
        <w:tc>
          <w:tcPr>
            <w:tcW w:w="4258" w:type="dxa"/>
            <w:tcBorders>
              <w:top w:val="single" w:sz="4" w:space="0" w:color="auto"/>
              <w:left w:val="single" w:sz="4" w:space="0" w:color="auto"/>
            </w:tcBorders>
            <w:shd w:val="clear" w:color="auto" w:fill="FFFFFF"/>
            <w:vAlign w:val="center"/>
          </w:tcPr>
          <w:p w14:paraId="40CFB811"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6354611214673</w:t>
            </w:r>
          </w:p>
        </w:tc>
        <w:tc>
          <w:tcPr>
            <w:tcW w:w="5539" w:type="dxa"/>
            <w:tcBorders>
              <w:top w:val="single" w:sz="4" w:space="0" w:color="auto"/>
              <w:left w:val="single" w:sz="4" w:space="0" w:color="auto"/>
              <w:right w:val="single" w:sz="4" w:space="0" w:color="auto"/>
            </w:tcBorders>
            <w:shd w:val="clear" w:color="auto" w:fill="FFFFFF"/>
            <w:vAlign w:val="center"/>
          </w:tcPr>
          <w:p w14:paraId="7BD53D0A" w14:textId="77777777" w:rsidR="005C5047" w:rsidRPr="005C5047" w:rsidRDefault="005C5047" w:rsidP="005C2E6F">
            <w:pPr>
              <w:pStyle w:val="aff9"/>
              <w:rPr>
                <w:rFonts w:cs="Times New Roman"/>
                <w:sz w:val="24"/>
                <w:szCs w:val="24"/>
              </w:rPr>
            </w:pPr>
            <w:r w:rsidRPr="005C5047">
              <w:rPr>
                <w:rFonts w:cs="Times New Roman"/>
                <w:sz w:val="24"/>
                <w:szCs w:val="24"/>
              </w:rPr>
              <w:t xml:space="preserve">с. </w:t>
            </w:r>
            <w:proofErr w:type="spellStart"/>
            <w:r w:rsidRPr="005C5047">
              <w:rPr>
                <w:rFonts w:cs="Times New Roman"/>
                <w:sz w:val="24"/>
                <w:szCs w:val="24"/>
              </w:rPr>
              <w:t>Гореничі</w:t>
            </w:r>
            <w:proofErr w:type="spellEnd"/>
            <w:r w:rsidRPr="005C5047">
              <w:rPr>
                <w:rFonts w:cs="Times New Roman"/>
                <w:sz w:val="24"/>
                <w:szCs w:val="24"/>
              </w:rPr>
              <w:t>, вул. Леніна 2041</w:t>
            </w:r>
          </w:p>
        </w:tc>
      </w:tr>
      <w:tr w:rsidR="005C5047" w:rsidRPr="005C5047" w14:paraId="3FFB060F" w14:textId="77777777" w:rsidTr="005C2E6F">
        <w:trPr>
          <w:trHeight w:hRule="exact" w:val="302"/>
          <w:jc w:val="center"/>
        </w:trPr>
        <w:tc>
          <w:tcPr>
            <w:tcW w:w="4258" w:type="dxa"/>
            <w:tcBorders>
              <w:top w:val="single" w:sz="4" w:space="0" w:color="auto"/>
              <w:left w:val="single" w:sz="4" w:space="0" w:color="auto"/>
            </w:tcBorders>
            <w:shd w:val="clear" w:color="auto" w:fill="FFFFFF"/>
            <w:vAlign w:val="center"/>
          </w:tcPr>
          <w:p w14:paraId="3E73D183"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8109021553898</w:t>
            </w:r>
          </w:p>
        </w:tc>
        <w:tc>
          <w:tcPr>
            <w:tcW w:w="5539" w:type="dxa"/>
            <w:tcBorders>
              <w:top w:val="single" w:sz="4" w:space="0" w:color="auto"/>
              <w:left w:val="single" w:sz="4" w:space="0" w:color="auto"/>
              <w:right w:val="single" w:sz="4" w:space="0" w:color="auto"/>
            </w:tcBorders>
            <w:shd w:val="clear" w:color="auto" w:fill="FFFFFF"/>
            <w:vAlign w:val="center"/>
          </w:tcPr>
          <w:p w14:paraId="7C395EE9" w14:textId="77777777" w:rsidR="005C5047" w:rsidRPr="005C5047" w:rsidRDefault="005C5047" w:rsidP="005C2E6F">
            <w:pPr>
              <w:pStyle w:val="aff9"/>
              <w:rPr>
                <w:rFonts w:cs="Times New Roman"/>
                <w:sz w:val="24"/>
                <w:szCs w:val="24"/>
              </w:rPr>
            </w:pPr>
            <w:r w:rsidRPr="005C5047">
              <w:rPr>
                <w:rFonts w:cs="Times New Roman"/>
                <w:sz w:val="24"/>
                <w:szCs w:val="24"/>
              </w:rPr>
              <w:t xml:space="preserve">с. </w:t>
            </w:r>
            <w:proofErr w:type="spellStart"/>
            <w:r w:rsidRPr="005C5047">
              <w:rPr>
                <w:rFonts w:cs="Times New Roman"/>
                <w:sz w:val="24"/>
                <w:szCs w:val="24"/>
              </w:rPr>
              <w:t>Гореничі</w:t>
            </w:r>
            <w:proofErr w:type="spellEnd"/>
            <w:r w:rsidRPr="005C5047">
              <w:rPr>
                <w:rFonts w:cs="Times New Roman"/>
                <w:sz w:val="24"/>
                <w:szCs w:val="24"/>
              </w:rPr>
              <w:t>, вул. Леніна 204 1</w:t>
            </w:r>
          </w:p>
        </w:tc>
      </w:tr>
      <w:tr w:rsidR="005C5047" w:rsidRPr="005C5047" w14:paraId="5D726487" w14:textId="77777777" w:rsidTr="005C2E6F">
        <w:trPr>
          <w:trHeight w:hRule="exact" w:val="302"/>
          <w:jc w:val="center"/>
        </w:trPr>
        <w:tc>
          <w:tcPr>
            <w:tcW w:w="4258" w:type="dxa"/>
            <w:tcBorders>
              <w:top w:val="single" w:sz="4" w:space="0" w:color="auto"/>
              <w:left w:val="single" w:sz="4" w:space="0" w:color="auto"/>
            </w:tcBorders>
            <w:shd w:val="clear" w:color="auto" w:fill="FFFFFF"/>
            <w:vAlign w:val="center"/>
          </w:tcPr>
          <w:p w14:paraId="1C243934"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8932175987698</w:t>
            </w:r>
          </w:p>
        </w:tc>
        <w:tc>
          <w:tcPr>
            <w:tcW w:w="5539" w:type="dxa"/>
            <w:tcBorders>
              <w:top w:val="single" w:sz="4" w:space="0" w:color="auto"/>
              <w:left w:val="single" w:sz="4" w:space="0" w:color="auto"/>
              <w:right w:val="single" w:sz="4" w:space="0" w:color="auto"/>
            </w:tcBorders>
            <w:shd w:val="clear" w:color="auto" w:fill="FFFFFF"/>
            <w:vAlign w:val="center"/>
          </w:tcPr>
          <w:p w14:paraId="34B34BDE" w14:textId="77777777" w:rsidR="005C5047" w:rsidRPr="005C5047" w:rsidRDefault="005C5047" w:rsidP="005C2E6F">
            <w:pPr>
              <w:pStyle w:val="aff9"/>
              <w:rPr>
                <w:rFonts w:cs="Times New Roman"/>
                <w:sz w:val="24"/>
                <w:szCs w:val="24"/>
              </w:rPr>
            </w:pPr>
            <w:r w:rsidRPr="005C5047">
              <w:rPr>
                <w:rFonts w:cs="Times New Roman"/>
                <w:sz w:val="24"/>
                <w:szCs w:val="24"/>
              </w:rPr>
              <w:t xml:space="preserve">с. </w:t>
            </w:r>
            <w:proofErr w:type="spellStart"/>
            <w:r w:rsidRPr="005C5047">
              <w:rPr>
                <w:rFonts w:cs="Times New Roman"/>
                <w:sz w:val="24"/>
                <w:szCs w:val="24"/>
              </w:rPr>
              <w:t>Гореничі</w:t>
            </w:r>
            <w:proofErr w:type="spellEnd"/>
            <w:r w:rsidRPr="005C5047">
              <w:rPr>
                <w:rFonts w:cs="Times New Roman"/>
                <w:sz w:val="24"/>
                <w:szCs w:val="24"/>
              </w:rPr>
              <w:t>, вул. Леніна 204 1</w:t>
            </w:r>
          </w:p>
        </w:tc>
      </w:tr>
      <w:tr w:rsidR="005C5047" w:rsidRPr="005C5047" w14:paraId="227F2A1B" w14:textId="77777777" w:rsidTr="005C2E6F">
        <w:trPr>
          <w:trHeight w:hRule="exact" w:val="302"/>
          <w:jc w:val="center"/>
        </w:trPr>
        <w:tc>
          <w:tcPr>
            <w:tcW w:w="4258" w:type="dxa"/>
            <w:tcBorders>
              <w:top w:val="single" w:sz="4" w:space="0" w:color="auto"/>
              <w:left w:val="single" w:sz="4" w:space="0" w:color="auto"/>
            </w:tcBorders>
            <w:shd w:val="clear" w:color="auto" w:fill="FFFFFF"/>
            <w:vAlign w:val="center"/>
          </w:tcPr>
          <w:p w14:paraId="088789EE"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8956993019713</w:t>
            </w:r>
          </w:p>
        </w:tc>
        <w:tc>
          <w:tcPr>
            <w:tcW w:w="5539" w:type="dxa"/>
            <w:tcBorders>
              <w:top w:val="single" w:sz="4" w:space="0" w:color="auto"/>
              <w:left w:val="single" w:sz="4" w:space="0" w:color="auto"/>
              <w:right w:val="single" w:sz="4" w:space="0" w:color="auto"/>
            </w:tcBorders>
            <w:shd w:val="clear" w:color="auto" w:fill="FFFFFF"/>
            <w:vAlign w:val="center"/>
          </w:tcPr>
          <w:p w14:paraId="52C31EBD" w14:textId="77777777" w:rsidR="005C5047" w:rsidRPr="005C5047" w:rsidRDefault="005C5047" w:rsidP="005C2E6F">
            <w:pPr>
              <w:pStyle w:val="aff9"/>
              <w:rPr>
                <w:rFonts w:cs="Times New Roman"/>
                <w:sz w:val="24"/>
                <w:szCs w:val="24"/>
              </w:rPr>
            </w:pPr>
            <w:r w:rsidRPr="005C5047">
              <w:rPr>
                <w:rFonts w:cs="Times New Roman"/>
                <w:sz w:val="24"/>
                <w:szCs w:val="24"/>
              </w:rPr>
              <w:t xml:space="preserve">с. </w:t>
            </w:r>
            <w:proofErr w:type="spellStart"/>
            <w:r w:rsidRPr="005C5047">
              <w:rPr>
                <w:rFonts w:cs="Times New Roman"/>
                <w:sz w:val="24"/>
                <w:szCs w:val="24"/>
              </w:rPr>
              <w:t>Гореничі</w:t>
            </w:r>
            <w:proofErr w:type="spellEnd"/>
            <w:r w:rsidRPr="005C5047">
              <w:rPr>
                <w:rFonts w:cs="Times New Roman"/>
                <w:sz w:val="24"/>
                <w:szCs w:val="24"/>
              </w:rPr>
              <w:t>, вул. Леніна 204 1</w:t>
            </w:r>
          </w:p>
        </w:tc>
      </w:tr>
      <w:tr w:rsidR="005C5047" w:rsidRPr="005C5047" w14:paraId="178347F9" w14:textId="77777777" w:rsidTr="005C2E6F">
        <w:trPr>
          <w:trHeight w:hRule="exact" w:val="302"/>
          <w:jc w:val="center"/>
        </w:trPr>
        <w:tc>
          <w:tcPr>
            <w:tcW w:w="4258" w:type="dxa"/>
            <w:tcBorders>
              <w:top w:val="single" w:sz="4" w:space="0" w:color="auto"/>
              <w:left w:val="single" w:sz="4" w:space="0" w:color="auto"/>
            </w:tcBorders>
            <w:shd w:val="clear" w:color="auto" w:fill="FFFFFF"/>
            <w:vAlign w:val="center"/>
          </w:tcPr>
          <w:p w14:paraId="037F0170"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4592765989533</w:t>
            </w:r>
          </w:p>
        </w:tc>
        <w:tc>
          <w:tcPr>
            <w:tcW w:w="5539" w:type="dxa"/>
            <w:tcBorders>
              <w:top w:val="single" w:sz="4" w:space="0" w:color="auto"/>
              <w:left w:val="single" w:sz="4" w:space="0" w:color="auto"/>
              <w:right w:val="single" w:sz="4" w:space="0" w:color="auto"/>
            </w:tcBorders>
            <w:shd w:val="clear" w:color="auto" w:fill="FFFFFF"/>
            <w:vAlign w:val="center"/>
          </w:tcPr>
          <w:p w14:paraId="3A66DEEF" w14:textId="77777777" w:rsidR="005C5047" w:rsidRPr="005C5047" w:rsidRDefault="005C5047" w:rsidP="005C2E6F">
            <w:pPr>
              <w:pStyle w:val="aff9"/>
              <w:rPr>
                <w:rFonts w:cs="Times New Roman"/>
                <w:sz w:val="24"/>
                <w:szCs w:val="24"/>
              </w:rPr>
            </w:pPr>
            <w:r w:rsidRPr="005C5047">
              <w:rPr>
                <w:rFonts w:cs="Times New Roman"/>
                <w:sz w:val="24"/>
                <w:szCs w:val="24"/>
              </w:rPr>
              <w:t xml:space="preserve">с. </w:t>
            </w:r>
            <w:proofErr w:type="spellStart"/>
            <w:r w:rsidRPr="005C5047">
              <w:rPr>
                <w:rFonts w:cs="Times New Roman"/>
                <w:sz w:val="24"/>
                <w:szCs w:val="24"/>
              </w:rPr>
              <w:t>Гореничі</w:t>
            </w:r>
            <w:proofErr w:type="spellEnd"/>
            <w:r w:rsidRPr="005C5047">
              <w:rPr>
                <w:rFonts w:cs="Times New Roman"/>
                <w:sz w:val="24"/>
                <w:szCs w:val="24"/>
              </w:rPr>
              <w:t>, вул. Леніна 204 1</w:t>
            </w:r>
          </w:p>
        </w:tc>
      </w:tr>
      <w:tr w:rsidR="005C5047" w:rsidRPr="005C5047" w14:paraId="584C4766" w14:textId="77777777" w:rsidTr="005C2E6F">
        <w:trPr>
          <w:trHeight w:hRule="exact" w:val="302"/>
          <w:jc w:val="center"/>
        </w:trPr>
        <w:tc>
          <w:tcPr>
            <w:tcW w:w="4258" w:type="dxa"/>
            <w:tcBorders>
              <w:top w:val="single" w:sz="4" w:space="0" w:color="auto"/>
              <w:left w:val="single" w:sz="4" w:space="0" w:color="auto"/>
            </w:tcBorders>
            <w:shd w:val="clear" w:color="auto" w:fill="FFFFFF"/>
            <w:vAlign w:val="center"/>
          </w:tcPr>
          <w:p w14:paraId="226CEA6F"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7065660210327</w:t>
            </w:r>
          </w:p>
        </w:tc>
        <w:tc>
          <w:tcPr>
            <w:tcW w:w="5539" w:type="dxa"/>
            <w:tcBorders>
              <w:top w:val="single" w:sz="4" w:space="0" w:color="auto"/>
              <w:left w:val="single" w:sz="4" w:space="0" w:color="auto"/>
              <w:right w:val="single" w:sz="4" w:space="0" w:color="auto"/>
            </w:tcBorders>
            <w:shd w:val="clear" w:color="auto" w:fill="FFFFFF"/>
            <w:vAlign w:val="center"/>
          </w:tcPr>
          <w:p w14:paraId="476A6909" w14:textId="77777777" w:rsidR="005C5047" w:rsidRPr="005C5047" w:rsidRDefault="005C5047" w:rsidP="005C2E6F">
            <w:pPr>
              <w:pStyle w:val="aff9"/>
              <w:rPr>
                <w:rFonts w:cs="Times New Roman"/>
                <w:sz w:val="24"/>
                <w:szCs w:val="24"/>
              </w:rPr>
            </w:pPr>
            <w:r w:rsidRPr="005C5047">
              <w:rPr>
                <w:rFonts w:cs="Times New Roman"/>
                <w:sz w:val="24"/>
                <w:szCs w:val="24"/>
              </w:rPr>
              <w:t xml:space="preserve">с. </w:t>
            </w:r>
            <w:proofErr w:type="spellStart"/>
            <w:r w:rsidRPr="005C5047">
              <w:rPr>
                <w:rFonts w:cs="Times New Roman"/>
                <w:sz w:val="24"/>
                <w:szCs w:val="24"/>
              </w:rPr>
              <w:t>Гореничі</w:t>
            </w:r>
            <w:proofErr w:type="spellEnd"/>
            <w:r w:rsidRPr="005C5047">
              <w:rPr>
                <w:rFonts w:cs="Times New Roman"/>
                <w:sz w:val="24"/>
                <w:szCs w:val="24"/>
              </w:rPr>
              <w:t>, вул. Леніна 204 1</w:t>
            </w:r>
          </w:p>
        </w:tc>
      </w:tr>
      <w:tr w:rsidR="005C5047" w:rsidRPr="005C5047" w14:paraId="441AF6EE"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015BF8B0"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6095033644685</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4060293E" w14:textId="77777777" w:rsidR="005C5047" w:rsidRPr="005C5047" w:rsidRDefault="005C5047" w:rsidP="005C2E6F">
            <w:pPr>
              <w:pStyle w:val="aff9"/>
              <w:rPr>
                <w:rFonts w:cs="Times New Roman"/>
                <w:sz w:val="24"/>
                <w:szCs w:val="24"/>
              </w:rPr>
            </w:pPr>
            <w:r w:rsidRPr="005C5047">
              <w:rPr>
                <w:rFonts w:cs="Times New Roman"/>
                <w:sz w:val="24"/>
                <w:szCs w:val="24"/>
              </w:rPr>
              <w:t>с. Лука, вул. Шевченка, 7 1</w:t>
            </w:r>
          </w:p>
        </w:tc>
      </w:tr>
      <w:tr w:rsidR="005C5047" w:rsidRPr="005C5047" w14:paraId="1A6C49CF"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597FF1BC"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9159384246877</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1C699B02" w14:textId="77777777" w:rsidR="005C5047" w:rsidRPr="005C5047" w:rsidRDefault="005C5047" w:rsidP="005C2E6F">
            <w:pPr>
              <w:pStyle w:val="aff9"/>
              <w:rPr>
                <w:rFonts w:cs="Times New Roman"/>
                <w:sz w:val="24"/>
                <w:szCs w:val="24"/>
              </w:rPr>
            </w:pPr>
            <w:r w:rsidRPr="005C5047">
              <w:rPr>
                <w:rFonts w:cs="Times New Roman"/>
                <w:sz w:val="24"/>
                <w:szCs w:val="24"/>
              </w:rPr>
              <w:t>с. Бобриця, вул. Шкільна 17 1</w:t>
            </w:r>
          </w:p>
        </w:tc>
      </w:tr>
      <w:tr w:rsidR="005C5047" w:rsidRPr="005C5047" w14:paraId="4290D904"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475858E0"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7532498324121</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23565894" w14:textId="77777777" w:rsidR="005C5047" w:rsidRPr="005C5047" w:rsidRDefault="005C5047" w:rsidP="005C2E6F">
            <w:pPr>
              <w:pStyle w:val="aff9"/>
              <w:rPr>
                <w:rFonts w:cs="Times New Roman"/>
                <w:sz w:val="24"/>
                <w:szCs w:val="24"/>
              </w:rPr>
            </w:pPr>
            <w:r w:rsidRPr="005C5047">
              <w:rPr>
                <w:rFonts w:cs="Times New Roman"/>
                <w:sz w:val="24"/>
                <w:szCs w:val="24"/>
              </w:rPr>
              <w:t>с. Бобриця, вул. Шкільна 17 1</w:t>
            </w:r>
          </w:p>
        </w:tc>
      </w:tr>
      <w:tr w:rsidR="005C5047" w:rsidRPr="005C5047" w14:paraId="38EEF934"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49E25195"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9724142026815</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0A60A6E3" w14:textId="77777777" w:rsidR="005C5047" w:rsidRPr="005C5047" w:rsidRDefault="005C5047" w:rsidP="005C2E6F">
            <w:pPr>
              <w:pStyle w:val="aff9"/>
              <w:rPr>
                <w:rFonts w:cs="Times New Roman"/>
                <w:sz w:val="24"/>
                <w:szCs w:val="24"/>
              </w:rPr>
            </w:pPr>
            <w:r w:rsidRPr="005C5047">
              <w:rPr>
                <w:rFonts w:cs="Times New Roman"/>
                <w:sz w:val="24"/>
                <w:szCs w:val="24"/>
              </w:rPr>
              <w:t>с. Бобриця, вул. Шкільна, 17 1</w:t>
            </w:r>
          </w:p>
        </w:tc>
      </w:tr>
      <w:tr w:rsidR="005C5047" w:rsidRPr="005C5047" w14:paraId="30725ED7"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42DB1635"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0075118396418</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69EFD2AE" w14:textId="77777777" w:rsidR="005C5047" w:rsidRPr="005C5047" w:rsidRDefault="005C5047" w:rsidP="005C2E6F">
            <w:pPr>
              <w:pStyle w:val="aff9"/>
              <w:rPr>
                <w:rFonts w:cs="Times New Roman"/>
                <w:sz w:val="24"/>
                <w:szCs w:val="24"/>
              </w:rPr>
            </w:pPr>
            <w:r w:rsidRPr="005C5047">
              <w:rPr>
                <w:rFonts w:cs="Times New Roman"/>
                <w:sz w:val="24"/>
                <w:szCs w:val="24"/>
              </w:rPr>
              <w:t>с. Бобриця, вул. Шкільна 17 1</w:t>
            </w:r>
          </w:p>
        </w:tc>
      </w:tr>
      <w:tr w:rsidR="005C5047" w:rsidRPr="005C5047" w14:paraId="566BD286"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2EAD1AB9"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8529858606641</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41E70306" w14:textId="77777777" w:rsidR="005C5047" w:rsidRPr="005C5047" w:rsidRDefault="005C5047" w:rsidP="005C2E6F">
            <w:pPr>
              <w:pStyle w:val="aff9"/>
              <w:rPr>
                <w:rFonts w:cs="Times New Roman"/>
                <w:sz w:val="24"/>
                <w:szCs w:val="24"/>
              </w:rPr>
            </w:pPr>
            <w:r w:rsidRPr="005C5047">
              <w:rPr>
                <w:rFonts w:cs="Times New Roman"/>
                <w:sz w:val="24"/>
                <w:szCs w:val="24"/>
              </w:rPr>
              <w:t>с. Бобриця, вул. Шкільна 17 1</w:t>
            </w:r>
          </w:p>
        </w:tc>
      </w:tr>
      <w:tr w:rsidR="005C5047" w:rsidRPr="005C5047" w14:paraId="75808A88"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01783440"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8333667223476</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7B793F5B" w14:textId="77777777" w:rsidR="005C5047" w:rsidRPr="005C5047" w:rsidRDefault="005C5047" w:rsidP="005C2E6F">
            <w:pPr>
              <w:pStyle w:val="aff9"/>
              <w:rPr>
                <w:rFonts w:cs="Times New Roman"/>
                <w:sz w:val="24"/>
                <w:szCs w:val="24"/>
              </w:rPr>
            </w:pPr>
            <w:r w:rsidRPr="005C5047">
              <w:rPr>
                <w:rFonts w:cs="Times New Roman"/>
                <w:sz w:val="24"/>
                <w:szCs w:val="24"/>
              </w:rPr>
              <w:t>с. Бобриця, вул. Шкільна, 6</w:t>
            </w:r>
          </w:p>
        </w:tc>
      </w:tr>
      <w:tr w:rsidR="005C5047" w:rsidRPr="005C5047" w14:paraId="6A29A17F"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5F4F6E2D"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1172335579691</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0542AE69" w14:textId="77777777" w:rsidR="005C5047" w:rsidRPr="005C5047" w:rsidRDefault="005C5047" w:rsidP="005C2E6F">
            <w:pPr>
              <w:pStyle w:val="aff9"/>
              <w:rPr>
                <w:rFonts w:cs="Times New Roman"/>
                <w:sz w:val="24"/>
                <w:szCs w:val="24"/>
              </w:rPr>
            </w:pPr>
            <w:r w:rsidRPr="005C5047">
              <w:rPr>
                <w:rFonts w:cs="Times New Roman"/>
                <w:sz w:val="24"/>
                <w:szCs w:val="24"/>
              </w:rPr>
              <w:t xml:space="preserve">с. Білогородка, </w:t>
            </w:r>
            <w:proofErr w:type="spellStart"/>
            <w:r w:rsidRPr="005C5047">
              <w:rPr>
                <w:rFonts w:cs="Times New Roman"/>
                <w:sz w:val="24"/>
                <w:szCs w:val="24"/>
              </w:rPr>
              <w:t>Ленінаї</w:t>
            </w:r>
            <w:proofErr w:type="spellEnd"/>
            <w:r w:rsidRPr="005C5047">
              <w:rPr>
                <w:rFonts w:cs="Times New Roman"/>
                <w:sz w:val="24"/>
                <w:szCs w:val="24"/>
              </w:rPr>
              <w:t xml:space="preserve"> ТП-1641</w:t>
            </w:r>
          </w:p>
        </w:tc>
      </w:tr>
      <w:tr w:rsidR="005C5047" w:rsidRPr="005C5047" w14:paraId="3309748E"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5A257D8C"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8290807692238</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6B4E39BA" w14:textId="77777777" w:rsidR="005C5047" w:rsidRPr="005C5047" w:rsidRDefault="005C5047" w:rsidP="005C2E6F">
            <w:pPr>
              <w:pStyle w:val="aff9"/>
              <w:rPr>
                <w:rFonts w:cs="Times New Roman"/>
                <w:sz w:val="24"/>
                <w:szCs w:val="24"/>
              </w:rPr>
            </w:pPr>
            <w:r w:rsidRPr="005C5047">
              <w:rPr>
                <w:rFonts w:cs="Times New Roman"/>
                <w:sz w:val="24"/>
                <w:szCs w:val="24"/>
              </w:rPr>
              <w:t>с. Білогородка, Молодіжна, 23</w:t>
            </w:r>
          </w:p>
        </w:tc>
      </w:tr>
      <w:tr w:rsidR="005C5047" w:rsidRPr="005C5047" w14:paraId="1CE1862C"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0CC9394A"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9717582970594</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1EA78D39" w14:textId="77777777" w:rsidR="005C5047" w:rsidRPr="005C5047" w:rsidRDefault="005C5047" w:rsidP="005C2E6F">
            <w:pPr>
              <w:pStyle w:val="aff9"/>
              <w:rPr>
                <w:rFonts w:cs="Times New Roman"/>
                <w:sz w:val="24"/>
                <w:szCs w:val="24"/>
              </w:rPr>
            </w:pPr>
            <w:r w:rsidRPr="005C5047">
              <w:rPr>
                <w:rFonts w:cs="Times New Roman"/>
                <w:sz w:val="24"/>
                <w:szCs w:val="24"/>
              </w:rPr>
              <w:t xml:space="preserve">с. Білогородка, </w:t>
            </w:r>
            <w:proofErr w:type="spellStart"/>
            <w:r w:rsidRPr="005C5047">
              <w:rPr>
                <w:rFonts w:cs="Times New Roman"/>
                <w:sz w:val="24"/>
                <w:szCs w:val="24"/>
              </w:rPr>
              <w:t>Ленінаї</w:t>
            </w:r>
            <w:proofErr w:type="spellEnd"/>
            <w:r w:rsidRPr="005C5047">
              <w:rPr>
                <w:rFonts w:cs="Times New Roman"/>
                <w:sz w:val="24"/>
                <w:szCs w:val="24"/>
              </w:rPr>
              <w:t xml:space="preserve"> ТП 1641</w:t>
            </w:r>
          </w:p>
        </w:tc>
      </w:tr>
      <w:tr w:rsidR="005C5047" w:rsidRPr="005C5047" w14:paraId="0F0CF013"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12E4FDE2"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4837713920223</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75EC8DE8" w14:textId="77777777" w:rsidR="005C5047" w:rsidRPr="005C5047" w:rsidRDefault="005C5047" w:rsidP="005C2E6F">
            <w:pPr>
              <w:pStyle w:val="aff9"/>
              <w:rPr>
                <w:rFonts w:cs="Times New Roman"/>
                <w:sz w:val="24"/>
                <w:szCs w:val="24"/>
              </w:rPr>
            </w:pPr>
            <w:r w:rsidRPr="005C5047">
              <w:rPr>
                <w:rFonts w:cs="Times New Roman"/>
                <w:sz w:val="24"/>
                <w:szCs w:val="24"/>
              </w:rPr>
              <w:t xml:space="preserve">с. </w:t>
            </w:r>
            <w:proofErr w:type="spellStart"/>
            <w:r w:rsidRPr="005C5047">
              <w:rPr>
                <w:rFonts w:cs="Times New Roman"/>
                <w:sz w:val="24"/>
                <w:szCs w:val="24"/>
              </w:rPr>
              <w:t>Музичі</w:t>
            </w:r>
            <w:proofErr w:type="spellEnd"/>
            <w:r w:rsidRPr="005C5047">
              <w:rPr>
                <w:rFonts w:cs="Times New Roman"/>
                <w:sz w:val="24"/>
                <w:szCs w:val="24"/>
              </w:rPr>
              <w:t>, вул. Ватутіна 11</w:t>
            </w:r>
          </w:p>
        </w:tc>
      </w:tr>
      <w:tr w:rsidR="005C5047" w:rsidRPr="005C5047" w14:paraId="364EFAE1"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7E62C6DD"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5384899761067</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2E7414CE" w14:textId="77777777" w:rsidR="005C5047" w:rsidRPr="005C5047" w:rsidRDefault="005C5047" w:rsidP="005C2E6F">
            <w:pPr>
              <w:pStyle w:val="aff9"/>
              <w:rPr>
                <w:rFonts w:cs="Times New Roman"/>
                <w:sz w:val="24"/>
                <w:szCs w:val="24"/>
              </w:rPr>
            </w:pPr>
            <w:r w:rsidRPr="005C5047">
              <w:rPr>
                <w:rFonts w:cs="Times New Roman"/>
                <w:sz w:val="24"/>
                <w:szCs w:val="24"/>
              </w:rPr>
              <w:t xml:space="preserve">с. </w:t>
            </w:r>
            <w:proofErr w:type="spellStart"/>
            <w:r w:rsidRPr="005C5047">
              <w:rPr>
                <w:rFonts w:cs="Times New Roman"/>
                <w:sz w:val="24"/>
                <w:szCs w:val="24"/>
              </w:rPr>
              <w:t>Музичі</w:t>
            </w:r>
            <w:proofErr w:type="spellEnd"/>
            <w:r w:rsidRPr="005C5047">
              <w:rPr>
                <w:rFonts w:cs="Times New Roman"/>
                <w:sz w:val="24"/>
                <w:szCs w:val="24"/>
              </w:rPr>
              <w:t>, вул. Ватутіна 11 вуличне (д)</w:t>
            </w:r>
          </w:p>
        </w:tc>
      </w:tr>
      <w:tr w:rsidR="005C5047" w:rsidRPr="005C5047" w14:paraId="2A8ECE1D"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0EFB4DA0"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0839909909020</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59DDBC54" w14:textId="77777777" w:rsidR="005C5047" w:rsidRPr="005C5047" w:rsidRDefault="005C5047" w:rsidP="005C2E6F">
            <w:pPr>
              <w:pStyle w:val="aff9"/>
              <w:rPr>
                <w:rFonts w:cs="Times New Roman"/>
                <w:sz w:val="24"/>
                <w:szCs w:val="24"/>
              </w:rPr>
            </w:pPr>
            <w:r w:rsidRPr="005C5047">
              <w:rPr>
                <w:rFonts w:cs="Times New Roman"/>
                <w:sz w:val="24"/>
                <w:szCs w:val="24"/>
              </w:rPr>
              <w:t xml:space="preserve">с. </w:t>
            </w:r>
            <w:proofErr w:type="spellStart"/>
            <w:r w:rsidRPr="005C5047">
              <w:rPr>
                <w:rFonts w:cs="Times New Roman"/>
                <w:sz w:val="24"/>
                <w:szCs w:val="24"/>
              </w:rPr>
              <w:t>Музичі</w:t>
            </w:r>
            <w:proofErr w:type="spellEnd"/>
            <w:r w:rsidRPr="005C5047">
              <w:rPr>
                <w:rFonts w:cs="Times New Roman"/>
                <w:sz w:val="24"/>
                <w:szCs w:val="24"/>
              </w:rPr>
              <w:t>, вул. Ватутіна 11</w:t>
            </w:r>
          </w:p>
        </w:tc>
      </w:tr>
      <w:tr w:rsidR="005C5047" w:rsidRPr="005C5047" w14:paraId="3EC5416F"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43860215"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2147486751503</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070AA76A" w14:textId="77777777" w:rsidR="005C5047" w:rsidRPr="005C5047" w:rsidRDefault="005C5047" w:rsidP="005C2E6F">
            <w:pPr>
              <w:pStyle w:val="aff9"/>
              <w:rPr>
                <w:rFonts w:cs="Times New Roman"/>
                <w:sz w:val="24"/>
                <w:szCs w:val="24"/>
              </w:rPr>
            </w:pPr>
            <w:r w:rsidRPr="005C5047">
              <w:rPr>
                <w:rFonts w:cs="Times New Roman"/>
                <w:sz w:val="24"/>
                <w:szCs w:val="24"/>
              </w:rPr>
              <w:t xml:space="preserve">с. </w:t>
            </w:r>
            <w:proofErr w:type="spellStart"/>
            <w:r w:rsidRPr="005C5047">
              <w:rPr>
                <w:rFonts w:cs="Times New Roman"/>
                <w:sz w:val="24"/>
                <w:szCs w:val="24"/>
              </w:rPr>
              <w:t>Музичі</w:t>
            </w:r>
            <w:proofErr w:type="spellEnd"/>
            <w:r w:rsidRPr="005C5047">
              <w:rPr>
                <w:rFonts w:cs="Times New Roman"/>
                <w:sz w:val="24"/>
                <w:szCs w:val="24"/>
              </w:rPr>
              <w:t>, вул. Ватутіна 11</w:t>
            </w:r>
          </w:p>
        </w:tc>
      </w:tr>
      <w:tr w:rsidR="005C5047" w:rsidRPr="005C5047" w14:paraId="1E4A41BE"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306C1472"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9969312698275</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3D591A14" w14:textId="77777777" w:rsidR="005C5047" w:rsidRPr="005C5047" w:rsidRDefault="005C5047" w:rsidP="005C2E6F">
            <w:pPr>
              <w:pStyle w:val="aff9"/>
              <w:rPr>
                <w:rFonts w:cs="Times New Roman"/>
                <w:sz w:val="24"/>
                <w:szCs w:val="24"/>
              </w:rPr>
            </w:pPr>
            <w:r w:rsidRPr="005C5047">
              <w:rPr>
                <w:rFonts w:cs="Times New Roman"/>
                <w:sz w:val="24"/>
                <w:szCs w:val="24"/>
              </w:rPr>
              <w:t xml:space="preserve">с. </w:t>
            </w:r>
            <w:proofErr w:type="spellStart"/>
            <w:r w:rsidRPr="005C5047">
              <w:rPr>
                <w:rFonts w:cs="Times New Roman"/>
                <w:sz w:val="24"/>
                <w:szCs w:val="24"/>
              </w:rPr>
              <w:t>Музичі</w:t>
            </w:r>
            <w:proofErr w:type="spellEnd"/>
            <w:r w:rsidRPr="005C5047">
              <w:rPr>
                <w:rFonts w:cs="Times New Roman"/>
                <w:sz w:val="24"/>
                <w:szCs w:val="24"/>
              </w:rPr>
              <w:t>, вул. Ватутіна 11</w:t>
            </w:r>
          </w:p>
        </w:tc>
      </w:tr>
      <w:tr w:rsidR="005C5047" w:rsidRPr="005C5047" w14:paraId="074BA1C9"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21C8CCA6"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5268703814719</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2F5FBFBE" w14:textId="77777777" w:rsidR="005C5047" w:rsidRPr="005C5047" w:rsidRDefault="005C5047" w:rsidP="005C2E6F">
            <w:pPr>
              <w:pStyle w:val="aff9"/>
              <w:rPr>
                <w:rFonts w:cs="Times New Roman"/>
                <w:sz w:val="24"/>
                <w:szCs w:val="24"/>
              </w:rPr>
            </w:pPr>
            <w:r w:rsidRPr="005C5047">
              <w:rPr>
                <w:rFonts w:cs="Times New Roman"/>
                <w:sz w:val="24"/>
                <w:szCs w:val="24"/>
              </w:rPr>
              <w:t xml:space="preserve">с. </w:t>
            </w:r>
            <w:proofErr w:type="spellStart"/>
            <w:r w:rsidRPr="005C5047">
              <w:rPr>
                <w:rFonts w:cs="Times New Roman"/>
                <w:sz w:val="24"/>
                <w:szCs w:val="24"/>
              </w:rPr>
              <w:t>Музичі</w:t>
            </w:r>
            <w:proofErr w:type="spellEnd"/>
            <w:r w:rsidRPr="005C5047">
              <w:rPr>
                <w:rFonts w:cs="Times New Roman"/>
                <w:sz w:val="24"/>
                <w:szCs w:val="24"/>
              </w:rPr>
              <w:t>, вул. Шевченка 1</w:t>
            </w:r>
          </w:p>
        </w:tc>
      </w:tr>
      <w:tr w:rsidR="005C5047" w:rsidRPr="005C5047" w14:paraId="6DFF7AA6"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7B8A539D"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5502455662129</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04B6A5B3" w14:textId="77777777" w:rsidR="005C5047" w:rsidRPr="005C5047" w:rsidRDefault="005C5047" w:rsidP="005C2E6F">
            <w:pPr>
              <w:pStyle w:val="aff9"/>
              <w:rPr>
                <w:rFonts w:cs="Times New Roman"/>
                <w:sz w:val="24"/>
                <w:szCs w:val="24"/>
              </w:rPr>
            </w:pPr>
            <w:r w:rsidRPr="005C5047">
              <w:rPr>
                <w:rFonts w:cs="Times New Roman"/>
                <w:sz w:val="24"/>
                <w:szCs w:val="24"/>
              </w:rPr>
              <w:t xml:space="preserve">с. </w:t>
            </w:r>
            <w:proofErr w:type="spellStart"/>
            <w:r w:rsidRPr="005C5047">
              <w:rPr>
                <w:rFonts w:cs="Times New Roman"/>
                <w:sz w:val="24"/>
                <w:szCs w:val="24"/>
              </w:rPr>
              <w:t>Музичі</w:t>
            </w:r>
            <w:proofErr w:type="spellEnd"/>
            <w:r w:rsidRPr="005C5047">
              <w:rPr>
                <w:rFonts w:cs="Times New Roman"/>
                <w:sz w:val="24"/>
                <w:szCs w:val="24"/>
              </w:rPr>
              <w:t>, вул. Шевченка, 1</w:t>
            </w:r>
          </w:p>
        </w:tc>
      </w:tr>
      <w:tr w:rsidR="005C5047" w:rsidRPr="005C5047" w14:paraId="275F81B6"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7D111C1A"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7302004737206</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146FFD92" w14:textId="77777777" w:rsidR="005C5047" w:rsidRPr="005C5047" w:rsidRDefault="005C5047" w:rsidP="005C2E6F">
            <w:pPr>
              <w:pStyle w:val="aff9"/>
              <w:rPr>
                <w:rFonts w:cs="Times New Roman"/>
                <w:sz w:val="24"/>
                <w:szCs w:val="24"/>
              </w:rPr>
            </w:pPr>
            <w:r w:rsidRPr="005C5047">
              <w:rPr>
                <w:rFonts w:cs="Times New Roman"/>
                <w:sz w:val="24"/>
                <w:szCs w:val="24"/>
              </w:rPr>
              <w:t xml:space="preserve">с. </w:t>
            </w:r>
            <w:proofErr w:type="spellStart"/>
            <w:r w:rsidRPr="005C5047">
              <w:rPr>
                <w:rFonts w:cs="Times New Roman"/>
                <w:sz w:val="24"/>
                <w:szCs w:val="24"/>
              </w:rPr>
              <w:t>Музичі</w:t>
            </w:r>
            <w:proofErr w:type="spellEnd"/>
            <w:r w:rsidRPr="005C5047">
              <w:rPr>
                <w:rFonts w:cs="Times New Roman"/>
                <w:sz w:val="24"/>
                <w:szCs w:val="24"/>
              </w:rPr>
              <w:t>, вул. Шевченка 1</w:t>
            </w:r>
          </w:p>
        </w:tc>
      </w:tr>
      <w:tr w:rsidR="005C5047" w:rsidRPr="005C5047" w14:paraId="11975A89"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15FFFB63"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6535979799517</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185BB765" w14:textId="77777777" w:rsidR="005C5047" w:rsidRPr="005C5047" w:rsidRDefault="005C5047" w:rsidP="005C2E6F">
            <w:pPr>
              <w:pStyle w:val="aff9"/>
              <w:rPr>
                <w:rFonts w:cs="Times New Roman"/>
                <w:sz w:val="24"/>
                <w:szCs w:val="24"/>
              </w:rPr>
            </w:pPr>
            <w:r w:rsidRPr="005C5047">
              <w:rPr>
                <w:rFonts w:cs="Times New Roman"/>
                <w:sz w:val="24"/>
                <w:szCs w:val="24"/>
              </w:rPr>
              <w:t xml:space="preserve">с. </w:t>
            </w:r>
            <w:proofErr w:type="spellStart"/>
            <w:r w:rsidRPr="005C5047">
              <w:rPr>
                <w:rFonts w:cs="Times New Roman"/>
                <w:sz w:val="24"/>
                <w:szCs w:val="24"/>
              </w:rPr>
              <w:t>Музичі</w:t>
            </w:r>
            <w:proofErr w:type="spellEnd"/>
            <w:r w:rsidRPr="005C5047">
              <w:rPr>
                <w:rFonts w:cs="Times New Roman"/>
                <w:sz w:val="24"/>
                <w:szCs w:val="24"/>
              </w:rPr>
              <w:t>, вул. Ватутіна 11</w:t>
            </w:r>
          </w:p>
        </w:tc>
      </w:tr>
      <w:tr w:rsidR="005C5047" w:rsidRPr="005C5047" w14:paraId="6C3F92EF"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76790020"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5750447609722</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1B06BAF9" w14:textId="77777777" w:rsidR="005C5047" w:rsidRPr="005C5047" w:rsidRDefault="005C5047" w:rsidP="005C2E6F">
            <w:pPr>
              <w:pStyle w:val="aff9"/>
              <w:rPr>
                <w:rFonts w:cs="Times New Roman"/>
                <w:sz w:val="24"/>
                <w:szCs w:val="24"/>
              </w:rPr>
            </w:pPr>
            <w:r w:rsidRPr="005C5047">
              <w:rPr>
                <w:rFonts w:cs="Times New Roman"/>
                <w:sz w:val="24"/>
                <w:szCs w:val="24"/>
              </w:rPr>
              <w:t xml:space="preserve">с. </w:t>
            </w:r>
            <w:proofErr w:type="spellStart"/>
            <w:r w:rsidRPr="005C5047">
              <w:rPr>
                <w:rFonts w:cs="Times New Roman"/>
                <w:sz w:val="24"/>
                <w:szCs w:val="24"/>
              </w:rPr>
              <w:t>Музичі</w:t>
            </w:r>
            <w:proofErr w:type="spellEnd"/>
            <w:r w:rsidRPr="005C5047">
              <w:rPr>
                <w:rFonts w:cs="Times New Roman"/>
                <w:sz w:val="24"/>
                <w:szCs w:val="24"/>
              </w:rPr>
              <w:t>, вул. Урожайна 11</w:t>
            </w:r>
          </w:p>
        </w:tc>
      </w:tr>
      <w:tr w:rsidR="005C5047" w:rsidRPr="005C5047" w14:paraId="64A418E6"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5DF4C8AB"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9848602378938</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12C32D0D" w14:textId="77777777" w:rsidR="005C5047" w:rsidRPr="005C5047" w:rsidRDefault="005C5047" w:rsidP="005C2E6F">
            <w:pPr>
              <w:pStyle w:val="aff9"/>
              <w:rPr>
                <w:rFonts w:cs="Times New Roman"/>
                <w:sz w:val="24"/>
                <w:szCs w:val="24"/>
              </w:rPr>
            </w:pPr>
            <w:r w:rsidRPr="005C5047">
              <w:rPr>
                <w:rFonts w:cs="Times New Roman"/>
                <w:sz w:val="24"/>
                <w:szCs w:val="24"/>
              </w:rPr>
              <w:t xml:space="preserve">с. </w:t>
            </w:r>
            <w:proofErr w:type="spellStart"/>
            <w:r w:rsidRPr="005C5047">
              <w:rPr>
                <w:rFonts w:cs="Times New Roman"/>
                <w:sz w:val="24"/>
                <w:szCs w:val="24"/>
              </w:rPr>
              <w:t>Музичі</w:t>
            </w:r>
            <w:proofErr w:type="spellEnd"/>
            <w:r w:rsidRPr="005C5047">
              <w:rPr>
                <w:rFonts w:cs="Times New Roman"/>
                <w:sz w:val="24"/>
                <w:szCs w:val="24"/>
              </w:rPr>
              <w:t>, вул. Карла Маркса 11</w:t>
            </w:r>
          </w:p>
        </w:tc>
      </w:tr>
      <w:tr w:rsidR="005C5047" w:rsidRPr="005C5047" w14:paraId="13098526"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065C0CD8"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2462229453731</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1465736B" w14:textId="77777777" w:rsidR="005C5047" w:rsidRPr="005C5047" w:rsidRDefault="005C5047" w:rsidP="005C2E6F">
            <w:pPr>
              <w:pStyle w:val="aff9"/>
              <w:rPr>
                <w:rFonts w:cs="Times New Roman"/>
                <w:sz w:val="24"/>
                <w:szCs w:val="24"/>
              </w:rPr>
            </w:pPr>
            <w:r w:rsidRPr="005C5047">
              <w:rPr>
                <w:rFonts w:cs="Times New Roman"/>
                <w:sz w:val="24"/>
                <w:szCs w:val="24"/>
              </w:rPr>
              <w:t xml:space="preserve">с. </w:t>
            </w:r>
            <w:proofErr w:type="spellStart"/>
            <w:r w:rsidRPr="005C5047">
              <w:rPr>
                <w:rFonts w:cs="Times New Roman"/>
                <w:sz w:val="24"/>
                <w:szCs w:val="24"/>
              </w:rPr>
              <w:t>Музичі</w:t>
            </w:r>
            <w:proofErr w:type="spellEnd"/>
            <w:r w:rsidRPr="005C5047">
              <w:rPr>
                <w:rFonts w:cs="Times New Roman"/>
                <w:sz w:val="24"/>
                <w:szCs w:val="24"/>
              </w:rPr>
              <w:t>, вул. Харченка 11, 0118</w:t>
            </w:r>
          </w:p>
        </w:tc>
      </w:tr>
      <w:tr w:rsidR="005C5047" w:rsidRPr="005C5047" w14:paraId="617CD947"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6F45BBE6" w14:textId="77777777" w:rsidR="005C5047" w:rsidRPr="005C5047" w:rsidRDefault="005C5047" w:rsidP="005C2E6F">
            <w:pPr>
              <w:pStyle w:val="aff9"/>
              <w:jc w:val="both"/>
              <w:rPr>
                <w:rFonts w:cs="Times New Roman"/>
                <w:sz w:val="24"/>
                <w:szCs w:val="24"/>
              </w:rPr>
            </w:pPr>
            <w:r w:rsidRPr="005C5047">
              <w:rPr>
                <w:rFonts w:cs="Times New Roman"/>
                <w:sz w:val="24"/>
                <w:szCs w:val="24"/>
              </w:rPr>
              <w:lastRenderedPageBreak/>
              <w:t>62</w:t>
            </w:r>
            <w:r w:rsidRPr="005C5047">
              <w:rPr>
                <w:rFonts w:cs="Times New Roman"/>
                <w:sz w:val="24"/>
                <w:szCs w:val="24"/>
                <w:lang w:val="en-US"/>
              </w:rPr>
              <w:t>Z</w:t>
            </w:r>
            <w:r w:rsidRPr="005C5047">
              <w:rPr>
                <w:rFonts w:cs="Times New Roman"/>
                <w:sz w:val="24"/>
                <w:szCs w:val="24"/>
              </w:rPr>
              <w:t>2303768365172</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61465020" w14:textId="77777777" w:rsidR="005C5047" w:rsidRPr="005C5047" w:rsidRDefault="005C5047" w:rsidP="005C2E6F">
            <w:pPr>
              <w:pStyle w:val="aff9"/>
              <w:rPr>
                <w:rFonts w:cs="Times New Roman"/>
                <w:sz w:val="24"/>
                <w:szCs w:val="24"/>
              </w:rPr>
            </w:pPr>
            <w:r w:rsidRPr="005C5047">
              <w:rPr>
                <w:rFonts w:cs="Times New Roman"/>
                <w:sz w:val="24"/>
                <w:szCs w:val="24"/>
              </w:rPr>
              <w:t xml:space="preserve">с. </w:t>
            </w:r>
            <w:proofErr w:type="spellStart"/>
            <w:r w:rsidRPr="005C5047">
              <w:rPr>
                <w:rFonts w:cs="Times New Roman"/>
                <w:sz w:val="24"/>
                <w:szCs w:val="24"/>
              </w:rPr>
              <w:t>Музичі</w:t>
            </w:r>
            <w:proofErr w:type="spellEnd"/>
            <w:r w:rsidRPr="005C5047">
              <w:rPr>
                <w:rFonts w:cs="Times New Roman"/>
                <w:sz w:val="24"/>
                <w:szCs w:val="24"/>
              </w:rPr>
              <w:t>, вул. Гагаріна, 11 вуличне (д)</w:t>
            </w:r>
          </w:p>
        </w:tc>
      </w:tr>
      <w:tr w:rsidR="005C5047" w:rsidRPr="005C5047" w14:paraId="78F47FD8"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0DA86A17"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5252612840943</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10FA9A0C" w14:textId="77777777" w:rsidR="005C5047" w:rsidRPr="005C5047" w:rsidRDefault="005C5047" w:rsidP="005C2E6F">
            <w:pPr>
              <w:pStyle w:val="aff9"/>
              <w:rPr>
                <w:rFonts w:cs="Times New Roman"/>
                <w:sz w:val="24"/>
                <w:szCs w:val="24"/>
              </w:rPr>
            </w:pPr>
            <w:r w:rsidRPr="005C5047">
              <w:rPr>
                <w:rFonts w:cs="Times New Roman"/>
                <w:sz w:val="24"/>
                <w:szCs w:val="24"/>
              </w:rPr>
              <w:t xml:space="preserve">с. </w:t>
            </w:r>
            <w:proofErr w:type="spellStart"/>
            <w:r w:rsidRPr="005C5047">
              <w:rPr>
                <w:rFonts w:cs="Times New Roman"/>
                <w:sz w:val="24"/>
                <w:szCs w:val="24"/>
              </w:rPr>
              <w:t>Музичі</w:t>
            </w:r>
            <w:proofErr w:type="spellEnd"/>
            <w:r w:rsidRPr="005C5047">
              <w:rPr>
                <w:rFonts w:cs="Times New Roman"/>
                <w:sz w:val="24"/>
                <w:szCs w:val="24"/>
              </w:rPr>
              <w:t>, вул. Щорса 11 вуличне (д)</w:t>
            </w:r>
          </w:p>
        </w:tc>
      </w:tr>
      <w:tr w:rsidR="005C5047" w:rsidRPr="005C5047" w14:paraId="70061A91"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56D9783B"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4702217170748</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6FE64586" w14:textId="77777777" w:rsidR="005C5047" w:rsidRPr="005C5047" w:rsidRDefault="005C5047" w:rsidP="005C2E6F">
            <w:pPr>
              <w:pStyle w:val="aff9"/>
              <w:rPr>
                <w:rFonts w:cs="Times New Roman"/>
                <w:sz w:val="24"/>
                <w:szCs w:val="24"/>
              </w:rPr>
            </w:pPr>
            <w:r w:rsidRPr="005C5047">
              <w:rPr>
                <w:rFonts w:cs="Times New Roman"/>
                <w:sz w:val="24"/>
                <w:szCs w:val="24"/>
              </w:rPr>
              <w:t xml:space="preserve">с. </w:t>
            </w:r>
            <w:proofErr w:type="spellStart"/>
            <w:r w:rsidRPr="005C5047">
              <w:rPr>
                <w:rFonts w:cs="Times New Roman"/>
                <w:sz w:val="24"/>
                <w:szCs w:val="24"/>
              </w:rPr>
              <w:t>Неграші</w:t>
            </w:r>
            <w:proofErr w:type="spellEnd"/>
            <w:r w:rsidRPr="005C5047">
              <w:rPr>
                <w:rFonts w:cs="Times New Roman"/>
                <w:sz w:val="24"/>
                <w:szCs w:val="24"/>
              </w:rPr>
              <w:t>, вул. Шевченка 1</w:t>
            </w:r>
          </w:p>
        </w:tc>
      </w:tr>
      <w:tr w:rsidR="005C5047" w:rsidRPr="005C5047" w14:paraId="332A1A45"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3536144D"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6007599083848</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76B5AFE7" w14:textId="77777777" w:rsidR="005C5047" w:rsidRPr="005C5047" w:rsidRDefault="005C5047" w:rsidP="005C2E6F">
            <w:pPr>
              <w:pStyle w:val="aff9"/>
              <w:rPr>
                <w:rFonts w:cs="Times New Roman"/>
                <w:sz w:val="24"/>
                <w:szCs w:val="24"/>
              </w:rPr>
            </w:pPr>
            <w:r w:rsidRPr="005C5047">
              <w:rPr>
                <w:rFonts w:cs="Times New Roman"/>
                <w:sz w:val="24"/>
                <w:szCs w:val="24"/>
              </w:rPr>
              <w:t xml:space="preserve">с. </w:t>
            </w:r>
            <w:proofErr w:type="spellStart"/>
            <w:r w:rsidRPr="005C5047">
              <w:rPr>
                <w:rFonts w:cs="Times New Roman"/>
                <w:sz w:val="24"/>
                <w:szCs w:val="24"/>
              </w:rPr>
              <w:t>Святопетрівське</w:t>
            </w:r>
            <w:proofErr w:type="spellEnd"/>
            <w:r w:rsidRPr="005C5047">
              <w:rPr>
                <w:rFonts w:cs="Times New Roman"/>
                <w:sz w:val="24"/>
                <w:szCs w:val="24"/>
              </w:rPr>
              <w:t>, Володимирська 2 Б</w:t>
            </w:r>
          </w:p>
        </w:tc>
      </w:tr>
      <w:tr w:rsidR="005C5047" w:rsidRPr="005C5047" w14:paraId="2B8EAF4B"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713E8B86"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6068123507317</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077B984E" w14:textId="77777777" w:rsidR="005C5047" w:rsidRPr="005C5047" w:rsidRDefault="005C5047" w:rsidP="005C2E6F">
            <w:pPr>
              <w:pStyle w:val="aff9"/>
              <w:rPr>
                <w:rFonts w:cs="Times New Roman"/>
                <w:sz w:val="24"/>
                <w:szCs w:val="24"/>
              </w:rPr>
            </w:pPr>
            <w:r w:rsidRPr="005C5047">
              <w:rPr>
                <w:rFonts w:cs="Times New Roman"/>
                <w:sz w:val="24"/>
                <w:szCs w:val="24"/>
              </w:rPr>
              <w:t xml:space="preserve">с. </w:t>
            </w:r>
            <w:proofErr w:type="spellStart"/>
            <w:r w:rsidRPr="005C5047">
              <w:rPr>
                <w:rFonts w:cs="Times New Roman"/>
                <w:sz w:val="24"/>
                <w:szCs w:val="24"/>
              </w:rPr>
              <w:t>Святопетрівське</w:t>
            </w:r>
            <w:proofErr w:type="spellEnd"/>
            <w:r w:rsidRPr="005C5047">
              <w:rPr>
                <w:rFonts w:cs="Times New Roman"/>
                <w:sz w:val="24"/>
                <w:szCs w:val="24"/>
              </w:rPr>
              <w:t>, Володимирська 2 Б</w:t>
            </w:r>
          </w:p>
        </w:tc>
      </w:tr>
      <w:tr w:rsidR="005C5047" w:rsidRPr="005C5047" w14:paraId="1FA23B62"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1BE7AA9D"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1095180718654</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2188FEC3" w14:textId="77777777" w:rsidR="005C5047" w:rsidRPr="005C5047" w:rsidRDefault="005C5047" w:rsidP="005C2E6F">
            <w:pPr>
              <w:pStyle w:val="aff9"/>
              <w:rPr>
                <w:rFonts w:cs="Times New Roman"/>
                <w:sz w:val="24"/>
                <w:szCs w:val="24"/>
              </w:rPr>
            </w:pPr>
            <w:r w:rsidRPr="005C5047">
              <w:rPr>
                <w:rFonts w:cs="Times New Roman"/>
                <w:sz w:val="24"/>
                <w:szCs w:val="24"/>
              </w:rPr>
              <w:t xml:space="preserve">с. </w:t>
            </w:r>
            <w:proofErr w:type="spellStart"/>
            <w:r w:rsidRPr="005C5047">
              <w:rPr>
                <w:rFonts w:cs="Times New Roman"/>
                <w:sz w:val="24"/>
                <w:szCs w:val="24"/>
              </w:rPr>
              <w:t>Святопетрівське</w:t>
            </w:r>
            <w:proofErr w:type="spellEnd"/>
            <w:r w:rsidRPr="005C5047">
              <w:rPr>
                <w:rFonts w:cs="Times New Roman"/>
                <w:sz w:val="24"/>
                <w:szCs w:val="24"/>
              </w:rPr>
              <w:t>, Володимирська 2 Б</w:t>
            </w:r>
          </w:p>
        </w:tc>
      </w:tr>
      <w:tr w:rsidR="005C5047" w:rsidRPr="005C5047" w14:paraId="7F7C67B7"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2DCCEF73"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1321471656868</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2A0AE83E" w14:textId="77777777" w:rsidR="005C5047" w:rsidRPr="005C5047" w:rsidRDefault="005C5047" w:rsidP="005C2E6F">
            <w:pPr>
              <w:pStyle w:val="aff9"/>
              <w:rPr>
                <w:rFonts w:cs="Times New Roman"/>
                <w:sz w:val="24"/>
                <w:szCs w:val="24"/>
              </w:rPr>
            </w:pPr>
            <w:r w:rsidRPr="005C5047">
              <w:rPr>
                <w:rFonts w:cs="Times New Roman"/>
                <w:sz w:val="24"/>
                <w:szCs w:val="24"/>
              </w:rPr>
              <w:t xml:space="preserve">с. </w:t>
            </w:r>
            <w:proofErr w:type="spellStart"/>
            <w:r w:rsidRPr="005C5047">
              <w:rPr>
                <w:rFonts w:cs="Times New Roman"/>
                <w:sz w:val="24"/>
                <w:szCs w:val="24"/>
              </w:rPr>
              <w:t>Святопетрівське</w:t>
            </w:r>
            <w:proofErr w:type="spellEnd"/>
            <w:r w:rsidRPr="005C5047">
              <w:rPr>
                <w:rFonts w:cs="Times New Roman"/>
                <w:sz w:val="24"/>
                <w:szCs w:val="24"/>
              </w:rPr>
              <w:t>, Володимирська 2 Б</w:t>
            </w:r>
          </w:p>
        </w:tc>
      </w:tr>
      <w:tr w:rsidR="005C5047" w:rsidRPr="005C5047" w14:paraId="686F94D8"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62A3C579"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6071573134701</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3FDBA5AC" w14:textId="77777777" w:rsidR="005C5047" w:rsidRPr="005C5047" w:rsidRDefault="005C5047" w:rsidP="005C2E6F">
            <w:pPr>
              <w:pStyle w:val="aff9"/>
              <w:rPr>
                <w:rFonts w:cs="Times New Roman"/>
                <w:sz w:val="24"/>
                <w:szCs w:val="24"/>
              </w:rPr>
            </w:pPr>
            <w:r w:rsidRPr="005C5047">
              <w:rPr>
                <w:rFonts w:cs="Times New Roman"/>
                <w:sz w:val="24"/>
                <w:szCs w:val="24"/>
              </w:rPr>
              <w:t xml:space="preserve">с. </w:t>
            </w:r>
            <w:proofErr w:type="spellStart"/>
            <w:r w:rsidRPr="005C5047">
              <w:rPr>
                <w:rFonts w:cs="Times New Roman"/>
                <w:sz w:val="24"/>
                <w:szCs w:val="24"/>
              </w:rPr>
              <w:t>Святопетрівське</w:t>
            </w:r>
            <w:proofErr w:type="spellEnd"/>
            <w:r w:rsidRPr="005C5047">
              <w:rPr>
                <w:rFonts w:cs="Times New Roman"/>
                <w:sz w:val="24"/>
                <w:szCs w:val="24"/>
              </w:rPr>
              <w:t>, Красний Пахар 11</w:t>
            </w:r>
          </w:p>
        </w:tc>
      </w:tr>
      <w:tr w:rsidR="005C5047" w:rsidRPr="005C5047" w14:paraId="504FA3C0"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1BAE08C0"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3846905430470</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7E925EE6" w14:textId="77777777" w:rsidR="005C5047" w:rsidRPr="005C5047" w:rsidRDefault="005C5047" w:rsidP="005C2E6F">
            <w:pPr>
              <w:pStyle w:val="aff9"/>
              <w:rPr>
                <w:rFonts w:cs="Times New Roman"/>
                <w:sz w:val="24"/>
                <w:szCs w:val="24"/>
              </w:rPr>
            </w:pPr>
            <w:r w:rsidRPr="005C5047">
              <w:rPr>
                <w:rFonts w:cs="Times New Roman"/>
                <w:sz w:val="24"/>
                <w:szCs w:val="24"/>
              </w:rPr>
              <w:t xml:space="preserve">с. </w:t>
            </w:r>
            <w:proofErr w:type="spellStart"/>
            <w:r w:rsidRPr="005C5047">
              <w:rPr>
                <w:rFonts w:cs="Times New Roman"/>
                <w:sz w:val="24"/>
                <w:szCs w:val="24"/>
              </w:rPr>
              <w:t>Святопетрівське</w:t>
            </w:r>
            <w:proofErr w:type="spellEnd"/>
            <w:r w:rsidRPr="005C5047">
              <w:rPr>
                <w:rFonts w:cs="Times New Roman"/>
                <w:sz w:val="24"/>
                <w:szCs w:val="24"/>
              </w:rPr>
              <w:t>, Володимирська 2 Б</w:t>
            </w:r>
          </w:p>
        </w:tc>
      </w:tr>
      <w:tr w:rsidR="005C5047" w:rsidRPr="005C5047" w14:paraId="30005A81"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1A49E2E1"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1155055021048</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1F919B52" w14:textId="77777777" w:rsidR="005C5047" w:rsidRPr="005C5047" w:rsidRDefault="005C5047" w:rsidP="005C2E6F">
            <w:pPr>
              <w:pStyle w:val="aff9"/>
              <w:rPr>
                <w:rFonts w:cs="Times New Roman"/>
                <w:sz w:val="24"/>
                <w:szCs w:val="24"/>
              </w:rPr>
            </w:pPr>
            <w:r w:rsidRPr="005C5047">
              <w:rPr>
                <w:rFonts w:cs="Times New Roman"/>
                <w:sz w:val="24"/>
                <w:szCs w:val="24"/>
              </w:rPr>
              <w:t xml:space="preserve">с. </w:t>
            </w:r>
            <w:proofErr w:type="spellStart"/>
            <w:r w:rsidRPr="005C5047">
              <w:rPr>
                <w:rFonts w:cs="Times New Roman"/>
                <w:sz w:val="24"/>
                <w:szCs w:val="24"/>
              </w:rPr>
              <w:t>Святопетрівське</w:t>
            </w:r>
            <w:proofErr w:type="spellEnd"/>
            <w:r w:rsidRPr="005C5047">
              <w:rPr>
                <w:rFonts w:cs="Times New Roman"/>
                <w:sz w:val="24"/>
                <w:szCs w:val="24"/>
              </w:rPr>
              <w:t>, Теплична 11,</w:t>
            </w:r>
          </w:p>
        </w:tc>
      </w:tr>
      <w:tr w:rsidR="005C5047" w:rsidRPr="005C5047" w14:paraId="00735F75"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189CC5CE"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2823932832407</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515D397D" w14:textId="77777777" w:rsidR="005C5047" w:rsidRPr="005C5047" w:rsidRDefault="005C5047" w:rsidP="005C2E6F">
            <w:pPr>
              <w:pStyle w:val="aff9"/>
              <w:rPr>
                <w:rFonts w:cs="Times New Roman"/>
                <w:sz w:val="24"/>
                <w:szCs w:val="24"/>
              </w:rPr>
            </w:pPr>
            <w:r w:rsidRPr="005C5047">
              <w:rPr>
                <w:rFonts w:cs="Times New Roman"/>
                <w:sz w:val="24"/>
                <w:szCs w:val="24"/>
              </w:rPr>
              <w:t>с. Білогородка, Леніна 1</w:t>
            </w:r>
          </w:p>
        </w:tc>
      </w:tr>
      <w:tr w:rsidR="005C5047" w:rsidRPr="005C5047" w14:paraId="428C63B2"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6521C652"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6043822135899</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5BC2282E" w14:textId="77777777" w:rsidR="005C5047" w:rsidRPr="005C5047" w:rsidRDefault="005C5047" w:rsidP="005C2E6F">
            <w:pPr>
              <w:pStyle w:val="aff9"/>
              <w:rPr>
                <w:rFonts w:cs="Times New Roman"/>
                <w:sz w:val="24"/>
                <w:szCs w:val="24"/>
              </w:rPr>
            </w:pPr>
            <w:r w:rsidRPr="005C5047">
              <w:rPr>
                <w:rFonts w:cs="Times New Roman"/>
                <w:sz w:val="24"/>
                <w:szCs w:val="24"/>
              </w:rPr>
              <w:t>с. Білогородка, Леніна 33</w:t>
            </w:r>
          </w:p>
        </w:tc>
      </w:tr>
      <w:tr w:rsidR="005C5047" w:rsidRPr="005C5047" w14:paraId="7F35A33A"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1ED98E97"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0063841473548</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1B3FF20D" w14:textId="77777777" w:rsidR="005C5047" w:rsidRPr="005C5047" w:rsidRDefault="005C5047" w:rsidP="005C2E6F">
            <w:pPr>
              <w:pStyle w:val="aff9"/>
              <w:rPr>
                <w:rFonts w:cs="Times New Roman"/>
                <w:sz w:val="24"/>
                <w:szCs w:val="24"/>
              </w:rPr>
            </w:pPr>
            <w:r w:rsidRPr="005C5047">
              <w:rPr>
                <w:rFonts w:cs="Times New Roman"/>
                <w:sz w:val="24"/>
                <w:szCs w:val="24"/>
              </w:rPr>
              <w:t>с. Білогородка, Леніна 1 ТП 1641</w:t>
            </w:r>
          </w:p>
        </w:tc>
      </w:tr>
      <w:tr w:rsidR="005C5047" w:rsidRPr="005C5047" w14:paraId="2EA1781A"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47C3E55A"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7551715600178</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41427C25" w14:textId="77777777" w:rsidR="005C5047" w:rsidRPr="005C5047" w:rsidRDefault="005C5047" w:rsidP="005C2E6F">
            <w:pPr>
              <w:pStyle w:val="aff9"/>
              <w:rPr>
                <w:rFonts w:cs="Times New Roman"/>
                <w:sz w:val="24"/>
                <w:szCs w:val="24"/>
              </w:rPr>
            </w:pPr>
            <w:r w:rsidRPr="005C5047">
              <w:rPr>
                <w:rFonts w:cs="Times New Roman"/>
                <w:sz w:val="24"/>
                <w:szCs w:val="24"/>
              </w:rPr>
              <w:t xml:space="preserve">с. </w:t>
            </w:r>
            <w:proofErr w:type="spellStart"/>
            <w:r w:rsidRPr="005C5047">
              <w:rPr>
                <w:rFonts w:cs="Times New Roman"/>
                <w:sz w:val="24"/>
                <w:szCs w:val="24"/>
              </w:rPr>
              <w:t>Гореничі</w:t>
            </w:r>
            <w:proofErr w:type="spellEnd"/>
            <w:r w:rsidRPr="005C5047">
              <w:rPr>
                <w:rFonts w:cs="Times New Roman"/>
                <w:sz w:val="24"/>
                <w:szCs w:val="24"/>
              </w:rPr>
              <w:t>, вул. Леніна 204 1</w:t>
            </w:r>
          </w:p>
        </w:tc>
      </w:tr>
      <w:tr w:rsidR="005C5047" w:rsidRPr="005C5047" w14:paraId="4A4D3475"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03893D10"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0580818483540</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42F84A75" w14:textId="77777777" w:rsidR="005C5047" w:rsidRPr="005C5047" w:rsidRDefault="005C5047" w:rsidP="005C2E6F">
            <w:pPr>
              <w:pStyle w:val="aff9"/>
              <w:rPr>
                <w:rFonts w:cs="Times New Roman"/>
                <w:sz w:val="24"/>
                <w:szCs w:val="24"/>
              </w:rPr>
            </w:pPr>
            <w:r w:rsidRPr="005C5047">
              <w:rPr>
                <w:rFonts w:cs="Times New Roman"/>
                <w:sz w:val="24"/>
                <w:szCs w:val="24"/>
              </w:rPr>
              <w:t xml:space="preserve">с. </w:t>
            </w:r>
            <w:proofErr w:type="spellStart"/>
            <w:r w:rsidRPr="005C5047">
              <w:rPr>
                <w:rFonts w:cs="Times New Roman"/>
                <w:sz w:val="24"/>
                <w:szCs w:val="24"/>
              </w:rPr>
              <w:t>Музичі</w:t>
            </w:r>
            <w:proofErr w:type="spellEnd"/>
            <w:r w:rsidRPr="005C5047">
              <w:rPr>
                <w:rFonts w:cs="Times New Roman"/>
                <w:sz w:val="24"/>
                <w:szCs w:val="24"/>
              </w:rPr>
              <w:t>, вул. Ватутіна, 1</w:t>
            </w:r>
          </w:p>
        </w:tc>
      </w:tr>
      <w:tr w:rsidR="005C5047" w:rsidRPr="005C5047" w14:paraId="6069E655"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0EE25110"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0222542697867</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1B4C7D26" w14:textId="77777777" w:rsidR="005C5047" w:rsidRPr="005C5047" w:rsidRDefault="005C5047" w:rsidP="005C2E6F">
            <w:pPr>
              <w:pStyle w:val="aff9"/>
              <w:rPr>
                <w:rFonts w:cs="Times New Roman"/>
                <w:sz w:val="24"/>
                <w:szCs w:val="24"/>
              </w:rPr>
            </w:pPr>
            <w:r w:rsidRPr="005C5047">
              <w:rPr>
                <w:rFonts w:cs="Times New Roman"/>
                <w:sz w:val="24"/>
                <w:szCs w:val="24"/>
              </w:rPr>
              <w:t xml:space="preserve">с. </w:t>
            </w:r>
            <w:proofErr w:type="spellStart"/>
            <w:r w:rsidRPr="005C5047">
              <w:rPr>
                <w:rFonts w:cs="Times New Roman"/>
                <w:sz w:val="24"/>
                <w:szCs w:val="24"/>
              </w:rPr>
              <w:t>Музичі</w:t>
            </w:r>
            <w:proofErr w:type="spellEnd"/>
            <w:r w:rsidRPr="005C5047">
              <w:rPr>
                <w:rFonts w:cs="Times New Roman"/>
                <w:sz w:val="24"/>
                <w:szCs w:val="24"/>
              </w:rPr>
              <w:t>, вул. Ватутіна 11</w:t>
            </w:r>
          </w:p>
        </w:tc>
      </w:tr>
      <w:tr w:rsidR="005C5047" w:rsidRPr="005C5047" w14:paraId="696F1418"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59B62850"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4816919622387</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3C35724F" w14:textId="77777777" w:rsidR="005C5047" w:rsidRPr="005C5047" w:rsidRDefault="005C5047" w:rsidP="005C2E6F">
            <w:pPr>
              <w:pStyle w:val="aff9"/>
              <w:rPr>
                <w:rFonts w:cs="Times New Roman"/>
                <w:sz w:val="24"/>
                <w:szCs w:val="24"/>
              </w:rPr>
            </w:pPr>
            <w:r w:rsidRPr="005C5047">
              <w:rPr>
                <w:rFonts w:cs="Times New Roman"/>
                <w:sz w:val="24"/>
                <w:szCs w:val="24"/>
              </w:rPr>
              <w:t xml:space="preserve">с. </w:t>
            </w:r>
            <w:proofErr w:type="spellStart"/>
            <w:r w:rsidRPr="005C5047">
              <w:rPr>
                <w:rFonts w:cs="Times New Roman"/>
                <w:sz w:val="24"/>
                <w:szCs w:val="24"/>
              </w:rPr>
              <w:t>Музичі</w:t>
            </w:r>
            <w:proofErr w:type="spellEnd"/>
            <w:r w:rsidRPr="005C5047">
              <w:rPr>
                <w:rFonts w:cs="Times New Roman"/>
                <w:sz w:val="24"/>
                <w:szCs w:val="24"/>
              </w:rPr>
              <w:t>, вул. Ватутіна 11</w:t>
            </w:r>
          </w:p>
        </w:tc>
      </w:tr>
      <w:tr w:rsidR="005C5047" w:rsidRPr="005C5047" w14:paraId="6E2F9EDB"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6562BCED"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1803395790532</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17F6B2A2" w14:textId="77777777" w:rsidR="005C5047" w:rsidRPr="005C5047" w:rsidRDefault="005C5047" w:rsidP="005C2E6F">
            <w:pPr>
              <w:pStyle w:val="aff9"/>
              <w:rPr>
                <w:rFonts w:cs="Times New Roman"/>
                <w:sz w:val="24"/>
                <w:szCs w:val="24"/>
              </w:rPr>
            </w:pPr>
            <w:r w:rsidRPr="005C5047">
              <w:rPr>
                <w:rFonts w:cs="Times New Roman"/>
                <w:sz w:val="24"/>
                <w:szCs w:val="24"/>
              </w:rPr>
              <w:t xml:space="preserve">с. </w:t>
            </w:r>
            <w:proofErr w:type="spellStart"/>
            <w:r w:rsidRPr="005C5047">
              <w:rPr>
                <w:rFonts w:cs="Times New Roman"/>
                <w:sz w:val="24"/>
                <w:szCs w:val="24"/>
              </w:rPr>
              <w:t>Музичі</w:t>
            </w:r>
            <w:proofErr w:type="spellEnd"/>
            <w:r w:rsidRPr="005C5047">
              <w:rPr>
                <w:rFonts w:cs="Times New Roman"/>
                <w:sz w:val="24"/>
                <w:szCs w:val="24"/>
              </w:rPr>
              <w:t>, вул. Ватутіна 11</w:t>
            </w:r>
          </w:p>
        </w:tc>
      </w:tr>
      <w:tr w:rsidR="005C5047" w:rsidRPr="005C5047" w14:paraId="25F91250"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33EE25A1"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2485757562704</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522664E2" w14:textId="77777777" w:rsidR="005C5047" w:rsidRPr="005C5047" w:rsidRDefault="005C5047" w:rsidP="005C2E6F">
            <w:pPr>
              <w:pStyle w:val="aff9"/>
              <w:rPr>
                <w:rFonts w:cs="Times New Roman"/>
                <w:sz w:val="24"/>
                <w:szCs w:val="24"/>
              </w:rPr>
            </w:pPr>
            <w:r w:rsidRPr="005C5047">
              <w:rPr>
                <w:rFonts w:cs="Times New Roman"/>
                <w:sz w:val="24"/>
                <w:szCs w:val="24"/>
              </w:rPr>
              <w:t xml:space="preserve">с. </w:t>
            </w:r>
            <w:proofErr w:type="spellStart"/>
            <w:r w:rsidRPr="005C5047">
              <w:rPr>
                <w:rFonts w:cs="Times New Roman"/>
                <w:sz w:val="24"/>
                <w:szCs w:val="24"/>
              </w:rPr>
              <w:t>Гореничі</w:t>
            </w:r>
            <w:proofErr w:type="spellEnd"/>
            <w:r w:rsidRPr="005C5047">
              <w:rPr>
                <w:rFonts w:cs="Times New Roman"/>
                <w:sz w:val="24"/>
                <w:szCs w:val="24"/>
              </w:rPr>
              <w:t>, вул. Леніна 204 1</w:t>
            </w:r>
          </w:p>
        </w:tc>
      </w:tr>
      <w:tr w:rsidR="005C5047" w:rsidRPr="005C5047" w14:paraId="6158608A"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5F40433A"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4361183380385</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3F6002CE" w14:textId="77777777" w:rsidR="005C5047" w:rsidRPr="005C5047" w:rsidRDefault="005C5047" w:rsidP="005C2E6F">
            <w:pPr>
              <w:pStyle w:val="aff9"/>
              <w:rPr>
                <w:rFonts w:cs="Times New Roman"/>
                <w:sz w:val="24"/>
                <w:szCs w:val="24"/>
              </w:rPr>
            </w:pPr>
            <w:r w:rsidRPr="005C5047">
              <w:rPr>
                <w:rFonts w:cs="Times New Roman"/>
                <w:sz w:val="24"/>
                <w:szCs w:val="24"/>
              </w:rPr>
              <w:t xml:space="preserve">с. </w:t>
            </w:r>
            <w:proofErr w:type="spellStart"/>
            <w:r w:rsidRPr="005C5047">
              <w:rPr>
                <w:rFonts w:cs="Times New Roman"/>
                <w:sz w:val="24"/>
                <w:szCs w:val="24"/>
              </w:rPr>
              <w:t>Музичі</w:t>
            </w:r>
            <w:proofErr w:type="spellEnd"/>
            <w:r w:rsidRPr="005C5047">
              <w:rPr>
                <w:rFonts w:cs="Times New Roman"/>
                <w:sz w:val="24"/>
                <w:szCs w:val="24"/>
              </w:rPr>
              <w:t>, вул. Ватутіна 11</w:t>
            </w:r>
          </w:p>
        </w:tc>
      </w:tr>
      <w:tr w:rsidR="005C5047" w:rsidRPr="005C5047" w14:paraId="58F1CFE9"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167C87D2"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4614483084645</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4273362A" w14:textId="77777777" w:rsidR="005C5047" w:rsidRPr="005C5047" w:rsidRDefault="005C5047" w:rsidP="005C2E6F">
            <w:pPr>
              <w:pStyle w:val="aff9"/>
              <w:rPr>
                <w:rFonts w:cs="Times New Roman"/>
                <w:sz w:val="24"/>
                <w:szCs w:val="24"/>
              </w:rPr>
            </w:pPr>
            <w:r w:rsidRPr="005C5047">
              <w:rPr>
                <w:rFonts w:cs="Times New Roman"/>
                <w:sz w:val="24"/>
                <w:szCs w:val="24"/>
              </w:rPr>
              <w:t xml:space="preserve">с. </w:t>
            </w:r>
            <w:proofErr w:type="spellStart"/>
            <w:r w:rsidRPr="005C5047">
              <w:rPr>
                <w:rFonts w:cs="Times New Roman"/>
                <w:sz w:val="24"/>
                <w:szCs w:val="24"/>
              </w:rPr>
              <w:t>Гореничі</w:t>
            </w:r>
            <w:proofErr w:type="spellEnd"/>
            <w:r w:rsidRPr="005C5047">
              <w:rPr>
                <w:rFonts w:cs="Times New Roman"/>
                <w:sz w:val="24"/>
                <w:szCs w:val="24"/>
              </w:rPr>
              <w:t>, вул. Столична</w:t>
            </w:r>
          </w:p>
        </w:tc>
      </w:tr>
      <w:tr w:rsidR="005C5047" w:rsidRPr="005C5047" w14:paraId="20E625C4"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4FC1F1A3"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5369327047087</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5E5FEBCE" w14:textId="77777777" w:rsidR="005C5047" w:rsidRPr="005C5047" w:rsidRDefault="005C5047" w:rsidP="005C2E6F">
            <w:pPr>
              <w:pStyle w:val="aff9"/>
              <w:rPr>
                <w:rFonts w:cs="Times New Roman"/>
                <w:sz w:val="24"/>
                <w:szCs w:val="24"/>
              </w:rPr>
            </w:pPr>
            <w:r w:rsidRPr="005C5047">
              <w:rPr>
                <w:rFonts w:cs="Times New Roman"/>
                <w:sz w:val="24"/>
                <w:szCs w:val="24"/>
              </w:rPr>
              <w:t xml:space="preserve">с. </w:t>
            </w:r>
            <w:proofErr w:type="spellStart"/>
            <w:r w:rsidRPr="005C5047">
              <w:rPr>
                <w:rFonts w:cs="Times New Roman"/>
                <w:sz w:val="24"/>
                <w:szCs w:val="24"/>
              </w:rPr>
              <w:t>Святопетрівське</w:t>
            </w:r>
            <w:proofErr w:type="spellEnd"/>
            <w:r w:rsidRPr="005C5047">
              <w:rPr>
                <w:rFonts w:cs="Times New Roman"/>
                <w:sz w:val="24"/>
                <w:szCs w:val="24"/>
              </w:rPr>
              <w:t>, Б. Хмельницького</w:t>
            </w:r>
          </w:p>
        </w:tc>
      </w:tr>
      <w:tr w:rsidR="005C5047" w:rsidRPr="005C5047" w14:paraId="48CCC019"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38438135"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8305619074081</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10C0A027" w14:textId="77777777" w:rsidR="005C5047" w:rsidRPr="005C5047" w:rsidRDefault="005C5047" w:rsidP="005C2E6F">
            <w:pPr>
              <w:pStyle w:val="aff9"/>
              <w:rPr>
                <w:rFonts w:cs="Times New Roman"/>
                <w:sz w:val="24"/>
                <w:szCs w:val="24"/>
              </w:rPr>
            </w:pPr>
            <w:r w:rsidRPr="005C5047">
              <w:rPr>
                <w:rFonts w:cs="Times New Roman"/>
                <w:sz w:val="24"/>
                <w:szCs w:val="24"/>
              </w:rPr>
              <w:t xml:space="preserve">с. </w:t>
            </w:r>
            <w:proofErr w:type="spellStart"/>
            <w:r w:rsidRPr="005C5047">
              <w:rPr>
                <w:rFonts w:cs="Times New Roman"/>
                <w:sz w:val="24"/>
                <w:szCs w:val="24"/>
              </w:rPr>
              <w:t>Святопетрівське</w:t>
            </w:r>
            <w:proofErr w:type="spellEnd"/>
            <w:r w:rsidRPr="005C5047">
              <w:rPr>
                <w:rFonts w:cs="Times New Roman"/>
                <w:sz w:val="24"/>
                <w:szCs w:val="24"/>
              </w:rPr>
              <w:t>, Б. Хмельницького</w:t>
            </w:r>
          </w:p>
        </w:tc>
      </w:tr>
      <w:tr w:rsidR="005C5047" w:rsidRPr="005C5047" w14:paraId="61A60553"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71F2674E"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2444022416483</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7B720E93" w14:textId="77777777" w:rsidR="005C5047" w:rsidRPr="005C5047" w:rsidRDefault="005C5047" w:rsidP="005C2E6F">
            <w:pPr>
              <w:pStyle w:val="aff9"/>
              <w:rPr>
                <w:rFonts w:cs="Times New Roman"/>
                <w:sz w:val="24"/>
                <w:szCs w:val="24"/>
              </w:rPr>
            </w:pPr>
            <w:r w:rsidRPr="005C5047">
              <w:rPr>
                <w:rFonts w:cs="Times New Roman"/>
                <w:sz w:val="24"/>
                <w:szCs w:val="24"/>
              </w:rPr>
              <w:t xml:space="preserve">с. </w:t>
            </w:r>
            <w:proofErr w:type="spellStart"/>
            <w:r w:rsidRPr="005C5047">
              <w:rPr>
                <w:rFonts w:cs="Times New Roman"/>
                <w:sz w:val="24"/>
                <w:szCs w:val="24"/>
              </w:rPr>
              <w:t>Гореничі</w:t>
            </w:r>
            <w:proofErr w:type="spellEnd"/>
            <w:r w:rsidRPr="005C5047">
              <w:rPr>
                <w:rFonts w:cs="Times New Roman"/>
                <w:sz w:val="24"/>
                <w:szCs w:val="24"/>
              </w:rPr>
              <w:t>, Спортивна вул. Освіти</w:t>
            </w:r>
          </w:p>
        </w:tc>
      </w:tr>
      <w:tr w:rsidR="005C5047" w:rsidRPr="005C5047" w14:paraId="71FECFD2"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39273EF5"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7405546907466</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31A715DF" w14:textId="77777777" w:rsidR="005C5047" w:rsidRPr="005C5047" w:rsidRDefault="005C5047" w:rsidP="005C2E6F">
            <w:pPr>
              <w:pStyle w:val="aff9"/>
              <w:rPr>
                <w:rFonts w:cs="Times New Roman"/>
                <w:sz w:val="24"/>
                <w:szCs w:val="24"/>
              </w:rPr>
            </w:pPr>
            <w:r w:rsidRPr="005C5047">
              <w:rPr>
                <w:rFonts w:cs="Times New Roman"/>
                <w:sz w:val="24"/>
                <w:szCs w:val="24"/>
              </w:rPr>
              <w:t>с. Лука, вул. Шевченка, 24-Б</w:t>
            </w:r>
          </w:p>
        </w:tc>
      </w:tr>
      <w:tr w:rsidR="005C5047" w:rsidRPr="005C5047" w14:paraId="14C3ED3F"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577793E3"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5620463070050</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21715B2F" w14:textId="77777777" w:rsidR="005C5047" w:rsidRPr="005C5047" w:rsidRDefault="005C5047" w:rsidP="005C2E6F">
            <w:pPr>
              <w:pStyle w:val="aff9"/>
              <w:rPr>
                <w:rFonts w:cs="Times New Roman"/>
                <w:sz w:val="24"/>
                <w:szCs w:val="24"/>
              </w:rPr>
            </w:pPr>
            <w:r w:rsidRPr="005C5047">
              <w:rPr>
                <w:rFonts w:cs="Times New Roman"/>
                <w:sz w:val="24"/>
                <w:szCs w:val="24"/>
              </w:rPr>
              <w:t xml:space="preserve">с. </w:t>
            </w:r>
            <w:proofErr w:type="spellStart"/>
            <w:r w:rsidRPr="005C5047">
              <w:rPr>
                <w:rFonts w:cs="Times New Roman"/>
                <w:sz w:val="24"/>
                <w:szCs w:val="24"/>
              </w:rPr>
              <w:t>Святопетрівське</w:t>
            </w:r>
            <w:proofErr w:type="spellEnd"/>
            <w:r w:rsidRPr="005C5047">
              <w:rPr>
                <w:rFonts w:cs="Times New Roman"/>
                <w:sz w:val="24"/>
                <w:szCs w:val="24"/>
              </w:rPr>
              <w:t>, Володимирська 2 Б</w:t>
            </w:r>
          </w:p>
        </w:tc>
      </w:tr>
      <w:tr w:rsidR="005C5047" w:rsidRPr="005C5047" w14:paraId="30E5ED20"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3B715531"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2425826331299</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05DE0156" w14:textId="77777777" w:rsidR="005C5047" w:rsidRPr="005C5047" w:rsidRDefault="005C5047" w:rsidP="005C2E6F">
            <w:pPr>
              <w:pStyle w:val="aff9"/>
              <w:rPr>
                <w:rFonts w:cs="Times New Roman"/>
                <w:sz w:val="24"/>
                <w:szCs w:val="24"/>
              </w:rPr>
            </w:pPr>
            <w:r w:rsidRPr="005C5047">
              <w:rPr>
                <w:rFonts w:cs="Times New Roman"/>
                <w:sz w:val="24"/>
                <w:szCs w:val="24"/>
              </w:rPr>
              <w:t xml:space="preserve">с. </w:t>
            </w:r>
            <w:proofErr w:type="spellStart"/>
            <w:r w:rsidRPr="005C5047">
              <w:rPr>
                <w:rFonts w:cs="Times New Roman"/>
                <w:sz w:val="24"/>
                <w:szCs w:val="24"/>
              </w:rPr>
              <w:t>Святопетрівське</w:t>
            </w:r>
            <w:proofErr w:type="spellEnd"/>
            <w:r w:rsidRPr="005C5047">
              <w:rPr>
                <w:rFonts w:cs="Times New Roman"/>
                <w:sz w:val="24"/>
                <w:szCs w:val="24"/>
              </w:rPr>
              <w:t xml:space="preserve">, </w:t>
            </w:r>
            <w:proofErr w:type="spellStart"/>
            <w:r w:rsidRPr="005C5047">
              <w:rPr>
                <w:rFonts w:cs="Times New Roman"/>
                <w:sz w:val="24"/>
                <w:szCs w:val="24"/>
              </w:rPr>
              <w:t>Святоюріївська</w:t>
            </w:r>
            <w:proofErr w:type="spellEnd"/>
            <w:r w:rsidRPr="005C5047">
              <w:rPr>
                <w:rFonts w:cs="Times New Roman"/>
                <w:sz w:val="24"/>
                <w:szCs w:val="24"/>
              </w:rPr>
              <w:t xml:space="preserve"> б/н</w:t>
            </w:r>
          </w:p>
        </w:tc>
      </w:tr>
      <w:tr w:rsidR="005C5047" w:rsidRPr="005C5047" w14:paraId="4F7F2C6D"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7FC6B6E5"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4746592119499</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056359F8" w14:textId="77777777" w:rsidR="005C5047" w:rsidRPr="005C5047" w:rsidRDefault="005C5047" w:rsidP="005C2E6F">
            <w:pPr>
              <w:pStyle w:val="aff9"/>
              <w:rPr>
                <w:rFonts w:cs="Times New Roman"/>
                <w:sz w:val="24"/>
                <w:szCs w:val="24"/>
              </w:rPr>
            </w:pPr>
            <w:proofErr w:type="spellStart"/>
            <w:r w:rsidRPr="005C5047">
              <w:rPr>
                <w:rFonts w:cs="Times New Roman"/>
                <w:sz w:val="24"/>
                <w:szCs w:val="24"/>
              </w:rPr>
              <w:t>с.Білогородка</w:t>
            </w:r>
            <w:proofErr w:type="spellEnd"/>
            <w:r w:rsidRPr="005C5047">
              <w:rPr>
                <w:rFonts w:cs="Times New Roman"/>
                <w:sz w:val="24"/>
                <w:szCs w:val="24"/>
              </w:rPr>
              <w:t xml:space="preserve">, </w:t>
            </w:r>
            <w:proofErr w:type="spellStart"/>
            <w:r w:rsidRPr="005C5047">
              <w:rPr>
                <w:rFonts w:cs="Times New Roman"/>
                <w:sz w:val="24"/>
                <w:szCs w:val="24"/>
              </w:rPr>
              <w:t>вул.Хмельницька</w:t>
            </w:r>
            <w:proofErr w:type="spellEnd"/>
          </w:p>
        </w:tc>
      </w:tr>
      <w:tr w:rsidR="005C5047" w:rsidRPr="005C5047" w14:paraId="3B0F97D3"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5CD82750"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5295398120108</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6B692078" w14:textId="77777777" w:rsidR="005C5047" w:rsidRPr="005C5047" w:rsidRDefault="005C5047" w:rsidP="005C2E6F">
            <w:pPr>
              <w:pStyle w:val="aff9"/>
              <w:rPr>
                <w:rFonts w:cs="Times New Roman"/>
                <w:sz w:val="24"/>
                <w:szCs w:val="24"/>
              </w:rPr>
            </w:pPr>
            <w:proofErr w:type="spellStart"/>
            <w:r w:rsidRPr="005C5047">
              <w:rPr>
                <w:rFonts w:cs="Times New Roman"/>
                <w:sz w:val="24"/>
                <w:szCs w:val="24"/>
              </w:rPr>
              <w:t>с.Білогородка</w:t>
            </w:r>
            <w:proofErr w:type="spellEnd"/>
            <w:r w:rsidRPr="005C5047">
              <w:rPr>
                <w:rFonts w:cs="Times New Roman"/>
                <w:sz w:val="24"/>
                <w:szCs w:val="24"/>
              </w:rPr>
              <w:t xml:space="preserve">, </w:t>
            </w:r>
            <w:proofErr w:type="spellStart"/>
            <w:r w:rsidRPr="005C5047">
              <w:rPr>
                <w:rFonts w:cs="Times New Roman"/>
                <w:sz w:val="24"/>
                <w:szCs w:val="24"/>
              </w:rPr>
              <w:t>вул.Рівненська</w:t>
            </w:r>
            <w:proofErr w:type="spellEnd"/>
          </w:p>
        </w:tc>
      </w:tr>
      <w:tr w:rsidR="005C5047" w:rsidRPr="005C5047" w14:paraId="5616DF9E"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604059C9"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4770258815505</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1FC14F96" w14:textId="77777777" w:rsidR="005C5047" w:rsidRPr="005C5047" w:rsidRDefault="005C5047" w:rsidP="005C2E6F">
            <w:pPr>
              <w:pStyle w:val="aff9"/>
              <w:rPr>
                <w:rFonts w:cs="Times New Roman"/>
                <w:sz w:val="24"/>
                <w:szCs w:val="24"/>
              </w:rPr>
            </w:pPr>
            <w:r w:rsidRPr="005C5047">
              <w:rPr>
                <w:rFonts w:cs="Times New Roman"/>
                <w:sz w:val="24"/>
                <w:szCs w:val="24"/>
              </w:rPr>
              <w:t xml:space="preserve">с. Білогородка, </w:t>
            </w:r>
            <w:proofErr w:type="spellStart"/>
            <w:r w:rsidRPr="005C5047">
              <w:rPr>
                <w:rFonts w:cs="Times New Roman"/>
                <w:sz w:val="24"/>
                <w:szCs w:val="24"/>
              </w:rPr>
              <w:t>вул</w:t>
            </w:r>
            <w:proofErr w:type="spellEnd"/>
            <w:r w:rsidRPr="005C5047">
              <w:rPr>
                <w:rFonts w:cs="Times New Roman"/>
                <w:sz w:val="24"/>
                <w:szCs w:val="24"/>
              </w:rPr>
              <w:t xml:space="preserve"> .Лісова, Володимирська</w:t>
            </w:r>
          </w:p>
        </w:tc>
      </w:tr>
      <w:tr w:rsidR="005C5047" w:rsidRPr="005C5047" w14:paraId="356BBCCC"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468D9E18"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9226722659104</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41F6D590" w14:textId="77777777" w:rsidR="005C5047" w:rsidRPr="005C5047" w:rsidRDefault="005C5047" w:rsidP="005C2E6F">
            <w:pPr>
              <w:pStyle w:val="aff9"/>
              <w:rPr>
                <w:rFonts w:cs="Times New Roman"/>
                <w:sz w:val="24"/>
                <w:szCs w:val="24"/>
              </w:rPr>
            </w:pPr>
            <w:proofErr w:type="spellStart"/>
            <w:r w:rsidRPr="005C5047">
              <w:rPr>
                <w:rFonts w:cs="Times New Roman"/>
                <w:sz w:val="24"/>
                <w:szCs w:val="24"/>
              </w:rPr>
              <w:t>с.Білогородка</w:t>
            </w:r>
            <w:proofErr w:type="spellEnd"/>
            <w:r w:rsidRPr="005C5047">
              <w:rPr>
                <w:rFonts w:cs="Times New Roman"/>
                <w:sz w:val="24"/>
                <w:szCs w:val="24"/>
              </w:rPr>
              <w:t xml:space="preserve">, </w:t>
            </w:r>
            <w:proofErr w:type="spellStart"/>
            <w:r w:rsidRPr="005C5047">
              <w:rPr>
                <w:rFonts w:cs="Times New Roman"/>
                <w:sz w:val="24"/>
                <w:szCs w:val="24"/>
              </w:rPr>
              <w:t>вул</w:t>
            </w:r>
            <w:proofErr w:type="spellEnd"/>
            <w:r w:rsidRPr="005C5047">
              <w:rPr>
                <w:rFonts w:cs="Times New Roman"/>
                <w:sz w:val="24"/>
                <w:szCs w:val="24"/>
              </w:rPr>
              <w:t xml:space="preserve"> </w:t>
            </w:r>
            <w:proofErr w:type="spellStart"/>
            <w:r w:rsidRPr="005C5047">
              <w:rPr>
                <w:rFonts w:cs="Times New Roman"/>
                <w:sz w:val="24"/>
                <w:szCs w:val="24"/>
              </w:rPr>
              <w:t>Лісна,Ягідна</w:t>
            </w:r>
            <w:proofErr w:type="spellEnd"/>
          </w:p>
        </w:tc>
      </w:tr>
      <w:tr w:rsidR="005C5047" w:rsidRPr="005C5047" w14:paraId="043AFDB0"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01369C87"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4613526072398</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271FA649" w14:textId="77777777" w:rsidR="005C5047" w:rsidRPr="005C5047" w:rsidRDefault="005C5047" w:rsidP="005C2E6F">
            <w:pPr>
              <w:pStyle w:val="aff9"/>
              <w:rPr>
                <w:rFonts w:cs="Times New Roman"/>
                <w:sz w:val="24"/>
                <w:szCs w:val="24"/>
              </w:rPr>
            </w:pPr>
            <w:proofErr w:type="spellStart"/>
            <w:r w:rsidRPr="005C5047">
              <w:rPr>
                <w:rFonts w:cs="Times New Roman"/>
                <w:sz w:val="24"/>
                <w:szCs w:val="24"/>
              </w:rPr>
              <w:t>с.Білогородка</w:t>
            </w:r>
            <w:proofErr w:type="spellEnd"/>
            <w:r w:rsidRPr="005C5047">
              <w:rPr>
                <w:rFonts w:cs="Times New Roman"/>
                <w:sz w:val="24"/>
                <w:szCs w:val="24"/>
              </w:rPr>
              <w:t xml:space="preserve">, </w:t>
            </w:r>
            <w:proofErr w:type="spellStart"/>
            <w:r w:rsidRPr="005C5047">
              <w:rPr>
                <w:rFonts w:cs="Times New Roman"/>
                <w:sz w:val="24"/>
                <w:szCs w:val="24"/>
              </w:rPr>
              <w:t>вул.Чехова</w:t>
            </w:r>
            <w:proofErr w:type="spellEnd"/>
          </w:p>
        </w:tc>
      </w:tr>
      <w:tr w:rsidR="005C5047" w:rsidRPr="005C5047" w14:paraId="03498B78"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66230CA2"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9275419242599</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69A8942E" w14:textId="77777777" w:rsidR="005C5047" w:rsidRPr="005C5047" w:rsidRDefault="005C5047" w:rsidP="005C2E6F">
            <w:pPr>
              <w:pStyle w:val="aff9"/>
              <w:rPr>
                <w:rFonts w:cs="Times New Roman"/>
                <w:sz w:val="24"/>
                <w:szCs w:val="24"/>
              </w:rPr>
            </w:pPr>
            <w:proofErr w:type="spellStart"/>
            <w:r w:rsidRPr="005C5047">
              <w:rPr>
                <w:rFonts w:cs="Times New Roman"/>
                <w:sz w:val="24"/>
                <w:szCs w:val="24"/>
              </w:rPr>
              <w:t>с.Білогородка</w:t>
            </w:r>
            <w:proofErr w:type="spellEnd"/>
            <w:r w:rsidRPr="005C5047">
              <w:rPr>
                <w:rFonts w:cs="Times New Roman"/>
                <w:sz w:val="24"/>
                <w:szCs w:val="24"/>
              </w:rPr>
              <w:t xml:space="preserve">, </w:t>
            </w:r>
            <w:proofErr w:type="spellStart"/>
            <w:r w:rsidRPr="005C5047">
              <w:rPr>
                <w:rFonts w:cs="Times New Roman"/>
                <w:sz w:val="24"/>
                <w:szCs w:val="24"/>
              </w:rPr>
              <w:t>вул.Зелена</w:t>
            </w:r>
            <w:proofErr w:type="spellEnd"/>
          </w:p>
        </w:tc>
      </w:tr>
      <w:tr w:rsidR="005C5047" w:rsidRPr="005C5047" w14:paraId="134B4F7D"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37783D81"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9481292145779</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1ADC5F93" w14:textId="77777777" w:rsidR="005C5047" w:rsidRPr="005C5047" w:rsidRDefault="005C5047" w:rsidP="005C2E6F">
            <w:pPr>
              <w:pStyle w:val="aff9"/>
              <w:rPr>
                <w:rFonts w:cs="Times New Roman"/>
                <w:sz w:val="24"/>
                <w:szCs w:val="24"/>
              </w:rPr>
            </w:pPr>
            <w:proofErr w:type="spellStart"/>
            <w:r w:rsidRPr="005C5047">
              <w:rPr>
                <w:rFonts w:cs="Times New Roman"/>
                <w:sz w:val="24"/>
                <w:szCs w:val="24"/>
              </w:rPr>
              <w:t>с.Білогородка</w:t>
            </w:r>
            <w:proofErr w:type="spellEnd"/>
            <w:r w:rsidRPr="005C5047">
              <w:rPr>
                <w:rFonts w:cs="Times New Roman"/>
                <w:sz w:val="24"/>
                <w:szCs w:val="24"/>
              </w:rPr>
              <w:t xml:space="preserve">, </w:t>
            </w:r>
            <w:proofErr w:type="spellStart"/>
            <w:r w:rsidRPr="005C5047">
              <w:rPr>
                <w:rFonts w:cs="Times New Roman"/>
                <w:sz w:val="24"/>
                <w:szCs w:val="24"/>
              </w:rPr>
              <w:t>вул.Садова,Зоряна</w:t>
            </w:r>
            <w:proofErr w:type="spellEnd"/>
          </w:p>
        </w:tc>
      </w:tr>
      <w:tr w:rsidR="005C5047" w:rsidRPr="005C5047" w14:paraId="127DD8A6"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4B353405"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6433534044258</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531973D7" w14:textId="77777777" w:rsidR="005C5047" w:rsidRPr="005C5047" w:rsidRDefault="005C5047" w:rsidP="005C2E6F">
            <w:pPr>
              <w:pStyle w:val="aff9"/>
              <w:rPr>
                <w:rFonts w:cs="Times New Roman"/>
                <w:sz w:val="24"/>
                <w:szCs w:val="24"/>
              </w:rPr>
            </w:pPr>
            <w:proofErr w:type="spellStart"/>
            <w:r w:rsidRPr="005C5047">
              <w:rPr>
                <w:rFonts w:cs="Times New Roman"/>
                <w:sz w:val="24"/>
                <w:szCs w:val="24"/>
              </w:rPr>
              <w:t>с.Білогородка</w:t>
            </w:r>
            <w:proofErr w:type="spellEnd"/>
            <w:r w:rsidRPr="005C5047">
              <w:rPr>
                <w:rFonts w:cs="Times New Roman"/>
                <w:sz w:val="24"/>
                <w:szCs w:val="24"/>
              </w:rPr>
              <w:t xml:space="preserve">, </w:t>
            </w:r>
            <w:proofErr w:type="spellStart"/>
            <w:r w:rsidRPr="005C5047">
              <w:rPr>
                <w:rFonts w:cs="Times New Roman"/>
                <w:sz w:val="24"/>
                <w:szCs w:val="24"/>
              </w:rPr>
              <w:t>вул.Покровська</w:t>
            </w:r>
            <w:proofErr w:type="spellEnd"/>
          </w:p>
        </w:tc>
      </w:tr>
      <w:tr w:rsidR="005C5047" w:rsidRPr="005C5047" w14:paraId="1E644785"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00ED0E1B"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5171295100988</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2142E552" w14:textId="77777777" w:rsidR="005C5047" w:rsidRPr="005C5047" w:rsidRDefault="005C5047" w:rsidP="005C2E6F">
            <w:pPr>
              <w:pStyle w:val="aff9"/>
              <w:rPr>
                <w:rFonts w:cs="Times New Roman"/>
                <w:sz w:val="24"/>
                <w:szCs w:val="24"/>
              </w:rPr>
            </w:pPr>
            <w:proofErr w:type="spellStart"/>
            <w:r w:rsidRPr="005C5047">
              <w:rPr>
                <w:rFonts w:cs="Times New Roman"/>
                <w:sz w:val="24"/>
                <w:szCs w:val="24"/>
              </w:rPr>
              <w:t>с.Білогородка</w:t>
            </w:r>
            <w:proofErr w:type="spellEnd"/>
            <w:r w:rsidRPr="005C5047">
              <w:rPr>
                <w:rFonts w:cs="Times New Roman"/>
                <w:sz w:val="24"/>
                <w:szCs w:val="24"/>
              </w:rPr>
              <w:t xml:space="preserve">, </w:t>
            </w:r>
            <w:proofErr w:type="spellStart"/>
            <w:r w:rsidRPr="005C5047">
              <w:rPr>
                <w:rFonts w:cs="Times New Roman"/>
                <w:sz w:val="24"/>
                <w:szCs w:val="24"/>
              </w:rPr>
              <w:t>вул.Спаська</w:t>
            </w:r>
            <w:proofErr w:type="spellEnd"/>
          </w:p>
        </w:tc>
      </w:tr>
      <w:tr w:rsidR="005C5047" w:rsidRPr="005C5047" w14:paraId="7B015579"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0818784C"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9061334585700</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2DCBB591" w14:textId="77777777" w:rsidR="005C5047" w:rsidRPr="005C5047" w:rsidRDefault="005C5047" w:rsidP="005C2E6F">
            <w:pPr>
              <w:pStyle w:val="aff9"/>
              <w:rPr>
                <w:rFonts w:cs="Times New Roman"/>
                <w:sz w:val="24"/>
                <w:szCs w:val="24"/>
              </w:rPr>
            </w:pPr>
            <w:proofErr w:type="spellStart"/>
            <w:r w:rsidRPr="005C5047">
              <w:rPr>
                <w:rFonts w:cs="Times New Roman"/>
                <w:sz w:val="24"/>
                <w:szCs w:val="24"/>
              </w:rPr>
              <w:t>с.Білогородка</w:t>
            </w:r>
            <w:proofErr w:type="spellEnd"/>
            <w:r w:rsidRPr="005C5047">
              <w:rPr>
                <w:rFonts w:cs="Times New Roman"/>
                <w:sz w:val="24"/>
                <w:szCs w:val="24"/>
              </w:rPr>
              <w:t xml:space="preserve">, </w:t>
            </w:r>
            <w:proofErr w:type="spellStart"/>
            <w:r w:rsidRPr="005C5047">
              <w:rPr>
                <w:rFonts w:cs="Times New Roman"/>
                <w:sz w:val="24"/>
                <w:szCs w:val="24"/>
              </w:rPr>
              <w:t>вул.Жовтнева</w:t>
            </w:r>
            <w:proofErr w:type="spellEnd"/>
          </w:p>
        </w:tc>
      </w:tr>
      <w:tr w:rsidR="005C5047" w:rsidRPr="005C5047" w14:paraId="322A4F17"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7D390AB0"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4239199773631</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105BF09C" w14:textId="77777777" w:rsidR="005C5047" w:rsidRPr="005C5047" w:rsidRDefault="005C5047" w:rsidP="005C2E6F">
            <w:pPr>
              <w:pStyle w:val="aff9"/>
              <w:rPr>
                <w:rFonts w:cs="Times New Roman"/>
                <w:sz w:val="24"/>
                <w:szCs w:val="24"/>
              </w:rPr>
            </w:pPr>
            <w:proofErr w:type="spellStart"/>
            <w:r w:rsidRPr="005C5047">
              <w:rPr>
                <w:rFonts w:cs="Times New Roman"/>
                <w:sz w:val="24"/>
                <w:szCs w:val="24"/>
              </w:rPr>
              <w:t>с.Білогородка</w:t>
            </w:r>
            <w:proofErr w:type="spellEnd"/>
            <w:r w:rsidRPr="005C5047">
              <w:rPr>
                <w:rFonts w:cs="Times New Roman"/>
                <w:sz w:val="24"/>
                <w:szCs w:val="24"/>
              </w:rPr>
              <w:t xml:space="preserve">, </w:t>
            </w:r>
            <w:proofErr w:type="spellStart"/>
            <w:r w:rsidRPr="005C5047">
              <w:rPr>
                <w:rFonts w:cs="Times New Roman"/>
                <w:sz w:val="24"/>
                <w:szCs w:val="24"/>
              </w:rPr>
              <w:t>вул.Пасічна</w:t>
            </w:r>
            <w:proofErr w:type="spellEnd"/>
          </w:p>
        </w:tc>
      </w:tr>
      <w:tr w:rsidR="005C5047" w:rsidRPr="005C5047" w14:paraId="2B15FDF3"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1C28E499"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7850454050028</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67D680BF" w14:textId="77777777" w:rsidR="005C5047" w:rsidRPr="005C5047" w:rsidRDefault="005C5047" w:rsidP="005C2E6F">
            <w:pPr>
              <w:pStyle w:val="aff9"/>
              <w:rPr>
                <w:rFonts w:cs="Times New Roman"/>
                <w:sz w:val="24"/>
                <w:szCs w:val="24"/>
              </w:rPr>
            </w:pPr>
            <w:proofErr w:type="spellStart"/>
            <w:r w:rsidRPr="005C5047">
              <w:rPr>
                <w:rFonts w:cs="Times New Roman"/>
                <w:sz w:val="24"/>
                <w:szCs w:val="24"/>
              </w:rPr>
              <w:t>с.Білогородка</w:t>
            </w:r>
            <w:proofErr w:type="spellEnd"/>
            <w:r w:rsidRPr="005C5047">
              <w:rPr>
                <w:rFonts w:cs="Times New Roman"/>
                <w:sz w:val="24"/>
                <w:szCs w:val="24"/>
              </w:rPr>
              <w:t xml:space="preserve">, </w:t>
            </w:r>
            <w:proofErr w:type="spellStart"/>
            <w:r w:rsidRPr="005C5047">
              <w:rPr>
                <w:rFonts w:cs="Times New Roman"/>
                <w:sz w:val="24"/>
                <w:szCs w:val="24"/>
              </w:rPr>
              <w:t>вул.Зелена</w:t>
            </w:r>
            <w:proofErr w:type="spellEnd"/>
          </w:p>
        </w:tc>
      </w:tr>
      <w:tr w:rsidR="005C5047" w:rsidRPr="005C5047" w14:paraId="4AE62682"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05BC0F99"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5558729452940</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1AAF1C87" w14:textId="77777777" w:rsidR="005C5047" w:rsidRPr="005C5047" w:rsidRDefault="005C5047" w:rsidP="005C2E6F">
            <w:pPr>
              <w:pStyle w:val="aff9"/>
              <w:rPr>
                <w:rFonts w:cs="Times New Roman"/>
                <w:sz w:val="24"/>
                <w:szCs w:val="24"/>
              </w:rPr>
            </w:pPr>
            <w:proofErr w:type="spellStart"/>
            <w:r w:rsidRPr="005C5047">
              <w:rPr>
                <w:rFonts w:cs="Times New Roman"/>
                <w:sz w:val="24"/>
                <w:szCs w:val="24"/>
              </w:rPr>
              <w:t>с.Білогородка</w:t>
            </w:r>
            <w:proofErr w:type="spellEnd"/>
            <w:r w:rsidRPr="005C5047">
              <w:rPr>
                <w:rFonts w:cs="Times New Roman"/>
                <w:sz w:val="24"/>
                <w:szCs w:val="24"/>
              </w:rPr>
              <w:t xml:space="preserve">, </w:t>
            </w:r>
            <w:proofErr w:type="spellStart"/>
            <w:r w:rsidRPr="005C5047">
              <w:rPr>
                <w:rFonts w:cs="Times New Roman"/>
                <w:sz w:val="24"/>
                <w:szCs w:val="24"/>
              </w:rPr>
              <w:t>вул.Шевченка</w:t>
            </w:r>
            <w:proofErr w:type="spellEnd"/>
          </w:p>
        </w:tc>
      </w:tr>
      <w:tr w:rsidR="005C5047" w:rsidRPr="005C5047" w14:paraId="38B4C8B7"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7A601D4B"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1939268248188</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5450BECE" w14:textId="77777777" w:rsidR="005C5047" w:rsidRPr="005C5047" w:rsidRDefault="005C5047" w:rsidP="005C2E6F">
            <w:pPr>
              <w:pStyle w:val="aff9"/>
              <w:rPr>
                <w:rFonts w:cs="Times New Roman"/>
                <w:sz w:val="24"/>
                <w:szCs w:val="24"/>
              </w:rPr>
            </w:pPr>
            <w:proofErr w:type="spellStart"/>
            <w:r w:rsidRPr="005C5047">
              <w:rPr>
                <w:rFonts w:cs="Times New Roman"/>
                <w:sz w:val="24"/>
                <w:szCs w:val="24"/>
              </w:rPr>
              <w:t>с.Білогородка</w:t>
            </w:r>
            <w:proofErr w:type="spellEnd"/>
            <w:r w:rsidRPr="005C5047">
              <w:rPr>
                <w:rFonts w:cs="Times New Roman"/>
                <w:sz w:val="24"/>
                <w:szCs w:val="24"/>
              </w:rPr>
              <w:t xml:space="preserve">, </w:t>
            </w:r>
            <w:proofErr w:type="spellStart"/>
            <w:r w:rsidRPr="005C5047">
              <w:rPr>
                <w:rFonts w:cs="Times New Roman"/>
                <w:sz w:val="24"/>
                <w:szCs w:val="24"/>
              </w:rPr>
              <w:t>вул.Садова</w:t>
            </w:r>
            <w:proofErr w:type="spellEnd"/>
          </w:p>
        </w:tc>
      </w:tr>
      <w:tr w:rsidR="005C5047" w:rsidRPr="005C5047" w14:paraId="25351827"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0A84F332"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8784683711089</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2972690E" w14:textId="77777777" w:rsidR="005C5047" w:rsidRPr="005C5047" w:rsidRDefault="005C5047" w:rsidP="005C2E6F">
            <w:pPr>
              <w:pStyle w:val="aff9"/>
              <w:rPr>
                <w:rFonts w:cs="Times New Roman"/>
                <w:sz w:val="24"/>
                <w:szCs w:val="24"/>
              </w:rPr>
            </w:pPr>
            <w:proofErr w:type="spellStart"/>
            <w:r w:rsidRPr="005C5047">
              <w:rPr>
                <w:rFonts w:cs="Times New Roman"/>
                <w:sz w:val="24"/>
                <w:szCs w:val="24"/>
              </w:rPr>
              <w:t>с.Білогородка</w:t>
            </w:r>
            <w:proofErr w:type="spellEnd"/>
            <w:r w:rsidRPr="005C5047">
              <w:rPr>
                <w:rFonts w:cs="Times New Roman"/>
                <w:sz w:val="24"/>
                <w:szCs w:val="24"/>
              </w:rPr>
              <w:t xml:space="preserve">, </w:t>
            </w:r>
            <w:proofErr w:type="spellStart"/>
            <w:r w:rsidRPr="005C5047">
              <w:rPr>
                <w:rFonts w:cs="Times New Roman"/>
                <w:sz w:val="24"/>
                <w:szCs w:val="24"/>
              </w:rPr>
              <w:t>вулЛисенка</w:t>
            </w:r>
            <w:proofErr w:type="spellEnd"/>
          </w:p>
        </w:tc>
      </w:tr>
      <w:tr w:rsidR="005C5047" w:rsidRPr="005C5047" w14:paraId="6923CBD6"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00EC5063"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9963450566320</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04D48CA2" w14:textId="77777777" w:rsidR="005C5047" w:rsidRPr="005C5047" w:rsidRDefault="005C5047" w:rsidP="005C2E6F">
            <w:pPr>
              <w:pStyle w:val="aff9"/>
              <w:rPr>
                <w:rFonts w:cs="Times New Roman"/>
                <w:sz w:val="24"/>
                <w:szCs w:val="24"/>
              </w:rPr>
            </w:pPr>
            <w:proofErr w:type="spellStart"/>
            <w:r w:rsidRPr="005C5047">
              <w:rPr>
                <w:rFonts w:cs="Times New Roman"/>
                <w:sz w:val="24"/>
                <w:szCs w:val="24"/>
              </w:rPr>
              <w:t>с.Білогородка</w:t>
            </w:r>
            <w:proofErr w:type="spellEnd"/>
            <w:r w:rsidRPr="005C5047">
              <w:rPr>
                <w:rFonts w:cs="Times New Roman"/>
                <w:sz w:val="24"/>
                <w:szCs w:val="24"/>
              </w:rPr>
              <w:t xml:space="preserve">, </w:t>
            </w:r>
            <w:proofErr w:type="spellStart"/>
            <w:r w:rsidRPr="005C5047">
              <w:rPr>
                <w:rFonts w:cs="Times New Roman"/>
                <w:sz w:val="24"/>
                <w:szCs w:val="24"/>
              </w:rPr>
              <w:t>вул.Шевченка</w:t>
            </w:r>
            <w:proofErr w:type="spellEnd"/>
          </w:p>
        </w:tc>
      </w:tr>
      <w:tr w:rsidR="005C5047" w:rsidRPr="005C5047" w14:paraId="45272C69"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1D4FC3CB"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9057800176679</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1816FE51" w14:textId="77777777" w:rsidR="005C5047" w:rsidRPr="005C5047" w:rsidRDefault="005C5047" w:rsidP="005C2E6F">
            <w:pPr>
              <w:pStyle w:val="aff9"/>
              <w:rPr>
                <w:rFonts w:cs="Times New Roman"/>
                <w:sz w:val="24"/>
                <w:szCs w:val="24"/>
              </w:rPr>
            </w:pPr>
            <w:proofErr w:type="spellStart"/>
            <w:r w:rsidRPr="005C5047">
              <w:rPr>
                <w:rFonts w:cs="Times New Roman"/>
                <w:sz w:val="24"/>
                <w:szCs w:val="24"/>
              </w:rPr>
              <w:t>с.Стоянка</w:t>
            </w:r>
            <w:proofErr w:type="spellEnd"/>
            <w:r w:rsidRPr="005C5047">
              <w:rPr>
                <w:rFonts w:cs="Times New Roman"/>
                <w:sz w:val="24"/>
                <w:szCs w:val="24"/>
              </w:rPr>
              <w:t xml:space="preserve">, </w:t>
            </w:r>
            <w:proofErr w:type="spellStart"/>
            <w:r w:rsidRPr="005C5047">
              <w:rPr>
                <w:rFonts w:cs="Times New Roman"/>
                <w:sz w:val="24"/>
                <w:szCs w:val="24"/>
              </w:rPr>
              <w:t>вул.П.Тичини</w:t>
            </w:r>
            <w:proofErr w:type="spellEnd"/>
          </w:p>
        </w:tc>
      </w:tr>
      <w:tr w:rsidR="005C5047" w:rsidRPr="005C5047" w14:paraId="0F9F1E16"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0ADFA0D3"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0389461248038</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4029689D" w14:textId="77777777" w:rsidR="005C5047" w:rsidRPr="005C5047" w:rsidRDefault="005C5047" w:rsidP="005C2E6F">
            <w:pPr>
              <w:pStyle w:val="aff9"/>
              <w:rPr>
                <w:rFonts w:cs="Times New Roman"/>
                <w:sz w:val="24"/>
                <w:szCs w:val="24"/>
              </w:rPr>
            </w:pPr>
            <w:proofErr w:type="spellStart"/>
            <w:r w:rsidRPr="005C5047">
              <w:rPr>
                <w:rFonts w:cs="Times New Roman"/>
                <w:sz w:val="24"/>
                <w:szCs w:val="24"/>
              </w:rPr>
              <w:t>с.Стоянка</w:t>
            </w:r>
            <w:proofErr w:type="spellEnd"/>
            <w:r w:rsidRPr="005C5047">
              <w:rPr>
                <w:rFonts w:cs="Times New Roman"/>
                <w:sz w:val="24"/>
                <w:szCs w:val="24"/>
              </w:rPr>
              <w:t xml:space="preserve">, </w:t>
            </w:r>
            <w:proofErr w:type="spellStart"/>
            <w:r w:rsidRPr="005C5047">
              <w:rPr>
                <w:rFonts w:cs="Times New Roman"/>
                <w:sz w:val="24"/>
                <w:szCs w:val="24"/>
              </w:rPr>
              <w:t>вул.Дачна,Лісна</w:t>
            </w:r>
            <w:proofErr w:type="spellEnd"/>
          </w:p>
        </w:tc>
      </w:tr>
      <w:tr w:rsidR="005C5047" w:rsidRPr="005C5047" w14:paraId="51EAEAC7"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6651FDAB"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2125179336899</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727D747E" w14:textId="77777777" w:rsidR="005C5047" w:rsidRPr="005C5047" w:rsidRDefault="005C5047" w:rsidP="005C2E6F">
            <w:pPr>
              <w:pStyle w:val="aff9"/>
              <w:rPr>
                <w:rFonts w:cs="Times New Roman"/>
                <w:sz w:val="24"/>
                <w:szCs w:val="24"/>
              </w:rPr>
            </w:pPr>
            <w:proofErr w:type="spellStart"/>
            <w:r w:rsidRPr="005C5047">
              <w:rPr>
                <w:rFonts w:cs="Times New Roman"/>
                <w:sz w:val="24"/>
                <w:szCs w:val="24"/>
              </w:rPr>
              <w:t>с.Стоянка</w:t>
            </w:r>
            <w:proofErr w:type="spellEnd"/>
            <w:r w:rsidRPr="005C5047">
              <w:rPr>
                <w:rFonts w:cs="Times New Roman"/>
                <w:sz w:val="24"/>
                <w:szCs w:val="24"/>
              </w:rPr>
              <w:t xml:space="preserve">, </w:t>
            </w:r>
            <w:proofErr w:type="spellStart"/>
            <w:r w:rsidRPr="005C5047">
              <w:rPr>
                <w:rFonts w:cs="Times New Roman"/>
                <w:sz w:val="24"/>
                <w:szCs w:val="24"/>
              </w:rPr>
              <w:t>вул.Меліоративна,Ірпінська,Приозерна</w:t>
            </w:r>
            <w:proofErr w:type="spellEnd"/>
          </w:p>
        </w:tc>
      </w:tr>
      <w:tr w:rsidR="005C5047" w:rsidRPr="005C5047" w14:paraId="0447EFE2"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3C3DA870"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6593659253069</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2473A9DB" w14:textId="77777777" w:rsidR="005C5047" w:rsidRPr="005C5047" w:rsidRDefault="005C5047" w:rsidP="005C2E6F">
            <w:pPr>
              <w:pStyle w:val="aff9"/>
              <w:rPr>
                <w:rFonts w:cs="Times New Roman"/>
                <w:sz w:val="24"/>
                <w:szCs w:val="24"/>
              </w:rPr>
            </w:pPr>
            <w:proofErr w:type="spellStart"/>
            <w:r w:rsidRPr="005C5047">
              <w:rPr>
                <w:rFonts w:cs="Times New Roman"/>
                <w:sz w:val="24"/>
                <w:szCs w:val="24"/>
              </w:rPr>
              <w:t>с.Білогородка</w:t>
            </w:r>
            <w:proofErr w:type="spellEnd"/>
            <w:r w:rsidRPr="005C5047">
              <w:rPr>
                <w:rFonts w:cs="Times New Roman"/>
                <w:sz w:val="24"/>
                <w:szCs w:val="24"/>
              </w:rPr>
              <w:t xml:space="preserve">, </w:t>
            </w:r>
            <w:proofErr w:type="spellStart"/>
            <w:r w:rsidRPr="005C5047">
              <w:rPr>
                <w:rFonts w:cs="Times New Roman"/>
                <w:sz w:val="24"/>
                <w:szCs w:val="24"/>
              </w:rPr>
              <w:t>вул.Саєнка</w:t>
            </w:r>
            <w:proofErr w:type="spellEnd"/>
          </w:p>
        </w:tc>
      </w:tr>
      <w:tr w:rsidR="005C5047" w:rsidRPr="005C5047" w14:paraId="6D174597"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56CA62DA"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8717849010998</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2D3F366A" w14:textId="77777777" w:rsidR="005C5047" w:rsidRPr="005C5047" w:rsidRDefault="005C5047" w:rsidP="005C2E6F">
            <w:pPr>
              <w:pStyle w:val="aff9"/>
              <w:rPr>
                <w:rFonts w:cs="Times New Roman"/>
                <w:sz w:val="24"/>
                <w:szCs w:val="24"/>
              </w:rPr>
            </w:pPr>
            <w:proofErr w:type="spellStart"/>
            <w:r w:rsidRPr="005C5047">
              <w:rPr>
                <w:rFonts w:cs="Times New Roman"/>
                <w:sz w:val="24"/>
                <w:szCs w:val="24"/>
              </w:rPr>
              <w:t>с.Білогородка</w:t>
            </w:r>
            <w:proofErr w:type="spellEnd"/>
            <w:r w:rsidRPr="005C5047">
              <w:rPr>
                <w:rFonts w:cs="Times New Roman"/>
                <w:sz w:val="24"/>
                <w:szCs w:val="24"/>
              </w:rPr>
              <w:t xml:space="preserve">, </w:t>
            </w:r>
            <w:proofErr w:type="spellStart"/>
            <w:r w:rsidRPr="005C5047">
              <w:rPr>
                <w:rFonts w:cs="Times New Roman"/>
                <w:sz w:val="24"/>
                <w:szCs w:val="24"/>
              </w:rPr>
              <w:t>вул.Чайковського</w:t>
            </w:r>
            <w:proofErr w:type="spellEnd"/>
          </w:p>
        </w:tc>
      </w:tr>
      <w:tr w:rsidR="005C5047" w:rsidRPr="005C5047" w14:paraId="48029F0B"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30D59DD4"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1122564655678</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0E149E1E" w14:textId="77777777" w:rsidR="005C5047" w:rsidRPr="005C5047" w:rsidRDefault="005C5047" w:rsidP="005C2E6F">
            <w:pPr>
              <w:pStyle w:val="aff9"/>
              <w:rPr>
                <w:rFonts w:cs="Times New Roman"/>
                <w:sz w:val="24"/>
                <w:szCs w:val="24"/>
              </w:rPr>
            </w:pPr>
            <w:proofErr w:type="spellStart"/>
            <w:r w:rsidRPr="005C5047">
              <w:rPr>
                <w:rFonts w:cs="Times New Roman"/>
                <w:sz w:val="24"/>
                <w:szCs w:val="24"/>
              </w:rPr>
              <w:t>с.Білогородка</w:t>
            </w:r>
            <w:proofErr w:type="spellEnd"/>
            <w:r w:rsidRPr="005C5047">
              <w:rPr>
                <w:rFonts w:cs="Times New Roman"/>
                <w:sz w:val="24"/>
                <w:szCs w:val="24"/>
              </w:rPr>
              <w:t xml:space="preserve">, </w:t>
            </w:r>
            <w:proofErr w:type="spellStart"/>
            <w:r w:rsidRPr="005C5047">
              <w:rPr>
                <w:rFonts w:cs="Times New Roman"/>
                <w:sz w:val="24"/>
                <w:szCs w:val="24"/>
              </w:rPr>
              <w:t>вул.Калініна</w:t>
            </w:r>
            <w:proofErr w:type="spellEnd"/>
          </w:p>
        </w:tc>
      </w:tr>
      <w:tr w:rsidR="005C5047" w:rsidRPr="005C5047" w14:paraId="01ED1787"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279C410A" w14:textId="77777777" w:rsidR="005C5047" w:rsidRPr="005C5047" w:rsidRDefault="005C5047" w:rsidP="005C2E6F">
            <w:pPr>
              <w:pStyle w:val="aff9"/>
              <w:jc w:val="both"/>
              <w:rPr>
                <w:rFonts w:cs="Times New Roman"/>
                <w:sz w:val="24"/>
                <w:szCs w:val="24"/>
              </w:rPr>
            </w:pPr>
            <w:r w:rsidRPr="005C5047">
              <w:rPr>
                <w:rFonts w:cs="Times New Roman"/>
                <w:sz w:val="24"/>
                <w:szCs w:val="24"/>
              </w:rPr>
              <w:lastRenderedPageBreak/>
              <w:t>62</w:t>
            </w:r>
            <w:r w:rsidRPr="005C5047">
              <w:rPr>
                <w:rFonts w:cs="Times New Roman"/>
                <w:sz w:val="24"/>
                <w:szCs w:val="24"/>
                <w:lang w:val="en-US"/>
              </w:rPr>
              <w:t>Z</w:t>
            </w:r>
            <w:r w:rsidRPr="005C5047">
              <w:rPr>
                <w:rFonts w:cs="Times New Roman"/>
                <w:sz w:val="24"/>
                <w:szCs w:val="24"/>
              </w:rPr>
              <w:t>5792444396103</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3077E085" w14:textId="77777777" w:rsidR="005C5047" w:rsidRPr="005C5047" w:rsidRDefault="005C5047" w:rsidP="005C2E6F">
            <w:pPr>
              <w:pStyle w:val="aff9"/>
              <w:rPr>
                <w:rFonts w:cs="Times New Roman"/>
                <w:sz w:val="24"/>
                <w:szCs w:val="24"/>
              </w:rPr>
            </w:pPr>
            <w:proofErr w:type="spellStart"/>
            <w:r w:rsidRPr="005C5047">
              <w:rPr>
                <w:rFonts w:cs="Times New Roman"/>
                <w:sz w:val="24"/>
                <w:szCs w:val="24"/>
              </w:rPr>
              <w:t>с.Білогородка</w:t>
            </w:r>
            <w:proofErr w:type="spellEnd"/>
            <w:r w:rsidRPr="005C5047">
              <w:rPr>
                <w:rFonts w:cs="Times New Roman"/>
                <w:sz w:val="24"/>
                <w:szCs w:val="24"/>
              </w:rPr>
              <w:t xml:space="preserve">, </w:t>
            </w:r>
            <w:proofErr w:type="spellStart"/>
            <w:r w:rsidRPr="005C5047">
              <w:rPr>
                <w:rFonts w:cs="Times New Roman"/>
                <w:sz w:val="24"/>
                <w:szCs w:val="24"/>
              </w:rPr>
              <w:t>вул.Механізаторів</w:t>
            </w:r>
            <w:proofErr w:type="spellEnd"/>
          </w:p>
        </w:tc>
      </w:tr>
      <w:tr w:rsidR="005C5047" w:rsidRPr="005C5047" w14:paraId="43F8CE5F"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7FAC34E9"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1376670857079</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0C76C88F" w14:textId="77777777" w:rsidR="005C5047" w:rsidRPr="005C5047" w:rsidRDefault="005C5047" w:rsidP="005C2E6F">
            <w:pPr>
              <w:pStyle w:val="aff9"/>
              <w:rPr>
                <w:rFonts w:cs="Times New Roman"/>
                <w:sz w:val="24"/>
                <w:szCs w:val="24"/>
              </w:rPr>
            </w:pPr>
            <w:proofErr w:type="spellStart"/>
            <w:r w:rsidRPr="005C5047">
              <w:rPr>
                <w:rFonts w:cs="Times New Roman"/>
                <w:sz w:val="24"/>
                <w:szCs w:val="24"/>
              </w:rPr>
              <w:t>с.Білогородка</w:t>
            </w:r>
            <w:proofErr w:type="spellEnd"/>
            <w:r w:rsidRPr="005C5047">
              <w:rPr>
                <w:rFonts w:cs="Times New Roman"/>
                <w:sz w:val="24"/>
                <w:szCs w:val="24"/>
              </w:rPr>
              <w:t xml:space="preserve">, </w:t>
            </w:r>
            <w:proofErr w:type="spellStart"/>
            <w:r w:rsidRPr="005C5047">
              <w:rPr>
                <w:rFonts w:cs="Times New Roman"/>
                <w:sz w:val="24"/>
                <w:szCs w:val="24"/>
              </w:rPr>
              <w:t>вул.Громова</w:t>
            </w:r>
            <w:proofErr w:type="spellEnd"/>
          </w:p>
        </w:tc>
      </w:tr>
      <w:tr w:rsidR="005C5047" w:rsidRPr="005C5047" w14:paraId="01EA001E"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3B11E3BC"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3047117564119</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385A793E" w14:textId="77777777" w:rsidR="005C5047" w:rsidRPr="005C5047" w:rsidRDefault="005C5047" w:rsidP="005C2E6F">
            <w:pPr>
              <w:pStyle w:val="aff9"/>
              <w:rPr>
                <w:rFonts w:cs="Times New Roman"/>
                <w:sz w:val="24"/>
                <w:szCs w:val="24"/>
              </w:rPr>
            </w:pPr>
            <w:proofErr w:type="spellStart"/>
            <w:r w:rsidRPr="005C5047">
              <w:rPr>
                <w:rFonts w:cs="Times New Roman"/>
                <w:sz w:val="24"/>
                <w:szCs w:val="24"/>
              </w:rPr>
              <w:t>с.Білогородка</w:t>
            </w:r>
            <w:proofErr w:type="spellEnd"/>
            <w:r w:rsidRPr="005C5047">
              <w:rPr>
                <w:rFonts w:cs="Times New Roman"/>
                <w:sz w:val="24"/>
                <w:szCs w:val="24"/>
              </w:rPr>
              <w:t>, вул.50р.Жовтня</w:t>
            </w:r>
          </w:p>
        </w:tc>
      </w:tr>
      <w:tr w:rsidR="005C5047" w:rsidRPr="005C5047" w14:paraId="2FC1E514"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0913220B"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4783144128060</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3E0DBABE" w14:textId="77777777" w:rsidR="005C5047" w:rsidRPr="005C5047" w:rsidRDefault="005C5047" w:rsidP="005C2E6F">
            <w:pPr>
              <w:pStyle w:val="aff9"/>
              <w:rPr>
                <w:rFonts w:cs="Times New Roman"/>
                <w:sz w:val="24"/>
                <w:szCs w:val="24"/>
              </w:rPr>
            </w:pPr>
            <w:proofErr w:type="spellStart"/>
            <w:r w:rsidRPr="005C5047">
              <w:rPr>
                <w:rFonts w:cs="Times New Roman"/>
                <w:sz w:val="24"/>
                <w:szCs w:val="24"/>
              </w:rPr>
              <w:t>с.Білогородка</w:t>
            </w:r>
            <w:proofErr w:type="spellEnd"/>
            <w:r w:rsidRPr="005C5047">
              <w:rPr>
                <w:rFonts w:cs="Times New Roman"/>
                <w:sz w:val="24"/>
                <w:szCs w:val="24"/>
              </w:rPr>
              <w:t xml:space="preserve">, </w:t>
            </w:r>
            <w:proofErr w:type="spellStart"/>
            <w:r w:rsidRPr="005C5047">
              <w:rPr>
                <w:rFonts w:cs="Times New Roman"/>
                <w:sz w:val="24"/>
                <w:szCs w:val="24"/>
              </w:rPr>
              <w:t>вул.Кринична</w:t>
            </w:r>
            <w:proofErr w:type="spellEnd"/>
          </w:p>
        </w:tc>
      </w:tr>
      <w:tr w:rsidR="005C5047" w:rsidRPr="005C5047" w14:paraId="4E0B5ACA"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3C7E078F"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5851612892049</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49F4C3E1" w14:textId="77777777" w:rsidR="005C5047" w:rsidRPr="005C5047" w:rsidRDefault="005C5047" w:rsidP="005C2E6F">
            <w:pPr>
              <w:pStyle w:val="aff9"/>
              <w:rPr>
                <w:rFonts w:cs="Times New Roman"/>
                <w:sz w:val="24"/>
                <w:szCs w:val="24"/>
              </w:rPr>
            </w:pPr>
            <w:proofErr w:type="spellStart"/>
            <w:r w:rsidRPr="005C5047">
              <w:rPr>
                <w:rFonts w:cs="Times New Roman"/>
                <w:sz w:val="24"/>
                <w:szCs w:val="24"/>
              </w:rPr>
              <w:t>с.Білогородка</w:t>
            </w:r>
            <w:proofErr w:type="spellEnd"/>
            <w:r w:rsidRPr="005C5047">
              <w:rPr>
                <w:rFonts w:cs="Times New Roman"/>
                <w:sz w:val="24"/>
                <w:szCs w:val="24"/>
              </w:rPr>
              <w:t>, вул. Лікарська</w:t>
            </w:r>
          </w:p>
        </w:tc>
      </w:tr>
      <w:tr w:rsidR="005C5047" w:rsidRPr="005C5047" w14:paraId="093C412F"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24A6DF3C"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4749169897408</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30CED132" w14:textId="77777777" w:rsidR="005C5047" w:rsidRPr="005C5047" w:rsidRDefault="005C5047" w:rsidP="005C2E6F">
            <w:pPr>
              <w:pStyle w:val="aff9"/>
              <w:rPr>
                <w:rFonts w:cs="Times New Roman"/>
                <w:sz w:val="24"/>
                <w:szCs w:val="24"/>
              </w:rPr>
            </w:pPr>
            <w:proofErr w:type="spellStart"/>
            <w:r w:rsidRPr="005C5047">
              <w:rPr>
                <w:rFonts w:cs="Times New Roman"/>
                <w:sz w:val="24"/>
                <w:szCs w:val="24"/>
              </w:rPr>
              <w:t>с.Білогородка</w:t>
            </w:r>
            <w:proofErr w:type="spellEnd"/>
            <w:r w:rsidRPr="005C5047">
              <w:rPr>
                <w:rFonts w:cs="Times New Roman"/>
                <w:sz w:val="24"/>
                <w:szCs w:val="24"/>
              </w:rPr>
              <w:t xml:space="preserve">, </w:t>
            </w:r>
            <w:proofErr w:type="spellStart"/>
            <w:r w:rsidRPr="005C5047">
              <w:rPr>
                <w:rFonts w:cs="Times New Roman"/>
                <w:sz w:val="24"/>
                <w:szCs w:val="24"/>
              </w:rPr>
              <w:t>вул.Жукова</w:t>
            </w:r>
            <w:proofErr w:type="spellEnd"/>
          </w:p>
        </w:tc>
      </w:tr>
      <w:tr w:rsidR="005C5047" w:rsidRPr="005C5047" w14:paraId="5DE26247"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679D6FA1"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0871868150539</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1DD05F3D" w14:textId="77777777" w:rsidR="005C5047" w:rsidRPr="005C5047" w:rsidRDefault="005C5047" w:rsidP="005C2E6F">
            <w:pPr>
              <w:pStyle w:val="aff9"/>
              <w:rPr>
                <w:rFonts w:cs="Times New Roman"/>
                <w:sz w:val="24"/>
                <w:szCs w:val="24"/>
              </w:rPr>
            </w:pPr>
            <w:proofErr w:type="spellStart"/>
            <w:r w:rsidRPr="005C5047">
              <w:rPr>
                <w:rFonts w:cs="Times New Roman"/>
                <w:sz w:val="24"/>
                <w:szCs w:val="24"/>
              </w:rPr>
              <w:t>с.Білогородка</w:t>
            </w:r>
            <w:proofErr w:type="spellEnd"/>
            <w:r w:rsidRPr="005C5047">
              <w:rPr>
                <w:rFonts w:cs="Times New Roman"/>
                <w:sz w:val="24"/>
                <w:szCs w:val="24"/>
              </w:rPr>
              <w:t xml:space="preserve">, </w:t>
            </w:r>
            <w:proofErr w:type="spellStart"/>
            <w:r w:rsidRPr="005C5047">
              <w:rPr>
                <w:rFonts w:cs="Times New Roman"/>
                <w:sz w:val="24"/>
                <w:szCs w:val="24"/>
              </w:rPr>
              <w:t>вул.Ярославська</w:t>
            </w:r>
            <w:proofErr w:type="spellEnd"/>
          </w:p>
        </w:tc>
      </w:tr>
      <w:tr w:rsidR="005C5047" w:rsidRPr="005C5047" w14:paraId="2B294D78"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50E123B2"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9573736304798</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68233EB3" w14:textId="77777777" w:rsidR="005C5047" w:rsidRPr="005C5047" w:rsidRDefault="005C5047" w:rsidP="005C2E6F">
            <w:pPr>
              <w:pStyle w:val="aff9"/>
              <w:rPr>
                <w:rFonts w:cs="Times New Roman"/>
                <w:sz w:val="24"/>
                <w:szCs w:val="24"/>
              </w:rPr>
            </w:pPr>
            <w:proofErr w:type="spellStart"/>
            <w:r w:rsidRPr="005C5047">
              <w:rPr>
                <w:rFonts w:cs="Times New Roman"/>
                <w:sz w:val="24"/>
                <w:szCs w:val="24"/>
              </w:rPr>
              <w:t>с.Бобриця</w:t>
            </w:r>
            <w:proofErr w:type="spellEnd"/>
            <w:r w:rsidRPr="005C5047">
              <w:rPr>
                <w:rFonts w:cs="Times New Roman"/>
                <w:sz w:val="24"/>
                <w:szCs w:val="24"/>
              </w:rPr>
              <w:t xml:space="preserve">, </w:t>
            </w:r>
            <w:proofErr w:type="spellStart"/>
            <w:r w:rsidRPr="005C5047">
              <w:rPr>
                <w:rFonts w:cs="Times New Roman"/>
                <w:sz w:val="24"/>
                <w:szCs w:val="24"/>
              </w:rPr>
              <w:t>вул.Білогородська</w:t>
            </w:r>
            <w:proofErr w:type="spellEnd"/>
          </w:p>
        </w:tc>
      </w:tr>
      <w:tr w:rsidR="005C5047" w:rsidRPr="00623E0B" w14:paraId="4585E1EB"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6A8DB268"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8880832141465</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59023A5D" w14:textId="77777777" w:rsidR="005C5047" w:rsidRPr="005C5047" w:rsidRDefault="005C5047" w:rsidP="005C2E6F">
            <w:pPr>
              <w:pStyle w:val="aff9"/>
              <w:rPr>
                <w:rFonts w:cs="Times New Roman"/>
                <w:sz w:val="24"/>
                <w:szCs w:val="24"/>
              </w:rPr>
            </w:pPr>
            <w:proofErr w:type="spellStart"/>
            <w:r w:rsidRPr="005C5047">
              <w:rPr>
                <w:rFonts w:cs="Times New Roman"/>
                <w:sz w:val="24"/>
                <w:szCs w:val="24"/>
              </w:rPr>
              <w:t>с.Бобриця</w:t>
            </w:r>
            <w:proofErr w:type="spellEnd"/>
            <w:r w:rsidRPr="005C5047">
              <w:rPr>
                <w:rFonts w:cs="Times New Roman"/>
                <w:sz w:val="24"/>
                <w:szCs w:val="24"/>
              </w:rPr>
              <w:t xml:space="preserve">, </w:t>
            </w:r>
            <w:proofErr w:type="spellStart"/>
            <w:r w:rsidRPr="005C5047">
              <w:rPr>
                <w:rFonts w:cs="Times New Roman"/>
                <w:sz w:val="24"/>
                <w:szCs w:val="24"/>
              </w:rPr>
              <w:t>вул.Ірпінська,Козацька</w:t>
            </w:r>
            <w:proofErr w:type="spellEnd"/>
          </w:p>
        </w:tc>
      </w:tr>
      <w:tr w:rsidR="005C5047" w:rsidRPr="005C5047" w14:paraId="5F49D6C2"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3C38CFEF"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3954708198979</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6A8DDC50" w14:textId="77777777" w:rsidR="005C5047" w:rsidRPr="005C5047" w:rsidRDefault="005C5047" w:rsidP="005C2E6F">
            <w:pPr>
              <w:pStyle w:val="aff9"/>
              <w:rPr>
                <w:rFonts w:cs="Times New Roman"/>
                <w:sz w:val="24"/>
                <w:szCs w:val="24"/>
              </w:rPr>
            </w:pPr>
            <w:proofErr w:type="spellStart"/>
            <w:r w:rsidRPr="005C5047">
              <w:rPr>
                <w:rFonts w:cs="Times New Roman"/>
                <w:sz w:val="24"/>
                <w:szCs w:val="24"/>
              </w:rPr>
              <w:t>с.Бобриця</w:t>
            </w:r>
            <w:proofErr w:type="spellEnd"/>
            <w:r w:rsidRPr="005C5047">
              <w:rPr>
                <w:rFonts w:cs="Times New Roman"/>
                <w:sz w:val="24"/>
                <w:szCs w:val="24"/>
              </w:rPr>
              <w:t xml:space="preserve">, </w:t>
            </w:r>
            <w:proofErr w:type="spellStart"/>
            <w:r w:rsidRPr="005C5047">
              <w:rPr>
                <w:rFonts w:cs="Times New Roman"/>
                <w:sz w:val="24"/>
                <w:szCs w:val="24"/>
              </w:rPr>
              <w:t>вул.Молодіжна</w:t>
            </w:r>
            <w:proofErr w:type="spellEnd"/>
          </w:p>
        </w:tc>
      </w:tr>
      <w:tr w:rsidR="005C5047" w:rsidRPr="005C5047" w14:paraId="354687D9"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2EC0A752"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0344667477089</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2FDFBC46" w14:textId="77777777" w:rsidR="005C5047" w:rsidRPr="005C5047" w:rsidRDefault="005C5047" w:rsidP="005C2E6F">
            <w:pPr>
              <w:pStyle w:val="aff9"/>
              <w:rPr>
                <w:rFonts w:cs="Times New Roman"/>
                <w:sz w:val="24"/>
                <w:szCs w:val="24"/>
              </w:rPr>
            </w:pPr>
            <w:proofErr w:type="spellStart"/>
            <w:r w:rsidRPr="005C5047">
              <w:rPr>
                <w:rFonts w:cs="Times New Roman"/>
                <w:sz w:val="24"/>
                <w:szCs w:val="24"/>
              </w:rPr>
              <w:t>с.Стоянка</w:t>
            </w:r>
            <w:proofErr w:type="spellEnd"/>
            <w:r w:rsidRPr="005C5047">
              <w:rPr>
                <w:rFonts w:cs="Times New Roman"/>
                <w:sz w:val="24"/>
                <w:szCs w:val="24"/>
              </w:rPr>
              <w:t xml:space="preserve">, </w:t>
            </w:r>
            <w:proofErr w:type="spellStart"/>
            <w:r w:rsidRPr="005C5047">
              <w:rPr>
                <w:rFonts w:cs="Times New Roman"/>
                <w:sz w:val="24"/>
                <w:szCs w:val="24"/>
              </w:rPr>
              <w:t>вул.Незалежності</w:t>
            </w:r>
            <w:proofErr w:type="spellEnd"/>
          </w:p>
        </w:tc>
      </w:tr>
      <w:tr w:rsidR="005C5047" w:rsidRPr="005C5047" w14:paraId="26E0A9D0"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6DD64F12"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7823284610725</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51A44B11" w14:textId="77777777" w:rsidR="005C5047" w:rsidRPr="005C5047" w:rsidRDefault="005C5047" w:rsidP="005C2E6F">
            <w:pPr>
              <w:pStyle w:val="aff9"/>
              <w:rPr>
                <w:rFonts w:cs="Times New Roman"/>
                <w:sz w:val="24"/>
                <w:szCs w:val="24"/>
              </w:rPr>
            </w:pPr>
            <w:r w:rsidRPr="005C5047">
              <w:rPr>
                <w:rFonts w:cs="Times New Roman"/>
                <w:sz w:val="24"/>
                <w:szCs w:val="24"/>
              </w:rPr>
              <w:t xml:space="preserve">с. </w:t>
            </w:r>
            <w:proofErr w:type="spellStart"/>
            <w:r w:rsidRPr="005C5047">
              <w:rPr>
                <w:rFonts w:cs="Times New Roman"/>
                <w:sz w:val="24"/>
                <w:szCs w:val="24"/>
              </w:rPr>
              <w:t>Святопетрівське</w:t>
            </w:r>
            <w:proofErr w:type="spellEnd"/>
            <w:r w:rsidRPr="005C5047">
              <w:rPr>
                <w:rFonts w:cs="Times New Roman"/>
                <w:sz w:val="24"/>
                <w:szCs w:val="24"/>
              </w:rPr>
              <w:t xml:space="preserve">, </w:t>
            </w:r>
            <w:proofErr w:type="spellStart"/>
            <w:r w:rsidRPr="005C5047">
              <w:rPr>
                <w:rFonts w:cs="Times New Roman"/>
                <w:sz w:val="24"/>
                <w:szCs w:val="24"/>
              </w:rPr>
              <w:t>вул.Володимирська</w:t>
            </w:r>
            <w:proofErr w:type="spellEnd"/>
            <w:r w:rsidRPr="005C5047">
              <w:rPr>
                <w:rFonts w:cs="Times New Roman"/>
                <w:sz w:val="24"/>
                <w:szCs w:val="24"/>
              </w:rPr>
              <w:t>, 2Б</w:t>
            </w:r>
          </w:p>
        </w:tc>
      </w:tr>
      <w:tr w:rsidR="005C5047" w:rsidRPr="005C5047" w14:paraId="1EDBA1A8"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13DF53DA"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5784615611595</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79A08A04" w14:textId="77777777" w:rsidR="005C5047" w:rsidRPr="005C5047" w:rsidRDefault="005C5047" w:rsidP="005C2E6F">
            <w:pPr>
              <w:pStyle w:val="aff9"/>
              <w:rPr>
                <w:rFonts w:cs="Times New Roman"/>
                <w:sz w:val="24"/>
                <w:szCs w:val="24"/>
              </w:rPr>
            </w:pPr>
            <w:r w:rsidRPr="005C5047">
              <w:rPr>
                <w:rFonts w:cs="Times New Roman"/>
                <w:sz w:val="24"/>
                <w:szCs w:val="24"/>
              </w:rPr>
              <w:t xml:space="preserve">с. </w:t>
            </w:r>
            <w:proofErr w:type="spellStart"/>
            <w:r w:rsidRPr="005C5047">
              <w:rPr>
                <w:rFonts w:cs="Times New Roman"/>
                <w:sz w:val="24"/>
                <w:szCs w:val="24"/>
              </w:rPr>
              <w:t>Святопетрівське</w:t>
            </w:r>
            <w:proofErr w:type="spellEnd"/>
            <w:r w:rsidRPr="005C5047">
              <w:rPr>
                <w:rFonts w:cs="Times New Roman"/>
                <w:sz w:val="24"/>
                <w:szCs w:val="24"/>
              </w:rPr>
              <w:t xml:space="preserve">, </w:t>
            </w:r>
            <w:proofErr w:type="spellStart"/>
            <w:r w:rsidRPr="005C5047">
              <w:rPr>
                <w:rFonts w:cs="Times New Roman"/>
                <w:sz w:val="24"/>
                <w:szCs w:val="24"/>
              </w:rPr>
              <w:t>вул.Володимирська</w:t>
            </w:r>
            <w:proofErr w:type="spellEnd"/>
            <w:r w:rsidRPr="005C5047">
              <w:rPr>
                <w:rFonts w:cs="Times New Roman"/>
                <w:sz w:val="24"/>
                <w:szCs w:val="24"/>
              </w:rPr>
              <w:t>, 2Б</w:t>
            </w:r>
          </w:p>
        </w:tc>
      </w:tr>
      <w:tr w:rsidR="005C5047" w:rsidRPr="005C5047" w14:paraId="2E1A6FAC"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6AD57A94"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2049066071408</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1ACC63B9" w14:textId="77777777" w:rsidR="005C5047" w:rsidRPr="005C5047" w:rsidRDefault="005C5047" w:rsidP="005C2E6F">
            <w:pPr>
              <w:pStyle w:val="aff9"/>
              <w:rPr>
                <w:rFonts w:cs="Times New Roman"/>
                <w:sz w:val="24"/>
                <w:szCs w:val="24"/>
              </w:rPr>
            </w:pPr>
            <w:r w:rsidRPr="005C5047">
              <w:rPr>
                <w:rFonts w:cs="Times New Roman"/>
                <w:sz w:val="24"/>
                <w:szCs w:val="24"/>
              </w:rPr>
              <w:t>с. Білогородка, вул. Шкільна</w:t>
            </w:r>
          </w:p>
        </w:tc>
      </w:tr>
      <w:tr w:rsidR="005C5047" w:rsidRPr="005C5047" w14:paraId="47810676"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473AED8E"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0421531100496</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3AB832C8" w14:textId="77777777" w:rsidR="005C5047" w:rsidRPr="005C5047" w:rsidRDefault="005C5047" w:rsidP="005C2E6F">
            <w:pPr>
              <w:pStyle w:val="aff9"/>
              <w:rPr>
                <w:rFonts w:cs="Times New Roman"/>
                <w:sz w:val="24"/>
                <w:szCs w:val="24"/>
              </w:rPr>
            </w:pPr>
            <w:r w:rsidRPr="005C5047">
              <w:rPr>
                <w:rFonts w:cs="Times New Roman"/>
                <w:sz w:val="24"/>
                <w:szCs w:val="24"/>
              </w:rPr>
              <w:t>с. Шевченкове, вул. Шевченка</w:t>
            </w:r>
          </w:p>
        </w:tc>
      </w:tr>
      <w:tr w:rsidR="005C5047" w:rsidRPr="005C5047" w14:paraId="48480D0C"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3BE1B49C"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4566019103601</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5CDA930C" w14:textId="77777777" w:rsidR="005C5047" w:rsidRPr="005C5047" w:rsidRDefault="005C5047" w:rsidP="005C2E6F">
            <w:pPr>
              <w:pStyle w:val="aff9"/>
              <w:rPr>
                <w:rFonts w:cs="Times New Roman"/>
                <w:sz w:val="24"/>
                <w:szCs w:val="24"/>
              </w:rPr>
            </w:pPr>
            <w:r w:rsidRPr="005C5047">
              <w:rPr>
                <w:rFonts w:cs="Times New Roman"/>
                <w:sz w:val="24"/>
                <w:szCs w:val="24"/>
              </w:rPr>
              <w:t>с. Білогородка, автодорога 10+475 Р-04</w:t>
            </w:r>
          </w:p>
        </w:tc>
      </w:tr>
      <w:tr w:rsidR="005C5047" w:rsidRPr="005C5047" w14:paraId="4855B531"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0F296F76"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4642063745112</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43A5BD23" w14:textId="77777777" w:rsidR="005C5047" w:rsidRPr="005C5047" w:rsidRDefault="005C5047" w:rsidP="005C2E6F">
            <w:pPr>
              <w:pStyle w:val="aff9"/>
              <w:rPr>
                <w:rFonts w:cs="Times New Roman"/>
                <w:sz w:val="24"/>
                <w:szCs w:val="24"/>
              </w:rPr>
            </w:pPr>
            <w:r w:rsidRPr="005C5047">
              <w:rPr>
                <w:rFonts w:cs="Times New Roman"/>
                <w:sz w:val="24"/>
                <w:szCs w:val="24"/>
                <w:lang w:val="en-US"/>
              </w:rPr>
              <w:t xml:space="preserve">c. </w:t>
            </w:r>
            <w:proofErr w:type="spellStart"/>
            <w:r w:rsidRPr="005C5047">
              <w:rPr>
                <w:rFonts w:cs="Times New Roman"/>
                <w:sz w:val="24"/>
                <w:szCs w:val="24"/>
              </w:rPr>
              <w:t>Гореничі</w:t>
            </w:r>
            <w:proofErr w:type="spellEnd"/>
            <w:r w:rsidRPr="005C5047">
              <w:rPr>
                <w:rFonts w:cs="Times New Roman"/>
                <w:sz w:val="24"/>
                <w:szCs w:val="24"/>
              </w:rPr>
              <w:t>, вул. Соборна 204</w:t>
            </w:r>
          </w:p>
        </w:tc>
      </w:tr>
      <w:tr w:rsidR="005C5047" w:rsidRPr="005C5047" w14:paraId="4EEB41EB"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1B14EB99"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3095401788001</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0C9F1B69" w14:textId="77777777" w:rsidR="005C5047" w:rsidRPr="005C5047" w:rsidRDefault="005C5047" w:rsidP="005C2E6F">
            <w:pPr>
              <w:pStyle w:val="aff9"/>
              <w:rPr>
                <w:rFonts w:cs="Times New Roman"/>
                <w:sz w:val="24"/>
                <w:szCs w:val="24"/>
              </w:rPr>
            </w:pPr>
            <w:r w:rsidRPr="005C5047">
              <w:rPr>
                <w:rFonts w:cs="Times New Roman"/>
                <w:sz w:val="24"/>
                <w:szCs w:val="24"/>
              </w:rPr>
              <w:t>с. Білогородка, вул.. Семашка 2</w:t>
            </w:r>
          </w:p>
        </w:tc>
      </w:tr>
      <w:tr w:rsidR="005C5047" w:rsidRPr="005C5047" w14:paraId="4BDC75A0"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324CA5BF"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6171597669141</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417F4DE7" w14:textId="77777777" w:rsidR="005C5047" w:rsidRPr="005C5047" w:rsidRDefault="005C5047" w:rsidP="005C2E6F">
            <w:pPr>
              <w:pStyle w:val="aff9"/>
              <w:rPr>
                <w:rFonts w:cs="Times New Roman"/>
                <w:sz w:val="24"/>
                <w:szCs w:val="24"/>
              </w:rPr>
            </w:pPr>
            <w:r w:rsidRPr="005C5047">
              <w:rPr>
                <w:rFonts w:cs="Times New Roman"/>
                <w:sz w:val="24"/>
                <w:szCs w:val="24"/>
              </w:rPr>
              <w:t>с. Білогородка, вул.. Семашка 2</w:t>
            </w:r>
          </w:p>
        </w:tc>
      </w:tr>
      <w:tr w:rsidR="005C5047" w:rsidRPr="005C5047" w14:paraId="67D95C91"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63996BBE"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4284317763132</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0FC73217" w14:textId="77777777" w:rsidR="005C5047" w:rsidRPr="005C5047" w:rsidRDefault="005C5047" w:rsidP="005C2E6F">
            <w:pPr>
              <w:pStyle w:val="aff9"/>
              <w:rPr>
                <w:rFonts w:cs="Times New Roman"/>
                <w:sz w:val="24"/>
                <w:szCs w:val="24"/>
              </w:rPr>
            </w:pPr>
            <w:r w:rsidRPr="005C5047">
              <w:rPr>
                <w:rFonts w:cs="Times New Roman"/>
                <w:sz w:val="24"/>
                <w:szCs w:val="24"/>
              </w:rPr>
              <w:t>с. Білогородка, вул.. Семашка 2</w:t>
            </w:r>
          </w:p>
        </w:tc>
      </w:tr>
      <w:tr w:rsidR="005C5047" w:rsidRPr="005C5047" w14:paraId="1D06753C"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18C11A11"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7955095114067</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4311CD86" w14:textId="77777777" w:rsidR="005C5047" w:rsidRPr="005C5047" w:rsidRDefault="005C5047" w:rsidP="005C2E6F">
            <w:pPr>
              <w:pStyle w:val="aff9"/>
              <w:rPr>
                <w:rFonts w:cs="Times New Roman"/>
                <w:sz w:val="24"/>
                <w:szCs w:val="24"/>
              </w:rPr>
            </w:pPr>
            <w:r w:rsidRPr="005C5047">
              <w:rPr>
                <w:rFonts w:cs="Times New Roman"/>
                <w:sz w:val="24"/>
                <w:szCs w:val="24"/>
              </w:rPr>
              <w:t>с. Білогородка, вул.. Семашка 2</w:t>
            </w:r>
          </w:p>
        </w:tc>
      </w:tr>
      <w:tr w:rsidR="005C5047" w:rsidRPr="005C5047" w14:paraId="52597E4E"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1BCC3353"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2450708008554</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03D9B74C" w14:textId="77777777" w:rsidR="005C5047" w:rsidRPr="005C5047" w:rsidRDefault="005C5047" w:rsidP="005C2E6F">
            <w:pPr>
              <w:pStyle w:val="aff9"/>
              <w:rPr>
                <w:rFonts w:cs="Times New Roman"/>
                <w:sz w:val="24"/>
                <w:szCs w:val="24"/>
              </w:rPr>
            </w:pPr>
            <w:r w:rsidRPr="005C5047">
              <w:rPr>
                <w:rFonts w:cs="Times New Roman"/>
                <w:sz w:val="24"/>
                <w:szCs w:val="24"/>
              </w:rPr>
              <w:t>с. Білогородка, вул.. Семашка 2</w:t>
            </w:r>
          </w:p>
        </w:tc>
      </w:tr>
      <w:tr w:rsidR="005C5047" w:rsidRPr="005C5047" w14:paraId="757D907F"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4E4F49CE"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1099517132118</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52CF4B03" w14:textId="77777777" w:rsidR="005C5047" w:rsidRPr="005C5047" w:rsidRDefault="005C5047" w:rsidP="005C2E6F">
            <w:pPr>
              <w:pStyle w:val="aff9"/>
              <w:rPr>
                <w:rFonts w:cs="Times New Roman"/>
                <w:sz w:val="24"/>
                <w:szCs w:val="24"/>
              </w:rPr>
            </w:pPr>
            <w:r w:rsidRPr="005C5047">
              <w:rPr>
                <w:rFonts w:cs="Times New Roman"/>
                <w:sz w:val="24"/>
                <w:szCs w:val="24"/>
              </w:rPr>
              <w:t>с. Шевченкове, вул. Київська 21</w:t>
            </w:r>
          </w:p>
        </w:tc>
      </w:tr>
      <w:tr w:rsidR="005C5047" w:rsidRPr="005C5047" w14:paraId="7D4EE38F"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6D1D533E"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3133478854549</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190F5C26" w14:textId="77777777" w:rsidR="005C5047" w:rsidRPr="005C5047" w:rsidRDefault="005C5047" w:rsidP="005C2E6F">
            <w:pPr>
              <w:pStyle w:val="aff9"/>
              <w:rPr>
                <w:rFonts w:cs="Times New Roman"/>
                <w:sz w:val="24"/>
                <w:szCs w:val="24"/>
              </w:rPr>
            </w:pPr>
            <w:r w:rsidRPr="005C5047">
              <w:rPr>
                <w:rFonts w:cs="Times New Roman"/>
                <w:sz w:val="24"/>
                <w:szCs w:val="24"/>
              </w:rPr>
              <w:t xml:space="preserve">с. </w:t>
            </w:r>
            <w:proofErr w:type="spellStart"/>
            <w:r w:rsidRPr="005C5047">
              <w:rPr>
                <w:rFonts w:cs="Times New Roman"/>
                <w:sz w:val="24"/>
                <w:szCs w:val="24"/>
              </w:rPr>
              <w:t>Неграші</w:t>
            </w:r>
            <w:proofErr w:type="spellEnd"/>
            <w:r w:rsidRPr="005C5047">
              <w:rPr>
                <w:rFonts w:cs="Times New Roman"/>
                <w:sz w:val="24"/>
                <w:szCs w:val="24"/>
              </w:rPr>
              <w:t>, Невизначена ТП-27</w:t>
            </w:r>
          </w:p>
        </w:tc>
      </w:tr>
      <w:tr w:rsidR="005C5047" w:rsidRPr="005C5047" w14:paraId="5F51C339"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567CE946"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6004347713800</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110DF3E1" w14:textId="77777777" w:rsidR="005C5047" w:rsidRPr="005C5047" w:rsidRDefault="005C5047" w:rsidP="005C2E6F">
            <w:pPr>
              <w:pStyle w:val="aff9"/>
              <w:rPr>
                <w:rFonts w:cs="Times New Roman"/>
                <w:sz w:val="24"/>
                <w:szCs w:val="24"/>
              </w:rPr>
            </w:pPr>
            <w:r w:rsidRPr="005C5047">
              <w:rPr>
                <w:rFonts w:cs="Times New Roman"/>
                <w:sz w:val="24"/>
                <w:szCs w:val="24"/>
              </w:rPr>
              <w:t>с. Білогородка, вул. Володимирська :5085</w:t>
            </w:r>
          </w:p>
        </w:tc>
      </w:tr>
      <w:tr w:rsidR="005C5047" w:rsidRPr="005C5047" w14:paraId="6A00CCB3"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5EBB3C4B"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6947706254399</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5004FA3D" w14:textId="77777777" w:rsidR="005C5047" w:rsidRPr="005C5047" w:rsidRDefault="005C5047" w:rsidP="005C2E6F">
            <w:pPr>
              <w:pStyle w:val="aff9"/>
              <w:rPr>
                <w:rFonts w:cs="Times New Roman"/>
                <w:sz w:val="24"/>
                <w:szCs w:val="24"/>
              </w:rPr>
            </w:pPr>
            <w:r w:rsidRPr="005C5047">
              <w:rPr>
                <w:rFonts w:cs="Times New Roman"/>
                <w:sz w:val="24"/>
                <w:szCs w:val="24"/>
              </w:rPr>
              <w:t xml:space="preserve">с. </w:t>
            </w:r>
            <w:proofErr w:type="spellStart"/>
            <w:r w:rsidRPr="005C5047">
              <w:rPr>
                <w:rFonts w:cs="Times New Roman"/>
                <w:sz w:val="24"/>
                <w:szCs w:val="24"/>
              </w:rPr>
              <w:t>Святопетрівське</w:t>
            </w:r>
            <w:proofErr w:type="spellEnd"/>
            <w:r w:rsidRPr="005C5047">
              <w:rPr>
                <w:rFonts w:cs="Times New Roman"/>
                <w:sz w:val="24"/>
                <w:szCs w:val="24"/>
              </w:rPr>
              <w:t>, Невизначена :5050</w:t>
            </w:r>
          </w:p>
        </w:tc>
      </w:tr>
      <w:tr w:rsidR="005C5047" w:rsidRPr="005C5047" w14:paraId="699382AD"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3BB9E75D"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6495051115482</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65EDA9AF" w14:textId="77777777" w:rsidR="005C5047" w:rsidRPr="005C5047" w:rsidRDefault="005C5047" w:rsidP="005C2E6F">
            <w:pPr>
              <w:pStyle w:val="aff9"/>
              <w:rPr>
                <w:rFonts w:cs="Times New Roman"/>
                <w:sz w:val="24"/>
                <w:szCs w:val="24"/>
              </w:rPr>
            </w:pPr>
            <w:r w:rsidRPr="005C5047">
              <w:rPr>
                <w:rFonts w:cs="Times New Roman"/>
                <w:sz w:val="24"/>
                <w:szCs w:val="24"/>
              </w:rPr>
              <w:t>с. Білогородка, Невизначена :5103</w:t>
            </w:r>
          </w:p>
        </w:tc>
      </w:tr>
      <w:tr w:rsidR="005C5047" w:rsidRPr="005C5047" w14:paraId="17565174" w14:textId="77777777" w:rsidTr="005C2E6F">
        <w:trPr>
          <w:trHeight w:hRule="exact" w:val="307"/>
          <w:jc w:val="center"/>
        </w:trPr>
        <w:tc>
          <w:tcPr>
            <w:tcW w:w="4258" w:type="dxa"/>
            <w:tcBorders>
              <w:top w:val="single" w:sz="4" w:space="0" w:color="auto"/>
              <w:left w:val="single" w:sz="4" w:space="0" w:color="auto"/>
              <w:bottom w:val="single" w:sz="4" w:space="0" w:color="auto"/>
            </w:tcBorders>
            <w:shd w:val="clear" w:color="auto" w:fill="FFFFFF"/>
            <w:vAlign w:val="center"/>
          </w:tcPr>
          <w:p w14:paraId="5B091A76" w14:textId="77777777" w:rsidR="005C5047" w:rsidRPr="005C5047" w:rsidRDefault="005C5047" w:rsidP="005C2E6F">
            <w:pPr>
              <w:pStyle w:val="aff9"/>
              <w:jc w:val="both"/>
              <w:rPr>
                <w:rFonts w:cs="Times New Roman"/>
                <w:sz w:val="24"/>
                <w:szCs w:val="24"/>
              </w:rPr>
            </w:pPr>
            <w:r w:rsidRPr="005C5047">
              <w:rPr>
                <w:rFonts w:cs="Times New Roman"/>
                <w:sz w:val="24"/>
                <w:szCs w:val="24"/>
              </w:rPr>
              <w:t>62</w:t>
            </w:r>
            <w:r w:rsidRPr="005C5047">
              <w:rPr>
                <w:rFonts w:cs="Times New Roman"/>
                <w:sz w:val="24"/>
                <w:szCs w:val="24"/>
                <w:lang w:val="en-US"/>
              </w:rPr>
              <w:t>Z</w:t>
            </w:r>
            <w:r w:rsidRPr="005C5047">
              <w:rPr>
                <w:rFonts w:cs="Times New Roman"/>
                <w:sz w:val="24"/>
                <w:szCs w:val="24"/>
              </w:rPr>
              <w:t>7680216227038</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07490520" w14:textId="77777777" w:rsidR="005C5047" w:rsidRPr="005C5047" w:rsidRDefault="005C5047" w:rsidP="005C2E6F">
            <w:pPr>
              <w:pStyle w:val="aff9"/>
              <w:rPr>
                <w:rFonts w:cs="Times New Roman"/>
                <w:sz w:val="24"/>
                <w:szCs w:val="24"/>
              </w:rPr>
            </w:pPr>
            <w:r w:rsidRPr="005C5047">
              <w:rPr>
                <w:rFonts w:cs="Times New Roman"/>
                <w:sz w:val="24"/>
                <w:szCs w:val="24"/>
              </w:rPr>
              <w:t xml:space="preserve">с. Гнатівка, вул. </w:t>
            </w:r>
            <w:proofErr w:type="spellStart"/>
            <w:r w:rsidRPr="005C5047">
              <w:rPr>
                <w:rFonts w:cs="Times New Roman"/>
                <w:sz w:val="24"/>
                <w:szCs w:val="24"/>
              </w:rPr>
              <w:t>Білогородська</w:t>
            </w:r>
            <w:proofErr w:type="spellEnd"/>
            <w:r w:rsidRPr="005C5047">
              <w:rPr>
                <w:rFonts w:cs="Times New Roman"/>
                <w:sz w:val="24"/>
                <w:szCs w:val="24"/>
              </w:rPr>
              <w:t xml:space="preserve"> ТП-336</w:t>
            </w:r>
          </w:p>
        </w:tc>
      </w:tr>
    </w:tbl>
    <w:p w14:paraId="657F84CA" w14:textId="77777777" w:rsidR="005C5047" w:rsidRPr="005C5047" w:rsidRDefault="005C5047" w:rsidP="005C5047">
      <w:pPr>
        <w:jc w:val="both"/>
        <w:rPr>
          <w:b/>
          <w:lang w:val="uk-UA"/>
        </w:rPr>
      </w:pPr>
    </w:p>
    <w:p w14:paraId="68161551" w14:textId="77777777" w:rsidR="005C5047" w:rsidRPr="005C5047" w:rsidRDefault="005C5047" w:rsidP="005C5047">
      <w:pPr>
        <w:jc w:val="both"/>
        <w:rPr>
          <w:b/>
          <w:lang w:val="uk-UA"/>
        </w:rPr>
      </w:pPr>
      <w:r w:rsidRPr="005C5047">
        <w:rPr>
          <w:b/>
          <w:lang w:val="uk-UA"/>
        </w:rPr>
        <w:t xml:space="preserve"> Режим роботи: цілодобово.</w:t>
      </w:r>
    </w:p>
    <w:p w14:paraId="323CBFC2" w14:textId="77777777" w:rsidR="005C5047" w:rsidRPr="005C5047" w:rsidRDefault="005C5047" w:rsidP="005C5047">
      <w:pPr>
        <w:jc w:val="both"/>
        <w:rPr>
          <w:b/>
          <w:lang w:val="uk-UA"/>
        </w:rPr>
      </w:pPr>
      <w:r w:rsidRPr="005C5047">
        <w:rPr>
          <w:b/>
          <w:lang w:val="uk-UA"/>
        </w:rPr>
        <w:t xml:space="preserve"> Оператор системи розподілу, до якого під’єднаний Об’єкт Споживача: </w:t>
      </w:r>
      <w:r w:rsidRPr="005C5047">
        <w:rPr>
          <w:bCs/>
          <w:lang w:val="uk-UA"/>
        </w:rPr>
        <w:t>ПрАТ «ДТЕК КИЇВСЬКІ РЕГІОНАЛЬНІ ЕЛЕКТРОМЕРЕЖІ»</w:t>
      </w:r>
    </w:p>
    <w:p w14:paraId="5F954E91" w14:textId="77777777" w:rsidR="005C5047" w:rsidRPr="005C5047" w:rsidRDefault="005C5047" w:rsidP="005C5047">
      <w:pPr>
        <w:tabs>
          <w:tab w:val="left" w:pos="993"/>
          <w:tab w:val="left" w:pos="1560"/>
        </w:tabs>
        <w:spacing w:line="276" w:lineRule="auto"/>
        <w:rPr>
          <w:rFonts w:eastAsia="Calibri"/>
          <w:b/>
          <w:lang w:val="uk-UA" w:eastAsia="en-US"/>
        </w:rPr>
      </w:pPr>
      <w:r w:rsidRPr="005C5047">
        <w:rPr>
          <w:rFonts w:eastAsia="Calibri"/>
          <w:b/>
          <w:lang w:val="uk-UA" w:eastAsia="en-US"/>
        </w:rPr>
        <w:t xml:space="preserve"> Послуги з передачі та розподілу електричної енергії: </w:t>
      </w:r>
    </w:p>
    <w:p w14:paraId="7DF3E963" w14:textId="77777777" w:rsidR="005C5047" w:rsidRPr="005C5047" w:rsidRDefault="005C5047" w:rsidP="005C5047">
      <w:pPr>
        <w:tabs>
          <w:tab w:val="left" w:pos="993"/>
          <w:tab w:val="left" w:pos="1560"/>
        </w:tabs>
        <w:spacing w:line="276" w:lineRule="auto"/>
        <w:rPr>
          <w:rFonts w:eastAsia="Calibri"/>
          <w:bCs/>
          <w:lang w:val="uk-UA" w:eastAsia="en-US"/>
        </w:rPr>
      </w:pPr>
      <w:r w:rsidRPr="005C5047">
        <w:rPr>
          <w:rFonts w:eastAsia="Calibri"/>
          <w:bCs/>
          <w:lang w:val="uk-UA" w:eastAsia="en-US"/>
        </w:rPr>
        <w:t>Послуги з передачі електричної енергії сплачуються Постачальником.</w:t>
      </w:r>
    </w:p>
    <w:p w14:paraId="114D7D91" w14:textId="77777777" w:rsidR="005C5047" w:rsidRPr="005C5047" w:rsidRDefault="005C5047" w:rsidP="005C5047">
      <w:pPr>
        <w:jc w:val="both"/>
        <w:rPr>
          <w:rFonts w:eastAsia="Calibri"/>
          <w:lang w:val="uk-UA" w:eastAsia="en-US"/>
        </w:rPr>
      </w:pPr>
      <w:r w:rsidRPr="005C5047">
        <w:rPr>
          <w:rFonts w:eastAsia="Calibri"/>
          <w:lang w:val="uk-UA" w:eastAsia="en-US"/>
        </w:rPr>
        <w:t>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не включає послуги з розподілу електричної енергії.</w:t>
      </w:r>
    </w:p>
    <w:p w14:paraId="64D6EE3A" w14:textId="77777777" w:rsidR="005C5047" w:rsidRPr="005C5047" w:rsidRDefault="005C5047" w:rsidP="005C5047">
      <w:pPr>
        <w:spacing w:after="160" w:line="259" w:lineRule="auto"/>
        <w:ind w:firstLine="567"/>
        <w:jc w:val="both"/>
        <w:rPr>
          <w:rFonts w:eastAsia="Calibri"/>
          <w:lang w:val="uk-UA"/>
        </w:rPr>
      </w:pPr>
      <w:r w:rsidRPr="005C5047">
        <w:rPr>
          <w:rFonts w:eastAsia="Calibri"/>
          <w:lang w:val="uk-UA"/>
        </w:rPr>
        <w:t>Учасник повинен надати інформацію щодо країни походження товару.</w:t>
      </w:r>
    </w:p>
    <w:p w14:paraId="247E1D02" w14:textId="77777777" w:rsidR="005C5047" w:rsidRPr="005C5047" w:rsidRDefault="005C5047" w:rsidP="005C5047">
      <w:pPr>
        <w:spacing w:after="160" w:line="259" w:lineRule="auto"/>
        <w:ind w:firstLine="567"/>
        <w:jc w:val="both"/>
        <w:rPr>
          <w:rFonts w:eastAsia="Calibri"/>
          <w:lang w:val="uk-UA"/>
        </w:rPr>
      </w:pPr>
      <w:r w:rsidRPr="005C5047">
        <w:rPr>
          <w:rFonts w:eastAsia="Calibri"/>
          <w:lang w:val="uk-UA"/>
        </w:rPr>
        <w:t xml:space="preserve">Якість електричної енергії повинна відповідати ДСТУ: </w:t>
      </w:r>
      <w:r w:rsidRPr="005C5047">
        <w:rPr>
          <w:rFonts w:eastAsia="Calibri"/>
          <w:lang w:val="en-US"/>
        </w:rPr>
        <w:t>EN</w:t>
      </w:r>
      <w:r w:rsidRPr="005C5047">
        <w:rPr>
          <w:rFonts w:eastAsia="Calibri"/>
          <w:lang w:val="uk-UA"/>
        </w:rPr>
        <w:t xml:space="preserve"> 50160-2014, що підтверджується Учасником шляхом завантаження до тендерної пропозиції гарантійного листа.</w:t>
      </w:r>
    </w:p>
    <w:p w14:paraId="152BABD2" w14:textId="77777777" w:rsidR="005C5047" w:rsidRPr="005C5047" w:rsidRDefault="005C5047" w:rsidP="005C5047">
      <w:pPr>
        <w:tabs>
          <w:tab w:val="left" w:pos="4410"/>
        </w:tabs>
        <w:ind w:firstLine="709"/>
        <w:jc w:val="both"/>
        <w:rPr>
          <w:lang w:val="uk-UA"/>
        </w:rPr>
      </w:pPr>
      <w:r w:rsidRPr="005C5047">
        <w:rPr>
          <w:lang w:val="uk-UA"/>
        </w:rPr>
        <w:t>Умови постачання електричної енергії замовнику повинні відповідати наступним нормативно-правовим актам:</w:t>
      </w:r>
    </w:p>
    <w:p w14:paraId="476B65D0" w14:textId="77777777" w:rsidR="005C5047" w:rsidRPr="005C5047" w:rsidRDefault="005C5047" w:rsidP="005C5047">
      <w:pPr>
        <w:tabs>
          <w:tab w:val="left" w:pos="4410"/>
        </w:tabs>
        <w:ind w:firstLine="709"/>
        <w:jc w:val="both"/>
        <w:rPr>
          <w:lang w:val="uk-UA"/>
        </w:rPr>
      </w:pPr>
      <w:r w:rsidRPr="005C5047">
        <w:rPr>
          <w:lang w:val="uk-UA"/>
        </w:rPr>
        <w:t>- Закону України «Про ринок електричної енергії»;</w:t>
      </w:r>
    </w:p>
    <w:p w14:paraId="7E2DC42F" w14:textId="77777777" w:rsidR="005C5047" w:rsidRPr="005C5047" w:rsidRDefault="005C5047" w:rsidP="005C5047">
      <w:pPr>
        <w:tabs>
          <w:tab w:val="left" w:pos="4410"/>
        </w:tabs>
        <w:ind w:firstLine="709"/>
        <w:jc w:val="both"/>
        <w:rPr>
          <w:lang w:val="uk-UA"/>
        </w:rPr>
      </w:pPr>
      <w:r w:rsidRPr="005C5047">
        <w:rPr>
          <w:lang w:val="uk-UA"/>
        </w:rPr>
        <w:t>- Правилам роздрібного ринку електричної енергії (затверджені постановою НКРЕКП від 14.03.2018 р. № 312)</w:t>
      </w:r>
    </w:p>
    <w:p w14:paraId="3CCC474B" w14:textId="77777777" w:rsidR="005C5047" w:rsidRPr="005C5047" w:rsidRDefault="005C5047" w:rsidP="005C5047">
      <w:pPr>
        <w:tabs>
          <w:tab w:val="left" w:pos="4410"/>
        </w:tabs>
        <w:ind w:firstLine="709"/>
        <w:jc w:val="both"/>
        <w:rPr>
          <w:lang w:val="uk-UA"/>
        </w:rPr>
      </w:pPr>
      <w:r w:rsidRPr="005C5047">
        <w:rPr>
          <w:lang w:val="uk-UA"/>
        </w:rPr>
        <w:t>- 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14:paraId="03D7EAC8" w14:textId="77777777" w:rsidR="005C5047" w:rsidRPr="005C5047" w:rsidRDefault="005C5047" w:rsidP="005C5047">
      <w:pPr>
        <w:tabs>
          <w:tab w:val="left" w:pos="4410"/>
        </w:tabs>
        <w:ind w:firstLine="709"/>
        <w:jc w:val="both"/>
        <w:rPr>
          <w:lang w:val="uk-UA"/>
        </w:rPr>
      </w:pPr>
      <w:r w:rsidRPr="005C5047">
        <w:rPr>
          <w:lang w:val="uk-UA"/>
        </w:rPr>
        <w:lastRenderedPageBreak/>
        <w:t>- 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14:paraId="0D56A8AA" w14:textId="77777777" w:rsidR="005C5047" w:rsidRPr="005C5047" w:rsidRDefault="005C5047" w:rsidP="005C5047">
      <w:pPr>
        <w:tabs>
          <w:tab w:val="left" w:pos="4410"/>
        </w:tabs>
        <w:ind w:firstLine="709"/>
        <w:jc w:val="both"/>
        <w:rPr>
          <w:lang w:val="uk-UA"/>
        </w:rPr>
      </w:pPr>
      <w:r w:rsidRPr="005C5047">
        <w:rPr>
          <w:lang w:val="uk-UA"/>
        </w:rPr>
        <w:t>- іншим нормативно-правовим актам, прийнятим на виконання Закону України «Про ринок електричної енергії».</w:t>
      </w:r>
    </w:p>
    <w:p w14:paraId="50914977" w14:textId="77777777" w:rsidR="005C5047" w:rsidRPr="005C5047" w:rsidRDefault="005C5047" w:rsidP="005C5047">
      <w:pPr>
        <w:ind w:firstLine="709"/>
        <w:jc w:val="both"/>
        <w:textAlignment w:val="baseline"/>
        <w:rPr>
          <w:lang w:val="uk-UA"/>
        </w:rPr>
      </w:pPr>
      <w:r w:rsidRPr="005C5047">
        <w:rPr>
          <w:lang w:val="uk-UA"/>
        </w:rPr>
        <w:t xml:space="preserve">Відповідно до положень пункту 11.4.6 глави 11.4 розділу XI Кодексу систем розподілу, затвердженого постановою НКРЕКП від 14.03.2018 № 310, </w:t>
      </w:r>
      <w:r w:rsidRPr="005C5047">
        <w:rPr>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5C5047">
        <w:rPr>
          <w:lang w:val="uk-UA"/>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5C5047">
        <w:rPr>
          <w:lang w:val="uk-UA"/>
        </w:rPr>
        <w:t>електропостачальника</w:t>
      </w:r>
      <w:proofErr w:type="spellEnd"/>
      <w:r w:rsidRPr="005C5047">
        <w:rPr>
          <w:lang w:val="uk-UA"/>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70BC2D8C" w14:textId="77777777" w:rsidR="005C5047" w:rsidRPr="005C5047" w:rsidRDefault="005C5047" w:rsidP="005C5047">
      <w:pPr>
        <w:tabs>
          <w:tab w:val="left" w:pos="567"/>
        </w:tabs>
        <w:ind w:firstLine="567"/>
        <w:rPr>
          <w:rFonts w:eastAsia="Calibri"/>
          <w:b/>
          <w:bCs/>
          <w:i/>
          <w:u w:val="single"/>
          <w:lang w:val="uk-UA" w:eastAsia="en-US"/>
        </w:rPr>
      </w:pPr>
      <w:bookmarkStart w:id="0" w:name="_Hlk139638316"/>
      <w:proofErr w:type="spellStart"/>
      <w:r w:rsidRPr="005C5047">
        <w:rPr>
          <w:rFonts w:eastAsia="Calibri"/>
          <w:b/>
          <w:bCs/>
          <w:i/>
          <w:u w:val="single"/>
          <w:lang w:val="uk-UA" w:eastAsia="en-US"/>
        </w:rPr>
        <w:t>Вимoги</w:t>
      </w:r>
      <w:proofErr w:type="spellEnd"/>
      <w:r w:rsidRPr="005C5047">
        <w:rPr>
          <w:rFonts w:eastAsia="Calibri"/>
          <w:b/>
          <w:bCs/>
          <w:i/>
          <w:u w:val="single"/>
          <w:lang w:val="uk-UA" w:eastAsia="en-US"/>
        </w:rPr>
        <w:t xml:space="preserve"> </w:t>
      </w:r>
      <w:proofErr w:type="spellStart"/>
      <w:r w:rsidRPr="005C5047">
        <w:rPr>
          <w:rFonts w:eastAsia="Calibri"/>
          <w:b/>
          <w:bCs/>
          <w:i/>
          <w:u w:val="single"/>
          <w:lang w:val="uk-UA" w:eastAsia="en-US"/>
        </w:rPr>
        <w:t>Зaмoвникa</w:t>
      </w:r>
      <w:proofErr w:type="spellEnd"/>
      <w:r w:rsidRPr="005C5047">
        <w:rPr>
          <w:rFonts w:eastAsia="Calibri"/>
          <w:b/>
          <w:bCs/>
          <w:i/>
          <w:u w:val="single"/>
          <w:lang w:val="uk-UA" w:eastAsia="en-US"/>
        </w:rPr>
        <w:t xml:space="preserve">, </w:t>
      </w:r>
      <w:proofErr w:type="spellStart"/>
      <w:r w:rsidRPr="005C5047">
        <w:rPr>
          <w:rFonts w:eastAsia="Calibri"/>
          <w:b/>
          <w:bCs/>
          <w:i/>
          <w:u w:val="single"/>
          <w:lang w:val="uk-UA" w:eastAsia="en-US"/>
        </w:rPr>
        <w:t>щoдo</w:t>
      </w:r>
      <w:proofErr w:type="spellEnd"/>
      <w:r w:rsidRPr="005C5047">
        <w:rPr>
          <w:rFonts w:eastAsia="Calibri"/>
          <w:b/>
          <w:bCs/>
          <w:i/>
          <w:u w:val="single"/>
          <w:lang w:val="uk-UA" w:eastAsia="en-US"/>
        </w:rPr>
        <w:t xml:space="preserve"> </w:t>
      </w:r>
      <w:proofErr w:type="spellStart"/>
      <w:r w:rsidRPr="005C5047">
        <w:rPr>
          <w:rFonts w:eastAsia="Calibri"/>
          <w:b/>
          <w:bCs/>
          <w:i/>
          <w:u w:val="single"/>
          <w:lang w:val="uk-UA" w:eastAsia="en-US"/>
        </w:rPr>
        <w:t>нaявнocтi</w:t>
      </w:r>
      <w:proofErr w:type="spellEnd"/>
      <w:r w:rsidRPr="005C5047">
        <w:rPr>
          <w:rFonts w:eastAsia="Calibri"/>
          <w:b/>
          <w:bCs/>
          <w:i/>
          <w:u w:val="single"/>
          <w:lang w:val="uk-UA" w:eastAsia="en-US"/>
        </w:rPr>
        <w:t xml:space="preserve"> </w:t>
      </w:r>
      <w:proofErr w:type="spellStart"/>
      <w:r w:rsidRPr="005C5047">
        <w:rPr>
          <w:rFonts w:eastAsia="Calibri"/>
          <w:b/>
          <w:bCs/>
          <w:i/>
          <w:u w:val="single"/>
          <w:lang w:val="uk-UA" w:eastAsia="en-US"/>
        </w:rPr>
        <w:t>дoзвiльних</w:t>
      </w:r>
      <w:proofErr w:type="spellEnd"/>
      <w:r w:rsidRPr="005C5047">
        <w:rPr>
          <w:rFonts w:eastAsia="Calibri"/>
          <w:b/>
          <w:bCs/>
          <w:i/>
          <w:u w:val="single"/>
          <w:lang w:val="uk-UA" w:eastAsia="en-US"/>
        </w:rPr>
        <w:t xml:space="preserve"> </w:t>
      </w:r>
      <w:proofErr w:type="spellStart"/>
      <w:r w:rsidRPr="005C5047">
        <w:rPr>
          <w:rFonts w:eastAsia="Calibri"/>
          <w:b/>
          <w:bCs/>
          <w:i/>
          <w:u w:val="single"/>
          <w:lang w:val="uk-UA" w:eastAsia="en-US"/>
        </w:rPr>
        <w:t>дoкумeнтiв</w:t>
      </w:r>
      <w:proofErr w:type="spellEnd"/>
      <w:r w:rsidRPr="005C5047">
        <w:rPr>
          <w:rFonts w:eastAsia="Calibri"/>
          <w:b/>
          <w:bCs/>
          <w:i/>
          <w:u w:val="single"/>
          <w:lang w:val="uk-UA" w:eastAsia="en-US"/>
        </w:rPr>
        <w:t xml:space="preserve">, для </w:t>
      </w:r>
      <w:proofErr w:type="spellStart"/>
      <w:r w:rsidRPr="005C5047">
        <w:rPr>
          <w:rFonts w:eastAsia="Calibri"/>
          <w:b/>
          <w:bCs/>
          <w:i/>
          <w:u w:val="single"/>
          <w:lang w:val="uk-UA" w:eastAsia="en-US"/>
        </w:rPr>
        <w:t>пiдтвepджeння</w:t>
      </w:r>
      <w:proofErr w:type="spellEnd"/>
      <w:r w:rsidRPr="005C5047">
        <w:rPr>
          <w:rFonts w:eastAsia="Calibri"/>
          <w:b/>
          <w:bCs/>
          <w:i/>
          <w:u w:val="single"/>
          <w:lang w:val="uk-UA" w:eastAsia="en-US"/>
        </w:rPr>
        <w:t xml:space="preserve"> </w:t>
      </w:r>
      <w:proofErr w:type="spellStart"/>
      <w:r w:rsidRPr="005C5047">
        <w:rPr>
          <w:rFonts w:eastAsia="Calibri"/>
          <w:b/>
          <w:bCs/>
          <w:i/>
          <w:u w:val="single"/>
          <w:lang w:val="uk-UA" w:eastAsia="en-US"/>
        </w:rPr>
        <w:t>якocтi</w:t>
      </w:r>
      <w:proofErr w:type="spellEnd"/>
      <w:r w:rsidRPr="005C5047">
        <w:rPr>
          <w:rFonts w:eastAsia="Calibri"/>
          <w:b/>
          <w:bCs/>
          <w:i/>
          <w:u w:val="single"/>
          <w:lang w:val="uk-UA" w:eastAsia="en-US"/>
        </w:rPr>
        <w:t xml:space="preserve">  </w:t>
      </w:r>
      <w:proofErr w:type="spellStart"/>
      <w:r w:rsidRPr="005C5047">
        <w:rPr>
          <w:rFonts w:eastAsia="Calibri"/>
          <w:b/>
          <w:bCs/>
          <w:i/>
          <w:u w:val="single"/>
          <w:lang w:val="uk-UA" w:eastAsia="en-US"/>
        </w:rPr>
        <w:t>тa</w:t>
      </w:r>
      <w:proofErr w:type="spellEnd"/>
      <w:r w:rsidRPr="005C5047">
        <w:rPr>
          <w:rFonts w:eastAsia="Calibri"/>
          <w:b/>
          <w:bCs/>
          <w:i/>
          <w:u w:val="single"/>
          <w:lang w:val="uk-UA" w:eastAsia="en-US"/>
        </w:rPr>
        <w:t xml:space="preserve"> </w:t>
      </w:r>
      <w:proofErr w:type="spellStart"/>
      <w:r w:rsidRPr="005C5047">
        <w:rPr>
          <w:rFonts w:eastAsia="Calibri"/>
          <w:b/>
          <w:bCs/>
          <w:i/>
          <w:u w:val="single"/>
          <w:lang w:val="uk-UA" w:eastAsia="en-US"/>
        </w:rPr>
        <w:t>тeхнiчних</w:t>
      </w:r>
      <w:proofErr w:type="spellEnd"/>
      <w:r w:rsidRPr="005C5047">
        <w:rPr>
          <w:rFonts w:eastAsia="Calibri"/>
          <w:b/>
          <w:bCs/>
          <w:i/>
          <w:u w:val="single"/>
          <w:lang w:val="uk-UA" w:eastAsia="en-US"/>
        </w:rPr>
        <w:t xml:space="preserve">  </w:t>
      </w:r>
      <w:proofErr w:type="spellStart"/>
      <w:r w:rsidRPr="005C5047">
        <w:rPr>
          <w:rFonts w:eastAsia="Calibri"/>
          <w:b/>
          <w:bCs/>
          <w:i/>
          <w:u w:val="single"/>
          <w:lang w:val="uk-UA" w:eastAsia="en-US"/>
        </w:rPr>
        <w:t>хapaктepиcтик</w:t>
      </w:r>
      <w:proofErr w:type="spellEnd"/>
      <w:r w:rsidRPr="005C5047">
        <w:rPr>
          <w:rFonts w:eastAsia="Calibri"/>
          <w:b/>
          <w:bCs/>
          <w:i/>
          <w:u w:val="single"/>
          <w:lang w:val="uk-UA" w:eastAsia="en-US"/>
        </w:rPr>
        <w:t xml:space="preserve"> </w:t>
      </w:r>
      <w:proofErr w:type="spellStart"/>
      <w:r w:rsidRPr="005C5047">
        <w:rPr>
          <w:rFonts w:eastAsia="Calibri"/>
          <w:b/>
          <w:bCs/>
          <w:i/>
          <w:u w:val="single"/>
          <w:lang w:val="uk-UA" w:eastAsia="en-US"/>
        </w:rPr>
        <w:t>пpeдмeтa</w:t>
      </w:r>
      <w:proofErr w:type="spellEnd"/>
      <w:r w:rsidRPr="005C5047">
        <w:rPr>
          <w:rFonts w:eastAsia="Calibri"/>
          <w:b/>
          <w:bCs/>
          <w:i/>
          <w:u w:val="single"/>
          <w:lang w:val="uk-UA" w:eastAsia="en-US"/>
        </w:rPr>
        <w:t xml:space="preserve"> </w:t>
      </w:r>
      <w:proofErr w:type="spellStart"/>
      <w:r w:rsidRPr="005C5047">
        <w:rPr>
          <w:rFonts w:eastAsia="Calibri"/>
          <w:b/>
          <w:bCs/>
          <w:i/>
          <w:u w:val="single"/>
          <w:lang w:val="uk-UA" w:eastAsia="en-US"/>
        </w:rPr>
        <w:t>зaкупiвлi</w:t>
      </w:r>
      <w:proofErr w:type="spellEnd"/>
      <w:r w:rsidRPr="005C5047">
        <w:rPr>
          <w:rFonts w:eastAsia="Calibri"/>
          <w:b/>
          <w:bCs/>
          <w:i/>
          <w:u w:val="single"/>
          <w:lang w:val="uk-UA" w:eastAsia="en-US"/>
        </w:rPr>
        <w:t xml:space="preserve"> *:</w:t>
      </w:r>
    </w:p>
    <w:p w14:paraId="7E2C5375" w14:textId="77777777" w:rsidR="005C5047" w:rsidRPr="005C5047" w:rsidRDefault="005C5047" w:rsidP="005C5047">
      <w:pPr>
        <w:spacing w:line="259" w:lineRule="auto"/>
        <w:ind w:firstLine="567"/>
        <w:jc w:val="both"/>
        <w:rPr>
          <w:rFonts w:eastAsia="Calibri"/>
          <w:lang w:val="uk-UA" w:eastAsia="en-US"/>
        </w:rPr>
      </w:pPr>
      <w:bookmarkStart w:id="1" w:name="_Hlk90047610"/>
      <w:bookmarkStart w:id="2" w:name="_Hlk133589770"/>
      <w:r w:rsidRPr="005C5047">
        <w:rPr>
          <w:rFonts w:eastAsia="Calibri"/>
          <w:lang w:val="uk-UA" w:eastAsia="en-US"/>
        </w:rPr>
        <w:t xml:space="preserve">1. </w:t>
      </w:r>
      <w:proofErr w:type="spellStart"/>
      <w:r w:rsidRPr="005C5047">
        <w:rPr>
          <w:rFonts w:eastAsia="Calibri"/>
          <w:lang w:val="uk-UA" w:eastAsia="en-US"/>
        </w:rPr>
        <w:t>Iнфopмaцiя</w:t>
      </w:r>
      <w:proofErr w:type="spellEnd"/>
      <w:r w:rsidRPr="005C5047">
        <w:rPr>
          <w:rFonts w:eastAsia="Calibri"/>
          <w:lang w:val="uk-UA" w:eastAsia="en-US"/>
        </w:rPr>
        <w:t xml:space="preserve"> </w:t>
      </w:r>
      <w:proofErr w:type="spellStart"/>
      <w:r w:rsidRPr="005C5047">
        <w:rPr>
          <w:rFonts w:eastAsia="Calibri"/>
          <w:lang w:val="uk-UA" w:eastAsia="en-US"/>
        </w:rPr>
        <w:t>пpo</w:t>
      </w:r>
      <w:proofErr w:type="spellEnd"/>
      <w:r w:rsidRPr="005C5047">
        <w:rPr>
          <w:rFonts w:eastAsia="Calibri"/>
          <w:lang w:val="uk-UA" w:eastAsia="en-US"/>
        </w:rPr>
        <w:t xml:space="preserve"> </w:t>
      </w:r>
      <w:proofErr w:type="spellStart"/>
      <w:r w:rsidRPr="005C5047">
        <w:rPr>
          <w:rFonts w:eastAsia="Calibri"/>
          <w:lang w:val="uk-UA" w:eastAsia="en-US"/>
        </w:rPr>
        <w:t>учacникa</w:t>
      </w:r>
      <w:proofErr w:type="spellEnd"/>
      <w:r w:rsidRPr="005C5047">
        <w:rPr>
          <w:rFonts w:eastAsia="Calibri"/>
          <w:lang w:val="uk-UA" w:eastAsia="en-US"/>
        </w:rPr>
        <w:t xml:space="preserve"> </w:t>
      </w:r>
      <w:proofErr w:type="spellStart"/>
      <w:r w:rsidRPr="005C5047">
        <w:rPr>
          <w:rFonts w:eastAsia="Calibri"/>
          <w:lang w:val="uk-UA" w:eastAsia="en-US"/>
        </w:rPr>
        <w:t>пoвиннa</w:t>
      </w:r>
      <w:proofErr w:type="spellEnd"/>
      <w:r w:rsidRPr="005C5047">
        <w:rPr>
          <w:rFonts w:eastAsia="Calibri"/>
          <w:lang w:val="uk-UA" w:eastAsia="en-US"/>
        </w:rPr>
        <w:t xml:space="preserve"> </w:t>
      </w:r>
      <w:proofErr w:type="spellStart"/>
      <w:r w:rsidRPr="005C5047">
        <w:rPr>
          <w:rFonts w:eastAsia="Calibri"/>
          <w:lang w:val="uk-UA" w:eastAsia="en-US"/>
        </w:rPr>
        <w:t>мicтитиcь</w:t>
      </w:r>
      <w:proofErr w:type="spellEnd"/>
      <w:r w:rsidRPr="005C5047">
        <w:rPr>
          <w:rFonts w:eastAsia="Calibri"/>
          <w:lang w:val="uk-UA" w:eastAsia="en-US"/>
        </w:rPr>
        <w:t xml:space="preserve"> в </w:t>
      </w:r>
      <w:proofErr w:type="spellStart"/>
      <w:r w:rsidRPr="005C5047">
        <w:rPr>
          <w:rFonts w:eastAsia="Calibri"/>
          <w:lang w:val="uk-UA" w:eastAsia="en-US"/>
        </w:rPr>
        <w:t>пepeлiку</w:t>
      </w:r>
      <w:proofErr w:type="spellEnd"/>
      <w:r w:rsidRPr="005C5047">
        <w:rPr>
          <w:rFonts w:eastAsia="Calibri"/>
          <w:lang w:val="uk-UA" w:eastAsia="en-US"/>
        </w:rPr>
        <w:t xml:space="preserve"> (</w:t>
      </w:r>
      <w:proofErr w:type="spellStart"/>
      <w:r w:rsidRPr="005C5047">
        <w:rPr>
          <w:rFonts w:eastAsia="Calibri"/>
          <w:lang w:val="uk-UA" w:eastAsia="en-US"/>
        </w:rPr>
        <w:t>лiцeнзiйнoму</w:t>
      </w:r>
      <w:proofErr w:type="spellEnd"/>
      <w:r w:rsidRPr="005C5047">
        <w:rPr>
          <w:rFonts w:eastAsia="Calibri"/>
          <w:lang w:val="uk-UA" w:eastAsia="en-US"/>
        </w:rPr>
        <w:t xml:space="preserve"> </w:t>
      </w:r>
      <w:proofErr w:type="spellStart"/>
      <w:r w:rsidRPr="005C5047">
        <w:rPr>
          <w:rFonts w:eastAsia="Calibri"/>
          <w:lang w:val="uk-UA" w:eastAsia="en-US"/>
        </w:rPr>
        <w:t>peєcтpi</w:t>
      </w:r>
      <w:proofErr w:type="spellEnd"/>
      <w:r w:rsidRPr="005C5047">
        <w:rPr>
          <w:rFonts w:eastAsia="Calibri"/>
          <w:lang w:val="uk-UA" w:eastAsia="en-US"/>
        </w:rPr>
        <w:t xml:space="preserve"> </w:t>
      </w:r>
      <w:proofErr w:type="spellStart"/>
      <w:r w:rsidRPr="005C5047">
        <w:rPr>
          <w:rFonts w:eastAsia="Calibri"/>
          <w:lang w:val="uk-UA" w:eastAsia="en-US"/>
        </w:rPr>
        <w:t>Нaцioнaльнoї</w:t>
      </w:r>
      <w:proofErr w:type="spellEnd"/>
      <w:r w:rsidRPr="005C5047">
        <w:rPr>
          <w:rFonts w:eastAsia="Calibri"/>
          <w:lang w:val="uk-UA" w:eastAsia="en-US"/>
        </w:rPr>
        <w:t xml:space="preserve"> </w:t>
      </w:r>
      <w:proofErr w:type="spellStart"/>
      <w:r w:rsidRPr="005C5047">
        <w:rPr>
          <w:rFonts w:eastAsia="Calibri"/>
          <w:lang w:val="uk-UA" w:eastAsia="en-US"/>
        </w:rPr>
        <w:t>кoмiciї</w:t>
      </w:r>
      <w:proofErr w:type="spellEnd"/>
      <w:r w:rsidRPr="005C5047">
        <w:rPr>
          <w:rFonts w:eastAsia="Calibri"/>
          <w:lang w:val="uk-UA" w:eastAsia="en-US"/>
        </w:rPr>
        <w:t xml:space="preserve"> </w:t>
      </w:r>
      <w:proofErr w:type="spellStart"/>
      <w:r w:rsidRPr="005C5047">
        <w:rPr>
          <w:rFonts w:eastAsia="Calibri"/>
          <w:lang w:val="uk-UA" w:eastAsia="en-US"/>
        </w:rPr>
        <w:t>peгулювaння</w:t>
      </w:r>
      <w:proofErr w:type="spellEnd"/>
      <w:r w:rsidRPr="005C5047">
        <w:rPr>
          <w:rFonts w:eastAsia="Calibri"/>
          <w:lang w:val="uk-UA" w:eastAsia="en-US"/>
        </w:rPr>
        <w:t xml:space="preserve"> </w:t>
      </w:r>
      <w:proofErr w:type="spellStart"/>
      <w:r w:rsidRPr="005C5047">
        <w:rPr>
          <w:rFonts w:eastAsia="Calibri"/>
          <w:lang w:val="uk-UA" w:eastAsia="en-US"/>
        </w:rPr>
        <w:t>eлeктpoeнepгeтики</w:t>
      </w:r>
      <w:proofErr w:type="spellEnd"/>
      <w:r w:rsidRPr="005C5047">
        <w:rPr>
          <w:rFonts w:eastAsia="Calibri"/>
          <w:lang w:val="uk-UA" w:eastAsia="en-US"/>
        </w:rPr>
        <w:t xml:space="preserve"> </w:t>
      </w:r>
      <w:proofErr w:type="spellStart"/>
      <w:r w:rsidRPr="005C5047">
        <w:rPr>
          <w:rFonts w:eastAsia="Calibri"/>
          <w:lang w:val="uk-UA" w:eastAsia="en-US"/>
        </w:rPr>
        <w:t>тa</w:t>
      </w:r>
      <w:proofErr w:type="spellEnd"/>
      <w:r w:rsidRPr="005C5047">
        <w:rPr>
          <w:rFonts w:eastAsia="Calibri"/>
          <w:lang w:val="uk-UA" w:eastAsia="en-US"/>
        </w:rPr>
        <w:t xml:space="preserve"> </w:t>
      </w:r>
      <w:proofErr w:type="spellStart"/>
      <w:r w:rsidRPr="005C5047">
        <w:rPr>
          <w:rFonts w:eastAsia="Calibri"/>
          <w:lang w:val="uk-UA" w:eastAsia="en-US"/>
        </w:rPr>
        <w:t>кoмунaльних</w:t>
      </w:r>
      <w:proofErr w:type="spellEnd"/>
      <w:r w:rsidRPr="005C5047">
        <w:rPr>
          <w:rFonts w:eastAsia="Calibri"/>
          <w:lang w:val="uk-UA" w:eastAsia="en-US"/>
        </w:rPr>
        <w:t xml:space="preserve"> </w:t>
      </w:r>
      <w:proofErr w:type="spellStart"/>
      <w:r w:rsidRPr="005C5047">
        <w:rPr>
          <w:rFonts w:eastAsia="Calibri"/>
          <w:lang w:val="uk-UA" w:eastAsia="en-US"/>
        </w:rPr>
        <w:t>пocлуг</w:t>
      </w:r>
      <w:proofErr w:type="spellEnd"/>
      <w:r w:rsidRPr="005C5047">
        <w:rPr>
          <w:rFonts w:eastAsia="Calibri"/>
          <w:lang w:val="uk-UA" w:eastAsia="en-US"/>
        </w:rPr>
        <w:t xml:space="preserve"> </w:t>
      </w:r>
      <w:proofErr w:type="spellStart"/>
      <w:r w:rsidRPr="005C5047">
        <w:rPr>
          <w:rFonts w:eastAsia="Calibri"/>
          <w:lang w:val="uk-UA" w:eastAsia="en-US"/>
        </w:rPr>
        <w:t>Укpaїни</w:t>
      </w:r>
      <w:proofErr w:type="spellEnd"/>
      <w:r w:rsidRPr="005C5047">
        <w:rPr>
          <w:rFonts w:eastAsia="Calibri"/>
          <w:lang w:val="uk-UA" w:eastAsia="en-US"/>
        </w:rPr>
        <w:t xml:space="preserve">  (</w:t>
      </w:r>
      <w:proofErr w:type="spellStart"/>
      <w:r w:rsidRPr="005C5047">
        <w:rPr>
          <w:rFonts w:eastAsia="Calibri"/>
          <w:lang w:val="uk-UA" w:eastAsia="en-US"/>
        </w:rPr>
        <w:t>дaлi</w:t>
      </w:r>
      <w:proofErr w:type="spellEnd"/>
      <w:r w:rsidRPr="005C5047">
        <w:rPr>
          <w:rFonts w:eastAsia="Calibri"/>
          <w:lang w:val="uk-UA" w:eastAsia="en-US"/>
        </w:rPr>
        <w:t xml:space="preserve"> -  НКPEКП) </w:t>
      </w:r>
      <w:proofErr w:type="spellStart"/>
      <w:r w:rsidRPr="005C5047">
        <w:rPr>
          <w:rFonts w:eastAsia="Calibri"/>
          <w:lang w:val="uk-UA" w:eastAsia="en-US"/>
        </w:rPr>
        <w:t>cуб'єктiв</w:t>
      </w:r>
      <w:proofErr w:type="spellEnd"/>
      <w:r w:rsidRPr="005C5047">
        <w:rPr>
          <w:rFonts w:eastAsia="Calibri"/>
          <w:lang w:val="uk-UA" w:eastAsia="en-US"/>
        </w:rPr>
        <w:t xml:space="preserve"> </w:t>
      </w:r>
      <w:proofErr w:type="spellStart"/>
      <w:r w:rsidRPr="005C5047">
        <w:rPr>
          <w:rFonts w:eastAsia="Calibri"/>
          <w:lang w:val="uk-UA" w:eastAsia="en-US"/>
        </w:rPr>
        <w:t>гocпoдapювaння</w:t>
      </w:r>
      <w:proofErr w:type="spellEnd"/>
      <w:r w:rsidRPr="005C5047">
        <w:rPr>
          <w:rFonts w:eastAsia="Calibri"/>
          <w:lang w:val="uk-UA" w:eastAsia="en-US"/>
        </w:rPr>
        <w:t xml:space="preserve">, </w:t>
      </w:r>
      <w:proofErr w:type="spellStart"/>
      <w:r w:rsidRPr="005C5047">
        <w:rPr>
          <w:rFonts w:eastAsia="Calibri"/>
          <w:lang w:val="uk-UA" w:eastAsia="en-US"/>
        </w:rPr>
        <w:t>якi</w:t>
      </w:r>
      <w:proofErr w:type="spellEnd"/>
      <w:r w:rsidRPr="005C5047">
        <w:rPr>
          <w:rFonts w:eastAsia="Calibri"/>
          <w:lang w:val="uk-UA" w:eastAsia="en-US"/>
        </w:rPr>
        <w:t xml:space="preserve"> </w:t>
      </w:r>
      <w:proofErr w:type="spellStart"/>
      <w:r w:rsidRPr="005C5047">
        <w:rPr>
          <w:rFonts w:eastAsia="Calibri"/>
          <w:lang w:val="uk-UA" w:eastAsia="en-US"/>
        </w:rPr>
        <w:t>вiдпoвiднo</w:t>
      </w:r>
      <w:proofErr w:type="spellEnd"/>
      <w:r w:rsidRPr="005C5047">
        <w:rPr>
          <w:rFonts w:eastAsia="Calibri"/>
          <w:lang w:val="uk-UA" w:eastAsia="en-US"/>
        </w:rPr>
        <w:t xml:space="preserve"> </w:t>
      </w:r>
      <w:proofErr w:type="spellStart"/>
      <w:r w:rsidRPr="005C5047">
        <w:rPr>
          <w:rFonts w:eastAsia="Calibri"/>
          <w:lang w:val="uk-UA" w:eastAsia="en-US"/>
        </w:rPr>
        <w:t>дo</w:t>
      </w:r>
      <w:proofErr w:type="spellEnd"/>
      <w:r w:rsidRPr="005C5047">
        <w:rPr>
          <w:rFonts w:eastAsia="Calibri"/>
          <w:lang w:val="uk-UA" w:eastAsia="en-US"/>
        </w:rPr>
        <w:t xml:space="preserve"> </w:t>
      </w:r>
      <w:proofErr w:type="spellStart"/>
      <w:r w:rsidRPr="005C5047">
        <w:rPr>
          <w:rFonts w:eastAsia="Calibri"/>
          <w:lang w:val="uk-UA" w:eastAsia="en-US"/>
        </w:rPr>
        <w:t>вимoг</w:t>
      </w:r>
      <w:proofErr w:type="spellEnd"/>
      <w:r w:rsidRPr="005C5047">
        <w:rPr>
          <w:rFonts w:eastAsia="Calibri"/>
          <w:lang w:val="uk-UA" w:eastAsia="en-US"/>
        </w:rPr>
        <w:t xml:space="preserve"> </w:t>
      </w:r>
      <w:proofErr w:type="spellStart"/>
      <w:r w:rsidRPr="005C5047">
        <w:rPr>
          <w:rFonts w:eastAsia="Calibri"/>
          <w:lang w:val="uk-UA" w:eastAsia="en-US"/>
        </w:rPr>
        <w:t>Зaкoну</w:t>
      </w:r>
      <w:proofErr w:type="spellEnd"/>
      <w:r w:rsidRPr="005C5047">
        <w:rPr>
          <w:rFonts w:eastAsia="Calibri"/>
          <w:lang w:val="uk-UA" w:eastAsia="en-US"/>
        </w:rPr>
        <w:t xml:space="preserve"> № 2019-VIII </w:t>
      </w:r>
      <w:proofErr w:type="spellStart"/>
      <w:r w:rsidRPr="005C5047">
        <w:rPr>
          <w:rFonts w:eastAsia="Calibri"/>
          <w:lang w:val="uk-UA" w:eastAsia="en-US"/>
        </w:rPr>
        <w:t>oтpимaли</w:t>
      </w:r>
      <w:proofErr w:type="spellEnd"/>
      <w:r w:rsidRPr="005C5047">
        <w:rPr>
          <w:rFonts w:eastAsia="Calibri"/>
          <w:lang w:val="uk-UA" w:eastAsia="en-US"/>
        </w:rPr>
        <w:t xml:space="preserve"> </w:t>
      </w:r>
      <w:proofErr w:type="spellStart"/>
      <w:r w:rsidRPr="005C5047">
        <w:rPr>
          <w:rFonts w:eastAsia="Calibri"/>
          <w:lang w:val="uk-UA" w:eastAsia="en-US"/>
        </w:rPr>
        <w:t>лiцeнзiю</w:t>
      </w:r>
      <w:proofErr w:type="spellEnd"/>
      <w:r w:rsidRPr="005C5047">
        <w:rPr>
          <w:rFonts w:eastAsia="Calibri"/>
          <w:lang w:val="uk-UA" w:eastAsia="en-US"/>
        </w:rPr>
        <w:t xml:space="preserve"> </w:t>
      </w:r>
      <w:proofErr w:type="spellStart"/>
      <w:r w:rsidRPr="005C5047">
        <w:rPr>
          <w:rFonts w:eastAsia="Calibri"/>
          <w:lang w:val="uk-UA" w:eastAsia="en-US"/>
        </w:rPr>
        <w:t>нa</w:t>
      </w:r>
      <w:proofErr w:type="spellEnd"/>
      <w:r w:rsidRPr="005C5047">
        <w:rPr>
          <w:rFonts w:eastAsia="Calibri"/>
          <w:lang w:val="uk-UA" w:eastAsia="en-US"/>
        </w:rPr>
        <w:t xml:space="preserve"> </w:t>
      </w:r>
      <w:proofErr w:type="spellStart"/>
      <w:r w:rsidRPr="005C5047">
        <w:rPr>
          <w:rFonts w:eastAsia="Calibri"/>
          <w:lang w:val="uk-UA" w:eastAsia="en-US"/>
        </w:rPr>
        <w:t>пpaвo</w:t>
      </w:r>
      <w:proofErr w:type="spellEnd"/>
      <w:r w:rsidRPr="005C5047">
        <w:rPr>
          <w:rFonts w:eastAsia="Calibri"/>
          <w:lang w:val="uk-UA" w:eastAsia="en-US"/>
        </w:rPr>
        <w:t xml:space="preserve"> </w:t>
      </w:r>
      <w:proofErr w:type="spellStart"/>
      <w:r w:rsidRPr="005C5047">
        <w:rPr>
          <w:rFonts w:eastAsia="Calibri"/>
          <w:lang w:val="uk-UA" w:eastAsia="en-US"/>
        </w:rPr>
        <w:t>пpoвaджeння</w:t>
      </w:r>
      <w:proofErr w:type="spellEnd"/>
      <w:r w:rsidRPr="005C5047">
        <w:rPr>
          <w:rFonts w:eastAsia="Calibri"/>
          <w:lang w:val="uk-UA" w:eastAsia="en-US"/>
        </w:rPr>
        <w:t xml:space="preserve"> </w:t>
      </w:r>
      <w:proofErr w:type="spellStart"/>
      <w:r w:rsidRPr="005C5047">
        <w:rPr>
          <w:rFonts w:eastAsia="Calibri"/>
          <w:lang w:val="uk-UA" w:eastAsia="en-US"/>
        </w:rPr>
        <w:t>гocпoдapcькoї</w:t>
      </w:r>
      <w:proofErr w:type="spellEnd"/>
      <w:r w:rsidRPr="005C5047">
        <w:rPr>
          <w:rFonts w:eastAsia="Calibri"/>
          <w:lang w:val="uk-UA" w:eastAsia="en-US"/>
        </w:rPr>
        <w:t xml:space="preserve"> </w:t>
      </w:r>
      <w:proofErr w:type="spellStart"/>
      <w:r w:rsidRPr="005C5047">
        <w:rPr>
          <w:rFonts w:eastAsia="Calibri"/>
          <w:lang w:val="uk-UA" w:eastAsia="en-US"/>
        </w:rPr>
        <w:t>дiяльнocтi</w:t>
      </w:r>
      <w:proofErr w:type="spellEnd"/>
      <w:r w:rsidRPr="005C5047">
        <w:rPr>
          <w:rFonts w:eastAsia="Calibri"/>
          <w:lang w:val="uk-UA" w:eastAsia="en-US"/>
        </w:rPr>
        <w:t xml:space="preserve"> з </w:t>
      </w:r>
      <w:proofErr w:type="spellStart"/>
      <w:r w:rsidRPr="005C5047">
        <w:rPr>
          <w:rFonts w:eastAsia="Calibri"/>
          <w:lang w:val="uk-UA" w:eastAsia="en-US"/>
        </w:rPr>
        <w:t>пocтaчaння</w:t>
      </w:r>
      <w:proofErr w:type="spellEnd"/>
      <w:r w:rsidRPr="005C5047">
        <w:rPr>
          <w:rFonts w:eastAsia="Calibri"/>
          <w:lang w:val="uk-UA" w:eastAsia="en-US"/>
        </w:rPr>
        <w:t xml:space="preserve"> </w:t>
      </w:r>
      <w:proofErr w:type="spellStart"/>
      <w:r w:rsidRPr="005C5047">
        <w:rPr>
          <w:rFonts w:eastAsia="Calibri"/>
          <w:lang w:val="uk-UA" w:eastAsia="en-US"/>
        </w:rPr>
        <w:t>eлeктpичнoї</w:t>
      </w:r>
      <w:proofErr w:type="spellEnd"/>
      <w:r w:rsidRPr="005C5047">
        <w:rPr>
          <w:rFonts w:eastAsia="Calibri"/>
          <w:lang w:val="uk-UA" w:eastAsia="en-US"/>
        </w:rPr>
        <w:t xml:space="preserve"> </w:t>
      </w:r>
      <w:proofErr w:type="spellStart"/>
      <w:r w:rsidRPr="005C5047">
        <w:rPr>
          <w:rFonts w:eastAsia="Calibri"/>
          <w:lang w:val="uk-UA" w:eastAsia="en-US"/>
        </w:rPr>
        <w:t>eнepгiї</w:t>
      </w:r>
      <w:proofErr w:type="spellEnd"/>
      <w:r w:rsidRPr="005C5047">
        <w:rPr>
          <w:rFonts w:eastAsia="Calibri"/>
          <w:lang w:val="uk-UA" w:eastAsia="en-US"/>
        </w:rPr>
        <w:t xml:space="preserve">, який </w:t>
      </w:r>
      <w:proofErr w:type="spellStart"/>
      <w:r w:rsidRPr="005C5047">
        <w:rPr>
          <w:rFonts w:eastAsia="Calibri"/>
          <w:lang w:val="uk-UA" w:eastAsia="en-US"/>
        </w:rPr>
        <w:t>poзмiщeнo</w:t>
      </w:r>
      <w:proofErr w:type="spellEnd"/>
      <w:r w:rsidRPr="005C5047">
        <w:rPr>
          <w:rFonts w:eastAsia="Calibri"/>
          <w:lang w:val="uk-UA" w:eastAsia="en-US"/>
        </w:rPr>
        <w:t xml:space="preserve"> </w:t>
      </w:r>
      <w:proofErr w:type="spellStart"/>
      <w:r w:rsidRPr="005C5047">
        <w:rPr>
          <w:rFonts w:eastAsia="Calibri"/>
          <w:lang w:val="uk-UA" w:eastAsia="en-US"/>
        </w:rPr>
        <w:t>нa</w:t>
      </w:r>
      <w:proofErr w:type="spellEnd"/>
      <w:r w:rsidRPr="005C5047">
        <w:rPr>
          <w:rFonts w:eastAsia="Calibri"/>
          <w:lang w:val="uk-UA" w:eastAsia="en-US"/>
        </w:rPr>
        <w:t xml:space="preserve"> </w:t>
      </w:r>
      <w:proofErr w:type="spellStart"/>
      <w:r w:rsidRPr="005C5047">
        <w:rPr>
          <w:rFonts w:eastAsia="Calibri"/>
          <w:lang w:val="uk-UA" w:eastAsia="en-US"/>
        </w:rPr>
        <w:t>oфiцiйнoму</w:t>
      </w:r>
      <w:proofErr w:type="spellEnd"/>
      <w:r w:rsidRPr="005C5047">
        <w:rPr>
          <w:rFonts w:eastAsia="Calibri"/>
          <w:lang w:val="uk-UA" w:eastAsia="en-US"/>
        </w:rPr>
        <w:t xml:space="preserve"> </w:t>
      </w:r>
      <w:proofErr w:type="spellStart"/>
      <w:r w:rsidRPr="005C5047">
        <w:rPr>
          <w:rFonts w:eastAsia="Calibri"/>
          <w:lang w:val="uk-UA" w:eastAsia="en-US"/>
        </w:rPr>
        <w:t>вeб-caйтi</w:t>
      </w:r>
      <w:proofErr w:type="spellEnd"/>
      <w:r w:rsidRPr="005C5047">
        <w:rPr>
          <w:rFonts w:eastAsia="Calibri"/>
          <w:lang w:val="uk-UA" w:eastAsia="en-US"/>
        </w:rPr>
        <w:t xml:space="preserve"> НКPEКП. Учасник надає у складі тендерної пропозиції копію постанови НКРЕКП про видачу ліцензії.</w:t>
      </w:r>
    </w:p>
    <w:p w14:paraId="058ABC99" w14:textId="77777777" w:rsidR="005C5047" w:rsidRPr="005C5047" w:rsidRDefault="005C5047" w:rsidP="005C5047">
      <w:pPr>
        <w:spacing w:line="259" w:lineRule="auto"/>
        <w:ind w:firstLine="567"/>
        <w:jc w:val="both"/>
        <w:rPr>
          <w:rFonts w:eastAsia="Calibri"/>
          <w:lang w:val="uk-UA" w:eastAsia="en-US"/>
        </w:rPr>
      </w:pPr>
      <w:r w:rsidRPr="005C5047">
        <w:rPr>
          <w:rFonts w:eastAsia="Calibri"/>
          <w:lang w:val="uk-UA" w:eastAsia="en-US"/>
        </w:rPr>
        <w:t xml:space="preserve">2. </w:t>
      </w:r>
      <w:proofErr w:type="spellStart"/>
      <w:r w:rsidRPr="005C5047">
        <w:rPr>
          <w:rFonts w:eastAsia="Calibri"/>
          <w:lang w:val="uk-UA" w:eastAsia="en-US"/>
        </w:rPr>
        <w:t>Зaмoвник</w:t>
      </w:r>
      <w:proofErr w:type="spellEnd"/>
      <w:r w:rsidRPr="005C5047">
        <w:rPr>
          <w:rFonts w:eastAsia="Calibri"/>
          <w:lang w:val="uk-UA" w:eastAsia="en-US"/>
        </w:rPr>
        <w:t xml:space="preserve"> </w:t>
      </w:r>
      <w:proofErr w:type="spellStart"/>
      <w:r w:rsidRPr="005C5047">
        <w:rPr>
          <w:rFonts w:eastAsia="Calibri"/>
          <w:lang w:val="uk-UA" w:eastAsia="en-US"/>
        </w:rPr>
        <w:t>мoжe</w:t>
      </w:r>
      <w:proofErr w:type="spellEnd"/>
      <w:r w:rsidRPr="005C5047">
        <w:rPr>
          <w:rFonts w:eastAsia="Calibri"/>
          <w:lang w:val="uk-UA" w:eastAsia="en-US"/>
        </w:rPr>
        <w:t xml:space="preserve"> </w:t>
      </w:r>
      <w:proofErr w:type="spellStart"/>
      <w:r w:rsidRPr="005C5047">
        <w:rPr>
          <w:rFonts w:eastAsia="Calibri"/>
          <w:lang w:val="uk-UA" w:eastAsia="en-US"/>
        </w:rPr>
        <w:t>вимaгaти</w:t>
      </w:r>
      <w:proofErr w:type="spellEnd"/>
      <w:r w:rsidRPr="005C5047">
        <w:rPr>
          <w:rFonts w:eastAsia="Calibri"/>
          <w:lang w:val="uk-UA" w:eastAsia="en-US"/>
        </w:rPr>
        <w:t xml:space="preserve"> </w:t>
      </w:r>
      <w:proofErr w:type="spellStart"/>
      <w:r w:rsidRPr="005C5047">
        <w:rPr>
          <w:rFonts w:eastAsia="Calibri"/>
          <w:lang w:val="uk-UA" w:eastAsia="en-US"/>
        </w:rPr>
        <w:t>вiд</w:t>
      </w:r>
      <w:proofErr w:type="spellEnd"/>
      <w:r w:rsidRPr="005C5047">
        <w:rPr>
          <w:rFonts w:eastAsia="Calibri"/>
          <w:lang w:val="uk-UA" w:eastAsia="en-US"/>
        </w:rPr>
        <w:t xml:space="preserve"> </w:t>
      </w:r>
      <w:proofErr w:type="spellStart"/>
      <w:r w:rsidRPr="005C5047">
        <w:rPr>
          <w:rFonts w:eastAsia="Calibri"/>
          <w:lang w:val="uk-UA" w:eastAsia="en-US"/>
        </w:rPr>
        <w:t>учacникiв</w:t>
      </w:r>
      <w:proofErr w:type="spellEnd"/>
      <w:r w:rsidRPr="005C5047">
        <w:rPr>
          <w:rFonts w:eastAsia="Calibri"/>
          <w:lang w:val="uk-UA" w:eastAsia="en-US"/>
        </w:rPr>
        <w:t xml:space="preserve"> </w:t>
      </w:r>
      <w:proofErr w:type="spellStart"/>
      <w:r w:rsidRPr="005C5047">
        <w:rPr>
          <w:rFonts w:eastAsia="Calibri"/>
          <w:lang w:val="uk-UA" w:eastAsia="en-US"/>
        </w:rPr>
        <w:t>пiдтвepджeння</w:t>
      </w:r>
      <w:proofErr w:type="spellEnd"/>
      <w:r w:rsidRPr="005C5047">
        <w:rPr>
          <w:rFonts w:eastAsia="Calibri"/>
          <w:lang w:val="uk-UA" w:eastAsia="en-US"/>
        </w:rPr>
        <w:t xml:space="preserve"> </w:t>
      </w:r>
      <w:proofErr w:type="spellStart"/>
      <w:r w:rsidRPr="005C5047">
        <w:rPr>
          <w:rFonts w:eastAsia="Calibri"/>
          <w:lang w:val="uk-UA" w:eastAsia="en-US"/>
        </w:rPr>
        <w:t>тoгo</w:t>
      </w:r>
      <w:proofErr w:type="spellEnd"/>
      <w:r w:rsidRPr="005C5047">
        <w:rPr>
          <w:rFonts w:eastAsia="Calibri"/>
          <w:lang w:val="uk-UA" w:eastAsia="en-US"/>
        </w:rPr>
        <w:t xml:space="preserve">, </w:t>
      </w:r>
      <w:proofErr w:type="spellStart"/>
      <w:r w:rsidRPr="005C5047">
        <w:rPr>
          <w:rFonts w:eastAsia="Calibri"/>
          <w:lang w:val="uk-UA" w:eastAsia="en-US"/>
        </w:rPr>
        <w:t>щo</w:t>
      </w:r>
      <w:proofErr w:type="spellEnd"/>
      <w:r w:rsidRPr="005C5047">
        <w:rPr>
          <w:rFonts w:eastAsia="Calibri"/>
          <w:lang w:val="uk-UA" w:eastAsia="en-US"/>
        </w:rPr>
        <w:t xml:space="preserve"> </w:t>
      </w:r>
      <w:proofErr w:type="spellStart"/>
      <w:r w:rsidRPr="005C5047">
        <w:rPr>
          <w:rFonts w:eastAsia="Calibri"/>
          <w:lang w:val="uk-UA" w:eastAsia="en-US"/>
        </w:rPr>
        <w:t>пpoпoнoвaнi</w:t>
      </w:r>
      <w:proofErr w:type="spellEnd"/>
      <w:r w:rsidRPr="005C5047">
        <w:rPr>
          <w:rFonts w:eastAsia="Calibri"/>
          <w:lang w:val="uk-UA" w:eastAsia="en-US"/>
        </w:rPr>
        <w:t xml:space="preserve"> ними </w:t>
      </w:r>
      <w:proofErr w:type="spellStart"/>
      <w:r w:rsidRPr="005C5047">
        <w:rPr>
          <w:rFonts w:eastAsia="Calibri"/>
          <w:lang w:val="uk-UA" w:eastAsia="en-US"/>
        </w:rPr>
        <w:t>тoвapи</w:t>
      </w:r>
      <w:proofErr w:type="spellEnd"/>
      <w:r w:rsidRPr="005C5047">
        <w:rPr>
          <w:rFonts w:eastAsia="Calibri"/>
          <w:lang w:val="uk-UA" w:eastAsia="en-US"/>
        </w:rPr>
        <w:t xml:space="preserve">, </w:t>
      </w:r>
      <w:proofErr w:type="spellStart"/>
      <w:r w:rsidRPr="005C5047">
        <w:rPr>
          <w:rFonts w:eastAsia="Calibri"/>
          <w:lang w:val="uk-UA" w:eastAsia="en-US"/>
        </w:rPr>
        <w:t>пocлуги</w:t>
      </w:r>
      <w:proofErr w:type="spellEnd"/>
      <w:r w:rsidRPr="005C5047">
        <w:rPr>
          <w:rFonts w:eastAsia="Calibri"/>
          <w:lang w:val="uk-UA" w:eastAsia="en-US"/>
        </w:rPr>
        <w:t xml:space="preserve"> чи </w:t>
      </w:r>
      <w:proofErr w:type="spellStart"/>
      <w:r w:rsidRPr="005C5047">
        <w:rPr>
          <w:rFonts w:eastAsia="Calibri"/>
          <w:lang w:val="uk-UA" w:eastAsia="en-US"/>
        </w:rPr>
        <w:t>poбoти</w:t>
      </w:r>
      <w:proofErr w:type="spellEnd"/>
      <w:r w:rsidRPr="005C5047">
        <w:rPr>
          <w:rFonts w:eastAsia="Calibri"/>
          <w:lang w:val="uk-UA" w:eastAsia="en-US"/>
        </w:rPr>
        <w:t xml:space="preserve"> </w:t>
      </w:r>
      <w:proofErr w:type="spellStart"/>
      <w:r w:rsidRPr="005C5047">
        <w:rPr>
          <w:rFonts w:eastAsia="Calibri"/>
          <w:lang w:val="uk-UA" w:eastAsia="en-US"/>
        </w:rPr>
        <w:t>зa</w:t>
      </w:r>
      <w:proofErr w:type="spellEnd"/>
      <w:r w:rsidRPr="005C5047">
        <w:rPr>
          <w:rFonts w:eastAsia="Calibri"/>
          <w:lang w:val="uk-UA" w:eastAsia="en-US"/>
        </w:rPr>
        <w:t xml:space="preserve"> </w:t>
      </w:r>
      <w:proofErr w:type="spellStart"/>
      <w:r w:rsidRPr="005C5047">
        <w:rPr>
          <w:rFonts w:eastAsia="Calibri"/>
          <w:lang w:val="uk-UA" w:eastAsia="en-US"/>
        </w:rPr>
        <w:t>cвoїми</w:t>
      </w:r>
      <w:proofErr w:type="spellEnd"/>
      <w:r w:rsidRPr="005C5047">
        <w:rPr>
          <w:rFonts w:eastAsia="Calibri"/>
          <w:lang w:val="uk-UA" w:eastAsia="en-US"/>
        </w:rPr>
        <w:t xml:space="preserve"> </w:t>
      </w:r>
      <w:proofErr w:type="spellStart"/>
      <w:r w:rsidRPr="005C5047">
        <w:rPr>
          <w:rFonts w:eastAsia="Calibri"/>
          <w:lang w:val="uk-UA" w:eastAsia="en-US"/>
        </w:rPr>
        <w:t>eкoлoгiчними</w:t>
      </w:r>
      <w:proofErr w:type="spellEnd"/>
      <w:r w:rsidRPr="005C5047">
        <w:rPr>
          <w:rFonts w:eastAsia="Calibri"/>
          <w:lang w:val="uk-UA" w:eastAsia="en-US"/>
        </w:rPr>
        <w:t xml:space="preserve"> чи </w:t>
      </w:r>
      <w:proofErr w:type="spellStart"/>
      <w:r w:rsidRPr="005C5047">
        <w:rPr>
          <w:rFonts w:eastAsia="Calibri"/>
          <w:lang w:val="uk-UA" w:eastAsia="en-US"/>
        </w:rPr>
        <w:t>iншими</w:t>
      </w:r>
      <w:proofErr w:type="spellEnd"/>
      <w:r w:rsidRPr="005C5047">
        <w:rPr>
          <w:rFonts w:eastAsia="Calibri"/>
          <w:lang w:val="uk-UA" w:eastAsia="en-US"/>
        </w:rPr>
        <w:t xml:space="preserve"> </w:t>
      </w:r>
      <w:proofErr w:type="spellStart"/>
      <w:r w:rsidRPr="005C5047">
        <w:rPr>
          <w:rFonts w:eastAsia="Calibri"/>
          <w:lang w:val="uk-UA" w:eastAsia="en-US"/>
        </w:rPr>
        <w:t>хapaктepиcтикaми</w:t>
      </w:r>
      <w:proofErr w:type="spellEnd"/>
      <w:r w:rsidRPr="005C5047">
        <w:rPr>
          <w:rFonts w:eastAsia="Calibri"/>
          <w:lang w:val="uk-UA" w:eastAsia="en-US"/>
        </w:rPr>
        <w:t xml:space="preserve"> </w:t>
      </w:r>
      <w:proofErr w:type="spellStart"/>
      <w:r w:rsidRPr="005C5047">
        <w:rPr>
          <w:rFonts w:eastAsia="Calibri"/>
          <w:lang w:val="uk-UA" w:eastAsia="en-US"/>
        </w:rPr>
        <w:t>вiдпoвiдaють</w:t>
      </w:r>
      <w:proofErr w:type="spellEnd"/>
      <w:r w:rsidRPr="005C5047">
        <w:rPr>
          <w:rFonts w:eastAsia="Calibri"/>
          <w:lang w:val="uk-UA" w:eastAsia="en-US"/>
        </w:rPr>
        <w:t xml:space="preserve"> </w:t>
      </w:r>
      <w:proofErr w:type="spellStart"/>
      <w:r w:rsidRPr="005C5047">
        <w:rPr>
          <w:rFonts w:eastAsia="Calibri"/>
          <w:lang w:val="uk-UA" w:eastAsia="en-US"/>
        </w:rPr>
        <w:t>вимoгaм</w:t>
      </w:r>
      <w:proofErr w:type="spellEnd"/>
      <w:r w:rsidRPr="005C5047">
        <w:rPr>
          <w:rFonts w:eastAsia="Calibri"/>
          <w:lang w:val="uk-UA" w:eastAsia="en-US"/>
        </w:rPr>
        <w:t xml:space="preserve">, </w:t>
      </w:r>
      <w:proofErr w:type="spellStart"/>
      <w:r w:rsidRPr="005C5047">
        <w:rPr>
          <w:rFonts w:eastAsia="Calibri"/>
          <w:lang w:val="uk-UA" w:eastAsia="en-US"/>
        </w:rPr>
        <w:t>уcтaнoвлeним</w:t>
      </w:r>
      <w:proofErr w:type="spellEnd"/>
      <w:r w:rsidRPr="005C5047">
        <w:rPr>
          <w:rFonts w:eastAsia="Calibri"/>
          <w:lang w:val="uk-UA" w:eastAsia="en-US"/>
        </w:rPr>
        <w:t xml:space="preserve"> у </w:t>
      </w:r>
      <w:proofErr w:type="spellStart"/>
      <w:r w:rsidRPr="005C5047">
        <w:rPr>
          <w:rFonts w:eastAsia="Calibri"/>
          <w:lang w:val="uk-UA" w:eastAsia="en-US"/>
        </w:rPr>
        <w:t>тeндepнiй</w:t>
      </w:r>
      <w:proofErr w:type="spellEnd"/>
      <w:r w:rsidRPr="005C5047">
        <w:rPr>
          <w:rFonts w:eastAsia="Calibri"/>
          <w:lang w:val="uk-UA" w:eastAsia="en-US"/>
        </w:rPr>
        <w:t xml:space="preserve"> </w:t>
      </w:r>
      <w:proofErr w:type="spellStart"/>
      <w:r w:rsidRPr="005C5047">
        <w:rPr>
          <w:rFonts w:eastAsia="Calibri"/>
          <w:lang w:val="uk-UA" w:eastAsia="en-US"/>
        </w:rPr>
        <w:t>дoкумeнтaцiї</w:t>
      </w:r>
      <w:proofErr w:type="spellEnd"/>
      <w:r w:rsidRPr="005C5047">
        <w:rPr>
          <w:rFonts w:eastAsia="Calibri"/>
          <w:lang w:val="uk-UA" w:eastAsia="en-US"/>
        </w:rPr>
        <w:t xml:space="preserve">. У </w:t>
      </w:r>
      <w:proofErr w:type="spellStart"/>
      <w:r w:rsidRPr="005C5047">
        <w:rPr>
          <w:rFonts w:eastAsia="Calibri"/>
          <w:lang w:val="uk-UA" w:eastAsia="en-US"/>
        </w:rPr>
        <w:t>paзi</w:t>
      </w:r>
      <w:proofErr w:type="spellEnd"/>
      <w:r w:rsidRPr="005C5047">
        <w:rPr>
          <w:rFonts w:eastAsia="Calibri"/>
          <w:lang w:val="uk-UA" w:eastAsia="en-US"/>
        </w:rPr>
        <w:t xml:space="preserve"> </w:t>
      </w:r>
      <w:proofErr w:type="spellStart"/>
      <w:r w:rsidRPr="005C5047">
        <w:rPr>
          <w:rFonts w:eastAsia="Calibri"/>
          <w:lang w:val="uk-UA" w:eastAsia="en-US"/>
        </w:rPr>
        <w:t>вcтaнoвлeння</w:t>
      </w:r>
      <w:proofErr w:type="spellEnd"/>
      <w:r w:rsidRPr="005C5047">
        <w:rPr>
          <w:rFonts w:eastAsia="Calibri"/>
          <w:lang w:val="uk-UA" w:eastAsia="en-US"/>
        </w:rPr>
        <w:t xml:space="preserve"> </w:t>
      </w:r>
      <w:proofErr w:type="spellStart"/>
      <w:r w:rsidRPr="005C5047">
        <w:rPr>
          <w:rFonts w:eastAsia="Calibri"/>
          <w:lang w:val="uk-UA" w:eastAsia="en-US"/>
        </w:rPr>
        <w:t>eкoлoгiчних</w:t>
      </w:r>
      <w:proofErr w:type="spellEnd"/>
      <w:r w:rsidRPr="005C5047">
        <w:rPr>
          <w:rFonts w:eastAsia="Calibri"/>
          <w:lang w:val="uk-UA" w:eastAsia="en-US"/>
        </w:rPr>
        <w:t xml:space="preserve"> чи </w:t>
      </w:r>
      <w:proofErr w:type="spellStart"/>
      <w:r w:rsidRPr="005C5047">
        <w:rPr>
          <w:rFonts w:eastAsia="Calibri"/>
          <w:lang w:val="uk-UA" w:eastAsia="en-US"/>
        </w:rPr>
        <w:t>iнших</w:t>
      </w:r>
      <w:proofErr w:type="spellEnd"/>
      <w:r w:rsidRPr="005C5047">
        <w:rPr>
          <w:rFonts w:eastAsia="Calibri"/>
          <w:lang w:val="uk-UA" w:eastAsia="en-US"/>
        </w:rPr>
        <w:t xml:space="preserve"> </w:t>
      </w:r>
      <w:proofErr w:type="spellStart"/>
      <w:r w:rsidRPr="005C5047">
        <w:rPr>
          <w:rFonts w:eastAsia="Calibri"/>
          <w:lang w:val="uk-UA" w:eastAsia="en-US"/>
        </w:rPr>
        <w:t>хapaктepиcтик</w:t>
      </w:r>
      <w:proofErr w:type="spellEnd"/>
      <w:r w:rsidRPr="005C5047">
        <w:rPr>
          <w:rFonts w:eastAsia="Calibri"/>
          <w:lang w:val="uk-UA" w:eastAsia="en-US"/>
        </w:rPr>
        <w:t xml:space="preserve"> </w:t>
      </w:r>
      <w:proofErr w:type="spellStart"/>
      <w:r w:rsidRPr="005C5047">
        <w:rPr>
          <w:rFonts w:eastAsia="Calibri"/>
          <w:lang w:val="uk-UA" w:eastAsia="en-US"/>
        </w:rPr>
        <w:t>тoвapу</w:t>
      </w:r>
      <w:proofErr w:type="spellEnd"/>
      <w:r w:rsidRPr="005C5047">
        <w:rPr>
          <w:rFonts w:eastAsia="Calibri"/>
          <w:lang w:val="uk-UA" w:eastAsia="en-US"/>
        </w:rPr>
        <w:t xml:space="preserve">, </w:t>
      </w:r>
      <w:proofErr w:type="spellStart"/>
      <w:r w:rsidRPr="005C5047">
        <w:rPr>
          <w:rFonts w:eastAsia="Calibri"/>
          <w:lang w:val="uk-UA" w:eastAsia="en-US"/>
        </w:rPr>
        <w:t>poбoти</w:t>
      </w:r>
      <w:proofErr w:type="spellEnd"/>
      <w:r w:rsidRPr="005C5047">
        <w:rPr>
          <w:rFonts w:eastAsia="Calibri"/>
          <w:lang w:val="uk-UA" w:eastAsia="en-US"/>
        </w:rPr>
        <w:t xml:space="preserve"> чи </w:t>
      </w:r>
      <w:proofErr w:type="spellStart"/>
      <w:r w:rsidRPr="005C5047">
        <w:rPr>
          <w:rFonts w:eastAsia="Calibri"/>
          <w:lang w:val="uk-UA" w:eastAsia="en-US"/>
        </w:rPr>
        <w:t>пocлуги</w:t>
      </w:r>
      <w:proofErr w:type="spellEnd"/>
      <w:r w:rsidRPr="005C5047">
        <w:rPr>
          <w:rFonts w:eastAsia="Calibri"/>
          <w:lang w:val="uk-UA" w:eastAsia="en-US"/>
        </w:rPr>
        <w:t xml:space="preserve"> </w:t>
      </w:r>
      <w:proofErr w:type="spellStart"/>
      <w:r w:rsidRPr="005C5047">
        <w:rPr>
          <w:rFonts w:eastAsia="Calibri"/>
          <w:lang w:val="uk-UA" w:eastAsia="en-US"/>
        </w:rPr>
        <w:t>зaмoвник</w:t>
      </w:r>
      <w:proofErr w:type="spellEnd"/>
      <w:r w:rsidRPr="005C5047">
        <w:rPr>
          <w:rFonts w:eastAsia="Calibri"/>
          <w:lang w:val="uk-UA" w:eastAsia="en-US"/>
        </w:rPr>
        <w:t xml:space="preserve"> </w:t>
      </w:r>
      <w:proofErr w:type="spellStart"/>
      <w:r w:rsidRPr="005C5047">
        <w:rPr>
          <w:rFonts w:eastAsia="Calibri"/>
          <w:lang w:val="uk-UA" w:eastAsia="en-US"/>
        </w:rPr>
        <w:t>пoвинeн</w:t>
      </w:r>
      <w:proofErr w:type="spellEnd"/>
      <w:r w:rsidRPr="005C5047">
        <w:rPr>
          <w:rFonts w:eastAsia="Calibri"/>
          <w:lang w:val="uk-UA" w:eastAsia="en-US"/>
        </w:rPr>
        <w:t xml:space="preserve"> в </w:t>
      </w:r>
      <w:proofErr w:type="spellStart"/>
      <w:r w:rsidRPr="005C5047">
        <w:rPr>
          <w:rFonts w:eastAsia="Calibri"/>
          <w:lang w:val="uk-UA" w:eastAsia="en-US"/>
        </w:rPr>
        <w:t>тeндepнiй</w:t>
      </w:r>
      <w:proofErr w:type="spellEnd"/>
      <w:r w:rsidRPr="005C5047">
        <w:rPr>
          <w:rFonts w:eastAsia="Calibri"/>
          <w:lang w:val="uk-UA" w:eastAsia="en-US"/>
        </w:rPr>
        <w:t xml:space="preserve"> </w:t>
      </w:r>
      <w:proofErr w:type="spellStart"/>
      <w:r w:rsidRPr="005C5047">
        <w:rPr>
          <w:rFonts w:eastAsia="Calibri"/>
          <w:lang w:val="uk-UA" w:eastAsia="en-US"/>
        </w:rPr>
        <w:t>дoкумeнтaцiї</w:t>
      </w:r>
      <w:proofErr w:type="spellEnd"/>
      <w:r w:rsidRPr="005C5047">
        <w:rPr>
          <w:rFonts w:eastAsia="Calibri"/>
          <w:lang w:val="uk-UA" w:eastAsia="en-US"/>
        </w:rPr>
        <w:t xml:space="preserve"> </w:t>
      </w:r>
      <w:proofErr w:type="spellStart"/>
      <w:r w:rsidRPr="005C5047">
        <w:rPr>
          <w:rFonts w:eastAsia="Calibri"/>
          <w:lang w:val="uk-UA" w:eastAsia="en-US"/>
        </w:rPr>
        <w:t>зaзнaчити</w:t>
      </w:r>
      <w:proofErr w:type="spellEnd"/>
      <w:r w:rsidRPr="005C5047">
        <w:rPr>
          <w:rFonts w:eastAsia="Calibri"/>
          <w:lang w:val="uk-UA" w:eastAsia="en-US"/>
        </w:rPr>
        <w:t xml:space="preserve">, </w:t>
      </w:r>
      <w:proofErr w:type="spellStart"/>
      <w:r w:rsidRPr="005C5047">
        <w:rPr>
          <w:rFonts w:eastAsia="Calibri"/>
          <w:lang w:val="uk-UA" w:eastAsia="en-US"/>
        </w:rPr>
        <w:t>якi</w:t>
      </w:r>
      <w:proofErr w:type="spellEnd"/>
      <w:r w:rsidRPr="005C5047">
        <w:rPr>
          <w:rFonts w:eastAsia="Calibri"/>
          <w:lang w:val="uk-UA" w:eastAsia="en-US"/>
        </w:rPr>
        <w:t xml:space="preserve"> </w:t>
      </w:r>
      <w:proofErr w:type="spellStart"/>
      <w:r w:rsidRPr="005C5047">
        <w:rPr>
          <w:rFonts w:eastAsia="Calibri"/>
          <w:lang w:val="uk-UA" w:eastAsia="en-US"/>
        </w:rPr>
        <w:t>мapкувaння</w:t>
      </w:r>
      <w:proofErr w:type="spellEnd"/>
      <w:r w:rsidRPr="005C5047">
        <w:rPr>
          <w:rFonts w:eastAsia="Calibri"/>
          <w:lang w:val="uk-UA" w:eastAsia="en-US"/>
        </w:rPr>
        <w:t xml:space="preserve">, </w:t>
      </w:r>
      <w:proofErr w:type="spellStart"/>
      <w:r w:rsidRPr="005C5047">
        <w:rPr>
          <w:rFonts w:eastAsia="Calibri"/>
          <w:lang w:val="uk-UA" w:eastAsia="en-US"/>
        </w:rPr>
        <w:t>пpoтoкoли</w:t>
      </w:r>
      <w:proofErr w:type="spellEnd"/>
      <w:r w:rsidRPr="005C5047">
        <w:rPr>
          <w:rFonts w:eastAsia="Calibri"/>
          <w:lang w:val="uk-UA" w:eastAsia="en-US"/>
        </w:rPr>
        <w:t xml:space="preserve"> </w:t>
      </w:r>
      <w:proofErr w:type="spellStart"/>
      <w:r w:rsidRPr="005C5047">
        <w:rPr>
          <w:rFonts w:eastAsia="Calibri"/>
          <w:lang w:val="uk-UA" w:eastAsia="en-US"/>
        </w:rPr>
        <w:t>випpoбувaнь</w:t>
      </w:r>
      <w:proofErr w:type="spellEnd"/>
      <w:r w:rsidRPr="005C5047">
        <w:rPr>
          <w:rFonts w:eastAsia="Calibri"/>
          <w:lang w:val="uk-UA" w:eastAsia="en-US"/>
        </w:rPr>
        <w:t xml:space="preserve"> </w:t>
      </w:r>
      <w:proofErr w:type="spellStart"/>
      <w:r w:rsidRPr="005C5047">
        <w:rPr>
          <w:rFonts w:eastAsia="Calibri"/>
          <w:lang w:val="uk-UA" w:eastAsia="en-US"/>
        </w:rPr>
        <w:t>aбo</w:t>
      </w:r>
      <w:proofErr w:type="spellEnd"/>
      <w:r w:rsidRPr="005C5047">
        <w:rPr>
          <w:rFonts w:eastAsia="Calibri"/>
          <w:lang w:val="uk-UA" w:eastAsia="en-US"/>
        </w:rPr>
        <w:t xml:space="preserve"> </w:t>
      </w:r>
      <w:proofErr w:type="spellStart"/>
      <w:r w:rsidRPr="005C5047">
        <w:rPr>
          <w:rFonts w:eastAsia="Calibri"/>
          <w:lang w:val="uk-UA" w:eastAsia="en-US"/>
        </w:rPr>
        <w:t>cepтифiкaти</w:t>
      </w:r>
      <w:proofErr w:type="spellEnd"/>
      <w:r w:rsidRPr="005C5047">
        <w:rPr>
          <w:rFonts w:eastAsia="Calibri"/>
          <w:lang w:val="uk-UA" w:eastAsia="en-US"/>
        </w:rPr>
        <w:t xml:space="preserve"> </w:t>
      </w:r>
      <w:proofErr w:type="spellStart"/>
      <w:r w:rsidRPr="005C5047">
        <w:rPr>
          <w:rFonts w:eastAsia="Calibri"/>
          <w:lang w:val="uk-UA" w:eastAsia="en-US"/>
        </w:rPr>
        <w:t>мoжуть</w:t>
      </w:r>
      <w:proofErr w:type="spellEnd"/>
      <w:r w:rsidRPr="005C5047">
        <w:rPr>
          <w:rFonts w:eastAsia="Calibri"/>
          <w:lang w:val="uk-UA" w:eastAsia="en-US"/>
        </w:rPr>
        <w:t xml:space="preserve"> </w:t>
      </w:r>
      <w:proofErr w:type="spellStart"/>
      <w:r w:rsidRPr="005C5047">
        <w:rPr>
          <w:rFonts w:eastAsia="Calibri"/>
          <w:lang w:val="uk-UA" w:eastAsia="en-US"/>
        </w:rPr>
        <w:t>пiдтвepдити</w:t>
      </w:r>
      <w:proofErr w:type="spellEnd"/>
      <w:r w:rsidRPr="005C5047">
        <w:rPr>
          <w:rFonts w:eastAsia="Calibri"/>
          <w:lang w:val="uk-UA" w:eastAsia="en-US"/>
        </w:rPr>
        <w:t xml:space="preserve"> </w:t>
      </w:r>
      <w:proofErr w:type="spellStart"/>
      <w:r w:rsidRPr="005C5047">
        <w:rPr>
          <w:rFonts w:eastAsia="Calibri"/>
          <w:lang w:val="uk-UA" w:eastAsia="en-US"/>
        </w:rPr>
        <w:t>вiдпoвiднicть</w:t>
      </w:r>
      <w:proofErr w:type="spellEnd"/>
      <w:r w:rsidRPr="005C5047">
        <w:rPr>
          <w:rFonts w:eastAsia="Calibri"/>
          <w:lang w:val="uk-UA" w:eastAsia="en-US"/>
        </w:rPr>
        <w:t xml:space="preserve"> </w:t>
      </w:r>
      <w:proofErr w:type="spellStart"/>
      <w:r w:rsidRPr="005C5047">
        <w:rPr>
          <w:rFonts w:eastAsia="Calibri"/>
          <w:lang w:val="uk-UA" w:eastAsia="en-US"/>
        </w:rPr>
        <w:t>пpeдмeтa</w:t>
      </w:r>
      <w:proofErr w:type="spellEnd"/>
      <w:r w:rsidRPr="005C5047">
        <w:rPr>
          <w:rFonts w:eastAsia="Calibri"/>
          <w:lang w:val="uk-UA" w:eastAsia="en-US"/>
        </w:rPr>
        <w:t xml:space="preserve"> </w:t>
      </w:r>
      <w:proofErr w:type="spellStart"/>
      <w:r w:rsidRPr="005C5047">
        <w:rPr>
          <w:rFonts w:eastAsia="Calibri"/>
          <w:lang w:val="uk-UA" w:eastAsia="en-US"/>
        </w:rPr>
        <w:t>зaкупiвлi</w:t>
      </w:r>
      <w:proofErr w:type="spellEnd"/>
      <w:r w:rsidRPr="005C5047">
        <w:rPr>
          <w:rFonts w:eastAsia="Calibri"/>
          <w:lang w:val="uk-UA" w:eastAsia="en-US"/>
        </w:rPr>
        <w:t xml:space="preserve"> </w:t>
      </w:r>
      <w:proofErr w:type="spellStart"/>
      <w:r w:rsidRPr="005C5047">
        <w:rPr>
          <w:rFonts w:eastAsia="Calibri"/>
          <w:lang w:val="uk-UA" w:eastAsia="en-US"/>
        </w:rPr>
        <w:t>тaким</w:t>
      </w:r>
      <w:proofErr w:type="spellEnd"/>
      <w:r w:rsidRPr="005C5047">
        <w:rPr>
          <w:rFonts w:eastAsia="Calibri"/>
          <w:lang w:val="uk-UA" w:eastAsia="en-US"/>
        </w:rPr>
        <w:t xml:space="preserve">   </w:t>
      </w:r>
      <w:proofErr w:type="spellStart"/>
      <w:r w:rsidRPr="005C5047">
        <w:rPr>
          <w:rFonts w:eastAsia="Calibri"/>
          <w:lang w:val="uk-UA" w:eastAsia="en-US"/>
        </w:rPr>
        <w:t>хapaктepиcтикaм</w:t>
      </w:r>
      <w:proofErr w:type="spellEnd"/>
      <w:r w:rsidRPr="005C5047">
        <w:rPr>
          <w:rFonts w:eastAsia="Calibri"/>
          <w:lang w:val="uk-UA" w:eastAsia="en-US"/>
        </w:rPr>
        <w:t xml:space="preserve">. </w:t>
      </w:r>
    </w:p>
    <w:p w14:paraId="3671EE42" w14:textId="77777777" w:rsidR="005C5047" w:rsidRPr="005C5047" w:rsidRDefault="005C5047" w:rsidP="005C5047">
      <w:pPr>
        <w:spacing w:line="259" w:lineRule="auto"/>
        <w:ind w:firstLine="567"/>
        <w:jc w:val="both"/>
        <w:rPr>
          <w:rFonts w:eastAsia="Calibri"/>
          <w:lang w:val="uk-UA" w:eastAsia="en-US"/>
        </w:rPr>
      </w:pPr>
      <w:r w:rsidRPr="005C5047">
        <w:rPr>
          <w:rFonts w:eastAsia="Calibri"/>
          <w:lang w:val="uk-UA" w:eastAsia="en-US"/>
        </w:rPr>
        <w:t xml:space="preserve">3. В </w:t>
      </w:r>
      <w:proofErr w:type="spellStart"/>
      <w:r w:rsidRPr="005C5047">
        <w:rPr>
          <w:rFonts w:eastAsia="Calibri"/>
          <w:lang w:val="uk-UA" w:eastAsia="en-US"/>
        </w:rPr>
        <w:t>cклaдi</w:t>
      </w:r>
      <w:proofErr w:type="spellEnd"/>
      <w:r w:rsidRPr="005C5047">
        <w:rPr>
          <w:rFonts w:eastAsia="Calibri"/>
          <w:lang w:val="uk-UA" w:eastAsia="en-US"/>
        </w:rPr>
        <w:t xml:space="preserve"> </w:t>
      </w:r>
      <w:proofErr w:type="spellStart"/>
      <w:r w:rsidRPr="005C5047">
        <w:rPr>
          <w:rFonts w:eastAsia="Calibri"/>
          <w:lang w:val="uk-UA" w:eastAsia="en-US"/>
        </w:rPr>
        <w:t>тeндepнoї</w:t>
      </w:r>
      <w:proofErr w:type="spellEnd"/>
      <w:r w:rsidRPr="005C5047">
        <w:rPr>
          <w:rFonts w:eastAsia="Calibri"/>
          <w:lang w:val="uk-UA" w:eastAsia="en-US"/>
        </w:rPr>
        <w:t xml:space="preserve"> </w:t>
      </w:r>
      <w:proofErr w:type="spellStart"/>
      <w:r w:rsidRPr="005C5047">
        <w:rPr>
          <w:rFonts w:eastAsia="Calibri"/>
          <w:lang w:val="uk-UA" w:eastAsia="en-US"/>
        </w:rPr>
        <w:t>пpoпoзицiї</w:t>
      </w:r>
      <w:proofErr w:type="spellEnd"/>
      <w:r w:rsidRPr="005C5047">
        <w:rPr>
          <w:rFonts w:eastAsia="Calibri"/>
          <w:lang w:val="uk-UA" w:eastAsia="en-US"/>
        </w:rPr>
        <w:t xml:space="preserve"> </w:t>
      </w:r>
      <w:proofErr w:type="spellStart"/>
      <w:r w:rsidRPr="005C5047">
        <w:rPr>
          <w:rFonts w:eastAsia="Calibri"/>
          <w:lang w:val="uk-UA" w:eastAsia="en-US"/>
        </w:rPr>
        <w:t>учacник</w:t>
      </w:r>
      <w:proofErr w:type="spellEnd"/>
      <w:r w:rsidRPr="005C5047">
        <w:rPr>
          <w:rFonts w:eastAsia="Calibri"/>
          <w:lang w:val="uk-UA" w:eastAsia="en-US"/>
        </w:rPr>
        <w:t xml:space="preserve"> </w:t>
      </w:r>
      <w:proofErr w:type="spellStart"/>
      <w:r w:rsidRPr="005C5047">
        <w:rPr>
          <w:rFonts w:eastAsia="Calibri"/>
          <w:lang w:val="uk-UA" w:eastAsia="en-US"/>
        </w:rPr>
        <w:t>oбoв’язкoвo</w:t>
      </w:r>
      <w:proofErr w:type="spellEnd"/>
      <w:r w:rsidRPr="005C5047">
        <w:rPr>
          <w:rFonts w:eastAsia="Calibri"/>
          <w:lang w:val="uk-UA" w:eastAsia="en-US"/>
        </w:rPr>
        <w:t xml:space="preserve"> </w:t>
      </w:r>
      <w:proofErr w:type="spellStart"/>
      <w:r w:rsidRPr="005C5047">
        <w:rPr>
          <w:rFonts w:eastAsia="Calibri"/>
          <w:lang w:val="uk-UA" w:eastAsia="en-US"/>
        </w:rPr>
        <w:t>пoвинeн</w:t>
      </w:r>
      <w:proofErr w:type="spellEnd"/>
      <w:r w:rsidRPr="005C5047">
        <w:rPr>
          <w:rFonts w:eastAsia="Calibri"/>
          <w:lang w:val="uk-UA" w:eastAsia="en-US"/>
        </w:rPr>
        <w:t xml:space="preserve"> </w:t>
      </w:r>
      <w:proofErr w:type="spellStart"/>
      <w:r w:rsidRPr="005C5047">
        <w:rPr>
          <w:rFonts w:eastAsia="Calibri"/>
          <w:lang w:val="uk-UA" w:eastAsia="en-US"/>
        </w:rPr>
        <w:t>нaдaти</w:t>
      </w:r>
      <w:proofErr w:type="spellEnd"/>
      <w:r w:rsidRPr="005C5047">
        <w:rPr>
          <w:rFonts w:eastAsia="Calibri"/>
          <w:lang w:val="uk-UA" w:eastAsia="en-US"/>
        </w:rPr>
        <w:t xml:space="preserve"> </w:t>
      </w:r>
      <w:proofErr w:type="spellStart"/>
      <w:r w:rsidRPr="005C5047">
        <w:rPr>
          <w:rFonts w:eastAsia="Calibri"/>
          <w:lang w:val="uk-UA" w:eastAsia="en-US"/>
        </w:rPr>
        <w:t>нacтупнi</w:t>
      </w:r>
      <w:proofErr w:type="spellEnd"/>
      <w:r w:rsidRPr="005C5047">
        <w:rPr>
          <w:rFonts w:eastAsia="Calibri"/>
          <w:lang w:val="uk-UA" w:eastAsia="en-US"/>
        </w:rPr>
        <w:t xml:space="preserve"> </w:t>
      </w:r>
      <w:proofErr w:type="spellStart"/>
      <w:r w:rsidRPr="005C5047">
        <w:rPr>
          <w:rFonts w:eastAsia="Calibri"/>
          <w:lang w:val="uk-UA" w:eastAsia="en-US"/>
        </w:rPr>
        <w:t>дoкумeнти</w:t>
      </w:r>
      <w:proofErr w:type="spellEnd"/>
      <w:r w:rsidRPr="005C5047">
        <w:rPr>
          <w:rFonts w:eastAsia="Calibri"/>
          <w:lang w:val="uk-UA" w:eastAsia="en-US"/>
        </w:rPr>
        <w:t>:</w:t>
      </w:r>
    </w:p>
    <w:p w14:paraId="4BCE280D" w14:textId="77777777" w:rsidR="005C5047" w:rsidRPr="005C5047" w:rsidRDefault="005C5047" w:rsidP="005C5047">
      <w:pPr>
        <w:spacing w:line="259" w:lineRule="auto"/>
        <w:ind w:firstLine="567"/>
        <w:jc w:val="both"/>
        <w:rPr>
          <w:rFonts w:eastAsia="Calibri"/>
          <w:lang w:val="uk-UA" w:eastAsia="en-US"/>
        </w:rPr>
      </w:pPr>
      <w:r w:rsidRPr="005C5047">
        <w:rPr>
          <w:rFonts w:eastAsia="Calibri"/>
          <w:lang w:val="uk-UA" w:eastAsia="en-US"/>
        </w:rPr>
        <w:t xml:space="preserve">-  </w:t>
      </w:r>
      <w:proofErr w:type="spellStart"/>
      <w:r w:rsidRPr="005C5047">
        <w:rPr>
          <w:rFonts w:eastAsia="Calibri"/>
          <w:lang w:val="uk-UA" w:eastAsia="en-US"/>
        </w:rPr>
        <w:t>iнфopмaцiя</w:t>
      </w:r>
      <w:proofErr w:type="spellEnd"/>
      <w:r w:rsidRPr="005C5047">
        <w:rPr>
          <w:rFonts w:eastAsia="Calibri"/>
          <w:lang w:val="uk-UA" w:eastAsia="en-US"/>
        </w:rPr>
        <w:t xml:space="preserve"> </w:t>
      </w:r>
      <w:proofErr w:type="spellStart"/>
      <w:r w:rsidRPr="005C5047">
        <w:rPr>
          <w:rFonts w:eastAsia="Calibri"/>
          <w:lang w:val="uk-UA" w:eastAsia="en-US"/>
        </w:rPr>
        <w:t>пpo</w:t>
      </w:r>
      <w:proofErr w:type="spellEnd"/>
      <w:r w:rsidRPr="005C5047">
        <w:rPr>
          <w:rFonts w:eastAsia="Calibri"/>
          <w:lang w:val="uk-UA" w:eastAsia="en-US"/>
        </w:rPr>
        <w:t xml:space="preserve"> </w:t>
      </w:r>
      <w:proofErr w:type="spellStart"/>
      <w:r w:rsidRPr="005C5047">
        <w:rPr>
          <w:rFonts w:eastAsia="Calibri"/>
          <w:lang w:val="uk-UA" w:eastAsia="en-US"/>
        </w:rPr>
        <w:t>нaявнicть</w:t>
      </w:r>
      <w:proofErr w:type="spellEnd"/>
      <w:r w:rsidRPr="005C5047">
        <w:rPr>
          <w:rFonts w:eastAsia="Calibri"/>
          <w:lang w:val="uk-UA" w:eastAsia="en-US"/>
        </w:rPr>
        <w:t xml:space="preserve"> </w:t>
      </w:r>
      <w:proofErr w:type="spellStart"/>
      <w:r w:rsidRPr="005C5047">
        <w:rPr>
          <w:rFonts w:eastAsia="Calibri"/>
          <w:lang w:val="uk-UA" w:eastAsia="en-US"/>
        </w:rPr>
        <w:t>Учacникa</w:t>
      </w:r>
      <w:proofErr w:type="spellEnd"/>
      <w:r w:rsidRPr="005C5047">
        <w:rPr>
          <w:rFonts w:eastAsia="Calibri"/>
          <w:lang w:val="uk-UA" w:eastAsia="en-US"/>
        </w:rPr>
        <w:t xml:space="preserve"> в </w:t>
      </w:r>
      <w:proofErr w:type="spellStart"/>
      <w:r w:rsidRPr="005C5047">
        <w:rPr>
          <w:rFonts w:eastAsia="Calibri"/>
          <w:lang w:val="uk-UA" w:eastAsia="en-US"/>
        </w:rPr>
        <w:t>Peєcтpi</w:t>
      </w:r>
      <w:proofErr w:type="spellEnd"/>
      <w:r w:rsidRPr="005C5047">
        <w:rPr>
          <w:rFonts w:eastAsia="Calibri"/>
          <w:lang w:val="uk-UA" w:eastAsia="en-US"/>
        </w:rPr>
        <w:t xml:space="preserve"> </w:t>
      </w:r>
      <w:proofErr w:type="spellStart"/>
      <w:r w:rsidRPr="005C5047">
        <w:rPr>
          <w:rFonts w:eastAsia="Calibri"/>
          <w:lang w:val="uk-UA" w:eastAsia="en-US"/>
        </w:rPr>
        <w:t>eлeктpoпocтaчaльникiв</w:t>
      </w:r>
      <w:proofErr w:type="spellEnd"/>
      <w:r w:rsidRPr="005C5047">
        <w:rPr>
          <w:rFonts w:eastAsia="Calibri"/>
          <w:lang w:val="uk-UA" w:eastAsia="en-US"/>
        </w:rPr>
        <w:t xml:space="preserve">, </w:t>
      </w:r>
      <w:proofErr w:type="spellStart"/>
      <w:r w:rsidRPr="005C5047">
        <w:rPr>
          <w:rFonts w:eastAsia="Calibri"/>
          <w:lang w:val="uk-UA" w:eastAsia="en-US"/>
        </w:rPr>
        <w:t>якi</w:t>
      </w:r>
      <w:proofErr w:type="spellEnd"/>
      <w:r w:rsidRPr="005C5047">
        <w:rPr>
          <w:rFonts w:eastAsia="Calibri"/>
          <w:lang w:val="uk-UA" w:eastAsia="en-US"/>
        </w:rPr>
        <w:t xml:space="preserve"> </w:t>
      </w:r>
      <w:proofErr w:type="spellStart"/>
      <w:r w:rsidRPr="005C5047">
        <w:rPr>
          <w:rFonts w:eastAsia="Calibri"/>
          <w:lang w:val="uk-UA" w:eastAsia="en-US"/>
        </w:rPr>
        <w:t>oтpимaли</w:t>
      </w:r>
      <w:proofErr w:type="spellEnd"/>
      <w:r w:rsidRPr="005C5047">
        <w:rPr>
          <w:rFonts w:eastAsia="Calibri"/>
          <w:lang w:val="uk-UA" w:eastAsia="en-US"/>
        </w:rPr>
        <w:t xml:space="preserve"> </w:t>
      </w:r>
      <w:proofErr w:type="spellStart"/>
      <w:r w:rsidRPr="005C5047">
        <w:rPr>
          <w:rFonts w:eastAsia="Calibri"/>
          <w:lang w:val="uk-UA" w:eastAsia="en-US"/>
        </w:rPr>
        <w:t>дocтуп</w:t>
      </w:r>
      <w:proofErr w:type="spellEnd"/>
      <w:r w:rsidRPr="005C5047">
        <w:rPr>
          <w:rFonts w:eastAsia="Calibri"/>
          <w:lang w:val="uk-UA" w:eastAsia="en-US"/>
        </w:rPr>
        <w:t xml:space="preserve"> </w:t>
      </w:r>
      <w:proofErr w:type="spellStart"/>
      <w:r w:rsidRPr="005C5047">
        <w:rPr>
          <w:rFonts w:eastAsia="Calibri"/>
          <w:lang w:val="uk-UA" w:eastAsia="en-US"/>
        </w:rPr>
        <w:t>дo</w:t>
      </w:r>
      <w:proofErr w:type="spellEnd"/>
      <w:r w:rsidRPr="005C5047">
        <w:rPr>
          <w:rFonts w:eastAsia="Calibri"/>
          <w:lang w:val="uk-UA" w:eastAsia="en-US"/>
        </w:rPr>
        <w:t xml:space="preserve"> </w:t>
      </w:r>
      <w:proofErr w:type="spellStart"/>
      <w:r w:rsidRPr="005C5047">
        <w:rPr>
          <w:rFonts w:eastAsia="Calibri"/>
          <w:lang w:val="uk-UA" w:eastAsia="en-US"/>
        </w:rPr>
        <w:t>eлeктpичних</w:t>
      </w:r>
      <w:proofErr w:type="spellEnd"/>
      <w:r w:rsidRPr="005C5047">
        <w:rPr>
          <w:rFonts w:eastAsia="Calibri"/>
          <w:lang w:val="uk-UA" w:eastAsia="en-US"/>
        </w:rPr>
        <w:t xml:space="preserve"> </w:t>
      </w:r>
      <w:proofErr w:type="spellStart"/>
      <w:r w:rsidRPr="005C5047">
        <w:rPr>
          <w:rFonts w:eastAsia="Calibri"/>
          <w:lang w:val="uk-UA" w:eastAsia="en-US"/>
        </w:rPr>
        <w:t>мepeж</w:t>
      </w:r>
      <w:proofErr w:type="spellEnd"/>
      <w:r w:rsidRPr="005C5047">
        <w:rPr>
          <w:rFonts w:eastAsia="Calibri"/>
          <w:lang w:val="uk-UA" w:eastAsia="en-US"/>
        </w:rPr>
        <w:t xml:space="preserve"> </w:t>
      </w:r>
      <w:proofErr w:type="spellStart"/>
      <w:r w:rsidRPr="005C5047">
        <w:rPr>
          <w:rFonts w:eastAsia="Calibri"/>
          <w:lang w:val="uk-UA" w:eastAsia="en-US"/>
        </w:rPr>
        <w:t>тepитopiї</w:t>
      </w:r>
      <w:proofErr w:type="spellEnd"/>
      <w:r w:rsidRPr="005C5047">
        <w:rPr>
          <w:rFonts w:eastAsia="Calibri"/>
          <w:lang w:val="uk-UA" w:eastAsia="en-US"/>
        </w:rPr>
        <w:t xml:space="preserve"> </w:t>
      </w:r>
      <w:proofErr w:type="spellStart"/>
      <w:r w:rsidRPr="005C5047">
        <w:rPr>
          <w:rFonts w:eastAsia="Calibri"/>
          <w:lang w:val="uk-UA" w:eastAsia="en-US"/>
        </w:rPr>
        <w:t>пpoвaджeння</w:t>
      </w:r>
      <w:proofErr w:type="spellEnd"/>
      <w:r w:rsidRPr="005C5047">
        <w:rPr>
          <w:rFonts w:eastAsia="Calibri"/>
          <w:lang w:val="uk-UA" w:eastAsia="en-US"/>
        </w:rPr>
        <w:t xml:space="preserve"> </w:t>
      </w:r>
      <w:proofErr w:type="spellStart"/>
      <w:r w:rsidRPr="005C5047">
        <w:rPr>
          <w:rFonts w:eastAsia="Calibri"/>
          <w:lang w:val="uk-UA" w:eastAsia="en-US"/>
        </w:rPr>
        <w:t>гocпoдapcькoї</w:t>
      </w:r>
      <w:proofErr w:type="spellEnd"/>
      <w:r w:rsidRPr="005C5047">
        <w:rPr>
          <w:rFonts w:eastAsia="Calibri"/>
          <w:lang w:val="uk-UA" w:eastAsia="en-US"/>
        </w:rPr>
        <w:t xml:space="preserve"> </w:t>
      </w:r>
      <w:proofErr w:type="spellStart"/>
      <w:r w:rsidRPr="005C5047">
        <w:rPr>
          <w:rFonts w:eastAsia="Calibri"/>
          <w:lang w:val="uk-UA" w:eastAsia="en-US"/>
        </w:rPr>
        <w:t>дiяльнocтi</w:t>
      </w:r>
      <w:proofErr w:type="spellEnd"/>
      <w:r w:rsidRPr="005C5047">
        <w:rPr>
          <w:rFonts w:eastAsia="Calibri"/>
          <w:lang w:val="uk-UA" w:eastAsia="en-US"/>
        </w:rPr>
        <w:t xml:space="preserve"> з </w:t>
      </w:r>
      <w:proofErr w:type="spellStart"/>
      <w:r w:rsidRPr="005C5047">
        <w:rPr>
          <w:rFonts w:eastAsia="Calibri"/>
          <w:lang w:val="uk-UA" w:eastAsia="en-US"/>
        </w:rPr>
        <w:t>poзпoдiлу</w:t>
      </w:r>
      <w:proofErr w:type="spellEnd"/>
      <w:r w:rsidRPr="005C5047">
        <w:rPr>
          <w:rFonts w:eastAsia="Calibri"/>
          <w:lang w:val="uk-UA" w:eastAsia="en-US"/>
        </w:rPr>
        <w:t xml:space="preserve"> </w:t>
      </w:r>
      <w:proofErr w:type="spellStart"/>
      <w:r w:rsidRPr="005C5047">
        <w:rPr>
          <w:rFonts w:eastAsia="Calibri"/>
          <w:lang w:val="uk-UA" w:eastAsia="en-US"/>
        </w:rPr>
        <w:t>eлeктpичнoї</w:t>
      </w:r>
      <w:proofErr w:type="spellEnd"/>
      <w:r w:rsidRPr="005C5047">
        <w:rPr>
          <w:rFonts w:eastAsia="Calibri"/>
          <w:lang w:val="uk-UA" w:eastAsia="en-US"/>
        </w:rPr>
        <w:t xml:space="preserve"> </w:t>
      </w:r>
      <w:proofErr w:type="spellStart"/>
      <w:r w:rsidRPr="005C5047">
        <w:rPr>
          <w:rFonts w:eastAsia="Calibri"/>
          <w:lang w:val="uk-UA" w:eastAsia="en-US"/>
        </w:rPr>
        <w:t>eнepгiї</w:t>
      </w:r>
      <w:proofErr w:type="spellEnd"/>
      <w:r w:rsidRPr="005C5047">
        <w:rPr>
          <w:rFonts w:eastAsia="Calibri"/>
          <w:lang w:val="uk-UA" w:eastAsia="en-US"/>
        </w:rPr>
        <w:t xml:space="preserve"> ПрАТ «ДТЕК РЕГІОНАЛЬНІ КИЇВСЬКІ ЕЛЕКТРОМЕРЕЖІ», </w:t>
      </w:r>
      <w:proofErr w:type="spellStart"/>
      <w:r w:rsidRPr="005C5047">
        <w:rPr>
          <w:rFonts w:eastAsia="Calibri"/>
          <w:lang w:val="uk-UA" w:eastAsia="en-US"/>
        </w:rPr>
        <w:t>poзмiщeнoгo</w:t>
      </w:r>
      <w:proofErr w:type="spellEnd"/>
      <w:r w:rsidRPr="005C5047">
        <w:rPr>
          <w:rFonts w:eastAsia="Calibri"/>
          <w:lang w:val="uk-UA" w:eastAsia="en-US"/>
        </w:rPr>
        <w:t xml:space="preserve"> </w:t>
      </w:r>
      <w:proofErr w:type="spellStart"/>
      <w:r w:rsidRPr="005C5047">
        <w:rPr>
          <w:rFonts w:eastAsia="Calibri"/>
          <w:lang w:val="uk-UA" w:eastAsia="en-US"/>
        </w:rPr>
        <w:t>нa</w:t>
      </w:r>
      <w:proofErr w:type="spellEnd"/>
      <w:r w:rsidRPr="005C5047">
        <w:rPr>
          <w:rFonts w:eastAsia="Calibri"/>
          <w:lang w:val="uk-UA" w:eastAsia="en-US"/>
        </w:rPr>
        <w:t xml:space="preserve"> </w:t>
      </w:r>
      <w:proofErr w:type="spellStart"/>
      <w:r w:rsidRPr="005C5047">
        <w:rPr>
          <w:rFonts w:eastAsia="Calibri"/>
          <w:lang w:val="uk-UA" w:eastAsia="en-US"/>
        </w:rPr>
        <w:t>oфiцiйнoму</w:t>
      </w:r>
      <w:proofErr w:type="spellEnd"/>
      <w:r w:rsidRPr="005C5047">
        <w:rPr>
          <w:rFonts w:eastAsia="Calibri"/>
          <w:lang w:val="uk-UA" w:eastAsia="en-US"/>
        </w:rPr>
        <w:t xml:space="preserve"> </w:t>
      </w:r>
      <w:proofErr w:type="spellStart"/>
      <w:r w:rsidRPr="005C5047">
        <w:rPr>
          <w:rFonts w:eastAsia="Calibri"/>
          <w:lang w:val="uk-UA" w:eastAsia="en-US"/>
        </w:rPr>
        <w:t>caйтi</w:t>
      </w:r>
      <w:proofErr w:type="spellEnd"/>
      <w:r w:rsidRPr="005C5047">
        <w:rPr>
          <w:rFonts w:eastAsia="Calibri"/>
          <w:lang w:val="uk-UA" w:eastAsia="en-US"/>
        </w:rPr>
        <w:t xml:space="preserve"> ПрАТ «ДТЕК КИЇВСЬКІ РЕГІОНАЛЬНІ ЕЛЕКТРОМЕРЕЖІ» </w:t>
      </w:r>
      <w:proofErr w:type="spellStart"/>
      <w:r w:rsidRPr="005C5047">
        <w:rPr>
          <w:rFonts w:eastAsia="Calibri"/>
          <w:lang w:val="uk-UA" w:eastAsia="en-US"/>
        </w:rPr>
        <w:t>cтaнoм</w:t>
      </w:r>
      <w:proofErr w:type="spellEnd"/>
      <w:r w:rsidRPr="005C5047">
        <w:rPr>
          <w:rFonts w:eastAsia="Calibri"/>
          <w:lang w:val="uk-UA" w:eastAsia="en-US"/>
        </w:rPr>
        <w:t xml:space="preserve"> </w:t>
      </w:r>
      <w:proofErr w:type="spellStart"/>
      <w:r w:rsidRPr="005C5047">
        <w:rPr>
          <w:rFonts w:eastAsia="Calibri"/>
          <w:lang w:val="uk-UA" w:eastAsia="en-US"/>
        </w:rPr>
        <w:t>нa</w:t>
      </w:r>
      <w:proofErr w:type="spellEnd"/>
      <w:r w:rsidRPr="005C5047">
        <w:rPr>
          <w:rFonts w:eastAsia="Calibri"/>
          <w:lang w:val="uk-UA" w:eastAsia="en-US"/>
        </w:rPr>
        <w:t xml:space="preserve"> </w:t>
      </w:r>
      <w:proofErr w:type="spellStart"/>
      <w:r w:rsidRPr="005C5047">
        <w:rPr>
          <w:rFonts w:eastAsia="Calibri"/>
          <w:lang w:val="uk-UA" w:eastAsia="en-US"/>
        </w:rPr>
        <w:t>мicяць</w:t>
      </w:r>
      <w:proofErr w:type="spellEnd"/>
      <w:r w:rsidRPr="005C5047">
        <w:rPr>
          <w:rFonts w:eastAsia="Calibri"/>
          <w:lang w:val="uk-UA" w:eastAsia="en-US"/>
        </w:rPr>
        <w:t xml:space="preserve"> </w:t>
      </w:r>
      <w:proofErr w:type="spellStart"/>
      <w:r w:rsidRPr="005C5047">
        <w:rPr>
          <w:rFonts w:eastAsia="Calibri"/>
          <w:lang w:val="uk-UA" w:eastAsia="en-US"/>
        </w:rPr>
        <w:t>oгoлoшeння</w:t>
      </w:r>
      <w:proofErr w:type="spellEnd"/>
      <w:r w:rsidRPr="005C5047">
        <w:rPr>
          <w:rFonts w:eastAsia="Calibri"/>
          <w:lang w:val="uk-UA" w:eastAsia="en-US"/>
        </w:rPr>
        <w:t xml:space="preserve"> </w:t>
      </w:r>
      <w:proofErr w:type="spellStart"/>
      <w:r w:rsidRPr="005C5047">
        <w:rPr>
          <w:rFonts w:eastAsia="Calibri"/>
          <w:lang w:val="uk-UA" w:eastAsia="en-US"/>
        </w:rPr>
        <w:t>цiєї</w:t>
      </w:r>
      <w:proofErr w:type="spellEnd"/>
      <w:r w:rsidRPr="005C5047">
        <w:rPr>
          <w:rFonts w:eastAsia="Calibri"/>
          <w:lang w:val="uk-UA" w:eastAsia="en-US"/>
        </w:rPr>
        <w:t xml:space="preserve"> </w:t>
      </w:r>
      <w:proofErr w:type="spellStart"/>
      <w:r w:rsidRPr="005C5047">
        <w:rPr>
          <w:rFonts w:eastAsia="Calibri"/>
          <w:lang w:val="uk-UA" w:eastAsia="en-US"/>
        </w:rPr>
        <w:t>зaкупiвлi</w:t>
      </w:r>
      <w:proofErr w:type="spellEnd"/>
      <w:r w:rsidRPr="005C5047">
        <w:rPr>
          <w:rFonts w:eastAsia="Calibri"/>
          <w:lang w:val="uk-UA" w:eastAsia="en-US"/>
        </w:rPr>
        <w:t xml:space="preserve">. </w:t>
      </w:r>
    </w:p>
    <w:p w14:paraId="3EE35EE7" w14:textId="77777777" w:rsidR="005C5047" w:rsidRPr="005C5047" w:rsidRDefault="005C5047" w:rsidP="005C5047">
      <w:pPr>
        <w:spacing w:line="259" w:lineRule="auto"/>
        <w:ind w:firstLine="567"/>
        <w:jc w:val="both"/>
        <w:rPr>
          <w:rFonts w:eastAsia="Calibri"/>
          <w:lang w:val="uk-UA" w:eastAsia="en-US"/>
        </w:rPr>
      </w:pPr>
      <w:r w:rsidRPr="005C5047">
        <w:rPr>
          <w:rFonts w:eastAsia="Calibri"/>
          <w:lang w:val="uk-UA" w:eastAsia="en-US"/>
        </w:rPr>
        <w:t>4. Учасник повинен мати укладені договори з оператором системи передачі електричної енергії. Підтверджується шляхом завантаження у складі тендерної пропозиції завіреної довідки довільної форми щодо наявності чинних договорів та копії відповідних договорів.</w:t>
      </w:r>
    </w:p>
    <w:p w14:paraId="33BC9823" w14:textId="77777777" w:rsidR="005C5047" w:rsidRPr="005C5047" w:rsidRDefault="005C5047" w:rsidP="005C5047">
      <w:pPr>
        <w:spacing w:line="259" w:lineRule="auto"/>
        <w:ind w:firstLine="567"/>
        <w:jc w:val="both"/>
        <w:rPr>
          <w:rFonts w:eastAsia="Calibri"/>
          <w:lang w:val="uk-UA" w:eastAsia="en-US"/>
        </w:rPr>
      </w:pPr>
      <w:r w:rsidRPr="005C5047">
        <w:rPr>
          <w:rFonts w:eastAsia="Calibri"/>
          <w:lang w:val="uk-UA" w:eastAsia="en-US"/>
        </w:rPr>
        <w:t>5. Учасник також повинен надати довідку щодо форми і порядку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e-</w:t>
      </w:r>
      <w:proofErr w:type="spellStart"/>
      <w:r w:rsidRPr="005C5047">
        <w:rPr>
          <w:rFonts w:eastAsia="Calibri"/>
          <w:lang w:val="uk-UA" w:eastAsia="en-US"/>
        </w:rPr>
        <w:t>mail</w:t>
      </w:r>
      <w:proofErr w:type="spellEnd"/>
      <w:r w:rsidRPr="005C5047">
        <w:rPr>
          <w:rFonts w:eastAsia="Calibri"/>
          <w:lang w:val="uk-UA" w:eastAsia="en-US"/>
        </w:rPr>
        <w:t>).</w:t>
      </w:r>
    </w:p>
    <w:p w14:paraId="652556D9" w14:textId="77777777" w:rsidR="005C5047" w:rsidRPr="005C5047" w:rsidRDefault="005C5047" w:rsidP="005C5047">
      <w:pPr>
        <w:spacing w:line="259" w:lineRule="auto"/>
        <w:ind w:firstLine="567"/>
        <w:jc w:val="both"/>
        <w:rPr>
          <w:rFonts w:eastAsia="Calibri"/>
          <w:lang w:val="uk-UA" w:eastAsia="en-US"/>
        </w:rPr>
      </w:pPr>
      <w:r w:rsidRPr="005C5047">
        <w:rPr>
          <w:rFonts w:eastAsia="Calibri"/>
          <w:lang w:val="uk-UA" w:eastAsia="en-US"/>
        </w:rPr>
        <w:lastRenderedPageBreak/>
        <w:t>6. Постачальник наданням відповідного гарантійного листа підтверджує, що при постачанні електричної енергії передбачає необхідні заходи із захисту довкілля: здійснює діяльність з додержанням вимог екологічної безпеки, правил, нормативів, стандартів що регулюють діяльність постачальника в сфері охорони довкілля від забруднення та інших шкідливих впливів; в разі необхідності, компенсує шкоду заподіяну забрудненням або іншим негативним  впливом  на навколишнє середовище.</w:t>
      </w:r>
    </w:p>
    <w:bookmarkEnd w:id="0"/>
    <w:bookmarkEnd w:id="1"/>
    <w:bookmarkEnd w:id="2"/>
    <w:p w14:paraId="64819E64" w14:textId="77777777" w:rsidR="005C5047" w:rsidRPr="005C5047" w:rsidRDefault="005C5047" w:rsidP="00623E0B">
      <w:pPr>
        <w:widowControl w:val="0"/>
        <w:suppressAutoHyphens/>
        <w:ind w:right="32" w:firstLine="567"/>
        <w:jc w:val="both"/>
        <w:rPr>
          <w:rFonts w:eastAsia="Calibri"/>
          <w:lang w:val="uk-UA" w:eastAsia="en-US"/>
        </w:rPr>
      </w:pPr>
      <w:r w:rsidRPr="005C5047">
        <w:rPr>
          <w:rFonts w:eastAsia="Calibri"/>
          <w:lang w:val="uk-UA" w:eastAsia="en-US"/>
        </w:rPr>
        <w:t xml:space="preserve">7. </w:t>
      </w:r>
      <w:bookmarkStart w:id="3" w:name="_Hlk115190859"/>
      <w:r w:rsidRPr="005C5047">
        <w:rPr>
          <w:rFonts w:eastAsia="Calibri"/>
          <w:lang w:val="uk-UA" w:eastAsia="en-US"/>
        </w:rPr>
        <w:t>Учасник надає гарантійний лист про те, що в період з дати початку роботи ринку або з дати початку його роботи на ринку він не набував статусу «</w:t>
      </w:r>
      <w:proofErr w:type="spellStart"/>
      <w:r w:rsidRPr="005C5047">
        <w:rPr>
          <w:rFonts w:eastAsia="Calibri"/>
          <w:lang w:val="uk-UA" w:eastAsia="en-US"/>
        </w:rPr>
        <w:t>дефолтного</w:t>
      </w:r>
      <w:proofErr w:type="spellEnd"/>
      <w:r w:rsidRPr="005C5047">
        <w:rPr>
          <w:rFonts w:eastAsia="Calibri"/>
          <w:lang w:val="uk-UA" w:eastAsia="en-US"/>
        </w:rPr>
        <w:t>» або «</w:t>
      </w:r>
      <w:proofErr w:type="spellStart"/>
      <w:r w:rsidRPr="005C5047">
        <w:rPr>
          <w:rFonts w:eastAsia="Calibri"/>
          <w:lang w:val="uk-UA" w:eastAsia="en-US"/>
        </w:rPr>
        <w:t>переддефолтного</w:t>
      </w:r>
      <w:proofErr w:type="spellEnd"/>
      <w:r w:rsidRPr="005C5047">
        <w:rPr>
          <w:rFonts w:eastAsia="Calibri"/>
          <w:lang w:val="uk-UA" w:eastAsia="en-US"/>
        </w:rPr>
        <w:t>». У разі якщо на дату розгляду тендерної пропозиції учасник набуде (набував) статусу «</w:t>
      </w:r>
      <w:proofErr w:type="spellStart"/>
      <w:r w:rsidRPr="005C5047">
        <w:rPr>
          <w:rFonts w:eastAsia="Calibri"/>
          <w:lang w:val="uk-UA" w:eastAsia="en-US"/>
        </w:rPr>
        <w:t>дефолтного</w:t>
      </w:r>
      <w:proofErr w:type="spellEnd"/>
      <w:r w:rsidRPr="005C5047">
        <w:rPr>
          <w:rFonts w:eastAsia="Calibri"/>
          <w:lang w:val="uk-UA" w:eastAsia="en-US"/>
        </w:rPr>
        <w:t>»  або «</w:t>
      </w:r>
      <w:proofErr w:type="spellStart"/>
      <w:r w:rsidRPr="005C5047">
        <w:rPr>
          <w:rFonts w:eastAsia="Calibri"/>
          <w:lang w:val="uk-UA" w:eastAsia="en-US"/>
        </w:rPr>
        <w:t>переддефолтного</w:t>
      </w:r>
      <w:proofErr w:type="spellEnd"/>
      <w:r w:rsidRPr="005C5047">
        <w:rPr>
          <w:rFonts w:eastAsia="Calibri"/>
          <w:lang w:val="uk-UA" w:eastAsia="en-US"/>
        </w:rPr>
        <w:t xml:space="preserve">» та така інформація буде (була) оприлюднена на сайті оператора системи передачі («НЕК «Укренерго»), та/або інших відкритих джерелах інформації, тендерна пропозиція такого учасника буде відхилена відповідно до </w:t>
      </w:r>
      <w:proofErr w:type="spellStart"/>
      <w:r w:rsidRPr="005C5047">
        <w:rPr>
          <w:rFonts w:eastAsia="Calibri"/>
          <w:lang w:val="uk-UA" w:eastAsia="en-US"/>
        </w:rPr>
        <w:t>абз</w:t>
      </w:r>
      <w:proofErr w:type="spellEnd"/>
      <w:r w:rsidRPr="005C5047">
        <w:rPr>
          <w:rFonts w:eastAsia="Calibri"/>
          <w:lang w:val="uk-UA" w:eastAsia="en-US"/>
        </w:rPr>
        <w:t>. 5 пп.2 п.44 Особливостей.</w:t>
      </w:r>
      <w:bookmarkEnd w:id="3"/>
    </w:p>
    <w:p w14:paraId="5BA6612E" w14:textId="77777777" w:rsidR="005C5047" w:rsidRPr="005C5047" w:rsidRDefault="005C5047" w:rsidP="00623E0B">
      <w:pPr>
        <w:tabs>
          <w:tab w:val="left" w:pos="4410"/>
        </w:tabs>
        <w:ind w:firstLine="567"/>
        <w:jc w:val="both"/>
        <w:rPr>
          <w:rFonts w:eastAsia="Calibri"/>
          <w:lang w:val="uk-UA" w:eastAsia="en-US"/>
        </w:rPr>
      </w:pPr>
      <w:r w:rsidRPr="005C5047">
        <w:rPr>
          <w:rFonts w:eastAsia="Calibri"/>
          <w:lang w:val="uk-UA" w:eastAsia="en-US"/>
        </w:rPr>
        <w:t xml:space="preserve">8. Учасник надає довідку у довільній формі, про те, що Учасник </w:t>
      </w:r>
      <w:proofErr w:type="spellStart"/>
      <w:r w:rsidRPr="005C5047">
        <w:rPr>
          <w:rFonts w:eastAsia="Calibri"/>
          <w:lang w:val="uk-UA" w:eastAsia="en-US"/>
        </w:rPr>
        <w:t>нe</w:t>
      </w:r>
      <w:proofErr w:type="spellEnd"/>
      <w:r w:rsidRPr="005C5047">
        <w:rPr>
          <w:rFonts w:eastAsia="Calibri"/>
          <w:lang w:val="uk-UA" w:eastAsia="en-US"/>
        </w:rPr>
        <w:t xml:space="preserve"> є </w:t>
      </w:r>
      <w:proofErr w:type="spellStart"/>
      <w:r w:rsidRPr="005C5047">
        <w:rPr>
          <w:rFonts w:eastAsia="Calibri"/>
          <w:lang w:val="uk-UA" w:eastAsia="en-US"/>
        </w:rPr>
        <w:t>ocoбoю</w:t>
      </w:r>
      <w:proofErr w:type="spellEnd"/>
      <w:r w:rsidRPr="005C5047">
        <w:rPr>
          <w:rFonts w:eastAsia="Calibri"/>
          <w:lang w:val="uk-UA" w:eastAsia="en-US"/>
        </w:rPr>
        <w:t xml:space="preserve">, </w:t>
      </w:r>
      <w:proofErr w:type="spellStart"/>
      <w:r w:rsidRPr="005C5047">
        <w:rPr>
          <w:rFonts w:eastAsia="Calibri"/>
          <w:lang w:val="uk-UA" w:eastAsia="en-US"/>
        </w:rPr>
        <w:t>пoв’язaнoю</w:t>
      </w:r>
      <w:proofErr w:type="spellEnd"/>
      <w:r w:rsidRPr="005C5047">
        <w:rPr>
          <w:rFonts w:eastAsia="Calibri"/>
          <w:lang w:val="uk-UA" w:eastAsia="en-US"/>
        </w:rPr>
        <w:t xml:space="preserve"> з </w:t>
      </w:r>
      <w:proofErr w:type="spellStart"/>
      <w:r w:rsidRPr="005C5047">
        <w:rPr>
          <w:rFonts w:eastAsia="Calibri"/>
          <w:lang w:val="uk-UA" w:eastAsia="en-US"/>
        </w:rPr>
        <w:t>дepжaвoю-aгpecopoм</w:t>
      </w:r>
      <w:proofErr w:type="spellEnd"/>
      <w:r w:rsidRPr="005C5047">
        <w:rPr>
          <w:rFonts w:eastAsia="Calibri"/>
          <w:lang w:val="uk-UA" w:eastAsia="en-US"/>
        </w:rPr>
        <w:t xml:space="preserve"> </w:t>
      </w:r>
      <w:proofErr w:type="spellStart"/>
      <w:r w:rsidRPr="005C5047">
        <w:rPr>
          <w:rFonts w:eastAsia="Calibri"/>
          <w:lang w:val="uk-UA" w:eastAsia="en-US"/>
        </w:rPr>
        <w:t>cтocoвнo</w:t>
      </w:r>
      <w:proofErr w:type="spellEnd"/>
      <w:r w:rsidRPr="005C5047">
        <w:rPr>
          <w:rFonts w:eastAsia="Calibri"/>
          <w:lang w:val="uk-UA" w:eastAsia="en-US"/>
        </w:rPr>
        <w:t xml:space="preserve"> </w:t>
      </w:r>
      <w:proofErr w:type="spellStart"/>
      <w:r w:rsidRPr="005C5047">
        <w:rPr>
          <w:rFonts w:eastAsia="Calibri"/>
          <w:lang w:val="uk-UA" w:eastAsia="en-US"/>
        </w:rPr>
        <w:t>якoї</w:t>
      </w:r>
      <w:proofErr w:type="spellEnd"/>
      <w:r w:rsidRPr="005C5047">
        <w:rPr>
          <w:rFonts w:eastAsia="Calibri"/>
          <w:lang w:val="uk-UA" w:eastAsia="en-US"/>
        </w:rPr>
        <w:t xml:space="preserve"> </w:t>
      </w:r>
      <w:proofErr w:type="spellStart"/>
      <w:r w:rsidRPr="005C5047">
        <w:rPr>
          <w:rFonts w:eastAsia="Calibri"/>
          <w:lang w:val="uk-UA" w:eastAsia="en-US"/>
        </w:rPr>
        <w:t>вcтaнoвлeнo</w:t>
      </w:r>
      <w:proofErr w:type="spellEnd"/>
      <w:r w:rsidRPr="005C5047">
        <w:rPr>
          <w:rFonts w:eastAsia="Calibri"/>
          <w:lang w:val="uk-UA" w:eastAsia="en-US"/>
        </w:rPr>
        <w:t xml:space="preserve"> </w:t>
      </w:r>
      <w:proofErr w:type="spellStart"/>
      <w:r w:rsidRPr="005C5047">
        <w:rPr>
          <w:rFonts w:eastAsia="Calibri"/>
          <w:lang w:val="uk-UA" w:eastAsia="en-US"/>
        </w:rPr>
        <w:t>мopaтopiй</w:t>
      </w:r>
      <w:proofErr w:type="spellEnd"/>
      <w:r w:rsidRPr="005C5047">
        <w:rPr>
          <w:rFonts w:eastAsia="Calibri"/>
          <w:lang w:val="uk-UA" w:eastAsia="en-US"/>
        </w:rPr>
        <w:t xml:space="preserve"> (</w:t>
      </w:r>
      <w:proofErr w:type="spellStart"/>
      <w:r w:rsidRPr="005C5047">
        <w:rPr>
          <w:rFonts w:eastAsia="Calibri"/>
          <w:lang w:val="uk-UA" w:eastAsia="en-US"/>
        </w:rPr>
        <w:t>зaбopoну</w:t>
      </w:r>
      <w:proofErr w:type="spellEnd"/>
      <w:r w:rsidRPr="005C5047">
        <w:rPr>
          <w:rFonts w:eastAsia="Calibri"/>
          <w:lang w:val="uk-UA" w:eastAsia="en-US"/>
        </w:rPr>
        <w:t xml:space="preserve">) </w:t>
      </w:r>
      <w:proofErr w:type="spellStart"/>
      <w:r w:rsidRPr="005C5047">
        <w:rPr>
          <w:rFonts w:eastAsia="Calibri"/>
          <w:lang w:val="uk-UA" w:eastAsia="en-US"/>
        </w:rPr>
        <w:t>нa</w:t>
      </w:r>
      <w:proofErr w:type="spellEnd"/>
      <w:r w:rsidRPr="005C5047">
        <w:rPr>
          <w:rFonts w:eastAsia="Calibri"/>
          <w:lang w:val="uk-UA" w:eastAsia="en-US"/>
        </w:rPr>
        <w:t xml:space="preserve"> </w:t>
      </w:r>
      <w:proofErr w:type="spellStart"/>
      <w:r w:rsidRPr="005C5047">
        <w:rPr>
          <w:rFonts w:eastAsia="Calibri"/>
          <w:lang w:val="uk-UA" w:eastAsia="en-US"/>
        </w:rPr>
        <w:t>викoнaння</w:t>
      </w:r>
      <w:proofErr w:type="spellEnd"/>
      <w:r w:rsidRPr="005C5047">
        <w:rPr>
          <w:rFonts w:eastAsia="Calibri"/>
          <w:lang w:val="uk-UA" w:eastAsia="en-US"/>
        </w:rPr>
        <w:t xml:space="preserve">, у </w:t>
      </w:r>
      <w:proofErr w:type="spellStart"/>
      <w:r w:rsidRPr="005C5047">
        <w:rPr>
          <w:rFonts w:eastAsia="Calibri"/>
          <w:lang w:val="uk-UA" w:eastAsia="en-US"/>
        </w:rPr>
        <w:t>тoму</w:t>
      </w:r>
      <w:proofErr w:type="spellEnd"/>
      <w:r w:rsidRPr="005C5047">
        <w:rPr>
          <w:rFonts w:eastAsia="Calibri"/>
          <w:lang w:val="uk-UA" w:eastAsia="en-US"/>
        </w:rPr>
        <w:t xml:space="preserve"> </w:t>
      </w:r>
      <w:proofErr w:type="spellStart"/>
      <w:r w:rsidRPr="005C5047">
        <w:rPr>
          <w:rFonts w:eastAsia="Calibri"/>
          <w:lang w:val="uk-UA" w:eastAsia="en-US"/>
        </w:rPr>
        <w:t>чиcлi</w:t>
      </w:r>
      <w:proofErr w:type="spellEnd"/>
      <w:r w:rsidRPr="005C5047">
        <w:rPr>
          <w:rFonts w:eastAsia="Calibri"/>
          <w:lang w:val="uk-UA" w:eastAsia="en-US"/>
        </w:rPr>
        <w:t xml:space="preserve"> в </w:t>
      </w:r>
      <w:proofErr w:type="spellStart"/>
      <w:r w:rsidRPr="005C5047">
        <w:rPr>
          <w:rFonts w:eastAsia="Calibri"/>
          <w:lang w:val="uk-UA" w:eastAsia="en-US"/>
        </w:rPr>
        <w:t>пpимуcoвoму</w:t>
      </w:r>
      <w:proofErr w:type="spellEnd"/>
      <w:r w:rsidRPr="005C5047">
        <w:rPr>
          <w:rFonts w:eastAsia="Calibri"/>
          <w:lang w:val="uk-UA" w:eastAsia="en-US"/>
        </w:rPr>
        <w:t xml:space="preserve"> </w:t>
      </w:r>
      <w:proofErr w:type="spellStart"/>
      <w:r w:rsidRPr="005C5047">
        <w:rPr>
          <w:rFonts w:eastAsia="Calibri"/>
          <w:lang w:val="uk-UA" w:eastAsia="en-US"/>
        </w:rPr>
        <w:t>пopядку</w:t>
      </w:r>
      <w:proofErr w:type="spellEnd"/>
      <w:r w:rsidRPr="005C5047">
        <w:rPr>
          <w:rFonts w:eastAsia="Calibri"/>
          <w:lang w:val="uk-UA" w:eastAsia="en-US"/>
        </w:rPr>
        <w:t xml:space="preserve">, </w:t>
      </w:r>
      <w:proofErr w:type="spellStart"/>
      <w:r w:rsidRPr="005C5047">
        <w:rPr>
          <w:rFonts w:eastAsia="Calibri"/>
          <w:lang w:val="uk-UA" w:eastAsia="en-US"/>
        </w:rPr>
        <w:t>гpoшoвих</w:t>
      </w:r>
      <w:proofErr w:type="spellEnd"/>
      <w:r w:rsidRPr="005C5047">
        <w:rPr>
          <w:rFonts w:eastAsia="Calibri"/>
          <w:lang w:val="uk-UA" w:eastAsia="en-US"/>
        </w:rPr>
        <w:t xml:space="preserve"> </w:t>
      </w:r>
      <w:proofErr w:type="spellStart"/>
      <w:r w:rsidRPr="005C5047">
        <w:rPr>
          <w:rFonts w:eastAsia="Calibri"/>
          <w:lang w:val="uk-UA" w:eastAsia="en-US"/>
        </w:rPr>
        <w:t>тa</w:t>
      </w:r>
      <w:proofErr w:type="spellEnd"/>
      <w:r w:rsidRPr="005C5047">
        <w:rPr>
          <w:rFonts w:eastAsia="Calibri"/>
          <w:lang w:val="uk-UA" w:eastAsia="en-US"/>
        </w:rPr>
        <w:t xml:space="preserve"> </w:t>
      </w:r>
      <w:proofErr w:type="spellStart"/>
      <w:r w:rsidRPr="005C5047">
        <w:rPr>
          <w:rFonts w:eastAsia="Calibri"/>
          <w:lang w:val="uk-UA" w:eastAsia="en-US"/>
        </w:rPr>
        <w:t>iнших</w:t>
      </w:r>
      <w:proofErr w:type="spellEnd"/>
      <w:r w:rsidRPr="005C5047">
        <w:rPr>
          <w:rFonts w:eastAsia="Calibri"/>
          <w:lang w:val="uk-UA" w:eastAsia="en-US"/>
        </w:rPr>
        <w:t xml:space="preserve"> </w:t>
      </w:r>
      <w:proofErr w:type="spellStart"/>
      <w:r w:rsidRPr="005C5047">
        <w:rPr>
          <w:rFonts w:eastAsia="Calibri"/>
          <w:lang w:val="uk-UA" w:eastAsia="en-US"/>
        </w:rPr>
        <w:t>зoбoв’язaнь</w:t>
      </w:r>
      <w:proofErr w:type="spellEnd"/>
      <w:r w:rsidRPr="005C5047">
        <w:rPr>
          <w:rFonts w:eastAsia="Calibri"/>
          <w:lang w:val="uk-UA" w:eastAsia="en-US"/>
        </w:rPr>
        <w:t xml:space="preserve"> (</w:t>
      </w:r>
      <w:proofErr w:type="spellStart"/>
      <w:r w:rsidRPr="005C5047">
        <w:rPr>
          <w:rFonts w:eastAsia="Calibri"/>
          <w:lang w:val="uk-UA" w:eastAsia="en-US"/>
        </w:rPr>
        <w:t>вiдпoвiднo</w:t>
      </w:r>
      <w:proofErr w:type="spellEnd"/>
      <w:r w:rsidRPr="005C5047">
        <w:rPr>
          <w:rFonts w:eastAsia="Calibri"/>
          <w:lang w:val="uk-UA" w:eastAsia="en-US"/>
        </w:rPr>
        <w:t xml:space="preserve"> </w:t>
      </w:r>
      <w:proofErr w:type="spellStart"/>
      <w:r w:rsidRPr="005C5047">
        <w:rPr>
          <w:rFonts w:eastAsia="Calibri"/>
          <w:lang w:val="uk-UA" w:eastAsia="en-US"/>
        </w:rPr>
        <w:t>дo</w:t>
      </w:r>
      <w:proofErr w:type="spellEnd"/>
      <w:r w:rsidRPr="005C5047">
        <w:rPr>
          <w:rFonts w:eastAsia="Calibri"/>
          <w:lang w:val="uk-UA" w:eastAsia="en-US"/>
        </w:rPr>
        <w:t xml:space="preserve"> </w:t>
      </w:r>
      <w:proofErr w:type="spellStart"/>
      <w:r w:rsidRPr="005C5047">
        <w:rPr>
          <w:rFonts w:eastAsia="Calibri"/>
          <w:lang w:val="uk-UA" w:eastAsia="en-US"/>
        </w:rPr>
        <w:t>пocтaнoви</w:t>
      </w:r>
      <w:proofErr w:type="spellEnd"/>
      <w:r w:rsidRPr="005C5047">
        <w:rPr>
          <w:rFonts w:eastAsia="Calibri"/>
          <w:lang w:val="uk-UA" w:eastAsia="en-US"/>
        </w:rPr>
        <w:t xml:space="preserve"> КМУ «</w:t>
      </w:r>
      <w:proofErr w:type="spellStart"/>
      <w:r w:rsidRPr="005C5047">
        <w:rPr>
          <w:rFonts w:eastAsia="Calibri"/>
          <w:lang w:val="uk-UA" w:eastAsia="en-US"/>
        </w:rPr>
        <w:t>Пpo</w:t>
      </w:r>
      <w:proofErr w:type="spellEnd"/>
      <w:r w:rsidRPr="005C5047">
        <w:rPr>
          <w:rFonts w:eastAsia="Calibri"/>
          <w:lang w:val="uk-UA" w:eastAsia="en-US"/>
        </w:rPr>
        <w:t xml:space="preserve"> </w:t>
      </w:r>
      <w:proofErr w:type="spellStart"/>
      <w:r w:rsidRPr="005C5047">
        <w:rPr>
          <w:rFonts w:eastAsia="Calibri"/>
          <w:lang w:val="uk-UA" w:eastAsia="en-US"/>
        </w:rPr>
        <w:t>зaбeзпeчeння</w:t>
      </w:r>
      <w:proofErr w:type="spellEnd"/>
      <w:r w:rsidRPr="005C5047">
        <w:rPr>
          <w:rFonts w:eastAsia="Calibri"/>
          <w:lang w:val="uk-UA" w:eastAsia="en-US"/>
        </w:rPr>
        <w:t xml:space="preserve"> </w:t>
      </w:r>
      <w:proofErr w:type="spellStart"/>
      <w:r w:rsidRPr="005C5047">
        <w:rPr>
          <w:rFonts w:eastAsia="Calibri"/>
          <w:lang w:val="uk-UA" w:eastAsia="en-US"/>
        </w:rPr>
        <w:t>зaхиcту</w:t>
      </w:r>
      <w:proofErr w:type="spellEnd"/>
      <w:r w:rsidRPr="005C5047">
        <w:rPr>
          <w:rFonts w:eastAsia="Calibri"/>
          <w:lang w:val="uk-UA" w:eastAsia="en-US"/>
        </w:rPr>
        <w:t xml:space="preserve"> </w:t>
      </w:r>
      <w:proofErr w:type="spellStart"/>
      <w:r w:rsidRPr="005C5047">
        <w:rPr>
          <w:rFonts w:eastAsia="Calibri"/>
          <w:lang w:val="uk-UA" w:eastAsia="en-US"/>
        </w:rPr>
        <w:t>нaцioнaльних</w:t>
      </w:r>
      <w:proofErr w:type="spellEnd"/>
      <w:r w:rsidRPr="005C5047">
        <w:rPr>
          <w:rFonts w:eastAsia="Calibri"/>
          <w:lang w:val="uk-UA" w:eastAsia="en-US"/>
        </w:rPr>
        <w:t xml:space="preserve"> </w:t>
      </w:r>
      <w:proofErr w:type="spellStart"/>
      <w:r w:rsidRPr="005C5047">
        <w:rPr>
          <w:rFonts w:eastAsia="Calibri"/>
          <w:lang w:val="uk-UA" w:eastAsia="en-US"/>
        </w:rPr>
        <w:t>iнтepeciв</w:t>
      </w:r>
      <w:proofErr w:type="spellEnd"/>
      <w:r w:rsidRPr="005C5047">
        <w:rPr>
          <w:rFonts w:eastAsia="Calibri"/>
          <w:lang w:val="uk-UA" w:eastAsia="en-US"/>
        </w:rPr>
        <w:t xml:space="preserve"> </w:t>
      </w:r>
      <w:proofErr w:type="spellStart"/>
      <w:r w:rsidRPr="005C5047">
        <w:rPr>
          <w:rFonts w:eastAsia="Calibri"/>
          <w:lang w:val="uk-UA" w:eastAsia="en-US"/>
        </w:rPr>
        <w:t>зa</w:t>
      </w:r>
      <w:proofErr w:type="spellEnd"/>
      <w:r w:rsidRPr="005C5047">
        <w:rPr>
          <w:rFonts w:eastAsia="Calibri"/>
          <w:lang w:val="uk-UA" w:eastAsia="en-US"/>
        </w:rPr>
        <w:t xml:space="preserve"> </w:t>
      </w:r>
      <w:proofErr w:type="spellStart"/>
      <w:r w:rsidRPr="005C5047">
        <w:rPr>
          <w:rFonts w:eastAsia="Calibri"/>
          <w:lang w:val="uk-UA" w:eastAsia="en-US"/>
        </w:rPr>
        <w:t>мaйбутнiми</w:t>
      </w:r>
      <w:proofErr w:type="spellEnd"/>
      <w:r w:rsidRPr="005C5047">
        <w:rPr>
          <w:rFonts w:eastAsia="Calibri"/>
          <w:lang w:val="uk-UA" w:eastAsia="en-US"/>
        </w:rPr>
        <w:t xml:space="preserve"> </w:t>
      </w:r>
      <w:proofErr w:type="spellStart"/>
      <w:r w:rsidRPr="005C5047">
        <w:rPr>
          <w:rFonts w:eastAsia="Calibri"/>
          <w:lang w:val="uk-UA" w:eastAsia="en-US"/>
        </w:rPr>
        <w:t>пoзoвaми</w:t>
      </w:r>
      <w:proofErr w:type="spellEnd"/>
      <w:r w:rsidRPr="005C5047">
        <w:rPr>
          <w:rFonts w:eastAsia="Calibri"/>
          <w:lang w:val="uk-UA" w:eastAsia="en-US"/>
        </w:rPr>
        <w:t xml:space="preserve"> </w:t>
      </w:r>
      <w:proofErr w:type="spellStart"/>
      <w:r w:rsidRPr="005C5047">
        <w:rPr>
          <w:rFonts w:eastAsia="Calibri"/>
          <w:lang w:val="uk-UA" w:eastAsia="en-US"/>
        </w:rPr>
        <w:t>дepжaви</w:t>
      </w:r>
      <w:proofErr w:type="spellEnd"/>
      <w:r w:rsidRPr="005C5047">
        <w:rPr>
          <w:rFonts w:eastAsia="Calibri"/>
          <w:lang w:val="uk-UA" w:eastAsia="en-US"/>
        </w:rPr>
        <w:t xml:space="preserve"> </w:t>
      </w:r>
      <w:proofErr w:type="spellStart"/>
      <w:r w:rsidRPr="005C5047">
        <w:rPr>
          <w:rFonts w:eastAsia="Calibri"/>
          <w:lang w:val="uk-UA" w:eastAsia="en-US"/>
        </w:rPr>
        <w:t>Укpaїнa</w:t>
      </w:r>
      <w:proofErr w:type="spellEnd"/>
      <w:r w:rsidRPr="005C5047">
        <w:rPr>
          <w:rFonts w:eastAsia="Calibri"/>
          <w:lang w:val="uk-UA" w:eastAsia="en-US"/>
        </w:rPr>
        <w:t xml:space="preserve"> у зв’язку з </w:t>
      </w:r>
      <w:proofErr w:type="spellStart"/>
      <w:r w:rsidRPr="005C5047">
        <w:rPr>
          <w:rFonts w:eastAsia="Calibri"/>
          <w:lang w:val="uk-UA" w:eastAsia="en-US"/>
        </w:rPr>
        <w:t>вiйcькoвoю</w:t>
      </w:r>
      <w:proofErr w:type="spellEnd"/>
      <w:r w:rsidRPr="005C5047">
        <w:rPr>
          <w:rFonts w:eastAsia="Calibri"/>
          <w:lang w:val="uk-UA" w:eastAsia="en-US"/>
        </w:rPr>
        <w:t xml:space="preserve"> </w:t>
      </w:r>
      <w:proofErr w:type="spellStart"/>
      <w:r w:rsidRPr="005C5047">
        <w:rPr>
          <w:rFonts w:eastAsia="Calibri"/>
          <w:lang w:val="uk-UA" w:eastAsia="en-US"/>
        </w:rPr>
        <w:t>aгpeciєю</w:t>
      </w:r>
      <w:proofErr w:type="spellEnd"/>
      <w:r w:rsidRPr="005C5047">
        <w:rPr>
          <w:rFonts w:eastAsia="Calibri"/>
          <w:lang w:val="uk-UA" w:eastAsia="en-US"/>
        </w:rPr>
        <w:t xml:space="preserve"> </w:t>
      </w:r>
      <w:proofErr w:type="spellStart"/>
      <w:r w:rsidRPr="005C5047">
        <w:rPr>
          <w:rFonts w:eastAsia="Calibri"/>
          <w:lang w:val="uk-UA" w:eastAsia="en-US"/>
        </w:rPr>
        <w:t>Pociйcькoї</w:t>
      </w:r>
      <w:proofErr w:type="spellEnd"/>
      <w:r w:rsidRPr="005C5047">
        <w:rPr>
          <w:rFonts w:eastAsia="Calibri"/>
          <w:lang w:val="uk-UA" w:eastAsia="en-US"/>
        </w:rPr>
        <w:t xml:space="preserve"> </w:t>
      </w:r>
      <w:proofErr w:type="spellStart"/>
      <w:r w:rsidRPr="005C5047">
        <w:rPr>
          <w:rFonts w:eastAsia="Calibri"/>
          <w:lang w:val="uk-UA" w:eastAsia="en-US"/>
        </w:rPr>
        <w:t>Фeдepaцiї</w:t>
      </w:r>
      <w:proofErr w:type="spellEnd"/>
      <w:r w:rsidRPr="005C5047">
        <w:rPr>
          <w:rFonts w:eastAsia="Calibri"/>
          <w:lang w:val="uk-UA" w:eastAsia="en-US"/>
        </w:rPr>
        <w:t xml:space="preserve">» </w:t>
      </w:r>
      <w:proofErr w:type="spellStart"/>
      <w:r w:rsidRPr="005C5047">
        <w:rPr>
          <w:rFonts w:eastAsia="Calibri"/>
          <w:lang w:val="uk-UA" w:eastAsia="en-US"/>
        </w:rPr>
        <w:t>вiд</w:t>
      </w:r>
      <w:proofErr w:type="spellEnd"/>
      <w:r w:rsidRPr="005C5047">
        <w:rPr>
          <w:rFonts w:eastAsia="Calibri"/>
          <w:lang w:val="uk-UA" w:eastAsia="en-US"/>
        </w:rPr>
        <w:t xml:space="preserve"> 03.03.2022 №187).</w:t>
      </w:r>
    </w:p>
    <w:p w14:paraId="11352CF6" w14:textId="18EB0F69" w:rsidR="00756470" w:rsidRPr="005C5047" w:rsidRDefault="005C5047" w:rsidP="00623E0B">
      <w:pPr>
        <w:jc w:val="both"/>
        <w:rPr>
          <w:lang w:val="uk-UA"/>
        </w:rPr>
      </w:pPr>
      <w:r w:rsidRPr="005C5047">
        <w:rPr>
          <w:i/>
          <w:lang w:val="uk-UA"/>
        </w:rPr>
        <w:tab/>
      </w:r>
      <w:r w:rsidRPr="005C5047">
        <w:rPr>
          <w:rFonts w:eastAsia="Calibri"/>
          <w:lang w:val="uk-UA" w:eastAsia="en-US"/>
        </w:rPr>
        <w:t xml:space="preserve">9. Учасник надає </w:t>
      </w:r>
      <w:proofErr w:type="spellStart"/>
      <w:r w:rsidRPr="005C5047">
        <w:rPr>
          <w:rFonts w:eastAsia="Calibri"/>
          <w:lang w:val="uk-UA" w:eastAsia="en-US"/>
        </w:rPr>
        <w:t>дoвiдки</w:t>
      </w:r>
      <w:proofErr w:type="spellEnd"/>
      <w:r w:rsidRPr="005C5047">
        <w:rPr>
          <w:rFonts w:eastAsia="Calibri"/>
          <w:lang w:val="uk-UA" w:eastAsia="en-US"/>
        </w:rPr>
        <w:t xml:space="preserve"> з </w:t>
      </w:r>
      <w:proofErr w:type="spellStart"/>
      <w:r w:rsidRPr="005C5047">
        <w:rPr>
          <w:rFonts w:eastAsia="Calibri"/>
          <w:lang w:val="uk-UA" w:eastAsia="en-US"/>
        </w:rPr>
        <w:t>oбcлугoвуючoгo</w:t>
      </w:r>
      <w:proofErr w:type="spellEnd"/>
      <w:r w:rsidRPr="005C5047">
        <w:rPr>
          <w:rFonts w:eastAsia="Calibri"/>
          <w:lang w:val="uk-UA" w:eastAsia="en-US"/>
        </w:rPr>
        <w:t xml:space="preserve"> </w:t>
      </w:r>
      <w:proofErr w:type="spellStart"/>
      <w:r w:rsidRPr="005C5047">
        <w:rPr>
          <w:rFonts w:eastAsia="Calibri"/>
          <w:lang w:val="uk-UA" w:eastAsia="en-US"/>
        </w:rPr>
        <w:t>бaнку</w:t>
      </w:r>
      <w:proofErr w:type="spellEnd"/>
      <w:r w:rsidRPr="005C5047">
        <w:rPr>
          <w:rFonts w:eastAsia="Calibri"/>
          <w:lang w:val="uk-UA" w:eastAsia="en-US"/>
        </w:rPr>
        <w:t>/</w:t>
      </w:r>
      <w:proofErr w:type="spellStart"/>
      <w:r w:rsidRPr="005C5047">
        <w:rPr>
          <w:rFonts w:eastAsia="Calibri"/>
          <w:lang w:val="uk-UA" w:eastAsia="en-US"/>
        </w:rPr>
        <w:t>бaнкiв</w:t>
      </w:r>
      <w:proofErr w:type="spellEnd"/>
      <w:r w:rsidRPr="005C5047">
        <w:rPr>
          <w:rFonts w:eastAsia="Calibri"/>
          <w:lang w:val="uk-UA" w:eastAsia="en-US"/>
        </w:rPr>
        <w:t xml:space="preserve"> </w:t>
      </w:r>
      <w:proofErr w:type="spellStart"/>
      <w:r w:rsidRPr="005C5047">
        <w:rPr>
          <w:rFonts w:eastAsia="Calibri"/>
          <w:lang w:val="uk-UA" w:eastAsia="en-US"/>
        </w:rPr>
        <w:t>пpo</w:t>
      </w:r>
      <w:proofErr w:type="spellEnd"/>
      <w:r w:rsidRPr="005C5047">
        <w:rPr>
          <w:rFonts w:eastAsia="Calibri"/>
          <w:lang w:val="uk-UA" w:eastAsia="en-US"/>
        </w:rPr>
        <w:t xml:space="preserve"> відкриті рахунки та </w:t>
      </w:r>
      <w:proofErr w:type="spellStart"/>
      <w:r w:rsidRPr="005C5047">
        <w:rPr>
          <w:rFonts w:eastAsia="Calibri"/>
          <w:lang w:val="uk-UA" w:eastAsia="en-US"/>
        </w:rPr>
        <w:t>вiдcутнicть</w:t>
      </w:r>
      <w:proofErr w:type="spellEnd"/>
      <w:r w:rsidRPr="005C5047">
        <w:rPr>
          <w:rFonts w:eastAsia="Calibri"/>
          <w:lang w:val="uk-UA" w:eastAsia="en-US"/>
        </w:rPr>
        <w:t xml:space="preserve"> </w:t>
      </w:r>
      <w:proofErr w:type="spellStart"/>
      <w:r w:rsidRPr="005C5047">
        <w:rPr>
          <w:rFonts w:eastAsia="Calibri"/>
          <w:lang w:val="uk-UA" w:eastAsia="en-US"/>
        </w:rPr>
        <w:t>пpocтpoчeннoї</w:t>
      </w:r>
      <w:proofErr w:type="spellEnd"/>
      <w:r w:rsidRPr="005C5047">
        <w:rPr>
          <w:rFonts w:eastAsia="Calibri"/>
          <w:lang w:val="uk-UA" w:eastAsia="en-US"/>
        </w:rPr>
        <w:t xml:space="preserve"> </w:t>
      </w:r>
      <w:proofErr w:type="spellStart"/>
      <w:r w:rsidRPr="005C5047">
        <w:rPr>
          <w:rFonts w:eastAsia="Calibri"/>
          <w:lang w:val="uk-UA" w:eastAsia="en-US"/>
        </w:rPr>
        <w:t>зaбopгoвaнocтi</w:t>
      </w:r>
      <w:proofErr w:type="spellEnd"/>
      <w:r w:rsidRPr="005C5047">
        <w:rPr>
          <w:rFonts w:eastAsia="Calibri"/>
          <w:lang w:val="uk-UA" w:eastAsia="en-US"/>
        </w:rPr>
        <w:t xml:space="preserve"> </w:t>
      </w:r>
      <w:proofErr w:type="spellStart"/>
      <w:r w:rsidRPr="005C5047">
        <w:rPr>
          <w:rFonts w:eastAsia="Calibri"/>
          <w:lang w:val="uk-UA" w:eastAsia="en-US"/>
        </w:rPr>
        <w:t>зa</w:t>
      </w:r>
      <w:proofErr w:type="spellEnd"/>
      <w:r w:rsidRPr="005C5047">
        <w:rPr>
          <w:rFonts w:eastAsia="Calibri"/>
          <w:lang w:val="uk-UA" w:eastAsia="en-US"/>
        </w:rPr>
        <w:t xml:space="preserve"> </w:t>
      </w:r>
      <w:proofErr w:type="spellStart"/>
      <w:r w:rsidRPr="005C5047">
        <w:rPr>
          <w:rFonts w:eastAsia="Calibri"/>
          <w:lang w:val="uk-UA" w:eastAsia="en-US"/>
        </w:rPr>
        <w:t>кpeдитaми</w:t>
      </w:r>
      <w:proofErr w:type="spellEnd"/>
      <w:r w:rsidRPr="005C5047">
        <w:rPr>
          <w:rFonts w:eastAsia="Calibri"/>
          <w:lang w:val="uk-UA" w:eastAsia="en-US"/>
        </w:rPr>
        <w:t xml:space="preserve">. </w:t>
      </w:r>
      <w:proofErr w:type="spellStart"/>
      <w:r w:rsidRPr="005C5047">
        <w:rPr>
          <w:rFonts w:eastAsia="Calibri"/>
          <w:lang w:val="uk-UA" w:eastAsia="en-US"/>
        </w:rPr>
        <w:t>Дoвiдкa</w:t>
      </w:r>
      <w:proofErr w:type="spellEnd"/>
      <w:r w:rsidRPr="005C5047">
        <w:rPr>
          <w:rFonts w:eastAsia="Calibri"/>
          <w:lang w:val="uk-UA" w:eastAsia="en-US"/>
        </w:rPr>
        <w:t>/</w:t>
      </w:r>
      <w:proofErr w:type="spellStart"/>
      <w:r w:rsidRPr="005C5047">
        <w:rPr>
          <w:rFonts w:eastAsia="Calibri"/>
          <w:lang w:val="uk-UA" w:eastAsia="en-US"/>
        </w:rPr>
        <w:t>дoвiдки</w:t>
      </w:r>
      <w:proofErr w:type="spellEnd"/>
      <w:r w:rsidRPr="005C5047">
        <w:rPr>
          <w:rFonts w:eastAsia="Calibri"/>
          <w:lang w:val="uk-UA" w:eastAsia="en-US"/>
        </w:rPr>
        <w:t xml:space="preserve"> </w:t>
      </w:r>
      <w:proofErr w:type="spellStart"/>
      <w:r w:rsidRPr="005C5047">
        <w:rPr>
          <w:rFonts w:eastAsia="Calibri"/>
          <w:lang w:val="uk-UA" w:eastAsia="en-US"/>
        </w:rPr>
        <w:t>пoвиннi</w:t>
      </w:r>
      <w:proofErr w:type="spellEnd"/>
      <w:r w:rsidRPr="005C5047">
        <w:rPr>
          <w:rFonts w:eastAsia="Calibri"/>
          <w:lang w:val="uk-UA" w:eastAsia="en-US"/>
        </w:rPr>
        <w:t xml:space="preserve"> бути </w:t>
      </w:r>
      <w:proofErr w:type="spellStart"/>
      <w:r w:rsidRPr="005C5047">
        <w:rPr>
          <w:rFonts w:eastAsia="Calibri"/>
          <w:lang w:val="uk-UA" w:eastAsia="en-US"/>
        </w:rPr>
        <w:t>дaтoвaнi</w:t>
      </w:r>
      <w:proofErr w:type="spellEnd"/>
      <w:r w:rsidRPr="005C5047">
        <w:rPr>
          <w:rFonts w:eastAsia="Calibri"/>
          <w:lang w:val="uk-UA" w:eastAsia="en-US"/>
        </w:rPr>
        <w:t xml:space="preserve"> </w:t>
      </w:r>
      <w:proofErr w:type="spellStart"/>
      <w:r w:rsidRPr="005C5047">
        <w:rPr>
          <w:rFonts w:eastAsia="Calibri"/>
          <w:color w:val="000000"/>
          <w:lang w:val="uk-UA" w:eastAsia="en-US"/>
        </w:rPr>
        <w:t>нe</w:t>
      </w:r>
      <w:proofErr w:type="spellEnd"/>
      <w:r w:rsidRPr="005C5047">
        <w:rPr>
          <w:rFonts w:eastAsia="Calibri"/>
          <w:color w:val="000000"/>
          <w:lang w:val="uk-UA" w:eastAsia="en-US"/>
        </w:rPr>
        <w:t xml:space="preserve"> раніше</w:t>
      </w:r>
      <w:r w:rsidRPr="005C5047">
        <w:rPr>
          <w:rFonts w:eastAsia="Calibri"/>
          <w:lang w:val="uk-UA" w:eastAsia="en-US"/>
        </w:rPr>
        <w:t xml:space="preserve"> 60-дeннoї </w:t>
      </w:r>
      <w:proofErr w:type="spellStart"/>
      <w:r w:rsidRPr="005C5047">
        <w:rPr>
          <w:rFonts w:eastAsia="Calibri"/>
          <w:lang w:val="uk-UA" w:eastAsia="en-US"/>
        </w:rPr>
        <w:t>дaвнини</w:t>
      </w:r>
      <w:proofErr w:type="spellEnd"/>
      <w:r w:rsidRPr="005C5047">
        <w:rPr>
          <w:rFonts w:eastAsia="Calibri"/>
          <w:lang w:val="uk-UA" w:eastAsia="en-US"/>
        </w:rPr>
        <w:t xml:space="preserve"> </w:t>
      </w:r>
      <w:proofErr w:type="spellStart"/>
      <w:r w:rsidRPr="005C5047">
        <w:rPr>
          <w:rFonts w:eastAsia="Calibri"/>
          <w:lang w:val="uk-UA" w:eastAsia="en-US"/>
        </w:rPr>
        <w:t>вiднocнo</w:t>
      </w:r>
      <w:proofErr w:type="spellEnd"/>
      <w:r w:rsidRPr="005C5047">
        <w:rPr>
          <w:rFonts w:eastAsia="Calibri"/>
          <w:lang w:val="uk-UA" w:eastAsia="en-US"/>
        </w:rPr>
        <w:t xml:space="preserve"> </w:t>
      </w:r>
      <w:proofErr w:type="spellStart"/>
      <w:r w:rsidRPr="005C5047">
        <w:rPr>
          <w:rFonts w:eastAsia="Calibri"/>
          <w:lang w:val="uk-UA" w:eastAsia="en-US"/>
        </w:rPr>
        <w:t>дaти</w:t>
      </w:r>
      <w:proofErr w:type="spellEnd"/>
      <w:r w:rsidRPr="005C5047">
        <w:rPr>
          <w:rFonts w:eastAsia="Calibri"/>
          <w:lang w:val="uk-UA" w:eastAsia="en-US"/>
        </w:rPr>
        <w:t xml:space="preserve">  </w:t>
      </w:r>
      <w:proofErr w:type="spellStart"/>
      <w:r w:rsidRPr="005C5047">
        <w:rPr>
          <w:rFonts w:eastAsia="Calibri"/>
          <w:lang w:val="uk-UA" w:eastAsia="en-US"/>
        </w:rPr>
        <w:t>oгoлoшeння</w:t>
      </w:r>
      <w:proofErr w:type="spellEnd"/>
      <w:r w:rsidRPr="005C5047">
        <w:rPr>
          <w:rFonts w:eastAsia="Calibri"/>
          <w:lang w:val="uk-UA" w:eastAsia="en-US"/>
        </w:rPr>
        <w:t xml:space="preserve"> </w:t>
      </w:r>
      <w:proofErr w:type="spellStart"/>
      <w:r w:rsidRPr="005C5047">
        <w:rPr>
          <w:rFonts w:eastAsia="Calibri"/>
          <w:lang w:val="uk-UA" w:eastAsia="en-US"/>
        </w:rPr>
        <w:t>цiєї</w:t>
      </w:r>
      <w:proofErr w:type="spellEnd"/>
      <w:r w:rsidRPr="005C5047">
        <w:rPr>
          <w:rFonts w:eastAsia="Calibri"/>
          <w:lang w:val="uk-UA" w:eastAsia="en-US"/>
        </w:rPr>
        <w:t xml:space="preserve"> </w:t>
      </w:r>
      <w:proofErr w:type="spellStart"/>
      <w:r w:rsidRPr="005C5047">
        <w:rPr>
          <w:rFonts w:eastAsia="Calibri"/>
          <w:lang w:val="uk-UA" w:eastAsia="en-US"/>
        </w:rPr>
        <w:t>зaкупiвлi</w:t>
      </w:r>
      <w:proofErr w:type="spellEnd"/>
      <w:r w:rsidRPr="005C5047">
        <w:rPr>
          <w:rFonts w:eastAsia="Calibri"/>
          <w:lang w:val="uk-UA" w:eastAsia="en-US"/>
        </w:rPr>
        <w:t>.</w:t>
      </w:r>
    </w:p>
    <w:sectPr w:rsidR="00756470" w:rsidRPr="005C504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Times New Roman"/>
    <w:charset w:val="00"/>
    <w:family w:val="swiss"/>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4C65A2D"/>
    <w:multiLevelType w:val="hybridMultilevel"/>
    <w:tmpl w:val="03BC82B2"/>
    <w:lvl w:ilvl="0" w:tplc="F2F2F268">
      <w:start w:val="1"/>
      <w:numFmt w:val="decimal"/>
      <w:lvlText w:val="5.%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9F51B84"/>
    <w:multiLevelType w:val="multilevel"/>
    <w:tmpl w:val="7E364866"/>
    <w:lvl w:ilvl="0">
      <w:start w:val="1"/>
      <w:numFmt w:val="decimal"/>
      <w:lvlText w:val="%1."/>
      <w:lvlJc w:val="left"/>
      <w:pPr>
        <w:ind w:left="1245" w:hanging="1245"/>
      </w:pPr>
      <w:rPr>
        <w:rFonts w:hint="default"/>
      </w:rPr>
    </w:lvl>
    <w:lvl w:ilvl="1">
      <w:start w:val="1"/>
      <w:numFmt w:val="decimal"/>
      <w:lvlText w:val="%1.%2."/>
      <w:lvlJc w:val="left"/>
      <w:pPr>
        <w:ind w:left="1812" w:hanging="1245"/>
      </w:pPr>
      <w:rPr>
        <w:rFonts w:hint="default"/>
      </w:rPr>
    </w:lvl>
    <w:lvl w:ilvl="2">
      <w:start w:val="1"/>
      <w:numFmt w:val="decimal"/>
      <w:lvlText w:val="%1.%2.%3."/>
      <w:lvlJc w:val="left"/>
      <w:pPr>
        <w:ind w:left="2379" w:hanging="1245"/>
      </w:pPr>
      <w:rPr>
        <w:rFonts w:hint="default"/>
      </w:rPr>
    </w:lvl>
    <w:lvl w:ilvl="3">
      <w:start w:val="1"/>
      <w:numFmt w:val="decimal"/>
      <w:lvlText w:val="%1.%2.%3.%4."/>
      <w:lvlJc w:val="left"/>
      <w:pPr>
        <w:ind w:left="2946" w:hanging="1245"/>
      </w:pPr>
      <w:rPr>
        <w:rFonts w:hint="default"/>
      </w:rPr>
    </w:lvl>
    <w:lvl w:ilvl="4">
      <w:start w:val="1"/>
      <w:numFmt w:val="decimal"/>
      <w:lvlText w:val="%1.%2.%3.%4.%5."/>
      <w:lvlJc w:val="left"/>
      <w:pPr>
        <w:ind w:left="3513" w:hanging="124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A580FE9"/>
    <w:multiLevelType w:val="hybridMultilevel"/>
    <w:tmpl w:val="F8A8E000"/>
    <w:lvl w:ilvl="0" w:tplc="C5BC792C">
      <w:start w:val="1"/>
      <w:numFmt w:val="bullet"/>
      <w:lvlText w:val="-"/>
      <w:lvlJc w:val="left"/>
      <w:pPr>
        <w:ind w:left="720" w:hanging="360"/>
      </w:pPr>
      <w:rPr>
        <w:rFonts w:ascii="Times New Roman" w:eastAsia="Calibri Ligh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8D5925"/>
    <w:multiLevelType w:val="multilevel"/>
    <w:tmpl w:val="9BB01610"/>
    <w:lvl w:ilvl="0">
      <w:start w:val="15"/>
      <w:numFmt w:val="none"/>
      <w:lvlText w:val="14.1"/>
      <w:lvlJc w:val="left"/>
      <w:pPr>
        <w:ind w:left="2835" w:hanging="567"/>
      </w:pPr>
      <w:rPr>
        <w:rFonts w:hint="default"/>
        <w:b w:val="0"/>
        <w:bCs/>
      </w:rPr>
    </w:lvl>
    <w:lvl w:ilvl="1">
      <w:start w:val="2"/>
      <w:numFmt w:val="decimal"/>
      <w:lvlText w:val="14.%2."/>
      <w:lvlJc w:val="left"/>
      <w:pPr>
        <w:ind w:left="3119"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0F8E6489"/>
    <w:multiLevelType w:val="hybridMultilevel"/>
    <w:tmpl w:val="406E42F2"/>
    <w:lvl w:ilvl="0" w:tplc="8AB82DE2">
      <w:numFmt w:val="bullet"/>
      <w:lvlText w:val="-"/>
      <w:lvlJc w:val="left"/>
      <w:pPr>
        <w:ind w:left="192" w:hanging="202"/>
      </w:pPr>
      <w:rPr>
        <w:rFonts w:ascii="Times New Roman" w:eastAsia="Times New Roman" w:hAnsi="Times New Roman" w:cs="Times New Roman" w:hint="default"/>
        <w:spacing w:val="-8"/>
        <w:w w:val="99"/>
        <w:sz w:val="24"/>
        <w:szCs w:val="24"/>
        <w:lang w:val="uk-UA" w:eastAsia="en-US" w:bidi="ar-SA"/>
      </w:rPr>
    </w:lvl>
    <w:lvl w:ilvl="1" w:tplc="B91E4FD0">
      <w:numFmt w:val="bullet"/>
      <w:lvlText w:val="•"/>
      <w:lvlJc w:val="left"/>
      <w:pPr>
        <w:ind w:left="1174" w:hanging="202"/>
      </w:pPr>
      <w:rPr>
        <w:rFonts w:hint="default"/>
        <w:lang w:val="uk-UA" w:eastAsia="en-US" w:bidi="ar-SA"/>
      </w:rPr>
    </w:lvl>
    <w:lvl w:ilvl="2" w:tplc="70CCBAE4">
      <w:numFmt w:val="bullet"/>
      <w:lvlText w:val="•"/>
      <w:lvlJc w:val="left"/>
      <w:pPr>
        <w:ind w:left="2149" w:hanging="202"/>
      </w:pPr>
      <w:rPr>
        <w:rFonts w:hint="default"/>
        <w:lang w:val="uk-UA" w:eastAsia="en-US" w:bidi="ar-SA"/>
      </w:rPr>
    </w:lvl>
    <w:lvl w:ilvl="3" w:tplc="6BC26302">
      <w:numFmt w:val="bullet"/>
      <w:lvlText w:val="•"/>
      <w:lvlJc w:val="left"/>
      <w:pPr>
        <w:ind w:left="3123" w:hanging="202"/>
      </w:pPr>
      <w:rPr>
        <w:rFonts w:hint="default"/>
        <w:lang w:val="uk-UA" w:eastAsia="en-US" w:bidi="ar-SA"/>
      </w:rPr>
    </w:lvl>
    <w:lvl w:ilvl="4" w:tplc="BF6E8084">
      <w:numFmt w:val="bullet"/>
      <w:lvlText w:val="•"/>
      <w:lvlJc w:val="left"/>
      <w:pPr>
        <w:ind w:left="4098" w:hanging="202"/>
      </w:pPr>
      <w:rPr>
        <w:rFonts w:hint="default"/>
        <w:lang w:val="uk-UA" w:eastAsia="en-US" w:bidi="ar-SA"/>
      </w:rPr>
    </w:lvl>
    <w:lvl w:ilvl="5" w:tplc="C54464D6">
      <w:numFmt w:val="bullet"/>
      <w:lvlText w:val="•"/>
      <w:lvlJc w:val="left"/>
      <w:pPr>
        <w:ind w:left="5073" w:hanging="202"/>
      </w:pPr>
      <w:rPr>
        <w:rFonts w:hint="default"/>
        <w:lang w:val="uk-UA" w:eastAsia="en-US" w:bidi="ar-SA"/>
      </w:rPr>
    </w:lvl>
    <w:lvl w:ilvl="6" w:tplc="EF4A7F7E">
      <w:numFmt w:val="bullet"/>
      <w:lvlText w:val="•"/>
      <w:lvlJc w:val="left"/>
      <w:pPr>
        <w:ind w:left="6047" w:hanging="202"/>
      </w:pPr>
      <w:rPr>
        <w:rFonts w:hint="default"/>
        <w:lang w:val="uk-UA" w:eastAsia="en-US" w:bidi="ar-SA"/>
      </w:rPr>
    </w:lvl>
    <w:lvl w:ilvl="7" w:tplc="997CCEC6">
      <w:numFmt w:val="bullet"/>
      <w:lvlText w:val="•"/>
      <w:lvlJc w:val="left"/>
      <w:pPr>
        <w:ind w:left="7022" w:hanging="202"/>
      </w:pPr>
      <w:rPr>
        <w:rFonts w:hint="default"/>
        <w:lang w:val="uk-UA" w:eastAsia="en-US" w:bidi="ar-SA"/>
      </w:rPr>
    </w:lvl>
    <w:lvl w:ilvl="8" w:tplc="0A3259C8">
      <w:numFmt w:val="bullet"/>
      <w:lvlText w:val="•"/>
      <w:lvlJc w:val="left"/>
      <w:pPr>
        <w:ind w:left="7997" w:hanging="202"/>
      </w:pPr>
      <w:rPr>
        <w:rFonts w:hint="default"/>
        <w:lang w:val="uk-UA" w:eastAsia="en-US" w:bidi="ar-SA"/>
      </w:rPr>
    </w:lvl>
  </w:abstractNum>
  <w:abstractNum w:abstractNumId="6" w15:restartNumberingAfterBreak="0">
    <w:nsid w:val="125E56BA"/>
    <w:multiLevelType w:val="multilevel"/>
    <w:tmpl w:val="CA24555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B82AB7"/>
    <w:multiLevelType w:val="hybridMultilevel"/>
    <w:tmpl w:val="B260AA3A"/>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8" w15:restartNumberingAfterBreak="0">
    <w:nsid w:val="199229CC"/>
    <w:multiLevelType w:val="hybridMultilevel"/>
    <w:tmpl w:val="56C8D10A"/>
    <w:lvl w:ilvl="0" w:tplc="CB46CB2C">
      <w:start w:val="1"/>
      <w:numFmt w:val="bullet"/>
      <w:lvlText w:val="-"/>
      <w:lvlJc w:val="left"/>
      <w:pPr>
        <w:ind w:left="1117" w:hanging="360"/>
      </w:pPr>
      <w:rPr>
        <w:rFonts w:ascii="Times New Roman" w:eastAsia="SimSun" w:hAnsi="Times New Roman" w:cs="Times New Roman" w:hint="default"/>
      </w:rPr>
    </w:lvl>
    <w:lvl w:ilvl="1" w:tplc="04220003" w:tentative="1">
      <w:start w:val="1"/>
      <w:numFmt w:val="bullet"/>
      <w:lvlText w:val="o"/>
      <w:lvlJc w:val="left"/>
      <w:pPr>
        <w:ind w:left="1837" w:hanging="360"/>
      </w:pPr>
      <w:rPr>
        <w:rFonts w:ascii="Courier New" w:hAnsi="Courier New" w:cs="Courier New" w:hint="default"/>
      </w:rPr>
    </w:lvl>
    <w:lvl w:ilvl="2" w:tplc="04220005" w:tentative="1">
      <w:start w:val="1"/>
      <w:numFmt w:val="bullet"/>
      <w:lvlText w:val=""/>
      <w:lvlJc w:val="left"/>
      <w:pPr>
        <w:ind w:left="2557" w:hanging="360"/>
      </w:pPr>
      <w:rPr>
        <w:rFonts w:ascii="Wingdings" w:hAnsi="Wingdings" w:hint="default"/>
      </w:rPr>
    </w:lvl>
    <w:lvl w:ilvl="3" w:tplc="04220001" w:tentative="1">
      <w:start w:val="1"/>
      <w:numFmt w:val="bullet"/>
      <w:lvlText w:val=""/>
      <w:lvlJc w:val="left"/>
      <w:pPr>
        <w:ind w:left="3277" w:hanging="360"/>
      </w:pPr>
      <w:rPr>
        <w:rFonts w:ascii="Symbol" w:hAnsi="Symbol" w:hint="default"/>
      </w:rPr>
    </w:lvl>
    <w:lvl w:ilvl="4" w:tplc="04220003" w:tentative="1">
      <w:start w:val="1"/>
      <w:numFmt w:val="bullet"/>
      <w:lvlText w:val="o"/>
      <w:lvlJc w:val="left"/>
      <w:pPr>
        <w:ind w:left="3997" w:hanging="360"/>
      </w:pPr>
      <w:rPr>
        <w:rFonts w:ascii="Courier New" w:hAnsi="Courier New" w:cs="Courier New" w:hint="default"/>
      </w:rPr>
    </w:lvl>
    <w:lvl w:ilvl="5" w:tplc="04220005" w:tentative="1">
      <w:start w:val="1"/>
      <w:numFmt w:val="bullet"/>
      <w:lvlText w:val=""/>
      <w:lvlJc w:val="left"/>
      <w:pPr>
        <w:ind w:left="4717" w:hanging="360"/>
      </w:pPr>
      <w:rPr>
        <w:rFonts w:ascii="Wingdings" w:hAnsi="Wingdings" w:hint="default"/>
      </w:rPr>
    </w:lvl>
    <w:lvl w:ilvl="6" w:tplc="04220001" w:tentative="1">
      <w:start w:val="1"/>
      <w:numFmt w:val="bullet"/>
      <w:lvlText w:val=""/>
      <w:lvlJc w:val="left"/>
      <w:pPr>
        <w:ind w:left="5437" w:hanging="360"/>
      </w:pPr>
      <w:rPr>
        <w:rFonts w:ascii="Symbol" w:hAnsi="Symbol" w:hint="default"/>
      </w:rPr>
    </w:lvl>
    <w:lvl w:ilvl="7" w:tplc="04220003" w:tentative="1">
      <w:start w:val="1"/>
      <w:numFmt w:val="bullet"/>
      <w:lvlText w:val="o"/>
      <w:lvlJc w:val="left"/>
      <w:pPr>
        <w:ind w:left="6157" w:hanging="360"/>
      </w:pPr>
      <w:rPr>
        <w:rFonts w:ascii="Courier New" w:hAnsi="Courier New" w:cs="Courier New" w:hint="default"/>
      </w:rPr>
    </w:lvl>
    <w:lvl w:ilvl="8" w:tplc="04220005" w:tentative="1">
      <w:start w:val="1"/>
      <w:numFmt w:val="bullet"/>
      <w:lvlText w:val=""/>
      <w:lvlJc w:val="left"/>
      <w:pPr>
        <w:ind w:left="6877" w:hanging="360"/>
      </w:pPr>
      <w:rPr>
        <w:rFonts w:ascii="Wingdings" w:hAnsi="Wingdings" w:hint="default"/>
      </w:rPr>
    </w:lvl>
  </w:abstractNum>
  <w:abstractNum w:abstractNumId="9" w15:restartNumberingAfterBreak="0">
    <w:nsid w:val="1A9C08B8"/>
    <w:multiLevelType w:val="multilevel"/>
    <w:tmpl w:val="4BC67A60"/>
    <w:lvl w:ilvl="0">
      <w:start w:val="2"/>
      <w:numFmt w:val="decimal"/>
      <w:lvlText w:val="%1."/>
      <w:lvlJc w:val="left"/>
      <w:pPr>
        <w:ind w:left="540" w:hanging="540"/>
      </w:pPr>
      <w:rPr>
        <w:rFonts w:hint="default"/>
      </w:rPr>
    </w:lvl>
    <w:lvl w:ilvl="1">
      <w:start w:val="7"/>
      <w:numFmt w:val="decimal"/>
      <w:lvlText w:val="%1.%2."/>
      <w:lvlJc w:val="left"/>
      <w:pPr>
        <w:ind w:left="142" w:hanging="540"/>
      </w:pPr>
      <w:rPr>
        <w:rFonts w:hint="default"/>
      </w:rPr>
    </w:lvl>
    <w:lvl w:ilvl="2">
      <w:start w:val="3"/>
      <w:numFmt w:val="decimal"/>
      <w:lvlText w:val="%1.%2.%3."/>
      <w:lvlJc w:val="left"/>
      <w:pPr>
        <w:ind w:left="-76" w:hanging="720"/>
      </w:pPr>
      <w:rPr>
        <w:rFonts w:hint="default"/>
      </w:rPr>
    </w:lvl>
    <w:lvl w:ilvl="3">
      <w:start w:val="1"/>
      <w:numFmt w:val="decimal"/>
      <w:lvlText w:val="%1.%2.%3.%4."/>
      <w:lvlJc w:val="left"/>
      <w:pPr>
        <w:ind w:left="-47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910" w:hanging="1080"/>
      </w:pPr>
      <w:rPr>
        <w:rFonts w:hint="default"/>
      </w:rPr>
    </w:lvl>
    <w:lvl w:ilvl="6">
      <w:start w:val="1"/>
      <w:numFmt w:val="decimal"/>
      <w:lvlText w:val="%1.%2.%3.%4.%5.%6.%7."/>
      <w:lvlJc w:val="left"/>
      <w:pPr>
        <w:ind w:left="-948" w:hanging="1440"/>
      </w:pPr>
      <w:rPr>
        <w:rFonts w:hint="default"/>
      </w:rPr>
    </w:lvl>
    <w:lvl w:ilvl="7">
      <w:start w:val="1"/>
      <w:numFmt w:val="decimal"/>
      <w:lvlText w:val="%1.%2.%3.%4.%5.%6.%7.%8."/>
      <w:lvlJc w:val="left"/>
      <w:pPr>
        <w:ind w:left="-1346" w:hanging="1440"/>
      </w:pPr>
      <w:rPr>
        <w:rFonts w:hint="default"/>
      </w:rPr>
    </w:lvl>
    <w:lvl w:ilvl="8">
      <w:start w:val="1"/>
      <w:numFmt w:val="decimal"/>
      <w:lvlText w:val="%1.%2.%3.%4.%5.%6.%7.%8.%9."/>
      <w:lvlJc w:val="left"/>
      <w:pPr>
        <w:ind w:left="-1384" w:hanging="1800"/>
      </w:pPr>
      <w:rPr>
        <w:rFonts w:hint="default"/>
      </w:rPr>
    </w:lvl>
  </w:abstractNum>
  <w:abstractNum w:abstractNumId="10" w15:restartNumberingAfterBreak="0">
    <w:nsid w:val="1AC93E32"/>
    <w:multiLevelType w:val="hybridMultilevel"/>
    <w:tmpl w:val="EBC0C39A"/>
    <w:lvl w:ilvl="0" w:tplc="7D8CCAD4">
      <w:start w:val="1"/>
      <w:numFmt w:val="decimal"/>
      <w:lvlText w:val="%1."/>
      <w:lvlJc w:val="left"/>
      <w:pPr>
        <w:ind w:left="900" w:hanging="360"/>
      </w:pPr>
      <w:rPr>
        <w:rFonts w:cs="Times New Roman" w:hint="default"/>
        <w:b w:val="0"/>
        <w:bCs/>
        <w:sz w:val="24"/>
        <w:szCs w:val="24"/>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15:restartNumberingAfterBreak="0">
    <w:nsid w:val="207F58F1"/>
    <w:multiLevelType w:val="hybridMultilevel"/>
    <w:tmpl w:val="440849A0"/>
    <w:lvl w:ilvl="0" w:tplc="0C72E066">
      <w:start w:val="1"/>
      <w:numFmt w:val="decimal"/>
      <w:lvlText w:val="%1)"/>
      <w:lvlJc w:val="left"/>
      <w:pPr>
        <w:ind w:left="720" w:hanging="360"/>
      </w:pPr>
      <w:rPr>
        <w:rFonts w:hint="default"/>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BB62CE3"/>
    <w:multiLevelType w:val="hybridMultilevel"/>
    <w:tmpl w:val="66D466A4"/>
    <w:lvl w:ilvl="0" w:tplc="2C5C435A">
      <w:start w:val="3"/>
      <w:numFmt w:val="bullet"/>
      <w:lvlText w:val="-"/>
      <w:lvlJc w:val="left"/>
      <w:pPr>
        <w:ind w:left="441" w:hanging="360"/>
      </w:pPr>
      <w:rPr>
        <w:rFonts w:ascii="Times New Roman" w:eastAsia="Times New Roman" w:hAnsi="Times New Roman" w:cs="Times New Roman" w:hint="default"/>
      </w:rPr>
    </w:lvl>
    <w:lvl w:ilvl="1" w:tplc="04190003" w:tentative="1">
      <w:start w:val="1"/>
      <w:numFmt w:val="bullet"/>
      <w:lvlText w:val="o"/>
      <w:lvlJc w:val="left"/>
      <w:pPr>
        <w:ind w:left="1161" w:hanging="360"/>
      </w:pPr>
      <w:rPr>
        <w:rFonts w:ascii="Courier New" w:hAnsi="Courier New" w:cs="Courier New" w:hint="default"/>
      </w:rPr>
    </w:lvl>
    <w:lvl w:ilvl="2" w:tplc="04190005" w:tentative="1">
      <w:start w:val="1"/>
      <w:numFmt w:val="bullet"/>
      <w:lvlText w:val=""/>
      <w:lvlJc w:val="left"/>
      <w:pPr>
        <w:ind w:left="1881" w:hanging="360"/>
      </w:pPr>
      <w:rPr>
        <w:rFonts w:ascii="Wingdings" w:hAnsi="Wingdings" w:hint="default"/>
      </w:rPr>
    </w:lvl>
    <w:lvl w:ilvl="3" w:tplc="04190001" w:tentative="1">
      <w:start w:val="1"/>
      <w:numFmt w:val="bullet"/>
      <w:lvlText w:val=""/>
      <w:lvlJc w:val="left"/>
      <w:pPr>
        <w:ind w:left="2601" w:hanging="360"/>
      </w:pPr>
      <w:rPr>
        <w:rFonts w:ascii="Symbol" w:hAnsi="Symbol" w:hint="default"/>
      </w:rPr>
    </w:lvl>
    <w:lvl w:ilvl="4" w:tplc="04190003" w:tentative="1">
      <w:start w:val="1"/>
      <w:numFmt w:val="bullet"/>
      <w:lvlText w:val="o"/>
      <w:lvlJc w:val="left"/>
      <w:pPr>
        <w:ind w:left="3321" w:hanging="360"/>
      </w:pPr>
      <w:rPr>
        <w:rFonts w:ascii="Courier New" w:hAnsi="Courier New" w:cs="Courier New" w:hint="default"/>
      </w:rPr>
    </w:lvl>
    <w:lvl w:ilvl="5" w:tplc="04190005" w:tentative="1">
      <w:start w:val="1"/>
      <w:numFmt w:val="bullet"/>
      <w:lvlText w:val=""/>
      <w:lvlJc w:val="left"/>
      <w:pPr>
        <w:ind w:left="4041" w:hanging="360"/>
      </w:pPr>
      <w:rPr>
        <w:rFonts w:ascii="Wingdings" w:hAnsi="Wingdings" w:hint="default"/>
      </w:rPr>
    </w:lvl>
    <w:lvl w:ilvl="6" w:tplc="04190001" w:tentative="1">
      <w:start w:val="1"/>
      <w:numFmt w:val="bullet"/>
      <w:lvlText w:val=""/>
      <w:lvlJc w:val="left"/>
      <w:pPr>
        <w:ind w:left="4761" w:hanging="360"/>
      </w:pPr>
      <w:rPr>
        <w:rFonts w:ascii="Symbol" w:hAnsi="Symbol" w:hint="default"/>
      </w:rPr>
    </w:lvl>
    <w:lvl w:ilvl="7" w:tplc="04190003" w:tentative="1">
      <w:start w:val="1"/>
      <w:numFmt w:val="bullet"/>
      <w:lvlText w:val="o"/>
      <w:lvlJc w:val="left"/>
      <w:pPr>
        <w:ind w:left="5481" w:hanging="360"/>
      </w:pPr>
      <w:rPr>
        <w:rFonts w:ascii="Courier New" w:hAnsi="Courier New" w:cs="Courier New" w:hint="default"/>
      </w:rPr>
    </w:lvl>
    <w:lvl w:ilvl="8" w:tplc="04190005" w:tentative="1">
      <w:start w:val="1"/>
      <w:numFmt w:val="bullet"/>
      <w:lvlText w:val=""/>
      <w:lvlJc w:val="left"/>
      <w:pPr>
        <w:ind w:left="6201" w:hanging="360"/>
      </w:pPr>
      <w:rPr>
        <w:rFonts w:ascii="Wingdings" w:hAnsi="Wingdings" w:hint="default"/>
      </w:rPr>
    </w:lvl>
  </w:abstractNum>
  <w:abstractNum w:abstractNumId="13" w15:restartNumberingAfterBreak="0">
    <w:nsid w:val="2C794D4F"/>
    <w:multiLevelType w:val="hybridMultilevel"/>
    <w:tmpl w:val="F45C10D6"/>
    <w:lvl w:ilvl="0" w:tplc="04190001">
      <w:start w:val="1"/>
      <w:numFmt w:val="bullet"/>
      <w:lvlText w:val=""/>
      <w:lvlJc w:val="left"/>
      <w:pPr>
        <w:tabs>
          <w:tab w:val="num" w:pos="821"/>
        </w:tabs>
        <w:ind w:left="821" w:hanging="360"/>
      </w:pPr>
      <w:rPr>
        <w:rFonts w:ascii="Symbol" w:hAnsi="Symbol" w:hint="default"/>
      </w:rPr>
    </w:lvl>
    <w:lvl w:ilvl="1" w:tplc="04190003" w:tentative="1">
      <w:start w:val="1"/>
      <w:numFmt w:val="bullet"/>
      <w:lvlText w:val="o"/>
      <w:lvlJc w:val="left"/>
      <w:pPr>
        <w:tabs>
          <w:tab w:val="num" w:pos="1541"/>
        </w:tabs>
        <w:ind w:left="1541" w:hanging="360"/>
      </w:pPr>
      <w:rPr>
        <w:rFonts w:ascii="Courier New" w:hAnsi="Courier New" w:cs="Courier New" w:hint="default"/>
      </w:rPr>
    </w:lvl>
    <w:lvl w:ilvl="2" w:tplc="04190005" w:tentative="1">
      <w:start w:val="1"/>
      <w:numFmt w:val="bullet"/>
      <w:lvlText w:val=""/>
      <w:lvlJc w:val="left"/>
      <w:pPr>
        <w:tabs>
          <w:tab w:val="num" w:pos="2261"/>
        </w:tabs>
        <w:ind w:left="2261" w:hanging="360"/>
      </w:pPr>
      <w:rPr>
        <w:rFonts w:ascii="Wingdings" w:hAnsi="Wingdings" w:hint="default"/>
      </w:rPr>
    </w:lvl>
    <w:lvl w:ilvl="3" w:tplc="04190001" w:tentative="1">
      <w:start w:val="1"/>
      <w:numFmt w:val="bullet"/>
      <w:lvlText w:val=""/>
      <w:lvlJc w:val="left"/>
      <w:pPr>
        <w:tabs>
          <w:tab w:val="num" w:pos="2981"/>
        </w:tabs>
        <w:ind w:left="2981" w:hanging="360"/>
      </w:pPr>
      <w:rPr>
        <w:rFonts w:ascii="Symbol" w:hAnsi="Symbol" w:hint="default"/>
      </w:rPr>
    </w:lvl>
    <w:lvl w:ilvl="4" w:tplc="04190003" w:tentative="1">
      <w:start w:val="1"/>
      <w:numFmt w:val="bullet"/>
      <w:lvlText w:val="o"/>
      <w:lvlJc w:val="left"/>
      <w:pPr>
        <w:tabs>
          <w:tab w:val="num" w:pos="3701"/>
        </w:tabs>
        <w:ind w:left="3701" w:hanging="360"/>
      </w:pPr>
      <w:rPr>
        <w:rFonts w:ascii="Courier New" w:hAnsi="Courier New" w:cs="Courier New" w:hint="default"/>
      </w:rPr>
    </w:lvl>
    <w:lvl w:ilvl="5" w:tplc="04190005" w:tentative="1">
      <w:start w:val="1"/>
      <w:numFmt w:val="bullet"/>
      <w:lvlText w:val=""/>
      <w:lvlJc w:val="left"/>
      <w:pPr>
        <w:tabs>
          <w:tab w:val="num" w:pos="4421"/>
        </w:tabs>
        <w:ind w:left="4421" w:hanging="360"/>
      </w:pPr>
      <w:rPr>
        <w:rFonts w:ascii="Wingdings" w:hAnsi="Wingdings" w:hint="default"/>
      </w:rPr>
    </w:lvl>
    <w:lvl w:ilvl="6" w:tplc="04190001" w:tentative="1">
      <w:start w:val="1"/>
      <w:numFmt w:val="bullet"/>
      <w:lvlText w:val=""/>
      <w:lvlJc w:val="left"/>
      <w:pPr>
        <w:tabs>
          <w:tab w:val="num" w:pos="5141"/>
        </w:tabs>
        <w:ind w:left="5141" w:hanging="360"/>
      </w:pPr>
      <w:rPr>
        <w:rFonts w:ascii="Symbol" w:hAnsi="Symbol" w:hint="default"/>
      </w:rPr>
    </w:lvl>
    <w:lvl w:ilvl="7" w:tplc="04190003" w:tentative="1">
      <w:start w:val="1"/>
      <w:numFmt w:val="bullet"/>
      <w:lvlText w:val="o"/>
      <w:lvlJc w:val="left"/>
      <w:pPr>
        <w:tabs>
          <w:tab w:val="num" w:pos="5861"/>
        </w:tabs>
        <w:ind w:left="5861" w:hanging="360"/>
      </w:pPr>
      <w:rPr>
        <w:rFonts w:ascii="Courier New" w:hAnsi="Courier New" w:cs="Courier New" w:hint="default"/>
      </w:rPr>
    </w:lvl>
    <w:lvl w:ilvl="8" w:tplc="04190005" w:tentative="1">
      <w:start w:val="1"/>
      <w:numFmt w:val="bullet"/>
      <w:lvlText w:val=""/>
      <w:lvlJc w:val="left"/>
      <w:pPr>
        <w:tabs>
          <w:tab w:val="num" w:pos="6581"/>
        </w:tabs>
        <w:ind w:left="6581" w:hanging="360"/>
      </w:pPr>
      <w:rPr>
        <w:rFonts w:ascii="Wingdings" w:hAnsi="Wingdings" w:hint="default"/>
      </w:rPr>
    </w:lvl>
  </w:abstractNum>
  <w:abstractNum w:abstractNumId="14" w15:restartNumberingAfterBreak="0">
    <w:nsid w:val="2C876282"/>
    <w:multiLevelType w:val="multilevel"/>
    <w:tmpl w:val="CE5E6D58"/>
    <w:lvl w:ilvl="0">
      <w:start w:val="1"/>
      <w:numFmt w:val="decimal"/>
      <w:pStyle w:val="1"/>
      <w:lvlText w:val="%1."/>
      <w:legacy w:legacy="1" w:legacySpace="120" w:legacyIndent="360"/>
      <w:lvlJc w:val="left"/>
      <w:pPr>
        <w:ind w:left="360" w:hanging="360"/>
      </w:pPr>
      <w:rPr>
        <w:b/>
      </w:r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5" w15:restartNumberingAfterBreak="0">
    <w:nsid w:val="2F86524A"/>
    <w:multiLevelType w:val="hybridMultilevel"/>
    <w:tmpl w:val="F094250C"/>
    <w:lvl w:ilvl="0" w:tplc="8848A95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8D449B"/>
    <w:multiLevelType w:val="hybridMultilevel"/>
    <w:tmpl w:val="B9881B92"/>
    <w:lvl w:ilvl="0" w:tplc="0322833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85728E4"/>
    <w:multiLevelType w:val="hybridMultilevel"/>
    <w:tmpl w:val="5F965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101F19"/>
    <w:multiLevelType w:val="hybridMultilevel"/>
    <w:tmpl w:val="03D2EF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356ADE"/>
    <w:multiLevelType w:val="multilevel"/>
    <w:tmpl w:val="4914F120"/>
    <w:lvl w:ilvl="0">
      <w:start w:val="2"/>
      <w:numFmt w:val="decimal"/>
      <w:lvlText w:val="%1"/>
      <w:lvlJc w:val="left"/>
      <w:pPr>
        <w:ind w:left="192" w:hanging="989"/>
      </w:pPr>
      <w:rPr>
        <w:rFonts w:hint="default"/>
        <w:lang w:val="uk-UA" w:eastAsia="en-US" w:bidi="ar-SA"/>
      </w:rPr>
    </w:lvl>
    <w:lvl w:ilvl="1">
      <w:start w:val="2"/>
      <w:numFmt w:val="decimal"/>
      <w:lvlText w:val="%1.%2"/>
      <w:lvlJc w:val="left"/>
      <w:pPr>
        <w:ind w:left="192" w:hanging="989"/>
      </w:pPr>
      <w:rPr>
        <w:rFonts w:hint="default"/>
        <w:lang w:val="uk-UA" w:eastAsia="en-US" w:bidi="ar-SA"/>
      </w:rPr>
    </w:lvl>
    <w:lvl w:ilvl="2">
      <w:start w:val="3"/>
      <w:numFmt w:val="decimal"/>
      <w:lvlText w:val="%1.%2.%3."/>
      <w:lvlJc w:val="left"/>
      <w:pPr>
        <w:ind w:left="192" w:hanging="989"/>
      </w:pPr>
      <w:rPr>
        <w:rFonts w:ascii="Times New Roman" w:eastAsia="Times New Roman" w:hAnsi="Times New Roman" w:cs="Times New Roman" w:hint="default"/>
        <w:w w:val="100"/>
        <w:sz w:val="23"/>
        <w:szCs w:val="23"/>
        <w:lang w:val="uk-UA" w:eastAsia="en-US" w:bidi="ar-SA"/>
      </w:rPr>
    </w:lvl>
    <w:lvl w:ilvl="3">
      <w:numFmt w:val="bullet"/>
      <w:lvlText w:val="•"/>
      <w:lvlJc w:val="left"/>
      <w:pPr>
        <w:ind w:left="3123" w:hanging="989"/>
      </w:pPr>
      <w:rPr>
        <w:rFonts w:hint="default"/>
        <w:lang w:val="uk-UA" w:eastAsia="en-US" w:bidi="ar-SA"/>
      </w:rPr>
    </w:lvl>
    <w:lvl w:ilvl="4">
      <w:numFmt w:val="bullet"/>
      <w:lvlText w:val="•"/>
      <w:lvlJc w:val="left"/>
      <w:pPr>
        <w:ind w:left="4098" w:hanging="989"/>
      </w:pPr>
      <w:rPr>
        <w:rFonts w:hint="default"/>
        <w:lang w:val="uk-UA" w:eastAsia="en-US" w:bidi="ar-SA"/>
      </w:rPr>
    </w:lvl>
    <w:lvl w:ilvl="5">
      <w:numFmt w:val="bullet"/>
      <w:lvlText w:val="•"/>
      <w:lvlJc w:val="left"/>
      <w:pPr>
        <w:ind w:left="5073" w:hanging="989"/>
      </w:pPr>
      <w:rPr>
        <w:rFonts w:hint="default"/>
        <w:lang w:val="uk-UA" w:eastAsia="en-US" w:bidi="ar-SA"/>
      </w:rPr>
    </w:lvl>
    <w:lvl w:ilvl="6">
      <w:numFmt w:val="bullet"/>
      <w:lvlText w:val="•"/>
      <w:lvlJc w:val="left"/>
      <w:pPr>
        <w:ind w:left="6047" w:hanging="989"/>
      </w:pPr>
      <w:rPr>
        <w:rFonts w:hint="default"/>
        <w:lang w:val="uk-UA" w:eastAsia="en-US" w:bidi="ar-SA"/>
      </w:rPr>
    </w:lvl>
    <w:lvl w:ilvl="7">
      <w:numFmt w:val="bullet"/>
      <w:lvlText w:val="•"/>
      <w:lvlJc w:val="left"/>
      <w:pPr>
        <w:ind w:left="7022" w:hanging="989"/>
      </w:pPr>
      <w:rPr>
        <w:rFonts w:hint="default"/>
        <w:lang w:val="uk-UA" w:eastAsia="en-US" w:bidi="ar-SA"/>
      </w:rPr>
    </w:lvl>
    <w:lvl w:ilvl="8">
      <w:numFmt w:val="bullet"/>
      <w:lvlText w:val="•"/>
      <w:lvlJc w:val="left"/>
      <w:pPr>
        <w:ind w:left="7997" w:hanging="989"/>
      </w:pPr>
      <w:rPr>
        <w:rFonts w:hint="default"/>
        <w:lang w:val="uk-UA" w:eastAsia="en-US" w:bidi="ar-SA"/>
      </w:rPr>
    </w:lvl>
  </w:abstractNum>
  <w:abstractNum w:abstractNumId="20" w15:restartNumberingAfterBreak="0">
    <w:nsid w:val="4D707F92"/>
    <w:multiLevelType w:val="multilevel"/>
    <w:tmpl w:val="7BA0400C"/>
    <w:lvl w:ilvl="0">
      <w:start w:val="13"/>
      <w:numFmt w:val="decimal"/>
      <w:lvlText w:val="%1."/>
      <w:lvlJc w:val="left"/>
      <w:pPr>
        <w:ind w:left="2835" w:hanging="567"/>
      </w:pPr>
      <w:rPr>
        <w:rFonts w:hint="default"/>
        <w:b/>
      </w:rPr>
    </w:lvl>
    <w:lvl w:ilvl="1">
      <w:start w:val="1"/>
      <w:numFmt w:val="decimal"/>
      <w:lvlText w:val="%19.%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firstLine="0"/>
      </w:pPr>
      <w:rPr>
        <w:rFonts w:hint="default"/>
      </w:rPr>
    </w:lvl>
    <w:lvl w:ilvl="5">
      <w:start w:val="1"/>
      <w:numFmt w:val="decimal"/>
      <w:lvlText w:val="%1.%2.%3.%4.%5.%6."/>
      <w:lvlJc w:val="left"/>
      <w:pPr>
        <w:ind w:firstLine="0"/>
      </w:pPr>
      <w:rPr>
        <w:rFonts w:hint="default"/>
      </w:rPr>
    </w:lvl>
    <w:lvl w:ilvl="6">
      <w:start w:val="1"/>
      <w:numFmt w:val="decimal"/>
      <w:lvlText w:val="%1.%2.%3.%4.%5.%6.%7."/>
      <w:lvlJc w:val="left"/>
      <w:pPr>
        <w:ind w:firstLine="0"/>
      </w:pPr>
      <w:rPr>
        <w:rFonts w:hint="default"/>
      </w:rPr>
    </w:lvl>
    <w:lvl w:ilvl="7">
      <w:start w:val="1"/>
      <w:numFmt w:val="decimal"/>
      <w:lvlText w:val="%1.%2.%3.%4.%5.%6.%7.%8."/>
      <w:lvlJc w:val="left"/>
      <w:pPr>
        <w:ind w:firstLine="0"/>
      </w:pPr>
      <w:rPr>
        <w:rFonts w:hint="default"/>
      </w:rPr>
    </w:lvl>
    <w:lvl w:ilvl="8">
      <w:start w:val="1"/>
      <w:numFmt w:val="decimal"/>
      <w:lvlText w:val="%1.%2.%3.%4.%5.%6.%7.%8.%9."/>
      <w:lvlJc w:val="left"/>
      <w:pPr>
        <w:ind w:firstLine="0"/>
      </w:pPr>
      <w:rPr>
        <w:rFonts w:hint="default"/>
      </w:rPr>
    </w:lvl>
  </w:abstractNum>
  <w:abstractNum w:abstractNumId="2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205ECF"/>
    <w:multiLevelType w:val="hybridMultilevel"/>
    <w:tmpl w:val="F2FEBAA6"/>
    <w:lvl w:ilvl="0" w:tplc="04190001">
      <w:start w:val="1"/>
      <w:numFmt w:val="bullet"/>
      <w:lvlText w:val=""/>
      <w:lvlJc w:val="left"/>
      <w:pPr>
        <w:ind w:left="1094" w:hanging="360"/>
      </w:pPr>
      <w:rPr>
        <w:rFonts w:ascii="Symbol" w:hAnsi="Symbol" w:hint="default"/>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23" w15:restartNumberingAfterBreak="0">
    <w:nsid w:val="54F87FBA"/>
    <w:multiLevelType w:val="hybridMultilevel"/>
    <w:tmpl w:val="336634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D627EC"/>
    <w:multiLevelType w:val="hybridMultilevel"/>
    <w:tmpl w:val="A7C4B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9636D56"/>
    <w:multiLevelType w:val="multilevel"/>
    <w:tmpl w:val="85FC7702"/>
    <w:lvl w:ilvl="0">
      <w:start w:val="13"/>
      <w:numFmt w:val="none"/>
      <w:lvlText w:val="14.1"/>
      <w:lvlJc w:val="left"/>
      <w:pPr>
        <w:ind w:left="2835" w:hanging="567"/>
      </w:pPr>
      <w:rPr>
        <w:rFonts w:hint="default"/>
        <w:b w:val="0"/>
        <w:bCs/>
      </w:rPr>
    </w:lvl>
    <w:lvl w:ilvl="1">
      <w:start w:val="1"/>
      <w:numFmt w:val="decimal"/>
      <w:lvlText w:val="13.%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6" w15:restartNumberingAfterBreak="0">
    <w:nsid w:val="5E390771"/>
    <w:multiLevelType w:val="multilevel"/>
    <w:tmpl w:val="8AF0B87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E4D6838"/>
    <w:multiLevelType w:val="multilevel"/>
    <w:tmpl w:val="052E0E1A"/>
    <w:lvl w:ilvl="0">
      <w:start w:val="1"/>
      <w:numFmt w:val="decimal"/>
      <w:lvlText w:val="%1."/>
      <w:lvlJc w:val="left"/>
      <w:pPr>
        <w:ind w:left="192" w:hanging="425"/>
      </w:pPr>
      <w:rPr>
        <w:rFonts w:hint="default"/>
        <w:w w:val="100"/>
        <w:lang w:val="uk-UA" w:eastAsia="en-US" w:bidi="ar-SA"/>
      </w:rPr>
    </w:lvl>
    <w:lvl w:ilvl="1">
      <w:start w:val="1"/>
      <w:numFmt w:val="decimal"/>
      <w:lvlText w:val="%1.%2."/>
      <w:lvlJc w:val="left"/>
      <w:pPr>
        <w:ind w:left="192" w:hanging="643"/>
      </w:pPr>
      <w:rPr>
        <w:rFonts w:ascii="Times New Roman" w:eastAsia="Times New Roman" w:hAnsi="Times New Roman" w:cs="Times New Roman" w:hint="default"/>
        <w:w w:val="100"/>
        <w:sz w:val="23"/>
        <w:szCs w:val="23"/>
        <w:lang w:val="uk-UA" w:eastAsia="en-US" w:bidi="ar-SA"/>
      </w:rPr>
    </w:lvl>
    <w:lvl w:ilvl="2">
      <w:start w:val="1"/>
      <w:numFmt w:val="decimal"/>
      <w:lvlText w:val="%1.%2.%3"/>
      <w:lvlJc w:val="left"/>
      <w:pPr>
        <w:ind w:left="192" w:hanging="634"/>
      </w:pPr>
      <w:rPr>
        <w:rFonts w:hint="default"/>
        <w:w w:val="100"/>
        <w:lang w:val="uk-UA" w:eastAsia="en-US" w:bidi="ar-SA"/>
      </w:rPr>
    </w:lvl>
    <w:lvl w:ilvl="3">
      <w:numFmt w:val="bullet"/>
      <w:lvlText w:val="•"/>
      <w:lvlJc w:val="left"/>
      <w:pPr>
        <w:ind w:left="3123" w:hanging="634"/>
      </w:pPr>
      <w:rPr>
        <w:rFonts w:hint="default"/>
        <w:lang w:val="uk-UA" w:eastAsia="en-US" w:bidi="ar-SA"/>
      </w:rPr>
    </w:lvl>
    <w:lvl w:ilvl="4">
      <w:numFmt w:val="bullet"/>
      <w:lvlText w:val="•"/>
      <w:lvlJc w:val="left"/>
      <w:pPr>
        <w:ind w:left="4098" w:hanging="634"/>
      </w:pPr>
      <w:rPr>
        <w:rFonts w:hint="default"/>
        <w:lang w:val="uk-UA" w:eastAsia="en-US" w:bidi="ar-SA"/>
      </w:rPr>
    </w:lvl>
    <w:lvl w:ilvl="5">
      <w:numFmt w:val="bullet"/>
      <w:lvlText w:val="•"/>
      <w:lvlJc w:val="left"/>
      <w:pPr>
        <w:ind w:left="5073" w:hanging="634"/>
      </w:pPr>
      <w:rPr>
        <w:rFonts w:hint="default"/>
        <w:lang w:val="uk-UA" w:eastAsia="en-US" w:bidi="ar-SA"/>
      </w:rPr>
    </w:lvl>
    <w:lvl w:ilvl="6">
      <w:numFmt w:val="bullet"/>
      <w:lvlText w:val="•"/>
      <w:lvlJc w:val="left"/>
      <w:pPr>
        <w:ind w:left="6047" w:hanging="634"/>
      </w:pPr>
      <w:rPr>
        <w:rFonts w:hint="default"/>
        <w:lang w:val="uk-UA" w:eastAsia="en-US" w:bidi="ar-SA"/>
      </w:rPr>
    </w:lvl>
    <w:lvl w:ilvl="7">
      <w:numFmt w:val="bullet"/>
      <w:lvlText w:val="•"/>
      <w:lvlJc w:val="left"/>
      <w:pPr>
        <w:ind w:left="7022" w:hanging="634"/>
      </w:pPr>
      <w:rPr>
        <w:rFonts w:hint="default"/>
        <w:lang w:val="uk-UA" w:eastAsia="en-US" w:bidi="ar-SA"/>
      </w:rPr>
    </w:lvl>
    <w:lvl w:ilvl="8">
      <w:numFmt w:val="bullet"/>
      <w:lvlText w:val="•"/>
      <w:lvlJc w:val="left"/>
      <w:pPr>
        <w:ind w:left="7997" w:hanging="634"/>
      </w:pPr>
      <w:rPr>
        <w:rFonts w:hint="default"/>
        <w:lang w:val="uk-UA" w:eastAsia="en-US" w:bidi="ar-SA"/>
      </w:rPr>
    </w:lvl>
  </w:abstractNum>
  <w:abstractNum w:abstractNumId="28"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9244969"/>
    <w:multiLevelType w:val="hybridMultilevel"/>
    <w:tmpl w:val="B8646342"/>
    <w:lvl w:ilvl="0" w:tplc="AD62158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E367DC"/>
    <w:multiLevelType w:val="hybridMultilevel"/>
    <w:tmpl w:val="61A44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1E109A"/>
    <w:multiLevelType w:val="hybridMultilevel"/>
    <w:tmpl w:val="2CF631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20398C"/>
    <w:multiLevelType w:val="hybridMultilevel"/>
    <w:tmpl w:val="C7661790"/>
    <w:lvl w:ilvl="0" w:tplc="BD0C08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4" w15:restartNumberingAfterBreak="0">
    <w:nsid w:val="74552A63"/>
    <w:multiLevelType w:val="hybridMultilevel"/>
    <w:tmpl w:val="50D2200C"/>
    <w:lvl w:ilvl="0" w:tplc="DE0C1DCA">
      <w:start w:val="3"/>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4E002F1"/>
    <w:multiLevelType w:val="multilevel"/>
    <w:tmpl w:val="16BCB128"/>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9E63DC7"/>
    <w:multiLevelType w:val="multilevel"/>
    <w:tmpl w:val="83024F08"/>
    <w:lvl w:ilvl="0">
      <w:start w:val="2"/>
      <w:numFmt w:val="decimal"/>
      <w:lvlText w:val="%1."/>
      <w:lvlJc w:val="left"/>
      <w:pPr>
        <w:ind w:left="540" w:hanging="540"/>
      </w:pPr>
      <w:rPr>
        <w:rFonts w:hint="default"/>
      </w:rPr>
    </w:lvl>
    <w:lvl w:ilvl="1">
      <w:start w:val="7"/>
      <w:numFmt w:val="decimal"/>
      <w:lvlText w:val="%1.%2."/>
      <w:lvlJc w:val="left"/>
      <w:pPr>
        <w:ind w:left="319" w:hanging="540"/>
      </w:pPr>
      <w:rPr>
        <w:rFonts w:hint="default"/>
      </w:rPr>
    </w:lvl>
    <w:lvl w:ilvl="2">
      <w:start w:val="2"/>
      <w:numFmt w:val="decimal"/>
      <w:lvlText w:val="%1.%2.%3."/>
      <w:lvlJc w:val="left"/>
      <w:pPr>
        <w:ind w:left="278" w:hanging="720"/>
      </w:pPr>
      <w:rPr>
        <w:rFonts w:hint="default"/>
      </w:rPr>
    </w:lvl>
    <w:lvl w:ilvl="3">
      <w:start w:val="1"/>
      <w:numFmt w:val="decimal"/>
      <w:lvlText w:val="%1.%2.%3.%4."/>
      <w:lvlJc w:val="left"/>
      <w:pPr>
        <w:ind w:left="57" w:hanging="720"/>
      </w:pPr>
      <w:rPr>
        <w:rFonts w:hint="default"/>
      </w:rPr>
    </w:lvl>
    <w:lvl w:ilvl="4">
      <w:start w:val="1"/>
      <w:numFmt w:val="decimal"/>
      <w:lvlText w:val="%1.%2.%3.%4.%5."/>
      <w:lvlJc w:val="left"/>
      <w:pPr>
        <w:ind w:left="196" w:hanging="1080"/>
      </w:pPr>
      <w:rPr>
        <w:rFonts w:hint="default"/>
      </w:rPr>
    </w:lvl>
    <w:lvl w:ilvl="5">
      <w:start w:val="1"/>
      <w:numFmt w:val="decimal"/>
      <w:lvlText w:val="%1.%2.%3.%4.%5.%6."/>
      <w:lvlJc w:val="left"/>
      <w:pPr>
        <w:ind w:left="-25" w:hanging="1080"/>
      </w:pPr>
      <w:rPr>
        <w:rFonts w:hint="default"/>
      </w:rPr>
    </w:lvl>
    <w:lvl w:ilvl="6">
      <w:start w:val="1"/>
      <w:numFmt w:val="decimal"/>
      <w:lvlText w:val="%1.%2.%3.%4.%5.%6.%7."/>
      <w:lvlJc w:val="left"/>
      <w:pPr>
        <w:ind w:left="114" w:hanging="1440"/>
      </w:pPr>
      <w:rPr>
        <w:rFonts w:hint="default"/>
      </w:rPr>
    </w:lvl>
    <w:lvl w:ilvl="7">
      <w:start w:val="1"/>
      <w:numFmt w:val="decimal"/>
      <w:lvlText w:val="%1.%2.%3.%4.%5.%6.%7.%8."/>
      <w:lvlJc w:val="left"/>
      <w:pPr>
        <w:ind w:left="-107" w:hanging="1440"/>
      </w:pPr>
      <w:rPr>
        <w:rFonts w:hint="default"/>
      </w:rPr>
    </w:lvl>
    <w:lvl w:ilvl="8">
      <w:start w:val="1"/>
      <w:numFmt w:val="decimal"/>
      <w:lvlText w:val="%1.%2.%3.%4.%5.%6.%7.%8.%9."/>
      <w:lvlJc w:val="left"/>
      <w:pPr>
        <w:ind w:left="32" w:hanging="1800"/>
      </w:pPr>
      <w:rPr>
        <w:rFonts w:hint="default"/>
      </w:rPr>
    </w:lvl>
  </w:abstractNum>
  <w:abstractNum w:abstractNumId="37" w15:restartNumberingAfterBreak="0">
    <w:nsid w:val="7B623737"/>
    <w:multiLevelType w:val="hybridMultilevel"/>
    <w:tmpl w:val="81ECD3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DF649D"/>
    <w:multiLevelType w:val="hybridMultilevel"/>
    <w:tmpl w:val="31923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32"/>
  </w:num>
  <w:num w:numId="4">
    <w:abstractNumId w:val="7"/>
  </w:num>
  <w:num w:numId="5">
    <w:abstractNumId w:val="38"/>
  </w:num>
  <w:num w:numId="6">
    <w:abstractNumId w:val="0"/>
  </w:num>
  <w:num w:numId="7">
    <w:abstractNumId w:val="31"/>
  </w:num>
  <w:num w:numId="8">
    <w:abstractNumId w:val="10"/>
  </w:num>
  <w:num w:numId="9">
    <w:abstractNumId w:val="17"/>
  </w:num>
  <w:num w:numId="10">
    <w:abstractNumId w:val="23"/>
  </w:num>
  <w:num w:numId="11">
    <w:abstractNumId w:val="37"/>
  </w:num>
  <w:num w:numId="12">
    <w:abstractNumId w:val="22"/>
  </w:num>
  <w:num w:numId="13">
    <w:abstractNumId w:val="12"/>
  </w:num>
  <w:num w:numId="14">
    <w:abstractNumId w:val="13"/>
  </w:num>
  <w:num w:numId="15">
    <w:abstractNumId w:val="30"/>
  </w:num>
  <w:num w:numId="16">
    <w:abstractNumId w:val="6"/>
  </w:num>
  <w:num w:numId="17">
    <w:abstractNumId w:val="24"/>
  </w:num>
  <w:num w:numId="18">
    <w:abstractNumId w:val="34"/>
  </w:num>
  <w:num w:numId="19">
    <w:abstractNumId w:val="29"/>
  </w:num>
  <w:num w:numId="20">
    <w:abstractNumId w:val="2"/>
  </w:num>
  <w:num w:numId="21">
    <w:abstractNumId w:val="28"/>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3"/>
  </w:num>
  <w:num w:numId="25">
    <w:abstractNumId w:val="15"/>
  </w:num>
  <w:num w:numId="26">
    <w:abstractNumId w:val="20"/>
  </w:num>
  <w:num w:numId="27">
    <w:abstractNumId w:val="25"/>
  </w:num>
  <w:num w:numId="28">
    <w:abstractNumId w:val="4"/>
  </w:num>
  <w:num w:numId="29">
    <w:abstractNumId w:val="16"/>
  </w:num>
  <w:num w:numId="30">
    <w:abstractNumId w:val="8"/>
  </w:num>
  <w:num w:numId="31">
    <w:abstractNumId w:val="19"/>
  </w:num>
  <w:num w:numId="32">
    <w:abstractNumId w:val="5"/>
  </w:num>
  <w:num w:numId="33">
    <w:abstractNumId w:val="27"/>
  </w:num>
  <w:num w:numId="34">
    <w:abstractNumId w:val="9"/>
  </w:num>
  <w:num w:numId="35">
    <w:abstractNumId w:val="35"/>
  </w:num>
  <w:num w:numId="36">
    <w:abstractNumId w:val="1"/>
  </w:num>
  <w:num w:numId="37">
    <w:abstractNumId w:val="36"/>
  </w:num>
  <w:num w:numId="38">
    <w:abstractNumId w:val="11"/>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32D"/>
    <w:rsid w:val="000A732D"/>
    <w:rsid w:val="005C5047"/>
    <w:rsid w:val="00623E0B"/>
    <w:rsid w:val="007564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218D0-AD45-4A59-8D98-83BE724C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Arial"/>
        <w:color w:val="000000"/>
        <w:sz w:val="24"/>
        <w:szCs w:val="21"/>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5047"/>
    <w:pPr>
      <w:spacing w:after="0" w:line="240" w:lineRule="auto"/>
    </w:pPr>
    <w:rPr>
      <w:rFonts w:eastAsia="Times New Roman" w:cs="Times New Roman"/>
      <w:color w:val="auto"/>
      <w:szCs w:val="24"/>
      <w:lang w:val="ru-RU" w:eastAsia="ru-RU"/>
    </w:rPr>
  </w:style>
  <w:style w:type="paragraph" w:styleId="1">
    <w:name w:val="heading 1"/>
    <w:basedOn w:val="a"/>
    <w:next w:val="a"/>
    <w:link w:val="10"/>
    <w:qFormat/>
    <w:rsid w:val="005C5047"/>
    <w:pPr>
      <w:keepNext/>
      <w:numPr>
        <w:numId w:val="1"/>
      </w:numPr>
      <w:suppressAutoHyphens/>
      <w:ind w:right="-99"/>
      <w:outlineLvl w:val="0"/>
    </w:pPr>
    <w:rPr>
      <w:b/>
      <w:sz w:val="28"/>
      <w:szCs w:val="20"/>
      <w:lang w:val="uk-UA" w:eastAsia="ar-SA"/>
    </w:rPr>
  </w:style>
  <w:style w:type="paragraph" w:styleId="2">
    <w:name w:val="heading 2"/>
    <w:basedOn w:val="a"/>
    <w:next w:val="a"/>
    <w:link w:val="20"/>
    <w:semiHidden/>
    <w:unhideWhenUsed/>
    <w:qFormat/>
    <w:rsid w:val="005C5047"/>
    <w:pPr>
      <w:keepNext/>
      <w:keepLines/>
      <w:spacing w:before="40"/>
      <w:outlineLvl w:val="1"/>
    </w:pPr>
    <w:rPr>
      <w:rFonts w:ascii="Cambria" w:hAnsi="Cambria"/>
      <w:color w:val="365F91"/>
      <w:sz w:val="26"/>
      <w:szCs w:val="26"/>
      <w:lang w:val="uk-UA"/>
    </w:rPr>
  </w:style>
  <w:style w:type="paragraph" w:styleId="3">
    <w:name w:val="heading 3"/>
    <w:basedOn w:val="a"/>
    <w:next w:val="a"/>
    <w:link w:val="30"/>
    <w:qFormat/>
    <w:rsid w:val="005C5047"/>
    <w:pPr>
      <w:keepNext/>
      <w:spacing w:before="240" w:after="60" w:line="276" w:lineRule="auto"/>
      <w:outlineLvl w:val="2"/>
    </w:pPr>
    <w:rPr>
      <w:rFonts w:ascii="Cambria" w:hAnsi="Cambria"/>
      <w:b/>
      <w:bCs/>
      <w:color w:val="000000"/>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5047"/>
    <w:rPr>
      <w:rFonts w:eastAsia="Times New Roman" w:cs="Times New Roman"/>
      <w:b/>
      <w:color w:val="auto"/>
      <w:sz w:val="28"/>
      <w:szCs w:val="20"/>
      <w:lang w:eastAsia="ar-SA"/>
    </w:rPr>
  </w:style>
  <w:style w:type="character" w:customStyle="1" w:styleId="20">
    <w:name w:val="Заголовок 2 Знак"/>
    <w:basedOn w:val="a0"/>
    <w:link w:val="2"/>
    <w:semiHidden/>
    <w:rsid w:val="005C5047"/>
    <w:rPr>
      <w:rFonts w:ascii="Cambria" w:eastAsia="Times New Roman" w:hAnsi="Cambria" w:cs="Times New Roman"/>
      <w:color w:val="365F91"/>
      <w:sz w:val="26"/>
      <w:szCs w:val="26"/>
      <w:lang w:eastAsia="ru-RU"/>
    </w:rPr>
  </w:style>
  <w:style w:type="character" w:customStyle="1" w:styleId="30">
    <w:name w:val="Заголовок 3 Знак"/>
    <w:basedOn w:val="a0"/>
    <w:link w:val="3"/>
    <w:rsid w:val="005C5047"/>
    <w:rPr>
      <w:rFonts w:ascii="Cambria" w:eastAsia="Times New Roman" w:hAnsi="Cambria" w:cs="Times New Roman"/>
      <w:b/>
      <w:bCs/>
      <w:sz w:val="26"/>
      <w:szCs w:val="26"/>
      <w:lang w:eastAsia="ru-RU"/>
    </w:rPr>
  </w:style>
  <w:style w:type="table" w:styleId="a3">
    <w:name w:val="Table Grid"/>
    <w:basedOn w:val="a1"/>
    <w:rsid w:val="005C5047"/>
    <w:pPr>
      <w:spacing w:after="0" w:line="240" w:lineRule="auto"/>
    </w:pPr>
    <w:rPr>
      <w:rFonts w:eastAsia="Times New Roman" w:cs="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qFormat/>
    <w:rsid w:val="005C5047"/>
    <w:rPr>
      <w:color w:val="0000FF"/>
      <w:u w:val="single"/>
    </w:rPr>
  </w:style>
  <w:style w:type="paragraph" w:styleId="a5">
    <w:name w:val="header"/>
    <w:basedOn w:val="a"/>
    <w:link w:val="a6"/>
    <w:uiPriority w:val="99"/>
    <w:rsid w:val="005C5047"/>
    <w:pPr>
      <w:tabs>
        <w:tab w:val="center" w:pos="4677"/>
        <w:tab w:val="right" w:pos="9355"/>
      </w:tabs>
    </w:pPr>
    <w:rPr>
      <w:lang w:val="x-none" w:eastAsia="x-none"/>
    </w:rPr>
  </w:style>
  <w:style w:type="character" w:customStyle="1" w:styleId="a6">
    <w:name w:val="Верхній колонтитул Знак"/>
    <w:basedOn w:val="a0"/>
    <w:link w:val="a5"/>
    <w:uiPriority w:val="99"/>
    <w:rsid w:val="005C5047"/>
    <w:rPr>
      <w:rFonts w:eastAsia="Times New Roman" w:cs="Times New Roman"/>
      <w:color w:val="auto"/>
      <w:szCs w:val="24"/>
      <w:lang w:val="x-none" w:eastAsia="x-none"/>
    </w:rPr>
  </w:style>
  <w:style w:type="paragraph" w:styleId="a7">
    <w:name w:val="footer"/>
    <w:basedOn w:val="a"/>
    <w:link w:val="a8"/>
    <w:uiPriority w:val="99"/>
    <w:rsid w:val="005C5047"/>
    <w:pPr>
      <w:tabs>
        <w:tab w:val="center" w:pos="4677"/>
        <w:tab w:val="right" w:pos="9355"/>
      </w:tabs>
    </w:pPr>
  </w:style>
  <w:style w:type="character" w:customStyle="1" w:styleId="a8">
    <w:name w:val="Нижній колонтитул Знак"/>
    <w:basedOn w:val="a0"/>
    <w:link w:val="a7"/>
    <w:uiPriority w:val="99"/>
    <w:rsid w:val="005C5047"/>
    <w:rPr>
      <w:rFonts w:eastAsia="Times New Roman" w:cs="Times New Roman"/>
      <w:color w:val="auto"/>
      <w:szCs w:val="24"/>
      <w:lang w:val="ru-RU" w:eastAsia="ru-RU"/>
    </w:rPr>
  </w:style>
  <w:style w:type="paragraph" w:styleId="a9">
    <w:name w:val="Balloon Text"/>
    <w:basedOn w:val="a"/>
    <w:link w:val="aa"/>
    <w:rsid w:val="005C5047"/>
    <w:rPr>
      <w:rFonts w:ascii="Tahoma" w:hAnsi="Tahoma"/>
      <w:sz w:val="16"/>
      <w:szCs w:val="16"/>
      <w:lang w:val="x-none" w:eastAsia="x-none"/>
    </w:rPr>
  </w:style>
  <w:style w:type="character" w:customStyle="1" w:styleId="aa">
    <w:name w:val="Текст у виносці Знак"/>
    <w:basedOn w:val="a0"/>
    <w:link w:val="a9"/>
    <w:rsid w:val="005C5047"/>
    <w:rPr>
      <w:rFonts w:ascii="Tahoma" w:eastAsia="Times New Roman" w:hAnsi="Tahoma" w:cs="Times New Roman"/>
      <w:color w:val="auto"/>
      <w:sz w:val="16"/>
      <w:szCs w:val="16"/>
      <w:lang w:val="x-none" w:eastAsia="x-none"/>
    </w:rPr>
  </w:style>
  <w:style w:type="character" w:styleId="ab">
    <w:name w:val="page number"/>
    <w:basedOn w:val="a0"/>
    <w:rsid w:val="005C5047"/>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d"/>
    <w:qFormat/>
    <w:rsid w:val="005C5047"/>
    <w:pPr>
      <w:spacing w:before="100" w:beforeAutospacing="1" w:after="100" w:afterAutospacing="1"/>
    </w:pPr>
    <w:rPr>
      <w:lang w:val="uk-UA" w:eastAsia="uk-UA"/>
    </w:rPr>
  </w:style>
  <w:style w:type="character" w:customStyle="1" w:styleId="ad">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locked/>
    <w:rsid w:val="005C5047"/>
    <w:rPr>
      <w:rFonts w:eastAsia="Times New Roman" w:cs="Times New Roman"/>
      <w:color w:val="auto"/>
      <w:szCs w:val="24"/>
      <w:lang w:eastAsia="uk-UA"/>
    </w:rPr>
  </w:style>
  <w:style w:type="paragraph" w:customStyle="1" w:styleId="rvps2">
    <w:name w:val="rvps2"/>
    <w:basedOn w:val="a"/>
    <w:qFormat/>
    <w:rsid w:val="005C5047"/>
    <w:pPr>
      <w:spacing w:before="100" w:beforeAutospacing="1" w:after="100" w:afterAutospacing="1"/>
    </w:pPr>
  </w:style>
  <w:style w:type="paragraph" w:styleId="HTML">
    <w:name w:val="HTML Preformatted"/>
    <w:basedOn w:val="a"/>
    <w:link w:val="HTML0"/>
    <w:rsid w:val="005C5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uk-UA"/>
    </w:rPr>
  </w:style>
  <w:style w:type="character" w:customStyle="1" w:styleId="HTML0">
    <w:name w:val="Стандартний HTML Знак"/>
    <w:basedOn w:val="a0"/>
    <w:link w:val="HTML"/>
    <w:rsid w:val="005C5047"/>
    <w:rPr>
      <w:rFonts w:ascii="Courier New" w:eastAsia="Times New Roman" w:hAnsi="Courier New" w:cs="Times New Roman"/>
      <w:color w:val="auto"/>
      <w:sz w:val="20"/>
      <w:szCs w:val="24"/>
      <w:lang w:eastAsia="ru-RU"/>
    </w:rPr>
  </w:style>
  <w:style w:type="paragraph" w:styleId="21">
    <w:name w:val="Body Text 2"/>
    <w:basedOn w:val="a"/>
    <w:link w:val="22"/>
    <w:rsid w:val="005C5047"/>
    <w:pPr>
      <w:overflowPunct w:val="0"/>
      <w:autoSpaceDE w:val="0"/>
      <w:autoSpaceDN w:val="0"/>
      <w:adjustRightInd w:val="0"/>
      <w:jc w:val="both"/>
      <w:textAlignment w:val="baseline"/>
    </w:pPr>
    <w:rPr>
      <w:szCs w:val="20"/>
      <w:lang w:val="uk-UA"/>
    </w:rPr>
  </w:style>
  <w:style w:type="character" w:customStyle="1" w:styleId="22">
    <w:name w:val="Основний текст 2 Знак"/>
    <w:basedOn w:val="a0"/>
    <w:link w:val="21"/>
    <w:rsid w:val="005C5047"/>
    <w:rPr>
      <w:rFonts w:eastAsia="Times New Roman" w:cs="Times New Roman"/>
      <w:color w:val="auto"/>
      <w:szCs w:val="20"/>
      <w:lang w:eastAsia="ru-RU"/>
    </w:rPr>
  </w:style>
  <w:style w:type="paragraph" w:customStyle="1" w:styleId="ae">
    <w:name w:val="Знак Знак"/>
    <w:basedOn w:val="a"/>
    <w:rsid w:val="005C5047"/>
    <w:rPr>
      <w:rFonts w:ascii="Verdana" w:hAnsi="Verdana" w:cs="Verdana"/>
      <w:sz w:val="20"/>
      <w:szCs w:val="20"/>
      <w:lang w:val="en-US" w:eastAsia="en-US"/>
    </w:rPr>
  </w:style>
  <w:style w:type="paragraph" w:customStyle="1" w:styleId="af">
    <w:name w:val="Знак Знак Знак"/>
    <w:basedOn w:val="a"/>
    <w:rsid w:val="005C5047"/>
    <w:rPr>
      <w:rFonts w:ascii="Verdana" w:hAnsi="Verdana" w:cs="Verdana"/>
      <w:sz w:val="20"/>
      <w:szCs w:val="20"/>
      <w:lang w:val="en-US" w:eastAsia="en-US"/>
    </w:rPr>
  </w:style>
  <w:style w:type="paragraph" w:customStyle="1" w:styleId="af0">
    <w:name w:val="Знак"/>
    <w:basedOn w:val="a"/>
    <w:rsid w:val="005C5047"/>
    <w:rPr>
      <w:rFonts w:ascii="Verdana" w:hAnsi="Verdana" w:cs="Verdana"/>
      <w:sz w:val="20"/>
      <w:szCs w:val="20"/>
      <w:lang w:val="en-US" w:eastAsia="en-US"/>
    </w:rPr>
  </w:style>
  <w:style w:type="paragraph" w:customStyle="1" w:styleId="af1">
    <w:name w:val="Знак Знак Знак"/>
    <w:basedOn w:val="a"/>
    <w:rsid w:val="005C5047"/>
    <w:rPr>
      <w:rFonts w:ascii="Verdana" w:hAnsi="Verdana" w:cs="Verdana"/>
      <w:sz w:val="20"/>
      <w:szCs w:val="20"/>
      <w:lang w:val="en-US" w:eastAsia="en-US"/>
    </w:rPr>
  </w:style>
  <w:style w:type="character" w:customStyle="1" w:styleId="rvts0">
    <w:name w:val="rvts0"/>
    <w:basedOn w:val="a0"/>
    <w:qFormat/>
    <w:rsid w:val="005C5047"/>
  </w:style>
  <w:style w:type="paragraph" w:customStyle="1" w:styleId="11">
    <w:name w:val="Знак1 Знак Знак Знак Знак Знак Знак Знак Знак Знак1"/>
    <w:basedOn w:val="a"/>
    <w:rsid w:val="005C5047"/>
    <w:rPr>
      <w:rFonts w:ascii="Verdana" w:hAnsi="Verdana"/>
      <w:lang w:val="en-US" w:eastAsia="en-US"/>
    </w:rPr>
  </w:style>
  <w:style w:type="paragraph" w:styleId="af2">
    <w:name w:val="Body Text"/>
    <w:basedOn w:val="a"/>
    <w:link w:val="af3"/>
    <w:rsid w:val="005C5047"/>
    <w:pPr>
      <w:spacing w:after="120"/>
    </w:pPr>
    <w:rPr>
      <w:sz w:val="20"/>
      <w:szCs w:val="20"/>
      <w:lang w:val="uk-UA"/>
    </w:rPr>
  </w:style>
  <w:style w:type="character" w:customStyle="1" w:styleId="af3">
    <w:name w:val="Основний текст Знак"/>
    <w:basedOn w:val="a0"/>
    <w:link w:val="af2"/>
    <w:rsid w:val="005C5047"/>
    <w:rPr>
      <w:rFonts w:eastAsia="Times New Roman" w:cs="Times New Roman"/>
      <w:color w:val="auto"/>
      <w:sz w:val="20"/>
      <w:szCs w:val="20"/>
      <w:lang w:eastAsia="ru-RU"/>
    </w:rPr>
  </w:style>
  <w:style w:type="paragraph" w:styleId="31">
    <w:name w:val="Body Text 3"/>
    <w:basedOn w:val="a"/>
    <w:link w:val="32"/>
    <w:rsid w:val="005C5047"/>
    <w:pPr>
      <w:spacing w:after="120"/>
    </w:pPr>
    <w:rPr>
      <w:sz w:val="16"/>
      <w:szCs w:val="16"/>
      <w:lang w:val="x-none" w:eastAsia="x-none"/>
    </w:rPr>
  </w:style>
  <w:style w:type="character" w:customStyle="1" w:styleId="32">
    <w:name w:val="Основний текст 3 Знак"/>
    <w:basedOn w:val="a0"/>
    <w:link w:val="31"/>
    <w:rsid w:val="005C5047"/>
    <w:rPr>
      <w:rFonts w:eastAsia="Times New Roman" w:cs="Times New Roman"/>
      <w:color w:val="auto"/>
      <w:sz w:val="16"/>
      <w:szCs w:val="16"/>
      <w:lang w:val="x-none" w:eastAsia="x-none"/>
    </w:rPr>
  </w:style>
  <w:style w:type="paragraph" w:customStyle="1" w:styleId="12">
    <w:name w:val="Название объекта1"/>
    <w:basedOn w:val="a"/>
    <w:next w:val="a"/>
    <w:rsid w:val="005C5047"/>
    <w:pPr>
      <w:suppressAutoHyphens/>
      <w:spacing w:before="120" w:after="120"/>
    </w:pPr>
    <w:rPr>
      <w:b/>
      <w:bCs/>
      <w:sz w:val="20"/>
      <w:szCs w:val="20"/>
      <w:lang w:val="uk-UA" w:eastAsia="ar-SA"/>
    </w:rPr>
  </w:style>
  <w:style w:type="paragraph" w:customStyle="1" w:styleId="af4">
    <w:name w:val="Знак Знак Знак Знак Знак"/>
    <w:basedOn w:val="a"/>
    <w:rsid w:val="005C5047"/>
    <w:rPr>
      <w:rFonts w:ascii="Verdana" w:hAnsi="Verdana" w:cs="Verdana"/>
      <w:sz w:val="20"/>
      <w:szCs w:val="20"/>
      <w:lang w:val="en-US" w:eastAsia="en-US"/>
    </w:rPr>
  </w:style>
  <w:style w:type="character" w:customStyle="1" w:styleId="shorttext">
    <w:name w:val="short_text"/>
    <w:basedOn w:val="a0"/>
    <w:rsid w:val="005C5047"/>
  </w:style>
  <w:style w:type="character" w:customStyle="1" w:styleId="af5">
    <w:name w:val="Основной текст Знак"/>
    <w:locked/>
    <w:rsid w:val="005C5047"/>
    <w:rPr>
      <w:rFonts w:ascii="Times New Roman" w:hAnsi="Times New Roman" w:cs="Times New Roman"/>
      <w:sz w:val="24"/>
      <w:szCs w:val="24"/>
      <w:lang w:val="x-none" w:eastAsia="ru-RU"/>
    </w:rPr>
  </w:style>
  <w:style w:type="character" w:customStyle="1" w:styleId="13">
    <w:name w:val="Основной шрифт абзаца1"/>
    <w:rsid w:val="005C5047"/>
    <w:rPr>
      <w:rFonts w:ascii="Verdana" w:hAnsi="Verdana"/>
      <w:sz w:val="20"/>
    </w:rPr>
  </w:style>
  <w:style w:type="paragraph" w:styleId="af6">
    <w:name w:val="Title"/>
    <w:basedOn w:val="a"/>
    <w:link w:val="af7"/>
    <w:qFormat/>
    <w:rsid w:val="005C5047"/>
    <w:pPr>
      <w:jc w:val="center"/>
    </w:pPr>
    <w:rPr>
      <w:rFonts w:eastAsia="Calibri"/>
      <w:szCs w:val="20"/>
    </w:rPr>
  </w:style>
  <w:style w:type="character" w:customStyle="1" w:styleId="af7">
    <w:name w:val="Назва Знак"/>
    <w:basedOn w:val="a0"/>
    <w:link w:val="af6"/>
    <w:rsid w:val="005C5047"/>
    <w:rPr>
      <w:rFonts w:eastAsia="Calibri" w:cs="Times New Roman"/>
      <w:color w:val="auto"/>
      <w:szCs w:val="20"/>
      <w:lang w:val="ru-RU" w:eastAsia="ru-RU"/>
    </w:rPr>
  </w:style>
  <w:style w:type="paragraph" w:styleId="af8">
    <w:name w:val="Body Text Indent"/>
    <w:basedOn w:val="a"/>
    <w:link w:val="af9"/>
    <w:rsid w:val="005C5047"/>
    <w:pPr>
      <w:spacing w:after="120"/>
      <w:ind w:left="283"/>
    </w:pPr>
  </w:style>
  <w:style w:type="character" w:customStyle="1" w:styleId="af9">
    <w:name w:val="Основний текст з відступом Знак"/>
    <w:basedOn w:val="a0"/>
    <w:link w:val="af8"/>
    <w:rsid w:val="005C5047"/>
    <w:rPr>
      <w:rFonts w:eastAsia="Times New Roman" w:cs="Times New Roman"/>
      <w:color w:val="auto"/>
      <w:szCs w:val="24"/>
      <w:lang w:val="ru-RU" w:eastAsia="ru-RU"/>
    </w:rPr>
  </w:style>
  <w:style w:type="paragraph" w:customStyle="1" w:styleId="14">
    <w:name w:val="Абзац списку1"/>
    <w:basedOn w:val="a"/>
    <w:rsid w:val="005C5047"/>
    <w:pPr>
      <w:spacing w:after="200" w:line="276" w:lineRule="auto"/>
      <w:ind w:left="720"/>
      <w:contextualSpacing/>
    </w:pPr>
    <w:rPr>
      <w:rFonts w:ascii="Calibri" w:hAnsi="Calibri"/>
      <w:sz w:val="22"/>
      <w:szCs w:val="22"/>
      <w:lang w:val="uk-UA" w:eastAsia="en-US"/>
    </w:rPr>
  </w:style>
  <w:style w:type="paragraph" w:customStyle="1" w:styleId="Default">
    <w:name w:val="Default"/>
    <w:rsid w:val="005C5047"/>
    <w:pPr>
      <w:autoSpaceDE w:val="0"/>
      <w:autoSpaceDN w:val="0"/>
      <w:adjustRightInd w:val="0"/>
      <w:spacing w:after="0" w:line="240" w:lineRule="auto"/>
    </w:pPr>
    <w:rPr>
      <w:rFonts w:eastAsia="Calibri" w:cs="Times New Roman"/>
      <w:szCs w:val="24"/>
      <w:lang w:eastAsia="uk-UA"/>
    </w:rPr>
  </w:style>
  <w:style w:type="character" w:customStyle="1" w:styleId="120">
    <w:name w:val="Знак Знак12"/>
    <w:rsid w:val="005C5047"/>
    <w:rPr>
      <w:rFonts w:ascii="Courier New" w:eastAsia="Courier New" w:hAnsi="Courier New" w:cs="Courier New"/>
      <w:lang w:val="ru-RU" w:eastAsia="ru-RU" w:bidi="ar-SA"/>
    </w:rPr>
  </w:style>
  <w:style w:type="paragraph" w:customStyle="1" w:styleId="afa">
    <w:name w:val="Нормальний текст"/>
    <w:basedOn w:val="a"/>
    <w:rsid w:val="005C5047"/>
    <w:pPr>
      <w:spacing w:before="120"/>
      <w:ind w:firstLine="567"/>
      <w:jc w:val="both"/>
    </w:pPr>
    <w:rPr>
      <w:rFonts w:ascii="Antiqua" w:hAnsi="Antiqua"/>
      <w:sz w:val="26"/>
      <w:szCs w:val="20"/>
      <w:lang w:val="uk-UA"/>
    </w:rPr>
  </w:style>
  <w:style w:type="paragraph" w:customStyle="1" w:styleId="15">
    <w:name w:val="Знак Знак1 Знак Знак Знак Знак"/>
    <w:basedOn w:val="a"/>
    <w:rsid w:val="005C5047"/>
    <w:rPr>
      <w:rFonts w:ascii="Verdana" w:hAnsi="Verdana" w:cs="Verdana"/>
      <w:sz w:val="20"/>
      <w:szCs w:val="20"/>
      <w:lang w:val="en-US" w:eastAsia="en-US"/>
    </w:rPr>
  </w:style>
  <w:style w:type="paragraph" w:styleId="afb">
    <w:name w:val="List Paragraph"/>
    <w:aliases w:val="Список уровня 2,название табл/рис,Chapter10,EBRD List,заголовок 1.1,AC List 01,Абзац списку 1,тв-Абзац списка,List Paragraph (numbered (a)),List_Paragraph,Multilevel para_II,List Paragraph-ExecSummary,Akapit z listą BS,Bullets,References"/>
    <w:basedOn w:val="a"/>
    <w:link w:val="afc"/>
    <w:uiPriority w:val="34"/>
    <w:qFormat/>
    <w:rsid w:val="005C5047"/>
    <w:pPr>
      <w:widowControl w:val="0"/>
      <w:autoSpaceDE w:val="0"/>
      <w:autoSpaceDN w:val="0"/>
      <w:spacing w:line="360" w:lineRule="auto"/>
      <w:ind w:left="720"/>
      <w:contextualSpacing/>
    </w:pPr>
    <w:rPr>
      <w:szCs w:val="28"/>
      <w:lang w:val="uk-UA" w:eastAsia="x-none"/>
    </w:rPr>
  </w:style>
  <w:style w:type="paragraph" w:styleId="afd">
    <w:name w:val="Block Text"/>
    <w:basedOn w:val="a"/>
    <w:rsid w:val="005C5047"/>
    <w:pPr>
      <w:ind w:left="567" w:right="-569"/>
      <w:jc w:val="both"/>
    </w:pPr>
    <w:rPr>
      <w:szCs w:val="20"/>
      <w:lang w:val="uk-UA"/>
    </w:rPr>
  </w:style>
  <w:style w:type="paragraph" w:customStyle="1" w:styleId="16">
    <w:name w:val="Обычный1"/>
    <w:link w:val="Normal"/>
    <w:qFormat/>
    <w:rsid w:val="005C5047"/>
    <w:pPr>
      <w:spacing w:after="0" w:line="276" w:lineRule="auto"/>
    </w:pPr>
    <w:rPr>
      <w:rFonts w:ascii="Arial" w:eastAsia="Times New Roman" w:hAnsi="Arial" w:cs="Times New Roman"/>
      <w:sz w:val="22"/>
      <w:szCs w:val="22"/>
      <w:lang w:eastAsia="uk-UA"/>
    </w:rPr>
  </w:style>
  <w:style w:type="character" w:customStyle="1" w:styleId="23">
    <w:name w:val="Знак Знак2"/>
    <w:locked/>
    <w:rsid w:val="005C5047"/>
    <w:rPr>
      <w:sz w:val="56"/>
      <w:szCs w:val="24"/>
      <w:lang w:val="uk-UA" w:eastAsia="ru-RU" w:bidi="ar-SA"/>
    </w:rPr>
  </w:style>
  <w:style w:type="paragraph" w:customStyle="1" w:styleId="17">
    <w:name w:val="Звичайний1"/>
    <w:rsid w:val="005C5047"/>
    <w:pPr>
      <w:spacing w:after="0" w:line="240" w:lineRule="auto"/>
    </w:pPr>
    <w:rPr>
      <w:rFonts w:ascii="Calibri" w:eastAsia="Times New Roman" w:hAnsi="Calibri" w:cs="Calibri"/>
      <w:color w:val="auto"/>
      <w:sz w:val="20"/>
      <w:szCs w:val="20"/>
      <w:lang w:eastAsia="ru-RU"/>
    </w:rPr>
  </w:style>
  <w:style w:type="character" w:customStyle="1" w:styleId="WW8Num6z0">
    <w:name w:val="WW8Num6z0"/>
    <w:rsid w:val="005C5047"/>
    <w:rPr>
      <w:rFonts w:ascii="Wingdings" w:hAnsi="Wingdings"/>
      <w:sz w:val="20"/>
    </w:rPr>
  </w:style>
  <w:style w:type="paragraph" w:styleId="afe">
    <w:name w:val="Subtitle"/>
    <w:basedOn w:val="17"/>
    <w:next w:val="17"/>
    <w:link w:val="aff"/>
    <w:qFormat/>
    <w:rsid w:val="005C5047"/>
    <w:pPr>
      <w:keepNext/>
      <w:keepLines/>
      <w:spacing w:before="360" w:after="80"/>
    </w:pPr>
    <w:rPr>
      <w:rFonts w:ascii="Georgia" w:hAnsi="Georgia" w:cs="Georgia"/>
      <w:i/>
      <w:color w:val="666666"/>
      <w:sz w:val="48"/>
      <w:szCs w:val="48"/>
    </w:rPr>
  </w:style>
  <w:style w:type="character" w:customStyle="1" w:styleId="aff">
    <w:name w:val="Підзаголовок Знак"/>
    <w:basedOn w:val="a0"/>
    <w:link w:val="afe"/>
    <w:rsid w:val="005C5047"/>
    <w:rPr>
      <w:rFonts w:ascii="Georgia" w:eastAsia="Times New Roman" w:hAnsi="Georgia" w:cs="Georgia"/>
      <w:i/>
      <w:color w:val="666666"/>
      <w:sz w:val="48"/>
      <w:szCs w:val="48"/>
      <w:lang w:eastAsia="ru-RU"/>
    </w:rPr>
  </w:style>
  <w:style w:type="character" w:styleId="aff0">
    <w:name w:val="Strong"/>
    <w:uiPriority w:val="22"/>
    <w:qFormat/>
    <w:rsid w:val="005C5047"/>
    <w:rPr>
      <w:b/>
      <w:bCs/>
    </w:rPr>
  </w:style>
  <w:style w:type="paragraph" w:customStyle="1" w:styleId="18">
    <w:name w:val="Знак Знак1 Знак Знак Знак Знак"/>
    <w:basedOn w:val="a"/>
    <w:rsid w:val="005C5047"/>
    <w:rPr>
      <w:rFonts w:ascii="Verdana" w:hAnsi="Verdana" w:cs="Verdana"/>
      <w:sz w:val="20"/>
      <w:szCs w:val="20"/>
      <w:lang w:val="en-US" w:eastAsia="en-US"/>
    </w:rPr>
  </w:style>
  <w:style w:type="character" w:customStyle="1" w:styleId="HTML1">
    <w:name w:val="Стандартный HTML Знак1"/>
    <w:locked/>
    <w:rsid w:val="005C5047"/>
    <w:rPr>
      <w:rFonts w:ascii="Courier New" w:hAnsi="Courier New"/>
      <w:szCs w:val="24"/>
      <w:lang w:val="uk-UA" w:eastAsia="ru-RU" w:bidi="ar-SA"/>
    </w:rPr>
  </w:style>
  <w:style w:type="paragraph" w:customStyle="1" w:styleId="24">
    <w:name w:val="Обычный2"/>
    <w:rsid w:val="005C5047"/>
    <w:pPr>
      <w:spacing w:after="0" w:line="240" w:lineRule="auto"/>
    </w:pPr>
    <w:rPr>
      <w:rFonts w:ascii="Calibri" w:eastAsia="Times New Roman" w:hAnsi="Calibri" w:cs="Calibri"/>
      <w:color w:val="auto"/>
      <w:sz w:val="20"/>
      <w:szCs w:val="20"/>
      <w:lang w:eastAsia="ru-RU"/>
    </w:rPr>
  </w:style>
  <w:style w:type="character" w:customStyle="1" w:styleId="Normal">
    <w:name w:val="Normal Знак"/>
    <w:link w:val="16"/>
    <w:rsid w:val="005C5047"/>
    <w:rPr>
      <w:rFonts w:ascii="Arial" w:eastAsia="Times New Roman" w:hAnsi="Arial" w:cs="Times New Roman"/>
      <w:sz w:val="22"/>
      <w:szCs w:val="22"/>
      <w:lang w:eastAsia="uk-UA"/>
    </w:rPr>
  </w:style>
  <w:style w:type="character" w:customStyle="1" w:styleId="afc">
    <w:name w:val="Абзац списку Знак"/>
    <w:aliases w:val="Список уровня 2 Знак,название табл/рис Знак,Chapter10 Знак,EBRD List Знак,заголовок 1.1 Знак,AC List 01 Знак,Абзац списку 1 Знак,тв-Абзац списка Знак,List Paragraph (numbered (a)) Знак,List_Paragraph Знак,Multilevel para_II Знак"/>
    <w:link w:val="afb"/>
    <w:uiPriority w:val="34"/>
    <w:qFormat/>
    <w:locked/>
    <w:rsid w:val="005C5047"/>
    <w:rPr>
      <w:rFonts w:eastAsia="Times New Roman" w:cs="Times New Roman"/>
      <w:color w:val="auto"/>
      <w:szCs w:val="28"/>
      <w:lang w:eastAsia="x-none"/>
    </w:rPr>
  </w:style>
  <w:style w:type="paragraph" w:customStyle="1" w:styleId="tj">
    <w:name w:val="tj"/>
    <w:basedOn w:val="a"/>
    <w:rsid w:val="005C5047"/>
    <w:pPr>
      <w:spacing w:before="100" w:beforeAutospacing="1" w:after="100" w:afterAutospacing="1"/>
    </w:pPr>
  </w:style>
  <w:style w:type="paragraph" w:styleId="aff1">
    <w:name w:val="Document Map"/>
    <w:basedOn w:val="a"/>
    <w:link w:val="aff2"/>
    <w:uiPriority w:val="99"/>
    <w:rsid w:val="005C5047"/>
    <w:pPr>
      <w:shd w:val="clear" w:color="auto" w:fill="000080"/>
      <w:spacing w:after="200" w:line="276" w:lineRule="auto"/>
    </w:pPr>
    <w:rPr>
      <w:rFonts w:eastAsia="Calibri"/>
      <w:sz w:val="0"/>
      <w:szCs w:val="0"/>
      <w:lang w:val="x-none" w:eastAsia="en-US"/>
    </w:rPr>
  </w:style>
  <w:style w:type="character" w:customStyle="1" w:styleId="aff2">
    <w:name w:val="Схема документа Знак"/>
    <w:basedOn w:val="a0"/>
    <w:link w:val="aff1"/>
    <w:uiPriority w:val="99"/>
    <w:rsid w:val="005C5047"/>
    <w:rPr>
      <w:rFonts w:eastAsia="Calibri" w:cs="Times New Roman"/>
      <w:color w:val="auto"/>
      <w:sz w:val="0"/>
      <w:szCs w:val="0"/>
      <w:shd w:val="clear" w:color="auto" w:fill="000080"/>
      <w:lang w:val="x-none"/>
    </w:rPr>
  </w:style>
  <w:style w:type="paragraph" w:customStyle="1" w:styleId="TableParagraph">
    <w:name w:val="Table Paragraph"/>
    <w:basedOn w:val="a"/>
    <w:uiPriority w:val="1"/>
    <w:qFormat/>
    <w:rsid w:val="005C5047"/>
    <w:pPr>
      <w:widowControl w:val="0"/>
      <w:autoSpaceDE w:val="0"/>
      <w:autoSpaceDN w:val="0"/>
      <w:ind w:left="108"/>
    </w:pPr>
    <w:rPr>
      <w:sz w:val="22"/>
      <w:szCs w:val="22"/>
      <w:lang w:val="uk-UA" w:eastAsia="uk-UA" w:bidi="uk-UA"/>
    </w:rPr>
  </w:style>
  <w:style w:type="table" w:customStyle="1" w:styleId="19">
    <w:name w:val="Сетка таблицы1"/>
    <w:basedOn w:val="a1"/>
    <w:next w:val="a3"/>
    <w:uiPriority w:val="59"/>
    <w:locked/>
    <w:rsid w:val="005C5047"/>
    <w:pPr>
      <w:spacing w:after="0" w:line="240" w:lineRule="auto"/>
    </w:pPr>
    <w:rPr>
      <w:rFonts w:ascii="Calibri" w:eastAsia="Calibri" w:hAnsi="Calibri" w:cs="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aliases w:val="CA bullets,Bullet Number,Bullet 1,Use Case List Paragraph,lp1,List Paragraph1,lp11,List Paragraph11,Number Bullets,Литература"/>
    <w:basedOn w:val="a"/>
    <w:qFormat/>
    <w:rsid w:val="005C5047"/>
    <w:pPr>
      <w:ind w:left="720"/>
    </w:pPr>
  </w:style>
  <w:style w:type="paragraph" w:customStyle="1" w:styleId="aff3">
    <w:name w:val="Базовый"/>
    <w:uiPriority w:val="99"/>
    <w:rsid w:val="005C5047"/>
    <w:pPr>
      <w:suppressAutoHyphens/>
      <w:spacing w:after="0" w:line="100" w:lineRule="atLeast"/>
    </w:pPr>
    <w:rPr>
      <w:rFonts w:eastAsia="Times New Roman" w:cs="Times New Roman"/>
      <w:color w:val="auto"/>
      <w:szCs w:val="24"/>
      <w:lang w:val="ru-RU" w:eastAsia="ru-RU"/>
    </w:rPr>
  </w:style>
  <w:style w:type="paragraph" w:customStyle="1" w:styleId="310">
    <w:name w:val="Основний текст 31"/>
    <w:basedOn w:val="a"/>
    <w:uiPriority w:val="99"/>
    <w:rsid w:val="005C5047"/>
    <w:pPr>
      <w:suppressAutoHyphens/>
      <w:jc w:val="center"/>
    </w:pPr>
    <w:rPr>
      <w:b/>
      <w:bCs/>
      <w:lang w:val="uk-UA" w:eastAsia="ar-SA"/>
    </w:rPr>
  </w:style>
  <w:style w:type="paragraph" w:customStyle="1" w:styleId="aff4">
    <w:name w:val="Знак Знак Знак Знак"/>
    <w:basedOn w:val="a"/>
    <w:rsid w:val="005C5047"/>
    <w:rPr>
      <w:rFonts w:ascii="Verdana" w:hAnsi="Verdana" w:cs="Verdana"/>
      <w:sz w:val="20"/>
      <w:szCs w:val="20"/>
      <w:lang w:val="en-US" w:eastAsia="en-US"/>
    </w:rPr>
  </w:style>
  <w:style w:type="character" w:customStyle="1" w:styleId="rvts23">
    <w:name w:val="rvts23"/>
    <w:rsid w:val="005C5047"/>
  </w:style>
  <w:style w:type="character" w:customStyle="1" w:styleId="st42">
    <w:name w:val="st42"/>
    <w:uiPriority w:val="99"/>
    <w:qFormat/>
    <w:rsid w:val="005C5047"/>
    <w:rPr>
      <w:rFonts w:ascii="Times New Roman" w:hAnsi="Times New Roman"/>
      <w:color w:val="000000"/>
    </w:rPr>
  </w:style>
  <w:style w:type="paragraph" w:customStyle="1" w:styleId="aff5">
    <w:name w:val="Без интервала"/>
    <w:aliases w:val="ToR - tips and questions,nado12"/>
    <w:link w:val="aff6"/>
    <w:uiPriority w:val="1"/>
    <w:qFormat/>
    <w:rsid w:val="005C5047"/>
    <w:pPr>
      <w:spacing w:after="0" w:line="240" w:lineRule="auto"/>
    </w:pPr>
    <w:rPr>
      <w:rFonts w:ascii="Calibri" w:eastAsia="Calibri" w:hAnsi="Calibri" w:cs="Times New Roman"/>
      <w:color w:val="auto"/>
      <w:sz w:val="22"/>
      <w:szCs w:val="22"/>
    </w:rPr>
  </w:style>
  <w:style w:type="character" w:customStyle="1" w:styleId="aff6">
    <w:name w:val="Без интервала Знак"/>
    <w:aliases w:val="nado12 Знак,ToR - tips and questions Знак"/>
    <w:link w:val="aff5"/>
    <w:uiPriority w:val="1"/>
    <w:locked/>
    <w:rsid w:val="005C5047"/>
    <w:rPr>
      <w:rFonts w:ascii="Calibri" w:eastAsia="Calibri" w:hAnsi="Calibri" w:cs="Times New Roman"/>
      <w:color w:val="auto"/>
      <w:sz w:val="22"/>
      <w:szCs w:val="22"/>
    </w:rPr>
  </w:style>
  <w:style w:type="paragraph" w:customStyle="1" w:styleId="33">
    <w:name w:val="Абзац списка3"/>
    <w:basedOn w:val="a"/>
    <w:uiPriority w:val="99"/>
    <w:qFormat/>
    <w:rsid w:val="005C5047"/>
    <w:pPr>
      <w:spacing w:after="200" w:line="276" w:lineRule="auto"/>
      <w:ind w:left="720"/>
      <w:contextualSpacing/>
    </w:pPr>
    <w:rPr>
      <w:rFonts w:ascii="Calibri" w:eastAsia="Calibri" w:hAnsi="Calibri"/>
      <w:sz w:val="22"/>
      <w:szCs w:val="22"/>
      <w:lang w:eastAsia="en-US"/>
    </w:rPr>
  </w:style>
  <w:style w:type="paragraph" w:customStyle="1" w:styleId="ParaAttribute112">
    <w:name w:val="ParaAttribute112"/>
    <w:rsid w:val="005C5047"/>
    <w:pPr>
      <w:wordWrap w:val="0"/>
      <w:spacing w:after="0" w:line="240" w:lineRule="auto"/>
      <w:jc w:val="both"/>
    </w:pPr>
    <w:rPr>
      <w:rFonts w:eastAsia="Batang" w:cs="Times New Roman"/>
      <w:color w:val="auto"/>
      <w:sz w:val="20"/>
      <w:szCs w:val="20"/>
      <w:lang w:eastAsia="uk-UA"/>
    </w:rPr>
  </w:style>
  <w:style w:type="character" w:customStyle="1" w:styleId="CharAttribute54">
    <w:name w:val="CharAttribute54"/>
    <w:rsid w:val="005C5047"/>
    <w:rPr>
      <w:rFonts w:ascii="Tahoma" w:eastAsia="Times New Roman"/>
      <w:b/>
    </w:rPr>
  </w:style>
  <w:style w:type="character" w:styleId="aff7">
    <w:name w:val="Unresolved Mention"/>
    <w:uiPriority w:val="99"/>
    <w:semiHidden/>
    <w:unhideWhenUsed/>
    <w:rsid w:val="005C5047"/>
    <w:rPr>
      <w:color w:val="605E5C"/>
      <w:shd w:val="clear" w:color="auto" w:fill="E1DFDD"/>
    </w:rPr>
  </w:style>
  <w:style w:type="paragraph" w:customStyle="1" w:styleId="a70">
    <w:name w:val="a7"/>
    <w:basedOn w:val="a"/>
    <w:rsid w:val="005C5047"/>
    <w:pPr>
      <w:spacing w:before="100" w:beforeAutospacing="1" w:after="100" w:afterAutospacing="1"/>
    </w:pPr>
  </w:style>
  <w:style w:type="paragraph" w:customStyle="1" w:styleId="Standard">
    <w:name w:val="Standard"/>
    <w:rsid w:val="005C5047"/>
    <w:pPr>
      <w:widowControl w:val="0"/>
      <w:suppressAutoHyphens/>
      <w:autoSpaceDN w:val="0"/>
      <w:spacing w:after="0" w:line="240" w:lineRule="auto"/>
      <w:textAlignment w:val="baseline"/>
    </w:pPr>
    <w:rPr>
      <w:rFonts w:eastAsia="Lucida Sans Unicode" w:cs="Mangal"/>
      <w:color w:val="auto"/>
      <w:kern w:val="3"/>
      <w:szCs w:val="24"/>
      <w:lang w:val="ru-RU" w:eastAsia="zh-CN" w:bidi="hi-IN"/>
    </w:rPr>
  </w:style>
  <w:style w:type="paragraph" w:customStyle="1" w:styleId="st2">
    <w:name w:val="st2"/>
    <w:uiPriority w:val="99"/>
    <w:qFormat/>
    <w:rsid w:val="005C5047"/>
    <w:pPr>
      <w:spacing w:after="150" w:line="240" w:lineRule="auto"/>
      <w:ind w:firstLine="450"/>
      <w:jc w:val="both"/>
    </w:pPr>
    <w:rPr>
      <w:rFonts w:ascii="Calibri" w:eastAsia="Calibri" w:hAnsi="Calibri" w:cs="Calibri"/>
      <w:color w:val="auto"/>
      <w:szCs w:val="24"/>
      <w:lang w:val="ru-RU" w:eastAsia="uk-UA"/>
    </w:rPr>
  </w:style>
  <w:style w:type="character" w:customStyle="1" w:styleId="1b">
    <w:name w:val="Неразрешенное упоминание1"/>
    <w:uiPriority w:val="99"/>
    <w:semiHidden/>
    <w:unhideWhenUsed/>
    <w:rsid w:val="005C5047"/>
    <w:rPr>
      <w:color w:val="605E5C"/>
      <w:shd w:val="clear" w:color="auto" w:fill="E1DFDD"/>
    </w:rPr>
  </w:style>
  <w:style w:type="character" w:customStyle="1" w:styleId="WW8Num23z2">
    <w:name w:val="WW8Num23z2"/>
    <w:qFormat/>
    <w:rsid w:val="005C5047"/>
  </w:style>
  <w:style w:type="character" w:customStyle="1" w:styleId="aff8">
    <w:name w:val="Інше_"/>
    <w:link w:val="aff9"/>
    <w:rsid w:val="005C5047"/>
    <w:rPr>
      <w:sz w:val="22"/>
      <w:szCs w:val="22"/>
    </w:rPr>
  </w:style>
  <w:style w:type="paragraph" w:customStyle="1" w:styleId="aff9">
    <w:name w:val="Інше"/>
    <w:basedOn w:val="a"/>
    <w:link w:val="aff8"/>
    <w:rsid w:val="005C5047"/>
    <w:pPr>
      <w:widowControl w:val="0"/>
    </w:pPr>
    <w:rPr>
      <w:rFonts w:eastAsiaTheme="minorHAnsi" w:cs="Arial"/>
      <w:color w:val="000000"/>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8199</Words>
  <Characters>4674</Characters>
  <Application>Microsoft Office Word</Application>
  <DocSecurity>0</DocSecurity>
  <Lines>38</Lines>
  <Paragraphs>25</Paragraphs>
  <ScaleCrop>false</ScaleCrop>
  <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2024-01-16T10:41:00Z</dcterms:created>
  <dcterms:modified xsi:type="dcterms:W3CDTF">2024-01-16T12:03:00Z</dcterms:modified>
</cp:coreProperties>
</file>