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F" w:rsidRDefault="003A37BF" w:rsidP="003C3F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F3C27" w:rsidRPr="003F3C27" w:rsidRDefault="007331E6" w:rsidP="00D70C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C3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proofErr w:type="spellStart"/>
      <w:r w:rsidRPr="00DA2BC3">
        <w:rPr>
          <w:rFonts w:ascii="Times New Roman" w:hAnsi="Times New Roman" w:cs="Times New Roman"/>
          <w:b/>
          <w:sz w:val="32"/>
          <w:szCs w:val="32"/>
        </w:rPr>
        <w:t>ехніко-економічне</w:t>
      </w:r>
      <w:proofErr w:type="spellEnd"/>
      <w:r w:rsidRPr="00DA2B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2BC3">
        <w:rPr>
          <w:rFonts w:ascii="Times New Roman" w:hAnsi="Times New Roman" w:cs="Times New Roman"/>
          <w:b/>
          <w:sz w:val="32"/>
          <w:szCs w:val="32"/>
        </w:rPr>
        <w:t>обґрунтування</w:t>
      </w:r>
      <w:proofErr w:type="spellEnd"/>
      <w:r w:rsidRPr="00DA2B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2BC3">
        <w:rPr>
          <w:rFonts w:ascii="Times New Roman" w:hAnsi="Times New Roman" w:cs="Times New Roman"/>
          <w:b/>
          <w:sz w:val="32"/>
          <w:szCs w:val="32"/>
        </w:rPr>
        <w:t>необхідності</w:t>
      </w:r>
      <w:proofErr w:type="spellEnd"/>
      <w:r w:rsidRPr="00DA2B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2BC3">
        <w:rPr>
          <w:rFonts w:ascii="Times New Roman" w:hAnsi="Times New Roman" w:cs="Times New Roman"/>
          <w:b/>
          <w:sz w:val="32"/>
          <w:szCs w:val="32"/>
        </w:rPr>
        <w:t>проведення</w:t>
      </w:r>
      <w:proofErr w:type="spellEnd"/>
      <w:r w:rsidRPr="00DA2B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2BC3">
        <w:rPr>
          <w:rFonts w:ascii="Times New Roman" w:hAnsi="Times New Roman" w:cs="Times New Roman"/>
          <w:b/>
          <w:sz w:val="32"/>
          <w:szCs w:val="32"/>
        </w:rPr>
        <w:t>закупівлі</w:t>
      </w:r>
      <w:proofErr w:type="spellEnd"/>
    </w:p>
    <w:p w:rsidR="003F3C27" w:rsidRDefault="003A37BF" w:rsidP="009B5106">
      <w:pPr>
        <w:pStyle w:val="HTML"/>
        <w:shd w:val="clear" w:color="auto" w:fill="F8F9FA"/>
        <w:spacing w:line="480" w:lineRule="auto"/>
        <w:jc w:val="both"/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</w:pP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Для якісного обслуговування мереж освітлення міста  </w:t>
      </w:r>
      <w:r w:rsidR="007331E6"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необхідно провести закупівлю </w:t>
      </w:r>
      <w:proofErr w:type="spellStart"/>
      <w:r w:rsidR="009B5106">
        <w:rPr>
          <w:rFonts w:ascii="Times New Roman" w:hAnsi="Times New Roman" w:cs="Times New Roman"/>
          <w:sz w:val="32"/>
          <w:szCs w:val="32"/>
          <w:lang w:val="uk-UA"/>
        </w:rPr>
        <w:t>ри</w:t>
      </w:r>
      <w:r w:rsidR="00A11F05">
        <w:rPr>
          <w:rFonts w:ascii="Times New Roman" w:hAnsi="Times New Roman" w:cs="Times New Roman"/>
          <w:sz w:val="32"/>
          <w:szCs w:val="32"/>
          <w:lang w:val="uk-UA"/>
        </w:rPr>
        <w:t>чажно</w:t>
      </w:r>
      <w:proofErr w:type="spellEnd"/>
      <w:r w:rsidR="00A11F05">
        <w:rPr>
          <w:rFonts w:ascii="Times New Roman" w:hAnsi="Times New Roman" w:cs="Times New Roman"/>
          <w:sz w:val="32"/>
          <w:szCs w:val="32"/>
          <w:lang w:val="uk-UA"/>
        </w:rPr>
        <w:t xml:space="preserve"> – телескопічного авто</w:t>
      </w:r>
      <w:r w:rsidR="009B5106">
        <w:rPr>
          <w:rFonts w:ascii="Times New Roman" w:hAnsi="Times New Roman" w:cs="Times New Roman"/>
          <w:sz w:val="32"/>
          <w:szCs w:val="32"/>
          <w:lang w:val="uk-UA"/>
        </w:rPr>
        <w:t>підйомника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Pr="003A37BF">
        <w:rPr>
          <w:rFonts w:ascii="Times New Roman" w:hAnsi="Times New Roman" w:cs="Times New Roman"/>
          <w:sz w:val="32"/>
          <w:szCs w:val="32"/>
          <w:lang w:val="uk-UA"/>
        </w:rPr>
        <w:t>шассі</w:t>
      </w:r>
      <w:proofErr w:type="spellEnd"/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5106" w:rsidRPr="00A25F5E">
        <w:rPr>
          <w:rFonts w:ascii="Times New Roman" w:hAnsi="Times New Roman" w:cs="Times New Roman"/>
          <w:sz w:val="32"/>
          <w:szCs w:val="32"/>
          <w:lang w:val="en-US"/>
        </w:rPr>
        <w:t>DAYUN</w:t>
      </w:r>
      <w:r w:rsidR="009B5106" w:rsidRPr="00A25F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5106" w:rsidRPr="00A25F5E">
        <w:rPr>
          <w:rFonts w:ascii="Times New Roman" w:hAnsi="Times New Roman" w:cs="Times New Roman"/>
          <w:sz w:val="32"/>
          <w:szCs w:val="32"/>
          <w:lang w:val="en-US"/>
        </w:rPr>
        <w:t>CGC</w:t>
      </w:r>
      <w:r w:rsidR="009B5106" w:rsidRPr="00A25F5E">
        <w:rPr>
          <w:rFonts w:ascii="Times New Roman" w:hAnsi="Times New Roman" w:cs="Times New Roman"/>
          <w:sz w:val="32"/>
          <w:szCs w:val="32"/>
          <w:lang w:val="uk-UA"/>
        </w:rPr>
        <w:t xml:space="preserve">1141 </w:t>
      </w:r>
      <w:r w:rsidRPr="00A25F5E">
        <w:rPr>
          <w:rFonts w:ascii="Times New Roman" w:hAnsi="Times New Roman" w:cs="Times New Roman"/>
          <w:sz w:val="32"/>
          <w:szCs w:val="32"/>
          <w:lang w:val="uk-UA"/>
        </w:rPr>
        <w:t xml:space="preserve"> або еквівалент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через відкритті торги,  який   являється  </w:t>
      </w:r>
      <w:r w:rsidRPr="003A37BF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спецтехнікою, яка здатна підняти на висоту кілька людей для виконання таких робіт</w:t>
      </w:r>
      <w:r w:rsidR="003F3C27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,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3C2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3C27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як:</w:t>
      </w:r>
    </w:p>
    <w:p w:rsidR="007331E6" w:rsidRDefault="003A37BF" w:rsidP="009B5106">
      <w:pPr>
        <w:pStyle w:val="HTML"/>
        <w:shd w:val="clear" w:color="auto" w:fill="F8F9FA"/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37BF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ремонту та обслуговування ліній електропередач та інших висотних робіт,</w:t>
      </w:r>
      <w:r w:rsidR="00724E29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</w:t>
      </w:r>
      <w:proofErr w:type="spellStart"/>
      <w:r w:rsidRPr="003A37BF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кронування</w:t>
      </w:r>
      <w:proofErr w:type="spellEnd"/>
      <w:r w:rsidRPr="003A37BF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дерев,</w:t>
      </w:r>
      <w:r w:rsidR="00724E29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</w:t>
      </w:r>
      <w:r w:rsidRPr="003A37BF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установка та сервіс опор ЛЕП та ліхтарів вуличного освітлення</w:t>
      </w:r>
      <w:r w:rsidR="009B5106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>.</w:t>
      </w:r>
      <w:r w:rsidR="00724E29">
        <w:rPr>
          <w:rStyle w:val="y2iqfc"/>
          <w:rFonts w:ascii="Times New Roman" w:hAnsi="Times New Roman" w:cs="Times New Roman"/>
          <w:color w:val="202124"/>
          <w:sz w:val="32"/>
          <w:szCs w:val="32"/>
          <w:lang w:val="uk-UA"/>
        </w:rPr>
        <w:t xml:space="preserve">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Автопідйомник на </w:t>
      </w:r>
      <w:proofErr w:type="spellStart"/>
      <w:r w:rsidRPr="003A37BF">
        <w:rPr>
          <w:rFonts w:ascii="Times New Roman" w:hAnsi="Times New Roman" w:cs="Times New Roman"/>
          <w:sz w:val="32"/>
          <w:szCs w:val="32"/>
          <w:lang w:val="uk-UA"/>
        </w:rPr>
        <w:t>шассі</w:t>
      </w:r>
      <w:proofErr w:type="spellEnd"/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5106" w:rsidRPr="00A25F5E">
        <w:rPr>
          <w:rFonts w:ascii="Times New Roman" w:hAnsi="Times New Roman" w:cs="Times New Roman"/>
          <w:sz w:val="32"/>
          <w:szCs w:val="32"/>
          <w:lang w:val="en-US"/>
        </w:rPr>
        <w:t>DAYUN</w:t>
      </w:r>
      <w:r w:rsidR="009B5106" w:rsidRPr="00A25F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5106" w:rsidRPr="00A25F5E">
        <w:rPr>
          <w:rFonts w:ascii="Times New Roman" w:hAnsi="Times New Roman" w:cs="Times New Roman"/>
          <w:sz w:val="32"/>
          <w:szCs w:val="32"/>
          <w:lang w:val="en-US"/>
        </w:rPr>
        <w:t>CGC</w:t>
      </w:r>
      <w:r w:rsidR="009B5106" w:rsidRPr="00A25F5E">
        <w:rPr>
          <w:rFonts w:ascii="Times New Roman" w:hAnsi="Times New Roman" w:cs="Times New Roman"/>
          <w:sz w:val="32"/>
          <w:szCs w:val="32"/>
          <w:lang w:val="uk-UA"/>
        </w:rPr>
        <w:t xml:space="preserve">1141  </w:t>
      </w:r>
      <w:r w:rsidRPr="00A25F5E">
        <w:rPr>
          <w:rFonts w:ascii="Times New Roman" w:hAnsi="Times New Roman" w:cs="Times New Roman"/>
          <w:sz w:val="32"/>
          <w:szCs w:val="32"/>
          <w:lang w:val="uk-UA"/>
        </w:rPr>
        <w:t>або еквівалент</w:t>
      </w:r>
      <w:r w:rsidRPr="003A37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>є оптимальним варіантом</w:t>
      </w:r>
      <w:r w:rsidRPr="003A37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для проїзду в дворові арки та для безперешкодного руху в міських стиснених умовах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та </w:t>
      </w:r>
      <w:r w:rsidR="00DA2BC3" w:rsidRPr="003A37BF">
        <w:rPr>
          <w:rFonts w:ascii="Times New Roman" w:hAnsi="Times New Roman" w:cs="Times New Roman"/>
          <w:sz w:val="32"/>
          <w:szCs w:val="32"/>
          <w:lang w:val="uk-UA"/>
        </w:rPr>
        <w:t>є економічно-вигідною для підприємства в подальшому</w:t>
      </w:r>
      <w:r w:rsidR="009A7392" w:rsidRPr="003A37BF">
        <w:rPr>
          <w:rFonts w:ascii="Times New Roman" w:hAnsi="Times New Roman" w:cs="Times New Roman"/>
          <w:sz w:val="32"/>
          <w:szCs w:val="32"/>
          <w:lang w:val="uk-UA"/>
        </w:rPr>
        <w:t xml:space="preserve"> та являється  забезпеченням належної та безперебійної роботи підприємства  із надання послуг населенню, зміцнення його  матеріально-технічної бази,  досягнення стабільної та беззбиткової діяльності підприємства.</w:t>
      </w:r>
    </w:p>
    <w:p w:rsidR="00A25F5E" w:rsidRDefault="00A25F5E" w:rsidP="009B5106">
      <w:pPr>
        <w:pStyle w:val="HTML"/>
        <w:shd w:val="clear" w:color="auto" w:fill="F8F9FA"/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70CC6" w:rsidRPr="00D70CC6" w:rsidRDefault="00D70CC6" w:rsidP="00D70CC6">
      <w:pPr>
        <w:pStyle w:val="ShiftAlt"/>
        <w:ind w:firstLine="0"/>
        <w:rPr>
          <w:rFonts w:cs="Times New Roman"/>
          <w:sz w:val="32"/>
          <w:szCs w:val="32"/>
        </w:rPr>
      </w:pPr>
      <w:r w:rsidRPr="00D70CC6">
        <w:rPr>
          <w:rStyle w:val="Bold"/>
          <w:rFonts w:cs="Times New Roman"/>
          <w:bCs/>
          <w:sz w:val="32"/>
          <w:szCs w:val="32"/>
        </w:rPr>
        <w:t>Ініціатор закупівлі</w:t>
      </w:r>
      <w:r w:rsidRPr="00D70CC6">
        <w:rPr>
          <w:rFonts w:cs="Times New Roman"/>
          <w:sz w:val="32"/>
          <w:szCs w:val="32"/>
        </w:rPr>
        <w:tab/>
      </w:r>
    </w:p>
    <w:p w:rsidR="00D70CC6" w:rsidRDefault="00D70CC6" w:rsidP="00D70CC6">
      <w:pPr>
        <w:pStyle w:val="ShiftAlt"/>
        <w:ind w:firstLine="0"/>
        <w:rPr>
          <w:rFonts w:cs="Times New Roman"/>
          <w:b/>
          <w:sz w:val="32"/>
          <w:szCs w:val="32"/>
        </w:rPr>
      </w:pPr>
      <w:r w:rsidRPr="00D70CC6">
        <w:rPr>
          <w:rFonts w:cs="Times New Roman"/>
          <w:b/>
          <w:sz w:val="32"/>
          <w:szCs w:val="32"/>
        </w:rPr>
        <w:t xml:space="preserve">Головний інженер </w:t>
      </w:r>
    </w:p>
    <w:p w:rsidR="003A37BF" w:rsidRPr="007331E6" w:rsidRDefault="00D70CC6" w:rsidP="00C8641C">
      <w:pPr>
        <w:pStyle w:val="ShiftAl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70CC6">
        <w:rPr>
          <w:rFonts w:cs="Times New Roman"/>
          <w:b/>
          <w:sz w:val="32"/>
          <w:szCs w:val="32"/>
        </w:rPr>
        <w:t xml:space="preserve">Гайсинського </w:t>
      </w:r>
      <w:proofErr w:type="spellStart"/>
      <w:r w:rsidRPr="00D70CC6">
        <w:rPr>
          <w:rFonts w:cs="Times New Roman"/>
          <w:b/>
          <w:sz w:val="32"/>
          <w:szCs w:val="32"/>
        </w:rPr>
        <w:t>ККП</w:t>
      </w:r>
      <w:proofErr w:type="spellEnd"/>
      <w:r w:rsidRPr="00D70CC6"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 xml:space="preserve">   </w:t>
      </w:r>
      <w:r>
        <w:rPr>
          <w:rStyle w:val="Italic"/>
          <w:rFonts w:cs="Times New Roman"/>
          <w:b/>
          <w:iCs/>
          <w:sz w:val="32"/>
          <w:szCs w:val="32"/>
        </w:rPr>
        <w:t>_________________</w:t>
      </w:r>
      <w:r w:rsidRPr="00D70CC6">
        <w:rPr>
          <w:rStyle w:val="Italic"/>
          <w:rFonts w:cs="Times New Roman"/>
          <w:b/>
          <w:iCs/>
          <w:sz w:val="32"/>
          <w:szCs w:val="32"/>
        </w:rPr>
        <w:t>_</w:t>
      </w:r>
      <w:r w:rsidRPr="00D70CC6">
        <w:rPr>
          <w:rFonts w:cs="Times New Roman"/>
          <w:b/>
          <w:sz w:val="32"/>
          <w:szCs w:val="32"/>
        </w:rPr>
        <w:tab/>
      </w:r>
      <w:proofErr w:type="spellStart"/>
      <w:r w:rsidRPr="00D70CC6">
        <w:rPr>
          <w:rFonts w:cs="Times New Roman"/>
          <w:b/>
          <w:sz w:val="32"/>
          <w:szCs w:val="32"/>
        </w:rPr>
        <w:t>Новіцький</w:t>
      </w:r>
      <w:proofErr w:type="spellEnd"/>
      <w:r w:rsidRPr="00D70CC6">
        <w:rPr>
          <w:rFonts w:cs="Times New Roman"/>
          <w:b/>
          <w:sz w:val="32"/>
          <w:szCs w:val="32"/>
        </w:rPr>
        <w:t xml:space="preserve">  Є. О.</w:t>
      </w:r>
    </w:p>
    <w:sectPr w:rsidR="003A37BF" w:rsidRPr="007331E6" w:rsidSect="003C3F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2E8"/>
    <w:multiLevelType w:val="multilevel"/>
    <w:tmpl w:val="A41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0438"/>
    <w:rsid w:val="00016323"/>
    <w:rsid w:val="00030D52"/>
    <w:rsid w:val="000B0438"/>
    <w:rsid w:val="001171FD"/>
    <w:rsid w:val="00122039"/>
    <w:rsid w:val="00214AB1"/>
    <w:rsid w:val="003A37BF"/>
    <w:rsid w:val="003C3F99"/>
    <w:rsid w:val="003E180C"/>
    <w:rsid w:val="003F3C27"/>
    <w:rsid w:val="003F6AD2"/>
    <w:rsid w:val="004063EC"/>
    <w:rsid w:val="004C0AF3"/>
    <w:rsid w:val="00513E89"/>
    <w:rsid w:val="005D34FE"/>
    <w:rsid w:val="007046C0"/>
    <w:rsid w:val="00724E29"/>
    <w:rsid w:val="007331E6"/>
    <w:rsid w:val="007C6ACC"/>
    <w:rsid w:val="008554E6"/>
    <w:rsid w:val="00863D99"/>
    <w:rsid w:val="009A7392"/>
    <w:rsid w:val="009B5106"/>
    <w:rsid w:val="009C7B88"/>
    <w:rsid w:val="009E5997"/>
    <w:rsid w:val="00A11F05"/>
    <w:rsid w:val="00A25F5E"/>
    <w:rsid w:val="00A4593C"/>
    <w:rsid w:val="00AA19D4"/>
    <w:rsid w:val="00AC5FC8"/>
    <w:rsid w:val="00B156F9"/>
    <w:rsid w:val="00C8641C"/>
    <w:rsid w:val="00D70CC6"/>
    <w:rsid w:val="00D83660"/>
    <w:rsid w:val="00DA078A"/>
    <w:rsid w:val="00DA2BC3"/>
    <w:rsid w:val="00E46B7B"/>
    <w:rsid w:val="00EC0D36"/>
    <w:rsid w:val="00F6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0B0438"/>
  </w:style>
  <w:style w:type="character" w:customStyle="1" w:styleId="key">
    <w:name w:val="key"/>
    <w:basedOn w:val="a0"/>
    <w:rsid w:val="000B0438"/>
  </w:style>
  <w:style w:type="paragraph" w:customStyle="1" w:styleId="a3">
    <w:name w:val="a"/>
    <w:basedOn w:val="a"/>
    <w:rsid w:val="001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F6AD2"/>
  </w:style>
  <w:style w:type="character" w:customStyle="1" w:styleId="rvts64">
    <w:name w:val="rvts64"/>
    <w:basedOn w:val="a0"/>
    <w:rsid w:val="003F6AD2"/>
  </w:style>
  <w:style w:type="paragraph" w:customStyle="1" w:styleId="rvps7">
    <w:name w:val="rvps7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F6AD2"/>
  </w:style>
  <w:style w:type="paragraph" w:customStyle="1" w:styleId="rvps6">
    <w:name w:val="rvps6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3F6AD2"/>
  </w:style>
  <w:style w:type="character" w:styleId="a6">
    <w:name w:val="Hyperlink"/>
    <w:basedOn w:val="a0"/>
    <w:uiPriority w:val="99"/>
    <w:semiHidden/>
    <w:unhideWhenUsed/>
    <w:rsid w:val="003F6AD2"/>
    <w:rPr>
      <w:color w:val="0000FF"/>
      <w:u w:val="single"/>
    </w:rPr>
  </w:style>
  <w:style w:type="character" w:customStyle="1" w:styleId="rvts58">
    <w:name w:val="rvts58"/>
    <w:basedOn w:val="a0"/>
    <w:rsid w:val="003F6AD2"/>
  </w:style>
  <w:style w:type="paragraph" w:customStyle="1" w:styleId="rvps4">
    <w:name w:val="rvps4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F6AD2"/>
  </w:style>
  <w:style w:type="paragraph" w:customStyle="1" w:styleId="rvps15">
    <w:name w:val="rvps15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3F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3F6AD2"/>
  </w:style>
  <w:style w:type="paragraph" w:styleId="HTML">
    <w:name w:val="HTML Preformatted"/>
    <w:basedOn w:val="a"/>
    <w:link w:val="HTML0"/>
    <w:uiPriority w:val="99"/>
    <w:unhideWhenUsed/>
    <w:rsid w:val="00733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31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331E6"/>
  </w:style>
  <w:style w:type="paragraph" w:styleId="a8">
    <w:name w:val="Normal (Web)"/>
    <w:basedOn w:val="a"/>
    <w:uiPriority w:val="99"/>
    <w:unhideWhenUsed/>
    <w:rsid w:val="008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Alt">
    <w:name w:val="Додаток_основной_текст (Додаток___Shift+Alt)"/>
    <w:uiPriority w:val="99"/>
    <w:rsid w:val="00D70CC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uiPriority w:val="99"/>
    <w:rsid w:val="00D70CC6"/>
    <w:rPr>
      <w:rFonts w:ascii="Times New Roman" w:hAnsi="Times New Roman"/>
      <w:b/>
    </w:rPr>
  </w:style>
  <w:style w:type="character" w:customStyle="1" w:styleId="Italic">
    <w:name w:val="Italic"/>
    <w:uiPriority w:val="99"/>
    <w:rsid w:val="00D70CC6"/>
    <w:rPr>
      <w:rFonts w:ascii="Times New Roman" w:hAnsi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2023-03-01T14:48:00Z</cp:lastPrinted>
  <dcterms:created xsi:type="dcterms:W3CDTF">2023-02-17T07:54:00Z</dcterms:created>
  <dcterms:modified xsi:type="dcterms:W3CDTF">2023-03-01T14:48:00Z</dcterms:modified>
</cp:coreProperties>
</file>