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A1D" w:rsidRPr="00063039" w:rsidRDefault="001C0A9C" w:rsidP="00063039">
      <w:pPr>
        <w:spacing w:after="0" w:line="240" w:lineRule="auto"/>
        <w:jc w:val="center"/>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ОГОЛОШЕННЯ</w:t>
      </w:r>
    </w:p>
    <w:p w:rsidR="00FE5A1D" w:rsidRDefault="001C0A9C" w:rsidP="00063039">
      <w:pPr>
        <w:spacing w:after="0" w:line="240" w:lineRule="auto"/>
        <w:jc w:val="center"/>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про проведення спрощеної закупівлі</w:t>
      </w:r>
    </w:p>
    <w:p w:rsidR="00A3593A" w:rsidRPr="00063039" w:rsidRDefault="00A3593A" w:rsidP="00063039">
      <w:pPr>
        <w:spacing w:after="0" w:line="240" w:lineRule="auto"/>
        <w:jc w:val="center"/>
        <w:rPr>
          <w:rFonts w:ascii="Times New Roman" w:eastAsia="Times New Roman" w:hAnsi="Times New Roman"/>
          <w:sz w:val="25"/>
          <w:szCs w:val="25"/>
          <w:lang w:eastAsia="uk-UA"/>
        </w:rPr>
      </w:pPr>
    </w:p>
    <w:p w:rsidR="004060BB" w:rsidRPr="00063039" w:rsidRDefault="004060BB" w:rsidP="00063039">
      <w:pPr>
        <w:spacing w:after="0" w:line="240" w:lineRule="auto"/>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1. Замовник:</w:t>
      </w:r>
    </w:p>
    <w:p w:rsidR="004060BB" w:rsidRPr="00063039" w:rsidRDefault="004060BB" w:rsidP="00063039">
      <w:pPr>
        <w:spacing w:after="0" w:line="240" w:lineRule="auto"/>
        <w:ind w:left="284"/>
        <w:rPr>
          <w:rFonts w:ascii="Times New Roman" w:eastAsia="Times New Roman" w:hAnsi="Times New Roman"/>
          <w:b/>
          <w:sz w:val="25"/>
          <w:szCs w:val="25"/>
          <w:lang w:eastAsia="uk-UA"/>
        </w:rPr>
      </w:pPr>
      <w:r w:rsidRPr="00063039">
        <w:rPr>
          <w:rFonts w:ascii="Times New Roman" w:eastAsia="Times New Roman" w:hAnsi="Times New Roman"/>
          <w:sz w:val="25"/>
          <w:szCs w:val="25"/>
          <w:lang w:eastAsia="uk-UA"/>
        </w:rPr>
        <w:t xml:space="preserve">1.1. Найменування: </w:t>
      </w:r>
      <w:r w:rsidR="00AB253C" w:rsidRPr="00063039">
        <w:rPr>
          <w:rFonts w:ascii="Times New Roman" w:eastAsia="Times New Roman" w:hAnsi="Times New Roman"/>
          <w:b/>
          <w:sz w:val="25"/>
          <w:szCs w:val="25"/>
          <w:lang w:eastAsia="uk-UA"/>
        </w:rPr>
        <w:t>комунальне некомерційне підприємство Сумської обласної ради «Сумська обласна клінічна лікарня»</w:t>
      </w:r>
    </w:p>
    <w:p w:rsidR="004060BB" w:rsidRPr="00063039" w:rsidRDefault="004060BB" w:rsidP="00063039">
      <w:pPr>
        <w:spacing w:after="0" w:line="240" w:lineRule="auto"/>
        <w:ind w:left="284"/>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1.2. Код згідно з ЄДРПО</w:t>
      </w:r>
      <w:r w:rsidR="007520AE" w:rsidRPr="00063039">
        <w:rPr>
          <w:rFonts w:ascii="Times New Roman" w:eastAsia="Times New Roman" w:hAnsi="Times New Roman"/>
          <w:sz w:val="25"/>
          <w:szCs w:val="25"/>
          <w:lang w:eastAsia="uk-UA"/>
        </w:rPr>
        <w:t>У</w:t>
      </w:r>
      <w:r w:rsidRPr="00063039">
        <w:rPr>
          <w:rFonts w:ascii="Times New Roman" w:eastAsia="Times New Roman" w:hAnsi="Times New Roman"/>
          <w:sz w:val="25"/>
          <w:szCs w:val="25"/>
          <w:lang w:eastAsia="uk-UA"/>
        </w:rPr>
        <w:t xml:space="preserve"> : </w:t>
      </w:r>
      <w:r w:rsidRPr="00063039">
        <w:rPr>
          <w:rFonts w:ascii="Times New Roman" w:eastAsia="Times New Roman" w:hAnsi="Times New Roman"/>
          <w:b/>
          <w:sz w:val="25"/>
          <w:szCs w:val="25"/>
          <w:lang w:eastAsia="uk-UA"/>
        </w:rPr>
        <w:t>02</w:t>
      </w:r>
      <w:r w:rsidR="00AB253C" w:rsidRPr="00063039">
        <w:rPr>
          <w:rFonts w:ascii="Times New Roman" w:eastAsia="Times New Roman" w:hAnsi="Times New Roman"/>
          <w:b/>
          <w:sz w:val="25"/>
          <w:szCs w:val="25"/>
          <w:lang w:eastAsia="uk-UA"/>
        </w:rPr>
        <w:t>000381</w:t>
      </w:r>
    </w:p>
    <w:p w:rsidR="004060BB" w:rsidRPr="00063039" w:rsidRDefault="004060BB" w:rsidP="00063039">
      <w:pPr>
        <w:spacing w:after="0" w:line="240" w:lineRule="auto"/>
        <w:ind w:left="284"/>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 xml:space="preserve">1.3. </w:t>
      </w:r>
      <w:r w:rsidR="00AB253C" w:rsidRPr="00063039">
        <w:rPr>
          <w:rFonts w:ascii="Times New Roman" w:eastAsia="Times New Roman" w:hAnsi="Times New Roman"/>
          <w:sz w:val="25"/>
          <w:szCs w:val="25"/>
          <w:lang w:eastAsia="uk-UA"/>
        </w:rPr>
        <w:t>Юридична адреса:</w:t>
      </w:r>
      <w:r w:rsidR="009B1ED3" w:rsidRPr="00063039">
        <w:rPr>
          <w:rFonts w:ascii="Times New Roman" w:eastAsia="Times New Roman" w:hAnsi="Times New Roman"/>
          <w:sz w:val="25"/>
          <w:szCs w:val="25"/>
          <w:lang w:eastAsia="uk-UA"/>
        </w:rPr>
        <w:t xml:space="preserve"> </w:t>
      </w:r>
      <w:r w:rsidR="00AB253C" w:rsidRPr="00063039">
        <w:rPr>
          <w:rFonts w:ascii="Times New Roman" w:eastAsia="Times New Roman" w:hAnsi="Times New Roman"/>
          <w:b/>
          <w:sz w:val="25"/>
          <w:szCs w:val="25"/>
          <w:lang w:eastAsia="uk-UA"/>
        </w:rPr>
        <w:t>40022, м. Суми, вул. Троїцька, б. 48</w:t>
      </w:r>
    </w:p>
    <w:p w:rsidR="004060BB" w:rsidRDefault="004060BB" w:rsidP="00063039">
      <w:pPr>
        <w:spacing w:after="0" w:line="240" w:lineRule="auto"/>
        <w:ind w:left="284"/>
        <w:rPr>
          <w:rStyle w:val="aa"/>
          <w:rFonts w:ascii="Times New Roman" w:hAnsi="Times New Roman"/>
        </w:rPr>
      </w:pPr>
      <w:r w:rsidRPr="00063039">
        <w:rPr>
          <w:rFonts w:ascii="Times New Roman" w:eastAsia="Times New Roman" w:hAnsi="Times New Roman"/>
          <w:sz w:val="25"/>
          <w:szCs w:val="25"/>
          <w:lang w:eastAsia="uk-UA"/>
        </w:rPr>
        <w:t>1.4.</w:t>
      </w:r>
      <w:r w:rsidRPr="00063039">
        <w:rPr>
          <w:rFonts w:ascii="Times New Roman" w:eastAsia="Times New Roman" w:hAnsi="Times New Roman"/>
          <w:lang w:val="ru-RU" w:eastAsia="uk-UA"/>
        </w:rPr>
        <w:t>У</w:t>
      </w:r>
      <w:r w:rsidRPr="00063039">
        <w:rPr>
          <w:rFonts w:ascii="Times New Roman" w:eastAsia="Times New Roman" w:hAnsi="Times New Roman"/>
          <w:lang w:eastAsia="uk-UA"/>
        </w:rPr>
        <w:t>повноважена особа:</w:t>
      </w:r>
      <w:proofErr w:type="spellStart"/>
      <w:r w:rsidR="002F29B9" w:rsidRPr="00063039">
        <w:rPr>
          <w:rFonts w:ascii="Times New Roman" w:eastAsia="Times New Roman" w:hAnsi="Times New Roman"/>
          <w:lang w:eastAsia="uk-UA"/>
        </w:rPr>
        <w:t>Ломакіна</w:t>
      </w:r>
      <w:proofErr w:type="spellEnd"/>
      <w:r w:rsidR="002F29B9" w:rsidRPr="00063039">
        <w:rPr>
          <w:rFonts w:ascii="Times New Roman" w:eastAsia="Times New Roman" w:hAnsi="Times New Roman"/>
          <w:lang w:eastAsia="uk-UA"/>
        </w:rPr>
        <w:t xml:space="preserve"> </w:t>
      </w:r>
      <w:proofErr w:type="spellStart"/>
      <w:r w:rsidR="002F29B9" w:rsidRPr="00063039">
        <w:rPr>
          <w:rFonts w:ascii="Times New Roman" w:eastAsia="Times New Roman" w:hAnsi="Times New Roman"/>
          <w:lang w:eastAsia="uk-UA"/>
        </w:rPr>
        <w:t>Наталья</w:t>
      </w:r>
      <w:proofErr w:type="spellEnd"/>
      <w:r w:rsidR="002F29B9" w:rsidRPr="00063039">
        <w:rPr>
          <w:rFonts w:ascii="Times New Roman" w:eastAsia="Times New Roman" w:hAnsi="Times New Roman"/>
          <w:lang w:eastAsia="uk-UA"/>
        </w:rPr>
        <w:t xml:space="preserve"> Анатоліївна</w:t>
      </w:r>
      <w:r w:rsidRPr="00063039">
        <w:rPr>
          <w:rFonts w:ascii="Times New Roman" w:eastAsia="Times New Roman" w:hAnsi="Times New Roman"/>
          <w:lang w:eastAsia="uk-UA"/>
        </w:rPr>
        <w:t>,</w:t>
      </w:r>
      <w:r w:rsidR="0016768B" w:rsidRPr="00063039">
        <w:rPr>
          <w:rFonts w:ascii="Times New Roman" w:eastAsia="Times New Roman" w:hAnsi="Times New Roman"/>
          <w:lang w:eastAsia="uk-UA"/>
        </w:rPr>
        <w:t xml:space="preserve"> </w:t>
      </w:r>
      <w:r w:rsidR="00AB253C" w:rsidRPr="00063039">
        <w:rPr>
          <w:rFonts w:ascii="Times New Roman" w:eastAsia="Times New Roman" w:hAnsi="Times New Roman"/>
          <w:lang w:eastAsia="uk-UA"/>
        </w:rPr>
        <w:t>тел. 0542- 66-58 -07</w:t>
      </w:r>
      <w:r w:rsidRPr="00063039">
        <w:rPr>
          <w:rFonts w:ascii="Times New Roman" w:eastAsia="Times New Roman" w:hAnsi="Times New Roman"/>
          <w:lang w:eastAsia="uk-UA"/>
        </w:rPr>
        <w:t>,</w:t>
      </w:r>
      <w:hyperlink r:id="rId6" w:history="1">
        <w:r w:rsidR="009B1ED3" w:rsidRPr="00063039">
          <w:rPr>
            <w:rStyle w:val="aa"/>
            <w:rFonts w:ascii="Times New Roman" w:hAnsi="Times New Roman"/>
          </w:rPr>
          <w:t>sokl_econom@email.ua</w:t>
        </w:r>
      </w:hyperlink>
    </w:p>
    <w:p w:rsidR="00A3593A" w:rsidRPr="00063039" w:rsidRDefault="00A3593A" w:rsidP="00063039">
      <w:pPr>
        <w:spacing w:after="0" w:line="240" w:lineRule="auto"/>
        <w:ind w:left="284"/>
        <w:rPr>
          <w:rStyle w:val="aa"/>
          <w:rFonts w:ascii="Times New Roman" w:hAnsi="Times New Roman"/>
          <w:sz w:val="25"/>
          <w:szCs w:val="25"/>
        </w:rPr>
      </w:pPr>
    </w:p>
    <w:p w:rsidR="000E4DC8" w:rsidRPr="00063039" w:rsidRDefault="004060BB" w:rsidP="00063039">
      <w:pPr>
        <w:spacing w:after="0" w:line="240" w:lineRule="auto"/>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2. Інформація про предмет закупівлі:</w:t>
      </w:r>
    </w:p>
    <w:p w:rsidR="004060BB" w:rsidRPr="00063039" w:rsidRDefault="004060BB" w:rsidP="00063039">
      <w:pPr>
        <w:spacing w:after="0" w:line="240" w:lineRule="auto"/>
        <w:ind w:left="284"/>
        <w:rPr>
          <w:rFonts w:ascii="Times New Roman" w:eastAsia="Times New Roman" w:hAnsi="Times New Roman"/>
          <w:b/>
          <w:sz w:val="25"/>
          <w:szCs w:val="25"/>
          <w:lang w:eastAsia="uk-UA"/>
        </w:rPr>
      </w:pPr>
      <w:r w:rsidRPr="00063039">
        <w:rPr>
          <w:rFonts w:ascii="Times New Roman" w:eastAsia="Times New Roman" w:hAnsi="Times New Roman"/>
          <w:b/>
          <w:sz w:val="25"/>
          <w:szCs w:val="25"/>
          <w:lang w:eastAsia="uk-UA"/>
        </w:rPr>
        <w:t xml:space="preserve">2.1. Вид предмета закупівлі: </w:t>
      </w:r>
      <w:r w:rsidR="003858C4">
        <w:rPr>
          <w:rFonts w:ascii="Times New Roman" w:eastAsia="Times New Roman" w:hAnsi="Times New Roman"/>
          <w:b/>
          <w:sz w:val="25"/>
          <w:szCs w:val="25"/>
          <w:lang w:eastAsia="uk-UA"/>
        </w:rPr>
        <w:t>товар</w:t>
      </w:r>
      <w:r w:rsidR="006654E0" w:rsidRPr="00063039">
        <w:rPr>
          <w:rFonts w:ascii="Times New Roman" w:eastAsia="Times New Roman" w:hAnsi="Times New Roman"/>
          <w:b/>
          <w:sz w:val="25"/>
          <w:szCs w:val="25"/>
          <w:lang w:eastAsia="uk-UA"/>
        </w:rPr>
        <w:t>.</w:t>
      </w:r>
    </w:p>
    <w:p w:rsidR="007D68F8" w:rsidRPr="00063039" w:rsidRDefault="004060BB" w:rsidP="009A3FBE">
      <w:pPr>
        <w:pStyle w:val="1"/>
        <w:spacing w:before="0" w:after="0"/>
        <w:rPr>
          <w:rFonts w:ascii="Times New Roman" w:hAnsi="Times New Roman"/>
          <w:b w:val="0"/>
          <w:sz w:val="25"/>
          <w:szCs w:val="25"/>
          <w:lang w:eastAsia="uk-UA"/>
        </w:rPr>
      </w:pPr>
      <w:r w:rsidRPr="00063039">
        <w:rPr>
          <w:rFonts w:ascii="Times New Roman" w:hAnsi="Times New Roman"/>
          <w:sz w:val="25"/>
          <w:szCs w:val="25"/>
          <w:lang w:eastAsia="uk-UA"/>
        </w:rPr>
        <w:t xml:space="preserve">2.2. </w:t>
      </w:r>
      <w:proofErr w:type="spellStart"/>
      <w:r w:rsidR="000E4DC8" w:rsidRPr="00063039">
        <w:rPr>
          <w:rFonts w:ascii="Times New Roman" w:hAnsi="Times New Roman"/>
          <w:sz w:val="25"/>
          <w:szCs w:val="25"/>
          <w:lang w:eastAsia="uk-UA"/>
        </w:rPr>
        <w:t>Найменування</w:t>
      </w:r>
      <w:proofErr w:type="spellEnd"/>
      <w:r w:rsidR="000E4DC8" w:rsidRPr="00063039">
        <w:rPr>
          <w:rFonts w:ascii="Times New Roman" w:hAnsi="Times New Roman"/>
          <w:sz w:val="25"/>
          <w:szCs w:val="25"/>
          <w:lang w:eastAsia="uk-UA"/>
        </w:rPr>
        <w:t xml:space="preserve"> предмета </w:t>
      </w:r>
      <w:proofErr w:type="spellStart"/>
      <w:r w:rsidR="000E4DC8" w:rsidRPr="00063039">
        <w:rPr>
          <w:rFonts w:ascii="Times New Roman" w:hAnsi="Times New Roman"/>
          <w:sz w:val="25"/>
          <w:szCs w:val="25"/>
          <w:lang w:eastAsia="uk-UA"/>
        </w:rPr>
        <w:t>закупі</w:t>
      </w:r>
      <w:proofErr w:type="gramStart"/>
      <w:r w:rsidR="000E4DC8" w:rsidRPr="00063039">
        <w:rPr>
          <w:rFonts w:ascii="Times New Roman" w:hAnsi="Times New Roman"/>
          <w:sz w:val="25"/>
          <w:szCs w:val="25"/>
          <w:lang w:eastAsia="uk-UA"/>
        </w:rPr>
        <w:t>вл</w:t>
      </w:r>
      <w:proofErr w:type="gramEnd"/>
      <w:r w:rsidR="000E4DC8" w:rsidRPr="00063039">
        <w:rPr>
          <w:rFonts w:ascii="Times New Roman" w:hAnsi="Times New Roman"/>
          <w:sz w:val="25"/>
          <w:szCs w:val="25"/>
          <w:lang w:eastAsia="uk-UA"/>
        </w:rPr>
        <w:t>і</w:t>
      </w:r>
      <w:proofErr w:type="spellEnd"/>
      <w:r w:rsidR="000E4DC8" w:rsidRPr="00063039">
        <w:rPr>
          <w:rFonts w:ascii="Times New Roman" w:hAnsi="Times New Roman"/>
          <w:sz w:val="25"/>
          <w:szCs w:val="25"/>
          <w:lang w:eastAsia="uk-UA"/>
        </w:rPr>
        <w:t xml:space="preserve">: </w:t>
      </w:r>
      <w:r w:rsidR="00DD1B5E">
        <w:rPr>
          <w:rFonts w:ascii="Times New Roman" w:hAnsi="Times New Roman"/>
          <w:sz w:val="25"/>
          <w:szCs w:val="25"/>
          <w:lang w:val="uk-UA" w:eastAsia="uk-UA"/>
        </w:rPr>
        <w:t>овочі свіжі</w:t>
      </w:r>
      <w:r w:rsidR="007512A1" w:rsidRPr="00063039">
        <w:rPr>
          <w:rFonts w:ascii="Times New Roman" w:hAnsi="Times New Roman"/>
          <w:sz w:val="25"/>
          <w:szCs w:val="25"/>
          <w:lang w:eastAsia="uk-UA"/>
        </w:rPr>
        <w:t>.</w:t>
      </w:r>
    </w:p>
    <w:p w:rsidR="007C413F" w:rsidRPr="00063039" w:rsidRDefault="000E4DC8" w:rsidP="00DD1B5E">
      <w:pPr>
        <w:pStyle w:val="1"/>
        <w:spacing w:after="0"/>
        <w:rPr>
          <w:rFonts w:ascii="Times New Roman" w:hAnsi="Times New Roman"/>
          <w:sz w:val="25"/>
          <w:szCs w:val="25"/>
          <w:lang w:val="uk-UA" w:eastAsia="uk-UA"/>
        </w:rPr>
      </w:pPr>
      <w:r w:rsidRPr="00063039">
        <w:rPr>
          <w:rFonts w:ascii="Times New Roman" w:hAnsi="Times New Roman"/>
          <w:sz w:val="25"/>
          <w:szCs w:val="25"/>
          <w:lang w:eastAsia="uk-UA"/>
        </w:rPr>
        <w:t xml:space="preserve">2.3. Код за </w:t>
      </w:r>
      <w:r w:rsidR="00AB253C" w:rsidRPr="00063039">
        <w:rPr>
          <w:rFonts w:ascii="Times New Roman" w:hAnsi="Times New Roman"/>
          <w:sz w:val="25"/>
          <w:szCs w:val="25"/>
          <w:lang w:eastAsia="uk-UA"/>
        </w:rPr>
        <w:t xml:space="preserve">ДК 021:2015 </w:t>
      </w:r>
      <w:r w:rsidR="000B682B" w:rsidRPr="00063039">
        <w:rPr>
          <w:rFonts w:ascii="Times New Roman" w:hAnsi="Times New Roman"/>
          <w:sz w:val="25"/>
          <w:szCs w:val="25"/>
          <w:lang w:eastAsia="uk-UA"/>
        </w:rPr>
        <w:t>№</w:t>
      </w:r>
      <w:r w:rsidR="007D68F8" w:rsidRPr="00063039">
        <w:rPr>
          <w:rFonts w:ascii="Times New Roman" w:hAnsi="Times New Roman"/>
          <w:sz w:val="25"/>
          <w:szCs w:val="25"/>
        </w:rPr>
        <w:t xml:space="preserve"> </w:t>
      </w:r>
      <w:r w:rsidR="00DD1B5E" w:rsidRPr="00DD1B5E">
        <w:rPr>
          <w:rFonts w:ascii="Times New Roman" w:hAnsi="Times New Roman"/>
          <w:sz w:val="25"/>
          <w:szCs w:val="25"/>
          <w:lang w:eastAsia="uk-UA"/>
        </w:rPr>
        <w:t xml:space="preserve">03220000-9 </w:t>
      </w:r>
      <w:r w:rsidR="00DD1B5E">
        <w:rPr>
          <w:rFonts w:ascii="Times New Roman" w:hAnsi="Times New Roman"/>
          <w:sz w:val="25"/>
          <w:szCs w:val="25"/>
          <w:lang w:val="uk-UA" w:eastAsia="uk-UA"/>
        </w:rPr>
        <w:t>«</w:t>
      </w:r>
      <w:r w:rsidR="00DD1B5E" w:rsidRPr="00DD1B5E">
        <w:rPr>
          <w:rFonts w:ascii="Times New Roman" w:hAnsi="Times New Roman"/>
          <w:sz w:val="25"/>
          <w:szCs w:val="25"/>
          <w:lang w:eastAsia="uk-UA"/>
        </w:rPr>
        <w:t xml:space="preserve"> </w:t>
      </w:r>
      <w:proofErr w:type="spellStart"/>
      <w:r w:rsidR="00DD1B5E" w:rsidRPr="00DD1B5E">
        <w:rPr>
          <w:rFonts w:ascii="Times New Roman" w:hAnsi="Times New Roman"/>
          <w:sz w:val="25"/>
          <w:szCs w:val="25"/>
          <w:lang w:eastAsia="uk-UA"/>
        </w:rPr>
        <w:t>Овочі</w:t>
      </w:r>
      <w:proofErr w:type="spellEnd"/>
      <w:r w:rsidR="00DD1B5E" w:rsidRPr="00DD1B5E">
        <w:rPr>
          <w:rFonts w:ascii="Times New Roman" w:hAnsi="Times New Roman"/>
          <w:sz w:val="25"/>
          <w:szCs w:val="25"/>
          <w:lang w:eastAsia="uk-UA"/>
        </w:rPr>
        <w:t xml:space="preserve">, </w:t>
      </w:r>
      <w:proofErr w:type="spellStart"/>
      <w:r w:rsidR="00DD1B5E" w:rsidRPr="00DD1B5E">
        <w:rPr>
          <w:rFonts w:ascii="Times New Roman" w:hAnsi="Times New Roman"/>
          <w:sz w:val="25"/>
          <w:szCs w:val="25"/>
          <w:lang w:eastAsia="uk-UA"/>
        </w:rPr>
        <w:t>фрукти</w:t>
      </w:r>
      <w:proofErr w:type="spellEnd"/>
      <w:r w:rsidR="00DD1B5E" w:rsidRPr="00DD1B5E">
        <w:rPr>
          <w:rFonts w:ascii="Times New Roman" w:hAnsi="Times New Roman"/>
          <w:sz w:val="25"/>
          <w:szCs w:val="25"/>
          <w:lang w:eastAsia="uk-UA"/>
        </w:rPr>
        <w:t xml:space="preserve"> та </w:t>
      </w:r>
      <w:proofErr w:type="spellStart"/>
      <w:r w:rsidR="00DD1B5E" w:rsidRPr="00DD1B5E">
        <w:rPr>
          <w:rFonts w:ascii="Times New Roman" w:hAnsi="Times New Roman"/>
          <w:sz w:val="25"/>
          <w:szCs w:val="25"/>
          <w:lang w:eastAsia="uk-UA"/>
        </w:rPr>
        <w:t>горіхи</w:t>
      </w:r>
      <w:proofErr w:type="spellEnd"/>
      <w:r w:rsidR="007C413F" w:rsidRPr="00063039">
        <w:rPr>
          <w:rFonts w:ascii="Times New Roman" w:hAnsi="Times New Roman"/>
          <w:sz w:val="25"/>
          <w:szCs w:val="25"/>
          <w:lang w:val="uk-UA" w:eastAsia="uk-UA"/>
        </w:rPr>
        <w:t>»</w:t>
      </w:r>
    </w:p>
    <w:p w:rsidR="007D68F8" w:rsidRPr="00063039" w:rsidRDefault="00B92E03" w:rsidP="00063039">
      <w:pPr>
        <w:pStyle w:val="1"/>
        <w:spacing w:before="0" w:after="0"/>
        <w:rPr>
          <w:rFonts w:ascii="Times New Roman" w:hAnsi="Times New Roman"/>
          <w:sz w:val="25"/>
          <w:szCs w:val="25"/>
        </w:rPr>
      </w:pPr>
      <w:r w:rsidRPr="00063039">
        <w:rPr>
          <w:rFonts w:ascii="Times New Roman" w:hAnsi="Times New Roman"/>
          <w:sz w:val="25"/>
          <w:szCs w:val="25"/>
          <w:lang w:eastAsia="uk-UA"/>
        </w:rPr>
        <w:t xml:space="preserve">2.4. </w:t>
      </w:r>
      <w:proofErr w:type="spellStart"/>
      <w:r w:rsidR="00092733" w:rsidRPr="00063039">
        <w:rPr>
          <w:rFonts w:ascii="Times New Roman" w:hAnsi="Times New Roman"/>
          <w:sz w:val="25"/>
          <w:szCs w:val="25"/>
        </w:rPr>
        <w:t>Кількість</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товарів</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або</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обсяг</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виконання</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робіт</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чи</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надання</w:t>
      </w:r>
      <w:proofErr w:type="spellEnd"/>
      <w:r w:rsidR="00092733" w:rsidRPr="00063039">
        <w:rPr>
          <w:rFonts w:ascii="Times New Roman" w:hAnsi="Times New Roman"/>
          <w:sz w:val="25"/>
          <w:szCs w:val="25"/>
        </w:rPr>
        <w:t xml:space="preserve"> </w:t>
      </w:r>
      <w:proofErr w:type="spellStart"/>
      <w:r w:rsidR="00092733" w:rsidRPr="00063039">
        <w:rPr>
          <w:rFonts w:ascii="Times New Roman" w:hAnsi="Times New Roman"/>
          <w:sz w:val="25"/>
          <w:szCs w:val="25"/>
        </w:rPr>
        <w:t>послуг</w:t>
      </w:r>
      <w:proofErr w:type="spellEnd"/>
      <w:r w:rsidR="00092733" w:rsidRPr="00063039">
        <w:rPr>
          <w:rFonts w:ascii="Times New Roman" w:hAnsi="Times New Roman"/>
          <w:sz w:val="25"/>
          <w:szCs w:val="25"/>
        </w:rPr>
        <w:t xml:space="preserve">: </w:t>
      </w:r>
    </w:p>
    <w:tbl>
      <w:tblPr>
        <w:tblpPr w:leftFromText="180" w:rightFromText="180" w:vertAnchor="text" w:horzAnchor="page" w:tblpX="1196" w:tblpY="92"/>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103"/>
        <w:gridCol w:w="2127"/>
        <w:gridCol w:w="1828"/>
      </w:tblGrid>
      <w:tr w:rsidR="007512A1" w:rsidRPr="00063039" w:rsidTr="009A3FBE">
        <w:trPr>
          <w:trHeight w:val="405"/>
        </w:trPr>
        <w:tc>
          <w:tcPr>
            <w:tcW w:w="1242" w:type="dxa"/>
          </w:tcPr>
          <w:p w:rsidR="007512A1" w:rsidRPr="00063039" w:rsidRDefault="007512A1" w:rsidP="00063039">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з/п</w:t>
            </w:r>
          </w:p>
        </w:tc>
        <w:tc>
          <w:tcPr>
            <w:tcW w:w="5103" w:type="dxa"/>
            <w:shd w:val="clear" w:color="auto" w:fill="auto"/>
          </w:tcPr>
          <w:p w:rsidR="007512A1" w:rsidRPr="00063039" w:rsidRDefault="007512A1" w:rsidP="00063039">
            <w:pPr>
              <w:spacing w:after="0" w:line="240" w:lineRule="auto"/>
              <w:jc w:val="center"/>
              <w:rPr>
                <w:rFonts w:ascii="Times New Roman" w:hAnsi="Times New Roman"/>
                <w:sz w:val="25"/>
                <w:szCs w:val="25"/>
                <w:lang w:eastAsia="ru-RU"/>
              </w:rPr>
            </w:pPr>
            <w:r w:rsidRPr="00063039">
              <w:rPr>
                <w:rFonts w:ascii="Times New Roman" w:hAnsi="Times New Roman"/>
                <w:sz w:val="25"/>
                <w:szCs w:val="25"/>
                <w:lang w:eastAsia="ru-RU"/>
              </w:rPr>
              <w:t>Найменування</w:t>
            </w:r>
          </w:p>
        </w:tc>
        <w:tc>
          <w:tcPr>
            <w:tcW w:w="2127" w:type="dxa"/>
          </w:tcPr>
          <w:p w:rsidR="007512A1" w:rsidRPr="00063039" w:rsidRDefault="00062D53" w:rsidP="00063039">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Форма</w:t>
            </w:r>
          </w:p>
        </w:tc>
        <w:tc>
          <w:tcPr>
            <w:tcW w:w="1828" w:type="dxa"/>
          </w:tcPr>
          <w:p w:rsidR="007512A1" w:rsidRPr="00063039" w:rsidRDefault="00062D53" w:rsidP="00063039">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Кількість</w:t>
            </w:r>
          </w:p>
        </w:tc>
      </w:tr>
      <w:tr w:rsidR="00062D53" w:rsidRPr="00063039" w:rsidTr="009A3FBE">
        <w:trPr>
          <w:trHeight w:val="405"/>
        </w:trPr>
        <w:tc>
          <w:tcPr>
            <w:tcW w:w="1242" w:type="dxa"/>
          </w:tcPr>
          <w:p w:rsidR="00062D53" w:rsidRPr="00063039" w:rsidRDefault="00062D53" w:rsidP="00063039">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1</w:t>
            </w:r>
          </w:p>
        </w:tc>
        <w:tc>
          <w:tcPr>
            <w:tcW w:w="5103" w:type="dxa"/>
            <w:shd w:val="clear" w:color="auto" w:fill="auto"/>
          </w:tcPr>
          <w:p w:rsidR="009A3FBE" w:rsidRPr="00063039" w:rsidRDefault="00DD1B5E" w:rsidP="00063039">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Картопля рання</w:t>
            </w:r>
          </w:p>
        </w:tc>
        <w:tc>
          <w:tcPr>
            <w:tcW w:w="2127" w:type="dxa"/>
          </w:tcPr>
          <w:p w:rsidR="00062D53" w:rsidRPr="00063039" w:rsidRDefault="00DD1B5E" w:rsidP="00063039">
            <w:pPr>
              <w:spacing w:after="0" w:line="240" w:lineRule="auto"/>
              <w:jc w:val="center"/>
              <w:rPr>
                <w:rFonts w:ascii="Times New Roman" w:hAnsi="Times New Roman"/>
                <w:noProof/>
                <w:color w:val="000000"/>
                <w:sz w:val="25"/>
                <w:szCs w:val="25"/>
              </w:rPr>
            </w:pPr>
            <w:r>
              <w:rPr>
                <w:rFonts w:ascii="Times New Roman" w:hAnsi="Times New Roman"/>
                <w:noProof/>
                <w:sz w:val="25"/>
                <w:szCs w:val="25"/>
              </w:rPr>
              <w:t>кг</w:t>
            </w:r>
          </w:p>
        </w:tc>
        <w:tc>
          <w:tcPr>
            <w:tcW w:w="1828" w:type="dxa"/>
          </w:tcPr>
          <w:p w:rsidR="00062D53" w:rsidRPr="00063039" w:rsidRDefault="00DD1B5E" w:rsidP="00063039">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10</w:t>
            </w:r>
            <w:r w:rsidR="009A3FBE">
              <w:rPr>
                <w:rFonts w:ascii="Times New Roman" w:hAnsi="Times New Roman"/>
                <w:noProof/>
                <w:color w:val="000000"/>
                <w:sz w:val="25"/>
                <w:szCs w:val="25"/>
              </w:rPr>
              <w:t>00</w:t>
            </w:r>
          </w:p>
        </w:tc>
      </w:tr>
      <w:tr w:rsidR="00DD1B5E" w:rsidRPr="00063039" w:rsidTr="009A3FBE">
        <w:trPr>
          <w:trHeight w:val="405"/>
        </w:trPr>
        <w:tc>
          <w:tcPr>
            <w:tcW w:w="1242" w:type="dxa"/>
          </w:tcPr>
          <w:p w:rsidR="00DD1B5E" w:rsidRPr="00063039" w:rsidRDefault="00DD1B5E" w:rsidP="00063039">
            <w:pPr>
              <w:spacing w:after="0" w:line="240" w:lineRule="auto"/>
              <w:rPr>
                <w:rFonts w:ascii="Times New Roman" w:hAnsi="Times New Roman"/>
                <w:sz w:val="25"/>
                <w:szCs w:val="25"/>
                <w:lang w:eastAsia="ru-RU"/>
              </w:rPr>
            </w:pPr>
            <w:r>
              <w:rPr>
                <w:rFonts w:ascii="Times New Roman" w:hAnsi="Times New Roman"/>
                <w:sz w:val="25"/>
                <w:szCs w:val="25"/>
                <w:lang w:eastAsia="ru-RU"/>
              </w:rPr>
              <w:t>2</w:t>
            </w:r>
          </w:p>
        </w:tc>
        <w:tc>
          <w:tcPr>
            <w:tcW w:w="5103" w:type="dxa"/>
            <w:shd w:val="clear" w:color="auto" w:fill="auto"/>
          </w:tcPr>
          <w:p w:rsidR="00DD1B5E" w:rsidRDefault="00DD1B5E" w:rsidP="00063039">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Капуста рання</w:t>
            </w:r>
          </w:p>
        </w:tc>
        <w:tc>
          <w:tcPr>
            <w:tcW w:w="2127" w:type="dxa"/>
          </w:tcPr>
          <w:p w:rsidR="00DD1B5E" w:rsidRDefault="00DD1B5E" w:rsidP="00DD1B5E">
            <w:pPr>
              <w:jc w:val="center"/>
            </w:pPr>
            <w:r w:rsidRPr="00C92697">
              <w:rPr>
                <w:rFonts w:ascii="Times New Roman" w:hAnsi="Times New Roman"/>
                <w:noProof/>
                <w:sz w:val="25"/>
                <w:szCs w:val="25"/>
              </w:rPr>
              <w:t>кг</w:t>
            </w:r>
          </w:p>
        </w:tc>
        <w:tc>
          <w:tcPr>
            <w:tcW w:w="1828" w:type="dxa"/>
          </w:tcPr>
          <w:p w:rsidR="00DD1B5E" w:rsidRDefault="00DD1B5E" w:rsidP="00063039">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500</w:t>
            </w:r>
          </w:p>
        </w:tc>
      </w:tr>
      <w:tr w:rsidR="00DD1B5E" w:rsidRPr="00063039" w:rsidTr="009A3FBE">
        <w:trPr>
          <w:trHeight w:val="405"/>
        </w:trPr>
        <w:tc>
          <w:tcPr>
            <w:tcW w:w="1242" w:type="dxa"/>
          </w:tcPr>
          <w:p w:rsidR="00DD1B5E" w:rsidRPr="00063039" w:rsidRDefault="00DD1B5E" w:rsidP="00063039">
            <w:pPr>
              <w:spacing w:after="0" w:line="240" w:lineRule="auto"/>
              <w:rPr>
                <w:rFonts w:ascii="Times New Roman" w:hAnsi="Times New Roman"/>
                <w:sz w:val="25"/>
                <w:szCs w:val="25"/>
                <w:lang w:eastAsia="ru-RU"/>
              </w:rPr>
            </w:pPr>
            <w:r>
              <w:rPr>
                <w:rFonts w:ascii="Times New Roman" w:hAnsi="Times New Roman"/>
                <w:sz w:val="25"/>
                <w:szCs w:val="25"/>
                <w:lang w:eastAsia="ru-RU"/>
              </w:rPr>
              <w:t>3</w:t>
            </w:r>
          </w:p>
        </w:tc>
        <w:tc>
          <w:tcPr>
            <w:tcW w:w="5103" w:type="dxa"/>
            <w:shd w:val="clear" w:color="auto" w:fill="auto"/>
          </w:tcPr>
          <w:p w:rsidR="00DD1B5E" w:rsidRDefault="00DD1B5E" w:rsidP="00063039">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Морква рання</w:t>
            </w:r>
          </w:p>
        </w:tc>
        <w:tc>
          <w:tcPr>
            <w:tcW w:w="2127" w:type="dxa"/>
          </w:tcPr>
          <w:p w:rsidR="00DD1B5E" w:rsidRDefault="00DD1B5E" w:rsidP="00DD1B5E">
            <w:pPr>
              <w:jc w:val="center"/>
            </w:pPr>
            <w:r w:rsidRPr="00C92697">
              <w:rPr>
                <w:rFonts w:ascii="Times New Roman" w:hAnsi="Times New Roman"/>
                <w:noProof/>
                <w:sz w:val="25"/>
                <w:szCs w:val="25"/>
              </w:rPr>
              <w:t>кг</w:t>
            </w:r>
          </w:p>
        </w:tc>
        <w:tc>
          <w:tcPr>
            <w:tcW w:w="1828" w:type="dxa"/>
          </w:tcPr>
          <w:p w:rsidR="00DD1B5E" w:rsidRDefault="00DD1B5E" w:rsidP="00063039">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500</w:t>
            </w:r>
          </w:p>
        </w:tc>
      </w:tr>
      <w:tr w:rsidR="00DD1B5E" w:rsidRPr="00063039" w:rsidTr="009A3FBE">
        <w:trPr>
          <w:trHeight w:val="405"/>
        </w:trPr>
        <w:tc>
          <w:tcPr>
            <w:tcW w:w="1242" w:type="dxa"/>
          </w:tcPr>
          <w:p w:rsidR="00DD1B5E" w:rsidRPr="00063039" w:rsidRDefault="00DD1B5E" w:rsidP="00063039">
            <w:pPr>
              <w:spacing w:after="0" w:line="240" w:lineRule="auto"/>
              <w:rPr>
                <w:rFonts w:ascii="Times New Roman" w:hAnsi="Times New Roman"/>
                <w:sz w:val="25"/>
                <w:szCs w:val="25"/>
                <w:lang w:eastAsia="ru-RU"/>
              </w:rPr>
            </w:pPr>
            <w:r>
              <w:rPr>
                <w:rFonts w:ascii="Times New Roman" w:hAnsi="Times New Roman"/>
                <w:sz w:val="25"/>
                <w:szCs w:val="25"/>
                <w:lang w:eastAsia="ru-RU"/>
              </w:rPr>
              <w:t>4</w:t>
            </w:r>
          </w:p>
        </w:tc>
        <w:tc>
          <w:tcPr>
            <w:tcW w:w="5103" w:type="dxa"/>
            <w:shd w:val="clear" w:color="auto" w:fill="auto"/>
          </w:tcPr>
          <w:p w:rsidR="00DD1B5E" w:rsidRDefault="00DD1B5E" w:rsidP="00063039">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Буряк ранній</w:t>
            </w:r>
          </w:p>
        </w:tc>
        <w:tc>
          <w:tcPr>
            <w:tcW w:w="2127" w:type="dxa"/>
          </w:tcPr>
          <w:p w:rsidR="00DD1B5E" w:rsidRDefault="00DD1B5E" w:rsidP="00DD1B5E">
            <w:pPr>
              <w:jc w:val="center"/>
            </w:pPr>
            <w:r w:rsidRPr="00C92697">
              <w:rPr>
                <w:rFonts w:ascii="Times New Roman" w:hAnsi="Times New Roman"/>
                <w:noProof/>
                <w:sz w:val="25"/>
                <w:szCs w:val="25"/>
              </w:rPr>
              <w:t>кг</w:t>
            </w:r>
          </w:p>
        </w:tc>
        <w:tc>
          <w:tcPr>
            <w:tcW w:w="1828" w:type="dxa"/>
          </w:tcPr>
          <w:p w:rsidR="00DD1B5E" w:rsidRDefault="00DD1B5E" w:rsidP="00063039">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500</w:t>
            </w:r>
          </w:p>
        </w:tc>
      </w:tr>
      <w:tr w:rsidR="00DD1B5E" w:rsidRPr="00063039" w:rsidTr="009A3FBE">
        <w:trPr>
          <w:trHeight w:val="405"/>
        </w:trPr>
        <w:tc>
          <w:tcPr>
            <w:tcW w:w="1242" w:type="dxa"/>
          </w:tcPr>
          <w:p w:rsidR="00DD1B5E" w:rsidRPr="00063039" w:rsidRDefault="00DD1B5E" w:rsidP="00063039">
            <w:pPr>
              <w:spacing w:after="0" w:line="240" w:lineRule="auto"/>
              <w:rPr>
                <w:rFonts w:ascii="Times New Roman" w:hAnsi="Times New Roman"/>
                <w:sz w:val="25"/>
                <w:szCs w:val="25"/>
                <w:lang w:eastAsia="ru-RU"/>
              </w:rPr>
            </w:pPr>
            <w:r>
              <w:rPr>
                <w:rFonts w:ascii="Times New Roman" w:hAnsi="Times New Roman"/>
                <w:sz w:val="25"/>
                <w:szCs w:val="25"/>
                <w:lang w:eastAsia="ru-RU"/>
              </w:rPr>
              <w:t>5</w:t>
            </w:r>
          </w:p>
        </w:tc>
        <w:tc>
          <w:tcPr>
            <w:tcW w:w="5103" w:type="dxa"/>
            <w:shd w:val="clear" w:color="auto" w:fill="auto"/>
          </w:tcPr>
          <w:p w:rsidR="00DD1B5E" w:rsidRDefault="00DD1B5E" w:rsidP="00063039">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Цибуля рання</w:t>
            </w:r>
          </w:p>
        </w:tc>
        <w:tc>
          <w:tcPr>
            <w:tcW w:w="2127" w:type="dxa"/>
          </w:tcPr>
          <w:p w:rsidR="00DD1B5E" w:rsidRDefault="00DD1B5E" w:rsidP="00DD1B5E">
            <w:pPr>
              <w:jc w:val="center"/>
            </w:pPr>
            <w:r w:rsidRPr="00C92697">
              <w:rPr>
                <w:rFonts w:ascii="Times New Roman" w:hAnsi="Times New Roman"/>
                <w:noProof/>
                <w:sz w:val="25"/>
                <w:szCs w:val="25"/>
              </w:rPr>
              <w:t>кг</w:t>
            </w:r>
          </w:p>
        </w:tc>
        <w:tc>
          <w:tcPr>
            <w:tcW w:w="1828" w:type="dxa"/>
          </w:tcPr>
          <w:p w:rsidR="00DD1B5E" w:rsidRDefault="00DD1B5E" w:rsidP="00063039">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500</w:t>
            </w:r>
          </w:p>
        </w:tc>
      </w:tr>
    </w:tbl>
    <w:p w:rsidR="008D4532" w:rsidRPr="00063039" w:rsidRDefault="008D4532" w:rsidP="00063039">
      <w:pPr>
        <w:spacing w:after="0" w:line="240" w:lineRule="auto"/>
        <w:rPr>
          <w:rFonts w:ascii="Times New Roman" w:hAnsi="Times New Roman"/>
          <w:b/>
          <w:sz w:val="25"/>
          <w:szCs w:val="25"/>
        </w:rPr>
      </w:pPr>
      <w:r w:rsidRPr="00063039">
        <w:rPr>
          <w:rFonts w:ascii="Times New Roman" w:hAnsi="Times New Roman"/>
          <w:b/>
          <w:sz w:val="25"/>
          <w:szCs w:val="25"/>
        </w:rPr>
        <w:t xml:space="preserve">2.5. Місце поставки товарів або місце виконання робіт чи надання послуг: </w:t>
      </w:r>
    </w:p>
    <w:p w:rsidR="009B1ED3" w:rsidRPr="00063039" w:rsidRDefault="00E87069" w:rsidP="00B3639A">
      <w:pPr>
        <w:spacing w:after="0" w:line="240" w:lineRule="auto"/>
        <w:ind w:firstLine="708"/>
        <w:rPr>
          <w:rFonts w:ascii="Times New Roman" w:hAnsi="Times New Roman"/>
          <w:sz w:val="25"/>
          <w:szCs w:val="25"/>
        </w:rPr>
      </w:pPr>
      <w:r w:rsidRPr="00063039">
        <w:rPr>
          <w:rFonts w:ascii="Times New Roman" w:hAnsi="Times New Roman"/>
          <w:bCs/>
          <w:sz w:val="25"/>
          <w:szCs w:val="25"/>
        </w:rPr>
        <w:t>40022, м</w:t>
      </w:r>
      <w:r w:rsidR="006654E0" w:rsidRPr="00063039">
        <w:rPr>
          <w:rFonts w:ascii="Times New Roman" w:hAnsi="Times New Roman"/>
          <w:bCs/>
          <w:sz w:val="25"/>
          <w:szCs w:val="25"/>
        </w:rPr>
        <w:t xml:space="preserve">. </w:t>
      </w:r>
      <w:r w:rsidRPr="00063039">
        <w:rPr>
          <w:rFonts w:ascii="Times New Roman" w:hAnsi="Times New Roman"/>
          <w:bCs/>
          <w:sz w:val="25"/>
          <w:szCs w:val="25"/>
        </w:rPr>
        <w:t>Суми, вул.</w:t>
      </w:r>
      <w:r w:rsidR="006654E0" w:rsidRPr="00063039">
        <w:rPr>
          <w:rFonts w:ascii="Times New Roman" w:hAnsi="Times New Roman"/>
          <w:bCs/>
          <w:sz w:val="25"/>
          <w:szCs w:val="25"/>
        </w:rPr>
        <w:t xml:space="preserve"> </w:t>
      </w:r>
      <w:r w:rsidRPr="00063039">
        <w:rPr>
          <w:rFonts w:ascii="Times New Roman" w:hAnsi="Times New Roman"/>
          <w:bCs/>
          <w:sz w:val="25"/>
          <w:szCs w:val="25"/>
        </w:rPr>
        <w:t xml:space="preserve">Троїцька,48, склад </w:t>
      </w:r>
      <w:r w:rsidR="009B1ED3" w:rsidRPr="00063039">
        <w:rPr>
          <w:rFonts w:ascii="Times New Roman" w:hAnsi="Times New Roman"/>
          <w:sz w:val="25"/>
          <w:szCs w:val="25"/>
        </w:rPr>
        <w:t>КНП СОР</w:t>
      </w:r>
      <w:r w:rsidR="006654E0" w:rsidRPr="00063039">
        <w:rPr>
          <w:rFonts w:ascii="Times New Roman" w:hAnsi="Times New Roman"/>
          <w:sz w:val="25"/>
          <w:szCs w:val="25"/>
        </w:rPr>
        <w:t xml:space="preserve"> </w:t>
      </w:r>
      <w:r w:rsidR="009B1ED3" w:rsidRPr="00063039">
        <w:rPr>
          <w:rFonts w:ascii="Times New Roman" w:hAnsi="Times New Roman"/>
          <w:sz w:val="25"/>
          <w:szCs w:val="25"/>
        </w:rPr>
        <w:t>«Сумська обласна клінічна лікарня»</w:t>
      </w:r>
    </w:p>
    <w:p w:rsidR="008D4532" w:rsidRPr="00063039" w:rsidRDefault="008D4532" w:rsidP="00063039">
      <w:pPr>
        <w:spacing w:after="0" w:line="240" w:lineRule="auto"/>
        <w:rPr>
          <w:rFonts w:ascii="Times New Roman" w:hAnsi="Times New Roman"/>
          <w:color w:val="000000"/>
          <w:sz w:val="25"/>
          <w:szCs w:val="25"/>
        </w:rPr>
      </w:pPr>
      <w:r w:rsidRPr="00063039">
        <w:rPr>
          <w:rFonts w:ascii="Times New Roman" w:hAnsi="Times New Roman"/>
          <w:b/>
          <w:sz w:val="25"/>
          <w:szCs w:val="25"/>
        </w:rPr>
        <w:t xml:space="preserve">2.6.Строк поставки товарів, виконання робіт чи надання послуг: </w:t>
      </w:r>
      <w:r w:rsidRPr="00063039">
        <w:rPr>
          <w:rFonts w:ascii="Times New Roman" w:hAnsi="Times New Roman"/>
          <w:bCs/>
          <w:sz w:val="25"/>
          <w:szCs w:val="25"/>
        </w:rPr>
        <w:t xml:space="preserve">до </w:t>
      </w:r>
      <w:r w:rsidR="009A3FBE">
        <w:rPr>
          <w:rFonts w:ascii="Times New Roman" w:hAnsi="Times New Roman"/>
          <w:bCs/>
          <w:sz w:val="25"/>
          <w:szCs w:val="25"/>
        </w:rPr>
        <w:t>2</w:t>
      </w:r>
      <w:r w:rsidR="00EC3252" w:rsidRPr="00063039">
        <w:rPr>
          <w:rFonts w:ascii="Times New Roman" w:hAnsi="Times New Roman"/>
          <w:bCs/>
          <w:sz w:val="25"/>
          <w:szCs w:val="25"/>
        </w:rPr>
        <w:t>1</w:t>
      </w:r>
      <w:r w:rsidRPr="00063039">
        <w:rPr>
          <w:rFonts w:ascii="Times New Roman" w:hAnsi="Times New Roman"/>
          <w:color w:val="000000"/>
          <w:sz w:val="25"/>
          <w:szCs w:val="25"/>
        </w:rPr>
        <w:t xml:space="preserve"> </w:t>
      </w:r>
      <w:r w:rsidRPr="00063039">
        <w:rPr>
          <w:rFonts w:ascii="Times New Roman" w:hAnsi="Times New Roman"/>
          <w:color w:val="000000"/>
          <w:sz w:val="25"/>
          <w:szCs w:val="25"/>
          <w:lang w:val="ru-RU"/>
        </w:rPr>
        <w:t>груд</w:t>
      </w:r>
      <w:proofErr w:type="spellStart"/>
      <w:r w:rsidRPr="00063039">
        <w:rPr>
          <w:rFonts w:ascii="Times New Roman" w:hAnsi="Times New Roman"/>
          <w:color w:val="000000"/>
          <w:sz w:val="25"/>
          <w:szCs w:val="25"/>
        </w:rPr>
        <w:t>ня</w:t>
      </w:r>
      <w:proofErr w:type="spellEnd"/>
      <w:r w:rsidRPr="00063039">
        <w:rPr>
          <w:rFonts w:ascii="Times New Roman" w:hAnsi="Times New Roman"/>
          <w:color w:val="000000"/>
          <w:sz w:val="25"/>
          <w:szCs w:val="25"/>
        </w:rPr>
        <w:t xml:space="preserve"> 20</w:t>
      </w:r>
      <w:r w:rsidR="00C42EE8" w:rsidRPr="00063039">
        <w:rPr>
          <w:rFonts w:ascii="Times New Roman" w:hAnsi="Times New Roman"/>
          <w:color w:val="000000"/>
          <w:sz w:val="25"/>
          <w:szCs w:val="25"/>
        </w:rPr>
        <w:t>22</w:t>
      </w:r>
      <w:r w:rsidR="009B1ED3" w:rsidRPr="00063039">
        <w:rPr>
          <w:rFonts w:ascii="Times New Roman" w:hAnsi="Times New Roman"/>
          <w:color w:val="000000"/>
          <w:sz w:val="25"/>
          <w:szCs w:val="25"/>
        </w:rPr>
        <w:t xml:space="preserve"> р</w:t>
      </w:r>
    </w:p>
    <w:p w:rsidR="008D4532" w:rsidRPr="00063039" w:rsidRDefault="008D4532" w:rsidP="00063039">
      <w:pPr>
        <w:spacing w:after="0" w:line="240" w:lineRule="auto"/>
        <w:rPr>
          <w:rFonts w:ascii="Times New Roman" w:eastAsia="Times New Roman" w:hAnsi="Times New Roman"/>
          <w:b/>
          <w:color w:val="000000"/>
          <w:sz w:val="25"/>
          <w:szCs w:val="25"/>
          <w:lang w:val="ru-RU" w:eastAsia="ru-RU"/>
        </w:rPr>
      </w:pPr>
      <w:r w:rsidRPr="00063039">
        <w:rPr>
          <w:rFonts w:ascii="Times New Roman" w:hAnsi="Times New Roman"/>
          <w:b/>
          <w:color w:val="000000"/>
          <w:sz w:val="25"/>
          <w:szCs w:val="25"/>
        </w:rPr>
        <w:t>2.7.</w:t>
      </w:r>
      <w:r w:rsidRPr="00063039">
        <w:rPr>
          <w:rFonts w:ascii="Times New Roman" w:eastAsia="Times New Roman" w:hAnsi="Times New Roman"/>
          <w:b/>
          <w:color w:val="000000"/>
          <w:sz w:val="25"/>
          <w:szCs w:val="25"/>
          <w:lang w:eastAsia="ru-RU"/>
        </w:rPr>
        <w:t>Умови оплати договору (порядок здійснення розрахунків)</w:t>
      </w:r>
      <w:r w:rsidRPr="00063039">
        <w:rPr>
          <w:rFonts w:ascii="Times New Roman" w:eastAsia="Times New Roman" w:hAnsi="Times New Roman"/>
          <w:b/>
          <w:color w:val="000000"/>
          <w:sz w:val="25"/>
          <w:szCs w:val="25"/>
          <w:lang w:val="ru-RU" w:eastAsia="ru-RU"/>
        </w:rPr>
        <w:t xml:space="preserve">: </w:t>
      </w:r>
    </w:p>
    <w:tbl>
      <w:tblPr>
        <w:tblStyle w:val="a9"/>
        <w:tblW w:w="10420" w:type="dxa"/>
        <w:tblInd w:w="284" w:type="dxa"/>
        <w:tblLayout w:type="fixed"/>
        <w:tblLook w:val="04A0" w:firstRow="1" w:lastRow="0" w:firstColumn="1" w:lastColumn="0" w:noHBand="0" w:noVBand="1"/>
      </w:tblPr>
      <w:tblGrid>
        <w:gridCol w:w="533"/>
        <w:gridCol w:w="2552"/>
        <w:gridCol w:w="1559"/>
        <w:gridCol w:w="1310"/>
        <w:gridCol w:w="1488"/>
        <w:gridCol w:w="1489"/>
        <w:gridCol w:w="1489"/>
      </w:tblGrid>
      <w:tr w:rsidR="00EC4943" w:rsidRPr="00063039" w:rsidTr="00063039">
        <w:trPr>
          <w:trHeight w:val="439"/>
        </w:trPr>
        <w:tc>
          <w:tcPr>
            <w:tcW w:w="533" w:type="dxa"/>
            <w:vAlign w:val="center"/>
          </w:tcPr>
          <w:p w:rsidR="00EC4943" w:rsidRPr="00063039" w:rsidRDefault="00063039"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 з/</w:t>
            </w:r>
            <w:proofErr w:type="gramStart"/>
            <w:r w:rsidRPr="00063039">
              <w:rPr>
                <w:rFonts w:ascii="Times New Roman" w:eastAsia="Times New Roman" w:hAnsi="Times New Roman"/>
                <w:b/>
                <w:color w:val="000000"/>
                <w:sz w:val="25"/>
                <w:szCs w:val="25"/>
                <w:lang w:val="ru-RU" w:eastAsia="ru-RU"/>
              </w:rPr>
              <w:t>п</w:t>
            </w:r>
            <w:proofErr w:type="gramEnd"/>
          </w:p>
        </w:tc>
        <w:tc>
          <w:tcPr>
            <w:tcW w:w="2552" w:type="dxa"/>
            <w:vAlign w:val="center"/>
          </w:tcPr>
          <w:p w:rsidR="00EC4943" w:rsidRPr="00063039" w:rsidRDefault="009B1ED3" w:rsidP="00063039">
            <w:pPr>
              <w:jc w:val="center"/>
              <w:rPr>
                <w:rFonts w:ascii="Times New Roman" w:eastAsia="Times New Roman" w:hAnsi="Times New Roman"/>
                <w:b/>
                <w:color w:val="000000"/>
                <w:sz w:val="25"/>
                <w:szCs w:val="25"/>
                <w:lang w:val="ru-RU" w:eastAsia="ru-RU"/>
              </w:rPr>
            </w:pPr>
            <w:proofErr w:type="spellStart"/>
            <w:r w:rsidRPr="00063039">
              <w:rPr>
                <w:rFonts w:ascii="Times New Roman" w:eastAsia="Times New Roman" w:hAnsi="Times New Roman"/>
                <w:b/>
                <w:color w:val="000000"/>
                <w:sz w:val="25"/>
                <w:szCs w:val="25"/>
                <w:lang w:val="ru-RU" w:eastAsia="ru-RU"/>
              </w:rPr>
              <w:t>Назва</w:t>
            </w:r>
            <w:proofErr w:type="spellEnd"/>
          </w:p>
        </w:tc>
        <w:tc>
          <w:tcPr>
            <w:tcW w:w="1559"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Тип оплати</w:t>
            </w:r>
          </w:p>
        </w:tc>
        <w:tc>
          <w:tcPr>
            <w:tcW w:w="1310"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proofErr w:type="spellStart"/>
            <w:r w:rsidRPr="00063039">
              <w:rPr>
                <w:rFonts w:ascii="Times New Roman" w:eastAsia="Times New Roman" w:hAnsi="Times New Roman"/>
                <w:b/>
                <w:color w:val="000000"/>
                <w:sz w:val="25"/>
                <w:szCs w:val="25"/>
                <w:lang w:val="ru-RU" w:eastAsia="ru-RU"/>
              </w:rPr>
              <w:t>Період</w:t>
            </w:r>
            <w:proofErr w:type="spellEnd"/>
            <w:r w:rsidRPr="00063039">
              <w:rPr>
                <w:rFonts w:ascii="Times New Roman" w:eastAsia="Times New Roman" w:hAnsi="Times New Roman"/>
                <w:b/>
                <w:color w:val="000000"/>
                <w:sz w:val="25"/>
                <w:szCs w:val="25"/>
                <w:lang w:val="ru-RU" w:eastAsia="ru-RU"/>
              </w:rPr>
              <w:t xml:space="preserve"> (</w:t>
            </w:r>
            <w:proofErr w:type="spellStart"/>
            <w:r w:rsidRPr="00063039">
              <w:rPr>
                <w:rFonts w:ascii="Times New Roman" w:eastAsia="Times New Roman" w:hAnsi="Times New Roman"/>
                <w:b/>
                <w:color w:val="000000"/>
                <w:sz w:val="25"/>
                <w:szCs w:val="25"/>
                <w:lang w:val="ru-RU" w:eastAsia="ru-RU"/>
              </w:rPr>
              <w:t>днів</w:t>
            </w:r>
            <w:proofErr w:type="spellEnd"/>
            <w:r w:rsidRPr="00063039">
              <w:rPr>
                <w:rFonts w:ascii="Times New Roman" w:eastAsia="Times New Roman" w:hAnsi="Times New Roman"/>
                <w:b/>
                <w:color w:val="000000"/>
                <w:sz w:val="25"/>
                <w:szCs w:val="25"/>
                <w:lang w:val="ru-RU" w:eastAsia="ru-RU"/>
              </w:rPr>
              <w:t>)</w:t>
            </w:r>
          </w:p>
        </w:tc>
        <w:tc>
          <w:tcPr>
            <w:tcW w:w="1488"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 xml:space="preserve">Тип </w:t>
            </w:r>
            <w:proofErr w:type="spellStart"/>
            <w:r w:rsidRPr="00063039">
              <w:rPr>
                <w:rFonts w:ascii="Times New Roman" w:eastAsia="Times New Roman" w:hAnsi="Times New Roman"/>
                <w:b/>
                <w:color w:val="000000"/>
                <w:sz w:val="25"/>
                <w:szCs w:val="25"/>
                <w:lang w:val="ru-RU" w:eastAsia="ru-RU"/>
              </w:rPr>
              <w:t>дні</w:t>
            </w:r>
            <w:proofErr w:type="gramStart"/>
            <w:r w:rsidRPr="00063039">
              <w:rPr>
                <w:rFonts w:ascii="Times New Roman" w:eastAsia="Times New Roman" w:hAnsi="Times New Roman"/>
                <w:b/>
                <w:color w:val="000000"/>
                <w:sz w:val="25"/>
                <w:szCs w:val="25"/>
                <w:lang w:val="ru-RU" w:eastAsia="ru-RU"/>
              </w:rPr>
              <w:t>в</w:t>
            </w:r>
            <w:proofErr w:type="spellEnd"/>
            <w:proofErr w:type="gramEnd"/>
          </w:p>
        </w:tc>
        <w:tc>
          <w:tcPr>
            <w:tcW w:w="1489" w:type="dxa"/>
            <w:vAlign w:val="center"/>
          </w:tcPr>
          <w:p w:rsidR="00EC4943" w:rsidRPr="00063039" w:rsidRDefault="00EC4943" w:rsidP="00063039">
            <w:pPr>
              <w:jc w:val="center"/>
              <w:rPr>
                <w:rFonts w:ascii="Times New Roman" w:eastAsia="Times New Roman" w:hAnsi="Times New Roman"/>
                <w:b/>
                <w:color w:val="000000"/>
                <w:sz w:val="25"/>
                <w:szCs w:val="25"/>
                <w:lang w:val="ru-RU" w:eastAsia="ru-RU"/>
              </w:rPr>
            </w:pPr>
            <w:proofErr w:type="spellStart"/>
            <w:r w:rsidRPr="00063039">
              <w:rPr>
                <w:rFonts w:ascii="Times New Roman" w:eastAsia="Times New Roman" w:hAnsi="Times New Roman"/>
                <w:b/>
                <w:color w:val="000000"/>
                <w:sz w:val="25"/>
                <w:szCs w:val="25"/>
                <w:lang w:val="ru-RU" w:eastAsia="ru-RU"/>
              </w:rPr>
              <w:t>Розмі</w:t>
            </w:r>
            <w:proofErr w:type="gramStart"/>
            <w:r w:rsidRPr="00063039">
              <w:rPr>
                <w:rFonts w:ascii="Times New Roman" w:eastAsia="Times New Roman" w:hAnsi="Times New Roman"/>
                <w:b/>
                <w:color w:val="000000"/>
                <w:sz w:val="25"/>
                <w:szCs w:val="25"/>
                <w:lang w:val="ru-RU" w:eastAsia="ru-RU"/>
              </w:rPr>
              <w:t>р</w:t>
            </w:r>
            <w:proofErr w:type="spellEnd"/>
            <w:proofErr w:type="gramEnd"/>
            <w:r w:rsidRPr="00063039">
              <w:rPr>
                <w:rFonts w:ascii="Times New Roman" w:eastAsia="Times New Roman" w:hAnsi="Times New Roman"/>
                <w:b/>
                <w:color w:val="000000"/>
                <w:sz w:val="25"/>
                <w:szCs w:val="25"/>
                <w:lang w:val="ru-RU" w:eastAsia="ru-RU"/>
              </w:rPr>
              <w:t xml:space="preserve"> оплати, (%)</w:t>
            </w:r>
          </w:p>
        </w:tc>
        <w:tc>
          <w:tcPr>
            <w:tcW w:w="1489" w:type="dxa"/>
          </w:tcPr>
          <w:p w:rsidR="00EC4943" w:rsidRPr="00063039" w:rsidRDefault="00EC4943" w:rsidP="00063039">
            <w:pPr>
              <w:jc w:val="center"/>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 xml:space="preserve">Тип </w:t>
            </w:r>
            <w:proofErr w:type="spellStart"/>
            <w:r w:rsidRPr="00063039">
              <w:rPr>
                <w:rFonts w:ascii="Times New Roman" w:eastAsia="Times New Roman" w:hAnsi="Times New Roman"/>
                <w:b/>
                <w:color w:val="000000"/>
                <w:sz w:val="25"/>
                <w:szCs w:val="25"/>
                <w:lang w:val="ru-RU" w:eastAsia="ru-RU"/>
              </w:rPr>
              <w:t>розрахун</w:t>
            </w:r>
            <w:proofErr w:type="spellEnd"/>
            <w:r w:rsidR="009D2047">
              <w:rPr>
                <w:rFonts w:ascii="Times New Roman" w:eastAsia="Times New Roman" w:hAnsi="Times New Roman"/>
                <w:b/>
                <w:color w:val="000000"/>
                <w:sz w:val="25"/>
                <w:szCs w:val="25"/>
                <w:lang w:val="ru-RU" w:eastAsia="ru-RU"/>
              </w:rPr>
              <w:t>-</w:t>
            </w:r>
            <w:r w:rsidRPr="00063039">
              <w:rPr>
                <w:rFonts w:ascii="Times New Roman" w:eastAsia="Times New Roman" w:hAnsi="Times New Roman"/>
                <w:b/>
                <w:color w:val="000000"/>
                <w:sz w:val="25"/>
                <w:szCs w:val="25"/>
                <w:lang w:val="ru-RU" w:eastAsia="ru-RU"/>
              </w:rPr>
              <w:t>ку</w:t>
            </w:r>
          </w:p>
        </w:tc>
      </w:tr>
      <w:tr w:rsidR="00EC4943" w:rsidRPr="00063039" w:rsidTr="00063039">
        <w:trPr>
          <w:trHeight w:val="545"/>
        </w:trPr>
        <w:tc>
          <w:tcPr>
            <w:tcW w:w="533" w:type="dxa"/>
            <w:vAlign w:val="center"/>
          </w:tcPr>
          <w:p w:rsidR="00EC4943" w:rsidRPr="00063039" w:rsidRDefault="00063039" w:rsidP="00063039">
            <w:pPr>
              <w:jc w:val="center"/>
              <w:rPr>
                <w:rFonts w:ascii="Times New Roman" w:eastAsia="Times New Roman" w:hAnsi="Times New Roman"/>
                <w:color w:val="000000"/>
                <w:sz w:val="25"/>
                <w:szCs w:val="25"/>
                <w:lang w:val="ru-RU" w:eastAsia="ru-RU"/>
              </w:rPr>
            </w:pPr>
            <w:r w:rsidRPr="00063039">
              <w:rPr>
                <w:rFonts w:ascii="Times New Roman" w:eastAsia="Times New Roman" w:hAnsi="Times New Roman"/>
                <w:color w:val="000000"/>
                <w:sz w:val="25"/>
                <w:szCs w:val="25"/>
                <w:lang w:val="ru-RU" w:eastAsia="ru-RU"/>
              </w:rPr>
              <w:t>1</w:t>
            </w:r>
          </w:p>
        </w:tc>
        <w:tc>
          <w:tcPr>
            <w:tcW w:w="2552" w:type="dxa"/>
          </w:tcPr>
          <w:p w:rsidR="00EC4943" w:rsidRPr="00063039" w:rsidRDefault="00DD1B5E" w:rsidP="00063039">
            <w:pPr>
              <w:rPr>
                <w:rFonts w:ascii="Times New Roman" w:eastAsia="Times New Roman" w:hAnsi="Times New Roman"/>
                <w:color w:val="000000"/>
                <w:sz w:val="25"/>
                <w:szCs w:val="25"/>
                <w:lang w:eastAsia="ru-RU"/>
              </w:rPr>
            </w:pPr>
            <w:r>
              <w:rPr>
                <w:rFonts w:ascii="Times New Roman" w:hAnsi="Times New Roman"/>
                <w:sz w:val="25"/>
                <w:szCs w:val="25"/>
                <w:lang w:eastAsia="uk-UA"/>
              </w:rPr>
              <w:t>О</w:t>
            </w:r>
            <w:r>
              <w:rPr>
                <w:rFonts w:ascii="Times New Roman" w:hAnsi="Times New Roman"/>
                <w:sz w:val="25"/>
                <w:szCs w:val="25"/>
                <w:lang w:eastAsia="uk-UA"/>
              </w:rPr>
              <w:t>вочі свіжі</w:t>
            </w:r>
          </w:p>
        </w:tc>
        <w:tc>
          <w:tcPr>
            <w:tcW w:w="1559" w:type="dxa"/>
            <w:vAlign w:val="center"/>
          </w:tcPr>
          <w:p w:rsidR="00EC4943" w:rsidRPr="00063039" w:rsidRDefault="00EC4943" w:rsidP="00063039">
            <w:pPr>
              <w:jc w:val="center"/>
              <w:rPr>
                <w:rFonts w:ascii="Times New Roman" w:eastAsia="Times New Roman" w:hAnsi="Times New Roman"/>
                <w:color w:val="000000"/>
                <w:sz w:val="25"/>
                <w:szCs w:val="25"/>
                <w:lang w:val="ru-RU" w:eastAsia="ru-RU"/>
              </w:rPr>
            </w:pPr>
            <w:proofErr w:type="spellStart"/>
            <w:proofErr w:type="gramStart"/>
            <w:r w:rsidRPr="00063039">
              <w:rPr>
                <w:rFonts w:ascii="Times New Roman" w:eastAsia="Times New Roman" w:hAnsi="Times New Roman"/>
                <w:color w:val="000000"/>
                <w:sz w:val="25"/>
                <w:szCs w:val="25"/>
                <w:lang w:val="ru-RU" w:eastAsia="ru-RU"/>
              </w:rPr>
              <w:t>п</w:t>
            </w:r>
            <w:proofErr w:type="gramEnd"/>
            <w:r w:rsidRPr="00063039">
              <w:rPr>
                <w:rFonts w:ascii="Times New Roman" w:eastAsia="Times New Roman" w:hAnsi="Times New Roman"/>
                <w:color w:val="000000"/>
                <w:sz w:val="25"/>
                <w:szCs w:val="25"/>
                <w:lang w:val="ru-RU" w:eastAsia="ru-RU"/>
              </w:rPr>
              <w:t>ісляоплата</w:t>
            </w:r>
            <w:proofErr w:type="spellEnd"/>
          </w:p>
        </w:tc>
        <w:tc>
          <w:tcPr>
            <w:tcW w:w="1310" w:type="dxa"/>
            <w:vAlign w:val="center"/>
          </w:tcPr>
          <w:p w:rsidR="00EC4943" w:rsidRPr="00063039" w:rsidRDefault="003959E6" w:rsidP="00063039">
            <w:pPr>
              <w:jc w:val="center"/>
              <w:rPr>
                <w:rFonts w:ascii="Times New Roman" w:eastAsia="Times New Roman" w:hAnsi="Times New Roman"/>
                <w:color w:val="000000"/>
                <w:sz w:val="25"/>
                <w:szCs w:val="25"/>
                <w:lang w:val="ru-RU" w:eastAsia="ru-RU"/>
              </w:rPr>
            </w:pPr>
            <w:r w:rsidRPr="00063039">
              <w:rPr>
                <w:rFonts w:ascii="Times New Roman" w:eastAsia="Times New Roman" w:hAnsi="Times New Roman"/>
                <w:color w:val="000000"/>
                <w:sz w:val="25"/>
                <w:szCs w:val="25"/>
                <w:lang w:val="ru-RU" w:eastAsia="ru-RU"/>
              </w:rPr>
              <w:t>10</w:t>
            </w:r>
          </w:p>
        </w:tc>
        <w:tc>
          <w:tcPr>
            <w:tcW w:w="1488" w:type="dxa"/>
            <w:vAlign w:val="center"/>
          </w:tcPr>
          <w:p w:rsidR="00EC4943" w:rsidRPr="00063039" w:rsidRDefault="008368C6" w:rsidP="00063039">
            <w:pPr>
              <w:jc w:val="center"/>
              <w:rPr>
                <w:rFonts w:ascii="Times New Roman" w:eastAsia="Times New Roman" w:hAnsi="Times New Roman"/>
                <w:color w:val="000000"/>
                <w:sz w:val="25"/>
                <w:szCs w:val="25"/>
                <w:lang w:val="ru-RU" w:eastAsia="ru-RU"/>
              </w:rPr>
            </w:pPr>
            <w:proofErr w:type="spellStart"/>
            <w:r w:rsidRPr="00063039">
              <w:rPr>
                <w:rFonts w:ascii="Times New Roman" w:eastAsia="Times New Roman" w:hAnsi="Times New Roman"/>
                <w:color w:val="000000"/>
                <w:sz w:val="25"/>
                <w:szCs w:val="25"/>
                <w:lang w:val="ru-RU" w:eastAsia="ru-RU"/>
              </w:rPr>
              <w:t>календарні</w:t>
            </w:r>
            <w:proofErr w:type="spellEnd"/>
          </w:p>
        </w:tc>
        <w:tc>
          <w:tcPr>
            <w:tcW w:w="1489" w:type="dxa"/>
            <w:vAlign w:val="center"/>
          </w:tcPr>
          <w:p w:rsidR="00EC4943" w:rsidRPr="00063039" w:rsidRDefault="00EC4943" w:rsidP="00063039">
            <w:pPr>
              <w:jc w:val="center"/>
              <w:rPr>
                <w:rFonts w:ascii="Times New Roman" w:eastAsia="Times New Roman" w:hAnsi="Times New Roman"/>
                <w:color w:val="000000"/>
                <w:sz w:val="25"/>
                <w:szCs w:val="25"/>
                <w:lang w:val="ru-RU" w:eastAsia="ru-RU"/>
              </w:rPr>
            </w:pPr>
            <w:r w:rsidRPr="00063039">
              <w:rPr>
                <w:rFonts w:ascii="Times New Roman" w:eastAsia="Times New Roman" w:hAnsi="Times New Roman"/>
                <w:color w:val="000000"/>
                <w:sz w:val="25"/>
                <w:szCs w:val="25"/>
                <w:lang w:val="ru-RU" w:eastAsia="ru-RU"/>
              </w:rPr>
              <w:t>100</w:t>
            </w:r>
          </w:p>
        </w:tc>
        <w:tc>
          <w:tcPr>
            <w:tcW w:w="1489" w:type="dxa"/>
            <w:vAlign w:val="center"/>
          </w:tcPr>
          <w:p w:rsidR="00EC4943" w:rsidRPr="00063039" w:rsidRDefault="007512A1" w:rsidP="00063039">
            <w:pPr>
              <w:jc w:val="center"/>
              <w:rPr>
                <w:rFonts w:ascii="Times New Roman" w:eastAsia="Times New Roman" w:hAnsi="Times New Roman"/>
                <w:color w:val="000000"/>
                <w:sz w:val="25"/>
                <w:szCs w:val="25"/>
                <w:lang w:val="ru-RU" w:eastAsia="ru-RU"/>
              </w:rPr>
            </w:pPr>
            <w:proofErr w:type="spellStart"/>
            <w:r w:rsidRPr="00063039">
              <w:rPr>
                <w:rFonts w:ascii="Times New Roman" w:eastAsia="Times New Roman" w:hAnsi="Times New Roman"/>
                <w:color w:val="000000"/>
                <w:sz w:val="25"/>
                <w:szCs w:val="25"/>
                <w:lang w:val="ru-RU" w:eastAsia="ru-RU"/>
              </w:rPr>
              <w:t>Б</w:t>
            </w:r>
            <w:r w:rsidR="00EC4943" w:rsidRPr="00063039">
              <w:rPr>
                <w:rFonts w:ascii="Times New Roman" w:eastAsia="Times New Roman" w:hAnsi="Times New Roman"/>
                <w:color w:val="000000"/>
                <w:sz w:val="25"/>
                <w:szCs w:val="25"/>
                <w:lang w:val="ru-RU" w:eastAsia="ru-RU"/>
              </w:rPr>
              <w:t>езготівковий</w:t>
            </w:r>
            <w:proofErr w:type="spellEnd"/>
          </w:p>
        </w:tc>
      </w:tr>
    </w:tbl>
    <w:p w:rsidR="0040302A" w:rsidRDefault="0040302A" w:rsidP="00063039">
      <w:pPr>
        <w:spacing w:after="0" w:line="240" w:lineRule="auto"/>
        <w:ind w:firstLine="708"/>
        <w:rPr>
          <w:rFonts w:ascii="Times New Roman" w:eastAsia="Times New Roman" w:hAnsi="Times New Roman"/>
          <w:color w:val="000000"/>
          <w:sz w:val="25"/>
          <w:szCs w:val="25"/>
          <w:lang w:eastAsia="ru-RU"/>
        </w:rPr>
      </w:pPr>
    </w:p>
    <w:p w:rsidR="009C0C01" w:rsidRPr="00063039" w:rsidRDefault="009C0C01" w:rsidP="00063039">
      <w:pPr>
        <w:spacing w:after="0" w:line="240" w:lineRule="auto"/>
        <w:ind w:firstLine="708"/>
        <w:rPr>
          <w:rFonts w:ascii="Times New Roman" w:eastAsia="Times New Roman" w:hAnsi="Times New Roman"/>
          <w:color w:val="000000"/>
          <w:sz w:val="25"/>
          <w:szCs w:val="25"/>
          <w:lang w:eastAsia="ru-RU"/>
        </w:rPr>
      </w:pPr>
      <w:r w:rsidRPr="00063039">
        <w:rPr>
          <w:rFonts w:ascii="Times New Roman" w:eastAsia="Times New Roman" w:hAnsi="Times New Roman"/>
          <w:color w:val="000000"/>
          <w:sz w:val="25"/>
          <w:szCs w:val="25"/>
          <w:lang w:eastAsia="ru-RU"/>
        </w:rPr>
        <w:t>Виконання бюджетних та платіжних зобов’язань буде здійснюватись у разі наявності та в межах відповідних бюджетних асигнувань на 202</w:t>
      </w:r>
      <w:r w:rsidR="00C42EE8" w:rsidRPr="00063039">
        <w:rPr>
          <w:rFonts w:ascii="Times New Roman" w:eastAsia="Times New Roman" w:hAnsi="Times New Roman"/>
          <w:color w:val="000000"/>
          <w:sz w:val="25"/>
          <w:szCs w:val="25"/>
          <w:lang w:eastAsia="ru-RU"/>
        </w:rPr>
        <w:t>2</w:t>
      </w:r>
      <w:r w:rsidRPr="00063039">
        <w:rPr>
          <w:rFonts w:ascii="Times New Roman" w:eastAsia="Times New Roman" w:hAnsi="Times New Roman"/>
          <w:color w:val="000000"/>
          <w:sz w:val="25"/>
          <w:szCs w:val="25"/>
          <w:lang w:eastAsia="ru-RU"/>
        </w:rPr>
        <w:t xml:space="preserve"> рік.</w:t>
      </w:r>
      <w:r w:rsidRPr="00063039">
        <w:rPr>
          <w:rFonts w:ascii="Times New Roman" w:eastAsia="Times New Roman" w:hAnsi="Times New Roman"/>
          <w:color w:val="000000"/>
          <w:sz w:val="25"/>
          <w:szCs w:val="25"/>
          <w:lang w:eastAsia="ru-RU"/>
        </w:rPr>
        <w:tab/>
      </w:r>
    </w:p>
    <w:p w:rsidR="00B47420" w:rsidRDefault="00962835" w:rsidP="00063039">
      <w:pPr>
        <w:spacing w:after="0" w:line="240" w:lineRule="auto"/>
        <w:rPr>
          <w:rFonts w:ascii="Times New Roman" w:eastAsia="Times New Roman" w:hAnsi="Times New Roman"/>
          <w:b/>
          <w:color w:val="000000"/>
          <w:sz w:val="25"/>
          <w:szCs w:val="25"/>
          <w:lang w:val="ru-RU" w:eastAsia="ru-RU"/>
        </w:rPr>
      </w:pPr>
      <w:r w:rsidRPr="00063039">
        <w:rPr>
          <w:rFonts w:ascii="Times New Roman" w:eastAsia="Times New Roman" w:hAnsi="Times New Roman"/>
          <w:b/>
          <w:color w:val="000000"/>
          <w:sz w:val="25"/>
          <w:szCs w:val="25"/>
          <w:lang w:val="ru-RU" w:eastAsia="ru-RU"/>
        </w:rPr>
        <w:t>3.</w:t>
      </w:r>
      <w:r w:rsidRPr="00063039">
        <w:rPr>
          <w:rFonts w:ascii="Times New Roman" w:eastAsia="Times New Roman" w:hAnsi="Times New Roman"/>
          <w:color w:val="000000"/>
          <w:sz w:val="25"/>
          <w:szCs w:val="25"/>
          <w:lang w:val="ru-RU" w:eastAsia="ru-RU"/>
        </w:rPr>
        <w:t xml:space="preserve"> </w:t>
      </w:r>
      <w:proofErr w:type="spellStart"/>
      <w:proofErr w:type="gramStart"/>
      <w:r w:rsidR="00BC30AD" w:rsidRPr="00063039">
        <w:rPr>
          <w:rFonts w:ascii="Times New Roman" w:eastAsia="Times New Roman" w:hAnsi="Times New Roman"/>
          <w:b/>
          <w:color w:val="000000"/>
          <w:sz w:val="25"/>
          <w:szCs w:val="25"/>
          <w:lang w:val="ru-RU" w:eastAsia="ru-RU"/>
        </w:rPr>
        <w:t>Техн</w:t>
      </w:r>
      <w:proofErr w:type="gramEnd"/>
      <w:r w:rsidR="00BC30AD" w:rsidRPr="00063039">
        <w:rPr>
          <w:rFonts w:ascii="Times New Roman" w:eastAsia="Times New Roman" w:hAnsi="Times New Roman"/>
          <w:b/>
          <w:color w:val="000000"/>
          <w:sz w:val="25"/>
          <w:szCs w:val="25"/>
          <w:lang w:val="ru-RU" w:eastAsia="ru-RU"/>
        </w:rPr>
        <w:t>ічні</w:t>
      </w:r>
      <w:proofErr w:type="spellEnd"/>
      <w:r w:rsidR="00BC30AD" w:rsidRPr="00063039">
        <w:rPr>
          <w:rFonts w:ascii="Times New Roman" w:eastAsia="Times New Roman" w:hAnsi="Times New Roman"/>
          <w:b/>
          <w:color w:val="000000"/>
          <w:sz w:val="25"/>
          <w:szCs w:val="25"/>
          <w:lang w:val="ru-RU" w:eastAsia="ru-RU"/>
        </w:rPr>
        <w:t xml:space="preserve">, </w:t>
      </w:r>
      <w:proofErr w:type="spellStart"/>
      <w:r w:rsidR="00BC30AD" w:rsidRPr="00063039">
        <w:rPr>
          <w:rFonts w:ascii="Times New Roman" w:eastAsia="Times New Roman" w:hAnsi="Times New Roman"/>
          <w:b/>
          <w:color w:val="000000"/>
          <w:sz w:val="25"/>
          <w:szCs w:val="25"/>
          <w:lang w:val="ru-RU" w:eastAsia="ru-RU"/>
        </w:rPr>
        <w:t>якісні</w:t>
      </w:r>
      <w:proofErr w:type="spellEnd"/>
      <w:r w:rsidR="00B47420" w:rsidRPr="00063039">
        <w:rPr>
          <w:rFonts w:ascii="Times New Roman" w:eastAsia="Times New Roman" w:hAnsi="Times New Roman"/>
          <w:b/>
          <w:color w:val="000000"/>
          <w:sz w:val="25"/>
          <w:szCs w:val="25"/>
          <w:lang w:val="ru-RU" w:eastAsia="ru-RU"/>
        </w:rPr>
        <w:t xml:space="preserve"> та </w:t>
      </w:r>
      <w:proofErr w:type="spellStart"/>
      <w:r w:rsidR="00B47420" w:rsidRPr="00063039">
        <w:rPr>
          <w:rFonts w:ascii="Times New Roman" w:eastAsia="Times New Roman" w:hAnsi="Times New Roman"/>
          <w:b/>
          <w:color w:val="000000"/>
          <w:sz w:val="25"/>
          <w:szCs w:val="25"/>
          <w:lang w:val="ru-RU" w:eastAsia="ru-RU"/>
        </w:rPr>
        <w:t>кількісні</w:t>
      </w:r>
      <w:proofErr w:type="spellEnd"/>
      <w:r w:rsidR="00B47420" w:rsidRPr="00063039">
        <w:rPr>
          <w:rFonts w:ascii="Times New Roman" w:eastAsia="Times New Roman" w:hAnsi="Times New Roman"/>
          <w:b/>
          <w:color w:val="000000"/>
          <w:sz w:val="25"/>
          <w:szCs w:val="25"/>
          <w:lang w:val="ru-RU" w:eastAsia="ru-RU"/>
        </w:rPr>
        <w:t xml:space="preserve"> </w:t>
      </w:r>
      <w:proofErr w:type="spellStart"/>
      <w:r w:rsidR="00B47420" w:rsidRPr="00063039">
        <w:rPr>
          <w:rFonts w:ascii="Times New Roman" w:eastAsia="Times New Roman" w:hAnsi="Times New Roman"/>
          <w:b/>
          <w:color w:val="000000"/>
          <w:sz w:val="25"/>
          <w:szCs w:val="25"/>
          <w:lang w:val="ru-RU" w:eastAsia="ru-RU"/>
        </w:rPr>
        <w:t>вимоги</w:t>
      </w:r>
      <w:proofErr w:type="spellEnd"/>
      <w:r w:rsidR="00B47420" w:rsidRPr="00063039">
        <w:rPr>
          <w:rFonts w:ascii="Times New Roman" w:eastAsia="Times New Roman" w:hAnsi="Times New Roman"/>
          <w:b/>
          <w:color w:val="000000"/>
          <w:sz w:val="25"/>
          <w:szCs w:val="25"/>
          <w:lang w:val="ru-RU" w:eastAsia="ru-RU"/>
        </w:rPr>
        <w:t xml:space="preserve"> до товару </w:t>
      </w:r>
      <w:proofErr w:type="spellStart"/>
      <w:r w:rsidR="00B47420" w:rsidRPr="00063039">
        <w:rPr>
          <w:rFonts w:ascii="Times New Roman" w:eastAsia="Times New Roman" w:hAnsi="Times New Roman"/>
          <w:b/>
          <w:color w:val="000000"/>
          <w:sz w:val="25"/>
          <w:szCs w:val="25"/>
          <w:lang w:val="ru-RU" w:eastAsia="ru-RU"/>
        </w:rPr>
        <w:t>викладенні</w:t>
      </w:r>
      <w:proofErr w:type="spellEnd"/>
      <w:r w:rsidR="00B47420" w:rsidRPr="00063039">
        <w:rPr>
          <w:rFonts w:ascii="Times New Roman" w:eastAsia="Times New Roman" w:hAnsi="Times New Roman"/>
          <w:b/>
          <w:color w:val="000000"/>
          <w:sz w:val="25"/>
          <w:szCs w:val="25"/>
          <w:lang w:val="ru-RU" w:eastAsia="ru-RU"/>
        </w:rPr>
        <w:t xml:space="preserve"> в </w:t>
      </w:r>
      <w:proofErr w:type="spellStart"/>
      <w:r w:rsidR="00B47420" w:rsidRPr="00063039">
        <w:rPr>
          <w:rFonts w:ascii="Times New Roman" w:eastAsia="Times New Roman" w:hAnsi="Times New Roman"/>
          <w:b/>
          <w:color w:val="000000"/>
          <w:sz w:val="25"/>
          <w:szCs w:val="25"/>
          <w:lang w:val="ru-RU" w:eastAsia="ru-RU"/>
        </w:rPr>
        <w:t>додатку</w:t>
      </w:r>
      <w:proofErr w:type="spellEnd"/>
      <w:r w:rsidR="00B47420" w:rsidRPr="00063039">
        <w:rPr>
          <w:rFonts w:ascii="Times New Roman" w:eastAsia="Times New Roman" w:hAnsi="Times New Roman"/>
          <w:b/>
          <w:color w:val="000000"/>
          <w:sz w:val="25"/>
          <w:szCs w:val="25"/>
          <w:lang w:val="ru-RU" w:eastAsia="ru-RU"/>
        </w:rPr>
        <w:t xml:space="preserve"> 1</w:t>
      </w:r>
      <w:r w:rsidR="00BC30AD" w:rsidRPr="00063039">
        <w:rPr>
          <w:rFonts w:ascii="Times New Roman" w:eastAsia="Times New Roman" w:hAnsi="Times New Roman"/>
          <w:b/>
          <w:color w:val="000000"/>
          <w:sz w:val="25"/>
          <w:szCs w:val="25"/>
          <w:lang w:val="ru-RU" w:eastAsia="ru-RU"/>
        </w:rPr>
        <w:t>.</w:t>
      </w:r>
    </w:p>
    <w:p w:rsidR="00A3593A" w:rsidRPr="00063039" w:rsidRDefault="00A3593A" w:rsidP="00063039">
      <w:pPr>
        <w:spacing w:after="0" w:line="240" w:lineRule="auto"/>
        <w:rPr>
          <w:rFonts w:ascii="Times New Roman" w:eastAsia="Times New Roman" w:hAnsi="Times New Roman"/>
          <w:b/>
          <w:color w:val="000000"/>
          <w:sz w:val="25"/>
          <w:szCs w:val="25"/>
          <w:lang w:val="ru-RU" w:eastAsia="ru-RU"/>
        </w:rPr>
      </w:pPr>
    </w:p>
    <w:p w:rsidR="008D4532" w:rsidRDefault="00B47420" w:rsidP="00063039">
      <w:pPr>
        <w:spacing w:after="0" w:line="240" w:lineRule="auto"/>
        <w:rPr>
          <w:rFonts w:ascii="Times New Roman" w:hAnsi="Times New Roman"/>
          <w:bCs/>
          <w:sz w:val="25"/>
          <w:szCs w:val="25"/>
        </w:rPr>
      </w:pPr>
      <w:r w:rsidRPr="00063039">
        <w:rPr>
          <w:rFonts w:ascii="Times New Roman" w:hAnsi="Times New Roman"/>
          <w:b/>
          <w:sz w:val="25"/>
          <w:szCs w:val="25"/>
        </w:rPr>
        <w:t xml:space="preserve">4. </w:t>
      </w:r>
      <w:r w:rsidR="008D4532" w:rsidRPr="00063039">
        <w:rPr>
          <w:rFonts w:ascii="Times New Roman" w:hAnsi="Times New Roman"/>
          <w:b/>
          <w:sz w:val="25"/>
          <w:szCs w:val="25"/>
        </w:rPr>
        <w:t>Розмір бюджетного призначення за кошторисом або очікувана вартість предмета закупівлі:</w:t>
      </w:r>
      <w:r w:rsidR="00F52CD5" w:rsidRPr="00063039">
        <w:rPr>
          <w:rFonts w:ascii="Times New Roman" w:hAnsi="Times New Roman"/>
          <w:b/>
          <w:sz w:val="25"/>
          <w:szCs w:val="25"/>
        </w:rPr>
        <w:t xml:space="preserve"> </w:t>
      </w:r>
      <w:r w:rsidR="00DD1B5E">
        <w:rPr>
          <w:rFonts w:ascii="Times New Roman" w:hAnsi="Times New Roman"/>
          <w:b/>
          <w:sz w:val="25"/>
          <w:szCs w:val="25"/>
        </w:rPr>
        <w:t>840</w:t>
      </w:r>
      <w:r w:rsidR="00063039" w:rsidRPr="00063039">
        <w:rPr>
          <w:rFonts w:ascii="Times New Roman" w:hAnsi="Times New Roman"/>
          <w:b/>
          <w:sz w:val="25"/>
          <w:szCs w:val="25"/>
        </w:rPr>
        <w:t>00</w:t>
      </w:r>
      <w:r w:rsidR="00962835" w:rsidRPr="00063039">
        <w:rPr>
          <w:rFonts w:ascii="Times New Roman" w:hAnsi="Times New Roman"/>
          <w:b/>
          <w:bCs/>
          <w:sz w:val="25"/>
          <w:szCs w:val="25"/>
        </w:rPr>
        <w:t xml:space="preserve">,00 </w:t>
      </w:r>
      <w:r w:rsidR="00F52CD5" w:rsidRPr="00063039">
        <w:rPr>
          <w:rFonts w:ascii="Times New Roman" w:hAnsi="Times New Roman"/>
          <w:b/>
          <w:bCs/>
          <w:sz w:val="25"/>
          <w:szCs w:val="25"/>
        </w:rPr>
        <w:t xml:space="preserve"> </w:t>
      </w:r>
      <w:proofErr w:type="spellStart"/>
      <w:r w:rsidR="00F52CD5" w:rsidRPr="00063039">
        <w:rPr>
          <w:rFonts w:ascii="Times New Roman" w:hAnsi="Times New Roman"/>
          <w:b/>
          <w:bCs/>
          <w:sz w:val="25"/>
          <w:szCs w:val="25"/>
        </w:rPr>
        <w:t>грн</w:t>
      </w:r>
      <w:proofErr w:type="spellEnd"/>
      <w:r w:rsidR="00F52CD5" w:rsidRPr="00063039">
        <w:rPr>
          <w:rFonts w:ascii="Times New Roman" w:hAnsi="Times New Roman"/>
          <w:b/>
          <w:bCs/>
          <w:sz w:val="25"/>
          <w:szCs w:val="25"/>
        </w:rPr>
        <w:t xml:space="preserve"> </w:t>
      </w:r>
      <w:r w:rsidR="00962835" w:rsidRPr="00063039">
        <w:rPr>
          <w:rFonts w:ascii="Times New Roman" w:hAnsi="Times New Roman"/>
          <w:b/>
          <w:bCs/>
          <w:sz w:val="25"/>
          <w:szCs w:val="25"/>
        </w:rPr>
        <w:t>(</w:t>
      </w:r>
      <w:r w:rsidR="00DD1B5E">
        <w:rPr>
          <w:rFonts w:ascii="Times New Roman" w:hAnsi="Times New Roman"/>
          <w:b/>
          <w:bCs/>
          <w:sz w:val="25"/>
          <w:szCs w:val="25"/>
        </w:rPr>
        <w:t>вісімдесят чотири</w:t>
      </w:r>
      <w:r w:rsidR="009A3FBE">
        <w:rPr>
          <w:rFonts w:ascii="Times New Roman" w:hAnsi="Times New Roman"/>
          <w:b/>
          <w:bCs/>
          <w:sz w:val="25"/>
          <w:szCs w:val="25"/>
        </w:rPr>
        <w:t xml:space="preserve"> </w:t>
      </w:r>
      <w:r w:rsidR="006A182A" w:rsidRPr="00063039">
        <w:rPr>
          <w:rFonts w:ascii="Times New Roman" w:hAnsi="Times New Roman"/>
          <w:b/>
          <w:bCs/>
          <w:sz w:val="25"/>
          <w:szCs w:val="25"/>
        </w:rPr>
        <w:t>тисяч</w:t>
      </w:r>
      <w:r w:rsidR="008368C6" w:rsidRPr="00063039">
        <w:rPr>
          <w:rFonts w:ascii="Times New Roman" w:hAnsi="Times New Roman"/>
          <w:b/>
          <w:bCs/>
          <w:sz w:val="25"/>
          <w:szCs w:val="25"/>
        </w:rPr>
        <w:t xml:space="preserve"> </w:t>
      </w:r>
      <w:r w:rsidR="009A3FBE" w:rsidRPr="009A3FBE">
        <w:rPr>
          <w:rFonts w:ascii="Times New Roman" w:hAnsi="Times New Roman"/>
          <w:b/>
          <w:bCs/>
          <w:sz w:val="25"/>
          <w:szCs w:val="25"/>
          <w:lang w:val="ru-RU"/>
        </w:rPr>
        <w:t xml:space="preserve"> </w:t>
      </w:r>
      <w:r w:rsidR="00962835" w:rsidRPr="00063039">
        <w:rPr>
          <w:rFonts w:ascii="Times New Roman" w:hAnsi="Times New Roman"/>
          <w:b/>
          <w:bCs/>
          <w:sz w:val="25"/>
          <w:szCs w:val="25"/>
        </w:rPr>
        <w:t xml:space="preserve">гривень 00 </w:t>
      </w:r>
      <w:proofErr w:type="spellStart"/>
      <w:r w:rsidR="00962835" w:rsidRPr="00063039">
        <w:rPr>
          <w:rFonts w:ascii="Times New Roman" w:hAnsi="Times New Roman"/>
          <w:b/>
          <w:bCs/>
          <w:sz w:val="25"/>
          <w:szCs w:val="25"/>
        </w:rPr>
        <w:t>коп</w:t>
      </w:r>
      <w:proofErr w:type="spellEnd"/>
      <w:r w:rsidR="00962835" w:rsidRPr="00063039">
        <w:rPr>
          <w:rFonts w:ascii="Times New Roman" w:hAnsi="Times New Roman"/>
          <w:b/>
          <w:bCs/>
          <w:sz w:val="25"/>
          <w:szCs w:val="25"/>
        </w:rPr>
        <w:t>)</w:t>
      </w:r>
      <w:r w:rsidR="00F52CD5" w:rsidRPr="00063039">
        <w:rPr>
          <w:rFonts w:ascii="Times New Roman" w:hAnsi="Times New Roman"/>
          <w:bCs/>
          <w:sz w:val="25"/>
          <w:szCs w:val="25"/>
        </w:rPr>
        <w:t>.</w:t>
      </w:r>
    </w:p>
    <w:p w:rsidR="00A3593A" w:rsidRPr="00063039" w:rsidRDefault="00A3593A" w:rsidP="00063039">
      <w:pPr>
        <w:spacing w:after="0" w:line="240" w:lineRule="auto"/>
        <w:rPr>
          <w:rFonts w:ascii="Times New Roman" w:hAnsi="Times New Roman"/>
          <w:bCs/>
          <w:sz w:val="25"/>
          <w:szCs w:val="25"/>
        </w:rPr>
      </w:pPr>
    </w:p>
    <w:p w:rsidR="008D4532" w:rsidRDefault="00B47420" w:rsidP="00063039">
      <w:pPr>
        <w:spacing w:after="0" w:line="240" w:lineRule="auto"/>
        <w:rPr>
          <w:rFonts w:ascii="Times New Roman" w:hAnsi="Times New Roman"/>
          <w:b/>
          <w:color w:val="000000"/>
          <w:sz w:val="25"/>
          <w:szCs w:val="25"/>
          <w:lang w:eastAsia="ru-RU"/>
        </w:rPr>
      </w:pPr>
      <w:r w:rsidRPr="00063039">
        <w:rPr>
          <w:rFonts w:ascii="Times New Roman" w:hAnsi="Times New Roman"/>
          <w:b/>
          <w:color w:val="000000"/>
          <w:sz w:val="25"/>
          <w:szCs w:val="25"/>
        </w:rPr>
        <w:t>5</w:t>
      </w:r>
      <w:r w:rsidR="008D4532" w:rsidRPr="00063039">
        <w:rPr>
          <w:rFonts w:ascii="Times New Roman" w:eastAsia="Times New Roman" w:hAnsi="Times New Roman"/>
          <w:b/>
          <w:sz w:val="25"/>
          <w:szCs w:val="25"/>
          <w:lang w:eastAsia="uk-UA"/>
        </w:rPr>
        <w:t xml:space="preserve">. </w:t>
      </w:r>
      <w:r w:rsidR="008D4532" w:rsidRPr="00063039">
        <w:rPr>
          <w:rFonts w:ascii="Times New Roman" w:hAnsi="Times New Roman"/>
          <w:b/>
          <w:color w:val="000000"/>
          <w:sz w:val="25"/>
          <w:szCs w:val="25"/>
          <w:lang w:eastAsia="ru-RU"/>
        </w:rPr>
        <w:t xml:space="preserve">Джерело фінансування закупівлі: </w:t>
      </w:r>
      <w:r w:rsidR="009B1ED3" w:rsidRPr="00063039">
        <w:rPr>
          <w:rFonts w:ascii="Times New Roman" w:hAnsi="Times New Roman"/>
          <w:b/>
          <w:color w:val="000000"/>
          <w:sz w:val="25"/>
          <w:szCs w:val="25"/>
          <w:lang w:eastAsia="ru-RU"/>
        </w:rPr>
        <w:t>кошти Державного бюджету</w:t>
      </w:r>
    </w:p>
    <w:p w:rsidR="00A3593A" w:rsidRPr="00063039" w:rsidRDefault="00A3593A" w:rsidP="00063039">
      <w:pPr>
        <w:spacing w:after="0" w:line="240" w:lineRule="auto"/>
        <w:rPr>
          <w:rFonts w:ascii="Times New Roman" w:hAnsi="Times New Roman"/>
          <w:b/>
          <w:color w:val="000000"/>
          <w:sz w:val="25"/>
          <w:szCs w:val="25"/>
          <w:lang w:eastAsia="ru-RU"/>
        </w:rPr>
      </w:pPr>
    </w:p>
    <w:p w:rsidR="00B372EF" w:rsidRPr="00063039" w:rsidRDefault="00B47420" w:rsidP="00063039">
      <w:pPr>
        <w:spacing w:after="0" w:line="240" w:lineRule="auto"/>
        <w:rPr>
          <w:rFonts w:ascii="Times New Roman" w:hAnsi="Times New Roman"/>
          <w:b/>
          <w:iCs/>
          <w:color w:val="000000"/>
          <w:sz w:val="25"/>
          <w:szCs w:val="25"/>
        </w:rPr>
      </w:pPr>
      <w:r w:rsidRPr="00063039">
        <w:rPr>
          <w:rFonts w:ascii="Times New Roman" w:hAnsi="Times New Roman"/>
          <w:b/>
          <w:color w:val="000000"/>
          <w:sz w:val="25"/>
          <w:szCs w:val="25"/>
          <w:lang w:eastAsia="ru-RU"/>
        </w:rPr>
        <w:t>6</w:t>
      </w:r>
      <w:r w:rsidR="00962835" w:rsidRPr="00063039">
        <w:rPr>
          <w:rFonts w:ascii="Times New Roman" w:hAnsi="Times New Roman"/>
          <w:b/>
          <w:color w:val="000000"/>
          <w:sz w:val="25"/>
          <w:szCs w:val="25"/>
          <w:lang w:eastAsia="ru-RU"/>
        </w:rPr>
        <w:t>.</w:t>
      </w:r>
      <w:r w:rsidR="00ED1811" w:rsidRPr="00063039">
        <w:rPr>
          <w:rFonts w:ascii="Times New Roman" w:hAnsi="Times New Roman"/>
          <w:b/>
          <w:color w:val="000000"/>
          <w:sz w:val="25"/>
          <w:szCs w:val="25"/>
          <w:lang w:eastAsia="ru-RU"/>
        </w:rPr>
        <w:t xml:space="preserve"> </w:t>
      </w:r>
      <w:r w:rsidR="00B372EF" w:rsidRPr="00063039">
        <w:rPr>
          <w:rFonts w:ascii="Times New Roman" w:hAnsi="Times New Roman"/>
          <w:b/>
          <w:iCs/>
          <w:color w:val="000000"/>
          <w:sz w:val="25"/>
          <w:szCs w:val="25"/>
        </w:rPr>
        <w:t xml:space="preserve">Єдиним критерієм оцінки згідно даної процедури закупівлі є ціна </w:t>
      </w:r>
    </w:p>
    <w:p w:rsidR="00B372EF" w:rsidRDefault="00B372EF" w:rsidP="00063039">
      <w:pPr>
        <w:spacing w:after="0" w:line="240" w:lineRule="auto"/>
        <w:rPr>
          <w:rFonts w:ascii="Times New Roman" w:hAnsi="Times New Roman"/>
          <w:b/>
          <w:iCs/>
          <w:color w:val="000000"/>
          <w:sz w:val="25"/>
          <w:szCs w:val="25"/>
        </w:rPr>
      </w:pPr>
      <w:r w:rsidRPr="00063039">
        <w:rPr>
          <w:rFonts w:ascii="Times New Roman" w:hAnsi="Times New Roman"/>
          <w:b/>
          <w:iCs/>
          <w:color w:val="000000"/>
          <w:sz w:val="25"/>
          <w:szCs w:val="25"/>
        </w:rPr>
        <w:t xml:space="preserve">   (питома вага критерію – 100%)</w:t>
      </w:r>
    </w:p>
    <w:p w:rsidR="00A3593A" w:rsidRPr="00063039" w:rsidRDefault="00A3593A" w:rsidP="00063039">
      <w:pPr>
        <w:spacing w:after="0" w:line="240" w:lineRule="auto"/>
        <w:rPr>
          <w:rFonts w:ascii="Times New Roman" w:hAnsi="Times New Roman"/>
          <w:b/>
          <w:color w:val="000000"/>
          <w:sz w:val="25"/>
          <w:szCs w:val="25"/>
          <w:lang w:eastAsia="ru-RU"/>
        </w:rPr>
      </w:pPr>
    </w:p>
    <w:p w:rsidR="00ED1811" w:rsidRDefault="00E87069" w:rsidP="00063039">
      <w:pPr>
        <w:spacing w:after="0" w:line="240" w:lineRule="auto"/>
        <w:rPr>
          <w:rFonts w:ascii="Times New Roman" w:hAnsi="Times New Roman"/>
          <w:b/>
          <w:sz w:val="25"/>
          <w:szCs w:val="25"/>
        </w:rPr>
      </w:pPr>
      <w:r w:rsidRPr="00063039">
        <w:rPr>
          <w:rFonts w:ascii="Times New Roman" w:hAnsi="Times New Roman"/>
          <w:b/>
          <w:color w:val="000000"/>
          <w:sz w:val="25"/>
          <w:szCs w:val="25"/>
          <w:lang w:eastAsia="ru-RU"/>
        </w:rPr>
        <w:t>7</w:t>
      </w:r>
      <w:r w:rsidR="00ED1811" w:rsidRPr="00063039">
        <w:rPr>
          <w:rFonts w:ascii="Times New Roman" w:hAnsi="Times New Roman"/>
          <w:b/>
          <w:color w:val="000000"/>
          <w:sz w:val="25"/>
          <w:szCs w:val="25"/>
          <w:lang w:eastAsia="ru-RU"/>
        </w:rPr>
        <w:t xml:space="preserve">. </w:t>
      </w:r>
      <w:r w:rsidR="00340680" w:rsidRPr="00063039">
        <w:rPr>
          <w:rFonts w:ascii="Times New Roman" w:hAnsi="Times New Roman"/>
          <w:b/>
          <w:sz w:val="25"/>
          <w:szCs w:val="25"/>
        </w:rPr>
        <w:t>Розмір та умови надання забезпечення пропозиції: не вимагається.</w:t>
      </w:r>
    </w:p>
    <w:p w:rsidR="00A3593A" w:rsidRPr="00063039" w:rsidRDefault="00A3593A" w:rsidP="00063039">
      <w:pPr>
        <w:spacing w:after="0" w:line="240" w:lineRule="auto"/>
        <w:rPr>
          <w:rFonts w:ascii="Times New Roman" w:hAnsi="Times New Roman"/>
          <w:b/>
          <w:sz w:val="25"/>
          <w:szCs w:val="25"/>
        </w:rPr>
      </w:pPr>
    </w:p>
    <w:p w:rsidR="0016768B" w:rsidRDefault="00E87069" w:rsidP="00063039">
      <w:pPr>
        <w:spacing w:after="0" w:line="240" w:lineRule="auto"/>
        <w:rPr>
          <w:rFonts w:ascii="Times New Roman" w:hAnsi="Times New Roman"/>
          <w:b/>
          <w:sz w:val="25"/>
          <w:szCs w:val="25"/>
        </w:rPr>
      </w:pPr>
      <w:r w:rsidRPr="00063039">
        <w:rPr>
          <w:rFonts w:ascii="Times New Roman" w:hAnsi="Times New Roman"/>
          <w:b/>
          <w:color w:val="000000"/>
          <w:sz w:val="25"/>
          <w:szCs w:val="25"/>
          <w:lang w:eastAsia="ru-RU"/>
        </w:rPr>
        <w:t>8</w:t>
      </w:r>
      <w:r w:rsidR="00340680" w:rsidRPr="00063039">
        <w:rPr>
          <w:rFonts w:ascii="Times New Roman" w:hAnsi="Times New Roman"/>
          <w:b/>
          <w:color w:val="000000"/>
          <w:sz w:val="25"/>
          <w:szCs w:val="25"/>
          <w:lang w:eastAsia="ru-RU"/>
        </w:rPr>
        <w:t>.</w:t>
      </w:r>
      <w:r w:rsidR="0016768B" w:rsidRPr="00063039">
        <w:rPr>
          <w:rFonts w:ascii="Times New Roman" w:hAnsi="Times New Roman"/>
          <w:b/>
          <w:color w:val="000000"/>
          <w:sz w:val="25"/>
          <w:szCs w:val="25"/>
          <w:lang w:eastAsia="ru-RU"/>
        </w:rPr>
        <w:t xml:space="preserve"> </w:t>
      </w:r>
      <w:r w:rsidR="00340680" w:rsidRPr="00063039">
        <w:rPr>
          <w:rFonts w:ascii="Times New Roman" w:hAnsi="Times New Roman"/>
          <w:b/>
          <w:sz w:val="25"/>
          <w:szCs w:val="25"/>
        </w:rPr>
        <w:t>Розмір та умови надання забезпечення виконання договору: не вимагається</w:t>
      </w:r>
      <w:r w:rsidR="003367C6" w:rsidRPr="00063039">
        <w:rPr>
          <w:rFonts w:ascii="Times New Roman" w:hAnsi="Times New Roman"/>
          <w:b/>
          <w:sz w:val="25"/>
          <w:szCs w:val="25"/>
        </w:rPr>
        <w:t>.</w:t>
      </w:r>
    </w:p>
    <w:p w:rsidR="00A3593A" w:rsidRPr="00063039" w:rsidRDefault="00A3593A" w:rsidP="00063039">
      <w:pPr>
        <w:spacing w:after="0" w:line="240" w:lineRule="auto"/>
        <w:rPr>
          <w:rFonts w:ascii="Times New Roman" w:eastAsia="Times New Roman" w:hAnsi="Times New Roman"/>
          <w:b/>
          <w:sz w:val="25"/>
          <w:szCs w:val="25"/>
          <w:lang w:eastAsia="uk-UA"/>
        </w:rPr>
      </w:pPr>
    </w:p>
    <w:p w:rsidR="007C10D0" w:rsidRPr="00063039" w:rsidRDefault="00E87069" w:rsidP="00063039">
      <w:pPr>
        <w:spacing w:after="0" w:line="240" w:lineRule="auto"/>
        <w:jc w:val="both"/>
        <w:rPr>
          <w:rFonts w:ascii="Times New Roman" w:hAnsi="Times New Roman"/>
          <w:b/>
          <w:sz w:val="25"/>
          <w:szCs w:val="25"/>
        </w:rPr>
      </w:pPr>
      <w:bookmarkStart w:id="0" w:name="n60"/>
      <w:bookmarkEnd w:id="0"/>
      <w:r w:rsidRPr="00063039">
        <w:rPr>
          <w:rFonts w:ascii="Times New Roman" w:hAnsi="Times New Roman"/>
          <w:b/>
          <w:sz w:val="25"/>
          <w:szCs w:val="25"/>
        </w:rPr>
        <w:t>9</w:t>
      </w:r>
      <w:r w:rsidR="00B92E03" w:rsidRPr="00063039">
        <w:rPr>
          <w:rFonts w:ascii="Times New Roman" w:hAnsi="Times New Roman"/>
          <w:b/>
          <w:sz w:val="25"/>
          <w:szCs w:val="25"/>
        </w:rPr>
        <w:t xml:space="preserve">. </w:t>
      </w:r>
      <w:r w:rsidR="00B92E03" w:rsidRPr="00063039">
        <w:rPr>
          <w:rFonts w:ascii="Times New Roman" w:hAnsi="Times New Roman"/>
          <w:b/>
          <w:color w:val="000000"/>
          <w:sz w:val="25"/>
          <w:szCs w:val="25"/>
        </w:rPr>
        <w:t>Порядок подання пропозицій:</w:t>
      </w:r>
      <w:r w:rsidR="00B92E03" w:rsidRPr="00063039">
        <w:rPr>
          <w:rFonts w:ascii="Times New Roman" w:hAnsi="Times New Roman"/>
          <w:b/>
          <w:sz w:val="25"/>
          <w:szCs w:val="25"/>
        </w:rPr>
        <w:t xml:space="preserve"> </w:t>
      </w:r>
    </w:p>
    <w:p w:rsidR="007C10D0" w:rsidRPr="00063039" w:rsidRDefault="007C10D0" w:rsidP="00063039">
      <w:pPr>
        <w:pStyle w:val="a5"/>
        <w:ind w:left="0" w:firstLine="425"/>
        <w:jc w:val="both"/>
        <w:rPr>
          <w:sz w:val="25"/>
          <w:szCs w:val="25"/>
          <w:lang w:val="ru-RU"/>
        </w:rPr>
      </w:pPr>
      <w:proofErr w:type="spellStart"/>
      <w:r w:rsidRPr="00063039">
        <w:rPr>
          <w:color w:val="000000"/>
          <w:sz w:val="25"/>
          <w:szCs w:val="25"/>
          <w:lang w:val="ru-RU" w:eastAsia="ru-RU"/>
        </w:rPr>
        <w:lastRenderedPageBreak/>
        <w:t>Учасники</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всіх</w:t>
      </w:r>
      <w:proofErr w:type="spellEnd"/>
      <w:r w:rsidRPr="00063039">
        <w:rPr>
          <w:color w:val="000000"/>
          <w:sz w:val="25"/>
          <w:szCs w:val="25"/>
          <w:lang w:val="ru-RU" w:eastAsia="ru-RU"/>
        </w:rPr>
        <w:t xml:space="preserve"> форм </w:t>
      </w:r>
      <w:proofErr w:type="spellStart"/>
      <w:r w:rsidRPr="00063039">
        <w:rPr>
          <w:color w:val="000000"/>
          <w:sz w:val="25"/>
          <w:szCs w:val="25"/>
          <w:lang w:val="ru-RU" w:eastAsia="ru-RU"/>
        </w:rPr>
        <w:t>власності</w:t>
      </w:r>
      <w:proofErr w:type="spellEnd"/>
      <w:r w:rsidRPr="00063039">
        <w:rPr>
          <w:color w:val="000000"/>
          <w:sz w:val="25"/>
          <w:szCs w:val="25"/>
          <w:lang w:val="ru-RU" w:eastAsia="ru-RU"/>
        </w:rPr>
        <w:t xml:space="preserve"> та </w:t>
      </w:r>
      <w:proofErr w:type="spellStart"/>
      <w:r w:rsidRPr="00063039">
        <w:rPr>
          <w:color w:val="000000"/>
          <w:sz w:val="25"/>
          <w:szCs w:val="25"/>
          <w:lang w:val="ru-RU" w:eastAsia="ru-RU"/>
        </w:rPr>
        <w:t>організаційно-правових</w:t>
      </w:r>
      <w:proofErr w:type="spellEnd"/>
      <w:r w:rsidRPr="00063039">
        <w:rPr>
          <w:color w:val="000000"/>
          <w:sz w:val="25"/>
          <w:szCs w:val="25"/>
          <w:lang w:val="ru-RU" w:eastAsia="ru-RU"/>
        </w:rPr>
        <w:t xml:space="preserve"> форм </w:t>
      </w:r>
      <w:proofErr w:type="spellStart"/>
      <w:r w:rsidRPr="00063039">
        <w:rPr>
          <w:color w:val="000000"/>
          <w:sz w:val="25"/>
          <w:szCs w:val="25"/>
          <w:lang w:val="ru-RU" w:eastAsia="ru-RU"/>
        </w:rPr>
        <w:t>беруть</w:t>
      </w:r>
      <w:proofErr w:type="spellEnd"/>
      <w:r w:rsidRPr="00063039">
        <w:rPr>
          <w:color w:val="000000"/>
          <w:sz w:val="25"/>
          <w:szCs w:val="25"/>
          <w:lang w:val="ru-RU" w:eastAsia="ru-RU"/>
        </w:rPr>
        <w:t xml:space="preserve"> участь у процедурах </w:t>
      </w:r>
      <w:proofErr w:type="spellStart"/>
      <w:r w:rsidRPr="00063039">
        <w:rPr>
          <w:color w:val="000000"/>
          <w:sz w:val="25"/>
          <w:szCs w:val="25"/>
          <w:lang w:val="ru-RU" w:eastAsia="ru-RU"/>
        </w:rPr>
        <w:t>закупівель</w:t>
      </w:r>
      <w:proofErr w:type="spellEnd"/>
      <w:r w:rsidRPr="00063039">
        <w:rPr>
          <w:color w:val="000000"/>
          <w:sz w:val="25"/>
          <w:szCs w:val="25"/>
          <w:lang w:val="ru-RU" w:eastAsia="ru-RU"/>
        </w:rPr>
        <w:t xml:space="preserve"> на </w:t>
      </w:r>
      <w:proofErr w:type="spellStart"/>
      <w:proofErr w:type="gramStart"/>
      <w:r w:rsidRPr="00063039">
        <w:rPr>
          <w:color w:val="000000"/>
          <w:sz w:val="25"/>
          <w:szCs w:val="25"/>
          <w:lang w:val="ru-RU" w:eastAsia="ru-RU"/>
        </w:rPr>
        <w:t>р</w:t>
      </w:r>
      <w:proofErr w:type="gramEnd"/>
      <w:r w:rsidRPr="00063039">
        <w:rPr>
          <w:color w:val="000000"/>
          <w:sz w:val="25"/>
          <w:szCs w:val="25"/>
          <w:lang w:val="ru-RU" w:eastAsia="ru-RU"/>
        </w:rPr>
        <w:t>івних</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умовах</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Замовники</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забезпечують</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вільний</w:t>
      </w:r>
      <w:proofErr w:type="spellEnd"/>
      <w:r w:rsidRPr="00063039">
        <w:rPr>
          <w:color w:val="000000"/>
          <w:sz w:val="25"/>
          <w:szCs w:val="25"/>
          <w:lang w:val="ru-RU" w:eastAsia="ru-RU"/>
        </w:rPr>
        <w:t xml:space="preserve"> доступ </w:t>
      </w:r>
      <w:proofErr w:type="spellStart"/>
      <w:r w:rsidRPr="00063039">
        <w:rPr>
          <w:color w:val="000000"/>
          <w:sz w:val="25"/>
          <w:szCs w:val="25"/>
          <w:lang w:val="ru-RU" w:eastAsia="ru-RU"/>
        </w:rPr>
        <w:t>усіх</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учасникі</w:t>
      </w:r>
      <w:proofErr w:type="gramStart"/>
      <w:r w:rsidRPr="00063039">
        <w:rPr>
          <w:color w:val="000000"/>
          <w:sz w:val="25"/>
          <w:szCs w:val="25"/>
          <w:lang w:val="ru-RU" w:eastAsia="ru-RU"/>
        </w:rPr>
        <w:t>в</w:t>
      </w:r>
      <w:proofErr w:type="spellEnd"/>
      <w:proofErr w:type="gramEnd"/>
      <w:r w:rsidRPr="00063039">
        <w:rPr>
          <w:color w:val="000000"/>
          <w:sz w:val="25"/>
          <w:szCs w:val="25"/>
          <w:lang w:val="ru-RU" w:eastAsia="ru-RU"/>
        </w:rPr>
        <w:t xml:space="preserve"> до </w:t>
      </w:r>
      <w:proofErr w:type="spellStart"/>
      <w:r w:rsidRPr="00063039">
        <w:rPr>
          <w:color w:val="000000"/>
          <w:sz w:val="25"/>
          <w:szCs w:val="25"/>
          <w:lang w:val="ru-RU" w:eastAsia="ru-RU"/>
        </w:rPr>
        <w:t>інформації</w:t>
      </w:r>
      <w:proofErr w:type="spellEnd"/>
      <w:r w:rsidRPr="00063039">
        <w:rPr>
          <w:color w:val="000000"/>
          <w:sz w:val="25"/>
          <w:szCs w:val="25"/>
          <w:lang w:val="ru-RU" w:eastAsia="ru-RU"/>
        </w:rPr>
        <w:t xml:space="preserve"> про </w:t>
      </w:r>
      <w:proofErr w:type="spellStart"/>
      <w:r w:rsidRPr="00063039">
        <w:rPr>
          <w:color w:val="000000"/>
          <w:sz w:val="25"/>
          <w:szCs w:val="25"/>
          <w:lang w:val="ru-RU" w:eastAsia="ru-RU"/>
        </w:rPr>
        <w:t>закупівлю</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передбаченої</w:t>
      </w:r>
      <w:proofErr w:type="spellEnd"/>
      <w:r w:rsidRPr="00063039">
        <w:rPr>
          <w:color w:val="000000"/>
          <w:sz w:val="25"/>
          <w:szCs w:val="25"/>
          <w:lang w:val="ru-RU" w:eastAsia="ru-RU"/>
        </w:rPr>
        <w:t xml:space="preserve"> </w:t>
      </w:r>
      <w:proofErr w:type="spellStart"/>
      <w:r w:rsidRPr="00063039">
        <w:rPr>
          <w:color w:val="000000"/>
          <w:sz w:val="25"/>
          <w:szCs w:val="25"/>
          <w:lang w:val="ru-RU" w:eastAsia="ru-RU"/>
        </w:rPr>
        <w:t>цим</w:t>
      </w:r>
      <w:proofErr w:type="spellEnd"/>
      <w:r w:rsidRPr="00063039">
        <w:rPr>
          <w:color w:val="000000"/>
          <w:sz w:val="25"/>
          <w:szCs w:val="25"/>
          <w:lang w:val="ru-RU" w:eastAsia="ru-RU"/>
        </w:rPr>
        <w:t xml:space="preserve"> Законом.</w:t>
      </w:r>
    </w:p>
    <w:p w:rsidR="00323CD9" w:rsidRPr="00063039" w:rsidRDefault="00B92E03" w:rsidP="00063039">
      <w:pPr>
        <w:pStyle w:val="a5"/>
        <w:ind w:left="0" w:firstLine="425"/>
        <w:jc w:val="both"/>
        <w:rPr>
          <w:sz w:val="25"/>
          <w:szCs w:val="25"/>
        </w:rPr>
      </w:pPr>
      <w:r w:rsidRPr="00063039">
        <w:rPr>
          <w:sz w:val="25"/>
          <w:szCs w:val="25"/>
        </w:rPr>
        <w:t xml:space="preserve">Кожен учасник має право подати одну пропозицію до кінцевого строку подання, зазначеного в оголошенні про проведення закупівлі. </w:t>
      </w:r>
    </w:p>
    <w:p w:rsidR="00323CD9" w:rsidRPr="00063039" w:rsidRDefault="00323CD9" w:rsidP="00063039">
      <w:pPr>
        <w:pStyle w:val="a5"/>
        <w:ind w:left="0" w:firstLine="425"/>
        <w:jc w:val="both"/>
        <w:rPr>
          <w:sz w:val="25"/>
          <w:szCs w:val="25"/>
        </w:rPr>
      </w:pPr>
      <w:r w:rsidRPr="00063039">
        <w:rPr>
          <w:sz w:val="25"/>
          <w:szCs w:val="25"/>
        </w:rPr>
        <w:t>Всі документи та інформація, що готуються Учасником, викладаються українською мовою.</w:t>
      </w:r>
    </w:p>
    <w:p w:rsidR="00323CD9" w:rsidRPr="00063039" w:rsidRDefault="00B92E03" w:rsidP="00063039">
      <w:pPr>
        <w:pStyle w:val="a5"/>
        <w:ind w:left="0" w:firstLine="425"/>
        <w:jc w:val="both"/>
        <w:rPr>
          <w:color w:val="000000"/>
          <w:sz w:val="25"/>
          <w:szCs w:val="25"/>
        </w:rPr>
      </w:pPr>
      <w:r w:rsidRPr="00063039">
        <w:rPr>
          <w:sz w:val="25"/>
          <w:szCs w:val="25"/>
        </w:rPr>
        <w:t xml:space="preserve">Пропозиція </w:t>
      </w:r>
      <w:r w:rsidR="00323CD9" w:rsidRPr="00063039">
        <w:rPr>
          <w:color w:val="000000"/>
          <w:sz w:val="25"/>
          <w:szCs w:val="25"/>
        </w:rPr>
        <w:t>подається в електронному вигляді через електронну систему закупівель шляхом заповнення електронних форм з окремими полями, де зазначається необхідна інформація, та шляхом завантаження необхідних документів, що вимагаються Замовником, згідно додатків.</w:t>
      </w:r>
    </w:p>
    <w:p w:rsidR="00323CD9" w:rsidRPr="00063039" w:rsidRDefault="00323CD9" w:rsidP="00063039">
      <w:pPr>
        <w:pStyle w:val="a5"/>
        <w:ind w:left="0" w:firstLine="425"/>
        <w:jc w:val="both"/>
        <w:rPr>
          <w:sz w:val="25"/>
          <w:szCs w:val="25"/>
        </w:rPr>
      </w:pPr>
      <w:r w:rsidRPr="00063039">
        <w:rPr>
          <w:sz w:val="25"/>
          <w:szCs w:val="25"/>
        </w:rPr>
        <w:t xml:space="preserve">Документи, що входять до складу пропозиції, </w:t>
      </w:r>
      <w:r w:rsidRPr="00063039">
        <w:rPr>
          <w:color w:val="000000"/>
          <w:sz w:val="25"/>
          <w:szCs w:val="25"/>
        </w:rPr>
        <w:t xml:space="preserve">завантажуються в електронну систему закупівель у вигляді </w:t>
      </w:r>
      <w:proofErr w:type="spellStart"/>
      <w:r w:rsidRPr="00063039">
        <w:rPr>
          <w:color w:val="000000"/>
          <w:sz w:val="25"/>
          <w:szCs w:val="25"/>
        </w:rPr>
        <w:t>скан-копій</w:t>
      </w:r>
      <w:proofErr w:type="spellEnd"/>
      <w:r w:rsidRPr="00063039">
        <w:rPr>
          <w:color w:val="000000"/>
          <w:sz w:val="25"/>
          <w:szCs w:val="25"/>
        </w:rPr>
        <w:t xml:space="preserve"> придатних для </w:t>
      </w:r>
      <w:proofErr w:type="spellStart"/>
      <w:r w:rsidRPr="00063039">
        <w:rPr>
          <w:color w:val="000000"/>
          <w:sz w:val="25"/>
          <w:szCs w:val="25"/>
        </w:rPr>
        <w:t>машинозчитування</w:t>
      </w:r>
      <w:proofErr w:type="spellEnd"/>
      <w:r w:rsidRPr="00063039">
        <w:rPr>
          <w:color w:val="000000"/>
          <w:sz w:val="25"/>
          <w:szCs w:val="25"/>
        </w:rPr>
        <w:t xml:space="preserve"> (файли з розширенням «</w:t>
      </w:r>
      <w:proofErr w:type="spellStart"/>
      <w:r w:rsidRPr="00063039">
        <w:rPr>
          <w:color w:val="000000"/>
          <w:sz w:val="25"/>
          <w:szCs w:val="25"/>
        </w:rPr>
        <w:t>..pdf</w:t>
      </w:r>
      <w:proofErr w:type="spellEnd"/>
      <w:r w:rsidRPr="00063039">
        <w:rPr>
          <w:color w:val="000000"/>
          <w:sz w:val="25"/>
          <w:szCs w:val="25"/>
        </w:rPr>
        <w:t>.», «</w:t>
      </w:r>
      <w:proofErr w:type="spellStart"/>
      <w:r w:rsidRPr="00063039">
        <w:rPr>
          <w:color w:val="000000"/>
          <w:sz w:val="25"/>
          <w:szCs w:val="25"/>
        </w:rPr>
        <w:t>..jpeg</w:t>
      </w:r>
      <w:proofErr w:type="spellEnd"/>
      <w:r w:rsidRPr="00063039">
        <w:rPr>
          <w:color w:val="000000"/>
          <w:sz w:val="25"/>
          <w:szCs w:val="25"/>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63039">
        <w:rPr>
          <w:color w:val="000000"/>
          <w:sz w:val="25"/>
          <w:szCs w:val="25"/>
        </w:rPr>
        <w:t>скан-копії</w:t>
      </w:r>
      <w:proofErr w:type="spellEnd"/>
      <w:r w:rsidRPr="00063039">
        <w:rPr>
          <w:color w:val="000000"/>
          <w:sz w:val="25"/>
          <w:szCs w:val="25"/>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w:t>
      </w:r>
      <w:r w:rsidR="0001194B" w:rsidRPr="00063039">
        <w:rPr>
          <w:color w:val="000000"/>
          <w:sz w:val="25"/>
          <w:szCs w:val="25"/>
        </w:rPr>
        <w:t xml:space="preserve">особи учасника процедури закупівлі </w:t>
      </w:r>
      <w:r w:rsidRPr="00063039">
        <w:rPr>
          <w:color w:val="000000"/>
          <w:sz w:val="25"/>
          <w:szCs w:val="25"/>
        </w:rPr>
        <w:t>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23CD9" w:rsidRPr="00063039" w:rsidRDefault="00323CD9" w:rsidP="00063039">
      <w:pPr>
        <w:pStyle w:val="a5"/>
        <w:ind w:left="0" w:firstLine="425"/>
        <w:jc w:val="both"/>
        <w:rPr>
          <w:sz w:val="25"/>
          <w:szCs w:val="25"/>
        </w:rPr>
      </w:pPr>
      <w:r w:rsidRPr="00063039">
        <w:rPr>
          <w:color w:val="000000"/>
          <w:sz w:val="25"/>
          <w:szCs w:val="25"/>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w:t>
      </w:r>
      <w:r w:rsidRPr="00063039">
        <w:rPr>
          <w:b/>
          <w:color w:val="000000"/>
          <w:sz w:val="25"/>
          <w:szCs w:val="25"/>
        </w:rPr>
        <w:t>додатку 2</w:t>
      </w:r>
      <w:r w:rsidRPr="00063039">
        <w:rPr>
          <w:color w:val="000000"/>
          <w:sz w:val="25"/>
          <w:szCs w:val="25"/>
        </w:rPr>
        <w:t>.</w:t>
      </w:r>
    </w:p>
    <w:p w:rsidR="00323CD9" w:rsidRPr="00063039" w:rsidRDefault="00323CD9" w:rsidP="00063039">
      <w:pPr>
        <w:pStyle w:val="a5"/>
        <w:ind w:left="0" w:firstLine="425"/>
        <w:jc w:val="both"/>
        <w:rPr>
          <w:sz w:val="25"/>
          <w:szCs w:val="25"/>
        </w:rPr>
      </w:pPr>
      <w:r w:rsidRPr="00063039">
        <w:rPr>
          <w:color w:val="000000"/>
          <w:sz w:val="25"/>
          <w:szCs w:val="25"/>
        </w:rPr>
        <w:t>Ціною пропозиції вважається сума, зазначена учасником у його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555F8F" w:rsidRPr="00063039" w:rsidRDefault="00E87069" w:rsidP="00063039">
      <w:pPr>
        <w:spacing w:after="0" w:line="240" w:lineRule="auto"/>
        <w:ind w:left="426"/>
        <w:jc w:val="both"/>
        <w:rPr>
          <w:rFonts w:ascii="Times New Roman" w:hAnsi="Times New Roman"/>
          <w:sz w:val="25"/>
          <w:szCs w:val="25"/>
        </w:rPr>
      </w:pPr>
      <w:r w:rsidRPr="00063039">
        <w:rPr>
          <w:rFonts w:ascii="Times New Roman" w:hAnsi="Times New Roman"/>
          <w:b/>
          <w:sz w:val="25"/>
          <w:szCs w:val="25"/>
        </w:rPr>
        <w:t>10.</w:t>
      </w:r>
      <w:r w:rsidR="00B92E03" w:rsidRPr="00063039">
        <w:rPr>
          <w:rFonts w:ascii="Times New Roman" w:hAnsi="Times New Roman"/>
          <w:b/>
          <w:sz w:val="25"/>
          <w:szCs w:val="25"/>
        </w:rPr>
        <w:t>Інші умови</w:t>
      </w:r>
      <w:r w:rsidR="00B92E03" w:rsidRPr="00063039">
        <w:rPr>
          <w:rFonts w:ascii="Times New Roman" w:hAnsi="Times New Roman"/>
          <w:sz w:val="25"/>
          <w:szCs w:val="25"/>
        </w:rPr>
        <w:t xml:space="preserve">:  </w:t>
      </w:r>
    </w:p>
    <w:p w:rsidR="00D569CF" w:rsidRPr="00063039" w:rsidRDefault="00000901" w:rsidP="00063039">
      <w:pPr>
        <w:spacing w:after="0" w:line="240" w:lineRule="auto"/>
        <w:ind w:firstLine="426"/>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Н</w:t>
      </w:r>
      <w:r w:rsidR="00B92E03" w:rsidRPr="00063039">
        <w:rPr>
          <w:rFonts w:ascii="Times New Roman" w:eastAsia="Times New Roman" w:hAnsi="Times New Roman"/>
          <w:sz w:val="25"/>
          <w:szCs w:val="25"/>
          <w:lang w:eastAsia="uk-UA"/>
        </w:rPr>
        <w:t xml:space="preserve">е можуть бути учасниками цієї процедури закупівлі фізичні та юридичні особи, до яких застосовуються положення  Закону України "Про санкції" від 14.08.2014 р. № 1644-VII, рішення Ради національної безпеки і оборони України від </w:t>
      </w:r>
      <w:r w:rsidR="008B02F8" w:rsidRPr="00063039">
        <w:rPr>
          <w:rFonts w:ascii="Times New Roman" w:eastAsia="Times New Roman" w:hAnsi="Times New Roman"/>
          <w:sz w:val="25"/>
          <w:szCs w:val="25"/>
          <w:lang w:eastAsia="uk-UA"/>
        </w:rPr>
        <w:t>28 квітня 2017</w:t>
      </w:r>
      <w:r w:rsidR="00B92E03" w:rsidRPr="00063039">
        <w:rPr>
          <w:rFonts w:ascii="Times New Roman" w:eastAsia="Times New Roman" w:hAnsi="Times New Roman"/>
          <w:sz w:val="25"/>
          <w:szCs w:val="25"/>
          <w:lang w:eastAsia="uk-UA"/>
        </w:rPr>
        <w:t xml:space="preserve"> року "Про застосування персональних спеціальних економічних та інших о</w:t>
      </w:r>
      <w:r w:rsidRPr="00063039">
        <w:rPr>
          <w:rFonts w:ascii="Times New Roman" w:eastAsia="Times New Roman" w:hAnsi="Times New Roman"/>
          <w:sz w:val="25"/>
          <w:szCs w:val="25"/>
          <w:lang w:eastAsia="uk-UA"/>
        </w:rPr>
        <w:t>бмежувальних заходів (санкцій)".</w:t>
      </w:r>
    </w:p>
    <w:p w:rsidR="00D569CF" w:rsidRPr="00063039" w:rsidRDefault="00D569CF" w:rsidP="00063039">
      <w:pPr>
        <w:spacing w:after="0" w:line="240" w:lineRule="auto"/>
        <w:ind w:firstLine="426"/>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П</w:t>
      </w:r>
      <w:r w:rsidR="00B92E03" w:rsidRPr="00063039">
        <w:rPr>
          <w:rFonts w:ascii="Times New Roman" w:eastAsia="Times New Roman" w:hAnsi="Times New Roman"/>
          <w:sz w:val="25"/>
          <w:szCs w:val="25"/>
          <w:lang w:eastAsia="uk-UA"/>
        </w:rPr>
        <w:t xml:space="preserve">ропозиція учасника </w:t>
      </w:r>
      <w:r w:rsidRPr="00063039">
        <w:rPr>
          <w:rFonts w:ascii="Times New Roman" w:eastAsia="Times New Roman" w:hAnsi="Times New Roman"/>
          <w:sz w:val="25"/>
          <w:szCs w:val="25"/>
          <w:lang w:eastAsia="uk-UA"/>
        </w:rPr>
        <w:t>буде вважатися такою, що не відповідає</w:t>
      </w:r>
      <w:r w:rsidR="00B92E03" w:rsidRPr="00063039">
        <w:rPr>
          <w:rFonts w:ascii="Times New Roman" w:eastAsia="Times New Roman" w:hAnsi="Times New Roman"/>
          <w:sz w:val="25"/>
          <w:szCs w:val="25"/>
          <w:lang w:eastAsia="uk-UA"/>
        </w:rPr>
        <w:t xml:space="preserve"> умовам закупівлі</w:t>
      </w:r>
      <w:r w:rsidRPr="00063039">
        <w:rPr>
          <w:rFonts w:ascii="Times New Roman" w:eastAsia="Times New Roman" w:hAnsi="Times New Roman"/>
          <w:sz w:val="25"/>
          <w:szCs w:val="25"/>
          <w:lang w:eastAsia="uk-UA"/>
        </w:rPr>
        <w:t>,</w:t>
      </w:r>
      <w:r w:rsidR="00B92E03" w:rsidRPr="00063039">
        <w:rPr>
          <w:rFonts w:ascii="Times New Roman" w:eastAsia="Times New Roman" w:hAnsi="Times New Roman"/>
          <w:sz w:val="25"/>
          <w:szCs w:val="25"/>
          <w:lang w:eastAsia="uk-UA"/>
        </w:rPr>
        <w:t xml:space="preserve"> у разі наявності факту зазначення учасником у пропозиції буд</w:t>
      </w:r>
      <w:r w:rsidRPr="00063039">
        <w:rPr>
          <w:rFonts w:ascii="Times New Roman" w:eastAsia="Times New Roman" w:hAnsi="Times New Roman"/>
          <w:sz w:val="25"/>
          <w:szCs w:val="25"/>
          <w:lang w:eastAsia="uk-UA"/>
        </w:rPr>
        <w:t>ь-якої недостовірної інформації.</w:t>
      </w:r>
    </w:p>
    <w:p w:rsidR="00000901" w:rsidRPr="00063039" w:rsidRDefault="00000901" w:rsidP="00063039">
      <w:pPr>
        <w:spacing w:after="0" w:line="240" w:lineRule="auto"/>
        <w:ind w:firstLine="426"/>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Замовник відх</w:t>
      </w:r>
      <w:r w:rsidR="00D569CF" w:rsidRPr="00063039">
        <w:rPr>
          <w:rFonts w:ascii="Times New Roman" w:eastAsia="Times New Roman" w:hAnsi="Times New Roman"/>
          <w:sz w:val="25"/>
          <w:szCs w:val="25"/>
          <w:lang w:eastAsia="uk-UA"/>
        </w:rPr>
        <w:t>иляє пропозицію учасника в разі, якщо:</w:t>
      </w:r>
    </w:p>
    <w:p w:rsidR="00000901" w:rsidRPr="00063039" w:rsidRDefault="00D569CF" w:rsidP="00063039">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пропозиція учасника не відповідає умовам закупівлі, що передбачені цим оголошенням та додатками до нього;</w:t>
      </w:r>
    </w:p>
    <w:p w:rsidR="00D569CF" w:rsidRPr="00063039" w:rsidRDefault="00D569CF" w:rsidP="00063039">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учасник, який визначений переможцем, відмовився від укладення договору;</w:t>
      </w:r>
    </w:p>
    <w:p w:rsidR="00D569CF" w:rsidRPr="00063039" w:rsidRDefault="00D569CF" w:rsidP="00063039">
      <w:pPr>
        <w:numPr>
          <w:ilvl w:val="0"/>
          <w:numId w:val="10"/>
        </w:numPr>
        <w:tabs>
          <w:tab w:val="clear" w:pos="1287"/>
          <w:tab w:val="num" w:pos="927"/>
        </w:tabs>
        <w:spacing w:after="0" w:line="240" w:lineRule="auto"/>
        <w:ind w:left="0" w:firstLine="567"/>
        <w:contextualSpacing/>
        <w:jc w:val="both"/>
        <w:rPr>
          <w:rFonts w:ascii="Times New Roman" w:eastAsia="Times New Roman" w:hAnsi="Times New Roman"/>
          <w:sz w:val="25"/>
          <w:szCs w:val="25"/>
          <w:lang w:eastAsia="uk-UA"/>
        </w:rPr>
      </w:pPr>
      <w:r w:rsidRPr="00063039">
        <w:rPr>
          <w:rFonts w:ascii="Times New Roman" w:eastAsia="Times New Roman" w:hAnsi="Times New Roman"/>
          <w:sz w:val="25"/>
          <w:szCs w:val="25"/>
          <w:lang w:eastAsia="uk-UA"/>
        </w:rPr>
        <w:t xml:space="preserve">якщо учасник протягом одного року до дати оприлюднення цього оголошення відмовився від підписання із замовником договору про закупівлю більше двох разів. </w:t>
      </w:r>
    </w:p>
    <w:p w:rsidR="00B92E03" w:rsidRPr="00063039" w:rsidRDefault="00B92E03" w:rsidP="00063039">
      <w:pPr>
        <w:spacing w:after="0" w:line="240" w:lineRule="auto"/>
        <w:ind w:firstLine="284"/>
        <w:rPr>
          <w:rFonts w:ascii="Times New Roman" w:hAnsi="Times New Roman"/>
          <w:sz w:val="25"/>
          <w:szCs w:val="25"/>
        </w:rPr>
      </w:pPr>
      <w:r w:rsidRPr="00063039">
        <w:rPr>
          <w:rFonts w:ascii="Times New Roman" w:hAnsi="Times New Roman"/>
          <w:sz w:val="25"/>
          <w:szCs w:val="25"/>
        </w:rPr>
        <w:t xml:space="preserve">Додатки до оголошення про проведення </w:t>
      </w:r>
      <w:r w:rsidR="0016768B" w:rsidRPr="00063039">
        <w:rPr>
          <w:rFonts w:ascii="Times New Roman" w:hAnsi="Times New Roman"/>
          <w:sz w:val="25"/>
          <w:szCs w:val="25"/>
        </w:rPr>
        <w:t>спрощеної закупівлі</w:t>
      </w:r>
      <w:r w:rsidRPr="00063039">
        <w:rPr>
          <w:rFonts w:ascii="Times New Roman" w:hAnsi="Times New Roman"/>
          <w:sz w:val="25"/>
          <w:szCs w:val="25"/>
        </w:rPr>
        <w:t>:</w:t>
      </w:r>
    </w:p>
    <w:p w:rsidR="00B92E03" w:rsidRPr="00063039" w:rsidRDefault="00BC30AD" w:rsidP="00063039">
      <w:pPr>
        <w:spacing w:after="0" w:line="240" w:lineRule="auto"/>
        <w:ind w:left="284"/>
        <w:rPr>
          <w:rFonts w:ascii="Times New Roman" w:hAnsi="Times New Roman"/>
          <w:sz w:val="25"/>
          <w:szCs w:val="25"/>
        </w:rPr>
      </w:pPr>
      <w:r w:rsidRPr="00063039">
        <w:rPr>
          <w:rFonts w:ascii="Times New Roman" w:hAnsi="Times New Roman"/>
          <w:sz w:val="25"/>
          <w:szCs w:val="25"/>
        </w:rPr>
        <w:t xml:space="preserve">Додаток 1 – Технічні, </w:t>
      </w:r>
      <w:r w:rsidR="00B92E03" w:rsidRPr="00063039">
        <w:rPr>
          <w:rFonts w:ascii="Times New Roman" w:hAnsi="Times New Roman"/>
          <w:sz w:val="25"/>
          <w:szCs w:val="25"/>
        </w:rPr>
        <w:t>якісні</w:t>
      </w:r>
      <w:r w:rsidR="0089782F" w:rsidRPr="00063039">
        <w:rPr>
          <w:rFonts w:ascii="Times New Roman" w:hAnsi="Times New Roman"/>
          <w:sz w:val="25"/>
          <w:szCs w:val="25"/>
        </w:rPr>
        <w:t xml:space="preserve"> та кількісні</w:t>
      </w:r>
      <w:r w:rsidR="00B92E03" w:rsidRPr="00063039">
        <w:rPr>
          <w:rFonts w:ascii="Times New Roman" w:hAnsi="Times New Roman"/>
          <w:sz w:val="25"/>
          <w:szCs w:val="25"/>
        </w:rPr>
        <w:t xml:space="preserve"> вимоги</w:t>
      </w:r>
      <w:r w:rsidR="0089782F" w:rsidRPr="00063039">
        <w:rPr>
          <w:rFonts w:ascii="Times New Roman" w:hAnsi="Times New Roman"/>
          <w:sz w:val="25"/>
          <w:szCs w:val="25"/>
        </w:rPr>
        <w:t xml:space="preserve"> до товару</w:t>
      </w:r>
      <w:r w:rsidR="00B92E03" w:rsidRPr="00063039">
        <w:rPr>
          <w:rFonts w:ascii="Times New Roman" w:hAnsi="Times New Roman"/>
          <w:sz w:val="25"/>
          <w:szCs w:val="25"/>
        </w:rPr>
        <w:t>.</w:t>
      </w:r>
    </w:p>
    <w:p w:rsidR="00B92E03" w:rsidRPr="00063039" w:rsidRDefault="00B92E03" w:rsidP="00063039">
      <w:pPr>
        <w:tabs>
          <w:tab w:val="left" w:pos="810"/>
          <w:tab w:val="left" w:pos="1358"/>
        </w:tabs>
        <w:spacing w:after="0" w:line="240" w:lineRule="auto"/>
        <w:ind w:left="284"/>
        <w:rPr>
          <w:rFonts w:ascii="Times New Roman" w:hAnsi="Times New Roman"/>
          <w:sz w:val="25"/>
          <w:szCs w:val="25"/>
        </w:rPr>
      </w:pPr>
      <w:r w:rsidRPr="00063039">
        <w:rPr>
          <w:rFonts w:ascii="Times New Roman" w:hAnsi="Times New Roman"/>
          <w:sz w:val="25"/>
          <w:szCs w:val="25"/>
        </w:rPr>
        <w:t>Додаток 2 – Кваліфікаційні вимоги до Учасників.</w:t>
      </w:r>
    </w:p>
    <w:p w:rsidR="00B92E03" w:rsidRPr="00063039" w:rsidRDefault="00B92E03" w:rsidP="00063039">
      <w:pPr>
        <w:spacing w:after="0" w:line="240" w:lineRule="auto"/>
        <w:ind w:left="284"/>
        <w:rPr>
          <w:rFonts w:ascii="Times New Roman" w:hAnsi="Times New Roman"/>
          <w:sz w:val="25"/>
          <w:szCs w:val="25"/>
        </w:rPr>
      </w:pPr>
      <w:r w:rsidRPr="00063039">
        <w:rPr>
          <w:rFonts w:ascii="Times New Roman" w:hAnsi="Times New Roman"/>
          <w:sz w:val="25"/>
          <w:szCs w:val="25"/>
        </w:rPr>
        <w:t>Додаток 3 – Проект договору.</w:t>
      </w:r>
    </w:p>
    <w:p w:rsidR="002F4A83" w:rsidRPr="00063039" w:rsidRDefault="00B92E03" w:rsidP="00063039">
      <w:pPr>
        <w:spacing w:after="0" w:line="240" w:lineRule="auto"/>
        <w:ind w:left="284"/>
        <w:rPr>
          <w:rFonts w:ascii="Times New Roman" w:hAnsi="Times New Roman"/>
          <w:sz w:val="25"/>
          <w:szCs w:val="25"/>
        </w:rPr>
      </w:pPr>
      <w:r w:rsidRPr="00063039">
        <w:rPr>
          <w:rFonts w:ascii="Times New Roman" w:hAnsi="Times New Roman"/>
          <w:sz w:val="25"/>
          <w:szCs w:val="25"/>
        </w:rPr>
        <w:t>Додаток 4 – Цінова пропозиція – бланк для Учасників.</w:t>
      </w:r>
    </w:p>
    <w:p w:rsidR="008452FE" w:rsidRDefault="008452FE" w:rsidP="00063039">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8452FE" w:rsidRDefault="008452FE" w:rsidP="00063039">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B92E03" w:rsidRDefault="00B92E03"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r w:rsidRPr="007C10D0">
        <w:rPr>
          <w:rFonts w:ascii="Times New Roman" w:eastAsia="Times New Roman" w:hAnsi="Times New Roman"/>
          <w:bCs/>
          <w:color w:val="222222"/>
          <w:sz w:val="26"/>
          <w:szCs w:val="26"/>
          <w:lang w:eastAsia="uk-UA"/>
        </w:rPr>
        <w:lastRenderedPageBreak/>
        <w:t>Додаток 1</w:t>
      </w:r>
    </w:p>
    <w:p w:rsidR="00A3593A" w:rsidRDefault="00A3593A" w:rsidP="002F4A83">
      <w:pPr>
        <w:shd w:val="clear" w:color="auto" w:fill="FFFFFF"/>
        <w:spacing w:after="0" w:line="240" w:lineRule="auto"/>
        <w:ind w:right="-132"/>
        <w:jc w:val="right"/>
        <w:textAlignment w:val="baseline"/>
        <w:outlineLvl w:val="1"/>
        <w:rPr>
          <w:rFonts w:ascii="Times New Roman" w:eastAsia="Times New Roman" w:hAnsi="Times New Roman"/>
          <w:bCs/>
          <w:color w:val="222222"/>
          <w:sz w:val="26"/>
          <w:szCs w:val="26"/>
          <w:lang w:eastAsia="uk-UA"/>
        </w:rPr>
      </w:pPr>
    </w:p>
    <w:p w:rsidR="000C6014" w:rsidRDefault="000C6014" w:rsidP="000C6014">
      <w:pPr>
        <w:shd w:val="clear" w:color="auto" w:fill="FFFFFF"/>
        <w:spacing w:after="0" w:line="240" w:lineRule="auto"/>
        <w:ind w:firstLine="142"/>
        <w:jc w:val="center"/>
        <w:textAlignment w:val="baseline"/>
        <w:outlineLvl w:val="1"/>
        <w:rPr>
          <w:rFonts w:ascii="Times New Roman" w:hAnsi="Times New Roman"/>
          <w:b/>
          <w:sz w:val="28"/>
          <w:szCs w:val="28"/>
        </w:rPr>
      </w:pPr>
      <w:r w:rsidRPr="007C413F">
        <w:rPr>
          <w:rFonts w:ascii="Times New Roman" w:hAnsi="Times New Roman"/>
          <w:b/>
          <w:sz w:val="28"/>
          <w:szCs w:val="28"/>
        </w:rPr>
        <w:t xml:space="preserve">Технічні, якісні та кількісні вимоги до </w:t>
      </w:r>
      <w:r>
        <w:rPr>
          <w:rFonts w:ascii="Times New Roman" w:hAnsi="Times New Roman"/>
          <w:b/>
          <w:sz w:val="28"/>
          <w:szCs w:val="28"/>
        </w:rPr>
        <w:t>послуги</w:t>
      </w:r>
      <w:r w:rsidRPr="007C413F">
        <w:rPr>
          <w:rFonts w:ascii="Times New Roman" w:hAnsi="Times New Roman"/>
          <w:b/>
          <w:sz w:val="28"/>
          <w:szCs w:val="28"/>
        </w:rPr>
        <w:t xml:space="preserve">: </w:t>
      </w:r>
    </w:p>
    <w:p w:rsidR="000C6014" w:rsidRDefault="000C6014" w:rsidP="000C6014">
      <w:pPr>
        <w:spacing w:after="0"/>
        <w:jc w:val="center"/>
        <w:rPr>
          <w:rFonts w:ascii="Times New Roman" w:eastAsia="Times New Roman" w:hAnsi="Times New Roman"/>
          <w:b/>
          <w:bCs/>
          <w:sz w:val="28"/>
          <w:szCs w:val="28"/>
          <w:lang w:eastAsia="ru-RU"/>
        </w:rPr>
      </w:pPr>
      <w:r w:rsidRPr="00A559C6">
        <w:rPr>
          <w:rFonts w:ascii="Times New Roman" w:eastAsia="Times New Roman" w:hAnsi="Times New Roman"/>
          <w:b/>
          <w:bCs/>
          <w:sz w:val="28"/>
          <w:szCs w:val="28"/>
          <w:lang w:eastAsia="ru-RU"/>
        </w:rPr>
        <w:t xml:space="preserve">ДК 021:2015  </w:t>
      </w:r>
      <w:r>
        <w:rPr>
          <w:rFonts w:ascii="Times New Roman" w:eastAsia="Times New Roman" w:hAnsi="Times New Roman"/>
          <w:b/>
          <w:bCs/>
          <w:sz w:val="28"/>
          <w:szCs w:val="28"/>
          <w:lang w:eastAsia="ru-RU"/>
        </w:rPr>
        <w:t xml:space="preserve">№ </w:t>
      </w:r>
      <w:r w:rsidR="00DD1B5E" w:rsidRPr="00DD1B5E">
        <w:rPr>
          <w:rFonts w:ascii="Times New Roman" w:eastAsia="Times New Roman" w:hAnsi="Times New Roman"/>
          <w:b/>
          <w:bCs/>
          <w:sz w:val="28"/>
          <w:szCs w:val="28"/>
          <w:lang w:eastAsia="ru-RU"/>
        </w:rPr>
        <w:t>03220000-9 « Овочі, фрукти та горіхи»</w:t>
      </w:r>
    </w:p>
    <w:tbl>
      <w:tblPr>
        <w:tblpPr w:leftFromText="180" w:rightFromText="180" w:vertAnchor="text" w:horzAnchor="page" w:tblpX="1196" w:tblpY="92"/>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103"/>
        <w:gridCol w:w="2127"/>
        <w:gridCol w:w="1828"/>
      </w:tblGrid>
      <w:tr w:rsidR="00DD1B5E" w:rsidRPr="00063039" w:rsidTr="00417BCF">
        <w:trPr>
          <w:trHeight w:val="405"/>
        </w:trPr>
        <w:tc>
          <w:tcPr>
            <w:tcW w:w="1242" w:type="dxa"/>
          </w:tcPr>
          <w:p w:rsidR="00DD1B5E" w:rsidRPr="00063039" w:rsidRDefault="00DD1B5E" w:rsidP="00417BCF">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з/п</w:t>
            </w:r>
          </w:p>
        </w:tc>
        <w:tc>
          <w:tcPr>
            <w:tcW w:w="5103" w:type="dxa"/>
            <w:shd w:val="clear" w:color="auto" w:fill="auto"/>
          </w:tcPr>
          <w:p w:rsidR="00DD1B5E" w:rsidRPr="00063039" w:rsidRDefault="00DD1B5E" w:rsidP="00417BCF">
            <w:pPr>
              <w:spacing w:after="0" w:line="240" w:lineRule="auto"/>
              <w:jc w:val="center"/>
              <w:rPr>
                <w:rFonts w:ascii="Times New Roman" w:hAnsi="Times New Roman"/>
                <w:sz w:val="25"/>
                <w:szCs w:val="25"/>
                <w:lang w:eastAsia="ru-RU"/>
              </w:rPr>
            </w:pPr>
            <w:r w:rsidRPr="00063039">
              <w:rPr>
                <w:rFonts w:ascii="Times New Roman" w:hAnsi="Times New Roman"/>
                <w:sz w:val="25"/>
                <w:szCs w:val="25"/>
                <w:lang w:eastAsia="ru-RU"/>
              </w:rPr>
              <w:t>Найменування</w:t>
            </w:r>
          </w:p>
        </w:tc>
        <w:tc>
          <w:tcPr>
            <w:tcW w:w="2127" w:type="dxa"/>
          </w:tcPr>
          <w:p w:rsidR="00DD1B5E" w:rsidRPr="00063039" w:rsidRDefault="00DD1B5E" w:rsidP="00417BCF">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Форма</w:t>
            </w:r>
          </w:p>
        </w:tc>
        <w:tc>
          <w:tcPr>
            <w:tcW w:w="1828" w:type="dxa"/>
          </w:tcPr>
          <w:p w:rsidR="00DD1B5E" w:rsidRPr="00063039" w:rsidRDefault="00DD1B5E" w:rsidP="00417BCF">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Кількість</w:t>
            </w:r>
          </w:p>
        </w:tc>
      </w:tr>
      <w:tr w:rsidR="00DD1B5E" w:rsidRPr="00063039" w:rsidTr="00417BCF">
        <w:trPr>
          <w:trHeight w:val="405"/>
        </w:trPr>
        <w:tc>
          <w:tcPr>
            <w:tcW w:w="1242" w:type="dxa"/>
          </w:tcPr>
          <w:p w:rsidR="00DD1B5E" w:rsidRPr="00063039" w:rsidRDefault="00DD1B5E" w:rsidP="00417BCF">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1</w:t>
            </w:r>
          </w:p>
        </w:tc>
        <w:tc>
          <w:tcPr>
            <w:tcW w:w="5103" w:type="dxa"/>
            <w:shd w:val="clear" w:color="auto" w:fill="auto"/>
          </w:tcPr>
          <w:p w:rsidR="00DD1B5E" w:rsidRPr="00063039" w:rsidRDefault="00DD1B5E" w:rsidP="00417BCF">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Картопля рання</w:t>
            </w:r>
          </w:p>
        </w:tc>
        <w:tc>
          <w:tcPr>
            <w:tcW w:w="2127" w:type="dxa"/>
          </w:tcPr>
          <w:p w:rsidR="00DD1B5E" w:rsidRPr="00063039" w:rsidRDefault="00DD1B5E" w:rsidP="00417BCF">
            <w:pPr>
              <w:spacing w:after="0" w:line="240" w:lineRule="auto"/>
              <w:jc w:val="center"/>
              <w:rPr>
                <w:rFonts w:ascii="Times New Roman" w:hAnsi="Times New Roman"/>
                <w:noProof/>
                <w:color w:val="000000"/>
                <w:sz w:val="25"/>
                <w:szCs w:val="25"/>
              </w:rPr>
            </w:pPr>
            <w:r>
              <w:rPr>
                <w:rFonts w:ascii="Times New Roman" w:hAnsi="Times New Roman"/>
                <w:noProof/>
                <w:sz w:val="25"/>
                <w:szCs w:val="25"/>
              </w:rPr>
              <w:t>кг</w:t>
            </w:r>
          </w:p>
        </w:tc>
        <w:tc>
          <w:tcPr>
            <w:tcW w:w="1828" w:type="dxa"/>
          </w:tcPr>
          <w:p w:rsidR="00DD1B5E" w:rsidRPr="00063039" w:rsidRDefault="00DD1B5E" w:rsidP="00417BCF">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1000</w:t>
            </w:r>
          </w:p>
        </w:tc>
      </w:tr>
      <w:tr w:rsidR="00DD1B5E" w:rsidTr="00417BCF">
        <w:trPr>
          <w:trHeight w:val="405"/>
        </w:trPr>
        <w:tc>
          <w:tcPr>
            <w:tcW w:w="1242" w:type="dxa"/>
          </w:tcPr>
          <w:p w:rsidR="00DD1B5E" w:rsidRPr="00063039" w:rsidRDefault="00DD1B5E" w:rsidP="00417BCF">
            <w:pPr>
              <w:spacing w:after="0" w:line="240" w:lineRule="auto"/>
              <w:rPr>
                <w:rFonts w:ascii="Times New Roman" w:hAnsi="Times New Roman"/>
                <w:sz w:val="25"/>
                <w:szCs w:val="25"/>
                <w:lang w:eastAsia="ru-RU"/>
              </w:rPr>
            </w:pPr>
            <w:r>
              <w:rPr>
                <w:rFonts w:ascii="Times New Roman" w:hAnsi="Times New Roman"/>
                <w:sz w:val="25"/>
                <w:szCs w:val="25"/>
                <w:lang w:eastAsia="ru-RU"/>
              </w:rPr>
              <w:t>2</w:t>
            </w:r>
          </w:p>
        </w:tc>
        <w:tc>
          <w:tcPr>
            <w:tcW w:w="5103" w:type="dxa"/>
            <w:shd w:val="clear" w:color="auto" w:fill="auto"/>
          </w:tcPr>
          <w:p w:rsidR="00DD1B5E" w:rsidRDefault="00DD1B5E" w:rsidP="00417BCF">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Капуста рання</w:t>
            </w:r>
          </w:p>
        </w:tc>
        <w:tc>
          <w:tcPr>
            <w:tcW w:w="2127" w:type="dxa"/>
          </w:tcPr>
          <w:p w:rsidR="00DD1B5E" w:rsidRDefault="00DD1B5E" w:rsidP="00417BCF">
            <w:pPr>
              <w:jc w:val="center"/>
            </w:pPr>
            <w:r w:rsidRPr="00C92697">
              <w:rPr>
                <w:rFonts w:ascii="Times New Roman" w:hAnsi="Times New Roman"/>
                <w:noProof/>
                <w:sz w:val="25"/>
                <w:szCs w:val="25"/>
              </w:rPr>
              <w:t>кг</w:t>
            </w:r>
          </w:p>
        </w:tc>
        <w:tc>
          <w:tcPr>
            <w:tcW w:w="1828" w:type="dxa"/>
          </w:tcPr>
          <w:p w:rsidR="00DD1B5E" w:rsidRDefault="00DD1B5E" w:rsidP="00417BCF">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500</w:t>
            </w:r>
          </w:p>
        </w:tc>
      </w:tr>
      <w:tr w:rsidR="00DD1B5E" w:rsidTr="00417BCF">
        <w:trPr>
          <w:trHeight w:val="405"/>
        </w:trPr>
        <w:tc>
          <w:tcPr>
            <w:tcW w:w="1242" w:type="dxa"/>
          </w:tcPr>
          <w:p w:rsidR="00DD1B5E" w:rsidRPr="00063039" w:rsidRDefault="00DD1B5E" w:rsidP="00417BCF">
            <w:pPr>
              <w:spacing w:after="0" w:line="240" w:lineRule="auto"/>
              <w:rPr>
                <w:rFonts w:ascii="Times New Roman" w:hAnsi="Times New Roman"/>
                <w:sz w:val="25"/>
                <w:szCs w:val="25"/>
                <w:lang w:eastAsia="ru-RU"/>
              </w:rPr>
            </w:pPr>
            <w:r>
              <w:rPr>
                <w:rFonts w:ascii="Times New Roman" w:hAnsi="Times New Roman"/>
                <w:sz w:val="25"/>
                <w:szCs w:val="25"/>
                <w:lang w:eastAsia="ru-RU"/>
              </w:rPr>
              <w:t>3</w:t>
            </w:r>
          </w:p>
        </w:tc>
        <w:tc>
          <w:tcPr>
            <w:tcW w:w="5103" w:type="dxa"/>
            <w:shd w:val="clear" w:color="auto" w:fill="auto"/>
          </w:tcPr>
          <w:p w:rsidR="00DD1B5E" w:rsidRDefault="00DD1B5E" w:rsidP="00417BCF">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Морква рання</w:t>
            </w:r>
          </w:p>
        </w:tc>
        <w:tc>
          <w:tcPr>
            <w:tcW w:w="2127" w:type="dxa"/>
          </w:tcPr>
          <w:p w:rsidR="00DD1B5E" w:rsidRDefault="00DD1B5E" w:rsidP="00417BCF">
            <w:pPr>
              <w:jc w:val="center"/>
            </w:pPr>
            <w:r w:rsidRPr="00C92697">
              <w:rPr>
                <w:rFonts w:ascii="Times New Roman" w:hAnsi="Times New Roman"/>
                <w:noProof/>
                <w:sz w:val="25"/>
                <w:szCs w:val="25"/>
              </w:rPr>
              <w:t>кг</w:t>
            </w:r>
          </w:p>
        </w:tc>
        <w:tc>
          <w:tcPr>
            <w:tcW w:w="1828" w:type="dxa"/>
          </w:tcPr>
          <w:p w:rsidR="00DD1B5E" w:rsidRDefault="00DD1B5E" w:rsidP="00417BCF">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500</w:t>
            </w:r>
          </w:p>
        </w:tc>
      </w:tr>
      <w:tr w:rsidR="00DD1B5E" w:rsidTr="00417BCF">
        <w:trPr>
          <w:trHeight w:val="405"/>
        </w:trPr>
        <w:tc>
          <w:tcPr>
            <w:tcW w:w="1242" w:type="dxa"/>
          </w:tcPr>
          <w:p w:rsidR="00DD1B5E" w:rsidRPr="00063039" w:rsidRDefault="00DD1B5E" w:rsidP="00417BCF">
            <w:pPr>
              <w:spacing w:after="0" w:line="240" w:lineRule="auto"/>
              <w:rPr>
                <w:rFonts w:ascii="Times New Roman" w:hAnsi="Times New Roman"/>
                <w:sz w:val="25"/>
                <w:szCs w:val="25"/>
                <w:lang w:eastAsia="ru-RU"/>
              </w:rPr>
            </w:pPr>
            <w:r>
              <w:rPr>
                <w:rFonts w:ascii="Times New Roman" w:hAnsi="Times New Roman"/>
                <w:sz w:val="25"/>
                <w:szCs w:val="25"/>
                <w:lang w:eastAsia="ru-RU"/>
              </w:rPr>
              <w:t>4</w:t>
            </w:r>
          </w:p>
        </w:tc>
        <w:tc>
          <w:tcPr>
            <w:tcW w:w="5103" w:type="dxa"/>
            <w:shd w:val="clear" w:color="auto" w:fill="auto"/>
          </w:tcPr>
          <w:p w:rsidR="00DD1B5E" w:rsidRDefault="00DD1B5E" w:rsidP="00417BCF">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Буряк ранній</w:t>
            </w:r>
          </w:p>
        </w:tc>
        <w:tc>
          <w:tcPr>
            <w:tcW w:w="2127" w:type="dxa"/>
          </w:tcPr>
          <w:p w:rsidR="00DD1B5E" w:rsidRDefault="00DD1B5E" w:rsidP="00417BCF">
            <w:pPr>
              <w:jc w:val="center"/>
            </w:pPr>
            <w:r w:rsidRPr="00C92697">
              <w:rPr>
                <w:rFonts w:ascii="Times New Roman" w:hAnsi="Times New Roman"/>
                <w:noProof/>
                <w:sz w:val="25"/>
                <w:szCs w:val="25"/>
              </w:rPr>
              <w:t>кг</w:t>
            </w:r>
          </w:p>
        </w:tc>
        <w:tc>
          <w:tcPr>
            <w:tcW w:w="1828" w:type="dxa"/>
          </w:tcPr>
          <w:p w:rsidR="00DD1B5E" w:rsidRDefault="00DD1B5E" w:rsidP="00417BCF">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500</w:t>
            </w:r>
          </w:p>
        </w:tc>
      </w:tr>
      <w:tr w:rsidR="00DD1B5E" w:rsidTr="00417BCF">
        <w:trPr>
          <w:trHeight w:val="405"/>
        </w:trPr>
        <w:tc>
          <w:tcPr>
            <w:tcW w:w="1242" w:type="dxa"/>
          </w:tcPr>
          <w:p w:rsidR="00DD1B5E" w:rsidRPr="00063039" w:rsidRDefault="00DD1B5E" w:rsidP="00417BCF">
            <w:pPr>
              <w:spacing w:after="0" w:line="240" w:lineRule="auto"/>
              <w:rPr>
                <w:rFonts w:ascii="Times New Roman" w:hAnsi="Times New Roman"/>
                <w:sz w:val="25"/>
                <w:szCs w:val="25"/>
                <w:lang w:eastAsia="ru-RU"/>
              </w:rPr>
            </w:pPr>
            <w:r>
              <w:rPr>
                <w:rFonts w:ascii="Times New Roman" w:hAnsi="Times New Roman"/>
                <w:sz w:val="25"/>
                <w:szCs w:val="25"/>
                <w:lang w:eastAsia="ru-RU"/>
              </w:rPr>
              <w:t>5</w:t>
            </w:r>
          </w:p>
        </w:tc>
        <w:tc>
          <w:tcPr>
            <w:tcW w:w="5103" w:type="dxa"/>
            <w:shd w:val="clear" w:color="auto" w:fill="auto"/>
          </w:tcPr>
          <w:p w:rsidR="00DD1B5E" w:rsidRDefault="00DD1B5E" w:rsidP="00417BCF">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Цибуля рання</w:t>
            </w:r>
          </w:p>
        </w:tc>
        <w:tc>
          <w:tcPr>
            <w:tcW w:w="2127" w:type="dxa"/>
          </w:tcPr>
          <w:p w:rsidR="00DD1B5E" w:rsidRDefault="00DD1B5E" w:rsidP="00417BCF">
            <w:pPr>
              <w:jc w:val="center"/>
            </w:pPr>
            <w:r w:rsidRPr="00C92697">
              <w:rPr>
                <w:rFonts w:ascii="Times New Roman" w:hAnsi="Times New Roman"/>
                <w:noProof/>
                <w:sz w:val="25"/>
                <w:szCs w:val="25"/>
              </w:rPr>
              <w:t>кг</w:t>
            </w:r>
          </w:p>
        </w:tc>
        <w:tc>
          <w:tcPr>
            <w:tcW w:w="1828" w:type="dxa"/>
          </w:tcPr>
          <w:p w:rsidR="00DD1B5E" w:rsidRDefault="00DD1B5E" w:rsidP="00417BCF">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500</w:t>
            </w:r>
          </w:p>
        </w:tc>
      </w:tr>
    </w:tbl>
    <w:p w:rsidR="00DD1B5E" w:rsidRPr="00A559C6" w:rsidRDefault="00DD1B5E" w:rsidP="000C6014">
      <w:pPr>
        <w:spacing w:after="0"/>
        <w:jc w:val="center"/>
        <w:rPr>
          <w:rFonts w:ascii="Times New Roman" w:eastAsia="Times New Roman" w:hAnsi="Times New Roman"/>
          <w:b/>
          <w:sz w:val="28"/>
          <w:szCs w:val="28"/>
          <w:lang w:eastAsia="ru-RU"/>
        </w:rPr>
      </w:pPr>
    </w:p>
    <w:p w:rsidR="00A3593A" w:rsidRPr="00C10E8E"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proofErr w:type="spellStart"/>
      <w:r w:rsidRPr="00C10E8E">
        <w:rPr>
          <w:rFonts w:ascii="Times New Roman" w:eastAsia="Times New Roman" w:hAnsi="Times New Roman"/>
          <w:sz w:val="26"/>
          <w:szCs w:val="26"/>
          <w:lang w:val="ru-RU" w:eastAsia="ru-RU"/>
        </w:rPr>
        <w:t>Місце</w:t>
      </w:r>
      <w:proofErr w:type="spellEnd"/>
      <w:r w:rsidRPr="00C10E8E">
        <w:rPr>
          <w:rFonts w:ascii="Times New Roman" w:eastAsia="Times New Roman" w:hAnsi="Times New Roman"/>
          <w:sz w:val="26"/>
          <w:szCs w:val="26"/>
          <w:lang w:val="ru-RU" w:eastAsia="ru-RU"/>
        </w:rPr>
        <w:t xml:space="preserve"> поставки за </w:t>
      </w:r>
      <w:proofErr w:type="spellStart"/>
      <w:r w:rsidRPr="00C10E8E">
        <w:rPr>
          <w:rFonts w:ascii="Times New Roman" w:eastAsia="Times New Roman" w:hAnsi="Times New Roman"/>
          <w:sz w:val="26"/>
          <w:szCs w:val="26"/>
          <w:lang w:val="ru-RU" w:eastAsia="ru-RU"/>
        </w:rPr>
        <w:t>двома</w:t>
      </w:r>
      <w:proofErr w:type="spellEnd"/>
      <w:r w:rsidRPr="00C10E8E">
        <w:rPr>
          <w:rFonts w:ascii="Times New Roman" w:eastAsia="Times New Roman" w:hAnsi="Times New Roman"/>
          <w:sz w:val="26"/>
          <w:szCs w:val="26"/>
          <w:lang w:val="ru-RU" w:eastAsia="ru-RU"/>
        </w:rPr>
        <w:t xml:space="preserve"> адресами: </w:t>
      </w:r>
    </w:p>
    <w:p w:rsidR="00A3593A" w:rsidRPr="00C10E8E"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sidRPr="00C10E8E">
        <w:rPr>
          <w:rFonts w:ascii="Times New Roman" w:eastAsia="Times New Roman" w:hAnsi="Times New Roman"/>
          <w:sz w:val="26"/>
          <w:szCs w:val="26"/>
          <w:lang w:val="ru-RU" w:eastAsia="ru-RU"/>
        </w:rPr>
        <w:t xml:space="preserve">1) 40022, </w:t>
      </w:r>
      <w:proofErr w:type="spellStart"/>
      <w:r w:rsidRPr="00C10E8E">
        <w:rPr>
          <w:rFonts w:ascii="Times New Roman" w:eastAsia="Times New Roman" w:hAnsi="Times New Roman"/>
          <w:sz w:val="26"/>
          <w:szCs w:val="26"/>
          <w:lang w:val="ru-RU" w:eastAsia="ru-RU"/>
        </w:rPr>
        <w:t>місто</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Суми</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вул</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Троїцька</w:t>
      </w:r>
      <w:proofErr w:type="spellEnd"/>
      <w:r w:rsidRPr="00C10E8E">
        <w:rPr>
          <w:rFonts w:ascii="Times New Roman" w:eastAsia="Times New Roman" w:hAnsi="Times New Roman"/>
          <w:sz w:val="26"/>
          <w:szCs w:val="26"/>
          <w:lang w:val="ru-RU" w:eastAsia="ru-RU"/>
        </w:rPr>
        <w:t>, 48,</w:t>
      </w:r>
    </w:p>
    <w:p w:rsidR="00A3593A" w:rsidRPr="00C10E8E" w:rsidRDefault="00A3593A" w:rsidP="00A3593A">
      <w:pPr>
        <w:widowControl w:val="0"/>
        <w:tabs>
          <w:tab w:val="left" w:pos="900"/>
        </w:tabs>
        <w:spacing w:after="0" w:line="240" w:lineRule="auto"/>
        <w:ind w:left="708" w:firstLine="1"/>
        <w:jc w:val="both"/>
        <w:rPr>
          <w:rFonts w:ascii="Times New Roman" w:eastAsia="Times New Roman" w:hAnsi="Times New Roman"/>
          <w:sz w:val="26"/>
          <w:szCs w:val="26"/>
          <w:lang w:val="ru-RU" w:eastAsia="ru-RU"/>
        </w:rPr>
      </w:pPr>
      <w:r w:rsidRPr="00C10E8E">
        <w:rPr>
          <w:rFonts w:ascii="Times New Roman" w:eastAsia="Times New Roman" w:hAnsi="Times New Roman"/>
          <w:sz w:val="26"/>
          <w:szCs w:val="26"/>
          <w:lang w:val="ru-RU" w:eastAsia="ru-RU"/>
        </w:rPr>
        <w:t xml:space="preserve">2) 40031, </w:t>
      </w:r>
      <w:proofErr w:type="spellStart"/>
      <w:r w:rsidRPr="00C10E8E">
        <w:rPr>
          <w:rFonts w:ascii="Times New Roman" w:eastAsia="Times New Roman" w:hAnsi="Times New Roman"/>
          <w:sz w:val="26"/>
          <w:szCs w:val="26"/>
          <w:lang w:val="ru-RU" w:eastAsia="ru-RU"/>
        </w:rPr>
        <w:t>місто</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Суми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вул</w:t>
      </w:r>
      <w:proofErr w:type="spellEnd"/>
      <w:r>
        <w:rPr>
          <w:rFonts w:ascii="Times New Roman" w:eastAsia="Times New Roman" w:hAnsi="Times New Roman"/>
          <w:sz w:val="26"/>
          <w:szCs w:val="26"/>
          <w:lang w:val="ru-RU" w:eastAsia="ru-RU"/>
        </w:rPr>
        <w:t>. Ковпака, буд. 18, КНП СОР</w:t>
      </w:r>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Сумська</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обласна</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клінічна</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лікарня</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продовольчий</w:t>
      </w:r>
      <w:proofErr w:type="spellEnd"/>
      <w:r w:rsidRPr="00C10E8E">
        <w:rPr>
          <w:rFonts w:ascii="Times New Roman" w:eastAsia="Times New Roman" w:hAnsi="Times New Roman"/>
          <w:sz w:val="26"/>
          <w:szCs w:val="26"/>
          <w:lang w:val="ru-RU" w:eastAsia="ru-RU"/>
        </w:rPr>
        <w:t xml:space="preserve"> склад.</w:t>
      </w:r>
    </w:p>
    <w:p w:rsidR="00A3593A" w:rsidRPr="00C10E8E"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proofErr w:type="spellStart"/>
      <w:r w:rsidRPr="00C10E8E">
        <w:rPr>
          <w:rFonts w:ascii="Times New Roman" w:eastAsia="Times New Roman" w:hAnsi="Times New Roman"/>
          <w:sz w:val="26"/>
          <w:szCs w:val="26"/>
          <w:lang w:val="ru-RU" w:eastAsia="ru-RU"/>
        </w:rPr>
        <w:t>Вимоги</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постачання</w:t>
      </w:r>
      <w:proofErr w:type="spellEnd"/>
      <w:r w:rsidRPr="00C10E8E">
        <w:rPr>
          <w:rFonts w:ascii="Times New Roman" w:eastAsia="Times New Roman" w:hAnsi="Times New Roman"/>
          <w:sz w:val="26"/>
          <w:szCs w:val="26"/>
          <w:lang w:val="ru-RU" w:eastAsia="ru-RU"/>
        </w:rPr>
        <w:t>: до 2</w:t>
      </w:r>
      <w:r>
        <w:rPr>
          <w:rFonts w:ascii="Times New Roman" w:eastAsia="Times New Roman" w:hAnsi="Times New Roman"/>
          <w:sz w:val="26"/>
          <w:szCs w:val="26"/>
          <w:lang w:val="ru-RU" w:eastAsia="ru-RU"/>
        </w:rPr>
        <w:t>1</w:t>
      </w:r>
      <w:r w:rsidRPr="00C10E8E">
        <w:rPr>
          <w:rFonts w:ascii="Times New Roman" w:eastAsia="Times New Roman" w:hAnsi="Times New Roman"/>
          <w:sz w:val="26"/>
          <w:szCs w:val="26"/>
          <w:lang w:val="ru-RU" w:eastAsia="ru-RU"/>
        </w:rPr>
        <w:t>.12.202</w:t>
      </w:r>
      <w:r>
        <w:rPr>
          <w:rFonts w:ascii="Times New Roman" w:eastAsia="Times New Roman" w:hAnsi="Times New Roman"/>
          <w:sz w:val="26"/>
          <w:szCs w:val="26"/>
          <w:lang w:val="ru-RU" w:eastAsia="ru-RU"/>
        </w:rPr>
        <w:t>2</w:t>
      </w:r>
      <w:r w:rsidRPr="00C10E8E">
        <w:rPr>
          <w:rFonts w:ascii="Times New Roman" w:eastAsia="Times New Roman" w:hAnsi="Times New Roman"/>
          <w:sz w:val="26"/>
          <w:szCs w:val="26"/>
          <w:lang w:val="ru-RU" w:eastAsia="ru-RU"/>
        </w:rPr>
        <w:t xml:space="preserve"> </w:t>
      </w:r>
      <w:proofErr w:type="spellStart"/>
      <w:proofErr w:type="gramStart"/>
      <w:r w:rsidRPr="00C10E8E">
        <w:rPr>
          <w:rFonts w:ascii="Times New Roman" w:eastAsia="Times New Roman" w:hAnsi="Times New Roman"/>
          <w:sz w:val="26"/>
          <w:szCs w:val="26"/>
          <w:lang w:val="ru-RU" w:eastAsia="ru-RU"/>
        </w:rPr>
        <w:t>р</w:t>
      </w:r>
      <w:proofErr w:type="gramEnd"/>
      <w:r w:rsidRPr="00C10E8E">
        <w:rPr>
          <w:rFonts w:ascii="Times New Roman" w:eastAsia="Times New Roman" w:hAnsi="Times New Roman"/>
          <w:sz w:val="26"/>
          <w:szCs w:val="26"/>
          <w:lang w:val="ru-RU" w:eastAsia="ru-RU"/>
        </w:rPr>
        <w:t>ік</w:t>
      </w:r>
      <w:proofErr w:type="spellEnd"/>
      <w:r w:rsidRPr="00C10E8E">
        <w:rPr>
          <w:rFonts w:ascii="Times New Roman" w:eastAsia="Times New Roman" w:hAnsi="Times New Roman"/>
          <w:sz w:val="26"/>
          <w:szCs w:val="26"/>
          <w:lang w:val="ru-RU" w:eastAsia="ru-RU"/>
        </w:rPr>
        <w:t xml:space="preserve">. Поставка </w:t>
      </w:r>
      <w:proofErr w:type="spellStart"/>
      <w:r w:rsidRPr="00C10E8E">
        <w:rPr>
          <w:rFonts w:ascii="Times New Roman" w:eastAsia="Times New Roman" w:hAnsi="Times New Roman"/>
          <w:sz w:val="26"/>
          <w:szCs w:val="26"/>
          <w:lang w:val="ru-RU" w:eastAsia="ru-RU"/>
        </w:rPr>
        <w:t>має</w:t>
      </w:r>
      <w:proofErr w:type="spellEnd"/>
      <w:r w:rsidRPr="00C10E8E">
        <w:rPr>
          <w:rFonts w:ascii="Times New Roman" w:eastAsia="Times New Roman" w:hAnsi="Times New Roman"/>
          <w:sz w:val="26"/>
          <w:szCs w:val="26"/>
          <w:lang w:val="ru-RU" w:eastAsia="ru-RU"/>
        </w:rPr>
        <w:t xml:space="preserve"> бути </w:t>
      </w:r>
      <w:proofErr w:type="spellStart"/>
      <w:r w:rsidRPr="00C10E8E">
        <w:rPr>
          <w:rFonts w:ascii="Times New Roman" w:eastAsia="Times New Roman" w:hAnsi="Times New Roman"/>
          <w:sz w:val="26"/>
          <w:szCs w:val="26"/>
          <w:lang w:val="ru-RU" w:eastAsia="ru-RU"/>
        </w:rPr>
        <w:t>щоденною</w:t>
      </w:r>
      <w:proofErr w:type="spellEnd"/>
      <w:r w:rsidRPr="00C10E8E">
        <w:rPr>
          <w:rFonts w:ascii="Times New Roman" w:eastAsia="Times New Roman" w:hAnsi="Times New Roman"/>
          <w:sz w:val="26"/>
          <w:szCs w:val="26"/>
          <w:lang w:val="ru-RU" w:eastAsia="ru-RU"/>
        </w:rPr>
        <w:t xml:space="preserve"> та </w:t>
      </w:r>
      <w:proofErr w:type="spellStart"/>
      <w:r w:rsidRPr="00C10E8E">
        <w:rPr>
          <w:rFonts w:ascii="Times New Roman" w:eastAsia="Times New Roman" w:hAnsi="Times New Roman"/>
          <w:sz w:val="26"/>
          <w:szCs w:val="26"/>
          <w:lang w:val="ru-RU" w:eastAsia="ru-RU"/>
        </w:rPr>
        <w:t>згідно</w:t>
      </w:r>
      <w:proofErr w:type="spellEnd"/>
      <w:r w:rsidRPr="00C10E8E">
        <w:rPr>
          <w:rFonts w:ascii="Times New Roman" w:eastAsia="Times New Roman" w:hAnsi="Times New Roman"/>
          <w:sz w:val="26"/>
          <w:szCs w:val="26"/>
          <w:lang w:val="ru-RU" w:eastAsia="ru-RU"/>
        </w:rPr>
        <w:t xml:space="preserve"> з </w:t>
      </w:r>
      <w:proofErr w:type="spellStart"/>
      <w:r w:rsidRPr="00C10E8E">
        <w:rPr>
          <w:rFonts w:ascii="Times New Roman" w:eastAsia="Times New Roman" w:hAnsi="Times New Roman"/>
          <w:sz w:val="26"/>
          <w:szCs w:val="26"/>
          <w:lang w:val="ru-RU" w:eastAsia="ru-RU"/>
        </w:rPr>
        <w:t>графіком</w:t>
      </w:r>
      <w:proofErr w:type="spellEnd"/>
      <w:r w:rsidRPr="00C10E8E">
        <w:rPr>
          <w:rFonts w:ascii="Times New Roman" w:eastAsia="Times New Roman" w:hAnsi="Times New Roman"/>
          <w:sz w:val="26"/>
          <w:szCs w:val="26"/>
          <w:lang w:val="ru-RU" w:eastAsia="ru-RU"/>
        </w:rPr>
        <w:t xml:space="preserve"> завозу не </w:t>
      </w:r>
      <w:proofErr w:type="spellStart"/>
      <w:r w:rsidRPr="00C10E8E">
        <w:rPr>
          <w:rFonts w:ascii="Times New Roman" w:eastAsia="Times New Roman" w:hAnsi="Times New Roman"/>
          <w:sz w:val="26"/>
          <w:szCs w:val="26"/>
          <w:lang w:val="ru-RU" w:eastAsia="ru-RU"/>
        </w:rPr>
        <w:t>пізніше</w:t>
      </w:r>
      <w:proofErr w:type="spellEnd"/>
      <w:r w:rsidRPr="00C10E8E">
        <w:rPr>
          <w:rFonts w:ascii="Times New Roman" w:eastAsia="Times New Roman" w:hAnsi="Times New Roman"/>
          <w:sz w:val="26"/>
          <w:szCs w:val="26"/>
          <w:lang w:val="ru-RU" w:eastAsia="ru-RU"/>
        </w:rPr>
        <w:t xml:space="preserve"> 12.00 год.</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proofErr w:type="spellStart"/>
      <w:r w:rsidRPr="00C10E8E">
        <w:rPr>
          <w:rFonts w:ascii="Times New Roman" w:eastAsia="Times New Roman" w:hAnsi="Times New Roman"/>
          <w:sz w:val="26"/>
          <w:szCs w:val="26"/>
          <w:lang w:val="ru-RU" w:eastAsia="ru-RU"/>
        </w:rPr>
        <w:t>Вимоги</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щодо</w:t>
      </w:r>
      <w:proofErr w:type="spellEnd"/>
      <w:r w:rsidRPr="00C10E8E">
        <w:rPr>
          <w:rFonts w:ascii="Times New Roman" w:eastAsia="Times New Roman" w:hAnsi="Times New Roman"/>
          <w:sz w:val="26"/>
          <w:szCs w:val="26"/>
          <w:lang w:val="ru-RU" w:eastAsia="ru-RU"/>
        </w:rPr>
        <w:t xml:space="preserve"> </w:t>
      </w:r>
      <w:proofErr w:type="spellStart"/>
      <w:r w:rsidRPr="00C10E8E">
        <w:rPr>
          <w:rFonts w:ascii="Times New Roman" w:eastAsia="Times New Roman" w:hAnsi="Times New Roman"/>
          <w:sz w:val="26"/>
          <w:szCs w:val="26"/>
          <w:lang w:val="ru-RU" w:eastAsia="ru-RU"/>
        </w:rPr>
        <w:t>якості</w:t>
      </w:r>
      <w:proofErr w:type="spellEnd"/>
      <w:r w:rsidRPr="00C10E8E">
        <w:rPr>
          <w:rFonts w:ascii="Times New Roman" w:eastAsia="Times New Roman" w:hAnsi="Times New Roman"/>
          <w:sz w:val="26"/>
          <w:szCs w:val="26"/>
          <w:lang w:val="ru-RU" w:eastAsia="ru-RU"/>
        </w:rPr>
        <w:t xml:space="preserve"> товару:</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sidRPr="008324C3">
        <w:rPr>
          <w:rFonts w:ascii="Times New Roman" w:eastAsia="Times New Roman" w:hAnsi="Times New Roman"/>
          <w:sz w:val="26"/>
          <w:szCs w:val="26"/>
          <w:lang w:val="ru-RU" w:eastAsia="ru-RU"/>
        </w:rPr>
        <w:t xml:space="preserve">1. </w:t>
      </w:r>
      <w:proofErr w:type="spellStart"/>
      <w:r w:rsidRPr="008324C3">
        <w:rPr>
          <w:rFonts w:ascii="Times New Roman" w:eastAsia="Times New Roman" w:hAnsi="Times New Roman"/>
          <w:sz w:val="26"/>
          <w:szCs w:val="26"/>
          <w:lang w:val="ru-RU" w:eastAsia="ru-RU"/>
        </w:rPr>
        <w:t>Якість</w:t>
      </w:r>
      <w:proofErr w:type="spellEnd"/>
      <w:r w:rsidRPr="008324C3">
        <w:rPr>
          <w:rFonts w:ascii="Times New Roman" w:eastAsia="Times New Roman" w:hAnsi="Times New Roman"/>
          <w:sz w:val="26"/>
          <w:szCs w:val="26"/>
          <w:lang w:val="ru-RU" w:eastAsia="ru-RU"/>
        </w:rPr>
        <w:t xml:space="preserve"> товару повинна </w:t>
      </w:r>
      <w:proofErr w:type="spellStart"/>
      <w:r w:rsidRPr="008324C3">
        <w:rPr>
          <w:rFonts w:ascii="Times New Roman" w:eastAsia="Times New Roman" w:hAnsi="Times New Roman"/>
          <w:sz w:val="26"/>
          <w:szCs w:val="26"/>
          <w:lang w:val="ru-RU" w:eastAsia="ru-RU"/>
        </w:rPr>
        <w:t>відповідати</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діючим</w:t>
      </w:r>
      <w:proofErr w:type="spellEnd"/>
      <w:r w:rsidRPr="008324C3">
        <w:rPr>
          <w:rFonts w:ascii="Times New Roman" w:eastAsia="Times New Roman" w:hAnsi="Times New Roman"/>
          <w:sz w:val="26"/>
          <w:szCs w:val="26"/>
          <w:lang w:val="ru-RU" w:eastAsia="ru-RU"/>
        </w:rPr>
        <w:t xml:space="preserve"> стандарт</w:t>
      </w:r>
      <w:r>
        <w:rPr>
          <w:rFonts w:ascii="Times New Roman" w:eastAsia="Times New Roman" w:hAnsi="Times New Roman"/>
          <w:sz w:val="26"/>
          <w:szCs w:val="26"/>
          <w:lang w:val="ru-RU" w:eastAsia="ru-RU"/>
        </w:rPr>
        <w:t xml:space="preserve">ам та </w:t>
      </w:r>
      <w:proofErr w:type="spellStart"/>
      <w:r>
        <w:rPr>
          <w:rFonts w:ascii="Times New Roman" w:eastAsia="Times New Roman" w:hAnsi="Times New Roman"/>
          <w:sz w:val="26"/>
          <w:szCs w:val="26"/>
          <w:lang w:val="ru-RU" w:eastAsia="ru-RU"/>
        </w:rPr>
        <w:t>органолептичним</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властивостям</w:t>
      </w:r>
      <w:proofErr w:type="spellEnd"/>
      <w:r>
        <w:rPr>
          <w:rFonts w:ascii="Times New Roman" w:eastAsia="Times New Roman" w:hAnsi="Times New Roman"/>
          <w:sz w:val="26"/>
          <w:szCs w:val="26"/>
          <w:lang w:val="ru-RU" w:eastAsia="ru-RU"/>
        </w:rPr>
        <w:t xml:space="preserve"> за </w:t>
      </w:r>
      <w:proofErr w:type="spellStart"/>
      <w:r>
        <w:rPr>
          <w:rFonts w:ascii="Times New Roman" w:eastAsia="Times New Roman" w:hAnsi="Times New Roman"/>
          <w:sz w:val="26"/>
          <w:szCs w:val="26"/>
          <w:lang w:val="ru-RU" w:eastAsia="ru-RU"/>
        </w:rPr>
        <w:t>зовнішнім</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виглядом</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кольором</w:t>
      </w:r>
      <w:proofErr w:type="spellEnd"/>
      <w:r>
        <w:rPr>
          <w:rFonts w:ascii="Times New Roman" w:eastAsia="Times New Roman" w:hAnsi="Times New Roman"/>
          <w:sz w:val="26"/>
          <w:szCs w:val="26"/>
          <w:lang w:val="ru-RU" w:eastAsia="ru-RU"/>
        </w:rPr>
        <w:t>, запахом</w:t>
      </w:r>
      <w:r w:rsidRPr="008324C3">
        <w:rPr>
          <w:rFonts w:ascii="Times New Roman" w:eastAsia="Times New Roman" w:hAnsi="Times New Roman"/>
          <w:sz w:val="26"/>
          <w:szCs w:val="26"/>
          <w:lang w:val="ru-RU" w:eastAsia="ru-RU"/>
        </w:rPr>
        <w:t>.</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sidRPr="008324C3">
        <w:rPr>
          <w:rFonts w:ascii="Times New Roman" w:eastAsia="Times New Roman" w:hAnsi="Times New Roman"/>
          <w:sz w:val="26"/>
          <w:szCs w:val="26"/>
          <w:lang w:val="ru-RU" w:eastAsia="ru-RU"/>
        </w:rPr>
        <w:t>2.</w:t>
      </w:r>
      <w:r>
        <w:rPr>
          <w:rFonts w:ascii="Times New Roman" w:eastAsia="Times New Roman" w:hAnsi="Times New Roman"/>
          <w:sz w:val="26"/>
          <w:szCs w:val="26"/>
          <w:lang w:val="ru-RU" w:eastAsia="ru-RU"/>
        </w:rPr>
        <w:t xml:space="preserve"> Товар повинен </w:t>
      </w:r>
      <w:proofErr w:type="spellStart"/>
      <w:r>
        <w:rPr>
          <w:rFonts w:ascii="Times New Roman" w:eastAsia="Times New Roman" w:hAnsi="Times New Roman"/>
          <w:sz w:val="26"/>
          <w:szCs w:val="26"/>
          <w:lang w:val="ru-RU" w:eastAsia="ru-RU"/>
        </w:rPr>
        <w:t>постачаться</w:t>
      </w:r>
      <w:proofErr w:type="spellEnd"/>
      <w:r>
        <w:rPr>
          <w:rFonts w:ascii="Times New Roman" w:eastAsia="Times New Roman" w:hAnsi="Times New Roman"/>
          <w:sz w:val="26"/>
          <w:szCs w:val="26"/>
          <w:lang w:val="ru-RU" w:eastAsia="ru-RU"/>
        </w:rPr>
        <w:t xml:space="preserve"> в </w:t>
      </w:r>
      <w:proofErr w:type="spellStart"/>
      <w:r>
        <w:rPr>
          <w:rFonts w:ascii="Times New Roman" w:eastAsia="Times New Roman" w:hAnsi="Times New Roman"/>
          <w:sz w:val="26"/>
          <w:szCs w:val="26"/>
          <w:lang w:val="ru-RU" w:eastAsia="ru-RU"/>
        </w:rPr>
        <w:t>належній</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упаковці</w:t>
      </w:r>
      <w:proofErr w:type="spellEnd"/>
      <w:r>
        <w:rPr>
          <w:rFonts w:ascii="Times New Roman" w:eastAsia="Times New Roman" w:hAnsi="Times New Roman"/>
          <w:sz w:val="26"/>
          <w:szCs w:val="26"/>
          <w:lang w:val="ru-RU" w:eastAsia="ru-RU"/>
        </w:rPr>
        <w:t xml:space="preserve"> з </w:t>
      </w:r>
      <w:proofErr w:type="spellStart"/>
      <w:r>
        <w:rPr>
          <w:rFonts w:ascii="Times New Roman" w:eastAsia="Times New Roman" w:hAnsi="Times New Roman"/>
          <w:sz w:val="26"/>
          <w:szCs w:val="26"/>
          <w:lang w:val="ru-RU" w:eastAsia="ru-RU"/>
        </w:rPr>
        <w:t>відповідним</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маркуванням</w:t>
      </w:r>
      <w:proofErr w:type="spellEnd"/>
      <w:r>
        <w:rPr>
          <w:rFonts w:ascii="Times New Roman" w:eastAsia="Times New Roman" w:hAnsi="Times New Roman"/>
          <w:sz w:val="26"/>
          <w:szCs w:val="26"/>
          <w:lang w:val="ru-RU" w:eastAsia="ru-RU"/>
        </w:rPr>
        <w:t>.</w:t>
      </w:r>
      <w:r w:rsidRPr="008324C3">
        <w:rPr>
          <w:rFonts w:ascii="Times New Roman" w:eastAsia="Times New Roman" w:hAnsi="Times New Roman"/>
          <w:sz w:val="26"/>
          <w:szCs w:val="26"/>
          <w:lang w:val="ru-RU" w:eastAsia="ru-RU"/>
        </w:rPr>
        <w:t xml:space="preserve"> </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3. </w:t>
      </w:r>
      <w:proofErr w:type="spellStart"/>
      <w:r>
        <w:rPr>
          <w:rFonts w:ascii="Times New Roman" w:eastAsia="Times New Roman" w:hAnsi="Times New Roman"/>
          <w:sz w:val="26"/>
          <w:szCs w:val="26"/>
          <w:lang w:val="ru-RU" w:eastAsia="ru-RU"/>
        </w:rPr>
        <w:t>Транспортування</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продукції</w:t>
      </w:r>
      <w:proofErr w:type="spellEnd"/>
      <w:r>
        <w:rPr>
          <w:rFonts w:ascii="Times New Roman" w:eastAsia="Times New Roman" w:hAnsi="Times New Roman"/>
          <w:sz w:val="26"/>
          <w:szCs w:val="26"/>
          <w:lang w:val="ru-RU" w:eastAsia="ru-RU"/>
        </w:rPr>
        <w:t xml:space="preserve"> повинно </w:t>
      </w:r>
      <w:proofErr w:type="spellStart"/>
      <w:r>
        <w:rPr>
          <w:rFonts w:ascii="Times New Roman" w:eastAsia="Times New Roman" w:hAnsi="Times New Roman"/>
          <w:sz w:val="26"/>
          <w:szCs w:val="26"/>
          <w:lang w:val="ru-RU" w:eastAsia="ru-RU"/>
        </w:rPr>
        <w:t>проводитись</w:t>
      </w:r>
      <w:proofErr w:type="spellEnd"/>
      <w:r>
        <w:rPr>
          <w:rFonts w:ascii="Times New Roman" w:eastAsia="Times New Roman" w:hAnsi="Times New Roman"/>
          <w:sz w:val="26"/>
          <w:szCs w:val="26"/>
          <w:lang w:val="ru-RU" w:eastAsia="ru-RU"/>
        </w:rPr>
        <w:t xml:space="preserve"> </w:t>
      </w:r>
      <w:proofErr w:type="spellStart"/>
      <w:proofErr w:type="gramStart"/>
      <w:r>
        <w:rPr>
          <w:rFonts w:ascii="Times New Roman" w:eastAsia="Times New Roman" w:hAnsi="Times New Roman"/>
          <w:sz w:val="26"/>
          <w:szCs w:val="26"/>
          <w:lang w:val="ru-RU" w:eastAsia="ru-RU"/>
        </w:rPr>
        <w:t>спец</w:t>
      </w:r>
      <w:proofErr w:type="gramEnd"/>
      <w:r>
        <w:rPr>
          <w:rFonts w:ascii="Times New Roman" w:eastAsia="Times New Roman" w:hAnsi="Times New Roman"/>
          <w:sz w:val="26"/>
          <w:szCs w:val="26"/>
          <w:lang w:val="ru-RU" w:eastAsia="ru-RU"/>
        </w:rPr>
        <w:t>іалізованим</w:t>
      </w:r>
      <w:proofErr w:type="spellEnd"/>
      <w:r>
        <w:rPr>
          <w:rFonts w:ascii="Times New Roman" w:eastAsia="Times New Roman" w:hAnsi="Times New Roman"/>
          <w:sz w:val="26"/>
          <w:szCs w:val="26"/>
          <w:lang w:val="ru-RU" w:eastAsia="ru-RU"/>
        </w:rPr>
        <w:t xml:space="preserve"> автотранспортом. </w:t>
      </w:r>
      <w:proofErr w:type="spellStart"/>
      <w:r>
        <w:rPr>
          <w:rFonts w:ascii="Times New Roman" w:eastAsia="Times New Roman" w:hAnsi="Times New Roman"/>
          <w:sz w:val="26"/>
          <w:szCs w:val="26"/>
          <w:lang w:val="ru-RU" w:eastAsia="ru-RU"/>
        </w:rPr>
        <w:t>Постачальник</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повине</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надати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завірені</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копії</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санітарних</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документі</w:t>
      </w:r>
      <w:proofErr w:type="gramStart"/>
      <w:r>
        <w:rPr>
          <w:rFonts w:ascii="Times New Roman" w:eastAsia="Times New Roman" w:hAnsi="Times New Roman"/>
          <w:sz w:val="26"/>
          <w:szCs w:val="26"/>
          <w:lang w:val="ru-RU" w:eastAsia="ru-RU"/>
        </w:rPr>
        <w:t>в</w:t>
      </w:r>
      <w:proofErr w:type="spellEnd"/>
      <w:proofErr w:type="gramEnd"/>
      <w:r>
        <w:rPr>
          <w:rFonts w:ascii="Times New Roman" w:eastAsia="Times New Roman" w:hAnsi="Times New Roman"/>
          <w:sz w:val="26"/>
          <w:szCs w:val="26"/>
          <w:lang w:val="ru-RU" w:eastAsia="ru-RU"/>
        </w:rPr>
        <w:t xml:space="preserve"> на транспорт та </w:t>
      </w:r>
      <w:proofErr w:type="spellStart"/>
      <w:r>
        <w:rPr>
          <w:rFonts w:ascii="Times New Roman" w:eastAsia="Times New Roman" w:hAnsi="Times New Roman"/>
          <w:sz w:val="26"/>
          <w:szCs w:val="26"/>
          <w:lang w:val="ru-RU" w:eastAsia="ru-RU"/>
        </w:rPr>
        <w:t>водія</w:t>
      </w:r>
      <w:proofErr w:type="spellEnd"/>
      <w:r>
        <w:rPr>
          <w:rFonts w:ascii="Times New Roman" w:eastAsia="Times New Roman" w:hAnsi="Times New Roman"/>
          <w:sz w:val="26"/>
          <w:szCs w:val="26"/>
          <w:lang w:val="ru-RU" w:eastAsia="ru-RU"/>
        </w:rPr>
        <w:t>.</w:t>
      </w:r>
    </w:p>
    <w:p w:rsidR="00A3593A" w:rsidRPr="008324C3"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sidRPr="008324C3">
        <w:rPr>
          <w:rFonts w:ascii="Times New Roman" w:eastAsia="Times New Roman" w:hAnsi="Times New Roman"/>
          <w:sz w:val="26"/>
          <w:szCs w:val="26"/>
          <w:lang w:val="ru-RU" w:eastAsia="ru-RU"/>
        </w:rPr>
        <w:t xml:space="preserve">4. </w:t>
      </w:r>
      <w:proofErr w:type="spellStart"/>
      <w:r w:rsidRPr="008324C3">
        <w:rPr>
          <w:rFonts w:ascii="Times New Roman" w:eastAsia="Times New Roman" w:hAnsi="Times New Roman"/>
          <w:sz w:val="26"/>
          <w:szCs w:val="26"/>
          <w:lang w:val="ru-RU" w:eastAsia="ru-RU"/>
        </w:rPr>
        <w:t>Постачання</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розвантаження</w:t>
      </w:r>
      <w:proofErr w:type="spellEnd"/>
      <w:r w:rsidRPr="008324C3">
        <w:rPr>
          <w:rFonts w:ascii="Times New Roman" w:eastAsia="Times New Roman" w:hAnsi="Times New Roman"/>
          <w:sz w:val="26"/>
          <w:szCs w:val="26"/>
          <w:lang w:val="ru-RU" w:eastAsia="ru-RU"/>
        </w:rPr>
        <w:t xml:space="preserve"> проводиться за </w:t>
      </w:r>
      <w:proofErr w:type="spellStart"/>
      <w:r w:rsidRPr="008324C3">
        <w:rPr>
          <w:rFonts w:ascii="Times New Roman" w:eastAsia="Times New Roman" w:hAnsi="Times New Roman"/>
          <w:sz w:val="26"/>
          <w:szCs w:val="26"/>
          <w:lang w:val="ru-RU" w:eastAsia="ru-RU"/>
        </w:rPr>
        <w:t>рахунок</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Постачальника</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Водій</w:t>
      </w:r>
      <w:proofErr w:type="spellEnd"/>
      <w:r w:rsidRPr="008324C3">
        <w:rPr>
          <w:rFonts w:ascii="Times New Roman" w:eastAsia="Times New Roman" w:hAnsi="Times New Roman"/>
          <w:sz w:val="26"/>
          <w:szCs w:val="26"/>
          <w:lang w:val="ru-RU" w:eastAsia="ru-RU"/>
        </w:rPr>
        <w:t xml:space="preserve"> та особи, </w:t>
      </w:r>
      <w:proofErr w:type="spellStart"/>
      <w:r w:rsidRPr="008324C3">
        <w:rPr>
          <w:rFonts w:ascii="Times New Roman" w:eastAsia="Times New Roman" w:hAnsi="Times New Roman"/>
          <w:sz w:val="26"/>
          <w:szCs w:val="26"/>
          <w:lang w:val="ru-RU" w:eastAsia="ru-RU"/>
        </w:rPr>
        <w:t>що</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його</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супроводжують</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повинні</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мати</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санітарну</w:t>
      </w:r>
      <w:proofErr w:type="spellEnd"/>
      <w:r w:rsidRPr="008324C3">
        <w:rPr>
          <w:rFonts w:ascii="Times New Roman" w:eastAsia="Times New Roman" w:hAnsi="Times New Roman"/>
          <w:sz w:val="26"/>
          <w:szCs w:val="26"/>
          <w:lang w:val="ru-RU" w:eastAsia="ru-RU"/>
        </w:rPr>
        <w:t xml:space="preserve"> книжку з </w:t>
      </w:r>
      <w:proofErr w:type="spellStart"/>
      <w:r w:rsidRPr="008324C3">
        <w:rPr>
          <w:rFonts w:ascii="Times New Roman" w:eastAsia="Times New Roman" w:hAnsi="Times New Roman"/>
          <w:sz w:val="26"/>
          <w:szCs w:val="26"/>
          <w:lang w:val="ru-RU" w:eastAsia="ru-RU"/>
        </w:rPr>
        <w:t>відміткою</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дійсною</w:t>
      </w:r>
      <w:proofErr w:type="spellEnd"/>
      <w:r w:rsidRPr="008324C3">
        <w:rPr>
          <w:rFonts w:ascii="Times New Roman" w:eastAsia="Times New Roman" w:hAnsi="Times New Roman"/>
          <w:sz w:val="26"/>
          <w:szCs w:val="26"/>
          <w:lang w:val="ru-RU" w:eastAsia="ru-RU"/>
        </w:rPr>
        <w:t xml:space="preserve"> на момент </w:t>
      </w:r>
      <w:proofErr w:type="spellStart"/>
      <w:r w:rsidRPr="008324C3">
        <w:rPr>
          <w:rFonts w:ascii="Times New Roman" w:eastAsia="Times New Roman" w:hAnsi="Times New Roman"/>
          <w:sz w:val="26"/>
          <w:szCs w:val="26"/>
          <w:lang w:val="ru-RU" w:eastAsia="ru-RU"/>
        </w:rPr>
        <w:t>постачання</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кожної</w:t>
      </w:r>
      <w:proofErr w:type="spellEnd"/>
      <w:r w:rsidRPr="008324C3">
        <w:rPr>
          <w:rFonts w:ascii="Times New Roman" w:eastAsia="Times New Roman" w:hAnsi="Times New Roman"/>
          <w:sz w:val="26"/>
          <w:szCs w:val="26"/>
          <w:lang w:val="ru-RU" w:eastAsia="ru-RU"/>
        </w:rPr>
        <w:t xml:space="preserve"> </w:t>
      </w:r>
      <w:proofErr w:type="spellStart"/>
      <w:r w:rsidRPr="008324C3">
        <w:rPr>
          <w:rFonts w:ascii="Times New Roman" w:eastAsia="Times New Roman" w:hAnsi="Times New Roman"/>
          <w:sz w:val="26"/>
          <w:szCs w:val="26"/>
          <w:lang w:val="ru-RU" w:eastAsia="ru-RU"/>
        </w:rPr>
        <w:t>партії</w:t>
      </w:r>
      <w:proofErr w:type="spellEnd"/>
      <w:r w:rsidRPr="008324C3">
        <w:rPr>
          <w:rFonts w:ascii="Times New Roman" w:eastAsia="Times New Roman" w:hAnsi="Times New Roman"/>
          <w:sz w:val="26"/>
          <w:szCs w:val="26"/>
          <w:lang w:val="ru-RU" w:eastAsia="ru-RU"/>
        </w:rPr>
        <w:t>.</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5. </w:t>
      </w:r>
      <w:proofErr w:type="spellStart"/>
      <w:r>
        <w:rPr>
          <w:rFonts w:ascii="Times New Roman" w:eastAsia="Times New Roman" w:hAnsi="Times New Roman"/>
          <w:sz w:val="26"/>
          <w:szCs w:val="26"/>
          <w:lang w:val="ru-RU" w:eastAsia="ru-RU"/>
        </w:rPr>
        <w:t>Кожна</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партія</w:t>
      </w:r>
      <w:proofErr w:type="spellEnd"/>
      <w:r>
        <w:rPr>
          <w:rFonts w:ascii="Times New Roman" w:eastAsia="Times New Roman" w:hAnsi="Times New Roman"/>
          <w:sz w:val="26"/>
          <w:szCs w:val="26"/>
          <w:lang w:val="ru-RU" w:eastAsia="ru-RU"/>
        </w:rPr>
        <w:t xml:space="preserve"> товару повинна </w:t>
      </w:r>
      <w:proofErr w:type="spellStart"/>
      <w:r>
        <w:rPr>
          <w:rFonts w:ascii="Times New Roman" w:eastAsia="Times New Roman" w:hAnsi="Times New Roman"/>
          <w:sz w:val="26"/>
          <w:szCs w:val="26"/>
          <w:lang w:val="ru-RU" w:eastAsia="ru-RU"/>
        </w:rPr>
        <w:t>супроводжуватись</w:t>
      </w:r>
      <w:proofErr w:type="spellEnd"/>
      <w:r>
        <w:rPr>
          <w:rFonts w:ascii="Times New Roman" w:eastAsia="Times New Roman" w:hAnsi="Times New Roman"/>
          <w:sz w:val="26"/>
          <w:szCs w:val="26"/>
          <w:lang w:val="ru-RU" w:eastAsia="ru-RU"/>
        </w:rPr>
        <w:t xml:space="preserve"> товарно-транспортною накладною та </w:t>
      </w:r>
      <w:proofErr w:type="spellStart"/>
      <w:r>
        <w:rPr>
          <w:rFonts w:ascii="Times New Roman" w:eastAsia="Times New Roman" w:hAnsi="Times New Roman"/>
          <w:sz w:val="26"/>
          <w:szCs w:val="26"/>
          <w:lang w:val="ru-RU" w:eastAsia="ru-RU"/>
        </w:rPr>
        <w:t>копією</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посвідчення</w:t>
      </w:r>
      <w:proofErr w:type="spellEnd"/>
      <w:r>
        <w:rPr>
          <w:rFonts w:ascii="Times New Roman" w:eastAsia="Times New Roman" w:hAnsi="Times New Roman"/>
          <w:sz w:val="26"/>
          <w:szCs w:val="26"/>
          <w:lang w:val="ru-RU" w:eastAsia="ru-RU"/>
        </w:rPr>
        <w:t xml:space="preserve"> </w:t>
      </w:r>
      <w:proofErr w:type="gramStart"/>
      <w:r>
        <w:rPr>
          <w:rFonts w:ascii="Times New Roman" w:eastAsia="Times New Roman" w:hAnsi="Times New Roman"/>
          <w:sz w:val="26"/>
          <w:szCs w:val="26"/>
          <w:lang w:val="ru-RU" w:eastAsia="ru-RU"/>
        </w:rPr>
        <w:t>про</w:t>
      </w:r>
      <w:proofErr w:type="gram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якість</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або</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декларації</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виробника</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завіреною</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печаткою</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постачальника</w:t>
      </w:r>
      <w:proofErr w:type="spellEnd"/>
      <w:r>
        <w:rPr>
          <w:rFonts w:ascii="Times New Roman" w:eastAsia="Times New Roman" w:hAnsi="Times New Roman"/>
          <w:sz w:val="26"/>
          <w:szCs w:val="26"/>
          <w:lang w:val="ru-RU" w:eastAsia="ru-RU"/>
        </w:rPr>
        <w:t>.</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6. Строк </w:t>
      </w:r>
      <w:proofErr w:type="spellStart"/>
      <w:r>
        <w:rPr>
          <w:rFonts w:ascii="Times New Roman" w:eastAsia="Times New Roman" w:hAnsi="Times New Roman"/>
          <w:sz w:val="26"/>
          <w:szCs w:val="26"/>
          <w:lang w:val="ru-RU" w:eastAsia="ru-RU"/>
        </w:rPr>
        <w:t>придатності</w:t>
      </w:r>
      <w:proofErr w:type="spellEnd"/>
      <w:r>
        <w:rPr>
          <w:rFonts w:ascii="Times New Roman" w:eastAsia="Times New Roman" w:hAnsi="Times New Roman"/>
          <w:sz w:val="26"/>
          <w:szCs w:val="26"/>
          <w:lang w:val="ru-RU" w:eastAsia="ru-RU"/>
        </w:rPr>
        <w:t xml:space="preserve"> продукту на день поставки повинен </w:t>
      </w:r>
      <w:proofErr w:type="spellStart"/>
      <w:r>
        <w:rPr>
          <w:rFonts w:ascii="Times New Roman" w:eastAsia="Times New Roman" w:hAnsi="Times New Roman"/>
          <w:sz w:val="26"/>
          <w:szCs w:val="26"/>
          <w:lang w:val="ru-RU" w:eastAsia="ru-RU"/>
        </w:rPr>
        <w:t>становити</w:t>
      </w:r>
      <w:proofErr w:type="spellEnd"/>
      <w:r>
        <w:rPr>
          <w:rFonts w:ascii="Times New Roman" w:eastAsia="Times New Roman" w:hAnsi="Times New Roman"/>
          <w:sz w:val="26"/>
          <w:szCs w:val="26"/>
          <w:lang w:val="ru-RU" w:eastAsia="ru-RU"/>
        </w:rPr>
        <w:t xml:space="preserve"> не </w:t>
      </w:r>
      <w:proofErr w:type="spellStart"/>
      <w:r>
        <w:rPr>
          <w:rFonts w:ascii="Times New Roman" w:eastAsia="Times New Roman" w:hAnsi="Times New Roman"/>
          <w:sz w:val="26"/>
          <w:szCs w:val="26"/>
          <w:lang w:val="ru-RU" w:eastAsia="ru-RU"/>
        </w:rPr>
        <w:t>менше</w:t>
      </w:r>
      <w:proofErr w:type="spellEnd"/>
      <w:r>
        <w:rPr>
          <w:rFonts w:ascii="Times New Roman" w:eastAsia="Times New Roman" w:hAnsi="Times New Roman"/>
          <w:sz w:val="26"/>
          <w:szCs w:val="26"/>
          <w:lang w:val="ru-RU" w:eastAsia="ru-RU"/>
        </w:rPr>
        <w:t xml:space="preserve"> 80% </w:t>
      </w:r>
      <w:proofErr w:type="spellStart"/>
      <w:r>
        <w:rPr>
          <w:rFonts w:ascii="Times New Roman" w:eastAsia="Times New Roman" w:hAnsi="Times New Roman"/>
          <w:sz w:val="26"/>
          <w:szCs w:val="26"/>
          <w:lang w:val="ru-RU" w:eastAsia="ru-RU"/>
        </w:rPr>
        <w:t>від</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загального</w:t>
      </w:r>
      <w:proofErr w:type="spellEnd"/>
      <w:r>
        <w:rPr>
          <w:rFonts w:ascii="Times New Roman" w:eastAsia="Times New Roman" w:hAnsi="Times New Roman"/>
          <w:sz w:val="26"/>
          <w:szCs w:val="26"/>
          <w:lang w:val="ru-RU" w:eastAsia="ru-RU"/>
        </w:rPr>
        <w:t xml:space="preserve"> строку </w:t>
      </w:r>
      <w:proofErr w:type="spellStart"/>
      <w:r>
        <w:rPr>
          <w:rFonts w:ascii="Times New Roman" w:eastAsia="Times New Roman" w:hAnsi="Times New Roman"/>
          <w:sz w:val="26"/>
          <w:szCs w:val="26"/>
          <w:lang w:val="ru-RU" w:eastAsia="ru-RU"/>
        </w:rPr>
        <w:t>придатності</w:t>
      </w:r>
      <w:proofErr w:type="spellEnd"/>
      <w:r>
        <w:rPr>
          <w:rFonts w:ascii="Times New Roman" w:eastAsia="Times New Roman" w:hAnsi="Times New Roman"/>
          <w:sz w:val="26"/>
          <w:szCs w:val="26"/>
          <w:lang w:val="ru-RU" w:eastAsia="ru-RU"/>
        </w:rPr>
        <w:t>.</w:t>
      </w:r>
    </w:p>
    <w:p w:rsidR="00A3593A"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val="ru-RU" w:eastAsia="ru-RU"/>
        </w:rPr>
      </w:pPr>
      <w:r>
        <w:rPr>
          <w:rFonts w:ascii="Times New Roman" w:eastAsia="Times New Roman" w:hAnsi="Times New Roman"/>
          <w:sz w:val="26"/>
          <w:szCs w:val="26"/>
          <w:lang w:val="ru-RU" w:eastAsia="ru-RU"/>
        </w:rPr>
        <w:t xml:space="preserve">7. </w:t>
      </w:r>
      <w:proofErr w:type="spellStart"/>
      <w:r>
        <w:rPr>
          <w:rFonts w:ascii="Times New Roman" w:eastAsia="Times New Roman" w:hAnsi="Times New Roman"/>
          <w:sz w:val="26"/>
          <w:szCs w:val="26"/>
          <w:lang w:val="ru-RU" w:eastAsia="ru-RU"/>
        </w:rPr>
        <w:t>Постачальник</w:t>
      </w:r>
      <w:proofErr w:type="spellEnd"/>
      <w:r>
        <w:rPr>
          <w:rFonts w:ascii="Times New Roman" w:eastAsia="Times New Roman" w:hAnsi="Times New Roman"/>
          <w:sz w:val="26"/>
          <w:szCs w:val="26"/>
          <w:lang w:val="ru-RU" w:eastAsia="ru-RU"/>
        </w:rPr>
        <w:t xml:space="preserve"> товару </w:t>
      </w:r>
      <w:proofErr w:type="spellStart"/>
      <w:r>
        <w:rPr>
          <w:rFonts w:ascii="Times New Roman" w:eastAsia="Times New Roman" w:hAnsi="Times New Roman"/>
          <w:sz w:val="26"/>
          <w:szCs w:val="26"/>
          <w:lang w:val="ru-RU" w:eastAsia="ru-RU"/>
        </w:rPr>
        <w:t>повине</w:t>
      </w:r>
      <w:proofErr w:type="spellEnd"/>
      <w:r>
        <w:rPr>
          <w:rFonts w:ascii="Times New Roman" w:eastAsia="Times New Roman" w:hAnsi="Times New Roman"/>
          <w:sz w:val="26"/>
          <w:szCs w:val="26"/>
          <w:lang w:val="ru-RU" w:eastAsia="ru-RU"/>
        </w:rPr>
        <w:t xml:space="preserve"> бути </w:t>
      </w:r>
      <w:proofErr w:type="spellStart"/>
      <w:r>
        <w:rPr>
          <w:rFonts w:ascii="Times New Roman" w:eastAsia="Times New Roman" w:hAnsi="Times New Roman"/>
          <w:sz w:val="26"/>
          <w:szCs w:val="26"/>
          <w:lang w:val="ru-RU" w:eastAsia="ru-RU"/>
        </w:rPr>
        <w:t>зареєстрованим</w:t>
      </w:r>
      <w:proofErr w:type="spellEnd"/>
      <w:r>
        <w:rPr>
          <w:rFonts w:ascii="Times New Roman" w:eastAsia="Times New Roman" w:hAnsi="Times New Roman"/>
          <w:sz w:val="26"/>
          <w:szCs w:val="26"/>
          <w:lang w:val="ru-RU" w:eastAsia="ru-RU"/>
        </w:rPr>
        <w:t xml:space="preserve"> в Державному </w:t>
      </w:r>
      <w:proofErr w:type="spellStart"/>
      <w:r>
        <w:rPr>
          <w:rFonts w:ascii="Times New Roman" w:eastAsia="Times New Roman" w:hAnsi="Times New Roman"/>
          <w:sz w:val="26"/>
          <w:szCs w:val="26"/>
          <w:lang w:val="ru-RU" w:eastAsia="ru-RU"/>
        </w:rPr>
        <w:t>реє</w:t>
      </w:r>
      <w:proofErr w:type="gramStart"/>
      <w:r>
        <w:rPr>
          <w:rFonts w:ascii="Times New Roman" w:eastAsia="Times New Roman" w:hAnsi="Times New Roman"/>
          <w:sz w:val="26"/>
          <w:szCs w:val="26"/>
          <w:lang w:val="ru-RU" w:eastAsia="ru-RU"/>
        </w:rPr>
        <w:t>стр</w:t>
      </w:r>
      <w:proofErr w:type="gramEnd"/>
      <w:r>
        <w:rPr>
          <w:rFonts w:ascii="Times New Roman" w:eastAsia="Times New Roman" w:hAnsi="Times New Roman"/>
          <w:sz w:val="26"/>
          <w:szCs w:val="26"/>
          <w:lang w:val="ru-RU" w:eastAsia="ru-RU"/>
        </w:rPr>
        <w:t>і</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операторів</w:t>
      </w:r>
      <w:proofErr w:type="spellEnd"/>
      <w:r>
        <w:rPr>
          <w:rFonts w:ascii="Times New Roman" w:eastAsia="Times New Roman" w:hAnsi="Times New Roman"/>
          <w:sz w:val="26"/>
          <w:szCs w:val="26"/>
          <w:lang w:val="ru-RU" w:eastAsia="ru-RU"/>
        </w:rPr>
        <w:t xml:space="preserve"> ринку.</w:t>
      </w:r>
    </w:p>
    <w:p w:rsidR="00A3593A" w:rsidRPr="00C10E8E" w:rsidRDefault="00A3593A" w:rsidP="00A3593A">
      <w:pPr>
        <w:widowControl w:val="0"/>
        <w:tabs>
          <w:tab w:val="left" w:pos="900"/>
        </w:tabs>
        <w:spacing w:after="0" w:line="240" w:lineRule="auto"/>
        <w:ind w:firstLine="709"/>
        <w:jc w:val="both"/>
        <w:rPr>
          <w:rFonts w:ascii="Times New Roman" w:eastAsia="Times New Roman" w:hAnsi="Times New Roman"/>
          <w:sz w:val="26"/>
          <w:szCs w:val="26"/>
          <w:lang w:eastAsia="uk-UA"/>
        </w:rPr>
      </w:pPr>
      <w:r>
        <w:rPr>
          <w:rFonts w:ascii="Times New Roman" w:eastAsia="Times New Roman" w:hAnsi="Times New Roman"/>
          <w:sz w:val="26"/>
          <w:szCs w:val="26"/>
          <w:lang w:val="ru-RU" w:eastAsia="ru-RU"/>
        </w:rPr>
        <w:t xml:space="preserve">8. </w:t>
      </w:r>
      <w:proofErr w:type="spellStart"/>
      <w:r>
        <w:rPr>
          <w:rFonts w:ascii="Times New Roman" w:eastAsia="Times New Roman" w:hAnsi="Times New Roman"/>
          <w:sz w:val="26"/>
          <w:szCs w:val="26"/>
          <w:lang w:val="ru-RU" w:eastAsia="ru-RU"/>
        </w:rPr>
        <w:t>Постачальник</w:t>
      </w:r>
      <w:proofErr w:type="spellEnd"/>
      <w:r>
        <w:rPr>
          <w:rFonts w:ascii="Times New Roman" w:eastAsia="Times New Roman" w:hAnsi="Times New Roman"/>
          <w:sz w:val="26"/>
          <w:szCs w:val="26"/>
          <w:lang w:val="ru-RU" w:eastAsia="ru-RU"/>
        </w:rPr>
        <w:t xml:space="preserve"> товару </w:t>
      </w:r>
      <w:proofErr w:type="spellStart"/>
      <w:r>
        <w:rPr>
          <w:rFonts w:ascii="Times New Roman" w:eastAsia="Times New Roman" w:hAnsi="Times New Roman"/>
          <w:sz w:val="26"/>
          <w:szCs w:val="26"/>
          <w:lang w:val="ru-RU" w:eastAsia="ru-RU"/>
        </w:rPr>
        <w:t>транспортними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партіями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відповідно</w:t>
      </w:r>
      <w:proofErr w:type="spellEnd"/>
      <w:r>
        <w:rPr>
          <w:rFonts w:ascii="Times New Roman" w:eastAsia="Times New Roman" w:hAnsi="Times New Roman"/>
          <w:sz w:val="26"/>
          <w:szCs w:val="26"/>
          <w:lang w:val="ru-RU" w:eastAsia="ru-RU"/>
        </w:rPr>
        <w:t xml:space="preserve"> до </w:t>
      </w:r>
      <w:proofErr w:type="spellStart"/>
      <w:r>
        <w:rPr>
          <w:rFonts w:ascii="Times New Roman" w:eastAsia="Times New Roman" w:hAnsi="Times New Roman"/>
          <w:sz w:val="26"/>
          <w:szCs w:val="26"/>
          <w:lang w:val="ru-RU" w:eastAsia="ru-RU"/>
        </w:rPr>
        <w:t>замовлення</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що</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надається</w:t>
      </w:r>
      <w:proofErr w:type="spellEnd"/>
      <w:r>
        <w:rPr>
          <w:rFonts w:ascii="Times New Roman" w:eastAsia="Times New Roman" w:hAnsi="Times New Roman"/>
          <w:sz w:val="26"/>
          <w:szCs w:val="26"/>
          <w:lang w:val="ru-RU" w:eastAsia="ru-RU"/>
        </w:rPr>
        <w:t xml:space="preserve"> в </w:t>
      </w:r>
      <w:proofErr w:type="spellStart"/>
      <w:r>
        <w:rPr>
          <w:rFonts w:ascii="Times New Roman" w:eastAsia="Times New Roman" w:hAnsi="Times New Roman"/>
          <w:sz w:val="26"/>
          <w:szCs w:val="26"/>
          <w:lang w:val="ru-RU" w:eastAsia="ru-RU"/>
        </w:rPr>
        <w:t>усній</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телефонній</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формі</w:t>
      </w:r>
      <w:proofErr w:type="spellEnd"/>
      <w:r>
        <w:rPr>
          <w:rFonts w:ascii="Times New Roman" w:eastAsia="Times New Roman" w:hAnsi="Times New Roman"/>
          <w:sz w:val="26"/>
          <w:szCs w:val="26"/>
          <w:lang w:val="ru-RU" w:eastAsia="ru-RU"/>
        </w:rPr>
        <w:t xml:space="preserve"> за </w:t>
      </w:r>
      <w:proofErr w:type="spellStart"/>
      <w:r>
        <w:rPr>
          <w:rFonts w:ascii="Times New Roman" w:eastAsia="Times New Roman" w:hAnsi="Times New Roman"/>
          <w:sz w:val="26"/>
          <w:szCs w:val="26"/>
          <w:lang w:val="ru-RU" w:eastAsia="ru-RU"/>
        </w:rPr>
        <w:t>двома</w:t>
      </w:r>
      <w:proofErr w:type="spellEnd"/>
      <w:r>
        <w:rPr>
          <w:rFonts w:ascii="Times New Roman" w:eastAsia="Times New Roman" w:hAnsi="Times New Roman"/>
          <w:sz w:val="26"/>
          <w:szCs w:val="26"/>
          <w:lang w:val="ru-RU" w:eastAsia="ru-RU"/>
        </w:rPr>
        <w:t xml:space="preserve"> адресами: 40022, м. </w:t>
      </w:r>
      <w:proofErr w:type="spellStart"/>
      <w:r>
        <w:rPr>
          <w:rFonts w:ascii="Times New Roman" w:eastAsia="Times New Roman" w:hAnsi="Times New Roman"/>
          <w:sz w:val="26"/>
          <w:szCs w:val="26"/>
          <w:lang w:val="ru-RU" w:eastAsia="ru-RU"/>
        </w:rPr>
        <w:t>Суми</w:t>
      </w:r>
      <w:proofErr w:type="spellEnd"/>
      <w:r>
        <w:rPr>
          <w:rFonts w:ascii="Times New Roman" w:eastAsia="Times New Roman" w:hAnsi="Times New Roman"/>
          <w:sz w:val="26"/>
          <w:szCs w:val="26"/>
          <w:lang w:val="ru-RU" w:eastAsia="ru-RU"/>
        </w:rPr>
        <w:t>, вул</w:t>
      </w:r>
      <w:proofErr w:type="gramStart"/>
      <w:r>
        <w:rPr>
          <w:rFonts w:ascii="Times New Roman" w:eastAsia="Times New Roman" w:hAnsi="Times New Roman"/>
          <w:sz w:val="26"/>
          <w:szCs w:val="26"/>
          <w:lang w:val="ru-RU" w:eastAsia="ru-RU"/>
        </w:rPr>
        <w:t>.Т</w:t>
      </w:r>
      <w:proofErr w:type="gramEnd"/>
      <w:r>
        <w:rPr>
          <w:rFonts w:ascii="Times New Roman" w:eastAsia="Times New Roman" w:hAnsi="Times New Roman"/>
          <w:sz w:val="26"/>
          <w:szCs w:val="26"/>
          <w:lang w:val="ru-RU" w:eastAsia="ru-RU"/>
        </w:rPr>
        <w:t xml:space="preserve">роїцька,48; 40031, м. </w:t>
      </w:r>
      <w:proofErr w:type="spellStart"/>
      <w:r>
        <w:rPr>
          <w:rFonts w:ascii="Times New Roman" w:eastAsia="Times New Roman" w:hAnsi="Times New Roman"/>
          <w:sz w:val="26"/>
          <w:szCs w:val="26"/>
          <w:lang w:val="ru-RU" w:eastAsia="ru-RU"/>
        </w:rPr>
        <w:t>Суми</w:t>
      </w:r>
      <w:proofErr w:type="spellEnd"/>
      <w:r>
        <w:rPr>
          <w:rFonts w:ascii="Times New Roman" w:eastAsia="Times New Roman" w:hAnsi="Times New Roman"/>
          <w:sz w:val="26"/>
          <w:szCs w:val="26"/>
          <w:lang w:val="ru-RU" w:eastAsia="ru-RU"/>
        </w:rPr>
        <w:t xml:space="preserve">, </w:t>
      </w:r>
      <w:proofErr w:type="spellStart"/>
      <w:r>
        <w:rPr>
          <w:rFonts w:ascii="Times New Roman" w:eastAsia="Times New Roman" w:hAnsi="Times New Roman"/>
          <w:sz w:val="26"/>
          <w:szCs w:val="26"/>
          <w:lang w:val="ru-RU" w:eastAsia="ru-RU"/>
        </w:rPr>
        <w:t>вул</w:t>
      </w:r>
      <w:proofErr w:type="spellEnd"/>
      <w:r>
        <w:rPr>
          <w:rFonts w:ascii="Times New Roman" w:eastAsia="Times New Roman" w:hAnsi="Times New Roman"/>
          <w:sz w:val="26"/>
          <w:szCs w:val="26"/>
          <w:lang w:val="ru-RU" w:eastAsia="ru-RU"/>
        </w:rPr>
        <w:t xml:space="preserve">. Ковпака, 18. </w:t>
      </w:r>
    </w:p>
    <w:p w:rsidR="009D2047" w:rsidRDefault="00A3593A" w:rsidP="00A3593A">
      <w:pPr>
        <w:spacing w:after="0" w:line="240" w:lineRule="auto"/>
        <w:jc w:val="right"/>
        <w:rPr>
          <w:rFonts w:ascii="Times New Roman" w:hAnsi="Times New Roman"/>
          <w:b/>
          <w:sz w:val="26"/>
          <w:szCs w:val="26"/>
        </w:rPr>
      </w:pPr>
      <w:r w:rsidRPr="00C10E8E">
        <w:rPr>
          <w:rFonts w:ascii="Times New Roman" w:hAnsi="Times New Roman"/>
          <w:sz w:val="26"/>
          <w:szCs w:val="26"/>
        </w:rPr>
        <w:br w:type="page"/>
      </w:r>
    </w:p>
    <w:p w:rsidR="005875B4" w:rsidRDefault="005875B4" w:rsidP="005875B4">
      <w:pPr>
        <w:spacing w:after="0" w:line="240" w:lineRule="auto"/>
        <w:jc w:val="right"/>
        <w:rPr>
          <w:rFonts w:ascii="Times New Roman" w:hAnsi="Times New Roman"/>
          <w:b/>
          <w:sz w:val="26"/>
          <w:szCs w:val="26"/>
        </w:rPr>
      </w:pPr>
      <w:r>
        <w:rPr>
          <w:rFonts w:ascii="Times New Roman" w:hAnsi="Times New Roman"/>
          <w:b/>
          <w:sz w:val="26"/>
          <w:szCs w:val="26"/>
        </w:rPr>
        <w:lastRenderedPageBreak/>
        <w:t xml:space="preserve">Додаток </w:t>
      </w:r>
      <w:r w:rsidRPr="007C10D0">
        <w:rPr>
          <w:rFonts w:ascii="Times New Roman" w:hAnsi="Times New Roman"/>
          <w:b/>
          <w:sz w:val="26"/>
          <w:szCs w:val="26"/>
        </w:rPr>
        <w:t>2</w:t>
      </w:r>
    </w:p>
    <w:p w:rsidR="005875B4" w:rsidRPr="007C10D0" w:rsidRDefault="005875B4" w:rsidP="005875B4">
      <w:pPr>
        <w:widowControl w:val="0"/>
        <w:tabs>
          <w:tab w:val="left" w:pos="709"/>
        </w:tabs>
        <w:spacing w:after="0" w:line="240" w:lineRule="auto"/>
        <w:ind w:firstLine="709"/>
        <w:jc w:val="right"/>
        <w:rPr>
          <w:rFonts w:ascii="Times New Roman" w:hAnsi="Times New Roman"/>
          <w:b/>
          <w:sz w:val="26"/>
          <w:szCs w:val="26"/>
        </w:rPr>
      </w:pPr>
    </w:p>
    <w:p w:rsidR="005875B4" w:rsidRDefault="005875B4" w:rsidP="005875B4">
      <w:pPr>
        <w:tabs>
          <w:tab w:val="left" w:pos="567"/>
        </w:tabs>
        <w:spacing w:after="0" w:line="240" w:lineRule="auto"/>
        <w:jc w:val="center"/>
        <w:rPr>
          <w:rFonts w:ascii="Times New Roman" w:hAnsi="Times New Roman"/>
          <w:b/>
          <w:sz w:val="26"/>
          <w:szCs w:val="26"/>
        </w:rPr>
      </w:pPr>
      <w:r w:rsidRPr="007C10D0">
        <w:rPr>
          <w:rFonts w:ascii="Times New Roman" w:hAnsi="Times New Roman"/>
          <w:b/>
          <w:sz w:val="26"/>
          <w:szCs w:val="26"/>
        </w:rPr>
        <w:t>Кваліфікаційні вимоги до Учасників та способи їх підтвердження</w:t>
      </w:r>
      <w:r>
        <w:rPr>
          <w:rFonts w:ascii="Times New Roman" w:hAnsi="Times New Roman"/>
          <w:b/>
          <w:sz w:val="26"/>
          <w:szCs w:val="26"/>
        </w:rPr>
        <w:t>:</w:t>
      </w:r>
    </w:p>
    <w:p w:rsidR="005875B4" w:rsidRPr="007C10D0" w:rsidRDefault="005875B4" w:rsidP="005875B4">
      <w:pPr>
        <w:tabs>
          <w:tab w:val="left" w:pos="567"/>
        </w:tabs>
        <w:spacing w:after="0" w:line="240" w:lineRule="auto"/>
        <w:jc w:val="center"/>
        <w:rPr>
          <w:rFonts w:ascii="Times New Roman" w:hAnsi="Times New Roman"/>
          <w:b/>
          <w:sz w:val="26"/>
          <w:szCs w:val="26"/>
        </w:rPr>
      </w:pPr>
    </w:p>
    <w:p w:rsidR="005875B4" w:rsidRPr="007C10D0" w:rsidRDefault="005875B4" w:rsidP="005875B4">
      <w:pPr>
        <w:spacing w:after="0" w:line="240" w:lineRule="auto"/>
        <w:ind w:firstLine="792"/>
        <w:jc w:val="both"/>
        <w:rPr>
          <w:rFonts w:ascii="Times New Roman" w:hAnsi="Times New Roman"/>
          <w:sz w:val="26"/>
          <w:szCs w:val="26"/>
        </w:rPr>
      </w:pPr>
      <w:r w:rsidRPr="007C10D0">
        <w:rPr>
          <w:rFonts w:ascii="Times New Roman" w:hAnsi="Times New Roman"/>
          <w:sz w:val="26"/>
          <w:szCs w:val="26"/>
        </w:rPr>
        <w:t>1. Учасник повинен надати в складі своєї пропозиції скановані копії документів завірені печаткою (за наявності) та підписом керівника установи для підтвердження того, що він здійснює господарську діяльність відповідно до чинного законодавства, а саме:</w:t>
      </w:r>
    </w:p>
    <w:p w:rsidR="005875B4" w:rsidRPr="007C10D0" w:rsidRDefault="005875B4" w:rsidP="005875B4">
      <w:pPr>
        <w:pStyle w:val="a5"/>
        <w:widowControl w:val="0"/>
        <w:suppressAutoHyphens/>
        <w:autoSpaceDE w:val="0"/>
        <w:ind w:left="0" w:firstLine="792"/>
        <w:jc w:val="both"/>
        <w:rPr>
          <w:sz w:val="26"/>
          <w:szCs w:val="26"/>
        </w:rPr>
      </w:pPr>
      <w:r w:rsidRPr="007C10D0">
        <w:rPr>
          <w:sz w:val="26"/>
          <w:szCs w:val="26"/>
        </w:rPr>
        <w:t xml:space="preserve">- довідка про внесення до ЄДРПОУ або відомостей (витягу) з ЄДРПОУ, де фігурують зареєстровані види діяльності </w:t>
      </w:r>
      <w:bookmarkStart w:id="1" w:name="_Hlk499732687"/>
      <w:r w:rsidRPr="007C10D0">
        <w:rPr>
          <w:sz w:val="26"/>
          <w:szCs w:val="26"/>
        </w:rPr>
        <w:t>(за наявності)</w:t>
      </w:r>
      <w:bookmarkEnd w:id="1"/>
      <w:r w:rsidRPr="007C10D0">
        <w:rPr>
          <w:sz w:val="26"/>
          <w:szCs w:val="26"/>
        </w:rPr>
        <w:t>;</w:t>
      </w:r>
    </w:p>
    <w:p w:rsidR="005875B4" w:rsidRPr="007C10D0" w:rsidRDefault="005875B4" w:rsidP="005875B4">
      <w:pPr>
        <w:pStyle w:val="a5"/>
        <w:widowControl w:val="0"/>
        <w:suppressAutoHyphens/>
        <w:autoSpaceDE w:val="0"/>
        <w:ind w:left="0" w:firstLine="792"/>
        <w:jc w:val="both"/>
        <w:rPr>
          <w:sz w:val="26"/>
          <w:szCs w:val="26"/>
        </w:rPr>
      </w:pPr>
      <w:r w:rsidRPr="007C10D0">
        <w:rPr>
          <w:sz w:val="26"/>
          <w:szCs w:val="26"/>
        </w:rPr>
        <w:t>- виписка (витяг/довідка) з Єдиного державного реєстру юридичних осіб та фізичних осіб-підприємців (за наявності);</w:t>
      </w:r>
    </w:p>
    <w:p w:rsidR="005875B4" w:rsidRPr="007C10D0" w:rsidRDefault="005875B4" w:rsidP="005875B4">
      <w:pPr>
        <w:pStyle w:val="a5"/>
        <w:ind w:left="0" w:firstLine="792"/>
        <w:jc w:val="both"/>
        <w:rPr>
          <w:sz w:val="26"/>
          <w:szCs w:val="26"/>
        </w:rPr>
      </w:pPr>
      <w:r w:rsidRPr="007C10D0">
        <w:rPr>
          <w:sz w:val="26"/>
          <w:szCs w:val="26"/>
        </w:rPr>
        <w:t>- свідоцтво про реєстрацію платника податку на додану вартість/свідоцтво про право сплати єдиного податку (фіксованого податку) або витяг з реєстру платників податку на додану вартість/єдиного податку (за наявності);</w:t>
      </w:r>
    </w:p>
    <w:p w:rsidR="005875B4" w:rsidRDefault="005875B4" w:rsidP="005875B4">
      <w:pPr>
        <w:pStyle w:val="a5"/>
        <w:widowControl w:val="0"/>
        <w:suppressAutoHyphens/>
        <w:autoSpaceDE w:val="0"/>
        <w:ind w:left="0" w:firstLine="792"/>
        <w:jc w:val="both"/>
        <w:rPr>
          <w:sz w:val="26"/>
          <w:szCs w:val="26"/>
        </w:rPr>
      </w:pPr>
      <w:r w:rsidRPr="007C10D0">
        <w:rPr>
          <w:sz w:val="26"/>
          <w:szCs w:val="26"/>
        </w:rPr>
        <w:t>- довідка, складена Учасником у довільній формі, про відсутність заборговано</w:t>
      </w:r>
      <w:r>
        <w:rPr>
          <w:sz w:val="26"/>
          <w:szCs w:val="26"/>
        </w:rPr>
        <w:t>сті зі сплати податків і зборів;</w:t>
      </w:r>
    </w:p>
    <w:p w:rsidR="005875B4" w:rsidRPr="00A559C6" w:rsidRDefault="005875B4" w:rsidP="005875B4">
      <w:pPr>
        <w:pStyle w:val="a5"/>
        <w:widowControl w:val="0"/>
        <w:suppressAutoHyphens/>
        <w:autoSpaceDE w:val="0"/>
        <w:ind w:left="0" w:firstLine="792"/>
        <w:jc w:val="both"/>
        <w:rPr>
          <w:bCs/>
          <w:sz w:val="26"/>
          <w:szCs w:val="26"/>
        </w:rPr>
      </w:pPr>
      <w:r w:rsidRPr="00A559C6">
        <w:rPr>
          <w:sz w:val="26"/>
          <w:szCs w:val="26"/>
        </w:rPr>
        <w:t xml:space="preserve">- </w:t>
      </w:r>
      <w:r w:rsidRPr="00A559C6">
        <w:rPr>
          <w:bCs/>
          <w:sz w:val="26"/>
          <w:szCs w:val="26"/>
        </w:rPr>
        <w:t>долучити довідку згоду на право використання персональних даних уповноваженої особи учасника процедури закупівлі.</w:t>
      </w:r>
    </w:p>
    <w:p w:rsidR="005875B4" w:rsidRPr="009572F3" w:rsidRDefault="005875B4" w:rsidP="005875B4">
      <w:pPr>
        <w:pStyle w:val="a5"/>
        <w:widowControl w:val="0"/>
        <w:suppressAutoHyphens/>
        <w:autoSpaceDE w:val="0"/>
        <w:ind w:left="0" w:firstLine="792"/>
        <w:jc w:val="both"/>
        <w:rPr>
          <w:sz w:val="26"/>
          <w:szCs w:val="26"/>
        </w:rPr>
      </w:pPr>
    </w:p>
    <w:p w:rsidR="005875B4" w:rsidRPr="007C10D0" w:rsidRDefault="005875B4" w:rsidP="005875B4">
      <w:pPr>
        <w:pStyle w:val="a5"/>
        <w:widowControl w:val="0"/>
        <w:suppressAutoHyphens/>
        <w:autoSpaceDE w:val="0"/>
        <w:ind w:left="0" w:firstLine="792"/>
        <w:jc w:val="both"/>
        <w:rPr>
          <w:color w:val="000000"/>
          <w:sz w:val="26"/>
          <w:szCs w:val="26"/>
        </w:rPr>
      </w:pPr>
      <w:r w:rsidRPr="007C10D0">
        <w:rPr>
          <w:color w:val="000000"/>
          <w:sz w:val="26"/>
          <w:szCs w:val="26"/>
        </w:rPr>
        <w:t xml:space="preserve">2. Учасник повинен надати документи, що підтверджують правомочність щодо підписання пропозиції та укладення договору про закупівлю: </w:t>
      </w:r>
    </w:p>
    <w:p w:rsidR="005875B4" w:rsidRPr="007C10D0" w:rsidRDefault="005875B4" w:rsidP="005875B4">
      <w:pPr>
        <w:pStyle w:val="a5"/>
        <w:widowControl w:val="0"/>
        <w:suppressAutoHyphens/>
        <w:autoSpaceDE w:val="0"/>
        <w:ind w:left="0" w:firstLine="792"/>
        <w:jc w:val="both"/>
        <w:rPr>
          <w:sz w:val="26"/>
          <w:szCs w:val="26"/>
        </w:rPr>
      </w:pPr>
      <w:r w:rsidRPr="007C10D0">
        <w:rPr>
          <w:color w:val="000000"/>
          <w:sz w:val="26"/>
          <w:szCs w:val="26"/>
        </w:rPr>
        <w:t xml:space="preserve"> - 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(завірена учасником копія протоколу зборів засновників підприємства та/або наказу про призначення керівника тощо) та особи (якщо така визначена Учасником), яка має право підпису документів: довіреність (завірена учасником копія) або інший документ (завірена учасником копія) із зазначенням повноважень, ПІБ уповноваженої особи, зразку підпису, терміну дії та інше з наданням копії паспорту уповноваженої особи (якщо повноваження надаються у відповідності до паспортних даних) (для учасників - юридичних осіб)</w:t>
      </w:r>
      <w:r w:rsidRPr="007C10D0">
        <w:rPr>
          <w:sz w:val="26"/>
          <w:szCs w:val="26"/>
        </w:rPr>
        <w:t>;</w:t>
      </w:r>
    </w:p>
    <w:p w:rsidR="005875B4" w:rsidRPr="007C10D0" w:rsidRDefault="005875B4" w:rsidP="005875B4">
      <w:pPr>
        <w:pStyle w:val="a5"/>
        <w:ind w:left="0" w:firstLine="792"/>
        <w:jc w:val="both"/>
        <w:rPr>
          <w:sz w:val="26"/>
          <w:szCs w:val="26"/>
        </w:rPr>
      </w:pPr>
      <w:r w:rsidRPr="007C10D0">
        <w:rPr>
          <w:sz w:val="26"/>
          <w:szCs w:val="26"/>
        </w:rPr>
        <w:t>- надається копія паспорту (для учасників фізичних осіб-підприємців)</w:t>
      </w:r>
      <w:r>
        <w:rPr>
          <w:sz w:val="26"/>
          <w:szCs w:val="26"/>
        </w:rPr>
        <w:t>;</w:t>
      </w:r>
    </w:p>
    <w:p w:rsidR="005875B4" w:rsidRPr="007C10D0" w:rsidRDefault="005875B4" w:rsidP="005875B4">
      <w:pPr>
        <w:pStyle w:val="a5"/>
        <w:ind w:left="0" w:firstLine="792"/>
        <w:jc w:val="both"/>
        <w:rPr>
          <w:b/>
          <w:bCs/>
          <w:sz w:val="26"/>
          <w:szCs w:val="26"/>
        </w:rPr>
      </w:pPr>
      <w:r w:rsidRPr="007C10D0">
        <w:rPr>
          <w:color w:val="000000"/>
          <w:sz w:val="26"/>
          <w:szCs w:val="26"/>
        </w:rPr>
        <w:t>3. Інші документи, що повинні входити до складу пропозиції учасника:</w:t>
      </w:r>
    </w:p>
    <w:p w:rsidR="005875B4" w:rsidRPr="007C10D0" w:rsidRDefault="005875B4" w:rsidP="005875B4">
      <w:pPr>
        <w:pStyle w:val="a5"/>
        <w:ind w:left="0" w:firstLine="792"/>
        <w:jc w:val="both"/>
        <w:rPr>
          <w:color w:val="000000"/>
          <w:sz w:val="26"/>
          <w:szCs w:val="26"/>
        </w:rPr>
      </w:pPr>
      <w:r w:rsidRPr="007C10D0">
        <w:rPr>
          <w:bCs/>
          <w:sz w:val="26"/>
          <w:szCs w:val="26"/>
        </w:rPr>
        <w:t>- цінова пропозиція (додаток 4)</w:t>
      </w:r>
      <w:r w:rsidRPr="007C10D0">
        <w:rPr>
          <w:color w:val="000000"/>
          <w:sz w:val="26"/>
          <w:szCs w:val="26"/>
        </w:rPr>
        <w:t>.</w:t>
      </w:r>
    </w:p>
    <w:p w:rsidR="005875B4" w:rsidRPr="007C10D0" w:rsidRDefault="005875B4" w:rsidP="005875B4">
      <w:pPr>
        <w:pStyle w:val="a5"/>
        <w:ind w:left="0" w:firstLine="792"/>
        <w:jc w:val="both"/>
        <w:rPr>
          <w:b/>
          <w:bCs/>
          <w:sz w:val="26"/>
          <w:szCs w:val="26"/>
        </w:rPr>
      </w:pPr>
      <w:r w:rsidRPr="007C10D0">
        <w:rPr>
          <w:color w:val="000000"/>
          <w:sz w:val="26"/>
          <w:szCs w:val="26"/>
        </w:rPr>
        <w:t>4. У випадку якщо в Учасника відсутні вищезазначені документи надається пояснення в довільній формі про відсутність таких документів.</w:t>
      </w:r>
    </w:p>
    <w:p w:rsidR="005875B4" w:rsidRPr="007C10D0" w:rsidRDefault="005875B4" w:rsidP="005875B4">
      <w:pPr>
        <w:pStyle w:val="a5"/>
        <w:ind w:left="0" w:firstLine="792"/>
        <w:jc w:val="both"/>
        <w:rPr>
          <w:b/>
          <w:bCs/>
          <w:sz w:val="26"/>
          <w:szCs w:val="26"/>
        </w:rPr>
      </w:pPr>
      <w:r w:rsidRPr="007C10D0">
        <w:rPr>
          <w:bCs/>
          <w:sz w:val="26"/>
          <w:szCs w:val="26"/>
        </w:rPr>
        <w:t>5. </w:t>
      </w:r>
      <w:r w:rsidRPr="007C10D0">
        <w:rPr>
          <w:sz w:val="26"/>
          <w:szCs w:val="26"/>
        </w:rPr>
        <w:t>Учасник, пропозиція якого визначена найбільш економічно вигідною, на протязі одного робочого дня з моменту закінчення аукціону, повинен завантажити в систему цінову пропозицію з урахуванням результатів аукціону згідно додатку 4.</w:t>
      </w:r>
    </w:p>
    <w:p w:rsidR="005875B4" w:rsidRPr="007C10D0" w:rsidRDefault="005875B4" w:rsidP="005875B4">
      <w:pPr>
        <w:pStyle w:val="a5"/>
        <w:jc w:val="center"/>
        <w:rPr>
          <w:sz w:val="26"/>
          <w:szCs w:val="26"/>
        </w:rPr>
      </w:pPr>
    </w:p>
    <w:p w:rsidR="005875B4" w:rsidRPr="007C10D0" w:rsidRDefault="005875B4" w:rsidP="0058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u w:val="single"/>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5875B4" w:rsidRDefault="005875B4"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33437E" w:rsidRDefault="0033437E" w:rsidP="000C6014">
      <w:pPr>
        <w:spacing w:before="68" w:after="68" w:line="240" w:lineRule="auto"/>
        <w:ind w:right="68"/>
        <w:jc w:val="right"/>
        <w:outlineLvl w:val="0"/>
        <w:rPr>
          <w:rFonts w:ascii="Times New Roman" w:eastAsia="Times New Roman" w:hAnsi="Times New Roman"/>
          <w:b/>
          <w:bCs/>
          <w:kern w:val="36"/>
          <w:sz w:val="24"/>
          <w:szCs w:val="24"/>
          <w:lang w:eastAsia="uk-UA"/>
        </w:rPr>
      </w:pP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b/>
          <w:sz w:val="26"/>
          <w:szCs w:val="26"/>
        </w:rPr>
      </w:pPr>
      <w:r w:rsidRPr="007C10D0">
        <w:rPr>
          <w:rFonts w:ascii="Times New Roman" w:hAnsi="Times New Roman"/>
          <w:b/>
          <w:sz w:val="26"/>
          <w:szCs w:val="26"/>
        </w:rPr>
        <w:lastRenderedPageBreak/>
        <w:t>Додаток 3</w:t>
      </w:r>
    </w:p>
    <w:p w:rsidR="00A3593A" w:rsidRPr="00DA12BD" w:rsidRDefault="00A3593A" w:rsidP="00A3593A">
      <w:pPr>
        <w:spacing w:after="0" w:line="240" w:lineRule="auto"/>
        <w:ind w:firstLine="660"/>
        <w:jc w:val="center"/>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ПРОЕКТ ДОГОВОРУ  № ___</w:t>
      </w:r>
    </w:p>
    <w:p w:rsidR="00A3593A" w:rsidRPr="00DA12BD" w:rsidRDefault="00A3593A" w:rsidP="00A3593A">
      <w:pPr>
        <w:spacing w:after="0" w:line="240" w:lineRule="auto"/>
        <w:ind w:firstLine="660"/>
        <w:jc w:val="center"/>
        <w:rPr>
          <w:rFonts w:ascii="Times New Roman" w:eastAsia="Arial" w:hAnsi="Times New Roman"/>
          <w:color w:val="000000"/>
          <w:sz w:val="24"/>
          <w:szCs w:val="24"/>
          <w:lang w:eastAsia="ru-RU"/>
        </w:rPr>
      </w:pPr>
      <w:r w:rsidRPr="00DA12BD">
        <w:rPr>
          <w:rFonts w:ascii="Times New Roman" w:eastAsia="Arial" w:hAnsi="Times New Roman"/>
          <w:b/>
          <w:color w:val="000000"/>
          <w:sz w:val="24"/>
          <w:szCs w:val="24"/>
          <w:lang w:eastAsia="ru-RU"/>
        </w:rPr>
        <w:t>на закупівлю продуктів харчування</w:t>
      </w:r>
    </w:p>
    <w:p w:rsidR="00A3593A" w:rsidRPr="00DA12BD" w:rsidRDefault="00A3593A" w:rsidP="00A3593A">
      <w:pPr>
        <w:spacing w:after="0" w:line="240" w:lineRule="auto"/>
        <w:ind w:firstLine="66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м. Суми</w:t>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r>
      <w:r w:rsidRPr="00DA12BD">
        <w:rPr>
          <w:rFonts w:ascii="Times New Roman" w:eastAsia="Arial" w:hAnsi="Times New Roman"/>
          <w:color w:val="000000"/>
          <w:sz w:val="24"/>
          <w:szCs w:val="24"/>
          <w:lang w:eastAsia="ru-RU"/>
        </w:rPr>
        <w:tab/>
        <w:t>«____»__________202</w:t>
      </w:r>
      <w:r>
        <w:rPr>
          <w:rFonts w:ascii="Times New Roman" w:eastAsia="Arial" w:hAnsi="Times New Roman"/>
          <w:color w:val="000000"/>
          <w:sz w:val="24"/>
          <w:szCs w:val="24"/>
          <w:lang w:eastAsia="ru-RU"/>
        </w:rPr>
        <w:t>2</w:t>
      </w:r>
      <w:r w:rsidRPr="00DA12BD">
        <w:rPr>
          <w:rFonts w:ascii="Times New Roman" w:eastAsia="Arial" w:hAnsi="Times New Roman"/>
          <w:color w:val="000000"/>
          <w:sz w:val="24"/>
          <w:szCs w:val="24"/>
          <w:lang w:eastAsia="ru-RU"/>
        </w:rPr>
        <w:t xml:space="preserve"> року  </w:t>
      </w:r>
    </w:p>
    <w:p w:rsidR="00A3593A" w:rsidRPr="00DA12BD" w:rsidRDefault="00A3593A" w:rsidP="00A3593A">
      <w:pPr>
        <w:spacing w:after="0" w:line="240" w:lineRule="auto"/>
        <w:ind w:firstLine="142"/>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 xml:space="preserve"> </w:t>
      </w:r>
    </w:p>
    <w:p w:rsidR="00A3593A" w:rsidRPr="00DA12BD" w:rsidRDefault="00A3593A" w:rsidP="00A3593A">
      <w:pPr>
        <w:spacing w:after="0" w:line="240" w:lineRule="auto"/>
        <w:ind w:firstLine="660"/>
        <w:jc w:val="both"/>
        <w:rPr>
          <w:rFonts w:ascii="Times New Roman" w:eastAsia="Arial" w:hAnsi="Times New Roman"/>
          <w:b/>
          <w:color w:val="000000"/>
          <w:sz w:val="24"/>
          <w:szCs w:val="24"/>
          <w:lang w:eastAsia="ru-RU"/>
        </w:rPr>
      </w:pPr>
      <w:r w:rsidRPr="00DA12BD">
        <w:rPr>
          <w:rFonts w:ascii="Times New Roman" w:eastAsia="Arial" w:hAnsi="Times New Roman"/>
          <w:color w:val="000000"/>
          <w:sz w:val="24"/>
          <w:szCs w:val="24"/>
          <w:lang w:eastAsia="ru-RU"/>
        </w:rPr>
        <w:t xml:space="preserve">Цей договір складено на право постачання продуктів харчування між </w:t>
      </w:r>
      <w:r w:rsidRPr="00DA12BD">
        <w:rPr>
          <w:rFonts w:ascii="Times New Roman" w:eastAsia="Times New Roman" w:hAnsi="Times New Roman"/>
          <w:b/>
          <w:sz w:val="24"/>
          <w:szCs w:val="24"/>
          <w:lang w:eastAsia="ru-RU"/>
        </w:rPr>
        <w:t>комунальним некомерційним підприємством Сумської обласної ради «Сумська обласна клінічна лікарня»</w:t>
      </w:r>
      <w:r w:rsidRPr="00DA12BD">
        <w:rPr>
          <w:rFonts w:ascii="Times New Roman" w:eastAsia="Arial" w:hAnsi="Times New Roman"/>
          <w:color w:val="000000"/>
          <w:sz w:val="24"/>
          <w:szCs w:val="24"/>
          <w:lang w:eastAsia="ru-RU"/>
        </w:rPr>
        <w:t xml:space="preserve"> в особі директора Гороха Володимира Васильовича, що діє на підставі Статуту (надалі за текстом – «Замовник»), з однієї сторони та ______________________________, (надалі за текстом – «Постачальник»), що діє на підставі ________, з іншої сторони, разом - Сторони, уклали  цей договір про таке:</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I. ПРЕДМЕТ ДОГОВОРУ </w:t>
      </w:r>
    </w:p>
    <w:p w:rsidR="00A3593A" w:rsidRPr="00AC6EA4" w:rsidRDefault="00A3593A" w:rsidP="00A3593A">
      <w:pPr>
        <w:spacing w:after="0" w:line="240" w:lineRule="auto"/>
        <w:ind w:firstLine="648"/>
        <w:jc w:val="both"/>
        <w:rPr>
          <w:rFonts w:ascii="Times New Roman" w:eastAsia="Arial" w:hAnsi="Times New Roman"/>
          <w:color w:val="000000"/>
          <w:sz w:val="24"/>
          <w:szCs w:val="24"/>
          <w:lang w:eastAsia="ru-RU"/>
        </w:rPr>
      </w:pPr>
      <w:r w:rsidRPr="00AC6EA4">
        <w:rPr>
          <w:rFonts w:ascii="Times New Roman" w:eastAsia="Arial" w:hAnsi="Times New Roman"/>
          <w:color w:val="000000"/>
          <w:sz w:val="24"/>
          <w:szCs w:val="24"/>
          <w:lang w:eastAsia="ru-RU"/>
        </w:rPr>
        <w:t>1.1. Постачаль</w:t>
      </w:r>
      <w:r>
        <w:rPr>
          <w:rFonts w:ascii="Times New Roman" w:eastAsia="Arial" w:hAnsi="Times New Roman"/>
          <w:color w:val="000000"/>
          <w:sz w:val="24"/>
          <w:szCs w:val="24"/>
          <w:lang w:eastAsia="ru-RU"/>
        </w:rPr>
        <w:t>ник зобов'язується до 21.12.2022</w:t>
      </w:r>
      <w:r w:rsidRPr="00AC6EA4">
        <w:rPr>
          <w:rFonts w:ascii="Times New Roman" w:eastAsia="Arial" w:hAnsi="Times New Roman"/>
          <w:color w:val="000000"/>
          <w:sz w:val="24"/>
          <w:szCs w:val="24"/>
          <w:lang w:eastAsia="ru-RU"/>
        </w:rPr>
        <w:t xml:space="preserve"> року постачати Замовникові </w:t>
      </w:r>
      <w:r w:rsidR="00DD1B5E">
        <w:rPr>
          <w:rFonts w:ascii="Times New Roman" w:eastAsia="Arial" w:hAnsi="Times New Roman"/>
          <w:color w:val="000000"/>
          <w:sz w:val="24"/>
          <w:szCs w:val="24"/>
          <w:lang w:eastAsia="ru-RU"/>
        </w:rPr>
        <w:t>овочі свіжі</w:t>
      </w:r>
      <w:r w:rsidRPr="00AC6EA4">
        <w:rPr>
          <w:rFonts w:ascii="Times New Roman" w:eastAsia="Arial" w:hAnsi="Times New Roman"/>
          <w:color w:val="000000"/>
          <w:sz w:val="24"/>
          <w:szCs w:val="24"/>
          <w:lang w:eastAsia="ru-RU"/>
        </w:rPr>
        <w:t xml:space="preserve"> по ДК 021:2015 ДК 021:2015  </w:t>
      </w:r>
      <w:r w:rsidRPr="00AC6EA4">
        <w:rPr>
          <w:rFonts w:ascii="Times New Roman" w:eastAsia="Times New Roman" w:hAnsi="Times New Roman"/>
          <w:b/>
          <w:sz w:val="24"/>
          <w:szCs w:val="24"/>
          <w:lang w:eastAsia="uk-UA"/>
        </w:rPr>
        <w:t xml:space="preserve">№ </w:t>
      </w:r>
      <w:r w:rsidR="00DD1B5E" w:rsidRPr="00DD1B5E">
        <w:rPr>
          <w:rFonts w:ascii="Times New Roman" w:hAnsi="Times New Roman"/>
          <w:sz w:val="25"/>
          <w:szCs w:val="25"/>
          <w:lang w:eastAsia="uk-UA"/>
        </w:rPr>
        <w:t xml:space="preserve">03220000-9 </w:t>
      </w:r>
      <w:r w:rsidR="00DD1B5E">
        <w:rPr>
          <w:rFonts w:ascii="Times New Roman" w:hAnsi="Times New Roman"/>
          <w:sz w:val="25"/>
          <w:szCs w:val="25"/>
          <w:lang w:eastAsia="uk-UA"/>
        </w:rPr>
        <w:t>«</w:t>
      </w:r>
      <w:r w:rsidR="00DD1B5E" w:rsidRPr="00DD1B5E">
        <w:rPr>
          <w:rFonts w:ascii="Times New Roman" w:hAnsi="Times New Roman"/>
          <w:sz w:val="25"/>
          <w:szCs w:val="25"/>
          <w:lang w:eastAsia="uk-UA"/>
        </w:rPr>
        <w:t xml:space="preserve"> Овочі, фрукти та горіхи</w:t>
      </w:r>
      <w:r w:rsidR="00DD1B5E" w:rsidRPr="00063039">
        <w:rPr>
          <w:rFonts w:ascii="Times New Roman" w:hAnsi="Times New Roman"/>
          <w:sz w:val="25"/>
          <w:szCs w:val="25"/>
          <w:lang w:eastAsia="uk-UA"/>
        </w:rPr>
        <w:t>»</w:t>
      </w:r>
      <w:r w:rsidRPr="00AC6EA4">
        <w:rPr>
          <w:rFonts w:ascii="Times New Roman" w:eastAsia="Arial" w:hAnsi="Times New Roman"/>
          <w:color w:val="000000"/>
          <w:sz w:val="24"/>
          <w:szCs w:val="24"/>
          <w:lang w:eastAsia="ru-RU"/>
        </w:rPr>
        <w:t>, а Замовник оплатити такий товар на умовах цього Договору.</w:t>
      </w:r>
    </w:p>
    <w:p w:rsidR="00A3593A" w:rsidRPr="00DA12BD" w:rsidRDefault="00A3593A" w:rsidP="00A3593A">
      <w:pPr>
        <w:tabs>
          <w:tab w:val="num" w:pos="0"/>
        </w:tabs>
        <w:spacing w:after="0" w:line="240" w:lineRule="auto"/>
        <w:jc w:val="both"/>
        <w:rPr>
          <w:rFonts w:ascii="Arial" w:eastAsia="Arial" w:hAnsi="Arial"/>
          <w:color w:val="000000"/>
          <w:lang w:eastAsia="ru-RU"/>
        </w:rPr>
      </w:pPr>
      <w:r w:rsidRPr="00DA12BD">
        <w:rPr>
          <w:rFonts w:ascii="Times New Roman" w:eastAsia="Times New Roman" w:hAnsi="Times New Roman"/>
          <w:b/>
          <w:color w:val="000000"/>
          <w:sz w:val="24"/>
          <w:szCs w:val="24"/>
          <w:lang w:eastAsia="ru-RU"/>
        </w:rPr>
        <w:tab/>
      </w:r>
      <w:r w:rsidRPr="00DA12BD">
        <w:rPr>
          <w:rFonts w:ascii="Times New Roman" w:eastAsia="Times New Roman" w:hAnsi="Times New Roman"/>
          <w:color w:val="000000"/>
          <w:sz w:val="24"/>
          <w:szCs w:val="24"/>
          <w:lang w:eastAsia="ru-RU"/>
        </w:rPr>
        <w:t>1.2. Загальні обсяги та сума Договору підлягають зменшенню в залежності від фактичного фінансування Замовника. Товар постачається щомісячно згідно заявок  Замовника відповідно до фактично щомісячно профінансованих коштів.</w:t>
      </w:r>
    </w:p>
    <w:p w:rsidR="00A3593A" w:rsidRPr="00DA12BD" w:rsidRDefault="00A3593A" w:rsidP="00A3593A">
      <w:pPr>
        <w:suppressAutoHyphens/>
        <w:spacing w:after="0" w:line="240" w:lineRule="auto"/>
        <w:ind w:left="3600"/>
        <w:jc w:val="both"/>
        <w:rPr>
          <w:rFonts w:ascii="Times New Roman" w:eastAsia="Times New Roman" w:hAnsi="Times New Roman"/>
          <w:b/>
          <w:sz w:val="24"/>
          <w:szCs w:val="24"/>
          <w:lang w:eastAsia="ar-SA"/>
        </w:rPr>
      </w:pPr>
      <w:r w:rsidRPr="00DA12BD">
        <w:rPr>
          <w:rFonts w:ascii="Times New Roman" w:eastAsia="Times New Roman" w:hAnsi="Times New Roman"/>
          <w:b/>
          <w:sz w:val="24"/>
          <w:szCs w:val="24"/>
          <w:lang w:eastAsia="ar-SA"/>
        </w:rPr>
        <w:t xml:space="preserve">II. ЯКІСТЬ ТОВАРІВ </w:t>
      </w:r>
    </w:p>
    <w:p w:rsidR="00A3593A" w:rsidRPr="00DA12BD" w:rsidRDefault="00A3593A" w:rsidP="00A3593A">
      <w:pPr>
        <w:suppressAutoHyphens/>
        <w:spacing w:after="0" w:line="240" w:lineRule="auto"/>
        <w:jc w:val="both"/>
        <w:rPr>
          <w:rFonts w:ascii="Times New Roman" w:eastAsia="Arial" w:hAnsi="Times New Roman"/>
          <w:color w:val="000000"/>
          <w:sz w:val="24"/>
          <w:szCs w:val="24"/>
          <w:lang w:eastAsia="ru-RU"/>
        </w:rPr>
      </w:pPr>
      <w:r w:rsidRPr="00DA12BD">
        <w:rPr>
          <w:rFonts w:ascii="Times New Roman" w:eastAsia="Times New Roman" w:hAnsi="Times New Roman"/>
          <w:sz w:val="24"/>
          <w:szCs w:val="24"/>
          <w:lang w:eastAsia="ar-SA"/>
        </w:rPr>
        <w:tab/>
      </w:r>
      <w:r w:rsidRPr="00DA12BD">
        <w:rPr>
          <w:rFonts w:ascii="Times New Roman" w:eastAsia="Arial" w:hAnsi="Times New Roman"/>
          <w:color w:val="000000"/>
          <w:sz w:val="24"/>
          <w:szCs w:val="24"/>
          <w:lang w:eastAsia="ru-RU"/>
        </w:rPr>
        <w:t>2.1. Якість товару повинна відповідати всім вимогам нормативних документів, органолептичним показникам за зовнішнім виглядом, кольором, запахом. бути підтверджена якісним посвідченням на продукт. Якісне посвідчення надається на кожну партію товару.</w:t>
      </w:r>
    </w:p>
    <w:p w:rsidR="00A3593A" w:rsidRPr="00DA12BD" w:rsidRDefault="00A3593A" w:rsidP="00A3593A">
      <w:pPr>
        <w:suppressAutoHyphens/>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2.2. 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 На кожну партію продукції надаються санітарні документи на транспорт та водія.</w:t>
      </w:r>
    </w:p>
    <w:p w:rsidR="00A3593A" w:rsidRPr="00DA12BD" w:rsidRDefault="00A3593A" w:rsidP="00A3593A">
      <w:pPr>
        <w:spacing w:after="0" w:line="240" w:lineRule="auto"/>
        <w:ind w:firstLine="708"/>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2.3.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A3593A" w:rsidRPr="00DA12BD" w:rsidRDefault="00A3593A" w:rsidP="00A3593A">
      <w:pPr>
        <w:spacing w:after="0" w:line="240" w:lineRule="auto"/>
        <w:ind w:firstLine="708"/>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 xml:space="preserve">2.4.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 та мати сертифікат на тару. </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III. ЦІНА ДОГОВОРУ </w:t>
      </w:r>
    </w:p>
    <w:p w:rsidR="00A3593A" w:rsidRPr="00DA12BD" w:rsidRDefault="00A3593A" w:rsidP="00A3593A">
      <w:pPr>
        <w:tabs>
          <w:tab w:val="left" w:pos="709"/>
        </w:tabs>
        <w:suppressAutoHyphens/>
        <w:spacing w:after="0" w:line="240" w:lineRule="auto"/>
        <w:jc w:val="both"/>
        <w:rPr>
          <w:rFonts w:ascii="Times New Roman" w:eastAsia="Times New Roman" w:hAnsi="Times New Roman"/>
          <w:b/>
          <w:sz w:val="24"/>
          <w:szCs w:val="24"/>
          <w:rtl/>
          <w:lang w:eastAsia="ar-SA"/>
        </w:rPr>
      </w:pPr>
      <w:r w:rsidRPr="00DA12BD">
        <w:rPr>
          <w:rFonts w:ascii="Times New Roman" w:eastAsia="Times New Roman" w:hAnsi="Times New Roman"/>
          <w:color w:val="000000"/>
          <w:sz w:val="24"/>
          <w:szCs w:val="24"/>
          <w:lang w:eastAsia="ar-SA"/>
        </w:rPr>
        <w:tab/>
        <w:t xml:space="preserve">3.1. Валютою договору є гривня України. </w:t>
      </w:r>
      <w:r w:rsidRPr="00DA12BD">
        <w:rPr>
          <w:rFonts w:ascii="Times New Roman" w:eastAsia="Times New Roman" w:hAnsi="Times New Roman"/>
          <w:sz w:val="24"/>
          <w:szCs w:val="24"/>
          <w:lang w:eastAsia="ar-SA"/>
        </w:rPr>
        <w:t>Ціна цього Договору становить____________________</w:t>
      </w:r>
      <w:r w:rsidRPr="00DA12BD">
        <w:rPr>
          <w:rFonts w:ascii="Times New Roman" w:eastAsia="Times New Roman" w:hAnsi="Times New Roman"/>
          <w:b/>
          <w:sz w:val="24"/>
          <w:szCs w:val="24"/>
          <w:lang w:eastAsia="ar-SA"/>
        </w:rPr>
        <w:t xml:space="preserve"> грн. (__________________грн.  коп.),  з ПДВ</w:t>
      </w:r>
      <w:r w:rsidRPr="00DA12BD">
        <w:rPr>
          <w:rFonts w:ascii="Times New Roman" w:eastAsia="Times New Roman" w:hAnsi="Times New Roman"/>
          <w:bCs/>
          <w:sz w:val="24"/>
          <w:szCs w:val="24"/>
          <w:lang w:eastAsia="ar-SA"/>
        </w:rPr>
        <w:t>.</w:t>
      </w:r>
    </w:p>
    <w:p w:rsidR="00A3593A" w:rsidRPr="00DA12BD" w:rsidRDefault="00A3593A" w:rsidP="00A3593A">
      <w:pPr>
        <w:spacing w:after="0" w:line="240" w:lineRule="auto"/>
        <w:ind w:firstLine="708"/>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3.2. Ціна цього Договору може бути зменшена за взаємною згодою Сторін.</w:t>
      </w:r>
    </w:p>
    <w:p w:rsidR="00A3593A" w:rsidRPr="00DA12BD" w:rsidRDefault="00A3593A" w:rsidP="00A3593A">
      <w:pPr>
        <w:spacing w:after="0" w:line="240" w:lineRule="auto"/>
        <w:ind w:firstLine="708"/>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 xml:space="preserve">3.3. Ціна,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 </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IV. ПОРЯДОК ЗДІЙСНЕННЯ ОПЛАТИ </w:t>
      </w:r>
    </w:p>
    <w:p w:rsidR="00A3593A" w:rsidRPr="00DA12BD" w:rsidRDefault="00A3593A" w:rsidP="00A3593A">
      <w:pPr>
        <w:suppressAutoHyphens/>
        <w:spacing w:after="0" w:line="240" w:lineRule="auto"/>
        <w:jc w:val="both"/>
        <w:rPr>
          <w:rFonts w:ascii="Times New Roman" w:eastAsia="Times New Roman" w:hAnsi="Times New Roman"/>
          <w:sz w:val="24"/>
          <w:szCs w:val="24"/>
          <w:lang w:eastAsia="ar-SA"/>
        </w:rPr>
      </w:pPr>
      <w:r w:rsidRPr="00DA12BD">
        <w:rPr>
          <w:rFonts w:ascii="Times New Roman" w:eastAsia="Times New Roman" w:hAnsi="Times New Roman"/>
          <w:color w:val="000000"/>
          <w:sz w:val="24"/>
          <w:szCs w:val="24"/>
          <w:lang w:eastAsia="ar-SA"/>
        </w:rPr>
        <w:tab/>
      </w:r>
      <w:r w:rsidRPr="00DA12BD">
        <w:rPr>
          <w:rFonts w:ascii="Times New Roman" w:eastAsia="Times New Roman" w:hAnsi="Times New Roman"/>
          <w:sz w:val="24"/>
          <w:szCs w:val="24"/>
          <w:lang w:eastAsia="ar-SA"/>
        </w:rPr>
        <w:t>4.1. Розрахунки за товар здійснюються шляхом перерахування грошових коштів на рахунок Постачальника, наведений в реквізитах постачальника на підставі накладних.</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 xml:space="preserve">4.2.Оплата здійснюється Замовником на умовах відстрочки платежу до </w:t>
      </w:r>
      <w:r>
        <w:rPr>
          <w:rFonts w:ascii="Times New Roman" w:eastAsia="Arial" w:hAnsi="Times New Roman"/>
          <w:color w:val="000000"/>
          <w:sz w:val="24"/>
          <w:szCs w:val="24"/>
          <w:lang w:eastAsia="ru-RU"/>
        </w:rPr>
        <w:t>3</w:t>
      </w:r>
      <w:r w:rsidRPr="00DA12BD">
        <w:rPr>
          <w:rFonts w:ascii="Times New Roman" w:eastAsia="Arial" w:hAnsi="Times New Roman"/>
          <w:color w:val="000000"/>
          <w:sz w:val="24"/>
          <w:szCs w:val="24"/>
          <w:lang w:eastAsia="ru-RU"/>
        </w:rPr>
        <w:t xml:space="preserve">0 </w:t>
      </w:r>
      <w:r>
        <w:rPr>
          <w:rFonts w:ascii="Times New Roman" w:eastAsia="Arial" w:hAnsi="Times New Roman"/>
          <w:color w:val="000000"/>
          <w:sz w:val="24"/>
          <w:szCs w:val="24"/>
          <w:lang w:eastAsia="ru-RU"/>
        </w:rPr>
        <w:t>календарн</w:t>
      </w:r>
      <w:r w:rsidRPr="00DA12BD">
        <w:rPr>
          <w:rFonts w:ascii="Times New Roman" w:eastAsia="Arial" w:hAnsi="Times New Roman"/>
          <w:color w:val="000000"/>
          <w:sz w:val="24"/>
          <w:szCs w:val="24"/>
          <w:lang w:eastAsia="ru-RU"/>
        </w:rPr>
        <w:t>их днів, з моменту відвантаження товару, а у разі відсутності фінансування – по мірі надходження фінансування.</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4.3. Грошові зобов’язання Замовника перед Постачальником вважаються виконаними в момент зарахування грошових коштів на розрахунковий рахунок Постачальника.</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V. ПОСТАВКА ТОВАРІВ</w:t>
      </w:r>
    </w:p>
    <w:p w:rsidR="00A3593A" w:rsidRPr="00DA12BD" w:rsidRDefault="00A3593A" w:rsidP="00A3593A">
      <w:pPr>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5.1. Постачальник забезпечує поставку товару до КНП СОР «Сумська обласна клінічна лікарня» відповідно до замовлення, наданого Замовником. Товар поставляється спеціальним транспортом Постачальника в першій половині дня.</w:t>
      </w:r>
    </w:p>
    <w:p w:rsidR="00A3593A" w:rsidRPr="00DA12BD" w:rsidRDefault="00A3593A" w:rsidP="00A3593A">
      <w:pPr>
        <w:spacing w:after="0" w:line="240" w:lineRule="auto"/>
        <w:ind w:firstLine="708"/>
        <w:jc w:val="both"/>
        <w:rPr>
          <w:rFonts w:ascii="Times New Roman" w:eastAsia="Arial" w:hAnsi="Times New Roman"/>
          <w:i/>
          <w:color w:val="000000"/>
          <w:sz w:val="24"/>
          <w:szCs w:val="24"/>
          <w:lang w:eastAsia="ru-RU"/>
        </w:rPr>
      </w:pPr>
      <w:r w:rsidRPr="00DA12BD">
        <w:rPr>
          <w:rFonts w:ascii="Times New Roman" w:eastAsia="Arial" w:hAnsi="Times New Roman"/>
          <w:color w:val="000000"/>
          <w:sz w:val="24"/>
          <w:szCs w:val="24"/>
          <w:lang w:eastAsia="ru-RU"/>
        </w:rPr>
        <w:t xml:space="preserve">5.2. Поставка, розвантаження, доставка в склад товару здійснюється за рахунок та силами Постачальника за адресою: </w:t>
      </w:r>
      <w:smartTag w:uri="urn:schemas-microsoft-com:office:smarttags" w:element="metricconverter">
        <w:smartTagPr>
          <w:attr w:name="ProductID" w:val="40022, м"/>
        </w:smartTagPr>
        <w:r w:rsidRPr="00DA12BD">
          <w:rPr>
            <w:rFonts w:ascii="Times New Roman" w:eastAsia="Arial" w:hAnsi="Times New Roman"/>
            <w:color w:val="000000"/>
            <w:sz w:val="24"/>
            <w:szCs w:val="24"/>
            <w:lang w:eastAsia="ru-RU"/>
          </w:rPr>
          <w:t>40022, м</w:t>
        </w:r>
      </w:smartTag>
      <w:r w:rsidRPr="00DA12BD">
        <w:rPr>
          <w:rFonts w:ascii="Times New Roman" w:eastAsia="Arial" w:hAnsi="Times New Roman"/>
          <w:color w:val="000000"/>
          <w:sz w:val="24"/>
          <w:szCs w:val="24"/>
          <w:lang w:eastAsia="ru-RU"/>
        </w:rPr>
        <w:t xml:space="preserve">. Суми, вул. Троїцька 48 та </w:t>
      </w:r>
      <w:proofErr w:type="spellStart"/>
      <w:r w:rsidRPr="00DA12BD">
        <w:rPr>
          <w:rFonts w:ascii="Times New Roman" w:eastAsia="Arial" w:hAnsi="Times New Roman"/>
          <w:color w:val="000000"/>
          <w:sz w:val="24"/>
          <w:szCs w:val="24"/>
          <w:lang w:eastAsia="ru-RU"/>
        </w:rPr>
        <w:t>вул</w:t>
      </w:r>
      <w:proofErr w:type="spellEnd"/>
      <w:r w:rsidRPr="00DA12BD">
        <w:rPr>
          <w:rFonts w:ascii="Times New Roman" w:eastAsia="Arial" w:hAnsi="Times New Roman"/>
          <w:color w:val="000000"/>
          <w:sz w:val="24"/>
          <w:szCs w:val="24"/>
          <w:lang w:eastAsia="ru-RU"/>
        </w:rPr>
        <w:t xml:space="preserve"> Ковпака,18. Постачальник забезпечує при необхідності страхування товару під час доставки його до комунального закладу .</w:t>
      </w:r>
    </w:p>
    <w:p w:rsidR="00A3593A" w:rsidRPr="00DA12BD" w:rsidRDefault="00A3593A" w:rsidP="00A3593A">
      <w:pPr>
        <w:suppressAutoHyphens/>
        <w:spacing w:after="0" w:line="240" w:lineRule="auto"/>
        <w:ind w:firstLine="720"/>
        <w:jc w:val="both"/>
        <w:rPr>
          <w:rFonts w:ascii="Times New Roman" w:eastAsia="Times New Roman" w:hAnsi="Times New Roman"/>
          <w:sz w:val="24"/>
          <w:szCs w:val="24"/>
          <w:lang w:eastAsia="ar-SA"/>
        </w:rPr>
      </w:pPr>
      <w:r w:rsidRPr="00DA12BD">
        <w:rPr>
          <w:rFonts w:ascii="Times New Roman" w:eastAsia="Times New Roman" w:hAnsi="Times New Roman"/>
          <w:sz w:val="24"/>
          <w:szCs w:val="24"/>
          <w:lang w:eastAsia="ar-SA"/>
        </w:rPr>
        <w:t xml:space="preserve">5.3. Зобов’язання Постачальника перед Замовником вважаються виконаними у повному обсязі з моменту підписання </w:t>
      </w:r>
      <w:proofErr w:type="spellStart"/>
      <w:r w:rsidRPr="00DA12BD">
        <w:rPr>
          <w:rFonts w:ascii="Times New Roman" w:eastAsia="Times New Roman" w:hAnsi="Times New Roman"/>
          <w:sz w:val="24"/>
          <w:szCs w:val="24"/>
          <w:lang w:eastAsia="ar-SA"/>
        </w:rPr>
        <w:t>товаросупровідних</w:t>
      </w:r>
      <w:proofErr w:type="spellEnd"/>
      <w:r w:rsidRPr="00DA12BD">
        <w:rPr>
          <w:rFonts w:ascii="Times New Roman" w:eastAsia="Times New Roman" w:hAnsi="Times New Roman"/>
          <w:sz w:val="24"/>
          <w:szCs w:val="24"/>
          <w:lang w:eastAsia="ar-SA"/>
        </w:rPr>
        <w:t xml:space="preserve"> документів. </w:t>
      </w:r>
    </w:p>
    <w:p w:rsidR="00A3593A" w:rsidRPr="00DA12BD" w:rsidRDefault="00A3593A" w:rsidP="00A3593A">
      <w:pPr>
        <w:suppressAutoHyphens/>
        <w:spacing w:after="0" w:line="240" w:lineRule="auto"/>
        <w:ind w:firstLine="720"/>
        <w:jc w:val="both"/>
        <w:rPr>
          <w:rFonts w:ascii="Times New Roman" w:eastAsia="Times New Roman" w:hAnsi="Times New Roman"/>
          <w:sz w:val="24"/>
          <w:szCs w:val="24"/>
          <w:lang w:eastAsia="ar-SA"/>
        </w:rPr>
      </w:pPr>
      <w:r w:rsidRPr="00DA12BD">
        <w:rPr>
          <w:rFonts w:ascii="Times New Roman" w:eastAsia="Times New Roman" w:hAnsi="Times New Roman"/>
          <w:sz w:val="24"/>
          <w:szCs w:val="24"/>
          <w:lang w:eastAsia="ar-SA"/>
        </w:rPr>
        <w:lastRenderedPageBreak/>
        <w:t>Датою виконання Постачальником зобов’язань щодо поставки товару у повному обсязі вважається дата надходження товару у кількості та якості, що відповідають вимогам цього Договору.</w:t>
      </w:r>
    </w:p>
    <w:p w:rsidR="00A3593A" w:rsidRPr="00DA12BD" w:rsidRDefault="00A3593A" w:rsidP="00A3593A">
      <w:pPr>
        <w:suppressAutoHyphens/>
        <w:spacing w:after="0" w:line="240" w:lineRule="auto"/>
        <w:ind w:firstLine="720"/>
        <w:jc w:val="both"/>
        <w:rPr>
          <w:rFonts w:ascii="Times New Roman" w:eastAsia="Times New Roman" w:hAnsi="Times New Roman"/>
          <w:sz w:val="24"/>
          <w:szCs w:val="24"/>
          <w:lang w:eastAsia="ar-SA"/>
        </w:rPr>
      </w:pPr>
      <w:r w:rsidRPr="00DA12BD">
        <w:rPr>
          <w:rFonts w:ascii="Times New Roman" w:eastAsia="Times New Roman" w:hAnsi="Times New Roman"/>
          <w:bCs/>
          <w:sz w:val="24"/>
          <w:szCs w:val="24"/>
          <w:lang w:eastAsia="ar-SA"/>
        </w:rPr>
        <w:t xml:space="preserve">5.4. </w:t>
      </w:r>
      <w:r w:rsidRPr="00DA12BD">
        <w:rPr>
          <w:rFonts w:ascii="Times New Roman" w:eastAsia="Times New Roman" w:hAnsi="Times New Roman"/>
          <w:sz w:val="24"/>
          <w:szCs w:val="24"/>
          <w:lang w:eastAsia="ar-SA"/>
        </w:rPr>
        <w:t xml:space="preserve">Приймання-передача </w:t>
      </w:r>
      <w:r w:rsidRPr="00DA12BD">
        <w:rPr>
          <w:rFonts w:ascii="Times New Roman" w:eastAsia="Times New Roman" w:hAnsi="Times New Roman"/>
          <w:bCs/>
          <w:sz w:val="24"/>
          <w:szCs w:val="24"/>
          <w:lang w:eastAsia="ar-SA"/>
        </w:rPr>
        <w:t>товару</w:t>
      </w:r>
      <w:r w:rsidRPr="00DA12BD">
        <w:rPr>
          <w:rFonts w:ascii="Times New Roman" w:eastAsia="Times New Roman" w:hAnsi="Times New Roman"/>
          <w:sz w:val="24"/>
          <w:szCs w:val="24"/>
          <w:lang w:eastAsia="ar-SA"/>
        </w:rPr>
        <w:t xml:space="preserve"> по кількості проводиться відповідно до </w:t>
      </w:r>
      <w:proofErr w:type="spellStart"/>
      <w:r w:rsidRPr="00DA12BD">
        <w:rPr>
          <w:rFonts w:ascii="Times New Roman" w:eastAsia="Times New Roman" w:hAnsi="Times New Roman"/>
          <w:sz w:val="24"/>
          <w:szCs w:val="24"/>
          <w:lang w:eastAsia="ar-SA"/>
        </w:rPr>
        <w:t>товаросупровідних</w:t>
      </w:r>
      <w:proofErr w:type="spellEnd"/>
      <w:r w:rsidRPr="00DA12BD">
        <w:rPr>
          <w:rFonts w:ascii="Times New Roman" w:eastAsia="Times New Roman" w:hAnsi="Times New Roman"/>
          <w:sz w:val="24"/>
          <w:szCs w:val="24"/>
          <w:lang w:eastAsia="ar-SA"/>
        </w:rPr>
        <w:t xml:space="preserve"> документів, по якості – відповідно до документів, що засвідчують його якість згідно з розділом ІІ Договору.</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sz w:val="24"/>
          <w:szCs w:val="24"/>
          <w:lang w:eastAsia="ar-SA"/>
        </w:rPr>
        <w:t xml:space="preserve">           </w:t>
      </w:r>
      <w:r w:rsidRPr="00DA12BD">
        <w:rPr>
          <w:rFonts w:ascii="Times New Roman" w:eastAsia="Times New Roman" w:hAnsi="Times New Roman"/>
          <w:bCs/>
          <w:sz w:val="24"/>
          <w:szCs w:val="24"/>
          <w:lang w:eastAsia="ar-SA"/>
        </w:rPr>
        <w:t xml:space="preserve">Приймання-передача </w:t>
      </w:r>
      <w:r w:rsidRPr="00DA12BD">
        <w:rPr>
          <w:rFonts w:ascii="Times New Roman" w:eastAsia="Times New Roman" w:hAnsi="Times New Roman"/>
          <w:sz w:val="24"/>
          <w:szCs w:val="24"/>
          <w:lang w:eastAsia="ar-SA"/>
        </w:rPr>
        <w:t xml:space="preserve">товару </w:t>
      </w:r>
      <w:r w:rsidRPr="00DA12BD">
        <w:rPr>
          <w:rFonts w:ascii="Times New Roman" w:eastAsia="Times New Roman" w:hAnsi="Times New Roman"/>
          <w:bCs/>
          <w:sz w:val="24"/>
          <w:szCs w:val="24"/>
          <w:lang w:eastAsia="ar-SA"/>
        </w:rPr>
        <w:t xml:space="preserve">оформлюється видатковою накладною Постачальника (в двох екземплярах), яка підписується матеріально-відповідальними особами Постачальника та </w:t>
      </w:r>
      <w:r w:rsidRPr="00DA12BD">
        <w:rPr>
          <w:rFonts w:ascii="Times New Roman" w:eastAsia="Times New Roman" w:hAnsi="Times New Roman"/>
          <w:sz w:val="24"/>
          <w:szCs w:val="24"/>
          <w:lang w:eastAsia="ar-SA"/>
        </w:rPr>
        <w:t>Замовника</w:t>
      </w:r>
      <w:r w:rsidRPr="00DA12BD">
        <w:rPr>
          <w:rFonts w:ascii="Times New Roman" w:eastAsia="Times New Roman" w:hAnsi="Times New Roman"/>
          <w:bCs/>
          <w:sz w:val="24"/>
          <w:szCs w:val="24"/>
          <w:lang w:eastAsia="ar-SA"/>
        </w:rPr>
        <w:t>. В накладній відповідно до специфікації обов’язково зазначаються номер Договору, назва  товару</w:t>
      </w:r>
      <w:r w:rsidRPr="00DA12BD">
        <w:rPr>
          <w:rFonts w:ascii="Times New Roman" w:eastAsia="Times New Roman" w:hAnsi="Times New Roman"/>
          <w:b/>
          <w:bCs/>
          <w:sz w:val="24"/>
          <w:szCs w:val="24"/>
          <w:lang w:eastAsia="ar-SA"/>
        </w:rPr>
        <w:t xml:space="preserve">, </w:t>
      </w:r>
      <w:r w:rsidRPr="00DA12BD">
        <w:rPr>
          <w:rFonts w:ascii="Times New Roman" w:eastAsia="Times New Roman" w:hAnsi="Times New Roman"/>
          <w:bCs/>
          <w:sz w:val="24"/>
          <w:szCs w:val="24"/>
          <w:lang w:eastAsia="ar-SA"/>
        </w:rPr>
        <w:t xml:space="preserve">назва виробника, кількість, ціна за одиницю, загальна вартість поставки. </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bCs/>
          <w:sz w:val="24"/>
          <w:szCs w:val="24"/>
          <w:lang w:eastAsia="ar-SA"/>
        </w:rPr>
        <w:t xml:space="preserve">          У разі виявлення:</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bCs/>
          <w:sz w:val="24"/>
          <w:szCs w:val="24"/>
          <w:lang w:eastAsia="ar-SA"/>
        </w:rPr>
        <w:t>- недостачі товару складається акт за підписами уповноважених осіб, які здійснювали приймання-передачу товару;</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bCs/>
          <w:sz w:val="24"/>
          <w:szCs w:val="24"/>
          <w:lang w:eastAsia="ar-SA"/>
        </w:rPr>
        <w:t xml:space="preserve">- поставки товару, що не відповідає торговельній назві наведеній у реєстраційному посвідченні, фасуванням товару, наведеного в цьому Договорі або </w:t>
      </w:r>
      <w:proofErr w:type="spellStart"/>
      <w:r w:rsidRPr="00DA12BD">
        <w:rPr>
          <w:rFonts w:ascii="Times New Roman" w:eastAsia="Times New Roman" w:hAnsi="Times New Roman"/>
          <w:bCs/>
          <w:sz w:val="24"/>
          <w:szCs w:val="24"/>
          <w:lang w:eastAsia="ar-SA"/>
        </w:rPr>
        <w:t>товаросупровідних</w:t>
      </w:r>
      <w:proofErr w:type="spellEnd"/>
      <w:r w:rsidRPr="00DA12BD">
        <w:rPr>
          <w:rFonts w:ascii="Times New Roman" w:eastAsia="Times New Roman" w:hAnsi="Times New Roman"/>
          <w:bCs/>
          <w:sz w:val="24"/>
          <w:szCs w:val="24"/>
          <w:lang w:eastAsia="ar-SA"/>
        </w:rPr>
        <w:t xml:space="preserve"> документах до товару – складається акт за підписами уповноважених осіб, які здійснювали приймання-передачу товару, який є підставою для повернення усієї партії товару Постачальнику;</w:t>
      </w:r>
    </w:p>
    <w:p w:rsidR="00A3593A" w:rsidRPr="00DA12BD" w:rsidRDefault="00A3593A" w:rsidP="00A3593A">
      <w:pPr>
        <w:suppressAutoHyphens/>
        <w:spacing w:after="0" w:line="240" w:lineRule="auto"/>
        <w:jc w:val="both"/>
        <w:rPr>
          <w:rFonts w:ascii="Times New Roman" w:eastAsia="Times New Roman" w:hAnsi="Times New Roman"/>
          <w:bCs/>
          <w:sz w:val="24"/>
          <w:szCs w:val="24"/>
          <w:lang w:eastAsia="ar-SA"/>
        </w:rPr>
      </w:pPr>
      <w:r w:rsidRPr="00DA12BD">
        <w:rPr>
          <w:rFonts w:ascii="Times New Roman" w:eastAsia="Times New Roman" w:hAnsi="Times New Roman"/>
          <w:bCs/>
          <w:sz w:val="24"/>
          <w:szCs w:val="24"/>
          <w:lang w:eastAsia="ar-SA"/>
        </w:rPr>
        <w:t>- товару, якість якого не відповідає вимогам цього Договору або документам, що засвідчують якість, Замовником складається акт за підписами уповноважених осіб про виявлені дефекти, який є підставою для повернення усієї серії товару Постачальнику.</w:t>
      </w:r>
    </w:p>
    <w:p w:rsidR="00A3593A" w:rsidRPr="00DA12BD" w:rsidRDefault="00A3593A" w:rsidP="00A3593A">
      <w:pPr>
        <w:suppressAutoHyphens/>
        <w:spacing w:after="0" w:line="240" w:lineRule="auto"/>
        <w:jc w:val="both"/>
        <w:rPr>
          <w:rFonts w:ascii="Times New Roman" w:eastAsia="Times New Roman" w:hAnsi="Times New Roman"/>
          <w:sz w:val="24"/>
          <w:szCs w:val="24"/>
          <w:lang w:eastAsia="ar-SA"/>
        </w:rPr>
      </w:pPr>
      <w:r w:rsidRPr="00DA12BD">
        <w:rPr>
          <w:rFonts w:ascii="Times New Roman" w:eastAsia="Times New Roman" w:hAnsi="Times New Roman"/>
          <w:bCs/>
          <w:sz w:val="24"/>
          <w:szCs w:val="24"/>
          <w:lang w:eastAsia="ar-SA"/>
        </w:rPr>
        <w:t xml:space="preserve">          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DA12BD">
        <w:rPr>
          <w:rFonts w:ascii="Times New Roman" w:eastAsia="Times New Roman" w:hAnsi="Times New Roman"/>
          <w:color w:val="000000"/>
          <w:sz w:val="24"/>
          <w:szCs w:val="24"/>
          <w:lang w:eastAsia="ar-SA"/>
        </w:rPr>
        <w:t>VII цього Договору.</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VI. ПРАВА ТА ОБОВ'ЯЗКИ СТОРІН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6.1. </w:t>
      </w:r>
      <w:r w:rsidRPr="00DA12BD">
        <w:rPr>
          <w:rFonts w:ascii="Times New Roman" w:eastAsia="Times New Roman" w:hAnsi="Times New Roman"/>
          <w:sz w:val="24"/>
          <w:szCs w:val="24"/>
          <w:lang w:eastAsia="ar-SA"/>
        </w:rPr>
        <w:t>Замовник</w:t>
      </w:r>
      <w:r w:rsidRPr="00DA12BD">
        <w:rPr>
          <w:rFonts w:ascii="Times New Roman" w:eastAsia="Times New Roman" w:hAnsi="Times New Roman"/>
          <w:color w:val="000000"/>
          <w:sz w:val="24"/>
          <w:szCs w:val="24"/>
          <w:lang w:eastAsia="ar-SA"/>
        </w:rPr>
        <w:t xml:space="preserve"> зобов'язаний: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6.1.1. Своєчасно та в повному обсязі сплачувати за поставлені товари;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6.1.2. Приймати поставлені товари згідно з видатковою накладною;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 </w:t>
      </w:r>
      <w:r w:rsidRPr="00DA12BD">
        <w:rPr>
          <w:rFonts w:ascii="Times New Roman" w:eastAsia="Times New Roman" w:hAnsi="Times New Roman"/>
          <w:sz w:val="24"/>
          <w:szCs w:val="24"/>
          <w:lang w:eastAsia="ar-SA"/>
        </w:rPr>
        <w:t>Замовник</w:t>
      </w:r>
      <w:r w:rsidRPr="00DA12BD">
        <w:rPr>
          <w:rFonts w:ascii="Times New Roman" w:eastAsia="Times New Roman" w:hAnsi="Times New Roman"/>
          <w:color w:val="000000"/>
          <w:sz w:val="24"/>
          <w:szCs w:val="24"/>
          <w:lang w:eastAsia="ar-SA"/>
        </w:rPr>
        <w:t xml:space="preserve"> має право: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6.2.1. Достроково в односторонньому порядку розірвати цей Договір у разі невиконання зобов'язань Постачальником, повідомивши про це його у строк 10-ти робочих днів з моменту виявлення невиконання зобов’язань за цим Договором;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6.2.2. Контролювати поставку товарів  у строки, встановлені цим Договором;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6.2.4. Повернути рахунок Постачальнику без здійснення оплати в разі неналежного оформлення документів, зазначених у розділі IV цього Договору (відсутність печатки, підписів тощо);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6.3. Постачальник зобов'язаний: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6.3.1. Забезпечити поставку товарів у строки, встановлені цим Договором;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6.3.2. Забезпечити поставку товарів, якість яких відповідає умовам, установленим розділом II цього Договору;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6.3.3.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6.4. Постачальник має право: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6.4.1. Своєчасно та в повному обсязі отримувати плату за поставлені товари;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6.4.2. На дострокову поставку товарів за письмовим погодженням </w:t>
      </w:r>
      <w:r w:rsidRPr="00DA12BD">
        <w:rPr>
          <w:rFonts w:ascii="Times New Roman" w:eastAsia="Times New Roman" w:hAnsi="Times New Roman"/>
          <w:sz w:val="24"/>
          <w:szCs w:val="24"/>
          <w:lang w:eastAsia="ar-SA"/>
        </w:rPr>
        <w:t>Замовника, попередивши про це Замовника за 3 дні до поставки</w:t>
      </w:r>
      <w:r w:rsidRPr="00DA12BD">
        <w:rPr>
          <w:rFonts w:ascii="Times New Roman" w:eastAsia="Times New Roman" w:hAnsi="Times New Roman"/>
          <w:color w:val="000000"/>
          <w:sz w:val="24"/>
          <w:szCs w:val="24"/>
          <w:lang w:eastAsia="ar-SA"/>
        </w:rPr>
        <w:t xml:space="preserve">;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6.4.3. У разі невиконання зобов'язань </w:t>
      </w:r>
      <w:r w:rsidRPr="00DA12BD">
        <w:rPr>
          <w:rFonts w:ascii="Times New Roman" w:eastAsia="Times New Roman" w:hAnsi="Times New Roman"/>
          <w:sz w:val="24"/>
          <w:szCs w:val="24"/>
          <w:lang w:eastAsia="ar-SA"/>
        </w:rPr>
        <w:t xml:space="preserve">Замовником </w:t>
      </w:r>
      <w:r w:rsidRPr="00DA12BD">
        <w:rPr>
          <w:rFonts w:ascii="Times New Roman" w:eastAsia="Times New Roman" w:hAnsi="Times New Roman"/>
          <w:color w:val="000000"/>
          <w:sz w:val="24"/>
          <w:szCs w:val="24"/>
          <w:lang w:eastAsia="ar-SA"/>
        </w:rPr>
        <w:t xml:space="preserve">Постачальник має право достроково розірвати цей Договір, повідомивши про це його у строк 10-ти робочих днів з моменту виявлення невиконання зобов’язань за цим Договором, крім випадків відсутності фінансування </w:t>
      </w:r>
      <w:r w:rsidRPr="00DA12BD">
        <w:rPr>
          <w:rFonts w:ascii="Times New Roman" w:eastAsia="Times New Roman" w:hAnsi="Times New Roman"/>
          <w:sz w:val="24"/>
          <w:szCs w:val="24"/>
          <w:lang w:eastAsia="ar-SA"/>
        </w:rPr>
        <w:t>Замовника</w:t>
      </w:r>
      <w:r w:rsidRPr="00DA12BD">
        <w:rPr>
          <w:rFonts w:ascii="Times New Roman" w:eastAsia="Times New Roman" w:hAnsi="Times New Roman"/>
          <w:color w:val="000000"/>
          <w:sz w:val="24"/>
          <w:szCs w:val="24"/>
          <w:lang w:eastAsia="ar-SA"/>
        </w:rPr>
        <w:t>.</w:t>
      </w:r>
    </w:p>
    <w:p w:rsidR="00A3593A" w:rsidRPr="00DA12BD" w:rsidRDefault="00A3593A" w:rsidP="00A3593A">
      <w:pPr>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6.5. Жодна із Сторін не має права передавати свої зобов’язання за цим Договором іншій особі  без отримання письмової згоди іншої Сторони.</w:t>
      </w:r>
    </w:p>
    <w:p w:rsidR="00A3593A" w:rsidRPr="00DA12BD" w:rsidRDefault="00A3593A" w:rsidP="00A3593A">
      <w:pPr>
        <w:keepNext/>
        <w:keepLines/>
        <w:tabs>
          <w:tab w:val="left" w:pos="10065"/>
        </w:tab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VII. ВІДПОВІДАЛЬНІСТЬ СТОРІН</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 xml:space="preserve">7.2. За порушення умов зобов’язання щодо якості Товару, що передбачено розділом ІІ цього Договору, з Постачальника стягується штраф у розмірі 20% (двадцяти відсотків) вартості неякісного </w:t>
      </w:r>
      <w:r w:rsidRPr="00DA12BD">
        <w:rPr>
          <w:rFonts w:ascii="Times New Roman" w:eastAsia="Arial" w:hAnsi="Times New Roman"/>
          <w:color w:val="000000"/>
          <w:sz w:val="24"/>
          <w:szCs w:val="24"/>
          <w:lang w:eastAsia="ru-RU"/>
        </w:rPr>
        <w:lastRenderedPageBreak/>
        <w:t>(некомплектного) Товару.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7.3. Претензії по кількості заявляються та приймаються в письмовій формі протягом 20 (двадцяти) днів з дати поставки Товару за видатковою накладною згідно пункту 5.4. цього Договору.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7.4. 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7.5. 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7.6. Претензії по якості приймаються протягом терміну придатності Товару в порядку, передбаченому пунктами 7.4, 7.5 цього Договору.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7.7. При наявності визнаних претензій:</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 xml:space="preserve">по кількості - Постачальник повинен провести </w:t>
      </w:r>
      <w:proofErr w:type="spellStart"/>
      <w:r w:rsidRPr="00DA12BD">
        <w:rPr>
          <w:rFonts w:ascii="Times New Roman" w:eastAsia="Arial" w:hAnsi="Times New Roman"/>
          <w:color w:val="000000"/>
          <w:sz w:val="24"/>
          <w:szCs w:val="24"/>
          <w:lang w:eastAsia="ru-RU"/>
        </w:rPr>
        <w:t>допоставку</w:t>
      </w:r>
      <w:proofErr w:type="spellEnd"/>
      <w:r w:rsidRPr="00DA12BD">
        <w:rPr>
          <w:rFonts w:ascii="Times New Roman" w:eastAsia="Arial" w:hAnsi="Times New Roman"/>
          <w:color w:val="000000"/>
          <w:sz w:val="24"/>
          <w:szCs w:val="24"/>
          <w:lang w:eastAsia="ru-RU"/>
        </w:rPr>
        <w:t xml:space="preserve"> відповідної недопоставленої кількості Товару протягом 10 днів з дня визнання претензії;</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по якості - Постачальник повинен замінити неякісний Товар протягом 10 днів з дня визнання претензії.</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7.8. Сплата штрафних санкцій, штрафу не звільняє Постачальника від обов’язку поставити Товар відповідно до умов Договору.</w:t>
      </w:r>
    </w:p>
    <w:p w:rsidR="00A3593A" w:rsidRPr="00DA12BD" w:rsidRDefault="00A3593A" w:rsidP="00A3593A">
      <w:pPr>
        <w:widowControl w:val="0"/>
        <w:shd w:val="clear" w:color="auto" w:fill="FFFFFF"/>
        <w:tabs>
          <w:tab w:val="left" w:pos="1162"/>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7.9.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rsidR="00A3593A" w:rsidRPr="00DA12BD" w:rsidRDefault="00A3593A" w:rsidP="00A3593A">
      <w:pPr>
        <w:widowControl w:val="0"/>
        <w:shd w:val="clear" w:color="auto" w:fill="FFFFFF"/>
        <w:tabs>
          <w:tab w:val="left" w:pos="720"/>
        </w:tabs>
        <w:autoSpaceDE w:val="0"/>
        <w:autoSpaceDN w:val="0"/>
        <w:adjustRightInd w:val="0"/>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7.10. 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7.11. У випадках, не передбачених цим Договором, Сторони керуються чинним законодавством України.</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ar-SA"/>
        </w:rPr>
        <w:tab/>
      </w:r>
      <w:r w:rsidRPr="00DA12BD">
        <w:rPr>
          <w:rFonts w:ascii="Times New Roman" w:eastAsia="Arial" w:hAnsi="Times New Roman"/>
          <w:color w:val="000000"/>
          <w:sz w:val="24"/>
          <w:szCs w:val="24"/>
          <w:lang w:eastAsia="ru-RU"/>
        </w:rPr>
        <w:t>7.12. Закінчення строку дії Договору не звільняє Сторони від відповідальності за цим Договором.</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VIII. ОБСТАВИНИ НЕПЕРЕБОРНОЇ СИЛИ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A3593A" w:rsidRDefault="00A3593A" w:rsidP="00A3593A">
      <w:pPr>
        <w:spacing w:after="0" w:line="240" w:lineRule="auto"/>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A3593A" w:rsidRPr="00DA12BD" w:rsidRDefault="00A3593A" w:rsidP="00A3593A">
      <w:pPr>
        <w:spacing w:after="0" w:line="240" w:lineRule="auto"/>
        <w:jc w:val="both"/>
        <w:rPr>
          <w:rFonts w:ascii="Times New Roman" w:eastAsia="Arial" w:hAnsi="Times New Roman"/>
          <w:color w:val="000000"/>
          <w:sz w:val="24"/>
          <w:szCs w:val="24"/>
          <w:lang w:eastAsia="ru-RU"/>
        </w:rPr>
      </w:pP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IX. ВИРІШЕННЯ СПОРІВ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 xml:space="preserve">9.1. У випадку виникнення спорів або розбіжностей Сторони зобов'язуються вирішувати їх шляхом взаємних переговорів та консультацій. </w:t>
      </w:r>
    </w:p>
    <w:p w:rsidR="00A3593A" w:rsidRPr="00DA12BD" w:rsidRDefault="00A3593A" w:rsidP="00A3593A">
      <w:pPr>
        <w:keepNext/>
        <w:keepLines/>
        <w:spacing w:after="0" w:line="240" w:lineRule="auto"/>
        <w:contextualSpacing/>
        <w:jc w:val="both"/>
        <w:outlineLvl w:val="2"/>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9.2. У разі недосягнення Сторонами згоди спори (розбіжності) вирішуються у судовому порядку.</w:t>
      </w: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 xml:space="preserve">X. СТРОК ДІЇ ДОГОВОРУ </w:t>
      </w:r>
    </w:p>
    <w:p w:rsidR="00A3593A" w:rsidRPr="00DA12BD" w:rsidRDefault="00A3593A" w:rsidP="00A3593A">
      <w:pPr>
        <w:suppressAutoHyphens/>
        <w:spacing w:after="0" w:line="240" w:lineRule="auto"/>
        <w:jc w:val="both"/>
        <w:rPr>
          <w:rFonts w:ascii="Times New Roman" w:eastAsia="Times New Roman" w:hAnsi="Times New Roman"/>
          <w:color w:val="000000"/>
          <w:sz w:val="24"/>
          <w:szCs w:val="24"/>
          <w:lang w:eastAsia="ar-SA"/>
        </w:rPr>
      </w:pPr>
      <w:r w:rsidRPr="00DA12BD">
        <w:rPr>
          <w:rFonts w:ascii="Times New Roman" w:eastAsia="Times New Roman" w:hAnsi="Times New Roman"/>
          <w:color w:val="000000"/>
          <w:sz w:val="24"/>
          <w:szCs w:val="24"/>
          <w:lang w:eastAsia="ar-SA"/>
        </w:rPr>
        <w:tab/>
        <w:t>10.1. Цей Договір набирає чинності з моменту його підписання і діє до 31.12.202</w:t>
      </w:r>
      <w:r>
        <w:rPr>
          <w:rFonts w:ascii="Times New Roman" w:eastAsia="Times New Roman" w:hAnsi="Times New Roman"/>
          <w:color w:val="000000"/>
          <w:sz w:val="24"/>
          <w:szCs w:val="24"/>
          <w:lang w:eastAsia="ar-SA"/>
        </w:rPr>
        <w:t>2</w:t>
      </w:r>
      <w:r w:rsidRPr="00DA12BD">
        <w:rPr>
          <w:rFonts w:ascii="Times New Roman" w:eastAsia="Times New Roman" w:hAnsi="Times New Roman"/>
          <w:color w:val="000000"/>
          <w:sz w:val="24"/>
          <w:szCs w:val="24"/>
          <w:lang w:eastAsia="ar-SA"/>
        </w:rPr>
        <w:t xml:space="preserve"> р., а в частині фінансових зобов’язань до повного виконання Сторонами своїх зобов’язань за даним Договором. </w:t>
      </w:r>
    </w:p>
    <w:p w:rsidR="00A3593A" w:rsidRPr="00DA12BD" w:rsidRDefault="00A3593A" w:rsidP="00A3593A">
      <w:pPr>
        <w:keepNext/>
        <w:keepLines/>
        <w:spacing w:after="0" w:line="240" w:lineRule="auto"/>
        <w:contextualSpacing/>
        <w:jc w:val="both"/>
        <w:outlineLvl w:val="2"/>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lastRenderedPageBreak/>
        <w:tab/>
        <w:t>10.2. Цей Договір укладається і підписується у 2 (двох) примірниках, що мають однакову юридичну силу. </w:t>
      </w:r>
    </w:p>
    <w:p w:rsidR="00A3593A" w:rsidRPr="00DA12BD" w:rsidRDefault="00A3593A" w:rsidP="00A3593A">
      <w:pPr>
        <w:spacing w:after="0" w:line="240" w:lineRule="auto"/>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ab/>
        <w:t>10.3. Цей Договір може продовжуватися на строк, достатній для проведення процедури закупівлі на початку  наступного року в обсязі, що не перевищує 20 % суми, визначеної у договорі.</w:t>
      </w:r>
    </w:p>
    <w:p w:rsidR="00A3593A"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p>
    <w:p w:rsidR="00A3593A" w:rsidRPr="00DA12BD" w:rsidRDefault="00A3593A" w:rsidP="00A3593A">
      <w:pPr>
        <w:keepNext/>
        <w:keepLines/>
        <w:spacing w:after="0" w:line="240" w:lineRule="auto"/>
        <w:contextualSpacing/>
        <w:jc w:val="center"/>
        <w:outlineLvl w:val="2"/>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XІ. ІНШІ УМОВИ</w:t>
      </w:r>
    </w:p>
    <w:p w:rsidR="00A3593A" w:rsidRDefault="00A3593A" w:rsidP="00A3593A">
      <w:pPr>
        <w:spacing w:after="0" w:line="240" w:lineRule="auto"/>
        <w:ind w:firstLine="720"/>
        <w:jc w:val="both"/>
        <w:rPr>
          <w:rFonts w:ascii="Times New Roman" w:eastAsia="Arial" w:hAnsi="Times New Roman"/>
          <w:color w:val="000000"/>
          <w:sz w:val="24"/>
          <w:szCs w:val="24"/>
          <w:lang w:eastAsia="ru-RU"/>
        </w:rPr>
      </w:pPr>
      <w:r w:rsidRPr="00DA12BD">
        <w:rPr>
          <w:rFonts w:ascii="Times New Roman" w:eastAsia="Arial" w:hAnsi="Times New Roman"/>
          <w:color w:val="000000"/>
          <w:sz w:val="24"/>
          <w:szCs w:val="24"/>
          <w:lang w:eastAsia="ru-RU"/>
        </w:rPr>
        <w:t>11.1. Договір може бути змінено у випадках, передбачених чинним законодавством України.</w:t>
      </w:r>
    </w:p>
    <w:p w:rsidR="00A3593A" w:rsidRPr="00DA12BD" w:rsidRDefault="00A3593A" w:rsidP="00A3593A">
      <w:pPr>
        <w:spacing w:after="0" w:line="240" w:lineRule="auto"/>
        <w:ind w:firstLine="720"/>
        <w:jc w:val="both"/>
        <w:rPr>
          <w:rFonts w:ascii="Times New Roman" w:eastAsia="Arial" w:hAnsi="Times New Roman"/>
          <w:color w:val="000000"/>
          <w:sz w:val="24"/>
          <w:szCs w:val="24"/>
          <w:lang w:eastAsia="ru-RU"/>
        </w:rPr>
      </w:pPr>
    </w:p>
    <w:p w:rsidR="00A3593A" w:rsidRPr="00DA12BD" w:rsidRDefault="00A3593A" w:rsidP="00A3593A">
      <w:pPr>
        <w:spacing w:after="0" w:line="240" w:lineRule="auto"/>
        <w:ind w:firstLine="142"/>
        <w:jc w:val="center"/>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XIІ. МІСЦЕЗНАХОДЖЕННЯ ТА БАНКІВСЬКІ РЕКВІЗИТИ СТОРІН:</w:t>
      </w:r>
    </w:p>
    <w:tbl>
      <w:tblPr>
        <w:tblW w:w="10665" w:type="dxa"/>
        <w:tblInd w:w="108" w:type="dxa"/>
        <w:tblLayout w:type="fixed"/>
        <w:tblLook w:val="0000" w:firstRow="0" w:lastRow="0" w:firstColumn="0" w:lastColumn="0" w:noHBand="0" w:noVBand="0"/>
      </w:tblPr>
      <w:tblGrid>
        <w:gridCol w:w="27"/>
        <w:gridCol w:w="5225"/>
        <w:gridCol w:w="5380"/>
        <w:gridCol w:w="33"/>
      </w:tblGrid>
      <w:tr w:rsidR="00A3593A" w:rsidRPr="00DA12BD" w:rsidTr="00DD1B5E">
        <w:trPr>
          <w:gridBefore w:val="1"/>
          <w:gridAfter w:val="1"/>
          <w:wBefore w:w="27" w:type="dxa"/>
          <w:wAfter w:w="33" w:type="dxa"/>
          <w:trHeight w:val="266"/>
        </w:trPr>
        <w:tc>
          <w:tcPr>
            <w:tcW w:w="5225" w:type="dxa"/>
          </w:tcPr>
          <w:p w:rsidR="00A3593A" w:rsidRDefault="00A3593A" w:rsidP="00AE4A45">
            <w:pPr>
              <w:spacing w:after="0" w:line="240" w:lineRule="auto"/>
              <w:jc w:val="center"/>
              <w:rPr>
                <w:rFonts w:ascii="Times New Roman" w:eastAsia="Arial" w:hAnsi="Times New Roman"/>
                <w:b/>
                <w:bCs/>
                <w:caps/>
                <w:color w:val="000000"/>
                <w:sz w:val="24"/>
                <w:szCs w:val="24"/>
                <w:lang w:eastAsia="ru-RU"/>
              </w:rPr>
            </w:pPr>
            <w:bookmarkStart w:id="2" w:name="_GoBack"/>
            <w:bookmarkEnd w:id="2"/>
          </w:p>
          <w:p w:rsidR="00A3593A" w:rsidRPr="00DA12BD" w:rsidRDefault="00A3593A" w:rsidP="00AE4A45">
            <w:pPr>
              <w:spacing w:after="0" w:line="240" w:lineRule="auto"/>
              <w:jc w:val="center"/>
              <w:rPr>
                <w:rFonts w:ascii="Times New Roman" w:eastAsia="Arial" w:hAnsi="Times New Roman"/>
                <w:b/>
                <w:color w:val="000000"/>
                <w:sz w:val="24"/>
                <w:szCs w:val="24"/>
                <w:lang w:eastAsia="ru-RU"/>
              </w:rPr>
            </w:pPr>
            <w:r w:rsidRPr="00DA12BD">
              <w:rPr>
                <w:rFonts w:ascii="Times New Roman" w:eastAsia="Arial" w:hAnsi="Times New Roman"/>
                <w:b/>
                <w:bCs/>
                <w:caps/>
                <w:color w:val="000000"/>
                <w:sz w:val="24"/>
                <w:szCs w:val="24"/>
                <w:lang w:eastAsia="ru-RU"/>
              </w:rPr>
              <w:tab/>
            </w:r>
            <w:r w:rsidRPr="00DA12BD">
              <w:rPr>
                <w:rFonts w:ascii="Times New Roman" w:eastAsia="Arial" w:hAnsi="Times New Roman"/>
                <w:b/>
                <w:bCs/>
                <w:caps/>
                <w:color w:val="000000"/>
                <w:sz w:val="24"/>
                <w:szCs w:val="24"/>
                <w:lang w:eastAsia="ru-RU"/>
              </w:rPr>
              <w:tab/>
            </w:r>
            <w:r w:rsidRPr="00DA12BD">
              <w:rPr>
                <w:rFonts w:ascii="Times New Roman" w:eastAsia="Arial" w:hAnsi="Times New Roman"/>
                <w:b/>
                <w:color w:val="000000"/>
                <w:sz w:val="24"/>
                <w:szCs w:val="24"/>
                <w:lang w:eastAsia="ru-RU"/>
              </w:rPr>
              <w:t>ПОСТАЧАЛЬНИК:</w:t>
            </w:r>
          </w:p>
        </w:tc>
        <w:tc>
          <w:tcPr>
            <w:tcW w:w="5380" w:type="dxa"/>
          </w:tcPr>
          <w:p w:rsidR="00A3593A" w:rsidRDefault="00A3593A" w:rsidP="00AE4A45">
            <w:pPr>
              <w:spacing w:after="0" w:line="240" w:lineRule="auto"/>
              <w:jc w:val="center"/>
              <w:rPr>
                <w:rFonts w:ascii="Times New Roman" w:eastAsia="Arial" w:hAnsi="Times New Roman"/>
                <w:b/>
                <w:bCs/>
                <w:caps/>
                <w:color w:val="000000"/>
                <w:sz w:val="24"/>
                <w:szCs w:val="24"/>
                <w:lang w:eastAsia="ru-RU"/>
              </w:rPr>
            </w:pPr>
          </w:p>
          <w:p w:rsidR="00A3593A" w:rsidRDefault="00A3593A" w:rsidP="00AE4A45">
            <w:pPr>
              <w:spacing w:after="0" w:line="240" w:lineRule="auto"/>
              <w:jc w:val="center"/>
              <w:rPr>
                <w:rFonts w:ascii="Times New Roman" w:eastAsia="Arial" w:hAnsi="Times New Roman"/>
                <w:b/>
                <w:color w:val="000000"/>
                <w:sz w:val="24"/>
                <w:szCs w:val="24"/>
                <w:lang w:eastAsia="ru-RU"/>
              </w:rPr>
            </w:pPr>
            <w:r w:rsidRPr="00DA12BD">
              <w:rPr>
                <w:rFonts w:ascii="Times New Roman" w:eastAsia="Arial" w:hAnsi="Times New Roman"/>
                <w:b/>
                <w:bCs/>
                <w:caps/>
                <w:color w:val="000000"/>
                <w:sz w:val="24"/>
                <w:szCs w:val="24"/>
                <w:lang w:eastAsia="ru-RU"/>
              </w:rPr>
              <w:t xml:space="preserve">Замовник       </w:t>
            </w:r>
            <w:r w:rsidRPr="00DA12BD">
              <w:rPr>
                <w:rFonts w:ascii="Times New Roman" w:eastAsia="Arial" w:hAnsi="Times New Roman"/>
                <w:b/>
                <w:color w:val="000000"/>
                <w:sz w:val="24"/>
                <w:szCs w:val="24"/>
                <w:lang w:eastAsia="ru-RU"/>
              </w:rPr>
              <w:t>:</w:t>
            </w:r>
          </w:p>
          <w:p w:rsidR="00A3593A" w:rsidRPr="00DA12BD" w:rsidRDefault="00A3593A" w:rsidP="00AE4A45">
            <w:pPr>
              <w:spacing w:after="0" w:line="240" w:lineRule="auto"/>
              <w:jc w:val="center"/>
              <w:rPr>
                <w:rFonts w:ascii="Times New Roman" w:eastAsia="Arial" w:hAnsi="Times New Roman"/>
                <w:b/>
                <w:color w:val="000000"/>
                <w:sz w:val="24"/>
                <w:szCs w:val="24"/>
                <w:lang w:eastAsia="ru-RU"/>
              </w:rPr>
            </w:pPr>
          </w:p>
        </w:tc>
      </w:tr>
      <w:tr w:rsidR="00A3593A" w:rsidRPr="00DA12BD" w:rsidTr="00DD1B5E">
        <w:trPr>
          <w:trHeight w:val="297"/>
        </w:trPr>
        <w:tc>
          <w:tcPr>
            <w:tcW w:w="5252"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
                <w:bCs/>
                <w:color w:val="000000"/>
                <w:sz w:val="21"/>
                <w:szCs w:val="21"/>
                <w:lang w:eastAsia="ru-RU"/>
              </w:rPr>
            </w:pPr>
          </w:p>
        </w:tc>
        <w:tc>
          <w:tcPr>
            <w:tcW w:w="5413"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
                <w:bCs/>
                <w:color w:val="000000"/>
                <w:sz w:val="21"/>
                <w:szCs w:val="21"/>
                <w:lang w:eastAsia="ru-RU"/>
              </w:rPr>
            </w:pPr>
            <w:r w:rsidRPr="00DA12BD">
              <w:rPr>
                <w:rFonts w:ascii="Times New Roman" w:eastAsia="Arial" w:hAnsi="Times New Roman"/>
                <w:b/>
                <w:bCs/>
                <w:color w:val="000000"/>
                <w:sz w:val="21"/>
                <w:szCs w:val="21"/>
                <w:lang w:eastAsia="ru-RU"/>
              </w:rPr>
              <w:t>КНП СОР  «Сумська обласна клінічна лікарня»</w:t>
            </w:r>
          </w:p>
        </w:tc>
      </w:tr>
      <w:tr w:rsidR="00A3593A" w:rsidRPr="00DA12BD" w:rsidTr="00DD1B5E">
        <w:trPr>
          <w:trHeight w:val="297"/>
        </w:trPr>
        <w:tc>
          <w:tcPr>
            <w:tcW w:w="5252"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5413"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 xml:space="preserve">Юридична адреса: </w:t>
            </w:r>
            <w:smartTag w:uri="urn:schemas-microsoft-com:office:smarttags" w:element="metricconverter">
              <w:smartTagPr>
                <w:attr w:name="ProductID" w:val="40022, м"/>
              </w:smartTagPr>
              <w:r w:rsidRPr="00DA12BD">
                <w:rPr>
                  <w:rFonts w:ascii="Times New Roman" w:eastAsia="Arial" w:hAnsi="Times New Roman"/>
                  <w:bCs/>
                  <w:color w:val="000000"/>
                  <w:sz w:val="21"/>
                  <w:szCs w:val="21"/>
                  <w:lang w:eastAsia="ru-RU"/>
                </w:rPr>
                <w:t>40022, м</w:t>
              </w:r>
            </w:smartTag>
            <w:r w:rsidRPr="00DA12BD">
              <w:rPr>
                <w:rFonts w:ascii="Times New Roman" w:eastAsia="Arial" w:hAnsi="Times New Roman"/>
                <w:bCs/>
                <w:color w:val="000000"/>
                <w:sz w:val="21"/>
                <w:szCs w:val="21"/>
                <w:lang w:eastAsia="ru-RU"/>
              </w:rPr>
              <w:t>. Суми, вул. Троїцька, б. 48</w:t>
            </w:r>
          </w:p>
        </w:tc>
      </w:tr>
      <w:tr w:rsidR="00A3593A" w:rsidRPr="00DA12BD" w:rsidTr="00DD1B5E">
        <w:trPr>
          <w:trHeight w:val="297"/>
        </w:trPr>
        <w:tc>
          <w:tcPr>
            <w:tcW w:w="5252"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5413"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телефакс 0542-66-58-07</w:t>
            </w:r>
          </w:p>
        </w:tc>
      </w:tr>
      <w:tr w:rsidR="00A3593A" w:rsidRPr="00DA12BD" w:rsidTr="00DD1B5E">
        <w:trPr>
          <w:trHeight w:val="368"/>
        </w:trPr>
        <w:tc>
          <w:tcPr>
            <w:tcW w:w="5252"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5413"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ГУДКСУ в Сумській області</w:t>
            </w:r>
          </w:p>
        </w:tc>
      </w:tr>
      <w:tr w:rsidR="00A3593A" w:rsidRPr="00DA12BD" w:rsidTr="00DD1B5E">
        <w:trPr>
          <w:trHeight w:val="297"/>
        </w:trPr>
        <w:tc>
          <w:tcPr>
            <w:tcW w:w="5252"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5413" w:type="dxa"/>
            <w:gridSpan w:val="2"/>
            <w:tcBorders>
              <w:top w:val="single" w:sz="4" w:space="0" w:color="auto"/>
              <w:left w:val="nil"/>
              <w:bottom w:val="single" w:sz="4" w:space="0" w:color="auto"/>
              <w:right w:val="single" w:sz="4" w:space="0" w:color="auto"/>
            </w:tcBorders>
            <w:shd w:val="clear" w:color="auto" w:fill="auto"/>
          </w:tcPr>
          <w:p w:rsidR="00A3593A" w:rsidRPr="008E7475" w:rsidRDefault="00A3593A" w:rsidP="00AE4A45">
            <w:pPr>
              <w:spacing w:after="0" w:line="240" w:lineRule="auto"/>
              <w:rPr>
                <w:rFonts w:ascii="Times New Roman" w:eastAsia="Arial" w:hAnsi="Times New Roman"/>
                <w:bCs/>
                <w:color w:val="000000"/>
                <w:sz w:val="21"/>
                <w:szCs w:val="21"/>
                <w:lang w:eastAsia="ru-RU"/>
              </w:rPr>
            </w:pPr>
            <w:r w:rsidRPr="008E7475">
              <w:rPr>
                <w:rFonts w:ascii="Times New Roman" w:eastAsia="Arial" w:hAnsi="Times New Roman"/>
                <w:bCs/>
                <w:color w:val="000000"/>
                <w:sz w:val="21"/>
                <w:szCs w:val="21"/>
                <w:lang w:eastAsia="ru-RU"/>
              </w:rPr>
              <w:t>Р/</w:t>
            </w:r>
            <w:proofErr w:type="spellStart"/>
            <w:r w:rsidRPr="008E7475">
              <w:rPr>
                <w:rFonts w:ascii="Times New Roman" w:eastAsia="Arial" w:hAnsi="Times New Roman"/>
                <w:bCs/>
                <w:color w:val="000000"/>
                <w:sz w:val="21"/>
                <w:szCs w:val="21"/>
                <w:lang w:eastAsia="ru-RU"/>
              </w:rPr>
              <w:t>р</w:t>
            </w:r>
            <w:proofErr w:type="spellEnd"/>
            <w:r w:rsidRPr="008E7475">
              <w:rPr>
                <w:rFonts w:ascii="Times New Roman" w:eastAsia="Arial" w:hAnsi="Times New Roman"/>
                <w:bCs/>
                <w:color w:val="000000"/>
                <w:sz w:val="21"/>
                <w:szCs w:val="21"/>
                <w:lang w:eastAsia="ru-RU"/>
              </w:rPr>
              <w:t xml:space="preserve"> UA 533375680000026004301929424</w:t>
            </w:r>
          </w:p>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8E7475">
              <w:rPr>
                <w:rFonts w:ascii="Times New Roman" w:eastAsia="Arial" w:hAnsi="Times New Roman"/>
                <w:bCs/>
                <w:color w:val="000000"/>
                <w:sz w:val="21"/>
                <w:szCs w:val="21"/>
                <w:lang w:eastAsia="ru-RU"/>
              </w:rPr>
              <w:t>Філія Сумське обласне управління АТ «Ощадбанк»</w:t>
            </w:r>
          </w:p>
        </w:tc>
      </w:tr>
      <w:tr w:rsidR="00A3593A" w:rsidRPr="00DA12BD" w:rsidTr="00DD1B5E">
        <w:trPr>
          <w:trHeight w:val="297"/>
        </w:trPr>
        <w:tc>
          <w:tcPr>
            <w:tcW w:w="5252"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5413"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МФО 837013</w:t>
            </w:r>
          </w:p>
        </w:tc>
      </w:tr>
      <w:tr w:rsidR="00A3593A" w:rsidRPr="00DA12BD" w:rsidTr="00DD1B5E">
        <w:trPr>
          <w:trHeight w:val="297"/>
        </w:trPr>
        <w:tc>
          <w:tcPr>
            <w:tcW w:w="5252"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5413"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Код ЄДРПОУ 02000381</w:t>
            </w:r>
          </w:p>
        </w:tc>
      </w:tr>
      <w:tr w:rsidR="00A3593A" w:rsidRPr="00DA12BD" w:rsidTr="00DD1B5E">
        <w:trPr>
          <w:trHeight w:val="297"/>
        </w:trPr>
        <w:tc>
          <w:tcPr>
            <w:tcW w:w="5252" w:type="dxa"/>
            <w:gridSpan w:val="2"/>
            <w:tcBorders>
              <w:top w:val="single" w:sz="4" w:space="0" w:color="auto"/>
              <w:left w:val="single" w:sz="4" w:space="0" w:color="auto"/>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Cs/>
                <w:color w:val="000000"/>
                <w:sz w:val="21"/>
                <w:szCs w:val="21"/>
                <w:lang w:eastAsia="ru-RU"/>
              </w:rPr>
            </w:pPr>
          </w:p>
        </w:tc>
        <w:tc>
          <w:tcPr>
            <w:tcW w:w="5413" w:type="dxa"/>
            <w:gridSpan w:val="2"/>
            <w:tcBorders>
              <w:top w:val="single" w:sz="4" w:space="0" w:color="auto"/>
              <w:left w:val="nil"/>
              <w:bottom w:val="single" w:sz="4" w:space="0" w:color="auto"/>
              <w:right w:val="single" w:sz="4" w:space="0" w:color="auto"/>
            </w:tcBorders>
            <w:shd w:val="clear" w:color="auto" w:fill="auto"/>
          </w:tcPr>
          <w:p w:rsidR="00A3593A" w:rsidRPr="00DA12BD" w:rsidRDefault="00A3593A" w:rsidP="00AE4A45">
            <w:pPr>
              <w:spacing w:after="0" w:line="240" w:lineRule="auto"/>
              <w:rPr>
                <w:rFonts w:ascii="Times New Roman" w:eastAsia="Arial" w:hAnsi="Times New Roman"/>
                <w:b/>
                <w:bCs/>
                <w:color w:val="000000"/>
                <w:sz w:val="21"/>
                <w:szCs w:val="21"/>
                <w:lang w:eastAsia="ru-RU"/>
              </w:rPr>
            </w:pPr>
            <w:r w:rsidRPr="00DA12BD">
              <w:rPr>
                <w:rFonts w:ascii="Times New Roman" w:eastAsia="Arial" w:hAnsi="Times New Roman"/>
                <w:b/>
                <w:bCs/>
                <w:color w:val="000000"/>
                <w:sz w:val="21"/>
                <w:szCs w:val="21"/>
                <w:lang w:eastAsia="ru-RU"/>
              </w:rPr>
              <w:t>Директор</w:t>
            </w:r>
          </w:p>
          <w:p w:rsidR="00A3593A" w:rsidRPr="00DA12BD" w:rsidRDefault="00A3593A" w:rsidP="00AE4A45">
            <w:pPr>
              <w:spacing w:after="0" w:line="240" w:lineRule="auto"/>
              <w:rPr>
                <w:rFonts w:ascii="Times New Roman" w:eastAsia="Arial" w:hAnsi="Times New Roman"/>
                <w:b/>
                <w:bCs/>
                <w:color w:val="000000"/>
                <w:sz w:val="21"/>
                <w:szCs w:val="21"/>
                <w:lang w:eastAsia="ru-RU"/>
              </w:rPr>
            </w:pPr>
          </w:p>
          <w:p w:rsidR="00A3593A" w:rsidRPr="00DA12BD" w:rsidRDefault="00A3593A" w:rsidP="00AE4A45">
            <w:pPr>
              <w:spacing w:after="0" w:line="240" w:lineRule="auto"/>
              <w:rPr>
                <w:rFonts w:ascii="Times New Roman" w:eastAsia="Arial" w:hAnsi="Times New Roman"/>
                <w:b/>
                <w:bCs/>
                <w:color w:val="000000"/>
                <w:sz w:val="21"/>
                <w:szCs w:val="21"/>
                <w:lang w:eastAsia="ru-RU"/>
              </w:rPr>
            </w:pPr>
            <w:proofErr w:type="spellStart"/>
            <w:r w:rsidRPr="00DA12BD">
              <w:rPr>
                <w:rFonts w:ascii="Times New Roman" w:eastAsia="Arial" w:hAnsi="Times New Roman"/>
                <w:b/>
                <w:bCs/>
                <w:color w:val="000000"/>
                <w:sz w:val="21"/>
                <w:szCs w:val="21"/>
                <w:lang w:eastAsia="ru-RU"/>
              </w:rPr>
              <w:t>_______________________________В.В.Гор</w:t>
            </w:r>
            <w:proofErr w:type="spellEnd"/>
            <w:r w:rsidRPr="00DA12BD">
              <w:rPr>
                <w:rFonts w:ascii="Times New Roman" w:eastAsia="Arial" w:hAnsi="Times New Roman"/>
                <w:b/>
                <w:bCs/>
                <w:color w:val="000000"/>
                <w:sz w:val="21"/>
                <w:szCs w:val="21"/>
                <w:lang w:eastAsia="ru-RU"/>
              </w:rPr>
              <w:t>ох</w:t>
            </w:r>
          </w:p>
        </w:tc>
      </w:tr>
    </w:tbl>
    <w:p w:rsidR="00A3593A" w:rsidRDefault="00A3593A"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Default="00CE4B69" w:rsidP="00A3593A">
      <w:pPr>
        <w:spacing w:after="0" w:line="240" w:lineRule="auto"/>
        <w:jc w:val="right"/>
        <w:rPr>
          <w:rFonts w:ascii="Times New Roman" w:eastAsia="Arial" w:hAnsi="Times New Roman"/>
          <w:color w:val="000000"/>
          <w:sz w:val="24"/>
          <w:szCs w:val="24"/>
          <w:lang w:eastAsia="ru-RU"/>
        </w:rPr>
      </w:pPr>
    </w:p>
    <w:p w:rsidR="00CE4B69" w:rsidRPr="00DA12BD" w:rsidRDefault="00CE4B69"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Pr="00DA12BD" w:rsidRDefault="00A3593A" w:rsidP="00A3593A">
      <w:pPr>
        <w:spacing w:after="0" w:line="240" w:lineRule="auto"/>
        <w:jc w:val="right"/>
        <w:rPr>
          <w:rFonts w:ascii="Times New Roman" w:eastAsia="Arial" w:hAnsi="Times New Roman"/>
          <w:color w:val="000000"/>
          <w:sz w:val="24"/>
          <w:szCs w:val="24"/>
          <w:lang w:eastAsia="ru-RU"/>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DD1B5E" w:rsidRDefault="00DD1B5E" w:rsidP="00A3593A">
      <w:pPr>
        <w:pStyle w:val="HTML"/>
        <w:shd w:val="clear" w:color="auto" w:fill="FFFFFF"/>
        <w:jc w:val="right"/>
        <w:rPr>
          <w:rFonts w:ascii="Times New Roman" w:hAnsi="Times New Roman" w:cs="Times New Roman"/>
          <w:b/>
          <w:bCs/>
          <w:sz w:val="26"/>
          <w:szCs w:val="26"/>
          <w:lang w:val="uk-UA"/>
        </w:rPr>
      </w:pPr>
    </w:p>
    <w:p w:rsidR="00DD1B5E" w:rsidRDefault="00DD1B5E" w:rsidP="00A3593A">
      <w:pPr>
        <w:pStyle w:val="HTML"/>
        <w:shd w:val="clear" w:color="auto" w:fill="FFFFFF"/>
        <w:jc w:val="right"/>
        <w:rPr>
          <w:rFonts w:ascii="Times New Roman" w:hAnsi="Times New Roman" w:cs="Times New Roman"/>
          <w:b/>
          <w:bCs/>
          <w:sz w:val="26"/>
          <w:szCs w:val="26"/>
          <w:lang w:val="uk-UA"/>
        </w:rPr>
      </w:pPr>
    </w:p>
    <w:p w:rsidR="00DD1B5E" w:rsidRDefault="00DD1B5E" w:rsidP="00A3593A">
      <w:pPr>
        <w:pStyle w:val="HTML"/>
        <w:shd w:val="clear" w:color="auto" w:fill="FFFFFF"/>
        <w:jc w:val="right"/>
        <w:rPr>
          <w:rFonts w:ascii="Times New Roman" w:hAnsi="Times New Roman" w:cs="Times New Roman"/>
          <w:b/>
          <w:bCs/>
          <w:sz w:val="26"/>
          <w:szCs w:val="26"/>
          <w:lang w:val="uk-UA"/>
        </w:rPr>
      </w:pPr>
    </w:p>
    <w:p w:rsidR="00DD1B5E" w:rsidRDefault="00DD1B5E" w:rsidP="00A3593A">
      <w:pPr>
        <w:pStyle w:val="HTML"/>
        <w:shd w:val="clear" w:color="auto" w:fill="FFFFFF"/>
        <w:jc w:val="right"/>
        <w:rPr>
          <w:rFonts w:ascii="Times New Roman" w:hAnsi="Times New Roman" w:cs="Times New Roman"/>
          <w:b/>
          <w:bCs/>
          <w:sz w:val="26"/>
          <w:szCs w:val="26"/>
          <w:lang w:val="uk-UA"/>
        </w:rPr>
      </w:pPr>
    </w:p>
    <w:p w:rsidR="00DD1B5E" w:rsidRDefault="00DD1B5E" w:rsidP="00A3593A">
      <w:pPr>
        <w:pStyle w:val="HTML"/>
        <w:shd w:val="clear" w:color="auto" w:fill="FFFFFF"/>
        <w:jc w:val="right"/>
        <w:rPr>
          <w:rFonts w:ascii="Times New Roman" w:hAnsi="Times New Roman" w:cs="Times New Roman"/>
          <w:b/>
          <w:bCs/>
          <w:sz w:val="26"/>
          <w:szCs w:val="26"/>
          <w:lang w:val="uk-UA"/>
        </w:rPr>
      </w:pPr>
    </w:p>
    <w:p w:rsidR="00DD1B5E" w:rsidRDefault="00DD1B5E"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r>
        <w:rPr>
          <w:rFonts w:ascii="Times New Roman" w:hAnsi="Times New Roman" w:cs="Times New Roman"/>
          <w:b/>
          <w:bCs/>
          <w:sz w:val="26"/>
          <w:szCs w:val="26"/>
          <w:lang w:val="uk-UA"/>
        </w:rPr>
        <w:t>Додаток № 1</w:t>
      </w:r>
    </w:p>
    <w:p w:rsidR="000D57BB" w:rsidRDefault="000D57BB" w:rsidP="00A3593A">
      <w:pPr>
        <w:pStyle w:val="HTML"/>
        <w:shd w:val="clear" w:color="auto" w:fill="FFFFFF"/>
        <w:jc w:val="right"/>
        <w:rPr>
          <w:rFonts w:ascii="Times New Roman" w:hAnsi="Times New Roman" w:cs="Times New Roman"/>
          <w:b/>
          <w:bCs/>
          <w:sz w:val="26"/>
          <w:szCs w:val="26"/>
          <w:lang w:val="uk-UA"/>
        </w:rPr>
      </w:pPr>
      <w:r>
        <w:rPr>
          <w:rFonts w:ascii="Times New Roman" w:hAnsi="Times New Roman" w:cs="Times New Roman"/>
          <w:b/>
          <w:bCs/>
          <w:sz w:val="26"/>
          <w:szCs w:val="26"/>
          <w:lang w:val="uk-UA"/>
        </w:rPr>
        <w:lastRenderedPageBreak/>
        <w:t>до договору № __</w:t>
      </w:r>
    </w:p>
    <w:p w:rsidR="000D57BB" w:rsidRDefault="000D57BB" w:rsidP="00A3593A">
      <w:pPr>
        <w:pStyle w:val="HTML"/>
        <w:shd w:val="clear" w:color="auto" w:fill="FFFFFF"/>
        <w:jc w:val="right"/>
        <w:rPr>
          <w:rFonts w:ascii="Times New Roman" w:hAnsi="Times New Roman" w:cs="Times New Roman"/>
          <w:b/>
          <w:bCs/>
          <w:sz w:val="26"/>
          <w:szCs w:val="26"/>
          <w:lang w:val="uk-UA"/>
        </w:rPr>
      </w:pPr>
      <w:r>
        <w:rPr>
          <w:rFonts w:ascii="Times New Roman" w:hAnsi="Times New Roman" w:cs="Times New Roman"/>
          <w:b/>
          <w:bCs/>
          <w:sz w:val="26"/>
          <w:szCs w:val="26"/>
          <w:lang w:val="uk-UA"/>
        </w:rPr>
        <w:t>від «___»_______2022 р.</w:t>
      </w: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0D57BB">
      <w:pPr>
        <w:pStyle w:val="HTML"/>
        <w:shd w:val="clear" w:color="auto" w:fill="FFFFFF"/>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СПЕЦИФІКАЦІЯ</w:t>
      </w: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tbl>
      <w:tblPr>
        <w:tblW w:w="107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
        <w:gridCol w:w="1271"/>
        <w:gridCol w:w="3895"/>
        <w:gridCol w:w="131"/>
        <w:gridCol w:w="1127"/>
        <w:gridCol w:w="1100"/>
        <w:gridCol w:w="1573"/>
        <w:gridCol w:w="1229"/>
        <w:gridCol w:w="337"/>
      </w:tblGrid>
      <w:tr w:rsidR="000D57BB" w:rsidRPr="00A439BB" w:rsidTr="000D57BB">
        <w:trPr>
          <w:trHeight w:val="508"/>
        </w:trPr>
        <w:tc>
          <w:tcPr>
            <w:tcW w:w="1308" w:type="dxa"/>
            <w:gridSpan w:val="2"/>
            <w:shd w:val="clear" w:color="auto" w:fill="auto"/>
            <w:vAlign w:val="center"/>
          </w:tcPr>
          <w:p w:rsidR="000D57BB" w:rsidRPr="00A439BB" w:rsidRDefault="000D57BB" w:rsidP="00E15B7D">
            <w:pPr>
              <w:spacing w:after="0" w:line="240" w:lineRule="auto"/>
              <w:rPr>
                <w:rFonts w:ascii="Times New Roman" w:hAnsi="Times New Roman"/>
                <w:b/>
                <w:sz w:val="26"/>
                <w:szCs w:val="26"/>
              </w:rPr>
            </w:pPr>
            <w:r w:rsidRPr="00A439BB">
              <w:rPr>
                <w:rStyle w:val="Bodytext2"/>
                <w:rFonts w:eastAsia="Calibri"/>
                <w:b/>
                <w:sz w:val="26"/>
                <w:szCs w:val="26"/>
              </w:rPr>
              <w:t>№</w:t>
            </w:r>
            <w:r>
              <w:rPr>
                <w:rStyle w:val="Bodytext2"/>
                <w:rFonts w:eastAsia="Calibri"/>
                <w:b/>
                <w:sz w:val="26"/>
                <w:szCs w:val="26"/>
              </w:rPr>
              <w:t xml:space="preserve"> </w:t>
            </w:r>
            <w:r w:rsidRPr="00A439BB">
              <w:rPr>
                <w:rStyle w:val="Bodytext2Bold"/>
                <w:rFonts w:eastAsia="Calibri"/>
                <w:sz w:val="26"/>
                <w:szCs w:val="26"/>
              </w:rPr>
              <w:t>з/п</w:t>
            </w:r>
          </w:p>
        </w:tc>
        <w:tc>
          <w:tcPr>
            <w:tcW w:w="3895" w:type="dxa"/>
            <w:shd w:val="clear" w:color="auto" w:fill="auto"/>
            <w:vAlign w:val="center"/>
          </w:tcPr>
          <w:p w:rsidR="000D57BB" w:rsidRPr="00A439BB" w:rsidRDefault="000D57BB" w:rsidP="00E15B7D">
            <w:pPr>
              <w:spacing w:after="0" w:line="240" w:lineRule="auto"/>
              <w:jc w:val="center"/>
              <w:rPr>
                <w:rFonts w:ascii="Times New Roman" w:hAnsi="Times New Roman"/>
                <w:b/>
                <w:sz w:val="26"/>
                <w:szCs w:val="26"/>
              </w:rPr>
            </w:pPr>
            <w:r w:rsidRPr="00A439BB">
              <w:rPr>
                <w:rStyle w:val="Bodytext2Bold"/>
                <w:rFonts w:eastAsia="Calibri"/>
                <w:sz w:val="26"/>
                <w:szCs w:val="26"/>
              </w:rPr>
              <w:t>Найменування</w:t>
            </w:r>
          </w:p>
          <w:p w:rsidR="000D57BB" w:rsidRPr="00A439BB" w:rsidRDefault="000D57BB" w:rsidP="00E15B7D">
            <w:pPr>
              <w:spacing w:after="0" w:line="240" w:lineRule="auto"/>
              <w:jc w:val="center"/>
              <w:rPr>
                <w:rFonts w:ascii="Times New Roman" w:hAnsi="Times New Roman"/>
                <w:b/>
                <w:sz w:val="26"/>
                <w:szCs w:val="26"/>
              </w:rPr>
            </w:pPr>
            <w:r w:rsidRPr="00A439BB">
              <w:rPr>
                <w:rStyle w:val="Bodytext2Bold"/>
                <w:rFonts w:eastAsia="Calibri"/>
                <w:sz w:val="26"/>
                <w:szCs w:val="26"/>
              </w:rPr>
              <w:t>продукції</w:t>
            </w:r>
          </w:p>
        </w:tc>
        <w:tc>
          <w:tcPr>
            <w:tcW w:w="1258" w:type="dxa"/>
            <w:gridSpan w:val="2"/>
            <w:shd w:val="clear" w:color="auto" w:fill="auto"/>
            <w:vAlign w:val="center"/>
          </w:tcPr>
          <w:p w:rsidR="000D57BB" w:rsidRPr="00A439BB" w:rsidRDefault="000D57BB" w:rsidP="00E15B7D">
            <w:pPr>
              <w:spacing w:after="0" w:line="240" w:lineRule="auto"/>
              <w:jc w:val="center"/>
              <w:rPr>
                <w:rFonts w:ascii="Times New Roman" w:hAnsi="Times New Roman"/>
                <w:b/>
                <w:sz w:val="26"/>
                <w:szCs w:val="26"/>
              </w:rPr>
            </w:pPr>
            <w:proofErr w:type="spellStart"/>
            <w:r w:rsidRPr="00A439BB">
              <w:rPr>
                <w:rStyle w:val="Bodytext2Bold"/>
                <w:rFonts w:eastAsia="Calibri"/>
                <w:sz w:val="26"/>
                <w:szCs w:val="26"/>
              </w:rPr>
              <w:t>Кіль-кість</w:t>
            </w:r>
            <w:proofErr w:type="spellEnd"/>
          </w:p>
        </w:tc>
        <w:tc>
          <w:tcPr>
            <w:tcW w:w="1100" w:type="dxa"/>
            <w:shd w:val="clear" w:color="auto" w:fill="auto"/>
            <w:vAlign w:val="center"/>
          </w:tcPr>
          <w:p w:rsidR="000D57BB" w:rsidRPr="00A439BB" w:rsidRDefault="000D57BB" w:rsidP="00E15B7D">
            <w:pPr>
              <w:spacing w:after="0" w:line="240" w:lineRule="auto"/>
              <w:jc w:val="center"/>
              <w:rPr>
                <w:rFonts w:ascii="Times New Roman" w:hAnsi="Times New Roman"/>
                <w:b/>
                <w:bCs/>
                <w:color w:val="000000"/>
                <w:sz w:val="26"/>
                <w:szCs w:val="26"/>
                <w:lang w:eastAsia="uk-UA" w:bidi="uk-UA"/>
              </w:rPr>
            </w:pPr>
            <w:r w:rsidRPr="00A439BB">
              <w:rPr>
                <w:rStyle w:val="Bodytext2Bold"/>
                <w:rFonts w:eastAsia="Calibri"/>
                <w:sz w:val="26"/>
                <w:szCs w:val="26"/>
              </w:rPr>
              <w:t xml:space="preserve">Од. виміру </w:t>
            </w:r>
          </w:p>
        </w:tc>
        <w:tc>
          <w:tcPr>
            <w:tcW w:w="1573" w:type="dxa"/>
            <w:shd w:val="clear" w:color="auto" w:fill="auto"/>
            <w:noWrap/>
            <w:vAlign w:val="bottom"/>
          </w:tcPr>
          <w:p w:rsidR="000D57BB" w:rsidRPr="00A439BB" w:rsidRDefault="000D57BB" w:rsidP="00E15B7D">
            <w:pPr>
              <w:spacing w:after="0" w:line="240" w:lineRule="auto"/>
              <w:rPr>
                <w:rFonts w:ascii="Times New Roman" w:eastAsia="Arial" w:hAnsi="Times New Roman"/>
                <w:b/>
                <w:color w:val="000000"/>
                <w:sz w:val="24"/>
                <w:szCs w:val="24"/>
                <w:lang w:eastAsia="ru-RU"/>
              </w:rPr>
            </w:pPr>
            <w:r w:rsidRPr="00A439BB">
              <w:rPr>
                <w:rFonts w:ascii="Times New Roman" w:eastAsia="Arial" w:hAnsi="Times New Roman"/>
                <w:b/>
                <w:color w:val="000000"/>
                <w:sz w:val="24"/>
                <w:szCs w:val="24"/>
                <w:lang w:eastAsia="ru-RU"/>
              </w:rPr>
              <w:t>Ціна з ПДВ, грн.</w:t>
            </w:r>
          </w:p>
        </w:tc>
        <w:tc>
          <w:tcPr>
            <w:tcW w:w="1566" w:type="dxa"/>
            <w:gridSpan w:val="2"/>
            <w:shd w:val="clear" w:color="auto" w:fill="auto"/>
            <w:noWrap/>
            <w:vAlign w:val="bottom"/>
          </w:tcPr>
          <w:p w:rsidR="000D57BB" w:rsidRPr="00A439BB" w:rsidRDefault="000D57BB" w:rsidP="00E15B7D">
            <w:pPr>
              <w:spacing w:after="0" w:line="240" w:lineRule="auto"/>
              <w:rPr>
                <w:rFonts w:ascii="Times New Roman" w:eastAsia="Arial" w:hAnsi="Times New Roman"/>
                <w:b/>
                <w:color w:val="000000"/>
                <w:sz w:val="24"/>
                <w:szCs w:val="24"/>
                <w:lang w:eastAsia="ru-RU"/>
              </w:rPr>
            </w:pPr>
            <w:r w:rsidRPr="00A439BB">
              <w:rPr>
                <w:rFonts w:ascii="Times New Roman" w:eastAsia="Arial" w:hAnsi="Times New Roman"/>
                <w:b/>
                <w:color w:val="000000"/>
                <w:sz w:val="24"/>
                <w:szCs w:val="24"/>
                <w:lang w:eastAsia="ru-RU"/>
              </w:rPr>
              <w:t>Сума з ПДВ, грн.</w:t>
            </w:r>
          </w:p>
        </w:tc>
      </w:tr>
      <w:tr w:rsidR="00DD1B5E" w:rsidRPr="00DA12BD" w:rsidTr="00350308">
        <w:trPr>
          <w:trHeight w:val="385"/>
        </w:trPr>
        <w:tc>
          <w:tcPr>
            <w:tcW w:w="1308" w:type="dxa"/>
            <w:gridSpan w:val="2"/>
            <w:shd w:val="clear" w:color="auto" w:fill="auto"/>
          </w:tcPr>
          <w:p w:rsidR="00DD1B5E" w:rsidRPr="00063039" w:rsidRDefault="00DD1B5E" w:rsidP="00DD1B5E">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1</w:t>
            </w:r>
          </w:p>
        </w:tc>
        <w:tc>
          <w:tcPr>
            <w:tcW w:w="3895" w:type="dxa"/>
            <w:shd w:val="clear" w:color="auto" w:fill="auto"/>
          </w:tcPr>
          <w:p w:rsidR="00DD1B5E" w:rsidRPr="00063039" w:rsidRDefault="00DD1B5E" w:rsidP="00DD1B5E">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Картопля рання</w:t>
            </w:r>
          </w:p>
        </w:tc>
        <w:tc>
          <w:tcPr>
            <w:tcW w:w="1258" w:type="dxa"/>
            <w:gridSpan w:val="2"/>
            <w:shd w:val="clear" w:color="auto" w:fill="auto"/>
          </w:tcPr>
          <w:p w:rsidR="00DD1B5E" w:rsidRPr="00063039" w:rsidRDefault="00DD1B5E" w:rsidP="00DD1B5E">
            <w:pPr>
              <w:spacing w:after="0" w:line="240" w:lineRule="auto"/>
              <w:jc w:val="center"/>
              <w:rPr>
                <w:rFonts w:ascii="Times New Roman" w:hAnsi="Times New Roman"/>
                <w:noProof/>
                <w:color w:val="000000"/>
                <w:sz w:val="25"/>
                <w:szCs w:val="25"/>
              </w:rPr>
            </w:pPr>
            <w:r>
              <w:rPr>
                <w:rFonts w:ascii="Times New Roman" w:hAnsi="Times New Roman"/>
                <w:noProof/>
                <w:sz w:val="25"/>
                <w:szCs w:val="25"/>
              </w:rPr>
              <w:t>кг</w:t>
            </w:r>
          </w:p>
        </w:tc>
        <w:tc>
          <w:tcPr>
            <w:tcW w:w="1100" w:type="dxa"/>
            <w:shd w:val="clear" w:color="auto" w:fill="auto"/>
          </w:tcPr>
          <w:p w:rsidR="00DD1B5E" w:rsidRPr="00063039" w:rsidRDefault="00DD1B5E" w:rsidP="00DD1B5E">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1000</w:t>
            </w:r>
          </w:p>
        </w:tc>
        <w:tc>
          <w:tcPr>
            <w:tcW w:w="1573" w:type="dxa"/>
            <w:shd w:val="clear" w:color="auto" w:fill="auto"/>
            <w:noWrap/>
            <w:vAlign w:val="bottom"/>
          </w:tcPr>
          <w:p w:rsidR="00DD1B5E" w:rsidRPr="00DA12BD" w:rsidRDefault="00DD1B5E" w:rsidP="00DD1B5E">
            <w:pPr>
              <w:spacing w:after="0" w:line="240" w:lineRule="auto"/>
              <w:jc w:val="right"/>
              <w:rPr>
                <w:rFonts w:ascii="Times New Roman" w:eastAsia="Arial" w:hAnsi="Times New Roman"/>
                <w:color w:val="000000"/>
                <w:sz w:val="28"/>
                <w:szCs w:val="28"/>
                <w:lang w:val="ru-RU" w:eastAsia="ru-RU"/>
              </w:rPr>
            </w:pPr>
          </w:p>
        </w:tc>
        <w:tc>
          <w:tcPr>
            <w:tcW w:w="1566" w:type="dxa"/>
            <w:gridSpan w:val="2"/>
            <w:shd w:val="clear" w:color="auto" w:fill="auto"/>
            <w:noWrap/>
            <w:vAlign w:val="bottom"/>
          </w:tcPr>
          <w:p w:rsidR="00DD1B5E" w:rsidRPr="00DA12BD" w:rsidRDefault="00DD1B5E" w:rsidP="00DD1B5E">
            <w:pPr>
              <w:spacing w:after="0" w:line="240" w:lineRule="auto"/>
              <w:jc w:val="right"/>
              <w:rPr>
                <w:rFonts w:ascii="Times New Roman" w:eastAsia="Arial" w:hAnsi="Times New Roman"/>
                <w:color w:val="000000"/>
                <w:sz w:val="24"/>
                <w:szCs w:val="24"/>
                <w:lang w:val="ru-RU" w:eastAsia="ru-RU"/>
              </w:rPr>
            </w:pPr>
          </w:p>
        </w:tc>
      </w:tr>
      <w:tr w:rsidR="00DD1B5E" w:rsidRPr="00DA12BD" w:rsidTr="00350308">
        <w:trPr>
          <w:trHeight w:val="385"/>
        </w:trPr>
        <w:tc>
          <w:tcPr>
            <w:tcW w:w="1308" w:type="dxa"/>
            <w:gridSpan w:val="2"/>
            <w:shd w:val="clear" w:color="auto" w:fill="auto"/>
          </w:tcPr>
          <w:p w:rsidR="00DD1B5E" w:rsidRPr="00063039" w:rsidRDefault="00DD1B5E" w:rsidP="00DD1B5E">
            <w:pPr>
              <w:spacing w:after="0" w:line="240" w:lineRule="auto"/>
              <w:rPr>
                <w:rFonts w:ascii="Times New Roman" w:hAnsi="Times New Roman"/>
                <w:sz w:val="25"/>
                <w:szCs w:val="25"/>
                <w:lang w:eastAsia="ru-RU"/>
              </w:rPr>
            </w:pPr>
            <w:r>
              <w:rPr>
                <w:rFonts w:ascii="Times New Roman" w:hAnsi="Times New Roman"/>
                <w:sz w:val="25"/>
                <w:szCs w:val="25"/>
                <w:lang w:eastAsia="ru-RU"/>
              </w:rPr>
              <w:t>2</w:t>
            </w:r>
          </w:p>
        </w:tc>
        <w:tc>
          <w:tcPr>
            <w:tcW w:w="3895" w:type="dxa"/>
            <w:shd w:val="clear" w:color="auto" w:fill="auto"/>
          </w:tcPr>
          <w:p w:rsidR="00DD1B5E" w:rsidRDefault="00DD1B5E" w:rsidP="00DD1B5E">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Капуста рання</w:t>
            </w:r>
          </w:p>
        </w:tc>
        <w:tc>
          <w:tcPr>
            <w:tcW w:w="1258" w:type="dxa"/>
            <w:gridSpan w:val="2"/>
            <w:shd w:val="clear" w:color="auto" w:fill="auto"/>
          </w:tcPr>
          <w:p w:rsidR="00DD1B5E" w:rsidRDefault="00DD1B5E" w:rsidP="00DD1B5E">
            <w:pPr>
              <w:jc w:val="center"/>
            </w:pPr>
            <w:r w:rsidRPr="00C92697">
              <w:rPr>
                <w:rFonts w:ascii="Times New Roman" w:hAnsi="Times New Roman"/>
                <w:noProof/>
                <w:sz w:val="25"/>
                <w:szCs w:val="25"/>
              </w:rPr>
              <w:t>кг</w:t>
            </w:r>
          </w:p>
        </w:tc>
        <w:tc>
          <w:tcPr>
            <w:tcW w:w="1100" w:type="dxa"/>
            <w:shd w:val="clear" w:color="auto" w:fill="auto"/>
          </w:tcPr>
          <w:p w:rsidR="00DD1B5E" w:rsidRDefault="00DD1B5E" w:rsidP="00DD1B5E">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500</w:t>
            </w:r>
          </w:p>
        </w:tc>
        <w:tc>
          <w:tcPr>
            <w:tcW w:w="1573" w:type="dxa"/>
            <w:shd w:val="clear" w:color="auto" w:fill="auto"/>
            <w:noWrap/>
            <w:vAlign w:val="bottom"/>
          </w:tcPr>
          <w:p w:rsidR="00DD1B5E" w:rsidRPr="00DA12BD" w:rsidRDefault="00DD1B5E" w:rsidP="00DD1B5E">
            <w:pPr>
              <w:spacing w:after="0" w:line="240" w:lineRule="auto"/>
              <w:jc w:val="right"/>
              <w:rPr>
                <w:rFonts w:ascii="Times New Roman" w:eastAsia="Arial" w:hAnsi="Times New Roman"/>
                <w:color w:val="000000"/>
                <w:sz w:val="28"/>
                <w:szCs w:val="28"/>
                <w:lang w:val="ru-RU" w:eastAsia="ru-RU"/>
              </w:rPr>
            </w:pPr>
          </w:p>
        </w:tc>
        <w:tc>
          <w:tcPr>
            <w:tcW w:w="1566" w:type="dxa"/>
            <w:gridSpan w:val="2"/>
            <w:shd w:val="clear" w:color="auto" w:fill="auto"/>
            <w:noWrap/>
            <w:vAlign w:val="bottom"/>
          </w:tcPr>
          <w:p w:rsidR="00DD1B5E" w:rsidRPr="00DA12BD" w:rsidRDefault="00DD1B5E" w:rsidP="00DD1B5E">
            <w:pPr>
              <w:spacing w:after="0" w:line="240" w:lineRule="auto"/>
              <w:jc w:val="right"/>
              <w:rPr>
                <w:rFonts w:ascii="Times New Roman" w:eastAsia="Arial" w:hAnsi="Times New Roman"/>
                <w:color w:val="000000"/>
                <w:sz w:val="24"/>
                <w:szCs w:val="24"/>
                <w:lang w:val="ru-RU" w:eastAsia="ru-RU"/>
              </w:rPr>
            </w:pPr>
          </w:p>
        </w:tc>
      </w:tr>
      <w:tr w:rsidR="00DD1B5E" w:rsidRPr="00DA12BD" w:rsidTr="00350308">
        <w:trPr>
          <w:trHeight w:val="385"/>
        </w:trPr>
        <w:tc>
          <w:tcPr>
            <w:tcW w:w="1308" w:type="dxa"/>
            <w:gridSpan w:val="2"/>
            <w:shd w:val="clear" w:color="auto" w:fill="auto"/>
          </w:tcPr>
          <w:p w:rsidR="00DD1B5E" w:rsidRPr="00063039" w:rsidRDefault="00DD1B5E" w:rsidP="00DD1B5E">
            <w:pPr>
              <w:spacing w:after="0" w:line="240" w:lineRule="auto"/>
              <w:rPr>
                <w:rFonts w:ascii="Times New Roman" w:hAnsi="Times New Roman"/>
                <w:sz w:val="25"/>
                <w:szCs w:val="25"/>
                <w:lang w:eastAsia="ru-RU"/>
              </w:rPr>
            </w:pPr>
            <w:r>
              <w:rPr>
                <w:rFonts w:ascii="Times New Roman" w:hAnsi="Times New Roman"/>
                <w:sz w:val="25"/>
                <w:szCs w:val="25"/>
                <w:lang w:eastAsia="ru-RU"/>
              </w:rPr>
              <w:t>3</w:t>
            </w:r>
          </w:p>
        </w:tc>
        <w:tc>
          <w:tcPr>
            <w:tcW w:w="3895" w:type="dxa"/>
            <w:shd w:val="clear" w:color="auto" w:fill="auto"/>
          </w:tcPr>
          <w:p w:rsidR="00DD1B5E" w:rsidRDefault="00DD1B5E" w:rsidP="00DD1B5E">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Морква рання</w:t>
            </w:r>
          </w:p>
        </w:tc>
        <w:tc>
          <w:tcPr>
            <w:tcW w:w="1258" w:type="dxa"/>
            <w:gridSpan w:val="2"/>
            <w:shd w:val="clear" w:color="auto" w:fill="auto"/>
          </w:tcPr>
          <w:p w:rsidR="00DD1B5E" w:rsidRDefault="00DD1B5E" w:rsidP="00DD1B5E">
            <w:pPr>
              <w:jc w:val="center"/>
            </w:pPr>
            <w:r w:rsidRPr="00C92697">
              <w:rPr>
                <w:rFonts w:ascii="Times New Roman" w:hAnsi="Times New Roman"/>
                <w:noProof/>
                <w:sz w:val="25"/>
                <w:szCs w:val="25"/>
              </w:rPr>
              <w:t>кг</w:t>
            </w:r>
          </w:p>
        </w:tc>
        <w:tc>
          <w:tcPr>
            <w:tcW w:w="1100" w:type="dxa"/>
            <w:shd w:val="clear" w:color="auto" w:fill="auto"/>
          </w:tcPr>
          <w:p w:rsidR="00DD1B5E" w:rsidRDefault="00DD1B5E" w:rsidP="00DD1B5E">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500</w:t>
            </w:r>
          </w:p>
        </w:tc>
        <w:tc>
          <w:tcPr>
            <w:tcW w:w="1573" w:type="dxa"/>
            <w:shd w:val="clear" w:color="auto" w:fill="auto"/>
            <w:noWrap/>
            <w:vAlign w:val="bottom"/>
          </w:tcPr>
          <w:p w:rsidR="00DD1B5E" w:rsidRPr="00DA12BD" w:rsidRDefault="00DD1B5E" w:rsidP="00DD1B5E">
            <w:pPr>
              <w:spacing w:after="0" w:line="240" w:lineRule="auto"/>
              <w:jc w:val="right"/>
              <w:rPr>
                <w:rFonts w:ascii="Times New Roman" w:eastAsia="Arial" w:hAnsi="Times New Roman"/>
                <w:color w:val="000000"/>
                <w:sz w:val="28"/>
                <w:szCs w:val="28"/>
                <w:lang w:val="ru-RU" w:eastAsia="ru-RU"/>
              </w:rPr>
            </w:pPr>
          </w:p>
        </w:tc>
        <w:tc>
          <w:tcPr>
            <w:tcW w:w="1566" w:type="dxa"/>
            <w:gridSpan w:val="2"/>
            <w:shd w:val="clear" w:color="auto" w:fill="auto"/>
            <w:noWrap/>
            <w:vAlign w:val="bottom"/>
          </w:tcPr>
          <w:p w:rsidR="00DD1B5E" w:rsidRPr="00DA12BD" w:rsidRDefault="00DD1B5E" w:rsidP="00DD1B5E">
            <w:pPr>
              <w:spacing w:after="0" w:line="240" w:lineRule="auto"/>
              <w:jc w:val="right"/>
              <w:rPr>
                <w:rFonts w:ascii="Times New Roman" w:eastAsia="Arial" w:hAnsi="Times New Roman"/>
                <w:color w:val="000000"/>
                <w:sz w:val="24"/>
                <w:szCs w:val="24"/>
                <w:lang w:val="ru-RU" w:eastAsia="ru-RU"/>
              </w:rPr>
            </w:pPr>
          </w:p>
        </w:tc>
      </w:tr>
      <w:tr w:rsidR="00DD1B5E" w:rsidRPr="00DA12BD" w:rsidTr="00350308">
        <w:trPr>
          <w:trHeight w:val="385"/>
        </w:trPr>
        <w:tc>
          <w:tcPr>
            <w:tcW w:w="1308" w:type="dxa"/>
            <w:gridSpan w:val="2"/>
            <w:shd w:val="clear" w:color="auto" w:fill="auto"/>
          </w:tcPr>
          <w:p w:rsidR="00DD1B5E" w:rsidRPr="00063039" w:rsidRDefault="00DD1B5E" w:rsidP="00DD1B5E">
            <w:pPr>
              <w:spacing w:after="0" w:line="240" w:lineRule="auto"/>
              <w:rPr>
                <w:rFonts w:ascii="Times New Roman" w:hAnsi="Times New Roman"/>
                <w:sz w:val="25"/>
                <w:szCs w:val="25"/>
                <w:lang w:eastAsia="ru-RU"/>
              </w:rPr>
            </w:pPr>
            <w:r>
              <w:rPr>
                <w:rFonts w:ascii="Times New Roman" w:hAnsi="Times New Roman"/>
                <w:sz w:val="25"/>
                <w:szCs w:val="25"/>
                <w:lang w:eastAsia="ru-RU"/>
              </w:rPr>
              <w:t>4</w:t>
            </w:r>
          </w:p>
        </w:tc>
        <w:tc>
          <w:tcPr>
            <w:tcW w:w="3895" w:type="dxa"/>
            <w:shd w:val="clear" w:color="auto" w:fill="auto"/>
          </w:tcPr>
          <w:p w:rsidR="00DD1B5E" w:rsidRDefault="00DD1B5E" w:rsidP="00DD1B5E">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Буряк ранній</w:t>
            </w:r>
          </w:p>
        </w:tc>
        <w:tc>
          <w:tcPr>
            <w:tcW w:w="1258" w:type="dxa"/>
            <w:gridSpan w:val="2"/>
            <w:shd w:val="clear" w:color="auto" w:fill="auto"/>
          </w:tcPr>
          <w:p w:rsidR="00DD1B5E" w:rsidRDefault="00DD1B5E" w:rsidP="00DD1B5E">
            <w:pPr>
              <w:jc w:val="center"/>
            </w:pPr>
            <w:r w:rsidRPr="00C92697">
              <w:rPr>
                <w:rFonts w:ascii="Times New Roman" w:hAnsi="Times New Roman"/>
                <w:noProof/>
                <w:sz w:val="25"/>
                <w:szCs w:val="25"/>
              </w:rPr>
              <w:t>кг</w:t>
            </w:r>
          </w:p>
        </w:tc>
        <w:tc>
          <w:tcPr>
            <w:tcW w:w="1100" w:type="dxa"/>
            <w:shd w:val="clear" w:color="auto" w:fill="auto"/>
          </w:tcPr>
          <w:p w:rsidR="00DD1B5E" w:rsidRDefault="00DD1B5E" w:rsidP="00DD1B5E">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500</w:t>
            </w:r>
          </w:p>
        </w:tc>
        <w:tc>
          <w:tcPr>
            <w:tcW w:w="1573" w:type="dxa"/>
            <w:shd w:val="clear" w:color="auto" w:fill="auto"/>
            <w:noWrap/>
            <w:vAlign w:val="bottom"/>
          </w:tcPr>
          <w:p w:rsidR="00DD1B5E" w:rsidRPr="00DA12BD" w:rsidRDefault="00DD1B5E" w:rsidP="00DD1B5E">
            <w:pPr>
              <w:spacing w:after="0" w:line="240" w:lineRule="auto"/>
              <w:jc w:val="right"/>
              <w:rPr>
                <w:rFonts w:ascii="Times New Roman" w:eastAsia="Arial" w:hAnsi="Times New Roman"/>
                <w:color w:val="000000"/>
                <w:sz w:val="28"/>
                <w:szCs w:val="28"/>
                <w:lang w:val="ru-RU" w:eastAsia="ru-RU"/>
              </w:rPr>
            </w:pPr>
          </w:p>
        </w:tc>
        <w:tc>
          <w:tcPr>
            <w:tcW w:w="1566" w:type="dxa"/>
            <w:gridSpan w:val="2"/>
            <w:shd w:val="clear" w:color="auto" w:fill="auto"/>
            <w:noWrap/>
            <w:vAlign w:val="bottom"/>
          </w:tcPr>
          <w:p w:rsidR="00DD1B5E" w:rsidRPr="00DA12BD" w:rsidRDefault="00DD1B5E" w:rsidP="00DD1B5E">
            <w:pPr>
              <w:spacing w:after="0" w:line="240" w:lineRule="auto"/>
              <w:jc w:val="right"/>
              <w:rPr>
                <w:rFonts w:ascii="Times New Roman" w:eastAsia="Arial" w:hAnsi="Times New Roman"/>
                <w:color w:val="000000"/>
                <w:sz w:val="24"/>
                <w:szCs w:val="24"/>
                <w:lang w:val="ru-RU" w:eastAsia="ru-RU"/>
              </w:rPr>
            </w:pPr>
          </w:p>
        </w:tc>
      </w:tr>
      <w:tr w:rsidR="00DD1B5E" w:rsidRPr="00DA12BD" w:rsidTr="00350308">
        <w:trPr>
          <w:trHeight w:val="385"/>
        </w:trPr>
        <w:tc>
          <w:tcPr>
            <w:tcW w:w="1308" w:type="dxa"/>
            <w:gridSpan w:val="2"/>
            <w:shd w:val="clear" w:color="auto" w:fill="auto"/>
          </w:tcPr>
          <w:p w:rsidR="00DD1B5E" w:rsidRPr="00063039" w:rsidRDefault="00DD1B5E" w:rsidP="00DD1B5E">
            <w:pPr>
              <w:spacing w:after="0" w:line="240" w:lineRule="auto"/>
              <w:rPr>
                <w:rFonts w:ascii="Times New Roman" w:hAnsi="Times New Roman"/>
                <w:sz w:val="25"/>
                <w:szCs w:val="25"/>
                <w:lang w:eastAsia="ru-RU"/>
              </w:rPr>
            </w:pPr>
            <w:r>
              <w:rPr>
                <w:rFonts w:ascii="Times New Roman" w:hAnsi="Times New Roman"/>
                <w:sz w:val="25"/>
                <w:szCs w:val="25"/>
                <w:lang w:eastAsia="ru-RU"/>
              </w:rPr>
              <w:t>5</w:t>
            </w:r>
          </w:p>
        </w:tc>
        <w:tc>
          <w:tcPr>
            <w:tcW w:w="3895" w:type="dxa"/>
            <w:shd w:val="clear" w:color="auto" w:fill="auto"/>
          </w:tcPr>
          <w:p w:rsidR="00DD1B5E" w:rsidRDefault="00DD1B5E" w:rsidP="00DD1B5E">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Цибуля рання</w:t>
            </w:r>
          </w:p>
        </w:tc>
        <w:tc>
          <w:tcPr>
            <w:tcW w:w="1258" w:type="dxa"/>
            <w:gridSpan w:val="2"/>
            <w:shd w:val="clear" w:color="auto" w:fill="auto"/>
          </w:tcPr>
          <w:p w:rsidR="00DD1B5E" w:rsidRDefault="00DD1B5E" w:rsidP="00DD1B5E">
            <w:pPr>
              <w:jc w:val="center"/>
            </w:pPr>
            <w:r w:rsidRPr="00C92697">
              <w:rPr>
                <w:rFonts w:ascii="Times New Roman" w:hAnsi="Times New Roman"/>
                <w:noProof/>
                <w:sz w:val="25"/>
                <w:szCs w:val="25"/>
              </w:rPr>
              <w:t>кг</w:t>
            </w:r>
          </w:p>
        </w:tc>
        <w:tc>
          <w:tcPr>
            <w:tcW w:w="1100" w:type="dxa"/>
            <w:shd w:val="clear" w:color="auto" w:fill="auto"/>
          </w:tcPr>
          <w:p w:rsidR="00DD1B5E" w:rsidRDefault="00DD1B5E" w:rsidP="00DD1B5E">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500</w:t>
            </w:r>
          </w:p>
        </w:tc>
        <w:tc>
          <w:tcPr>
            <w:tcW w:w="1573" w:type="dxa"/>
            <w:shd w:val="clear" w:color="auto" w:fill="auto"/>
            <w:noWrap/>
            <w:vAlign w:val="bottom"/>
          </w:tcPr>
          <w:p w:rsidR="00DD1B5E" w:rsidRPr="00DA12BD" w:rsidRDefault="00DD1B5E" w:rsidP="00DD1B5E">
            <w:pPr>
              <w:spacing w:after="0" w:line="240" w:lineRule="auto"/>
              <w:jc w:val="right"/>
              <w:rPr>
                <w:rFonts w:ascii="Times New Roman" w:eastAsia="Arial" w:hAnsi="Times New Roman"/>
                <w:color w:val="000000"/>
                <w:sz w:val="28"/>
                <w:szCs w:val="28"/>
                <w:lang w:val="ru-RU" w:eastAsia="ru-RU"/>
              </w:rPr>
            </w:pPr>
          </w:p>
        </w:tc>
        <w:tc>
          <w:tcPr>
            <w:tcW w:w="1566" w:type="dxa"/>
            <w:gridSpan w:val="2"/>
            <w:shd w:val="clear" w:color="auto" w:fill="auto"/>
            <w:noWrap/>
            <w:vAlign w:val="bottom"/>
          </w:tcPr>
          <w:p w:rsidR="00DD1B5E" w:rsidRPr="00DA12BD" w:rsidRDefault="00DD1B5E" w:rsidP="00DD1B5E">
            <w:pPr>
              <w:spacing w:after="0" w:line="240" w:lineRule="auto"/>
              <w:jc w:val="right"/>
              <w:rPr>
                <w:rFonts w:ascii="Times New Roman" w:eastAsia="Arial" w:hAnsi="Times New Roman"/>
                <w:color w:val="000000"/>
                <w:sz w:val="24"/>
                <w:szCs w:val="24"/>
                <w:lang w:val="ru-RU" w:eastAsia="ru-RU"/>
              </w:rPr>
            </w:pPr>
          </w:p>
        </w:tc>
      </w:tr>
      <w:tr w:rsidR="00DD1B5E" w:rsidRPr="00DA12BD" w:rsidTr="00350308">
        <w:trPr>
          <w:trHeight w:val="315"/>
        </w:trPr>
        <w:tc>
          <w:tcPr>
            <w:tcW w:w="1308" w:type="dxa"/>
            <w:gridSpan w:val="2"/>
            <w:shd w:val="clear" w:color="auto" w:fill="auto"/>
            <w:noWrap/>
          </w:tcPr>
          <w:p w:rsidR="00DD1B5E" w:rsidRPr="00063039" w:rsidRDefault="00DD1B5E" w:rsidP="00DD1B5E">
            <w:pPr>
              <w:spacing w:after="0" w:line="240" w:lineRule="auto"/>
              <w:rPr>
                <w:rFonts w:ascii="Times New Roman" w:hAnsi="Times New Roman"/>
                <w:sz w:val="25"/>
                <w:szCs w:val="25"/>
                <w:lang w:eastAsia="ru-RU"/>
              </w:rPr>
            </w:pPr>
          </w:p>
        </w:tc>
        <w:tc>
          <w:tcPr>
            <w:tcW w:w="3895" w:type="dxa"/>
            <w:shd w:val="clear" w:color="auto" w:fill="auto"/>
            <w:noWrap/>
          </w:tcPr>
          <w:p w:rsidR="00DD1B5E" w:rsidRPr="00063039" w:rsidRDefault="00DD1B5E" w:rsidP="00DD1B5E">
            <w:pPr>
              <w:spacing w:after="0" w:line="240" w:lineRule="auto"/>
              <w:rPr>
                <w:rFonts w:ascii="Times New Roman" w:hAnsi="Times New Roman"/>
                <w:sz w:val="25"/>
                <w:szCs w:val="25"/>
                <w:lang w:eastAsia="ru-RU"/>
              </w:rPr>
            </w:pPr>
            <w:r>
              <w:rPr>
                <w:rFonts w:ascii="Times New Roman" w:hAnsi="Times New Roman"/>
                <w:sz w:val="25"/>
                <w:szCs w:val="25"/>
                <w:lang w:eastAsia="ru-RU"/>
              </w:rPr>
              <w:t>Разом:</w:t>
            </w:r>
          </w:p>
        </w:tc>
        <w:tc>
          <w:tcPr>
            <w:tcW w:w="1258" w:type="dxa"/>
            <w:gridSpan w:val="2"/>
            <w:shd w:val="clear" w:color="auto" w:fill="auto"/>
            <w:noWrap/>
          </w:tcPr>
          <w:p w:rsidR="00DD1B5E" w:rsidRPr="00063039" w:rsidRDefault="00DD1B5E" w:rsidP="00DD1B5E">
            <w:pPr>
              <w:spacing w:after="0" w:line="240" w:lineRule="auto"/>
              <w:jc w:val="center"/>
              <w:rPr>
                <w:rFonts w:ascii="Times New Roman" w:hAnsi="Times New Roman"/>
                <w:noProof/>
                <w:color w:val="000000"/>
                <w:sz w:val="25"/>
                <w:szCs w:val="25"/>
              </w:rPr>
            </w:pPr>
          </w:p>
        </w:tc>
        <w:tc>
          <w:tcPr>
            <w:tcW w:w="1100" w:type="dxa"/>
            <w:shd w:val="clear" w:color="auto" w:fill="auto"/>
            <w:noWrap/>
          </w:tcPr>
          <w:p w:rsidR="00DD1B5E" w:rsidRPr="00063039" w:rsidRDefault="00DD1B5E" w:rsidP="00DD1B5E">
            <w:pPr>
              <w:spacing w:after="0" w:line="240" w:lineRule="auto"/>
              <w:jc w:val="center"/>
              <w:rPr>
                <w:rFonts w:ascii="Times New Roman" w:hAnsi="Times New Roman"/>
                <w:noProof/>
                <w:color w:val="000000"/>
                <w:sz w:val="25"/>
                <w:szCs w:val="25"/>
              </w:rPr>
            </w:pPr>
          </w:p>
        </w:tc>
        <w:tc>
          <w:tcPr>
            <w:tcW w:w="1573" w:type="dxa"/>
            <w:shd w:val="clear" w:color="auto" w:fill="auto"/>
            <w:noWrap/>
            <w:vAlign w:val="bottom"/>
          </w:tcPr>
          <w:p w:rsidR="00DD1B5E" w:rsidRPr="000D57BB" w:rsidRDefault="00DD1B5E" w:rsidP="00DD1B5E">
            <w:pPr>
              <w:spacing w:after="0" w:line="240" w:lineRule="auto"/>
              <w:rPr>
                <w:rFonts w:ascii="Times New Roman" w:eastAsia="Arial" w:hAnsi="Times New Roman"/>
                <w:b/>
                <w:bCs/>
                <w:color w:val="000000"/>
                <w:sz w:val="28"/>
                <w:szCs w:val="28"/>
                <w:lang w:val="ru-RU" w:eastAsia="ru-RU"/>
              </w:rPr>
            </w:pPr>
          </w:p>
        </w:tc>
        <w:tc>
          <w:tcPr>
            <w:tcW w:w="1566" w:type="dxa"/>
            <w:gridSpan w:val="2"/>
            <w:shd w:val="clear" w:color="auto" w:fill="auto"/>
            <w:noWrap/>
            <w:vAlign w:val="bottom"/>
          </w:tcPr>
          <w:p w:rsidR="00DD1B5E" w:rsidRPr="000D57BB" w:rsidRDefault="00DD1B5E" w:rsidP="00DD1B5E">
            <w:pPr>
              <w:spacing w:after="0" w:line="240" w:lineRule="auto"/>
              <w:jc w:val="right"/>
              <w:rPr>
                <w:rFonts w:ascii="Times New Roman" w:eastAsia="Arial" w:hAnsi="Times New Roman"/>
                <w:b/>
                <w:bCs/>
                <w:color w:val="000000"/>
                <w:sz w:val="24"/>
                <w:szCs w:val="24"/>
                <w:lang w:val="ru-RU" w:eastAsia="ru-RU"/>
              </w:rPr>
            </w:pP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7" w:type="dxa"/>
          <w:trHeight w:val="267"/>
        </w:trPr>
        <w:tc>
          <w:tcPr>
            <w:tcW w:w="5297" w:type="dxa"/>
            <w:gridSpan w:val="3"/>
          </w:tcPr>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bCs/>
                <w:caps/>
                <w:color w:val="000000"/>
                <w:sz w:val="24"/>
                <w:szCs w:val="24"/>
                <w:lang w:eastAsia="ru-RU"/>
              </w:rPr>
            </w:pPr>
            <w:r w:rsidRPr="00DA12BD">
              <w:rPr>
                <w:rFonts w:ascii="Times New Roman" w:eastAsia="Arial" w:hAnsi="Times New Roman"/>
                <w:b/>
                <w:bCs/>
                <w:caps/>
                <w:color w:val="000000"/>
                <w:sz w:val="24"/>
                <w:szCs w:val="24"/>
                <w:lang w:eastAsia="ru-RU"/>
              </w:rPr>
              <w:tab/>
            </w:r>
            <w:r w:rsidRPr="00DA12BD">
              <w:rPr>
                <w:rFonts w:ascii="Times New Roman" w:eastAsia="Arial" w:hAnsi="Times New Roman"/>
                <w:b/>
                <w:bCs/>
                <w:caps/>
                <w:color w:val="000000"/>
                <w:sz w:val="24"/>
                <w:szCs w:val="24"/>
                <w:lang w:eastAsia="ru-RU"/>
              </w:rPr>
              <w:tab/>
            </w:r>
          </w:p>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color w:val="000000"/>
                <w:sz w:val="24"/>
                <w:szCs w:val="24"/>
                <w:lang w:eastAsia="ru-RU"/>
              </w:rPr>
            </w:pPr>
          </w:p>
          <w:p w:rsidR="000D57BB" w:rsidRDefault="000D57BB" w:rsidP="00E15B7D">
            <w:pPr>
              <w:spacing w:after="0" w:line="240" w:lineRule="auto"/>
              <w:jc w:val="center"/>
              <w:rPr>
                <w:rFonts w:ascii="Times New Roman" w:eastAsia="Arial" w:hAnsi="Times New Roman"/>
                <w:b/>
                <w:color w:val="000000"/>
                <w:sz w:val="24"/>
                <w:szCs w:val="24"/>
                <w:lang w:eastAsia="ru-RU"/>
              </w:rPr>
            </w:pPr>
          </w:p>
          <w:p w:rsidR="000D57BB" w:rsidRPr="00DA12BD" w:rsidRDefault="000D57BB" w:rsidP="00E15B7D">
            <w:pPr>
              <w:spacing w:after="0" w:line="240" w:lineRule="auto"/>
              <w:jc w:val="center"/>
              <w:rPr>
                <w:rFonts w:ascii="Times New Roman" w:eastAsia="Arial" w:hAnsi="Times New Roman"/>
                <w:b/>
                <w:color w:val="000000"/>
                <w:sz w:val="24"/>
                <w:szCs w:val="24"/>
                <w:lang w:eastAsia="ru-RU"/>
              </w:rPr>
            </w:pPr>
            <w:r w:rsidRPr="00DA12BD">
              <w:rPr>
                <w:rFonts w:ascii="Times New Roman" w:eastAsia="Arial" w:hAnsi="Times New Roman"/>
                <w:b/>
                <w:color w:val="000000"/>
                <w:sz w:val="24"/>
                <w:szCs w:val="24"/>
                <w:lang w:eastAsia="ru-RU"/>
              </w:rPr>
              <w:t>ПОСТАЧАЛЬНИК:</w:t>
            </w:r>
          </w:p>
        </w:tc>
        <w:tc>
          <w:tcPr>
            <w:tcW w:w="5176" w:type="dxa"/>
            <w:gridSpan w:val="5"/>
          </w:tcPr>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bCs/>
                <w:caps/>
                <w:color w:val="000000"/>
                <w:sz w:val="24"/>
                <w:szCs w:val="24"/>
                <w:lang w:eastAsia="ru-RU"/>
              </w:rPr>
            </w:pPr>
          </w:p>
          <w:p w:rsidR="000D57BB" w:rsidRDefault="000D57BB" w:rsidP="00E15B7D">
            <w:pPr>
              <w:spacing w:after="0" w:line="240" w:lineRule="auto"/>
              <w:jc w:val="center"/>
              <w:rPr>
                <w:rFonts w:ascii="Times New Roman" w:eastAsia="Arial" w:hAnsi="Times New Roman"/>
                <w:b/>
                <w:color w:val="000000"/>
                <w:sz w:val="24"/>
                <w:szCs w:val="24"/>
                <w:lang w:eastAsia="ru-RU"/>
              </w:rPr>
            </w:pPr>
            <w:r w:rsidRPr="00DA12BD">
              <w:rPr>
                <w:rFonts w:ascii="Times New Roman" w:eastAsia="Arial" w:hAnsi="Times New Roman"/>
                <w:b/>
                <w:bCs/>
                <w:caps/>
                <w:color w:val="000000"/>
                <w:sz w:val="24"/>
                <w:szCs w:val="24"/>
                <w:lang w:eastAsia="ru-RU"/>
              </w:rPr>
              <w:t xml:space="preserve">Замовник       </w:t>
            </w:r>
            <w:r w:rsidRPr="00DA12BD">
              <w:rPr>
                <w:rFonts w:ascii="Times New Roman" w:eastAsia="Arial" w:hAnsi="Times New Roman"/>
                <w:b/>
                <w:color w:val="000000"/>
                <w:sz w:val="24"/>
                <w:szCs w:val="24"/>
                <w:lang w:eastAsia="ru-RU"/>
              </w:rPr>
              <w:t>:</w:t>
            </w:r>
          </w:p>
          <w:p w:rsidR="000D57BB" w:rsidRPr="00DA12BD" w:rsidRDefault="000D57BB" w:rsidP="00E15B7D">
            <w:pPr>
              <w:spacing w:after="0" w:line="240" w:lineRule="auto"/>
              <w:jc w:val="center"/>
              <w:rPr>
                <w:rFonts w:ascii="Times New Roman" w:eastAsia="Arial" w:hAnsi="Times New Roman"/>
                <w:b/>
                <w:color w:val="000000"/>
                <w:sz w:val="24"/>
                <w:szCs w:val="24"/>
                <w:lang w:eastAsia="ru-RU"/>
              </w:rPr>
            </w:pP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37" w:type="dxa"/>
          <w:trHeight w:val="299"/>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
                <w:bCs/>
                <w:color w:val="000000"/>
                <w:sz w:val="21"/>
                <w:szCs w:val="21"/>
                <w:lang w:eastAsia="ru-RU"/>
              </w:rPr>
            </w:pPr>
          </w:p>
        </w:tc>
        <w:tc>
          <w:tcPr>
            <w:tcW w:w="5029" w:type="dxa"/>
            <w:gridSpan w:val="4"/>
            <w:tcBorders>
              <w:top w:val="single" w:sz="4" w:space="0" w:color="auto"/>
              <w:left w:val="nil"/>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
                <w:bCs/>
                <w:color w:val="000000"/>
                <w:sz w:val="21"/>
                <w:szCs w:val="21"/>
                <w:lang w:eastAsia="ru-RU"/>
              </w:rPr>
            </w:pPr>
            <w:r w:rsidRPr="00DA12BD">
              <w:rPr>
                <w:rFonts w:ascii="Times New Roman" w:eastAsia="Arial" w:hAnsi="Times New Roman"/>
                <w:b/>
                <w:bCs/>
                <w:color w:val="000000"/>
                <w:sz w:val="21"/>
                <w:szCs w:val="21"/>
                <w:lang w:eastAsia="ru-RU"/>
              </w:rPr>
              <w:t>КНП СОР  «Сумська обласна клінічна лікарня»</w:t>
            </w: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37" w:type="dxa"/>
          <w:trHeight w:val="299"/>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p>
        </w:tc>
        <w:tc>
          <w:tcPr>
            <w:tcW w:w="5029" w:type="dxa"/>
            <w:gridSpan w:val="4"/>
            <w:tcBorders>
              <w:top w:val="single" w:sz="4" w:space="0" w:color="auto"/>
              <w:left w:val="nil"/>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 xml:space="preserve">Юридична адреса: </w:t>
            </w:r>
            <w:smartTag w:uri="urn:schemas-microsoft-com:office:smarttags" w:element="metricconverter">
              <w:smartTagPr>
                <w:attr w:name="ProductID" w:val="40022, м"/>
              </w:smartTagPr>
              <w:r w:rsidRPr="00DA12BD">
                <w:rPr>
                  <w:rFonts w:ascii="Times New Roman" w:eastAsia="Arial" w:hAnsi="Times New Roman"/>
                  <w:bCs/>
                  <w:color w:val="000000"/>
                  <w:sz w:val="21"/>
                  <w:szCs w:val="21"/>
                  <w:lang w:eastAsia="ru-RU"/>
                </w:rPr>
                <w:t>40022, м</w:t>
              </w:r>
            </w:smartTag>
            <w:r w:rsidRPr="00DA12BD">
              <w:rPr>
                <w:rFonts w:ascii="Times New Roman" w:eastAsia="Arial" w:hAnsi="Times New Roman"/>
                <w:bCs/>
                <w:color w:val="000000"/>
                <w:sz w:val="21"/>
                <w:szCs w:val="21"/>
                <w:lang w:eastAsia="ru-RU"/>
              </w:rPr>
              <w:t>. Суми, вул. Троїцька, б. 48</w:t>
            </w: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37" w:type="dxa"/>
          <w:trHeight w:val="299"/>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p>
        </w:tc>
        <w:tc>
          <w:tcPr>
            <w:tcW w:w="5029" w:type="dxa"/>
            <w:gridSpan w:val="4"/>
            <w:tcBorders>
              <w:top w:val="single" w:sz="4" w:space="0" w:color="auto"/>
              <w:left w:val="nil"/>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телефакс 0542-66-58-07</w:t>
            </w: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37" w:type="dxa"/>
          <w:trHeight w:val="371"/>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p>
        </w:tc>
        <w:tc>
          <w:tcPr>
            <w:tcW w:w="5029" w:type="dxa"/>
            <w:gridSpan w:val="4"/>
            <w:tcBorders>
              <w:top w:val="single" w:sz="4" w:space="0" w:color="auto"/>
              <w:left w:val="nil"/>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ГУДКСУ в Сумській області</w:t>
            </w: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37" w:type="dxa"/>
          <w:trHeight w:val="299"/>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p>
        </w:tc>
        <w:tc>
          <w:tcPr>
            <w:tcW w:w="5029" w:type="dxa"/>
            <w:gridSpan w:val="4"/>
            <w:tcBorders>
              <w:top w:val="single" w:sz="4" w:space="0" w:color="auto"/>
              <w:left w:val="nil"/>
              <w:bottom w:val="single" w:sz="4" w:space="0" w:color="auto"/>
              <w:right w:val="single" w:sz="4" w:space="0" w:color="auto"/>
            </w:tcBorders>
            <w:shd w:val="clear" w:color="auto" w:fill="auto"/>
          </w:tcPr>
          <w:p w:rsidR="000D57BB" w:rsidRPr="008E7475" w:rsidRDefault="000D57BB" w:rsidP="00E15B7D">
            <w:pPr>
              <w:spacing w:after="0" w:line="240" w:lineRule="auto"/>
              <w:rPr>
                <w:rFonts w:ascii="Times New Roman" w:eastAsia="Arial" w:hAnsi="Times New Roman"/>
                <w:bCs/>
                <w:color w:val="000000"/>
                <w:sz w:val="21"/>
                <w:szCs w:val="21"/>
                <w:lang w:eastAsia="ru-RU"/>
              </w:rPr>
            </w:pPr>
            <w:r w:rsidRPr="008E7475">
              <w:rPr>
                <w:rFonts w:ascii="Times New Roman" w:eastAsia="Arial" w:hAnsi="Times New Roman"/>
                <w:bCs/>
                <w:color w:val="000000"/>
                <w:sz w:val="21"/>
                <w:szCs w:val="21"/>
                <w:lang w:eastAsia="ru-RU"/>
              </w:rPr>
              <w:t>Р/</w:t>
            </w:r>
            <w:proofErr w:type="spellStart"/>
            <w:r w:rsidRPr="008E7475">
              <w:rPr>
                <w:rFonts w:ascii="Times New Roman" w:eastAsia="Arial" w:hAnsi="Times New Roman"/>
                <w:bCs/>
                <w:color w:val="000000"/>
                <w:sz w:val="21"/>
                <w:szCs w:val="21"/>
                <w:lang w:eastAsia="ru-RU"/>
              </w:rPr>
              <w:t>р</w:t>
            </w:r>
            <w:proofErr w:type="spellEnd"/>
            <w:r w:rsidRPr="008E7475">
              <w:rPr>
                <w:rFonts w:ascii="Times New Roman" w:eastAsia="Arial" w:hAnsi="Times New Roman"/>
                <w:bCs/>
                <w:color w:val="000000"/>
                <w:sz w:val="21"/>
                <w:szCs w:val="21"/>
                <w:lang w:eastAsia="ru-RU"/>
              </w:rPr>
              <w:t xml:space="preserve"> UA 533375680000026004301929424</w:t>
            </w:r>
          </w:p>
          <w:p w:rsidR="000D57BB" w:rsidRPr="00DA12BD" w:rsidRDefault="000D57BB" w:rsidP="00E15B7D">
            <w:pPr>
              <w:spacing w:after="0" w:line="240" w:lineRule="auto"/>
              <w:rPr>
                <w:rFonts w:ascii="Times New Roman" w:eastAsia="Arial" w:hAnsi="Times New Roman"/>
                <w:bCs/>
                <w:color w:val="000000"/>
                <w:sz w:val="21"/>
                <w:szCs w:val="21"/>
                <w:lang w:eastAsia="ru-RU"/>
              </w:rPr>
            </w:pPr>
            <w:r w:rsidRPr="008E7475">
              <w:rPr>
                <w:rFonts w:ascii="Times New Roman" w:eastAsia="Arial" w:hAnsi="Times New Roman"/>
                <w:bCs/>
                <w:color w:val="000000"/>
                <w:sz w:val="21"/>
                <w:szCs w:val="21"/>
                <w:lang w:eastAsia="ru-RU"/>
              </w:rPr>
              <w:t>Філія Сумське обласне управління АТ «Ощадбанк»</w:t>
            </w: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37" w:type="dxa"/>
          <w:trHeight w:val="299"/>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p>
        </w:tc>
        <w:tc>
          <w:tcPr>
            <w:tcW w:w="5029" w:type="dxa"/>
            <w:gridSpan w:val="4"/>
            <w:tcBorders>
              <w:top w:val="single" w:sz="4" w:space="0" w:color="auto"/>
              <w:left w:val="nil"/>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МФО 837013</w:t>
            </w: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37" w:type="dxa"/>
          <w:trHeight w:val="299"/>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p>
        </w:tc>
        <w:tc>
          <w:tcPr>
            <w:tcW w:w="5029" w:type="dxa"/>
            <w:gridSpan w:val="4"/>
            <w:tcBorders>
              <w:top w:val="single" w:sz="4" w:space="0" w:color="auto"/>
              <w:left w:val="nil"/>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r w:rsidRPr="00DA12BD">
              <w:rPr>
                <w:rFonts w:ascii="Times New Roman" w:eastAsia="Arial" w:hAnsi="Times New Roman"/>
                <w:bCs/>
                <w:color w:val="000000"/>
                <w:sz w:val="21"/>
                <w:szCs w:val="21"/>
                <w:lang w:eastAsia="ru-RU"/>
              </w:rPr>
              <w:t>Код ЄДРПОУ 02000381</w:t>
            </w:r>
          </w:p>
        </w:tc>
      </w:tr>
      <w:tr w:rsidR="000D57BB" w:rsidRPr="00DA12BD" w:rsidTr="000D57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337" w:type="dxa"/>
          <w:trHeight w:val="299"/>
        </w:trPr>
        <w:tc>
          <w:tcPr>
            <w:tcW w:w="5321" w:type="dxa"/>
            <w:gridSpan w:val="4"/>
            <w:tcBorders>
              <w:top w:val="single" w:sz="4" w:space="0" w:color="auto"/>
              <w:left w:val="single" w:sz="4" w:space="0" w:color="auto"/>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Cs/>
                <w:color w:val="000000"/>
                <w:sz w:val="21"/>
                <w:szCs w:val="21"/>
                <w:lang w:eastAsia="ru-RU"/>
              </w:rPr>
            </w:pPr>
          </w:p>
        </w:tc>
        <w:tc>
          <w:tcPr>
            <w:tcW w:w="5029" w:type="dxa"/>
            <w:gridSpan w:val="4"/>
            <w:tcBorders>
              <w:top w:val="single" w:sz="4" w:space="0" w:color="auto"/>
              <w:left w:val="nil"/>
              <w:bottom w:val="single" w:sz="4" w:space="0" w:color="auto"/>
              <w:right w:val="single" w:sz="4" w:space="0" w:color="auto"/>
            </w:tcBorders>
            <w:shd w:val="clear" w:color="auto" w:fill="auto"/>
          </w:tcPr>
          <w:p w:rsidR="000D57BB" w:rsidRPr="00DA12BD" w:rsidRDefault="000D57BB" w:rsidP="00E15B7D">
            <w:pPr>
              <w:spacing w:after="0" w:line="240" w:lineRule="auto"/>
              <w:rPr>
                <w:rFonts w:ascii="Times New Roman" w:eastAsia="Arial" w:hAnsi="Times New Roman"/>
                <w:b/>
                <w:bCs/>
                <w:color w:val="000000"/>
                <w:sz w:val="21"/>
                <w:szCs w:val="21"/>
                <w:lang w:eastAsia="ru-RU"/>
              </w:rPr>
            </w:pPr>
            <w:r w:rsidRPr="00DA12BD">
              <w:rPr>
                <w:rFonts w:ascii="Times New Roman" w:eastAsia="Arial" w:hAnsi="Times New Roman"/>
                <w:b/>
                <w:bCs/>
                <w:color w:val="000000"/>
                <w:sz w:val="21"/>
                <w:szCs w:val="21"/>
                <w:lang w:eastAsia="ru-RU"/>
              </w:rPr>
              <w:t>Директор</w:t>
            </w:r>
          </w:p>
          <w:p w:rsidR="000D57BB" w:rsidRPr="00DA12BD" w:rsidRDefault="000D57BB" w:rsidP="00E15B7D">
            <w:pPr>
              <w:spacing w:after="0" w:line="240" w:lineRule="auto"/>
              <w:rPr>
                <w:rFonts w:ascii="Times New Roman" w:eastAsia="Arial" w:hAnsi="Times New Roman"/>
                <w:b/>
                <w:bCs/>
                <w:color w:val="000000"/>
                <w:sz w:val="21"/>
                <w:szCs w:val="21"/>
                <w:lang w:eastAsia="ru-RU"/>
              </w:rPr>
            </w:pPr>
          </w:p>
          <w:p w:rsidR="000D57BB" w:rsidRPr="00DA12BD" w:rsidRDefault="000D57BB" w:rsidP="00E15B7D">
            <w:pPr>
              <w:spacing w:after="0" w:line="240" w:lineRule="auto"/>
              <w:rPr>
                <w:rFonts w:ascii="Times New Roman" w:eastAsia="Arial" w:hAnsi="Times New Roman"/>
                <w:b/>
                <w:bCs/>
                <w:color w:val="000000"/>
                <w:sz w:val="21"/>
                <w:szCs w:val="21"/>
                <w:lang w:eastAsia="ru-RU"/>
              </w:rPr>
            </w:pPr>
            <w:proofErr w:type="spellStart"/>
            <w:r w:rsidRPr="00DA12BD">
              <w:rPr>
                <w:rFonts w:ascii="Times New Roman" w:eastAsia="Arial" w:hAnsi="Times New Roman"/>
                <w:b/>
                <w:bCs/>
                <w:color w:val="000000"/>
                <w:sz w:val="21"/>
                <w:szCs w:val="21"/>
                <w:lang w:eastAsia="ru-RU"/>
              </w:rPr>
              <w:t>_______________________________В.В.Гор</w:t>
            </w:r>
            <w:proofErr w:type="spellEnd"/>
            <w:r w:rsidRPr="00DA12BD">
              <w:rPr>
                <w:rFonts w:ascii="Times New Roman" w:eastAsia="Arial" w:hAnsi="Times New Roman"/>
                <w:b/>
                <w:bCs/>
                <w:color w:val="000000"/>
                <w:sz w:val="21"/>
                <w:szCs w:val="21"/>
                <w:lang w:eastAsia="ru-RU"/>
              </w:rPr>
              <w:t>ох</w:t>
            </w:r>
          </w:p>
        </w:tc>
      </w:tr>
    </w:tbl>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0D57BB" w:rsidRDefault="000D57BB" w:rsidP="00A3593A">
      <w:pPr>
        <w:pStyle w:val="HTML"/>
        <w:shd w:val="clear" w:color="auto" w:fill="FFFFFF"/>
        <w:jc w:val="right"/>
        <w:rPr>
          <w:rFonts w:ascii="Times New Roman" w:hAnsi="Times New Roman" w:cs="Times New Roman"/>
          <w:b/>
          <w:bCs/>
          <w:sz w:val="26"/>
          <w:szCs w:val="26"/>
          <w:lang w:val="uk-UA"/>
        </w:rPr>
      </w:pPr>
    </w:p>
    <w:p w:rsidR="00A3593A" w:rsidRDefault="00A3593A" w:rsidP="00A3593A">
      <w:pPr>
        <w:pStyle w:val="HTML"/>
        <w:shd w:val="clear" w:color="auto" w:fill="FFFFFF"/>
        <w:jc w:val="right"/>
        <w:rPr>
          <w:rFonts w:ascii="Times New Roman" w:hAnsi="Times New Roman" w:cs="Times New Roman"/>
          <w:b/>
          <w:bCs/>
          <w:sz w:val="26"/>
          <w:szCs w:val="26"/>
          <w:lang w:val="uk-UA"/>
        </w:rPr>
      </w:pPr>
      <w:r w:rsidRPr="007C10D0">
        <w:rPr>
          <w:rFonts w:ascii="Times New Roman" w:hAnsi="Times New Roman" w:cs="Times New Roman"/>
          <w:b/>
          <w:bCs/>
          <w:sz w:val="26"/>
          <w:szCs w:val="26"/>
          <w:lang w:val="uk-UA"/>
        </w:rPr>
        <w:t>Додаток4</w:t>
      </w:r>
    </w:p>
    <w:p w:rsidR="00A3593A" w:rsidRDefault="00A3593A" w:rsidP="00A3593A">
      <w:pPr>
        <w:pStyle w:val="HTML"/>
        <w:shd w:val="clear" w:color="auto" w:fill="FFFFFF"/>
        <w:jc w:val="right"/>
        <w:rPr>
          <w:rFonts w:ascii="Times New Roman" w:hAnsi="Times New Roman" w:cs="Times New Roman"/>
          <w:b/>
          <w:bCs/>
          <w:sz w:val="26"/>
          <w:szCs w:val="26"/>
          <w:lang w:val="uk-UA"/>
        </w:rPr>
      </w:pPr>
    </w:p>
    <w:p w:rsidR="00A3593A" w:rsidRPr="007C10D0" w:rsidRDefault="00A3593A" w:rsidP="00A3593A">
      <w:pPr>
        <w:pStyle w:val="HTML"/>
        <w:shd w:val="clear" w:color="auto" w:fill="FFFFFF"/>
        <w:jc w:val="right"/>
        <w:rPr>
          <w:rFonts w:ascii="Times New Roman" w:hAnsi="Times New Roman" w:cs="Times New Roman"/>
          <w:b/>
          <w:bCs/>
          <w:sz w:val="26"/>
          <w:szCs w:val="26"/>
          <w:lang w:val="uk-UA"/>
        </w:rPr>
      </w:pPr>
    </w:p>
    <w:p w:rsidR="00A3593A" w:rsidRPr="007C10D0" w:rsidRDefault="00A3593A" w:rsidP="00A3593A">
      <w:pPr>
        <w:pStyle w:val="HTML"/>
        <w:shd w:val="clear" w:color="auto" w:fill="FFFFFF"/>
        <w:jc w:val="center"/>
        <w:rPr>
          <w:rFonts w:ascii="Times New Roman" w:hAnsi="Times New Roman" w:cs="Times New Roman"/>
          <w:sz w:val="26"/>
          <w:szCs w:val="26"/>
          <w:lang w:val="uk-UA"/>
        </w:rPr>
      </w:pPr>
      <w:r w:rsidRPr="007C10D0">
        <w:rPr>
          <w:rFonts w:ascii="Times New Roman" w:hAnsi="Times New Roman" w:cs="Times New Roman"/>
          <w:sz w:val="26"/>
          <w:szCs w:val="26"/>
          <w:lang w:val="uk-UA"/>
        </w:rPr>
        <w:t xml:space="preserve">Пропозиція Учасника, оформлена на </w:t>
      </w:r>
      <w:proofErr w:type="spellStart"/>
      <w:r w:rsidRPr="007C10D0">
        <w:rPr>
          <w:rFonts w:ascii="Times New Roman" w:hAnsi="Times New Roman" w:cs="Times New Roman"/>
          <w:sz w:val="26"/>
          <w:szCs w:val="26"/>
          <w:lang w:val="uk-UA"/>
        </w:rPr>
        <w:t>фір</w:t>
      </w:r>
      <w:r w:rsidRPr="007C10D0">
        <w:rPr>
          <w:rFonts w:ascii="Times New Roman" w:hAnsi="Times New Roman" w:cs="Times New Roman"/>
          <w:sz w:val="26"/>
          <w:szCs w:val="26"/>
        </w:rPr>
        <w:t>мовому</w:t>
      </w:r>
      <w:proofErr w:type="spellEnd"/>
      <w:r w:rsidRPr="007C10D0">
        <w:rPr>
          <w:rFonts w:ascii="Times New Roman" w:hAnsi="Times New Roman" w:cs="Times New Roman"/>
          <w:sz w:val="26"/>
          <w:szCs w:val="26"/>
        </w:rPr>
        <w:t xml:space="preserve"> бланку (за </w:t>
      </w:r>
      <w:proofErr w:type="spellStart"/>
      <w:r w:rsidRPr="007C10D0">
        <w:rPr>
          <w:rFonts w:ascii="Times New Roman" w:hAnsi="Times New Roman" w:cs="Times New Roman"/>
          <w:sz w:val="26"/>
          <w:szCs w:val="26"/>
        </w:rPr>
        <w:t>наявності</w:t>
      </w:r>
      <w:proofErr w:type="spellEnd"/>
      <w:r w:rsidRPr="007C10D0">
        <w:rPr>
          <w:rFonts w:ascii="Times New Roman" w:hAnsi="Times New Roman" w:cs="Times New Roman"/>
          <w:sz w:val="26"/>
          <w:szCs w:val="26"/>
        </w:rPr>
        <w:t>)</w:t>
      </w:r>
    </w:p>
    <w:p w:rsidR="00A3593A" w:rsidRPr="007C10D0" w:rsidRDefault="00A3593A" w:rsidP="00A3593A">
      <w:pPr>
        <w:pStyle w:val="HTML"/>
        <w:shd w:val="clear" w:color="auto" w:fill="FFFFFF"/>
        <w:jc w:val="center"/>
        <w:rPr>
          <w:rFonts w:ascii="Times New Roman" w:hAnsi="Times New Roman" w:cs="Times New Roman"/>
          <w:sz w:val="26"/>
          <w:szCs w:val="26"/>
          <w:lang w:val="uk-UA" w:eastAsia="uk-UA"/>
        </w:rPr>
      </w:pPr>
    </w:p>
    <w:p w:rsidR="00A3593A" w:rsidRPr="007C10D0" w:rsidRDefault="00A3593A" w:rsidP="00A3593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center"/>
        <w:rPr>
          <w:rFonts w:ascii="Times New Roman" w:hAnsi="Times New Roman"/>
          <w:caps/>
          <w:color w:val="auto"/>
          <w:sz w:val="26"/>
          <w:szCs w:val="26"/>
          <w:lang w:val="uk-UA"/>
        </w:rPr>
      </w:pPr>
      <w:r w:rsidRPr="007C10D0">
        <w:rPr>
          <w:rFonts w:ascii="Times New Roman" w:hAnsi="Times New Roman"/>
          <w:caps/>
          <w:color w:val="auto"/>
          <w:sz w:val="26"/>
          <w:szCs w:val="26"/>
          <w:lang w:val="uk-UA"/>
        </w:rPr>
        <w:t>ЦІНОВА пропозиціЯ</w:t>
      </w:r>
    </w:p>
    <w:p w:rsidR="00A3593A" w:rsidRPr="007C10D0" w:rsidRDefault="00A3593A" w:rsidP="00A3593A">
      <w:pPr>
        <w:tabs>
          <w:tab w:val="left" w:pos="10800"/>
        </w:tabs>
        <w:spacing w:after="0" w:line="240" w:lineRule="auto"/>
        <w:ind w:firstLine="567"/>
        <w:rPr>
          <w:rFonts w:ascii="Times New Roman" w:hAnsi="Times New Roman"/>
          <w:b/>
          <w:sz w:val="26"/>
          <w:szCs w:val="26"/>
          <w:u w:val="single"/>
        </w:rPr>
      </w:pPr>
      <w:r w:rsidRPr="007C10D0">
        <w:rPr>
          <w:rFonts w:ascii="Times New Roman" w:hAnsi="Times New Roman"/>
          <w:sz w:val="26"/>
          <w:szCs w:val="26"/>
        </w:rPr>
        <w:t xml:space="preserve">Повна назва Учасника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Юридична адреса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Фактична адреса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Код ЄДРПОУ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Банківські реквізити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П.І.Б. керівника або представника згідно довіреності </w:t>
      </w:r>
      <w:r w:rsidRPr="007C10D0">
        <w:rPr>
          <w:rFonts w:ascii="Times New Roman" w:hAnsi="Times New Roman"/>
          <w:sz w:val="26"/>
          <w:szCs w:val="26"/>
          <w:u w:val="single"/>
        </w:rPr>
        <w:tab/>
      </w:r>
    </w:p>
    <w:p w:rsidR="00A3593A" w:rsidRPr="007C10D0" w:rsidRDefault="00A3593A" w:rsidP="00A3593A">
      <w:pPr>
        <w:tabs>
          <w:tab w:val="left" w:pos="10800"/>
        </w:tabs>
        <w:spacing w:after="0" w:line="240" w:lineRule="auto"/>
        <w:ind w:firstLine="567"/>
        <w:rPr>
          <w:rFonts w:ascii="Times New Roman" w:hAnsi="Times New Roman"/>
          <w:sz w:val="26"/>
          <w:szCs w:val="26"/>
          <w:u w:val="single"/>
        </w:rPr>
      </w:pPr>
      <w:r w:rsidRPr="007C10D0">
        <w:rPr>
          <w:rFonts w:ascii="Times New Roman" w:hAnsi="Times New Roman"/>
          <w:sz w:val="26"/>
          <w:szCs w:val="26"/>
        </w:rPr>
        <w:t xml:space="preserve">Телефон </w:t>
      </w:r>
      <w:r w:rsidRPr="007C10D0">
        <w:rPr>
          <w:rFonts w:ascii="Times New Roman" w:hAnsi="Times New Roman"/>
          <w:sz w:val="26"/>
          <w:szCs w:val="26"/>
          <w:u w:val="single"/>
        </w:rPr>
        <w:tab/>
      </w:r>
    </w:p>
    <w:p w:rsidR="00A3593A" w:rsidRPr="007C10D0" w:rsidRDefault="00A3593A" w:rsidP="00A3593A">
      <w:pPr>
        <w:pStyle w:val="3"/>
        <w:tabs>
          <w:tab w:val="left" w:pos="10800"/>
        </w:tabs>
        <w:spacing w:before="0" w:after="0"/>
        <w:ind w:firstLine="567"/>
        <w:jc w:val="both"/>
        <w:rPr>
          <w:rFonts w:ascii="Times New Roman" w:hAnsi="Times New Roman"/>
          <w:b w:val="0"/>
          <w:u w:val="single"/>
          <w:lang w:val="uk-UA"/>
        </w:rPr>
      </w:pPr>
      <w:r w:rsidRPr="007C10D0">
        <w:rPr>
          <w:rFonts w:ascii="Times New Roman" w:hAnsi="Times New Roman"/>
          <w:b w:val="0"/>
          <w:lang w:val="uk-UA"/>
        </w:rPr>
        <w:t xml:space="preserve">Е-mail </w:t>
      </w:r>
      <w:r w:rsidRPr="007C10D0">
        <w:rPr>
          <w:rFonts w:ascii="Times New Roman" w:hAnsi="Times New Roman"/>
          <w:b w:val="0"/>
          <w:u w:val="single"/>
          <w:lang w:val="uk-UA"/>
        </w:rPr>
        <w:tab/>
      </w:r>
    </w:p>
    <w:p w:rsidR="00A3593A" w:rsidRPr="007C10D0" w:rsidRDefault="00A3593A" w:rsidP="00A35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hAnsi="Times New Roman"/>
          <w:sz w:val="26"/>
          <w:szCs w:val="26"/>
        </w:rPr>
      </w:pPr>
    </w:p>
    <w:p w:rsidR="00A3593A" w:rsidRDefault="00A3593A" w:rsidP="00A35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hAnsi="Times New Roman"/>
          <w:sz w:val="26"/>
          <w:szCs w:val="26"/>
        </w:rPr>
      </w:pPr>
      <w:r w:rsidRPr="007C10D0">
        <w:rPr>
          <w:rFonts w:ascii="Times New Roman" w:hAnsi="Times New Roman"/>
          <w:sz w:val="26"/>
          <w:szCs w:val="26"/>
        </w:rPr>
        <w:t>Повністю ознайомившись та погоджуючись з умовами закупівлі та документацією електронних торгів, надаємо свою пропозицію:</w:t>
      </w:r>
    </w:p>
    <w:tbl>
      <w:tblPr>
        <w:tblpPr w:leftFromText="180" w:rightFromText="180" w:vertAnchor="text" w:horzAnchor="page" w:tblpX="1196" w:tblpY="92"/>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103"/>
        <w:gridCol w:w="2127"/>
        <w:gridCol w:w="1828"/>
      </w:tblGrid>
      <w:tr w:rsidR="00DD1B5E" w:rsidRPr="00063039" w:rsidTr="00417BCF">
        <w:trPr>
          <w:trHeight w:val="405"/>
        </w:trPr>
        <w:tc>
          <w:tcPr>
            <w:tcW w:w="1242" w:type="dxa"/>
          </w:tcPr>
          <w:p w:rsidR="00DD1B5E" w:rsidRPr="00063039" w:rsidRDefault="00DD1B5E" w:rsidP="00417BCF">
            <w:pPr>
              <w:spacing w:after="0" w:line="240" w:lineRule="auto"/>
              <w:rPr>
                <w:rFonts w:ascii="Times New Roman" w:hAnsi="Times New Roman"/>
                <w:b/>
                <w:sz w:val="25"/>
                <w:szCs w:val="25"/>
                <w:lang w:eastAsia="ru-RU"/>
              </w:rPr>
            </w:pPr>
            <w:r w:rsidRPr="00063039">
              <w:rPr>
                <w:rFonts w:ascii="Times New Roman" w:hAnsi="Times New Roman"/>
                <w:b/>
                <w:sz w:val="25"/>
                <w:szCs w:val="25"/>
                <w:lang w:eastAsia="ru-RU"/>
              </w:rPr>
              <w:t>№ з/п</w:t>
            </w:r>
          </w:p>
        </w:tc>
        <w:tc>
          <w:tcPr>
            <w:tcW w:w="5103" w:type="dxa"/>
            <w:shd w:val="clear" w:color="auto" w:fill="auto"/>
          </w:tcPr>
          <w:p w:rsidR="00DD1B5E" w:rsidRPr="00063039" w:rsidRDefault="00DD1B5E" w:rsidP="00417BCF">
            <w:pPr>
              <w:spacing w:after="0" w:line="240" w:lineRule="auto"/>
              <w:jc w:val="center"/>
              <w:rPr>
                <w:rFonts w:ascii="Times New Roman" w:hAnsi="Times New Roman"/>
                <w:sz w:val="25"/>
                <w:szCs w:val="25"/>
                <w:lang w:eastAsia="ru-RU"/>
              </w:rPr>
            </w:pPr>
            <w:r w:rsidRPr="00063039">
              <w:rPr>
                <w:rFonts w:ascii="Times New Roman" w:hAnsi="Times New Roman"/>
                <w:sz w:val="25"/>
                <w:szCs w:val="25"/>
                <w:lang w:eastAsia="ru-RU"/>
              </w:rPr>
              <w:t>Найменування</w:t>
            </w:r>
          </w:p>
        </w:tc>
        <w:tc>
          <w:tcPr>
            <w:tcW w:w="2127" w:type="dxa"/>
          </w:tcPr>
          <w:p w:rsidR="00DD1B5E" w:rsidRPr="00063039" w:rsidRDefault="00DD1B5E" w:rsidP="00417BCF">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Форма</w:t>
            </w:r>
          </w:p>
        </w:tc>
        <w:tc>
          <w:tcPr>
            <w:tcW w:w="1828" w:type="dxa"/>
          </w:tcPr>
          <w:p w:rsidR="00DD1B5E" w:rsidRPr="00063039" w:rsidRDefault="00DD1B5E" w:rsidP="00417BCF">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Кількість</w:t>
            </w:r>
          </w:p>
        </w:tc>
      </w:tr>
      <w:tr w:rsidR="00DD1B5E" w:rsidRPr="00063039" w:rsidTr="00417BCF">
        <w:trPr>
          <w:trHeight w:val="405"/>
        </w:trPr>
        <w:tc>
          <w:tcPr>
            <w:tcW w:w="1242" w:type="dxa"/>
          </w:tcPr>
          <w:p w:rsidR="00DD1B5E" w:rsidRPr="00063039" w:rsidRDefault="00DD1B5E" w:rsidP="00417BCF">
            <w:pPr>
              <w:spacing w:after="0" w:line="240" w:lineRule="auto"/>
              <w:rPr>
                <w:rFonts w:ascii="Times New Roman" w:hAnsi="Times New Roman"/>
                <w:sz w:val="25"/>
                <w:szCs w:val="25"/>
                <w:lang w:eastAsia="ru-RU"/>
              </w:rPr>
            </w:pPr>
            <w:r w:rsidRPr="00063039">
              <w:rPr>
                <w:rFonts w:ascii="Times New Roman" w:hAnsi="Times New Roman"/>
                <w:sz w:val="25"/>
                <w:szCs w:val="25"/>
                <w:lang w:eastAsia="ru-RU"/>
              </w:rPr>
              <w:t>1</w:t>
            </w:r>
          </w:p>
        </w:tc>
        <w:tc>
          <w:tcPr>
            <w:tcW w:w="5103" w:type="dxa"/>
            <w:shd w:val="clear" w:color="auto" w:fill="auto"/>
          </w:tcPr>
          <w:p w:rsidR="00DD1B5E" w:rsidRPr="00063039" w:rsidRDefault="00DD1B5E" w:rsidP="00417BCF">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Картопля рання</w:t>
            </w:r>
          </w:p>
        </w:tc>
        <w:tc>
          <w:tcPr>
            <w:tcW w:w="2127" w:type="dxa"/>
          </w:tcPr>
          <w:p w:rsidR="00DD1B5E" w:rsidRPr="00063039" w:rsidRDefault="00DD1B5E" w:rsidP="00417BCF">
            <w:pPr>
              <w:spacing w:after="0" w:line="240" w:lineRule="auto"/>
              <w:jc w:val="center"/>
              <w:rPr>
                <w:rFonts w:ascii="Times New Roman" w:hAnsi="Times New Roman"/>
                <w:noProof/>
                <w:color w:val="000000"/>
                <w:sz w:val="25"/>
                <w:szCs w:val="25"/>
              </w:rPr>
            </w:pPr>
            <w:r>
              <w:rPr>
                <w:rFonts w:ascii="Times New Roman" w:hAnsi="Times New Roman"/>
                <w:noProof/>
                <w:sz w:val="25"/>
                <w:szCs w:val="25"/>
              </w:rPr>
              <w:t>кг</w:t>
            </w:r>
          </w:p>
        </w:tc>
        <w:tc>
          <w:tcPr>
            <w:tcW w:w="1828" w:type="dxa"/>
          </w:tcPr>
          <w:p w:rsidR="00DD1B5E" w:rsidRPr="00063039" w:rsidRDefault="00DD1B5E" w:rsidP="00417BCF">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1000</w:t>
            </w:r>
          </w:p>
        </w:tc>
      </w:tr>
      <w:tr w:rsidR="00DD1B5E" w:rsidTr="00417BCF">
        <w:trPr>
          <w:trHeight w:val="405"/>
        </w:trPr>
        <w:tc>
          <w:tcPr>
            <w:tcW w:w="1242" w:type="dxa"/>
          </w:tcPr>
          <w:p w:rsidR="00DD1B5E" w:rsidRPr="00063039" w:rsidRDefault="00DD1B5E" w:rsidP="00417BCF">
            <w:pPr>
              <w:spacing w:after="0" w:line="240" w:lineRule="auto"/>
              <w:rPr>
                <w:rFonts w:ascii="Times New Roman" w:hAnsi="Times New Roman"/>
                <w:sz w:val="25"/>
                <w:szCs w:val="25"/>
                <w:lang w:eastAsia="ru-RU"/>
              </w:rPr>
            </w:pPr>
            <w:r>
              <w:rPr>
                <w:rFonts w:ascii="Times New Roman" w:hAnsi="Times New Roman"/>
                <w:sz w:val="25"/>
                <w:szCs w:val="25"/>
                <w:lang w:eastAsia="ru-RU"/>
              </w:rPr>
              <w:t>2</w:t>
            </w:r>
          </w:p>
        </w:tc>
        <w:tc>
          <w:tcPr>
            <w:tcW w:w="5103" w:type="dxa"/>
            <w:shd w:val="clear" w:color="auto" w:fill="auto"/>
          </w:tcPr>
          <w:p w:rsidR="00DD1B5E" w:rsidRDefault="00DD1B5E" w:rsidP="00417BCF">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Капуста рання</w:t>
            </w:r>
          </w:p>
        </w:tc>
        <w:tc>
          <w:tcPr>
            <w:tcW w:w="2127" w:type="dxa"/>
          </w:tcPr>
          <w:p w:rsidR="00DD1B5E" w:rsidRDefault="00DD1B5E" w:rsidP="00417BCF">
            <w:pPr>
              <w:jc w:val="center"/>
            </w:pPr>
            <w:r w:rsidRPr="00C92697">
              <w:rPr>
                <w:rFonts w:ascii="Times New Roman" w:hAnsi="Times New Roman"/>
                <w:noProof/>
                <w:sz w:val="25"/>
                <w:szCs w:val="25"/>
              </w:rPr>
              <w:t>кг</w:t>
            </w:r>
          </w:p>
        </w:tc>
        <w:tc>
          <w:tcPr>
            <w:tcW w:w="1828" w:type="dxa"/>
          </w:tcPr>
          <w:p w:rsidR="00DD1B5E" w:rsidRDefault="00DD1B5E" w:rsidP="00417BCF">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500</w:t>
            </w:r>
          </w:p>
        </w:tc>
      </w:tr>
      <w:tr w:rsidR="00DD1B5E" w:rsidTr="00417BCF">
        <w:trPr>
          <w:trHeight w:val="405"/>
        </w:trPr>
        <w:tc>
          <w:tcPr>
            <w:tcW w:w="1242" w:type="dxa"/>
          </w:tcPr>
          <w:p w:rsidR="00DD1B5E" w:rsidRPr="00063039" w:rsidRDefault="00DD1B5E" w:rsidP="00417BCF">
            <w:pPr>
              <w:spacing w:after="0" w:line="240" w:lineRule="auto"/>
              <w:rPr>
                <w:rFonts w:ascii="Times New Roman" w:hAnsi="Times New Roman"/>
                <w:sz w:val="25"/>
                <w:szCs w:val="25"/>
                <w:lang w:eastAsia="ru-RU"/>
              </w:rPr>
            </w:pPr>
            <w:r>
              <w:rPr>
                <w:rFonts w:ascii="Times New Roman" w:hAnsi="Times New Roman"/>
                <w:sz w:val="25"/>
                <w:szCs w:val="25"/>
                <w:lang w:eastAsia="ru-RU"/>
              </w:rPr>
              <w:t>3</w:t>
            </w:r>
          </w:p>
        </w:tc>
        <w:tc>
          <w:tcPr>
            <w:tcW w:w="5103" w:type="dxa"/>
            <w:shd w:val="clear" w:color="auto" w:fill="auto"/>
          </w:tcPr>
          <w:p w:rsidR="00DD1B5E" w:rsidRDefault="00DD1B5E" w:rsidP="00417BCF">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Морква рання</w:t>
            </w:r>
          </w:p>
        </w:tc>
        <w:tc>
          <w:tcPr>
            <w:tcW w:w="2127" w:type="dxa"/>
          </w:tcPr>
          <w:p w:rsidR="00DD1B5E" w:rsidRDefault="00DD1B5E" w:rsidP="00417BCF">
            <w:pPr>
              <w:jc w:val="center"/>
            </w:pPr>
            <w:r w:rsidRPr="00C92697">
              <w:rPr>
                <w:rFonts w:ascii="Times New Roman" w:hAnsi="Times New Roman"/>
                <w:noProof/>
                <w:sz w:val="25"/>
                <w:szCs w:val="25"/>
              </w:rPr>
              <w:t>кг</w:t>
            </w:r>
          </w:p>
        </w:tc>
        <w:tc>
          <w:tcPr>
            <w:tcW w:w="1828" w:type="dxa"/>
          </w:tcPr>
          <w:p w:rsidR="00DD1B5E" w:rsidRDefault="00DD1B5E" w:rsidP="00417BCF">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500</w:t>
            </w:r>
          </w:p>
        </w:tc>
      </w:tr>
      <w:tr w:rsidR="00DD1B5E" w:rsidTr="00417BCF">
        <w:trPr>
          <w:trHeight w:val="405"/>
        </w:trPr>
        <w:tc>
          <w:tcPr>
            <w:tcW w:w="1242" w:type="dxa"/>
          </w:tcPr>
          <w:p w:rsidR="00DD1B5E" w:rsidRPr="00063039" w:rsidRDefault="00DD1B5E" w:rsidP="00417BCF">
            <w:pPr>
              <w:spacing w:after="0" w:line="240" w:lineRule="auto"/>
              <w:rPr>
                <w:rFonts w:ascii="Times New Roman" w:hAnsi="Times New Roman"/>
                <w:sz w:val="25"/>
                <w:szCs w:val="25"/>
                <w:lang w:eastAsia="ru-RU"/>
              </w:rPr>
            </w:pPr>
            <w:r>
              <w:rPr>
                <w:rFonts w:ascii="Times New Roman" w:hAnsi="Times New Roman"/>
                <w:sz w:val="25"/>
                <w:szCs w:val="25"/>
                <w:lang w:eastAsia="ru-RU"/>
              </w:rPr>
              <w:t>4</w:t>
            </w:r>
          </w:p>
        </w:tc>
        <w:tc>
          <w:tcPr>
            <w:tcW w:w="5103" w:type="dxa"/>
            <w:shd w:val="clear" w:color="auto" w:fill="auto"/>
          </w:tcPr>
          <w:p w:rsidR="00DD1B5E" w:rsidRDefault="00DD1B5E" w:rsidP="00417BCF">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Буряк ранній</w:t>
            </w:r>
          </w:p>
        </w:tc>
        <w:tc>
          <w:tcPr>
            <w:tcW w:w="2127" w:type="dxa"/>
          </w:tcPr>
          <w:p w:rsidR="00DD1B5E" w:rsidRDefault="00DD1B5E" w:rsidP="00417BCF">
            <w:pPr>
              <w:jc w:val="center"/>
            </w:pPr>
            <w:r w:rsidRPr="00C92697">
              <w:rPr>
                <w:rFonts w:ascii="Times New Roman" w:hAnsi="Times New Roman"/>
                <w:noProof/>
                <w:sz w:val="25"/>
                <w:szCs w:val="25"/>
              </w:rPr>
              <w:t>кг</w:t>
            </w:r>
          </w:p>
        </w:tc>
        <w:tc>
          <w:tcPr>
            <w:tcW w:w="1828" w:type="dxa"/>
          </w:tcPr>
          <w:p w:rsidR="00DD1B5E" w:rsidRDefault="00DD1B5E" w:rsidP="00417BCF">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500</w:t>
            </w:r>
          </w:p>
        </w:tc>
      </w:tr>
      <w:tr w:rsidR="00DD1B5E" w:rsidTr="00417BCF">
        <w:trPr>
          <w:trHeight w:val="405"/>
        </w:trPr>
        <w:tc>
          <w:tcPr>
            <w:tcW w:w="1242" w:type="dxa"/>
          </w:tcPr>
          <w:p w:rsidR="00DD1B5E" w:rsidRPr="00063039" w:rsidRDefault="00DD1B5E" w:rsidP="00417BCF">
            <w:pPr>
              <w:spacing w:after="0" w:line="240" w:lineRule="auto"/>
              <w:rPr>
                <w:rFonts w:ascii="Times New Roman" w:hAnsi="Times New Roman"/>
                <w:sz w:val="25"/>
                <w:szCs w:val="25"/>
                <w:lang w:eastAsia="ru-RU"/>
              </w:rPr>
            </w:pPr>
            <w:r>
              <w:rPr>
                <w:rFonts w:ascii="Times New Roman" w:hAnsi="Times New Roman"/>
                <w:sz w:val="25"/>
                <w:szCs w:val="25"/>
                <w:lang w:eastAsia="ru-RU"/>
              </w:rPr>
              <w:t>5</w:t>
            </w:r>
          </w:p>
        </w:tc>
        <w:tc>
          <w:tcPr>
            <w:tcW w:w="5103" w:type="dxa"/>
            <w:shd w:val="clear" w:color="auto" w:fill="auto"/>
          </w:tcPr>
          <w:p w:rsidR="00DD1B5E" w:rsidRDefault="00DD1B5E" w:rsidP="00417BCF">
            <w:pPr>
              <w:spacing w:after="0" w:line="240" w:lineRule="auto"/>
              <w:rPr>
                <w:rFonts w:ascii="Times New Roman" w:hAnsi="Times New Roman"/>
                <w:sz w:val="25"/>
                <w:szCs w:val="25"/>
                <w:lang w:eastAsia="ru-RU"/>
              </w:rPr>
            </w:pPr>
            <w:r w:rsidRPr="00DD1B5E">
              <w:rPr>
                <w:rFonts w:ascii="Times New Roman" w:hAnsi="Times New Roman"/>
                <w:sz w:val="25"/>
                <w:szCs w:val="25"/>
                <w:lang w:eastAsia="ru-RU"/>
              </w:rPr>
              <w:t>Цибуля рання</w:t>
            </w:r>
          </w:p>
        </w:tc>
        <w:tc>
          <w:tcPr>
            <w:tcW w:w="2127" w:type="dxa"/>
          </w:tcPr>
          <w:p w:rsidR="00DD1B5E" w:rsidRDefault="00DD1B5E" w:rsidP="00417BCF">
            <w:pPr>
              <w:jc w:val="center"/>
            </w:pPr>
            <w:r w:rsidRPr="00C92697">
              <w:rPr>
                <w:rFonts w:ascii="Times New Roman" w:hAnsi="Times New Roman"/>
                <w:noProof/>
                <w:sz w:val="25"/>
                <w:szCs w:val="25"/>
              </w:rPr>
              <w:t>кг</w:t>
            </w:r>
          </w:p>
        </w:tc>
        <w:tc>
          <w:tcPr>
            <w:tcW w:w="1828" w:type="dxa"/>
          </w:tcPr>
          <w:p w:rsidR="00DD1B5E" w:rsidRDefault="00DD1B5E" w:rsidP="00417BCF">
            <w:pPr>
              <w:spacing w:after="0" w:line="240" w:lineRule="auto"/>
              <w:jc w:val="center"/>
              <w:rPr>
                <w:rFonts w:ascii="Times New Roman" w:hAnsi="Times New Roman"/>
                <w:noProof/>
                <w:color w:val="000000"/>
                <w:sz w:val="25"/>
                <w:szCs w:val="25"/>
              </w:rPr>
            </w:pPr>
            <w:r>
              <w:rPr>
                <w:rFonts w:ascii="Times New Roman" w:hAnsi="Times New Roman"/>
                <w:noProof/>
                <w:color w:val="000000"/>
                <w:sz w:val="25"/>
                <w:szCs w:val="25"/>
              </w:rPr>
              <w:t>500</w:t>
            </w:r>
          </w:p>
        </w:tc>
      </w:tr>
    </w:tbl>
    <w:p w:rsidR="00A3593A" w:rsidRPr="007C10D0" w:rsidRDefault="00A3593A" w:rsidP="00A35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567"/>
        <w:jc w:val="both"/>
        <w:rPr>
          <w:rFonts w:ascii="Times New Roman" w:hAnsi="Times New Roman"/>
          <w:sz w:val="26"/>
          <w:szCs w:val="26"/>
        </w:rPr>
      </w:pP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7C10D0">
        <w:rPr>
          <w:rFonts w:ascii="Times New Roman" w:hAnsi="Times New Roman"/>
          <w:b/>
          <w:sz w:val="26"/>
          <w:szCs w:val="26"/>
        </w:rPr>
        <w:t>Загальна сума цінової пропозиції ________________________________________ грн.</w:t>
      </w:r>
      <w:r w:rsidRPr="007C10D0">
        <w:rPr>
          <w:rFonts w:ascii="Times New Roman" w:hAnsi="Times New Roman"/>
          <w:sz w:val="26"/>
          <w:szCs w:val="26"/>
        </w:rPr>
        <w:t>,</w:t>
      </w: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7C10D0">
        <w:rPr>
          <w:rFonts w:ascii="Times New Roman" w:hAnsi="Times New Roman"/>
          <w:b/>
          <w:sz w:val="26"/>
          <w:szCs w:val="26"/>
        </w:rPr>
        <w:t>у тому числі ПДВ: _____________________________________________________ грн.</w:t>
      </w: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u w:val="single"/>
        </w:rPr>
      </w:pPr>
    </w:p>
    <w:p w:rsidR="00A3593A"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7C10D0">
        <w:rPr>
          <w:rFonts w:ascii="Times New Roman" w:hAnsi="Times New Roman"/>
          <w:sz w:val="26"/>
          <w:szCs w:val="26"/>
        </w:rPr>
        <w:t>Постачальник вказує ціну з урахуванням всіх</w:t>
      </w:r>
      <w:r>
        <w:rPr>
          <w:rFonts w:ascii="Times New Roman" w:hAnsi="Times New Roman"/>
          <w:sz w:val="26"/>
          <w:szCs w:val="26"/>
        </w:rPr>
        <w:t xml:space="preserve"> витрат</w:t>
      </w:r>
      <w:r w:rsidRPr="007C10D0">
        <w:rPr>
          <w:rFonts w:ascii="Times New Roman" w:hAnsi="Times New Roman"/>
          <w:sz w:val="26"/>
          <w:szCs w:val="26"/>
        </w:rPr>
        <w:t>, податків та зборів, що сплачуються або мають бути сплачені, в тому числі транспортні витрати до місця поставки, страхування та інше.</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 xml:space="preserve">Ознайомившись з технічними вимогами та вимогами щодо кількості та термінів поставки товару, що </w:t>
      </w:r>
      <w:proofErr w:type="spellStart"/>
      <w:r w:rsidRPr="007C10D0">
        <w:rPr>
          <w:rFonts w:ascii="Times New Roman" w:hAnsi="Times New Roman"/>
          <w:sz w:val="26"/>
          <w:szCs w:val="26"/>
        </w:rPr>
        <w:t>закуповується</w:t>
      </w:r>
      <w:proofErr w:type="spellEnd"/>
      <w:r w:rsidRPr="007C10D0">
        <w:rPr>
          <w:rFonts w:ascii="Times New Roman" w:hAnsi="Times New Roman"/>
          <w:sz w:val="26"/>
          <w:szCs w:val="26"/>
        </w:rPr>
        <w:t>,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 xml:space="preserve">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 </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 xml:space="preserve">Разом з цією пропозицією ми надаємо документи, передбачені вимогами до кваліфікації цього </w:t>
      </w:r>
      <w:r>
        <w:rPr>
          <w:rFonts w:ascii="Times New Roman" w:hAnsi="Times New Roman"/>
          <w:sz w:val="26"/>
          <w:szCs w:val="26"/>
        </w:rPr>
        <w:t>з</w:t>
      </w:r>
      <w:r w:rsidRPr="007C10D0">
        <w:rPr>
          <w:rFonts w:ascii="Times New Roman" w:hAnsi="Times New Roman"/>
          <w:sz w:val="26"/>
          <w:szCs w:val="26"/>
        </w:rPr>
        <w:t>апиту (скановані копії) на підтвердження заявлених вимог.</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Строк поставки товар</w:t>
      </w:r>
      <w:r w:rsidRPr="007C10D0">
        <w:rPr>
          <w:rFonts w:ascii="Times New Roman" w:hAnsi="Times New Roman"/>
          <w:sz w:val="26"/>
          <w:szCs w:val="26"/>
          <w:lang w:val="ru-RU"/>
        </w:rPr>
        <w:t>у</w:t>
      </w:r>
      <w:r w:rsidRPr="007C10D0">
        <w:rPr>
          <w:rFonts w:ascii="Times New Roman" w:hAnsi="Times New Roman"/>
          <w:color w:val="121212"/>
          <w:sz w:val="26"/>
          <w:szCs w:val="26"/>
        </w:rPr>
        <w:t xml:space="preserve">: до </w:t>
      </w:r>
      <w:r>
        <w:rPr>
          <w:rFonts w:ascii="Times New Roman" w:hAnsi="Times New Roman"/>
          <w:color w:val="121212"/>
          <w:sz w:val="26"/>
          <w:szCs w:val="26"/>
        </w:rPr>
        <w:t>21</w:t>
      </w:r>
      <w:r w:rsidRPr="007C10D0">
        <w:rPr>
          <w:rFonts w:ascii="Times New Roman" w:hAnsi="Times New Roman"/>
          <w:color w:val="121212"/>
          <w:sz w:val="26"/>
          <w:szCs w:val="26"/>
        </w:rPr>
        <w:t xml:space="preserve"> грудня 202</w:t>
      </w:r>
      <w:r>
        <w:rPr>
          <w:rFonts w:ascii="Times New Roman" w:hAnsi="Times New Roman"/>
          <w:color w:val="121212"/>
          <w:sz w:val="26"/>
          <w:szCs w:val="26"/>
        </w:rPr>
        <w:t>2</w:t>
      </w:r>
      <w:r w:rsidRPr="007C10D0">
        <w:rPr>
          <w:rFonts w:ascii="Times New Roman" w:hAnsi="Times New Roman"/>
          <w:color w:val="121212"/>
          <w:sz w:val="26"/>
          <w:szCs w:val="26"/>
        </w:rPr>
        <w:t xml:space="preserve"> року.</w:t>
      </w:r>
    </w:p>
    <w:p w:rsidR="00A3593A" w:rsidRPr="007C10D0" w:rsidRDefault="00A3593A" w:rsidP="00A3593A">
      <w:pPr>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7C10D0">
        <w:rPr>
          <w:rFonts w:ascii="Times New Roman" w:hAnsi="Times New Roman"/>
          <w:sz w:val="26"/>
          <w:szCs w:val="26"/>
        </w:rPr>
        <w:t xml:space="preserve">Якщо наша пропозиція буде визнана такою, що перемогла, ми беремо на себе зобов’язання на підписання Договору, на умовах зазначених </w:t>
      </w:r>
      <w:r>
        <w:rPr>
          <w:rFonts w:ascii="Times New Roman" w:hAnsi="Times New Roman"/>
          <w:sz w:val="26"/>
          <w:szCs w:val="26"/>
        </w:rPr>
        <w:t>в</w:t>
      </w:r>
      <w:r w:rsidRPr="007C10D0">
        <w:rPr>
          <w:rFonts w:ascii="Times New Roman" w:hAnsi="Times New Roman"/>
          <w:sz w:val="26"/>
          <w:szCs w:val="26"/>
        </w:rPr>
        <w:t xml:space="preserve"> оголошенн</w:t>
      </w:r>
      <w:r>
        <w:rPr>
          <w:rFonts w:ascii="Times New Roman" w:hAnsi="Times New Roman"/>
          <w:sz w:val="26"/>
          <w:szCs w:val="26"/>
        </w:rPr>
        <w:t>і</w:t>
      </w:r>
      <w:r w:rsidRPr="007C10D0">
        <w:rPr>
          <w:rStyle w:val="rvts0"/>
          <w:rFonts w:ascii="Times New Roman" w:hAnsi="Times New Roman"/>
          <w:sz w:val="26"/>
          <w:szCs w:val="26"/>
        </w:rPr>
        <w:t>.</w:t>
      </w:r>
    </w:p>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p>
    <w:tbl>
      <w:tblPr>
        <w:tblW w:w="5000" w:type="pct"/>
        <w:tblLayout w:type="fixed"/>
        <w:tblCellMar>
          <w:left w:w="28" w:type="dxa"/>
          <w:right w:w="28" w:type="dxa"/>
        </w:tblCellMar>
        <w:tblLook w:val="01E0" w:firstRow="1" w:lastRow="1" w:firstColumn="1" w:lastColumn="1" w:noHBand="0" w:noVBand="0"/>
      </w:tblPr>
      <w:tblGrid>
        <w:gridCol w:w="3007"/>
        <w:gridCol w:w="703"/>
        <w:gridCol w:w="2278"/>
        <w:gridCol w:w="702"/>
        <w:gridCol w:w="3854"/>
      </w:tblGrid>
      <w:tr w:rsidR="00A3593A" w:rsidRPr="007C10D0" w:rsidTr="00AE4A45">
        <w:tc>
          <w:tcPr>
            <w:tcW w:w="3088" w:type="dxa"/>
            <w:tcBorders>
              <w:top w:val="nil"/>
              <w:left w:val="nil"/>
              <w:bottom w:val="single" w:sz="6" w:space="0" w:color="auto"/>
              <w:right w:val="nil"/>
            </w:tcBorders>
          </w:tcPr>
          <w:p w:rsidR="00A3593A" w:rsidRPr="007C10D0" w:rsidRDefault="00A3593A" w:rsidP="00AE4A45">
            <w:pPr>
              <w:spacing w:after="0" w:line="240" w:lineRule="auto"/>
              <w:jc w:val="both"/>
              <w:rPr>
                <w:rFonts w:ascii="Times New Roman" w:hAnsi="Times New Roman"/>
                <w:sz w:val="26"/>
                <w:szCs w:val="26"/>
              </w:rPr>
            </w:pPr>
          </w:p>
        </w:tc>
        <w:tc>
          <w:tcPr>
            <w:tcW w:w="720" w:type="dxa"/>
          </w:tcPr>
          <w:p w:rsidR="00A3593A" w:rsidRPr="007C10D0" w:rsidRDefault="00A3593A" w:rsidP="00AE4A45">
            <w:pPr>
              <w:spacing w:after="0" w:line="240" w:lineRule="auto"/>
              <w:jc w:val="both"/>
              <w:rPr>
                <w:rFonts w:ascii="Times New Roman" w:hAnsi="Times New Roman"/>
                <w:sz w:val="26"/>
                <w:szCs w:val="26"/>
              </w:rPr>
            </w:pPr>
          </w:p>
        </w:tc>
        <w:tc>
          <w:tcPr>
            <w:tcW w:w="2340" w:type="dxa"/>
            <w:tcBorders>
              <w:top w:val="nil"/>
              <w:left w:val="nil"/>
              <w:bottom w:val="single" w:sz="6" w:space="0" w:color="auto"/>
              <w:right w:val="nil"/>
            </w:tcBorders>
          </w:tcPr>
          <w:p w:rsidR="00A3593A" w:rsidRPr="007C10D0" w:rsidRDefault="00A3593A" w:rsidP="00AE4A45">
            <w:pPr>
              <w:spacing w:after="0" w:line="240" w:lineRule="auto"/>
              <w:jc w:val="both"/>
              <w:rPr>
                <w:rFonts w:ascii="Times New Roman" w:hAnsi="Times New Roman"/>
                <w:sz w:val="26"/>
                <w:szCs w:val="26"/>
              </w:rPr>
            </w:pPr>
          </w:p>
        </w:tc>
        <w:tc>
          <w:tcPr>
            <w:tcW w:w="720" w:type="dxa"/>
          </w:tcPr>
          <w:p w:rsidR="00A3593A" w:rsidRPr="007C10D0" w:rsidRDefault="00A3593A" w:rsidP="00AE4A45">
            <w:pPr>
              <w:spacing w:after="0" w:line="240" w:lineRule="auto"/>
              <w:jc w:val="both"/>
              <w:rPr>
                <w:rFonts w:ascii="Times New Roman" w:hAnsi="Times New Roman"/>
                <w:sz w:val="26"/>
                <w:szCs w:val="26"/>
              </w:rPr>
            </w:pPr>
          </w:p>
        </w:tc>
        <w:tc>
          <w:tcPr>
            <w:tcW w:w="3960" w:type="dxa"/>
            <w:tcBorders>
              <w:top w:val="nil"/>
              <w:left w:val="nil"/>
              <w:bottom w:val="single" w:sz="6" w:space="0" w:color="auto"/>
              <w:right w:val="nil"/>
            </w:tcBorders>
          </w:tcPr>
          <w:p w:rsidR="00A3593A" w:rsidRPr="007C10D0" w:rsidRDefault="00A3593A" w:rsidP="00AE4A45">
            <w:pPr>
              <w:spacing w:after="0" w:line="240" w:lineRule="auto"/>
              <w:jc w:val="both"/>
              <w:rPr>
                <w:rFonts w:ascii="Times New Roman" w:hAnsi="Times New Roman"/>
                <w:sz w:val="26"/>
                <w:szCs w:val="26"/>
              </w:rPr>
            </w:pPr>
          </w:p>
        </w:tc>
      </w:tr>
      <w:tr w:rsidR="00A3593A" w:rsidRPr="007C10D0" w:rsidTr="00AE4A45">
        <w:tc>
          <w:tcPr>
            <w:tcW w:w="3088" w:type="dxa"/>
            <w:tcBorders>
              <w:top w:val="single" w:sz="6" w:space="0" w:color="auto"/>
              <w:left w:val="nil"/>
              <w:bottom w:val="nil"/>
              <w:right w:val="nil"/>
            </w:tcBorders>
          </w:tcPr>
          <w:p w:rsidR="00A3593A" w:rsidRPr="007C10D0" w:rsidRDefault="00A3593A" w:rsidP="00AE4A45">
            <w:pPr>
              <w:spacing w:after="0" w:line="240" w:lineRule="auto"/>
              <w:jc w:val="center"/>
              <w:rPr>
                <w:rFonts w:ascii="Times New Roman" w:hAnsi="Times New Roman"/>
                <w:sz w:val="26"/>
                <w:szCs w:val="26"/>
              </w:rPr>
            </w:pPr>
            <w:r w:rsidRPr="007C10D0">
              <w:rPr>
                <w:rFonts w:ascii="Times New Roman" w:hAnsi="Times New Roman"/>
                <w:i/>
                <w:iCs/>
                <w:sz w:val="26"/>
                <w:szCs w:val="26"/>
              </w:rPr>
              <w:t>посада</w:t>
            </w:r>
          </w:p>
        </w:tc>
        <w:tc>
          <w:tcPr>
            <w:tcW w:w="720" w:type="dxa"/>
          </w:tcPr>
          <w:p w:rsidR="00A3593A" w:rsidRPr="007C10D0" w:rsidRDefault="00A3593A" w:rsidP="00AE4A45">
            <w:pPr>
              <w:spacing w:after="0" w:line="240" w:lineRule="auto"/>
              <w:jc w:val="center"/>
              <w:rPr>
                <w:rFonts w:ascii="Times New Roman" w:hAnsi="Times New Roman"/>
                <w:sz w:val="26"/>
                <w:szCs w:val="26"/>
              </w:rPr>
            </w:pPr>
          </w:p>
        </w:tc>
        <w:tc>
          <w:tcPr>
            <w:tcW w:w="2340" w:type="dxa"/>
            <w:tcBorders>
              <w:top w:val="single" w:sz="6" w:space="0" w:color="auto"/>
              <w:left w:val="nil"/>
              <w:bottom w:val="nil"/>
              <w:right w:val="nil"/>
            </w:tcBorders>
          </w:tcPr>
          <w:p w:rsidR="00A3593A" w:rsidRPr="007C10D0" w:rsidRDefault="00A3593A" w:rsidP="00AE4A45">
            <w:pPr>
              <w:spacing w:after="0" w:line="240" w:lineRule="auto"/>
              <w:jc w:val="center"/>
              <w:rPr>
                <w:rFonts w:ascii="Times New Roman" w:hAnsi="Times New Roman"/>
                <w:sz w:val="26"/>
                <w:szCs w:val="26"/>
              </w:rPr>
            </w:pPr>
            <w:r w:rsidRPr="007C10D0">
              <w:rPr>
                <w:rFonts w:ascii="Times New Roman" w:hAnsi="Times New Roman"/>
                <w:i/>
                <w:iCs/>
                <w:sz w:val="26"/>
                <w:szCs w:val="26"/>
              </w:rPr>
              <w:t>підпис</w:t>
            </w:r>
          </w:p>
        </w:tc>
        <w:tc>
          <w:tcPr>
            <w:tcW w:w="720" w:type="dxa"/>
          </w:tcPr>
          <w:p w:rsidR="00A3593A" w:rsidRPr="007C10D0" w:rsidRDefault="00A3593A" w:rsidP="00AE4A45">
            <w:pPr>
              <w:spacing w:after="0" w:line="240" w:lineRule="auto"/>
              <w:jc w:val="center"/>
              <w:rPr>
                <w:rFonts w:ascii="Times New Roman" w:hAnsi="Times New Roman"/>
                <w:sz w:val="26"/>
                <w:szCs w:val="26"/>
              </w:rPr>
            </w:pPr>
          </w:p>
        </w:tc>
        <w:tc>
          <w:tcPr>
            <w:tcW w:w="3960" w:type="dxa"/>
            <w:tcBorders>
              <w:top w:val="single" w:sz="6" w:space="0" w:color="auto"/>
              <w:left w:val="nil"/>
              <w:bottom w:val="nil"/>
              <w:right w:val="nil"/>
            </w:tcBorders>
          </w:tcPr>
          <w:p w:rsidR="00A3593A" w:rsidRPr="007C10D0" w:rsidRDefault="00A3593A" w:rsidP="00AE4A45">
            <w:pPr>
              <w:spacing w:after="0" w:line="240" w:lineRule="auto"/>
              <w:jc w:val="center"/>
              <w:rPr>
                <w:rFonts w:ascii="Times New Roman" w:hAnsi="Times New Roman"/>
                <w:sz w:val="26"/>
                <w:szCs w:val="26"/>
              </w:rPr>
            </w:pPr>
            <w:r w:rsidRPr="007C10D0">
              <w:rPr>
                <w:rFonts w:ascii="Times New Roman" w:hAnsi="Times New Roman"/>
                <w:i/>
                <w:iCs/>
                <w:sz w:val="26"/>
                <w:szCs w:val="26"/>
              </w:rPr>
              <w:t>прізвище, ініціали</w:t>
            </w:r>
          </w:p>
        </w:tc>
      </w:tr>
    </w:tbl>
    <w:p w:rsidR="00A3593A" w:rsidRPr="007C10D0" w:rsidRDefault="00A3593A" w:rsidP="00A3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p>
    <w:p w:rsidR="00B92E03" w:rsidRPr="00A54EE5" w:rsidRDefault="00A3593A" w:rsidP="00DD1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C10D0">
        <w:rPr>
          <w:rFonts w:ascii="Times New Roman" w:hAnsi="Times New Roman"/>
          <w:sz w:val="26"/>
          <w:szCs w:val="26"/>
        </w:rPr>
        <w:t>МП</w:t>
      </w:r>
    </w:p>
    <w:sectPr w:rsidR="00B92E03" w:rsidRPr="00A54EE5" w:rsidSect="00B92E0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ntiqu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3AF7F2"/>
    <w:lvl w:ilvl="0">
      <w:numFmt w:val="bullet"/>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FD876DA"/>
    <w:multiLevelType w:val="singleLevel"/>
    <w:tmpl w:val="26C0F03C"/>
    <w:lvl w:ilvl="0">
      <w:start w:val="1"/>
      <w:numFmt w:val="decimal"/>
      <w:lvlText w:val="6.1.%1."/>
      <w:legacy w:legacy="1" w:legacySpace="0" w:legacyIndent="543"/>
      <w:lvlJc w:val="left"/>
      <w:rPr>
        <w:rFonts w:ascii="Times New Roman" w:hAnsi="Times New Roman" w:cs="Times New Roman" w:hint="default"/>
        <w:b/>
      </w:rPr>
    </w:lvl>
  </w:abstractNum>
  <w:abstractNum w:abstractNumId="3">
    <w:nsid w:val="13512E0E"/>
    <w:multiLevelType w:val="multilevel"/>
    <w:tmpl w:val="3AAE8376"/>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4EE25F6"/>
    <w:multiLevelType w:val="hybridMultilevel"/>
    <w:tmpl w:val="B39271C2"/>
    <w:lvl w:ilvl="0" w:tplc="46E2AF6E">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0330B"/>
    <w:multiLevelType w:val="hybridMultilevel"/>
    <w:tmpl w:val="A6B636BA"/>
    <w:lvl w:ilvl="0" w:tplc="F8CE9C16">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0C252B"/>
    <w:multiLevelType w:val="singleLevel"/>
    <w:tmpl w:val="DB420FD0"/>
    <w:lvl w:ilvl="0">
      <w:start w:val="1"/>
      <w:numFmt w:val="decimal"/>
      <w:lvlText w:val="1.%1."/>
      <w:legacy w:legacy="1" w:legacySpace="0" w:legacyIndent="384"/>
      <w:lvlJc w:val="left"/>
      <w:rPr>
        <w:rFonts w:ascii="Times New Roman" w:hAnsi="Times New Roman" w:cs="Times New Roman" w:hint="default"/>
        <w:b/>
      </w:rPr>
    </w:lvl>
  </w:abstractNum>
  <w:abstractNum w:abstractNumId="7">
    <w:nsid w:val="291D78B1"/>
    <w:multiLevelType w:val="singleLevel"/>
    <w:tmpl w:val="BC4E99E0"/>
    <w:lvl w:ilvl="0">
      <w:start w:val="1"/>
      <w:numFmt w:val="decimal"/>
      <w:lvlText w:val="6.2.%1."/>
      <w:legacy w:legacy="1" w:legacySpace="0" w:legacyIndent="543"/>
      <w:lvlJc w:val="left"/>
      <w:rPr>
        <w:rFonts w:ascii="Times New Roman" w:hAnsi="Times New Roman" w:cs="Times New Roman" w:hint="default"/>
        <w:b/>
      </w:rPr>
    </w:lvl>
  </w:abstractNum>
  <w:abstractNum w:abstractNumId="8">
    <w:nsid w:val="36093F87"/>
    <w:multiLevelType w:val="multilevel"/>
    <w:tmpl w:val="DE82E672"/>
    <w:lvl w:ilvl="0">
      <w:start w:val="1"/>
      <w:numFmt w:val="decimal"/>
      <w:lvlText w:val="%1."/>
      <w:lvlJc w:val="left"/>
      <w:pPr>
        <w:ind w:left="720" w:hanging="360"/>
      </w:pPr>
      <w:rPr>
        <w:rFonts w:hint="default"/>
        <w:b/>
      </w:rPr>
    </w:lvl>
    <w:lvl w:ilvl="1">
      <w:start w:val="1"/>
      <w:numFmt w:val="decimal"/>
      <w:isLgl/>
      <w:lvlText w:val="%1.%2."/>
      <w:lvlJc w:val="left"/>
      <w:pPr>
        <w:ind w:left="1932" w:hanging="1365"/>
      </w:pPr>
      <w:rPr>
        <w:rFonts w:eastAsia="Calibri" w:hint="default"/>
        <w:b w:val="0"/>
        <w:color w:val="000000"/>
      </w:rPr>
    </w:lvl>
    <w:lvl w:ilvl="2">
      <w:start w:val="1"/>
      <w:numFmt w:val="decimal"/>
      <w:isLgl/>
      <w:lvlText w:val="%1.%2.%3."/>
      <w:lvlJc w:val="left"/>
      <w:pPr>
        <w:ind w:left="2139" w:hanging="1365"/>
      </w:pPr>
      <w:rPr>
        <w:rFonts w:eastAsia="Calibri" w:hint="default"/>
        <w:b w:val="0"/>
        <w:color w:val="000000"/>
      </w:rPr>
    </w:lvl>
    <w:lvl w:ilvl="3">
      <w:start w:val="1"/>
      <w:numFmt w:val="decimal"/>
      <w:isLgl/>
      <w:lvlText w:val="%1.%2.%3.%4."/>
      <w:lvlJc w:val="left"/>
      <w:pPr>
        <w:ind w:left="2346" w:hanging="1365"/>
      </w:pPr>
      <w:rPr>
        <w:rFonts w:eastAsia="Calibri" w:hint="default"/>
        <w:b w:val="0"/>
        <w:color w:val="000000"/>
      </w:rPr>
    </w:lvl>
    <w:lvl w:ilvl="4">
      <w:start w:val="1"/>
      <w:numFmt w:val="decimal"/>
      <w:isLgl/>
      <w:lvlText w:val="%1.%2.%3.%4.%5."/>
      <w:lvlJc w:val="left"/>
      <w:pPr>
        <w:ind w:left="2553" w:hanging="1365"/>
      </w:pPr>
      <w:rPr>
        <w:rFonts w:eastAsia="Calibri" w:hint="default"/>
        <w:b w:val="0"/>
        <w:color w:val="000000"/>
      </w:rPr>
    </w:lvl>
    <w:lvl w:ilvl="5">
      <w:start w:val="1"/>
      <w:numFmt w:val="decimal"/>
      <w:isLgl/>
      <w:lvlText w:val="%1.%2.%3.%4.%5.%6."/>
      <w:lvlJc w:val="left"/>
      <w:pPr>
        <w:ind w:left="2760" w:hanging="1365"/>
      </w:pPr>
      <w:rPr>
        <w:rFonts w:eastAsia="Calibri" w:hint="default"/>
        <w:b w:val="0"/>
        <w:color w:val="000000"/>
      </w:rPr>
    </w:lvl>
    <w:lvl w:ilvl="6">
      <w:start w:val="1"/>
      <w:numFmt w:val="decimal"/>
      <w:isLgl/>
      <w:lvlText w:val="%1.%2.%3.%4.%5.%6.%7."/>
      <w:lvlJc w:val="left"/>
      <w:pPr>
        <w:ind w:left="3042" w:hanging="1440"/>
      </w:pPr>
      <w:rPr>
        <w:rFonts w:eastAsia="Calibri" w:hint="default"/>
        <w:b w:val="0"/>
        <w:color w:val="000000"/>
      </w:rPr>
    </w:lvl>
    <w:lvl w:ilvl="7">
      <w:start w:val="1"/>
      <w:numFmt w:val="decimal"/>
      <w:isLgl/>
      <w:lvlText w:val="%1.%2.%3.%4.%5.%6.%7.%8."/>
      <w:lvlJc w:val="left"/>
      <w:pPr>
        <w:ind w:left="3249" w:hanging="1440"/>
      </w:pPr>
      <w:rPr>
        <w:rFonts w:eastAsia="Calibri" w:hint="default"/>
        <w:b w:val="0"/>
        <w:color w:val="000000"/>
      </w:rPr>
    </w:lvl>
    <w:lvl w:ilvl="8">
      <w:start w:val="1"/>
      <w:numFmt w:val="decimal"/>
      <w:isLgl/>
      <w:lvlText w:val="%1.%2.%3.%4.%5.%6.%7.%8.%9."/>
      <w:lvlJc w:val="left"/>
      <w:pPr>
        <w:ind w:left="3816" w:hanging="1800"/>
      </w:pPr>
      <w:rPr>
        <w:rFonts w:eastAsia="Calibri" w:hint="default"/>
        <w:b w:val="0"/>
        <w:color w:val="000000"/>
      </w:rPr>
    </w:lvl>
  </w:abstractNum>
  <w:abstractNum w:abstractNumId="9">
    <w:nsid w:val="38C510E5"/>
    <w:multiLevelType w:val="hybridMultilevel"/>
    <w:tmpl w:val="011251B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0E3C07"/>
    <w:multiLevelType w:val="hybridMultilevel"/>
    <w:tmpl w:val="352C604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D12172"/>
    <w:multiLevelType w:val="hybridMultilevel"/>
    <w:tmpl w:val="7C1A80CE"/>
    <w:lvl w:ilvl="0" w:tplc="CDE444FA">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254E50"/>
    <w:multiLevelType w:val="hybridMultilevel"/>
    <w:tmpl w:val="5A283EA6"/>
    <w:lvl w:ilvl="0" w:tplc="EE7A7718">
      <w:start w:val="1"/>
      <w:numFmt w:val="decimal"/>
      <w:lvlText w:val="%1."/>
      <w:lvlJc w:val="left"/>
      <w:pPr>
        <w:ind w:left="360" w:hanging="360"/>
      </w:pPr>
      <w:rPr>
        <w:rFonts w:ascii="Times New Roman" w:eastAsia="Times New Roman" w:hAnsi="Times New Roman" w:cs="Times New Roman"/>
        <w:b w:val="0"/>
      </w:r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449A156B"/>
    <w:multiLevelType w:val="hybridMultilevel"/>
    <w:tmpl w:val="3DFC4718"/>
    <w:lvl w:ilvl="0" w:tplc="3854638A">
      <w:start w:val="1"/>
      <w:numFmt w:val="decimal"/>
      <w:lvlText w:val="%1."/>
      <w:lvlJc w:val="left"/>
      <w:pPr>
        <w:ind w:left="720" w:hanging="360"/>
      </w:pPr>
      <w:rPr>
        <w:rFonts w:hint="default"/>
        <w:color w:val="1F497D" w:themeColor="tex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07563"/>
    <w:multiLevelType w:val="singleLevel"/>
    <w:tmpl w:val="68BEBE32"/>
    <w:lvl w:ilvl="0">
      <w:start w:val="1"/>
      <w:numFmt w:val="decimal"/>
      <w:lvlText w:val="7.%1."/>
      <w:legacy w:legacy="1" w:legacySpace="0" w:legacyIndent="394"/>
      <w:lvlJc w:val="left"/>
      <w:pPr>
        <w:ind w:left="0" w:firstLine="0"/>
      </w:pPr>
      <w:rPr>
        <w:rFonts w:ascii="Times New Roman" w:hAnsi="Times New Roman" w:cs="Times New Roman" w:hint="default"/>
      </w:rPr>
    </w:lvl>
  </w:abstractNum>
  <w:abstractNum w:abstractNumId="15">
    <w:nsid w:val="4D3001CF"/>
    <w:multiLevelType w:val="hybridMultilevel"/>
    <w:tmpl w:val="F8649554"/>
    <w:lvl w:ilvl="0" w:tplc="1574535A">
      <w:start w:val="6"/>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E777B88"/>
    <w:multiLevelType w:val="hybridMultilevel"/>
    <w:tmpl w:val="C0562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ED115D"/>
    <w:multiLevelType w:val="singleLevel"/>
    <w:tmpl w:val="72BC1D0E"/>
    <w:lvl w:ilvl="0">
      <w:start w:val="1"/>
      <w:numFmt w:val="decimal"/>
      <w:lvlText w:val="6.3.%1."/>
      <w:legacy w:legacy="1" w:legacySpace="0" w:legacyIndent="543"/>
      <w:lvlJc w:val="left"/>
      <w:rPr>
        <w:rFonts w:ascii="Times New Roman" w:hAnsi="Times New Roman" w:cs="Times New Roman" w:hint="default"/>
        <w:b/>
      </w:rPr>
    </w:lvl>
  </w:abstractNum>
  <w:abstractNum w:abstractNumId="18">
    <w:nsid w:val="50FD396C"/>
    <w:multiLevelType w:val="hybridMultilevel"/>
    <w:tmpl w:val="8C2CFD04"/>
    <w:lvl w:ilvl="0" w:tplc="8926E34C">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363E9D"/>
    <w:multiLevelType w:val="hybridMultilevel"/>
    <w:tmpl w:val="7C5401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8E60EEB"/>
    <w:multiLevelType w:val="multilevel"/>
    <w:tmpl w:val="F4EA73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392705D"/>
    <w:multiLevelType w:val="hybridMultilevel"/>
    <w:tmpl w:val="E95AB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5191CAA"/>
    <w:multiLevelType w:val="hybridMultilevel"/>
    <w:tmpl w:val="D4C65DC0"/>
    <w:lvl w:ilvl="0" w:tplc="1332E400">
      <w:start w:val="12"/>
      <w:numFmt w:val="decimal"/>
      <w:lvlText w:val="%1."/>
      <w:lvlJc w:val="left"/>
      <w:pPr>
        <w:ind w:left="786" w:hanging="360"/>
      </w:pPr>
      <w:rPr>
        <w:rFonts w:hint="default"/>
        <w:b w:val="0"/>
        <w:bCs/>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3">
    <w:nsid w:val="76B01A95"/>
    <w:multiLevelType w:val="singleLevel"/>
    <w:tmpl w:val="1C54337C"/>
    <w:lvl w:ilvl="0">
      <w:start w:val="1"/>
      <w:numFmt w:val="decimal"/>
      <w:lvlText w:val="6.4.%1."/>
      <w:legacy w:legacy="1" w:legacySpace="0" w:legacyIndent="538"/>
      <w:lvlJc w:val="left"/>
      <w:rPr>
        <w:rFonts w:ascii="Times New Roman" w:hAnsi="Times New Roman" w:cs="Times New Roman" w:hint="default"/>
        <w:b/>
      </w:rPr>
    </w:lvl>
  </w:abstractNum>
  <w:abstractNum w:abstractNumId="24">
    <w:nsid w:val="78191813"/>
    <w:multiLevelType w:val="hybridMultilevel"/>
    <w:tmpl w:val="EEF60AA4"/>
    <w:lvl w:ilvl="0" w:tplc="0422000F">
      <w:start w:val="3"/>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788C6B22"/>
    <w:multiLevelType w:val="singleLevel"/>
    <w:tmpl w:val="EC621018"/>
    <w:lvl w:ilvl="0">
      <w:start w:val="1"/>
      <w:numFmt w:val="decimal"/>
      <w:lvlText w:val="9.%1."/>
      <w:legacy w:legacy="1" w:legacySpace="0" w:legacyIndent="399"/>
      <w:lvlJc w:val="left"/>
      <w:rPr>
        <w:rFonts w:ascii="Times New Roman" w:hAnsi="Times New Roman" w:cs="Times New Roman" w:hint="default"/>
        <w:b/>
      </w:rPr>
    </w:lvl>
  </w:abstractNum>
  <w:abstractNum w:abstractNumId="26">
    <w:nsid w:val="79074748"/>
    <w:multiLevelType w:val="hybridMultilevel"/>
    <w:tmpl w:val="C114CF6A"/>
    <w:lvl w:ilvl="0" w:tplc="67E8939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B013812"/>
    <w:multiLevelType w:val="hybridMultilevel"/>
    <w:tmpl w:val="A3EAEC72"/>
    <w:lvl w:ilvl="0" w:tplc="B36CB93C">
      <w:numFmt w:val="bullet"/>
      <w:lvlText w:val="-"/>
      <w:lvlJc w:val="left"/>
      <w:pPr>
        <w:tabs>
          <w:tab w:val="num" w:pos="1287"/>
        </w:tabs>
        <w:ind w:left="1287" w:hanging="360"/>
      </w:pPr>
      <w:rPr>
        <w:rFonts w:ascii="Times New Roman" w:eastAsia="Times New Roman" w:hAnsi="Times New Roman" w:cs="Times New Roman" w:hint="default"/>
        <w:b/>
      </w:rPr>
    </w:lvl>
    <w:lvl w:ilvl="1" w:tplc="04220003" w:tentative="1">
      <w:start w:val="1"/>
      <w:numFmt w:val="bullet"/>
      <w:lvlText w:val="o"/>
      <w:lvlJc w:val="left"/>
      <w:pPr>
        <w:tabs>
          <w:tab w:val="num" w:pos="2007"/>
        </w:tabs>
        <w:ind w:left="2007" w:hanging="360"/>
      </w:pPr>
      <w:rPr>
        <w:rFonts w:ascii="Courier New" w:hAnsi="Courier New" w:cs="Courier New"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28">
    <w:nsid w:val="7CB035F1"/>
    <w:multiLevelType w:val="multilevel"/>
    <w:tmpl w:val="225EE6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2"/>
  </w:num>
  <w:num w:numId="3">
    <w:abstractNumId w:val="7"/>
  </w:num>
  <w:num w:numId="4">
    <w:abstractNumId w:val="17"/>
  </w:num>
  <w:num w:numId="5">
    <w:abstractNumId w:val="23"/>
  </w:num>
  <w:num w:numId="6">
    <w:abstractNumId w:val="25"/>
  </w:num>
  <w:num w:numId="7">
    <w:abstractNumId w:val="1"/>
  </w:num>
  <w:num w:numId="8">
    <w:abstractNumId w:val="1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2"/>
  </w:num>
  <w:num w:numId="12">
    <w:abstractNumId w:val="26"/>
  </w:num>
  <w:num w:numId="13">
    <w:abstractNumId w:val="28"/>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18"/>
  </w:num>
  <w:num w:numId="16">
    <w:abstractNumId w:val="4"/>
  </w:num>
  <w:num w:numId="17">
    <w:abstractNumId w:val="5"/>
  </w:num>
  <w:num w:numId="18">
    <w:abstractNumId w:val="11"/>
  </w:num>
  <w:num w:numId="19">
    <w:abstractNumId w:val="16"/>
  </w:num>
  <w:num w:numId="20">
    <w:abstractNumId w:val="15"/>
  </w:num>
  <w:num w:numId="2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0"/>
    <w:lvlOverride w:ilvl="0">
      <w:lvl w:ilvl="0">
        <w:numFmt w:val="bullet"/>
        <w:lvlText w:val="-"/>
        <w:legacy w:legacy="1" w:legacySpace="0" w:legacyIndent="129"/>
        <w:lvlJc w:val="left"/>
        <w:pPr>
          <w:ind w:left="0" w:firstLine="0"/>
        </w:pPr>
        <w:rPr>
          <w:rFonts w:ascii="Arial" w:hAnsi="Arial" w:cs="Arial" w:hint="default"/>
        </w:rPr>
      </w:lvl>
    </w:lvlOverride>
  </w:num>
  <w:num w:numId="2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FC1"/>
    <w:rsid w:val="00000901"/>
    <w:rsid w:val="0001194B"/>
    <w:rsid w:val="00017A87"/>
    <w:rsid w:val="000209B4"/>
    <w:rsid w:val="000244EA"/>
    <w:rsid w:val="000406A0"/>
    <w:rsid w:val="000449B2"/>
    <w:rsid w:val="00062D53"/>
    <w:rsid w:val="00063039"/>
    <w:rsid w:val="00066D5D"/>
    <w:rsid w:val="00066DE9"/>
    <w:rsid w:val="000704DC"/>
    <w:rsid w:val="00083A46"/>
    <w:rsid w:val="00092733"/>
    <w:rsid w:val="000B464D"/>
    <w:rsid w:val="000B4CDE"/>
    <w:rsid w:val="000B682B"/>
    <w:rsid w:val="000C6014"/>
    <w:rsid w:val="000D57BB"/>
    <w:rsid w:val="000E4DC8"/>
    <w:rsid w:val="000E50CD"/>
    <w:rsid w:val="000F4182"/>
    <w:rsid w:val="001035D9"/>
    <w:rsid w:val="00123727"/>
    <w:rsid w:val="00140462"/>
    <w:rsid w:val="001558FF"/>
    <w:rsid w:val="00161AD9"/>
    <w:rsid w:val="0016768B"/>
    <w:rsid w:val="00173AA2"/>
    <w:rsid w:val="001B24CD"/>
    <w:rsid w:val="001B27DE"/>
    <w:rsid w:val="001C0A9C"/>
    <w:rsid w:val="001E707B"/>
    <w:rsid w:val="001F0E62"/>
    <w:rsid w:val="001F7012"/>
    <w:rsid w:val="00202D89"/>
    <w:rsid w:val="00227778"/>
    <w:rsid w:val="002519F6"/>
    <w:rsid w:val="00266399"/>
    <w:rsid w:val="0027336E"/>
    <w:rsid w:val="00281AF6"/>
    <w:rsid w:val="00286862"/>
    <w:rsid w:val="0028696E"/>
    <w:rsid w:val="002D1C34"/>
    <w:rsid w:val="002E715B"/>
    <w:rsid w:val="002F0ABC"/>
    <w:rsid w:val="002F1978"/>
    <w:rsid w:val="002F29B9"/>
    <w:rsid w:val="002F4A83"/>
    <w:rsid w:val="00305324"/>
    <w:rsid w:val="00323CD9"/>
    <w:rsid w:val="0032757B"/>
    <w:rsid w:val="0033437E"/>
    <w:rsid w:val="003344F3"/>
    <w:rsid w:val="003367C6"/>
    <w:rsid w:val="00340680"/>
    <w:rsid w:val="0034429B"/>
    <w:rsid w:val="00360511"/>
    <w:rsid w:val="003858C4"/>
    <w:rsid w:val="0038745F"/>
    <w:rsid w:val="003959E6"/>
    <w:rsid w:val="0039620E"/>
    <w:rsid w:val="003D1A9C"/>
    <w:rsid w:val="003D5440"/>
    <w:rsid w:val="0040302A"/>
    <w:rsid w:val="004060BB"/>
    <w:rsid w:val="004575EF"/>
    <w:rsid w:val="00465E94"/>
    <w:rsid w:val="004833FB"/>
    <w:rsid w:val="004B322E"/>
    <w:rsid w:val="004B323A"/>
    <w:rsid w:val="004B55C3"/>
    <w:rsid w:val="004B6BF8"/>
    <w:rsid w:val="004C0E6B"/>
    <w:rsid w:val="004C11F9"/>
    <w:rsid w:val="004C3B7D"/>
    <w:rsid w:val="004D3FBC"/>
    <w:rsid w:val="00530378"/>
    <w:rsid w:val="00536781"/>
    <w:rsid w:val="00555F8F"/>
    <w:rsid w:val="0057227B"/>
    <w:rsid w:val="005875B4"/>
    <w:rsid w:val="00597470"/>
    <w:rsid w:val="005B27E2"/>
    <w:rsid w:val="005C2AAD"/>
    <w:rsid w:val="005E397C"/>
    <w:rsid w:val="005F6B7D"/>
    <w:rsid w:val="00611A3B"/>
    <w:rsid w:val="006349BA"/>
    <w:rsid w:val="006654E0"/>
    <w:rsid w:val="00673809"/>
    <w:rsid w:val="00684731"/>
    <w:rsid w:val="006A182A"/>
    <w:rsid w:val="006A6F88"/>
    <w:rsid w:val="0071190B"/>
    <w:rsid w:val="007352E7"/>
    <w:rsid w:val="007512A1"/>
    <w:rsid w:val="007520AE"/>
    <w:rsid w:val="007526B3"/>
    <w:rsid w:val="007548DC"/>
    <w:rsid w:val="007567B2"/>
    <w:rsid w:val="00771279"/>
    <w:rsid w:val="00774B94"/>
    <w:rsid w:val="007950B2"/>
    <w:rsid w:val="007964CF"/>
    <w:rsid w:val="00797F22"/>
    <w:rsid w:val="007A13D4"/>
    <w:rsid w:val="007A36E8"/>
    <w:rsid w:val="007B7124"/>
    <w:rsid w:val="007C10D0"/>
    <w:rsid w:val="007C413F"/>
    <w:rsid w:val="007C7799"/>
    <w:rsid w:val="007D68F8"/>
    <w:rsid w:val="007E7ABF"/>
    <w:rsid w:val="00813B26"/>
    <w:rsid w:val="008368C6"/>
    <w:rsid w:val="008452FE"/>
    <w:rsid w:val="00855F6A"/>
    <w:rsid w:val="0085735D"/>
    <w:rsid w:val="00890829"/>
    <w:rsid w:val="0089782F"/>
    <w:rsid w:val="008A1DCA"/>
    <w:rsid w:val="008A798F"/>
    <w:rsid w:val="008B02F8"/>
    <w:rsid w:val="008B25C9"/>
    <w:rsid w:val="008B5365"/>
    <w:rsid w:val="008D4532"/>
    <w:rsid w:val="008D6B69"/>
    <w:rsid w:val="008F0D70"/>
    <w:rsid w:val="008F2FF4"/>
    <w:rsid w:val="008F3C09"/>
    <w:rsid w:val="00905D42"/>
    <w:rsid w:val="00911AE1"/>
    <w:rsid w:val="00925CF0"/>
    <w:rsid w:val="009572F3"/>
    <w:rsid w:val="00962835"/>
    <w:rsid w:val="00970FC7"/>
    <w:rsid w:val="009735A9"/>
    <w:rsid w:val="009735CC"/>
    <w:rsid w:val="0098562B"/>
    <w:rsid w:val="00990A11"/>
    <w:rsid w:val="009A3FBE"/>
    <w:rsid w:val="009B1E05"/>
    <w:rsid w:val="009B1ED3"/>
    <w:rsid w:val="009B7531"/>
    <w:rsid w:val="009C0C01"/>
    <w:rsid w:val="009D10CE"/>
    <w:rsid w:val="009D2047"/>
    <w:rsid w:val="00A0183F"/>
    <w:rsid w:val="00A05B9A"/>
    <w:rsid w:val="00A06940"/>
    <w:rsid w:val="00A06BC2"/>
    <w:rsid w:val="00A153BD"/>
    <w:rsid w:val="00A3593A"/>
    <w:rsid w:val="00A44B01"/>
    <w:rsid w:val="00A54EE5"/>
    <w:rsid w:val="00A55429"/>
    <w:rsid w:val="00A559C6"/>
    <w:rsid w:val="00A656FC"/>
    <w:rsid w:val="00A849A4"/>
    <w:rsid w:val="00AB253C"/>
    <w:rsid w:val="00AD3AE5"/>
    <w:rsid w:val="00AD5946"/>
    <w:rsid w:val="00AF1675"/>
    <w:rsid w:val="00B14FB3"/>
    <w:rsid w:val="00B17D6D"/>
    <w:rsid w:val="00B261DC"/>
    <w:rsid w:val="00B3639A"/>
    <w:rsid w:val="00B372EF"/>
    <w:rsid w:val="00B47420"/>
    <w:rsid w:val="00B77A59"/>
    <w:rsid w:val="00B92E03"/>
    <w:rsid w:val="00B947B3"/>
    <w:rsid w:val="00BB0E2F"/>
    <w:rsid w:val="00BB2EAC"/>
    <w:rsid w:val="00BC30AD"/>
    <w:rsid w:val="00C10E8E"/>
    <w:rsid w:val="00C42EE8"/>
    <w:rsid w:val="00C45662"/>
    <w:rsid w:val="00C50018"/>
    <w:rsid w:val="00C558D2"/>
    <w:rsid w:val="00C563B8"/>
    <w:rsid w:val="00C85330"/>
    <w:rsid w:val="00C90745"/>
    <w:rsid w:val="00CA37AB"/>
    <w:rsid w:val="00CB0FC1"/>
    <w:rsid w:val="00CC601C"/>
    <w:rsid w:val="00CE1084"/>
    <w:rsid w:val="00CE1725"/>
    <w:rsid w:val="00CE4B69"/>
    <w:rsid w:val="00CF718A"/>
    <w:rsid w:val="00D11F06"/>
    <w:rsid w:val="00D455DD"/>
    <w:rsid w:val="00D52B3B"/>
    <w:rsid w:val="00D53C97"/>
    <w:rsid w:val="00D569CF"/>
    <w:rsid w:val="00D61A51"/>
    <w:rsid w:val="00D62C43"/>
    <w:rsid w:val="00D7001F"/>
    <w:rsid w:val="00D70607"/>
    <w:rsid w:val="00D77CA1"/>
    <w:rsid w:val="00D91B2C"/>
    <w:rsid w:val="00DA560B"/>
    <w:rsid w:val="00DB7623"/>
    <w:rsid w:val="00DC066F"/>
    <w:rsid w:val="00DC70BB"/>
    <w:rsid w:val="00DD1B5E"/>
    <w:rsid w:val="00DD5201"/>
    <w:rsid w:val="00DF1338"/>
    <w:rsid w:val="00DF55E7"/>
    <w:rsid w:val="00E11C35"/>
    <w:rsid w:val="00E44694"/>
    <w:rsid w:val="00E5739C"/>
    <w:rsid w:val="00E87069"/>
    <w:rsid w:val="00E9002E"/>
    <w:rsid w:val="00EB07D7"/>
    <w:rsid w:val="00EB0832"/>
    <w:rsid w:val="00EC3252"/>
    <w:rsid w:val="00EC4943"/>
    <w:rsid w:val="00ED1811"/>
    <w:rsid w:val="00EE013D"/>
    <w:rsid w:val="00EE4B29"/>
    <w:rsid w:val="00EF044B"/>
    <w:rsid w:val="00EF1684"/>
    <w:rsid w:val="00F0144A"/>
    <w:rsid w:val="00F52CD5"/>
    <w:rsid w:val="00F7267F"/>
    <w:rsid w:val="00F82514"/>
    <w:rsid w:val="00F87B31"/>
    <w:rsid w:val="00FA2F0E"/>
    <w:rsid w:val="00FD0691"/>
    <w:rsid w:val="00FE5A1D"/>
    <w:rsid w:val="00FE6E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14"/>
    <w:rPr>
      <w:rFonts w:ascii="Calibri" w:eastAsia="Calibri" w:hAnsi="Calibri" w:cs="Times New Roman"/>
      <w:lang w:val="uk-UA"/>
    </w:rPr>
  </w:style>
  <w:style w:type="paragraph" w:styleId="1">
    <w:name w:val="heading 1"/>
    <w:basedOn w:val="a"/>
    <w:next w:val="a"/>
    <w:link w:val="10"/>
    <w:qFormat/>
    <w:rsid w:val="00CB0FC1"/>
    <w:pPr>
      <w:keepNext/>
      <w:spacing w:before="240" w:after="60" w:line="240" w:lineRule="auto"/>
      <w:outlineLvl w:val="0"/>
    </w:pPr>
    <w:rPr>
      <w:rFonts w:ascii="Arial" w:eastAsia="Times New Roman" w:hAnsi="Arial"/>
      <w:b/>
      <w:bCs/>
      <w:color w:val="000000"/>
      <w:kern w:val="32"/>
      <w:sz w:val="32"/>
      <w:szCs w:val="32"/>
      <w:lang w:val="ru-RU" w:eastAsia="ru-RU"/>
    </w:rPr>
  </w:style>
  <w:style w:type="paragraph" w:styleId="3">
    <w:name w:val="heading 3"/>
    <w:basedOn w:val="a"/>
    <w:next w:val="a"/>
    <w:link w:val="30"/>
    <w:qFormat/>
    <w:rsid w:val="00CB0FC1"/>
    <w:pPr>
      <w:keepNext/>
      <w:spacing w:before="240" w:after="60" w:line="240" w:lineRule="auto"/>
      <w:outlineLvl w:val="2"/>
    </w:pPr>
    <w:rPr>
      <w:rFonts w:ascii="Cambria" w:eastAsia="Times New Roman" w:hAnsi="Cambria"/>
      <w:b/>
      <w:bCs/>
      <w:color w:val="00000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FC1"/>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CB0FC1"/>
    <w:rPr>
      <w:rFonts w:ascii="Cambria" w:eastAsia="Times New Roman" w:hAnsi="Cambria" w:cs="Times New Roman"/>
      <w:b/>
      <w:bCs/>
      <w:color w:val="000000"/>
      <w:sz w:val="26"/>
      <w:szCs w:val="26"/>
      <w:lang w:eastAsia="ru-RU"/>
    </w:rPr>
  </w:style>
  <w:style w:type="character" w:customStyle="1" w:styleId="a3">
    <w:name w:val="Обычный (веб) Знак"/>
    <w:link w:val="a4"/>
    <w:locked/>
    <w:rsid w:val="00CB0FC1"/>
    <w:rPr>
      <w:rFonts w:ascii="Calibri" w:eastAsia="Calibri" w:hAnsi="Calibri" w:cs="Arial Unicode MS"/>
      <w:sz w:val="24"/>
      <w:szCs w:val="24"/>
      <w:lang w:eastAsia="ru-RU"/>
    </w:rPr>
  </w:style>
  <w:style w:type="paragraph" w:styleId="a4">
    <w:name w:val="Normal (Web)"/>
    <w:basedOn w:val="a"/>
    <w:link w:val="a3"/>
    <w:unhideWhenUsed/>
    <w:rsid w:val="00CB0FC1"/>
    <w:pPr>
      <w:spacing w:before="100" w:beforeAutospacing="1" w:after="100" w:afterAutospacing="1" w:line="240" w:lineRule="auto"/>
    </w:pPr>
    <w:rPr>
      <w:rFonts w:cs="Arial Unicode MS"/>
      <w:sz w:val="24"/>
      <w:szCs w:val="24"/>
      <w:lang w:val="ru-RU" w:eastAsia="ru-RU"/>
    </w:rPr>
  </w:style>
  <w:style w:type="paragraph" w:styleId="HTML">
    <w:name w:val="HTML Preformatted"/>
    <w:basedOn w:val="a"/>
    <w:link w:val="HTML0"/>
    <w:unhideWhenUsed/>
    <w:rsid w:val="00C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B0FC1"/>
    <w:rPr>
      <w:rFonts w:ascii="Courier New" w:eastAsia="Times New Roman" w:hAnsi="Courier New" w:cs="Courier New"/>
      <w:sz w:val="20"/>
      <w:szCs w:val="20"/>
      <w:lang w:eastAsia="ru-RU"/>
    </w:rPr>
  </w:style>
  <w:style w:type="paragraph" w:styleId="a5">
    <w:name w:val="List Paragraph"/>
    <w:basedOn w:val="a"/>
    <w:link w:val="a6"/>
    <w:uiPriority w:val="34"/>
    <w:qFormat/>
    <w:rsid w:val="00CB0FC1"/>
    <w:pPr>
      <w:spacing w:after="0" w:line="240" w:lineRule="auto"/>
      <w:ind w:left="720"/>
      <w:contextualSpacing/>
    </w:pPr>
    <w:rPr>
      <w:rFonts w:ascii="Times New Roman" w:eastAsia="Times New Roman" w:hAnsi="Times New Roman"/>
      <w:sz w:val="24"/>
      <w:szCs w:val="24"/>
      <w:lang w:eastAsia="uk-UA"/>
    </w:rPr>
  </w:style>
  <w:style w:type="character" w:customStyle="1" w:styleId="rvts0">
    <w:name w:val="rvts0"/>
    <w:basedOn w:val="a0"/>
    <w:rsid w:val="00CB0FC1"/>
  </w:style>
  <w:style w:type="paragraph" w:styleId="a7">
    <w:name w:val="Subtitle"/>
    <w:aliases w:val="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next w:val="a"/>
    <w:link w:val="a8"/>
    <w:qFormat/>
    <w:rsid w:val="00CB0FC1"/>
    <w:pPr>
      <w:numPr>
        <w:ilvl w:val="1"/>
      </w:numPr>
    </w:pPr>
    <w:rPr>
      <w:rFonts w:ascii="Cambria" w:eastAsia="Times New Roman" w:hAnsi="Cambria"/>
      <w:i/>
      <w:iCs/>
      <w:color w:val="4F81BD"/>
      <w:spacing w:val="15"/>
      <w:sz w:val="24"/>
      <w:szCs w:val="24"/>
      <w:lang w:eastAsia="uk-UA"/>
    </w:rPr>
  </w:style>
  <w:style w:type="character" w:customStyle="1" w:styleId="a8">
    <w:name w:val="Подзаголовок Знак"/>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link w:val="a7"/>
    <w:uiPriority w:val="11"/>
    <w:rsid w:val="00CB0FC1"/>
    <w:rPr>
      <w:rFonts w:asciiTheme="majorHAnsi" w:eastAsiaTheme="majorEastAsia" w:hAnsiTheme="majorHAnsi" w:cstheme="majorBidi"/>
      <w:i/>
      <w:iCs/>
      <w:color w:val="4F81BD" w:themeColor="accent1"/>
      <w:spacing w:val="15"/>
      <w:sz w:val="24"/>
      <w:szCs w:val="24"/>
      <w:lang w:val="uk-UA"/>
    </w:rPr>
  </w:style>
  <w:style w:type="character" w:customStyle="1" w:styleId="Bodytext2">
    <w:name w:val="Body text (2)"/>
    <w:rsid w:val="00CB0F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CB0FC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9">
    <w:name w:val="Table Grid"/>
    <w:basedOn w:val="a1"/>
    <w:uiPriority w:val="59"/>
    <w:rsid w:val="00FE5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8B25C9"/>
    <w:rPr>
      <w:color w:val="0000FF" w:themeColor="hyperlink"/>
      <w:u w:val="single"/>
    </w:rPr>
  </w:style>
  <w:style w:type="paragraph" w:styleId="ab">
    <w:name w:val="Body Text"/>
    <w:basedOn w:val="a"/>
    <w:link w:val="ac"/>
    <w:rsid w:val="009C0C01"/>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c">
    <w:name w:val="Основной текст Знак"/>
    <w:basedOn w:val="a0"/>
    <w:link w:val="ab"/>
    <w:rsid w:val="009C0C01"/>
    <w:rPr>
      <w:rFonts w:ascii="Arial" w:eastAsia="Times New Roman" w:hAnsi="Arial" w:cs="Arial"/>
      <w:sz w:val="20"/>
      <w:szCs w:val="20"/>
      <w:lang w:val="en-GB" w:eastAsia="ru-RU"/>
    </w:rPr>
  </w:style>
  <w:style w:type="character" w:customStyle="1" w:styleId="stage-info-item">
    <w:name w:val="stage-info-item"/>
    <w:rsid w:val="009C0C01"/>
  </w:style>
  <w:style w:type="character" w:customStyle="1" w:styleId="label-price">
    <w:name w:val="label-price"/>
    <w:rsid w:val="009C0C01"/>
  </w:style>
  <w:style w:type="paragraph" w:styleId="ad">
    <w:name w:val="Balloon Text"/>
    <w:basedOn w:val="a"/>
    <w:link w:val="ae"/>
    <w:uiPriority w:val="99"/>
    <w:semiHidden/>
    <w:unhideWhenUsed/>
    <w:rsid w:val="00EF04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044B"/>
    <w:rPr>
      <w:rFonts w:ascii="Tahoma" w:eastAsia="Calibri" w:hAnsi="Tahoma" w:cs="Tahoma"/>
      <w:sz w:val="16"/>
      <w:szCs w:val="16"/>
      <w:lang w:val="uk-UA"/>
    </w:rPr>
  </w:style>
  <w:style w:type="table" w:customStyle="1" w:styleId="11">
    <w:name w:val="Сетка таблицы1"/>
    <w:basedOn w:val="a1"/>
    <w:next w:val="a9"/>
    <w:uiPriority w:val="59"/>
    <w:rsid w:val="006847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3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ий текст"/>
    <w:basedOn w:val="a"/>
    <w:rsid w:val="000C6014"/>
    <w:pPr>
      <w:spacing w:before="120" w:after="0" w:line="240" w:lineRule="auto"/>
      <w:ind w:firstLine="567"/>
    </w:pPr>
    <w:rPr>
      <w:rFonts w:ascii="Antiqua" w:eastAsia="Times New Roman" w:hAnsi="Antiqua"/>
      <w:sz w:val="26"/>
      <w:szCs w:val="20"/>
      <w:lang w:eastAsia="ru-RU"/>
    </w:rPr>
  </w:style>
  <w:style w:type="table" w:customStyle="1" w:styleId="31">
    <w:name w:val="Сетка таблицы3"/>
    <w:basedOn w:val="a1"/>
    <w:next w:val="a9"/>
    <w:uiPriority w:val="39"/>
    <w:rsid w:val="00C4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qFormat/>
    <w:rsid w:val="0040302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0">
    <w:name w:val="No Spacing"/>
    <w:link w:val="af1"/>
    <w:uiPriority w:val="1"/>
    <w:qFormat/>
    <w:rsid w:val="0040302A"/>
    <w:pPr>
      <w:spacing w:after="0" w:line="240" w:lineRule="auto"/>
    </w:pPr>
    <w:rPr>
      <w:rFonts w:ascii="Calibri" w:eastAsia="Calibri" w:hAnsi="Calibri" w:cs="Times New Roman"/>
      <w:lang w:val="uk-UA"/>
    </w:rPr>
  </w:style>
  <w:style w:type="character" w:customStyle="1" w:styleId="af1">
    <w:name w:val="Без интервала Знак"/>
    <w:link w:val="af0"/>
    <w:uiPriority w:val="1"/>
    <w:rsid w:val="0040302A"/>
    <w:rPr>
      <w:rFonts w:ascii="Calibri" w:eastAsia="Calibri" w:hAnsi="Calibri" w:cs="Times New Roman"/>
      <w:lang w:val="uk-UA"/>
    </w:rPr>
  </w:style>
  <w:style w:type="paragraph" w:customStyle="1" w:styleId="Default">
    <w:name w:val="Default"/>
    <w:rsid w:val="0040302A"/>
    <w:pPr>
      <w:autoSpaceDE w:val="0"/>
      <w:autoSpaceDN w:val="0"/>
      <w:adjustRightInd w:val="0"/>
      <w:spacing w:after="0" w:line="240" w:lineRule="auto"/>
    </w:pPr>
    <w:rPr>
      <w:rFonts w:ascii="Arial" w:hAnsi="Arial" w:cs="Arial"/>
      <w:color w:val="000000"/>
      <w:sz w:val="24"/>
      <w:szCs w:val="24"/>
    </w:rPr>
  </w:style>
  <w:style w:type="character" w:customStyle="1" w:styleId="a6">
    <w:name w:val="Абзац списка Знак"/>
    <w:link w:val="a5"/>
    <w:uiPriority w:val="34"/>
    <w:locked/>
    <w:rsid w:val="0040302A"/>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14"/>
    <w:rPr>
      <w:rFonts w:ascii="Calibri" w:eastAsia="Calibri" w:hAnsi="Calibri" w:cs="Times New Roman"/>
      <w:lang w:val="uk-UA"/>
    </w:rPr>
  </w:style>
  <w:style w:type="paragraph" w:styleId="1">
    <w:name w:val="heading 1"/>
    <w:basedOn w:val="a"/>
    <w:next w:val="a"/>
    <w:link w:val="10"/>
    <w:qFormat/>
    <w:rsid w:val="00CB0FC1"/>
    <w:pPr>
      <w:keepNext/>
      <w:spacing w:before="240" w:after="60" w:line="240" w:lineRule="auto"/>
      <w:outlineLvl w:val="0"/>
    </w:pPr>
    <w:rPr>
      <w:rFonts w:ascii="Arial" w:eastAsia="Times New Roman" w:hAnsi="Arial"/>
      <w:b/>
      <w:bCs/>
      <w:color w:val="000000"/>
      <w:kern w:val="32"/>
      <w:sz w:val="32"/>
      <w:szCs w:val="32"/>
      <w:lang w:val="ru-RU" w:eastAsia="ru-RU"/>
    </w:rPr>
  </w:style>
  <w:style w:type="paragraph" w:styleId="3">
    <w:name w:val="heading 3"/>
    <w:basedOn w:val="a"/>
    <w:next w:val="a"/>
    <w:link w:val="30"/>
    <w:qFormat/>
    <w:rsid w:val="00CB0FC1"/>
    <w:pPr>
      <w:keepNext/>
      <w:spacing w:before="240" w:after="60" w:line="240" w:lineRule="auto"/>
      <w:outlineLvl w:val="2"/>
    </w:pPr>
    <w:rPr>
      <w:rFonts w:ascii="Cambria" w:eastAsia="Times New Roman" w:hAnsi="Cambria"/>
      <w:b/>
      <w:bCs/>
      <w:color w:val="000000"/>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0FC1"/>
    <w:rPr>
      <w:rFonts w:ascii="Arial" w:eastAsia="Times New Roman" w:hAnsi="Arial" w:cs="Times New Roman"/>
      <w:b/>
      <w:bCs/>
      <w:color w:val="000000"/>
      <w:kern w:val="32"/>
      <w:sz w:val="32"/>
      <w:szCs w:val="32"/>
      <w:lang w:eastAsia="ru-RU"/>
    </w:rPr>
  </w:style>
  <w:style w:type="character" w:customStyle="1" w:styleId="30">
    <w:name w:val="Заголовок 3 Знак"/>
    <w:basedOn w:val="a0"/>
    <w:link w:val="3"/>
    <w:rsid w:val="00CB0FC1"/>
    <w:rPr>
      <w:rFonts w:ascii="Cambria" w:eastAsia="Times New Roman" w:hAnsi="Cambria" w:cs="Times New Roman"/>
      <w:b/>
      <w:bCs/>
      <w:color w:val="000000"/>
      <w:sz w:val="26"/>
      <w:szCs w:val="26"/>
      <w:lang w:eastAsia="ru-RU"/>
    </w:rPr>
  </w:style>
  <w:style w:type="character" w:customStyle="1" w:styleId="a3">
    <w:name w:val="Обычный (веб) Знак"/>
    <w:link w:val="a4"/>
    <w:locked/>
    <w:rsid w:val="00CB0FC1"/>
    <w:rPr>
      <w:rFonts w:ascii="Calibri" w:eastAsia="Calibri" w:hAnsi="Calibri" w:cs="Arial Unicode MS"/>
      <w:sz w:val="24"/>
      <w:szCs w:val="24"/>
      <w:lang w:eastAsia="ru-RU"/>
    </w:rPr>
  </w:style>
  <w:style w:type="paragraph" w:styleId="a4">
    <w:name w:val="Normal (Web)"/>
    <w:basedOn w:val="a"/>
    <w:link w:val="a3"/>
    <w:unhideWhenUsed/>
    <w:rsid w:val="00CB0FC1"/>
    <w:pPr>
      <w:spacing w:before="100" w:beforeAutospacing="1" w:after="100" w:afterAutospacing="1" w:line="240" w:lineRule="auto"/>
    </w:pPr>
    <w:rPr>
      <w:rFonts w:cs="Arial Unicode MS"/>
      <w:sz w:val="24"/>
      <w:szCs w:val="24"/>
      <w:lang w:val="ru-RU" w:eastAsia="ru-RU"/>
    </w:rPr>
  </w:style>
  <w:style w:type="paragraph" w:styleId="HTML">
    <w:name w:val="HTML Preformatted"/>
    <w:basedOn w:val="a"/>
    <w:link w:val="HTML0"/>
    <w:unhideWhenUsed/>
    <w:rsid w:val="00CB0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B0FC1"/>
    <w:rPr>
      <w:rFonts w:ascii="Courier New" w:eastAsia="Times New Roman" w:hAnsi="Courier New" w:cs="Courier New"/>
      <w:sz w:val="20"/>
      <w:szCs w:val="20"/>
      <w:lang w:eastAsia="ru-RU"/>
    </w:rPr>
  </w:style>
  <w:style w:type="paragraph" w:styleId="a5">
    <w:name w:val="List Paragraph"/>
    <w:basedOn w:val="a"/>
    <w:link w:val="a6"/>
    <w:uiPriority w:val="34"/>
    <w:qFormat/>
    <w:rsid w:val="00CB0FC1"/>
    <w:pPr>
      <w:spacing w:after="0" w:line="240" w:lineRule="auto"/>
      <w:ind w:left="720"/>
      <w:contextualSpacing/>
    </w:pPr>
    <w:rPr>
      <w:rFonts w:ascii="Times New Roman" w:eastAsia="Times New Roman" w:hAnsi="Times New Roman"/>
      <w:sz w:val="24"/>
      <w:szCs w:val="24"/>
      <w:lang w:eastAsia="uk-UA"/>
    </w:rPr>
  </w:style>
  <w:style w:type="character" w:customStyle="1" w:styleId="rvts0">
    <w:name w:val="rvts0"/>
    <w:basedOn w:val="a0"/>
    <w:rsid w:val="00CB0FC1"/>
  </w:style>
  <w:style w:type="paragraph" w:styleId="a7">
    <w:name w:val="Subtitle"/>
    <w:aliases w:val=" Знак Знак Знак Знак Знак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next w:val="a"/>
    <w:link w:val="a8"/>
    <w:qFormat/>
    <w:rsid w:val="00CB0FC1"/>
    <w:pPr>
      <w:numPr>
        <w:ilvl w:val="1"/>
      </w:numPr>
    </w:pPr>
    <w:rPr>
      <w:rFonts w:ascii="Cambria" w:eastAsia="Times New Roman" w:hAnsi="Cambria"/>
      <w:i/>
      <w:iCs/>
      <w:color w:val="4F81BD"/>
      <w:spacing w:val="15"/>
      <w:sz w:val="24"/>
      <w:szCs w:val="24"/>
      <w:lang w:eastAsia="uk-UA"/>
    </w:rPr>
  </w:style>
  <w:style w:type="character" w:customStyle="1" w:styleId="a8">
    <w:name w:val="Подзаголовок Знак"/>
    <w:aliases w:val="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0"/>
    <w:link w:val="a7"/>
    <w:uiPriority w:val="11"/>
    <w:rsid w:val="00CB0FC1"/>
    <w:rPr>
      <w:rFonts w:asciiTheme="majorHAnsi" w:eastAsiaTheme="majorEastAsia" w:hAnsiTheme="majorHAnsi" w:cstheme="majorBidi"/>
      <w:i/>
      <w:iCs/>
      <w:color w:val="4F81BD" w:themeColor="accent1"/>
      <w:spacing w:val="15"/>
      <w:sz w:val="24"/>
      <w:szCs w:val="24"/>
      <w:lang w:val="uk-UA"/>
    </w:rPr>
  </w:style>
  <w:style w:type="character" w:customStyle="1" w:styleId="Bodytext2">
    <w:name w:val="Body text (2)"/>
    <w:rsid w:val="00CB0F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Bodytext2Bold">
    <w:name w:val="Body text (2) + Bold"/>
    <w:rsid w:val="00CB0FC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table" w:styleId="a9">
    <w:name w:val="Table Grid"/>
    <w:basedOn w:val="a1"/>
    <w:uiPriority w:val="59"/>
    <w:rsid w:val="00FE5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8B25C9"/>
    <w:rPr>
      <w:color w:val="0000FF" w:themeColor="hyperlink"/>
      <w:u w:val="single"/>
    </w:rPr>
  </w:style>
  <w:style w:type="paragraph" w:styleId="ab">
    <w:name w:val="Body Text"/>
    <w:basedOn w:val="a"/>
    <w:link w:val="ac"/>
    <w:rsid w:val="009C0C01"/>
    <w:pPr>
      <w:autoSpaceDE w:val="0"/>
      <w:autoSpaceDN w:val="0"/>
      <w:spacing w:after="120" w:line="240" w:lineRule="auto"/>
      <w:jc w:val="both"/>
    </w:pPr>
    <w:rPr>
      <w:rFonts w:ascii="Arial" w:eastAsia="Times New Roman" w:hAnsi="Arial" w:cs="Arial"/>
      <w:sz w:val="20"/>
      <w:szCs w:val="20"/>
      <w:lang w:val="en-GB" w:eastAsia="ru-RU"/>
    </w:rPr>
  </w:style>
  <w:style w:type="character" w:customStyle="1" w:styleId="ac">
    <w:name w:val="Основной текст Знак"/>
    <w:basedOn w:val="a0"/>
    <w:link w:val="ab"/>
    <w:rsid w:val="009C0C01"/>
    <w:rPr>
      <w:rFonts w:ascii="Arial" w:eastAsia="Times New Roman" w:hAnsi="Arial" w:cs="Arial"/>
      <w:sz w:val="20"/>
      <w:szCs w:val="20"/>
      <w:lang w:val="en-GB" w:eastAsia="ru-RU"/>
    </w:rPr>
  </w:style>
  <w:style w:type="character" w:customStyle="1" w:styleId="stage-info-item">
    <w:name w:val="stage-info-item"/>
    <w:rsid w:val="009C0C01"/>
  </w:style>
  <w:style w:type="character" w:customStyle="1" w:styleId="label-price">
    <w:name w:val="label-price"/>
    <w:rsid w:val="009C0C01"/>
  </w:style>
  <w:style w:type="paragraph" w:styleId="ad">
    <w:name w:val="Balloon Text"/>
    <w:basedOn w:val="a"/>
    <w:link w:val="ae"/>
    <w:uiPriority w:val="99"/>
    <w:semiHidden/>
    <w:unhideWhenUsed/>
    <w:rsid w:val="00EF04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044B"/>
    <w:rPr>
      <w:rFonts w:ascii="Tahoma" w:eastAsia="Calibri" w:hAnsi="Tahoma" w:cs="Tahoma"/>
      <w:sz w:val="16"/>
      <w:szCs w:val="16"/>
      <w:lang w:val="uk-UA"/>
    </w:rPr>
  </w:style>
  <w:style w:type="table" w:customStyle="1" w:styleId="11">
    <w:name w:val="Сетка таблицы1"/>
    <w:basedOn w:val="a1"/>
    <w:next w:val="a9"/>
    <w:uiPriority w:val="59"/>
    <w:rsid w:val="00684731"/>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3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ий текст"/>
    <w:basedOn w:val="a"/>
    <w:rsid w:val="000C6014"/>
    <w:pPr>
      <w:spacing w:before="120" w:after="0" w:line="240" w:lineRule="auto"/>
      <w:ind w:firstLine="567"/>
    </w:pPr>
    <w:rPr>
      <w:rFonts w:ascii="Antiqua" w:eastAsia="Times New Roman" w:hAnsi="Antiqua"/>
      <w:sz w:val="26"/>
      <w:szCs w:val="20"/>
      <w:lang w:eastAsia="ru-RU"/>
    </w:rPr>
  </w:style>
  <w:style w:type="table" w:customStyle="1" w:styleId="31">
    <w:name w:val="Сетка таблицы3"/>
    <w:basedOn w:val="a1"/>
    <w:next w:val="a9"/>
    <w:uiPriority w:val="39"/>
    <w:rsid w:val="00C42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uiPriority w:val="99"/>
    <w:qFormat/>
    <w:rsid w:val="0040302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0">
    <w:name w:val="No Spacing"/>
    <w:link w:val="af1"/>
    <w:uiPriority w:val="1"/>
    <w:qFormat/>
    <w:rsid w:val="0040302A"/>
    <w:pPr>
      <w:spacing w:after="0" w:line="240" w:lineRule="auto"/>
    </w:pPr>
    <w:rPr>
      <w:rFonts w:ascii="Calibri" w:eastAsia="Calibri" w:hAnsi="Calibri" w:cs="Times New Roman"/>
      <w:lang w:val="uk-UA"/>
    </w:rPr>
  </w:style>
  <w:style w:type="character" w:customStyle="1" w:styleId="af1">
    <w:name w:val="Без интервала Знак"/>
    <w:link w:val="af0"/>
    <w:uiPriority w:val="1"/>
    <w:rsid w:val="0040302A"/>
    <w:rPr>
      <w:rFonts w:ascii="Calibri" w:eastAsia="Calibri" w:hAnsi="Calibri" w:cs="Times New Roman"/>
      <w:lang w:val="uk-UA"/>
    </w:rPr>
  </w:style>
  <w:style w:type="paragraph" w:customStyle="1" w:styleId="Default">
    <w:name w:val="Default"/>
    <w:rsid w:val="0040302A"/>
    <w:pPr>
      <w:autoSpaceDE w:val="0"/>
      <w:autoSpaceDN w:val="0"/>
      <w:adjustRightInd w:val="0"/>
      <w:spacing w:after="0" w:line="240" w:lineRule="auto"/>
    </w:pPr>
    <w:rPr>
      <w:rFonts w:ascii="Arial" w:hAnsi="Arial" w:cs="Arial"/>
      <w:color w:val="000000"/>
      <w:sz w:val="24"/>
      <w:szCs w:val="24"/>
    </w:rPr>
  </w:style>
  <w:style w:type="character" w:customStyle="1" w:styleId="a6">
    <w:name w:val="Абзац списка Знак"/>
    <w:link w:val="a5"/>
    <w:uiPriority w:val="34"/>
    <w:locked/>
    <w:rsid w:val="0040302A"/>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640">
      <w:bodyDiv w:val="1"/>
      <w:marLeft w:val="0"/>
      <w:marRight w:val="0"/>
      <w:marTop w:val="0"/>
      <w:marBottom w:val="0"/>
      <w:divBdr>
        <w:top w:val="none" w:sz="0" w:space="0" w:color="auto"/>
        <w:left w:val="none" w:sz="0" w:space="0" w:color="auto"/>
        <w:bottom w:val="none" w:sz="0" w:space="0" w:color="auto"/>
        <w:right w:val="none" w:sz="0" w:space="0" w:color="auto"/>
      </w:divBdr>
    </w:div>
    <w:div w:id="339166127">
      <w:bodyDiv w:val="1"/>
      <w:marLeft w:val="0"/>
      <w:marRight w:val="0"/>
      <w:marTop w:val="0"/>
      <w:marBottom w:val="0"/>
      <w:divBdr>
        <w:top w:val="none" w:sz="0" w:space="0" w:color="auto"/>
        <w:left w:val="none" w:sz="0" w:space="0" w:color="auto"/>
        <w:bottom w:val="none" w:sz="0" w:space="0" w:color="auto"/>
        <w:right w:val="none" w:sz="0" w:space="0" w:color="auto"/>
      </w:divBdr>
    </w:div>
    <w:div w:id="502546061">
      <w:bodyDiv w:val="1"/>
      <w:marLeft w:val="0"/>
      <w:marRight w:val="0"/>
      <w:marTop w:val="0"/>
      <w:marBottom w:val="0"/>
      <w:divBdr>
        <w:top w:val="none" w:sz="0" w:space="0" w:color="auto"/>
        <w:left w:val="none" w:sz="0" w:space="0" w:color="auto"/>
        <w:bottom w:val="none" w:sz="0" w:space="0" w:color="auto"/>
        <w:right w:val="none" w:sz="0" w:space="0" w:color="auto"/>
      </w:divBdr>
    </w:div>
    <w:div w:id="788159512">
      <w:bodyDiv w:val="1"/>
      <w:marLeft w:val="0"/>
      <w:marRight w:val="0"/>
      <w:marTop w:val="0"/>
      <w:marBottom w:val="0"/>
      <w:divBdr>
        <w:top w:val="none" w:sz="0" w:space="0" w:color="auto"/>
        <w:left w:val="none" w:sz="0" w:space="0" w:color="auto"/>
        <w:bottom w:val="none" w:sz="0" w:space="0" w:color="auto"/>
        <w:right w:val="none" w:sz="0" w:space="0" w:color="auto"/>
      </w:divBdr>
    </w:div>
    <w:div w:id="18891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l_econom@email.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3652</Words>
  <Characters>20822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dc:creator>
  <cp:lastModifiedBy>root</cp:lastModifiedBy>
  <cp:revision>3</cp:revision>
  <cp:lastPrinted>2022-07-21T08:26:00Z</cp:lastPrinted>
  <dcterms:created xsi:type="dcterms:W3CDTF">2022-07-27T13:29:00Z</dcterms:created>
  <dcterms:modified xsi:type="dcterms:W3CDTF">2022-07-27T13:37:00Z</dcterms:modified>
</cp:coreProperties>
</file>