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64" w:rsidRDefault="003A57BA" w:rsidP="00E23BB2">
      <w:pPr>
        <w:spacing w:before="240" w:after="0" w:line="240" w:lineRule="auto"/>
        <w:ind w:hanging="2"/>
        <w:jc w:val="right"/>
        <w:rPr>
          <w:rFonts w:ascii="Times New Roman" w:eastAsia="Times New Roman" w:hAnsi="Times New Roman" w:cs="Times New Roman"/>
          <w:b/>
        </w:rPr>
      </w:pPr>
      <w:bookmarkStart w:id="0" w:name="_heading=h.gjdgxs" w:colFirst="0" w:colLast="0"/>
      <w:bookmarkStart w:id="1" w:name="_GoBack"/>
      <w:bookmarkEnd w:id="0"/>
      <w:bookmarkEnd w:id="1"/>
      <w:r>
        <w:rPr>
          <w:rFonts w:ascii="Times New Roman" w:eastAsia="Times New Roman" w:hAnsi="Times New Roman" w:cs="Times New Roman"/>
          <w:b/>
        </w:rPr>
        <w:t xml:space="preserve">      </w:t>
      </w:r>
    </w:p>
    <w:p w:rsidR="00462D64" w:rsidRPr="00E37CE0" w:rsidRDefault="003A57BA">
      <w:pPr>
        <w:widowControl w:val="0"/>
        <w:spacing w:after="0" w:line="240" w:lineRule="auto"/>
        <w:ind w:left="7200"/>
        <w:rPr>
          <w:rFonts w:ascii="Times New Roman" w:eastAsia="Times New Roman" w:hAnsi="Times New Roman" w:cs="Times New Roman"/>
          <w:b/>
          <w:sz w:val="20"/>
          <w:szCs w:val="20"/>
        </w:rPr>
      </w:pPr>
      <w:r w:rsidRPr="00E37CE0">
        <w:rPr>
          <w:rFonts w:ascii="Times New Roman" w:eastAsia="Times New Roman" w:hAnsi="Times New Roman" w:cs="Times New Roman"/>
          <w:b/>
          <w:sz w:val="20"/>
          <w:szCs w:val="20"/>
        </w:rPr>
        <w:t xml:space="preserve">          ДОДАТОК 3</w:t>
      </w:r>
    </w:p>
    <w:p w:rsidR="00462D64" w:rsidRPr="00E37CE0" w:rsidRDefault="003A57BA">
      <w:pPr>
        <w:widowControl w:val="0"/>
        <w:spacing w:after="0" w:line="240" w:lineRule="auto"/>
        <w:jc w:val="right"/>
        <w:rPr>
          <w:rFonts w:ascii="Times New Roman" w:eastAsia="Times New Roman" w:hAnsi="Times New Roman" w:cs="Times New Roman"/>
          <w:b/>
          <w:sz w:val="20"/>
          <w:szCs w:val="20"/>
        </w:rPr>
      </w:pPr>
      <w:r w:rsidRPr="00E37CE0">
        <w:rPr>
          <w:rFonts w:ascii="Times New Roman" w:eastAsia="Times New Roman" w:hAnsi="Times New Roman" w:cs="Times New Roman"/>
          <w:i/>
          <w:sz w:val="20"/>
          <w:szCs w:val="20"/>
        </w:rPr>
        <w:t>                                                                           до тендерної документації </w:t>
      </w:r>
    </w:p>
    <w:p w:rsidR="00462D64" w:rsidRPr="00E37CE0" w:rsidRDefault="00462D64">
      <w:pPr>
        <w:widowControl w:val="0"/>
        <w:spacing w:after="0" w:line="240" w:lineRule="auto"/>
        <w:jc w:val="center"/>
        <w:rPr>
          <w:rFonts w:ascii="Times New Roman" w:eastAsia="Times New Roman" w:hAnsi="Times New Roman" w:cs="Times New Roman"/>
          <w:b/>
          <w:sz w:val="20"/>
          <w:szCs w:val="20"/>
        </w:rPr>
      </w:pPr>
    </w:p>
    <w:p w:rsidR="00462D64" w:rsidRDefault="003A57BA" w:rsidP="000C65B5">
      <w:pPr>
        <w:widowControl w:val="0"/>
        <w:spacing w:before="240" w:after="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Проєкт договору </w:t>
      </w:r>
    </w:p>
    <w:p w:rsidR="00462D64" w:rsidRDefault="00462D64">
      <w:pPr>
        <w:widowControl w:val="0"/>
        <w:spacing w:after="0" w:line="240" w:lineRule="auto"/>
        <w:jc w:val="center"/>
        <w:rPr>
          <w:rFonts w:ascii="Times New Roman" w:eastAsia="Times New Roman" w:hAnsi="Times New Roman" w:cs="Times New Roman"/>
          <w:b/>
          <w:sz w:val="24"/>
          <w:szCs w:val="24"/>
        </w:rPr>
      </w:pPr>
    </w:p>
    <w:p w:rsidR="00462D64" w:rsidRDefault="003A57BA">
      <w:pPr>
        <w:widowControl w:val="0"/>
        <w:spacing w:after="0" w:line="240" w:lineRule="auto"/>
        <w:jc w:val="center"/>
        <w:rPr>
          <w:rFonts w:ascii="Times New Roman" w:eastAsia="Times New Roman" w:hAnsi="Times New Roman" w:cs="Times New Roman"/>
          <w:sz w:val="24"/>
          <w:szCs w:val="24"/>
        </w:rPr>
      </w:pPr>
      <w:bookmarkStart w:id="2" w:name="bookmark=id.gjdgxs" w:colFirst="0" w:colLast="0"/>
      <w:bookmarkEnd w:id="2"/>
      <w:r>
        <w:rPr>
          <w:rFonts w:ascii="Times New Roman" w:eastAsia="Times New Roman" w:hAnsi="Times New Roman" w:cs="Times New Roman"/>
          <w:b/>
          <w:color w:val="000000"/>
          <w:sz w:val="24"/>
          <w:szCs w:val="24"/>
        </w:rPr>
        <w:t>Договір №</w:t>
      </w:r>
    </w:p>
    <w:p w:rsidR="00462D64" w:rsidRDefault="003A57BA">
      <w:pPr>
        <w:spacing w:after="0" w:line="240" w:lineRule="auto"/>
        <w:jc w:val="center"/>
        <w:rPr>
          <w:rFonts w:ascii="Times New Roman" w:eastAsia="Times New Roman" w:hAnsi="Times New Roman" w:cs="Times New Roman"/>
          <w:sz w:val="24"/>
          <w:szCs w:val="24"/>
        </w:rPr>
      </w:pPr>
      <w:bookmarkStart w:id="3" w:name="bookmark=id.30j0zll" w:colFirst="0" w:colLast="0"/>
      <w:bookmarkEnd w:id="3"/>
      <w:r>
        <w:rPr>
          <w:rFonts w:ascii="Times New Roman" w:eastAsia="Times New Roman" w:hAnsi="Times New Roman" w:cs="Times New Roman"/>
          <w:b/>
          <w:color w:val="000000"/>
          <w:sz w:val="24"/>
          <w:szCs w:val="24"/>
        </w:rPr>
        <w:t>постачання природного газу</w:t>
      </w:r>
    </w:p>
    <w:p w:rsidR="00462D64" w:rsidRDefault="00462D64">
      <w:pPr>
        <w:spacing w:after="0" w:line="240" w:lineRule="auto"/>
        <w:ind w:left="4248" w:firstLine="708"/>
        <w:jc w:val="both"/>
        <w:rPr>
          <w:rFonts w:ascii="Times New Roman" w:eastAsia="Times New Roman" w:hAnsi="Times New Roman" w:cs="Times New Roman"/>
          <w:b/>
          <w:color w:val="000000"/>
          <w:sz w:val="24"/>
          <w:szCs w:val="24"/>
        </w:rPr>
      </w:pPr>
    </w:p>
    <w:p w:rsidR="00462D64" w:rsidRDefault="00462D64">
      <w:pPr>
        <w:spacing w:after="0" w:line="240" w:lineRule="auto"/>
        <w:ind w:left="4248" w:firstLine="708"/>
        <w:jc w:val="both"/>
        <w:rPr>
          <w:rFonts w:ascii="Times New Roman" w:eastAsia="Times New Roman" w:hAnsi="Times New Roman" w:cs="Times New Roman"/>
          <w:b/>
          <w:color w:val="000000"/>
          <w:sz w:val="24"/>
          <w:szCs w:val="24"/>
        </w:rPr>
      </w:pPr>
    </w:p>
    <w:p w:rsidR="00462D64" w:rsidRDefault="003A57B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62D64" w:rsidRDefault="00462D64">
      <w:pPr>
        <w:spacing w:after="0" w:line="240" w:lineRule="auto"/>
        <w:jc w:val="both"/>
        <w:rPr>
          <w:rFonts w:ascii="Times New Roman" w:eastAsia="Times New Roman" w:hAnsi="Times New Roman" w:cs="Times New Roman"/>
          <w:sz w:val="24"/>
          <w:szCs w:val="24"/>
        </w:rPr>
      </w:pPr>
    </w:p>
    <w:p w:rsidR="00462D64" w:rsidRDefault="00462D64">
      <w:pPr>
        <w:spacing w:after="0" w:line="240" w:lineRule="auto"/>
        <w:jc w:val="both"/>
        <w:rPr>
          <w:rFonts w:ascii="Times New Roman" w:eastAsia="Times New Roman" w:hAnsi="Times New Roman" w:cs="Times New Roman"/>
          <w:b/>
          <w:color w:val="000000"/>
          <w:sz w:val="24"/>
          <w:szCs w:val="24"/>
        </w:rPr>
      </w:pPr>
    </w:p>
    <w:p w:rsidR="00462D64" w:rsidRDefault="003A57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462D64" w:rsidRDefault="003A57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462D64" w:rsidRDefault="003A57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62D64" w:rsidRDefault="003A57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62D64" w:rsidRDefault="003A57B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4" w:name="bookmark=id.1fob9te" w:colFirst="0" w:colLast="0"/>
      <w:bookmarkEnd w:id="4"/>
      <w:r>
        <w:rPr>
          <w:rFonts w:ascii="Times New Roman" w:eastAsia="Times New Roman" w:hAnsi="Times New Roman" w:cs="Times New Roman"/>
          <w:b/>
          <w:color w:val="000000"/>
          <w:sz w:val="24"/>
          <w:szCs w:val="24"/>
        </w:rPr>
        <w:t>Предмет договору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462D64" w:rsidRDefault="003A57B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462D64">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62D64" w:rsidRDefault="003A57B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62D64" w:rsidRDefault="003A57B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462D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62D64" w:rsidRDefault="00462D64">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62D64" w:rsidRDefault="00462D64">
            <w:pPr>
              <w:jc w:val="both"/>
              <w:rPr>
                <w:rFonts w:ascii="Times New Roman" w:eastAsia="Times New Roman" w:hAnsi="Times New Roman" w:cs="Times New Roman"/>
                <w:sz w:val="24"/>
                <w:szCs w:val="24"/>
              </w:rPr>
            </w:pPr>
          </w:p>
        </w:tc>
      </w:tr>
      <w:tr w:rsidR="00462D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62D64" w:rsidRDefault="00462D64">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62D64" w:rsidRDefault="00462D64">
            <w:pPr>
              <w:jc w:val="both"/>
              <w:rPr>
                <w:rFonts w:ascii="Times New Roman" w:eastAsia="Times New Roman" w:hAnsi="Times New Roman" w:cs="Times New Roman"/>
                <w:sz w:val="24"/>
                <w:szCs w:val="24"/>
              </w:rPr>
            </w:pPr>
          </w:p>
        </w:tc>
      </w:tr>
      <w:tr w:rsidR="00462D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62D64" w:rsidRDefault="00462D64">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62D64" w:rsidRDefault="00462D64">
            <w:pPr>
              <w:jc w:val="both"/>
              <w:rPr>
                <w:rFonts w:ascii="Times New Roman" w:eastAsia="Times New Roman" w:hAnsi="Times New Roman" w:cs="Times New Roman"/>
                <w:sz w:val="24"/>
                <w:szCs w:val="24"/>
              </w:rPr>
            </w:pPr>
          </w:p>
        </w:tc>
      </w:tr>
      <w:tr w:rsidR="00462D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62D64" w:rsidRDefault="00462D64">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62D64" w:rsidRDefault="00462D64">
            <w:pPr>
              <w:jc w:val="both"/>
              <w:rPr>
                <w:rFonts w:ascii="Times New Roman" w:eastAsia="Times New Roman" w:hAnsi="Times New Roman" w:cs="Times New Roman"/>
                <w:sz w:val="24"/>
                <w:szCs w:val="24"/>
              </w:rPr>
            </w:pPr>
          </w:p>
        </w:tc>
      </w:tr>
      <w:tr w:rsidR="00462D64">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62D64" w:rsidRDefault="003A57B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2D64" w:rsidRDefault="00462D64">
            <w:pPr>
              <w:jc w:val="both"/>
              <w:rPr>
                <w:rFonts w:ascii="Times New Roman" w:eastAsia="Times New Roman" w:hAnsi="Times New Roman" w:cs="Times New Roman"/>
                <w:sz w:val="24"/>
                <w:szCs w:val="24"/>
              </w:rPr>
            </w:pPr>
          </w:p>
        </w:tc>
      </w:tr>
    </w:tbl>
    <w:p w:rsidR="00462D64" w:rsidRDefault="00462D64">
      <w:pPr>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62D64" w:rsidRDefault="00462D6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62D64" w:rsidRDefault="003A57B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462D64" w:rsidRDefault="003A57B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462D64" w:rsidRDefault="003A57B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462D64" w:rsidRDefault="003A57B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62D64" w:rsidRDefault="00462D64">
      <w:pPr>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62D64" w:rsidRDefault="003A57B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62D64" w:rsidRDefault="003A57BA">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462D64" w:rsidRDefault="00462D64">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62D64" w:rsidRDefault="003A57B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62D64" w:rsidRDefault="003A57B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462D64" w:rsidRDefault="003A57B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62D64" w:rsidRDefault="003A57B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62D64" w:rsidRDefault="003A57B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62D64" w:rsidRDefault="003A57B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62D64" w:rsidRDefault="003A57B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62D64" w:rsidRDefault="003A57B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62D64" w:rsidRDefault="003A57B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62D64" w:rsidRDefault="003A57B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62D64" w:rsidRDefault="003A57B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62D64" w:rsidRDefault="003A57B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62D64" w:rsidRDefault="003A57B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62D64" w:rsidRDefault="00462D64">
      <w:pPr>
        <w:tabs>
          <w:tab w:val="left" w:pos="993"/>
        </w:tabs>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462D64" w:rsidRDefault="003A57B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62D64" w:rsidRDefault="003A57B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462D64" w:rsidRDefault="003A57BA">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462D64" w:rsidRDefault="003A57B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62D64" w:rsidRDefault="003A57B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62D64" w:rsidRDefault="003A57B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62D64" w:rsidRDefault="00462D64">
      <w:pPr>
        <w:tabs>
          <w:tab w:val="left" w:pos="993"/>
        </w:tabs>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62D64" w:rsidRDefault="003A57B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62D64" w:rsidRDefault="003A57B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62D64" w:rsidRDefault="003A57B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62D64" w:rsidRDefault="003A57B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62D64" w:rsidRDefault="003A57B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62D64" w:rsidRDefault="00462D64">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62D64" w:rsidRDefault="003A57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62D64" w:rsidRDefault="003A57B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62D64" w:rsidRDefault="003A57B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62D64" w:rsidRDefault="003A57B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62D64" w:rsidRDefault="00462D6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62D64" w:rsidRDefault="003A57B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62D64" w:rsidRDefault="00462D6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62D64" w:rsidRDefault="003A57B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62D64" w:rsidRDefault="00462D64">
      <w:pPr>
        <w:spacing w:after="0" w:line="240" w:lineRule="auto"/>
        <w:jc w:val="both"/>
        <w:rPr>
          <w:rFonts w:ascii="Times New Roman" w:eastAsia="Times New Roman" w:hAnsi="Times New Roman" w:cs="Times New Roman"/>
          <w:color w:val="000000"/>
          <w:sz w:val="24"/>
          <w:szCs w:val="24"/>
        </w:rPr>
      </w:pPr>
    </w:p>
    <w:p w:rsidR="00462D64" w:rsidRDefault="003A57B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462D64" w:rsidRDefault="003A57BA">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62D64" w:rsidRDefault="003A57B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462D64" w:rsidRDefault="003A57B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62D64" w:rsidRDefault="003A57B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462D64" w:rsidRDefault="003A57B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w:t>
      </w:r>
      <w:r>
        <w:rPr>
          <w:rFonts w:ascii="Times New Roman" w:eastAsia="Times New Roman" w:hAnsi="Times New Roman" w:cs="Times New Roman"/>
          <w:sz w:val="24"/>
          <w:szCs w:val="24"/>
        </w:rPr>
        <w:lastRenderedPageBreak/>
        <w:t>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462D64" w:rsidRDefault="003A57B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462D64" w:rsidRDefault="00462D6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462D64" w:rsidRDefault="00462D64">
                      <w:pPr>
                        <w:spacing w:after="0" w:line="240" w:lineRule="auto"/>
                        <w:textDirection w:val="btLr"/>
                      </w:pPr>
                    </w:p>
                  </w:txbxContent>
                </v:textbox>
              </v:rect>
            </w:pict>
          </mc:Fallback>
        </mc:AlternateContent>
      </w:r>
    </w:p>
    <w:p w:rsidR="00462D64" w:rsidRDefault="003A57BA">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62D64" w:rsidRDefault="003A57B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62D64" w:rsidRDefault="003A57B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62D64" w:rsidRDefault="00462D64">
      <w:pPr>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462D64" w:rsidRDefault="003A57B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62D64" w:rsidRDefault="003A57B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62D64" w:rsidRDefault="003A57B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62D64" w:rsidRDefault="00462D64">
      <w:pPr>
        <w:spacing w:after="0" w:line="240" w:lineRule="auto"/>
        <w:ind w:left="567"/>
        <w:jc w:val="both"/>
        <w:rPr>
          <w:rFonts w:ascii="Times New Roman" w:eastAsia="Times New Roman" w:hAnsi="Times New Roman" w:cs="Times New Roman"/>
          <w:color w:val="000000"/>
          <w:sz w:val="24"/>
          <w:szCs w:val="24"/>
        </w:rPr>
      </w:pPr>
    </w:p>
    <w:p w:rsidR="00462D64" w:rsidRDefault="003A57B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62D64" w:rsidRDefault="00462D64">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462D64">
        <w:tc>
          <w:tcPr>
            <w:tcW w:w="4609" w:type="dxa"/>
          </w:tcPr>
          <w:p w:rsidR="00462D64" w:rsidRDefault="003A57BA">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462D64" w:rsidRDefault="003A57BA">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462D64">
        <w:tc>
          <w:tcPr>
            <w:tcW w:w="4609" w:type="dxa"/>
          </w:tcPr>
          <w:p w:rsidR="00462D64" w:rsidRDefault="00462D64">
            <w:pPr>
              <w:ind w:right="-36" w:firstLine="567"/>
              <w:jc w:val="center"/>
              <w:rPr>
                <w:rFonts w:ascii="Times New Roman" w:eastAsia="Times New Roman" w:hAnsi="Times New Roman" w:cs="Times New Roman"/>
                <w:b/>
                <w:color w:val="000000"/>
                <w:sz w:val="24"/>
                <w:szCs w:val="24"/>
              </w:rPr>
            </w:pPr>
          </w:p>
        </w:tc>
        <w:tc>
          <w:tcPr>
            <w:tcW w:w="4420" w:type="dxa"/>
          </w:tcPr>
          <w:p w:rsidR="00462D64" w:rsidRDefault="00462D64">
            <w:pPr>
              <w:ind w:right="-36"/>
              <w:jc w:val="both"/>
              <w:rPr>
                <w:rFonts w:ascii="Times New Roman" w:eastAsia="Times New Roman" w:hAnsi="Times New Roman" w:cs="Times New Roman"/>
                <w:b/>
                <w:color w:val="000000"/>
                <w:sz w:val="24"/>
                <w:szCs w:val="24"/>
              </w:rPr>
            </w:pPr>
          </w:p>
        </w:tc>
      </w:tr>
    </w:tbl>
    <w:p w:rsidR="00462D64" w:rsidRDefault="00462D64" w:rsidP="001575C8">
      <w:pPr>
        <w:spacing w:after="240" w:line="240" w:lineRule="auto"/>
        <w:jc w:val="center"/>
        <w:rPr>
          <w:rFonts w:ascii="Times New Roman" w:eastAsia="Times New Roman" w:hAnsi="Times New Roman" w:cs="Times New Roman"/>
          <w:color w:val="000000"/>
          <w:sz w:val="24"/>
          <w:szCs w:val="24"/>
        </w:rPr>
      </w:pPr>
    </w:p>
    <w:sectPr w:rsidR="00462D64">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A18"/>
    <w:multiLevelType w:val="multilevel"/>
    <w:tmpl w:val="E62A60D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495E6321"/>
    <w:multiLevelType w:val="multilevel"/>
    <w:tmpl w:val="8770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5463295F"/>
    <w:multiLevelType w:val="multilevel"/>
    <w:tmpl w:val="DDAE0B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609157FC"/>
    <w:multiLevelType w:val="multilevel"/>
    <w:tmpl w:val="51B4CD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18E564E"/>
    <w:multiLevelType w:val="multilevel"/>
    <w:tmpl w:val="513249D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C3C17E7"/>
    <w:multiLevelType w:val="multilevel"/>
    <w:tmpl w:val="645EC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A7B0B"/>
    <w:multiLevelType w:val="multilevel"/>
    <w:tmpl w:val="513831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64"/>
    <w:rsid w:val="000246D5"/>
    <w:rsid w:val="000C65B5"/>
    <w:rsid w:val="001575C8"/>
    <w:rsid w:val="003A57BA"/>
    <w:rsid w:val="00462D64"/>
    <w:rsid w:val="00484403"/>
    <w:rsid w:val="00E23BB2"/>
    <w:rsid w:val="00E37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CBDBE-3574-41C1-BDD5-9E1F627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4786</Words>
  <Characters>27283</Characters>
  <Application>Microsoft Office Word</Application>
  <DocSecurity>0</DocSecurity>
  <Lines>227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Windows</cp:lastModifiedBy>
  <cp:revision>2</cp:revision>
  <dcterms:created xsi:type="dcterms:W3CDTF">2023-12-07T08:10:00Z</dcterms:created>
  <dcterms:modified xsi:type="dcterms:W3CDTF">2023-12-07T08:10:00Z</dcterms:modified>
</cp:coreProperties>
</file>