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9738" w14:textId="77777777" w:rsidR="00B12F45" w:rsidRPr="00944219" w:rsidRDefault="00B12F45" w:rsidP="00271CC1">
      <w:pPr>
        <w:rPr>
          <w:b/>
          <w:sz w:val="22"/>
          <w:szCs w:val="22"/>
          <w:lang w:val="uk-UA"/>
        </w:rPr>
      </w:pPr>
    </w:p>
    <w:p w14:paraId="5E7EFAB4" w14:textId="1055FB0F" w:rsidR="00452362" w:rsidRPr="004C68C7" w:rsidRDefault="00B12F45" w:rsidP="004C68C7">
      <w:pPr>
        <w:jc w:val="right"/>
        <w:rPr>
          <w:b/>
          <w:sz w:val="22"/>
          <w:szCs w:val="22"/>
          <w:lang w:val="uk-UA"/>
        </w:rPr>
      </w:pPr>
      <w:r w:rsidRPr="00944219">
        <w:rPr>
          <w:b/>
          <w:sz w:val="22"/>
          <w:szCs w:val="22"/>
          <w:lang w:val="uk-UA"/>
        </w:rPr>
        <w:t>Додаток 5</w:t>
      </w:r>
    </w:p>
    <w:p w14:paraId="4864AE85" w14:textId="5663E09D" w:rsidR="00452362" w:rsidRPr="004C68C7" w:rsidRDefault="00F97A5D" w:rsidP="00F97A5D">
      <w:pPr>
        <w:jc w:val="right"/>
        <w:rPr>
          <w:rFonts w:eastAsia="Calibri"/>
          <w:b/>
          <w:bCs/>
          <w:i/>
          <w:sz w:val="22"/>
          <w:szCs w:val="22"/>
          <w:lang w:val="uk-UA" w:eastAsia="ru-RU"/>
        </w:rPr>
      </w:pPr>
      <w:r w:rsidRPr="004C68C7">
        <w:rPr>
          <w:rFonts w:eastAsia="Calibri"/>
          <w:b/>
          <w:bCs/>
          <w:i/>
          <w:sz w:val="22"/>
          <w:szCs w:val="22"/>
          <w:lang w:val="uk-UA" w:eastAsia="ru-RU"/>
        </w:rPr>
        <w:t>Проект договору</w:t>
      </w:r>
    </w:p>
    <w:p w14:paraId="34C0BED4" w14:textId="77777777" w:rsidR="004C68C7" w:rsidRPr="004C68C7" w:rsidRDefault="004C68C7" w:rsidP="004C68C7">
      <w:pPr>
        <w:tabs>
          <w:tab w:val="left" w:pos="0"/>
          <w:tab w:val="center" w:pos="4153"/>
          <w:tab w:val="right" w:pos="8306"/>
        </w:tabs>
        <w:jc w:val="right"/>
        <w:rPr>
          <w:b/>
          <w:bCs/>
          <w:i/>
          <w:sz w:val="22"/>
          <w:szCs w:val="22"/>
          <w:lang w:val="ru-RU"/>
        </w:rPr>
      </w:pPr>
      <w:proofErr w:type="spellStart"/>
      <w:r w:rsidRPr="004C68C7">
        <w:rPr>
          <w:rFonts w:eastAsia="Calibri"/>
          <w:b/>
          <w:bCs/>
          <w:i/>
          <w:sz w:val="22"/>
          <w:szCs w:val="22"/>
          <w:lang w:val="ru-RU" w:eastAsia="ru-RU"/>
        </w:rPr>
        <w:t>Подається</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окремо</w:t>
      </w:r>
      <w:proofErr w:type="spellEnd"/>
      <w:r w:rsidRPr="004C68C7">
        <w:rPr>
          <w:rFonts w:eastAsia="Calibri"/>
          <w:b/>
          <w:bCs/>
          <w:i/>
          <w:sz w:val="22"/>
          <w:szCs w:val="22"/>
          <w:lang w:val="ru-RU" w:eastAsia="ru-RU"/>
        </w:rPr>
        <w:t xml:space="preserve">, як </w:t>
      </w:r>
      <w:proofErr w:type="spellStart"/>
      <w:r w:rsidRPr="004C68C7">
        <w:rPr>
          <w:rFonts w:eastAsia="Calibri"/>
          <w:b/>
          <w:bCs/>
          <w:i/>
          <w:sz w:val="22"/>
          <w:szCs w:val="22"/>
          <w:lang w:val="ru-RU" w:eastAsia="ru-RU"/>
        </w:rPr>
        <w:t>невід’ємна</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частина</w:t>
      </w:r>
      <w:proofErr w:type="spellEnd"/>
      <w:r w:rsidRPr="004C68C7">
        <w:rPr>
          <w:rFonts w:eastAsia="Calibri"/>
          <w:b/>
          <w:bCs/>
          <w:i/>
          <w:sz w:val="22"/>
          <w:szCs w:val="22"/>
          <w:lang w:val="ru-RU" w:eastAsia="ru-RU"/>
        </w:rPr>
        <w:t xml:space="preserve"> </w:t>
      </w:r>
    </w:p>
    <w:p w14:paraId="59880A11" w14:textId="61659019" w:rsidR="00452362" w:rsidRPr="004C68C7" w:rsidRDefault="004C68C7" w:rsidP="004C68C7">
      <w:pPr>
        <w:jc w:val="right"/>
        <w:rPr>
          <w:rFonts w:eastAsia="Calibri"/>
          <w:b/>
          <w:bCs/>
          <w:i/>
          <w:sz w:val="22"/>
          <w:szCs w:val="22"/>
          <w:lang w:val="ru-RU" w:eastAsia="ru-RU"/>
        </w:rPr>
      </w:pPr>
      <w:r w:rsidRPr="004C68C7">
        <w:rPr>
          <w:b/>
          <w:bCs/>
          <w:i/>
          <w:sz w:val="22"/>
          <w:szCs w:val="22"/>
          <w:lang w:val="ru-RU"/>
        </w:rPr>
        <w:t xml:space="preserve">до </w:t>
      </w:r>
      <w:proofErr w:type="spellStart"/>
      <w:r w:rsidRPr="004C68C7">
        <w:rPr>
          <w:b/>
          <w:bCs/>
          <w:i/>
          <w:sz w:val="22"/>
          <w:szCs w:val="22"/>
          <w:lang w:val="ru-RU"/>
        </w:rPr>
        <w:t>тендерної</w:t>
      </w:r>
      <w:proofErr w:type="spellEnd"/>
      <w:r w:rsidRPr="004C68C7">
        <w:rPr>
          <w:b/>
          <w:bCs/>
          <w:i/>
          <w:sz w:val="22"/>
          <w:szCs w:val="22"/>
          <w:lang w:val="ru-RU"/>
        </w:rPr>
        <w:t xml:space="preserve"> </w:t>
      </w:r>
      <w:proofErr w:type="spellStart"/>
      <w:r w:rsidRPr="004C68C7">
        <w:rPr>
          <w:b/>
          <w:bCs/>
          <w:i/>
          <w:sz w:val="22"/>
          <w:szCs w:val="22"/>
          <w:lang w:val="ru-RU"/>
        </w:rPr>
        <w:t>документації</w:t>
      </w:r>
      <w:proofErr w:type="spellEnd"/>
    </w:p>
    <w:p w14:paraId="52F721A4" w14:textId="593D4F54" w:rsidR="00452362" w:rsidRPr="00944219" w:rsidRDefault="00F97A5D" w:rsidP="00271CC1">
      <w:pPr>
        <w:jc w:val="center"/>
        <w:rPr>
          <w:rFonts w:eastAsia="Calibri"/>
          <w:b/>
          <w:color w:val="000000" w:themeColor="text1"/>
          <w:sz w:val="22"/>
          <w:szCs w:val="22"/>
          <w:lang w:val="uk-UA" w:eastAsia="ru-RU"/>
        </w:rPr>
      </w:pPr>
      <w:r w:rsidRPr="00944219">
        <w:rPr>
          <w:rFonts w:eastAsia="Calibri"/>
          <w:b/>
          <w:color w:val="000000" w:themeColor="text1"/>
          <w:sz w:val="22"/>
          <w:szCs w:val="22"/>
          <w:lang w:val="uk-UA" w:eastAsia="ru-RU"/>
        </w:rPr>
        <w:t>Договір № __</w:t>
      </w:r>
    </w:p>
    <w:p w14:paraId="2682A91A" w14:textId="77777777"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2"/>
          <w:szCs w:val="22"/>
          <w:lang w:val="uk-UA" w:eastAsia="ru-RU"/>
        </w:rPr>
      </w:pPr>
    </w:p>
    <w:p w14:paraId="7D9E0E07" w14:textId="2440B29F"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0" w:name="17"/>
      <w:bookmarkEnd w:id="0"/>
      <w:r w:rsidRPr="00944219">
        <w:rPr>
          <w:rFonts w:eastAsia="Batang"/>
          <w:bCs/>
          <w:sz w:val="22"/>
          <w:szCs w:val="22"/>
          <w:lang w:val="uk-UA" w:eastAsia="ru-RU"/>
        </w:rPr>
        <w:t>м. ________</w:t>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00F97A5D" w:rsidRPr="00944219">
        <w:rPr>
          <w:rFonts w:eastAsia="Batang"/>
          <w:sz w:val="22"/>
          <w:szCs w:val="22"/>
          <w:lang w:val="uk-UA" w:eastAsia="ru-RU"/>
        </w:rPr>
        <w:tab/>
        <w:t>«___» ____________________ 202</w:t>
      </w:r>
      <w:r w:rsidR="009463E0">
        <w:rPr>
          <w:rFonts w:eastAsia="Batang"/>
          <w:sz w:val="22"/>
          <w:szCs w:val="22"/>
          <w:lang w:val="uk-UA" w:eastAsia="ru-RU"/>
        </w:rPr>
        <w:t>3</w:t>
      </w:r>
      <w:r w:rsidRPr="00944219">
        <w:rPr>
          <w:rFonts w:eastAsia="Batang"/>
          <w:sz w:val="22"/>
          <w:szCs w:val="22"/>
          <w:lang w:val="uk-UA" w:eastAsia="ru-RU"/>
        </w:rPr>
        <w:t xml:space="preserve"> року </w:t>
      </w:r>
    </w:p>
    <w:p w14:paraId="338D1C9A" w14:textId="77777777"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p>
    <w:p w14:paraId="7F5AF4DE" w14:textId="5E1DBE39" w:rsid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1" w:name="18"/>
      <w:bookmarkEnd w:id="1"/>
      <w:r w:rsidRPr="00944219">
        <w:rPr>
          <w:rFonts w:eastAsia="Times New Roman"/>
          <w:bCs/>
          <w:color w:val="000000" w:themeColor="text1"/>
          <w:sz w:val="22"/>
          <w:szCs w:val="22"/>
          <w:lang w:val="uk-UA" w:eastAsia="ru-RU"/>
        </w:rPr>
        <w:tab/>
      </w:r>
      <w:r w:rsidR="00944219">
        <w:rPr>
          <w:b/>
          <w:color w:val="auto"/>
          <w:sz w:val="22"/>
          <w:szCs w:val="22"/>
          <w:lang w:val="uk-UA"/>
        </w:rPr>
        <w:t>Комунальне підприємство «</w:t>
      </w:r>
      <w:proofErr w:type="spellStart"/>
      <w:r w:rsidR="00944219">
        <w:rPr>
          <w:b/>
          <w:color w:val="auto"/>
          <w:sz w:val="22"/>
          <w:szCs w:val="22"/>
          <w:lang w:val="uk-UA"/>
        </w:rPr>
        <w:t>Калушавтодор</w:t>
      </w:r>
      <w:proofErr w:type="spellEnd"/>
      <w:r w:rsidR="00944219">
        <w:rPr>
          <w:b/>
          <w:color w:val="auto"/>
          <w:sz w:val="22"/>
          <w:szCs w:val="22"/>
          <w:lang w:val="uk-UA"/>
        </w:rPr>
        <w:t>» Калуської міської ради Івано-Франківської області</w:t>
      </w:r>
      <w:r w:rsidR="00EC1E42" w:rsidRPr="00944219">
        <w:rPr>
          <w:b/>
          <w:color w:val="auto"/>
          <w:sz w:val="22"/>
          <w:szCs w:val="22"/>
          <w:lang w:val="uk-UA"/>
        </w:rPr>
        <w:t xml:space="preserve"> </w:t>
      </w:r>
      <w:r w:rsidRPr="00944219">
        <w:rPr>
          <w:rFonts w:eastAsia="Calibri"/>
          <w:sz w:val="22"/>
          <w:szCs w:val="22"/>
          <w:lang w:val="uk-UA"/>
        </w:rPr>
        <w:t xml:space="preserve">в особі </w:t>
      </w:r>
      <w:r w:rsidR="00944219">
        <w:rPr>
          <w:rFonts w:eastAsia="Calibri"/>
          <w:sz w:val="22"/>
          <w:szCs w:val="22"/>
          <w:lang w:val="uk-UA"/>
        </w:rPr>
        <w:t xml:space="preserve">директора Романа Євгенійовича </w:t>
      </w:r>
      <w:proofErr w:type="spellStart"/>
      <w:r w:rsidR="00944219">
        <w:rPr>
          <w:rFonts w:eastAsia="Calibri"/>
          <w:sz w:val="22"/>
          <w:szCs w:val="22"/>
          <w:lang w:val="uk-UA"/>
        </w:rPr>
        <w:t>Скибіцького</w:t>
      </w:r>
      <w:proofErr w:type="spellEnd"/>
      <w:r w:rsidRPr="00944219">
        <w:rPr>
          <w:rFonts w:eastAsia="Calibri"/>
          <w:sz w:val="22"/>
          <w:szCs w:val="22"/>
          <w:lang w:val="uk-UA"/>
        </w:rPr>
        <w:t xml:space="preserve">, що діє на підставі </w:t>
      </w:r>
      <w:r w:rsidR="00944219">
        <w:rPr>
          <w:rFonts w:eastAsia="Calibri"/>
          <w:sz w:val="22"/>
          <w:szCs w:val="22"/>
          <w:lang w:val="uk-UA"/>
        </w:rPr>
        <w:t xml:space="preserve">Статуту </w:t>
      </w:r>
      <w:r w:rsidRPr="00944219">
        <w:rPr>
          <w:rFonts w:eastAsia="Calibri"/>
          <w:sz w:val="22"/>
          <w:szCs w:val="22"/>
          <w:lang w:val="uk-UA"/>
        </w:rPr>
        <w:t>(далі - Замовник)</w:t>
      </w:r>
      <w:r w:rsidRPr="00944219">
        <w:rPr>
          <w:rFonts w:eastAsia="Batang"/>
          <w:sz w:val="22"/>
          <w:szCs w:val="22"/>
          <w:lang w:val="uk-UA" w:eastAsia="ru-RU"/>
        </w:rPr>
        <w:t xml:space="preserve">, з однієї сторони </w:t>
      </w:r>
      <w:r w:rsidR="00944219">
        <w:rPr>
          <w:rFonts w:eastAsia="Batang"/>
          <w:sz w:val="22"/>
          <w:szCs w:val="22"/>
          <w:lang w:val="uk-UA" w:eastAsia="ru-RU"/>
        </w:rPr>
        <w:t>та</w:t>
      </w:r>
    </w:p>
    <w:p w14:paraId="5741CCAD" w14:textId="6063576C" w:rsidR="00452362" w:rsidRPr="00944219" w:rsidRDefault="00944219"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2"/>
          <w:szCs w:val="22"/>
          <w:lang w:val="uk-UA" w:eastAsia="en-US"/>
        </w:rPr>
      </w:pPr>
      <w:r>
        <w:rPr>
          <w:rFonts w:eastAsia="Batang"/>
          <w:sz w:val="22"/>
          <w:szCs w:val="22"/>
          <w:lang w:val="uk-UA" w:eastAsia="ru-RU"/>
        </w:rPr>
        <w:t xml:space="preserve">                </w:t>
      </w:r>
      <w:r w:rsidR="00452362" w:rsidRPr="00944219">
        <w:rPr>
          <w:rFonts w:eastAsia="Batang"/>
          <w:sz w:val="22"/>
          <w:szCs w:val="22"/>
          <w:lang w:val="uk-UA" w:eastAsia="ru-RU"/>
        </w:rPr>
        <w:t xml:space="preserve"> </w:t>
      </w:r>
      <w:bookmarkStart w:id="2" w:name="22"/>
      <w:bookmarkEnd w:id="2"/>
      <w:r w:rsidR="00452362" w:rsidRPr="00944219">
        <w:rPr>
          <w:rFonts w:eastAsia="Batang"/>
          <w:sz w:val="22"/>
          <w:szCs w:val="22"/>
          <w:lang w:val="uk-UA" w:eastAsia="ru-RU"/>
        </w:rPr>
        <w:t>_____________________________________________,в особі ______________________,</w:t>
      </w:r>
      <w:bookmarkStart w:id="3" w:name="23"/>
      <w:bookmarkEnd w:id="3"/>
      <w:r w:rsidR="00452362" w:rsidRPr="00944219">
        <w:rPr>
          <w:rFonts w:eastAsia="Batang"/>
          <w:sz w:val="22"/>
          <w:szCs w:val="22"/>
          <w:lang w:val="uk-UA" w:eastAsia="ru-RU"/>
        </w:rPr>
        <w:t xml:space="preserve"> що діє на підставі Статуту,(далі - </w:t>
      </w:r>
      <w:r w:rsidR="00F97A5D" w:rsidRPr="00944219">
        <w:rPr>
          <w:rFonts w:eastAsia="Batang"/>
          <w:sz w:val="22"/>
          <w:szCs w:val="22"/>
          <w:lang w:val="uk-UA" w:eastAsia="ru-RU"/>
        </w:rPr>
        <w:t>Постачальник</w:t>
      </w:r>
      <w:r w:rsidR="00452362" w:rsidRPr="00944219">
        <w:rPr>
          <w:rFonts w:eastAsia="Batang"/>
          <w:sz w:val="22"/>
          <w:szCs w:val="22"/>
          <w:lang w:val="uk-UA" w:eastAsia="ru-RU"/>
        </w:rPr>
        <w:t xml:space="preserve">), з іншої сторони, разом - Сторони, уклали цей договір про наступне (далі - Договір): </w:t>
      </w:r>
      <w:bookmarkStart w:id="4" w:name="24"/>
      <w:bookmarkEnd w:id="4"/>
    </w:p>
    <w:p w14:paraId="13E13DBF" w14:textId="623738C0" w:rsidR="00AE7C56" w:rsidRPr="00944219" w:rsidRDefault="00AE7C56"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2"/>
          <w:szCs w:val="22"/>
          <w:lang w:val="uk-UA" w:eastAsia="ru-RU"/>
        </w:rPr>
      </w:pPr>
      <w:r w:rsidRPr="00944219">
        <w:rPr>
          <w:rFonts w:eastAsia="Batang"/>
          <w:b/>
          <w:sz w:val="22"/>
          <w:szCs w:val="22"/>
          <w:lang w:val="uk-UA" w:eastAsia="ru-RU"/>
        </w:rPr>
        <w:t>1. Предмет договору</w:t>
      </w:r>
    </w:p>
    <w:p w14:paraId="02F051E8" w14:textId="00F13A90" w:rsidR="00452362" w:rsidRPr="00BB03E9" w:rsidRDefault="00AE7C56" w:rsidP="00BB03E9">
      <w:pPr>
        <w:contextualSpacing/>
        <w:rPr>
          <w:b/>
          <w:color w:val="auto"/>
          <w:kern w:val="0"/>
          <w:sz w:val="24"/>
          <w:szCs w:val="24"/>
          <w:lang w:val="uk-UA" w:eastAsia="ar-SA"/>
        </w:rPr>
      </w:pPr>
      <w:r w:rsidRPr="00944219">
        <w:rPr>
          <w:sz w:val="22"/>
          <w:szCs w:val="22"/>
          <w:lang w:val="uk-UA" w:eastAsia="en-US"/>
        </w:rPr>
        <w:t xml:space="preserve">1.1 </w:t>
      </w:r>
      <w:r w:rsidR="00452362" w:rsidRPr="00944219">
        <w:rPr>
          <w:sz w:val="22"/>
          <w:szCs w:val="22"/>
          <w:lang w:val="uk-UA"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C20409" w:rsidRPr="00944219">
        <w:rPr>
          <w:sz w:val="22"/>
          <w:szCs w:val="22"/>
          <w:lang w:val="uk-UA" w:eastAsia="en-US"/>
        </w:rPr>
        <w:t>«</w:t>
      </w:r>
      <w:r w:rsidR="00BA7921" w:rsidRPr="00944219">
        <w:rPr>
          <w:b/>
          <w:bCs/>
          <w:sz w:val="22"/>
          <w:szCs w:val="22"/>
          <w:lang w:val="uk-UA"/>
        </w:rPr>
        <w:t xml:space="preserve">ДК 021:2015: </w:t>
      </w:r>
      <w:r w:rsidR="00EC7BF4" w:rsidRPr="00EC7BF4">
        <w:rPr>
          <w:b/>
          <w:kern w:val="0"/>
          <w:sz w:val="22"/>
          <w:szCs w:val="22"/>
          <w:lang w:val="uk-UA" w:eastAsia="ar-SA"/>
        </w:rPr>
        <w:t>44160000-9 — Магістралі, трубопроводи, труби, обсадні труби, тюбінги та супутні вироби на 2023 рік (труби поліетиленові двошарові гофровані для мереж зовнішньої каналізації)</w:t>
      </w:r>
      <w:r w:rsidR="00EC7BF4" w:rsidRPr="00EC7BF4">
        <w:rPr>
          <w:b/>
          <w:kern w:val="0"/>
          <w:sz w:val="24"/>
          <w:szCs w:val="24"/>
          <w:lang w:val="uk-UA" w:eastAsia="ar-SA"/>
        </w:rPr>
        <w:t xml:space="preserve">  </w:t>
      </w:r>
      <w:r w:rsidR="00452362" w:rsidRPr="00944219">
        <w:rPr>
          <w:sz w:val="22"/>
          <w:szCs w:val="22"/>
          <w:lang w:val="uk-UA" w:eastAsia="en-US"/>
        </w:rPr>
        <w:t>(далі – Товар), а Покупець зобов’язується прийняти та оплатити вказаний Товар в порядку та на умовах, визначених у цьому Договорі.</w:t>
      </w:r>
    </w:p>
    <w:p w14:paraId="5882E6DB" w14:textId="4C7B2AE4" w:rsidR="00452362" w:rsidRPr="00944219" w:rsidRDefault="00AE7C56" w:rsidP="00271CC1">
      <w:pPr>
        <w:pStyle w:val="LO-normal"/>
        <w:spacing w:line="240" w:lineRule="auto"/>
        <w:rPr>
          <w:rFonts w:ascii="Times New Roman" w:hAnsi="Times New Roman" w:cs="Times New Roman"/>
          <w:lang w:val="uk-UA"/>
        </w:rPr>
      </w:pPr>
      <w:r w:rsidRPr="00944219">
        <w:rPr>
          <w:rFonts w:ascii="Times New Roman" w:eastAsia="Calibri" w:hAnsi="Times New Roman" w:cs="Times New Roman"/>
          <w:lang w:val="uk-UA"/>
        </w:rPr>
        <w:t xml:space="preserve">1.2. </w:t>
      </w:r>
      <w:r w:rsidR="00452362" w:rsidRPr="00944219">
        <w:rPr>
          <w:rFonts w:ascii="Times New Roman" w:eastAsia="Calibri" w:hAnsi="Times New Roman" w:cs="Times New Roman"/>
          <w:lang w:val="uk-UA"/>
        </w:rPr>
        <w:t xml:space="preserve">Номенклатура, кількість та ціна Товару визначаються </w:t>
      </w:r>
      <w:r w:rsidRPr="00944219">
        <w:rPr>
          <w:rFonts w:ascii="Times New Roman" w:eastAsia="Calibri" w:hAnsi="Times New Roman" w:cs="Times New Roman"/>
          <w:lang w:val="uk-UA"/>
        </w:rPr>
        <w:t>Специфікацією, що є невід’</w:t>
      </w:r>
      <w:r w:rsidR="009F0FF2" w:rsidRPr="00944219">
        <w:rPr>
          <w:rFonts w:ascii="Times New Roman" w:eastAsia="Calibri" w:hAnsi="Times New Roman" w:cs="Times New Roman"/>
          <w:lang w:val="uk-UA"/>
        </w:rPr>
        <w:t>ємною частиною Д</w:t>
      </w:r>
      <w:r w:rsidRPr="00944219">
        <w:rPr>
          <w:rFonts w:ascii="Times New Roman" w:eastAsia="Calibri" w:hAnsi="Times New Roman" w:cs="Times New Roman"/>
          <w:lang w:val="uk-UA"/>
        </w:rPr>
        <w:t>оговору.</w:t>
      </w:r>
      <w:r w:rsidR="00452362" w:rsidRPr="00944219">
        <w:rPr>
          <w:rFonts w:ascii="Times New Roman" w:eastAsia="Calibri" w:hAnsi="Times New Roman" w:cs="Times New Roman"/>
          <w:lang w:val="uk-UA"/>
        </w:rPr>
        <w:t xml:space="preserve"> </w:t>
      </w:r>
    </w:p>
    <w:p w14:paraId="66DEA315" w14:textId="740F5C56" w:rsidR="00AE7C56" w:rsidRPr="00944219" w:rsidRDefault="00AE7C56" w:rsidP="00A25272">
      <w:pPr>
        <w:widowControl/>
        <w:suppressAutoHyphens/>
        <w:autoSpaceDN w:val="0"/>
        <w:rPr>
          <w:sz w:val="22"/>
          <w:szCs w:val="22"/>
          <w:lang w:val="uk-UA" w:eastAsia="ru-RU"/>
        </w:rPr>
      </w:pPr>
      <w:r w:rsidRPr="00944219">
        <w:rPr>
          <w:sz w:val="22"/>
          <w:szCs w:val="22"/>
          <w:lang w:val="uk-UA"/>
        </w:rPr>
        <w:t xml:space="preserve">1.3. </w:t>
      </w:r>
      <w:r w:rsidR="00452362" w:rsidRPr="00944219">
        <w:rPr>
          <w:sz w:val="22"/>
          <w:szCs w:val="22"/>
          <w:lang w:val="uk-UA"/>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452362" w:rsidRPr="00944219">
        <w:rPr>
          <w:sz w:val="22"/>
          <w:szCs w:val="22"/>
          <w:lang w:val="uk-UA"/>
        </w:rPr>
        <w:t>притримання</w:t>
      </w:r>
      <w:proofErr w:type="spellEnd"/>
      <w:r w:rsidR="00452362" w:rsidRPr="00944219">
        <w:rPr>
          <w:sz w:val="22"/>
          <w:szCs w:val="22"/>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6722CEAE" w14:textId="7684FCAE" w:rsidR="00452362" w:rsidRPr="00944219" w:rsidRDefault="00452362" w:rsidP="00A25272">
      <w:pPr>
        <w:widowControl/>
        <w:numPr>
          <w:ilvl w:val="0"/>
          <w:numId w:val="5"/>
        </w:numPr>
        <w:autoSpaceDN w:val="0"/>
        <w:ind w:left="0" w:firstLine="0"/>
        <w:jc w:val="center"/>
        <w:outlineLvl w:val="0"/>
        <w:rPr>
          <w:b/>
          <w:bCs/>
          <w:color w:val="auto"/>
          <w:sz w:val="22"/>
          <w:szCs w:val="22"/>
          <w:lang w:val="uk-UA"/>
        </w:rPr>
      </w:pPr>
      <w:r w:rsidRPr="00944219">
        <w:rPr>
          <w:b/>
          <w:bCs/>
          <w:sz w:val="22"/>
          <w:szCs w:val="22"/>
          <w:lang w:val="uk-UA"/>
        </w:rPr>
        <w:t>Ціна Договору та порядок розрахунків</w:t>
      </w:r>
    </w:p>
    <w:p w14:paraId="57378A77" w14:textId="77777777" w:rsidR="00AE7C56" w:rsidRPr="00944219" w:rsidRDefault="00452362" w:rsidP="00271CC1">
      <w:pPr>
        <w:widowControl/>
        <w:numPr>
          <w:ilvl w:val="1"/>
          <w:numId w:val="5"/>
        </w:numPr>
        <w:autoSpaceDN w:val="0"/>
        <w:ind w:left="0" w:firstLine="0"/>
        <w:outlineLvl w:val="0"/>
        <w:rPr>
          <w:sz w:val="22"/>
          <w:szCs w:val="22"/>
          <w:lang w:val="uk-UA"/>
        </w:rPr>
      </w:pPr>
      <w:r w:rsidRPr="00944219">
        <w:rPr>
          <w:bCs/>
          <w:sz w:val="22"/>
          <w:szCs w:val="22"/>
          <w:shd w:val="clear" w:color="auto" w:fill="FFFFFF"/>
          <w:lang w:val="uk-UA" w:eastAsia="uk-UA" w:bidi="uk-UA"/>
        </w:rPr>
        <w:t>Загальна вартість цього Договору складає: _________________________________ грн.</w:t>
      </w:r>
      <w:r w:rsidRPr="00944219">
        <w:rPr>
          <w:bCs/>
          <w:sz w:val="22"/>
          <w:szCs w:val="22"/>
          <w:lang w:val="uk-UA"/>
        </w:rPr>
        <w:t xml:space="preserve"> (______________________________________________________ грн. ____ коп.), в тому числі ПДВ – </w:t>
      </w:r>
      <w:r w:rsidRPr="00944219">
        <w:rPr>
          <w:sz w:val="22"/>
          <w:szCs w:val="22"/>
          <w:lang w:val="uk-UA"/>
        </w:rPr>
        <w:t xml:space="preserve">________________________ </w:t>
      </w:r>
      <w:r w:rsidRPr="00944219">
        <w:rPr>
          <w:bCs/>
          <w:sz w:val="22"/>
          <w:szCs w:val="22"/>
          <w:lang w:val="uk-UA"/>
        </w:rPr>
        <w:t>грн. (__________________________________ грн. ____ коп.).</w:t>
      </w:r>
    </w:p>
    <w:p w14:paraId="3F583CBB" w14:textId="0456C217" w:rsidR="00AE7C56" w:rsidRPr="00352527" w:rsidRDefault="00AE7C56" w:rsidP="00271CC1">
      <w:pPr>
        <w:widowControl/>
        <w:numPr>
          <w:ilvl w:val="1"/>
          <w:numId w:val="5"/>
        </w:numPr>
        <w:autoSpaceDN w:val="0"/>
        <w:ind w:left="0" w:firstLine="0"/>
        <w:outlineLvl w:val="0"/>
        <w:rPr>
          <w:color w:val="auto"/>
          <w:sz w:val="22"/>
          <w:szCs w:val="22"/>
          <w:lang w:val="uk-UA"/>
        </w:rPr>
      </w:pPr>
      <w:r w:rsidRPr="00944219">
        <w:rPr>
          <w:sz w:val="22"/>
          <w:szCs w:val="22"/>
          <w:lang w:val="uk-UA"/>
        </w:rPr>
        <w:t>Оплата здійснюється за фактично переданий товар після надання постачальником накладних та рахунку на оплату товару. Замовник зобов'язаний перерахувати суму зазначену в підтверджуючих документах  протягом 30 банківських днів після їх підписання.</w:t>
      </w:r>
      <w:r w:rsidR="00C50C94" w:rsidRPr="00944219">
        <w:rPr>
          <w:sz w:val="22"/>
          <w:szCs w:val="22"/>
          <w:lang w:val="uk-UA"/>
        </w:rPr>
        <w:t xml:space="preserve"> </w:t>
      </w:r>
      <w:r w:rsidR="00C50C94" w:rsidRPr="00352527">
        <w:rPr>
          <w:color w:val="auto"/>
          <w:sz w:val="22"/>
          <w:szCs w:val="22"/>
          <w:lang w:val="uk-UA"/>
        </w:rPr>
        <w:t>Але, у разі затримки бюджетного фінансування, розрахунок за поставлений товар здійснюється протягом 30 банківських днів з дати отримання Замовником коштів бюджетного призначення на свій реєстраційний рахунок.</w:t>
      </w:r>
    </w:p>
    <w:p w14:paraId="02544F3A" w14:textId="70232C43" w:rsidR="00452362" w:rsidRPr="00944219" w:rsidRDefault="00452362" w:rsidP="00271CC1">
      <w:pPr>
        <w:widowControl/>
        <w:numPr>
          <w:ilvl w:val="1"/>
          <w:numId w:val="5"/>
        </w:numPr>
        <w:autoSpaceDN w:val="0"/>
        <w:ind w:left="0" w:firstLine="0"/>
        <w:contextualSpacing/>
        <w:rPr>
          <w:sz w:val="22"/>
          <w:szCs w:val="22"/>
          <w:lang w:val="uk-UA"/>
        </w:rPr>
      </w:pPr>
      <w:r w:rsidRPr="00944219">
        <w:rPr>
          <w:sz w:val="22"/>
          <w:szCs w:val="22"/>
          <w:lang w:val="uk-UA"/>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26F2DDEB" w14:textId="3FE19F61" w:rsidR="00C50C94" w:rsidRPr="00944219" w:rsidRDefault="00F97A5D" w:rsidP="00C50C94">
      <w:pPr>
        <w:widowControl/>
        <w:numPr>
          <w:ilvl w:val="1"/>
          <w:numId w:val="5"/>
        </w:numPr>
        <w:autoSpaceDN w:val="0"/>
        <w:ind w:left="0" w:firstLine="0"/>
        <w:contextualSpacing/>
        <w:rPr>
          <w:sz w:val="22"/>
          <w:szCs w:val="22"/>
          <w:lang w:val="uk-UA"/>
        </w:rPr>
      </w:pPr>
      <w:r w:rsidRPr="00944219">
        <w:rPr>
          <w:sz w:val="22"/>
          <w:szCs w:val="22"/>
          <w:lang w:val="uk-UA"/>
        </w:rPr>
        <w:t>Розподіл коштів щодо оплати товарів на 202</w:t>
      </w:r>
      <w:r w:rsidR="005777E3">
        <w:rPr>
          <w:sz w:val="22"/>
          <w:szCs w:val="22"/>
          <w:lang w:val="uk-UA"/>
        </w:rPr>
        <w:t>3</w:t>
      </w:r>
      <w:r w:rsidRPr="00944219">
        <w:rPr>
          <w:sz w:val="22"/>
          <w:szCs w:val="22"/>
          <w:lang w:val="uk-UA"/>
        </w:rPr>
        <w:t xml:space="preserve"> рік в межах бюджетного фінансування буде обумовлено додатковими угодами до Договору, за наявності бюджетних призначень.</w:t>
      </w:r>
    </w:p>
    <w:p w14:paraId="48536CC2" w14:textId="502E8724" w:rsidR="00C50C94" w:rsidRPr="00944219" w:rsidRDefault="00C50C94" w:rsidP="00C50C94">
      <w:pPr>
        <w:widowControl/>
        <w:numPr>
          <w:ilvl w:val="1"/>
          <w:numId w:val="5"/>
        </w:numPr>
        <w:autoSpaceDN w:val="0"/>
        <w:ind w:left="0" w:firstLine="0"/>
        <w:contextualSpacing/>
        <w:rPr>
          <w:sz w:val="22"/>
          <w:szCs w:val="22"/>
          <w:lang w:val="uk-UA"/>
        </w:rPr>
      </w:pPr>
      <w:proofErr w:type="spellStart"/>
      <w:r w:rsidRPr="00944219">
        <w:rPr>
          <w:bCs/>
          <w:sz w:val="22"/>
          <w:szCs w:val="22"/>
          <w:lang w:val="ru-RU"/>
        </w:rPr>
        <w:t>Обсяг</w:t>
      </w:r>
      <w:proofErr w:type="spellEnd"/>
      <w:r w:rsidRPr="00944219">
        <w:rPr>
          <w:bCs/>
          <w:sz w:val="22"/>
          <w:szCs w:val="22"/>
          <w:lang w:val="ru-RU"/>
        </w:rPr>
        <w:t xml:space="preserve"> </w:t>
      </w:r>
      <w:proofErr w:type="spellStart"/>
      <w:r w:rsidRPr="00944219">
        <w:rPr>
          <w:bCs/>
          <w:sz w:val="22"/>
          <w:szCs w:val="22"/>
          <w:lang w:val="ru-RU"/>
        </w:rPr>
        <w:t>закупівлі</w:t>
      </w:r>
      <w:proofErr w:type="spellEnd"/>
      <w:r w:rsidRPr="00944219">
        <w:rPr>
          <w:bCs/>
          <w:sz w:val="22"/>
          <w:szCs w:val="22"/>
          <w:lang w:val="ru-RU"/>
        </w:rPr>
        <w:t xml:space="preserve"> товару та </w:t>
      </w:r>
      <w:proofErr w:type="spellStart"/>
      <w:r w:rsidR="00D63EE2" w:rsidRPr="00944219">
        <w:rPr>
          <w:bCs/>
          <w:sz w:val="22"/>
          <w:szCs w:val="22"/>
          <w:lang w:val="ru-RU"/>
        </w:rPr>
        <w:t>загальна</w:t>
      </w:r>
      <w:proofErr w:type="spellEnd"/>
      <w:r w:rsidRPr="00944219">
        <w:rPr>
          <w:bCs/>
          <w:sz w:val="22"/>
          <w:szCs w:val="22"/>
          <w:lang w:val="ru-RU"/>
        </w:rPr>
        <w:t xml:space="preserve"> </w:t>
      </w:r>
      <w:proofErr w:type="spellStart"/>
      <w:r w:rsidRPr="00944219">
        <w:rPr>
          <w:bCs/>
          <w:sz w:val="22"/>
          <w:szCs w:val="22"/>
          <w:lang w:val="ru-RU"/>
        </w:rPr>
        <w:t>вартість</w:t>
      </w:r>
      <w:proofErr w:type="spellEnd"/>
      <w:r w:rsidRPr="00944219">
        <w:rPr>
          <w:bCs/>
          <w:sz w:val="22"/>
          <w:szCs w:val="22"/>
          <w:lang w:val="ru-RU"/>
        </w:rPr>
        <w:t xml:space="preserve"> </w:t>
      </w:r>
      <w:proofErr w:type="spellStart"/>
      <w:r w:rsidRPr="00944219">
        <w:rPr>
          <w:bCs/>
          <w:sz w:val="22"/>
          <w:szCs w:val="22"/>
          <w:lang w:val="ru-RU"/>
        </w:rPr>
        <w:t>цього</w:t>
      </w:r>
      <w:proofErr w:type="spellEnd"/>
      <w:r w:rsidRPr="00944219">
        <w:rPr>
          <w:bCs/>
          <w:sz w:val="22"/>
          <w:szCs w:val="22"/>
          <w:lang w:val="ru-RU"/>
        </w:rPr>
        <w:t xml:space="preserve"> Договору </w:t>
      </w:r>
      <w:proofErr w:type="spellStart"/>
      <w:r w:rsidRPr="00944219">
        <w:rPr>
          <w:bCs/>
          <w:sz w:val="22"/>
          <w:szCs w:val="22"/>
          <w:lang w:val="ru-RU"/>
        </w:rPr>
        <w:t>може</w:t>
      </w:r>
      <w:proofErr w:type="spellEnd"/>
      <w:r w:rsidRPr="00944219">
        <w:rPr>
          <w:bCs/>
          <w:sz w:val="22"/>
          <w:szCs w:val="22"/>
          <w:lang w:val="ru-RU"/>
        </w:rPr>
        <w:t xml:space="preserve"> </w:t>
      </w:r>
      <w:proofErr w:type="spellStart"/>
      <w:r w:rsidRPr="00944219">
        <w:rPr>
          <w:bCs/>
          <w:sz w:val="22"/>
          <w:szCs w:val="22"/>
          <w:lang w:val="ru-RU"/>
        </w:rPr>
        <w:t>зменшуватись</w:t>
      </w:r>
      <w:proofErr w:type="spellEnd"/>
      <w:r w:rsidRPr="00944219">
        <w:rPr>
          <w:bCs/>
          <w:sz w:val="22"/>
          <w:szCs w:val="22"/>
          <w:lang w:val="ru-RU"/>
        </w:rPr>
        <w:t>/</w:t>
      </w:r>
      <w:proofErr w:type="spellStart"/>
      <w:r w:rsidRPr="00944219">
        <w:rPr>
          <w:bCs/>
          <w:sz w:val="22"/>
          <w:szCs w:val="22"/>
          <w:lang w:val="ru-RU"/>
        </w:rPr>
        <w:t>коригуватись</w:t>
      </w:r>
      <w:proofErr w:type="spellEnd"/>
      <w:r w:rsidRPr="00944219">
        <w:rPr>
          <w:bCs/>
          <w:sz w:val="22"/>
          <w:szCs w:val="22"/>
          <w:lang w:val="ru-RU"/>
        </w:rPr>
        <w:t xml:space="preserve">, </w:t>
      </w:r>
      <w:proofErr w:type="spellStart"/>
      <w:r w:rsidRPr="00944219">
        <w:rPr>
          <w:bCs/>
          <w:sz w:val="22"/>
          <w:szCs w:val="22"/>
          <w:lang w:val="ru-RU"/>
        </w:rPr>
        <w:t>залежно</w:t>
      </w:r>
      <w:proofErr w:type="spellEnd"/>
      <w:r w:rsidRPr="00944219">
        <w:rPr>
          <w:bCs/>
          <w:sz w:val="22"/>
          <w:szCs w:val="22"/>
          <w:lang w:val="ru-RU"/>
        </w:rPr>
        <w:t xml:space="preserve"> </w:t>
      </w:r>
      <w:proofErr w:type="spellStart"/>
      <w:r w:rsidRPr="00944219">
        <w:rPr>
          <w:bCs/>
          <w:sz w:val="22"/>
          <w:szCs w:val="22"/>
          <w:lang w:val="ru-RU"/>
        </w:rPr>
        <w:t>від</w:t>
      </w:r>
      <w:proofErr w:type="spellEnd"/>
      <w:r w:rsidRPr="00944219">
        <w:rPr>
          <w:bCs/>
          <w:sz w:val="22"/>
          <w:szCs w:val="22"/>
          <w:lang w:val="ru-RU"/>
        </w:rPr>
        <w:t xml:space="preserve"> потреб та реального </w:t>
      </w:r>
      <w:proofErr w:type="spellStart"/>
      <w:r w:rsidRPr="00944219">
        <w:rPr>
          <w:bCs/>
          <w:sz w:val="22"/>
          <w:szCs w:val="22"/>
          <w:lang w:val="ru-RU"/>
        </w:rPr>
        <w:t>фінансування</w:t>
      </w:r>
      <w:proofErr w:type="spellEnd"/>
      <w:r w:rsidRPr="00944219">
        <w:rPr>
          <w:bCs/>
          <w:sz w:val="22"/>
          <w:szCs w:val="22"/>
          <w:lang w:val="ru-RU"/>
        </w:rPr>
        <w:t xml:space="preserve"> </w:t>
      </w:r>
      <w:proofErr w:type="spellStart"/>
      <w:r w:rsidRPr="00944219">
        <w:rPr>
          <w:bCs/>
          <w:sz w:val="22"/>
          <w:szCs w:val="22"/>
          <w:lang w:val="ru-RU"/>
        </w:rPr>
        <w:t>видатків</w:t>
      </w:r>
      <w:proofErr w:type="spellEnd"/>
      <w:r w:rsidRPr="00944219">
        <w:rPr>
          <w:bCs/>
          <w:sz w:val="22"/>
          <w:szCs w:val="22"/>
          <w:lang w:val="ru-RU"/>
        </w:rPr>
        <w:t xml:space="preserve">. У такому </w:t>
      </w:r>
      <w:proofErr w:type="spellStart"/>
      <w:r w:rsidRPr="00944219">
        <w:rPr>
          <w:bCs/>
          <w:sz w:val="22"/>
          <w:szCs w:val="22"/>
          <w:lang w:val="ru-RU"/>
        </w:rPr>
        <w:t>разі</w:t>
      </w:r>
      <w:proofErr w:type="spellEnd"/>
      <w:r w:rsidRPr="00944219">
        <w:rPr>
          <w:bCs/>
          <w:sz w:val="22"/>
          <w:szCs w:val="22"/>
          <w:lang w:val="ru-RU"/>
        </w:rPr>
        <w:t xml:space="preserve"> </w:t>
      </w:r>
      <w:proofErr w:type="spellStart"/>
      <w:r w:rsidRPr="00944219">
        <w:rPr>
          <w:bCs/>
          <w:sz w:val="22"/>
          <w:szCs w:val="22"/>
          <w:lang w:val="ru-RU"/>
        </w:rPr>
        <w:t>Сторони</w:t>
      </w:r>
      <w:proofErr w:type="spellEnd"/>
      <w:r w:rsidRPr="00944219">
        <w:rPr>
          <w:bCs/>
          <w:sz w:val="22"/>
          <w:szCs w:val="22"/>
          <w:lang w:val="ru-RU"/>
        </w:rPr>
        <w:t xml:space="preserve"> </w:t>
      </w:r>
      <w:proofErr w:type="spellStart"/>
      <w:r w:rsidRPr="00944219">
        <w:rPr>
          <w:bCs/>
          <w:sz w:val="22"/>
          <w:szCs w:val="22"/>
          <w:lang w:val="ru-RU"/>
        </w:rPr>
        <w:t>вносять</w:t>
      </w:r>
      <w:proofErr w:type="spellEnd"/>
      <w:r w:rsidRPr="00944219">
        <w:rPr>
          <w:bCs/>
          <w:sz w:val="22"/>
          <w:szCs w:val="22"/>
          <w:lang w:val="ru-RU"/>
        </w:rPr>
        <w:t xml:space="preserve"> </w:t>
      </w:r>
      <w:proofErr w:type="spellStart"/>
      <w:r w:rsidRPr="00944219">
        <w:rPr>
          <w:bCs/>
          <w:sz w:val="22"/>
          <w:szCs w:val="22"/>
          <w:lang w:val="ru-RU"/>
        </w:rPr>
        <w:t>відповідні</w:t>
      </w:r>
      <w:proofErr w:type="spellEnd"/>
      <w:r w:rsidRPr="00944219">
        <w:rPr>
          <w:bCs/>
          <w:sz w:val="22"/>
          <w:szCs w:val="22"/>
          <w:lang w:val="ru-RU"/>
        </w:rPr>
        <w:t xml:space="preserve"> </w:t>
      </w:r>
      <w:proofErr w:type="spellStart"/>
      <w:r w:rsidRPr="00944219">
        <w:rPr>
          <w:bCs/>
          <w:sz w:val="22"/>
          <w:szCs w:val="22"/>
          <w:lang w:val="ru-RU"/>
        </w:rPr>
        <w:t>зміни</w:t>
      </w:r>
      <w:proofErr w:type="spellEnd"/>
      <w:r w:rsidRPr="00944219">
        <w:rPr>
          <w:bCs/>
          <w:sz w:val="22"/>
          <w:szCs w:val="22"/>
          <w:lang w:val="ru-RU"/>
        </w:rPr>
        <w:t xml:space="preserve"> до </w:t>
      </w:r>
      <w:proofErr w:type="spellStart"/>
      <w:r w:rsidRPr="00944219">
        <w:rPr>
          <w:bCs/>
          <w:sz w:val="22"/>
          <w:szCs w:val="22"/>
          <w:lang w:val="ru-RU"/>
        </w:rPr>
        <w:t>цього</w:t>
      </w:r>
      <w:proofErr w:type="spellEnd"/>
      <w:r w:rsidRPr="00944219">
        <w:rPr>
          <w:bCs/>
          <w:sz w:val="22"/>
          <w:szCs w:val="22"/>
          <w:lang w:val="ru-RU"/>
        </w:rPr>
        <w:t xml:space="preserve"> Договору.</w:t>
      </w:r>
    </w:p>
    <w:p w14:paraId="777018D1" w14:textId="77777777" w:rsidR="00452362" w:rsidRPr="00944219" w:rsidRDefault="00452362" w:rsidP="00271CC1">
      <w:pPr>
        <w:widowControl/>
        <w:numPr>
          <w:ilvl w:val="0"/>
          <w:numId w:val="5"/>
        </w:numPr>
        <w:autoSpaceDN w:val="0"/>
        <w:ind w:left="0" w:firstLine="0"/>
        <w:jc w:val="center"/>
        <w:outlineLvl w:val="0"/>
        <w:rPr>
          <w:b/>
          <w:bCs/>
          <w:sz w:val="22"/>
          <w:szCs w:val="22"/>
          <w:lang w:val="uk-UA" w:eastAsia="ru-RU"/>
        </w:rPr>
      </w:pPr>
      <w:r w:rsidRPr="00944219">
        <w:rPr>
          <w:b/>
          <w:bCs/>
          <w:sz w:val="22"/>
          <w:szCs w:val="22"/>
          <w:lang w:val="uk-UA"/>
        </w:rPr>
        <w:t>Умови поставки Товару</w:t>
      </w:r>
    </w:p>
    <w:p w14:paraId="7E5A84F0" w14:textId="66EDC64E" w:rsidR="00452362" w:rsidRPr="00944219" w:rsidRDefault="00452362" w:rsidP="00271CC1">
      <w:pPr>
        <w:widowControl/>
        <w:numPr>
          <w:ilvl w:val="1"/>
          <w:numId w:val="5"/>
        </w:numPr>
        <w:autoSpaceDN w:val="0"/>
        <w:ind w:left="0" w:firstLine="0"/>
        <w:outlineLvl w:val="0"/>
        <w:rPr>
          <w:bCs/>
          <w:sz w:val="22"/>
          <w:szCs w:val="22"/>
          <w:lang w:val="uk-UA"/>
        </w:rPr>
      </w:pPr>
      <w:r w:rsidRPr="00944219">
        <w:rPr>
          <w:bCs/>
          <w:sz w:val="22"/>
          <w:szCs w:val="22"/>
          <w:lang w:val="uk-UA"/>
        </w:rPr>
        <w:t>Доставка здійснюється транспортом Постачальника. Вантажно-розвантажувальні роботи здійснюються силами та/або за рахунок Постачальника.</w:t>
      </w:r>
    </w:p>
    <w:p w14:paraId="4ADD90FA" w14:textId="6B34B339" w:rsidR="00F97A5D" w:rsidRPr="00944219" w:rsidRDefault="00F97A5D" w:rsidP="00F97A5D">
      <w:pPr>
        <w:widowControl/>
        <w:numPr>
          <w:ilvl w:val="1"/>
          <w:numId w:val="5"/>
        </w:numPr>
        <w:autoSpaceDN w:val="0"/>
        <w:outlineLvl w:val="0"/>
        <w:rPr>
          <w:b/>
          <w:bCs/>
          <w:sz w:val="22"/>
          <w:szCs w:val="22"/>
          <w:lang w:val="uk-UA"/>
        </w:rPr>
      </w:pPr>
      <w:r w:rsidRPr="00944219">
        <w:rPr>
          <w:bCs/>
          <w:sz w:val="22"/>
          <w:szCs w:val="22"/>
          <w:lang w:val="uk-UA"/>
        </w:rPr>
        <w:t xml:space="preserve">Поставка Товару здійснюються за </w:t>
      </w:r>
      <w:proofErr w:type="spellStart"/>
      <w:r w:rsidRPr="00944219">
        <w:rPr>
          <w:bCs/>
          <w:sz w:val="22"/>
          <w:szCs w:val="22"/>
          <w:lang w:val="uk-UA"/>
        </w:rPr>
        <w:t>адресою</w:t>
      </w:r>
      <w:proofErr w:type="spellEnd"/>
      <w:r w:rsidRPr="00944219">
        <w:rPr>
          <w:bCs/>
          <w:sz w:val="22"/>
          <w:szCs w:val="22"/>
          <w:lang w:val="uk-UA"/>
        </w:rPr>
        <w:t xml:space="preserve">: </w:t>
      </w:r>
      <w:r w:rsidR="00B939EC" w:rsidRPr="00944219">
        <w:rPr>
          <w:b/>
          <w:bCs/>
          <w:sz w:val="22"/>
          <w:szCs w:val="22"/>
          <w:lang w:val="uk-UA"/>
        </w:rPr>
        <w:t>77300, Україна, Івано-Франківська обл</w:t>
      </w:r>
      <w:r w:rsidR="00ED2690" w:rsidRPr="00944219">
        <w:rPr>
          <w:b/>
          <w:bCs/>
          <w:sz w:val="22"/>
          <w:szCs w:val="22"/>
          <w:lang w:val="uk-UA"/>
        </w:rPr>
        <w:t>асть</w:t>
      </w:r>
      <w:r w:rsidR="00B939EC" w:rsidRPr="00944219">
        <w:rPr>
          <w:b/>
          <w:bCs/>
          <w:sz w:val="22"/>
          <w:szCs w:val="22"/>
          <w:lang w:val="uk-UA"/>
        </w:rPr>
        <w:t>, місто Калуш, ВУЛИЦЯ ДОЛИНСЬКА, будинок 44 А</w:t>
      </w:r>
      <w:r w:rsidR="00ED2690" w:rsidRPr="00944219">
        <w:rPr>
          <w:b/>
          <w:bCs/>
          <w:sz w:val="22"/>
          <w:szCs w:val="22"/>
          <w:lang w:val="uk-UA"/>
        </w:rPr>
        <w:t>.</w:t>
      </w:r>
    </w:p>
    <w:p w14:paraId="1EB47486" w14:textId="77777777" w:rsidR="00AE7C56" w:rsidRPr="00944219" w:rsidRDefault="00452362" w:rsidP="00271CC1">
      <w:pPr>
        <w:widowControl/>
        <w:numPr>
          <w:ilvl w:val="1"/>
          <w:numId w:val="5"/>
        </w:numPr>
        <w:autoSpaceDN w:val="0"/>
        <w:ind w:left="0" w:firstLine="0"/>
        <w:outlineLvl w:val="0"/>
        <w:rPr>
          <w:sz w:val="22"/>
          <w:szCs w:val="22"/>
          <w:lang w:val="uk-UA"/>
        </w:rPr>
      </w:pPr>
      <w:r w:rsidRPr="00944219">
        <w:rPr>
          <w:sz w:val="22"/>
          <w:szCs w:val="22"/>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7AD5F691" w14:textId="77777777" w:rsidR="003822BB" w:rsidRPr="00944219" w:rsidRDefault="003822BB" w:rsidP="003822BB">
      <w:pPr>
        <w:pStyle w:val="aa"/>
        <w:numPr>
          <w:ilvl w:val="1"/>
          <w:numId w:val="5"/>
        </w:numPr>
        <w:rPr>
          <w:rFonts w:ascii="Times New Roman" w:eastAsia="Calibri" w:hAnsi="Times New Roman" w:cs="Times New Roman"/>
          <w:color w:val="000000"/>
          <w:kern w:val="2"/>
          <w:sz w:val="22"/>
          <w:szCs w:val="22"/>
          <w:lang w:eastAsia="zh-CN"/>
        </w:rPr>
      </w:pPr>
      <w:r w:rsidRPr="00944219">
        <w:rPr>
          <w:rFonts w:ascii="Times New Roman" w:eastAsia="Calibri" w:hAnsi="Times New Roman" w:cs="Times New Roman"/>
          <w:color w:val="000000"/>
          <w:kern w:val="2"/>
          <w:sz w:val="22"/>
          <w:szCs w:val="22"/>
          <w:lang w:eastAsia="zh-CN"/>
        </w:rPr>
        <w:t>Поставка Товару здійснюється згідно заявок Замовника, не пізніше ніж за 3 години від моменту отримання заявки.</w:t>
      </w:r>
    </w:p>
    <w:p w14:paraId="76193CB7" w14:textId="738BBBE1" w:rsidR="00AE7C56" w:rsidRPr="00944219" w:rsidRDefault="00AE7C56" w:rsidP="003822BB">
      <w:pPr>
        <w:widowControl/>
        <w:autoSpaceDN w:val="0"/>
        <w:outlineLvl w:val="0"/>
        <w:rPr>
          <w:sz w:val="22"/>
          <w:szCs w:val="22"/>
          <w:lang w:val="uk-UA"/>
        </w:rPr>
      </w:pPr>
      <w:r w:rsidRPr="00944219">
        <w:rPr>
          <w:rFonts w:eastAsia="Calibri"/>
          <w:sz w:val="22"/>
          <w:szCs w:val="22"/>
          <w:lang w:val="uk-UA"/>
        </w:rPr>
        <w:t xml:space="preserve">Заявка може надсилатися факсом, електронною поштою чи іншим зручним для сторін способом. </w:t>
      </w:r>
    </w:p>
    <w:p w14:paraId="5134A1DD" w14:textId="77777777" w:rsidR="00271CC1" w:rsidRPr="00944219" w:rsidRDefault="00AE7C56" w:rsidP="00271CC1">
      <w:pPr>
        <w:widowControl/>
        <w:numPr>
          <w:ilvl w:val="1"/>
          <w:numId w:val="5"/>
        </w:numPr>
        <w:autoSpaceDN w:val="0"/>
        <w:ind w:left="0" w:firstLine="0"/>
        <w:outlineLvl w:val="0"/>
        <w:rPr>
          <w:sz w:val="22"/>
          <w:szCs w:val="22"/>
          <w:lang w:val="uk-UA"/>
        </w:rPr>
      </w:pPr>
      <w:r w:rsidRPr="00944219">
        <w:rPr>
          <w:rFonts w:eastAsia="Calibri"/>
          <w:sz w:val="22"/>
          <w:szCs w:val="22"/>
          <w:lang w:val="uk-UA"/>
        </w:rPr>
        <w:t>Датою поставки Товару вважається дата його отримання Замовником та оформлення видаткової накладної на Товар.</w:t>
      </w:r>
    </w:p>
    <w:p w14:paraId="53E8FDB2" w14:textId="186E9FCC" w:rsidR="00452362" w:rsidRPr="00944219" w:rsidRDefault="00DC3D98" w:rsidP="00271CC1">
      <w:pPr>
        <w:widowControl/>
        <w:numPr>
          <w:ilvl w:val="1"/>
          <w:numId w:val="5"/>
        </w:numPr>
        <w:autoSpaceDN w:val="0"/>
        <w:ind w:left="0" w:firstLine="0"/>
        <w:outlineLvl w:val="0"/>
        <w:rPr>
          <w:sz w:val="22"/>
          <w:szCs w:val="22"/>
          <w:lang w:val="uk-UA"/>
        </w:rPr>
      </w:pPr>
      <w:r w:rsidRPr="00944219">
        <w:rPr>
          <w:sz w:val="22"/>
          <w:szCs w:val="22"/>
          <w:lang w:val="uk-UA"/>
        </w:rPr>
        <w:t>Товар повинен</w:t>
      </w:r>
      <w:r w:rsidR="00271CC1" w:rsidRPr="00944219">
        <w:rPr>
          <w:sz w:val="22"/>
          <w:szCs w:val="22"/>
          <w:lang w:val="uk-UA"/>
        </w:rPr>
        <w:t xml:space="preserve"> відповідати встановленим стандартам або технічни</w:t>
      </w:r>
      <w:r w:rsidRPr="00944219">
        <w:rPr>
          <w:sz w:val="22"/>
          <w:szCs w:val="22"/>
          <w:lang w:val="uk-UA"/>
        </w:rPr>
        <w:t>м умовам для даного виду товару.</w:t>
      </w:r>
    </w:p>
    <w:p w14:paraId="2C5971C1" w14:textId="77777777" w:rsidR="00452362" w:rsidRPr="00944219" w:rsidRDefault="00452362" w:rsidP="00271CC1">
      <w:pPr>
        <w:widowControl/>
        <w:numPr>
          <w:ilvl w:val="1"/>
          <w:numId w:val="5"/>
        </w:numPr>
        <w:autoSpaceDN w:val="0"/>
        <w:ind w:left="0" w:firstLine="0"/>
        <w:outlineLvl w:val="0"/>
        <w:rPr>
          <w:rFonts w:eastAsia="Calibri"/>
          <w:sz w:val="22"/>
          <w:szCs w:val="22"/>
          <w:lang w:val="uk-UA"/>
        </w:rPr>
      </w:pPr>
      <w:r w:rsidRPr="00944219">
        <w:rPr>
          <w:sz w:val="22"/>
          <w:szCs w:val="22"/>
          <w:lang w:val="uk-UA"/>
        </w:rPr>
        <w:lastRenderedPageBreak/>
        <w:t xml:space="preserve">Постачальник зобов’язаний одночасно з Товаром передати Покупцеві обов’язкові супровідні документи, що стосуються Товару. </w:t>
      </w:r>
    </w:p>
    <w:p w14:paraId="16ACF253" w14:textId="1256705D" w:rsidR="00AE7C56" w:rsidRPr="00944219" w:rsidRDefault="00452362" w:rsidP="00271CC1">
      <w:pPr>
        <w:widowControl/>
        <w:numPr>
          <w:ilvl w:val="1"/>
          <w:numId w:val="5"/>
        </w:numPr>
        <w:autoSpaceDN w:val="0"/>
        <w:ind w:left="0" w:firstLine="0"/>
        <w:outlineLvl w:val="0"/>
        <w:rPr>
          <w:rFonts w:eastAsia="Times New Roman"/>
          <w:b/>
          <w:bCs/>
          <w:sz w:val="22"/>
          <w:szCs w:val="22"/>
          <w:lang w:val="uk-UA"/>
        </w:rPr>
      </w:pPr>
      <w:r w:rsidRPr="00944219">
        <w:rPr>
          <w:sz w:val="22"/>
          <w:szCs w:val="22"/>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51DEBEE1" w14:textId="77777777" w:rsidR="00452362" w:rsidRPr="00944219" w:rsidRDefault="00452362" w:rsidP="00271CC1">
      <w:pPr>
        <w:widowControl/>
        <w:numPr>
          <w:ilvl w:val="0"/>
          <w:numId w:val="5"/>
        </w:numPr>
        <w:autoSpaceDN w:val="0"/>
        <w:ind w:left="0" w:firstLine="0"/>
        <w:jc w:val="center"/>
        <w:outlineLvl w:val="0"/>
        <w:rPr>
          <w:b/>
          <w:bCs/>
          <w:sz w:val="22"/>
          <w:szCs w:val="22"/>
          <w:lang w:val="uk-UA"/>
        </w:rPr>
      </w:pPr>
      <w:r w:rsidRPr="00944219">
        <w:rPr>
          <w:b/>
          <w:bCs/>
          <w:sz w:val="22"/>
          <w:szCs w:val="22"/>
          <w:lang w:val="uk-UA"/>
        </w:rPr>
        <w:t>Приймання-передача Товару</w:t>
      </w:r>
    </w:p>
    <w:p w14:paraId="694D9747"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Приймання-передача Товару здійснюється в погодженому Сторонами місці поставки, вказаному в умовах цього Договору.</w:t>
      </w:r>
    </w:p>
    <w:p w14:paraId="60B15AF4"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EFB2C85"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Постачальник несе відповідальність за цілісність та кількість Товару до моменту його передачі Покупцю.</w:t>
      </w:r>
    </w:p>
    <w:p w14:paraId="54E790AE" w14:textId="77777777" w:rsidR="00452362" w:rsidRPr="00944219" w:rsidRDefault="00452362" w:rsidP="00271CC1">
      <w:pPr>
        <w:widowControl/>
        <w:numPr>
          <w:ilvl w:val="0"/>
          <w:numId w:val="6"/>
        </w:numPr>
        <w:tabs>
          <w:tab w:val="left" w:pos="709"/>
        </w:tabs>
        <w:autoSpaceDN w:val="0"/>
        <w:ind w:left="0" w:firstLine="0"/>
        <w:outlineLvl w:val="0"/>
        <w:rPr>
          <w:sz w:val="22"/>
          <w:szCs w:val="22"/>
          <w:lang w:val="uk-UA"/>
        </w:rPr>
      </w:pPr>
      <w:r w:rsidRPr="00944219">
        <w:rPr>
          <w:sz w:val="22"/>
          <w:szCs w:val="22"/>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52A63D0D" w14:textId="77777777" w:rsidR="00452362"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sz w:val="22"/>
          <w:szCs w:val="22"/>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50C439FC" w14:textId="3CE45577" w:rsidR="00466D0B"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rFonts w:eastAsia="Calibri"/>
          <w:sz w:val="22"/>
          <w:szCs w:val="22"/>
          <w:lang w:val="uk-UA"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43201515" w14:textId="77777777" w:rsidR="00452362" w:rsidRPr="00944219" w:rsidRDefault="00452362" w:rsidP="00A25272">
      <w:pPr>
        <w:widowControl/>
        <w:numPr>
          <w:ilvl w:val="0"/>
          <w:numId w:val="5"/>
        </w:numPr>
        <w:autoSpaceDN w:val="0"/>
        <w:ind w:left="0" w:firstLine="0"/>
        <w:contextualSpacing/>
        <w:jc w:val="center"/>
        <w:outlineLvl w:val="0"/>
        <w:rPr>
          <w:rFonts w:eastAsia="Calibri"/>
          <w:b/>
          <w:sz w:val="22"/>
          <w:szCs w:val="22"/>
          <w:lang w:val="uk-UA" w:eastAsia="en-US"/>
        </w:rPr>
      </w:pPr>
      <w:r w:rsidRPr="00944219">
        <w:rPr>
          <w:rFonts w:eastAsia="Calibri"/>
          <w:b/>
          <w:sz w:val="22"/>
          <w:szCs w:val="22"/>
          <w:lang w:val="uk-UA" w:eastAsia="en-US"/>
        </w:rPr>
        <w:t>Гарантійні зобов'язання</w:t>
      </w:r>
    </w:p>
    <w:p w14:paraId="7C56CEFE" w14:textId="77777777" w:rsidR="00D41700"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Постачальник гарантує, що Товар високої якості, відповідає вимогам стандартів та технічним умовам виробника.</w:t>
      </w:r>
    </w:p>
    <w:p w14:paraId="5CBC614F" w14:textId="77777777" w:rsidR="00452362"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Покупець має право відмовитись від прийняття Товару у разі невідповідності його якості, технічного стану і комплектації.</w:t>
      </w:r>
    </w:p>
    <w:p w14:paraId="2560351D" w14:textId="6D17534E" w:rsidR="00D41700" w:rsidRPr="00944219" w:rsidRDefault="00452362" w:rsidP="00271CC1">
      <w:pPr>
        <w:widowControl/>
        <w:numPr>
          <w:ilvl w:val="1"/>
          <w:numId w:val="5"/>
        </w:numPr>
        <w:autoSpaceDN w:val="0"/>
        <w:ind w:left="0" w:firstLine="0"/>
        <w:contextualSpacing/>
        <w:outlineLvl w:val="0"/>
        <w:rPr>
          <w:sz w:val="22"/>
          <w:szCs w:val="22"/>
          <w:lang w:val="uk-UA" w:eastAsia="en-US"/>
        </w:rPr>
      </w:pPr>
      <w:r w:rsidRPr="00944219">
        <w:rPr>
          <w:rFonts w:eastAsia="Calibri"/>
          <w:sz w:val="22"/>
          <w:szCs w:val="22"/>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944219">
        <w:rPr>
          <w:sz w:val="22"/>
          <w:szCs w:val="22"/>
          <w:lang w:val="uk-UA" w:eastAsia="en-US"/>
        </w:rPr>
        <w:t>Постачальника</w:t>
      </w:r>
      <w:r w:rsidRPr="00944219">
        <w:rPr>
          <w:rFonts w:eastAsia="Calibri"/>
          <w:sz w:val="22"/>
          <w:szCs w:val="22"/>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r w:rsidR="00D41700" w:rsidRPr="00944219">
        <w:rPr>
          <w:rFonts w:eastAsia="Calibri"/>
          <w:sz w:val="22"/>
          <w:szCs w:val="22"/>
          <w:lang w:val="uk-UA" w:eastAsia="en-US"/>
        </w:rPr>
        <w:t>.</w:t>
      </w:r>
    </w:p>
    <w:p w14:paraId="09EA327A" w14:textId="77777777" w:rsidR="00452362" w:rsidRPr="00944219" w:rsidRDefault="00452362" w:rsidP="00271CC1">
      <w:pPr>
        <w:numPr>
          <w:ilvl w:val="0"/>
          <w:numId w:val="7"/>
        </w:numPr>
        <w:suppressAutoHyphens/>
        <w:autoSpaceDN w:val="0"/>
        <w:ind w:left="0" w:firstLine="0"/>
        <w:jc w:val="center"/>
        <w:outlineLvl w:val="0"/>
        <w:rPr>
          <w:b/>
          <w:sz w:val="22"/>
          <w:szCs w:val="22"/>
          <w:lang w:val="uk-UA"/>
        </w:rPr>
      </w:pPr>
      <w:r w:rsidRPr="00944219">
        <w:rPr>
          <w:b/>
          <w:sz w:val="22"/>
          <w:szCs w:val="22"/>
          <w:lang w:val="uk-UA"/>
        </w:rPr>
        <w:t>Права та обов’язки Сторін</w:t>
      </w:r>
    </w:p>
    <w:p w14:paraId="789F2199" w14:textId="77777777"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зобов’язаний:</w:t>
      </w:r>
    </w:p>
    <w:p w14:paraId="0BD8DC07"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Прийняти поставлений Товар в порядку, що встановлений цим Договором;</w:t>
      </w:r>
    </w:p>
    <w:p w14:paraId="197DAC52"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оплатити поставлений Товар.</w:t>
      </w:r>
    </w:p>
    <w:p w14:paraId="05488CFA" w14:textId="77777777"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має право:</w:t>
      </w:r>
    </w:p>
    <w:p w14:paraId="4B54F55D" w14:textId="058B6125" w:rsidR="00452362" w:rsidRPr="00944219" w:rsidRDefault="00C50C94" w:rsidP="00271CC1">
      <w:pPr>
        <w:numPr>
          <w:ilvl w:val="2"/>
          <w:numId w:val="7"/>
        </w:numPr>
        <w:suppressAutoHyphens/>
        <w:autoSpaceDN w:val="0"/>
        <w:ind w:left="0" w:firstLine="0"/>
        <w:outlineLvl w:val="0"/>
        <w:rPr>
          <w:sz w:val="22"/>
          <w:szCs w:val="22"/>
          <w:lang w:val="uk-UA"/>
        </w:rPr>
      </w:pPr>
      <w:r w:rsidRPr="00944219">
        <w:rPr>
          <w:sz w:val="22"/>
          <w:szCs w:val="22"/>
          <w:lang w:val="uk-UA"/>
        </w:rPr>
        <w:t>Достроково розірвати цей Договір в односторонньому порядку у разі прострочення Постачальником терміну поставки, встановленого п. 3.3 цього Договору, або неналежного виконання</w:t>
      </w:r>
      <w:r w:rsidR="00352527">
        <w:rPr>
          <w:sz w:val="22"/>
          <w:szCs w:val="22"/>
          <w:lang w:val="uk-UA"/>
        </w:rPr>
        <w:t>/невиконання</w:t>
      </w:r>
      <w:r w:rsidRPr="00944219">
        <w:rPr>
          <w:sz w:val="22"/>
          <w:szCs w:val="22"/>
          <w:lang w:val="uk-UA"/>
        </w:rPr>
        <w:t xml:space="preserve"> умов цього Договору</w:t>
      </w:r>
      <w:r w:rsidR="00452362" w:rsidRPr="00944219">
        <w:rPr>
          <w:sz w:val="22"/>
          <w:szCs w:val="22"/>
          <w:lang w:val="uk-UA"/>
        </w:rPr>
        <w:t>.</w:t>
      </w:r>
    </w:p>
    <w:p w14:paraId="1555C083"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15C71F42" w14:textId="77777777" w:rsidR="00452362" w:rsidRPr="00944219" w:rsidRDefault="00452362" w:rsidP="00271CC1">
      <w:pPr>
        <w:numPr>
          <w:ilvl w:val="1"/>
          <w:numId w:val="7"/>
        </w:numPr>
        <w:suppressAutoHyphens/>
        <w:autoSpaceDN w:val="0"/>
        <w:ind w:left="0" w:firstLine="0"/>
        <w:outlineLvl w:val="0"/>
        <w:rPr>
          <w:i/>
          <w:sz w:val="22"/>
          <w:szCs w:val="22"/>
          <w:lang w:val="uk-UA"/>
        </w:rPr>
      </w:pPr>
      <w:r w:rsidRPr="00944219">
        <w:rPr>
          <w:b/>
          <w:i/>
          <w:sz w:val="22"/>
          <w:szCs w:val="22"/>
          <w:lang w:val="uk-UA"/>
        </w:rPr>
        <w:t>Постачальник зобов’язаний:</w:t>
      </w:r>
    </w:p>
    <w:p w14:paraId="1306ED43" w14:textId="77777777"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Забезпечити поставку Товару у строки, встановлені цим Договором.</w:t>
      </w:r>
    </w:p>
    <w:p w14:paraId="0BC8E55B" w14:textId="77777777"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Поставити Товар належної якості.</w:t>
      </w:r>
    </w:p>
    <w:p w14:paraId="35138882" w14:textId="77777777" w:rsidR="00452362" w:rsidRPr="00944219" w:rsidRDefault="00452362" w:rsidP="00271CC1">
      <w:pPr>
        <w:numPr>
          <w:ilvl w:val="1"/>
          <w:numId w:val="7"/>
        </w:numPr>
        <w:suppressAutoHyphens/>
        <w:autoSpaceDN w:val="0"/>
        <w:ind w:left="0" w:firstLine="0"/>
        <w:outlineLvl w:val="0"/>
        <w:rPr>
          <w:rFonts w:eastAsia="Times New Roman"/>
          <w:b/>
          <w:i/>
          <w:sz w:val="22"/>
          <w:szCs w:val="22"/>
          <w:lang w:val="uk-UA" w:eastAsia="ru-RU"/>
        </w:rPr>
      </w:pPr>
      <w:r w:rsidRPr="00944219">
        <w:rPr>
          <w:b/>
          <w:i/>
          <w:sz w:val="22"/>
          <w:szCs w:val="22"/>
          <w:lang w:val="uk-UA"/>
        </w:rPr>
        <w:t>Постачальник має право:</w:t>
      </w:r>
    </w:p>
    <w:p w14:paraId="164046FC" w14:textId="078A4CE6" w:rsidR="00466D0B"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отримати від Покупця загальну вартість поставленого Товару.</w:t>
      </w:r>
    </w:p>
    <w:p w14:paraId="53047D05" w14:textId="77777777" w:rsidR="00452362" w:rsidRPr="00944219" w:rsidRDefault="00452362" w:rsidP="00271CC1">
      <w:pPr>
        <w:widowControl/>
        <w:numPr>
          <w:ilvl w:val="0"/>
          <w:numId w:val="7"/>
        </w:numPr>
        <w:autoSpaceDN w:val="0"/>
        <w:ind w:left="0" w:firstLine="0"/>
        <w:jc w:val="center"/>
        <w:outlineLvl w:val="0"/>
        <w:rPr>
          <w:b/>
          <w:bCs/>
          <w:kern w:val="0"/>
          <w:sz w:val="22"/>
          <w:szCs w:val="22"/>
          <w:lang w:val="uk-UA"/>
        </w:rPr>
      </w:pPr>
      <w:r w:rsidRPr="00944219">
        <w:rPr>
          <w:b/>
          <w:bCs/>
          <w:sz w:val="22"/>
          <w:szCs w:val="22"/>
          <w:lang w:val="uk-UA"/>
        </w:rPr>
        <w:t>Відповідальність Сторін</w:t>
      </w:r>
    </w:p>
    <w:p w14:paraId="6E3CFBE9"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34990458"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lastRenderedPageBreak/>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6D48709E"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2085451A" w14:textId="2BA705B3" w:rsidR="00466D0B"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Сплата штрафу та пені не звільняє Сторони від виконання зобов’язань за даним Договором.</w:t>
      </w:r>
    </w:p>
    <w:p w14:paraId="40A95ACB" w14:textId="77777777" w:rsidR="00452362" w:rsidRPr="00944219" w:rsidRDefault="00452362" w:rsidP="00271CC1">
      <w:pPr>
        <w:widowControl/>
        <w:numPr>
          <w:ilvl w:val="0"/>
          <w:numId w:val="8"/>
        </w:numPr>
        <w:autoSpaceDN w:val="0"/>
        <w:ind w:left="0" w:firstLine="0"/>
        <w:jc w:val="center"/>
        <w:outlineLvl w:val="0"/>
        <w:rPr>
          <w:rFonts w:eastAsia="Times New Roman"/>
          <w:b/>
          <w:sz w:val="22"/>
          <w:szCs w:val="22"/>
          <w:lang w:val="uk-UA" w:eastAsia="ru-RU"/>
        </w:rPr>
      </w:pPr>
      <w:r w:rsidRPr="00944219">
        <w:rPr>
          <w:b/>
          <w:sz w:val="22"/>
          <w:szCs w:val="22"/>
          <w:lang w:val="uk-UA"/>
        </w:rPr>
        <w:t>Обставини непереборної сили</w:t>
      </w:r>
    </w:p>
    <w:p w14:paraId="5C6E518C" w14:textId="6411B133" w:rsidR="00BB03E9" w:rsidRPr="00944219" w:rsidRDefault="00BB03E9" w:rsidP="00BB03E9">
      <w:pPr>
        <w:widowControl/>
        <w:suppressAutoHyphens/>
        <w:autoSpaceDN w:val="0"/>
        <w:rPr>
          <w:sz w:val="22"/>
          <w:szCs w:val="22"/>
          <w:lang w:val="uk-UA"/>
        </w:rPr>
      </w:pPr>
      <w:r>
        <w:rPr>
          <w:sz w:val="22"/>
          <w:szCs w:val="22"/>
          <w:lang w:val="uk-UA"/>
        </w:rPr>
        <w:t>8.1.</w:t>
      </w:r>
      <w:r w:rsidR="00990653">
        <w:rPr>
          <w:sz w:val="22"/>
          <w:szCs w:val="22"/>
          <w:lang w:val="uk-UA"/>
        </w:rPr>
        <w:t xml:space="preserve"> </w:t>
      </w:r>
      <w:r w:rsidRPr="00944219">
        <w:rPr>
          <w:sz w:val="22"/>
          <w:szCs w:val="22"/>
          <w:lang w:val="uk-UA"/>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0F3B5628" w14:textId="77777777" w:rsidR="00BB03E9" w:rsidRPr="00944219" w:rsidRDefault="00BB03E9" w:rsidP="00BB03E9">
      <w:pPr>
        <w:widowControl/>
        <w:numPr>
          <w:ilvl w:val="1"/>
          <w:numId w:val="8"/>
        </w:numPr>
        <w:suppressAutoHyphens/>
        <w:autoSpaceDN w:val="0"/>
        <w:ind w:left="0" w:firstLine="0"/>
        <w:rPr>
          <w:sz w:val="22"/>
          <w:szCs w:val="22"/>
          <w:lang w:val="uk-UA"/>
        </w:rPr>
      </w:pPr>
      <w:r w:rsidRPr="00944219">
        <w:rPr>
          <w:sz w:val="22"/>
          <w:szCs w:val="22"/>
          <w:lang w:val="uk-UA"/>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7264FE64" w14:textId="77777777" w:rsidR="00BB03E9" w:rsidRPr="00944219" w:rsidRDefault="00BB03E9" w:rsidP="00BB03E9">
      <w:pPr>
        <w:pStyle w:val="aa"/>
        <w:numPr>
          <w:ilvl w:val="1"/>
          <w:numId w:val="8"/>
        </w:numPr>
        <w:ind w:left="0" w:firstLine="0"/>
        <w:jc w:val="both"/>
        <w:rPr>
          <w:rFonts w:ascii="Times New Roman" w:hAnsi="Times New Roman" w:cs="Times New Roman"/>
          <w:sz w:val="22"/>
          <w:szCs w:val="22"/>
        </w:rPr>
      </w:pPr>
      <w:r w:rsidRPr="00944219">
        <w:rPr>
          <w:rFonts w:ascii="Times New Roman" w:hAnsi="Times New Roman" w:cs="Times New Roman"/>
          <w:sz w:val="22"/>
          <w:szCs w:val="22"/>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14:paraId="7DA81503" w14:textId="27BB691C" w:rsidR="00452362" w:rsidRPr="00BB03E9" w:rsidRDefault="00452362" w:rsidP="00BB03E9">
      <w:pPr>
        <w:pStyle w:val="aa"/>
        <w:numPr>
          <w:ilvl w:val="0"/>
          <w:numId w:val="8"/>
        </w:numPr>
        <w:autoSpaceDN w:val="0"/>
        <w:jc w:val="center"/>
        <w:outlineLvl w:val="0"/>
        <w:rPr>
          <w:rFonts w:ascii="Times New Roman" w:hAnsi="Times New Roman" w:cs="Times New Roman"/>
          <w:b/>
          <w:bCs/>
          <w:sz w:val="22"/>
          <w:szCs w:val="22"/>
        </w:rPr>
      </w:pPr>
      <w:r w:rsidRPr="00BB03E9">
        <w:rPr>
          <w:rFonts w:ascii="Times New Roman" w:hAnsi="Times New Roman" w:cs="Times New Roman"/>
          <w:b/>
          <w:bCs/>
          <w:sz w:val="22"/>
          <w:szCs w:val="22"/>
        </w:rPr>
        <w:t>Вирі</w:t>
      </w:r>
      <w:proofErr w:type="spellStart"/>
      <w:r w:rsidRPr="00BB03E9">
        <w:rPr>
          <w:rFonts w:ascii="Times New Roman" w:hAnsi="Times New Roman" w:cs="Times New Roman"/>
          <w:b/>
          <w:bCs/>
          <w:sz w:val="22"/>
          <w:szCs w:val="22"/>
        </w:rPr>
        <w:t>шення</w:t>
      </w:r>
      <w:proofErr w:type="spellEnd"/>
      <w:r w:rsidRPr="00BB03E9">
        <w:rPr>
          <w:rFonts w:ascii="Times New Roman" w:hAnsi="Times New Roman" w:cs="Times New Roman"/>
          <w:b/>
          <w:bCs/>
          <w:sz w:val="22"/>
          <w:szCs w:val="22"/>
        </w:rPr>
        <w:t xml:space="preserve"> </w:t>
      </w:r>
      <w:proofErr w:type="spellStart"/>
      <w:r w:rsidRPr="00BB03E9">
        <w:rPr>
          <w:rFonts w:ascii="Times New Roman" w:hAnsi="Times New Roman" w:cs="Times New Roman"/>
          <w:b/>
          <w:bCs/>
          <w:sz w:val="22"/>
          <w:szCs w:val="22"/>
        </w:rPr>
        <w:t>спор</w:t>
      </w:r>
      <w:proofErr w:type="spellEnd"/>
      <w:r w:rsidRPr="00BB03E9">
        <w:rPr>
          <w:rFonts w:ascii="Times New Roman" w:hAnsi="Times New Roman" w:cs="Times New Roman"/>
          <w:b/>
          <w:bCs/>
          <w:sz w:val="22"/>
          <w:szCs w:val="22"/>
        </w:rPr>
        <w:t>ів</w:t>
      </w:r>
    </w:p>
    <w:p w14:paraId="343B03BC" w14:textId="77777777"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D4CF7D8" w14:textId="116D354A" w:rsidR="00466D0B" w:rsidRPr="00944219" w:rsidRDefault="00452362" w:rsidP="00271CC1">
      <w:pPr>
        <w:widowControl/>
        <w:numPr>
          <w:ilvl w:val="1"/>
          <w:numId w:val="8"/>
        </w:numPr>
        <w:autoSpaceDN w:val="0"/>
        <w:ind w:left="0" w:firstLine="0"/>
        <w:outlineLvl w:val="0"/>
        <w:rPr>
          <w:b/>
          <w:bCs/>
          <w:sz w:val="22"/>
          <w:szCs w:val="22"/>
          <w:lang w:val="uk-UA"/>
        </w:rPr>
      </w:pPr>
      <w:r w:rsidRPr="00944219">
        <w:rPr>
          <w:sz w:val="22"/>
          <w:szCs w:val="22"/>
          <w:lang w:val="uk-UA"/>
        </w:rPr>
        <w:t xml:space="preserve">У разі недосягнення Сторонами згоди, спори вирішуються у судовому порядку відповідно до  законодавства України. </w:t>
      </w:r>
    </w:p>
    <w:p w14:paraId="5E6430AA" w14:textId="77777777" w:rsidR="00452362" w:rsidRPr="00944219" w:rsidRDefault="00452362" w:rsidP="00271CC1">
      <w:pPr>
        <w:widowControl/>
        <w:numPr>
          <w:ilvl w:val="0"/>
          <w:numId w:val="8"/>
        </w:numPr>
        <w:autoSpaceDN w:val="0"/>
        <w:ind w:left="0" w:firstLine="0"/>
        <w:jc w:val="center"/>
        <w:outlineLvl w:val="0"/>
        <w:rPr>
          <w:b/>
          <w:bCs/>
          <w:sz w:val="22"/>
          <w:szCs w:val="22"/>
          <w:lang w:val="uk-UA"/>
        </w:rPr>
      </w:pPr>
      <w:r w:rsidRPr="00944219">
        <w:rPr>
          <w:b/>
          <w:bCs/>
          <w:sz w:val="22"/>
          <w:szCs w:val="22"/>
          <w:lang w:val="uk-UA"/>
        </w:rPr>
        <w:t>Термін дії Договору</w:t>
      </w:r>
    </w:p>
    <w:p w14:paraId="44ABD009" w14:textId="2F164CB3" w:rsidR="00452362" w:rsidRPr="00944219" w:rsidRDefault="00271CC1" w:rsidP="00271CC1">
      <w:pPr>
        <w:widowControl/>
        <w:numPr>
          <w:ilvl w:val="1"/>
          <w:numId w:val="8"/>
        </w:numPr>
        <w:autoSpaceDN w:val="0"/>
        <w:ind w:left="0" w:firstLine="0"/>
        <w:outlineLvl w:val="0"/>
        <w:rPr>
          <w:sz w:val="22"/>
          <w:szCs w:val="22"/>
          <w:lang w:val="uk-UA"/>
        </w:rPr>
      </w:pPr>
      <w:r w:rsidRPr="00944219">
        <w:rPr>
          <w:sz w:val="22"/>
          <w:szCs w:val="22"/>
          <w:lang w:val="uk-UA"/>
        </w:rPr>
        <w:t>Договір діє з дати  підписання Сторонами договору та скріплення</w:t>
      </w:r>
      <w:r w:rsidR="00F97A5D" w:rsidRPr="00944219">
        <w:rPr>
          <w:sz w:val="22"/>
          <w:szCs w:val="22"/>
          <w:lang w:val="uk-UA"/>
        </w:rPr>
        <w:t>м печатками Сторін до 31.12.202</w:t>
      </w:r>
      <w:r w:rsidR="00BB03E9">
        <w:rPr>
          <w:sz w:val="22"/>
          <w:szCs w:val="22"/>
          <w:lang w:val="uk-UA"/>
        </w:rPr>
        <w:t>3</w:t>
      </w:r>
      <w:r w:rsidR="00F97A5D" w:rsidRPr="00944219">
        <w:rPr>
          <w:sz w:val="22"/>
          <w:szCs w:val="22"/>
          <w:lang w:val="uk-UA"/>
        </w:rPr>
        <w:t xml:space="preserve"> </w:t>
      </w:r>
      <w:r w:rsidRPr="00944219">
        <w:rPr>
          <w:sz w:val="22"/>
          <w:szCs w:val="22"/>
          <w:lang w:val="uk-UA"/>
        </w:rPr>
        <w:t>р. включно, а в частині проведення розрахунків – до їх повного здійснення.</w:t>
      </w:r>
    </w:p>
    <w:p w14:paraId="0E58C0CA" w14:textId="77777777"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BD427DD" w14:textId="554C8399" w:rsidR="00466D0B"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64EE973F" w14:textId="77777777" w:rsidR="00452362" w:rsidRPr="00944219" w:rsidRDefault="00452362" w:rsidP="00271CC1">
      <w:pPr>
        <w:widowControl/>
        <w:numPr>
          <w:ilvl w:val="0"/>
          <w:numId w:val="8"/>
        </w:numPr>
        <w:autoSpaceDN w:val="0"/>
        <w:ind w:left="709" w:hanging="709"/>
        <w:jc w:val="center"/>
        <w:outlineLvl w:val="0"/>
        <w:rPr>
          <w:b/>
          <w:bCs/>
          <w:sz w:val="22"/>
          <w:szCs w:val="22"/>
          <w:lang w:val="uk-UA"/>
        </w:rPr>
      </w:pPr>
      <w:r w:rsidRPr="00944219">
        <w:rPr>
          <w:b/>
          <w:sz w:val="22"/>
          <w:szCs w:val="22"/>
          <w:lang w:val="uk-UA"/>
        </w:rPr>
        <w:t>Інші</w:t>
      </w:r>
      <w:r w:rsidRPr="00944219">
        <w:rPr>
          <w:b/>
          <w:bCs/>
          <w:sz w:val="22"/>
          <w:szCs w:val="22"/>
          <w:lang w:val="uk-UA"/>
        </w:rPr>
        <w:t xml:space="preserve"> умови Договору</w:t>
      </w:r>
    </w:p>
    <w:p w14:paraId="03E2594B" w14:textId="77777777" w:rsidR="00466D0B" w:rsidRPr="00944219" w:rsidRDefault="00452362" w:rsidP="00271CC1">
      <w:pPr>
        <w:widowControl/>
        <w:numPr>
          <w:ilvl w:val="1"/>
          <w:numId w:val="9"/>
        </w:numPr>
        <w:suppressAutoHyphens/>
        <w:autoSpaceDN w:val="0"/>
        <w:ind w:left="0" w:firstLine="0"/>
        <w:rPr>
          <w:sz w:val="22"/>
          <w:szCs w:val="22"/>
          <w:lang w:val="uk-UA"/>
        </w:rPr>
      </w:pPr>
      <w:r w:rsidRPr="00944219">
        <w:rPr>
          <w:sz w:val="22"/>
          <w:szCs w:val="22"/>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03180A2E" w14:textId="21C325DD" w:rsidR="00990653" w:rsidRDefault="00990653" w:rsidP="00990653">
      <w:pPr>
        <w:overflowPunct w:val="0"/>
        <w:autoSpaceDE w:val="0"/>
        <w:autoSpaceDN w:val="0"/>
        <w:adjustRightInd w:val="0"/>
        <w:rPr>
          <w:sz w:val="22"/>
          <w:szCs w:val="22"/>
          <w:lang w:val="uk-UA"/>
        </w:rPr>
      </w:pPr>
      <w:r>
        <w:rPr>
          <w:sz w:val="22"/>
          <w:szCs w:val="22"/>
          <w:lang w:val="uk-UA"/>
        </w:rPr>
        <w:t xml:space="preserve">11.2. </w:t>
      </w:r>
      <w:r w:rsidRPr="00990653">
        <w:rPr>
          <w:sz w:val="22"/>
          <w:szCs w:val="22"/>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w:t>
      </w:r>
      <w:r w:rsidR="003E558F">
        <w:rPr>
          <w:sz w:val="22"/>
          <w:szCs w:val="22"/>
          <w:lang w:val="uk-UA"/>
        </w:rPr>
        <w:t>арського та Цивільного кодексів.</w:t>
      </w:r>
    </w:p>
    <w:p w14:paraId="56904F1F" w14:textId="055E8B26" w:rsidR="003E558F" w:rsidRPr="003E558F" w:rsidRDefault="003E558F" w:rsidP="003E558F">
      <w:pPr>
        <w:widowControl/>
        <w:ind w:firstLine="720"/>
        <w:rPr>
          <w:rFonts w:eastAsia="Times New Roman"/>
          <w:color w:val="auto"/>
          <w:kern w:val="0"/>
          <w:sz w:val="24"/>
          <w:szCs w:val="24"/>
          <w:lang w:val="uk-UA" w:eastAsia="uk-UA"/>
        </w:rPr>
      </w:pPr>
      <w:r w:rsidRPr="003E558F">
        <w:rPr>
          <w:rFonts w:eastAsia="Times New Roman"/>
          <w:color w:val="auto"/>
          <w:kern w:val="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DF1B85" w14:textId="468188E6" w:rsidR="00990653" w:rsidRPr="00990653" w:rsidRDefault="00990653" w:rsidP="003E558F">
      <w:pPr>
        <w:overflowPunct w:val="0"/>
        <w:autoSpaceDE w:val="0"/>
        <w:autoSpaceDN w:val="0"/>
        <w:adjustRightInd w:val="0"/>
        <w:rPr>
          <w:sz w:val="22"/>
          <w:szCs w:val="22"/>
          <w:lang w:val="uk-UA"/>
        </w:rPr>
      </w:pPr>
      <w:r>
        <w:rPr>
          <w:sz w:val="22"/>
          <w:szCs w:val="22"/>
          <w:lang w:val="uk-UA"/>
        </w:rPr>
        <w:t xml:space="preserve">1) </w:t>
      </w:r>
      <w:r w:rsidRPr="00990653">
        <w:rPr>
          <w:sz w:val="22"/>
          <w:szCs w:val="22"/>
          <w:lang w:val="uk-UA"/>
        </w:rPr>
        <w:t>зменшення обсягів закупівлі, зокрема з урахуванням фактич</w:t>
      </w:r>
      <w:r w:rsidR="003E558F">
        <w:rPr>
          <w:sz w:val="22"/>
          <w:szCs w:val="22"/>
          <w:lang w:val="uk-UA"/>
        </w:rPr>
        <w:t>ного обсягу видатків Замовника;</w:t>
      </w:r>
    </w:p>
    <w:p w14:paraId="2A2F6EFF" w14:textId="7D24ABE4"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90653">
        <w:rPr>
          <w:sz w:val="22"/>
          <w:szCs w:val="22"/>
          <w:lang w:val="uk-UA"/>
        </w:rPr>
        <w:t>пропорційно</w:t>
      </w:r>
      <w:proofErr w:type="spellEnd"/>
      <w:r w:rsidRPr="00990653">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3E558F">
        <w:rPr>
          <w:sz w:val="22"/>
          <w:szCs w:val="22"/>
          <w:lang w:val="uk-UA"/>
        </w:rPr>
        <w:t>півлю на момент його укладення;</w:t>
      </w:r>
    </w:p>
    <w:p w14:paraId="5965C7DF" w14:textId="01E06C25"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3) покращення якості предмета закупівлі за умови, що таке покращення не призведе до збільшення суми, визна</w:t>
      </w:r>
      <w:r w:rsidR="003E558F">
        <w:rPr>
          <w:sz w:val="22"/>
          <w:szCs w:val="22"/>
          <w:lang w:val="uk-UA"/>
        </w:rPr>
        <w:t>ченої в Договорі про закупівлю;</w:t>
      </w:r>
    </w:p>
    <w:p w14:paraId="2B0D2026" w14:textId="4423B855"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4) продовження строку дії договору про закупівлю та/або* строку виконання зобов’язань щодо передачі товару</w:t>
      </w:r>
      <w:r w:rsidR="00010CC5">
        <w:rPr>
          <w:sz w:val="22"/>
          <w:szCs w:val="22"/>
          <w:lang w:val="uk-UA"/>
        </w:rPr>
        <w:t xml:space="preserve"> </w:t>
      </w:r>
      <w:r w:rsidRPr="00990653">
        <w:rPr>
          <w:sz w:val="22"/>
          <w:szCs w:val="22"/>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010CC5">
        <w:rPr>
          <w:sz w:val="22"/>
          <w:szCs w:val="22"/>
          <w:lang w:val="uk-UA"/>
        </w:rPr>
        <w:t>ченої в договорі про закупівлю;</w:t>
      </w:r>
    </w:p>
    <w:p w14:paraId="0BB4F5AF" w14:textId="06E67E78"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lastRenderedPageBreak/>
        <w:t>5) погодження зміни ціни в договорі про закупівлю в бік зменшення (без зміни кількості (обсягу) та я</w:t>
      </w:r>
      <w:r w:rsidR="00010CC5">
        <w:rPr>
          <w:sz w:val="22"/>
          <w:szCs w:val="22"/>
          <w:lang w:val="uk-UA"/>
        </w:rPr>
        <w:t>кості товарів, робіт і послуг);</w:t>
      </w:r>
    </w:p>
    <w:p w14:paraId="3841E4D6" w14:textId="1FB9F3CA"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0653">
        <w:rPr>
          <w:sz w:val="22"/>
          <w:szCs w:val="22"/>
          <w:lang w:val="uk-UA"/>
        </w:rPr>
        <w:t>пропорційно</w:t>
      </w:r>
      <w:proofErr w:type="spellEnd"/>
      <w:r w:rsidRPr="00990653">
        <w:rPr>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90653">
        <w:rPr>
          <w:sz w:val="22"/>
          <w:szCs w:val="22"/>
          <w:lang w:val="uk-UA"/>
        </w:rPr>
        <w:t>пропорційно</w:t>
      </w:r>
      <w:proofErr w:type="spellEnd"/>
      <w:r w:rsidRPr="00990653">
        <w:rPr>
          <w:sz w:val="22"/>
          <w:szCs w:val="22"/>
          <w:lang w:val="uk-UA"/>
        </w:rPr>
        <w:t xml:space="preserve"> до зміни податкового навантаження внаслідо</w:t>
      </w:r>
      <w:r w:rsidR="00010CC5">
        <w:rPr>
          <w:sz w:val="22"/>
          <w:szCs w:val="22"/>
          <w:lang w:val="uk-UA"/>
        </w:rPr>
        <w:t>к зміни системи оподаткування;</w:t>
      </w:r>
    </w:p>
    <w:p w14:paraId="3A5B0A8C" w14:textId="1AAF1D2B"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0653">
        <w:rPr>
          <w:sz w:val="22"/>
          <w:szCs w:val="22"/>
          <w:lang w:val="uk-UA"/>
        </w:rPr>
        <w:t>Platts</w:t>
      </w:r>
      <w:proofErr w:type="spellEnd"/>
      <w:r w:rsidRPr="0099065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010CC5">
        <w:rPr>
          <w:sz w:val="22"/>
          <w:szCs w:val="22"/>
          <w:lang w:val="uk-UA"/>
        </w:rPr>
        <w:t>о закупівлю порядку зміни ціни;</w:t>
      </w:r>
    </w:p>
    <w:p w14:paraId="74ADBCD0" w14:textId="77777777" w:rsidR="00010CC5" w:rsidRDefault="00990653" w:rsidP="00010CC5">
      <w:pPr>
        <w:overflowPunct w:val="0"/>
        <w:autoSpaceDE w:val="0"/>
        <w:autoSpaceDN w:val="0"/>
        <w:adjustRightInd w:val="0"/>
        <w:rPr>
          <w:sz w:val="22"/>
          <w:szCs w:val="22"/>
          <w:lang w:val="uk-UA"/>
        </w:rPr>
      </w:pPr>
      <w:r w:rsidRPr="00990653">
        <w:rPr>
          <w:sz w:val="22"/>
          <w:szCs w:val="22"/>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FD42C2F" w14:textId="7B53783A" w:rsidR="00466D0B" w:rsidRPr="00944219" w:rsidRDefault="00010CC5" w:rsidP="00010CC5">
      <w:pPr>
        <w:overflowPunct w:val="0"/>
        <w:autoSpaceDE w:val="0"/>
        <w:autoSpaceDN w:val="0"/>
        <w:adjustRightInd w:val="0"/>
        <w:rPr>
          <w:bCs/>
          <w:sz w:val="22"/>
          <w:szCs w:val="22"/>
          <w:lang w:val="uk-UA" w:eastAsia="en-US"/>
        </w:rPr>
      </w:pPr>
      <w:r>
        <w:rPr>
          <w:sz w:val="22"/>
          <w:szCs w:val="22"/>
          <w:lang w:val="uk-UA"/>
        </w:rPr>
        <w:t xml:space="preserve">11.2. </w:t>
      </w:r>
      <w:r w:rsidR="00452362" w:rsidRPr="00944219">
        <w:rPr>
          <w:bCs/>
          <w:sz w:val="22"/>
          <w:szCs w:val="22"/>
          <w:lang w:val="uk-UA"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7510D6DD" w14:textId="00A270DD" w:rsidR="00452362" w:rsidRPr="00944219" w:rsidRDefault="00466D0B" w:rsidP="00271CC1">
      <w:pPr>
        <w:jc w:val="center"/>
        <w:rPr>
          <w:b/>
          <w:position w:val="10"/>
          <w:sz w:val="22"/>
          <w:szCs w:val="22"/>
          <w:lang w:val="uk-UA" w:eastAsia="ru-RU"/>
        </w:rPr>
      </w:pPr>
      <w:r w:rsidRPr="00944219">
        <w:rPr>
          <w:b/>
          <w:position w:val="10"/>
          <w:sz w:val="22"/>
          <w:szCs w:val="22"/>
          <w:lang w:val="uk-UA"/>
        </w:rPr>
        <w:t xml:space="preserve">12. </w:t>
      </w:r>
      <w:r w:rsidR="00452362" w:rsidRPr="00944219">
        <w:rPr>
          <w:b/>
          <w:position w:val="10"/>
          <w:sz w:val="22"/>
          <w:szCs w:val="22"/>
          <w:lang w:val="uk-UA"/>
        </w:rPr>
        <w:t>Додатки до Договору</w:t>
      </w:r>
    </w:p>
    <w:p w14:paraId="220FC1BD" w14:textId="500301D0" w:rsidR="00452362" w:rsidRDefault="00271CC1" w:rsidP="00271CC1">
      <w:pPr>
        <w:rPr>
          <w:position w:val="10"/>
          <w:sz w:val="22"/>
          <w:szCs w:val="22"/>
          <w:lang w:val="uk-UA"/>
        </w:rPr>
      </w:pPr>
      <w:r w:rsidRPr="00944219">
        <w:rPr>
          <w:position w:val="10"/>
          <w:sz w:val="22"/>
          <w:szCs w:val="22"/>
          <w:lang w:val="uk-UA"/>
        </w:rPr>
        <w:t xml:space="preserve">12.1. </w:t>
      </w:r>
      <w:r w:rsidR="00452362" w:rsidRPr="00944219">
        <w:rPr>
          <w:position w:val="10"/>
          <w:sz w:val="22"/>
          <w:szCs w:val="22"/>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8A97532" w14:textId="60C2721A" w:rsidR="002B5538" w:rsidRDefault="002B5538" w:rsidP="002B5538">
      <w:pPr>
        <w:autoSpaceDE w:val="0"/>
        <w:autoSpaceDN w:val="0"/>
        <w:adjustRightInd w:val="0"/>
        <w:spacing w:line="216" w:lineRule="auto"/>
        <w:rPr>
          <w:rFonts w:eastAsia="MS Mincho"/>
          <w:noProof/>
          <w:color w:val="auto"/>
          <w:kern w:val="0"/>
          <w:sz w:val="24"/>
          <w:szCs w:val="24"/>
          <w:lang w:val="uk-UA" w:eastAsia="uk-UA"/>
        </w:rPr>
      </w:pPr>
      <w:r>
        <w:rPr>
          <w:rFonts w:eastAsia="MS Mincho"/>
          <w:noProof/>
          <w:color w:val="auto"/>
          <w:kern w:val="0"/>
          <w:sz w:val="24"/>
          <w:szCs w:val="24"/>
          <w:lang w:val="uk-UA" w:eastAsia="uk-UA"/>
        </w:rPr>
        <w:t>12.2. Всі</w:t>
      </w:r>
      <w:r w:rsidRPr="002B5538">
        <w:rPr>
          <w:rFonts w:eastAsia="MS Mincho"/>
          <w:noProof/>
          <w:color w:val="auto"/>
          <w:kern w:val="0"/>
          <w:sz w:val="24"/>
          <w:szCs w:val="24"/>
          <w:lang w:val="uk-UA" w:eastAsia="uk-UA"/>
        </w:rPr>
        <w:t xml:space="preserve"> зміни та доповнення до Договору оформлюються письмово, шляхом укладення додаткових угод до Договору.</w:t>
      </w:r>
    </w:p>
    <w:p w14:paraId="1EA03281" w14:textId="77777777" w:rsidR="002B5538" w:rsidRPr="002B5538" w:rsidRDefault="002B5538" w:rsidP="002B5538">
      <w:pPr>
        <w:autoSpaceDE w:val="0"/>
        <w:autoSpaceDN w:val="0"/>
        <w:adjustRightInd w:val="0"/>
        <w:spacing w:line="216" w:lineRule="auto"/>
        <w:rPr>
          <w:rFonts w:eastAsia="MS Mincho"/>
          <w:noProof/>
          <w:color w:val="auto"/>
          <w:kern w:val="0"/>
          <w:sz w:val="24"/>
          <w:szCs w:val="24"/>
          <w:lang w:val="ru-RU" w:eastAsia="uk-UA"/>
        </w:rPr>
      </w:pPr>
    </w:p>
    <w:p w14:paraId="51884767" w14:textId="3D1CE5D2" w:rsidR="00452362" w:rsidRPr="00944219" w:rsidRDefault="00452362" w:rsidP="002B5538">
      <w:pPr>
        <w:jc w:val="center"/>
        <w:rPr>
          <w:rFonts w:eastAsia="Calibri"/>
          <w:b/>
          <w:color w:val="auto"/>
          <w:sz w:val="22"/>
          <w:szCs w:val="22"/>
          <w:lang w:val="uk-UA"/>
        </w:rPr>
      </w:pPr>
      <w:r w:rsidRPr="00944219">
        <w:rPr>
          <w:rFonts w:eastAsia="Calibri"/>
          <w:b/>
          <w:sz w:val="22"/>
          <w:szCs w:val="22"/>
          <w:lang w:val="uk-UA"/>
        </w:rPr>
        <w:t>13. Адреси та реквізити Сторін</w:t>
      </w:r>
    </w:p>
    <w:p w14:paraId="742808CA" w14:textId="77777777" w:rsidR="00452362" w:rsidRPr="00944219" w:rsidRDefault="00452362" w:rsidP="00271CC1">
      <w:pPr>
        <w:widowControl/>
        <w:spacing w:after="120"/>
        <w:contextualSpacing/>
        <w:rPr>
          <w:rFonts w:eastAsia="Calibri"/>
          <w:b/>
          <w:sz w:val="22"/>
          <w:szCs w:val="22"/>
          <w:lang w:val="uk-UA"/>
        </w:rPr>
      </w:pPr>
    </w:p>
    <w:tbl>
      <w:tblPr>
        <w:tblW w:w="10064" w:type="dxa"/>
        <w:jc w:val="center"/>
        <w:tblLook w:val="01E0" w:firstRow="1" w:lastRow="1" w:firstColumn="1" w:lastColumn="1" w:noHBand="0" w:noVBand="0"/>
      </w:tblPr>
      <w:tblGrid>
        <w:gridCol w:w="3573"/>
        <w:gridCol w:w="2920"/>
        <w:gridCol w:w="3571"/>
      </w:tblGrid>
      <w:tr w:rsidR="00452362" w:rsidRPr="00944219" w14:paraId="66991903" w14:textId="77777777" w:rsidTr="00452362">
        <w:trPr>
          <w:trHeight w:val="70"/>
          <w:jc w:val="center"/>
        </w:trPr>
        <w:tc>
          <w:tcPr>
            <w:tcW w:w="3573" w:type="dxa"/>
            <w:hideMark/>
          </w:tcPr>
          <w:p w14:paraId="3EE62D70" w14:textId="77777777" w:rsidR="00452362" w:rsidRPr="00944219" w:rsidRDefault="00452362" w:rsidP="004C68C7">
            <w:pPr>
              <w:jc w:val="center"/>
              <w:rPr>
                <w:rFonts w:eastAsia="Times New Roman"/>
                <w:b/>
                <w:bCs/>
                <w:sz w:val="22"/>
                <w:szCs w:val="22"/>
                <w:u w:val="single"/>
                <w:lang w:val="uk-UA"/>
              </w:rPr>
            </w:pPr>
            <w:r w:rsidRPr="00944219">
              <w:rPr>
                <w:b/>
                <w:bCs/>
                <w:sz w:val="22"/>
                <w:szCs w:val="22"/>
                <w:u w:val="single"/>
                <w:lang w:val="uk-UA"/>
              </w:rPr>
              <w:t>ПОСТАЧАЛЬНИК:</w:t>
            </w:r>
          </w:p>
        </w:tc>
        <w:tc>
          <w:tcPr>
            <w:tcW w:w="2920" w:type="dxa"/>
          </w:tcPr>
          <w:p w14:paraId="1F69E580" w14:textId="77777777" w:rsidR="00452362" w:rsidRPr="00944219" w:rsidRDefault="00452362" w:rsidP="004C68C7">
            <w:pPr>
              <w:jc w:val="center"/>
              <w:rPr>
                <w:b/>
                <w:bCs/>
                <w:sz w:val="22"/>
                <w:szCs w:val="22"/>
                <w:u w:val="single"/>
                <w:lang w:val="uk-UA"/>
              </w:rPr>
            </w:pPr>
          </w:p>
        </w:tc>
        <w:tc>
          <w:tcPr>
            <w:tcW w:w="3571" w:type="dxa"/>
            <w:hideMark/>
          </w:tcPr>
          <w:p w14:paraId="3C9621BD" w14:textId="77777777" w:rsidR="00452362" w:rsidRPr="00944219" w:rsidRDefault="00452362" w:rsidP="004C68C7">
            <w:pPr>
              <w:jc w:val="center"/>
              <w:rPr>
                <w:b/>
                <w:bCs/>
                <w:sz w:val="22"/>
                <w:szCs w:val="22"/>
                <w:u w:val="single"/>
                <w:lang w:val="uk-UA"/>
              </w:rPr>
            </w:pPr>
            <w:r w:rsidRPr="00944219">
              <w:rPr>
                <w:b/>
                <w:bCs/>
                <w:sz w:val="22"/>
                <w:szCs w:val="22"/>
                <w:u w:val="single"/>
                <w:lang w:val="uk-UA"/>
              </w:rPr>
              <w:t>ПОКУПЕЦЬ:</w:t>
            </w:r>
          </w:p>
        </w:tc>
      </w:tr>
    </w:tbl>
    <w:p w14:paraId="1A6181A0" w14:textId="77777777" w:rsidR="00452362" w:rsidRPr="00944219" w:rsidRDefault="00452362" w:rsidP="004C68C7">
      <w:pPr>
        <w:rPr>
          <w:sz w:val="22"/>
          <w:szCs w:val="22"/>
          <w:lang w:val="uk-UA" w:eastAsia="ru-RU"/>
        </w:rPr>
      </w:pPr>
    </w:p>
    <w:tbl>
      <w:tblPr>
        <w:tblStyle w:val="ab"/>
        <w:tblW w:w="0" w:type="auto"/>
        <w:tblLook w:val="04A0" w:firstRow="1" w:lastRow="0" w:firstColumn="1" w:lastColumn="0" w:noHBand="0" w:noVBand="1"/>
      </w:tblPr>
      <w:tblGrid>
        <w:gridCol w:w="4814"/>
        <w:gridCol w:w="4815"/>
      </w:tblGrid>
      <w:tr w:rsidR="004C68C7" w:rsidRPr="00EC7BF4" w14:paraId="1025C1D1" w14:textId="77777777" w:rsidTr="004C68C7">
        <w:tc>
          <w:tcPr>
            <w:tcW w:w="4814" w:type="dxa"/>
          </w:tcPr>
          <w:p w14:paraId="57D63E25" w14:textId="77777777" w:rsidR="004C68C7" w:rsidRDefault="004C68C7" w:rsidP="00A25272">
            <w:pPr>
              <w:pStyle w:val="13"/>
              <w:jc w:val="center"/>
              <w:rPr>
                <w:rFonts w:ascii="Times New Roman" w:hAnsi="Times New Roman"/>
                <w:b/>
              </w:rPr>
            </w:pPr>
          </w:p>
        </w:tc>
        <w:tc>
          <w:tcPr>
            <w:tcW w:w="4815" w:type="dxa"/>
          </w:tcPr>
          <w:p w14:paraId="13891A50" w14:textId="77777777" w:rsidR="004C68C7" w:rsidRPr="004C68C7" w:rsidRDefault="004C68C7" w:rsidP="004C68C7">
            <w:pPr>
              <w:jc w:val="center"/>
              <w:rPr>
                <w:b/>
                <w:sz w:val="22"/>
                <w:szCs w:val="22"/>
                <w:lang w:val="ru-RU"/>
              </w:rPr>
            </w:pPr>
            <w:r w:rsidRPr="004C68C7">
              <w:rPr>
                <w:b/>
                <w:sz w:val="22"/>
                <w:szCs w:val="22"/>
                <w:lang w:val="ru-RU"/>
              </w:rPr>
              <w:t>КП «</w:t>
            </w:r>
            <w:proofErr w:type="spellStart"/>
            <w:r w:rsidRPr="004C68C7">
              <w:rPr>
                <w:b/>
                <w:sz w:val="22"/>
                <w:szCs w:val="22"/>
                <w:lang w:val="ru-RU"/>
              </w:rPr>
              <w:t>Калушавтодор</w:t>
            </w:r>
            <w:proofErr w:type="spellEnd"/>
            <w:r w:rsidRPr="004C68C7">
              <w:rPr>
                <w:b/>
                <w:sz w:val="22"/>
                <w:szCs w:val="22"/>
                <w:lang w:val="ru-RU"/>
              </w:rPr>
              <w:t>»</w:t>
            </w:r>
          </w:p>
          <w:p w14:paraId="0DC3290F" w14:textId="77777777" w:rsidR="004C68C7" w:rsidRPr="004C68C7" w:rsidRDefault="004C68C7" w:rsidP="004C68C7">
            <w:pPr>
              <w:rPr>
                <w:bCs/>
                <w:sz w:val="22"/>
                <w:szCs w:val="22"/>
                <w:lang w:val="ru-RU"/>
              </w:rPr>
            </w:pPr>
            <w:proofErr w:type="spellStart"/>
            <w:r w:rsidRPr="004C68C7">
              <w:rPr>
                <w:bCs/>
                <w:sz w:val="22"/>
                <w:szCs w:val="22"/>
                <w:lang w:val="ru-RU"/>
              </w:rPr>
              <w:t>юридична</w:t>
            </w:r>
            <w:proofErr w:type="spellEnd"/>
            <w:r w:rsidRPr="004C68C7">
              <w:rPr>
                <w:bCs/>
                <w:sz w:val="22"/>
                <w:szCs w:val="22"/>
                <w:lang w:val="ru-RU"/>
              </w:rPr>
              <w:t>/</w:t>
            </w:r>
            <w:proofErr w:type="spellStart"/>
            <w:r w:rsidRPr="004C68C7">
              <w:rPr>
                <w:bCs/>
                <w:sz w:val="22"/>
                <w:szCs w:val="22"/>
                <w:lang w:val="ru-RU"/>
              </w:rPr>
              <w:t>фактична</w:t>
            </w:r>
            <w:proofErr w:type="spellEnd"/>
            <w:r w:rsidRPr="004C68C7">
              <w:rPr>
                <w:bCs/>
                <w:sz w:val="22"/>
                <w:szCs w:val="22"/>
                <w:lang w:val="ru-RU"/>
              </w:rPr>
              <w:t xml:space="preserve"> адреса: </w:t>
            </w:r>
          </w:p>
          <w:p w14:paraId="130AEE8E" w14:textId="77777777" w:rsidR="004C68C7" w:rsidRPr="004C68C7" w:rsidRDefault="004C68C7" w:rsidP="004C68C7">
            <w:pPr>
              <w:rPr>
                <w:bCs/>
                <w:sz w:val="22"/>
                <w:szCs w:val="22"/>
                <w:lang w:val="ru-RU"/>
              </w:rPr>
            </w:pPr>
            <w:proofErr w:type="spellStart"/>
            <w:r w:rsidRPr="004C68C7">
              <w:rPr>
                <w:bCs/>
                <w:sz w:val="22"/>
                <w:szCs w:val="22"/>
                <w:lang w:val="ru-RU"/>
              </w:rPr>
              <w:t>вулиця</w:t>
            </w:r>
            <w:proofErr w:type="spellEnd"/>
            <w:r w:rsidRPr="004C68C7">
              <w:rPr>
                <w:bCs/>
                <w:sz w:val="22"/>
                <w:szCs w:val="22"/>
                <w:lang w:val="ru-RU"/>
              </w:rPr>
              <w:t xml:space="preserve"> </w:t>
            </w:r>
            <w:proofErr w:type="spellStart"/>
            <w:r w:rsidRPr="004C68C7">
              <w:rPr>
                <w:bCs/>
                <w:sz w:val="22"/>
                <w:szCs w:val="22"/>
                <w:lang w:val="ru-RU"/>
              </w:rPr>
              <w:t>Долинська</w:t>
            </w:r>
            <w:proofErr w:type="spellEnd"/>
            <w:r w:rsidRPr="004C68C7">
              <w:rPr>
                <w:bCs/>
                <w:sz w:val="22"/>
                <w:szCs w:val="22"/>
                <w:lang w:val="ru-RU"/>
              </w:rPr>
              <w:t xml:space="preserve"> </w:t>
            </w:r>
            <w:proofErr w:type="spellStart"/>
            <w:r w:rsidRPr="004C68C7">
              <w:rPr>
                <w:bCs/>
                <w:sz w:val="22"/>
                <w:szCs w:val="22"/>
                <w:lang w:val="ru-RU"/>
              </w:rPr>
              <w:t>будинок</w:t>
            </w:r>
            <w:proofErr w:type="spellEnd"/>
            <w:r w:rsidRPr="004C68C7">
              <w:rPr>
                <w:bCs/>
                <w:sz w:val="22"/>
                <w:szCs w:val="22"/>
                <w:lang w:val="ru-RU"/>
              </w:rPr>
              <w:t xml:space="preserve"> 44 А, </w:t>
            </w:r>
            <w:proofErr w:type="spellStart"/>
            <w:r w:rsidRPr="004C68C7">
              <w:rPr>
                <w:bCs/>
                <w:sz w:val="22"/>
                <w:szCs w:val="22"/>
                <w:lang w:val="ru-RU"/>
              </w:rPr>
              <w:t>місто</w:t>
            </w:r>
            <w:proofErr w:type="spellEnd"/>
            <w:r w:rsidRPr="004C68C7">
              <w:rPr>
                <w:bCs/>
                <w:sz w:val="22"/>
                <w:szCs w:val="22"/>
                <w:lang w:val="ru-RU"/>
              </w:rPr>
              <w:t xml:space="preserve"> Калуш, </w:t>
            </w:r>
          </w:p>
          <w:p w14:paraId="256E89B7" w14:textId="77777777" w:rsidR="004C68C7" w:rsidRPr="004C68C7" w:rsidRDefault="004C68C7" w:rsidP="004C68C7">
            <w:pPr>
              <w:rPr>
                <w:bCs/>
                <w:sz w:val="22"/>
                <w:szCs w:val="22"/>
                <w:lang w:val="ru-RU"/>
              </w:rPr>
            </w:pPr>
            <w:proofErr w:type="spellStart"/>
            <w:r w:rsidRPr="004C68C7">
              <w:rPr>
                <w:bCs/>
                <w:sz w:val="22"/>
                <w:szCs w:val="22"/>
                <w:lang w:val="ru-RU"/>
              </w:rPr>
              <w:t>Івано-Франківська</w:t>
            </w:r>
            <w:proofErr w:type="spellEnd"/>
            <w:r w:rsidRPr="004C68C7">
              <w:rPr>
                <w:bCs/>
                <w:sz w:val="22"/>
                <w:szCs w:val="22"/>
                <w:lang w:val="ru-RU"/>
              </w:rPr>
              <w:t xml:space="preserve"> область, 77300</w:t>
            </w:r>
          </w:p>
          <w:p w14:paraId="1CA5F9F0" w14:textId="77777777" w:rsidR="004C68C7" w:rsidRPr="004C68C7" w:rsidRDefault="004C68C7" w:rsidP="004C68C7">
            <w:pPr>
              <w:rPr>
                <w:bCs/>
                <w:sz w:val="22"/>
                <w:szCs w:val="22"/>
                <w:lang w:val="ru-RU"/>
              </w:rPr>
            </w:pPr>
            <w:r w:rsidRPr="004C68C7">
              <w:rPr>
                <w:bCs/>
                <w:sz w:val="22"/>
                <w:szCs w:val="22"/>
                <w:lang w:val="ru-RU"/>
              </w:rPr>
              <w:t>Код ЄДРПОУ 34519595</w:t>
            </w:r>
          </w:p>
          <w:p w14:paraId="26723877"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р/р </w:t>
            </w:r>
            <w:r w:rsidRPr="00D81978">
              <w:rPr>
                <w:rFonts w:eastAsia="Calibri"/>
                <w:sz w:val="22"/>
                <w:szCs w:val="22"/>
              </w:rPr>
              <w:t>UA</w:t>
            </w:r>
            <w:r w:rsidRPr="004C68C7">
              <w:rPr>
                <w:rFonts w:eastAsia="Calibri"/>
                <w:sz w:val="22"/>
                <w:szCs w:val="22"/>
                <w:lang w:val="ru-RU"/>
              </w:rPr>
              <w:t>438201720344340001000049068</w:t>
            </w:r>
          </w:p>
          <w:p w14:paraId="06ED03A0"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в ГУ ДКСУ </w:t>
            </w:r>
          </w:p>
          <w:p w14:paraId="4DB0D529"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в </w:t>
            </w:r>
            <w:proofErr w:type="spellStart"/>
            <w:r w:rsidRPr="004C68C7">
              <w:rPr>
                <w:rFonts w:eastAsia="Calibri"/>
                <w:sz w:val="22"/>
                <w:szCs w:val="22"/>
                <w:lang w:val="ru-RU"/>
              </w:rPr>
              <w:t>Івано</w:t>
            </w:r>
            <w:proofErr w:type="spellEnd"/>
            <w:r w:rsidRPr="004C68C7">
              <w:rPr>
                <w:rFonts w:eastAsia="Calibri"/>
                <w:sz w:val="22"/>
                <w:szCs w:val="22"/>
                <w:lang w:val="ru-RU"/>
              </w:rPr>
              <w:t xml:space="preserve"> – </w:t>
            </w:r>
            <w:proofErr w:type="spellStart"/>
            <w:r w:rsidRPr="004C68C7">
              <w:rPr>
                <w:rFonts w:eastAsia="Calibri"/>
                <w:sz w:val="22"/>
                <w:szCs w:val="22"/>
                <w:lang w:val="ru-RU"/>
              </w:rPr>
              <w:t>Франківській</w:t>
            </w:r>
            <w:proofErr w:type="spellEnd"/>
            <w:r w:rsidRPr="004C68C7">
              <w:rPr>
                <w:rFonts w:eastAsia="Calibri"/>
                <w:sz w:val="22"/>
                <w:szCs w:val="22"/>
                <w:lang w:val="ru-RU"/>
              </w:rPr>
              <w:t xml:space="preserve"> </w:t>
            </w:r>
            <w:proofErr w:type="spellStart"/>
            <w:r w:rsidRPr="004C68C7">
              <w:rPr>
                <w:rFonts w:eastAsia="Calibri"/>
                <w:sz w:val="22"/>
                <w:szCs w:val="22"/>
                <w:lang w:val="ru-RU"/>
              </w:rPr>
              <w:t>області</w:t>
            </w:r>
            <w:proofErr w:type="spellEnd"/>
            <w:r w:rsidRPr="004C68C7">
              <w:rPr>
                <w:rFonts w:eastAsia="Calibri"/>
                <w:sz w:val="22"/>
                <w:szCs w:val="22"/>
                <w:lang w:val="ru-RU"/>
              </w:rPr>
              <w:t xml:space="preserve"> </w:t>
            </w:r>
          </w:p>
          <w:p w14:paraId="13EE5D0A" w14:textId="77777777" w:rsidR="004C68C7" w:rsidRPr="00D81978" w:rsidRDefault="004C68C7" w:rsidP="004C68C7">
            <w:pPr>
              <w:pStyle w:val="a8"/>
              <w:rPr>
                <w:rFonts w:ascii="Times New Roman" w:hAnsi="Times New Roman"/>
              </w:rPr>
            </w:pPr>
            <w:r w:rsidRPr="00D81978">
              <w:rPr>
                <w:rFonts w:ascii="Times New Roman" w:hAnsi="Times New Roman"/>
              </w:rPr>
              <w:t>МФО 820172</w:t>
            </w:r>
          </w:p>
          <w:p w14:paraId="3A7405A0" w14:textId="77777777" w:rsidR="004C68C7" w:rsidRPr="00D81978" w:rsidRDefault="004C68C7" w:rsidP="004C68C7">
            <w:pPr>
              <w:pStyle w:val="a8"/>
              <w:rPr>
                <w:rFonts w:ascii="Times New Roman" w:hAnsi="Times New Roman"/>
              </w:rPr>
            </w:pPr>
            <w:r w:rsidRPr="00D81978">
              <w:rPr>
                <w:rFonts w:ascii="Times New Roman" w:hAnsi="Times New Roman"/>
                <w:bCs/>
              </w:rPr>
              <w:t>ІПН 345195909068</w:t>
            </w:r>
          </w:p>
          <w:p w14:paraId="10089F6C" w14:textId="77777777" w:rsidR="004C68C7" w:rsidRPr="004C68C7" w:rsidRDefault="004C68C7" w:rsidP="004C68C7">
            <w:pPr>
              <w:rPr>
                <w:bCs/>
                <w:sz w:val="22"/>
                <w:szCs w:val="22"/>
                <w:lang w:val="ru-RU"/>
              </w:rPr>
            </w:pPr>
            <w:r w:rsidRPr="004C68C7">
              <w:rPr>
                <w:bCs/>
                <w:sz w:val="22"/>
                <w:szCs w:val="22"/>
                <w:lang w:val="ru-RU"/>
              </w:rPr>
              <w:t>телефон: 6-04-88</w:t>
            </w:r>
          </w:p>
          <w:p w14:paraId="35D8B2F9" w14:textId="77777777" w:rsidR="004C68C7" w:rsidRPr="004C68C7" w:rsidRDefault="004C68C7" w:rsidP="004C68C7">
            <w:pPr>
              <w:rPr>
                <w:b/>
                <w:sz w:val="22"/>
                <w:szCs w:val="22"/>
                <w:lang w:val="ru-RU"/>
              </w:rPr>
            </w:pPr>
            <w:r w:rsidRPr="004C68C7">
              <w:rPr>
                <w:b/>
                <w:sz w:val="22"/>
                <w:szCs w:val="22"/>
                <w:lang w:val="ru-RU"/>
              </w:rPr>
              <w:t xml:space="preserve"> Директор </w:t>
            </w:r>
          </w:p>
          <w:p w14:paraId="5556D1E6" w14:textId="77777777" w:rsidR="004C68C7" w:rsidRPr="004C68C7" w:rsidRDefault="004C68C7" w:rsidP="004C68C7">
            <w:pPr>
              <w:rPr>
                <w:b/>
                <w:sz w:val="22"/>
                <w:szCs w:val="22"/>
                <w:lang w:val="ru-RU"/>
              </w:rPr>
            </w:pPr>
            <w:r w:rsidRPr="004C68C7">
              <w:rPr>
                <w:b/>
                <w:sz w:val="22"/>
                <w:szCs w:val="22"/>
                <w:lang w:val="ru-RU"/>
              </w:rPr>
              <w:t xml:space="preserve">                     ____________/Р.Є. </w:t>
            </w:r>
            <w:proofErr w:type="spellStart"/>
            <w:r w:rsidRPr="004C68C7">
              <w:rPr>
                <w:b/>
                <w:sz w:val="22"/>
                <w:szCs w:val="22"/>
                <w:lang w:val="ru-RU"/>
              </w:rPr>
              <w:t>Скибіцький</w:t>
            </w:r>
            <w:proofErr w:type="spellEnd"/>
            <w:r w:rsidRPr="004C68C7">
              <w:rPr>
                <w:b/>
                <w:sz w:val="22"/>
                <w:szCs w:val="22"/>
                <w:lang w:val="ru-RU"/>
              </w:rPr>
              <w:t>/</w:t>
            </w:r>
          </w:p>
          <w:p w14:paraId="511AE73C" w14:textId="77777777" w:rsidR="004C68C7" w:rsidRDefault="004C68C7" w:rsidP="00A25272">
            <w:pPr>
              <w:pStyle w:val="13"/>
              <w:jc w:val="center"/>
              <w:rPr>
                <w:rFonts w:ascii="Times New Roman" w:hAnsi="Times New Roman"/>
                <w:b/>
              </w:rPr>
            </w:pPr>
          </w:p>
        </w:tc>
      </w:tr>
    </w:tbl>
    <w:p w14:paraId="22EDD28F" w14:textId="77777777" w:rsidR="00F97A5D" w:rsidRPr="00944219" w:rsidRDefault="00F97A5D" w:rsidP="00A25272">
      <w:pPr>
        <w:pStyle w:val="13"/>
        <w:jc w:val="center"/>
        <w:rPr>
          <w:rFonts w:ascii="Times New Roman" w:hAnsi="Times New Roman"/>
          <w:b/>
        </w:rPr>
      </w:pPr>
    </w:p>
    <w:p w14:paraId="38634CCB" w14:textId="77777777" w:rsidR="00F97A5D" w:rsidRPr="00944219" w:rsidRDefault="00F97A5D" w:rsidP="00F97A5D">
      <w:pPr>
        <w:pStyle w:val="13"/>
        <w:jc w:val="right"/>
        <w:rPr>
          <w:rFonts w:ascii="Times New Roman" w:hAnsi="Times New Roman"/>
          <w:b/>
          <w:lang w:val="uk-UA"/>
        </w:rPr>
      </w:pPr>
    </w:p>
    <w:p w14:paraId="2E2C34AD" w14:textId="4EF5EF0D" w:rsidR="00F97A5D" w:rsidRPr="00944219" w:rsidRDefault="00F97A5D" w:rsidP="00F97A5D">
      <w:pPr>
        <w:pStyle w:val="13"/>
        <w:jc w:val="right"/>
        <w:rPr>
          <w:rFonts w:ascii="Times New Roman" w:hAnsi="Times New Roman"/>
          <w:b/>
          <w:lang w:val="uk-UA"/>
        </w:rPr>
      </w:pPr>
    </w:p>
    <w:p w14:paraId="4BE0A9C0" w14:textId="04DD1766" w:rsidR="00A25272" w:rsidRPr="00944219" w:rsidRDefault="00A25272" w:rsidP="00F97A5D">
      <w:pPr>
        <w:pStyle w:val="13"/>
        <w:jc w:val="right"/>
        <w:rPr>
          <w:rFonts w:ascii="Times New Roman" w:hAnsi="Times New Roman"/>
          <w:b/>
          <w:lang w:val="uk-UA"/>
        </w:rPr>
      </w:pPr>
    </w:p>
    <w:p w14:paraId="30D76611" w14:textId="527374FD" w:rsidR="00A25272" w:rsidRPr="00944219" w:rsidRDefault="00A25272" w:rsidP="00F97A5D">
      <w:pPr>
        <w:pStyle w:val="13"/>
        <w:jc w:val="right"/>
        <w:rPr>
          <w:rFonts w:ascii="Times New Roman" w:hAnsi="Times New Roman"/>
          <w:b/>
          <w:lang w:val="uk-UA"/>
        </w:rPr>
      </w:pPr>
    </w:p>
    <w:p w14:paraId="325BED72" w14:textId="0BB0F899" w:rsidR="00A25272" w:rsidRPr="00944219" w:rsidRDefault="00A25272" w:rsidP="00F97A5D">
      <w:pPr>
        <w:pStyle w:val="13"/>
        <w:jc w:val="right"/>
        <w:rPr>
          <w:rFonts w:ascii="Times New Roman" w:hAnsi="Times New Roman"/>
          <w:b/>
          <w:lang w:val="uk-UA"/>
        </w:rPr>
      </w:pPr>
    </w:p>
    <w:p w14:paraId="1F3DB251" w14:textId="1CEE91C3" w:rsidR="00A25272" w:rsidRPr="00944219" w:rsidRDefault="00A25272" w:rsidP="00F97A5D">
      <w:pPr>
        <w:pStyle w:val="13"/>
        <w:jc w:val="right"/>
        <w:rPr>
          <w:rFonts w:ascii="Times New Roman" w:hAnsi="Times New Roman"/>
          <w:b/>
          <w:lang w:val="uk-UA"/>
        </w:rPr>
      </w:pPr>
    </w:p>
    <w:p w14:paraId="075AB27F" w14:textId="3D7E5EA5" w:rsidR="00A25272" w:rsidRPr="00944219" w:rsidRDefault="00A25272" w:rsidP="00F97A5D">
      <w:pPr>
        <w:pStyle w:val="13"/>
        <w:jc w:val="right"/>
        <w:rPr>
          <w:rFonts w:ascii="Times New Roman" w:hAnsi="Times New Roman"/>
          <w:b/>
          <w:lang w:val="uk-UA"/>
        </w:rPr>
      </w:pPr>
    </w:p>
    <w:p w14:paraId="3401B5BC" w14:textId="40A5C650" w:rsidR="00A25272" w:rsidRPr="00944219" w:rsidRDefault="00A25272" w:rsidP="00F97A5D">
      <w:pPr>
        <w:pStyle w:val="13"/>
        <w:jc w:val="right"/>
        <w:rPr>
          <w:rFonts w:ascii="Times New Roman" w:hAnsi="Times New Roman"/>
          <w:b/>
          <w:lang w:val="uk-UA"/>
        </w:rPr>
      </w:pPr>
    </w:p>
    <w:p w14:paraId="4AAC70A1" w14:textId="6E9DB7AA" w:rsidR="00867F03" w:rsidRDefault="00867F03" w:rsidP="004C68C7">
      <w:pPr>
        <w:pStyle w:val="13"/>
        <w:rPr>
          <w:rFonts w:ascii="Times New Roman" w:hAnsi="Times New Roman"/>
          <w:b/>
          <w:lang w:val="uk-UA"/>
        </w:rPr>
      </w:pPr>
      <w:bookmarkStart w:id="5" w:name="_GoBack"/>
      <w:bookmarkEnd w:id="5"/>
    </w:p>
    <w:p w14:paraId="74D7C8C3" w14:textId="153DD9A1" w:rsidR="00867F03" w:rsidRDefault="00867F03" w:rsidP="004C68C7">
      <w:pPr>
        <w:pStyle w:val="13"/>
        <w:rPr>
          <w:rFonts w:ascii="Times New Roman" w:hAnsi="Times New Roman"/>
          <w:b/>
          <w:lang w:val="uk-UA"/>
        </w:rPr>
      </w:pPr>
    </w:p>
    <w:p w14:paraId="00D2A17A" w14:textId="2B896A56" w:rsidR="00867F03" w:rsidRDefault="00867F03" w:rsidP="004C68C7">
      <w:pPr>
        <w:pStyle w:val="13"/>
        <w:rPr>
          <w:rFonts w:ascii="Times New Roman" w:hAnsi="Times New Roman"/>
          <w:b/>
          <w:lang w:val="uk-UA"/>
        </w:rPr>
      </w:pPr>
    </w:p>
    <w:p w14:paraId="51C134BE" w14:textId="7C1137A5" w:rsidR="00867F03" w:rsidRDefault="00867F03" w:rsidP="004C68C7">
      <w:pPr>
        <w:pStyle w:val="13"/>
        <w:rPr>
          <w:rFonts w:ascii="Times New Roman" w:hAnsi="Times New Roman"/>
          <w:b/>
          <w:lang w:val="uk-UA"/>
        </w:rPr>
      </w:pPr>
    </w:p>
    <w:p w14:paraId="3B90BC90" w14:textId="77777777" w:rsidR="00867F03" w:rsidRDefault="00867F03" w:rsidP="004C68C7">
      <w:pPr>
        <w:pStyle w:val="13"/>
        <w:rPr>
          <w:rFonts w:ascii="Times New Roman" w:hAnsi="Times New Roman"/>
          <w:b/>
          <w:lang w:val="uk-UA"/>
        </w:rPr>
      </w:pPr>
    </w:p>
    <w:p w14:paraId="0E890EBD" w14:textId="77777777" w:rsidR="004C68C7" w:rsidRDefault="004C68C7" w:rsidP="004C68C7">
      <w:pPr>
        <w:pStyle w:val="13"/>
        <w:rPr>
          <w:rFonts w:ascii="Times New Roman" w:hAnsi="Times New Roman"/>
          <w:b/>
          <w:lang w:val="uk-UA"/>
        </w:rPr>
      </w:pPr>
    </w:p>
    <w:p w14:paraId="2283F0D9" w14:textId="3ABB678F" w:rsidR="00944219" w:rsidRDefault="00944219" w:rsidP="00F97A5D">
      <w:pPr>
        <w:pStyle w:val="13"/>
        <w:jc w:val="right"/>
        <w:rPr>
          <w:rFonts w:ascii="Times New Roman" w:hAnsi="Times New Roman"/>
          <w:b/>
          <w:lang w:val="uk-UA"/>
        </w:rPr>
      </w:pPr>
    </w:p>
    <w:p w14:paraId="7175DB1D" w14:textId="77777777" w:rsidR="00944219" w:rsidRPr="00944219" w:rsidRDefault="00944219" w:rsidP="00F97A5D">
      <w:pPr>
        <w:pStyle w:val="13"/>
        <w:jc w:val="right"/>
        <w:rPr>
          <w:rFonts w:ascii="Times New Roman" w:hAnsi="Times New Roman"/>
          <w:b/>
          <w:lang w:val="uk-UA"/>
        </w:rPr>
      </w:pPr>
    </w:p>
    <w:p w14:paraId="7F41F42B" w14:textId="5485DAEA"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lastRenderedPageBreak/>
        <w:t>Додаток 1</w:t>
      </w:r>
    </w:p>
    <w:p w14:paraId="2041068A" w14:textId="77777777"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t>до Договору № _________</w:t>
      </w:r>
    </w:p>
    <w:p w14:paraId="79A4ABC7" w14:textId="5D803E7E" w:rsidR="00F97A5D" w:rsidRPr="00944219" w:rsidRDefault="00F97A5D" w:rsidP="00F97A5D">
      <w:pPr>
        <w:pStyle w:val="13"/>
        <w:jc w:val="right"/>
        <w:rPr>
          <w:rFonts w:ascii="Times New Roman" w:hAnsi="Times New Roman"/>
          <w:b/>
          <w:lang w:val="uk-UA"/>
        </w:rPr>
      </w:pPr>
      <w:r w:rsidRPr="00944219">
        <w:rPr>
          <w:rFonts w:ascii="Times New Roman" w:hAnsi="Times New Roman"/>
          <w:b/>
          <w:lang w:val="uk-UA"/>
        </w:rPr>
        <w:t>від «____» ____________ 202</w:t>
      </w:r>
      <w:r w:rsidR="005777E3">
        <w:rPr>
          <w:rFonts w:ascii="Times New Roman" w:hAnsi="Times New Roman"/>
          <w:b/>
          <w:lang w:val="uk-UA"/>
        </w:rPr>
        <w:t>3</w:t>
      </w:r>
      <w:r w:rsidRPr="00944219">
        <w:rPr>
          <w:rFonts w:ascii="Times New Roman" w:hAnsi="Times New Roman"/>
          <w:b/>
          <w:lang w:val="uk-UA"/>
        </w:rPr>
        <w:t xml:space="preserve"> р.</w:t>
      </w:r>
    </w:p>
    <w:p w14:paraId="3D5EF4B8" w14:textId="77777777" w:rsidR="00F97A5D" w:rsidRPr="00944219" w:rsidRDefault="00F97A5D" w:rsidP="00F97A5D">
      <w:pPr>
        <w:pStyle w:val="13"/>
        <w:jc w:val="both"/>
        <w:rPr>
          <w:rFonts w:ascii="Times New Roman" w:hAnsi="Times New Roman"/>
          <w:b/>
          <w:lang w:val="uk-UA"/>
        </w:rPr>
      </w:pPr>
    </w:p>
    <w:p w14:paraId="7EDF0165" w14:textId="77777777" w:rsidR="00F97A5D" w:rsidRPr="00944219" w:rsidRDefault="00F97A5D" w:rsidP="00F97A5D">
      <w:pPr>
        <w:pStyle w:val="13"/>
        <w:jc w:val="center"/>
        <w:rPr>
          <w:rFonts w:ascii="Times New Roman" w:hAnsi="Times New Roman"/>
          <w:b/>
          <w:lang w:val="uk-UA"/>
        </w:rPr>
      </w:pPr>
      <w:r w:rsidRPr="00944219">
        <w:rPr>
          <w:rFonts w:ascii="Times New Roman" w:hAnsi="Times New Roman"/>
          <w:b/>
          <w:lang w:val="uk-UA"/>
        </w:rPr>
        <w:t>СПЕЦИФІКАЦІЯ</w:t>
      </w:r>
    </w:p>
    <w:p w14:paraId="4C4575A1" w14:textId="77777777" w:rsidR="00F97A5D" w:rsidRPr="00944219" w:rsidRDefault="00F97A5D" w:rsidP="00F97A5D">
      <w:pPr>
        <w:pStyle w:val="13"/>
        <w:jc w:val="both"/>
        <w:rPr>
          <w:rFonts w:ascii="Times New Roman" w:hAnsi="Times New Roman"/>
          <w:b/>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F97A5D" w:rsidRPr="00EC7BF4" w14:paraId="1D13EBFF"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1FBE77BC"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9041D65"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DE88B13"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Одиниця</w:t>
            </w:r>
          </w:p>
          <w:p w14:paraId="3D2C3A82"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4CD6890"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7314643"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14:paraId="78614C08"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 xml:space="preserve">Ціна </w:t>
            </w:r>
          </w:p>
          <w:p w14:paraId="47AECAFD"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14:paraId="17AE1DF6"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DC015E0"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Загальна вартість, грн., з/без ПДВ</w:t>
            </w:r>
          </w:p>
        </w:tc>
      </w:tr>
      <w:tr w:rsidR="00F97A5D" w:rsidRPr="00944219" w14:paraId="0C6104EC"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20516344"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1</w:t>
            </w:r>
          </w:p>
        </w:tc>
        <w:tc>
          <w:tcPr>
            <w:tcW w:w="2920" w:type="dxa"/>
            <w:tcBorders>
              <w:top w:val="single" w:sz="4" w:space="0" w:color="auto"/>
              <w:left w:val="single" w:sz="4" w:space="0" w:color="auto"/>
              <w:bottom w:val="single" w:sz="4" w:space="0" w:color="auto"/>
              <w:right w:val="single" w:sz="4" w:space="0" w:color="auto"/>
            </w:tcBorders>
          </w:tcPr>
          <w:p w14:paraId="6D59E212" w14:textId="77777777" w:rsidR="00F97A5D" w:rsidRPr="00944219" w:rsidRDefault="00F97A5D">
            <w:pPr>
              <w:pStyle w:val="13"/>
              <w:spacing w:line="276" w:lineRule="auto"/>
              <w:jc w:val="both"/>
              <w:rPr>
                <w:rFonts w:ascii="Times New Roman" w:hAnsi="Times New Roman"/>
                <w:spacing w:val="-6"/>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14:paraId="2C42B97D" w14:textId="77777777" w:rsidR="00F97A5D" w:rsidRPr="00944219" w:rsidRDefault="00F97A5D">
            <w:pPr>
              <w:pStyle w:val="13"/>
              <w:spacing w:line="276" w:lineRule="auto"/>
              <w:jc w:val="both"/>
              <w:rPr>
                <w:rFonts w:ascii="Times New Roman" w:hAnsi="Times New Roman"/>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14:paraId="16D2A816" w14:textId="77777777" w:rsidR="00F97A5D" w:rsidRPr="00944219" w:rsidRDefault="00F97A5D">
            <w:pPr>
              <w:pStyle w:val="13"/>
              <w:spacing w:line="276" w:lineRule="auto"/>
              <w:jc w:val="both"/>
              <w:rPr>
                <w:rFonts w:ascii="Times New Roman" w:hAnsi="Times New Roman"/>
                <w:spacing w:val="-6"/>
                <w:lang w:val="uk-UA"/>
              </w:rPr>
            </w:pPr>
          </w:p>
        </w:tc>
        <w:tc>
          <w:tcPr>
            <w:tcW w:w="1212" w:type="dxa"/>
            <w:tcBorders>
              <w:top w:val="single" w:sz="4" w:space="0" w:color="auto"/>
              <w:left w:val="single" w:sz="4" w:space="0" w:color="auto"/>
              <w:bottom w:val="single" w:sz="4" w:space="0" w:color="auto"/>
              <w:right w:val="single" w:sz="4" w:space="0" w:color="auto"/>
            </w:tcBorders>
          </w:tcPr>
          <w:p w14:paraId="2A8705E5" w14:textId="77777777" w:rsidR="00F97A5D" w:rsidRPr="00944219" w:rsidRDefault="00F97A5D">
            <w:pPr>
              <w:pStyle w:val="13"/>
              <w:spacing w:line="276" w:lineRule="auto"/>
              <w:jc w:val="both"/>
              <w:rPr>
                <w:rFonts w:ascii="Times New Roman" w:hAnsi="Times New Roman"/>
                <w:spacing w:val="-6"/>
                <w:lang w:val="uk-UA"/>
              </w:rPr>
            </w:pPr>
          </w:p>
        </w:tc>
        <w:tc>
          <w:tcPr>
            <w:tcW w:w="721" w:type="dxa"/>
            <w:tcBorders>
              <w:top w:val="single" w:sz="4" w:space="0" w:color="auto"/>
              <w:left w:val="single" w:sz="4" w:space="0" w:color="auto"/>
              <w:bottom w:val="single" w:sz="4" w:space="0" w:color="auto"/>
              <w:right w:val="single" w:sz="4" w:space="0" w:color="auto"/>
            </w:tcBorders>
          </w:tcPr>
          <w:p w14:paraId="18F9FAFC" w14:textId="77777777" w:rsidR="00F97A5D" w:rsidRPr="00944219" w:rsidRDefault="00F97A5D">
            <w:pPr>
              <w:pStyle w:val="13"/>
              <w:spacing w:line="276" w:lineRule="auto"/>
              <w:jc w:val="both"/>
              <w:rPr>
                <w:rFonts w:ascii="Times New Roman" w:hAnsi="Times New Roman"/>
                <w:spacing w:val="-6"/>
                <w:lang w:val="uk-UA"/>
              </w:rPr>
            </w:pPr>
          </w:p>
        </w:tc>
        <w:tc>
          <w:tcPr>
            <w:tcW w:w="786" w:type="dxa"/>
            <w:tcBorders>
              <w:top w:val="single" w:sz="4" w:space="0" w:color="auto"/>
              <w:left w:val="single" w:sz="4" w:space="0" w:color="auto"/>
              <w:bottom w:val="single" w:sz="4" w:space="0" w:color="auto"/>
              <w:right w:val="single" w:sz="4" w:space="0" w:color="auto"/>
            </w:tcBorders>
          </w:tcPr>
          <w:p w14:paraId="491E5263" w14:textId="77777777" w:rsidR="00F97A5D" w:rsidRPr="00944219" w:rsidRDefault="00F97A5D">
            <w:pPr>
              <w:pStyle w:val="13"/>
              <w:spacing w:line="276" w:lineRule="auto"/>
              <w:jc w:val="both"/>
              <w:rPr>
                <w:rFonts w:ascii="Times New Roman" w:hAnsi="Times New Roman"/>
                <w:spacing w:val="-6"/>
                <w:lang w:val="uk-UA"/>
              </w:rPr>
            </w:pPr>
          </w:p>
        </w:tc>
        <w:tc>
          <w:tcPr>
            <w:tcW w:w="1180" w:type="dxa"/>
            <w:tcBorders>
              <w:top w:val="single" w:sz="4" w:space="0" w:color="auto"/>
              <w:left w:val="single" w:sz="4" w:space="0" w:color="auto"/>
              <w:bottom w:val="single" w:sz="4" w:space="0" w:color="auto"/>
              <w:right w:val="single" w:sz="4" w:space="0" w:color="auto"/>
            </w:tcBorders>
          </w:tcPr>
          <w:p w14:paraId="2B4B8CB0" w14:textId="77777777" w:rsidR="00F97A5D" w:rsidRPr="00944219" w:rsidRDefault="00F97A5D">
            <w:pPr>
              <w:pStyle w:val="13"/>
              <w:spacing w:line="276" w:lineRule="auto"/>
              <w:jc w:val="both"/>
              <w:rPr>
                <w:rFonts w:ascii="Times New Roman" w:hAnsi="Times New Roman"/>
                <w:spacing w:val="-6"/>
                <w:lang w:val="uk-UA"/>
              </w:rPr>
            </w:pPr>
          </w:p>
        </w:tc>
      </w:tr>
      <w:tr w:rsidR="00F97A5D" w:rsidRPr="00EC7BF4" w14:paraId="4E08A2DD"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01068211"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14:paraId="71B87FB8" w14:textId="77777777" w:rsidR="00F97A5D" w:rsidRPr="00944219" w:rsidRDefault="00F97A5D">
            <w:pPr>
              <w:pStyle w:val="13"/>
              <w:spacing w:line="276" w:lineRule="auto"/>
              <w:jc w:val="both"/>
              <w:rPr>
                <w:rFonts w:ascii="Times New Roman" w:hAnsi="Times New Roman"/>
                <w:spacing w:val="-6"/>
                <w:lang w:val="uk-UA"/>
              </w:rPr>
            </w:pPr>
          </w:p>
        </w:tc>
      </w:tr>
      <w:tr w:rsidR="00F97A5D" w:rsidRPr="00944219" w14:paraId="3EC812FB"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3C5CE8C1"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ПДВ , грн:</w:t>
            </w:r>
          </w:p>
        </w:tc>
        <w:tc>
          <w:tcPr>
            <w:tcW w:w="1180" w:type="dxa"/>
            <w:tcBorders>
              <w:top w:val="single" w:sz="4" w:space="0" w:color="auto"/>
              <w:left w:val="single" w:sz="4" w:space="0" w:color="auto"/>
              <w:bottom w:val="single" w:sz="4" w:space="0" w:color="auto"/>
              <w:right w:val="single" w:sz="4" w:space="0" w:color="auto"/>
            </w:tcBorders>
          </w:tcPr>
          <w:p w14:paraId="535A003D" w14:textId="77777777" w:rsidR="00F97A5D" w:rsidRPr="00944219" w:rsidRDefault="00F97A5D">
            <w:pPr>
              <w:pStyle w:val="13"/>
              <w:spacing w:line="276" w:lineRule="auto"/>
              <w:jc w:val="both"/>
              <w:rPr>
                <w:rFonts w:ascii="Times New Roman" w:hAnsi="Times New Roman"/>
                <w:spacing w:val="-6"/>
                <w:lang w:val="uk-UA"/>
              </w:rPr>
            </w:pPr>
          </w:p>
        </w:tc>
      </w:tr>
      <w:tr w:rsidR="00F97A5D" w:rsidRPr="00EC7BF4" w14:paraId="43FCEA60"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1C8CF377"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14:paraId="6664CC42" w14:textId="77777777" w:rsidR="00F97A5D" w:rsidRPr="00944219" w:rsidRDefault="00F97A5D">
            <w:pPr>
              <w:pStyle w:val="13"/>
              <w:spacing w:line="276" w:lineRule="auto"/>
              <w:jc w:val="both"/>
              <w:rPr>
                <w:rFonts w:ascii="Times New Roman" w:hAnsi="Times New Roman"/>
                <w:spacing w:val="-6"/>
                <w:lang w:val="uk-UA"/>
              </w:rPr>
            </w:pPr>
          </w:p>
        </w:tc>
      </w:tr>
    </w:tbl>
    <w:p w14:paraId="58B83C04" w14:textId="77777777" w:rsidR="00F97A5D" w:rsidRPr="00944219" w:rsidRDefault="00F97A5D" w:rsidP="00F97A5D">
      <w:pPr>
        <w:pStyle w:val="13"/>
        <w:jc w:val="both"/>
        <w:rPr>
          <w:rFonts w:ascii="Times New Roman" w:hAnsi="Times New Roman"/>
          <w:lang w:val="uk-UA"/>
        </w:rPr>
      </w:pPr>
    </w:p>
    <w:tbl>
      <w:tblPr>
        <w:tblW w:w="10064" w:type="dxa"/>
        <w:jc w:val="center"/>
        <w:tblLook w:val="01E0" w:firstRow="1" w:lastRow="1" w:firstColumn="1" w:lastColumn="1" w:noHBand="0" w:noVBand="0"/>
      </w:tblPr>
      <w:tblGrid>
        <w:gridCol w:w="3573"/>
        <w:gridCol w:w="2920"/>
        <w:gridCol w:w="3571"/>
      </w:tblGrid>
      <w:tr w:rsidR="00F97A5D" w:rsidRPr="00944219" w14:paraId="1BBCD9D2" w14:textId="77777777" w:rsidTr="00F97A5D">
        <w:trPr>
          <w:trHeight w:val="70"/>
          <w:jc w:val="center"/>
        </w:trPr>
        <w:tc>
          <w:tcPr>
            <w:tcW w:w="3573" w:type="dxa"/>
            <w:hideMark/>
          </w:tcPr>
          <w:p w14:paraId="2EE348CF" w14:textId="77777777" w:rsidR="00F97A5D" w:rsidRPr="00944219" w:rsidRDefault="00F97A5D">
            <w:pPr>
              <w:spacing w:line="276" w:lineRule="auto"/>
              <w:jc w:val="center"/>
              <w:rPr>
                <w:rFonts w:eastAsia="Times New Roman"/>
                <w:b/>
                <w:bCs/>
                <w:color w:val="auto"/>
                <w:sz w:val="22"/>
                <w:szCs w:val="22"/>
                <w:u w:val="single"/>
                <w:lang w:val="uk-UA"/>
              </w:rPr>
            </w:pPr>
            <w:r w:rsidRPr="00944219">
              <w:rPr>
                <w:b/>
                <w:bCs/>
                <w:sz w:val="22"/>
                <w:szCs w:val="22"/>
                <w:u w:val="single"/>
                <w:lang w:val="uk-UA"/>
              </w:rPr>
              <w:t>ПОСТАЧАЛЬНИК:</w:t>
            </w:r>
          </w:p>
        </w:tc>
        <w:tc>
          <w:tcPr>
            <w:tcW w:w="2920" w:type="dxa"/>
          </w:tcPr>
          <w:p w14:paraId="606D017E" w14:textId="77777777" w:rsidR="00F97A5D" w:rsidRPr="00944219" w:rsidRDefault="00F97A5D">
            <w:pPr>
              <w:spacing w:line="276" w:lineRule="auto"/>
              <w:jc w:val="center"/>
              <w:rPr>
                <w:b/>
                <w:bCs/>
                <w:sz w:val="22"/>
                <w:szCs w:val="22"/>
                <w:u w:val="single"/>
                <w:lang w:val="uk-UA"/>
              </w:rPr>
            </w:pPr>
          </w:p>
        </w:tc>
        <w:tc>
          <w:tcPr>
            <w:tcW w:w="3571" w:type="dxa"/>
            <w:hideMark/>
          </w:tcPr>
          <w:p w14:paraId="50DF25E0" w14:textId="77777777" w:rsidR="00F97A5D" w:rsidRPr="00944219" w:rsidRDefault="00F97A5D">
            <w:pPr>
              <w:spacing w:line="276" w:lineRule="auto"/>
              <w:jc w:val="center"/>
              <w:rPr>
                <w:rFonts w:eastAsiaTheme="minorHAnsi"/>
                <w:b/>
                <w:bCs/>
                <w:sz w:val="22"/>
                <w:szCs w:val="22"/>
                <w:u w:val="single"/>
                <w:lang w:val="uk-UA"/>
              </w:rPr>
            </w:pPr>
            <w:r w:rsidRPr="00944219">
              <w:rPr>
                <w:b/>
                <w:bCs/>
                <w:sz w:val="22"/>
                <w:szCs w:val="22"/>
                <w:u w:val="single"/>
                <w:lang w:val="uk-UA"/>
              </w:rPr>
              <w:t>ПОКУПЕЦЬ:</w:t>
            </w:r>
          </w:p>
        </w:tc>
      </w:tr>
    </w:tbl>
    <w:p w14:paraId="29B6A26E" w14:textId="77777777" w:rsidR="00452362" w:rsidRPr="00944219" w:rsidRDefault="00452362" w:rsidP="00271CC1">
      <w:pPr>
        <w:tabs>
          <w:tab w:val="left" w:pos="142"/>
        </w:tabs>
        <w:suppressAutoHyphens/>
        <w:jc w:val="right"/>
        <w:rPr>
          <w:b/>
          <w:bCs/>
          <w:sz w:val="22"/>
          <w:szCs w:val="22"/>
          <w:lang w:val="uk-UA"/>
        </w:rPr>
      </w:pPr>
    </w:p>
    <w:p w14:paraId="09C0EA39" w14:textId="2019206F" w:rsidR="00C3510E" w:rsidRPr="00944219" w:rsidRDefault="00C3510E" w:rsidP="00F97A5D">
      <w:pPr>
        <w:rPr>
          <w:i/>
          <w:sz w:val="22"/>
          <w:szCs w:val="22"/>
          <w:lang w:val="uk-UA"/>
        </w:rPr>
      </w:pPr>
    </w:p>
    <w:sectPr w:rsidR="00C3510E" w:rsidRPr="009442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56FA1F80"/>
    <w:lvl w:ilvl="0">
      <w:start w:val="2"/>
      <w:numFmt w:val="decimal"/>
      <w:lvlText w:val="%1."/>
      <w:lvlJc w:val="left"/>
      <w:pPr>
        <w:ind w:left="525" w:hanging="525"/>
      </w:pPr>
    </w:lvl>
    <w:lvl w:ilvl="1">
      <w:start w:val="1"/>
      <w:numFmt w:val="decimal"/>
      <w:isLgl/>
      <w:lvlText w:val="%1.%2."/>
      <w:lvlJc w:val="left"/>
      <w:pPr>
        <w:ind w:left="405" w:hanging="405"/>
      </w:pPr>
      <w:rPr>
        <w:b w:val="0"/>
        <w:color w:val="auto"/>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1"/>
    <w:rsid w:val="00010CC5"/>
    <w:rsid w:val="00043421"/>
    <w:rsid w:val="00085B59"/>
    <w:rsid w:val="00113F28"/>
    <w:rsid w:val="001423EE"/>
    <w:rsid w:val="00146BB1"/>
    <w:rsid w:val="001954D9"/>
    <w:rsid w:val="00212636"/>
    <w:rsid w:val="002262EE"/>
    <w:rsid w:val="0026684D"/>
    <w:rsid w:val="00271CC1"/>
    <w:rsid w:val="002B5538"/>
    <w:rsid w:val="00352527"/>
    <w:rsid w:val="003822BB"/>
    <w:rsid w:val="00382D5F"/>
    <w:rsid w:val="003D1E3B"/>
    <w:rsid w:val="003E558F"/>
    <w:rsid w:val="00452362"/>
    <w:rsid w:val="00466D0B"/>
    <w:rsid w:val="004C68C7"/>
    <w:rsid w:val="005245F6"/>
    <w:rsid w:val="005777E3"/>
    <w:rsid w:val="005D6123"/>
    <w:rsid w:val="00671C09"/>
    <w:rsid w:val="006A41BF"/>
    <w:rsid w:val="006A7B90"/>
    <w:rsid w:val="00745D31"/>
    <w:rsid w:val="007C777F"/>
    <w:rsid w:val="00867F03"/>
    <w:rsid w:val="00924238"/>
    <w:rsid w:val="00944219"/>
    <w:rsid w:val="009463E0"/>
    <w:rsid w:val="00953643"/>
    <w:rsid w:val="00956337"/>
    <w:rsid w:val="00990653"/>
    <w:rsid w:val="009E1F7B"/>
    <w:rsid w:val="009F0FF2"/>
    <w:rsid w:val="00A25272"/>
    <w:rsid w:val="00AE239A"/>
    <w:rsid w:val="00AE7C56"/>
    <w:rsid w:val="00B12F45"/>
    <w:rsid w:val="00B34155"/>
    <w:rsid w:val="00B43D77"/>
    <w:rsid w:val="00B44BD4"/>
    <w:rsid w:val="00B80252"/>
    <w:rsid w:val="00B939EC"/>
    <w:rsid w:val="00BA7921"/>
    <w:rsid w:val="00BB03E9"/>
    <w:rsid w:val="00BD5204"/>
    <w:rsid w:val="00BE2E8F"/>
    <w:rsid w:val="00C026FC"/>
    <w:rsid w:val="00C076E5"/>
    <w:rsid w:val="00C20409"/>
    <w:rsid w:val="00C3510E"/>
    <w:rsid w:val="00C50C94"/>
    <w:rsid w:val="00D20710"/>
    <w:rsid w:val="00D41700"/>
    <w:rsid w:val="00D63EE2"/>
    <w:rsid w:val="00DC3D98"/>
    <w:rsid w:val="00DF5365"/>
    <w:rsid w:val="00E1470D"/>
    <w:rsid w:val="00EA2576"/>
    <w:rsid w:val="00EC1E42"/>
    <w:rsid w:val="00EC7BF4"/>
    <w:rsid w:val="00ED2690"/>
    <w:rsid w:val="00ED7940"/>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table" w:styleId="ab">
    <w:name w:val="Table Grid"/>
    <w:basedOn w:val="a1"/>
    <w:uiPriority w:val="59"/>
    <w:rsid w:val="004C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9348</Words>
  <Characters>5329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14</cp:revision>
  <dcterms:created xsi:type="dcterms:W3CDTF">2022-12-06T12:48:00Z</dcterms:created>
  <dcterms:modified xsi:type="dcterms:W3CDTF">2023-03-14T12:26:00Z</dcterms:modified>
</cp:coreProperties>
</file>