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168" w:rsidRPr="00343150" w:rsidRDefault="00993168" w:rsidP="00993168">
      <w:pPr>
        <w:jc w:val="right"/>
        <w:rPr>
          <w:color w:val="000000"/>
        </w:rPr>
      </w:pPr>
      <w:r>
        <w:rPr>
          <w:b/>
          <w:color w:val="000000"/>
        </w:rPr>
        <w:t>Додаток № 3</w:t>
      </w:r>
      <w:r>
        <w:rPr>
          <w:b/>
          <w:color w:val="000000"/>
        </w:rPr>
        <w:br/>
      </w:r>
      <w:r w:rsidRPr="00343150">
        <w:rPr>
          <w:color w:val="000000"/>
        </w:rPr>
        <w:t>до оголошення</w:t>
      </w:r>
    </w:p>
    <w:p w:rsidR="00993168" w:rsidRPr="005A6576" w:rsidRDefault="00993168" w:rsidP="00993168">
      <w:pPr>
        <w:jc w:val="center"/>
        <w:rPr>
          <w:b/>
          <w:sz w:val="26"/>
          <w:szCs w:val="26"/>
        </w:rPr>
      </w:pPr>
      <w:r w:rsidRPr="00343150">
        <w:rPr>
          <w:color w:val="000000"/>
        </w:rPr>
        <w:br/>
      </w:r>
      <w:r w:rsidRPr="005A6576">
        <w:rPr>
          <w:b/>
          <w:sz w:val="26"/>
          <w:szCs w:val="26"/>
        </w:rPr>
        <w:t>Інформація про необхідні технічні, якісні та кількісні характеристики,</w:t>
      </w:r>
    </w:p>
    <w:p w:rsidR="00993168" w:rsidRPr="005A6576" w:rsidRDefault="00993168" w:rsidP="00993168">
      <w:pPr>
        <w:jc w:val="center"/>
        <w:rPr>
          <w:b/>
          <w:sz w:val="26"/>
          <w:szCs w:val="26"/>
        </w:rPr>
      </w:pPr>
      <w:r w:rsidRPr="005A6576">
        <w:rPr>
          <w:b/>
          <w:sz w:val="26"/>
          <w:szCs w:val="26"/>
        </w:rPr>
        <w:t>опис предмета закупівлі, спосіб доставки</w:t>
      </w:r>
    </w:p>
    <w:p w:rsidR="00993168" w:rsidRPr="0026738D" w:rsidRDefault="00993168" w:rsidP="00993168">
      <w:pPr>
        <w:jc w:val="center"/>
        <w:rPr>
          <w:b/>
        </w:rPr>
      </w:pPr>
      <w:bookmarkStart w:id="0" w:name="_GoBack"/>
      <w:bookmarkEnd w:id="0"/>
    </w:p>
    <w:p w:rsidR="00993168" w:rsidRPr="00343150" w:rsidRDefault="00993168" w:rsidP="00993168">
      <w:pPr>
        <w:tabs>
          <w:tab w:val="center" w:pos="4677"/>
          <w:tab w:val="right" w:pos="9355"/>
        </w:tabs>
        <w:spacing w:line="254" w:lineRule="auto"/>
        <w:rPr>
          <w:rFonts w:cs="Arial"/>
        </w:rPr>
      </w:pPr>
      <w:r w:rsidRPr="005C2C2C">
        <w:rPr>
          <w:sz w:val="26"/>
          <w:szCs w:val="26"/>
        </w:rPr>
        <w:t>Предмет закупівлі:</w:t>
      </w:r>
      <w:r w:rsidRPr="005C2C2C">
        <w:rPr>
          <w:b/>
          <w:sz w:val="26"/>
          <w:szCs w:val="26"/>
        </w:rPr>
        <w:t xml:space="preserve"> </w:t>
      </w:r>
      <w:r w:rsidRPr="005C2C2C">
        <w:rPr>
          <w:sz w:val="26"/>
          <w:szCs w:val="26"/>
          <w:lang w:eastAsia="zh-CN"/>
        </w:rPr>
        <w:t>насосн</w:t>
      </w:r>
      <w:r w:rsidR="00E37EF5">
        <w:rPr>
          <w:sz w:val="26"/>
          <w:szCs w:val="26"/>
          <w:lang w:eastAsia="zh-CN"/>
        </w:rPr>
        <w:t>ий</w:t>
      </w:r>
      <w:r w:rsidRPr="005C2C2C">
        <w:rPr>
          <w:sz w:val="26"/>
          <w:szCs w:val="26"/>
          <w:lang w:eastAsia="zh-CN"/>
        </w:rPr>
        <w:t xml:space="preserve"> агрегат К 20/30 з електродвигуном 4 кВт в кількості 1шт</w:t>
      </w:r>
      <w:r w:rsidRPr="00FB3CDE">
        <w:rPr>
          <w:sz w:val="28"/>
          <w:szCs w:val="28"/>
          <w:lang w:eastAsia="zh-CN"/>
        </w:rPr>
        <w:t>:</w:t>
      </w:r>
    </w:p>
    <w:p w:rsidR="00993168" w:rsidRDefault="00993168" w:rsidP="00993168">
      <w:pPr>
        <w:pStyle w:val="a6"/>
        <w:spacing w:line="276" w:lineRule="auto"/>
        <w:ind w:left="0" w:right="-6" w:firstLine="709"/>
        <w:contextualSpacing/>
        <w:jc w:val="both"/>
        <w:rPr>
          <w:b/>
          <w:lang w:val="uk-UA"/>
        </w:rPr>
      </w:pPr>
      <w:r>
        <w:rPr>
          <w:b/>
          <w:lang w:val="uk-UA"/>
        </w:rPr>
        <w:t xml:space="preserve">за кодом ДК 021:2015 – 42120000-6: Насоси та компресори </w:t>
      </w:r>
    </w:p>
    <w:p w:rsidR="00993168" w:rsidRPr="0026738D" w:rsidRDefault="00993168" w:rsidP="00993168">
      <w:pPr>
        <w:pStyle w:val="a6"/>
        <w:spacing w:line="276" w:lineRule="auto"/>
        <w:ind w:left="0" w:right="-6" w:firstLine="709"/>
        <w:contextualSpacing/>
        <w:jc w:val="both"/>
        <w:rPr>
          <w:i/>
          <w:color w:val="000000"/>
          <w:sz w:val="20"/>
          <w:szCs w:val="20"/>
          <w:lang w:val="uk-UA"/>
        </w:rPr>
      </w:pPr>
      <w:bookmarkStart w:id="1" w:name="n1144"/>
      <w:bookmarkEnd w:id="1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0"/>
        <w:gridCol w:w="1417"/>
        <w:gridCol w:w="1276"/>
      </w:tblGrid>
      <w:tr w:rsidR="00993168" w:rsidRPr="00B617CB" w:rsidTr="00444C22">
        <w:tc>
          <w:tcPr>
            <w:tcW w:w="426" w:type="dxa"/>
          </w:tcPr>
          <w:p w:rsidR="00993168" w:rsidRPr="00B617CB" w:rsidRDefault="00993168" w:rsidP="00444C22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B617CB">
              <w:rPr>
                <w:rFonts w:cs="Arial"/>
              </w:rPr>
              <w:t>№</w:t>
            </w:r>
          </w:p>
        </w:tc>
        <w:tc>
          <w:tcPr>
            <w:tcW w:w="5670" w:type="dxa"/>
          </w:tcPr>
          <w:p w:rsidR="00993168" w:rsidRDefault="00993168" w:rsidP="00444C2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  <w:lang w:val="en-US"/>
              </w:rPr>
            </w:pPr>
            <w:r w:rsidRPr="00B617CB">
              <w:rPr>
                <w:rFonts w:cs="Arial"/>
              </w:rPr>
              <w:t>Найменування</w:t>
            </w:r>
          </w:p>
          <w:p w:rsidR="00993168" w:rsidRPr="00B617CB" w:rsidRDefault="00993168" w:rsidP="00444C2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 w:rsidRPr="00B617CB">
              <w:rPr>
                <w:rFonts w:cs="Arial"/>
              </w:rPr>
              <w:t>товару</w:t>
            </w:r>
          </w:p>
        </w:tc>
        <w:tc>
          <w:tcPr>
            <w:tcW w:w="1417" w:type="dxa"/>
          </w:tcPr>
          <w:p w:rsidR="00993168" w:rsidRPr="00B617CB" w:rsidRDefault="00993168" w:rsidP="00444C22">
            <w:pPr>
              <w:tabs>
                <w:tab w:val="center" w:pos="4677"/>
                <w:tab w:val="right" w:pos="9355"/>
              </w:tabs>
              <w:jc w:val="center"/>
              <w:rPr>
                <w:rFonts w:cs="Arial"/>
              </w:rPr>
            </w:pPr>
            <w:r w:rsidRPr="00B617CB">
              <w:rPr>
                <w:rFonts w:cs="Arial"/>
              </w:rPr>
              <w:t>Один</w:t>
            </w:r>
            <w:r>
              <w:rPr>
                <w:rFonts w:cs="Arial"/>
              </w:rPr>
              <w:t xml:space="preserve">. </w:t>
            </w:r>
            <w:r w:rsidRPr="00B617CB">
              <w:rPr>
                <w:rFonts w:cs="Arial"/>
              </w:rPr>
              <w:t>виміру</w:t>
            </w:r>
          </w:p>
        </w:tc>
        <w:tc>
          <w:tcPr>
            <w:tcW w:w="1276" w:type="dxa"/>
          </w:tcPr>
          <w:p w:rsidR="00993168" w:rsidRPr="005A6576" w:rsidRDefault="00993168" w:rsidP="00444C22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5A6576">
              <w:rPr>
                <w:rFonts w:cs="Arial"/>
              </w:rPr>
              <w:t>Кількість</w:t>
            </w:r>
          </w:p>
        </w:tc>
      </w:tr>
      <w:tr w:rsidR="00993168" w:rsidRPr="00663ED2" w:rsidTr="00444C22">
        <w:trPr>
          <w:trHeight w:val="996"/>
        </w:trPr>
        <w:tc>
          <w:tcPr>
            <w:tcW w:w="426" w:type="dxa"/>
          </w:tcPr>
          <w:p w:rsidR="00993168" w:rsidRPr="003E2665" w:rsidRDefault="00993168" w:rsidP="00444C22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 w:rsidRPr="003E2665">
              <w:rPr>
                <w:rFonts w:cs="Arial"/>
              </w:rPr>
              <w:t>1</w:t>
            </w:r>
          </w:p>
        </w:tc>
        <w:tc>
          <w:tcPr>
            <w:tcW w:w="5670" w:type="dxa"/>
          </w:tcPr>
          <w:p w:rsidR="00993168" w:rsidRPr="005C2C2C" w:rsidRDefault="00993168" w:rsidP="00444C22">
            <w:pPr>
              <w:tabs>
                <w:tab w:val="center" w:pos="4677"/>
                <w:tab w:val="right" w:pos="9355"/>
              </w:tabs>
              <w:spacing w:line="254" w:lineRule="auto"/>
              <w:rPr>
                <w:rFonts w:cs="Arial"/>
                <w:sz w:val="26"/>
                <w:szCs w:val="26"/>
              </w:rPr>
            </w:pPr>
            <w:r w:rsidRPr="005C2C2C">
              <w:rPr>
                <w:sz w:val="26"/>
                <w:szCs w:val="26"/>
                <w:lang w:eastAsia="zh-CN"/>
              </w:rPr>
              <w:t xml:space="preserve">Насосних агрегатів К 20/30 з електродвигуном 4 кВт </w:t>
            </w:r>
          </w:p>
        </w:tc>
        <w:tc>
          <w:tcPr>
            <w:tcW w:w="1417" w:type="dxa"/>
          </w:tcPr>
          <w:p w:rsidR="00993168" w:rsidRPr="00B617CB" w:rsidRDefault="005C2C2C" w:rsidP="00444C22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ш</w:t>
            </w:r>
            <w:r w:rsidR="00993168" w:rsidRPr="00B617CB">
              <w:rPr>
                <w:rFonts w:cs="Arial"/>
              </w:rPr>
              <w:t>т</w:t>
            </w:r>
            <w:r>
              <w:rPr>
                <w:rFonts w:cs="Arial"/>
              </w:rPr>
              <w:t>.</w:t>
            </w:r>
          </w:p>
        </w:tc>
        <w:tc>
          <w:tcPr>
            <w:tcW w:w="1276" w:type="dxa"/>
          </w:tcPr>
          <w:p w:rsidR="00993168" w:rsidRPr="00663ED2" w:rsidRDefault="00993168" w:rsidP="00444C22">
            <w:pPr>
              <w:tabs>
                <w:tab w:val="center" w:pos="4677"/>
                <w:tab w:val="right" w:pos="9355"/>
              </w:tabs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</w:tbl>
    <w:p w:rsidR="00993168" w:rsidRDefault="00993168" w:rsidP="00993168"/>
    <w:tbl>
      <w:tblPr>
        <w:tblpPr w:leftFromText="180" w:rightFromText="180" w:vertAnchor="text" w:horzAnchor="margin" w:tblpY="15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"/>
        <w:gridCol w:w="3552"/>
        <w:gridCol w:w="4061"/>
        <w:gridCol w:w="934"/>
        <w:gridCol w:w="991"/>
      </w:tblGrid>
      <w:tr w:rsidR="00860A83" w:rsidTr="00860A8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Pr="00343150" w:rsidRDefault="00860A83" w:rsidP="009D6959">
            <w:pPr>
              <w:tabs>
                <w:tab w:val="center" w:pos="4677"/>
                <w:tab w:val="right" w:pos="9355"/>
              </w:tabs>
              <w:spacing w:line="254" w:lineRule="auto"/>
              <w:jc w:val="center"/>
              <w:rPr>
                <w:rFonts w:cs="Arial"/>
                <w:b/>
              </w:rPr>
            </w:pPr>
            <w:r w:rsidRPr="00343150">
              <w:rPr>
                <w:b/>
                <w:sz w:val="28"/>
                <w:szCs w:val="28"/>
                <w:lang w:eastAsia="zh-CN"/>
              </w:rPr>
              <w:t xml:space="preserve">Насосних агрегатів К </w:t>
            </w:r>
            <w:r>
              <w:rPr>
                <w:b/>
                <w:sz w:val="28"/>
                <w:szCs w:val="28"/>
                <w:lang w:eastAsia="zh-CN"/>
              </w:rPr>
              <w:t>20</w:t>
            </w:r>
            <w:r w:rsidRPr="00343150">
              <w:rPr>
                <w:b/>
                <w:sz w:val="28"/>
                <w:szCs w:val="28"/>
                <w:lang w:eastAsia="zh-CN"/>
              </w:rPr>
              <w:t xml:space="preserve">/30 </w:t>
            </w:r>
            <w:r>
              <w:rPr>
                <w:b/>
                <w:sz w:val="28"/>
                <w:szCs w:val="28"/>
                <w:lang w:eastAsia="zh-CN"/>
              </w:rPr>
              <w:t xml:space="preserve">з електродвигуном 4 </w:t>
            </w:r>
            <w:r w:rsidRPr="00343150">
              <w:rPr>
                <w:b/>
                <w:sz w:val="28"/>
                <w:szCs w:val="28"/>
                <w:lang w:eastAsia="zh-CN"/>
              </w:rPr>
              <w:t xml:space="preserve">кВт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0A83" w:rsidTr="00860A83">
        <w:trPr>
          <w:trHeight w:val="22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Середовища, що перекачуються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hd w:val="clear" w:color="auto" w:fill="FDFEFD"/>
              </w:rPr>
              <w:t>для перекачування  чистих рідин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5C2C2C" w:rsidP="0044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860A8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B0448D" w:rsidP="0044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60A83" w:rsidTr="00860A83">
        <w:trPr>
          <w:trHeight w:val="1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Максимальний напір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30.0 (м)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1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Пропускна здатність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074A68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20</w:t>
            </w:r>
            <w:r w:rsidR="00860A83">
              <w:rPr>
                <w:sz w:val="20"/>
                <w:szCs w:val="20"/>
                <w:lang w:eastAsia="uk-UA"/>
              </w:rPr>
              <w:t>.0 (м</w:t>
            </w:r>
            <w:r w:rsidR="005C2C2C">
              <w:rPr>
                <w:sz w:val="20"/>
                <w:szCs w:val="20"/>
                <w:vertAlign w:val="superscript"/>
                <w:lang w:eastAsia="uk-UA"/>
              </w:rPr>
              <w:t>3</w:t>
            </w:r>
            <w:r w:rsidR="00860A83">
              <w:rPr>
                <w:sz w:val="20"/>
                <w:szCs w:val="20"/>
                <w:lang w:eastAsia="uk-UA"/>
              </w:rPr>
              <w:t>/год</w:t>
            </w:r>
            <w:r w:rsidR="005C2C2C">
              <w:rPr>
                <w:sz w:val="20"/>
                <w:szCs w:val="20"/>
                <w:lang w:eastAsia="uk-UA"/>
              </w:rPr>
              <w:t>.</w:t>
            </w:r>
            <w:r w:rsidR="00860A83">
              <w:rPr>
                <w:sz w:val="20"/>
                <w:szCs w:val="20"/>
                <w:lang w:eastAsia="uk-UA"/>
              </w:rPr>
              <w:t>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1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Колесо робоче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B0448D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162</w:t>
            </w:r>
            <w:r w:rsidR="00860A83">
              <w:rPr>
                <w:sz w:val="20"/>
                <w:szCs w:val="20"/>
                <w:lang w:eastAsia="uk-UA"/>
              </w:rPr>
              <w:t xml:space="preserve"> мм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Максимальна температура робочої рідини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Pr="00870C99" w:rsidRDefault="00860A83" w:rsidP="00444C22">
            <w:pPr>
              <w:rPr>
                <w:sz w:val="20"/>
                <w:szCs w:val="20"/>
                <w:vertAlign w:val="superscript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не більше 90</w:t>
            </w:r>
            <w:r>
              <w:rPr>
                <w:sz w:val="20"/>
                <w:szCs w:val="20"/>
                <w:vertAlign w:val="superscript"/>
                <w:lang w:eastAsia="uk-UA"/>
              </w:rPr>
              <w:t>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1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Матеріал валу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Сталь 45.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5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Ущільнення валу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Подвійний сальник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26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Частота обертів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3000 об/хвилину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1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Матеріал корпусу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Чавун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25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Матеріал робочого колеса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Чавун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2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Встановлення насоса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Горизонтальне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2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Потужність ел. двигуна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074A68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4</w:t>
            </w:r>
            <w:r w:rsidR="00860A83">
              <w:rPr>
                <w:sz w:val="20"/>
                <w:szCs w:val="20"/>
                <w:lang w:eastAsia="uk-UA"/>
              </w:rPr>
              <w:t xml:space="preserve"> кВт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  <w:tr w:rsidR="00860A83" w:rsidTr="00860A83">
        <w:trPr>
          <w:trHeight w:val="2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>
              <w:rPr>
                <w:bCs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 xml:space="preserve">Марка ел. двигуна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291906" w:rsidP="00444C22">
            <w:pPr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АІР 100</w:t>
            </w:r>
            <w:r>
              <w:rPr>
                <w:sz w:val="20"/>
                <w:szCs w:val="20"/>
                <w:lang w:val="en-US" w:eastAsia="uk-UA"/>
              </w:rPr>
              <w:t xml:space="preserve"> S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="00860A83">
              <w:rPr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A83" w:rsidRDefault="00860A83" w:rsidP="00444C22">
            <w:pPr>
              <w:rPr>
                <w:sz w:val="20"/>
                <w:szCs w:val="20"/>
              </w:rPr>
            </w:pPr>
          </w:p>
        </w:tc>
      </w:tr>
    </w:tbl>
    <w:p w:rsidR="00860A83" w:rsidRDefault="00860A83" w:rsidP="00860A83"/>
    <w:p w:rsidR="00993168" w:rsidRDefault="00993168" w:rsidP="00993168">
      <w:pPr>
        <w:tabs>
          <w:tab w:val="left" w:pos="1635"/>
        </w:tabs>
        <w:rPr>
          <w:color w:val="000000"/>
          <w:shd w:val="clear" w:color="auto" w:fill="FFFFFF"/>
        </w:rPr>
      </w:pPr>
      <w:r>
        <w:tab/>
      </w:r>
      <w:r>
        <w:rPr>
          <w:b/>
        </w:rPr>
        <w:t>Вимоги до предмету закупі</w:t>
      </w:r>
      <w:r w:rsidR="005C2C2C">
        <w:rPr>
          <w:b/>
        </w:rPr>
        <w:t>в</w:t>
      </w:r>
      <w:r>
        <w:rPr>
          <w:b/>
        </w:rPr>
        <w:t>лі:</w:t>
      </w:r>
      <w:r>
        <w:br/>
        <w:t>1. Учасник повинен надати сертифікат (паспорт) Товару</w:t>
      </w:r>
      <w:r>
        <w:br/>
      </w:r>
      <w:r>
        <w:lastRenderedPageBreak/>
        <w:t>2.  Замін</w:t>
      </w:r>
      <w:r w:rsidR="005C2C2C">
        <w:t>а</w:t>
      </w:r>
      <w:r>
        <w:t xml:space="preserve"> дефектного Товару, у випадку пошкодження при транспортуванні.</w:t>
      </w:r>
      <w:r>
        <w:br/>
        <w:t xml:space="preserve">3. Строк гарантії на Товар – </w:t>
      </w:r>
      <w:r>
        <w:rPr>
          <w:rFonts w:eastAsia="Calibri"/>
        </w:rPr>
        <w:t xml:space="preserve">не менше 12 місяців,  наступає з моменту передачі товару по накладній.  </w:t>
      </w:r>
      <w:r>
        <w:br/>
        <w:t>4. Місце поставки  Товару: до вартості Товару включена вартість його доставки     транспортом перевізника за адресою:</w:t>
      </w:r>
      <w:r>
        <w:br/>
        <w:t xml:space="preserve">  -80100, Львівська область м. Червоноград вул. </w:t>
      </w:r>
      <w:r>
        <w:rPr>
          <w:spacing w:val="-6"/>
        </w:rPr>
        <w:t>Промислова 1</w:t>
      </w:r>
      <w:r>
        <w:rPr>
          <w:color w:val="000000"/>
          <w:shd w:val="clear" w:color="auto" w:fill="FFFFFF"/>
        </w:rPr>
        <w:t>,  або службами доставки</w:t>
      </w:r>
      <w:r>
        <w:rPr>
          <w:color w:val="000000"/>
          <w:shd w:val="clear" w:color="auto" w:fill="FFFFFF"/>
        </w:rPr>
        <w:br/>
      </w:r>
      <w:r>
        <w:t xml:space="preserve">  -80100, м. Червоноград, «Нова-пошта», відділення №1  Коперника 1-1Б,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  <w:t xml:space="preserve">  -80100, м. Червоноград «Делівері» вул. Б. Хмельницького, 61,</w:t>
      </w:r>
      <w:r>
        <w:rPr>
          <w:color w:val="000000"/>
          <w:shd w:val="clear" w:color="auto" w:fill="FFFFFF"/>
        </w:rPr>
        <w:br/>
        <w:t xml:space="preserve">  -80100, м. Червоноград  «Міст Експрес» вул. Б. Хмельницького, 65.</w:t>
      </w:r>
    </w:p>
    <w:p w:rsidR="00993168" w:rsidRDefault="00993168" w:rsidP="00993168">
      <w:pPr>
        <w:rPr>
          <w:rStyle w:val="a5"/>
          <w:b w:val="0"/>
          <w:bCs w:val="0"/>
        </w:rPr>
      </w:pPr>
      <w:r>
        <w:rPr>
          <w:color w:val="000000"/>
          <w:shd w:val="clear" w:color="auto" w:fill="FFFFFF"/>
        </w:rPr>
        <w:t xml:space="preserve">5. Термін поставки : </w:t>
      </w:r>
      <w:r w:rsidR="00B0448D">
        <w:rPr>
          <w:color w:val="000000"/>
          <w:shd w:val="clear" w:color="auto" w:fill="FFFFFF"/>
        </w:rPr>
        <w:t xml:space="preserve"> до  </w:t>
      </w:r>
      <w:r w:rsidR="00E37EF5">
        <w:rPr>
          <w:color w:val="000000"/>
          <w:shd w:val="clear" w:color="auto" w:fill="FFFFFF"/>
        </w:rPr>
        <w:t>08</w:t>
      </w:r>
      <w:r w:rsidR="00CA1564">
        <w:rPr>
          <w:color w:val="000000"/>
          <w:shd w:val="clear" w:color="auto" w:fill="FFFFFF"/>
        </w:rPr>
        <w:t>.0</w:t>
      </w:r>
      <w:r w:rsidR="00E37EF5">
        <w:rPr>
          <w:color w:val="000000"/>
          <w:shd w:val="clear" w:color="auto" w:fill="FFFFFF"/>
        </w:rPr>
        <w:t>7</w:t>
      </w:r>
      <w:r w:rsidR="00CA1564">
        <w:rPr>
          <w:color w:val="000000"/>
          <w:shd w:val="clear" w:color="auto" w:fill="FFFFFF"/>
        </w:rPr>
        <w:t>.</w:t>
      </w:r>
      <w:r w:rsidR="00B0448D">
        <w:rPr>
          <w:color w:val="000000"/>
          <w:shd w:val="clear" w:color="auto" w:fill="FFFFFF"/>
        </w:rPr>
        <w:t>2022</w:t>
      </w:r>
      <w:r>
        <w:rPr>
          <w:color w:val="000000"/>
          <w:shd w:val="clear" w:color="auto" w:fill="FFFFFF"/>
        </w:rPr>
        <w:t>р  (включно)</w:t>
      </w:r>
      <w:r>
        <w:rPr>
          <w:color w:val="000000"/>
          <w:shd w:val="clear" w:color="auto" w:fill="FFFFFF"/>
        </w:rPr>
        <w:br/>
      </w:r>
      <w:r>
        <w:t xml:space="preserve">         Учасник-переможець повинен забезпечити поставку товару, якість якого відповідає вимогам стандартів, а також умовам, встановленим чинним законодавством до товару даного виду та тендерної документації.</w:t>
      </w:r>
    </w:p>
    <w:p w:rsidR="00993168" w:rsidRDefault="00993168" w:rsidP="00993168">
      <w:pPr>
        <w:rPr>
          <w:b/>
        </w:rPr>
      </w:pPr>
    </w:p>
    <w:p w:rsidR="00993168" w:rsidRPr="00870C99" w:rsidRDefault="00993168" w:rsidP="00993168">
      <w:pPr>
        <w:rPr>
          <w:b/>
        </w:rPr>
      </w:pPr>
    </w:p>
    <w:sectPr w:rsidR="00993168" w:rsidRPr="00870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25" w:rsidRDefault="00065325" w:rsidP="00993168">
      <w:pPr>
        <w:spacing w:after="0" w:line="240" w:lineRule="auto"/>
      </w:pPr>
      <w:r>
        <w:separator/>
      </w:r>
    </w:p>
  </w:endnote>
  <w:endnote w:type="continuationSeparator" w:id="0">
    <w:p w:rsidR="00065325" w:rsidRDefault="00065325" w:rsidP="00993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25" w:rsidRDefault="00065325" w:rsidP="00993168">
      <w:pPr>
        <w:spacing w:after="0" w:line="240" w:lineRule="auto"/>
      </w:pPr>
      <w:r>
        <w:separator/>
      </w:r>
    </w:p>
  </w:footnote>
  <w:footnote w:type="continuationSeparator" w:id="0">
    <w:p w:rsidR="00065325" w:rsidRDefault="00065325" w:rsidP="009931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5187C"/>
    <w:multiLevelType w:val="multilevel"/>
    <w:tmpl w:val="EEC0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54"/>
    <w:rsid w:val="00032F85"/>
    <w:rsid w:val="00065325"/>
    <w:rsid w:val="00074A68"/>
    <w:rsid w:val="000D3A4F"/>
    <w:rsid w:val="00291906"/>
    <w:rsid w:val="002E2878"/>
    <w:rsid w:val="0036641D"/>
    <w:rsid w:val="0037502E"/>
    <w:rsid w:val="00443E09"/>
    <w:rsid w:val="004A3A59"/>
    <w:rsid w:val="004C7860"/>
    <w:rsid w:val="00514208"/>
    <w:rsid w:val="005C2C2C"/>
    <w:rsid w:val="005F742A"/>
    <w:rsid w:val="0062169E"/>
    <w:rsid w:val="00684A54"/>
    <w:rsid w:val="006B0CE8"/>
    <w:rsid w:val="006B63CF"/>
    <w:rsid w:val="00711DD2"/>
    <w:rsid w:val="0073182E"/>
    <w:rsid w:val="00734F94"/>
    <w:rsid w:val="00794FF4"/>
    <w:rsid w:val="007F69F4"/>
    <w:rsid w:val="00860A83"/>
    <w:rsid w:val="008F68E3"/>
    <w:rsid w:val="00901687"/>
    <w:rsid w:val="00993168"/>
    <w:rsid w:val="009D6959"/>
    <w:rsid w:val="009F1C1B"/>
    <w:rsid w:val="00AF579A"/>
    <w:rsid w:val="00B0384C"/>
    <w:rsid w:val="00B0448D"/>
    <w:rsid w:val="00B2304A"/>
    <w:rsid w:val="00B30640"/>
    <w:rsid w:val="00B86EDF"/>
    <w:rsid w:val="00C55DD8"/>
    <w:rsid w:val="00CA1564"/>
    <w:rsid w:val="00D46E8F"/>
    <w:rsid w:val="00D6491F"/>
    <w:rsid w:val="00D8798B"/>
    <w:rsid w:val="00D87A39"/>
    <w:rsid w:val="00DA4D78"/>
    <w:rsid w:val="00E37EF5"/>
    <w:rsid w:val="00F510FA"/>
    <w:rsid w:val="00F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7142"/>
  <w15:docId w15:val="{CE8A20AC-CFB3-4E37-AF2A-B1646487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DD8"/>
    <w:pPr>
      <w:spacing w:after="0" w:line="240" w:lineRule="auto"/>
    </w:pPr>
  </w:style>
  <w:style w:type="table" w:styleId="a4">
    <w:name w:val="Table Grid"/>
    <w:basedOn w:val="a1"/>
    <w:uiPriority w:val="59"/>
    <w:rsid w:val="00375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993168"/>
    <w:rPr>
      <w:b/>
      <w:bCs/>
    </w:rPr>
  </w:style>
  <w:style w:type="paragraph" w:styleId="a6">
    <w:name w:val="List Paragraph"/>
    <w:basedOn w:val="a"/>
    <w:uiPriority w:val="34"/>
    <w:qFormat/>
    <w:rsid w:val="00993168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customStyle="1" w:styleId="apple-converted-space">
    <w:name w:val="apple-converted-space"/>
    <w:qFormat/>
    <w:rsid w:val="00993168"/>
  </w:style>
  <w:style w:type="paragraph" w:styleId="a7">
    <w:name w:val="Normal (Web)"/>
    <w:basedOn w:val="a"/>
    <w:uiPriority w:val="99"/>
    <w:semiHidden/>
    <w:unhideWhenUsed/>
    <w:rsid w:val="009931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99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168"/>
  </w:style>
  <w:style w:type="paragraph" w:styleId="aa">
    <w:name w:val="footer"/>
    <w:basedOn w:val="a"/>
    <w:link w:val="ab"/>
    <w:uiPriority w:val="99"/>
    <w:unhideWhenUsed/>
    <w:rsid w:val="00993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168"/>
  </w:style>
  <w:style w:type="paragraph" w:styleId="ac">
    <w:name w:val="Balloon Text"/>
    <w:basedOn w:val="a"/>
    <w:link w:val="ad"/>
    <w:uiPriority w:val="99"/>
    <w:semiHidden/>
    <w:unhideWhenUsed/>
    <w:rsid w:val="00F5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10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6</cp:revision>
  <cp:lastPrinted>2022-05-18T05:59:00Z</cp:lastPrinted>
  <dcterms:created xsi:type="dcterms:W3CDTF">2022-05-16T08:11:00Z</dcterms:created>
  <dcterms:modified xsi:type="dcterms:W3CDTF">2022-06-13T11:04:00Z</dcterms:modified>
</cp:coreProperties>
</file>