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CFC8" w14:textId="3CD536E1" w:rsidR="004A6B42" w:rsidRPr="008D6580" w:rsidRDefault="004A6B42" w:rsidP="004A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Додаток</w:t>
      </w:r>
    </w:p>
    <w:p w14:paraId="4FA8E6A0" w14:textId="77777777" w:rsidR="004A6B42" w:rsidRPr="008D6580" w:rsidRDefault="004A6B42" w:rsidP="004A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до Оголошення про проведення </w:t>
      </w:r>
    </w:p>
    <w:p w14:paraId="1DA46018" w14:textId="77777777" w:rsidR="004A6B42" w:rsidRPr="00CA1BD5" w:rsidRDefault="004A6B42" w:rsidP="004A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закупівлі через систему електронних </w:t>
      </w:r>
      <w:proofErr w:type="spellStart"/>
      <w:r w:rsidRPr="008D6580"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316782">
        <w:rPr>
          <w:rFonts w:ascii="Times New Roman" w:hAnsi="Times New Roman"/>
          <w:sz w:val="24"/>
          <w:szCs w:val="24"/>
          <w:lang w:eastAsia="ru-RU"/>
        </w:rPr>
        <w:t xml:space="preserve"> (проект договору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14:paraId="46074CA3" w14:textId="77777777" w:rsidR="004A6B42" w:rsidRDefault="004A6B42" w:rsidP="004A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113F3D7" w14:textId="77777777" w:rsidR="004A6B42" w:rsidRPr="008D6580" w:rsidRDefault="004A6B42" w:rsidP="004A6B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57E44CB" w14:textId="77777777" w:rsidR="004A6B42" w:rsidRPr="008D6580" w:rsidRDefault="004A6B42" w:rsidP="004A6B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14:paraId="2821D060" w14:textId="77777777" w:rsidR="004A6B42" w:rsidRPr="008D6580" w:rsidRDefault="004A6B42" w:rsidP="004A6B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8D6580">
        <w:rPr>
          <w:rFonts w:ascii="Times New Roman" w:hAnsi="Times New Roman"/>
          <w:b/>
          <w:bCs/>
          <w:sz w:val="24"/>
          <w:szCs w:val="24"/>
          <w:lang w:val="uk-UA" w:eastAsia="ar-SA"/>
        </w:rPr>
        <w:t>ДОГОВ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І</w:t>
      </w:r>
      <w:r w:rsidRPr="008D6580">
        <w:rPr>
          <w:rFonts w:ascii="Times New Roman" w:hAnsi="Times New Roman"/>
          <w:b/>
          <w:bCs/>
          <w:sz w:val="24"/>
          <w:szCs w:val="24"/>
          <w:lang w:val="uk-UA" w:eastAsia="ar-SA"/>
        </w:rPr>
        <w:t>Р</w:t>
      </w:r>
    </w:p>
    <w:p w14:paraId="3443C84B" w14:textId="77777777" w:rsidR="004A6B42" w:rsidRPr="008D6580" w:rsidRDefault="004A6B42" w:rsidP="004A6B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8D6580">
        <w:rPr>
          <w:rFonts w:ascii="Times New Roman" w:hAnsi="Times New Roman"/>
          <w:b/>
          <w:bCs/>
          <w:sz w:val="24"/>
          <w:szCs w:val="24"/>
          <w:lang w:val="uk-UA" w:eastAsia="ar-SA"/>
        </w:rPr>
        <w:t>купівлі-продажу</w:t>
      </w:r>
    </w:p>
    <w:p w14:paraId="2767C1C9" w14:textId="47A48D9A" w:rsidR="004A6B42" w:rsidRPr="008D6580" w:rsidRDefault="002042BB" w:rsidP="004A6B4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смт.Криве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Озеро</w:t>
      </w:r>
      <w:r w:rsidR="004A6B42" w:rsidRPr="008D6580">
        <w:rPr>
          <w:rFonts w:ascii="Times New Roman" w:hAnsi="Times New Roman"/>
          <w:sz w:val="24"/>
          <w:szCs w:val="24"/>
          <w:lang w:val="uk-UA" w:eastAsia="ru-RU"/>
        </w:rPr>
        <w:tab/>
      </w:r>
      <w:r w:rsidR="004A6B42" w:rsidRPr="008D6580">
        <w:rPr>
          <w:rFonts w:ascii="Times New Roman" w:hAnsi="Times New Roman"/>
          <w:sz w:val="24"/>
          <w:szCs w:val="24"/>
          <w:lang w:val="uk-UA" w:eastAsia="ru-RU"/>
        </w:rPr>
        <w:tab/>
      </w:r>
      <w:r w:rsidR="004A6B42" w:rsidRPr="008D6580">
        <w:rPr>
          <w:rFonts w:ascii="Times New Roman" w:hAnsi="Times New Roman"/>
          <w:sz w:val="24"/>
          <w:szCs w:val="24"/>
          <w:lang w:val="uk-UA" w:eastAsia="ru-RU"/>
        </w:rPr>
        <w:tab/>
        <w:t>«__» ________ 20</w:t>
      </w:r>
      <w:r>
        <w:rPr>
          <w:rFonts w:ascii="Times New Roman" w:hAnsi="Times New Roman"/>
          <w:sz w:val="24"/>
          <w:szCs w:val="24"/>
          <w:lang w:val="uk-UA" w:eastAsia="ru-RU"/>
        </w:rPr>
        <w:t>22</w:t>
      </w:r>
      <w:r w:rsidR="004A6B42" w:rsidRPr="008D6580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</w:p>
    <w:p w14:paraId="15F850B9" w14:textId="3B614250" w:rsidR="002042BB" w:rsidRDefault="002042BB" w:rsidP="0020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 w:eastAsia="ar-SA"/>
        </w:rPr>
      </w:pPr>
      <w:proofErr w:type="spellStart"/>
      <w:r>
        <w:rPr>
          <w:rFonts w:ascii="Times New Roman" w:eastAsia="Calibri" w:hAnsi="Times New Roman"/>
          <w:b/>
          <w:lang w:val="uk-UA"/>
        </w:rPr>
        <w:t>Кривоозерська</w:t>
      </w:r>
      <w:proofErr w:type="spellEnd"/>
      <w:r>
        <w:rPr>
          <w:rFonts w:ascii="Times New Roman" w:eastAsia="Calibri" w:hAnsi="Times New Roman"/>
          <w:b/>
          <w:lang w:val="uk-UA"/>
        </w:rPr>
        <w:t xml:space="preserve"> селищна рада</w:t>
      </w:r>
      <w:r>
        <w:rPr>
          <w:rFonts w:ascii="Times New Roman" w:eastAsia="Calibri" w:hAnsi="Times New Roman"/>
          <w:lang w:val="uk-UA"/>
        </w:rPr>
        <w:t xml:space="preserve">, в особі голови </w:t>
      </w:r>
      <w:proofErr w:type="spellStart"/>
      <w:r>
        <w:rPr>
          <w:rFonts w:ascii="Times New Roman" w:eastAsia="Calibri" w:hAnsi="Times New Roman"/>
          <w:lang w:val="uk-UA"/>
        </w:rPr>
        <w:t>Кривоозерської</w:t>
      </w:r>
      <w:proofErr w:type="spellEnd"/>
      <w:r>
        <w:rPr>
          <w:rFonts w:ascii="Times New Roman" w:eastAsia="Calibri" w:hAnsi="Times New Roman"/>
          <w:lang w:val="uk-UA"/>
        </w:rPr>
        <w:t xml:space="preserve"> селищної ради </w:t>
      </w:r>
      <w:proofErr w:type="spellStart"/>
      <w:r>
        <w:rPr>
          <w:rFonts w:ascii="Times New Roman" w:eastAsia="Calibri" w:hAnsi="Times New Roman"/>
          <w:lang w:val="uk-UA"/>
        </w:rPr>
        <w:t>Бузінського</w:t>
      </w:r>
      <w:proofErr w:type="spellEnd"/>
      <w:r>
        <w:rPr>
          <w:rFonts w:ascii="Times New Roman" w:eastAsia="Calibri" w:hAnsi="Times New Roman"/>
          <w:lang w:val="uk-UA"/>
        </w:rPr>
        <w:t xml:space="preserve"> Павла Григоровича, що діє на підставі Закону України «Про місцеве самоврядування в Україні», надалі іменується</w:t>
      </w:r>
      <w:r>
        <w:rPr>
          <w:rFonts w:ascii="Times New Roman" w:hAnsi="Times New Roman"/>
          <w:lang w:val="uk-UA"/>
        </w:rPr>
        <w:t xml:space="preserve"> Замовник, ________________________в особі директора _______________________(далі - Учасник), з іншої сторони, разом - Сторони, уклали цей договір  </w:t>
      </w:r>
    </w:p>
    <w:p w14:paraId="5281FC02" w14:textId="6461C610" w:rsidR="004A6B42" w:rsidRDefault="004A6B42" w:rsidP="004A6B42">
      <w:pPr>
        <w:spacing w:after="0" w:line="240" w:lineRule="auto"/>
        <w:ind w:right="-12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2EBE">
        <w:rPr>
          <w:rFonts w:ascii="Times New Roman" w:hAnsi="Times New Roman"/>
          <w:sz w:val="24"/>
          <w:szCs w:val="24"/>
          <w:lang w:val="uk-UA"/>
        </w:rPr>
        <w:t xml:space="preserve"> і домовились викласти текст Договору в наступній редакції:</w:t>
      </w:r>
    </w:p>
    <w:p w14:paraId="5FADB736" w14:textId="41BED200" w:rsidR="004A6B42" w:rsidRPr="008D6580" w:rsidRDefault="004A6B42" w:rsidP="004A6B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1. ПРЕДМЕТ ДОГОВОРУ</w:t>
      </w:r>
      <w:r w:rsidR="000905CB" w:rsidRPr="000905CB">
        <w:rPr>
          <w:b/>
          <w:bCs/>
          <w:szCs w:val="24"/>
        </w:rPr>
        <w:t xml:space="preserve"> </w:t>
      </w:r>
    </w:p>
    <w:p w14:paraId="265A6E55" w14:textId="457BA27F" w:rsidR="004A6B42" w:rsidRPr="008D6580" w:rsidRDefault="004A6B42" w:rsidP="004A6B42">
      <w:pPr>
        <w:pStyle w:val="1"/>
        <w:shd w:val="clear" w:color="auto" w:fill="FFFFFF"/>
        <w:spacing w:before="0" w:after="0" w:line="240" w:lineRule="auto"/>
        <w:ind w:right="-98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6A8C">
        <w:rPr>
          <w:rFonts w:ascii="Times New Roman" w:hAnsi="Times New Roman"/>
          <w:b w:val="0"/>
          <w:sz w:val="24"/>
          <w:szCs w:val="24"/>
          <w:lang w:val="uk-UA" w:eastAsia="ru-RU"/>
        </w:rPr>
        <w:t>1.1</w:t>
      </w:r>
      <w:r w:rsidR="00A423AD">
        <w:rPr>
          <w:rFonts w:ascii="Times New Roman" w:hAnsi="Times New Roman"/>
          <w:b w:val="0"/>
          <w:bCs w:val="0"/>
          <w:sz w:val="24"/>
          <w:szCs w:val="24"/>
          <w:lang w:val="uk-UA" w:eastAsia="ru-RU"/>
        </w:rPr>
        <w:t>.</w:t>
      </w: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36A8C">
        <w:rPr>
          <w:rFonts w:ascii="Times New Roman" w:hAnsi="Times New Roman"/>
          <w:b w:val="0"/>
          <w:sz w:val="24"/>
          <w:szCs w:val="24"/>
          <w:lang w:val="uk-UA" w:eastAsia="ru-RU"/>
        </w:rPr>
        <w:t xml:space="preserve">В порядку та на умовах, визначених у цьому Договорі, Продавець зобов'язується передати у власність Покупця, а Покупець зобов'язується прийняти у власність та оплатити за умовами даного договору товар </w:t>
      </w:r>
      <w:r w:rsidR="000905CB">
        <w:rPr>
          <w:rFonts w:ascii="Times New Roman" w:hAnsi="Times New Roman"/>
          <w:b w:val="0"/>
          <w:sz w:val="24"/>
          <w:szCs w:val="24"/>
          <w:lang w:val="uk-UA" w:eastAsia="ru-RU"/>
        </w:rPr>
        <w:t>–</w:t>
      </w:r>
      <w:r w:rsidRPr="00B36A8C">
        <w:rPr>
          <w:rFonts w:ascii="Times New Roman" w:hAnsi="Times New Roman"/>
          <w:b w:val="0"/>
          <w:sz w:val="24"/>
          <w:szCs w:val="24"/>
          <w:lang w:val="uk-UA" w:eastAsia="ru-RU"/>
        </w:rPr>
        <w:t xml:space="preserve"> </w:t>
      </w:r>
      <w:r w:rsidR="00A34A9A" w:rsidRPr="00E96516">
        <w:rPr>
          <w:rFonts w:ascii="Times New Roman" w:hAnsi="Times New Roman"/>
          <w:b w:val="0"/>
          <w:color w:val="000000"/>
          <w:sz w:val="24"/>
          <w:szCs w:val="24"/>
          <w:shd w:val="clear" w:color="auto" w:fill="FDFEFD"/>
          <w:lang w:val="uk-UA"/>
        </w:rPr>
        <w:t xml:space="preserve">Труба </w:t>
      </w:r>
      <w:proofErr w:type="spellStart"/>
      <w:r w:rsidR="00A34A9A" w:rsidRPr="00E96516">
        <w:rPr>
          <w:rFonts w:ascii="Times New Roman" w:hAnsi="Times New Roman"/>
          <w:b w:val="0"/>
          <w:color w:val="000000"/>
          <w:sz w:val="24"/>
          <w:szCs w:val="24"/>
          <w:shd w:val="clear" w:color="auto" w:fill="FDFEFD"/>
          <w:lang w:val="uk-UA"/>
        </w:rPr>
        <w:t>поліетиленова,муфта</w:t>
      </w:r>
      <w:proofErr w:type="spellEnd"/>
      <w:r w:rsidR="00A423AD">
        <w:rPr>
          <w:rFonts w:ascii="Times New Roman" w:hAnsi="Times New Roman"/>
          <w:b w:val="0"/>
          <w:color w:val="000000"/>
          <w:sz w:val="24"/>
          <w:szCs w:val="24"/>
          <w:shd w:val="clear" w:color="auto" w:fill="FDFEFD"/>
          <w:lang w:val="uk-UA"/>
        </w:rPr>
        <w:t xml:space="preserve"> (</w:t>
      </w:r>
      <w:r w:rsidRPr="00902080">
        <w:rPr>
          <w:rFonts w:ascii="Times New Roman" w:hAnsi="Times New Roman"/>
          <w:b w:val="0"/>
          <w:color w:val="000000"/>
          <w:sz w:val="24"/>
          <w:szCs w:val="24"/>
          <w:shd w:val="clear" w:color="auto" w:fill="FDFEFD"/>
          <w:lang w:val="uk-UA"/>
        </w:rPr>
        <w:t xml:space="preserve">Код ДК 021:2015: </w:t>
      </w:r>
      <w:r w:rsidR="00A423AD" w:rsidRPr="00A423AD">
        <w:rPr>
          <w:rFonts w:ascii="Times New Roman" w:hAnsi="Times New Roman"/>
          <w:b w:val="0"/>
          <w:color w:val="000000"/>
          <w:sz w:val="24"/>
          <w:szCs w:val="24"/>
          <w:shd w:val="clear" w:color="auto" w:fill="FDFEFD"/>
          <w:lang w:val="uk-UA"/>
        </w:rPr>
        <w:t>44160000-9</w:t>
      </w:r>
      <w:r w:rsidR="00A423AD">
        <w:rPr>
          <w:rFonts w:ascii="Times New Roman" w:hAnsi="Times New Roman"/>
          <w:b w:val="0"/>
          <w:color w:val="000000"/>
          <w:sz w:val="24"/>
          <w:szCs w:val="24"/>
          <w:shd w:val="clear" w:color="auto" w:fill="FDFEFD"/>
          <w:lang w:val="uk-UA"/>
        </w:rPr>
        <w:t xml:space="preserve">) </w:t>
      </w:r>
      <w:r w:rsidR="00A423AD">
        <w:rPr>
          <w:rFonts w:ascii="Times New Roman" w:hAnsi="Times New Roman"/>
          <w:b w:val="0"/>
          <w:sz w:val="24"/>
          <w:szCs w:val="24"/>
          <w:lang w:val="uk-UA" w:eastAsia="ru-RU"/>
        </w:rPr>
        <w:t>у</w:t>
      </w:r>
      <w:r w:rsidRPr="00B36A8C">
        <w:rPr>
          <w:rFonts w:ascii="Times New Roman" w:hAnsi="Times New Roman"/>
          <w:b w:val="0"/>
          <w:sz w:val="24"/>
          <w:szCs w:val="24"/>
          <w:lang w:val="uk-UA" w:eastAsia="ru-RU"/>
        </w:rPr>
        <w:t xml:space="preserve"> кількості </w:t>
      </w:r>
      <w:r w:rsidR="00A423AD">
        <w:rPr>
          <w:rFonts w:ascii="Times New Roman" w:hAnsi="Times New Roman"/>
          <w:b w:val="0"/>
          <w:sz w:val="24"/>
          <w:szCs w:val="24"/>
          <w:lang w:val="uk-UA" w:eastAsia="ru-RU"/>
        </w:rPr>
        <w:t>та</w:t>
      </w:r>
      <w:r w:rsidRPr="00B36A8C">
        <w:rPr>
          <w:rFonts w:ascii="Times New Roman" w:hAnsi="Times New Roman"/>
          <w:b w:val="0"/>
          <w:sz w:val="24"/>
          <w:szCs w:val="24"/>
          <w:lang w:val="uk-UA" w:eastAsia="ru-RU"/>
        </w:rPr>
        <w:t xml:space="preserve"> за цінами визначеними у накладній, рахунку – фактурі та специфікації, яка є невід`ємною частиною цього договору</w:t>
      </w:r>
      <w:r w:rsidRPr="008D6580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764772F1" w14:textId="77777777" w:rsidR="004A6B42" w:rsidRPr="008D6580" w:rsidRDefault="004A6B42" w:rsidP="004A6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1.2. Обсяги закупівлі Товару можуть бути зменшені залежно від потреб та реального фінансування видатків Замовника. </w:t>
      </w:r>
    </w:p>
    <w:p w14:paraId="6D8F971A" w14:textId="77777777" w:rsidR="004A6B42" w:rsidRPr="008D6580" w:rsidRDefault="004A6B42" w:rsidP="004A6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8A4B52F" w14:textId="77777777" w:rsidR="004A6B42" w:rsidRPr="008D6580" w:rsidRDefault="004A6B42" w:rsidP="004A6B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2. ПОРЯДОК ТА УМОВИ ПЕРЕДАЧІ ТОВАРУ</w:t>
      </w:r>
    </w:p>
    <w:p w14:paraId="21C7A5EA" w14:textId="3660DC14" w:rsidR="004A6B42" w:rsidRPr="008D6580" w:rsidRDefault="004A6B42" w:rsidP="004A6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 xml:space="preserve">2.1. Продавець повинен повністю передати товар Покупцю протягом  </w:t>
      </w:r>
      <w:r w:rsidR="00D70AE2">
        <w:rPr>
          <w:rFonts w:ascii="Times New Roman" w:hAnsi="Times New Roman"/>
          <w:sz w:val="24"/>
          <w:szCs w:val="24"/>
          <w:lang w:val="uk-UA"/>
        </w:rPr>
        <w:t>7 календарних</w:t>
      </w:r>
      <w:r w:rsidRPr="008D6580">
        <w:rPr>
          <w:rFonts w:ascii="Times New Roman" w:hAnsi="Times New Roman"/>
          <w:sz w:val="24"/>
          <w:szCs w:val="24"/>
          <w:lang w:val="uk-UA"/>
        </w:rPr>
        <w:t xml:space="preserve">  днів з моменту  укладання договору.</w:t>
      </w:r>
      <w:r w:rsidRPr="008D6580">
        <w:rPr>
          <w:rFonts w:ascii="Times New Roman" w:hAnsi="Times New Roman"/>
          <w:sz w:val="24"/>
          <w:szCs w:val="24"/>
          <w:lang w:val="uk-UA"/>
        </w:rPr>
        <w:tab/>
      </w:r>
    </w:p>
    <w:p w14:paraId="0334D3AF" w14:textId="77777777" w:rsidR="004A6B42" w:rsidRPr="008D6580" w:rsidRDefault="004A6B42" w:rsidP="004A6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 xml:space="preserve">2.2. Документи на товар, які Продавець повинен передати Покупцю: гарантійний талон, сертифікат якості. </w:t>
      </w:r>
    </w:p>
    <w:p w14:paraId="1CA9939A" w14:textId="77777777" w:rsidR="004A6B42" w:rsidRPr="008D6580" w:rsidRDefault="004A6B42" w:rsidP="004A6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2.3. Перехід права власності на товар відбувається в момент передачі товару Покупцю, що оформляється накладною.</w:t>
      </w:r>
    </w:p>
    <w:p w14:paraId="3090492D" w14:textId="44678528" w:rsidR="004A6B42" w:rsidRPr="008D6580" w:rsidRDefault="002206BD" w:rsidP="004A6B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2</w:t>
      </w:r>
      <w:r w:rsidR="004A6B42" w:rsidRPr="008D6580">
        <w:rPr>
          <w:rFonts w:ascii="Times New Roman" w:hAnsi="Times New Roman"/>
          <w:sz w:val="24"/>
          <w:szCs w:val="24"/>
          <w:lang w:val="uk-UA"/>
        </w:rPr>
        <w:t>.4. Передача товару здійснюється шляхом поставки товару за рахунок Продавця.</w:t>
      </w:r>
    </w:p>
    <w:p w14:paraId="2A53FFBE" w14:textId="178AD512" w:rsidR="004A6B42" w:rsidRPr="008D6580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</w:t>
      </w:r>
      <w:r w:rsidR="002206BD">
        <w:rPr>
          <w:rFonts w:ascii="Times New Roman" w:hAnsi="Times New Roman"/>
          <w:sz w:val="24"/>
          <w:szCs w:val="24"/>
          <w:lang w:val="uk-UA"/>
        </w:rPr>
        <w:t>5</w:t>
      </w:r>
      <w:r w:rsidRPr="008D6580">
        <w:rPr>
          <w:rFonts w:ascii="Times New Roman" w:hAnsi="Times New Roman"/>
          <w:sz w:val="24"/>
          <w:szCs w:val="24"/>
          <w:lang w:val="uk-UA"/>
        </w:rPr>
        <w:t>. У разі виявлення недостачі Товару складається акт за підписами уповноважених осіб, які здійснювали приймання-передачу товару.</w:t>
      </w:r>
    </w:p>
    <w:p w14:paraId="7386DEEE" w14:textId="1FCF2D55" w:rsidR="004A6B42" w:rsidRPr="008D6580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</w:t>
      </w:r>
      <w:r w:rsidR="002206BD">
        <w:rPr>
          <w:rFonts w:ascii="Times New Roman" w:hAnsi="Times New Roman"/>
          <w:sz w:val="24"/>
          <w:szCs w:val="24"/>
          <w:lang w:val="uk-UA"/>
        </w:rPr>
        <w:t>6</w:t>
      </w:r>
      <w:r w:rsidRPr="008D6580">
        <w:rPr>
          <w:rFonts w:ascii="Times New Roman" w:hAnsi="Times New Roman"/>
          <w:sz w:val="24"/>
          <w:szCs w:val="24"/>
          <w:lang w:val="uk-UA"/>
        </w:rPr>
        <w:t>. У разі виявлення некомплектності Товару, поставки Товару, що не відповідає за торговельною назвою цього Договору або товаросупровідним документам складається акт за підписами уповноважених осіб, які здійснювали приймання-передачу Товару, який є підставою для повернення Товару Постачальнику.</w:t>
      </w:r>
    </w:p>
    <w:p w14:paraId="18235889" w14:textId="3EC98C77" w:rsidR="004A6B42" w:rsidRPr="008D6580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</w:t>
      </w:r>
      <w:r w:rsidR="002206BD">
        <w:rPr>
          <w:rFonts w:ascii="Times New Roman" w:hAnsi="Times New Roman"/>
          <w:sz w:val="24"/>
          <w:szCs w:val="24"/>
          <w:lang w:val="uk-UA"/>
        </w:rPr>
        <w:t>7</w:t>
      </w:r>
      <w:r w:rsidRPr="008D6580">
        <w:rPr>
          <w:rFonts w:ascii="Times New Roman" w:hAnsi="Times New Roman"/>
          <w:sz w:val="24"/>
          <w:szCs w:val="24"/>
          <w:lang w:val="uk-UA"/>
        </w:rPr>
        <w:t>. При виявлені порушення цього договору щодо кількості та якості Товару Замовник письмово повідомляє Постачальника протягом 2 (двох) робочих днів.</w:t>
      </w:r>
    </w:p>
    <w:p w14:paraId="1F082DDA" w14:textId="1208E959" w:rsidR="004A6B42" w:rsidRPr="008D6580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</w:t>
      </w:r>
      <w:r w:rsidR="002206BD">
        <w:rPr>
          <w:rFonts w:ascii="Times New Roman" w:hAnsi="Times New Roman"/>
          <w:sz w:val="24"/>
          <w:szCs w:val="24"/>
          <w:lang w:val="uk-UA"/>
        </w:rPr>
        <w:t>8</w:t>
      </w:r>
      <w:r w:rsidRPr="008D6580">
        <w:rPr>
          <w:rFonts w:ascii="Times New Roman" w:hAnsi="Times New Roman"/>
          <w:sz w:val="24"/>
          <w:szCs w:val="24"/>
          <w:lang w:val="uk-UA"/>
        </w:rPr>
        <w:t>. Товар, що не відповідає вимогам, встановленим у стандартах і технічних умовах, а також некомплектний, вважається непоставленим.</w:t>
      </w:r>
    </w:p>
    <w:p w14:paraId="17D3D2DF" w14:textId="67E0AB81" w:rsidR="004A6B42" w:rsidRPr="008D6580" w:rsidRDefault="004A6B42" w:rsidP="004A6B4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</w:t>
      </w:r>
      <w:r w:rsidR="002206BD">
        <w:rPr>
          <w:rFonts w:ascii="Times New Roman" w:hAnsi="Times New Roman"/>
          <w:sz w:val="24"/>
          <w:szCs w:val="24"/>
          <w:lang w:val="uk-UA"/>
        </w:rPr>
        <w:t>9</w:t>
      </w:r>
      <w:r w:rsidRPr="008D6580">
        <w:rPr>
          <w:rFonts w:ascii="Times New Roman" w:hAnsi="Times New Roman"/>
          <w:sz w:val="24"/>
          <w:szCs w:val="24"/>
          <w:lang w:val="uk-UA"/>
        </w:rPr>
        <w:t>. Постачальник</w:t>
      </w:r>
      <w:r w:rsidRPr="008D6580">
        <w:rPr>
          <w:rFonts w:ascii="Times New Roman" w:hAnsi="Times New Roman"/>
          <w:bCs/>
          <w:sz w:val="24"/>
          <w:szCs w:val="24"/>
          <w:lang w:val="uk-UA"/>
        </w:rPr>
        <w:t xml:space="preserve"> повинен  поставити (передати)   Замовникові   Товар, що за своєю якістю має відповідати технічним вимогам виробника та стандартам, які діють на території України. </w:t>
      </w:r>
    </w:p>
    <w:p w14:paraId="344D8436" w14:textId="0D5D5BE6" w:rsidR="004A6B42" w:rsidRDefault="004A6B42" w:rsidP="004A6B42">
      <w:pPr>
        <w:tabs>
          <w:tab w:val="num" w:pos="28"/>
          <w:tab w:val="num" w:pos="64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t>2.</w:t>
      </w:r>
      <w:r w:rsidR="002206BD">
        <w:rPr>
          <w:rFonts w:ascii="Times New Roman" w:hAnsi="Times New Roman"/>
          <w:sz w:val="24"/>
          <w:szCs w:val="24"/>
          <w:lang w:val="uk-UA"/>
        </w:rPr>
        <w:t>10</w:t>
      </w:r>
      <w:r w:rsidRPr="008D6580">
        <w:rPr>
          <w:rFonts w:ascii="Times New Roman" w:hAnsi="Times New Roman"/>
          <w:sz w:val="24"/>
          <w:szCs w:val="24"/>
          <w:lang w:val="uk-UA"/>
        </w:rPr>
        <w:t>. У разі невідповідності Товару умовам даного Договору Замовник має право відмовитись від прийняття і оплати такого Товару, а якщо Товар уже оплачений Замовником – вимагати повернення сплаченої суми від Постачальника.</w:t>
      </w:r>
    </w:p>
    <w:p w14:paraId="59F67603" w14:textId="22B8F672" w:rsidR="00D70AE2" w:rsidRPr="00D70AE2" w:rsidRDefault="00D70AE2" w:rsidP="00D70AE2">
      <w:pPr>
        <w:tabs>
          <w:tab w:val="left" w:pos="567"/>
        </w:tabs>
        <w:suppressAutoHyphens w:val="0"/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A6B42">
        <w:rPr>
          <w:rFonts w:ascii="Times New Roman" w:hAnsi="Times New Roman"/>
          <w:sz w:val="24"/>
          <w:szCs w:val="24"/>
          <w:lang w:val="uk-UA"/>
        </w:rPr>
        <w:t>2.1</w:t>
      </w:r>
      <w:r w:rsidR="002206BD">
        <w:rPr>
          <w:rFonts w:ascii="Times New Roman" w:hAnsi="Times New Roman"/>
          <w:sz w:val="24"/>
          <w:szCs w:val="24"/>
          <w:lang w:val="uk-UA"/>
        </w:rPr>
        <w:t>1</w:t>
      </w:r>
      <w:r w:rsidR="004A6B42">
        <w:rPr>
          <w:rFonts w:ascii="Times New Roman" w:hAnsi="Times New Roman"/>
          <w:sz w:val="24"/>
          <w:szCs w:val="24"/>
          <w:lang w:val="uk-UA"/>
        </w:rPr>
        <w:t>.</w:t>
      </w:r>
      <w:r w:rsidR="004A6B42" w:rsidRPr="000C0320">
        <w:rPr>
          <w:rFonts w:ascii="Times New Roman" w:hAnsi="Times New Roman"/>
          <w:color w:val="000000"/>
          <w:lang w:val="uk-UA"/>
        </w:rPr>
        <w:t xml:space="preserve"> </w:t>
      </w:r>
      <w:r w:rsidR="004A6B42" w:rsidRPr="00ED37DB">
        <w:rPr>
          <w:rFonts w:ascii="Times New Roman" w:hAnsi="Times New Roman"/>
          <w:color w:val="000000"/>
          <w:lang w:val="uk-UA"/>
        </w:rPr>
        <w:t>Місце поставки товару</w:t>
      </w:r>
      <w:r w:rsidR="004A6B42" w:rsidRPr="00E96516">
        <w:rPr>
          <w:rFonts w:ascii="Times New Roman" w:hAnsi="Times New Roman"/>
          <w:color w:val="000000"/>
          <w:lang w:val="uk-UA"/>
        </w:rPr>
        <w:t xml:space="preserve">: </w:t>
      </w:r>
      <w:r w:rsidR="002042BB" w:rsidRPr="00E96516">
        <w:rPr>
          <w:rFonts w:ascii="Times New Roman" w:hAnsi="Times New Roman"/>
          <w:sz w:val="24"/>
          <w:szCs w:val="24"/>
          <w:lang w:val="uk-UA"/>
        </w:rPr>
        <w:t>55104</w:t>
      </w:r>
      <w:r w:rsidR="004A6B42" w:rsidRPr="00E9651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042BB" w:rsidRPr="00E96516">
        <w:rPr>
          <w:rFonts w:ascii="Times New Roman" w:hAnsi="Times New Roman"/>
          <w:sz w:val="24"/>
          <w:szCs w:val="24"/>
          <w:lang w:val="uk-UA"/>
        </w:rPr>
        <w:t xml:space="preserve">Миколаївська </w:t>
      </w:r>
      <w:proofErr w:type="spellStart"/>
      <w:r w:rsidR="002042BB" w:rsidRPr="00E96516">
        <w:rPr>
          <w:rFonts w:ascii="Times New Roman" w:hAnsi="Times New Roman"/>
          <w:sz w:val="24"/>
          <w:szCs w:val="24"/>
          <w:lang w:val="uk-UA"/>
        </w:rPr>
        <w:t>область,</w:t>
      </w:r>
      <w:r w:rsidR="00A34A9A" w:rsidRPr="00E96516">
        <w:rPr>
          <w:rFonts w:ascii="Times New Roman" w:hAnsi="Times New Roman"/>
          <w:sz w:val="24"/>
          <w:szCs w:val="24"/>
          <w:lang w:val="uk-UA"/>
        </w:rPr>
        <w:t>с.Ониськове</w:t>
      </w:r>
      <w:proofErr w:type="spellEnd"/>
      <w:r w:rsidR="002042BB" w:rsidRPr="00E9651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042BB" w:rsidRPr="00E96516">
        <w:rPr>
          <w:rFonts w:ascii="Times New Roman" w:hAnsi="Times New Roman"/>
          <w:sz w:val="24"/>
          <w:szCs w:val="24"/>
          <w:lang w:val="uk-UA"/>
        </w:rPr>
        <w:t>смт.Криве</w:t>
      </w:r>
      <w:proofErr w:type="spellEnd"/>
      <w:r w:rsidR="002042BB" w:rsidRPr="00E96516">
        <w:rPr>
          <w:rFonts w:ascii="Times New Roman" w:hAnsi="Times New Roman"/>
          <w:sz w:val="24"/>
          <w:szCs w:val="24"/>
          <w:lang w:val="uk-UA"/>
        </w:rPr>
        <w:t xml:space="preserve"> Озеро, вул.</w:t>
      </w:r>
      <w:r w:rsidR="002042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6516">
        <w:rPr>
          <w:rFonts w:ascii="Times New Roman" w:hAnsi="Times New Roman"/>
          <w:sz w:val="24"/>
          <w:szCs w:val="24"/>
          <w:lang w:val="uk-UA"/>
        </w:rPr>
        <w:t>Шкільна 3</w:t>
      </w:r>
    </w:p>
    <w:p w14:paraId="1CD5E53C" w14:textId="5F1A2EAC" w:rsidR="004A6B42" w:rsidRDefault="004A6B42" w:rsidP="004A6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C7EB90" w14:textId="77777777" w:rsidR="004A6B42" w:rsidRPr="008D6580" w:rsidRDefault="004A6B42" w:rsidP="004A6B42">
      <w:pPr>
        <w:tabs>
          <w:tab w:val="num" w:pos="28"/>
          <w:tab w:val="num" w:pos="64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A4D911" w14:textId="77777777" w:rsidR="004A6B42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D6580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</w:p>
    <w:p w14:paraId="13282E48" w14:textId="77777777" w:rsidR="004A6B42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784301D" w14:textId="77777777" w:rsidR="004A6B42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5368599" w14:textId="77777777" w:rsidR="004A6B42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7B04035" w14:textId="77777777" w:rsidR="004A6B42" w:rsidRDefault="004A6B42" w:rsidP="004A6B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F9C1462" w14:textId="77777777" w:rsidR="004A6B42" w:rsidRPr="008D6580" w:rsidRDefault="004A6B42" w:rsidP="00D70AE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3. ВАРТІСТЬ ТОВАРУ ТА УМОВИ ОПЛАТИ ТОВАРУ</w:t>
      </w:r>
    </w:p>
    <w:p w14:paraId="31C6D95B" w14:textId="77777777" w:rsidR="004A6B42" w:rsidRPr="008D6580" w:rsidRDefault="004A6B42" w:rsidP="004A6B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3.1. Загальна сума Договору становить </w:t>
      </w:r>
      <w:r w:rsidRPr="008D6580">
        <w:rPr>
          <w:rFonts w:ascii="Times New Roman" w:hAnsi="Times New Roman"/>
          <w:bCs/>
          <w:sz w:val="24"/>
          <w:szCs w:val="24"/>
          <w:lang w:val="uk-UA" w:eastAsia="ru-RU"/>
        </w:rPr>
        <w:t>____________ грн. (___________________________________________)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т.ч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>. ПДВ_______________________________</w:t>
      </w:r>
    </w:p>
    <w:p w14:paraId="348D4529" w14:textId="77777777" w:rsidR="004A6B42" w:rsidRPr="008D6580" w:rsidRDefault="004A6B42" w:rsidP="004A6B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3.2. Вартість Товару визначається згідно Специфікації, яка є додатком до Договору. </w:t>
      </w:r>
      <w:r w:rsidRPr="008D6580">
        <w:rPr>
          <w:rFonts w:ascii="Times New Roman" w:hAnsi="Times New Roman"/>
          <w:bCs/>
          <w:sz w:val="24"/>
          <w:szCs w:val="24"/>
          <w:lang w:val="uk-UA" w:eastAsia="ru-RU"/>
        </w:rPr>
        <w:t>Сума вартостей Товару, зазначених в усіх накладних, складених у рамках даного Договору, не повинна відрізнятись від загальної ціни Договору.</w:t>
      </w:r>
    </w:p>
    <w:p w14:paraId="2AA30C37" w14:textId="714D003A" w:rsidR="004A6B42" w:rsidRPr="008D6580" w:rsidRDefault="004A6B42" w:rsidP="004A6B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Cs/>
          <w:sz w:val="24"/>
          <w:szCs w:val="24"/>
          <w:lang w:val="uk-UA" w:eastAsia="ru-RU"/>
        </w:rPr>
        <w:t xml:space="preserve">3.3. </w:t>
      </w:r>
      <w:r w:rsidRPr="00A2341F">
        <w:rPr>
          <w:rFonts w:ascii="Times New Roman" w:hAnsi="Times New Roman"/>
          <w:sz w:val="24"/>
          <w:szCs w:val="24"/>
          <w:lang w:val="uk-UA"/>
        </w:rPr>
        <w:t>Розрахунки за поставлений Товар зд</w:t>
      </w:r>
      <w:r w:rsidR="00E96516">
        <w:rPr>
          <w:rFonts w:ascii="Times New Roman" w:hAnsi="Times New Roman"/>
          <w:sz w:val="24"/>
          <w:szCs w:val="24"/>
          <w:lang w:val="uk-UA"/>
        </w:rPr>
        <w:t>ійснюється на підставі ч..1 ст.49</w:t>
      </w:r>
      <w:r w:rsidRPr="00A2341F">
        <w:rPr>
          <w:rFonts w:ascii="Times New Roman" w:hAnsi="Times New Roman"/>
          <w:sz w:val="24"/>
          <w:szCs w:val="24"/>
          <w:lang w:val="uk-UA"/>
        </w:rPr>
        <w:t xml:space="preserve"> Бюджетного кодексу України за наявності бюджетного фінансування протягом 15-ти робочих днів. У разі затримки бюджетного фінансування розрахунок за поставлений товар здійснюється протягом 3 днів з дати отримання Покупцем бюджетного призначення на фінансування закупівлі на свій реєстраційний рахунок.</w:t>
      </w:r>
    </w:p>
    <w:p w14:paraId="4C18570C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3.4. Оплата вартості Товару здійснюється Покупцем в національній валюті України безготівково на підставі виставлених Продавцем видаткової накладної та рахунка-фактури шляхом </w:t>
      </w:r>
      <w:proofErr w:type="spellStart"/>
      <w:r w:rsidRPr="008D6580">
        <w:rPr>
          <w:rFonts w:ascii="Times New Roman" w:hAnsi="Times New Roman"/>
          <w:sz w:val="24"/>
          <w:szCs w:val="24"/>
          <w:lang w:val="uk-UA" w:eastAsia="ru-RU"/>
        </w:rPr>
        <w:t>банкіського</w:t>
      </w:r>
      <w:proofErr w:type="spellEnd"/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 переказу грошових коштів на поточний рахунок Продавця. </w:t>
      </w:r>
    </w:p>
    <w:p w14:paraId="5CD0429F" w14:textId="77777777" w:rsidR="004A6B42" w:rsidRPr="008D6580" w:rsidRDefault="004A6B42" w:rsidP="004A6B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3.5. Датою оплати вартості Товару (чи його частини) вважається дата зарахування грошових коштів на поточний рахунок Продавця.</w:t>
      </w:r>
    </w:p>
    <w:p w14:paraId="3C98B0BE" w14:textId="77777777" w:rsidR="004A6B42" w:rsidRPr="008D6580" w:rsidRDefault="004A6B42" w:rsidP="004A6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3.6. Зміна ціни на Товар не допускається. Запити щодо такої зміни ціни  не розглядаються і задоволенню не підлягають.</w:t>
      </w:r>
    </w:p>
    <w:p w14:paraId="48C140D7" w14:textId="77777777" w:rsidR="004A6B42" w:rsidRPr="008D6580" w:rsidRDefault="004A6B42" w:rsidP="004A6B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4. ПРАВА ТА ОБОВ'ЯЗКИ СТОРІН</w:t>
      </w:r>
    </w:p>
    <w:p w14:paraId="38E14D73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4.1. Продавець зобов'язується:</w:t>
      </w:r>
    </w:p>
    <w:p w14:paraId="36650A59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4.1.1. Передати Покупцеві у власність Товар та всю необхідну документацію на нього  протягом 3 (трьох) робочих днів від дати отримання замовлення від Покупця.</w:t>
      </w:r>
    </w:p>
    <w:p w14:paraId="5D4ABC71" w14:textId="77777777" w:rsidR="004A6B42" w:rsidRPr="008D6580" w:rsidRDefault="004A6B42" w:rsidP="004A6B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4.1.2. Скласти та підписати видаткову накладну.</w:t>
      </w:r>
    </w:p>
    <w:p w14:paraId="172C192A" w14:textId="77777777" w:rsidR="004A6B42" w:rsidRPr="008D6580" w:rsidRDefault="004A6B42" w:rsidP="004A6B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4.1.3. Забезпечити якість Товару відповідно до чинних в Україні технічних умов та стандартів. </w:t>
      </w:r>
    </w:p>
    <w:p w14:paraId="11CE1922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4.1.4. Усувати виявлені Покупцем при передачі Товару недоліки.</w:t>
      </w:r>
    </w:p>
    <w:p w14:paraId="2AA6DBA9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4.1.5. Здійснювати заміну неякісного Товару.</w:t>
      </w:r>
    </w:p>
    <w:p w14:paraId="5E459F9C" w14:textId="77777777" w:rsidR="004A6B42" w:rsidRPr="008D6580" w:rsidRDefault="004A6B42" w:rsidP="004A6B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4.2. Покупець зобов'язується:</w:t>
      </w:r>
    </w:p>
    <w:p w14:paraId="30090CDF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4.2.1. Прийняти обумовлений в п.1.1. цього Договору Товар.</w:t>
      </w:r>
    </w:p>
    <w:p w14:paraId="663FA1BF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4.2.2. Оплатити вартість Товару у визначені цим Договором строки (терміни).</w:t>
      </w:r>
    </w:p>
    <w:p w14:paraId="322D1B51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4.2.3. Підписати видаткову накладну в рамках цього Договору.</w:t>
      </w:r>
    </w:p>
    <w:p w14:paraId="077DC0BB" w14:textId="77777777" w:rsidR="004A6B42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D61E8E9" w14:textId="77777777" w:rsidR="002042BB" w:rsidRDefault="002042BB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E57724A" w14:textId="77777777" w:rsidR="004A6B42" w:rsidRPr="008D6580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5. ВІДПОВІДАЛЬНІСТЬ СТОРІН</w:t>
      </w:r>
    </w:p>
    <w:p w14:paraId="7BC86F19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5.1. За невиконання та/або неналежне виконання умов цього Договору, винна Сторона несе відповідальність в порядку, визначеному чинним законодавством України.</w:t>
      </w:r>
    </w:p>
    <w:p w14:paraId="535B19C7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5.2. За невиконання та/або неналежне виконання своїх зобов'язань за цим Договором Сторона зобов'язана відшкодувати іншій Стороні заподіяні таким невиконанням та/або неналежним виконанням збитки.</w:t>
      </w:r>
    </w:p>
    <w:p w14:paraId="68F8BF55" w14:textId="77777777" w:rsidR="004A6B42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5761074" w14:textId="77777777" w:rsidR="002042BB" w:rsidRDefault="002042BB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9D10A21" w14:textId="77777777" w:rsidR="004A6B42" w:rsidRPr="008D6580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6. ОБСТАВИНИ НЕПЕРЕБОРНОЇ СИЛИ</w:t>
      </w:r>
    </w:p>
    <w:p w14:paraId="537E5D31" w14:textId="41774FE8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6.1. При настанні обставин непереборної сили (обставин форс-мажору), тобто неможливості повного або часткового виконання будь-якою із Сторін зобов'язань по цьому Договору внаслідок обставин непереборної сили, а саме: пожежі, стихійного лиха, урядових заборон, блокади або інших незалежних від Сторін обставин, термін (строк) виконання </w:t>
      </w:r>
      <w:r w:rsidRPr="008D6580">
        <w:rPr>
          <w:rFonts w:ascii="Times New Roman" w:hAnsi="Times New Roman"/>
          <w:sz w:val="24"/>
          <w:szCs w:val="24"/>
          <w:lang w:val="uk-UA" w:eastAsia="ru-RU"/>
        </w:rPr>
        <w:lastRenderedPageBreak/>
        <w:t>зобов'язань продовжується (переноситься) на такий термін (строк), протягом якого будуть діяти вищевказані обставини та їх наслідки. Сторона, для якої наступили обставини непереборної сили, зобов'язана письмово, протягом 24 (двадцяти чотирьох) годин з моменту настання цих обставин, повідомити іншу Сторону про це, вказати орієнтовний термін (строк) дії обставин непереборної си</w:t>
      </w:r>
      <w:r w:rsidR="002042BB">
        <w:rPr>
          <w:rFonts w:ascii="Times New Roman" w:hAnsi="Times New Roman"/>
          <w:sz w:val="24"/>
          <w:szCs w:val="24"/>
          <w:lang w:val="uk-UA" w:eastAsia="ru-RU"/>
        </w:rPr>
        <w:t>л</w:t>
      </w:r>
      <w:r w:rsidRPr="008D6580">
        <w:rPr>
          <w:rFonts w:ascii="Times New Roman" w:hAnsi="Times New Roman"/>
          <w:sz w:val="24"/>
          <w:szCs w:val="24"/>
          <w:lang w:val="uk-UA" w:eastAsia="ru-RU"/>
        </w:rPr>
        <w:t>и, а також вжити заходів для зменшення заподіяння збитків другій Стороні.</w:t>
      </w:r>
    </w:p>
    <w:p w14:paraId="31CA0C66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6.2. Якщо вищевказані обставини тривають більше тридцяти календарних днів, Покупець вправі відмовитися від цього Договору (тобто розірвати (припинити) цей Договір) в односторонньому порядку, направивши Продавцеві відповідне повідомлення, та вимагати від Продавця повернення оплачених за Товар грошових коштів.</w:t>
      </w:r>
    </w:p>
    <w:p w14:paraId="2F4A789A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6.3. Факт настання обставин непереборної сили повинен підтверджуватися довідкою уповноваженого органу.</w:t>
      </w:r>
    </w:p>
    <w:p w14:paraId="570173BA" w14:textId="77777777" w:rsidR="004A6B42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ED8FD30" w14:textId="77777777" w:rsidR="002042BB" w:rsidRDefault="002042BB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DC180DB" w14:textId="77777777" w:rsidR="004A6B42" w:rsidRPr="008D6580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7. ПОРЯДОК ВИРІШЕННЯ СПОРІВ МІЖ СТОРОНАМИ</w:t>
      </w:r>
    </w:p>
    <w:p w14:paraId="33794D0B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7.1. Усі спори та розбіжності, що можуть виникнути між сторонами із умов цього Договору, або в зв'язку з ним (при його укладенні, виконанні, зміні, розірванні, припиненні, визнанні неукладеним, визнанні недійсним, тлумаченні), вирішуються шляхом переговорів між Сторонами.</w:t>
      </w:r>
    </w:p>
    <w:p w14:paraId="4F8D5FA9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7.2. Якщо відповідний спір (розбіжність) між сторонами неможливо вирішити шляхом переговорів, то такий спір (розбіжність)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7D9BA6DD" w14:textId="77777777" w:rsidR="004A6B42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7901DED" w14:textId="77777777" w:rsidR="002042BB" w:rsidRDefault="002042BB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75D6FA2" w14:textId="77777777" w:rsidR="004A6B42" w:rsidRPr="008D6580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8. ТЕРМІН ДІЇ ДОГОВОРУ</w:t>
      </w:r>
    </w:p>
    <w:p w14:paraId="369083BA" w14:textId="72782AA8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8.1. Договір набирає чинності з дати його укладення (підписання) Сторонами та діє до 31.12.20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B83709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 року, але в будь – якому випадку до моменту повного та належного виконання Сторонами усіх своїх зобов'язань за цим Договором.</w:t>
      </w:r>
    </w:p>
    <w:p w14:paraId="611A434C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8.2</w:t>
      </w:r>
      <w:r w:rsidRPr="00A2341F">
        <w:rPr>
          <w:rFonts w:ascii="Times New Roman" w:hAnsi="Times New Roman"/>
          <w:sz w:val="24"/>
          <w:szCs w:val="24"/>
          <w:lang w:val="uk-UA" w:eastAsia="ru-RU"/>
        </w:rPr>
        <w:t>. Покупець в праві в односторонньому порядку розірвати цей Договір (відмовитися від нього) попередивши Продавця за 14 (чотирнадцять) днів до дати розірвання Договору і провівши з ним повний розрахунок за поставлені Товари.</w:t>
      </w:r>
    </w:p>
    <w:p w14:paraId="47949473" w14:textId="77777777" w:rsidR="004A6B42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9414210" w14:textId="77777777" w:rsidR="002042BB" w:rsidRDefault="002042BB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A0FD173" w14:textId="77777777" w:rsidR="004A6B42" w:rsidRPr="008D6580" w:rsidRDefault="004A6B42" w:rsidP="004A6B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9. ЗАКЛЮЧНІ ПОЛОЖЕННЯ</w:t>
      </w:r>
    </w:p>
    <w:p w14:paraId="3BE3022B" w14:textId="4C89240C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 xml:space="preserve">9.1. Зміни і доповнення до цього Договору, а також тексти його додатків (додаткових угод) вважаються дійсними лише в тому випадку, якщо вони вчинені у письмовій формі і підписані обома Сторонами. Одностороння зміна умов цього Договору не допускається, якщо інше не передбачено умовами цього Договору. Всі акти, додатки (додаткові угоди), </w:t>
      </w:r>
      <w:r w:rsidR="00B8131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8D6580">
        <w:rPr>
          <w:rFonts w:ascii="Times New Roman" w:hAnsi="Times New Roman"/>
          <w:sz w:val="24"/>
          <w:szCs w:val="24"/>
          <w:lang w:val="uk-UA" w:eastAsia="ru-RU"/>
        </w:rPr>
        <w:t>доповнення до цього Договору становлять його невід'ємну частину.</w:t>
      </w:r>
    </w:p>
    <w:p w14:paraId="0ED6F9D9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9.2. Відносини між сторонами, що не врегульовані положеннями (умовами) цього Договору, регулюються нормами чинного цивільного законодавства України.</w:t>
      </w:r>
    </w:p>
    <w:p w14:paraId="683BC595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9.3. Жодна зі Сторін не вправі передавати свої права та обов'язки по цьому Договору третім особам без попередньої письмової згоди на те протилежної Сторони. Реорганізація будь-якої із Сторін не є підставою для припинення цього Договору.</w:t>
      </w:r>
    </w:p>
    <w:p w14:paraId="5817D778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9.4. Недійсність (визнання недійсним) будь-якого з положень (умов) цього Договору не є підставою для недійсності (визнання недійсним) інших положень (умов) цього Договору та/або усього Договору в цілому.</w:t>
      </w:r>
    </w:p>
    <w:p w14:paraId="25B1F77A" w14:textId="77777777" w:rsidR="004A6B42" w:rsidRPr="008D6580" w:rsidRDefault="004A6B42" w:rsidP="004A6B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sz w:val="24"/>
          <w:szCs w:val="24"/>
          <w:lang w:val="uk-UA" w:eastAsia="ru-RU"/>
        </w:rPr>
        <w:t>9.5. 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Сторони. Усі виправлення (корективи)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випадку.</w:t>
      </w:r>
    </w:p>
    <w:p w14:paraId="60312A61" w14:textId="77777777" w:rsidR="002042BB" w:rsidRDefault="002042BB" w:rsidP="004A6B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76FD7D7" w14:textId="77777777" w:rsidR="004A6B42" w:rsidRDefault="004A6B42" w:rsidP="004A6B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D6580">
        <w:rPr>
          <w:rFonts w:ascii="Times New Roman" w:hAnsi="Times New Roman"/>
          <w:b/>
          <w:sz w:val="24"/>
          <w:szCs w:val="24"/>
          <w:lang w:val="uk-UA" w:eastAsia="ru-RU"/>
        </w:rPr>
        <w:t>10. РЕКВІЗИТИ ТА ПІДПИСИ СТОРІН ДОГОВОРУ:</w:t>
      </w:r>
    </w:p>
    <w:tbl>
      <w:tblPr>
        <w:tblW w:w="105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4A6B42" w:rsidRPr="00EA6849" w14:paraId="1AC55702" w14:textId="77777777" w:rsidTr="00D70C81">
        <w:tc>
          <w:tcPr>
            <w:tcW w:w="5250" w:type="dxa"/>
            <w:shd w:val="clear" w:color="auto" w:fill="auto"/>
            <w:vAlign w:val="center"/>
          </w:tcPr>
          <w:p w14:paraId="7B789C18" w14:textId="77777777" w:rsidR="004A6B42" w:rsidRPr="008D59D8" w:rsidRDefault="004A6B42" w:rsidP="00D70C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D59D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Покупець </w:t>
            </w:r>
          </w:p>
          <w:p w14:paraId="58B828BF" w14:textId="7DEE93C5" w:rsidR="008D59D8" w:rsidRPr="008D59D8" w:rsidRDefault="008D59D8" w:rsidP="00D7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14:paraId="2C0018D4" w14:textId="77777777" w:rsidR="004A6B42" w:rsidRPr="008D59D8" w:rsidRDefault="004A6B42" w:rsidP="00D70C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9D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Продавець</w:t>
            </w:r>
          </w:p>
        </w:tc>
      </w:tr>
      <w:tr w:rsidR="004A6B42" w:rsidRPr="00EA6849" w14:paraId="54385473" w14:textId="77777777" w:rsidTr="00D70C81">
        <w:tc>
          <w:tcPr>
            <w:tcW w:w="5250" w:type="dxa"/>
            <w:shd w:val="clear" w:color="auto" w:fill="auto"/>
            <w:vAlign w:val="center"/>
          </w:tcPr>
          <w:p w14:paraId="78C6345C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Кривоозерська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селищна рада</w:t>
            </w:r>
          </w:p>
          <w:p w14:paraId="66D39499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Юридична адреса: 55104, Миколаївська</w:t>
            </w:r>
          </w:p>
          <w:p w14:paraId="5DF89011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обл</w:t>
            </w:r>
            <w:proofErr w:type="spellEnd"/>
            <w:r>
              <w:rPr>
                <w:color w:val="000000"/>
                <w:sz w:val="27"/>
                <w:szCs w:val="27"/>
              </w:rPr>
              <w:t>, Первомайський р-н, смт. Криве</w:t>
            </w:r>
          </w:p>
          <w:p w14:paraId="23BBB7E4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Озеро, Майдан Незалежності 1</w:t>
            </w:r>
          </w:p>
          <w:p w14:paraId="738A65E4" w14:textId="5A45B92F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р/р </w:t>
            </w:r>
            <w:r w:rsidR="00E96516" w:rsidRPr="00E96516">
              <w:rPr>
                <w:color w:val="000000"/>
                <w:sz w:val="27"/>
                <w:szCs w:val="27"/>
              </w:rPr>
              <w:t>UA</w:t>
            </w:r>
            <w:r w:rsidR="00E96516">
              <w:rPr>
                <w:color w:val="000000"/>
                <w:sz w:val="27"/>
                <w:szCs w:val="27"/>
              </w:rPr>
              <w:t>-------------------------------</w:t>
            </w:r>
            <w:bookmarkStart w:id="0" w:name="_GoBack"/>
            <w:bookmarkEnd w:id="0"/>
          </w:p>
          <w:p w14:paraId="1F73C149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ДКСУ, м. Київ</w:t>
            </w:r>
          </w:p>
          <w:p w14:paraId="36CABEE6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ЄДРПОУ: 04375458</w:t>
            </w:r>
          </w:p>
          <w:p w14:paraId="1B0A4BEF" w14:textId="77777777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Cелищний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голова</w:t>
            </w:r>
          </w:p>
          <w:p w14:paraId="750FC326" w14:textId="75A2E6B0" w:rsidR="00FE6C1C" w:rsidRDefault="00FE6C1C" w:rsidP="00FE6C1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___________________ </w:t>
            </w:r>
            <w:proofErr w:type="spellStart"/>
            <w:r>
              <w:rPr>
                <w:color w:val="000000"/>
                <w:sz w:val="27"/>
                <w:szCs w:val="27"/>
              </w:rPr>
              <w:t>П.Г.Бузінський</w:t>
            </w:r>
            <w:proofErr w:type="spellEnd"/>
          </w:p>
          <w:p w14:paraId="24256E7C" w14:textId="0578DE42" w:rsidR="004A6B42" w:rsidRPr="008D59D8" w:rsidRDefault="00FE6C1C" w:rsidP="00D7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B0C5EE4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34A1347C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276742DA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3F7C7BD0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25A6B381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074126A5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6974460E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2CB0772E" w14:textId="77777777" w:rsidR="004A6B42" w:rsidRPr="00F371D2" w:rsidRDefault="004A6B4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0D4363F4" w14:textId="77777777" w:rsidR="00F371D2" w:rsidRDefault="00F371D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52E96140" w14:textId="77777777" w:rsidR="00F371D2" w:rsidRDefault="00F371D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44E45745" w14:textId="77777777" w:rsidR="00F371D2" w:rsidRDefault="00F371D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</w:p>
          <w:p w14:paraId="08D8EF5D" w14:textId="2F13FAEE" w:rsidR="004A6B42" w:rsidRPr="00F371D2" w:rsidRDefault="00F371D2" w:rsidP="00D70C81">
            <w:pPr>
              <w:pStyle w:val="11"/>
              <w:ind w:left="0" w:right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       </w:t>
            </w:r>
            <w:r w:rsidR="004A6B42" w:rsidRPr="00F371D2">
              <w:rPr>
                <w:rFonts w:eastAsia="Times New Roman"/>
                <w:color w:val="auto"/>
                <w:lang w:eastAsia="ru-RU"/>
              </w:rPr>
              <w:t xml:space="preserve">  </w:t>
            </w:r>
          </w:p>
          <w:p w14:paraId="0563797D" w14:textId="30D9D02C" w:rsidR="004A6B42" w:rsidRPr="00F371D2" w:rsidRDefault="00FE6C1C" w:rsidP="00D7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</w:p>
        </w:tc>
      </w:tr>
    </w:tbl>
    <w:p w14:paraId="5B057D62" w14:textId="285115D1" w:rsidR="00F12C76" w:rsidRPr="00FE6C1C" w:rsidRDefault="00FE6C1C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М.П.</w:t>
      </w:r>
    </w:p>
    <w:sectPr w:rsidR="00F12C76" w:rsidRPr="00FE6C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0D15"/>
    <w:multiLevelType w:val="multilevel"/>
    <w:tmpl w:val="89A0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F"/>
    <w:rsid w:val="000905CB"/>
    <w:rsid w:val="002042BB"/>
    <w:rsid w:val="00216E99"/>
    <w:rsid w:val="002206BD"/>
    <w:rsid w:val="004A6B42"/>
    <w:rsid w:val="006C0B77"/>
    <w:rsid w:val="007A2677"/>
    <w:rsid w:val="008242FF"/>
    <w:rsid w:val="00870751"/>
    <w:rsid w:val="008D59D8"/>
    <w:rsid w:val="00922C48"/>
    <w:rsid w:val="00A2341F"/>
    <w:rsid w:val="00A34A9A"/>
    <w:rsid w:val="00A423AD"/>
    <w:rsid w:val="00A4255C"/>
    <w:rsid w:val="00A6527F"/>
    <w:rsid w:val="00B8131F"/>
    <w:rsid w:val="00B83709"/>
    <w:rsid w:val="00B915B7"/>
    <w:rsid w:val="00D70AE2"/>
    <w:rsid w:val="00E96516"/>
    <w:rsid w:val="00EA59DF"/>
    <w:rsid w:val="00EE4070"/>
    <w:rsid w:val="00F12C76"/>
    <w:rsid w:val="00F371D2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66CE"/>
  <w15:chartTrackingRefBased/>
  <w15:docId w15:val="{EC731039-3935-44BC-A360-68EC940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4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A6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B4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Без інтервалів1"/>
    <w:rsid w:val="004A6B42"/>
    <w:pPr>
      <w:spacing w:after="0" w:line="240" w:lineRule="auto"/>
      <w:ind w:left="584" w:right="571" w:hanging="10"/>
      <w:jc w:val="both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E6C1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5852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voda</cp:lastModifiedBy>
  <cp:revision>13</cp:revision>
  <dcterms:created xsi:type="dcterms:W3CDTF">2022-09-08T11:15:00Z</dcterms:created>
  <dcterms:modified xsi:type="dcterms:W3CDTF">2022-09-20T12:11:00Z</dcterms:modified>
</cp:coreProperties>
</file>