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21DF" w:rsidRPr="00133A1B" w:rsidRDefault="002A68AF" w:rsidP="008F7C7F">
      <w:pPr>
        <w:tabs>
          <w:tab w:val="left" w:pos="2200"/>
        </w:tabs>
        <w:spacing w:after="0" w:line="240" w:lineRule="auto"/>
        <w:jc w:val="both"/>
        <w:rPr>
          <w:rFonts w:ascii="Times New Roman" w:eastAsia="Times New Roman" w:hAnsi="Times New Roman" w:cs="Times New Roman"/>
          <w:b/>
          <w:sz w:val="32"/>
          <w:szCs w:val="32"/>
          <w:highlight w:val="yellow"/>
          <w:lang w:val="uk-UA"/>
        </w:rPr>
      </w:pPr>
      <w:r>
        <w:rPr>
          <w:rFonts w:ascii="Times New Roman" w:eastAsia="Times New Roman" w:hAnsi="Times New Roman" w:cs="Times New Roman"/>
          <w:b/>
          <w:sz w:val="32"/>
          <w:szCs w:val="32"/>
          <w:highlight w:val="yellow"/>
          <w:lang w:val="uk-UA"/>
        </w:rPr>
        <w:t xml:space="preserve"> </w:t>
      </w:r>
    </w:p>
    <w:p w:rsidR="005447D4" w:rsidRPr="004414D7" w:rsidRDefault="005447D4" w:rsidP="005447D4">
      <w:pPr>
        <w:spacing w:after="0" w:line="240" w:lineRule="auto"/>
        <w:jc w:val="center"/>
        <w:rPr>
          <w:rFonts w:ascii="Times New Roman" w:hAnsi="Times New Roman"/>
          <w:b/>
          <w:bCs/>
          <w:sz w:val="36"/>
          <w:szCs w:val="36"/>
        </w:rPr>
      </w:pPr>
      <w:r w:rsidRPr="004414D7">
        <w:rPr>
          <w:rFonts w:ascii="Times New Roman" w:hAnsi="Times New Roman"/>
          <w:b/>
          <w:bCs/>
          <w:sz w:val="36"/>
          <w:szCs w:val="36"/>
        </w:rPr>
        <w:t>КОМУНАЛЬНЕ ПІДПРИЄМСТВО "</w:t>
      </w:r>
      <w:r w:rsidR="00B26C65">
        <w:rPr>
          <w:rFonts w:ascii="Times New Roman" w:hAnsi="Times New Roman"/>
          <w:b/>
          <w:bCs/>
          <w:sz w:val="36"/>
          <w:szCs w:val="36"/>
          <w:lang w:val="uk-UA"/>
        </w:rPr>
        <w:t>ЧЕРНІВЦІВОДОКАНАЛ</w:t>
      </w:r>
      <w:r w:rsidRPr="004414D7">
        <w:rPr>
          <w:rFonts w:ascii="Times New Roman" w:hAnsi="Times New Roman"/>
          <w:b/>
          <w:bCs/>
          <w:sz w:val="36"/>
          <w:szCs w:val="36"/>
        </w:rPr>
        <w:t>"</w:t>
      </w:r>
    </w:p>
    <w:p w:rsidR="005447D4" w:rsidRPr="001C6E54" w:rsidRDefault="005447D4" w:rsidP="005447D4">
      <w:pPr>
        <w:jc w:val="center"/>
        <w:rPr>
          <w:rFonts w:ascii="Times New Roman" w:hAnsi="Times New Roman"/>
          <w:b/>
          <w:bCs/>
          <w:sz w:val="24"/>
          <w:szCs w:val="24"/>
        </w:rPr>
      </w:pPr>
    </w:p>
    <w:p w:rsidR="005447D4" w:rsidRDefault="005447D4" w:rsidP="005447D4">
      <w:pPr>
        <w:jc w:val="center"/>
        <w:rPr>
          <w:rFonts w:ascii="Times New Roman" w:hAnsi="Times New Roman"/>
          <w:b/>
          <w:bCs/>
          <w:sz w:val="24"/>
          <w:szCs w:val="24"/>
        </w:rPr>
      </w:pPr>
    </w:p>
    <w:p w:rsidR="00B26C65" w:rsidRPr="001C6E54" w:rsidRDefault="00B26C65" w:rsidP="005447D4">
      <w:pPr>
        <w:jc w:val="center"/>
        <w:rPr>
          <w:rFonts w:ascii="Times New Roman" w:hAnsi="Times New Roman"/>
          <w:b/>
          <w:bCs/>
          <w:sz w:val="24"/>
          <w:szCs w:val="24"/>
        </w:rPr>
      </w:pPr>
    </w:p>
    <w:tbl>
      <w:tblPr>
        <w:tblW w:w="0" w:type="auto"/>
        <w:tblInd w:w="288" w:type="dxa"/>
        <w:tblLayout w:type="fixed"/>
        <w:tblLook w:val="0000" w:firstRow="0" w:lastRow="0" w:firstColumn="0" w:lastColumn="0" w:noHBand="0" w:noVBand="0"/>
      </w:tblPr>
      <w:tblGrid>
        <w:gridCol w:w="3931"/>
        <w:gridCol w:w="5387"/>
      </w:tblGrid>
      <w:tr w:rsidR="005447D4" w:rsidRPr="001C6E54" w:rsidTr="00831BC2">
        <w:trPr>
          <w:trHeight w:val="1560"/>
        </w:trPr>
        <w:tc>
          <w:tcPr>
            <w:tcW w:w="3931" w:type="dxa"/>
          </w:tcPr>
          <w:p w:rsidR="005447D4" w:rsidRDefault="005447D4" w:rsidP="00831BC2">
            <w:pPr>
              <w:snapToGrid w:val="0"/>
              <w:spacing w:after="0" w:line="240" w:lineRule="auto"/>
              <w:jc w:val="right"/>
              <w:rPr>
                <w:rFonts w:ascii="Times New Roman" w:hAnsi="Times New Roman"/>
                <w:b/>
                <w:bCs/>
                <w:sz w:val="24"/>
                <w:szCs w:val="24"/>
                <w:lang w:val="uk-UA"/>
              </w:rPr>
            </w:pPr>
          </w:p>
          <w:p w:rsidR="00B26C65" w:rsidRDefault="00B26C65" w:rsidP="00831BC2">
            <w:pPr>
              <w:snapToGrid w:val="0"/>
              <w:spacing w:after="0" w:line="240" w:lineRule="auto"/>
              <w:jc w:val="right"/>
              <w:rPr>
                <w:rFonts w:ascii="Times New Roman" w:hAnsi="Times New Roman"/>
                <w:b/>
                <w:bCs/>
                <w:sz w:val="24"/>
                <w:szCs w:val="24"/>
                <w:lang w:val="uk-UA"/>
              </w:rPr>
            </w:pPr>
          </w:p>
          <w:p w:rsidR="00B26C65" w:rsidRDefault="00B26C65" w:rsidP="00831BC2">
            <w:pPr>
              <w:snapToGrid w:val="0"/>
              <w:spacing w:after="0" w:line="240" w:lineRule="auto"/>
              <w:jc w:val="right"/>
              <w:rPr>
                <w:rFonts w:ascii="Times New Roman" w:hAnsi="Times New Roman"/>
                <w:b/>
                <w:bCs/>
                <w:sz w:val="24"/>
                <w:szCs w:val="24"/>
                <w:lang w:val="uk-UA"/>
              </w:rPr>
            </w:pPr>
          </w:p>
          <w:p w:rsidR="00B26C65" w:rsidRDefault="00B26C65" w:rsidP="00831BC2">
            <w:pPr>
              <w:snapToGrid w:val="0"/>
              <w:spacing w:after="0" w:line="240" w:lineRule="auto"/>
              <w:jc w:val="right"/>
              <w:rPr>
                <w:rFonts w:ascii="Times New Roman" w:hAnsi="Times New Roman"/>
                <w:b/>
                <w:bCs/>
                <w:sz w:val="24"/>
                <w:szCs w:val="24"/>
                <w:lang w:val="uk-UA"/>
              </w:rPr>
            </w:pPr>
          </w:p>
          <w:p w:rsidR="00B26C65" w:rsidRDefault="00B26C65" w:rsidP="00831BC2">
            <w:pPr>
              <w:snapToGrid w:val="0"/>
              <w:spacing w:after="0" w:line="240" w:lineRule="auto"/>
              <w:jc w:val="right"/>
              <w:rPr>
                <w:rFonts w:ascii="Times New Roman" w:hAnsi="Times New Roman"/>
                <w:b/>
                <w:bCs/>
                <w:sz w:val="24"/>
                <w:szCs w:val="24"/>
                <w:lang w:val="uk-UA"/>
              </w:rPr>
            </w:pPr>
          </w:p>
          <w:p w:rsidR="00B26C65" w:rsidRPr="00B26C65" w:rsidRDefault="00B26C65" w:rsidP="00831BC2">
            <w:pPr>
              <w:snapToGrid w:val="0"/>
              <w:spacing w:after="0" w:line="240" w:lineRule="auto"/>
              <w:jc w:val="right"/>
              <w:rPr>
                <w:rFonts w:ascii="Times New Roman" w:hAnsi="Times New Roman"/>
                <w:b/>
                <w:bCs/>
                <w:sz w:val="24"/>
                <w:szCs w:val="24"/>
                <w:lang w:val="uk-UA"/>
              </w:rPr>
            </w:pPr>
          </w:p>
        </w:tc>
        <w:tc>
          <w:tcPr>
            <w:tcW w:w="5387" w:type="dxa"/>
          </w:tcPr>
          <w:p w:rsidR="005447D4" w:rsidRPr="00B26C65" w:rsidRDefault="00B26C65" w:rsidP="00831BC2">
            <w:pPr>
              <w:snapToGrid w:val="0"/>
              <w:spacing w:after="0" w:line="240" w:lineRule="auto"/>
              <w:rPr>
                <w:rFonts w:ascii="Times New Roman" w:hAnsi="Times New Roman"/>
                <w:b/>
                <w:bCs/>
                <w:sz w:val="24"/>
                <w:szCs w:val="24"/>
                <w:lang w:val="uk-UA"/>
              </w:rPr>
            </w:pPr>
            <w:r>
              <w:rPr>
                <w:rFonts w:ascii="Times New Roman" w:hAnsi="Times New Roman"/>
                <w:b/>
                <w:bCs/>
                <w:sz w:val="24"/>
                <w:szCs w:val="24"/>
              </w:rPr>
              <w:t>ЗАТВЕРДЖЕНО</w:t>
            </w:r>
            <w:r>
              <w:rPr>
                <w:rFonts w:ascii="Times New Roman" w:hAnsi="Times New Roman"/>
                <w:b/>
                <w:bCs/>
                <w:sz w:val="24"/>
                <w:szCs w:val="24"/>
                <w:lang w:val="uk-UA"/>
              </w:rPr>
              <w:t>:</w:t>
            </w:r>
          </w:p>
          <w:p w:rsidR="00A344F4" w:rsidRDefault="00A344F4" w:rsidP="00A344F4">
            <w:pPr>
              <w:snapToGrid w:val="0"/>
              <w:spacing w:after="0" w:line="240" w:lineRule="auto"/>
              <w:rPr>
                <w:rFonts w:ascii="Times New Roman" w:hAnsi="Times New Roman"/>
                <w:bCs/>
                <w:sz w:val="24"/>
                <w:szCs w:val="24"/>
                <w:lang w:val="uk-UA"/>
              </w:rPr>
            </w:pPr>
            <w:r w:rsidRPr="00824AB4">
              <w:rPr>
                <w:rFonts w:ascii="Times New Roman" w:hAnsi="Times New Roman"/>
                <w:bCs/>
                <w:sz w:val="24"/>
                <w:szCs w:val="24"/>
                <w:lang w:val="uk-UA"/>
              </w:rPr>
              <w:t xml:space="preserve">Уповноважена особа </w:t>
            </w:r>
          </w:p>
          <w:p w:rsidR="00A344F4" w:rsidRPr="00824AB4" w:rsidRDefault="00A344F4" w:rsidP="00A344F4">
            <w:pPr>
              <w:snapToGrid w:val="0"/>
              <w:spacing w:after="0" w:line="240" w:lineRule="auto"/>
              <w:rPr>
                <w:rFonts w:ascii="Times New Roman" w:hAnsi="Times New Roman"/>
                <w:sz w:val="24"/>
                <w:szCs w:val="24"/>
                <w:lang w:val="uk-UA"/>
              </w:rPr>
            </w:pPr>
            <w:r>
              <w:rPr>
                <w:rFonts w:ascii="Times New Roman" w:hAnsi="Times New Roman"/>
                <w:bCs/>
                <w:sz w:val="24"/>
                <w:szCs w:val="24"/>
                <w:lang w:val="uk-UA"/>
              </w:rPr>
              <w:t xml:space="preserve">___________________ </w:t>
            </w:r>
            <w:r w:rsidRPr="00824AB4">
              <w:rPr>
                <w:rFonts w:ascii="Times New Roman" w:hAnsi="Times New Roman"/>
                <w:bCs/>
                <w:sz w:val="24"/>
                <w:szCs w:val="24"/>
                <w:lang w:val="uk-UA"/>
              </w:rPr>
              <w:t>Горяінов В.В.</w:t>
            </w:r>
          </w:p>
          <w:p w:rsidR="00A344F4" w:rsidRPr="00453B93" w:rsidRDefault="00A344F4" w:rsidP="00A344F4">
            <w:pPr>
              <w:snapToGrid w:val="0"/>
              <w:spacing w:after="0" w:line="240" w:lineRule="auto"/>
              <w:rPr>
                <w:rFonts w:ascii="Times New Roman" w:hAnsi="Times New Roman"/>
                <w:sz w:val="24"/>
                <w:szCs w:val="24"/>
                <w:highlight w:val="yellow"/>
                <w:lang w:val="uk-UA"/>
              </w:rPr>
            </w:pPr>
          </w:p>
          <w:p w:rsidR="00A344F4" w:rsidRPr="00B26C65" w:rsidRDefault="00A344F4" w:rsidP="00A344F4">
            <w:pPr>
              <w:snapToGrid w:val="0"/>
              <w:spacing w:after="0" w:line="240" w:lineRule="auto"/>
              <w:rPr>
                <w:rFonts w:ascii="Times New Roman" w:hAnsi="Times New Roman"/>
                <w:bCs/>
                <w:sz w:val="24"/>
                <w:szCs w:val="24"/>
                <w:lang w:val="uk-UA"/>
              </w:rPr>
            </w:pPr>
            <w:r w:rsidRPr="005C3623">
              <w:rPr>
                <w:rFonts w:ascii="Times New Roman" w:hAnsi="Times New Roman"/>
                <w:sz w:val="24"/>
                <w:szCs w:val="24"/>
                <w:lang w:val="uk-UA"/>
              </w:rPr>
              <w:t>П</w:t>
            </w:r>
            <w:proofErr w:type="spellStart"/>
            <w:r w:rsidRPr="005C3623">
              <w:rPr>
                <w:rFonts w:ascii="Times New Roman" w:hAnsi="Times New Roman"/>
                <w:sz w:val="24"/>
                <w:szCs w:val="24"/>
              </w:rPr>
              <w:t>ротокол</w:t>
            </w:r>
            <w:proofErr w:type="spellEnd"/>
            <w:r w:rsidRPr="005C3623">
              <w:rPr>
                <w:rFonts w:ascii="Times New Roman" w:hAnsi="Times New Roman"/>
                <w:sz w:val="24"/>
                <w:szCs w:val="24"/>
              </w:rPr>
              <w:t xml:space="preserve"> №</w:t>
            </w:r>
            <w:r w:rsidRPr="005C3623">
              <w:rPr>
                <w:rFonts w:ascii="Times New Roman" w:hAnsi="Times New Roman"/>
                <w:sz w:val="24"/>
                <w:szCs w:val="24"/>
                <w:lang w:val="uk-UA"/>
              </w:rPr>
              <w:t xml:space="preserve"> </w:t>
            </w:r>
            <w:r w:rsidR="00D2074E">
              <w:rPr>
                <w:rFonts w:ascii="Times New Roman" w:hAnsi="Times New Roman"/>
                <w:sz w:val="24"/>
                <w:szCs w:val="24"/>
                <w:lang w:val="uk-UA"/>
              </w:rPr>
              <w:t>42</w:t>
            </w:r>
            <w:r w:rsidR="00894D80">
              <w:rPr>
                <w:rFonts w:ascii="Times New Roman" w:hAnsi="Times New Roman"/>
                <w:sz w:val="24"/>
                <w:szCs w:val="24"/>
                <w:lang w:val="uk-UA"/>
              </w:rPr>
              <w:t>2</w:t>
            </w:r>
            <w:r w:rsidRPr="005C3623">
              <w:rPr>
                <w:rFonts w:ascii="Times New Roman" w:hAnsi="Times New Roman"/>
                <w:sz w:val="24"/>
                <w:szCs w:val="24"/>
                <w:lang w:val="uk-UA"/>
              </w:rPr>
              <w:t xml:space="preserve"> від </w:t>
            </w:r>
            <w:r w:rsidR="00D2074E">
              <w:rPr>
                <w:rFonts w:ascii="Times New Roman" w:hAnsi="Times New Roman"/>
                <w:sz w:val="24"/>
                <w:szCs w:val="24"/>
                <w:lang w:val="uk-UA"/>
              </w:rPr>
              <w:t>27</w:t>
            </w:r>
            <w:r w:rsidRPr="005C3623">
              <w:rPr>
                <w:rFonts w:ascii="Times New Roman" w:hAnsi="Times New Roman"/>
                <w:sz w:val="24"/>
                <w:szCs w:val="24"/>
              </w:rPr>
              <w:t>.0</w:t>
            </w:r>
            <w:r w:rsidR="00CF45CF">
              <w:rPr>
                <w:rFonts w:ascii="Times New Roman" w:hAnsi="Times New Roman"/>
                <w:sz w:val="24"/>
                <w:szCs w:val="24"/>
                <w:lang w:val="uk-UA"/>
              </w:rPr>
              <w:t>9</w:t>
            </w:r>
            <w:r w:rsidRPr="005C3623">
              <w:rPr>
                <w:rFonts w:ascii="Times New Roman" w:hAnsi="Times New Roman"/>
                <w:sz w:val="24"/>
                <w:szCs w:val="24"/>
              </w:rPr>
              <w:t>.</w:t>
            </w:r>
            <w:r w:rsidRPr="005C3623">
              <w:rPr>
                <w:rFonts w:ascii="Times New Roman" w:hAnsi="Times New Roman"/>
                <w:sz w:val="24"/>
                <w:szCs w:val="24"/>
                <w:lang w:val="uk-UA"/>
              </w:rPr>
              <w:t>202</w:t>
            </w:r>
            <w:r w:rsidR="00051155">
              <w:rPr>
                <w:rFonts w:ascii="Times New Roman" w:hAnsi="Times New Roman"/>
                <w:sz w:val="24"/>
                <w:szCs w:val="24"/>
                <w:lang w:val="uk-UA"/>
              </w:rPr>
              <w:t>2</w:t>
            </w:r>
            <w:r w:rsidRPr="005C3623">
              <w:rPr>
                <w:rFonts w:ascii="Times New Roman" w:hAnsi="Times New Roman"/>
                <w:sz w:val="24"/>
                <w:szCs w:val="24"/>
              </w:rPr>
              <w:t xml:space="preserve"> </w:t>
            </w:r>
            <w:r w:rsidRPr="005C3623">
              <w:rPr>
                <w:rFonts w:ascii="Times New Roman" w:hAnsi="Times New Roman"/>
                <w:sz w:val="24"/>
                <w:szCs w:val="24"/>
                <w:lang w:val="uk-UA"/>
              </w:rPr>
              <w:t>року</w:t>
            </w:r>
          </w:p>
          <w:p w:rsidR="005447D4" w:rsidRPr="00E26CC7" w:rsidRDefault="005447D4" w:rsidP="00831BC2">
            <w:pPr>
              <w:snapToGrid w:val="0"/>
              <w:spacing w:after="0"/>
              <w:rPr>
                <w:rFonts w:ascii="Times New Roman" w:hAnsi="Times New Roman"/>
                <w:b/>
                <w:bCs/>
                <w:sz w:val="24"/>
                <w:szCs w:val="24"/>
                <w:lang w:val="uk-UA"/>
              </w:rPr>
            </w:pPr>
          </w:p>
        </w:tc>
      </w:tr>
    </w:tbl>
    <w:p w:rsidR="00B321DF" w:rsidRPr="00133A1B" w:rsidRDefault="00B321DF" w:rsidP="00133A1B">
      <w:pPr>
        <w:tabs>
          <w:tab w:val="left" w:pos="2200"/>
        </w:tabs>
        <w:spacing w:after="0" w:line="240" w:lineRule="auto"/>
        <w:rPr>
          <w:rFonts w:ascii="Times New Roman" w:eastAsia="Times New Roman" w:hAnsi="Times New Roman" w:cs="Times New Roman"/>
          <w:b/>
          <w:sz w:val="32"/>
          <w:szCs w:val="32"/>
          <w:highlight w:val="yellow"/>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32"/>
          <w:szCs w:val="32"/>
          <w:highlight w:val="yellow"/>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32"/>
          <w:szCs w:val="32"/>
          <w:lang w:val="uk-UA"/>
        </w:rPr>
      </w:pPr>
    </w:p>
    <w:p w:rsidR="00B26C65" w:rsidRDefault="00B26C65" w:rsidP="005A39D4">
      <w:pPr>
        <w:tabs>
          <w:tab w:val="left" w:pos="2200"/>
        </w:tabs>
        <w:spacing w:after="0" w:line="240" w:lineRule="auto"/>
        <w:jc w:val="center"/>
        <w:rPr>
          <w:rFonts w:ascii="Times New Roman" w:eastAsia="Times New Roman" w:hAnsi="Times New Roman" w:cs="Times New Roman"/>
          <w:b/>
          <w:sz w:val="28"/>
          <w:szCs w:val="28"/>
          <w:lang w:val="uk-UA"/>
        </w:rPr>
      </w:pPr>
    </w:p>
    <w:p w:rsidR="00B26C65" w:rsidRDefault="00B26C65" w:rsidP="005A39D4">
      <w:pPr>
        <w:tabs>
          <w:tab w:val="left" w:pos="2200"/>
        </w:tabs>
        <w:spacing w:after="0" w:line="240" w:lineRule="auto"/>
        <w:jc w:val="center"/>
        <w:rPr>
          <w:rFonts w:ascii="Times New Roman" w:eastAsia="Times New Roman" w:hAnsi="Times New Roman" w:cs="Times New Roman"/>
          <w:b/>
          <w:sz w:val="28"/>
          <w:szCs w:val="28"/>
          <w:lang w:val="uk-UA"/>
        </w:rPr>
      </w:pPr>
    </w:p>
    <w:p w:rsidR="00A90505" w:rsidRDefault="005A39D4" w:rsidP="005A39D4">
      <w:pPr>
        <w:tabs>
          <w:tab w:val="left" w:pos="2200"/>
        </w:tabs>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Документація</w:t>
      </w:r>
      <w:r w:rsidRPr="008F7C7F">
        <w:rPr>
          <w:rFonts w:ascii="Times New Roman" w:eastAsia="Times New Roman" w:hAnsi="Times New Roman" w:cs="Times New Roman"/>
          <w:b/>
          <w:sz w:val="28"/>
          <w:szCs w:val="28"/>
        </w:rPr>
        <w:t xml:space="preserve"> </w:t>
      </w:r>
      <w:r w:rsidR="00A90505" w:rsidRPr="00133A1B">
        <w:rPr>
          <w:rFonts w:ascii="Times New Roman" w:eastAsia="Times New Roman" w:hAnsi="Times New Roman" w:cs="Times New Roman"/>
          <w:b/>
          <w:sz w:val="28"/>
          <w:szCs w:val="28"/>
          <w:lang w:val="uk-UA"/>
        </w:rPr>
        <w:t>на закупівлю:</w:t>
      </w:r>
    </w:p>
    <w:p w:rsidR="00205E73" w:rsidRPr="00133A1B" w:rsidRDefault="00205E73"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CF5DBD" w:rsidRPr="00133A1B" w:rsidRDefault="00CF5DBD" w:rsidP="00CF5DBD">
      <w:pPr>
        <w:tabs>
          <w:tab w:val="left" w:pos="2200"/>
        </w:tabs>
        <w:spacing w:after="0" w:line="240" w:lineRule="auto"/>
        <w:jc w:val="center"/>
        <w:rPr>
          <w:rFonts w:ascii="Times New Roman" w:eastAsia="Times New Roman" w:hAnsi="Times New Roman" w:cs="Times New Roman"/>
          <w:b/>
          <w:sz w:val="28"/>
          <w:szCs w:val="28"/>
          <w:lang w:val="uk-UA"/>
        </w:rPr>
      </w:pPr>
    </w:p>
    <w:p w:rsidR="00F65EB3" w:rsidRPr="00894D80" w:rsidRDefault="00894D80" w:rsidP="00F65EB3">
      <w:pPr>
        <w:spacing w:after="0" w:line="240" w:lineRule="auto"/>
        <w:jc w:val="center"/>
        <w:rPr>
          <w:rFonts w:ascii="Times New Roman" w:hAnsi="Times New Roman"/>
          <w:b/>
          <w:bCs/>
          <w:color w:val="333333"/>
          <w:sz w:val="28"/>
          <w:szCs w:val="28"/>
          <w:shd w:val="clear" w:color="auto" w:fill="FFFFFF"/>
          <w:lang w:val="uk-UA"/>
        </w:rPr>
      </w:pPr>
      <w:bookmarkStart w:id="0" w:name="_Hlk70605977"/>
      <w:r w:rsidRPr="00894D80">
        <w:rPr>
          <w:rFonts w:ascii="Times New Roman" w:hAnsi="Times New Roman" w:cs="Times New Roman"/>
          <w:color w:val="000000" w:themeColor="text1"/>
          <w:sz w:val="28"/>
          <w:szCs w:val="28"/>
          <w:lang w:val="uk-UA"/>
        </w:rPr>
        <w:t>Гумові вироби</w:t>
      </w:r>
    </w:p>
    <w:bookmarkEnd w:id="0"/>
    <w:p w:rsidR="00314C26" w:rsidRPr="00894D80" w:rsidRDefault="00314C26" w:rsidP="00314C26">
      <w:pPr>
        <w:shd w:val="clear" w:color="auto" w:fill="FFFFFF"/>
        <w:spacing w:after="0" w:line="240" w:lineRule="auto"/>
        <w:jc w:val="center"/>
        <w:rPr>
          <w:rFonts w:ascii="Times New Roman" w:hAnsi="Times New Roman"/>
          <w:bCs/>
          <w:sz w:val="28"/>
          <w:szCs w:val="28"/>
          <w:lang w:val="uk-UA"/>
        </w:rPr>
      </w:pPr>
      <w:r w:rsidRPr="00894D80">
        <w:rPr>
          <w:rFonts w:ascii="Times New Roman" w:hAnsi="Times New Roman"/>
          <w:color w:val="333333"/>
          <w:sz w:val="28"/>
          <w:szCs w:val="28"/>
          <w:shd w:val="clear" w:color="auto" w:fill="FFFFFF"/>
          <w:lang w:val="uk-UA"/>
        </w:rPr>
        <w:t xml:space="preserve">Код  ДК 21: </w:t>
      </w:r>
      <w:r w:rsidRPr="00894D80">
        <w:rPr>
          <w:rFonts w:ascii="Times New Roman" w:hAnsi="Times New Roman"/>
          <w:color w:val="000000"/>
          <w:sz w:val="28"/>
          <w:szCs w:val="28"/>
          <w:shd w:val="clear" w:color="auto" w:fill="FFFFFF"/>
          <w:lang w:val="uk-UA"/>
        </w:rPr>
        <w:t xml:space="preserve">2015 </w:t>
      </w:r>
      <w:r w:rsidR="00894D80" w:rsidRPr="00894D80">
        <w:rPr>
          <w:rFonts w:ascii="Times New Roman" w:hAnsi="Times New Roman" w:cs="Times New Roman"/>
          <w:color w:val="000000" w:themeColor="text1"/>
          <w:sz w:val="28"/>
          <w:szCs w:val="28"/>
          <w:lang w:val="uk-UA"/>
        </w:rPr>
        <w:t>19510000-4</w:t>
      </w:r>
      <w:r w:rsidR="00894D80" w:rsidRPr="00894D80">
        <w:rPr>
          <w:rFonts w:ascii="Times New Roman" w:hAnsi="Times New Roman" w:cs="Times New Roman"/>
          <w:color w:val="000000" w:themeColor="text1"/>
          <w:sz w:val="28"/>
          <w:szCs w:val="28"/>
        </w:rPr>
        <w:t> </w:t>
      </w:r>
      <w:r w:rsidR="007E51AF" w:rsidRPr="00894D80">
        <w:rPr>
          <w:rFonts w:ascii="Times New Roman" w:hAnsi="Times New Roman" w:cs="Times New Roman"/>
          <w:color w:val="000000" w:themeColor="text1"/>
          <w:sz w:val="28"/>
          <w:szCs w:val="28"/>
        </w:rPr>
        <w:t> </w:t>
      </w:r>
    </w:p>
    <w:p w:rsidR="00475038" w:rsidRPr="00314C26" w:rsidRDefault="00475038" w:rsidP="00475038">
      <w:pPr>
        <w:spacing w:after="0" w:line="240" w:lineRule="auto"/>
        <w:jc w:val="center"/>
        <w:rPr>
          <w:rFonts w:ascii="Times New Roman" w:hAnsi="Times New Roman"/>
          <w:lang w:val="uk-UA"/>
        </w:rPr>
      </w:pPr>
    </w:p>
    <w:p w:rsidR="00B321DF" w:rsidRPr="00314C26" w:rsidRDefault="00B321DF" w:rsidP="00133A1B">
      <w:pPr>
        <w:tabs>
          <w:tab w:val="left" w:pos="2200"/>
        </w:tabs>
        <w:spacing w:after="0" w:line="240" w:lineRule="auto"/>
        <w:jc w:val="center"/>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36"/>
          <w:szCs w:val="36"/>
          <w:lang w:val="uk-UA"/>
        </w:rPr>
      </w:pPr>
    </w:p>
    <w:p w:rsidR="00B321DF" w:rsidRPr="00133A1B" w:rsidRDefault="00A90505" w:rsidP="00133A1B">
      <w:pPr>
        <w:tabs>
          <w:tab w:val="left" w:pos="2200"/>
        </w:tabs>
        <w:spacing w:after="0" w:line="240" w:lineRule="auto"/>
        <w:jc w:val="center"/>
        <w:rPr>
          <w:rFonts w:ascii="Times New Roman" w:eastAsia="Times New Roman" w:hAnsi="Times New Roman" w:cs="Times New Roman"/>
          <w:b/>
          <w:bCs/>
          <w:sz w:val="36"/>
          <w:szCs w:val="36"/>
          <w:lang w:val="uk-UA"/>
        </w:rPr>
      </w:pPr>
      <w:r w:rsidRPr="00133A1B">
        <w:rPr>
          <w:rFonts w:ascii="Times New Roman" w:eastAsia="Times New Roman" w:hAnsi="Times New Roman" w:cs="Times New Roman"/>
          <w:b/>
          <w:bCs/>
          <w:sz w:val="36"/>
          <w:szCs w:val="36"/>
          <w:lang w:val="uk-UA"/>
        </w:rPr>
        <w:t>Спрощена</w:t>
      </w:r>
      <w:r w:rsidR="00B321DF" w:rsidRPr="00133A1B">
        <w:rPr>
          <w:rFonts w:ascii="Times New Roman" w:eastAsia="Times New Roman" w:hAnsi="Times New Roman" w:cs="Times New Roman"/>
          <w:b/>
          <w:bCs/>
          <w:sz w:val="36"/>
          <w:szCs w:val="36"/>
          <w:lang w:val="uk-UA"/>
        </w:rPr>
        <w:t xml:space="preserve"> закупівля</w:t>
      </w:r>
    </w:p>
    <w:p w:rsidR="00B321DF" w:rsidRPr="00B26C65" w:rsidRDefault="00B321DF" w:rsidP="00133A1B">
      <w:pPr>
        <w:tabs>
          <w:tab w:val="left" w:pos="2200"/>
        </w:tabs>
        <w:spacing w:after="0" w:line="240" w:lineRule="auto"/>
        <w:rPr>
          <w:rFonts w:ascii="Times New Roman" w:eastAsia="Times New Roman" w:hAnsi="Times New Roman" w:cs="Times New Roman"/>
          <w:b/>
          <w:bCs/>
          <w:sz w:val="24"/>
          <w:szCs w:val="24"/>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rsidR="00B321DF" w:rsidRDefault="00B321DF" w:rsidP="00133A1B">
      <w:pPr>
        <w:tabs>
          <w:tab w:val="left" w:pos="2200"/>
        </w:tabs>
        <w:spacing w:after="0" w:line="240" w:lineRule="auto"/>
        <w:jc w:val="center"/>
        <w:rPr>
          <w:rFonts w:ascii="Times New Roman" w:eastAsia="Times New Roman" w:hAnsi="Times New Roman" w:cs="Times New Roman"/>
          <w:b/>
          <w:sz w:val="40"/>
          <w:szCs w:val="40"/>
          <w:lang w:val="uk-UA"/>
        </w:rPr>
      </w:pPr>
    </w:p>
    <w:p w:rsidR="00CD59A7" w:rsidRDefault="00CD59A7" w:rsidP="00133A1B">
      <w:pPr>
        <w:tabs>
          <w:tab w:val="left" w:pos="2200"/>
        </w:tabs>
        <w:spacing w:after="0" w:line="240" w:lineRule="auto"/>
        <w:jc w:val="center"/>
        <w:rPr>
          <w:rFonts w:ascii="Times New Roman" w:eastAsia="Times New Roman" w:hAnsi="Times New Roman" w:cs="Times New Roman"/>
          <w:b/>
          <w:sz w:val="40"/>
          <w:szCs w:val="40"/>
          <w:lang w:val="uk-UA"/>
        </w:rPr>
      </w:pPr>
    </w:p>
    <w:p w:rsidR="00CD59A7" w:rsidRDefault="00CD59A7" w:rsidP="00133A1B">
      <w:pPr>
        <w:tabs>
          <w:tab w:val="left" w:pos="2200"/>
        </w:tabs>
        <w:spacing w:after="0" w:line="240" w:lineRule="auto"/>
        <w:jc w:val="center"/>
        <w:rPr>
          <w:rFonts w:ascii="Times New Roman" w:eastAsia="Times New Roman" w:hAnsi="Times New Roman" w:cs="Times New Roman"/>
          <w:b/>
          <w:sz w:val="40"/>
          <w:szCs w:val="40"/>
          <w:lang w:val="uk-UA"/>
        </w:rPr>
      </w:pPr>
    </w:p>
    <w:p w:rsidR="00167655" w:rsidRPr="00133A1B" w:rsidRDefault="00167655" w:rsidP="00133A1B">
      <w:pPr>
        <w:tabs>
          <w:tab w:val="left" w:pos="2200"/>
        </w:tabs>
        <w:spacing w:after="0" w:line="240" w:lineRule="auto"/>
        <w:jc w:val="center"/>
        <w:rPr>
          <w:rFonts w:ascii="Times New Roman" w:eastAsia="Times New Roman" w:hAnsi="Times New Roman" w:cs="Times New Roman"/>
          <w:b/>
          <w:sz w:val="40"/>
          <w:szCs w:val="40"/>
          <w:lang w:val="uk-UA"/>
        </w:rPr>
      </w:pPr>
    </w:p>
    <w:p w:rsidR="00B321DF" w:rsidRPr="00646F99" w:rsidRDefault="00B321DF" w:rsidP="00295890">
      <w:pPr>
        <w:tabs>
          <w:tab w:val="left" w:pos="2200"/>
        </w:tabs>
        <w:spacing w:after="0" w:line="240" w:lineRule="auto"/>
        <w:jc w:val="center"/>
        <w:rPr>
          <w:rFonts w:ascii="Times New Roman" w:eastAsia="Times New Roman" w:hAnsi="Times New Roman" w:cs="Times New Roman"/>
          <w:b/>
          <w:sz w:val="24"/>
          <w:szCs w:val="24"/>
          <w:lang w:val="uk-UA"/>
        </w:rPr>
      </w:pPr>
      <w:r w:rsidRPr="00646F99">
        <w:rPr>
          <w:rFonts w:ascii="Times New Roman" w:eastAsia="Times New Roman" w:hAnsi="Times New Roman" w:cs="Times New Roman"/>
          <w:b/>
          <w:sz w:val="24"/>
          <w:szCs w:val="24"/>
          <w:lang w:val="uk-UA"/>
        </w:rPr>
        <w:t xml:space="preserve">м. </w:t>
      </w:r>
      <w:r w:rsidR="00B26C65" w:rsidRPr="00646F99">
        <w:rPr>
          <w:rFonts w:ascii="Times New Roman" w:eastAsia="Times New Roman" w:hAnsi="Times New Roman" w:cs="Times New Roman"/>
          <w:b/>
          <w:sz w:val="24"/>
          <w:szCs w:val="24"/>
          <w:lang w:val="uk-UA"/>
        </w:rPr>
        <w:t>Чернівці</w:t>
      </w:r>
      <w:r w:rsidR="00262EF2" w:rsidRPr="00646F99">
        <w:rPr>
          <w:rFonts w:ascii="Times New Roman" w:eastAsia="Times New Roman" w:hAnsi="Times New Roman" w:cs="Times New Roman"/>
          <w:b/>
          <w:sz w:val="24"/>
          <w:szCs w:val="24"/>
          <w:lang w:val="uk-UA"/>
        </w:rPr>
        <w:t xml:space="preserve"> - </w:t>
      </w:r>
      <w:r w:rsidRPr="00646F99">
        <w:rPr>
          <w:rFonts w:ascii="Times New Roman" w:eastAsia="Times New Roman" w:hAnsi="Times New Roman" w:cs="Times New Roman"/>
          <w:b/>
          <w:sz w:val="24"/>
          <w:szCs w:val="24"/>
          <w:lang w:val="uk-UA"/>
        </w:rPr>
        <w:t xml:space="preserve"> 202</w:t>
      </w:r>
      <w:r w:rsidR="00051155">
        <w:rPr>
          <w:rFonts w:ascii="Times New Roman" w:eastAsia="Times New Roman" w:hAnsi="Times New Roman" w:cs="Times New Roman"/>
          <w:b/>
          <w:sz w:val="24"/>
          <w:szCs w:val="24"/>
          <w:lang w:val="uk-UA"/>
        </w:rPr>
        <w:t>2</w:t>
      </w:r>
    </w:p>
    <w:tbl>
      <w:tblPr>
        <w:tblpPr w:leftFromText="180" w:rightFromText="180" w:vertAnchor="text" w:horzAnchor="margin" w:tblpY="-35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tblGrid>
      <w:tr w:rsidR="006E5B87" w:rsidRPr="00133A1B" w:rsidTr="00F87DA1">
        <w:trPr>
          <w:trHeight w:val="558"/>
        </w:trPr>
        <w:tc>
          <w:tcPr>
            <w:tcW w:w="9885" w:type="dxa"/>
            <w:gridSpan w:val="2"/>
            <w:hideMark/>
          </w:tcPr>
          <w:p w:rsidR="006E5B87" w:rsidRPr="00B46689" w:rsidRDefault="006E5B87" w:rsidP="00F87DA1">
            <w:pPr>
              <w:spacing w:after="0" w:line="240" w:lineRule="auto"/>
              <w:jc w:val="center"/>
              <w:rPr>
                <w:rFonts w:ascii="Times New Roman" w:eastAsia="Times New Roman" w:hAnsi="Times New Roman" w:cs="Times New Roman"/>
                <w:b/>
                <w:sz w:val="28"/>
                <w:szCs w:val="28"/>
                <w:lang w:val="uk-UA"/>
              </w:rPr>
            </w:pPr>
            <w:r w:rsidRPr="00133A1B">
              <w:rPr>
                <w:rFonts w:ascii="Times New Roman" w:eastAsia="Times New Roman" w:hAnsi="Times New Roman" w:cs="Times New Roman"/>
                <w:b/>
                <w:sz w:val="24"/>
                <w:szCs w:val="24"/>
                <w:lang w:val="uk-UA"/>
              </w:rPr>
              <w:lastRenderedPageBreak/>
              <w:br w:type="page"/>
            </w:r>
            <w:r w:rsidRPr="00B46689">
              <w:rPr>
                <w:rFonts w:ascii="Times New Roman" w:eastAsia="Times New Roman" w:hAnsi="Times New Roman" w:cs="Times New Roman"/>
                <w:b/>
                <w:sz w:val="28"/>
                <w:szCs w:val="28"/>
                <w:lang w:val="uk-UA"/>
              </w:rPr>
              <w:t>1. Інформація про замовника</w:t>
            </w:r>
          </w:p>
        </w:tc>
      </w:tr>
      <w:tr w:rsidR="006E5B87" w:rsidRPr="00133A1B" w:rsidTr="00F87DA1">
        <w:trPr>
          <w:trHeight w:val="360"/>
        </w:trPr>
        <w:tc>
          <w:tcPr>
            <w:tcW w:w="3667" w:type="dxa"/>
          </w:tcPr>
          <w:p w:rsidR="006E5B87" w:rsidRPr="00D02ABF" w:rsidRDefault="00B46689" w:rsidP="00F87DA1">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r w:rsidR="006E5B87" w:rsidRPr="00D02ABF">
              <w:rPr>
                <w:rFonts w:ascii="Times New Roman" w:eastAsia="Times New Roman" w:hAnsi="Times New Roman" w:cs="Times New Roman"/>
                <w:b/>
                <w:sz w:val="24"/>
                <w:szCs w:val="24"/>
                <w:lang w:val="uk-UA"/>
              </w:rPr>
              <w:t>. Найменування Замовника:</w:t>
            </w:r>
          </w:p>
        </w:tc>
        <w:tc>
          <w:tcPr>
            <w:tcW w:w="6218" w:type="dxa"/>
          </w:tcPr>
          <w:p w:rsidR="006E5B87" w:rsidRPr="00D02ABF" w:rsidRDefault="006E5B87" w:rsidP="00F87DA1">
            <w:pPr>
              <w:spacing w:after="0" w:line="240" w:lineRule="auto"/>
              <w:ind w:left="-108" w:right="-108"/>
              <w:jc w:val="both"/>
              <w:rPr>
                <w:rFonts w:ascii="Times New Roman" w:hAnsi="Times New Roman"/>
                <w:color w:val="000000"/>
                <w:sz w:val="24"/>
                <w:szCs w:val="24"/>
                <w:lang w:eastAsia="uk-UA"/>
              </w:rPr>
            </w:pPr>
            <w:r w:rsidRPr="00D02ABF">
              <w:rPr>
                <w:rFonts w:ascii="Times New Roman" w:hAnsi="Times New Roman"/>
                <w:sz w:val="24"/>
                <w:szCs w:val="24"/>
              </w:rPr>
              <w:t xml:space="preserve"> Комунальне підприємство «Чернівціводоканал»</w:t>
            </w:r>
          </w:p>
        </w:tc>
      </w:tr>
      <w:tr w:rsidR="006E5B87" w:rsidRPr="00133A1B" w:rsidTr="00F87DA1">
        <w:trPr>
          <w:trHeight w:val="338"/>
        </w:trPr>
        <w:tc>
          <w:tcPr>
            <w:tcW w:w="3667" w:type="dxa"/>
            <w:hideMark/>
          </w:tcPr>
          <w:p w:rsidR="006E5B87" w:rsidRPr="00B46689" w:rsidRDefault="006E5B87" w:rsidP="00F87DA1">
            <w:pPr>
              <w:pStyle w:val="a6"/>
              <w:numPr>
                <w:ilvl w:val="1"/>
                <w:numId w:val="18"/>
              </w:numPr>
              <w:spacing w:after="0" w:line="240" w:lineRule="auto"/>
              <w:rPr>
                <w:rFonts w:ascii="Times New Roman" w:eastAsia="Times New Roman" w:hAnsi="Times New Roman" w:cs="Times New Roman"/>
                <w:b/>
                <w:sz w:val="24"/>
                <w:szCs w:val="24"/>
                <w:lang w:val="uk-UA"/>
              </w:rPr>
            </w:pPr>
            <w:r w:rsidRPr="00B46689">
              <w:rPr>
                <w:rFonts w:ascii="Times New Roman" w:eastAsia="Times New Roman" w:hAnsi="Times New Roman" w:cs="Times New Roman"/>
                <w:b/>
                <w:sz w:val="24"/>
                <w:szCs w:val="24"/>
                <w:lang w:val="uk-UA"/>
              </w:rPr>
              <w:t>Місцезнаходження:</w:t>
            </w:r>
          </w:p>
        </w:tc>
        <w:tc>
          <w:tcPr>
            <w:tcW w:w="6218" w:type="dxa"/>
            <w:hideMark/>
          </w:tcPr>
          <w:p w:rsidR="006E5B87" w:rsidRPr="00D02ABF" w:rsidRDefault="006E5B87" w:rsidP="00F87DA1">
            <w:pPr>
              <w:spacing w:after="0" w:line="240" w:lineRule="auto"/>
              <w:ind w:left="-108" w:right="-108"/>
              <w:rPr>
                <w:rFonts w:ascii="Times New Roman" w:hAnsi="Times New Roman"/>
                <w:sz w:val="24"/>
              </w:rPr>
            </w:pPr>
            <w:r w:rsidRPr="00D02ABF">
              <w:rPr>
                <w:rFonts w:ascii="Times New Roman" w:hAnsi="Times New Roman"/>
                <w:sz w:val="24"/>
              </w:rPr>
              <w:t>5802</w:t>
            </w:r>
            <w:r w:rsidR="00DB1F76">
              <w:rPr>
                <w:rFonts w:ascii="Times New Roman" w:hAnsi="Times New Roman"/>
                <w:sz w:val="24"/>
                <w:lang w:val="uk-UA"/>
              </w:rPr>
              <w:t>3</w:t>
            </w:r>
            <w:r w:rsidRPr="00D02ABF">
              <w:rPr>
                <w:rFonts w:ascii="Times New Roman" w:hAnsi="Times New Roman"/>
                <w:sz w:val="24"/>
              </w:rPr>
              <w:t xml:space="preserve">, Чернівецька область, м. Чернівці, вул. </w:t>
            </w:r>
            <w:r w:rsidR="00E752A3">
              <w:rPr>
                <w:rFonts w:ascii="Times New Roman" w:hAnsi="Times New Roman"/>
                <w:sz w:val="24"/>
                <w:lang w:val="uk-UA"/>
              </w:rPr>
              <w:t>К</w:t>
            </w:r>
            <w:r w:rsidRPr="00D02ABF">
              <w:rPr>
                <w:rFonts w:ascii="Times New Roman" w:hAnsi="Times New Roman"/>
                <w:sz w:val="24"/>
              </w:rPr>
              <w:t>омунальників,5</w:t>
            </w:r>
          </w:p>
          <w:p w:rsidR="006E5B87" w:rsidRPr="00B742F3" w:rsidRDefault="006E5B87" w:rsidP="00F87DA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p>
        </w:tc>
      </w:tr>
      <w:tr w:rsidR="006E5B87" w:rsidRPr="00133A1B" w:rsidTr="00F87DA1">
        <w:trPr>
          <w:trHeight w:val="338"/>
        </w:trPr>
        <w:tc>
          <w:tcPr>
            <w:tcW w:w="3667" w:type="dxa"/>
          </w:tcPr>
          <w:p w:rsidR="006E5B87" w:rsidRPr="00D02ABF" w:rsidRDefault="006E5B87" w:rsidP="00F87DA1">
            <w:pPr>
              <w:pStyle w:val="a6"/>
              <w:numPr>
                <w:ilvl w:val="1"/>
                <w:numId w:val="10"/>
              </w:numPr>
              <w:spacing w:after="0" w:line="240" w:lineRule="auto"/>
              <w:ind w:left="0" w:firstLine="0"/>
              <w:rPr>
                <w:rFonts w:ascii="Times New Roman" w:eastAsia="Times New Roman" w:hAnsi="Times New Roman" w:cs="Times New Roman"/>
                <w:b/>
                <w:sz w:val="24"/>
                <w:szCs w:val="24"/>
                <w:lang w:val="uk-UA"/>
              </w:rPr>
            </w:pPr>
            <w:r w:rsidRPr="00D02ABF">
              <w:rPr>
                <w:rFonts w:ascii="Times New Roman" w:eastAsia="Times New Roman" w:hAnsi="Times New Roman" w:cs="Times New Roman"/>
                <w:b/>
                <w:sz w:val="24"/>
                <w:szCs w:val="24"/>
                <w:lang w:val="uk-UA"/>
              </w:rPr>
              <w:t>Код за ЄДРПОУ</w:t>
            </w:r>
          </w:p>
        </w:tc>
        <w:tc>
          <w:tcPr>
            <w:tcW w:w="6218" w:type="dxa"/>
          </w:tcPr>
          <w:p w:rsidR="006E5B87" w:rsidRPr="00D02ABF" w:rsidRDefault="006E5B87" w:rsidP="00F87DA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D02ABF">
              <w:rPr>
                <w:rFonts w:ascii="Times New Roman" w:hAnsi="Times New Roman"/>
                <w:color w:val="000000"/>
                <w:sz w:val="24"/>
                <w:szCs w:val="24"/>
                <w:lang w:eastAsia="ru-RU"/>
              </w:rPr>
              <w:t>03361780</w:t>
            </w:r>
          </w:p>
        </w:tc>
      </w:tr>
      <w:tr w:rsidR="000C7049" w:rsidRPr="00133A1B" w:rsidTr="00F87DA1">
        <w:trPr>
          <w:trHeight w:val="338"/>
        </w:trPr>
        <w:tc>
          <w:tcPr>
            <w:tcW w:w="3667" w:type="dxa"/>
          </w:tcPr>
          <w:p w:rsidR="000C7049" w:rsidRPr="000C7049" w:rsidRDefault="000C7049" w:rsidP="00F87DA1">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bCs/>
                <w:color w:val="000000"/>
                <w:sz w:val="24"/>
                <w:szCs w:val="24"/>
                <w:lang w:val="uk-UA"/>
              </w:rPr>
              <w:t>1.4</w:t>
            </w:r>
            <w:proofErr w:type="spellStart"/>
            <w:r w:rsidRPr="000C7049">
              <w:rPr>
                <w:rFonts w:ascii="Times New Roman" w:eastAsia="Times New Roman" w:hAnsi="Times New Roman" w:cs="Times New Roman"/>
                <w:b/>
                <w:bCs/>
                <w:color w:val="000000"/>
                <w:sz w:val="24"/>
                <w:szCs w:val="24"/>
              </w:rPr>
              <w:t>Посадова</w:t>
            </w:r>
            <w:proofErr w:type="spellEnd"/>
            <w:r w:rsidRPr="000C7049">
              <w:rPr>
                <w:rFonts w:ascii="Times New Roman" w:eastAsia="Times New Roman" w:hAnsi="Times New Roman" w:cs="Times New Roman"/>
                <w:b/>
                <w:bCs/>
                <w:color w:val="000000"/>
                <w:sz w:val="24"/>
                <w:szCs w:val="24"/>
              </w:rPr>
              <w:t xml:space="preserve"> особа </w:t>
            </w:r>
            <w:proofErr w:type="spellStart"/>
            <w:r w:rsidRPr="000C7049">
              <w:rPr>
                <w:rFonts w:ascii="Times New Roman" w:eastAsia="Times New Roman" w:hAnsi="Times New Roman" w:cs="Times New Roman"/>
                <w:b/>
                <w:bCs/>
                <w:color w:val="000000"/>
                <w:sz w:val="24"/>
                <w:szCs w:val="24"/>
              </w:rPr>
              <w:t>замовника</w:t>
            </w:r>
            <w:proofErr w:type="spellEnd"/>
            <w:r w:rsidRPr="000C7049">
              <w:rPr>
                <w:rFonts w:ascii="Times New Roman" w:eastAsia="Times New Roman" w:hAnsi="Times New Roman" w:cs="Times New Roman"/>
                <w:b/>
                <w:bCs/>
                <w:color w:val="000000"/>
                <w:sz w:val="24"/>
                <w:szCs w:val="24"/>
              </w:rPr>
              <w:t xml:space="preserve">, </w:t>
            </w:r>
            <w:proofErr w:type="spellStart"/>
            <w:r w:rsidRPr="000C7049">
              <w:rPr>
                <w:rFonts w:ascii="Times New Roman" w:eastAsia="Times New Roman" w:hAnsi="Times New Roman" w:cs="Times New Roman"/>
                <w:b/>
                <w:bCs/>
                <w:color w:val="000000"/>
                <w:sz w:val="24"/>
                <w:szCs w:val="24"/>
              </w:rPr>
              <w:t>уповноважена</w:t>
            </w:r>
            <w:proofErr w:type="spellEnd"/>
            <w:r w:rsidRPr="000C7049">
              <w:rPr>
                <w:rFonts w:ascii="Times New Roman" w:eastAsia="Times New Roman" w:hAnsi="Times New Roman" w:cs="Times New Roman"/>
                <w:b/>
                <w:bCs/>
                <w:color w:val="000000"/>
                <w:sz w:val="24"/>
                <w:szCs w:val="24"/>
              </w:rPr>
              <w:t xml:space="preserve"> </w:t>
            </w:r>
            <w:proofErr w:type="spellStart"/>
            <w:r w:rsidRPr="000C7049">
              <w:rPr>
                <w:rFonts w:ascii="Times New Roman" w:eastAsia="Times New Roman" w:hAnsi="Times New Roman" w:cs="Times New Roman"/>
                <w:b/>
                <w:bCs/>
                <w:color w:val="000000"/>
                <w:sz w:val="24"/>
                <w:szCs w:val="24"/>
              </w:rPr>
              <w:t>здійснювати</w:t>
            </w:r>
            <w:proofErr w:type="spellEnd"/>
            <w:r w:rsidRPr="000C7049">
              <w:rPr>
                <w:rFonts w:ascii="Times New Roman" w:eastAsia="Times New Roman" w:hAnsi="Times New Roman" w:cs="Times New Roman"/>
                <w:b/>
                <w:bCs/>
                <w:color w:val="000000"/>
                <w:sz w:val="24"/>
                <w:szCs w:val="24"/>
              </w:rPr>
              <w:t xml:space="preserve"> </w:t>
            </w:r>
            <w:proofErr w:type="spellStart"/>
            <w:r w:rsidRPr="000C7049">
              <w:rPr>
                <w:rFonts w:ascii="Times New Roman" w:eastAsia="Times New Roman" w:hAnsi="Times New Roman" w:cs="Times New Roman"/>
                <w:b/>
                <w:bCs/>
                <w:color w:val="000000"/>
                <w:sz w:val="24"/>
                <w:szCs w:val="24"/>
              </w:rPr>
              <w:t>зв’язок</w:t>
            </w:r>
            <w:proofErr w:type="spellEnd"/>
            <w:r w:rsidRPr="000C7049">
              <w:rPr>
                <w:rFonts w:ascii="Times New Roman" w:eastAsia="Times New Roman" w:hAnsi="Times New Roman" w:cs="Times New Roman"/>
                <w:b/>
                <w:bCs/>
                <w:color w:val="000000"/>
                <w:sz w:val="24"/>
                <w:szCs w:val="24"/>
              </w:rPr>
              <w:t xml:space="preserve"> з </w:t>
            </w:r>
            <w:proofErr w:type="spellStart"/>
            <w:r w:rsidRPr="000C7049">
              <w:rPr>
                <w:rFonts w:ascii="Times New Roman" w:eastAsia="Times New Roman" w:hAnsi="Times New Roman" w:cs="Times New Roman"/>
                <w:b/>
                <w:bCs/>
                <w:color w:val="000000"/>
                <w:sz w:val="24"/>
                <w:szCs w:val="24"/>
              </w:rPr>
              <w:t>учасниками</w:t>
            </w:r>
            <w:proofErr w:type="spellEnd"/>
            <w:r w:rsidRPr="000C7049">
              <w:rPr>
                <w:rFonts w:ascii="Times New Roman" w:eastAsia="Times New Roman" w:hAnsi="Times New Roman" w:cs="Times New Roman"/>
                <w:b/>
                <w:bCs/>
                <w:color w:val="000000"/>
                <w:sz w:val="24"/>
                <w:szCs w:val="24"/>
              </w:rPr>
              <w:t>:</w:t>
            </w:r>
          </w:p>
        </w:tc>
        <w:tc>
          <w:tcPr>
            <w:tcW w:w="6218" w:type="dxa"/>
          </w:tcPr>
          <w:p w:rsidR="000C7049" w:rsidRPr="00D02ABF" w:rsidRDefault="00A344F4" w:rsidP="00F87DA1">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5A642F">
              <w:rPr>
                <w:rFonts w:ascii="Times New Roman" w:eastAsia="Times New Roman" w:hAnsi="Times New Roman" w:cs="Times New Roman"/>
                <w:color w:val="000000"/>
                <w:sz w:val="24"/>
                <w:szCs w:val="24"/>
                <w:lang w:val="uk-UA"/>
              </w:rPr>
              <w:t>Горяінов Василь Володимирович</w:t>
            </w:r>
            <w:r w:rsidRPr="005A642F">
              <w:rPr>
                <w:rFonts w:ascii="Times New Roman" w:eastAsia="Times New Roman" w:hAnsi="Times New Roman" w:cs="Times New Roman"/>
                <w:color w:val="000000"/>
                <w:sz w:val="24"/>
                <w:szCs w:val="24"/>
              </w:rPr>
              <w:t xml:space="preserve"> – </w:t>
            </w:r>
            <w:r w:rsidRPr="005A642F">
              <w:rPr>
                <w:rFonts w:ascii="Times New Roman" w:eastAsia="Times New Roman" w:hAnsi="Times New Roman" w:cs="Times New Roman"/>
                <w:color w:val="000000"/>
                <w:sz w:val="24"/>
                <w:szCs w:val="24"/>
                <w:lang w:val="uk-UA"/>
              </w:rPr>
              <w:t>Провідний фахівець з публічних закупівель</w:t>
            </w:r>
            <w:r w:rsidRPr="005A642F">
              <w:rPr>
                <w:rFonts w:ascii="Times New Roman" w:eastAsia="Times New Roman" w:hAnsi="Times New Roman" w:cs="Times New Roman"/>
                <w:color w:val="000000"/>
                <w:sz w:val="24"/>
                <w:szCs w:val="24"/>
              </w:rPr>
              <w:t>, тел: (0</w:t>
            </w:r>
            <w:r w:rsidRPr="005A642F">
              <w:rPr>
                <w:rFonts w:ascii="Times New Roman" w:eastAsia="Times New Roman" w:hAnsi="Times New Roman" w:cs="Times New Roman"/>
                <w:color w:val="000000"/>
                <w:sz w:val="24"/>
                <w:szCs w:val="24"/>
                <w:lang w:val="uk-UA"/>
              </w:rPr>
              <w:t>372</w:t>
            </w:r>
            <w:r w:rsidRPr="005A642F">
              <w:rPr>
                <w:rFonts w:ascii="Times New Roman" w:eastAsia="Times New Roman" w:hAnsi="Times New Roman" w:cs="Times New Roman"/>
                <w:color w:val="000000"/>
                <w:sz w:val="24"/>
                <w:szCs w:val="24"/>
              </w:rPr>
              <w:t xml:space="preserve">) </w:t>
            </w:r>
            <w:r w:rsidRPr="005A642F">
              <w:rPr>
                <w:rFonts w:ascii="Times New Roman" w:eastAsia="Times New Roman" w:hAnsi="Times New Roman" w:cs="Times New Roman"/>
                <w:color w:val="000000"/>
                <w:sz w:val="24"/>
                <w:szCs w:val="24"/>
                <w:lang w:val="uk-UA"/>
              </w:rPr>
              <w:t>54</w:t>
            </w:r>
            <w:r w:rsidRPr="005A642F">
              <w:rPr>
                <w:rFonts w:ascii="Times New Roman" w:eastAsia="Times New Roman" w:hAnsi="Times New Roman" w:cs="Times New Roman"/>
                <w:color w:val="000000"/>
                <w:sz w:val="24"/>
                <w:szCs w:val="24"/>
              </w:rPr>
              <w:t>-</w:t>
            </w:r>
            <w:r w:rsidRPr="005A642F">
              <w:rPr>
                <w:rFonts w:ascii="Times New Roman" w:eastAsia="Times New Roman" w:hAnsi="Times New Roman" w:cs="Times New Roman"/>
                <w:color w:val="000000"/>
                <w:sz w:val="24"/>
                <w:szCs w:val="24"/>
                <w:lang w:val="uk-UA"/>
              </w:rPr>
              <w:t>75</w:t>
            </w:r>
            <w:r w:rsidRPr="005A642F">
              <w:rPr>
                <w:rFonts w:ascii="Times New Roman" w:eastAsia="Times New Roman" w:hAnsi="Times New Roman" w:cs="Times New Roman"/>
                <w:color w:val="000000"/>
                <w:sz w:val="24"/>
                <w:szCs w:val="24"/>
              </w:rPr>
              <w:t>-</w:t>
            </w:r>
            <w:r w:rsidRPr="005A642F">
              <w:rPr>
                <w:rFonts w:ascii="Times New Roman" w:eastAsia="Times New Roman" w:hAnsi="Times New Roman" w:cs="Times New Roman"/>
                <w:color w:val="000000"/>
                <w:sz w:val="24"/>
                <w:szCs w:val="24"/>
                <w:lang w:val="uk-UA"/>
              </w:rPr>
              <w:t>59</w:t>
            </w:r>
            <w:r>
              <w:rPr>
                <w:rFonts w:ascii="Times New Roman" w:eastAsia="Times New Roman" w:hAnsi="Times New Roman" w:cs="Times New Roman"/>
                <w:color w:val="000000"/>
                <w:sz w:val="24"/>
                <w:szCs w:val="24"/>
                <w:lang w:val="uk-UA"/>
              </w:rPr>
              <w:t xml:space="preserve"> </w:t>
            </w:r>
            <w:r w:rsidRPr="004B0B37">
              <w:rPr>
                <w:rFonts w:ascii="Times New Roman" w:hAnsi="Times New Roman" w:cs="Times New Roman"/>
                <w:color w:val="1F3864" w:themeColor="accent1" w:themeShade="80"/>
                <w:sz w:val="21"/>
                <w:szCs w:val="21"/>
                <w:shd w:val="clear" w:color="auto" w:fill="FFFFFF"/>
              </w:rPr>
              <w:t>cernivcivodokanal@gmail.com</w:t>
            </w:r>
          </w:p>
        </w:tc>
      </w:tr>
      <w:tr w:rsidR="006E5B87" w:rsidRPr="00133A1B" w:rsidTr="00F87DA1">
        <w:trPr>
          <w:trHeight w:val="285"/>
        </w:trPr>
        <w:tc>
          <w:tcPr>
            <w:tcW w:w="9885" w:type="dxa"/>
            <w:gridSpan w:val="2"/>
            <w:hideMark/>
          </w:tcPr>
          <w:p w:rsidR="006E5B87" w:rsidRPr="00133A1B" w:rsidRDefault="006E5B87" w:rsidP="00F87DA1">
            <w:pPr>
              <w:spacing w:after="0" w:line="240" w:lineRule="auto"/>
              <w:jc w:val="center"/>
              <w:rPr>
                <w:rFonts w:ascii="Times New Roman" w:eastAsia="Times New Roman" w:hAnsi="Times New Roman" w:cs="Times New Roman"/>
                <w:sz w:val="24"/>
                <w:szCs w:val="24"/>
                <w:lang w:val="uk-UA"/>
              </w:rPr>
            </w:pPr>
            <w:r w:rsidRPr="00B46689">
              <w:rPr>
                <w:rFonts w:ascii="Times New Roman" w:eastAsia="Times New Roman" w:hAnsi="Times New Roman" w:cs="Times New Roman"/>
                <w:b/>
                <w:sz w:val="28"/>
                <w:szCs w:val="24"/>
                <w:lang w:val="uk-UA"/>
              </w:rPr>
              <w:t>2. Загальні положення</w:t>
            </w:r>
          </w:p>
        </w:tc>
      </w:tr>
      <w:tr w:rsidR="006E5B87" w:rsidRPr="007E51AF" w:rsidTr="00F87DA1">
        <w:trPr>
          <w:trHeight w:val="693"/>
        </w:trPr>
        <w:tc>
          <w:tcPr>
            <w:tcW w:w="3667" w:type="dxa"/>
            <w:hideMark/>
          </w:tcPr>
          <w:p w:rsidR="006E5B87" w:rsidRPr="00D02ABF" w:rsidRDefault="006E5B87" w:rsidP="00F87DA1">
            <w:pPr>
              <w:spacing w:after="0" w:line="240" w:lineRule="auto"/>
              <w:rPr>
                <w:rFonts w:ascii="Times New Roman" w:eastAsia="Times New Roman" w:hAnsi="Times New Roman" w:cs="Times New Roman"/>
                <w:b/>
                <w:sz w:val="24"/>
                <w:szCs w:val="24"/>
                <w:lang w:val="uk-UA"/>
              </w:rPr>
            </w:pPr>
            <w:r w:rsidRPr="00D02ABF">
              <w:rPr>
                <w:rFonts w:ascii="Times New Roman" w:eastAsia="Times New Roman" w:hAnsi="Times New Roman" w:cs="Times New Roman"/>
                <w:b/>
                <w:sz w:val="24"/>
                <w:szCs w:val="24"/>
                <w:lang w:val="uk-UA"/>
              </w:rPr>
              <w:t>2.1.1 Найменування предмета закупівлі</w:t>
            </w:r>
          </w:p>
        </w:tc>
        <w:tc>
          <w:tcPr>
            <w:tcW w:w="6218" w:type="dxa"/>
            <w:hideMark/>
          </w:tcPr>
          <w:p w:rsidR="006E5B87" w:rsidRPr="00894D80" w:rsidRDefault="00894D80" w:rsidP="007E51AF">
            <w:pPr>
              <w:spacing w:after="0" w:line="240" w:lineRule="auto"/>
              <w:rPr>
                <w:rFonts w:ascii="Times New Roman" w:hAnsi="Times New Roman"/>
                <w:bCs/>
                <w:sz w:val="24"/>
                <w:szCs w:val="24"/>
                <w:lang w:val="uk-UA"/>
              </w:rPr>
            </w:pPr>
            <w:r w:rsidRPr="00894D80">
              <w:rPr>
                <w:rFonts w:ascii="Times New Roman" w:hAnsi="Times New Roman" w:cs="Times New Roman"/>
                <w:color w:val="000000" w:themeColor="text1"/>
                <w:sz w:val="24"/>
                <w:szCs w:val="24"/>
                <w:lang w:val="uk-UA"/>
              </w:rPr>
              <w:t>Гумові вироби</w:t>
            </w:r>
            <w:r w:rsidRPr="00894D80">
              <w:rPr>
                <w:rFonts w:ascii="Times New Roman" w:hAnsi="Times New Roman" w:cs="Times New Roman"/>
                <w:color w:val="000000" w:themeColor="text1"/>
                <w:sz w:val="24"/>
                <w:szCs w:val="24"/>
                <w:lang w:val="uk-UA"/>
              </w:rPr>
              <w:t xml:space="preserve"> </w:t>
            </w:r>
            <w:r w:rsidR="007E51AF" w:rsidRPr="00894D80">
              <w:rPr>
                <w:rFonts w:ascii="Times New Roman" w:hAnsi="Times New Roman" w:cs="Times New Roman"/>
                <w:color w:val="000000" w:themeColor="text1"/>
                <w:sz w:val="24"/>
                <w:szCs w:val="24"/>
                <w:lang w:val="uk-UA"/>
              </w:rPr>
              <w:t xml:space="preserve"> </w:t>
            </w:r>
            <w:r w:rsidR="007E51AF" w:rsidRPr="00894D80">
              <w:rPr>
                <w:rFonts w:ascii="Times New Roman" w:hAnsi="Times New Roman"/>
                <w:color w:val="333333"/>
                <w:sz w:val="24"/>
                <w:szCs w:val="24"/>
                <w:shd w:val="clear" w:color="auto" w:fill="FFFFFF"/>
                <w:lang w:val="uk-UA"/>
              </w:rPr>
              <w:t xml:space="preserve">Код  ДК 21: </w:t>
            </w:r>
            <w:r w:rsidR="007E51AF" w:rsidRPr="00894D80">
              <w:rPr>
                <w:rFonts w:ascii="Times New Roman" w:hAnsi="Times New Roman"/>
                <w:color w:val="000000"/>
                <w:sz w:val="24"/>
                <w:szCs w:val="24"/>
                <w:shd w:val="clear" w:color="auto" w:fill="FFFFFF"/>
                <w:lang w:val="uk-UA"/>
              </w:rPr>
              <w:t xml:space="preserve">2015 </w:t>
            </w:r>
            <w:r w:rsidRPr="00894D80">
              <w:rPr>
                <w:rFonts w:ascii="Times New Roman" w:hAnsi="Times New Roman" w:cs="Times New Roman"/>
                <w:color w:val="000000" w:themeColor="text1"/>
                <w:sz w:val="24"/>
                <w:szCs w:val="24"/>
                <w:lang w:val="uk-UA"/>
              </w:rPr>
              <w:t>19510000-4</w:t>
            </w:r>
            <w:r w:rsidRPr="00894D80">
              <w:rPr>
                <w:rFonts w:ascii="Times New Roman" w:hAnsi="Times New Roman" w:cs="Times New Roman"/>
                <w:color w:val="000000" w:themeColor="text1"/>
                <w:sz w:val="24"/>
                <w:szCs w:val="24"/>
              </w:rPr>
              <w:t> </w:t>
            </w:r>
          </w:p>
        </w:tc>
      </w:tr>
      <w:tr w:rsidR="006E5B87" w:rsidRPr="00133A1B" w:rsidTr="00F87DA1">
        <w:trPr>
          <w:trHeight w:val="693"/>
        </w:trPr>
        <w:tc>
          <w:tcPr>
            <w:tcW w:w="3667" w:type="dxa"/>
          </w:tcPr>
          <w:p w:rsidR="006E5B87" w:rsidRPr="00D02ABF" w:rsidRDefault="006E5B87" w:rsidP="00F87DA1">
            <w:pPr>
              <w:spacing w:after="0" w:line="240" w:lineRule="auto"/>
              <w:rPr>
                <w:rFonts w:ascii="Times New Roman" w:eastAsia="Times New Roman" w:hAnsi="Times New Roman" w:cs="Times New Roman"/>
                <w:b/>
                <w:sz w:val="24"/>
                <w:szCs w:val="24"/>
                <w:lang w:val="uk-UA"/>
              </w:rPr>
            </w:pPr>
            <w:r w:rsidRPr="00D02ABF">
              <w:rPr>
                <w:rFonts w:ascii="Times New Roman" w:eastAsia="Times New Roman" w:hAnsi="Times New Roman" w:cs="Times New Roman"/>
                <w:b/>
                <w:sz w:val="24"/>
                <w:szCs w:val="24"/>
                <w:lang w:val="uk-UA"/>
              </w:rPr>
              <w:t>2.1.2. Поділ предмета закупівлі на лоти (найменування лотів)</w:t>
            </w:r>
          </w:p>
        </w:tc>
        <w:tc>
          <w:tcPr>
            <w:tcW w:w="6218" w:type="dxa"/>
          </w:tcPr>
          <w:p w:rsidR="00381F41" w:rsidRPr="009C0E9C" w:rsidRDefault="00E752A3" w:rsidP="00F87DA1">
            <w:pPr>
              <w:spacing w:after="0" w:line="240" w:lineRule="auto"/>
              <w:jc w:val="both"/>
              <w:rPr>
                <w:rFonts w:ascii="Times New Roman" w:eastAsia="Times New Roman" w:hAnsi="Times New Roman" w:cs="Times New Roman"/>
                <w:sz w:val="24"/>
                <w:szCs w:val="24"/>
                <w:lang w:val="uk-UA"/>
              </w:rPr>
            </w:pPr>
            <w:r w:rsidRPr="009C0E9C">
              <w:rPr>
                <w:rFonts w:ascii="Times New Roman" w:eastAsia="Times New Roman" w:hAnsi="Times New Roman" w:cs="Times New Roman"/>
                <w:sz w:val="24"/>
                <w:szCs w:val="24"/>
                <w:lang w:val="uk-UA"/>
              </w:rPr>
              <w:t>Документація про проведення спрощеної закупівлі не передбачає поділ предмета закупівлі на лоти.</w:t>
            </w:r>
          </w:p>
        </w:tc>
      </w:tr>
      <w:tr w:rsidR="006E5B87" w:rsidRPr="00133A1B" w:rsidTr="00F87DA1">
        <w:trPr>
          <w:trHeight w:val="161"/>
        </w:trPr>
        <w:tc>
          <w:tcPr>
            <w:tcW w:w="3667" w:type="dxa"/>
            <w:hideMark/>
          </w:tcPr>
          <w:p w:rsidR="006E5B87" w:rsidRPr="00133A1B" w:rsidRDefault="006E5B87" w:rsidP="00F87DA1">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2.2. Вид предмета закупівлі:</w:t>
            </w:r>
          </w:p>
        </w:tc>
        <w:tc>
          <w:tcPr>
            <w:tcW w:w="6218" w:type="dxa"/>
            <w:tcBorders>
              <w:bottom w:val="single" w:sz="4" w:space="0" w:color="auto"/>
            </w:tcBorders>
            <w:hideMark/>
          </w:tcPr>
          <w:p w:rsidR="006E5B87" w:rsidRPr="00133A1B" w:rsidRDefault="006E5B87" w:rsidP="00F87DA1">
            <w:pPr>
              <w:pStyle w:val="a8"/>
              <w:rPr>
                <w:rFonts w:ascii="Times New Roman" w:hAnsi="Times New Roman" w:cs="Times New Roman"/>
                <w:sz w:val="24"/>
                <w:szCs w:val="24"/>
                <w:lang w:val="uk-UA"/>
              </w:rPr>
            </w:pPr>
            <w:r w:rsidRPr="00133A1B">
              <w:rPr>
                <w:rFonts w:ascii="Times New Roman" w:hAnsi="Times New Roman" w:cs="Times New Roman"/>
                <w:sz w:val="24"/>
                <w:szCs w:val="24"/>
                <w:lang w:val="uk-UA"/>
              </w:rPr>
              <w:t>Товар</w:t>
            </w:r>
          </w:p>
        </w:tc>
      </w:tr>
      <w:tr w:rsidR="006E5B87" w:rsidRPr="00133A1B" w:rsidTr="00F87DA1">
        <w:trPr>
          <w:trHeight w:val="161"/>
        </w:trPr>
        <w:tc>
          <w:tcPr>
            <w:tcW w:w="3667" w:type="dxa"/>
          </w:tcPr>
          <w:p w:rsidR="006E5B87" w:rsidRPr="00133A1B" w:rsidRDefault="006E5B87" w:rsidP="00F87DA1">
            <w:pPr>
              <w:pStyle w:val="a8"/>
              <w:rPr>
                <w:rFonts w:ascii="Times New Roman" w:hAnsi="Times New Roman" w:cs="Times New Roman"/>
                <w:b/>
                <w:sz w:val="24"/>
                <w:szCs w:val="24"/>
                <w:lang w:val="uk-UA"/>
              </w:rPr>
            </w:pPr>
            <w:r w:rsidRPr="00133A1B">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Borders>
              <w:bottom w:val="single" w:sz="4" w:space="0" w:color="auto"/>
            </w:tcBorders>
          </w:tcPr>
          <w:p w:rsidR="006E5B87" w:rsidRPr="00133A1B" w:rsidRDefault="006E5B87" w:rsidP="00F87DA1">
            <w:pPr>
              <w:pStyle w:val="a8"/>
              <w:rPr>
                <w:rFonts w:ascii="Times New Roman" w:hAnsi="Times New Roman" w:cs="Times New Roman"/>
                <w:sz w:val="24"/>
                <w:szCs w:val="24"/>
                <w:lang w:val="uk-UA"/>
              </w:rPr>
            </w:pPr>
            <w:r w:rsidRPr="00133A1B">
              <w:rPr>
                <w:rFonts w:ascii="Times New Roman" w:hAnsi="Times New Roman" w:cs="Times New Roman"/>
                <w:sz w:val="24"/>
                <w:szCs w:val="24"/>
                <w:lang w:val="uk-UA"/>
              </w:rPr>
              <w:t>Визначена у Додатку №</w:t>
            </w:r>
            <w:r w:rsidR="00031BEB">
              <w:rPr>
                <w:rFonts w:ascii="Times New Roman" w:hAnsi="Times New Roman" w:cs="Times New Roman"/>
                <w:sz w:val="24"/>
                <w:szCs w:val="24"/>
                <w:lang w:val="uk-UA"/>
              </w:rPr>
              <w:t>1</w:t>
            </w:r>
            <w:r w:rsidRPr="00133A1B">
              <w:rPr>
                <w:rFonts w:ascii="Times New Roman" w:hAnsi="Times New Roman" w:cs="Times New Roman"/>
                <w:sz w:val="24"/>
                <w:szCs w:val="24"/>
                <w:lang w:val="uk-UA"/>
              </w:rPr>
              <w:t xml:space="preserve"> </w:t>
            </w:r>
          </w:p>
        </w:tc>
      </w:tr>
      <w:tr w:rsidR="006E5B87" w:rsidRPr="00133A1B" w:rsidTr="00F87DA1">
        <w:trPr>
          <w:trHeight w:val="696"/>
        </w:trPr>
        <w:tc>
          <w:tcPr>
            <w:tcW w:w="3667" w:type="dxa"/>
            <w:hideMark/>
          </w:tcPr>
          <w:p w:rsidR="006E5B87" w:rsidRPr="00133A1B" w:rsidRDefault="006E5B87" w:rsidP="00F87DA1">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2.4. </w:t>
            </w:r>
            <w:r w:rsidRPr="00133A1B">
              <w:rPr>
                <w:rFonts w:ascii="Times New Roman" w:hAnsi="Times New Roman" w:cs="Times New Roman"/>
                <w:b/>
                <w:sz w:val="24"/>
                <w:szCs w:val="24"/>
                <w:shd w:val="clear" w:color="auto" w:fill="FFFFFF"/>
                <w:lang w:val="uk-UA"/>
              </w:rPr>
              <w:t>Кількість та місце поставки товарів</w:t>
            </w:r>
          </w:p>
        </w:tc>
        <w:tc>
          <w:tcPr>
            <w:tcW w:w="6218" w:type="dxa"/>
            <w:tcBorders>
              <w:top w:val="single" w:sz="4" w:space="0" w:color="auto"/>
            </w:tcBorders>
            <w:hideMark/>
          </w:tcPr>
          <w:p w:rsidR="006E5B87" w:rsidRPr="00133A1B" w:rsidRDefault="006E5B87" w:rsidP="00F87DA1">
            <w:pPr>
              <w:pStyle w:val="a8"/>
              <w:rPr>
                <w:rFonts w:ascii="Times New Roman" w:hAnsi="Times New Roman" w:cs="Times New Roman"/>
                <w:sz w:val="24"/>
                <w:szCs w:val="24"/>
                <w:shd w:val="clear" w:color="auto" w:fill="FFFFFF"/>
                <w:lang w:val="uk-UA" w:eastAsia="ru-RU"/>
              </w:rPr>
            </w:pPr>
            <w:r w:rsidRPr="00133A1B">
              <w:rPr>
                <w:rFonts w:ascii="Times New Roman" w:hAnsi="Times New Roman" w:cs="Times New Roman"/>
                <w:sz w:val="24"/>
                <w:szCs w:val="24"/>
                <w:lang w:val="uk-UA"/>
              </w:rPr>
              <w:t>Визначена у Додатку №</w:t>
            </w:r>
            <w:r w:rsidR="00031BEB">
              <w:rPr>
                <w:rFonts w:ascii="Times New Roman" w:hAnsi="Times New Roman" w:cs="Times New Roman"/>
                <w:sz w:val="24"/>
                <w:szCs w:val="24"/>
                <w:lang w:val="uk-UA"/>
              </w:rPr>
              <w:t>1</w:t>
            </w:r>
            <w:r w:rsidRPr="00133A1B">
              <w:rPr>
                <w:rFonts w:ascii="Times New Roman" w:hAnsi="Times New Roman" w:cs="Times New Roman"/>
                <w:sz w:val="24"/>
                <w:szCs w:val="24"/>
                <w:lang w:val="uk-UA"/>
              </w:rPr>
              <w:t xml:space="preserve"> </w:t>
            </w:r>
          </w:p>
        </w:tc>
      </w:tr>
      <w:tr w:rsidR="006E5B87" w:rsidRPr="00133A1B" w:rsidTr="00F87DA1">
        <w:trPr>
          <w:trHeight w:val="811"/>
        </w:trPr>
        <w:tc>
          <w:tcPr>
            <w:tcW w:w="3667" w:type="dxa"/>
          </w:tcPr>
          <w:p w:rsidR="006E5B87" w:rsidRPr="00133A1B" w:rsidRDefault="006E5B87" w:rsidP="00F87DA1">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2.5. </w:t>
            </w:r>
            <w:r w:rsidRPr="00133A1B">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8" w:type="dxa"/>
          </w:tcPr>
          <w:p w:rsidR="006E5B87" w:rsidRDefault="006E5B87" w:rsidP="00F87DA1">
            <w:pPr>
              <w:pStyle w:val="a8"/>
              <w:rPr>
                <w:rFonts w:ascii="Times New Roman" w:hAnsi="Times New Roman" w:cs="Times New Roman"/>
                <w:sz w:val="24"/>
                <w:szCs w:val="24"/>
                <w:lang w:val="uk-UA"/>
              </w:rPr>
            </w:pPr>
            <w:r>
              <w:rPr>
                <w:rFonts w:ascii="Times New Roman" w:hAnsi="Times New Roman" w:cs="Times New Roman"/>
                <w:sz w:val="24"/>
                <w:szCs w:val="24"/>
                <w:lang w:val="uk-UA"/>
              </w:rPr>
              <w:t>д</w:t>
            </w:r>
            <w:r w:rsidRPr="00133A1B">
              <w:rPr>
                <w:rFonts w:ascii="Times New Roman" w:hAnsi="Times New Roman" w:cs="Times New Roman"/>
                <w:sz w:val="24"/>
                <w:szCs w:val="24"/>
                <w:lang w:val="uk-UA"/>
              </w:rPr>
              <w:t xml:space="preserve">о </w:t>
            </w:r>
            <w:r w:rsidR="00D2074E">
              <w:rPr>
                <w:rFonts w:ascii="Times New Roman" w:hAnsi="Times New Roman" w:cs="Times New Roman"/>
                <w:sz w:val="24"/>
                <w:szCs w:val="24"/>
                <w:lang w:val="uk-UA"/>
              </w:rPr>
              <w:t>10</w:t>
            </w:r>
            <w:r>
              <w:rPr>
                <w:rFonts w:ascii="Times New Roman" w:hAnsi="Times New Roman" w:cs="Times New Roman"/>
                <w:sz w:val="24"/>
                <w:szCs w:val="24"/>
                <w:lang w:val="uk-UA"/>
              </w:rPr>
              <w:t>.</w:t>
            </w:r>
            <w:r w:rsidR="00D2074E">
              <w:rPr>
                <w:rFonts w:ascii="Times New Roman" w:hAnsi="Times New Roman" w:cs="Times New Roman"/>
                <w:sz w:val="24"/>
                <w:szCs w:val="24"/>
                <w:lang w:val="uk-UA"/>
              </w:rPr>
              <w:t>10</w:t>
            </w:r>
            <w:r w:rsidRPr="00133A1B">
              <w:rPr>
                <w:rFonts w:ascii="Times New Roman" w:hAnsi="Times New Roman" w:cs="Times New Roman"/>
                <w:sz w:val="24"/>
                <w:szCs w:val="24"/>
                <w:lang w:val="uk-UA"/>
              </w:rPr>
              <w:t>.202</w:t>
            </w:r>
            <w:r w:rsidR="00051155">
              <w:rPr>
                <w:rFonts w:ascii="Times New Roman" w:hAnsi="Times New Roman" w:cs="Times New Roman"/>
                <w:sz w:val="24"/>
                <w:szCs w:val="24"/>
                <w:lang w:val="uk-UA"/>
              </w:rPr>
              <w:t>2</w:t>
            </w:r>
            <w:r w:rsidRPr="00133A1B">
              <w:rPr>
                <w:rFonts w:ascii="Times New Roman" w:hAnsi="Times New Roman" w:cs="Times New Roman"/>
                <w:sz w:val="24"/>
                <w:szCs w:val="24"/>
                <w:lang w:val="uk-UA"/>
              </w:rPr>
              <w:t xml:space="preserve"> року</w:t>
            </w:r>
          </w:p>
          <w:p w:rsidR="00A344F4" w:rsidRPr="00133A1B" w:rsidRDefault="00A344F4" w:rsidP="00F87DA1">
            <w:pPr>
              <w:pStyle w:val="a8"/>
              <w:rPr>
                <w:rFonts w:ascii="Times New Roman" w:hAnsi="Times New Roman" w:cs="Times New Roman"/>
                <w:sz w:val="24"/>
                <w:szCs w:val="24"/>
                <w:lang w:val="uk-UA"/>
              </w:rPr>
            </w:pPr>
            <w:r>
              <w:rPr>
                <w:rFonts w:ascii="Times New Roman" w:hAnsi="Times New Roman" w:cs="Times New Roman"/>
                <w:sz w:val="24"/>
                <w:szCs w:val="24"/>
                <w:lang w:val="uk-UA"/>
              </w:rPr>
              <w:t>Поставка здійснюється протягом 5(п’яти) робочих днів з моменту отримання заявки від Замовника.</w:t>
            </w:r>
          </w:p>
        </w:tc>
      </w:tr>
      <w:tr w:rsidR="006E5B87" w:rsidRPr="00133A1B" w:rsidTr="00F87DA1">
        <w:trPr>
          <w:trHeight w:val="446"/>
        </w:trPr>
        <w:tc>
          <w:tcPr>
            <w:tcW w:w="3667" w:type="dxa"/>
          </w:tcPr>
          <w:p w:rsidR="006E5B87" w:rsidRPr="00133A1B" w:rsidRDefault="006E5B87" w:rsidP="00F87DA1">
            <w:pPr>
              <w:pStyle w:val="a8"/>
              <w:rPr>
                <w:rFonts w:ascii="Times New Roman" w:hAnsi="Times New Roman" w:cs="Times New Roman"/>
                <w:b/>
                <w:sz w:val="24"/>
                <w:szCs w:val="24"/>
                <w:lang w:val="uk-UA"/>
              </w:rPr>
            </w:pPr>
            <w:r w:rsidRPr="00133A1B">
              <w:rPr>
                <w:rFonts w:ascii="Times New Roman" w:hAnsi="Times New Roman" w:cs="Times New Roman"/>
                <w:b/>
                <w:sz w:val="24"/>
                <w:szCs w:val="24"/>
                <w:shd w:val="clear" w:color="auto" w:fill="FFFFFF"/>
                <w:lang w:val="uk-UA"/>
              </w:rPr>
              <w:t>2.6. Умови оплати</w:t>
            </w:r>
          </w:p>
        </w:tc>
        <w:tc>
          <w:tcPr>
            <w:tcW w:w="6218" w:type="dxa"/>
          </w:tcPr>
          <w:p w:rsidR="00E752A3" w:rsidRDefault="00E752A3" w:rsidP="00F87DA1">
            <w:pPr>
              <w:pStyle w:val="a8"/>
              <w:rPr>
                <w:rFonts w:ascii="Times New Roman" w:hAnsi="Times New Roman" w:cs="Times New Roman"/>
                <w:sz w:val="24"/>
                <w:szCs w:val="24"/>
                <w:lang w:val="uk-UA"/>
              </w:rPr>
            </w:pPr>
            <w:r>
              <w:rPr>
                <w:rFonts w:ascii="Times New Roman" w:hAnsi="Times New Roman" w:cs="Times New Roman"/>
                <w:sz w:val="24"/>
                <w:szCs w:val="24"/>
                <w:lang w:val="uk-UA"/>
              </w:rPr>
              <w:t>Післяоплата.</w:t>
            </w:r>
          </w:p>
          <w:p w:rsidR="006E5B87" w:rsidRPr="00133A1B" w:rsidRDefault="006E5B87" w:rsidP="00F87DA1">
            <w:pPr>
              <w:pStyle w:val="a8"/>
              <w:rPr>
                <w:rFonts w:ascii="Times New Roman" w:hAnsi="Times New Roman" w:cs="Times New Roman"/>
                <w:sz w:val="24"/>
                <w:szCs w:val="24"/>
                <w:lang w:val="uk-UA"/>
              </w:rPr>
            </w:pPr>
            <w:r w:rsidRPr="00133A1B">
              <w:rPr>
                <w:rFonts w:ascii="Times New Roman" w:hAnsi="Times New Roman" w:cs="Times New Roman"/>
                <w:sz w:val="24"/>
                <w:szCs w:val="24"/>
                <w:lang w:val="uk-UA"/>
              </w:rPr>
              <w:t>Детально визначені в проекті договору про закупівлю</w:t>
            </w:r>
            <w:r w:rsidR="00167655">
              <w:rPr>
                <w:rFonts w:ascii="Times New Roman" w:hAnsi="Times New Roman" w:cs="Times New Roman"/>
                <w:sz w:val="24"/>
                <w:szCs w:val="24"/>
                <w:lang w:val="uk-UA"/>
              </w:rPr>
              <w:t xml:space="preserve"> (Додаток №</w:t>
            </w:r>
            <w:r w:rsidR="00FE6DC1">
              <w:rPr>
                <w:rFonts w:ascii="Times New Roman" w:hAnsi="Times New Roman" w:cs="Times New Roman"/>
                <w:sz w:val="24"/>
                <w:szCs w:val="24"/>
                <w:lang w:val="uk-UA"/>
              </w:rPr>
              <w:t>4</w:t>
            </w:r>
            <w:r w:rsidR="00A344F4">
              <w:rPr>
                <w:rFonts w:ascii="Times New Roman" w:hAnsi="Times New Roman" w:cs="Times New Roman"/>
                <w:sz w:val="24"/>
                <w:szCs w:val="24"/>
                <w:lang w:val="uk-UA"/>
              </w:rPr>
              <w:t>).</w:t>
            </w:r>
          </w:p>
        </w:tc>
      </w:tr>
      <w:tr w:rsidR="006E5B87" w:rsidRPr="00051155" w:rsidTr="00F87DA1">
        <w:trPr>
          <w:trHeight w:val="667"/>
        </w:trPr>
        <w:tc>
          <w:tcPr>
            <w:tcW w:w="3667" w:type="dxa"/>
            <w:hideMark/>
          </w:tcPr>
          <w:p w:rsidR="006E5B87" w:rsidRPr="00133A1B" w:rsidRDefault="006E5B87" w:rsidP="00F87DA1">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2.7. </w:t>
            </w:r>
            <w:r w:rsidRPr="00133A1B">
              <w:rPr>
                <w:rFonts w:ascii="Times New Roman" w:hAnsi="Times New Roman" w:cs="Times New Roman"/>
                <w:b/>
                <w:sz w:val="24"/>
                <w:szCs w:val="24"/>
                <w:shd w:val="clear" w:color="auto" w:fill="FFFFFF"/>
                <w:lang w:val="uk-UA"/>
              </w:rPr>
              <w:t>Очікувана вартість предмета закупівлі</w:t>
            </w:r>
          </w:p>
        </w:tc>
        <w:tc>
          <w:tcPr>
            <w:tcW w:w="6218" w:type="dxa"/>
            <w:hideMark/>
          </w:tcPr>
          <w:p w:rsidR="006E5B87" w:rsidRPr="008268D8" w:rsidRDefault="00042CEB" w:rsidP="00F87DA1">
            <w:pPr>
              <w:pStyle w:val="a8"/>
              <w:jc w:val="center"/>
              <w:rPr>
                <w:rFonts w:ascii="Times New Roman" w:hAnsi="Times New Roman" w:cs="Times New Roman"/>
                <w:b/>
                <w:color w:val="FF0000"/>
                <w:sz w:val="24"/>
                <w:szCs w:val="24"/>
                <w:lang w:val="uk-UA"/>
              </w:rPr>
            </w:pPr>
            <w:bookmarkStart w:id="1" w:name="_Hlk76985018"/>
            <w:r>
              <w:rPr>
                <w:rFonts w:eastAsia="Calibri" w:cs="Times New Roman"/>
                <w:b/>
                <w:bCs/>
                <w:color w:val="000000"/>
                <w:shd w:val="clear" w:color="auto" w:fill="FFFFFF"/>
                <w:lang w:val="en-US"/>
              </w:rPr>
              <w:t>1</w:t>
            </w:r>
            <w:r w:rsidR="00894D80">
              <w:rPr>
                <w:rFonts w:eastAsia="Calibri" w:cs="Times New Roman"/>
                <w:b/>
                <w:bCs/>
                <w:color w:val="000000"/>
                <w:shd w:val="clear" w:color="auto" w:fill="FFFFFF"/>
                <w:lang w:val="uk-UA"/>
              </w:rPr>
              <w:t>87</w:t>
            </w:r>
            <w:r>
              <w:rPr>
                <w:rFonts w:eastAsia="Calibri" w:cs="Times New Roman"/>
                <w:b/>
                <w:bCs/>
                <w:color w:val="000000"/>
                <w:shd w:val="clear" w:color="auto" w:fill="FFFFFF"/>
                <w:lang w:val="en-US"/>
              </w:rPr>
              <w:t>0</w:t>
            </w:r>
            <w:r>
              <w:rPr>
                <w:rFonts w:eastAsia="Calibri" w:cs="Times New Roman"/>
                <w:b/>
                <w:bCs/>
                <w:color w:val="000000"/>
                <w:shd w:val="clear" w:color="auto" w:fill="FFFFFF"/>
                <w:lang w:val="uk-UA"/>
              </w:rPr>
              <w:t>0,00</w:t>
            </w:r>
            <w:r w:rsidRPr="009F7783">
              <w:rPr>
                <w:rFonts w:eastAsia="Calibri" w:cs="Times New Roman"/>
                <w:b/>
                <w:bCs/>
                <w:color w:val="000000"/>
                <w:shd w:val="clear" w:color="auto" w:fill="FFFFFF"/>
              </w:rPr>
              <w:t xml:space="preserve"> </w:t>
            </w:r>
            <w:r w:rsidRPr="009F7783">
              <w:rPr>
                <w:rFonts w:eastAsia="Calibri" w:cs="Times New Roman"/>
                <w:b/>
                <w:bCs/>
                <w:color w:val="000000"/>
              </w:rPr>
              <w:t>грн</w:t>
            </w:r>
            <w:r w:rsidRPr="009F7783">
              <w:rPr>
                <w:rFonts w:eastAsia="Calibri" w:cs="Times New Roman"/>
                <w:b/>
                <w:bCs/>
                <w:color w:val="000000"/>
                <w:lang w:val="uk-UA"/>
              </w:rPr>
              <w:t>.</w:t>
            </w:r>
            <w:r w:rsidRPr="009F7783">
              <w:rPr>
                <w:rFonts w:eastAsia="Calibri" w:cs="Times New Roman"/>
                <w:b/>
                <w:bCs/>
                <w:color w:val="000000"/>
              </w:rPr>
              <w:t xml:space="preserve"> </w:t>
            </w:r>
            <w:r w:rsidRPr="009F7783">
              <w:rPr>
                <w:rFonts w:cs="Times New Roman"/>
                <w:b/>
                <w:bCs/>
              </w:rPr>
              <w:t>з ПДВ.</w:t>
            </w:r>
            <w:bookmarkEnd w:id="1"/>
          </w:p>
        </w:tc>
      </w:tr>
      <w:tr w:rsidR="006E5B87" w:rsidRPr="00133A1B" w:rsidTr="00F87DA1">
        <w:trPr>
          <w:trHeight w:val="736"/>
        </w:trPr>
        <w:tc>
          <w:tcPr>
            <w:tcW w:w="3667" w:type="dxa"/>
          </w:tcPr>
          <w:p w:rsidR="006E5B87" w:rsidRPr="00133A1B" w:rsidRDefault="006E5B87" w:rsidP="00F87DA1">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2.8. </w:t>
            </w:r>
            <w:r w:rsidRPr="00133A1B">
              <w:rPr>
                <w:rFonts w:ascii="Times New Roman" w:hAnsi="Times New Roman" w:cs="Times New Roman"/>
                <w:b/>
                <w:sz w:val="24"/>
                <w:szCs w:val="24"/>
                <w:shd w:val="clear" w:color="auto" w:fill="FFFFFF"/>
                <w:lang w:val="uk-UA"/>
              </w:rPr>
              <w:t>Період уточнення інформації про закупівлю</w:t>
            </w:r>
          </w:p>
        </w:tc>
        <w:tc>
          <w:tcPr>
            <w:tcW w:w="6218" w:type="dxa"/>
          </w:tcPr>
          <w:p w:rsidR="006E5B87" w:rsidRPr="00133A1B" w:rsidRDefault="00031BEB" w:rsidP="00F87DA1">
            <w:pPr>
              <w:pStyle w:val="a8"/>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Три робочих дні</w:t>
            </w:r>
            <w:r w:rsidRPr="00133A1B">
              <w:rPr>
                <w:rFonts w:ascii="Times New Roman" w:hAnsi="Times New Roman" w:cs="Times New Roman"/>
                <w:sz w:val="24"/>
                <w:szCs w:val="24"/>
                <w:shd w:val="clear" w:color="auto" w:fill="FFFFFF"/>
                <w:lang w:val="uk-UA"/>
              </w:rPr>
              <w:t xml:space="preserve"> з дня оприлюднення </w:t>
            </w:r>
            <w:r>
              <w:rPr>
                <w:rFonts w:ascii="Times New Roman" w:hAnsi="Times New Roman" w:cs="Times New Roman"/>
                <w:sz w:val="24"/>
                <w:szCs w:val="24"/>
                <w:shd w:val="clear" w:color="auto" w:fill="FFFFFF"/>
                <w:lang w:val="uk-UA"/>
              </w:rPr>
              <w:t>документації</w:t>
            </w:r>
            <w:r w:rsidRPr="00133A1B">
              <w:rPr>
                <w:rFonts w:ascii="Times New Roman" w:hAnsi="Times New Roman" w:cs="Times New Roman"/>
                <w:sz w:val="24"/>
                <w:szCs w:val="24"/>
                <w:shd w:val="clear" w:color="auto" w:fill="FFFFFF"/>
                <w:lang w:val="uk-UA"/>
              </w:rPr>
              <w:t xml:space="preserve"> про проведення спрощеної закупівлі в електронній системі закупівель</w:t>
            </w:r>
            <w:r>
              <w:rPr>
                <w:rFonts w:ascii="Times New Roman" w:hAnsi="Times New Roman" w:cs="Times New Roman"/>
                <w:sz w:val="24"/>
                <w:szCs w:val="24"/>
                <w:shd w:val="clear" w:color="auto" w:fill="FFFFFF"/>
                <w:lang w:val="uk-UA"/>
              </w:rPr>
              <w:t>.</w:t>
            </w:r>
          </w:p>
        </w:tc>
      </w:tr>
      <w:tr w:rsidR="006E5B87" w:rsidRPr="00133A1B" w:rsidTr="00F87DA1">
        <w:trPr>
          <w:trHeight w:val="736"/>
        </w:trPr>
        <w:tc>
          <w:tcPr>
            <w:tcW w:w="3667" w:type="dxa"/>
          </w:tcPr>
          <w:p w:rsidR="006E5B87" w:rsidRPr="00133A1B" w:rsidRDefault="006E5B87" w:rsidP="00F87DA1">
            <w:pPr>
              <w:pStyle w:val="a8"/>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2.9. </w:t>
            </w:r>
            <w:r w:rsidRPr="00133A1B">
              <w:rPr>
                <w:rFonts w:ascii="Times New Roman" w:hAnsi="Times New Roman" w:cs="Times New Roman"/>
                <w:b/>
                <w:sz w:val="24"/>
                <w:szCs w:val="24"/>
                <w:shd w:val="clear" w:color="auto" w:fill="FFFFFF"/>
                <w:lang w:val="uk-UA"/>
              </w:rPr>
              <w:t>Кінцевий строк подання пропозицій </w:t>
            </w:r>
          </w:p>
        </w:tc>
        <w:tc>
          <w:tcPr>
            <w:tcW w:w="6218" w:type="dxa"/>
          </w:tcPr>
          <w:p w:rsidR="006E5B87" w:rsidRPr="00133A1B" w:rsidRDefault="00031BEB" w:rsidP="00F87DA1">
            <w:pPr>
              <w:pStyle w:val="a8"/>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П</w:t>
            </w:r>
            <w:r w:rsidR="006E5B87" w:rsidRPr="00133A1B">
              <w:rPr>
                <w:rFonts w:ascii="Times New Roman" w:hAnsi="Times New Roman" w:cs="Times New Roman"/>
                <w:sz w:val="24"/>
                <w:szCs w:val="24"/>
                <w:shd w:val="clear" w:color="auto" w:fill="FFFFFF"/>
                <w:lang w:val="uk-UA"/>
              </w:rPr>
              <w:t xml:space="preserve">’ять робочих днів з дня оприлюднення </w:t>
            </w:r>
            <w:r w:rsidR="006E5B87">
              <w:rPr>
                <w:rFonts w:ascii="Times New Roman" w:hAnsi="Times New Roman" w:cs="Times New Roman"/>
                <w:sz w:val="24"/>
                <w:szCs w:val="24"/>
                <w:shd w:val="clear" w:color="auto" w:fill="FFFFFF"/>
                <w:lang w:val="uk-UA"/>
              </w:rPr>
              <w:t>документації</w:t>
            </w:r>
            <w:r w:rsidR="006E5B87" w:rsidRPr="00133A1B">
              <w:rPr>
                <w:rFonts w:ascii="Times New Roman" w:hAnsi="Times New Roman" w:cs="Times New Roman"/>
                <w:sz w:val="24"/>
                <w:szCs w:val="24"/>
                <w:shd w:val="clear" w:color="auto" w:fill="FFFFFF"/>
                <w:lang w:val="uk-UA"/>
              </w:rPr>
              <w:t xml:space="preserve"> про проведення спрощеної закупівлі в електронній системі закупівель</w:t>
            </w:r>
            <w:r w:rsidR="007069DA">
              <w:rPr>
                <w:rFonts w:ascii="Times New Roman" w:hAnsi="Times New Roman" w:cs="Times New Roman"/>
                <w:sz w:val="24"/>
                <w:szCs w:val="24"/>
                <w:shd w:val="clear" w:color="auto" w:fill="FFFFFF"/>
                <w:lang w:val="uk-UA"/>
              </w:rPr>
              <w:t>.</w:t>
            </w:r>
          </w:p>
        </w:tc>
      </w:tr>
      <w:tr w:rsidR="006E5B87" w:rsidRPr="00133A1B" w:rsidTr="00F87DA1">
        <w:trPr>
          <w:trHeight w:val="736"/>
        </w:trPr>
        <w:tc>
          <w:tcPr>
            <w:tcW w:w="3667" w:type="dxa"/>
          </w:tcPr>
          <w:p w:rsidR="006E5B87" w:rsidRPr="00133A1B" w:rsidRDefault="007069DA" w:rsidP="00F87DA1">
            <w:pPr>
              <w:pStyle w:val="rvps2"/>
              <w:shd w:val="clear" w:color="auto" w:fill="FFFFFF"/>
              <w:spacing w:before="0" w:beforeAutospacing="0" w:after="0" w:afterAutospacing="0"/>
              <w:rPr>
                <w:b/>
              </w:rPr>
            </w:pPr>
            <w:r>
              <w:rPr>
                <w:b/>
              </w:rPr>
              <w:t>2.10</w:t>
            </w:r>
            <w:r w:rsidR="006E5B87" w:rsidRPr="00133A1B">
              <w:rPr>
                <w:b/>
              </w:rPr>
              <w:t>. Розмір та умови надання забезпечення пропозицій учасників</w:t>
            </w:r>
          </w:p>
        </w:tc>
        <w:tc>
          <w:tcPr>
            <w:tcW w:w="6218" w:type="dxa"/>
          </w:tcPr>
          <w:p w:rsidR="006E5B87" w:rsidRPr="00133A1B" w:rsidRDefault="006E5B87" w:rsidP="00F87DA1">
            <w:pPr>
              <w:spacing w:after="0" w:line="240" w:lineRule="auto"/>
              <w:jc w:val="both"/>
              <w:rPr>
                <w:rFonts w:ascii="Times New Roman" w:hAnsi="Times New Roman" w:cs="Times New Roman"/>
                <w:shd w:val="clear" w:color="auto" w:fill="FFFFFF"/>
                <w:lang w:val="uk-UA"/>
              </w:rPr>
            </w:pPr>
            <w:r w:rsidRPr="00133A1B">
              <w:rPr>
                <w:rFonts w:ascii="Times New Roman" w:hAnsi="Times New Roman" w:cs="Times New Roman"/>
                <w:sz w:val="24"/>
                <w:szCs w:val="24"/>
                <w:shd w:val="clear" w:color="auto" w:fill="FFFFFF"/>
                <w:lang w:val="uk-UA"/>
              </w:rPr>
              <w:t>Не вимагається</w:t>
            </w:r>
          </w:p>
        </w:tc>
      </w:tr>
      <w:tr w:rsidR="006E5B87" w:rsidRPr="00133A1B" w:rsidTr="00F87DA1">
        <w:trPr>
          <w:trHeight w:val="405"/>
        </w:trPr>
        <w:tc>
          <w:tcPr>
            <w:tcW w:w="3667" w:type="dxa"/>
            <w:tcBorders>
              <w:bottom w:val="single" w:sz="4" w:space="0" w:color="auto"/>
            </w:tcBorders>
          </w:tcPr>
          <w:p w:rsidR="006E5B87" w:rsidRPr="00133A1B" w:rsidRDefault="006E5B87" w:rsidP="00F87DA1">
            <w:pPr>
              <w:pStyle w:val="rvps2"/>
              <w:shd w:val="clear" w:color="auto" w:fill="FFFFFF"/>
              <w:spacing w:before="0" w:beforeAutospacing="0" w:after="0" w:afterAutospacing="0"/>
              <w:rPr>
                <w:b/>
              </w:rPr>
            </w:pPr>
            <w:r w:rsidRPr="00133A1B">
              <w:rPr>
                <w:b/>
              </w:rPr>
              <w:t>2.</w:t>
            </w:r>
            <w:bookmarkStart w:id="2" w:name="n1153"/>
            <w:bookmarkEnd w:id="2"/>
            <w:r w:rsidR="007069DA">
              <w:rPr>
                <w:b/>
              </w:rPr>
              <w:t>11</w:t>
            </w:r>
            <w:r>
              <w:rPr>
                <w:b/>
              </w:rPr>
              <w:t>.</w:t>
            </w:r>
            <w:r w:rsidRPr="00133A1B">
              <w:rPr>
                <w:b/>
              </w:rPr>
              <w:t xml:space="preserve"> Розмір та умови надання забезпечення виконання договору про закупівлю</w:t>
            </w:r>
          </w:p>
        </w:tc>
        <w:tc>
          <w:tcPr>
            <w:tcW w:w="6218" w:type="dxa"/>
            <w:tcBorders>
              <w:bottom w:val="single" w:sz="4" w:space="0" w:color="auto"/>
            </w:tcBorders>
          </w:tcPr>
          <w:p w:rsidR="006E5B87" w:rsidRPr="00133A1B" w:rsidRDefault="006E5B87" w:rsidP="00F87DA1">
            <w:pPr>
              <w:spacing w:after="0" w:line="240" w:lineRule="auto"/>
              <w:rPr>
                <w:rFonts w:ascii="Times New Roman" w:hAnsi="Times New Roman" w:cs="Times New Roman"/>
                <w:sz w:val="24"/>
                <w:szCs w:val="24"/>
                <w:shd w:val="clear" w:color="auto" w:fill="FFFFFF"/>
                <w:lang w:val="uk-UA"/>
              </w:rPr>
            </w:pPr>
            <w:r w:rsidRPr="00133A1B">
              <w:rPr>
                <w:rFonts w:ascii="Times New Roman" w:hAnsi="Times New Roman" w:cs="Times New Roman"/>
                <w:sz w:val="24"/>
                <w:szCs w:val="24"/>
                <w:shd w:val="clear" w:color="auto" w:fill="FFFFFF"/>
                <w:lang w:val="uk-UA"/>
              </w:rPr>
              <w:t>Не вимагається</w:t>
            </w:r>
          </w:p>
        </w:tc>
      </w:tr>
      <w:tr w:rsidR="006E5B87" w:rsidRPr="00133A1B" w:rsidTr="00F87DA1">
        <w:trPr>
          <w:trHeight w:val="736"/>
        </w:trPr>
        <w:tc>
          <w:tcPr>
            <w:tcW w:w="3667" w:type="dxa"/>
            <w:tcBorders>
              <w:bottom w:val="single" w:sz="4" w:space="0" w:color="auto"/>
            </w:tcBorders>
          </w:tcPr>
          <w:p w:rsidR="006E5B87" w:rsidRPr="00133A1B" w:rsidRDefault="006E5B87" w:rsidP="00F87DA1">
            <w:pPr>
              <w:pStyle w:val="rvps2"/>
              <w:shd w:val="clear" w:color="auto" w:fill="FFFFFF"/>
              <w:spacing w:before="0" w:beforeAutospacing="0" w:after="0" w:afterAutospacing="0"/>
              <w:rPr>
                <w:b/>
              </w:rPr>
            </w:pPr>
            <w:bookmarkStart w:id="3" w:name="n1151"/>
            <w:bookmarkStart w:id="4" w:name="n1152"/>
            <w:bookmarkStart w:id="5" w:name="n1154"/>
            <w:bookmarkEnd w:id="3"/>
            <w:bookmarkEnd w:id="4"/>
            <w:bookmarkEnd w:id="5"/>
            <w:r w:rsidRPr="00133A1B">
              <w:rPr>
                <w:b/>
              </w:rPr>
              <w:t>2.13. Розмір мінімального кроку пониження ціни під час електронного аукціону</w:t>
            </w:r>
          </w:p>
        </w:tc>
        <w:tc>
          <w:tcPr>
            <w:tcW w:w="6218" w:type="dxa"/>
            <w:tcBorders>
              <w:bottom w:val="single" w:sz="4" w:space="0" w:color="auto"/>
            </w:tcBorders>
          </w:tcPr>
          <w:p w:rsidR="006E5B87" w:rsidRPr="00F23A9B" w:rsidRDefault="006E5B87" w:rsidP="00F87DA1">
            <w:pPr>
              <w:spacing w:after="0" w:line="240" w:lineRule="auto"/>
              <w:jc w:val="center"/>
              <w:rPr>
                <w:rFonts w:ascii="Times New Roman" w:eastAsia="Times New Roman" w:hAnsi="Times New Roman" w:cs="Times New Roman"/>
                <w:sz w:val="24"/>
                <w:szCs w:val="24"/>
                <w:lang w:val="uk-UA"/>
              </w:rPr>
            </w:pPr>
            <w:r w:rsidRPr="00F23A9B">
              <w:rPr>
                <w:rFonts w:ascii="Times New Roman" w:eastAsia="Times New Roman" w:hAnsi="Times New Roman" w:cs="Times New Roman"/>
                <w:sz w:val="24"/>
                <w:szCs w:val="24"/>
                <w:lang w:val="uk-UA"/>
              </w:rPr>
              <w:t>0,5%</w:t>
            </w:r>
          </w:p>
        </w:tc>
      </w:tr>
      <w:tr w:rsidR="006E5B87" w:rsidRPr="00FE4708" w:rsidTr="00F87DA1">
        <w:trPr>
          <w:trHeight w:val="699"/>
        </w:trPr>
        <w:tc>
          <w:tcPr>
            <w:tcW w:w="3667" w:type="dxa"/>
            <w:hideMark/>
          </w:tcPr>
          <w:p w:rsidR="006E5B87" w:rsidRPr="00560921" w:rsidRDefault="006E5B87" w:rsidP="00F87DA1">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w:t>
            </w:r>
            <w:r w:rsidRPr="00560921">
              <w:rPr>
                <w:rFonts w:ascii="Times New Roman" w:eastAsia="Times New Roman" w:hAnsi="Times New Roman" w:cs="Times New Roman"/>
                <w:b/>
                <w:bCs/>
                <w:sz w:val="24"/>
                <w:szCs w:val="24"/>
                <w:lang w:val="uk-UA"/>
              </w:rPr>
              <w:t>.1</w:t>
            </w:r>
            <w:r>
              <w:rPr>
                <w:rFonts w:ascii="Times New Roman" w:eastAsia="Times New Roman" w:hAnsi="Times New Roman" w:cs="Times New Roman"/>
                <w:b/>
                <w:bCs/>
                <w:sz w:val="24"/>
                <w:szCs w:val="24"/>
                <w:lang w:val="uk-UA"/>
              </w:rPr>
              <w:t xml:space="preserve">4. </w:t>
            </w:r>
            <w:r w:rsidRPr="00560921">
              <w:rPr>
                <w:rFonts w:ascii="Times New Roman" w:eastAsia="Times New Roman" w:hAnsi="Times New Roman" w:cs="Times New Roman"/>
                <w:b/>
                <w:bCs/>
                <w:sz w:val="24"/>
                <w:szCs w:val="24"/>
                <w:lang w:val="uk-UA"/>
              </w:rPr>
              <w:t xml:space="preserve"> </w:t>
            </w:r>
            <w:r w:rsidR="009768CA">
              <w:rPr>
                <w:rFonts w:ascii="Times New Roman" w:eastAsia="Times New Roman" w:hAnsi="Times New Roman" w:cs="Times New Roman"/>
                <w:b/>
                <w:bCs/>
                <w:sz w:val="24"/>
                <w:szCs w:val="24"/>
                <w:lang w:val="uk-UA"/>
              </w:rPr>
              <w:t xml:space="preserve">Методика </w:t>
            </w:r>
            <w:r w:rsidRPr="00560921">
              <w:rPr>
                <w:rFonts w:ascii="Times New Roman" w:eastAsia="Times New Roman" w:hAnsi="Times New Roman" w:cs="Times New Roman"/>
                <w:b/>
                <w:bCs/>
                <w:sz w:val="24"/>
                <w:szCs w:val="24"/>
                <w:lang w:val="uk-UA"/>
              </w:rPr>
              <w:t xml:space="preserve"> оцінки</w:t>
            </w:r>
            <w:r w:rsidR="009768CA">
              <w:rPr>
                <w:rFonts w:ascii="Times New Roman" w:eastAsia="Times New Roman" w:hAnsi="Times New Roman" w:cs="Times New Roman"/>
                <w:b/>
                <w:bCs/>
                <w:sz w:val="24"/>
                <w:szCs w:val="24"/>
                <w:lang w:val="uk-UA"/>
              </w:rPr>
              <w:t xml:space="preserve"> пропозиції</w:t>
            </w:r>
            <w:r w:rsidRPr="00560921">
              <w:rPr>
                <w:rFonts w:ascii="Times New Roman" w:eastAsia="Times New Roman" w:hAnsi="Times New Roman" w:cs="Times New Roman"/>
                <w:b/>
                <w:bCs/>
                <w:sz w:val="24"/>
                <w:szCs w:val="24"/>
                <w:lang w:val="uk-UA"/>
              </w:rPr>
              <w:t xml:space="preserve"> </w:t>
            </w:r>
          </w:p>
        </w:tc>
        <w:tc>
          <w:tcPr>
            <w:tcW w:w="6218" w:type="dxa"/>
          </w:tcPr>
          <w:p w:rsidR="006E5B87" w:rsidRPr="00133A1B" w:rsidRDefault="00DB1F76" w:rsidP="00F87DA1">
            <w:pPr>
              <w:spacing w:after="0" w:line="240" w:lineRule="auto"/>
              <w:jc w:val="both"/>
              <w:rPr>
                <w:rFonts w:ascii="Times New Roman" w:eastAsia="Times New Roman" w:hAnsi="Times New Roman" w:cs="Times New Roman"/>
                <w:bCs/>
                <w:iCs/>
                <w:sz w:val="24"/>
                <w:szCs w:val="24"/>
                <w:lang w:val="uk-UA"/>
              </w:rPr>
            </w:pPr>
            <w:r>
              <w:rPr>
                <w:rFonts w:ascii="Times New Roman" w:hAnsi="Times New Roman" w:cs="Times New Roman"/>
                <w:color w:val="000000"/>
                <w:sz w:val="24"/>
                <w:szCs w:val="24"/>
                <w:lang w:val="uk-UA"/>
              </w:rPr>
              <w:t xml:space="preserve">Питомою вагою оцінки тендерних пропозицій являється </w:t>
            </w:r>
            <w:r w:rsidRPr="00F0742B">
              <w:rPr>
                <w:rFonts w:ascii="Times New Roman" w:hAnsi="Times New Roman" w:cs="Times New Roman"/>
                <w:color w:val="000000"/>
                <w:sz w:val="24"/>
                <w:szCs w:val="24"/>
                <w:lang w:val="uk-UA"/>
              </w:rPr>
              <w:t xml:space="preserve"> ціна</w:t>
            </w:r>
            <w:r>
              <w:rPr>
                <w:rFonts w:ascii="Times New Roman" w:hAnsi="Times New Roman" w:cs="Times New Roman"/>
                <w:color w:val="000000"/>
                <w:sz w:val="24"/>
                <w:szCs w:val="24"/>
                <w:lang w:val="uk-UA"/>
              </w:rPr>
              <w:t xml:space="preserve"> </w:t>
            </w:r>
            <w:r w:rsidRPr="00F0742B">
              <w:rPr>
                <w:rFonts w:ascii="Times New Roman" w:hAnsi="Times New Roman" w:cs="Times New Roman"/>
                <w:color w:val="000000"/>
                <w:sz w:val="24"/>
                <w:szCs w:val="24"/>
                <w:lang w:val="uk-UA"/>
              </w:rPr>
              <w:t xml:space="preserve"> пропозиції</w:t>
            </w:r>
            <w:r>
              <w:rPr>
                <w:rFonts w:ascii="Times New Roman" w:hAnsi="Times New Roman" w:cs="Times New Roman"/>
                <w:color w:val="000000"/>
                <w:sz w:val="24"/>
                <w:szCs w:val="24"/>
                <w:lang w:val="uk-UA"/>
              </w:rPr>
              <w:t>.</w:t>
            </w:r>
          </w:p>
        </w:tc>
      </w:tr>
      <w:tr w:rsidR="00B46689" w:rsidRPr="00B46689" w:rsidTr="00F87DA1">
        <w:trPr>
          <w:trHeight w:val="1073"/>
        </w:trPr>
        <w:tc>
          <w:tcPr>
            <w:tcW w:w="3667" w:type="dxa"/>
          </w:tcPr>
          <w:p w:rsidR="00B46689" w:rsidRDefault="00B46689" w:rsidP="00F87DA1">
            <w:pPr>
              <w:spacing w:after="0"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2.15 </w:t>
            </w:r>
            <w:r w:rsidRPr="00133A1B">
              <w:rPr>
                <w:rFonts w:ascii="Times New Roman" w:eastAsia="Times New Roman" w:hAnsi="Times New Roman" w:cs="Times New Roman"/>
                <w:sz w:val="24"/>
                <w:szCs w:val="24"/>
                <w:lang w:val="uk-UA" w:eastAsia="ru-RU"/>
              </w:rPr>
              <w:t xml:space="preserve"> </w:t>
            </w:r>
            <w:r w:rsidRPr="00B46689">
              <w:rPr>
                <w:rFonts w:ascii="Times New Roman" w:eastAsia="Times New Roman" w:hAnsi="Times New Roman" w:cs="Times New Roman"/>
                <w:b/>
                <w:sz w:val="24"/>
                <w:szCs w:val="24"/>
                <w:lang w:val="uk-UA" w:eastAsia="ru-RU"/>
              </w:rPr>
              <w:t>Інформація та документи, що підтверджують  відповідність учасника кваліфікаційним критеріям</w:t>
            </w:r>
          </w:p>
        </w:tc>
        <w:tc>
          <w:tcPr>
            <w:tcW w:w="6218" w:type="dxa"/>
          </w:tcPr>
          <w:p w:rsidR="00B46689" w:rsidRDefault="00B46689" w:rsidP="00F87DA1">
            <w:pPr>
              <w:spacing w:after="0" w:line="240" w:lineRule="auto"/>
              <w:jc w:val="both"/>
              <w:rPr>
                <w:rFonts w:ascii="Times New Roman" w:eastAsia="Times New Roman" w:hAnsi="Times New Roman" w:cs="Times New Roman"/>
                <w:bCs/>
                <w:iCs/>
                <w:sz w:val="24"/>
                <w:szCs w:val="24"/>
                <w:lang w:val="uk-UA"/>
              </w:rPr>
            </w:pPr>
            <w:r>
              <w:rPr>
                <w:rFonts w:ascii="Times New Roman" w:eastAsia="Times New Roman" w:hAnsi="Times New Roman" w:cs="Times New Roman"/>
                <w:bCs/>
                <w:iCs/>
                <w:sz w:val="24"/>
                <w:szCs w:val="24"/>
                <w:lang w:val="uk-UA"/>
              </w:rPr>
              <w:t>Визначена у Додатку №</w:t>
            </w:r>
            <w:r w:rsidR="009768CA">
              <w:rPr>
                <w:rFonts w:ascii="Times New Roman" w:eastAsia="Times New Roman" w:hAnsi="Times New Roman" w:cs="Times New Roman"/>
                <w:bCs/>
                <w:iCs/>
                <w:sz w:val="24"/>
                <w:szCs w:val="24"/>
                <w:lang w:val="uk-UA"/>
              </w:rPr>
              <w:t>2</w:t>
            </w:r>
          </w:p>
        </w:tc>
      </w:tr>
    </w:tbl>
    <w:p w:rsidR="00262EF2" w:rsidRPr="00133A1B" w:rsidRDefault="00262EF2" w:rsidP="00133A1B">
      <w:pPr>
        <w:tabs>
          <w:tab w:val="left" w:pos="2200"/>
        </w:tabs>
        <w:spacing w:after="0" w:line="240" w:lineRule="auto"/>
        <w:jc w:val="center"/>
        <w:rPr>
          <w:rFonts w:ascii="Times New Roman" w:eastAsia="Times New Roman" w:hAnsi="Times New Roman" w:cs="Times New Roman"/>
          <w:b/>
          <w:sz w:val="40"/>
          <w:szCs w:val="40"/>
          <w:lang w:val="uk-UA"/>
        </w:rPr>
      </w:pPr>
    </w:p>
    <w:p w:rsidR="004C4D91" w:rsidRDefault="004C4D91" w:rsidP="00F23A9B">
      <w:pPr>
        <w:tabs>
          <w:tab w:val="left" w:pos="9000"/>
        </w:tabs>
        <w:spacing w:after="0"/>
        <w:jc w:val="right"/>
        <w:rPr>
          <w:rFonts w:ascii="Times New Roman" w:hAnsi="Times New Roman"/>
          <w:b/>
          <w:color w:val="000000"/>
          <w:sz w:val="24"/>
          <w:szCs w:val="24"/>
        </w:rPr>
      </w:pPr>
    </w:p>
    <w:p w:rsidR="009E7121" w:rsidRDefault="009E7121" w:rsidP="00F23A9B">
      <w:pPr>
        <w:tabs>
          <w:tab w:val="left" w:pos="9000"/>
        </w:tabs>
        <w:spacing w:after="0"/>
        <w:jc w:val="right"/>
        <w:rPr>
          <w:rFonts w:ascii="Times New Roman" w:hAnsi="Times New Roman"/>
          <w:b/>
          <w:color w:val="000000"/>
          <w:sz w:val="24"/>
          <w:szCs w:val="24"/>
        </w:rPr>
      </w:pPr>
    </w:p>
    <w:p w:rsidR="00F23A9B" w:rsidRPr="00AD29D7" w:rsidRDefault="00F23A9B" w:rsidP="00AD29D7">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ДОДАТОК</w:t>
      </w:r>
      <w:r w:rsidR="004C4D91">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w:t>
      </w:r>
      <w:r w:rsidR="00031BEB">
        <w:rPr>
          <w:rFonts w:ascii="Times New Roman" w:eastAsia="Times New Roman" w:hAnsi="Times New Roman" w:cs="Times New Roman"/>
          <w:b/>
          <w:sz w:val="24"/>
          <w:szCs w:val="24"/>
          <w:lang w:val="uk-UA"/>
        </w:rPr>
        <w:t>2</w:t>
      </w:r>
    </w:p>
    <w:p w:rsidR="00F23A9B" w:rsidRPr="004C5E36" w:rsidRDefault="00F23A9B" w:rsidP="00F23A9B">
      <w:pPr>
        <w:tabs>
          <w:tab w:val="left" w:pos="2200"/>
        </w:tabs>
        <w:spacing w:after="0" w:line="240" w:lineRule="auto"/>
        <w:jc w:val="right"/>
        <w:rPr>
          <w:rFonts w:ascii="Times New Roman" w:eastAsia="Times New Roman" w:hAnsi="Times New Roman" w:cs="Times New Roman"/>
          <w:bCs/>
          <w:sz w:val="24"/>
          <w:szCs w:val="24"/>
          <w:lang w:val="uk-UA"/>
        </w:rPr>
      </w:pPr>
    </w:p>
    <w:p w:rsidR="00F23A9B" w:rsidRDefault="00F23A9B" w:rsidP="00AD29D7">
      <w:pPr>
        <w:spacing w:after="0" w:line="240" w:lineRule="auto"/>
        <w:jc w:val="center"/>
        <w:rPr>
          <w:rFonts w:ascii="Times New Roman" w:eastAsia="Times New Roman" w:hAnsi="Times New Roman" w:cs="Times New Roman"/>
          <w:b/>
          <w:sz w:val="28"/>
          <w:szCs w:val="28"/>
          <w:lang w:val="uk-UA"/>
        </w:rPr>
      </w:pPr>
      <w:r w:rsidRPr="00AD29D7">
        <w:rPr>
          <w:rFonts w:ascii="Times New Roman" w:eastAsia="Times New Roman" w:hAnsi="Times New Roman" w:cs="Times New Roman"/>
          <w:b/>
          <w:sz w:val="28"/>
          <w:szCs w:val="28"/>
          <w:lang w:val="uk-UA"/>
        </w:rPr>
        <w:t xml:space="preserve">Перелік </w:t>
      </w:r>
      <w:r w:rsidR="00AD29D7">
        <w:rPr>
          <w:rFonts w:ascii="Times New Roman" w:eastAsia="Times New Roman" w:hAnsi="Times New Roman" w:cs="Times New Roman"/>
          <w:b/>
          <w:sz w:val="28"/>
          <w:szCs w:val="28"/>
          <w:lang w:val="uk-UA"/>
        </w:rPr>
        <w:t>інформації та документів,</w:t>
      </w:r>
      <w:r w:rsidRPr="00AD29D7">
        <w:rPr>
          <w:rFonts w:ascii="Times New Roman" w:eastAsia="Times New Roman" w:hAnsi="Times New Roman" w:cs="Times New Roman"/>
          <w:b/>
          <w:sz w:val="28"/>
          <w:szCs w:val="28"/>
          <w:lang w:val="uk-UA"/>
        </w:rPr>
        <w:t xml:space="preserve"> які необхідно подати учасникам для участі в спрощеній закупівлі:</w:t>
      </w:r>
    </w:p>
    <w:p w:rsidR="00AD29D7" w:rsidRPr="00AD29D7" w:rsidRDefault="00AD29D7" w:rsidP="00F23A9B">
      <w:pPr>
        <w:spacing w:after="0" w:line="240" w:lineRule="auto"/>
        <w:jc w:val="center"/>
        <w:rPr>
          <w:rFonts w:ascii="Times New Roman" w:eastAsia="Times New Roman" w:hAnsi="Times New Roman" w:cs="Times New Roman"/>
          <w:b/>
          <w:sz w:val="28"/>
          <w:szCs w:val="28"/>
          <w:lang w:val="uk-UA"/>
        </w:rPr>
      </w:pPr>
    </w:p>
    <w:p w:rsidR="005F4646" w:rsidRPr="00FE6DC1" w:rsidRDefault="005F4646" w:rsidP="005F4646">
      <w:pPr>
        <w:rPr>
          <w:rFonts w:ascii="Times New Roman" w:hAnsi="Times New Roman" w:cs="Times New Roman"/>
          <w:sz w:val="24"/>
          <w:szCs w:val="24"/>
          <w:lang w:val="uk-UA"/>
        </w:rPr>
      </w:pPr>
      <w:r w:rsidRPr="00FE6DC1">
        <w:rPr>
          <w:rFonts w:ascii="Times New Roman" w:hAnsi="Times New Roman" w:cs="Times New Roman"/>
          <w:sz w:val="24"/>
          <w:szCs w:val="24"/>
          <w:lang w:val="uk-UA"/>
        </w:rPr>
        <w:t xml:space="preserve">1. Копія статуту або іншого установчого документу (остання зареєстрована редакція) – для юридичних осіб, або довідки про присвоєння ідентифікаційного коду та копія паспорту (ст. 1-2, ст.3-6 за наявності записів); або паспорту у формі </w:t>
      </w:r>
      <w:r w:rsidRPr="002A39E4">
        <w:rPr>
          <w:rFonts w:ascii="Times New Roman" w:hAnsi="Times New Roman" w:cs="Times New Roman"/>
          <w:sz w:val="24"/>
          <w:szCs w:val="24"/>
        </w:rPr>
        <w:t>ID</w:t>
      </w:r>
      <w:r w:rsidRPr="00FE6DC1">
        <w:rPr>
          <w:rFonts w:ascii="Times New Roman" w:hAnsi="Times New Roman" w:cs="Times New Roman"/>
          <w:sz w:val="24"/>
          <w:szCs w:val="24"/>
          <w:lang w:val="uk-UA"/>
        </w:rPr>
        <w:t>-картки (всі сторони) особи, що підписала тендерну пропозицію для фізичних осіб-підприємців.</w:t>
      </w:r>
    </w:p>
    <w:p w:rsidR="005F4646" w:rsidRPr="00896EE8" w:rsidRDefault="005F4646" w:rsidP="005F4646">
      <w:pPr>
        <w:rPr>
          <w:rFonts w:ascii="Times New Roman" w:hAnsi="Times New Roman" w:cs="Times New Roman"/>
          <w:sz w:val="24"/>
          <w:szCs w:val="24"/>
          <w:lang w:val="uk-UA"/>
        </w:rPr>
      </w:pPr>
      <w:r w:rsidRPr="00FE6DC1">
        <w:rPr>
          <w:rFonts w:ascii="Times New Roman" w:hAnsi="Times New Roman" w:cs="Times New Roman"/>
          <w:sz w:val="24"/>
          <w:szCs w:val="24"/>
          <w:lang w:val="uk-UA"/>
        </w:rPr>
        <w:t xml:space="preserve"> 2. Довідка з повним найменуванням Учасника із зазначенням ідентифікаційного  коду ЄДР, місцезнаходження (юридична адреса, фактична адреса) , банківських реквізитів, актуальною електронною поштою, номером телефону і П.І.Б.  </w:t>
      </w:r>
      <w:r w:rsidRPr="00896EE8">
        <w:rPr>
          <w:rFonts w:ascii="Times New Roman" w:hAnsi="Times New Roman" w:cs="Times New Roman"/>
          <w:sz w:val="24"/>
          <w:szCs w:val="24"/>
          <w:lang w:val="uk-UA"/>
        </w:rPr>
        <w:t>відповідальної особи щодо участі в даній закупівлі.</w:t>
      </w:r>
    </w:p>
    <w:p w:rsidR="005F4646" w:rsidRPr="00896EE8" w:rsidRDefault="005F4646" w:rsidP="005F4646">
      <w:pPr>
        <w:rPr>
          <w:rStyle w:val="apple-converted-space"/>
          <w:rFonts w:ascii="Times New Roman" w:hAnsi="Times New Roman" w:cs="Times New Roman"/>
          <w:sz w:val="24"/>
          <w:szCs w:val="24"/>
          <w:lang w:val="uk-UA"/>
        </w:rPr>
      </w:pPr>
      <w:r w:rsidRPr="00896EE8">
        <w:rPr>
          <w:rStyle w:val="apple-converted-space"/>
          <w:rFonts w:ascii="Times New Roman" w:hAnsi="Times New Roman" w:cs="Times New Roman"/>
          <w:sz w:val="24"/>
          <w:szCs w:val="24"/>
          <w:lang w:val="uk-UA"/>
        </w:rPr>
        <w:t>3. Документи, що підтверджують повноваження посадової особи або представника Учасника процедури закупівлі на підписання документів та укладання (підписання) договору про закупівлю.</w:t>
      </w:r>
    </w:p>
    <w:p w:rsidR="005F4646" w:rsidRPr="002A39E4" w:rsidRDefault="005F4646" w:rsidP="005F4646">
      <w:pPr>
        <w:rPr>
          <w:rStyle w:val="apple-converted-space"/>
          <w:rFonts w:ascii="Times New Roman" w:hAnsi="Times New Roman" w:cs="Times New Roman"/>
          <w:sz w:val="24"/>
          <w:szCs w:val="24"/>
        </w:rPr>
      </w:pPr>
      <w:proofErr w:type="spellStart"/>
      <w:r w:rsidRPr="002A39E4">
        <w:rPr>
          <w:rStyle w:val="apple-converted-space"/>
          <w:rFonts w:ascii="Times New Roman" w:hAnsi="Times New Roman" w:cs="Times New Roman"/>
          <w:sz w:val="24"/>
          <w:szCs w:val="24"/>
        </w:rPr>
        <w:t>Виписка</w:t>
      </w:r>
      <w:proofErr w:type="spellEnd"/>
      <w:r w:rsidRPr="002A39E4">
        <w:rPr>
          <w:rStyle w:val="apple-converted-space"/>
          <w:rFonts w:ascii="Times New Roman" w:hAnsi="Times New Roman" w:cs="Times New Roman"/>
          <w:sz w:val="24"/>
          <w:szCs w:val="24"/>
        </w:rPr>
        <w:t xml:space="preserve"> з протоколу </w:t>
      </w:r>
      <w:proofErr w:type="spellStart"/>
      <w:r w:rsidRPr="002A39E4">
        <w:rPr>
          <w:rStyle w:val="apple-converted-space"/>
          <w:rFonts w:ascii="Times New Roman" w:hAnsi="Times New Roman" w:cs="Times New Roman"/>
          <w:sz w:val="24"/>
          <w:szCs w:val="24"/>
        </w:rPr>
        <w:t>засновників</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або</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копія</w:t>
      </w:r>
      <w:proofErr w:type="spellEnd"/>
      <w:r w:rsidRPr="002A39E4">
        <w:rPr>
          <w:rStyle w:val="apple-converted-space"/>
          <w:rFonts w:ascii="Times New Roman" w:hAnsi="Times New Roman" w:cs="Times New Roman"/>
          <w:sz w:val="24"/>
          <w:szCs w:val="24"/>
        </w:rPr>
        <w:t xml:space="preserve"> наказу про </w:t>
      </w:r>
      <w:proofErr w:type="spellStart"/>
      <w:r w:rsidRPr="002A39E4">
        <w:rPr>
          <w:rStyle w:val="apple-converted-space"/>
          <w:rFonts w:ascii="Times New Roman" w:hAnsi="Times New Roman" w:cs="Times New Roman"/>
          <w:sz w:val="24"/>
          <w:szCs w:val="24"/>
        </w:rPr>
        <w:t>призначення</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або</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довіреність</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або</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доручення</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або</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інший</w:t>
      </w:r>
      <w:proofErr w:type="spellEnd"/>
      <w:r w:rsidRPr="002A39E4">
        <w:rPr>
          <w:rStyle w:val="apple-converted-space"/>
          <w:rFonts w:ascii="Times New Roman" w:hAnsi="Times New Roman" w:cs="Times New Roman"/>
          <w:sz w:val="24"/>
          <w:szCs w:val="24"/>
        </w:rPr>
        <w:t xml:space="preserve"> документ, </w:t>
      </w:r>
      <w:proofErr w:type="spellStart"/>
      <w:r w:rsidRPr="002A39E4">
        <w:rPr>
          <w:rStyle w:val="apple-converted-space"/>
          <w:rFonts w:ascii="Times New Roman" w:hAnsi="Times New Roman" w:cs="Times New Roman"/>
          <w:sz w:val="24"/>
          <w:szCs w:val="24"/>
        </w:rPr>
        <w:t>що</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підтверджує</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повноваження</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посадової</w:t>
      </w:r>
      <w:proofErr w:type="spellEnd"/>
      <w:r w:rsidRPr="002A39E4">
        <w:rPr>
          <w:rStyle w:val="apple-converted-space"/>
          <w:rFonts w:ascii="Times New Roman" w:hAnsi="Times New Roman" w:cs="Times New Roman"/>
          <w:sz w:val="24"/>
          <w:szCs w:val="24"/>
        </w:rPr>
        <w:t xml:space="preserve"> особи </w:t>
      </w:r>
      <w:proofErr w:type="spellStart"/>
      <w:r w:rsidRPr="002A39E4">
        <w:rPr>
          <w:rStyle w:val="apple-converted-space"/>
          <w:rFonts w:ascii="Times New Roman" w:hAnsi="Times New Roman" w:cs="Times New Roman"/>
          <w:sz w:val="24"/>
          <w:szCs w:val="24"/>
        </w:rPr>
        <w:t>або</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представника</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Учасника</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процедури</w:t>
      </w:r>
      <w:proofErr w:type="spellEnd"/>
      <w:r w:rsidRPr="002A39E4">
        <w:rPr>
          <w:rStyle w:val="apple-converted-space"/>
          <w:rFonts w:ascii="Times New Roman" w:hAnsi="Times New Roman" w:cs="Times New Roman"/>
          <w:sz w:val="24"/>
          <w:szCs w:val="24"/>
        </w:rPr>
        <w:t xml:space="preserve"> закупівлі щодо </w:t>
      </w:r>
      <w:proofErr w:type="spellStart"/>
      <w:r w:rsidRPr="002A39E4">
        <w:rPr>
          <w:rStyle w:val="apple-converted-space"/>
          <w:rFonts w:ascii="Times New Roman" w:hAnsi="Times New Roman" w:cs="Times New Roman"/>
          <w:sz w:val="24"/>
          <w:szCs w:val="24"/>
        </w:rPr>
        <w:t>підпису</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документів</w:t>
      </w:r>
      <w:proofErr w:type="spellEnd"/>
      <w:r w:rsidRPr="002A39E4">
        <w:rPr>
          <w:rStyle w:val="apple-converted-space"/>
          <w:rFonts w:ascii="Times New Roman" w:hAnsi="Times New Roman" w:cs="Times New Roman"/>
          <w:sz w:val="24"/>
          <w:szCs w:val="24"/>
        </w:rPr>
        <w:t>.</w:t>
      </w:r>
    </w:p>
    <w:p w:rsidR="005F4646" w:rsidRPr="002A39E4" w:rsidRDefault="00C61744" w:rsidP="005F4646">
      <w:pPr>
        <w:rPr>
          <w:rFonts w:ascii="Times New Roman" w:hAnsi="Times New Roman" w:cs="Times New Roman"/>
          <w:sz w:val="24"/>
          <w:szCs w:val="24"/>
        </w:rPr>
      </w:pPr>
      <w:r>
        <w:rPr>
          <w:rFonts w:ascii="Times New Roman" w:hAnsi="Times New Roman" w:cs="Times New Roman"/>
          <w:sz w:val="24"/>
          <w:szCs w:val="24"/>
          <w:lang w:val="uk-UA"/>
        </w:rPr>
        <w:t xml:space="preserve">4. </w:t>
      </w:r>
      <w:proofErr w:type="spellStart"/>
      <w:r w:rsidR="005F4646" w:rsidRPr="002A39E4">
        <w:rPr>
          <w:rFonts w:ascii="Times New Roman" w:hAnsi="Times New Roman" w:cs="Times New Roman"/>
          <w:sz w:val="24"/>
          <w:szCs w:val="24"/>
        </w:rPr>
        <w:t>Довідки</w:t>
      </w:r>
      <w:proofErr w:type="spellEnd"/>
      <w:r w:rsidR="005F4646" w:rsidRPr="002A39E4">
        <w:rPr>
          <w:rFonts w:ascii="Times New Roman" w:hAnsi="Times New Roman" w:cs="Times New Roman"/>
          <w:sz w:val="24"/>
          <w:szCs w:val="24"/>
        </w:rPr>
        <w:t xml:space="preserve"> про </w:t>
      </w:r>
      <w:proofErr w:type="spellStart"/>
      <w:r w:rsidR="005F4646" w:rsidRPr="002A39E4">
        <w:rPr>
          <w:rFonts w:ascii="Times New Roman" w:hAnsi="Times New Roman" w:cs="Times New Roman"/>
          <w:sz w:val="24"/>
          <w:szCs w:val="24"/>
        </w:rPr>
        <w:t>присвоєння</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ідентифікаційного</w:t>
      </w:r>
      <w:proofErr w:type="spellEnd"/>
      <w:r w:rsidR="005F4646" w:rsidRPr="002A39E4">
        <w:rPr>
          <w:rFonts w:ascii="Times New Roman" w:hAnsi="Times New Roman" w:cs="Times New Roman"/>
          <w:sz w:val="24"/>
          <w:szCs w:val="24"/>
        </w:rPr>
        <w:t xml:space="preserve"> коду та </w:t>
      </w:r>
      <w:proofErr w:type="spellStart"/>
      <w:r w:rsidR="005F4646" w:rsidRPr="002A39E4">
        <w:rPr>
          <w:rFonts w:ascii="Times New Roman" w:hAnsi="Times New Roman" w:cs="Times New Roman"/>
          <w:sz w:val="24"/>
          <w:szCs w:val="24"/>
        </w:rPr>
        <w:t>копія</w:t>
      </w:r>
      <w:proofErr w:type="spellEnd"/>
      <w:r w:rsidR="005F4646" w:rsidRPr="002A39E4">
        <w:rPr>
          <w:rFonts w:ascii="Times New Roman" w:hAnsi="Times New Roman" w:cs="Times New Roman"/>
          <w:sz w:val="24"/>
          <w:szCs w:val="24"/>
        </w:rPr>
        <w:t xml:space="preserve"> паспорту (ст. 1-2, ст.3-6 за наявності </w:t>
      </w:r>
      <w:proofErr w:type="spellStart"/>
      <w:r w:rsidR="005F4646" w:rsidRPr="002A39E4">
        <w:rPr>
          <w:rFonts w:ascii="Times New Roman" w:hAnsi="Times New Roman" w:cs="Times New Roman"/>
          <w:sz w:val="24"/>
          <w:szCs w:val="24"/>
        </w:rPr>
        <w:t>записів</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або</w:t>
      </w:r>
      <w:proofErr w:type="spellEnd"/>
      <w:r w:rsidR="005F4646" w:rsidRPr="002A39E4">
        <w:rPr>
          <w:rFonts w:ascii="Times New Roman" w:hAnsi="Times New Roman" w:cs="Times New Roman"/>
          <w:sz w:val="24"/>
          <w:szCs w:val="24"/>
        </w:rPr>
        <w:t xml:space="preserve"> паспорту у </w:t>
      </w:r>
      <w:proofErr w:type="spellStart"/>
      <w:r w:rsidR="005F4646" w:rsidRPr="002A39E4">
        <w:rPr>
          <w:rFonts w:ascii="Times New Roman" w:hAnsi="Times New Roman" w:cs="Times New Roman"/>
          <w:sz w:val="24"/>
          <w:szCs w:val="24"/>
        </w:rPr>
        <w:t>формі</w:t>
      </w:r>
      <w:proofErr w:type="spellEnd"/>
      <w:r w:rsidR="005F4646" w:rsidRPr="002A39E4">
        <w:rPr>
          <w:rFonts w:ascii="Times New Roman" w:hAnsi="Times New Roman" w:cs="Times New Roman"/>
          <w:sz w:val="24"/>
          <w:szCs w:val="24"/>
        </w:rPr>
        <w:t xml:space="preserve"> ID-</w:t>
      </w:r>
      <w:proofErr w:type="spellStart"/>
      <w:r w:rsidR="005F4646" w:rsidRPr="002A39E4">
        <w:rPr>
          <w:rFonts w:ascii="Times New Roman" w:hAnsi="Times New Roman" w:cs="Times New Roman"/>
          <w:sz w:val="24"/>
          <w:szCs w:val="24"/>
        </w:rPr>
        <w:t>картки</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посадової</w:t>
      </w:r>
      <w:proofErr w:type="spellEnd"/>
      <w:r w:rsidR="005F4646" w:rsidRPr="002A39E4">
        <w:rPr>
          <w:rFonts w:ascii="Times New Roman" w:hAnsi="Times New Roman" w:cs="Times New Roman"/>
          <w:sz w:val="24"/>
          <w:szCs w:val="24"/>
        </w:rPr>
        <w:t xml:space="preserve"> особи </w:t>
      </w:r>
      <w:proofErr w:type="spellStart"/>
      <w:r w:rsidR="005F4646" w:rsidRPr="002A39E4">
        <w:rPr>
          <w:rFonts w:ascii="Times New Roman" w:hAnsi="Times New Roman" w:cs="Times New Roman"/>
          <w:sz w:val="24"/>
          <w:szCs w:val="24"/>
        </w:rPr>
        <w:t>або</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представника</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Учасника</w:t>
      </w:r>
      <w:proofErr w:type="spellEnd"/>
      <w:r w:rsidR="005F4646" w:rsidRPr="002A39E4">
        <w:rPr>
          <w:rFonts w:ascii="Times New Roman" w:hAnsi="Times New Roman" w:cs="Times New Roman"/>
          <w:sz w:val="24"/>
          <w:szCs w:val="24"/>
        </w:rPr>
        <w:t xml:space="preserve">.  </w:t>
      </w:r>
    </w:p>
    <w:p w:rsidR="005F4646" w:rsidRPr="002A39E4" w:rsidRDefault="005F4646" w:rsidP="005F4646">
      <w:pPr>
        <w:rPr>
          <w:rFonts w:ascii="Times New Roman" w:hAnsi="Times New Roman" w:cs="Times New Roman"/>
          <w:sz w:val="24"/>
          <w:szCs w:val="24"/>
        </w:rPr>
      </w:pPr>
      <w:r w:rsidRPr="002A39E4">
        <w:rPr>
          <w:rFonts w:ascii="Times New Roman" w:hAnsi="Times New Roman" w:cs="Times New Roman"/>
          <w:sz w:val="24"/>
          <w:szCs w:val="24"/>
        </w:rPr>
        <w:t xml:space="preserve">4. </w:t>
      </w:r>
      <w:proofErr w:type="spellStart"/>
      <w:r w:rsidRPr="002A39E4">
        <w:rPr>
          <w:rFonts w:ascii="Times New Roman" w:hAnsi="Times New Roman" w:cs="Times New Roman"/>
          <w:sz w:val="24"/>
          <w:szCs w:val="24"/>
        </w:rPr>
        <w:t>Цінова</w:t>
      </w:r>
      <w:proofErr w:type="spellEnd"/>
      <w:r w:rsidRPr="002A39E4">
        <w:rPr>
          <w:rFonts w:ascii="Times New Roman" w:hAnsi="Times New Roman" w:cs="Times New Roman"/>
          <w:sz w:val="24"/>
          <w:szCs w:val="24"/>
        </w:rPr>
        <w:t xml:space="preserve"> </w:t>
      </w:r>
      <w:proofErr w:type="spellStart"/>
      <w:r w:rsidRPr="002A39E4">
        <w:rPr>
          <w:rFonts w:ascii="Times New Roman" w:hAnsi="Times New Roman" w:cs="Times New Roman"/>
          <w:sz w:val="24"/>
          <w:szCs w:val="24"/>
        </w:rPr>
        <w:t>пропозиція</w:t>
      </w:r>
      <w:proofErr w:type="spellEnd"/>
      <w:r w:rsidRPr="002A39E4">
        <w:rPr>
          <w:rFonts w:ascii="Times New Roman" w:hAnsi="Times New Roman" w:cs="Times New Roman"/>
          <w:sz w:val="24"/>
          <w:szCs w:val="24"/>
        </w:rPr>
        <w:t xml:space="preserve"> за </w:t>
      </w:r>
      <w:proofErr w:type="spellStart"/>
      <w:r w:rsidRPr="002A39E4">
        <w:rPr>
          <w:rFonts w:ascii="Times New Roman" w:hAnsi="Times New Roman" w:cs="Times New Roman"/>
          <w:sz w:val="24"/>
          <w:szCs w:val="24"/>
        </w:rPr>
        <w:t>підписом</w:t>
      </w:r>
      <w:proofErr w:type="spellEnd"/>
      <w:r w:rsidRPr="002A39E4">
        <w:rPr>
          <w:rFonts w:ascii="Times New Roman" w:hAnsi="Times New Roman" w:cs="Times New Roman"/>
          <w:sz w:val="24"/>
          <w:szCs w:val="24"/>
        </w:rPr>
        <w:t xml:space="preserve"> </w:t>
      </w:r>
      <w:proofErr w:type="spellStart"/>
      <w:r w:rsidRPr="002A39E4">
        <w:rPr>
          <w:rFonts w:ascii="Times New Roman" w:hAnsi="Times New Roman" w:cs="Times New Roman"/>
          <w:sz w:val="24"/>
          <w:szCs w:val="24"/>
        </w:rPr>
        <w:t>Учасника</w:t>
      </w:r>
      <w:proofErr w:type="spellEnd"/>
      <w:r w:rsidRPr="002A39E4">
        <w:rPr>
          <w:rFonts w:ascii="Times New Roman" w:hAnsi="Times New Roman" w:cs="Times New Roman"/>
          <w:sz w:val="24"/>
          <w:szCs w:val="24"/>
        </w:rPr>
        <w:t xml:space="preserve"> (</w:t>
      </w:r>
      <w:proofErr w:type="spellStart"/>
      <w:r w:rsidRPr="002A39E4">
        <w:rPr>
          <w:rFonts w:ascii="Times New Roman" w:hAnsi="Times New Roman" w:cs="Times New Roman"/>
          <w:sz w:val="24"/>
          <w:szCs w:val="24"/>
        </w:rPr>
        <w:t>уповноваженого</w:t>
      </w:r>
      <w:proofErr w:type="spellEnd"/>
      <w:r w:rsidRPr="002A39E4">
        <w:rPr>
          <w:rFonts w:ascii="Times New Roman" w:hAnsi="Times New Roman" w:cs="Times New Roman"/>
          <w:sz w:val="24"/>
          <w:szCs w:val="24"/>
        </w:rPr>
        <w:t xml:space="preserve"> </w:t>
      </w:r>
      <w:proofErr w:type="spellStart"/>
      <w:r w:rsidRPr="002A39E4">
        <w:rPr>
          <w:rFonts w:ascii="Times New Roman" w:hAnsi="Times New Roman" w:cs="Times New Roman"/>
          <w:sz w:val="24"/>
          <w:szCs w:val="24"/>
        </w:rPr>
        <w:t>представника</w:t>
      </w:r>
      <w:proofErr w:type="spellEnd"/>
      <w:r w:rsidRPr="002A39E4">
        <w:rPr>
          <w:rFonts w:ascii="Times New Roman" w:hAnsi="Times New Roman" w:cs="Times New Roman"/>
          <w:sz w:val="24"/>
          <w:szCs w:val="24"/>
        </w:rPr>
        <w:t xml:space="preserve">), </w:t>
      </w:r>
      <w:proofErr w:type="spellStart"/>
      <w:r w:rsidRPr="002A39E4">
        <w:rPr>
          <w:rFonts w:ascii="Times New Roman" w:hAnsi="Times New Roman" w:cs="Times New Roman"/>
          <w:sz w:val="24"/>
          <w:szCs w:val="24"/>
        </w:rPr>
        <w:t>згідно</w:t>
      </w:r>
      <w:proofErr w:type="spellEnd"/>
      <w:r w:rsidRPr="002A39E4">
        <w:rPr>
          <w:rFonts w:ascii="Times New Roman" w:hAnsi="Times New Roman" w:cs="Times New Roman"/>
          <w:sz w:val="24"/>
          <w:szCs w:val="24"/>
        </w:rPr>
        <w:t xml:space="preserve"> </w:t>
      </w:r>
      <w:proofErr w:type="spellStart"/>
      <w:r w:rsidRPr="002A39E4">
        <w:rPr>
          <w:rFonts w:ascii="Times New Roman" w:hAnsi="Times New Roman" w:cs="Times New Roman"/>
          <w:sz w:val="24"/>
          <w:szCs w:val="24"/>
        </w:rPr>
        <w:t>Додатку</w:t>
      </w:r>
      <w:proofErr w:type="spellEnd"/>
      <w:r w:rsidRPr="002A39E4">
        <w:rPr>
          <w:rFonts w:ascii="Times New Roman" w:hAnsi="Times New Roman" w:cs="Times New Roman"/>
          <w:sz w:val="24"/>
          <w:szCs w:val="24"/>
        </w:rPr>
        <w:t xml:space="preserve"> №3. </w:t>
      </w:r>
    </w:p>
    <w:p w:rsidR="005F4646" w:rsidRDefault="005F4646" w:rsidP="005F4646">
      <w:pPr>
        <w:rPr>
          <w:rStyle w:val="apple-converted-space"/>
          <w:rFonts w:ascii="Times New Roman" w:hAnsi="Times New Roman" w:cs="Times New Roman"/>
          <w:sz w:val="24"/>
          <w:szCs w:val="24"/>
        </w:rPr>
      </w:pPr>
      <w:r w:rsidRPr="002A39E4">
        <w:rPr>
          <w:rStyle w:val="apple-converted-space"/>
          <w:rFonts w:ascii="Times New Roman" w:hAnsi="Times New Roman" w:cs="Times New Roman"/>
          <w:sz w:val="24"/>
          <w:szCs w:val="24"/>
        </w:rPr>
        <w:t xml:space="preserve">5. </w:t>
      </w:r>
      <w:proofErr w:type="spellStart"/>
      <w:r w:rsidRPr="002A39E4">
        <w:rPr>
          <w:rStyle w:val="apple-converted-space"/>
          <w:rFonts w:ascii="Times New Roman" w:hAnsi="Times New Roman" w:cs="Times New Roman"/>
          <w:sz w:val="24"/>
          <w:szCs w:val="24"/>
        </w:rPr>
        <w:t>Довідка</w:t>
      </w:r>
      <w:proofErr w:type="spellEnd"/>
      <w:r w:rsidRPr="002A39E4">
        <w:rPr>
          <w:rStyle w:val="apple-converted-space"/>
          <w:rFonts w:ascii="Times New Roman" w:hAnsi="Times New Roman" w:cs="Times New Roman"/>
          <w:sz w:val="24"/>
          <w:szCs w:val="24"/>
        </w:rPr>
        <w:t xml:space="preserve"> у </w:t>
      </w:r>
      <w:proofErr w:type="spellStart"/>
      <w:r w:rsidRPr="002A39E4">
        <w:rPr>
          <w:rStyle w:val="apple-converted-space"/>
          <w:rFonts w:ascii="Times New Roman" w:hAnsi="Times New Roman" w:cs="Times New Roman"/>
          <w:sz w:val="24"/>
          <w:szCs w:val="24"/>
        </w:rPr>
        <w:t>довільній</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формі</w:t>
      </w:r>
      <w:proofErr w:type="spellEnd"/>
      <w:r w:rsidRPr="002A39E4">
        <w:rPr>
          <w:rStyle w:val="apple-converted-space"/>
          <w:rFonts w:ascii="Times New Roman" w:hAnsi="Times New Roman" w:cs="Times New Roman"/>
          <w:sz w:val="24"/>
          <w:szCs w:val="24"/>
        </w:rPr>
        <w:t xml:space="preserve"> про те, </w:t>
      </w:r>
      <w:proofErr w:type="spellStart"/>
      <w:r w:rsidRPr="002A39E4">
        <w:rPr>
          <w:rStyle w:val="apple-converted-space"/>
          <w:rFonts w:ascii="Times New Roman" w:hAnsi="Times New Roman" w:cs="Times New Roman"/>
          <w:sz w:val="24"/>
          <w:szCs w:val="24"/>
        </w:rPr>
        <w:t>що</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Учасник</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погоджується</w:t>
      </w:r>
      <w:proofErr w:type="spellEnd"/>
      <w:r w:rsidRPr="002A39E4">
        <w:rPr>
          <w:rStyle w:val="apple-converted-space"/>
          <w:rFonts w:ascii="Times New Roman" w:hAnsi="Times New Roman" w:cs="Times New Roman"/>
          <w:sz w:val="24"/>
          <w:szCs w:val="24"/>
        </w:rPr>
        <w:t xml:space="preserve"> на </w:t>
      </w:r>
      <w:proofErr w:type="spellStart"/>
      <w:r w:rsidRPr="002A39E4">
        <w:rPr>
          <w:rStyle w:val="apple-converted-space"/>
          <w:rFonts w:ascii="Times New Roman" w:hAnsi="Times New Roman" w:cs="Times New Roman"/>
          <w:sz w:val="24"/>
          <w:szCs w:val="24"/>
        </w:rPr>
        <w:t>умови</w:t>
      </w:r>
      <w:proofErr w:type="spellEnd"/>
      <w:r w:rsidRPr="002A39E4">
        <w:rPr>
          <w:rStyle w:val="apple-converted-space"/>
          <w:rFonts w:ascii="Times New Roman" w:hAnsi="Times New Roman" w:cs="Times New Roman"/>
          <w:sz w:val="24"/>
          <w:szCs w:val="24"/>
        </w:rPr>
        <w:t xml:space="preserve"> Договору (</w:t>
      </w:r>
      <w:proofErr w:type="spellStart"/>
      <w:r w:rsidRPr="002A39E4">
        <w:rPr>
          <w:rStyle w:val="apple-converted-space"/>
          <w:rFonts w:ascii="Times New Roman" w:hAnsi="Times New Roman" w:cs="Times New Roman"/>
          <w:sz w:val="24"/>
          <w:szCs w:val="24"/>
        </w:rPr>
        <w:t>Додаток</w:t>
      </w:r>
      <w:proofErr w:type="spellEnd"/>
      <w:r w:rsidRPr="002A39E4">
        <w:rPr>
          <w:rStyle w:val="apple-converted-space"/>
          <w:rFonts w:ascii="Times New Roman" w:hAnsi="Times New Roman" w:cs="Times New Roman"/>
          <w:sz w:val="24"/>
          <w:szCs w:val="24"/>
        </w:rPr>
        <w:t xml:space="preserve"> №4) та </w:t>
      </w:r>
      <w:proofErr w:type="spellStart"/>
      <w:r w:rsidRPr="002A39E4">
        <w:rPr>
          <w:rStyle w:val="apple-converted-space"/>
          <w:rFonts w:ascii="Times New Roman" w:hAnsi="Times New Roman" w:cs="Times New Roman"/>
          <w:sz w:val="24"/>
          <w:szCs w:val="24"/>
        </w:rPr>
        <w:t>готовий</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його</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укласти</w:t>
      </w:r>
      <w:proofErr w:type="spellEnd"/>
      <w:r w:rsidRPr="002A39E4">
        <w:rPr>
          <w:rStyle w:val="apple-converted-space"/>
          <w:rFonts w:ascii="Times New Roman" w:hAnsi="Times New Roman" w:cs="Times New Roman"/>
          <w:sz w:val="24"/>
          <w:szCs w:val="24"/>
        </w:rPr>
        <w:t xml:space="preserve">, у </w:t>
      </w:r>
      <w:proofErr w:type="spellStart"/>
      <w:r w:rsidRPr="002A39E4">
        <w:rPr>
          <w:rStyle w:val="apple-converted-space"/>
          <w:rFonts w:ascii="Times New Roman" w:hAnsi="Times New Roman" w:cs="Times New Roman"/>
          <w:sz w:val="24"/>
          <w:szCs w:val="24"/>
        </w:rPr>
        <w:t>разі</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визначення</w:t>
      </w:r>
      <w:proofErr w:type="spellEnd"/>
      <w:r w:rsidRPr="002A39E4">
        <w:rPr>
          <w:rStyle w:val="apple-converted-space"/>
          <w:rFonts w:ascii="Times New Roman" w:hAnsi="Times New Roman" w:cs="Times New Roman"/>
          <w:sz w:val="24"/>
          <w:szCs w:val="24"/>
        </w:rPr>
        <w:t xml:space="preserve"> </w:t>
      </w:r>
      <w:proofErr w:type="spellStart"/>
      <w:r w:rsidRPr="002A39E4">
        <w:rPr>
          <w:rStyle w:val="apple-converted-space"/>
          <w:rFonts w:ascii="Times New Roman" w:hAnsi="Times New Roman" w:cs="Times New Roman"/>
          <w:sz w:val="24"/>
          <w:szCs w:val="24"/>
        </w:rPr>
        <w:t>Переможцем</w:t>
      </w:r>
      <w:proofErr w:type="spellEnd"/>
      <w:r w:rsidRPr="002A39E4">
        <w:rPr>
          <w:rStyle w:val="apple-converted-space"/>
          <w:rFonts w:ascii="Times New Roman" w:hAnsi="Times New Roman" w:cs="Times New Roman"/>
          <w:sz w:val="24"/>
          <w:szCs w:val="24"/>
        </w:rPr>
        <w:t>.</w:t>
      </w:r>
    </w:p>
    <w:p w:rsidR="005F4646" w:rsidRDefault="0031572E" w:rsidP="005F4646">
      <w:pPr>
        <w:rPr>
          <w:rFonts w:ascii="Times New Roman" w:hAnsi="Times New Roman" w:cs="Times New Roman"/>
          <w:sz w:val="24"/>
          <w:szCs w:val="24"/>
        </w:rPr>
      </w:pPr>
      <w:r>
        <w:rPr>
          <w:rFonts w:ascii="Times New Roman" w:hAnsi="Times New Roman" w:cs="Times New Roman"/>
          <w:sz w:val="24"/>
          <w:szCs w:val="24"/>
          <w:lang w:val="uk-UA"/>
        </w:rPr>
        <w:t>6</w:t>
      </w:r>
      <w:r w:rsidR="005F4646" w:rsidRPr="002A39E4">
        <w:rPr>
          <w:rFonts w:ascii="Times New Roman" w:hAnsi="Times New Roman" w:cs="Times New Roman"/>
          <w:sz w:val="24"/>
          <w:szCs w:val="24"/>
        </w:rPr>
        <w:t>. Лист-</w:t>
      </w:r>
      <w:proofErr w:type="spellStart"/>
      <w:r w:rsidR="005F4646" w:rsidRPr="002A39E4">
        <w:rPr>
          <w:rFonts w:ascii="Times New Roman" w:hAnsi="Times New Roman" w:cs="Times New Roman"/>
          <w:sz w:val="24"/>
          <w:szCs w:val="24"/>
        </w:rPr>
        <w:t>згода</w:t>
      </w:r>
      <w:proofErr w:type="spellEnd"/>
      <w:r w:rsidR="005F4646" w:rsidRPr="002A39E4">
        <w:rPr>
          <w:rFonts w:ascii="Times New Roman" w:hAnsi="Times New Roman" w:cs="Times New Roman"/>
          <w:sz w:val="24"/>
          <w:szCs w:val="24"/>
        </w:rPr>
        <w:t xml:space="preserve"> в </w:t>
      </w:r>
      <w:proofErr w:type="spellStart"/>
      <w:r w:rsidR="005F4646" w:rsidRPr="002A39E4">
        <w:rPr>
          <w:rFonts w:ascii="Times New Roman" w:hAnsi="Times New Roman" w:cs="Times New Roman"/>
          <w:sz w:val="24"/>
          <w:szCs w:val="24"/>
        </w:rPr>
        <w:t>довільній</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формі</w:t>
      </w:r>
      <w:proofErr w:type="spellEnd"/>
      <w:r w:rsidR="005F4646" w:rsidRPr="002A39E4">
        <w:rPr>
          <w:rFonts w:ascii="Times New Roman" w:hAnsi="Times New Roman" w:cs="Times New Roman"/>
          <w:sz w:val="24"/>
          <w:szCs w:val="24"/>
        </w:rPr>
        <w:t xml:space="preserve"> за </w:t>
      </w:r>
      <w:proofErr w:type="spellStart"/>
      <w:r w:rsidR="005F4646" w:rsidRPr="002A39E4">
        <w:rPr>
          <w:rFonts w:ascii="Times New Roman" w:hAnsi="Times New Roman" w:cs="Times New Roman"/>
          <w:sz w:val="24"/>
          <w:szCs w:val="24"/>
        </w:rPr>
        <w:t>підписом</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учасника</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уповноваженого</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представника</w:t>
      </w:r>
      <w:proofErr w:type="spellEnd"/>
      <w:r w:rsidR="005F4646" w:rsidRPr="002A39E4">
        <w:rPr>
          <w:rFonts w:ascii="Times New Roman" w:hAnsi="Times New Roman" w:cs="Times New Roman"/>
          <w:sz w:val="24"/>
          <w:szCs w:val="24"/>
        </w:rPr>
        <w:t xml:space="preserve">) на </w:t>
      </w:r>
      <w:proofErr w:type="spellStart"/>
      <w:r w:rsidR="005F4646" w:rsidRPr="002A39E4">
        <w:rPr>
          <w:rFonts w:ascii="Times New Roman" w:hAnsi="Times New Roman" w:cs="Times New Roman"/>
          <w:sz w:val="24"/>
          <w:szCs w:val="24"/>
        </w:rPr>
        <w:t>обробку</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використання</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поширення</w:t>
      </w:r>
      <w:proofErr w:type="spellEnd"/>
      <w:r w:rsidR="005F4646" w:rsidRPr="002A39E4">
        <w:rPr>
          <w:rFonts w:ascii="Times New Roman" w:hAnsi="Times New Roman" w:cs="Times New Roman"/>
          <w:sz w:val="24"/>
          <w:szCs w:val="24"/>
        </w:rPr>
        <w:t xml:space="preserve"> та доступ до </w:t>
      </w:r>
      <w:proofErr w:type="spellStart"/>
      <w:r w:rsidR="005F4646" w:rsidRPr="002A39E4">
        <w:rPr>
          <w:rFonts w:ascii="Times New Roman" w:hAnsi="Times New Roman" w:cs="Times New Roman"/>
          <w:sz w:val="24"/>
          <w:szCs w:val="24"/>
        </w:rPr>
        <w:t>персональних</w:t>
      </w:r>
      <w:proofErr w:type="spellEnd"/>
      <w:r w:rsidR="005F4646" w:rsidRPr="002A39E4">
        <w:rPr>
          <w:rFonts w:ascii="Times New Roman" w:hAnsi="Times New Roman" w:cs="Times New Roman"/>
          <w:sz w:val="24"/>
          <w:szCs w:val="24"/>
        </w:rPr>
        <w:t xml:space="preserve"> </w:t>
      </w:r>
      <w:proofErr w:type="spellStart"/>
      <w:r w:rsidR="005F4646" w:rsidRPr="002A39E4">
        <w:rPr>
          <w:rFonts w:ascii="Times New Roman" w:hAnsi="Times New Roman" w:cs="Times New Roman"/>
          <w:sz w:val="24"/>
          <w:szCs w:val="24"/>
        </w:rPr>
        <w:t>даних</w:t>
      </w:r>
      <w:proofErr w:type="spellEnd"/>
      <w:r w:rsidR="005F4646" w:rsidRPr="002A39E4">
        <w:rPr>
          <w:rFonts w:ascii="Times New Roman" w:hAnsi="Times New Roman" w:cs="Times New Roman"/>
          <w:sz w:val="24"/>
          <w:szCs w:val="24"/>
        </w:rPr>
        <w:t>.</w:t>
      </w:r>
    </w:p>
    <w:p w:rsidR="004C4D91" w:rsidRDefault="004C4D91" w:rsidP="00972368">
      <w:pPr>
        <w:rPr>
          <w:rStyle w:val="apple-converted-space"/>
          <w:rFonts w:ascii="Times New Roman" w:hAnsi="Times New Roman" w:cs="Times New Roman"/>
          <w:b/>
          <w:bCs/>
          <w:i/>
          <w:iCs/>
          <w:sz w:val="24"/>
          <w:szCs w:val="24"/>
        </w:rPr>
      </w:pPr>
    </w:p>
    <w:p w:rsidR="00031BEB" w:rsidRDefault="00031BEB" w:rsidP="00AD29D7">
      <w:pPr>
        <w:spacing w:after="0"/>
        <w:jc w:val="both"/>
        <w:rPr>
          <w:rStyle w:val="apple-converted-space"/>
          <w:rFonts w:ascii="Times New Roman" w:hAnsi="Times New Roman"/>
          <w:sz w:val="28"/>
          <w:szCs w:val="28"/>
          <w:lang w:val="uk-UA"/>
        </w:rPr>
      </w:pPr>
    </w:p>
    <w:p w:rsidR="00A344F4" w:rsidRPr="00590EDD" w:rsidRDefault="00590EDD" w:rsidP="00AD29D7">
      <w:pPr>
        <w:spacing w:after="0"/>
        <w:jc w:val="both"/>
        <w:rPr>
          <w:rStyle w:val="apple-converted-space"/>
          <w:rFonts w:ascii="Times New Roman" w:hAnsi="Times New Roman" w:cs="Times New Roman"/>
          <w:sz w:val="24"/>
          <w:szCs w:val="28"/>
          <w:lang w:val="uk-UA"/>
        </w:rPr>
      </w:pPr>
      <w:proofErr w:type="spellStart"/>
      <w:r w:rsidRPr="00590EDD">
        <w:rPr>
          <w:rFonts w:ascii="Times New Roman" w:hAnsi="Times New Roman" w:cs="Times New Roman"/>
          <w:color w:val="000000"/>
          <w:sz w:val="24"/>
          <w:szCs w:val="27"/>
        </w:rPr>
        <w:t>Документи</w:t>
      </w:r>
      <w:proofErr w:type="spellEnd"/>
      <w:r w:rsidRPr="00590EDD">
        <w:rPr>
          <w:rFonts w:ascii="Times New Roman" w:hAnsi="Times New Roman" w:cs="Times New Roman"/>
          <w:color w:val="000000"/>
          <w:sz w:val="24"/>
          <w:szCs w:val="27"/>
        </w:rPr>
        <w:t xml:space="preserve">, </w:t>
      </w:r>
      <w:proofErr w:type="spellStart"/>
      <w:r w:rsidRPr="00590EDD">
        <w:rPr>
          <w:rFonts w:ascii="Times New Roman" w:hAnsi="Times New Roman" w:cs="Times New Roman"/>
          <w:color w:val="000000"/>
          <w:sz w:val="24"/>
          <w:szCs w:val="27"/>
        </w:rPr>
        <w:t>які</w:t>
      </w:r>
      <w:proofErr w:type="spellEnd"/>
      <w:r w:rsidRPr="00590EDD">
        <w:rPr>
          <w:rFonts w:ascii="Times New Roman" w:hAnsi="Times New Roman" w:cs="Times New Roman"/>
          <w:color w:val="000000"/>
          <w:sz w:val="24"/>
          <w:szCs w:val="27"/>
        </w:rPr>
        <w:t xml:space="preserve"> </w:t>
      </w:r>
      <w:proofErr w:type="spellStart"/>
      <w:r w:rsidRPr="00590EDD">
        <w:rPr>
          <w:rFonts w:ascii="Times New Roman" w:hAnsi="Times New Roman" w:cs="Times New Roman"/>
          <w:color w:val="000000"/>
          <w:sz w:val="24"/>
          <w:szCs w:val="27"/>
        </w:rPr>
        <w:t>подає</w:t>
      </w:r>
      <w:proofErr w:type="spellEnd"/>
      <w:r w:rsidRPr="00590EDD">
        <w:rPr>
          <w:rFonts w:ascii="Times New Roman" w:hAnsi="Times New Roman" w:cs="Times New Roman"/>
          <w:color w:val="000000"/>
          <w:sz w:val="24"/>
          <w:szCs w:val="27"/>
        </w:rPr>
        <w:t xml:space="preserve"> </w:t>
      </w:r>
      <w:proofErr w:type="spellStart"/>
      <w:r w:rsidRPr="00590EDD">
        <w:rPr>
          <w:rFonts w:ascii="Times New Roman" w:hAnsi="Times New Roman" w:cs="Times New Roman"/>
          <w:color w:val="000000"/>
          <w:sz w:val="24"/>
          <w:szCs w:val="27"/>
        </w:rPr>
        <w:t>учасник</w:t>
      </w:r>
      <w:proofErr w:type="spellEnd"/>
      <w:r w:rsidRPr="00590EDD">
        <w:rPr>
          <w:rFonts w:ascii="Times New Roman" w:hAnsi="Times New Roman" w:cs="Times New Roman"/>
          <w:color w:val="000000"/>
          <w:sz w:val="24"/>
          <w:szCs w:val="27"/>
        </w:rPr>
        <w:t xml:space="preserve"> у </w:t>
      </w:r>
      <w:proofErr w:type="spellStart"/>
      <w:r w:rsidRPr="00590EDD">
        <w:rPr>
          <w:rFonts w:ascii="Times New Roman" w:hAnsi="Times New Roman" w:cs="Times New Roman"/>
          <w:color w:val="000000"/>
          <w:sz w:val="24"/>
          <w:szCs w:val="27"/>
        </w:rPr>
        <w:t>своїй</w:t>
      </w:r>
      <w:proofErr w:type="spellEnd"/>
      <w:r w:rsidRPr="00590EDD">
        <w:rPr>
          <w:rFonts w:ascii="Times New Roman" w:hAnsi="Times New Roman" w:cs="Times New Roman"/>
          <w:color w:val="000000"/>
          <w:sz w:val="24"/>
          <w:szCs w:val="27"/>
        </w:rPr>
        <w:t xml:space="preserve"> </w:t>
      </w:r>
      <w:proofErr w:type="spellStart"/>
      <w:r w:rsidRPr="00590EDD">
        <w:rPr>
          <w:rFonts w:ascii="Times New Roman" w:hAnsi="Times New Roman" w:cs="Times New Roman"/>
          <w:color w:val="000000"/>
          <w:sz w:val="24"/>
          <w:szCs w:val="27"/>
        </w:rPr>
        <w:t>пропозиції</w:t>
      </w:r>
      <w:proofErr w:type="spellEnd"/>
      <w:r w:rsidRPr="00590EDD">
        <w:rPr>
          <w:rFonts w:ascii="Times New Roman" w:hAnsi="Times New Roman" w:cs="Times New Roman"/>
          <w:color w:val="000000"/>
          <w:sz w:val="24"/>
          <w:szCs w:val="27"/>
        </w:rPr>
        <w:t xml:space="preserve">, </w:t>
      </w:r>
      <w:proofErr w:type="spellStart"/>
      <w:r w:rsidRPr="00590EDD">
        <w:rPr>
          <w:rFonts w:ascii="Times New Roman" w:hAnsi="Times New Roman" w:cs="Times New Roman"/>
          <w:color w:val="000000"/>
          <w:sz w:val="24"/>
          <w:szCs w:val="27"/>
        </w:rPr>
        <w:t>повинні</w:t>
      </w:r>
      <w:proofErr w:type="spellEnd"/>
      <w:r w:rsidRPr="00590EDD">
        <w:rPr>
          <w:rFonts w:ascii="Times New Roman" w:hAnsi="Times New Roman" w:cs="Times New Roman"/>
          <w:color w:val="000000"/>
          <w:sz w:val="24"/>
          <w:szCs w:val="27"/>
        </w:rPr>
        <w:t xml:space="preserve"> бути </w:t>
      </w:r>
      <w:proofErr w:type="spellStart"/>
      <w:r w:rsidRPr="00590EDD">
        <w:rPr>
          <w:rFonts w:ascii="Times New Roman" w:hAnsi="Times New Roman" w:cs="Times New Roman"/>
          <w:color w:val="000000"/>
          <w:sz w:val="24"/>
          <w:szCs w:val="27"/>
        </w:rPr>
        <w:t>пронумеровані</w:t>
      </w:r>
      <w:proofErr w:type="spellEnd"/>
      <w:r w:rsidRPr="00590EDD">
        <w:rPr>
          <w:rFonts w:ascii="Times New Roman" w:hAnsi="Times New Roman" w:cs="Times New Roman"/>
          <w:color w:val="000000"/>
          <w:sz w:val="24"/>
          <w:szCs w:val="27"/>
        </w:rPr>
        <w:t xml:space="preserve"> </w:t>
      </w:r>
      <w:proofErr w:type="spellStart"/>
      <w:r w:rsidRPr="00590EDD">
        <w:rPr>
          <w:rFonts w:ascii="Times New Roman" w:hAnsi="Times New Roman" w:cs="Times New Roman"/>
          <w:color w:val="000000"/>
          <w:sz w:val="24"/>
          <w:szCs w:val="27"/>
        </w:rPr>
        <w:t>відповідно</w:t>
      </w:r>
      <w:proofErr w:type="spellEnd"/>
      <w:r w:rsidRPr="00590EDD">
        <w:rPr>
          <w:rFonts w:ascii="Times New Roman" w:hAnsi="Times New Roman" w:cs="Times New Roman"/>
          <w:color w:val="000000"/>
          <w:sz w:val="24"/>
          <w:szCs w:val="27"/>
        </w:rPr>
        <w:t xml:space="preserve"> до </w:t>
      </w:r>
      <w:proofErr w:type="spellStart"/>
      <w:r w:rsidRPr="00590EDD">
        <w:rPr>
          <w:rFonts w:ascii="Times New Roman" w:hAnsi="Times New Roman" w:cs="Times New Roman"/>
          <w:color w:val="000000"/>
          <w:sz w:val="24"/>
          <w:szCs w:val="27"/>
        </w:rPr>
        <w:t>даного</w:t>
      </w:r>
      <w:proofErr w:type="spellEnd"/>
      <w:r w:rsidRPr="00590EDD">
        <w:rPr>
          <w:rFonts w:ascii="Times New Roman" w:hAnsi="Times New Roman" w:cs="Times New Roman"/>
          <w:color w:val="000000"/>
          <w:sz w:val="24"/>
          <w:szCs w:val="27"/>
        </w:rPr>
        <w:t xml:space="preserve"> списку.</w:t>
      </w:r>
    </w:p>
    <w:p w:rsidR="00A344F4" w:rsidRDefault="00A344F4" w:rsidP="00AD29D7">
      <w:pPr>
        <w:spacing w:after="0"/>
        <w:jc w:val="both"/>
        <w:rPr>
          <w:rStyle w:val="apple-converted-space"/>
          <w:rFonts w:ascii="Times New Roman" w:hAnsi="Times New Roman"/>
          <w:sz w:val="28"/>
          <w:szCs w:val="28"/>
          <w:lang w:val="uk-UA"/>
        </w:rPr>
      </w:pPr>
    </w:p>
    <w:p w:rsidR="0031572E" w:rsidRDefault="0031572E" w:rsidP="00031BEB">
      <w:pPr>
        <w:tabs>
          <w:tab w:val="center" w:pos="4680"/>
        </w:tabs>
        <w:suppressAutoHyphens/>
        <w:spacing w:after="0" w:line="240" w:lineRule="auto"/>
        <w:jc w:val="right"/>
        <w:rPr>
          <w:rFonts w:ascii="Times New Roman" w:hAnsi="Times New Roman"/>
          <w:b/>
          <w:color w:val="000000"/>
          <w:sz w:val="24"/>
          <w:szCs w:val="24"/>
        </w:rPr>
      </w:pPr>
    </w:p>
    <w:p w:rsidR="0031572E" w:rsidRDefault="0031572E" w:rsidP="00031BEB">
      <w:pPr>
        <w:tabs>
          <w:tab w:val="center" w:pos="4680"/>
        </w:tabs>
        <w:suppressAutoHyphens/>
        <w:spacing w:after="0" w:line="240" w:lineRule="auto"/>
        <w:jc w:val="right"/>
        <w:rPr>
          <w:rFonts w:ascii="Times New Roman" w:hAnsi="Times New Roman"/>
          <w:b/>
          <w:color w:val="000000"/>
          <w:sz w:val="24"/>
          <w:szCs w:val="24"/>
        </w:rPr>
      </w:pPr>
    </w:p>
    <w:p w:rsidR="0031572E" w:rsidRDefault="0031572E" w:rsidP="00031BEB">
      <w:pPr>
        <w:tabs>
          <w:tab w:val="center" w:pos="4680"/>
        </w:tabs>
        <w:suppressAutoHyphens/>
        <w:spacing w:after="0" w:line="240" w:lineRule="auto"/>
        <w:jc w:val="right"/>
        <w:rPr>
          <w:rFonts w:ascii="Times New Roman" w:hAnsi="Times New Roman"/>
          <w:b/>
          <w:color w:val="000000"/>
          <w:sz w:val="24"/>
          <w:szCs w:val="24"/>
        </w:rPr>
      </w:pPr>
    </w:p>
    <w:p w:rsidR="0031572E" w:rsidRDefault="0031572E" w:rsidP="00031BEB">
      <w:pPr>
        <w:tabs>
          <w:tab w:val="center" w:pos="4680"/>
        </w:tabs>
        <w:suppressAutoHyphens/>
        <w:spacing w:after="0" w:line="240" w:lineRule="auto"/>
        <w:jc w:val="right"/>
        <w:rPr>
          <w:rFonts w:ascii="Times New Roman" w:hAnsi="Times New Roman"/>
          <w:b/>
          <w:color w:val="000000"/>
          <w:sz w:val="24"/>
          <w:szCs w:val="24"/>
        </w:rPr>
      </w:pPr>
    </w:p>
    <w:p w:rsidR="0031572E" w:rsidRDefault="0031572E" w:rsidP="00031BEB">
      <w:pPr>
        <w:tabs>
          <w:tab w:val="center" w:pos="4680"/>
        </w:tabs>
        <w:suppressAutoHyphens/>
        <w:spacing w:after="0" w:line="240" w:lineRule="auto"/>
        <w:jc w:val="right"/>
        <w:rPr>
          <w:rFonts w:ascii="Times New Roman" w:hAnsi="Times New Roman"/>
          <w:b/>
          <w:color w:val="000000"/>
          <w:sz w:val="24"/>
          <w:szCs w:val="24"/>
        </w:rPr>
      </w:pPr>
    </w:p>
    <w:p w:rsidR="0031572E" w:rsidRDefault="0031572E" w:rsidP="00031BEB">
      <w:pPr>
        <w:tabs>
          <w:tab w:val="center" w:pos="4680"/>
        </w:tabs>
        <w:suppressAutoHyphens/>
        <w:spacing w:after="0" w:line="240" w:lineRule="auto"/>
        <w:jc w:val="right"/>
        <w:rPr>
          <w:rFonts w:ascii="Times New Roman" w:hAnsi="Times New Roman"/>
          <w:b/>
          <w:color w:val="000000"/>
          <w:sz w:val="24"/>
          <w:szCs w:val="24"/>
        </w:rPr>
      </w:pPr>
    </w:p>
    <w:p w:rsidR="0031572E" w:rsidRDefault="0031572E" w:rsidP="00031BEB">
      <w:pPr>
        <w:tabs>
          <w:tab w:val="center" w:pos="4680"/>
        </w:tabs>
        <w:suppressAutoHyphens/>
        <w:spacing w:after="0" w:line="240" w:lineRule="auto"/>
        <w:jc w:val="right"/>
        <w:rPr>
          <w:rFonts w:ascii="Times New Roman" w:hAnsi="Times New Roman"/>
          <w:b/>
          <w:color w:val="000000"/>
          <w:sz w:val="24"/>
          <w:szCs w:val="24"/>
        </w:rPr>
      </w:pPr>
    </w:p>
    <w:p w:rsidR="0031572E" w:rsidRDefault="0031572E" w:rsidP="00031BEB">
      <w:pPr>
        <w:tabs>
          <w:tab w:val="center" w:pos="4680"/>
        </w:tabs>
        <w:suppressAutoHyphens/>
        <w:spacing w:after="0" w:line="240" w:lineRule="auto"/>
        <w:jc w:val="right"/>
        <w:rPr>
          <w:rFonts w:ascii="Times New Roman" w:hAnsi="Times New Roman"/>
          <w:b/>
          <w:color w:val="000000"/>
          <w:sz w:val="24"/>
          <w:szCs w:val="24"/>
        </w:rPr>
      </w:pPr>
    </w:p>
    <w:p w:rsidR="0031572E" w:rsidRDefault="0031572E" w:rsidP="00031BEB">
      <w:pPr>
        <w:tabs>
          <w:tab w:val="center" w:pos="4680"/>
        </w:tabs>
        <w:suppressAutoHyphens/>
        <w:spacing w:after="0" w:line="240" w:lineRule="auto"/>
        <w:jc w:val="right"/>
        <w:rPr>
          <w:rFonts w:ascii="Times New Roman" w:hAnsi="Times New Roman"/>
          <w:b/>
          <w:color w:val="000000"/>
          <w:sz w:val="24"/>
          <w:szCs w:val="24"/>
        </w:rPr>
      </w:pPr>
    </w:p>
    <w:p w:rsidR="00894D80" w:rsidRDefault="00894D80" w:rsidP="00031BEB">
      <w:pPr>
        <w:tabs>
          <w:tab w:val="center" w:pos="4680"/>
        </w:tabs>
        <w:suppressAutoHyphens/>
        <w:spacing w:after="0" w:line="240" w:lineRule="auto"/>
        <w:jc w:val="right"/>
        <w:rPr>
          <w:rFonts w:ascii="Times New Roman" w:hAnsi="Times New Roman"/>
          <w:b/>
          <w:color w:val="000000"/>
          <w:sz w:val="24"/>
          <w:szCs w:val="24"/>
        </w:rPr>
      </w:pPr>
    </w:p>
    <w:p w:rsidR="00894D80" w:rsidRDefault="00894D80" w:rsidP="00031BEB">
      <w:pPr>
        <w:tabs>
          <w:tab w:val="center" w:pos="4680"/>
        </w:tabs>
        <w:suppressAutoHyphens/>
        <w:spacing w:after="0" w:line="240" w:lineRule="auto"/>
        <w:jc w:val="right"/>
        <w:rPr>
          <w:rFonts w:ascii="Times New Roman" w:hAnsi="Times New Roman"/>
          <w:b/>
          <w:color w:val="000000"/>
          <w:sz w:val="24"/>
          <w:szCs w:val="24"/>
        </w:rPr>
      </w:pPr>
      <w:bookmarkStart w:id="6" w:name="_GoBack"/>
      <w:bookmarkEnd w:id="6"/>
    </w:p>
    <w:p w:rsidR="008268D8" w:rsidRDefault="008268D8" w:rsidP="00031BEB">
      <w:pPr>
        <w:tabs>
          <w:tab w:val="center" w:pos="4680"/>
        </w:tabs>
        <w:suppressAutoHyphens/>
        <w:spacing w:after="0" w:line="240" w:lineRule="auto"/>
        <w:jc w:val="right"/>
        <w:rPr>
          <w:rFonts w:ascii="Times New Roman" w:hAnsi="Times New Roman"/>
          <w:b/>
          <w:color w:val="000000"/>
          <w:sz w:val="24"/>
          <w:szCs w:val="24"/>
        </w:rPr>
      </w:pPr>
    </w:p>
    <w:p w:rsidR="008268D8" w:rsidRDefault="008268D8" w:rsidP="00031BEB">
      <w:pPr>
        <w:tabs>
          <w:tab w:val="center" w:pos="4680"/>
        </w:tabs>
        <w:suppressAutoHyphens/>
        <w:spacing w:after="0" w:line="240" w:lineRule="auto"/>
        <w:jc w:val="right"/>
        <w:rPr>
          <w:rFonts w:ascii="Times New Roman" w:hAnsi="Times New Roman"/>
          <w:b/>
          <w:color w:val="000000"/>
          <w:sz w:val="24"/>
          <w:szCs w:val="24"/>
        </w:rPr>
      </w:pPr>
    </w:p>
    <w:p w:rsidR="005E7E4F" w:rsidRDefault="005E7E4F" w:rsidP="00031BEB">
      <w:pPr>
        <w:tabs>
          <w:tab w:val="center" w:pos="4680"/>
        </w:tabs>
        <w:suppressAutoHyphens/>
        <w:spacing w:after="0" w:line="240" w:lineRule="auto"/>
        <w:jc w:val="right"/>
        <w:rPr>
          <w:rFonts w:ascii="Times New Roman" w:hAnsi="Times New Roman"/>
          <w:b/>
          <w:color w:val="000000"/>
          <w:sz w:val="24"/>
          <w:szCs w:val="24"/>
        </w:rPr>
      </w:pPr>
    </w:p>
    <w:p w:rsidR="0031572E" w:rsidRDefault="0031572E" w:rsidP="00646F99">
      <w:pPr>
        <w:tabs>
          <w:tab w:val="center" w:pos="4680"/>
        </w:tabs>
        <w:suppressAutoHyphens/>
        <w:spacing w:after="0" w:line="240" w:lineRule="auto"/>
        <w:rPr>
          <w:rFonts w:ascii="Times New Roman" w:hAnsi="Times New Roman"/>
          <w:b/>
          <w:color w:val="000000"/>
          <w:sz w:val="24"/>
          <w:szCs w:val="24"/>
        </w:rPr>
      </w:pPr>
    </w:p>
    <w:p w:rsidR="00031BEB" w:rsidRPr="00031BEB" w:rsidRDefault="00031BEB" w:rsidP="00031BEB">
      <w:pPr>
        <w:tabs>
          <w:tab w:val="center" w:pos="4680"/>
        </w:tabs>
        <w:suppressAutoHyphens/>
        <w:spacing w:after="0" w:line="240" w:lineRule="auto"/>
        <w:jc w:val="right"/>
        <w:rPr>
          <w:rFonts w:ascii="Times New Roman" w:hAnsi="Times New Roman"/>
          <w:b/>
          <w:color w:val="000000"/>
          <w:sz w:val="24"/>
          <w:szCs w:val="24"/>
          <w:lang w:val="uk-UA"/>
        </w:rPr>
      </w:pPr>
      <w:r w:rsidRPr="001E7148">
        <w:rPr>
          <w:rFonts w:ascii="Times New Roman" w:hAnsi="Times New Roman"/>
          <w:b/>
          <w:color w:val="000000"/>
          <w:sz w:val="24"/>
          <w:szCs w:val="24"/>
        </w:rPr>
        <w:lastRenderedPageBreak/>
        <w:t>ДОДАТОК</w:t>
      </w:r>
      <w:r w:rsidR="004C4D91">
        <w:rPr>
          <w:rFonts w:ascii="Times New Roman" w:hAnsi="Times New Roman"/>
          <w:b/>
          <w:color w:val="000000"/>
          <w:sz w:val="24"/>
          <w:szCs w:val="24"/>
          <w:lang w:val="uk-UA"/>
        </w:rPr>
        <w:t xml:space="preserve"> №</w:t>
      </w:r>
      <w:r w:rsidRPr="001E7148">
        <w:rPr>
          <w:rFonts w:ascii="Times New Roman" w:hAnsi="Times New Roman"/>
          <w:b/>
          <w:color w:val="000000"/>
          <w:sz w:val="24"/>
          <w:szCs w:val="24"/>
        </w:rPr>
        <w:t xml:space="preserve"> </w:t>
      </w:r>
      <w:r>
        <w:rPr>
          <w:rFonts w:ascii="Times New Roman" w:hAnsi="Times New Roman"/>
          <w:b/>
          <w:color w:val="000000"/>
          <w:sz w:val="24"/>
          <w:szCs w:val="24"/>
          <w:lang w:val="uk-UA"/>
        </w:rPr>
        <w:t>3</w:t>
      </w:r>
    </w:p>
    <w:p w:rsidR="00031BEB" w:rsidRDefault="00031BEB" w:rsidP="00031BEB">
      <w:pPr>
        <w:tabs>
          <w:tab w:val="center" w:pos="4680"/>
        </w:tabs>
        <w:suppressAutoHyphens/>
        <w:spacing w:after="0" w:line="240" w:lineRule="auto"/>
        <w:jc w:val="right"/>
        <w:rPr>
          <w:rFonts w:ascii="Times New Roman" w:hAnsi="Times New Roman"/>
          <w:b/>
          <w:color w:val="000000"/>
          <w:sz w:val="24"/>
          <w:szCs w:val="24"/>
        </w:rPr>
      </w:pPr>
    </w:p>
    <w:p w:rsidR="00031BEB" w:rsidRDefault="00031BEB" w:rsidP="00972368">
      <w:pPr>
        <w:spacing w:after="0" w:line="240" w:lineRule="auto"/>
        <w:rPr>
          <w:rFonts w:ascii="Times New Roman" w:hAnsi="Times New Roman"/>
          <w:b/>
          <w:color w:val="000000"/>
        </w:rPr>
      </w:pPr>
    </w:p>
    <w:p w:rsidR="00972368" w:rsidRPr="009D7126" w:rsidRDefault="00972368" w:rsidP="00972368">
      <w:pPr>
        <w:ind w:right="252"/>
        <w:jc w:val="center"/>
        <w:rPr>
          <w:rFonts w:ascii="Times New Roman" w:hAnsi="Times New Roman" w:cs="Times New Roman"/>
          <w:i/>
          <w:iCs/>
          <w:sz w:val="24"/>
          <w:szCs w:val="24"/>
        </w:rPr>
      </w:pPr>
      <w:r>
        <w:rPr>
          <w:rFonts w:ascii="Times New Roman" w:hAnsi="Times New Roman" w:cs="Times New Roman"/>
          <w:b/>
          <w:bCs/>
          <w:sz w:val="24"/>
          <w:szCs w:val="24"/>
          <w:lang w:val="uk-UA"/>
        </w:rPr>
        <w:t xml:space="preserve">ЦІНОВА </w:t>
      </w:r>
      <w:r w:rsidRPr="009D7126">
        <w:rPr>
          <w:rFonts w:ascii="Times New Roman" w:hAnsi="Times New Roman" w:cs="Times New Roman"/>
          <w:b/>
          <w:bCs/>
          <w:sz w:val="24"/>
          <w:szCs w:val="24"/>
        </w:rPr>
        <w:t>ПРОПОЗИЦІЯ</w:t>
      </w:r>
    </w:p>
    <w:p w:rsidR="00972368" w:rsidRPr="009D7126" w:rsidRDefault="00972368" w:rsidP="00646F99">
      <w:pPr>
        <w:tabs>
          <w:tab w:val="left" w:pos="540"/>
        </w:tabs>
        <w:jc w:val="center"/>
        <w:rPr>
          <w:rFonts w:ascii="Times New Roman" w:hAnsi="Times New Roman" w:cs="Times New Roman"/>
          <w:sz w:val="24"/>
          <w:szCs w:val="24"/>
        </w:rPr>
      </w:pPr>
      <w:r w:rsidRPr="009D7126">
        <w:rPr>
          <w:rFonts w:ascii="Times New Roman" w:hAnsi="Times New Roman" w:cs="Times New Roman"/>
          <w:sz w:val="24"/>
          <w:szCs w:val="24"/>
        </w:rPr>
        <w:t xml:space="preserve">(форма, яка </w:t>
      </w:r>
      <w:proofErr w:type="spellStart"/>
      <w:r w:rsidRPr="009D7126">
        <w:rPr>
          <w:rFonts w:ascii="Times New Roman" w:hAnsi="Times New Roman" w:cs="Times New Roman"/>
          <w:sz w:val="24"/>
          <w:szCs w:val="24"/>
        </w:rPr>
        <w:t>подається</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учасником</w:t>
      </w:r>
      <w:proofErr w:type="spellEnd"/>
      <w:r w:rsidRPr="009D7126">
        <w:rPr>
          <w:rFonts w:ascii="Times New Roman" w:hAnsi="Times New Roman" w:cs="Times New Roman"/>
          <w:sz w:val="24"/>
          <w:szCs w:val="24"/>
        </w:rPr>
        <w:t xml:space="preserve"> на </w:t>
      </w:r>
      <w:proofErr w:type="spellStart"/>
      <w:r w:rsidRPr="009D7126">
        <w:rPr>
          <w:rFonts w:ascii="Times New Roman" w:hAnsi="Times New Roman" w:cs="Times New Roman"/>
          <w:sz w:val="24"/>
          <w:szCs w:val="24"/>
        </w:rPr>
        <w:t>фірмовому</w:t>
      </w:r>
      <w:proofErr w:type="spellEnd"/>
      <w:r w:rsidRPr="009D7126">
        <w:rPr>
          <w:rFonts w:ascii="Times New Roman" w:hAnsi="Times New Roman" w:cs="Times New Roman"/>
          <w:sz w:val="24"/>
          <w:szCs w:val="24"/>
        </w:rPr>
        <w:t xml:space="preserve"> бланку</w:t>
      </w:r>
      <w:r w:rsidRPr="009D7126">
        <w:rPr>
          <w:rFonts w:ascii="Times New Roman" w:hAnsi="Times New Roman" w:cs="Times New Roman"/>
          <w:sz w:val="24"/>
          <w:szCs w:val="24"/>
          <w:lang w:val="uk-UA"/>
        </w:rPr>
        <w:t>, якщо такий є в наявності</w:t>
      </w:r>
      <w:r w:rsidRPr="009D7126">
        <w:rPr>
          <w:rFonts w:ascii="Times New Roman" w:hAnsi="Times New Roman" w:cs="Times New Roman"/>
          <w:sz w:val="24"/>
          <w:szCs w:val="24"/>
        </w:rPr>
        <w:t>)</w:t>
      </w:r>
    </w:p>
    <w:p w:rsidR="00972368" w:rsidRPr="00800195" w:rsidRDefault="00A74998" w:rsidP="00800195">
      <w:pPr>
        <w:spacing w:after="0" w:line="240" w:lineRule="auto"/>
        <w:rPr>
          <w:rFonts w:ascii="Times New Roman" w:hAnsi="Times New Roman"/>
          <w:color w:val="333333"/>
          <w:sz w:val="24"/>
          <w:szCs w:val="24"/>
          <w:shd w:val="clear" w:color="auto" w:fill="FFFFFF"/>
          <w:lang w:val="uk-UA"/>
        </w:rPr>
      </w:pPr>
      <w:r>
        <w:rPr>
          <w:rFonts w:ascii="Times New Roman" w:hAnsi="Times New Roman" w:cs="Times New Roman"/>
          <w:sz w:val="24"/>
          <w:szCs w:val="24"/>
          <w:lang w:val="uk-UA"/>
        </w:rPr>
        <w:t xml:space="preserve">         </w:t>
      </w:r>
      <w:r w:rsidR="00972368" w:rsidRPr="004D6F3B">
        <w:rPr>
          <w:rFonts w:ascii="Times New Roman" w:hAnsi="Times New Roman" w:cs="Times New Roman"/>
          <w:sz w:val="24"/>
          <w:szCs w:val="24"/>
          <w:lang w:val="uk-UA"/>
        </w:rPr>
        <w:t>Ми, (назва Учасника), надаємо свою пропозицію щодо участі у конкурсних торгах на закупівлю</w:t>
      </w:r>
      <w:r w:rsidR="00972368" w:rsidRPr="009D7126">
        <w:rPr>
          <w:rFonts w:ascii="Times New Roman" w:hAnsi="Times New Roman" w:cs="Times New Roman"/>
          <w:sz w:val="24"/>
          <w:szCs w:val="24"/>
          <w:lang w:val="uk-UA"/>
        </w:rPr>
        <w:t xml:space="preserve"> </w:t>
      </w:r>
      <w:r w:rsidR="007215F5">
        <w:rPr>
          <w:rFonts w:ascii="Times New Roman" w:hAnsi="Times New Roman" w:cs="Times New Roman"/>
          <w:sz w:val="24"/>
          <w:szCs w:val="24"/>
          <w:lang w:val="uk-UA"/>
        </w:rPr>
        <w:t>товару</w:t>
      </w:r>
      <w:r w:rsidR="007215F5" w:rsidRPr="007215F5">
        <w:rPr>
          <w:rFonts w:ascii="Times New Roman" w:hAnsi="Times New Roman" w:cs="Times New Roman"/>
          <w:b/>
          <w:bCs/>
          <w:sz w:val="24"/>
          <w:szCs w:val="24"/>
          <w:lang w:val="uk-UA"/>
        </w:rPr>
        <w:t>,</w:t>
      </w:r>
      <w:r w:rsidR="007215F5" w:rsidRPr="007215F5">
        <w:rPr>
          <w:rFonts w:ascii="Times New Roman" w:hAnsi="Times New Roman"/>
          <w:b/>
          <w:bCs/>
          <w:color w:val="333333"/>
          <w:sz w:val="24"/>
          <w:szCs w:val="24"/>
          <w:shd w:val="clear" w:color="auto" w:fill="FFFFFF"/>
          <w:lang w:val="uk-UA"/>
        </w:rPr>
        <w:t xml:space="preserve"> </w:t>
      </w:r>
      <w:r w:rsidR="00894D80" w:rsidRPr="00894D80">
        <w:rPr>
          <w:rFonts w:ascii="Times New Roman" w:hAnsi="Times New Roman" w:cs="Times New Roman"/>
          <w:color w:val="000000" w:themeColor="text1"/>
          <w:sz w:val="24"/>
          <w:szCs w:val="24"/>
          <w:lang w:val="uk-UA"/>
        </w:rPr>
        <w:t xml:space="preserve">Гумові вироби  </w:t>
      </w:r>
      <w:r w:rsidR="00894D80" w:rsidRPr="00894D80">
        <w:rPr>
          <w:rFonts w:ascii="Times New Roman" w:hAnsi="Times New Roman"/>
          <w:color w:val="333333"/>
          <w:sz w:val="24"/>
          <w:szCs w:val="24"/>
          <w:shd w:val="clear" w:color="auto" w:fill="FFFFFF"/>
          <w:lang w:val="uk-UA"/>
        </w:rPr>
        <w:t xml:space="preserve">Код  ДК 21: </w:t>
      </w:r>
      <w:r w:rsidR="00894D80" w:rsidRPr="00894D80">
        <w:rPr>
          <w:rFonts w:ascii="Times New Roman" w:hAnsi="Times New Roman"/>
          <w:color w:val="000000"/>
          <w:sz w:val="24"/>
          <w:szCs w:val="24"/>
          <w:shd w:val="clear" w:color="auto" w:fill="FFFFFF"/>
          <w:lang w:val="uk-UA"/>
        </w:rPr>
        <w:t xml:space="preserve">2015 </w:t>
      </w:r>
      <w:r w:rsidR="00894D80" w:rsidRPr="00894D80">
        <w:rPr>
          <w:rFonts w:ascii="Times New Roman" w:hAnsi="Times New Roman" w:cs="Times New Roman"/>
          <w:color w:val="000000" w:themeColor="text1"/>
          <w:sz w:val="24"/>
          <w:szCs w:val="24"/>
          <w:lang w:val="uk-UA"/>
        </w:rPr>
        <w:t>19510000-4</w:t>
      </w:r>
      <w:r w:rsidR="00894D80" w:rsidRPr="00894D80">
        <w:rPr>
          <w:rFonts w:ascii="Times New Roman" w:hAnsi="Times New Roman" w:cs="Times New Roman"/>
          <w:color w:val="000000" w:themeColor="text1"/>
          <w:sz w:val="24"/>
          <w:szCs w:val="24"/>
        </w:rPr>
        <w:t> </w:t>
      </w:r>
      <w:r w:rsidR="0031572E">
        <w:rPr>
          <w:rFonts w:ascii="Times New Roman" w:hAnsi="Times New Roman"/>
          <w:sz w:val="24"/>
          <w:szCs w:val="24"/>
          <w:lang w:val="uk-UA"/>
        </w:rPr>
        <w:t xml:space="preserve">, </w:t>
      </w:r>
      <w:r w:rsidR="00972368" w:rsidRPr="004D6F3B">
        <w:rPr>
          <w:rFonts w:ascii="Times New Roman" w:hAnsi="Times New Roman" w:cs="Times New Roman"/>
          <w:sz w:val="24"/>
          <w:szCs w:val="24"/>
          <w:lang w:val="uk-UA"/>
        </w:rPr>
        <w:t xml:space="preserve">згідно з </w:t>
      </w:r>
      <w:r w:rsidR="00972368" w:rsidRPr="009D7126">
        <w:rPr>
          <w:rFonts w:ascii="Times New Roman" w:hAnsi="Times New Roman" w:cs="Times New Roman"/>
          <w:sz w:val="24"/>
          <w:szCs w:val="24"/>
          <w:lang w:val="uk-UA"/>
        </w:rPr>
        <w:t xml:space="preserve">кількісними  та  якісними </w:t>
      </w:r>
      <w:r w:rsidR="00972368" w:rsidRPr="004D6F3B">
        <w:rPr>
          <w:rFonts w:ascii="Times New Roman" w:hAnsi="Times New Roman" w:cs="Times New Roman"/>
          <w:sz w:val="24"/>
          <w:szCs w:val="24"/>
          <w:lang w:val="uk-UA"/>
        </w:rPr>
        <w:t xml:space="preserve"> вимогами Замовника торгів.</w:t>
      </w:r>
    </w:p>
    <w:p w:rsidR="00972368" w:rsidRPr="009D7126" w:rsidRDefault="00972368" w:rsidP="00C61744">
      <w:pPr>
        <w:tabs>
          <w:tab w:val="left" w:pos="0"/>
          <w:tab w:val="center" w:pos="4153"/>
          <w:tab w:val="right" w:pos="8306"/>
        </w:tabs>
        <w:spacing w:line="264" w:lineRule="auto"/>
        <w:ind w:firstLine="567"/>
        <w:rPr>
          <w:rFonts w:ascii="Times New Roman" w:hAnsi="Times New Roman" w:cs="Times New Roman"/>
          <w:sz w:val="24"/>
          <w:szCs w:val="24"/>
        </w:rPr>
      </w:pPr>
      <w:proofErr w:type="spellStart"/>
      <w:r w:rsidRPr="009D7126">
        <w:rPr>
          <w:rFonts w:ascii="Times New Roman" w:hAnsi="Times New Roman" w:cs="Times New Roman"/>
          <w:sz w:val="24"/>
          <w:szCs w:val="24"/>
        </w:rPr>
        <w:t>Вивчивши</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документацію</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торгів</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вимоги</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які</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обов’язково</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включаються</w:t>
      </w:r>
      <w:proofErr w:type="spellEnd"/>
      <w:r w:rsidRPr="009D7126">
        <w:rPr>
          <w:rFonts w:ascii="Times New Roman" w:hAnsi="Times New Roman" w:cs="Times New Roman"/>
          <w:sz w:val="24"/>
          <w:szCs w:val="24"/>
        </w:rPr>
        <w:t xml:space="preserve"> </w:t>
      </w:r>
      <w:proofErr w:type="gramStart"/>
      <w:r w:rsidRPr="009D7126">
        <w:rPr>
          <w:rFonts w:ascii="Times New Roman" w:hAnsi="Times New Roman" w:cs="Times New Roman"/>
          <w:sz w:val="24"/>
          <w:szCs w:val="24"/>
        </w:rPr>
        <w:t>до договору</w:t>
      </w:r>
      <w:proofErr w:type="gramEnd"/>
      <w:r w:rsidRPr="009D7126">
        <w:rPr>
          <w:rFonts w:ascii="Times New Roman" w:hAnsi="Times New Roman" w:cs="Times New Roman"/>
          <w:sz w:val="24"/>
          <w:szCs w:val="24"/>
        </w:rPr>
        <w:t xml:space="preserve"> про </w:t>
      </w:r>
      <w:proofErr w:type="spellStart"/>
      <w:r w:rsidRPr="009D7126">
        <w:rPr>
          <w:rFonts w:ascii="Times New Roman" w:hAnsi="Times New Roman" w:cs="Times New Roman"/>
          <w:sz w:val="24"/>
          <w:szCs w:val="24"/>
        </w:rPr>
        <w:t>закупівлю</w:t>
      </w:r>
      <w:proofErr w:type="spellEnd"/>
      <w:r w:rsidRPr="009D7126">
        <w:rPr>
          <w:rFonts w:ascii="Times New Roman" w:hAnsi="Times New Roman" w:cs="Times New Roman"/>
          <w:sz w:val="24"/>
          <w:szCs w:val="24"/>
        </w:rPr>
        <w:t xml:space="preserve">/проект договору, на </w:t>
      </w:r>
      <w:proofErr w:type="spellStart"/>
      <w:r w:rsidRPr="009D7126">
        <w:rPr>
          <w:rFonts w:ascii="Times New Roman" w:hAnsi="Times New Roman" w:cs="Times New Roman"/>
          <w:sz w:val="24"/>
          <w:szCs w:val="24"/>
        </w:rPr>
        <w:t>виконання</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зазначеного</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вище</w:t>
      </w:r>
      <w:proofErr w:type="spellEnd"/>
      <w:r w:rsidRPr="009D7126">
        <w:rPr>
          <w:rFonts w:ascii="Times New Roman" w:hAnsi="Times New Roman" w:cs="Times New Roman"/>
          <w:sz w:val="24"/>
          <w:szCs w:val="24"/>
        </w:rPr>
        <w:t xml:space="preserve">, ми, </w:t>
      </w:r>
      <w:proofErr w:type="spellStart"/>
      <w:r w:rsidRPr="009D7126">
        <w:rPr>
          <w:rFonts w:ascii="Times New Roman" w:hAnsi="Times New Roman" w:cs="Times New Roman"/>
          <w:sz w:val="24"/>
          <w:szCs w:val="24"/>
        </w:rPr>
        <w:t>уповноважені</w:t>
      </w:r>
      <w:proofErr w:type="spellEnd"/>
      <w:r w:rsidRPr="009D7126">
        <w:rPr>
          <w:rFonts w:ascii="Times New Roman" w:hAnsi="Times New Roman" w:cs="Times New Roman"/>
          <w:sz w:val="24"/>
          <w:szCs w:val="24"/>
        </w:rPr>
        <w:t xml:space="preserve"> на </w:t>
      </w:r>
      <w:proofErr w:type="spellStart"/>
      <w:r w:rsidRPr="009D7126">
        <w:rPr>
          <w:rFonts w:ascii="Times New Roman" w:hAnsi="Times New Roman" w:cs="Times New Roman"/>
          <w:sz w:val="24"/>
          <w:szCs w:val="24"/>
        </w:rPr>
        <w:t>підписання</w:t>
      </w:r>
      <w:proofErr w:type="spellEnd"/>
      <w:r w:rsidRPr="009D7126">
        <w:rPr>
          <w:rFonts w:ascii="Times New Roman" w:hAnsi="Times New Roman" w:cs="Times New Roman"/>
          <w:sz w:val="24"/>
          <w:szCs w:val="24"/>
        </w:rPr>
        <w:t xml:space="preserve"> Договору, </w:t>
      </w:r>
      <w:proofErr w:type="spellStart"/>
      <w:r w:rsidRPr="009D7126">
        <w:rPr>
          <w:rFonts w:ascii="Times New Roman" w:hAnsi="Times New Roman" w:cs="Times New Roman"/>
          <w:sz w:val="24"/>
          <w:szCs w:val="24"/>
        </w:rPr>
        <w:t>маємо</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можливість</w:t>
      </w:r>
      <w:proofErr w:type="spellEnd"/>
      <w:r w:rsidRPr="009D7126">
        <w:rPr>
          <w:rFonts w:ascii="Times New Roman" w:hAnsi="Times New Roman" w:cs="Times New Roman"/>
          <w:sz w:val="24"/>
          <w:szCs w:val="24"/>
        </w:rPr>
        <w:t xml:space="preserve"> та </w:t>
      </w:r>
      <w:proofErr w:type="spellStart"/>
      <w:r w:rsidRPr="009D7126">
        <w:rPr>
          <w:rFonts w:ascii="Times New Roman" w:hAnsi="Times New Roman" w:cs="Times New Roman"/>
          <w:sz w:val="24"/>
          <w:szCs w:val="24"/>
        </w:rPr>
        <w:t>погоджуємося</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виконати</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вимоги</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Замовника</w:t>
      </w:r>
      <w:proofErr w:type="spellEnd"/>
      <w:r w:rsidRPr="009D7126">
        <w:rPr>
          <w:rFonts w:ascii="Times New Roman" w:hAnsi="Times New Roman" w:cs="Times New Roman"/>
          <w:sz w:val="24"/>
          <w:szCs w:val="24"/>
        </w:rPr>
        <w:t xml:space="preserve"> та Договору на </w:t>
      </w:r>
      <w:proofErr w:type="spellStart"/>
      <w:r w:rsidRPr="009D7126">
        <w:rPr>
          <w:rFonts w:ascii="Times New Roman" w:hAnsi="Times New Roman" w:cs="Times New Roman"/>
          <w:sz w:val="24"/>
          <w:szCs w:val="24"/>
        </w:rPr>
        <w:t>умовах</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зазначених</w:t>
      </w:r>
      <w:proofErr w:type="spellEnd"/>
      <w:r w:rsidRPr="009D7126">
        <w:rPr>
          <w:rFonts w:ascii="Times New Roman" w:hAnsi="Times New Roman" w:cs="Times New Roman"/>
          <w:sz w:val="24"/>
          <w:szCs w:val="24"/>
        </w:rPr>
        <w:t xml:space="preserve"> у </w:t>
      </w:r>
      <w:proofErr w:type="spellStart"/>
      <w:r w:rsidRPr="009D7126">
        <w:rPr>
          <w:rFonts w:ascii="Times New Roman" w:hAnsi="Times New Roman" w:cs="Times New Roman"/>
          <w:sz w:val="24"/>
          <w:szCs w:val="24"/>
        </w:rPr>
        <w:t>цій</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пропозиції</w:t>
      </w:r>
      <w:proofErr w:type="spellEnd"/>
      <w:r w:rsidRPr="009D7126">
        <w:rPr>
          <w:rFonts w:ascii="Times New Roman" w:hAnsi="Times New Roman" w:cs="Times New Roman"/>
          <w:sz w:val="24"/>
          <w:szCs w:val="24"/>
        </w:rPr>
        <w:t xml:space="preserve"> за </w:t>
      </w:r>
      <w:proofErr w:type="spellStart"/>
      <w:r w:rsidRPr="009D7126">
        <w:rPr>
          <w:rFonts w:ascii="Times New Roman" w:hAnsi="Times New Roman" w:cs="Times New Roman"/>
          <w:sz w:val="24"/>
          <w:szCs w:val="24"/>
        </w:rPr>
        <w:t>наступними</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цінами</w:t>
      </w:r>
      <w:proofErr w:type="spellEnd"/>
      <w:r w:rsidRPr="009D7126">
        <w:rPr>
          <w:rFonts w:ascii="Times New Roman" w:hAnsi="Times New Roman" w:cs="Times New Roman"/>
          <w:sz w:val="24"/>
          <w:szCs w:val="24"/>
        </w:rPr>
        <w:t>:</w:t>
      </w:r>
    </w:p>
    <w:tbl>
      <w:tblPr>
        <w:tblW w:w="10394" w:type="dxa"/>
        <w:jc w:val="center"/>
        <w:tblLook w:val="00A0" w:firstRow="1" w:lastRow="0" w:firstColumn="1" w:lastColumn="0" w:noHBand="0" w:noVBand="0"/>
      </w:tblPr>
      <w:tblGrid>
        <w:gridCol w:w="567"/>
        <w:gridCol w:w="4431"/>
        <w:gridCol w:w="1392"/>
        <w:gridCol w:w="893"/>
        <w:gridCol w:w="1414"/>
        <w:gridCol w:w="1697"/>
      </w:tblGrid>
      <w:tr w:rsidR="00C61744" w:rsidRPr="0031572E" w:rsidTr="009C2431">
        <w:trPr>
          <w:trHeight w:val="600"/>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C61744" w:rsidRPr="0031572E" w:rsidRDefault="00C61744" w:rsidP="009C2431">
            <w:pPr>
              <w:spacing w:after="0"/>
              <w:jc w:val="center"/>
              <w:rPr>
                <w:rFonts w:ascii="Times New Roman" w:hAnsi="Times New Roman" w:cs="Times New Roman"/>
                <w:b/>
                <w:bCs/>
                <w:lang w:eastAsia="uk-UA"/>
              </w:rPr>
            </w:pPr>
            <w:r w:rsidRPr="0031572E">
              <w:rPr>
                <w:rFonts w:ascii="Times New Roman" w:hAnsi="Times New Roman" w:cs="Times New Roman"/>
                <w:b/>
                <w:bCs/>
                <w:lang w:eastAsia="uk-UA"/>
              </w:rPr>
              <w:t>№</w:t>
            </w:r>
          </w:p>
        </w:tc>
        <w:tc>
          <w:tcPr>
            <w:tcW w:w="4431" w:type="dxa"/>
            <w:tcBorders>
              <w:top w:val="single" w:sz="4" w:space="0" w:color="auto"/>
              <w:left w:val="nil"/>
              <w:bottom w:val="single" w:sz="4" w:space="0" w:color="auto"/>
              <w:right w:val="single" w:sz="4" w:space="0" w:color="auto"/>
            </w:tcBorders>
            <w:noWrap/>
            <w:vAlign w:val="center"/>
          </w:tcPr>
          <w:p w:rsidR="00C61744" w:rsidRPr="0031572E" w:rsidRDefault="00C61744" w:rsidP="009C2431">
            <w:pPr>
              <w:spacing w:after="0"/>
              <w:jc w:val="center"/>
              <w:rPr>
                <w:rFonts w:ascii="Times New Roman" w:hAnsi="Times New Roman" w:cs="Times New Roman"/>
                <w:b/>
                <w:bCs/>
                <w:lang w:eastAsia="uk-UA"/>
              </w:rPr>
            </w:pPr>
            <w:r w:rsidRPr="0031572E">
              <w:rPr>
                <w:rFonts w:ascii="Times New Roman" w:hAnsi="Times New Roman" w:cs="Times New Roman"/>
                <w:b/>
                <w:bCs/>
                <w:lang w:eastAsia="uk-UA"/>
              </w:rPr>
              <w:t>Найменування</w:t>
            </w:r>
          </w:p>
        </w:tc>
        <w:tc>
          <w:tcPr>
            <w:tcW w:w="1392" w:type="dxa"/>
            <w:tcBorders>
              <w:top w:val="single" w:sz="4" w:space="0" w:color="auto"/>
              <w:left w:val="nil"/>
              <w:bottom w:val="single" w:sz="4" w:space="0" w:color="auto"/>
              <w:right w:val="single" w:sz="4" w:space="0" w:color="auto"/>
            </w:tcBorders>
            <w:vAlign w:val="center"/>
          </w:tcPr>
          <w:p w:rsidR="00C61744" w:rsidRPr="0031572E" w:rsidRDefault="00C61744" w:rsidP="009C2431">
            <w:pPr>
              <w:spacing w:after="0"/>
              <w:jc w:val="center"/>
              <w:rPr>
                <w:rFonts w:ascii="Times New Roman" w:hAnsi="Times New Roman" w:cs="Times New Roman"/>
                <w:b/>
                <w:bCs/>
                <w:lang w:eastAsia="uk-UA"/>
              </w:rPr>
            </w:pPr>
            <w:r w:rsidRPr="0031572E">
              <w:rPr>
                <w:rFonts w:ascii="Times New Roman" w:hAnsi="Times New Roman" w:cs="Times New Roman"/>
                <w:b/>
                <w:bCs/>
                <w:lang w:eastAsia="uk-UA"/>
              </w:rPr>
              <w:t xml:space="preserve">Од. </w:t>
            </w:r>
            <w:proofErr w:type="spellStart"/>
            <w:r w:rsidRPr="0031572E">
              <w:rPr>
                <w:rFonts w:ascii="Times New Roman" w:hAnsi="Times New Roman" w:cs="Times New Roman"/>
                <w:b/>
                <w:bCs/>
                <w:lang w:eastAsia="uk-UA"/>
              </w:rPr>
              <w:t>вим</w:t>
            </w:r>
            <w:proofErr w:type="spellEnd"/>
            <w:r w:rsidRPr="0031572E">
              <w:rPr>
                <w:rFonts w:ascii="Times New Roman" w:hAnsi="Times New Roman" w:cs="Times New Roman"/>
                <w:b/>
                <w:bCs/>
                <w:lang w:eastAsia="uk-UA"/>
              </w:rPr>
              <w:t>.</w:t>
            </w:r>
          </w:p>
        </w:tc>
        <w:tc>
          <w:tcPr>
            <w:tcW w:w="893" w:type="dxa"/>
            <w:tcBorders>
              <w:top w:val="single" w:sz="4" w:space="0" w:color="auto"/>
              <w:left w:val="nil"/>
              <w:bottom w:val="single" w:sz="4" w:space="0" w:color="auto"/>
              <w:right w:val="single" w:sz="4" w:space="0" w:color="auto"/>
            </w:tcBorders>
            <w:noWrap/>
            <w:vAlign w:val="center"/>
          </w:tcPr>
          <w:p w:rsidR="00C61744" w:rsidRPr="0031572E" w:rsidRDefault="00C61744" w:rsidP="009C2431">
            <w:pPr>
              <w:spacing w:after="0"/>
              <w:jc w:val="center"/>
              <w:rPr>
                <w:rFonts w:ascii="Times New Roman" w:hAnsi="Times New Roman" w:cs="Times New Roman"/>
                <w:b/>
                <w:bCs/>
                <w:lang w:eastAsia="uk-UA"/>
              </w:rPr>
            </w:pPr>
            <w:r w:rsidRPr="0031572E">
              <w:rPr>
                <w:rFonts w:ascii="Times New Roman" w:hAnsi="Times New Roman" w:cs="Times New Roman"/>
                <w:b/>
                <w:bCs/>
                <w:lang w:eastAsia="uk-UA"/>
              </w:rPr>
              <w:t>К-</w:t>
            </w:r>
            <w:proofErr w:type="spellStart"/>
            <w:r w:rsidRPr="0031572E">
              <w:rPr>
                <w:rFonts w:ascii="Times New Roman" w:hAnsi="Times New Roman" w:cs="Times New Roman"/>
                <w:b/>
                <w:bCs/>
                <w:lang w:eastAsia="uk-UA"/>
              </w:rPr>
              <w:t>сть</w:t>
            </w:r>
            <w:proofErr w:type="spellEnd"/>
          </w:p>
        </w:tc>
        <w:tc>
          <w:tcPr>
            <w:tcW w:w="1414" w:type="dxa"/>
            <w:tcBorders>
              <w:top w:val="single" w:sz="4" w:space="0" w:color="auto"/>
              <w:left w:val="nil"/>
              <w:bottom w:val="single" w:sz="4" w:space="0" w:color="auto"/>
              <w:right w:val="single" w:sz="4" w:space="0" w:color="auto"/>
            </w:tcBorders>
            <w:noWrap/>
            <w:vAlign w:val="center"/>
          </w:tcPr>
          <w:p w:rsidR="00C61744" w:rsidRPr="0031572E" w:rsidRDefault="00C61744" w:rsidP="009C2431">
            <w:pPr>
              <w:spacing w:after="0"/>
              <w:jc w:val="center"/>
              <w:rPr>
                <w:rFonts w:ascii="Times New Roman" w:hAnsi="Times New Roman" w:cs="Times New Roman"/>
                <w:b/>
                <w:bCs/>
                <w:lang w:eastAsia="uk-UA"/>
              </w:rPr>
            </w:pPr>
            <w:r w:rsidRPr="0031572E">
              <w:rPr>
                <w:rFonts w:ascii="Times New Roman" w:hAnsi="Times New Roman" w:cs="Times New Roman"/>
                <w:b/>
                <w:bCs/>
                <w:lang w:eastAsia="uk-UA"/>
              </w:rPr>
              <w:t xml:space="preserve">Ціна без ПДВ </w:t>
            </w:r>
          </w:p>
        </w:tc>
        <w:tc>
          <w:tcPr>
            <w:tcW w:w="1697" w:type="dxa"/>
            <w:tcBorders>
              <w:top w:val="single" w:sz="4" w:space="0" w:color="auto"/>
              <w:left w:val="nil"/>
              <w:bottom w:val="single" w:sz="4" w:space="0" w:color="auto"/>
              <w:right w:val="single" w:sz="4" w:space="0" w:color="auto"/>
            </w:tcBorders>
            <w:noWrap/>
            <w:vAlign w:val="center"/>
          </w:tcPr>
          <w:p w:rsidR="00C61744" w:rsidRPr="0031572E" w:rsidRDefault="00C61744" w:rsidP="009C2431">
            <w:pPr>
              <w:spacing w:after="0"/>
              <w:jc w:val="center"/>
              <w:rPr>
                <w:rFonts w:ascii="Times New Roman" w:hAnsi="Times New Roman" w:cs="Times New Roman"/>
                <w:b/>
                <w:bCs/>
                <w:lang w:eastAsia="uk-UA"/>
              </w:rPr>
            </w:pPr>
            <w:r w:rsidRPr="0031572E">
              <w:rPr>
                <w:rFonts w:ascii="Times New Roman" w:hAnsi="Times New Roman" w:cs="Times New Roman"/>
                <w:b/>
                <w:bCs/>
                <w:lang w:eastAsia="uk-UA"/>
              </w:rPr>
              <w:t>Сума без ПДВ</w:t>
            </w:r>
          </w:p>
        </w:tc>
      </w:tr>
      <w:tr w:rsidR="00C61744" w:rsidRPr="0031572E" w:rsidTr="009C2431">
        <w:trPr>
          <w:trHeight w:val="720"/>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C61744" w:rsidRPr="0031572E" w:rsidRDefault="00C61744" w:rsidP="009C2431">
            <w:pPr>
              <w:spacing w:after="0"/>
              <w:jc w:val="center"/>
              <w:rPr>
                <w:rFonts w:ascii="Times New Roman" w:hAnsi="Times New Roman" w:cs="Times New Roman"/>
                <w:lang w:eastAsia="uk-UA"/>
              </w:rPr>
            </w:pPr>
          </w:p>
        </w:tc>
        <w:tc>
          <w:tcPr>
            <w:tcW w:w="4431" w:type="dxa"/>
            <w:tcBorders>
              <w:top w:val="single" w:sz="4" w:space="0" w:color="auto"/>
              <w:left w:val="nil"/>
              <w:bottom w:val="single" w:sz="4" w:space="0" w:color="auto"/>
              <w:right w:val="single" w:sz="4" w:space="0" w:color="auto"/>
            </w:tcBorders>
            <w:vAlign w:val="center"/>
          </w:tcPr>
          <w:p w:rsidR="00C61744" w:rsidRPr="0031572E" w:rsidRDefault="00C61744" w:rsidP="009C2431">
            <w:pPr>
              <w:tabs>
                <w:tab w:val="left" w:pos="2715"/>
              </w:tabs>
              <w:spacing w:after="0"/>
              <w:jc w:val="center"/>
              <w:rPr>
                <w:rFonts w:ascii="Times New Roman" w:hAnsi="Times New Roman" w:cs="Times New Roman"/>
                <w:lang w:val="uk-UA"/>
              </w:rPr>
            </w:pPr>
          </w:p>
        </w:tc>
        <w:tc>
          <w:tcPr>
            <w:tcW w:w="1392" w:type="dxa"/>
            <w:tcBorders>
              <w:top w:val="single" w:sz="4" w:space="0" w:color="auto"/>
              <w:left w:val="nil"/>
              <w:bottom w:val="single" w:sz="4" w:space="0" w:color="auto"/>
              <w:right w:val="single" w:sz="4" w:space="0" w:color="auto"/>
            </w:tcBorders>
            <w:noWrap/>
            <w:vAlign w:val="center"/>
          </w:tcPr>
          <w:p w:rsidR="00C61744" w:rsidRPr="0031572E" w:rsidRDefault="00C61744" w:rsidP="009C2431">
            <w:pPr>
              <w:tabs>
                <w:tab w:val="left" w:pos="2715"/>
              </w:tabs>
              <w:spacing w:after="0"/>
              <w:jc w:val="center"/>
              <w:rPr>
                <w:rFonts w:ascii="Times New Roman" w:hAnsi="Times New Roman" w:cs="Times New Roman"/>
                <w:bCs/>
                <w:lang w:val="uk-UA"/>
              </w:rPr>
            </w:pPr>
          </w:p>
        </w:tc>
        <w:tc>
          <w:tcPr>
            <w:tcW w:w="893" w:type="dxa"/>
            <w:tcBorders>
              <w:top w:val="single" w:sz="4" w:space="0" w:color="auto"/>
              <w:left w:val="nil"/>
              <w:bottom w:val="single" w:sz="4" w:space="0" w:color="auto"/>
              <w:right w:val="single" w:sz="4" w:space="0" w:color="auto"/>
            </w:tcBorders>
            <w:noWrap/>
            <w:vAlign w:val="center"/>
          </w:tcPr>
          <w:p w:rsidR="00C61744" w:rsidRPr="00F65EB3" w:rsidRDefault="00C61744" w:rsidP="009C2431">
            <w:pPr>
              <w:tabs>
                <w:tab w:val="left" w:pos="2715"/>
              </w:tabs>
              <w:spacing w:after="0"/>
              <w:jc w:val="center"/>
              <w:rPr>
                <w:rFonts w:ascii="Times New Roman" w:hAnsi="Times New Roman" w:cs="Times New Roman"/>
                <w:bCs/>
                <w:sz w:val="24"/>
                <w:szCs w:val="24"/>
                <w:lang w:val="uk-UA"/>
              </w:rPr>
            </w:pPr>
          </w:p>
        </w:tc>
        <w:tc>
          <w:tcPr>
            <w:tcW w:w="1414" w:type="dxa"/>
            <w:tcBorders>
              <w:top w:val="single" w:sz="4" w:space="0" w:color="auto"/>
              <w:left w:val="nil"/>
              <w:bottom w:val="single" w:sz="4" w:space="0" w:color="auto"/>
              <w:right w:val="single" w:sz="4" w:space="0" w:color="auto"/>
            </w:tcBorders>
            <w:noWrap/>
            <w:vAlign w:val="center"/>
          </w:tcPr>
          <w:p w:rsidR="00C61744" w:rsidRPr="0031572E" w:rsidRDefault="00C61744" w:rsidP="009C2431">
            <w:pPr>
              <w:spacing w:after="0"/>
              <w:jc w:val="center"/>
              <w:rPr>
                <w:rFonts w:ascii="Times New Roman" w:hAnsi="Times New Roman" w:cs="Times New Roman"/>
                <w:b/>
                <w:bCs/>
                <w:lang w:eastAsia="uk-UA"/>
              </w:rPr>
            </w:pPr>
          </w:p>
        </w:tc>
        <w:tc>
          <w:tcPr>
            <w:tcW w:w="1697" w:type="dxa"/>
            <w:tcBorders>
              <w:top w:val="single" w:sz="4" w:space="0" w:color="auto"/>
              <w:left w:val="nil"/>
              <w:bottom w:val="single" w:sz="4" w:space="0" w:color="auto"/>
              <w:right w:val="single" w:sz="4" w:space="0" w:color="auto"/>
            </w:tcBorders>
            <w:noWrap/>
            <w:vAlign w:val="center"/>
          </w:tcPr>
          <w:p w:rsidR="00C61744" w:rsidRPr="0031572E" w:rsidRDefault="00C61744" w:rsidP="009C2431">
            <w:pPr>
              <w:spacing w:after="0"/>
              <w:jc w:val="right"/>
              <w:rPr>
                <w:rFonts w:ascii="Times New Roman" w:hAnsi="Times New Roman" w:cs="Times New Roman"/>
                <w:b/>
                <w:bCs/>
                <w:lang w:eastAsia="uk-UA"/>
              </w:rPr>
            </w:pPr>
          </w:p>
        </w:tc>
      </w:tr>
      <w:tr w:rsidR="00C61744" w:rsidRPr="0031572E" w:rsidTr="009C2431">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rsidR="00C61744" w:rsidRPr="0031572E" w:rsidRDefault="00C61744" w:rsidP="009C2431">
            <w:pPr>
              <w:spacing w:after="0"/>
              <w:jc w:val="right"/>
              <w:rPr>
                <w:rFonts w:ascii="Times New Roman" w:hAnsi="Times New Roman" w:cs="Times New Roman"/>
                <w:b/>
                <w:bCs/>
                <w:lang w:eastAsia="uk-UA"/>
              </w:rPr>
            </w:pPr>
            <w:r w:rsidRPr="0031572E">
              <w:rPr>
                <w:rFonts w:ascii="Times New Roman" w:hAnsi="Times New Roman" w:cs="Times New Roman"/>
                <w:b/>
                <w:bCs/>
                <w:lang w:eastAsia="uk-UA"/>
              </w:rPr>
              <w:t>Всього без ПДВ</w:t>
            </w:r>
          </w:p>
        </w:tc>
        <w:tc>
          <w:tcPr>
            <w:tcW w:w="1697" w:type="dxa"/>
            <w:tcBorders>
              <w:top w:val="nil"/>
              <w:left w:val="nil"/>
              <w:bottom w:val="single" w:sz="4" w:space="0" w:color="auto"/>
              <w:right w:val="single" w:sz="4" w:space="0" w:color="auto"/>
            </w:tcBorders>
            <w:noWrap/>
            <w:vAlign w:val="bottom"/>
          </w:tcPr>
          <w:p w:rsidR="00C61744" w:rsidRPr="0031572E" w:rsidRDefault="00C61744" w:rsidP="009C2431">
            <w:pPr>
              <w:spacing w:after="0"/>
              <w:jc w:val="right"/>
              <w:rPr>
                <w:rFonts w:ascii="Times New Roman" w:hAnsi="Times New Roman" w:cs="Times New Roman"/>
                <w:b/>
                <w:bCs/>
                <w:lang w:eastAsia="uk-UA"/>
              </w:rPr>
            </w:pPr>
          </w:p>
        </w:tc>
      </w:tr>
      <w:tr w:rsidR="00C61744" w:rsidRPr="0031572E" w:rsidTr="009C2431">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rsidR="00C61744" w:rsidRPr="0031572E" w:rsidRDefault="00C61744" w:rsidP="009C2431">
            <w:pPr>
              <w:spacing w:after="0"/>
              <w:jc w:val="right"/>
              <w:rPr>
                <w:rFonts w:ascii="Times New Roman" w:hAnsi="Times New Roman" w:cs="Times New Roman"/>
                <w:b/>
                <w:bCs/>
                <w:lang w:eastAsia="uk-UA"/>
              </w:rPr>
            </w:pPr>
            <w:r w:rsidRPr="0031572E">
              <w:rPr>
                <w:rFonts w:ascii="Times New Roman" w:hAnsi="Times New Roman" w:cs="Times New Roman"/>
                <w:b/>
                <w:bCs/>
                <w:lang w:eastAsia="uk-UA"/>
              </w:rPr>
              <w:t>ПДВ</w:t>
            </w:r>
          </w:p>
        </w:tc>
        <w:tc>
          <w:tcPr>
            <w:tcW w:w="1697" w:type="dxa"/>
            <w:tcBorders>
              <w:top w:val="nil"/>
              <w:left w:val="nil"/>
              <w:bottom w:val="single" w:sz="4" w:space="0" w:color="auto"/>
              <w:right w:val="single" w:sz="4" w:space="0" w:color="auto"/>
            </w:tcBorders>
            <w:noWrap/>
            <w:vAlign w:val="bottom"/>
          </w:tcPr>
          <w:p w:rsidR="00C61744" w:rsidRPr="0031572E" w:rsidRDefault="00C61744" w:rsidP="009C2431">
            <w:pPr>
              <w:spacing w:after="0"/>
              <w:jc w:val="right"/>
              <w:rPr>
                <w:rFonts w:ascii="Times New Roman" w:hAnsi="Times New Roman" w:cs="Times New Roman"/>
                <w:b/>
                <w:bCs/>
                <w:lang w:eastAsia="uk-UA"/>
              </w:rPr>
            </w:pPr>
          </w:p>
        </w:tc>
      </w:tr>
      <w:tr w:rsidR="00C61744" w:rsidRPr="0031572E" w:rsidTr="009C2431">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rsidR="00C61744" w:rsidRPr="0031572E" w:rsidRDefault="00C61744" w:rsidP="009C2431">
            <w:pPr>
              <w:spacing w:after="0"/>
              <w:jc w:val="right"/>
              <w:rPr>
                <w:rFonts w:ascii="Times New Roman" w:hAnsi="Times New Roman" w:cs="Times New Roman"/>
                <w:b/>
                <w:bCs/>
                <w:lang w:eastAsia="uk-UA"/>
              </w:rPr>
            </w:pPr>
            <w:r w:rsidRPr="0031572E">
              <w:rPr>
                <w:rFonts w:ascii="Times New Roman" w:hAnsi="Times New Roman" w:cs="Times New Roman"/>
                <w:b/>
                <w:bCs/>
                <w:lang w:eastAsia="uk-UA"/>
              </w:rPr>
              <w:t>Всього з ПДВ</w:t>
            </w:r>
          </w:p>
        </w:tc>
        <w:tc>
          <w:tcPr>
            <w:tcW w:w="1697" w:type="dxa"/>
            <w:tcBorders>
              <w:top w:val="nil"/>
              <w:left w:val="nil"/>
              <w:bottom w:val="single" w:sz="4" w:space="0" w:color="auto"/>
              <w:right w:val="single" w:sz="4" w:space="0" w:color="auto"/>
            </w:tcBorders>
            <w:noWrap/>
            <w:vAlign w:val="bottom"/>
          </w:tcPr>
          <w:p w:rsidR="00C61744" w:rsidRPr="0031572E" w:rsidRDefault="00C61744" w:rsidP="009C2431">
            <w:pPr>
              <w:spacing w:after="0"/>
              <w:jc w:val="right"/>
              <w:rPr>
                <w:rFonts w:ascii="Times New Roman" w:hAnsi="Times New Roman" w:cs="Times New Roman"/>
                <w:b/>
                <w:bCs/>
                <w:lang w:eastAsia="uk-UA"/>
              </w:rPr>
            </w:pPr>
          </w:p>
        </w:tc>
      </w:tr>
    </w:tbl>
    <w:p w:rsidR="00972368" w:rsidRDefault="00972368" w:rsidP="00972368">
      <w:pPr>
        <w:tabs>
          <w:tab w:val="left" w:pos="0"/>
          <w:tab w:val="center" w:pos="4153"/>
          <w:tab w:val="right" w:pos="8306"/>
        </w:tabs>
        <w:jc w:val="both"/>
        <w:rPr>
          <w:rFonts w:ascii="Times New Roman" w:hAnsi="Times New Roman" w:cs="Times New Roman"/>
          <w:sz w:val="24"/>
          <w:szCs w:val="24"/>
        </w:rPr>
      </w:pPr>
    </w:p>
    <w:p w:rsidR="00972368" w:rsidRPr="009D7126" w:rsidRDefault="00972368" w:rsidP="00972368">
      <w:pPr>
        <w:tabs>
          <w:tab w:val="left" w:pos="0"/>
          <w:tab w:val="center" w:pos="4153"/>
          <w:tab w:val="right" w:pos="8306"/>
        </w:tabs>
        <w:jc w:val="both"/>
        <w:rPr>
          <w:rFonts w:ascii="Times New Roman" w:hAnsi="Times New Roman" w:cs="Times New Roman"/>
          <w:sz w:val="24"/>
          <w:szCs w:val="24"/>
          <w:lang w:eastAsia="ru-RU"/>
        </w:rPr>
      </w:pPr>
      <w:r w:rsidRPr="009D7126">
        <w:rPr>
          <w:rFonts w:ascii="Times New Roman" w:hAnsi="Times New Roman" w:cs="Times New Roman"/>
          <w:sz w:val="24"/>
          <w:szCs w:val="24"/>
        </w:rPr>
        <w:t xml:space="preserve">Ціна </w:t>
      </w:r>
      <w:proofErr w:type="spellStart"/>
      <w:r w:rsidRPr="009D7126">
        <w:rPr>
          <w:rFonts w:ascii="Times New Roman" w:hAnsi="Times New Roman" w:cs="Times New Roman"/>
          <w:sz w:val="24"/>
          <w:szCs w:val="24"/>
        </w:rPr>
        <w:t>включає</w:t>
      </w:r>
      <w:proofErr w:type="spellEnd"/>
      <w:r w:rsidRPr="009D7126">
        <w:rPr>
          <w:rFonts w:ascii="Times New Roman" w:hAnsi="Times New Roman" w:cs="Times New Roman"/>
          <w:sz w:val="24"/>
          <w:szCs w:val="24"/>
        </w:rPr>
        <w:t xml:space="preserve"> в себе </w:t>
      </w:r>
      <w:proofErr w:type="spellStart"/>
      <w:r w:rsidRPr="009D7126">
        <w:rPr>
          <w:rFonts w:ascii="Times New Roman" w:hAnsi="Times New Roman" w:cs="Times New Roman"/>
          <w:sz w:val="24"/>
          <w:szCs w:val="24"/>
        </w:rPr>
        <w:t>всі</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витрати</w:t>
      </w:r>
      <w:proofErr w:type="spellEnd"/>
      <w:r w:rsidRPr="009D7126">
        <w:rPr>
          <w:rFonts w:ascii="Times New Roman" w:hAnsi="Times New Roman" w:cs="Times New Roman"/>
          <w:sz w:val="24"/>
          <w:szCs w:val="24"/>
        </w:rPr>
        <w:t xml:space="preserve"> на </w:t>
      </w:r>
      <w:proofErr w:type="spellStart"/>
      <w:r w:rsidRPr="009D7126">
        <w:rPr>
          <w:rFonts w:ascii="Times New Roman" w:hAnsi="Times New Roman" w:cs="Times New Roman"/>
          <w:sz w:val="24"/>
          <w:szCs w:val="24"/>
        </w:rPr>
        <w:t>транспортування</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навантаження</w:t>
      </w:r>
      <w:proofErr w:type="spellEnd"/>
      <w:r w:rsidRPr="009D7126">
        <w:rPr>
          <w:rFonts w:ascii="Times New Roman" w:hAnsi="Times New Roman" w:cs="Times New Roman"/>
          <w:sz w:val="24"/>
          <w:szCs w:val="24"/>
        </w:rPr>
        <w:t xml:space="preserve"> та </w:t>
      </w:r>
      <w:proofErr w:type="spellStart"/>
      <w:r w:rsidRPr="009D7126">
        <w:rPr>
          <w:rFonts w:ascii="Times New Roman" w:hAnsi="Times New Roman" w:cs="Times New Roman"/>
          <w:sz w:val="24"/>
          <w:szCs w:val="24"/>
        </w:rPr>
        <w:t>розвантаження</w:t>
      </w:r>
      <w:proofErr w:type="spellEnd"/>
      <w:r w:rsidRPr="009D7126">
        <w:rPr>
          <w:rFonts w:ascii="Times New Roman" w:hAnsi="Times New Roman" w:cs="Times New Roman"/>
          <w:sz w:val="24"/>
          <w:szCs w:val="24"/>
        </w:rPr>
        <w:t xml:space="preserve">, вартість </w:t>
      </w:r>
      <w:proofErr w:type="spellStart"/>
      <w:r w:rsidRPr="009D7126">
        <w:rPr>
          <w:rFonts w:ascii="Times New Roman" w:hAnsi="Times New Roman" w:cs="Times New Roman"/>
          <w:sz w:val="24"/>
          <w:szCs w:val="24"/>
        </w:rPr>
        <w:t>пакування</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страхування</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сплату</w:t>
      </w:r>
      <w:proofErr w:type="spellEnd"/>
      <w:r w:rsidRPr="009D7126">
        <w:rPr>
          <w:rFonts w:ascii="Times New Roman" w:hAnsi="Times New Roman" w:cs="Times New Roman"/>
          <w:sz w:val="24"/>
          <w:szCs w:val="24"/>
        </w:rPr>
        <w:t xml:space="preserve"> </w:t>
      </w:r>
      <w:proofErr w:type="spellStart"/>
      <w:proofErr w:type="gramStart"/>
      <w:r w:rsidRPr="009D7126">
        <w:rPr>
          <w:rFonts w:ascii="Times New Roman" w:hAnsi="Times New Roman" w:cs="Times New Roman"/>
          <w:sz w:val="24"/>
          <w:szCs w:val="24"/>
        </w:rPr>
        <w:t>податків</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зборів</w:t>
      </w:r>
      <w:proofErr w:type="spellEnd"/>
      <w:proofErr w:type="gramEnd"/>
      <w:r w:rsidRPr="009D7126">
        <w:rPr>
          <w:rFonts w:ascii="Times New Roman" w:hAnsi="Times New Roman" w:cs="Times New Roman"/>
          <w:sz w:val="24"/>
          <w:szCs w:val="24"/>
        </w:rPr>
        <w:t xml:space="preserve"> та </w:t>
      </w:r>
      <w:proofErr w:type="spellStart"/>
      <w:r w:rsidRPr="009D7126">
        <w:rPr>
          <w:rFonts w:ascii="Times New Roman" w:hAnsi="Times New Roman" w:cs="Times New Roman"/>
          <w:sz w:val="24"/>
          <w:szCs w:val="24"/>
        </w:rPr>
        <w:t>інших</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обов’язкових</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платежів</w:t>
      </w:r>
      <w:proofErr w:type="spellEnd"/>
      <w:r w:rsidRPr="009D7126">
        <w:rPr>
          <w:rFonts w:ascii="Times New Roman" w:hAnsi="Times New Roman" w:cs="Times New Roman"/>
          <w:sz w:val="24"/>
          <w:szCs w:val="24"/>
        </w:rPr>
        <w:t xml:space="preserve"> та </w:t>
      </w:r>
      <w:proofErr w:type="spellStart"/>
      <w:r w:rsidRPr="009D7126">
        <w:rPr>
          <w:rFonts w:ascii="Times New Roman" w:hAnsi="Times New Roman" w:cs="Times New Roman"/>
          <w:sz w:val="24"/>
          <w:szCs w:val="24"/>
        </w:rPr>
        <w:t>витрат</w:t>
      </w:r>
      <w:proofErr w:type="spellEnd"/>
      <w:r w:rsidRPr="009D7126">
        <w:rPr>
          <w:rFonts w:ascii="Times New Roman" w:hAnsi="Times New Roman" w:cs="Times New Roman"/>
          <w:sz w:val="24"/>
          <w:szCs w:val="24"/>
        </w:rPr>
        <w:t xml:space="preserve"> </w:t>
      </w:r>
      <w:proofErr w:type="spellStart"/>
      <w:r>
        <w:rPr>
          <w:rFonts w:ascii="Times New Roman" w:hAnsi="Times New Roman" w:cs="Times New Roman"/>
          <w:sz w:val="24"/>
          <w:szCs w:val="24"/>
          <w:lang w:val="uk-UA"/>
        </w:rPr>
        <w:t>Учас</w:t>
      </w:r>
      <w:proofErr w:type="spellEnd"/>
      <w:r w:rsidRPr="009D7126">
        <w:rPr>
          <w:rFonts w:ascii="Times New Roman" w:hAnsi="Times New Roman" w:cs="Times New Roman"/>
          <w:sz w:val="24"/>
          <w:szCs w:val="24"/>
        </w:rPr>
        <w:t xml:space="preserve">ника, </w:t>
      </w:r>
      <w:proofErr w:type="spellStart"/>
      <w:r w:rsidRPr="009D7126">
        <w:rPr>
          <w:rFonts w:ascii="Times New Roman" w:hAnsi="Times New Roman" w:cs="Times New Roman"/>
          <w:sz w:val="24"/>
          <w:szCs w:val="24"/>
        </w:rPr>
        <w:t>пов’язаних</w:t>
      </w:r>
      <w:proofErr w:type="spellEnd"/>
      <w:r w:rsidRPr="009D7126">
        <w:rPr>
          <w:rFonts w:ascii="Times New Roman" w:hAnsi="Times New Roman" w:cs="Times New Roman"/>
          <w:sz w:val="24"/>
          <w:szCs w:val="24"/>
        </w:rPr>
        <w:t xml:space="preserve"> з </w:t>
      </w:r>
      <w:r>
        <w:rPr>
          <w:rFonts w:ascii="Times New Roman" w:hAnsi="Times New Roman" w:cs="Times New Roman"/>
          <w:sz w:val="24"/>
          <w:szCs w:val="24"/>
          <w:lang w:val="uk-UA"/>
        </w:rPr>
        <w:t>наданням послуг</w:t>
      </w:r>
      <w:r w:rsidRPr="009D7126">
        <w:rPr>
          <w:rFonts w:ascii="Times New Roman" w:hAnsi="Times New Roman" w:cs="Times New Roman"/>
          <w:sz w:val="24"/>
          <w:szCs w:val="24"/>
        </w:rPr>
        <w:t>.</w:t>
      </w:r>
    </w:p>
    <w:p w:rsidR="00972368" w:rsidRPr="009D7126" w:rsidRDefault="00972368" w:rsidP="00972368">
      <w:pPr>
        <w:jc w:val="both"/>
        <w:rPr>
          <w:rFonts w:ascii="Times New Roman" w:hAnsi="Times New Roman" w:cs="Times New Roman"/>
          <w:sz w:val="24"/>
          <w:szCs w:val="24"/>
        </w:rPr>
      </w:pPr>
      <w:r w:rsidRPr="009D7126">
        <w:rPr>
          <w:rFonts w:ascii="Times New Roman" w:hAnsi="Times New Roman" w:cs="Times New Roman"/>
          <w:sz w:val="24"/>
          <w:szCs w:val="24"/>
        </w:rPr>
        <w:t xml:space="preserve">Ми </w:t>
      </w:r>
      <w:proofErr w:type="spellStart"/>
      <w:r w:rsidRPr="009D7126">
        <w:rPr>
          <w:rFonts w:ascii="Times New Roman" w:hAnsi="Times New Roman" w:cs="Times New Roman"/>
          <w:sz w:val="24"/>
          <w:szCs w:val="24"/>
        </w:rPr>
        <w:t>погоджуємося</w:t>
      </w:r>
      <w:proofErr w:type="spellEnd"/>
      <w:r w:rsidRPr="009D7126">
        <w:rPr>
          <w:rFonts w:ascii="Times New Roman" w:hAnsi="Times New Roman" w:cs="Times New Roman"/>
          <w:sz w:val="24"/>
          <w:szCs w:val="24"/>
        </w:rPr>
        <w:t xml:space="preserve"> з </w:t>
      </w:r>
      <w:proofErr w:type="spellStart"/>
      <w:r w:rsidRPr="009D7126">
        <w:rPr>
          <w:rFonts w:ascii="Times New Roman" w:hAnsi="Times New Roman" w:cs="Times New Roman"/>
          <w:sz w:val="24"/>
          <w:szCs w:val="24"/>
        </w:rPr>
        <w:t>умовами</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що</w:t>
      </w:r>
      <w:proofErr w:type="spellEnd"/>
      <w:r w:rsidRPr="009D7126">
        <w:rPr>
          <w:rFonts w:ascii="Times New Roman" w:hAnsi="Times New Roman" w:cs="Times New Roman"/>
          <w:sz w:val="24"/>
          <w:szCs w:val="24"/>
        </w:rPr>
        <w:t xml:space="preserve"> Ви можете </w:t>
      </w:r>
      <w:proofErr w:type="spellStart"/>
      <w:r w:rsidRPr="009D7126">
        <w:rPr>
          <w:rFonts w:ascii="Times New Roman" w:hAnsi="Times New Roman" w:cs="Times New Roman"/>
          <w:sz w:val="24"/>
          <w:szCs w:val="24"/>
        </w:rPr>
        <w:t>відхилити</w:t>
      </w:r>
      <w:proofErr w:type="spellEnd"/>
      <w:r w:rsidRPr="009D7126">
        <w:rPr>
          <w:rFonts w:ascii="Times New Roman" w:hAnsi="Times New Roman" w:cs="Times New Roman"/>
          <w:sz w:val="24"/>
          <w:szCs w:val="24"/>
        </w:rPr>
        <w:t xml:space="preserve"> нашу </w:t>
      </w:r>
      <w:proofErr w:type="spellStart"/>
      <w:r w:rsidRPr="009D7126">
        <w:rPr>
          <w:rFonts w:ascii="Times New Roman" w:hAnsi="Times New Roman" w:cs="Times New Roman"/>
          <w:sz w:val="24"/>
          <w:szCs w:val="24"/>
        </w:rPr>
        <w:t>пропозицію</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торгів</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згідно</w:t>
      </w:r>
      <w:proofErr w:type="spellEnd"/>
      <w:r w:rsidRPr="009D7126">
        <w:rPr>
          <w:rFonts w:ascii="Times New Roman" w:hAnsi="Times New Roman" w:cs="Times New Roman"/>
          <w:sz w:val="24"/>
          <w:szCs w:val="24"/>
        </w:rPr>
        <w:t xml:space="preserve"> з </w:t>
      </w:r>
      <w:proofErr w:type="spellStart"/>
      <w:r w:rsidRPr="009D7126">
        <w:rPr>
          <w:rFonts w:ascii="Times New Roman" w:hAnsi="Times New Roman" w:cs="Times New Roman"/>
          <w:sz w:val="24"/>
          <w:szCs w:val="24"/>
        </w:rPr>
        <w:t>умовами</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документації</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торгів</w:t>
      </w:r>
      <w:proofErr w:type="spellEnd"/>
      <w:r w:rsidRPr="009D7126">
        <w:rPr>
          <w:rFonts w:ascii="Times New Roman" w:hAnsi="Times New Roman" w:cs="Times New Roman"/>
          <w:sz w:val="24"/>
          <w:szCs w:val="24"/>
        </w:rPr>
        <w:t xml:space="preserve">, та </w:t>
      </w:r>
      <w:proofErr w:type="spellStart"/>
      <w:r w:rsidRPr="009D7126">
        <w:rPr>
          <w:rFonts w:ascii="Times New Roman" w:hAnsi="Times New Roman" w:cs="Times New Roman"/>
          <w:sz w:val="24"/>
          <w:szCs w:val="24"/>
        </w:rPr>
        <w:t>розуміємо</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що</w:t>
      </w:r>
      <w:proofErr w:type="spellEnd"/>
      <w:r w:rsidRPr="009D7126">
        <w:rPr>
          <w:rFonts w:ascii="Times New Roman" w:hAnsi="Times New Roman" w:cs="Times New Roman"/>
          <w:sz w:val="24"/>
          <w:szCs w:val="24"/>
        </w:rPr>
        <w:t xml:space="preserve"> Ви не </w:t>
      </w:r>
      <w:proofErr w:type="spellStart"/>
      <w:r w:rsidRPr="009D7126">
        <w:rPr>
          <w:rFonts w:ascii="Times New Roman" w:hAnsi="Times New Roman" w:cs="Times New Roman"/>
          <w:sz w:val="24"/>
          <w:szCs w:val="24"/>
        </w:rPr>
        <w:t>обмежені</w:t>
      </w:r>
      <w:proofErr w:type="spellEnd"/>
      <w:r w:rsidRPr="009D7126">
        <w:rPr>
          <w:rFonts w:ascii="Times New Roman" w:hAnsi="Times New Roman" w:cs="Times New Roman"/>
          <w:sz w:val="24"/>
          <w:szCs w:val="24"/>
        </w:rPr>
        <w:t xml:space="preserve"> у </w:t>
      </w:r>
      <w:proofErr w:type="spellStart"/>
      <w:r w:rsidRPr="009D7126">
        <w:rPr>
          <w:rFonts w:ascii="Times New Roman" w:hAnsi="Times New Roman" w:cs="Times New Roman"/>
          <w:sz w:val="24"/>
          <w:szCs w:val="24"/>
        </w:rPr>
        <w:t>прийнятті</w:t>
      </w:r>
      <w:proofErr w:type="spellEnd"/>
      <w:r w:rsidRPr="009D7126">
        <w:rPr>
          <w:rFonts w:ascii="Times New Roman" w:hAnsi="Times New Roman" w:cs="Times New Roman"/>
          <w:sz w:val="24"/>
          <w:szCs w:val="24"/>
        </w:rPr>
        <w:t xml:space="preserve"> будь-</w:t>
      </w:r>
      <w:proofErr w:type="spellStart"/>
      <w:r w:rsidRPr="009D7126">
        <w:rPr>
          <w:rFonts w:ascii="Times New Roman" w:hAnsi="Times New Roman" w:cs="Times New Roman"/>
          <w:sz w:val="24"/>
          <w:szCs w:val="24"/>
        </w:rPr>
        <w:t>якої</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іншої</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пропозиції</w:t>
      </w:r>
      <w:proofErr w:type="spellEnd"/>
      <w:r w:rsidRPr="009D7126">
        <w:rPr>
          <w:rFonts w:ascii="Times New Roman" w:hAnsi="Times New Roman" w:cs="Times New Roman"/>
          <w:sz w:val="24"/>
          <w:szCs w:val="24"/>
        </w:rPr>
        <w:t xml:space="preserve"> з </w:t>
      </w:r>
      <w:proofErr w:type="spellStart"/>
      <w:r w:rsidRPr="009D7126">
        <w:rPr>
          <w:rFonts w:ascii="Times New Roman" w:hAnsi="Times New Roman" w:cs="Times New Roman"/>
          <w:sz w:val="24"/>
          <w:szCs w:val="24"/>
        </w:rPr>
        <w:t>більш</w:t>
      </w:r>
      <w:proofErr w:type="spellEnd"/>
      <w:r w:rsidRPr="009D7126">
        <w:rPr>
          <w:rFonts w:ascii="Times New Roman" w:hAnsi="Times New Roman" w:cs="Times New Roman"/>
          <w:sz w:val="24"/>
          <w:szCs w:val="24"/>
        </w:rPr>
        <w:t xml:space="preserve"> </w:t>
      </w:r>
      <w:proofErr w:type="spellStart"/>
      <w:r w:rsidRPr="009D7126">
        <w:rPr>
          <w:rFonts w:ascii="Times New Roman" w:hAnsi="Times New Roman" w:cs="Times New Roman"/>
          <w:sz w:val="24"/>
          <w:szCs w:val="24"/>
        </w:rPr>
        <w:t>вигідними</w:t>
      </w:r>
      <w:proofErr w:type="spellEnd"/>
      <w:r w:rsidRPr="009D7126">
        <w:rPr>
          <w:rFonts w:ascii="Times New Roman" w:hAnsi="Times New Roman" w:cs="Times New Roman"/>
          <w:sz w:val="24"/>
          <w:szCs w:val="24"/>
        </w:rPr>
        <w:t xml:space="preserve"> для Вас </w:t>
      </w:r>
      <w:proofErr w:type="spellStart"/>
      <w:r w:rsidRPr="009D7126">
        <w:rPr>
          <w:rFonts w:ascii="Times New Roman" w:hAnsi="Times New Roman" w:cs="Times New Roman"/>
          <w:sz w:val="24"/>
          <w:szCs w:val="24"/>
        </w:rPr>
        <w:t>умовами</w:t>
      </w:r>
      <w:proofErr w:type="spellEnd"/>
      <w:r w:rsidRPr="009D7126">
        <w:rPr>
          <w:rFonts w:ascii="Times New Roman" w:hAnsi="Times New Roman" w:cs="Times New Roman"/>
          <w:sz w:val="24"/>
          <w:szCs w:val="24"/>
        </w:rPr>
        <w:t>.</w:t>
      </w:r>
    </w:p>
    <w:p w:rsidR="00972368" w:rsidRPr="00972368" w:rsidRDefault="00972368" w:rsidP="00972368">
      <w:pPr>
        <w:jc w:val="both"/>
        <w:rPr>
          <w:rFonts w:ascii="Times New Roman" w:hAnsi="Times New Roman" w:cs="Times New Roman"/>
          <w:bCs/>
          <w:sz w:val="24"/>
          <w:szCs w:val="24"/>
        </w:rPr>
      </w:pPr>
      <w:r w:rsidRPr="00972368">
        <w:rPr>
          <w:rFonts w:ascii="Times New Roman" w:hAnsi="Times New Roman" w:cs="Times New Roman"/>
          <w:bCs/>
          <w:sz w:val="24"/>
          <w:szCs w:val="24"/>
        </w:rPr>
        <w:t xml:space="preserve">Ми </w:t>
      </w:r>
      <w:proofErr w:type="spellStart"/>
      <w:r w:rsidRPr="00972368">
        <w:rPr>
          <w:rFonts w:ascii="Times New Roman" w:hAnsi="Times New Roman" w:cs="Times New Roman"/>
          <w:bCs/>
          <w:sz w:val="24"/>
          <w:szCs w:val="24"/>
        </w:rPr>
        <w:t>зобов’язуємося</w:t>
      </w:r>
      <w:proofErr w:type="spellEnd"/>
      <w:r w:rsidRPr="00972368">
        <w:rPr>
          <w:rFonts w:ascii="Times New Roman" w:hAnsi="Times New Roman" w:cs="Times New Roman"/>
          <w:bCs/>
          <w:sz w:val="24"/>
          <w:szCs w:val="24"/>
        </w:rPr>
        <w:t xml:space="preserve"> </w:t>
      </w:r>
      <w:proofErr w:type="spellStart"/>
      <w:r w:rsidRPr="00972368">
        <w:rPr>
          <w:rFonts w:ascii="Times New Roman" w:hAnsi="Times New Roman" w:cs="Times New Roman"/>
          <w:bCs/>
          <w:sz w:val="24"/>
          <w:szCs w:val="24"/>
        </w:rPr>
        <w:t>підписати</w:t>
      </w:r>
      <w:proofErr w:type="spellEnd"/>
      <w:r w:rsidRPr="00972368">
        <w:rPr>
          <w:rFonts w:ascii="Times New Roman" w:hAnsi="Times New Roman" w:cs="Times New Roman"/>
          <w:bCs/>
          <w:sz w:val="24"/>
          <w:szCs w:val="24"/>
        </w:rPr>
        <w:t xml:space="preserve"> Договір </w:t>
      </w:r>
      <w:proofErr w:type="spellStart"/>
      <w:r w:rsidRPr="00972368">
        <w:rPr>
          <w:rFonts w:ascii="Times New Roman" w:hAnsi="Times New Roman" w:cs="Times New Roman"/>
          <w:bCs/>
          <w:sz w:val="24"/>
          <w:szCs w:val="24"/>
        </w:rPr>
        <w:t>із</w:t>
      </w:r>
      <w:proofErr w:type="spellEnd"/>
      <w:r w:rsidRPr="00972368">
        <w:rPr>
          <w:rFonts w:ascii="Times New Roman" w:hAnsi="Times New Roman" w:cs="Times New Roman"/>
          <w:bCs/>
          <w:sz w:val="24"/>
          <w:szCs w:val="24"/>
        </w:rPr>
        <w:t xml:space="preserve"> </w:t>
      </w:r>
      <w:proofErr w:type="spellStart"/>
      <w:r w:rsidRPr="00972368">
        <w:rPr>
          <w:rFonts w:ascii="Times New Roman" w:hAnsi="Times New Roman" w:cs="Times New Roman"/>
          <w:bCs/>
          <w:sz w:val="24"/>
          <w:szCs w:val="24"/>
        </w:rPr>
        <w:t>замовником</w:t>
      </w:r>
      <w:proofErr w:type="spellEnd"/>
      <w:r w:rsidRPr="00972368">
        <w:rPr>
          <w:rFonts w:ascii="Times New Roman" w:hAnsi="Times New Roman" w:cs="Times New Roman"/>
          <w:bCs/>
          <w:sz w:val="24"/>
          <w:szCs w:val="24"/>
        </w:rPr>
        <w:t xml:space="preserve"> не </w:t>
      </w:r>
      <w:proofErr w:type="spellStart"/>
      <w:r w:rsidRPr="00972368">
        <w:rPr>
          <w:rFonts w:ascii="Times New Roman" w:hAnsi="Times New Roman" w:cs="Times New Roman"/>
          <w:bCs/>
          <w:sz w:val="24"/>
          <w:szCs w:val="24"/>
        </w:rPr>
        <w:t>раніше</w:t>
      </w:r>
      <w:proofErr w:type="spellEnd"/>
      <w:r w:rsidRPr="00972368">
        <w:rPr>
          <w:rFonts w:ascii="Times New Roman" w:hAnsi="Times New Roman" w:cs="Times New Roman"/>
          <w:bCs/>
          <w:sz w:val="24"/>
          <w:szCs w:val="24"/>
        </w:rPr>
        <w:t xml:space="preserve"> </w:t>
      </w:r>
      <w:proofErr w:type="spellStart"/>
      <w:r w:rsidRPr="00972368">
        <w:rPr>
          <w:rFonts w:ascii="Times New Roman" w:hAnsi="Times New Roman" w:cs="Times New Roman"/>
          <w:bCs/>
          <w:sz w:val="24"/>
          <w:szCs w:val="24"/>
        </w:rPr>
        <w:t>ніж</w:t>
      </w:r>
      <w:proofErr w:type="spellEnd"/>
      <w:r w:rsidRPr="00972368">
        <w:rPr>
          <w:rFonts w:ascii="Times New Roman" w:hAnsi="Times New Roman" w:cs="Times New Roman"/>
          <w:bCs/>
          <w:sz w:val="24"/>
          <w:szCs w:val="24"/>
        </w:rPr>
        <w:t xml:space="preserve"> через </w:t>
      </w:r>
      <w:r w:rsidRPr="00972368">
        <w:rPr>
          <w:rFonts w:ascii="Times New Roman" w:hAnsi="Times New Roman" w:cs="Times New Roman"/>
          <w:bCs/>
          <w:sz w:val="24"/>
          <w:szCs w:val="24"/>
          <w:lang w:val="uk-UA"/>
        </w:rPr>
        <w:t>3</w:t>
      </w:r>
      <w:r w:rsidRPr="00972368">
        <w:rPr>
          <w:rFonts w:ascii="Times New Roman" w:hAnsi="Times New Roman" w:cs="Times New Roman"/>
          <w:bCs/>
          <w:sz w:val="24"/>
          <w:szCs w:val="24"/>
        </w:rPr>
        <w:t xml:space="preserve"> </w:t>
      </w:r>
      <w:proofErr w:type="spellStart"/>
      <w:r w:rsidRPr="00972368">
        <w:rPr>
          <w:rFonts w:ascii="Times New Roman" w:hAnsi="Times New Roman" w:cs="Times New Roman"/>
          <w:bCs/>
          <w:sz w:val="24"/>
          <w:szCs w:val="24"/>
        </w:rPr>
        <w:t>робочих</w:t>
      </w:r>
      <w:proofErr w:type="spellEnd"/>
      <w:r w:rsidRPr="00972368">
        <w:rPr>
          <w:rFonts w:ascii="Times New Roman" w:hAnsi="Times New Roman" w:cs="Times New Roman"/>
          <w:bCs/>
          <w:sz w:val="24"/>
          <w:szCs w:val="24"/>
        </w:rPr>
        <w:t xml:space="preserve"> </w:t>
      </w:r>
      <w:proofErr w:type="spellStart"/>
      <w:r w:rsidRPr="00972368">
        <w:rPr>
          <w:rFonts w:ascii="Times New Roman" w:hAnsi="Times New Roman" w:cs="Times New Roman"/>
          <w:bCs/>
          <w:sz w:val="24"/>
          <w:szCs w:val="24"/>
        </w:rPr>
        <w:t>дні</w:t>
      </w:r>
      <w:proofErr w:type="spellEnd"/>
      <w:r w:rsidRPr="00972368">
        <w:rPr>
          <w:rFonts w:ascii="Times New Roman" w:hAnsi="Times New Roman" w:cs="Times New Roman"/>
          <w:bCs/>
          <w:sz w:val="24"/>
          <w:szCs w:val="24"/>
        </w:rPr>
        <w:t xml:space="preserve"> та не </w:t>
      </w:r>
      <w:proofErr w:type="spellStart"/>
      <w:r w:rsidRPr="00972368">
        <w:rPr>
          <w:rFonts w:ascii="Times New Roman" w:hAnsi="Times New Roman" w:cs="Times New Roman"/>
          <w:bCs/>
          <w:sz w:val="24"/>
          <w:szCs w:val="24"/>
        </w:rPr>
        <w:t>пізніше</w:t>
      </w:r>
      <w:proofErr w:type="spellEnd"/>
      <w:r w:rsidRPr="00972368">
        <w:rPr>
          <w:rFonts w:ascii="Times New Roman" w:hAnsi="Times New Roman" w:cs="Times New Roman"/>
          <w:bCs/>
          <w:sz w:val="24"/>
          <w:szCs w:val="24"/>
        </w:rPr>
        <w:t xml:space="preserve"> 10 </w:t>
      </w:r>
      <w:proofErr w:type="spellStart"/>
      <w:r w:rsidRPr="00972368">
        <w:rPr>
          <w:rFonts w:ascii="Times New Roman" w:hAnsi="Times New Roman" w:cs="Times New Roman"/>
          <w:bCs/>
          <w:sz w:val="24"/>
          <w:szCs w:val="24"/>
        </w:rPr>
        <w:t>днів</w:t>
      </w:r>
      <w:proofErr w:type="spellEnd"/>
      <w:r w:rsidRPr="00972368">
        <w:rPr>
          <w:rFonts w:ascii="Times New Roman" w:hAnsi="Times New Roman" w:cs="Times New Roman"/>
          <w:bCs/>
          <w:sz w:val="24"/>
          <w:szCs w:val="24"/>
        </w:rPr>
        <w:t xml:space="preserve"> </w:t>
      </w:r>
      <w:proofErr w:type="spellStart"/>
      <w:r w:rsidRPr="00972368">
        <w:rPr>
          <w:rFonts w:ascii="Times New Roman" w:hAnsi="Times New Roman" w:cs="Times New Roman"/>
          <w:bCs/>
          <w:sz w:val="24"/>
          <w:szCs w:val="24"/>
        </w:rPr>
        <w:t>після</w:t>
      </w:r>
      <w:proofErr w:type="spellEnd"/>
      <w:r w:rsidRPr="00972368">
        <w:rPr>
          <w:rFonts w:ascii="Times New Roman" w:hAnsi="Times New Roman" w:cs="Times New Roman"/>
          <w:bCs/>
          <w:sz w:val="24"/>
          <w:szCs w:val="24"/>
        </w:rPr>
        <w:t xml:space="preserve"> </w:t>
      </w:r>
      <w:proofErr w:type="spellStart"/>
      <w:r w:rsidRPr="00972368">
        <w:rPr>
          <w:rFonts w:ascii="Times New Roman" w:hAnsi="Times New Roman" w:cs="Times New Roman"/>
          <w:bCs/>
          <w:sz w:val="24"/>
          <w:szCs w:val="24"/>
        </w:rPr>
        <w:t>оприлюднення</w:t>
      </w:r>
      <w:proofErr w:type="spellEnd"/>
      <w:r w:rsidRPr="00972368">
        <w:rPr>
          <w:rFonts w:ascii="Times New Roman" w:hAnsi="Times New Roman" w:cs="Times New Roman"/>
          <w:bCs/>
          <w:sz w:val="24"/>
          <w:szCs w:val="24"/>
        </w:rPr>
        <w:t xml:space="preserve"> </w:t>
      </w:r>
      <w:proofErr w:type="spellStart"/>
      <w:r w:rsidRPr="00972368">
        <w:rPr>
          <w:rFonts w:ascii="Times New Roman" w:hAnsi="Times New Roman" w:cs="Times New Roman"/>
          <w:bCs/>
          <w:sz w:val="24"/>
          <w:szCs w:val="24"/>
        </w:rPr>
        <w:t>рішення</w:t>
      </w:r>
      <w:proofErr w:type="spellEnd"/>
      <w:r w:rsidRPr="00972368">
        <w:rPr>
          <w:rFonts w:ascii="Times New Roman" w:hAnsi="Times New Roman" w:cs="Times New Roman"/>
          <w:bCs/>
          <w:sz w:val="24"/>
          <w:szCs w:val="24"/>
        </w:rPr>
        <w:t xml:space="preserve"> про </w:t>
      </w:r>
      <w:proofErr w:type="spellStart"/>
      <w:r w:rsidRPr="00972368">
        <w:rPr>
          <w:rFonts w:ascii="Times New Roman" w:hAnsi="Times New Roman" w:cs="Times New Roman"/>
          <w:bCs/>
          <w:sz w:val="24"/>
          <w:szCs w:val="24"/>
        </w:rPr>
        <w:t>Переможця</w:t>
      </w:r>
      <w:proofErr w:type="spellEnd"/>
      <w:r w:rsidRPr="00972368">
        <w:rPr>
          <w:rFonts w:ascii="Times New Roman" w:hAnsi="Times New Roman" w:cs="Times New Roman"/>
          <w:bCs/>
          <w:sz w:val="24"/>
          <w:szCs w:val="24"/>
        </w:rPr>
        <w:t xml:space="preserve"> </w:t>
      </w:r>
      <w:proofErr w:type="gramStart"/>
      <w:r w:rsidRPr="00972368">
        <w:rPr>
          <w:rFonts w:ascii="Times New Roman" w:hAnsi="Times New Roman" w:cs="Times New Roman"/>
          <w:bCs/>
          <w:sz w:val="24"/>
          <w:szCs w:val="24"/>
        </w:rPr>
        <w:t>Закупівлі .</w:t>
      </w:r>
      <w:proofErr w:type="gramEnd"/>
    </w:p>
    <w:p w:rsidR="00972368" w:rsidRDefault="00972368" w:rsidP="00972368">
      <w:pPr>
        <w:tabs>
          <w:tab w:val="left" w:pos="540"/>
        </w:tabs>
        <w:rPr>
          <w:rFonts w:ascii="Times New Roman" w:hAnsi="Times New Roman" w:cs="Times New Roman"/>
          <w:i/>
          <w:iCs/>
          <w:sz w:val="24"/>
          <w:szCs w:val="24"/>
        </w:rPr>
      </w:pPr>
    </w:p>
    <w:p w:rsidR="00A74998" w:rsidRDefault="00A74998" w:rsidP="00972368">
      <w:pPr>
        <w:tabs>
          <w:tab w:val="left" w:pos="540"/>
        </w:tabs>
        <w:rPr>
          <w:rFonts w:ascii="Times New Roman" w:hAnsi="Times New Roman" w:cs="Times New Roman"/>
          <w:i/>
          <w:iCs/>
          <w:sz w:val="24"/>
          <w:szCs w:val="24"/>
        </w:rPr>
      </w:pPr>
    </w:p>
    <w:p w:rsidR="00972368" w:rsidRPr="009D7126" w:rsidRDefault="00972368" w:rsidP="00972368">
      <w:pPr>
        <w:tabs>
          <w:tab w:val="left" w:pos="540"/>
        </w:tabs>
        <w:rPr>
          <w:rFonts w:ascii="Times New Roman" w:hAnsi="Times New Roman" w:cs="Times New Roman"/>
          <w:sz w:val="24"/>
          <w:szCs w:val="24"/>
        </w:rPr>
      </w:pPr>
      <w:r w:rsidRPr="009D7126">
        <w:rPr>
          <w:rFonts w:ascii="Times New Roman" w:hAnsi="Times New Roman" w:cs="Times New Roman"/>
          <w:i/>
          <w:iCs/>
          <w:sz w:val="24"/>
          <w:szCs w:val="24"/>
        </w:rPr>
        <w:t xml:space="preserve">Посада, </w:t>
      </w:r>
      <w:proofErr w:type="spellStart"/>
      <w:r w:rsidRPr="009D7126">
        <w:rPr>
          <w:rFonts w:ascii="Times New Roman" w:hAnsi="Times New Roman" w:cs="Times New Roman"/>
          <w:i/>
          <w:iCs/>
          <w:sz w:val="24"/>
          <w:szCs w:val="24"/>
        </w:rPr>
        <w:t>прізвище</w:t>
      </w:r>
      <w:proofErr w:type="spellEnd"/>
      <w:r w:rsidRPr="009D7126">
        <w:rPr>
          <w:rFonts w:ascii="Times New Roman" w:hAnsi="Times New Roman" w:cs="Times New Roman"/>
          <w:i/>
          <w:iCs/>
          <w:sz w:val="24"/>
          <w:szCs w:val="24"/>
        </w:rPr>
        <w:t xml:space="preserve">, </w:t>
      </w:r>
      <w:proofErr w:type="spellStart"/>
      <w:r w:rsidRPr="009D7126">
        <w:rPr>
          <w:rFonts w:ascii="Times New Roman" w:hAnsi="Times New Roman" w:cs="Times New Roman"/>
          <w:i/>
          <w:iCs/>
          <w:sz w:val="24"/>
          <w:szCs w:val="24"/>
        </w:rPr>
        <w:t>ініціали</w:t>
      </w:r>
      <w:proofErr w:type="spellEnd"/>
      <w:r w:rsidRPr="009D7126">
        <w:rPr>
          <w:rFonts w:ascii="Times New Roman" w:hAnsi="Times New Roman" w:cs="Times New Roman"/>
          <w:i/>
          <w:iCs/>
          <w:sz w:val="24"/>
          <w:szCs w:val="24"/>
        </w:rPr>
        <w:t xml:space="preserve">, </w:t>
      </w:r>
      <w:proofErr w:type="spellStart"/>
      <w:r w:rsidRPr="009D7126">
        <w:rPr>
          <w:rFonts w:ascii="Times New Roman" w:hAnsi="Times New Roman" w:cs="Times New Roman"/>
          <w:i/>
          <w:iCs/>
          <w:sz w:val="24"/>
          <w:szCs w:val="24"/>
        </w:rPr>
        <w:t>підпис</w:t>
      </w:r>
      <w:proofErr w:type="spellEnd"/>
      <w:r w:rsidRPr="009D7126">
        <w:rPr>
          <w:rFonts w:ascii="Times New Roman" w:hAnsi="Times New Roman" w:cs="Times New Roman"/>
          <w:i/>
          <w:iCs/>
          <w:sz w:val="24"/>
          <w:szCs w:val="24"/>
        </w:rPr>
        <w:t xml:space="preserve"> </w:t>
      </w:r>
      <w:proofErr w:type="spellStart"/>
      <w:r w:rsidRPr="009D7126">
        <w:rPr>
          <w:rFonts w:ascii="Times New Roman" w:hAnsi="Times New Roman" w:cs="Times New Roman"/>
          <w:i/>
          <w:iCs/>
          <w:sz w:val="24"/>
          <w:szCs w:val="24"/>
        </w:rPr>
        <w:t>уповноваженої</w:t>
      </w:r>
      <w:proofErr w:type="spellEnd"/>
      <w:r w:rsidRPr="009D7126">
        <w:rPr>
          <w:rFonts w:ascii="Times New Roman" w:hAnsi="Times New Roman" w:cs="Times New Roman"/>
          <w:i/>
          <w:iCs/>
          <w:sz w:val="24"/>
          <w:szCs w:val="24"/>
        </w:rPr>
        <w:t xml:space="preserve"> особи </w:t>
      </w:r>
      <w:proofErr w:type="spellStart"/>
      <w:r w:rsidRPr="009D7126">
        <w:rPr>
          <w:rFonts w:ascii="Times New Roman" w:hAnsi="Times New Roman" w:cs="Times New Roman"/>
          <w:i/>
          <w:iCs/>
          <w:sz w:val="24"/>
          <w:szCs w:val="24"/>
        </w:rPr>
        <w:t>учасника</w:t>
      </w:r>
      <w:proofErr w:type="spellEnd"/>
      <w:r w:rsidRPr="009D7126">
        <w:rPr>
          <w:rFonts w:ascii="Times New Roman" w:hAnsi="Times New Roman" w:cs="Times New Roman"/>
          <w:i/>
          <w:iCs/>
          <w:sz w:val="24"/>
          <w:szCs w:val="24"/>
        </w:rPr>
        <w:t xml:space="preserve">, </w:t>
      </w:r>
      <w:proofErr w:type="spellStart"/>
      <w:r w:rsidRPr="009D7126">
        <w:rPr>
          <w:rFonts w:ascii="Times New Roman" w:hAnsi="Times New Roman" w:cs="Times New Roman"/>
          <w:i/>
          <w:iCs/>
          <w:sz w:val="24"/>
          <w:szCs w:val="24"/>
        </w:rPr>
        <w:t>завірені</w:t>
      </w:r>
      <w:proofErr w:type="spellEnd"/>
      <w:r w:rsidRPr="009D7126">
        <w:rPr>
          <w:rFonts w:ascii="Times New Roman" w:hAnsi="Times New Roman" w:cs="Times New Roman"/>
          <w:i/>
          <w:iCs/>
          <w:sz w:val="24"/>
          <w:szCs w:val="24"/>
        </w:rPr>
        <w:t xml:space="preserve"> </w:t>
      </w:r>
      <w:proofErr w:type="spellStart"/>
      <w:r w:rsidRPr="009D7126">
        <w:rPr>
          <w:rFonts w:ascii="Times New Roman" w:hAnsi="Times New Roman" w:cs="Times New Roman"/>
          <w:i/>
          <w:iCs/>
          <w:sz w:val="24"/>
          <w:szCs w:val="24"/>
        </w:rPr>
        <w:t>печаткою</w:t>
      </w:r>
      <w:proofErr w:type="spellEnd"/>
      <w:r w:rsidRPr="009D7126">
        <w:rPr>
          <w:rFonts w:ascii="Times New Roman" w:hAnsi="Times New Roman" w:cs="Times New Roman"/>
          <w:i/>
          <w:iCs/>
          <w:sz w:val="24"/>
          <w:szCs w:val="24"/>
        </w:rPr>
        <w:t xml:space="preserve"> (за наявності)</w:t>
      </w:r>
    </w:p>
    <w:p w:rsidR="00972368" w:rsidRDefault="00972368" w:rsidP="00972368">
      <w:pPr>
        <w:tabs>
          <w:tab w:val="center" w:pos="4680"/>
        </w:tabs>
        <w:suppressAutoHyphens/>
        <w:spacing w:after="0" w:line="240" w:lineRule="auto"/>
        <w:jc w:val="right"/>
        <w:rPr>
          <w:rFonts w:ascii="Times New Roman" w:hAnsi="Times New Roman"/>
          <w:b/>
          <w:color w:val="000000"/>
          <w:sz w:val="20"/>
          <w:szCs w:val="20"/>
          <w:lang w:val="uk-UA"/>
        </w:rPr>
      </w:pPr>
    </w:p>
    <w:p w:rsidR="00972368" w:rsidRDefault="00972368" w:rsidP="00972368">
      <w:pPr>
        <w:tabs>
          <w:tab w:val="center" w:pos="4680"/>
        </w:tabs>
        <w:suppressAutoHyphens/>
        <w:spacing w:after="0" w:line="240" w:lineRule="auto"/>
        <w:jc w:val="right"/>
        <w:rPr>
          <w:rFonts w:ascii="Times New Roman" w:hAnsi="Times New Roman"/>
          <w:b/>
          <w:color w:val="000000"/>
          <w:sz w:val="20"/>
          <w:szCs w:val="20"/>
          <w:lang w:val="uk-UA"/>
        </w:rPr>
      </w:pPr>
    </w:p>
    <w:p w:rsidR="00972368" w:rsidRDefault="00972368" w:rsidP="00972368">
      <w:pPr>
        <w:tabs>
          <w:tab w:val="center" w:pos="4680"/>
        </w:tabs>
        <w:suppressAutoHyphens/>
        <w:spacing w:after="0" w:line="240" w:lineRule="auto"/>
        <w:jc w:val="right"/>
        <w:rPr>
          <w:rFonts w:ascii="Times New Roman" w:hAnsi="Times New Roman"/>
          <w:b/>
          <w:color w:val="000000"/>
          <w:sz w:val="20"/>
          <w:szCs w:val="20"/>
          <w:lang w:val="uk-UA"/>
        </w:rPr>
      </w:pPr>
    </w:p>
    <w:p w:rsidR="00A74998" w:rsidRDefault="00A74998" w:rsidP="00972368">
      <w:pPr>
        <w:tabs>
          <w:tab w:val="left" w:pos="9000"/>
        </w:tabs>
        <w:spacing w:after="0"/>
        <w:jc w:val="both"/>
        <w:rPr>
          <w:rFonts w:ascii="Times New Roman" w:hAnsi="Times New Roman" w:cs="Times New Roman"/>
          <w:i/>
          <w:color w:val="000000"/>
          <w:sz w:val="24"/>
          <w:szCs w:val="24"/>
          <w:lang w:val="uk-UA"/>
        </w:rPr>
      </w:pPr>
    </w:p>
    <w:p w:rsidR="00A74998" w:rsidRDefault="00A74998" w:rsidP="00972368">
      <w:pPr>
        <w:tabs>
          <w:tab w:val="left" w:pos="9000"/>
        </w:tabs>
        <w:spacing w:after="0"/>
        <w:jc w:val="both"/>
        <w:rPr>
          <w:rFonts w:ascii="Times New Roman" w:hAnsi="Times New Roman" w:cs="Times New Roman"/>
          <w:i/>
          <w:color w:val="000000"/>
          <w:sz w:val="24"/>
          <w:szCs w:val="24"/>
          <w:lang w:val="uk-UA"/>
        </w:rPr>
      </w:pPr>
    </w:p>
    <w:p w:rsidR="00A74998" w:rsidRDefault="00A74998" w:rsidP="00972368">
      <w:pPr>
        <w:tabs>
          <w:tab w:val="left" w:pos="9000"/>
        </w:tabs>
        <w:spacing w:after="0"/>
        <w:jc w:val="both"/>
        <w:rPr>
          <w:rFonts w:ascii="Times New Roman" w:hAnsi="Times New Roman" w:cs="Times New Roman"/>
          <w:i/>
          <w:color w:val="000000"/>
          <w:sz w:val="24"/>
          <w:szCs w:val="24"/>
          <w:lang w:val="uk-UA"/>
        </w:rPr>
      </w:pPr>
    </w:p>
    <w:p w:rsidR="009573D9" w:rsidRPr="00972368" w:rsidRDefault="00972368" w:rsidP="00972368">
      <w:pPr>
        <w:tabs>
          <w:tab w:val="left" w:pos="9000"/>
        </w:tabs>
        <w:spacing w:after="0"/>
        <w:jc w:val="both"/>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w:t>
      </w:r>
      <w:r w:rsidRPr="00662F59">
        <w:rPr>
          <w:rFonts w:ascii="Times New Roman" w:hAnsi="Times New Roman" w:cs="Times New Roman"/>
          <w:i/>
          <w:color w:val="000000"/>
          <w:sz w:val="24"/>
          <w:szCs w:val="24"/>
          <w:lang w:val="uk-UA"/>
        </w:rPr>
        <w:t xml:space="preserve">Загальна вартість пропозиції - </w:t>
      </w:r>
      <w:proofErr w:type="spellStart"/>
      <w:r w:rsidRPr="00662F59">
        <w:rPr>
          <w:rFonts w:ascii="Times New Roman" w:hAnsi="Times New Roman" w:cs="Times New Roman"/>
          <w:i/>
          <w:sz w:val="24"/>
          <w:szCs w:val="24"/>
        </w:rPr>
        <w:t>цінов</w:t>
      </w:r>
      <w:proofErr w:type="spellEnd"/>
      <w:r w:rsidRPr="00662F59">
        <w:rPr>
          <w:rFonts w:ascii="Times New Roman" w:hAnsi="Times New Roman" w:cs="Times New Roman"/>
          <w:i/>
          <w:sz w:val="24"/>
          <w:szCs w:val="24"/>
          <w:lang w:val="uk-UA"/>
        </w:rPr>
        <w:t>а</w:t>
      </w:r>
      <w:r w:rsidRPr="00662F59">
        <w:rPr>
          <w:rFonts w:ascii="Times New Roman" w:hAnsi="Times New Roman" w:cs="Times New Roman"/>
          <w:i/>
          <w:sz w:val="24"/>
          <w:szCs w:val="24"/>
        </w:rPr>
        <w:t xml:space="preserve"> </w:t>
      </w:r>
      <w:proofErr w:type="spellStart"/>
      <w:r w:rsidRPr="00662F59">
        <w:rPr>
          <w:rFonts w:ascii="Times New Roman" w:hAnsi="Times New Roman" w:cs="Times New Roman"/>
          <w:i/>
          <w:sz w:val="24"/>
          <w:szCs w:val="24"/>
        </w:rPr>
        <w:t>пропозиці</w:t>
      </w:r>
      <w:proofErr w:type="spellEnd"/>
      <w:r w:rsidRPr="00662F59">
        <w:rPr>
          <w:rFonts w:ascii="Times New Roman" w:hAnsi="Times New Roman" w:cs="Times New Roman"/>
          <w:i/>
          <w:sz w:val="24"/>
          <w:szCs w:val="24"/>
          <w:lang w:val="uk-UA"/>
        </w:rPr>
        <w:t>я</w:t>
      </w:r>
      <w:r w:rsidRPr="00662F59">
        <w:rPr>
          <w:rFonts w:ascii="Times New Roman" w:hAnsi="Times New Roman" w:cs="Times New Roman"/>
          <w:i/>
          <w:sz w:val="24"/>
          <w:szCs w:val="24"/>
        </w:rPr>
        <w:t>, подан</w:t>
      </w:r>
      <w:r w:rsidRPr="00662F59">
        <w:rPr>
          <w:rFonts w:ascii="Times New Roman" w:hAnsi="Times New Roman" w:cs="Times New Roman"/>
          <w:i/>
          <w:sz w:val="24"/>
          <w:szCs w:val="24"/>
          <w:lang w:val="uk-UA"/>
        </w:rPr>
        <w:t>а</w:t>
      </w:r>
      <w:r w:rsidRPr="00662F59">
        <w:rPr>
          <w:rFonts w:ascii="Times New Roman" w:hAnsi="Times New Roman" w:cs="Times New Roman"/>
          <w:i/>
          <w:sz w:val="24"/>
          <w:szCs w:val="24"/>
        </w:rPr>
        <w:t xml:space="preserve"> </w:t>
      </w:r>
      <w:proofErr w:type="spellStart"/>
      <w:r w:rsidRPr="00662F59">
        <w:rPr>
          <w:rFonts w:ascii="Times New Roman" w:hAnsi="Times New Roman" w:cs="Times New Roman"/>
          <w:i/>
          <w:sz w:val="24"/>
          <w:szCs w:val="24"/>
        </w:rPr>
        <w:t>учасником</w:t>
      </w:r>
      <w:proofErr w:type="spellEnd"/>
      <w:r w:rsidRPr="00662F59">
        <w:rPr>
          <w:rFonts w:ascii="Times New Roman" w:hAnsi="Times New Roman" w:cs="Times New Roman"/>
          <w:i/>
          <w:sz w:val="24"/>
          <w:szCs w:val="24"/>
        </w:rPr>
        <w:t xml:space="preserve"> через систему </w:t>
      </w:r>
      <w:proofErr w:type="spellStart"/>
      <w:r w:rsidRPr="00662F59">
        <w:rPr>
          <w:rFonts w:ascii="Times New Roman" w:hAnsi="Times New Roman" w:cs="Times New Roman"/>
          <w:i/>
          <w:sz w:val="24"/>
          <w:szCs w:val="24"/>
        </w:rPr>
        <w:t>електронних</w:t>
      </w:r>
      <w:proofErr w:type="spellEnd"/>
      <w:r w:rsidRPr="00662F59">
        <w:rPr>
          <w:rFonts w:ascii="Times New Roman" w:hAnsi="Times New Roman" w:cs="Times New Roman"/>
          <w:i/>
          <w:sz w:val="24"/>
          <w:szCs w:val="24"/>
        </w:rPr>
        <w:t xml:space="preserve"> закупівель до початку </w:t>
      </w:r>
      <w:proofErr w:type="spellStart"/>
      <w:r w:rsidRPr="00662F59">
        <w:rPr>
          <w:rFonts w:ascii="Times New Roman" w:hAnsi="Times New Roman" w:cs="Times New Roman"/>
          <w:i/>
          <w:sz w:val="24"/>
          <w:szCs w:val="24"/>
        </w:rPr>
        <w:t>аукціону</w:t>
      </w:r>
      <w:proofErr w:type="spellEnd"/>
      <w:r w:rsidRPr="00662F59">
        <w:rPr>
          <w:rFonts w:ascii="Times New Roman" w:hAnsi="Times New Roman" w:cs="Times New Roman"/>
          <w:i/>
          <w:sz w:val="24"/>
          <w:szCs w:val="24"/>
        </w:rPr>
        <w:t>.</w:t>
      </w:r>
    </w:p>
    <w:p w:rsidR="007215F5" w:rsidRDefault="007215F5" w:rsidP="00F23A9B">
      <w:pPr>
        <w:tabs>
          <w:tab w:val="left" w:pos="9000"/>
        </w:tabs>
        <w:spacing w:after="0"/>
        <w:jc w:val="right"/>
        <w:rPr>
          <w:rFonts w:ascii="Times New Roman" w:hAnsi="Times New Roman"/>
          <w:b/>
          <w:color w:val="000000"/>
          <w:sz w:val="24"/>
          <w:szCs w:val="24"/>
        </w:rPr>
      </w:pPr>
    </w:p>
    <w:p w:rsidR="0031572E" w:rsidRDefault="0031572E" w:rsidP="00F23A9B">
      <w:pPr>
        <w:tabs>
          <w:tab w:val="left" w:pos="9000"/>
        </w:tabs>
        <w:spacing w:after="0"/>
        <w:jc w:val="right"/>
        <w:rPr>
          <w:rFonts w:ascii="Times New Roman" w:hAnsi="Times New Roman"/>
          <w:b/>
          <w:color w:val="000000"/>
          <w:sz w:val="24"/>
          <w:szCs w:val="24"/>
        </w:rPr>
      </w:pPr>
    </w:p>
    <w:p w:rsidR="00C61744" w:rsidRDefault="00C61744" w:rsidP="00F23A9B">
      <w:pPr>
        <w:tabs>
          <w:tab w:val="left" w:pos="9000"/>
        </w:tabs>
        <w:spacing w:after="0"/>
        <w:jc w:val="right"/>
        <w:rPr>
          <w:rFonts w:ascii="Times New Roman" w:hAnsi="Times New Roman"/>
          <w:b/>
          <w:color w:val="000000"/>
          <w:sz w:val="24"/>
          <w:szCs w:val="24"/>
        </w:rPr>
      </w:pPr>
    </w:p>
    <w:p w:rsidR="00C61744" w:rsidRDefault="00C61744" w:rsidP="00F23A9B">
      <w:pPr>
        <w:tabs>
          <w:tab w:val="left" w:pos="9000"/>
        </w:tabs>
        <w:spacing w:after="0"/>
        <w:jc w:val="right"/>
        <w:rPr>
          <w:rFonts w:ascii="Times New Roman" w:hAnsi="Times New Roman"/>
          <w:b/>
          <w:color w:val="000000"/>
          <w:sz w:val="24"/>
          <w:szCs w:val="24"/>
        </w:rPr>
      </w:pPr>
    </w:p>
    <w:p w:rsidR="005E7E4F" w:rsidRDefault="005E7E4F" w:rsidP="00F23A9B">
      <w:pPr>
        <w:tabs>
          <w:tab w:val="left" w:pos="9000"/>
        </w:tabs>
        <w:spacing w:after="0"/>
        <w:jc w:val="right"/>
        <w:rPr>
          <w:rFonts w:ascii="Times New Roman" w:hAnsi="Times New Roman"/>
          <w:b/>
          <w:color w:val="000000"/>
          <w:sz w:val="24"/>
          <w:szCs w:val="24"/>
        </w:rPr>
      </w:pPr>
    </w:p>
    <w:p w:rsidR="00051155" w:rsidRDefault="00051155" w:rsidP="00F23A9B">
      <w:pPr>
        <w:tabs>
          <w:tab w:val="left" w:pos="9000"/>
        </w:tabs>
        <w:spacing w:after="0"/>
        <w:jc w:val="right"/>
        <w:rPr>
          <w:rFonts w:ascii="Times New Roman" w:hAnsi="Times New Roman"/>
          <w:b/>
          <w:color w:val="000000"/>
          <w:sz w:val="24"/>
          <w:szCs w:val="24"/>
        </w:rPr>
      </w:pPr>
    </w:p>
    <w:p w:rsidR="00F23A9B" w:rsidRDefault="00F23A9B" w:rsidP="00F23A9B">
      <w:pPr>
        <w:tabs>
          <w:tab w:val="left" w:pos="9000"/>
        </w:tabs>
        <w:spacing w:after="0"/>
        <w:jc w:val="right"/>
        <w:rPr>
          <w:rFonts w:ascii="Times New Roman" w:hAnsi="Times New Roman"/>
          <w:b/>
          <w:color w:val="000000"/>
          <w:sz w:val="24"/>
          <w:szCs w:val="24"/>
        </w:rPr>
      </w:pPr>
      <w:r w:rsidRPr="001E7148">
        <w:rPr>
          <w:rFonts w:ascii="Times New Roman" w:hAnsi="Times New Roman"/>
          <w:b/>
          <w:color w:val="000000"/>
          <w:sz w:val="24"/>
          <w:szCs w:val="24"/>
        </w:rPr>
        <w:t xml:space="preserve">ДОДАТОК </w:t>
      </w:r>
      <w:r w:rsidR="004C4D91">
        <w:rPr>
          <w:rFonts w:ascii="Times New Roman" w:hAnsi="Times New Roman"/>
          <w:b/>
          <w:color w:val="000000"/>
          <w:sz w:val="24"/>
          <w:szCs w:val="24"/>
          <w:lang w:val="uk-UA"/>
        </w:rPr>
        <w:t xml:space="preserve">№ </w:t>
      </w:r>
      <w:r>
        <w:rPr>
          <w:rFonts w:ascii="Times New Roman" w:hAnsi="Times New Roman"/>
          <w:b/>
          <w:color w:val="000000"/>
          <w:sz w:val="24"/>
          <w:szCs w:val="24"/>
        </w:rPr>
        <w:t>4</w:t>
      </w:r>
    </w:p>
    <w:p w:rsidR="00F23A9B" w:rsidRDefault="009573D9" w:rsidP="009573D9">
      <w:pPr>
        <w:jc w:val="center"/>
        <w:rPr>
          <w:rFonts w:ascii="Times New Roman" w:eastAsia="Times New Roman" w:hAnsi="Times New Roman"/>
          <w:b/>
        </w:rPr>
      </w:pPr>
      <w:r>
        <w:rPr>
          <w:rFonts w:ascii="Times New Roman" w:eastAsia="Times New Roman" w:hAnsi="Times New Roman"/>
          <w:b/>
          <w:lang w:val="uk-UA"/>
        </w:rPr>
        <w:lastRenderedPageBreak/>
        <w:t xml:space="preserve">                                                                                                                                      </w:t>
      </w:r>
      <w:r>
        <w:rPr>
          <w:rFonts w:ascii="Times New Roman" w:eastAsia="Times New Roman" w:hAnsi="Times New Roman"/>
          <w:b/>
        </w:rPr>
        <w:t>ПРОЕКТ</w:t>
      </w:r>
      <w:r>
        <w:rPr>
          <w:rFonts w:ascii="Times New Roman" w:eastAsia="Times New Roman" w:hAnsi="Times New Roman"/>
          <w:b/>
          <w:lang w:val="uk-UA"/>
        </w:rPr>
        <w:t xml:space="preserve"> </w:t>
      </w:r>
      <w:r w:rsidR="00F23A9B" w:rsidRPr="009D6880">
        <w:rPr>
          <w:rFonts w:ascii="Times New Roman" w:eastAsia="Times New Roman" w:hAnsi="Times New Roman"/>
          <w:b/>
        </w:rPr>
        <w:t>ДОГОВОРУ</w:t>
      </w:r>
    </w:p>
    <w:p w:rsidR="00F23A9B" w:rsidRPr="009D6880" w:rsidRDefault="00F23A9B" w:rsidP="00646F99">
      <w:pPr>
        <w:rPr>
          <w:rFonts w:ascii="Times New Roman" w:eastAsia="Times New Roman" w:hAnsi="Times New Roman"/>
          <w:b/>
        </w:rPr>
      </w:pPr>
    </w:p>
    <w:p w:rsidR="00972368" w:rsidRPr="00646F99" w:rsidRDefault="00972368" w:rsidP="00972368">
      <w:pPr>
        <w:pStyle w:val="Style1"/>
        <w:widowControl/>
        <w:spacing w:line="240" w:lineRule="auto"/>
        <w:ind w:firstLine="0"/>
        <w:jc w:val="center"/>
        <w:rPr>
          <w:rStyle w:val="FontStyle19"/>
          <w:rFonts w:ascii="Times New Roman" w:hAnsi="Times New Roman" w:cs="Times New Roman"/>
          <w:sz w:val="24"/>
          <w:szCs w:val="24"/>
        </w:rPr>
      </w:pPr>
      <w:r w:rsidRPr="00646F99">
        <w:rPr>
          <w:rStyle w:val="FontStyle19"/>
          <w:rFonts w:ascii="Times New Roman" w:hAnsi="Times New Roman" w:cs="Times New Roman"/>
          <w:sz w:val="24"/>
          <w:szCs w:val="24"/>
        </w:rPr>
        <w:t xml:space="preserve">ДОГОВІР </w:t>
      </w:r>
      <w:r w:rsidRPr="00FE6DC1">
        <w:rPr>
          <w:rStyle w:val="FontStyle19"/>
          <w:rFonts w:ascii="Times New Roman" w:hAnsi="Times New Roman" w:cs="Times New Roman"/>
          <w:sz w:val="24"/>
          <w:szCs w:val="24"/>
          <w:lang w:val="ru-RU"/>
        </w:rPr>
        <w:t>№</w:t>
      </w:r>
    </w:p>
    <w:p w:rsidR="00972368" w:rsidRPr="00646F99" w:rsidRDefault="00972368" w:rsidP="00972368">
      <w:pPr>
        <w:pStyle w:val="Style1"/>
        <w:widowControl/>
        <w:spacing w:line="240" w:lineRule="auto"/>
        <w:ind w:firstLine="0"/>
        <w:jc w:val="center"/>
        <w:rPr>
          <w:rStyle w:val="FontStyle19"/>
          <w:rFonts w:ascii="Times New Roman" w:hAnsi="Times New Roman" w:cs="Times New Roman"/>
          <w:sz w:val="24"/>
          <w:szCs w:val="24"/>
        </w:rPr>
      </w:pPr>
      <w:r w:rsidRPr="00646F99">
        <w:rPr>
          <w:rStyle w:val="FontStyle19"/>
          <w:rFonts w:ascii="Times New Roman" w:hAnsi="Times New Roman" w:cs="Times New Roman"/>
          <w:sz w:val="24"/>
          <w:szCs w:val="24"/>
        </w:rPr>
        <w:t>ПОСТАВКИ ТОВАРУ</w:t>
      </w:r>
    </w:p>
    <w:p w:rsidR="00972368" w:rsidRPr="00646F99" w:rsidRDefault="00972368" w:rsidP="00972368">
      <w:pPr>
        <w:pStyle w:val="Style2"/>
        <w:widowControl/>
        <w:tabs>
          <w:tab w:val="left" w:pos="7330"/>
        </w:tabs>
        <w:jc w:val="center"/>
        <w:rPr>
          <w:rStyle w:val="FontStyle20"/>
          <w:rFonts w:ascii="Times New Roman" w:hAnsi="Times New Roman" w:cs="Times New Roman"/>
          <w:sz w:val="24"/>
          <w:szCs w:val="24"/>
        </w:rPr>
      </w:pPr>
      <w:r w:rsidRPr="00646F99">
        <w:rPr>
          <w:rStyle w:val="FontStyle20"/>
          <w:rFonts w:ascii="Times New Roman" w:hAnsi="Times New Roman" w:cs="Times New Roman"/>
          <w:sz w:val="24"/>
          <w:szCs w:val="24"/>
        </w:rPr>
        <w:t xml:space="preserve">м.Чернівці               </w:t>
      </w:r>
      <w:r w:rsidRPr="00FE6DC1">
        <w:rPr>
          <w:rStyle w:val="FontStyle20"/>
          <w:rFonts w:ascii="Times New Roman" w:hAnsi="Times New Roman" w:cs="Times New Roman"/>
          <w:sz w:val="24"/>
          <w:szCs w:val="24"/>
          <w:lang w:val="ru-RU"/>
        </w:rPr>
        <w:t xml:space="preserve">                                </w:t>
      </w:r>
      <w:r w:rsidRPr="00646F99">
        <w:rPr>
          <w:rStyle w:val="FontStyle20"/>
          <w:rFonts w:ascii="Times New Roman" w:hAnsi="Times New Roman" w:cs="Times New Roman"/>
          <w:sz w:val="24"/>
          <w:szCs w:val="24"/>
        </w:rPr>
        <w:t xml:space="preserve">                                  «__»__________ 20</w:t>
      </w:r>
      <w:r w:rsidRPr="00FE6DC1">
        <w:rPr>
          <w:rStyle w:val="FontStyle20"/>
          <w:rFonts w:ascii="Times New Roman" w:hAnsi="Times New Roman" w:cs="Times New Roman"/>
          <w:sz w:val="24"/>
          <w:szCs w:val="24"/>
          <w:lang w:val="ru-RU"/>
        </w:rPr>
        <w:t>2</w:t>
      </w:r>
      <w:r w:rsidR="00051155">
        <w:rPr>
          <w:rStyle w:val="FontStyle20"/>
          <w:rFonts w:ascii="Times New Roman" w:hAnsi="Times New Roman" w:cs="Times New Roman"/>
          <w:sz w:val="24"/>
          <w:szCs w:val="24"/>
          <w:lang w:val="ru-RU"/>
        </w:rPr>
        <w:t>2</w:t>
      </w:r>
      <w:r w:rsidRPr="00646F99">
        <w:rPr>
          <w:rStyle w:val="FontStyle20"/>
          <w:rFonts w:ascii="Times New Roman" w:hAnsi="Times New Roman" w:cs="Times New Roman"/>
          <w:sz w:val="24"/>
          <w:szCs w:val="24"/>
        </w:rPr>
        <w:t xml:space="preserve"> року</w:t>
      </w:r>
    </w:p>
    <w:p w:rsidR="00972368" w:rsidRPr="00646F99" w:rsidRDefault="00972368" w:rsidP="00972368">
      <w:pPr>
        <w:pStyle w:val="Style2"/>
        <w:widowControl/>
        <w:tabs>
          <w:tab w:val="left" w:pos="7330"/>
        </w:tabs>
        <w:jc w:val="center"/>
        <w:rPr>
          <w:rStyle w:val="FontStyle20"/>
          <w:rFonts w:ascii="Times New Roman" w:hAnsi="Times New Roman" w:cs="Times New Roman"/>
          <w:sz w:val="24"/>
          <w:szCs w:val="24"/>
        </w:rPr>
      </w:pPr>
    </w:p>
    <w:p w:rsidR="00972368" w:rsidRPr="00646F99" w:rsidRDefault="00972368" w:rsidP="00972368">
      <w:pPr>
        <w:pStyle w:val="Style3"/>
        <w:widowControl/>
        <w:spacing w:line="240" w:lineRule="auto"/>
        <w:ind w:firstLine="0"/>
        <w:rPr>
          <w:rStyle w:val="FontStyle21"/>
          <w:rFonts w:ascii="Times New Roman" w:hAnsi="Times New Roman" w:cs="Times New Roman"/>
          <w:sz w:val="24"/>
          <w:szCs w:val="24"/>
        </w:rPr>
      </w:pPr>
      <w:r w:rsidRPr="00646F99">
        <w:rPr>
          <w:rStyle w:val="FontStyle21"/>
          <w:rFonts w:ascii="Times New Roman" w:hAnsi="Times New Roman" w:cs="Times New Roman"/>
          <w:b/>
          <w:sz w:val="24"/>
          <w:szCs w:val="24"/>
        </w:rPr>
        <w:t xml:space="preserve">____________________________________ </w:t>
      </w:r>
      <w:r w:rsidRPr="00646F99">
        <w:rPr>
          <w:rStyle w:val="FontStyle21"/>
          <w:rFonts w:ascii="Times New Roman" w:hAnsi="Times New Roman" w:cs="Times New Roman"/>
          <w:sz w:val="24"/>
          <w:szCs w:val="24"/>
        </w:rPr>
        <w:t xml:space="preserve">,надалі  </w:t>
      </w:r>
      <w:r w:rsidR="00F65EB3">
        <w:rPr>
          <w:rStyle w:val="FontStyle21"/>
          <w:rFonts w:ascii="Times New Roman" w:hAnsi="Times New Roman" w:cs="Times New Roman"/>
          <w:sz w:val="24"/>
          <w:szCs w:val="24"/>
        </w:rPr>
        <w:t>«</w:t>
      </w:r>
      <w:r w:rsidRPr="00646F99">
        <w:rPr>
          <w:rStyle w:val="FontStyle21"/>
          <w:rFonts w:ascii="Times New Roman" w:hAnsi="Times New Roman" w:cs="Times New Roman"/>
          <w:sz w:val="24"/>
          <w:szCs w:val="24"/>
        </w:rPr>
        <w:t>Постачальник</w:t>
      </w:r>
      <w:r w:rsidR="00F65EB3">
        <w:rPr>
          <w:rStyle w:val="FontStyle21"/>
          <w:rFonts w:ascii="Times New Roman" w:hAnsi="Times New Roman" w:cs="Times New Roman"/>
          <w:sz w:val="24"/>
          <w:szCs w:val="24"/>
        </w:rPr>
        <w:t>»</w:t>
      </w:r>
      <w:r w:rsidRPr="00646F99">
        <w:rPr>
          <w:rStyle w:val="FontStyle21"/>
          <w:rFonts w:ascii="Times New Roman" w:hAnsi="Times New Roman" w:cs="Times New Roman"/>
          <w:sz w:val="24"/>
          <w:szCs w:val="24"/>
        </w:rPr>
        <w:t xml:space="preserve">  в особі  ________________________, що діє на підставі</w:t>
      </w:r>
      <w:r w:rsidR="0031572E" w:rsidRPr="00646F99">
        <w:rPr>
          <w:rStyle w:val="FontStyle21"/>
          <w:rFonts w:ascii="Times New Roman" w:hAnsi="Times New Roman" w:cs="Times New Roman"/>
          <w:sz w:val="24"/>
          <w:szCs w:val="24"/>
        </w:rPr>
        <w:t>__________________</w:t>
      </w:r>
      <w:r w:rsidRPr="00646F99">
        <w:rPr>
          <w:rStyle w:val="FontStyle21"/>
          <w:rFonts w:ascii="Times New Roman" w:hAnsi="Times New Roman" w:cs="Times New Roman"/>
          <w:sz w:val="24"/>
          <w:szCs w:val="24"/>
        </w:rPr>
        <w:t xml:space="preserve">, з однієї сторони, та </w:t>
      </w:r>
      <w:r w:rsidRPr="00646F99">
        <w:rPr>
          <w:rStyle w:val="FontStyle21"/>
          <w:rFonts w:ascii="Times New Roman" w:hAnsi="Times New Roman" w:cs="Times New Roman"/>
          <w:b/>
          <w:sz w:val="24"/>
          <w:szCs w:val="24"/>
        </w:rPr>
        <w:t>Комунальне</w:t>
      </w:r>
      <w:r w:rsidRPr="00646F99">
        <w:rPr>
          <w:rStyle w:val="FontStyle21"/>
          <w:rFonts w:ascii="Times New Roman" w:hAnsi="Times New Roman" w:cs="Times New Roman"/>
          <w:sz w:val="24"/>
          <w:szCs w:val="24"/>
        </w:rPr>
        <w:t xml:space="preserve"> </w:t>
      </w:r>
      <w:r w:rsidRPr="00646F99">
        <w:rPr>
          <w:rStyle w:val="FontStyle16"/>
          <w:rFonts w:ascii="Times New Roman" w:hAnsi="Times New Roman" w:cs="Times New Roman"/>
          <w:sz w:val="24"/>
          <w:szCs w:val="24"/>
        </w:rPr>
        <w:t xml:space="preserve">підприємство «Чернівціводоканал», </w:t>
      </w:r>
      <w:r w:rsidRPr="00646F99">
        <w:rPr>
          <w:rStyle w:val="FontStyle21"/>
          <w:rFonts w:ascii="Times New Roman" w:hAnsi="Times New Roman" w:cs="Times New Roman"/>
          <w:sz w:val="24"/>
          <w:szCs w:val="24"/>
        </w:rPr>
        <w:t>надалі – «Покупець», в особі</w:t>
      </w:r>
      <w:r w:rsidR="00800195">
        <w:rPr>
          <w:rStyle w:val="FontStyle21"/>
          <w:rFonts w:ascii="Times New Roman" w:hAnsi="Times New Roman" w:cs="Times New Roman"/>
          <w:sz w:val="24"/>
          <w:szCs w:val="24"/>
        </w:rPr>
        <w:t xml:space="preserve"> </w:t>
      </w:r>
      <w:r w:rsidR="00A830FA">
        <w:rPr>
          <w:rStyle w:val="FontStyle21"/>
          <w:rFonts w:ascii="Times New Roman" w:hAnsi="Times New Roman" w:cs="Times New Roman"/>
          <w:sz w:val="24"/>
          <w:szCs w:val="24"/>
        </w:rPr>
        <w:t>генерального директора</w:t>
      </w:r>
      <w:r w:rsidR="00800195">
        <w:rPr>
          <w:rStyle w:val="FontStyle21"/>
          <w:rFonts w:ascii="Times New Roman" w:hAnsi="Times New Roman" w:cs="Times New Roman"/>
          <w:sz w:val="24"/>
          <w:szCs w:val="24"/>
        </w:rPr>
        <w:t xml:space="preserve"> Колесника Андрія Миколайовича</w:t>
      </w:r>
      <w:r w:rsidRPr="00646F99">
        <w:rPr>
          <w:rStyle w:val="FontStyle21"/>
          <w:rFonts w:ascii="Times New Roman" w:hAnsi="Times New Roman" w:cs="Times New Roman"/>
          <w:sz w:val="24"/>
          <w:szCs w:val="24"/>
        </w:rPr>
        <w:t>, що діє на підставі</w:t>
      </w:r>
      <w:r w:rsidR="00800195">
        <w:rPr>
          <w:rStyle w:val="FontStyle21"/>
          <w:rFonts w:ascii="Times New Roman" w:hAnsi="Times New Roman" w:cs="Times New Roman"/>
          <w:sz w:val="24"/>
          <w:szCs w:val="24"/>
        </w:rPr>
        <w:t xml:space="preserve"> Статуту</w:t>
      </w:r>
      <w:r w:rsidRPr="00646F99">
        <w:rPr>
          <w:rStyle w:val="FontStyle21"/>
          <w:rFonts w:ascii="Times New Roman" w:hAnsi="Times New Roman" w:cs="Times New Roman"/>
          <w:sz w:val="24"/>
          <w:szCs w:val="24"/>
        </w:rPr>
        <w:t>, з іншої сторони, які в подальшому іменуються «Сторони», уклали даний Договір поставки товару (надалі по тексту — Договір), домовившись про наступне:</w:t>
      </w:r>
    </w:p>
    <w:p w:rsidR="00972368" w:rsidRPr="00646F99" w:rsidRDefault="00972368" w:rsidP="00972368">
      <w:pPr>
        <w:pStyle w:val="Style4"/>
        <w:widowControl/>
        <w:jc w:val="center"/>
        <w:rPr>
          <w:rStyle w:val="FontStyle19"/>
          <w:rFonts w:ascii="Times New Roman" w:hAnsi="Times New Roman" w:cs="Times New Roman"/>
          <w:sz w:val="24"/>
          <w:szCs w:val="24"/>
        </w:rPr>
      </w:pPr>
      <w:r w:rsidRPr="00646F99">
        <w:rPr>
          <w:rStyle w:val="FontStyle21"/>
          <w:rFonts w:ascii="Times New Roman" w:hAnsi="Times New Roman" w:cs="Times New Roman"/>
          <w:sz w:val="24"/>
          <w:szCs w:val="24"/>
        </w:rPr>
        <w:t xml:space="preserve">1. </w:t>
      </w:r>
      <w:r w:rsidRPr="00646F99">
        <w:rPr>
          <w:rStyle w:val="FontStyle19"/>
          <w:rFonts w:ascii="Times New Roman" w:hAnsi="Times New Roman" w:cs="Times New Roman"/>
          <w:sz w:val="24"/>
          <w:szCs w:val="24"/>
        </w:rPr>
        <w:t>ПРЕДМЕТ ДОГОВОРУ</w:t>
      </w:r>
    </w:p>
    <w:p w:rsidR="00972368" w:rsidRPr="00F65EB3" w:rsidRDefault="00F65EB3" w:rsidP="00590EDD">
      <w:pPr>
        <w:spacing w:after="0" w:line="240" w:lineRule="auto"/>
        <w:jc w:val="both"/>
        <w:rPr>
          <w:rStyle w:val="FontStyle24"/>
          <w:rFonts w:ascii="Times New Roman" w:hAnsi="Times New Roman" w:cstheme="minorBidi"/>
          <w:b/>
          <w:bCs/>
          <w:color w:val="333333"/>
          <w:spacing w:val="0"/>
          <w:sz w:val="24"/>
          <w:szCs w:val="24"/>
          <w:shd w:val="clear" w:color="auto" w:fill="FFFFFF"/>
          <w:lang w:val="uk-UA"/>
        </w:rPr>
      </w:pPr>
      <w:r>
        <w:rPr>
          <w:rStyle w:val="FontStyle21"/>
          <w:rFonts w:ascii="Times New Roman" w:hAnsi="Times New Roman" w:cs="Times New Roman"/>
          <w:sz w:val="24"/>
          <w:szCs w:val="24"/>
          <w:lang w:val="uk-UA"/>
        </w:rPr>
        <w:t xml:space="preserve">        </w:t>
      </w:r>
      <w:r w:rsidR="00972368" w:rsidRPr="008268D8">
        <w:rPr>
          <w:rStyle w:val="FontStyle21"/>
          <w:rFonts w:ascii="Times New Roman" w:hAnsi="Times New Roman" w:cs="Times New Roman"/>
          <w:sz w:val="24"/>
          <w:szCs w:val="24"/>
          <w:lang w:val="uk-UA"/>
        </w:rPr>
        <w:t xml:space="preserve">1.1. Постачальник зобов'язується передати у власність Покупця </w:t>
      </w:r>
      <w:r w:rsidR="00894D80" w:rsidRPr="00894D80">
        <w:rPr>
          <w:rFonts w:ascii="Times New Roman" w:hAnsi="Times New Roman" w:cs="Times New Roman"/>
          <w:color w:val="000000" w:themeColor="text1"/>
          <w:sz w:val="24"/>
          <w:szCs w:val="24"/>
          <w:lang w:val="uk-UA"/>
        </w:rPr>
        <w:t xml:space="preserve">Гумові вироби  </w:t>
      </w:r>
      <w:r w:rsidR="00894D80" w:rsidRPr="00894D80">
        <w:rPr>
          <w:rFonts w:ascii="Times New Roman" w:hAnsi="Times New Roman"/>
          <w:color w:val="333333"/>
          <w:sz w:val="24"/>
          <w:szCs w:val="24"/>
          <w:shd w:val="clear" w:color="auto" w:fill="FFFFFF"/>
          <w:lang w:val="uk-UA"/>
        </w:rPr>
        <w:t xml:space="preserve">Код  ДК 21: </w:t>
      </w:r>
      <w:r w:rsidR="00894D80" w:rsidRPr="00894D80">
        <w:rPr>
          <w:rFonts w:ascii="Times New Roman" w:hAnsi="Times New Roman"/>
          <w:color w:val="000000"/>
          <w:sz w:val="24"/>
          <w:szCs w:val="24"/>
          <w:shd w:val="clear" w:color="auto" w:fill="FFFFFF"/>
          <w:lang w:val="uk-UA"/>
        </w:rPr>
        <w:t xml:space="preserve">2015 </w:t>
      </w:r>
      <w:r w:rsidR="00894D80" w:rsidRPr="00894D80">
        <w:rPr>
          <w:rFonts w:ascii="Times New Roman" w:hAnsi="Times New Roman" w:cs="Times New Roman"/>
          <w:color w:val="000000" w:themeColor="text1"/>
          <w:sz w:val="24"/>
          <w:szCs w:val="24"/>
          <w:lang w:val="uk-UA"/>
        </w:rPr>
        <w:t>19510000-4</w:t>
      </w:r>
      <w:r w:rsidR="00894D80" w:rsidRPr="00894D80">
        <w:rPr>
          <w:rFonts w:ascii="Times New Roman" w:hAnsi="Times New Roman" w:cs="Times New Roman"/>
          <w:color w:val="000000" w:themeColor="text1"/>
          <w:sz w:val="24"/>
          <w:szCs w:val="24"/>
        </w:rPr>
        <w:t> </w:t>
      </w:r>
      <w:r>
        <w:rPr>
          <w:rFonts w:ascii="Times New Roman" w:hAnsi="Times New Roman"/>
          <w:b/>
          <w:bCs/>
          <w:color w:val="333333"/>
          <w:sz w:val="24"/>
          <w:szCs w:val="24"/>
          <w:shd w:val="clear" w:color="auto" w:fill="FFFFFF"/>
          <w:lang w:val="uk-UA"/>
        </w:rPr>
        <w:t xml:space="preserve"> </w:t>
      </w:r>
      <w:r w:rsidR="00972368" w:rsidRPr="008268D8">
        <w:rPr>
          <w:rStyle w:val="FontStyle21"/>
          <w:rFonts w:ascii="Times New Roman" w:hAnsi="Times New Roman" w:cs="Times New Roman"/>
          <w:sz w:val="24"/>
          <w:szCs w:val="24"/>
          <w:lang w:val="uk-UA"/>
        </w:rPr>
        <w:t>(надалі - Товар)</w:t>
      </w:r>
      <w:r w:rsidR="00232BEE" w:rsidRPr="00646F99">
        <w:rPr>
          <w:rStyle w:val="FontStyle21"/>
          <w:rFonts w:ascii="Times New Roman" w:hAnsi="Times New Roman" w:cs="Times New Roman"/>
          <w:sz w:val="24"/>
          <w:szCs w:val="24"/>
          <w:lang w:val="uk-UA"/>
        </w:rPr>
        <w:t>,</w:t>
      </w:r>
      <w:r w:rsidR="00232BEE" w:rsidRPr="008268D8">
        <w:rPr>
          <w:rFonts w:ascii="Times New Roman" w:hAnsi="Times New Roman" w:cs="Times New Roman"/>
          <w:sz w:val="24"/>
          <w:szCs w:val="24"/>
          <w:lang w:val="uk-UA"/>
        </w:rPr>
        <w:t xml:space="preserve"> </w:t>
      </w:r>
      <w:r w:rsidR="00232BEE" w:rsidRPr="00646F99">
        <w:rPr>
          <w:rFonts w:ascii="Times New Roman" w:hAnsi="Times New Roman" w:cs="Times New Roman"/>
          <w:sz w:val="24"/>
          <w:szCs w:val="24"/>
          <w:lang w:val="uk-UA"/>
        </w:rPr>
        <w:t>к</w:t>
      </w:r>
      <w:r w:rsidR="00232BEE" w:rsidRPr="008268D8">
        <w:rPr>
          <w:rFonts w:ascii="Times New Roman" w:hAnsi="Times New Roman" w:cs="Times New Roman"/>
          <w:sz w:val="24"/>
          <w:szCs w:val="24"/>
          <w:lang w:val="uk-UA"/>
        </w:rPr>
        <w:t xml:space="preserve">ількість, та асортимент Товару визначаються згідно </w:t>
      </w:r>
      <w:r w:rsidR="00232BEE" w:rsidRPr="00646F99">
        <w:rPr>
          <w:rFonts w:ascii="Times New Roman" w:hAnsi="Times New Roman" w:cs="Times New Roman"/>
          <w:sz w:val="24"/>
          <w:szCs w:val="24"/>
          <w:lang w:val="uk-UA"/>
        </w:rPr>
        <w:t>Специфікації</w:t>
      </w:r>
      <w:r w:rsidR="00232BEE" w:rsidRPr="008268D8">
        <w:rPr>
          <w:rFonts w:ascii="Times New Roman" w:hAnsi="Times New Roman" w:cs="Times New Roman"/>
          <w:sz w:val="24"/>
          <w:szCs w:val="24"/>
          <w:lang w:val="uk-UA"/>
        </w:rPr>
        <w:t>, як</w:t>
      </w:r>
      <w:r w:rsidR="00232BEE" w:rsidRPr="00646F99">
        <w:rPr>
          <w:rFonts w:ascii="Times New Roman" w:hAnsi="Times New Roman" w:cs="Times New Roman"/>
          <w:sz w:val="24"/>
          <w:szCs w:val="24"/>
          <w:lang w:val="uk-UA"/>
        </w:rPr>
        <w:t>а</w:t>
      </w:r>
      <w:r w:rsidR="00232BEE" w:rsidRPr="008268D8">
        <w:rPr>
          <w:rFonts w:ascii="Times New Roman" w:hAnsi="Times New Roman" w:cs="Times New Roman"/>
          <w:sz w:val="24"/>
          <w:szCs w:val="24"/>
          <w:lang w:val="uk-UA"/>
        </w:rPr>
        <w:t xml:space="preserve"> є невід’ємною частиною даного Договору</w:t>
      </w:r>
      <w:r w:rsidR="00232BEE" w:rsidRPr="00646F99">
        <w:rPr>
          <w:rFonts w:ascii="Times New Roman" w:hAnsi="Times New Roman" w:cs="Times New Roman"/>
          <w:sz w:val="24"/>
          <w:szCs w:val="24"/>
          <w:lang w:val="uk-UA"/>
        </w:rPr>
        <w:t>,</w:t>
      </w:r>
      <w:r w:rsidR="00972368" w:rsidRPr="008268D8">
        <w:rPr>
          <w:rStyle w:val="FontStyle21"/>
          <w:rFonts w:ascii="Times New Roman" w:hAnsi="Times New Roman" w:cs="Times New Roman"/>
          <w:sz w:val="24"/>
          <w:szCs w:val="24"/>
          <w:lang w:val="uk-UA"/>
        </w:rPr>
        <w:t xml:space="preserve"> а Покупець прийняти та оплатити зазначений Товар на умовах даного Договору</w:t>
      </w:r>
      <w:r w:rsidR="00232BEE" w:rsidRPr="008268D8">
        <w:rPr>
          <w:rFonts w:ascii="Times New Roman" w:hAnsi="Times New Roman" w:cs="Times New Roman"/>
          <w:sz w:val="24"/>
          <w:szCs w:val="24"/>
          <w:lang w:val="uk-UA"/>
        </w:rPr>
        <w:t>.</w:t>
      </w:r>
    </w:p>
    <w:p w:rsidR="00972368" w:rsidRPr="00646F99" w:rsidRDefault="00F65EB3" w:rsidP="00972368">
      <w:pPr>
        <w:pStyle w:val="Style5"/>
        <w:widowControl/>
        <w:tabs>
          <w:tab w:val="left" w:pos="418"/>
        </w:tabs>
        <w:spacing w:line="240" w:lineRule="auto"/>
        <w:rPr>
          <w:rStyle w:val="FontStyle21"/>
          <w:rFonts w:ascii="Times New Roman" w:hAnsi="Times New Roman" w:cs="Times New Roman"/>
          <w:sz w:val="24"/>
          <w:szCs w:val="24"/>
        </w:rPr>
      </w:pPr>
      <w:r>
        <w:rPr>
          <w:rStyle w:val="FontStyle21"/>
          <w:rFonts w:ascii="Times New Roman" w:hAnsi="Times New Roman" w:cs="Times New Roman"/>
          <w:sz w:val="24"/>
          <w:szCs w:val="24"/>
        </w:rPr>
        <w:t xml:space="preserve">        </w:t>
      </w:r>
      <w:r w:rsidR="00972368" w:rsidRPr="00646F99">
        <w:rPr>
          <w:rStyle w:val="FontStyle21"/>
          <w:rFonts w:ascii="Times New Roman" w:hAnsi="Times New Roman" w:cs="Times New Roman"/>
          <w:sz w:val="24"/>
          <w:szCs w:val="24"/>
        </w:rPr>
        <w:t>1.2. Поставка Товару проводиться згідно Замовлень Покупця, які надаються Постачальнику наступними способами: електронною поштою та/або телефонним (факсимільним) зв'язком.</w:t>
      </w:r>
    </w:p>
    <w:p w:rsidR="00972368" w:rsidRPr="00646F99" w:rsidRDefault="00F65EB3" w:rsidP="00972368">
      <w:pPr>
        <w:pStyle w:val="Style5"/>
        <w:widowControl/>
        <w:tabs>
          <w:tab w:val="left" w:pos="418"/>
        </w:tabs>
        <w:spacing w:line="240" w:lineRule="auto"/>
        <w:rPr>
          <w:rStyle w:val="FontStyle21"/>
          <w:rFonts w:ascii="Times New Roman" w:hAnsi="Times New Roman" w:cs="Times New Roman"/>
          <w:sz w:val="24"/>
          <w:szCs w:val="24"/>
        </w:rPr>
      </w:pPr>
      <w:r>
        <w:rPr>
          <w:rStyle w:val="FontStyle21"/>
          <w:rFonts w:ascii="Times New Roman" w:hAnsi="Times New Roman" w:cs="Times New Roman"/>
          <w:sz w:val="24"/>
          <w:szCs w:val="24"/>
        </w:rPr>
        <w:t xml:space="preserve">        </w:t>
      </w:r>
      <w:r w:rsidR="00972368" w:rsidRPr="00646F99">
        <w:rPr>
          <w:rStyle w:val="FontStyle21"/>
          <w:rFonts w:ascii="Times New Roman" w:hAnsi="Times New Roman" w:cs="Times New Roman"/>
          <w:sz w:val="24"/>
          <w:szCs w:val="24"/>
        </w:rPr>
        <w:t>1.3. Постачальник гарантує, що він вправі здійснювати поставку (відчуження) Товару, який підлягає поставці на умовах даного Договору, а також гарантує відсутність будь-яких обтяжень щодо нього.</w:t>
      </w:r>
    </w:p>
    <w:p w:rsidR="0031572E" w:rsidRPr="00646F99" w:rsidRDefault="00F65EB3" w:rsidP="00590EDD">
      <w:pPr>
        <w:pStyle w:val="a6"/>
        <w:widowControl w:val="0"/>
        <w:tabs>
          <w:tab w:val="left" w:pos="567"/>
        </w:tabs>
        <w:autoSpaceDE w:val="0"/>
        <w:autoSpaceDN w:val="0"/>
        <w:spacing w:after="0" w:line="240" w:lineRule="auto"/>
        <w:ind w:left="0"/>
        <w:jc w:val="both"/>
        <w:rPr>
          <w:rStyle w:val="FontStyle18"/>
          <w:rFonts w:ascii="Times New Roman" w:hAnsi="Times New Roman" w:cs="Times New Roman"/>
          <w:b w:val="0"/>
          <w:sz w:val="24"/>
          <w:szCs w:val="24"/>
        </w:rPr>
      </w:pPr>
      <w:r>
        <w:rPr>
          <w:rStyle w:val="FontStyle21"/>
          <w:rFonts w:ascii="Times New Roman" w:hAnsi="Times New Roman" w:cs="Times New Roman"/>
          <w:sz w:val="24"/>
          <w:szCs w:val="24"/>
          <w:lang w:val="uk-UA"/>
        </w:rPr>
        <w:t xml:space="preserve">        </w:t>
      </w:r>
      <w:r w:rsidR="00972368" w:rsidRPr="00646F99">
        <w:rPr>
          <w:rStyle w:val="FontStyle21"/>
          <w:rFonts w:ascii="Times New Roman" w:hAnsi="Times New Roman" w:cs="Times New Roman"/>
          <w:sz w:val="24"/>
          <w:szCs w:val="24"/>
        </w:rPr>
        <w:t xml:space="preserve">1.4. </w:t>
      </w:r>
      <w:proofErr w:type="spellStart"/>
      <w:r w:rsidR="00972368" w:rsidRPr="00646F99">
        <w:rPr>
          <w:rStyle w:val="FontStyle21"/>
          <w:rFonts w:ascii="Times New Roman" w:hAnsi="Times New Roman" w:cs="Times New Roman"/>
          <w:sz w:val="24"/>
          <w:szCs w:val="24"/>
        </w:rPr>
        <w:t>Обсяги</w:t>
      </w:r>
      <w:proofErr w:type="spellEnd"/>
      <w:r w:rsidR="00972368" w:rsidRPr="00646F99">
        <w:rPr>
          <w:rStyle w:val="FontStyle21"/>
          <w:rFonts w:ascii="Times New Roman" w:hAnsi="Times New Roman" w:cs="Times New Roman"/>
          <w:sz w:val="24"/>
          <w:szCs w:val="24"/>
        </w:rPr>
        <w:t xml:space="preserve"> закупівлі Товару </w:t>
      </w:r>
      <w:proofErr w:type="spellStart"/>
      <w:r w:rsidR="00972368" w:rsidRPr="00646F99">
        <w:rPr>
          <w:rStyle w:val="FontStyle21"/>
          <w:rFonts w:ascii="Times New Roman" w:hAnsi="Times New Roman" w:cs="Times New Roman"/>
          <w:sz w:val="24"/>
          <w:szCs w:val="24"/>
        </w:rPr>
        <w:t>можуть</w:t>
      </w:r>
      <w:proofErr w:type="spellEnd"/>
      <w:r w:rsidR="00972368" w:rsidRPr="00646F99">
        <w:rPr>
          <w:rStyle w:val="FontStyle21"/>
          <w:rFonts w:ascii="Times New Roman" w:hAnsi="Times New Roman" w:cs="Times New Roman"/>
          <w:sz w:val="24"/>
          <w:szCs w:val="24"/>
        </w:rPr>
        <w:t xml:space="preserve"> бути </w:t>
      </w:r>
      <w:proofErr w:type="spellStart"/>
      <w:r w:rsidR="00972368" w:rsidRPr="00646F99">
        <w:rPr>
          <w:rStyle w:val="FontStyle21"/>
          <w:rFonts w:ascii="Times New Roman" w:hAnsi="Times New Roman" w:cs="Times New Roman"/>
          <w:sz w:val="24"/>
          <w:szCs w:val="24"/>
        </w:rPr>
        <w:t>зменшені</w:t>
      </w:r>
      <w:proofErr w:type="spellEnd"/>
      <w:r w:rsidR="00972368" w:rsidRPr="00646F99">
        <w:rPr>
          <w:rStyle w:val="FontStyle21"/>
          <w:rFonts w:ascii="Times New Roman" w:hAnsi="Times New Roman" w:cs="Times New Roman"/>
          <w:sz w:val="24"/>
          <w:szCs w:val="24"/>
        </w:rPr>
        <w:t xml:space="preserve"> </w:t>
      </w:r>
      <w:proofErr w:type="spellStart"/>
      <w:r w:rsidR="00972368" w:rsidRPr="00646F99">
        <w:rPr>
          <w:rStyle w:val="FontStyle21"/>
          <w:rFonts w:ascii="Times New Roman" w:hAnsi="Times New Roman" w:cs="Times New Roman"/>
          <w:sz w:val="24"/>
          <w:szCs w:val="24"/>
        </w:rPr>
        <w:t>залежно</w:t>
      </w:r>
      <w:proofErr w:type="spellEnd"/>
      <w:r w:rsidR="00972368" w:rsidRPr="00646F99">
        <w:rPr>
          <w:rStyle w:val="FontStyle21"/>
          <w:rFonts w:ascii="Times New Roman" w:hAnsi="Times New Roman" w:cs="Times New Roman"/>
          <w:sz w:val="24"/>
          <w:szCs w:val="24"/>
        </w:rPr>
        <w:t xml:space="preserve"> </w:t>
      </w:r>
      <w:proofErr w:type="spellStart"/>
      <w:r w:rsidR="00972368" w:rsidRPr="00646F99">
        <w:rPr>
          <w:rStyle w:val="FontStyle21"/>
          <w:rFonts w:ascii="Times New Roman" w:hAnsi="Times New Roman" w:cs="Times New Roman"/>
          <w:sz w:val="24"/>
          <w:szCs w:val="24"/>
        </w:rPr>
        <w:t>від</w:t>
      </w:r>
      <w:proofErr w:type="spellEnd"/>
      <w:r w:rsidR="00972368" w:rsidRPr="00646F99">
        <w:rPr>
          <w:rStyle w:val="FontStyle21"/>
          <w:rFonts w:ascii="Times New Roman" w:hAnsi="Times New Roman" w:cs="Times New Roman"/>
          <w:sz w:val="24"/>
          <w:szCs w:val="24"/>
        </w:rPr>
        <w:t xml:space="preserve"> </w:t>
      </w:r>
      <w:proofErr w:type="spellStart"/>
      <w:r w:rsidR="00972368" w:rsidRPr="00646F99">
        <w:rPr>
          <w:rStyle w:val="FontStyle21"/>
          <w:rFonts w:ascii="Times New Roman" w:hAnsi="Times New Roman" w:cs="Times New Roman"/>
          <w:sz w:val="24"/>
          <w:szCs w:val="24"/>
        </w:rPr>
        <w:t>реальної</w:t>
      </w:r>
      <w:proofErr w:type="spellEnd"/>
      <w:r w:rsidR="00972368" w:rsidRPr="00646F99">
        <w:rPr>
          <w:rStyle w:val="FontStyle21"/>
          <w:rFonts w:ascii="Times New Roman" w:hAnsi="Times New Roman" w:cs="Times New Roman"/>
          <w:sz w:val="24"/>
          <w:szCs w:val="24"/>
        </w:rPr>
        <w:t xml:space="preserve"> потреби та </w:t>
      </w:r>
      <w:proofErr w:type="spellStart"/>
      <w:r w:rsidR="00972368" w:rsidRPr="00646F99">
        <w:rPr>
          <w:rStyle w:val="FontStyle21"/>
          <w:rFonts w:ascii="Times New Roman" w:hAnsi="Times New Roman" w:cs="Times New Roman"/>
          <w:sz w:val="24"/>
          <w:szCs w:val="24"/>
        </w:rPr>
        <w:t>фінансової</w:t>
      </w:r>
      <w:proofErr w:type="spellEnd"/>
      <w:r w:rsidR="00972368" w:rsidRPr="00646F99">
        <w:rPr>
          <w:rStyle w:val="FontStyle21"/>
          <w:rFonts w:ascii="Times New Roman" w:hAnsi="Times New Roman" w:cs="Times New Roman"/>
          <w:sz w:val="24"/>
          <w:szCs w:val="24"/>
        </w:rPr>
        <w:t xml:space="preserve"> </w:t>
      </w:r>
      <w:proofErr w:type="spellStart"/>
      <w:r w:rsidR="00972368" w:rsidRPr="00646F99">
        <w:rPr>
          <w:rStyle w:val="FontStyle18"/>
          <w:rFonts w:ascii="Times New Roman" w:hAnsi="Times New Roman" w:cs="Times New Roman"/>
          <w:b w:val="0"/>
          <w:bCs w:val="0"/>
          <w:sz w:val="24"/>
          <w:szCs w:val="24"/>
        </w:rPr>
        <w:t>спроможності</w:t>
      </w:r>
      <w:proofErr w:type="spellEnd"/>
      <w:r w:rsidR="00972368" w:rsidRPr="00646F99">
        <w:rPr>
          <w:rStyle w:val="FontStyle18"/>
          <w:rFonts w:ascii="Times New Roman" w:hAnsi="Times New Roman" w:cs="Times New Roman"/>
          <w:b w:val="0"/>
          <w:bCs w:val="0"/>
          <w:sz w:val="24"/>
          <w:szCs w:val="24"/>
        </w:rPr>
        <w:t xml:space="preserve"> </w:t>
      </w:r>
      <w:proofErr w:type="spellStart"/>
      <w:r w:rsidR="00972368" w:rsidRPr="00646F99">
        <w:rPr>
          <w:rStyle w:val="FontStyle18"/>
          <w:rFonts w:ascii="Times New Roman" w:hAnsi="Times New Roman" w:cs="Times New Roman"/>
          <w:b w:val="0"/>
          <w:bCs w:val="0"/>
          <w:sz w:val="24"/>
          <w:szCs w:val="24"/>
        </w:rPr>
        <w:t>Покупця</w:t>
      </w:r>
      <w:proofErr w:type="spellEnd"/>
      <w:r w:rsidR="00972368" w:rsidRPr="00646F99">
        <w:rPr>
          <w:rStyle w:val="FontStyle18"/>
          <w:rFonts w:ascii="Times New Roman" w:hAnsi="Times New Roman" w:cs="Times New Roman"/>
          <w:b w:val="0"/>
          <w:bCs w:val="0"/>
          <w:sz w:val="24"/>
          <w:szCs w:val="24"/>
        </w:rPr>
        <w:t>.</w:t>
      </w:r>
    </w:p>
    <w:p w:rsidR="00972368" w:rsidRPr="00646F99" w:rsidRDefault="00972368" w:rsidP="00972368">
      <w:pPr>
        <w:pStyle w:val="Style8"/>
        <w:widowControl/>
        <w:jc w:val="center"/>
        <w:rPr>
          <w:rStyle w:val="FontStyle19"/>
          <w:rFonts w:ascii="Times New Roman" w:hAnsi="Times New Roman" w:cs="Times New Roman"/>
          <w:sz w:val="24"/>
          <w:szCs w:val="24"/>
        </w:rPr>
      </w:pPr>
      <w:r w:rsidRPr="00646F99">
        <w:rPr>
          <w:rStyle w:val="FontStyle21"/>
          <w:rFonts w:ascii="Times New Roman" w:hAnsi="Times New Roman" w:cs="Times New Roman"/>
          <w:b/>
          <w:bCs/>
          <w:sz w:val="24"/>
          <w:szCs w:val="24"/>
        </w:rPr>
        <w:t>2</w:t>
      </w:r>
      <w:r w:rsidRPr="00646F99">
        <w:rPr>
          <w:rStyle w:val="FontStyle21"/>
          <w:rFonts w:ascii="Times New Roman" w:hAnsi="Times New Roman" w:cs="Times New Roman"/>
          <w:sz w:val="24"/>
          <w:szCs w:val="24"/>
        </w:rPr>
        <w:t xml:space="preserve">. </w:t>
      </w:r>
      <w:r w:rsidRPr="00646F99">
        <w:rPr>
          <w:rStyle w:val="FontStyle19"/>
          <w:rFonts w:ascii="Times New Roman" w:hAnsi="Times New Roman" w:cs="Times New Roman"/>
          <w:sz w:val="24"/>
          <w:szCs w:val="24"/>
        </w:rPr>
        <w:t xml:space="preserve">СУМА ДОГОВОРУ І </w:t>
      </w:r>
      <w:r w:rsidRPr="00646F99">
        <w:rPr>
          <w:rStyle w:val="FontStyle21"/>
          <w:rFonts w:ascii="Times New Roman" w:hAnsi="Times New Roman" w:cs="Times New Roman"/>
          <w:b/>
          <w:bCs/>
          <w:sz w:val="24"/>
          <w:szCs w:val="24"/>
        </w:rPr>
        <w:t>ПОРЯДОК</w:t>
      </w:r>
      <w:r w:rsidRPr="00646F99">
        <w:rPr>
          <w:rStyle w:val="FontStyle21"/>
          <w:rFonts w:ascii="Times New Roman" w:hAnsi="Times New Roman" w:cs="Times New Roman"/>
          <w:sz w:val="24"/>
          <w:szCs w:val="24"/>
        </w:rPr>
        <w:t xml:space="preserve"> </w:t>
      </w:r>
      <w:r w:rsidRPr="00646F99">
        <w:rPr>
          <w:rStyle w:val="FontStyle19"/>
          <w:rFonts w:ascii="Times New Roman" w:hAnsi="Times New Roman" w:cs="Times New Roman"/>
          <w:sz w:val="24"/>
          <w:szCs w:val="24"/>
        </w:rPr>
        <w:t>РОЗРАХУНКІВ</w:t>
      </w:r>
    </w:p>
    <w:p w:rsidR="00972368" w:rsidRPr="00646F99" w:rsidRDefault="00F65EB3" w:rsidP="00972368">
      <w:pPr>
        <w:spacing w:after="0" w:line="240" w:lineRule="auto"/>
        <w:jc w:val="both"/>
        <w:rPr>
          <w:rStyle w:val="FontStyle21"/>
          <w:rFonts w:ascii="Times New Roman" w:hAnsi="Times New Roman" w:cs="Times New Roman"/>
          <w:b/>
          <w:sz w:val="24"/>
          <w:szCs w:val="24"/>
        </w:rPr>
      </w:pPr>
      <w:r>
        <w:rPr>
          <w:rStyle w:val="FontStyle21"/>
          <w:rFonts w:ascii="Times New Roman" w:hAnsi="Times New Roman" w:cs="Times New Roman"/>
          <w:sz w:val="24"/>
          <w:szCs w:val="24"/>
          <w:lang w:val="uk-UA"/>
        </w:rPr>
        <w:t xml:space="preserve">         </w:t>
      </w:r>
      <w:r w:rsidR="00972368" w:rsidRPr="00646F99">
        <w:rPr>
          <w:rStyle w:val="FontStyle21"/>
          <w:rFonts w:ascii="Times New Roman" w:hAnsi="Times New Roman" w:cs="Times New Roman"/>
          <w:sz w:val="24"/>
          <w:szCs w:val="24"/>
        </w:rPr>
        <w:t xml:space="preserve">2.1. </w:t>
      </w:r>
      <w:proofErr w:type="spellStart"/>
      <w:r w:rsidR="00972368" w:rsidRPr="00646F99">
        <w:rPr>
          <w:rStyle w:val="FontStyle21"/>
          <w:rFonts w:ascii="Times New Roman" w:hAnsi="Times New Roman" w:cs="Times New Roman"/>
          <w:sz w:val="24"/>
          <w:szCs w:val="24"/>
        </w:rPr>
        <w:t>Загальна</w:t>
      </w:r>
      <w:proofErr w:type="spellEnd"/>
      <w:r w:rsidR="00972368" w:rsidRPr="00646F99">
        <w:rPr>
          <w:rStyle w:val="FontStyle21"/>
          <w:rFonts w:ascii="Times New Roman" w:hAnsi="Times New Roman" w:cs="Times New Roman"/>
          <w:sz w:val="24"/>
          <w:szCs w:val="24"/>
        </w:rPr>
        <w:t xml:space="preserve"> сума </w:t>
      </w:r>
      <w:proofErr w:type="spellStart"/>
      <w:r w:rsidR="00972368" w:rsidRPr="00646F99">
        <w:rPr>
          <w:rStyle w:val="FontStyle21"/>
          <w:rFonts w:ascii="Times New Roman" w:hAnsi="Times New Roman" w:cs="Times New Roman"/>
          <w:sz w:val="24"/>
          <w:szCs w:val="24"/>
        </w:rPr>
        <w:t>цього</w:t>
      </w:r>
      <w:proofErr w:type="spellEnd"/>
      <w:r w:rsidR="00972368" w:rsidRPr="00646F99">
        <w:rPr>
          <w:rStyle w:val="FontStyle21"/>
          <w:rFonts w:ascii="Times New Roman" w:hAnsi="Times New Roman" w:cs="Times New Roman"/>
          <w:sz w:val="24"/>
          <w:szCs w:val="24"/>
        </w:rPr>
        <w:t xml:space="preserve"> Договору становить </w:t>
      </w:r>
      <w:r w:rsidR="00972368" w:rsidRPr="00646F99">
        <w:rPr>
          <w:rStyle w:val="FontStyle21"/>
          <w:rFonts w:ascii="Times New Roman" w:hAnsi="Times New Roman" w:cs="Times New Roman"/>
          <w:b/>
          <w:sz w:val="24"/>
          <w:szCs w:val="24"/>
        </w:rPr>
        <w:t>_______________ (_____________ тисяч грн.00 коп.) гривень з</w:t>
      </w:r>
      <w:r w:rsidR="0031572E" w:rsidRPr="00646F99">
        <w:rPr>
          <w:rStyle w:val="FontStyle21"/>
          <w:rFonts w:ascii="Times New Roman" w:hAnsi="Times New Roman" w:cs="Times New Roman"/>
          <w:b/>
          <w:sz w:val="24"/>
          <w:szCs w:val="24"/>
          <w:lang w:val="uk-UA"/>
        </w:rPr>
        <w:t>/без</w:t>
      </w:r>
      <w:r w:rsidR="00972368" w:rsidRPr="00646F99">
        <w:rPr>
          <w:rStyle w:val="FontStyle21"/>
          <w:rFonts w:ascii="Times New Roman" w:hAnsi="Times New Roman" w:cs="Times New Roman"/>
          <w:b/>
          <w:sz w:val="24"/>
          <w:szCs w:val="24"/>
        </w:rPr>
        <w:t xml:space="preserve"> ПДВ.</w:t>
      </w:r>
    </w:p>
    <w:p w:rsidR="00972368" w:rsidRPr="00646F99" w:rsidRDefault="00972368" w:rsidP="00972368">
      <w:pPr>
        <w:pStyle w:val="Style5"/>
        <w:widowControl/>
        <w:tabs>
          <w:tab w:val="left" w:pos="374"/>
        </w:tabs>
        <w:spacing w:line="240" w:lineRule="auto"/>
        <w:ind w:firstLine="567"/>
        <w:rPr>
          <w:rStyle w:val="FontStyle21"/>
          <w:rFonts w:ascii="Times New Roman" w:hAnsi="Times New Roman" w:cs="Times New Roman"/>
          <w:sz w:val="24"/>
          <w:szCs w:val="24"/>
        </w:rPr>
      </w:pPr>
      <w:r w:rsidRPr="00646F99">
        <w:rPr>
          <w:rStyle w:val="FontStyle21"/>
          <w:rFonts w:ascii="Times New Roman" w:hAnsi="Times New Roman" w:cs="Times New Roman"/>
          <w:sz w:val="24"/>
          <w:szCs w:val="24"/>
        </w:rPr>
        <w:t xml:space="preserve">2.2. За товар, який є предметом цього Договору, Покупець </w:t>
      </w:r>
      <w:r w:rsidRPr="00646F99">
        <w:rPr>
          <w:rStyle w:val="FontStyle19"/>
          <w:rFonts w:ascii="Times New Roman" w:hAnsi="Times New Roman" w:cs="Times New Roman"/>
          <w:b w:val="0"/>
          <w:bCs w:val="0"/>
          <w:sz w:val="24"/>
          <w:szCs w:val="24"/>
        </w:rPr>
        <w:t>зобов</w:t>
      </w:r>
      <w:r w:rsidRPr="00646F99">
        <w:rPr>
          <w:rStyle w:val="FontStyle21"/>
          <w:rFonts w:ascii="Times New Roman" w:hAnsi="Times New Roman" w:cs="Times New Roman"/>
          <w:sz w:val="24"/>
          <w:szCs w:val="24"/>
        </w:rPr>
        <w:t xml:space="preserve">'язується провести оплату </w:t>
      </w:r>
      <w:r w:rsidR="0031572E" w:rsidRPr="00646F99">
        <w:rPr>
          <w:rStyle w:val="FontStyle21"/>
          <w:rFonts w:ascii="Times New Roman" w:hAnsi="Times New Roman" w:cs="Times New Roman"/>
          <w:sz w:val="24"/>
          <w:szCs w:val="24"/>
        </w:rPr>
        <w:t>протягом</w:t>
      </w:r>
      <w:r w:rsidRPr="00646F99">
        <w:rPr>
          <w:rStyle w:val="FontStyle21"/>
          <w:rFonts w:ascii="Times New Roman" w:hAnsi="Times New Roman" w:cs="Times New Roman"/>
          <w:sz w:val="24"/>
          <w:szCs w:val="24"/>
        </w:rPr>
        <w:t xml:space="preserve"> </w:t>
      </w:r>
      <w:r w:rsidRPr="00FE6DC1">
        <w:rPr>
          <w:rStyle w:val="FontStyle21"/>
          <w:rFonts w:ascii="Times New Roman" w:hAnsi="Times New Roman" w:cs="Times New Roman"/>
          <w:sz w:val="24"/>
          <w:szCs w:val="24"/>
          <w:lang w:val="ru-RU"/>
        </w:rPr>
        <w:t xml:space="preserve"> </w:t>
      </w:r>
      <w:r w:rsidR="00800195" w:rsidRPr="00800195">
        <w:rPr>
          <w:rStyle w:val="FontStyle21"/>
          <w:rFonts w:ascii="Times New Roman" w:hAnsi="Times New Roman" w:cs="Times New Roman"/>
          <w:b/>
          <w:bCs/>
          <w:sz w:val="24"/>
          <w:szCs w:val="24"/>
        </w:rPr>
        <w:t>2</w:t>
      </w:r>
      <w:r w:rsidR="00A74998" w:rsidRPr="00800195">
        <w:rPr>
          <w:rStyle w:val="FontStyle21"/>
          <w:rFonts w:ascii="Times New Roman" w:hAnsi="Times New Roman" w:cs="Times New Roman"/>
          <w:b/>
          <w:bCs/>
          <w:sz w:val="24"/>
          <w:szCs w:val="24"/>
        </w:rPr>
        <w:t>0</w:t>
      </w:r>
      <w:r w:rsidRPr="00800195">
        <w:rPr>
          <w:rStyle w:val="FontStyle21"/>
          <w:rFonts w:ascii="Times New Roman" w:hAnsi="Times New Roman" w:cs="Times New Roman"/>
          <w:b/>
          <w:bCs/>
          <w:sz w:val="24"/>
          <w:szCs w:val="24"/>
        </w:rPr>
        <w:t xml:space="preserve"> банківськ</w:t>
      </w:r>
      <w:r w:rsidR="00A74998" w:rsidRPr="00800195">
        <w:rPr>
          <w:rStyle w:val="FontStyle21"/>
          <w:rFonts w:ascii="Times New Roman" w:hAnsi="Times New Roman" w:cs="Times New Roman"/>
          <w:b/>
          <w:bCs/>
          <w:sz w:val="24"/>
          <w:szCs w:val="24"/>
        </w:rPr>
        <w:t>их</w:t>
      </w:r>
      <w:r w:rsidRPr="00800195">
        <w:rPr>
          <w:rStyle w:val="FontStyle21"/>
          <w:rFonts w:ascii="Times New Roman" w:hAnsi="Times New Roman" w:cs="Times New Roman"/>
          <w:b/>
          <w:bCs/>
          <w:sz w:val="24"/>
          <w:szCs w:val="24"/>
        </w:rPr>
        <w:t xml:space="preserve"> дн</w:t>
      </w:r>
      <w:r w:rsidR="00A74998" w:rsidRPr="00800195">
        <w:rPr>
          <w:rStyle w:val="FontStyle21"/>
          <w:rFonts w:ascii="Times New Roman" w:hAnsi="Times New Roman" w:cs="Times New Roman"/>
          <w:b/>
          <w:bCs/>
          <w:sz w:val="24"/>
          <w:szCs w:val="24"/>
        </w:rPr>
        <w:t>ів</w:t>
      </w:r>
      <w:r w:rsidRPr="00800195">
        <w:rPr>
          <w:rStyle w:val="FontStyle21"/>
          <w:rFonts w:ascii="Times New Roman" w:hAnsi="Times New Roman" w:cs="Times New Roman"/>
          <w:sz w:val="24"/>
          <w:szCs w:val="24"/>
        </w:rPr>
        <w:t xml:space="preserve"> з моменту поставки товару (партії Товару).</w:t>
      </w:r>
    </w:p>
    <w:p w:rsidR="00972368" w:rsidRPr="00646F99" w:rsidRDefault="00972368" w:rsidP="00972368">
      <w:pPr>
        <w:pStyle w:val="Style5"/>
        <w:widowControl/>
        <w:tabs>
          <w:tab w:val="left" w:pos="374"/>
        </w:tabs>
        <w:spacing w:line="240" w:lineRule="auto"/>
        <w:ind w:firstLine="567"/>
        <w:rPr>
          <w:rStyle w:val="FontStyle21"/>
          <w:rFonts w:ascii="Times New Roman" w:hAnsi="Times New Roman" w:cs="Times New Roman"/>
          <w:sz w:val="24"/>
          <w:szCs w:val="24"/>
        </w:rPr>
      </w:pPr>
      <w:r w:rsidRPr="00646F99">
        <w:rPr>
          <w:rStyle w:val="FontStyle21"/>
          <w:rFonts w:ascii="Times New Roman" w:hAnsi="Times New Roman" w:cs="Times New Roman"/>
          <w:sz w:val="24"/>
          <w:szCs w:val="24"/>
        </w:rPr>
        <w:t xml:space="preserve">2.3. Розрахунки проводяться в гривнях, у безготівковій формі шляхом перерахування коштів на банківський рахунок Постачальника, </w:t>
      </w:r>
      <w:r w:rsidRPr="00646F99">
        <w:rPr>
          <w:rStyle w:val="FontStyle21"/>
          <w:rFonts w:ascii="Times New Roman" w:hAnsi="Times New Roman" w:cs="Times New Roman"/>
          <w:sz w:val="24"/>
          <w:szCs w:val="24"/>
          <w:lang w:val="ru-RU"/>
        </w:rPr>
        <w:t xml:space="preserve">назначений у </w:t>
      </w:r>
      <w:r w:rsidRPr="00646F99">
        <w:rPr>
          <w:rStyle w:val="FontStyle21"/>
          <w:rFonts w:ascii="Times New Roman" w:hAnsi="Times New Roman" w:cs="Times New Roman"/>
          <w:sz w:val="24"/>
          <w:szCs w:val="24"/>
        </w:rPr>
        <w:t>цьому Договорі або виставленому до оплати рахунку.</w:t>
      </w:r>
    </w:p>
    <w:p w:rsidR="00972368" w:rsidRPr="00646F99" w:rsidRDefault="00972368" w:rsidP="00972368">
      <w:pPr>
        <w:pStyle w:val="Style5"/>
        <w:widowControl/>
        <w:tabs>
          <w:tab w:val="left" w:pos="374"/>
        </w:tabs>
        <w:spacing w:line="240" w:lineRule="auto"/>
        <w:ind w:firstLine="567"/>
        <w:rPr>
          <w:rStyle w:val="FontStyle21"/>
          <w:rFonts w:ascii="Times New Roman" w:hAnsi="Times New Roman" w:cs="Times New Roman"/>
          <w:sz w:val="24"/>
          <w:szCs w:val="24"/>
        </w:rPr>
      </w:pPr>
      <w:r w:rsidRPr="00646F99">
        <w:rPr>
          <w:rStyle w:val="FontStyle21"/>
          <w:rFonts w:ascii="Times New Roman" w:hAnsi="Times New Roman" w:cs="Times New Roman"/>
          <w:sz w:val="24"/>
          <w:szCs w:val="24"/>
        </w:rPr>
        <w:t xml:space="preserve">2.4 Сума послуг </w:t>
      </w:r>
      <w:r w:rsidRPr="00646F99">
        <w:rPr>
          <w:rFonts w:ascii="Times New Roman" w:hAnsi="Times New Roman" w:cs="Times New Roman"/>
        </w:rPr>
        <w:t xml:space="preserve">за цим Договором включає всі необхідні збори та інші обов’язкові платежі, а також всі витрати і інші видатки, в тому числі транспортні витрати, необхідні для виконання цього Договору, </w:t>
      </w:r>
      <w:r w:rsidRPr="00646F99">
        <w:rPr>
          <w:rStyle w:val="FontStyle21"/>
          <w:rFonts w:ascii="Times New Roman" w:hAnsi="Times New Roman" w:cs="Times New Roman"/>
          <w:sz w:val="24"/>
          <w:szCs w:val="24"/>
        </w:rPr>
        <w:t>є остаточною і після укладення цього Договору зміні в односторонньому порядку не підлягає.</w:t>
      </w:r>
    </w:p>
    <w:p w:rsidR="00972368" w:rsidRPr="00646F99" w:rsidRDefault="00972368" w:rsidP="00972368">
      <w:pPr>
        <w:spacing w:after="0" w:line="240" w:lineRule="auto"/>
        <w:ind w:firstLine="567"/>
        <w:jc w:val="both"/>
        <w:rPr>
          <w:rStyle w:val="FontStyle21"/>
          <w:rFonts w:ascii="Times New Roman" w:hAnsi="Times New Roman" w:cs="Times New Roman"/>
          <w:b/>
          <w:sz w:val="24"/>
          <w:szCs w:val="24"/>
          <w:lang w:val="uk-UA"/>
        </w:rPr>
      </w:pPr>
      <w:r w:rsidRPr="00646F99">
        <w:rPr>
          <w:rStyle w:val="FontStyle21"/>
          <w:rFonts w:ascii="Times New Roman" w:hAnsi="Times New Roman" w:cs="Times New Roman"/>
          <w:sz w:val="24"/>
          <w:szCs w:val="24"/>
        </w:rPr>
        <w:t xml:space="preserve">2.5 </w:t>
      </w:r>
      <w:r w:rsidRPr="00646F99">
        <w:rPr>
          <w:rFonts w:ascii="Times New Roman" w:hAnsi="Times New Roman" w:cs="Times New Roman"/>
          <w:sz w:val="24"/>
          <w:szCs w:val="24"/>
          <w:lang w:val="uk-UA"/>
        </w:rPr>
        <w:t>Сума цього Договору може бути змінена тільки у випадках, передбачених Законом України «Про публічні закупівлі»</w:t>
      </w:r>
      <w:r w:rsidRPr="00646F99">
        <w:rPr>
          <w:rFonts w:ascii="Times New Roman" w:hAnsi="Times New Roman" w:cs="Times New Roman"/>
          <w:b/>
          <w:sz w:val="24"/>
          <w:szCs w:val="24"/>
          <w:lang w:val="uk-UA"/>
        </w:rPr>
        <w:t>.</w:t>
      </w:r>
    </w:p>
    <w:p w:rsidR="00972368" w:rsidRPr="00646F99" w:rsidRDefault="00972368" w:rsidP="00972368">
      <w:pPr>
        <w:pStyle w:val="Style11"/>
        <w:widowControl/>
        <w:spacing w:line="240" w:lineRule="auto"/>
        <w:ind w:firstLine="567"/>
        <w:jc w:val="center"/>
        <w:rPr>
          <w:rStyle w:val="FontStyle19"/>
          <w:rFonts w:ascii="Times New Roman" w:hAnsi="Times New Roman" w:cs="Times New Roman"/>
          <w:sz w:val="24"/>
          <w:szCs w:val="24"/>
        </w:rPr>
      </w:pPr>
      <w:r w:rsidRPr="00646F99">
        <w:rPr>
          <w:rStyle w:val="FontStyle17"/>
          <w:rFonts w:ascii="Times New Roman" w:hAnsi="Times New Roman" w:cs="Times New Roman"/>
          <w:sz w:val="24"/>
          <w:szCs w:val="24"/>
        </w:rPr>
        <w:t>3. УМОВИ ТА ПОРЯДОК ПОСТАВК</w:t>
      </w:r>
      <w:r w:rsidRPr="00FE6DC1">
        <w:rPr>
          <w:rStyle w:val="FontStyle17"/>
          <w:rFonts w:ascii="Times New Roman" w:hAnsi="Times New Roman" w:cs="Times New Roman"/>
          <w:sz w:val="24"/>
          <w:szCs w:val="24"/>
          <w:lang w:val="ru-RU"/>
        </w:rPr>
        <w:t>А</w:t>
      </w:r>
      <w:r w:rsidRPr="00646F99">
        <w:rPr>
          <w:rStyle w:val="FontStyle17"/>
          <w:rFonts w:ascii="Times New Roman" w:hAnsi="Times New Roman" w:cs="Times New Roman"/>
          <w:sz w:val="24"/>
          <w:szCs w:val="24"/>
        </w:rPr>
        <w:t xml:space="preserve"> ТОВА</w:t>
      </w:r>
      <w:r w:rsidRPr="00646F99">
        <w:rPr>
          <w:rStyle w:val="FontStyle19"/>
          <w:rFonts w:ascii="Times New Roman" w:hAnsi="Times New Roman" w:cs="Times New Roman"/>
          <w:sz w:val="24"/>
          <w:szCs w:val="24"/>
        </w:rPr>
        <w:t>РУ</w:t>
      </w:r>
    </w:p>
    <w:p w:rsidR="00972368" w:rsidRPr="00FE6DC1" w:rsidRDefault="00972368" w:rsidP="00972368">
      <w:pPr>
        <w:spacing w:after="0" w:line="240" w:lineRule="auto"/>
        <w:ind w:firstLine="567"/>
        <w:jc w:val="both"/>
        <w:rPr>
          <w:rStyle w:val="FontStyle21"/>
          <w:rFonts w:ascii="Times New Roman" w:hAnsi="Times New Roman" w:cs="Times New Roman"/>
          <w:sz w:val="24"/>
          <w:szCs w:val="24"/>
        </w:rPr>
      </w:pPr>
      <w:r w:rsidRPr="00646F99">
        <w:rPr>
          <w:rStyle w:val="FontStyle21"/>
          <w:rFonts w:ascii="Times New Roman" w:hAnsi="Times New Roman" w:cs="Times New Roman"/>
          <w:sz w:val="24"/>
          <w:szCs w:val="24"/>
        </w:rPr>
        <w:t xml:space="preserve">3.1.  Поставка Товару </w:t>
      </w:r>
      <w:proofErr w:type="spellStart"/>
      <w:r w:rsidRPr="00646F99">
        <w:rPr>
          <w:rStyle w:val="FontStyle21"/>
          <w:rFonts w:ascii="Times New Roman" w:hAnsi="Times New Roman" w:cs="Times New Roman"/>
          <w:sz w:val="24"/>
          <w:szCs w:val="24"/>
        </w:rPr>
        <w:t>може</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здійснюватися</w:t>
      </w:r>
      <w:proofErr w:type="spellEnd"/>
      <w:r w:rsidRPr="00646F99">
        <w:rPr>
          <w:rStyle w:val="FontStyle21"/>
          <w:rFonts w:ascii="Times New Roman" w:hAnsi="Times New Roman" w:cs="Times New Roman"/>
          <w:sz w:val="24"/>
          <w:szCs w:val="24"/>
        </w:rPr>
        <w:t xml:space="preserve"> як одноразово на всю суму Договору так і </w:t>
      </w:r>
      <w:proofErr w:type="spellStart"/>
      <w:r w:rsidRPr="00646F99">
        <w:rPr>
          <w:rStyle w:val="FontStyle21"/>
          <w:rFonts w:ascii="Times New Roman" w:hAnsi="Times New Roman" w:cs="Times New Roman"/>
          <w:sz w:val="24"/>
          <w:szCs w:val="24"/>
        </w:rPr>
        <w:t>партіями</w:t>
      </w:r>
      <w:proofErr w:type="spellEnd"/>
      <w:r w:rsidRPr="00646F99">
        <w:rPr>
          <w:rStyle w:val="FontStyle21"/>
          <w:rFonts w:ascii="Times New Roman" w:hAnsi="Times New Roman" w:cs="Times New Roman"/>
          <w:sz w:val="24"/>
          <w:szCs w:val="24"/>
        </w:rPr>
        <w:t xml:space="preserve"> Товару, на </w:t>
      </w:r>
      <w:proofErr w:type="spellStart"/>
      <w:r w:rsidRPr="00646F99">
        <w:rPr>
          <w:rStyle w:val="FontStyle21"/>
          <w:rFonts w:ascii="Times New Roman" w:hAnsi="Times New Roman" w:cs="Times New Roman"/>
          <w:sz w:val="24"/>
          <w:szCs w:val="24"/>
        </w:rPr>
        <w:t>підставі</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Замовлення</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Покупця</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прийнятого</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Постачальником</w:t>
      </w:r>
      <w:proofErr w:type="spellEnd"/>
      <w:r w:rsidRPr="00646F99">
        <w:rPr>
          <w:rStyle w:val="FontStyle21"/>
          <w:rFonts w:ascii="Times New Roman" w:hAnsi="Times New Roman" w:cs="Times New Roman"/>
          <w:sz w:val="24"/>
          <w:szCs w:val="24"/>
        </w:rPr>
        <w:t>.</w:t>
      </w:r>
    </w:p>
    <w:p w:rsidR="00972368" w:rsidRPr="00646F99" w:rsidRDefault="00972368" w:rsidP="00972368">
      <w:pPr>
        <w:spacing w:after="0" w:line="240" w:lineRule="auto"/>
        <w:ind w:firstLine="567"/>
        <w:jc w:val="both"/>
        <w:rPr>
          <w:rStyle w:val="FontStyle21"/>
          <w:rFonts w:ascii="Times New Roman" w:hAnsi="Times New Roman" w:cs="Times New Roman"/>
          <w:sz w:val="24"/>
          <w:szCs w:val="24"/>
        </w:rPr>
      </w:pPr>
      <w:r w:rsidRPr="00646F99">
        <w:rPr>
          <w:rStyle w:val="FontStyle21"/>
          <w:rFonts w:ascii="Times New Roman" w:hAnsi="Times New Roman" w:cs="Times New Roman"/>
          <w:sz w:val="24"/>
          <w:szCs w:val="24"/>
        </w:rPr>
        <w:t xml:space="preserve">3.2. </w:t>
      </w:r>
      <w:proofErr w:type="spellStart"/>
      <w:r w:rsidRPr="00646F99">
        <w:rPr>
          <w:rStyle w:val="FontStyle21"/>
          <w:rFonts w:ascii="Times New Roman" w:hAnsi="Times New Roman" w:cs="Times New Roman"/>
          <w:sz w:val="24"/>
          <w:szCs w:val="24"/>
        </w:rPr>
        <w:t>Постачальник</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має</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поставити</w:t>
      </w:r>
      <w:proofErr w:type="spellEnd"/>
      <w:r w:rsidRPr="00646F99">
        <w:rPr>
          <w:rStyle w:val="FontStyle21"/>
          <w:rFonts w:ascii="Times New Roman" w:hAnsi="Times New Roman" w:cs="Times New Roman"/>
          <w:sz w:val="24"/>
          <w:szCs w:val="24"/>
        </w:rPr>
        <w:t xml:space="preserve"> Товар до </w:t>
      </w:r>
      <w:proofErr w:type="spellStart"/>
      <w:r w:rsidRPr="00646F99">
        <w:rPr>
          <w:rStyle w:val="FontStyle21"/>
          <w:rFonts w:ascii="Times New Roman" w:hAnsi="Times New Roman" w:cs="Times New Roman"/>
          <w:sz w:val="24"/>
          <w:szCs w:val="24"/>
        </w:rPr>
        <w:t>місця</w:t>
      </w:r>
      <w:proofErr w:type="spellEnd"/>
      <w:r w:rsidRPr="00646F99">
        <w:rPr>
          <w:rStyle w:val="FontStyle21"/>
          <w:rFonts w:ascii="Times New Roman" w:hAnsi="Times New Roman" w:cs="Times New Roman"/>
          <w:sz w:val="24"/>
          <w:szCs w:val="24"/>
        </w:rPr>
        <w:t xml:space="preserve"> поставки </w:t>
      </w:r>
      <w:proofErr w:type="spellStart"/>
      <w:r w:rsidRPr="00646F99">
        <w:rPr>
          <w:rStyle w:val="FontStyle21"/>
          <w:rFonts w:ascii="Times New Roman" w:hAnsi="Times New Roman" w:cs="Times New Roman"/>
          <w:b/>
          <w:bCs/>
          <w:sz w:val="24"/>
          <w:szCs w:val="24"/>
        </w:rPr>
        <w:t>протягом</w:t>
      </w:r>
      <w:proofErr w:type="spellEnd"/>
      <w:r w:rsidRPr="00646F99">
        <w:rPr>
          <w:rStyle w:val="FontStyle21"/>
          <w:rFonts w:ascii="Times New Roman" w:hAnsi="Times New Roman" w:cs="Times New Roman"/>
          <w:b/>
          <w:bCs/>
          <w:sz w:val="24"/>
          <w:szCs w:val="24"/>
        </w:rPr>
        <w:t xml:space="preserve"> </w:t>
      </w:r>
      <w:r w:rsidR="00A74998" w:rsidRPr="00646F99">
        <w:rPr>
          <w:rStyle w:val="FontStyle21"/>
          <w:rFonts w:ascii="Times New Roman" w:hAnsi="Times New Roman" w:cs="Times New Roman"/>
          <w:b/>
          <w:bCs/>
          <w:sz w:val="24"/>
          <w:szCs w:val="24"/>
          <w:lang w:val="uk-UA"/>
        </w:rPr>
        <w:t>5</w:t>
      </w:r>
      <w:r w:rsidRPr="00646F99">
        <w:rPr>
          <w:rStyle w:val="FontStyle21"/>
          <w:rFonts w:ascii="Times New Roman" w:hAnsi="Times New Roman" w:cs="Times New Roman"/>
          <w:b/>
          <w:bCs/>
          <w:sz w:val="24"/>
          <w:szCs w:val="24"/>
        </w:rPr>
        <w:t xml:space="preserve"> </w:t>
      </w:r>
      <w:proofErr w:type="spellStart"/>
      <w:r w:rsidRPr="00646F99">
        <w:rPr>
          <w:rStyle w:val="FontStyle21"/>
          <w:rFonts w:ascii="Times New Roman" w:hAnsi="Times New Roman" w:cs="Times New Roman"/>
          <w:b/>
          <w:bCs/>
          <w:sz w:val="24"/>
          <w:szCs w:val="24"/>
        </w:rPr>
        <w:t>робочих</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днів</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після</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отримання</w:t>
      </w:r>
      <w:proofErr w:type="spellEnd"/>
      <w:r w:rsidRPr="00646F99">
        <w:rPr>
          <w:rStyle w:val="FontStyle21"/>
          <w:rFonts w:ascii="Times New Roman" w:hAnsi="Times New Roman" w:cs="Times New Roman"/>
          <w:sz w:val="24"/>
          <w:szCs w:val="24"/>
        </w:rPr>
        <w:t xml:space="preserve"> заявки на поставку Товару (</w:t>
      </w:r>
      <w:proofErr w:type="spellStart"/>
      <w:r w:rsidRPr="00646F99">
        <w:rPr>
          <w:rStyle w:val="FontStyle21"/>
          <w:rFonts w:ascii="Times New Roman" w:hAnsi="Times New Roman" w:cs="Times New Roman"/>
          <w:sz w:val="24"/>
          <w:szCs w:val="24"/>
        </w:rPr>
        <w:t>партії</w:t>
      </w:r>
      <w:proofErr w:type="spellEnd"/>
      <w:r w:rsidRPr="00646F99">
        <w:rPr>
          <w:rStyle w:val="FontStyle21"/>
          <w:rFonts w:ascii="Times New Roman" w:hAnsi="Times New Roman" w:cs="Times New Roman"/>
          <w:sz w:val="24"/>
          <w:szCs w:val="24"/>
        </w:rPr>
        <w:t xml:space="preserve"> Товару), </w:t>
      </w:r>
      <w:proofErr w:type="spellStart"/>
      <w:r w:rsidRPr="00646F99">
        <w:rPr>
          <w:rStyle w:val="FontStyle21"/>
          <w:rFonts w:ascii="Times New Roman" w:hAnsi="Times New Roman" w:cs="Times New Roman"/>
          <w:sz w:val="24"/>
          <w:szCs w:val="24"/>
        </w:rPr>
        <w:t>якщо</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інший</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термін</w:t>
      </w:r>
      <w:proofErr w:type="spellEnd"/>
      <w:r w:rsidRPr="00646F99">
        <w:rPr>
          <w:rStyle w:val="FontStyle21"/>
          <w:rFonts w:ascii="Times New Roman" w:hAnsi="Times New Roman" w:cs="Times New Roman"/>
          <w:sz w:val="24"/>
          <w:szCs w:val="24"/>
        </w:rPr>
        <w:t xml:space="preserve"> поставки не </w:t>
      </w:r>
      <w:proofErr w:type="spellStart"/>
      <w:r w:rsidRPr="00646F99">
        <w:rPr>
          <w:rStyle w:val="FontStyle21"/>
          <w:rFonts w:ascii="Times New Roman" w:hAnsi="Times New Roman" w:cs="Times New Roman"/>
          <w:sz w:val="24"/>
          <w:szCs w:val="24"/>
        </w:rPr>
        <w:t>узгоджено</w:t>
      </w:r>
      <w:proofErr w:type="spellEnd"/>
      <w:r w:rsidRPr="00646F99">
        <w:rPr>
          <w:rStyle w:val="FontStyle21"/>
          <w:rFonts w:ascii="Times New Roman" w:hAnsi="Times New Roman" w:cs="Times New Roman"/>
          <w:sz w:val="24"/>
          <w:szCs w:val="24"/>
        </w:rPr>
        <w:t xml:space="preserve"> Сторонами.  </w:t>
      </w:r>
      <w:proofErr w:type="spellStart"/>
      <w:r w:rsidRPr="00646F99">
        <w:rPr>
          <w:rStyle w:val="FontStyle21"/>
          <w:rFonts w:ascii="Times New Roman" w:hAnsi="Times New Roman" w:cs="Times New Roman"/>
          <w:sz w:val="24"/>
          <w:szCs w:val="24"/>
        </w:rPr>
        <w:t>Постачальник</w:t>
      </w:r>
      <w:proofErr w:type="spellEnd"/>
      <w:r w:rsidRPr="00646F99">
        <w:rPr>
          <w:rStyle w:val="FontStyle21"/>
          <w:rFonts w:ascii="Times New Roman" w:hAnsi="Times New Roman" w:cs="Times New Roman"/>
          <w:sz w:val="24"/>
          <w:szCs w:val="24"/>
        </w:rPr>
        <w:t xml:space="preserve"> </w:t>
      </w:r>
      <w:r w:rsidR="00276DBB">
        <w:rPr>
          <w:rStyle w:val="FontStyle21"/>
          <w:rFonts w:ascii="Times New Roman" w:hAnsi="Times New Roman" w:cs="Times New Roman"/>
          <w:sz w:val="24"/>
          <w:szCs w:val="24"/>
          <w:lang w:val="uk-UA"/>
        </w:rPr>
        <w:t>з</w:t>
      </w:r>
      <w:proofErr w:type="spellStart"/>
      <w:r w:rsidRPr="00646F99">
        <w:rPr>
          <w:rStyle w:val="FontStyle21"/>
          <w:rFonts w:ascii="Times New Roman" w:hAnsi="Times New Roman" w:cs="Times New Roman"/>
          <w:sz w:val="24"/>
          <w:szCs w:val="24"/>
        </w:rPr>
        <w:t>обов'язаний</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попередити</w:t>
      </w:r>
      <w:proofErr w:type="spellEnd"/>
      <w:r w:rsidRPr="00646F99">
        <w:rPr>
          <w:rStyle w:val="FontStyle21"/>
          <w:rFonts w:ascii="Times New Roman" w:hAnsi="Times New Roman" w:cs="Times New Roman"/>
          <w:sz w:val="24"/>
          <w:szCs w:val="24"/>
        </w:rPr>
        <w:t xml:space="preserve"> </w:t>
      </w:r>
      <w:proofErr w:type="spellStart"/>
      <w:r w:rsidRPr="00646F99">
        <w:rPr>
          <w:rStyle w:val="FontStyle21"/>
          <w:rFonts w:ascii="Times New Roman" w:hAnsi="Times New Roman" w:cs="Times New Roman"/>
          <w:sz w:val="24"/>
          <w:szCs w:val="24"/>
        </w:rPr>
        <w:t>Покупця</w:t>
      </w:r>
      <w:proofErr w:type="spellEnd"/>
      <w:r w:rsidRPr="00646F99">
        <w:rPr>
          <w:rStyle w:val="FontStyle21"/>
          <w:rFonts w:ascii="Times New Roman" w:hAnsi="Times New Roman" w:cs="Times New Roman"/>
          <w:sz w:val="24"/>
          <w:szCs w:val="24"/>
        </w:rPr>
        <w:t xml:space="preserve"> про день поставки Товару.</w:t>
      </w:r>
    </w:p>
    <w:p w:rsidR="00972368" w:rsidRPr="00646F99" w:rsidRDefault="00972368" w:rsidP="00972368">
      <w:pPr>
        <w:pStyle w:val="Style11"/>
        <w:widowControl/>
        <w:spacing w:line="240" w:lineRule="auto"/>
        <w:ind w:firstLine="567"/>
        <w:jc w:val="both"/>
        <w:rPr>
          <w:rStyle w:val="FontStyle21"/>
          <w:rFonts w:ascii="Times New Roman" w:hAnsi="Times New Roman" w:cs="Times New Roman"/>
          <w:sz w:val="24"/>
          <w:szCs w:val="24"/>
        </w:rPr>
      </w:pPr>
      <w:r w:rsidRPr="00646F99">
        <w:rPr>
          <w:rStyle w:val="FontStyle21"/>
          <w:rFonts w:ascii="Times New Roman" w:hAnsi="Times New Roman" w:cs="Times New Roman"/>
          <w:sz w:val="24"/>
          <w:szCs w:val="24"/>
        </w:rPr>
        <w:t xml:space="preserve">3.3. Право власності на Товар переходить від Постачальника до Покупця з моменту фактичного отримання Товару Покупцем. Прийом-передача Товару оформляється шляхом підписання повноважними представниками Сторін видаткової накладної на придбаний Товар. </w:t>
      </w:r>
    </w:p>
    <w:p w:rsidR="00972368" w:rsidRPr="00646F99" w:rsidRDefault="00972368" w:rsidP="00972368">
      <w:pPr>
        <w:pStyle w:val="Style5"/>
        <w:widowControl/>
        <w:tabs>
          <w:tab w:val="left" w:pos="367"/>
        </w:tabs>
        <w:spacing w:line="240" w:lineRule="auto"/>
        <w:ind w:firstLine="567"/>
        <w:rPr>
          <w:rStyle w:val="FontStyle21"/>
          <w:rFonts w:ascii="Times New Roman" w:hAnsi="Times New Roman" w:cs="Times New Roman"/>
          <w:sz w:val="24"/>
          <w:szCs w:val="24"/>
        </w:rPr>
      </w:pPr>
      <w:r w:rsidRPr="00646F99">
        <w:rPr>
          <w:rStyle w:val="FontStyle21"/>
          <w:rFonts w:ascii="Times New Roman" w:hAnsi="Times New Roman" w:cs="Times New Roman"/>
          <w:sz w:val="24"/>
          <w:szCs w:val="24"/>
        </w:rPr>
        <w:t xml:space="preserve">3.4. Місце </w:t>
      </w:r>
      <w:r w:rsidRPr="00646F99">
        <w:rPr>
          <w:rStyle w:val="FontStyle21"/>
          <w:rFonts w:ascii="Times New Roman" w:hAnsi="Times New Roman" w:cs="Times New Roman"/>
          <w:sz w:val="24"/>
          <w:szCs w:val="24"/>
          <w:lang w:val="ru-RU"/>
        </w:rPr>
        <w:t xml:space="preserve">поставки </w:t>
      </w:r>
      <w:r w:rsidRPr="00646F99">
        <w:rPr>
          <w:rStyle w:val="FontStyle21"/>
          <w:rFonts w:ascii="Times New Roman" w:hAnsi="Times New Roman" w:cs="Times New Roman"/>
          <w:sz w:val="24"/>
          <w:szCs w:val="24"/>
        </w:rPr>
        <w:t xml:space="preserve">Товару  - </w:t>
      </w:r>
      <w:r w:rsidR="00276DBB">
        <w:rPr>
          <w:rStyle w:val="FontStyle21"/>
          <w:rFonts w:ascii="Times New Roman" w:hAnsi="Times New Roman" w:cs="Times New Roman"/>
          <w:b/>
          <w:bCs/>
          <w:sz w:val="24"/>
          <w:szCs w:val="24"/>
        </w:rPr>
        <w:t>м. Чернівці</w:t>
      </w:r>
      <w:r w:rsidRPr="00646F99">
        <w:rPr>
          <w:rStyle w:val="FontStyle21"/>
          <w:rFonts w:ascii="Times New Roman" w:hAnsi="Times New Roman" w:cs="Times New Roman"/>
          <w:b/>
          <w:bCs/>
          <w:sz w:val="24"/>
          <w:szCs w:val="24"/>
        </w:rPr>
        <w:t xml:space="preserve">, вулиця Комунальників, 5. </w:t>
      </w:r>
      <w:r w:rsidRPr="00646F99">
        <w:rPr>
          <w:rStyle w:val="FontStyle21"/>
          <w:rFonts w:ascii="Times New Roman" w:hAnsi="Times New Roman" w:cs="Times New Roman"/>
          <w:bCs/>
          <w:sz w:val="24"/>
          <w:szCs w:val="24"/>
        </w:rPr>
        <w:t>Доставка товару (партії Товару) до місця поставки</w:t>
      </w:r>
      <w:r w:rsidRPr="00646F99">
        <w:rPr>
          <w:rStyle w:val="FontStyle21"/>
          <w:rFonts w:ascii="Times New Roman" w:hAnsi="Times New Roman" w:cs="Times New Roman"/>
          <w:sz w:val="24"/>
          <w:szCs w:val="24"/>
        </w:rPr>
        <w:t xml:space="preserve"> </w:t>
      </w:r>
      <w:r w:rsidRPr="00646F99">
        <w:rPr>
          <w:rStyle w:val="FontStyle21"/>
          <w:rFonts w:ascii="Times New Roman" w:hAnsi="Times New Roman" w:cs="Times New Roman"/>
          <w:bCs/>
          <w:sz w:val="24"/>
          <w:szCs w:val="24"/>
        </w:rPr>
        <w:t>здійснюється  за рахунок Постачальника.</w:t>
      </w:r>
    </w:p>
    <w:p w:rsidR="00972368" w:rsidRPr="00646F99" w:rsidRDefault="00972368" w:rsidP="00972368">
      <w:pPr>
        <w:pStyle w:val="Style5"/>
        <w:widowControl/>
        <w:tabs>
          <w:tab w:val="left" w:pos="367"/>
        </w:tabs>
        <w:spacing w:line="240" w:lineRule="auto"/>
        <w:ind w:firstLine="567"/>
        <w:rPr>
          <w:rStyle w:val="FontStyle21"/>
          <w:rFonts w:ascii="Times New Roman" w:hAnsi="Times New Roman" w:cs="Times New Roman"/>
          <w:sz w:val="24"/>
          <w:szCs w:val="24"/>
        </w:rPr>
      </w:pPr>
      <w:r w:rsidRPr="00646F99">
        <w:rPr>
          <w:rStyle w:val="FontStyle21"/>
          <w:rFonts w:ascii="Times New Roman" w:hAnsi="Times New Roman" w:cs="Times New Roman"/>
          <w:sz w:val="24"/>
          <w:szCs w:val="24"/>
        </w:rPr>
        <w:t>3.5. Одночасно з передачею Товару Постачальник зобов'язаний передати Покупцю видаткову накладну, документи, що засвідчують якість Товару, тощо.</w:t>
      </w:r>
    </w:p>
    <w:p w:rsidR="00972368" w:rsidRPr="00646F99" w:rsidRDefault="00972368" w:rsidP="00972368">
      <w:pPr>
        <w:pStyle w:val="Style5"/>
        <w:widowControl/>
        <w:tabs>
          <w:tab w:val="left" w:pos="367"/>
        </w:tabs>
        <w:spacing w:line="240" w:lineRule="auto"/>
        <w:ind w:firstLine="567"/>
        <w:rPr>
          <w:rStyle w:val="FontStyle21"/>
          <w:rFonts w:ascii="Times New Roman" w:hAnsi="Times New Roman" w:cs="Times New Roman"/>
          <w:sz w:val="24"/>
          <w:szCs w:val="24"/>
        </w:rPr>
      </w:pPr>
      <w:r w:rsidRPr="00646F99">
        <w:rPr>
          <w:rStyle w:val="FontStyle21"/>
          <w:rFonts w:ascii="Times New Roman" w:hAnsi="Times New Roman" w:cs="Times New Roman"/>
          <w:sz w:val="24"/>
          <w:szCs w:val="24"/>
        </w:rPr>
        <w:lastRenderedPageBreak/>
        <w:t>3.6. При   отриманні   Товару   Покупець  зобов'язаний   перевірити   наявність   прийнятого  Товару   за   кількістю (комплектністю) та якістю, його відповідність супровідній документації.</w:t>
      </w:r>
    </w:p>
    <w:p w:rsidR="00972368" w:rsidRPr="00590EDD" w:rsidRDefault="00972368" w:rsidP="00590EDD">
      <w:pPr>
        <w:pStyle w:val="Style5"/>
        <w:widowControl/>
        <w:tabs>
          <w:tab w:val="left" w:pos="367"/>
        </w:tabs>
        <w:spacing w:line="240" w:lineRule="auto"/>
        <w:ind w:firstLine="567"/>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3.7. Передача Товару проводиться за умови пред'явлення представником Покупця належним чином оформленого доручення, за винятком випадку отримання Товару з боку Покупця безпосередньо начальником.</w:t>
      </w:r>
    </w:p>
    <w:p w:rsidR="00590EDD" w:rsidRDefault="00590EDD" w:rsidP="00590EDD">
      <w:pPr>
        <w:pStyle w:val="31"/>
        <w:ind w:left="0" w:firstLine="300"/>
        <w:rPr>
          <w:rStyle w:val="FontStyle21"/>
          <w:rFonts w:ascii="Times New Roman" w:eastAsiaTheme="minorEastAsia" w:hAnsi="Times New Roman" w:cs="Times New Roman"/>
          <w:color w:val="000000" w:themeColor="text1"/>
          <w:sz w:val="24"/>
          <w:szCs w:val="24"/>
          <w:lang w:eastAsia="uk-UA"/>
        </w:rPr>
      </w:pPr>
      <w:r>
        <w:rPr>
          <w:rStyle w:val="FontStyle21"/>
          <w:rFonts w:ascii="Times New Roman" w:eastAsiaTheme="minorEastAsia" w:hAnsi="Times New Roman" w:cs="Times New Roman"/>
          <w:color w:val="auto"/>
          <w:sz w:val="24"/>
          <w:szCs w:val="24"/>
          <w:lang w:eastAsia="uk-UA"/>
        </w:rPr>
        <w:t xml:space="preserve">    3.8 </w:t>
      </w:r>
      <w:r w:rsidR="00DC436F" w:rsidRPr="00590EDD">
        <w:rPr>
          <w:rStyle w:val="FontStyle21"/>
          <w:rFonts w:ascii="Times New Roman" w:eastAsiaTheme="minorEastAsia" w:hAnsi="Times New Roman" w:cs="Times New Roman"/>
          <w:color w:val="auto"/>
          <w:sz w:val="24"/>
          <w:szCs w:val="24"/>
          <w:lang w:eastAsia="uk-UA"/>
        </w:rPr>
        <w:t>Приймання товару за кількістю і за якістю здійсн</w:t>
      </w:r>
      <w:r>
        <w:rPr>
          <w:rStyle w:val="FontStyle21"/>
          <w:rFonts w:ascii="Times New Roman" w:eastAsiaTheme="minorEastAsia" w:hAnsi="Times New Roman" w:cs="Times New Roman"/>
          <w:color w:val="auto"/>
          <w:sz w:val="24"/>
          <w:szCs w:val="24"/>
          <w:lang w:eastAsia="uk-UA"/>
        </w:rPr>
        <w:t xml:space="preserve">юється відповідно до Інструкції </w:t>
      </w:r>
      <w:r w:rsidR="00DC436F" w:rsidRPr="00590EDD">
        <w:rPr>
          <w:rStyle w:val="FontStyle21"/>
          <w:rFonts w:ascii="Times New Roman" w:eastAsiaTheme="minorEastAsia" w:hAnsi="Times New Roman" w:cs="Times New Roman"/>
          <w:color w:val="auto"/>
          <w:sz w:val="24"/>
          <w:szCs w:val="24"/>
          <w:lang w:eastAsia="uk-UA"/>
        </w:rPr>
        <w:t xml:space="preserve">про порядок приймання продукції виробничо-технічного призначення і товарів народного </w:t>
      </w:r>
      <w:r w:rsidR="00DC436F" w:rsidRPr="00590EDD">
        <w:rPr>
          <w:rStyle w:val="FontStyle21"/>
          <w:rFonts w:ascii="Times New Roman" w:eastAsiaTheme="minorEastAsia" w:hAnsi="Times New Roman" w:cs="Times New Roman"/>
          <w:color w:val="000000" w:themeColor="text1"/>
          <w:sz w:val="24"/>
          <w:szCs w:val="24"/>
          <w:lang w:eastAsia="uk-UA"/>
        </w:rPr>
        <w:t xml:space="preserve">споживання за кількістю, №П-6, Інструкцією про порядок приймання продукції виробничо-технічного призначення і товарів народного споживання за якістю №П- 7, відповідно. </w:t>
      </w:r>
    </w:p>
    <w:p w:rsidR="00DC436F" w:rsidRPr="00590EDD" w:rsidRDefault="00DC436F" w:rsidP="00590EDD">
      <w:pPr>
        <w:pStyle w:val="31"/>
        <w:ind w:left="0" w:firstLine="300"/>
        <w:rPr>
          <w:lang w:eastAsia="ru-RU"/>
        </w:rPr>
      </w:pPr>
      <w:r w:rsidRPr="00590EDD">
        <w:rPr>
          <w:color w:val="000000" w:themeColor="text1"/>
          <w:lang w:eastAsia="ru-RU"/>
        </w:rPr>
        <w:t>3.9.  Виявлені під час прийому поставленої продукції недоліки, в тому числі втрата технологічних властивостей (невідповідність  температурних показників продукції)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 В</w:t>
      </w:r>
      <w:r w:rsidRPr="00590EDD">
        <w:rPr>
          <w:rStyle w:val="FontStyle21"/>
          <w:rFonts w:ascii="Times New Roman" w:eastAsiaTheme="minorEastAsia" w:hAnsi="Times New Roman" w:cs="Times New Roman"/>
          <w:color w:val="000000" w:themeColor="text1"/>
          <w:sz w:val="24"/>
          <w:szCs w:val="24"/>
          <w:lang w:eastAsia="uk-UA"/>
        </w:rPr>
        <w:t xml:space="preserve"> разі відмови/неявки представника Постачальника протягом 3 (трьох) годин з моменту направлення йому повідомлення, акт складається Покупцем із залученням незалежної особи. При цьому Сторони визнають, що даний акт буде доказом поставки товару неналежної якості, кількості. Дана умова також поширюється на випадок виявлення недоліків Товару по якості, які були виявлені Покупцем згідно п. 5.1. даного Договору. </w:t>
      </w:r>
    </w:p>
    <w:p w:rsidR="00DC436F" w:rsidRPr="00590EDD" w:rsidRDefault="00DC436F" w:rsidP="00590EDD">
      <w:pPr>
        <w:spacing w:after="0" w:line="240" w:lineRule="auto"/>
        <w:ind w:firstLine="300"/>
        <w:jc w:val="both"/>
        <w:rPr>
          <w:rFonts w:ascii="Times New Roman" w:hAnsi="Times New Roman" w:cs="Times New Roman"/>
          <w:sz w:val="24"/>
          <w:szCs w:val="24"/>
          <w:lang w:eastAsia="ru-RU"/>
        </w:rPr>
      </w:pPr>
      <w:r w:rsidRPr="00590EDD">
        <w:rPr>
          <w:rFonts w:ascii="Times New Roman" w:hAnsi="Times New Roman" w:cs="Times New Roman"/>
          <w:sz w:val="24"/>
          <w:szCs w:val="24"/>
          <w:lang w:eastAsia="ru-RU"/>
        </w:rPr>
        <w:t>3.</w:t>
      </w:r>
      <w:r w:rsidRPr="00590EDD">
        <w:rPr>
          <w:rFonts w:ascii="Times New Roman" w:hAnsi="Times New Roman" w:cs="Times New Roman"/>
          <w:sz w:val="24"/>
          <w:szCs w:val="24"/>
          <w:lang w:val="uk-UA" w:eastAsia="ru-RU"/>
        </w:rPr>
        <w:t>10</w:t>
      </w:r>
      <w:r w:rsidRPr="00590EDD">
        <w:rPr>
          <w:rFonts w:ascii="Times New Roman" w:hAnsi="Times New Roman" w:cs="Times New Roman"/>
          <w:sz w:val="24"/>
          <w:szCs w:val="24"/>
          <w:lang w:eastAsia="ru-RU"/>
        </w:rPr>
        <w:t xml:space="preserve">.  При </w:t>
      </w:r>
      <w:proofErr w:type="spellStart"/>
      <w:r w:rsidRPr="00590EDD">
        <w:rPr>
          <w:rFonts w:ascii="Times New Roman" w:hAnsi="Times New Roman" w:cs="Times New Roman"/>
          <w:sz w:val="24"/>
          <w:szCs w:val="24"/>
          <w:lang w:eastAsia="ru-RU"/>
        </w:rPr>
        <w:t>неповному</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частковому</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прийнятті</w:t>
      </w:r>
      <w:proofErr w:type="spellEnd"/>
      <w:r w:rsidRPr="00590EDD">
        <w:rPr>
          <w:rFonts w:ascii="Times New Roman" w:hAnsi="Times New Roman" w:cs="Times New Roman"/>
          <w:sz w:val="24"/>
          <w:szCs w:val="24"/>
          <w:lang w:eastAsia="ru-RU"/>
        </w:rPr>
        <w:t xml:space="preserve"> товару </w:t>
      </w:r>
      <w:proofErr w:type="spellStart"/>
      <w:r w:rsidRPr="00590EDD">
        <w:rPr>
          <w:rFonts w:ascii="Times New Roman" w:hAnsi="Times New Roman" w:cs="Times New Roman"/>
          <w:sz w:val="24"/>
          <w:szCs w:val="24"/>
          <w:lang w:eastAsia="ru-RU"/>
        </w:rPr>
        <w:t>Постачальник</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зобов’язується</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передати</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Покупцю</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відповідно</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виправлені</w:t>
      </w:r>
      <w:proofErr w:type="spellEnd"/>
      <w:r w:rsidRPr="00590EDD">
        <w:rPr>
          <w:rFonts w:ascii="Times New Roman" w:hAnsi="Times New Roman" w:cs="Times New Roman"/>
          <w:sz w:val="24"/>
          <w:szCs w:val="24"/>
          <w:lang w:eastAsia="ru-RU"/>
        </w:rPr>
        <w:t xml:space="preserve"> товарно-</w:t>
      </w:r>
      <w:proofErr w:type="spellStart"/>
      <w:r w:rsidRPr="00590EDD">
        <w:rPr>
          <w:rFonts w:ascii="Times New Roman" w:hAnsi="Times New Roman" w:cs="Times New Roman"/>
          <w:sz w:val="24"/>
          <w:szCs w:val="24"/>
          <w:lang w:eastAsia="ru-RU"/>
        </w:rPr>
        <w:t>супроводжувальні</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документи</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протягом</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двох</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днів</w:t>
      </w:r>
      <w:proofErr w:type="spellEnd"/>
      <w:r w:rsidRPr="00590EDD">
        <w:rPr>
          <w:rFonts w:ascii="Times New Roman" w:hAnsi="Times New Roman" w:cs="Times New Roman"/>
          <w:sz w:val="24"/>
          <w:szCs w:val="24"/>
          <w:lang w:eastAsia="ru-RU"/>
        </w:rPr>
        <w:t xml:space="preserve"> з моменту поставки.</w:t>
      </w:r>
    </w:p>
    <w:p w:rsidR="0031572E" w:rsidRPr="00590EDD" w:rsidRDefault="00DC436F" w:rsidP="00590EDD">
      <w:pPr>
        <w:spacing w:after="0" w:line="240" w:lineRule="auto"/>
        <w:ind w:firstLine="300"/>
        <w:jc w:val="both"/>
        <w:rPr>
          <w:rStyle w:val="FontStyle21"/>
          <w:rFonts w:ascii="Times New Roman" w:hAnsi="Times New Roman" w:cs="Times New Roman"/>
          <w:sz w:val="24"/>
          <w:szCs w:val="24"/>
        </w:rPr>
      </w:pPr>
      <w:r w:rsidRPr="00590EDD">
        <w:rPr>
          <w:rFonts w:ascii="Times New Roman" w:hAnsi="Times New Roman" w:cs="Times New Roman"/>
          <w:sz w:val="24"/>
          <w:szCs w:val="24"/>
          <w:lang w:eastAsia="ru-RU"/>
        </w:rPr>
        <w:t>3.</w:t>
      </w:r>
      <w:r w:rsidRPr="00590EDD">
        <w:rPr>
          <w:rFonts w:ascii="Times New Roman" w:hAnsi="Times New Roman" w:cs="Times New Roman"/>
          <w:sz w:val="24"/>
          <w:szCs w:val="24"/>
          <w:lang w:val="uk-UA" w:eastAsia="ru-RU"/>
        </w:rPr>
        <w:t>11</w:t>
      </w:r>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Постачальник</w:t>
      </w:r>
      <w:proofErr w:type="spellEnd"/>
      <w:r w:rsidRPr="00590EDD">
        <w:rPr>
          <w:rFonts w:ascii="Times New Roman" w:hAnsi="Times New Roman" w:cs="Times New Roman"/>
          <w:sz w:val="24"/>
          <w:szCs w:val="24"/>
          <w:lang w:eastAsia="ru-RU"/>
        </w:rPr>
        <w:t xml:space="preserve"> буде </w:t>
      </w:r>
      <w:proofErr w:type="spellStart"/>
      <w:r w:rsidRPr="00590EDD">
        <w:rPr>
          <w:rFonts w:ascii="Times New Roman" w:hAnsi="Times New Roman" w:cs="Times New Roman"/>
          <w:sz w:val="24"/>
          <w:szCs w:val="24"/>
          <w:lang w:eastAsia="ru-RU"/>
        </w:rPr>
        <w:t>вважатися</w:t>
      </w:r>
      <w:proofErr w:type="spellEnd"/>
      <w:r w:rsidRPr="00590EDD">
        <w:rPr>
          <w:rFonts w:ascii="Times New Roman" w:hAnsi="Times New Roman" w:cs="Times New Roman"/>
          <w:sz w:val="24"/>
          <w:szCs w:val="24"/>
          <w:lang w:eastAsia="ru-RU"/>
        </w:rPr>
        <w:t xml:space="preserve"> таким, </w:t>
      </w:r>
      <w:proofErr w:type="spellStart"/>
      <w:r w:rsidRPr="00590EDD">
        <w:rPr>
          <w:rFonts w:ascii="Times New Roman" w:hAnsi="Times New Roman" w:cs="Times New Roman"/>
          <w:sz w:val="24"/>
          <w:szCs w:val="24"/>
          <w:lang w:eastAsia="ru-RU"/>
        </w:rPr>
        <w:t>який</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виконав</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зобов’язання</w:t>
      </w:r>
      <w:proofErr w:type="spellEnd"/>
      <w:r w:rsidRPr="00590EDD">
        <w:rPr>
          <w:rFonts w:ascii="Times New Roman" w:hAnsi="Times New Roman" w:cs="Times New Roman"/>
          <w:sz w:val="24"/>
          <w:szCs w:val="24"/>
          <w:lang w:eastAsia="ru-RU"/>
        </w:rPr>
        <w:t xml:space="preserve"> з поставки товару, </w:t>
      </w:r>
      <w:proofErr w:type="spellStart"/>
      <w:r w:rsidRPr="00590EDD">
        <w:rPr>
          <w:rFonts w:ascii="Times New Roman" w:hAnsi="Times New Roman" w:cs="Times New Roman"/>
          <w:sz w:val="24"/>
          <w:szCs w:val="24"/>
          <w:lang w:eastAsia="ru-RU"/>
        </w:rPr>
        <w:t>якщо</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він</w:t>
      </w:r>
      <w:proofErr w:type="spellEnd"/>
      <w:r w:rsidRPr="00590EDD">
        <w:rPr>
          <w:rFonts w:ascii="Times New Roman" w:hAnsi="Times New Roman" w:cs="Times New Roman"/>
          <w:sz w:val="24"/>
          <w:szCs w:val="24"/>
          <w:lang w:eastAsia="ru-RU"/>
        </w:rPr>
        <w:t xml:space="preserve"> поставив товар в </w:t>
      </w:r>
      <w:proofErr w:type="spellStart"/>
      <w:r w:rsidRPr="00590EDD">
        <w:rPr>
          <w:rFonts w:ascii="Times New Roman" w:hAnsi="Times New Roman" w:cs="Times New Roman"/>
          <w:sz w:val="24"/>
          <w:szCs w:val="24"/>
          <w:lang w:eastAsia="ru-RU"/>
        </w:rPr>
        <w:t>місце</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зазначене</w:t>
      </w:r>
      <w:proofErr w:type="spellEnd"/>
      <w:r w:rsidRPr="00590EDD">
        <w:rPr>
          <w:rFonts w:ascii="Times New Roman" w:hAnsi="Times New Roman" w:cs="Times New Roman"/>
          <w:sz w:val="24"/>
          <w:szCs w:val="24"/>
          <w:lang w:eastAsia="ru-RU"/>
        </w:rPr>
        <w:t xml:space="preserve"> у </w:t>
      </w:r>
      <w:proofErr w:type="spellStart"/>
      <w:r w:rsidRPr="00590EDD">
        <w:rPr>
          <w:rFonts w:ascii="Times New Roman" w:hAnsi="Times New Roman" w:cs="Times New Roman"/>
          <w:sz w:val="24"/>
          <w:szCs w:val="24"/>
          <w:lang w:eastAsia="ru-RU"/>
        </w:rPr>
        <w:t>замовленні</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Покупця</w:t>
      </w:r>
      <w:proofErr w:type="spellEnd"/>
      <w:r w:rsidRPr="00590EDD">
        <w:rPr>
          <w:rFonts w:ascii="Times New Roman" w:hAnsi="Times New Roman" w:cs="Times New Roman"/>
          <w:sz w:val="24"/>
          <w:szCs w:val="24"/>
          <w:lang w:eastAsia="ru-RU"/>
        </w:rPr>
        <w:t xml:space="preserve">, і з </w:t>
      </w:r>
      <w:proofErr w:type="spellStart"/>
      <w:r w:rsidRPr="00590EDD">
        <w:rPr>
          <w:rFonts w:ascii="Times New Roman" w:hAnsi="Times New Roman" w:cs="Times New Roman"/>
          <w:sz w:val="24"/>
          <w:szCs w:val="24"/>
          <w:lang w:eastAsia="ru-RU"/>
        </w:rPr>
        <w:t>усією</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супроводжувальною</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документацією</w:t>
      </w:r>
      <w:proofErr w:type="spellEnd"/>
      <w:r w:rsidRPr="00590EDD">
        <w:rPr>
          <w:rFonts w:ascii="Times New Roman" w:hAnsi="Times New Roman" w:cs="Times New Roman"/>
          <w:sz w:val="24"/>
          <w:szCs w:val="24"/>
          <w:lang w:eastAsia="ru-RU"/>
        </w:rPr>
        <w:t xml:space="preserve">, яка </w:t>
      </w:r>
      <w:proofErr w:type="spellStart"/>
      <w:r w:rsidRPr="00590EDD">
        <w:rPr>
          <w:rFonts w:ascii="Times New Roman" w:hAnsi="Times New Roman" w:cs="Times New Roman"/>
          <w:sz w:val="24"/>
          <w:szCs w:val="24"/>
          <w:lang w:eastAsia="ru-RU"/>
        </w:rPr>
        <w:t>вимагається</w:t>
      </w:r>
      <w:proofErr w:type="spellEnd"/>
      <w:r w:rsidRPr="00590EDD">
        <w:rPr>
          <w:rFonts w:ascii="Times New Roman" w:hAnsi="Times New Roman" w:cs="Times New Roman"/>
          <w:sz w:val="24"/>
          <w:szCs w:val="24"/>
          <w:lang w:eastAsia="ru-RU"/>
        </w:rPr>
        <w:t xml:space="preserve"> за </w:t>
      </w:r>
      <w:proofErr w:type="spellStart"/>
      <w:r w:rsidRPr="00590EDD">
        <w:rPr>
          <w:rFonts w:ascii="Times New Roman" w:hAnsi="Times New Roman" w:cs="Times New Roman"/>
          <w:sz w:val="24"/>
          <w:szCs w:val="24"/>
          <w:lang w:eastAsia="ru-RU"/>
        </w:rPr>
        <w:t>чинним</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законодавством</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України</w:t>
      </w:r>
      <w:proofErr w:type="spellEnd"/>
      <w:r w:rsidRPr="00590EDD">
        <w:rPr>
          <w:rFonts w:ascii="Times New Roman" w:hAnsi="Times New Roman" w:cs="Times New Roman"/>
          <w:sz w:val="24"/>
          <w:szCs w:val="24"/>
          <w:lang w:eastAsia="ru-RU"/>
        </w:rPr>
        <w:t xml:space="preserve"> та </w:t>
      </w:r>
      <w:proofErr w:type="spellStart"/>
      <w:r w:rsidRPr="00590EDD">
        <w:rPr>
          <w:rFonts w:ascii="Times New Roman" w:hAnsi="Times New Roman" w:cs="Times New Roman"/>
          <w:sz w:val="24"/>
          <w:szCs w:val="24"/>
          <w:lang w:eastAsia="ru-RU"/>
        </w:rPr>
        <w:t>даним</w:t>
      </w:r>
      <w:proofErr w:type="spellEnd"/>
      <w:r w:rsidRPr="00590EDD">
        <w:rPr>
          <w:rFonts w:ascii="Times New Roman" w:hAnsi="Times New Roman" w:cs="Times New Roman"/>
          <w:sz w:val="24"/>
          <w:szCs w:val="24"/>
          <w:lang w:eastAsia="ru-RU"/>
        </w:rPr>
        <w:t xml:space="preserve"> Договором, </w:t>
      </w:r>
      <w:proofErr w:type="spellStart"/>
      <w:r w:rsidRPr="00590EDD">
        <w:rPr>
          <w:rFonts w:ascii="Times New Roman" w:hAnsi="Times New Roman" w:cs="Times New Roman"/>
          <w:sz w:val="24"/>
          <w:szCs w:val="24"/>
          <w:lang w:eastAsia="ru-RU"/>
        </w:rPr>
        <w:t>якщо</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внаслідок</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прийому</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було</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встановлено</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що</w:t>
      </w:r>
      <w:proofErr w:type="spellEnd"/>
      <w:r w:rsidRPr="00590EDD">
        <w:rPr>
          <w:rFonts w:ascii="Times New Roman" w:hAnsi="Times New Roman" w:cs="Times New Roman"/>
          <w:sz w:val="24"/>
          <w:szCs w:val="24"/>
          <w:lang w:eastAsia="ru-RU"/>
        </w:rPr>
        <w:t xml:space="preserve"> товар </w:t>
      </w:r>
      <w:proofErr w:type="spellStart"/>
      <w:r w:rsidRPr="00590EDD">
        <w:rPr>
          <w:rFonts w:ascii="Times New Roman" w:hAnsi="Times New Roman" w:cs="Times New Roman"/>
          <w:sz w:val="24"/>
          <w:szCs w:val="24"/>
          <w:lang w:eastAsia="ru-RU"/>
        </w:rPr>
        <w:t>повністю</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відповідає</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вимогам</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передбаченим</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законодавством</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України</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умовам</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визначеним</w:t>
      </w:r>
      <w:proofErr w:type="spellEnd"/>
      <w:r w:rsidRPr="00590EDD">
        <w:rPr>
          <w:rFonts w:ascii="Times New Roman" w:hAnsi="Times New Roman" w:cs="Times New Roman"/>
          <w:sz w:val="24"/>
          <w:szCs w:val="24"/>
          <w:lang w:eastAsia="ru-RU"/>
        </w:rPr>
        <w:t xml:space="preserve"> у </w:t>
      </w:r>
      <w:proofErr w:type="spellStart"/>
      <w:r w:rsidRPr="00590EDD">
        <w:rPr>
          <w:rFonts w:ascii="Times New Roman" w:hAnsi="Times New Roman" w:cs="Times New Roman"/>
          <w:sz w:val="24"/>
          <w:szCs w:val="24"/>
          <w:lang w:eastAsia="ru-RU"/>
        </w:rPr>
        <w:t>замовленні</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Покупця</w:t>
      </w:r>
      <w:proofErr w:type="spellEnd"/>
      <w:r w:rsidRPr="00590EDD">
        <w:rPr>
          <w:rFonts w:ascii="Times New Roman" w:hAnsi="Times New Roman" w:cs="Times New Roman"/>
          <w:sz w:val="24"/>
          <w:szCs w:val="24"/>
          <w:lang w:eastAsia="ru-RU"/>
        </w:rPr>
        <w:t xml:space="preserve">, та </w:t>
      </w:r>
      <w:proofErr w:type="spellStart"/>
      <w:r w:rsidRPr="00590EDD">
        <w:rPr>
          <w:rFonts w:ascii="Times New Roman" w:hAnsi="Times New Roman" w:cs="Times New Roman"/>
          <w:sz w:val="24"/>
          <w:szCs w:val="24"/>
          <w:lang w:eastAsia="ru-RU"/>
        </w:rPr>
        <w:t>іншим</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умовам</w:t>
      </w:r>
      <w:proofErr w:type="spellEnd"/>
      <w:r w:rsidRPr="00590EDD">
        <w:rPr>
          <w:rFonts w:ascii="Times New Roman" w:hAnsi="Times New Roman" w:cs="Times New Roman"/>
          <w:sz w:val="24"/>
          <w:szCs w:val="24"/>
          <w:lang w:eastAsia="ru-RU"/>
        </w:rPr>
        <w:t xml:space="preserve"> </w:t>
      </w:r>
      <w:proofErr w:type="spellStart"/>
      <w:r w:rsidRPr="00590EDD">
        <w:rPr>
          <w:rFonts w:ascii="Times New Roman" w:hAnsi="Times New Roman" w:cs="Times New Roman"/>
          <w:sz w:val="24"/>
          <w:szCs w:val="24"/>
          <w:lang w:eastAsia="ru-RU"/>
        </w:rPr>
        <w:t>даного</w:t>
      </w:r>
      <w:proofErr w:type="spellEnd"/>
      <w:r w:rsidRPr="00590EDD">
        <w:rPr>
          <w:rFonts w:ascii="Times New Roman" w:hAnsi="Times New Roman" w:cs="Times New Roman"/>
          <w:sz w:val="24"/>
          <w:szCs w:val="24"/>
          <w:lang w:eastAsia="ru-RU"/>
        </w:rPr>
        <w:t xml:space="preserve"> Договору. </w:t>
      </w:r>
    </w:p>
    <w:p w:rsidR="00972368" w:rsidRPr="00590EDD" w:rsidRDefault="00972368" w:rsidP="00590EDD">
      <w:pPr>
        <w:pStyle w:val="Style13"/>
        <w:widowControl/>
        <w:ind w:firstLine="567"/>
        <w:jc w:val="center"/>
        <w:rPr>
          <w:rStyle w:val="FontStyle21"/>
          <w:rFonts w:ascii="Times New Roman" w:hAnsi="Times New Roman" w:cs="Times New Roman"/>
          <w:b/>
          <w:bCs/>
          <w:sz w:val="24"/>
          <w:szCs w:val="24"/>
        </w:rPr>
      </w:pPr>
      <w:r w:rsidRPr="00590EDD">
        <w:rPr>
          <w:rStyle w:val="FontStyle21"/>
          <w:rFonts w:ascii="Times New Roman" w:hAnsi="Times New Roman" w:cs="Times New Roman"/>
          <w:b/>
          <w:bCs/>
          <w:sz w:val="24"/>
          <w:szCs w:val="24"/>
        </w:rPr>
        <w:t>4. ЯКІСТЬ ТОВАРУ</w:t>
      </w:r>
    </w:p>
    <w:p w:rsidR="00972368" w:rsidRPr="00590EDD" w:rsidRDefault="00972368" w:rsidP="00590EDD">
      <w:pPr>
        <w:spacing w:after="0" w:line="240" w:lineRule="auto"/>
        <w:ind w:firstLine="567"/>
        <w:jc w:val="both"/>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 xml:space="preserve">4.1. </w:t>
      </w:r>
      <w:proofErr w:type="spellStart"/>
      <w:r w:rsidRPr="00590EDD">
        <w:rPr>
          <w:rStyle w:val="FontStyle21"/>
          <w:rFonts w:ascii="Times New Roman" w:hAnsi="Times New Roman" w:cs="Times New Roman"/>
          <w:sz w:val="24"/>
          <w:szCs w:val="24"/>
        </w:rPr>
        <w:t>Постачальник</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гарантує</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що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поставлений</w:t>
      </w:r>
      <w:proofErr w:type="spellEnd"/>
      <w:r w:rsidRPr="00590EDD">
        <w:rPr>
          <w:rStyle w:val="FontStyle21"/>
          <w:rFonts w:ascii="Times New Roman" w:hAnsi="Times New Roman" w:cs="Times New Roman"/>
          <w:sz w:val="24"/>
          <w:szCs w:val="24"/>
        </w:rPr>
        <w:t xml:space="preserve"> Товар </w:t>
      </w:r>
      <w:proofErr w:type="spellStart"/>
      <w:r w:rsidRPr="00590EDD">
        <w:rPr>
          <w:rStyle w:val="FontStyle21"/>
          <w:rFonts w:ascii="Times New Roman" w:hAnsi="Times New Roman" w:cs="Times New Roman"/>
          <w:sz w:val="24"/>
          <w:szCs w:val="24"/>
        </w:rPr>
        <w:t>відповідає</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державним</w:t>
      </w:r>
      <w:proofErr w:type="spellEnd"/>
      <w:r w:rsidRPr="00590EDD">
        <w:rPr>
          <w:rStyle w:val="FontStyle21"/>
          <w:rFonts w:ascii="Times New Roman" w:hAnsi="Times New Roman" w:cs="Times New Roman"/>
          <w:sz w:val="24"/>
          <w:szCs w:val="24"/>
        </w:rPr>
        <w:t xml:space="preserve"> стандартам, </w:t>
      </w:r>
      <w:proofErr w:type="spellStart"/>
      <w:r w:rsidRPr="00590EDD">
        <w:rPr>
          <w:rStyle w:val="FontStyle21"/>
          <w:rFonts w:ascii="Times New Roman" w:hAnsi="Times New Roman" w:cs="Times New Roman"/>
          <w:sz w:val="24"/>
          <w:szCs w:val="24"/>
        </w:rPr>
        <w:t>технічним</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умовам</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іншій</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технічній</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документації</w:t>
      </w:r>
      <w:proofErr w:type="spellEnd"/>
      <w:r w:rsidRPr="00590EDD">
        <w:rPr>
          <w:rStyle w:val="FontStyle21"/>
          <w:rFonts w:ascii="Times New Roman" w:hAnsi="Times New Roman" w:cs="Times New Roman"/>
          <w:sz w:val="24"/>
          <w:szCs w:val="24"/>
        </w:rPr>
        <w:t xml:space="preserve">, яка </w:t>
      </w:r>
      <w:proofErr w:type="spellStart"/>
      <w:r w:rsidRPr="00590EDD">
        <w:rPr>
          <w:rStyle w:val="FontStyle21"/>
          <w:rFonts w:ascii="Times New Roman" w:hAnsi="Times New Roman" w:cs="Times New Roman"/>
          <w:sz w:val="24"/>
          <w:szCs w:val="24"/>
        </w:rPr>
        <w:t>пред'являється</w:t>
      </w:r>
      <w:proofErr w:type="spellEnd"/>
      <w:r w:rsidRPr="00590EDD">
        <w:rPr>
          <w:rStyle w:val="FontStyle21"/>
          <w:rFonts w:ascii="Times New Roman" w:hAnsi="Times New Roman" w:cs="Times New Roman"/>
          <w:sz w:val="24"/>
          <w:szCs w:val="24"/>
        </w:rPr>
        <w:t xml:space="preserve"> для </w:t>
      </w:r>
      <w:proofErr w:type="spellStart"/>
      <w:r w:rsidRPr="00590EDD">
        <w:rPr>
          <w:rStyle w:val="FontStyle21"/>
          <w:rFonts w:ascii="Times New Roman" w:hAnsi="Times New Roman" w:cs="Times New Roman"/>
          <w:sz w:val="24"/>
          <w:szCs w:val="24"/>
        </w:rPr>
        <w:t>даного</w:t>
      </w:r>
      <w:proofErr w:type="spellEnd"/>
      <w:r w:rsidRPr="00590EDD">
        <w:rPr>
          <w:rStyle w:val="FontStyle21"/>
          <w:rFonts w:ascii="Times New Roman" w:hAnsi="Times New Roman" w:cs="Times New Roman"/>
          <w:sz w:val="24"/>
          <w:szCs w:val="24"/>
        </w:rPr>
        <w:t xml:space="preserve"> виду товару та </w:t>
      </w:r>
      <w:proofErr w:type="spellStart"/>
      <w:r w:rsidRPr="00590EDD">
        <w:rPr>
          <w:rStyle w:val="FontStyle21"/>
          <w:rFonts w:ascii="Times New Roman" w:hAnsi="Times New Roman" w:cs="Times New Roman"/>
          <w:sz w:val="24"/>
          <w:szCs w:val="24"/>
        </w:rPr>
        <w:t>підтверджується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сертифікатами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якості</w:t>
      </w:r>
      <w:proofErr w:type="spellEnd"/>
      <w:r w:rsidRPr="00590EDD">
        <w:rPr>
          <w:rStyle w:val="FontStyle21"/>
          <w:rFonts w:ascii="Times New Roman" w:hAnsi="Times New Roman" w:cs="Times New Roman"/>
          <w:sz w:val="24"/>
          <w:szCs w:val="24"/>
        </w:rPr>
        <w:t>.</w:t>
      </w:r>
    </w:p>
    <w:p w:rsidR="00972368" w:rsidRPr="00590EDD" w:rsidRDefault="00972368" w:rsidP="00590EDD">
      <w:pPr>
        <w:pStyle w:val="Style9"/>
        <w:widowControl/>
        <w:spacing w:line="240" w:lineRule="auto"/>
        <w:ind w:firstLine="567"/>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 xml:space="preserve">4.2. У випадку, якщо Покупець виявить </w:t>
      </w:r>
      <w:r w:rsidR="00276DBB" w:rsidRPr="00590EDD">
        <w:rPr>
          <w:rStyle w:val="FontStyle21"/>
          <w:rFonts w:ascii="Times New Roman" w:hAnsi="Times New Roman" w:cs="Times New Roman"/>
          <w:sz w:val="24"/>
          <w:szCs w:val="24"/>
        </w:rPr>
        <w:t xml:space="preserve">приховані </w:t>
      </w:r>
      <w:r w:rsidRPr="00590EDD">
        <w:rPr>
          <w:rStyle w:val="FontStyle21"/>
          <w:rFonts w:ascii="Times New Roman" w:hAnsi="Times New Roman" w:cs="Times New Roman"/>
          <w:sz w:val="24"/>
          <w:szCs w:val="24"/>
        </w:rPr>
        <w:t xml:space="preserve">недоліки Товару по якості, або/та у випадку некомплектної поставки, Покупець зобов'язаний повідомити про це Постачальника, а Постачальник зобов'язаний за власний кошт здійснити заміну неякісного Товару або/та здійснити </w:t>
      </w:r>
      <w:proofErr w:type="spellStart"/>
      <w:r w:rsidRPr="00590EDD">
        <w:rPr>
          <w:rStyle w:val="FontStyle21"/>
          <w:rFonts w:ascii="Times New Roman" w:hAnsi="Times New Roman" w:cs="Times New Roman"/>
          <w:sz w:val="24"/>
          <w:szCs w:val="24"/>
        </w:rPr>
        <w:t>допоставку</w:t>
      </w:r>
      <w:proofErr w:type="spellEnd"/>
      <w:r w:rsidRPr="00590EDD">
        <w:rPr>
          <w:rStyle w:val="FontStyle21"/>
          <w:rFonts w:ascii="Times New Roman" w:hAnsi="Times New Roman" w:cs="Times New Roman"/>
          <w:sz w:val="24"/>
          <w:szCs w:val="24"/>
        </w:rPr>
        <w:t xml:space="preserve"> на протязі 5-х робочих днів, від дати отримання повідомлення від Покупця. Якщо Постачальник заперечує недоліки Товару по якості та/або некомплектність, Покупець має право залучити незалежних експертів. Висновки незалежних експертів є підставою для  проведення ремонту(заміни) та/або </w:t>
      </w:r>
      <w:proofErr w:type="spellStart"/>
      <w:r w:rsidRPr="00590EDD">
        <w:rPr>
          <w:rStyle w:val="FontStyle21"/>
          <w:rFonts w:ascii="Times New Roman" w:hAnsi="Times New Roman" w:cs="Times New Roman"/>
          <w:sz w:val="24"/>
          <w:szCs w:val="24"/>
        </w:rPr>
        <w:t>допоставки</w:t>
      </w:r>
      <w:proofErr w:type="spellEnd"/>
      <w:r w:rsidRPr="00590EDD">
        <w:rPr>
          <w:rStyle w:val="FontStyle21"/>
          <w:rFonts w:ascii="Times New Roman" w:hAnsi="Times New Roman" w:cs="Times New Roman"/>
          <w:sz w:val="24"/>
          <w:szCs w:val="24"/>
        </w:rPr>
        <w:t xml:space="preserve"> Товару. </w:t>
      </w:r>
    </w:p>
    <w:p w:rsidR="00972368" w:rsidRPr="00590EDD" w:rsidRDefault="00972368" w:rsidP="00590EDD">
      <w:pPr>
        <w:pStyle w:val="Style9"/>
        <w:widowControl/>
        <w:spacing w:line="240" w:lineRule="auto"/>
        <w:ind w:firstLine="567"/>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4.3. Товар має бути запакованим Постачальником таким чином, щоб упаковка забезпечувала його схоронність у звичайних  умовах зберігання та транспортування.</w:t>
      </w:r>
    </w:p>
    <w:p w:rsidR="00972368" w:rsidRPr="00590EDD" w:rsidRDefault="00972368" w:rsidP="00590EDD">
      <w:pPr>
        <w:pStyle w:val="Style9"/>
        <w:widowControl/>
        <w:spacing w:line="240" w:lineRule="auto"/>
        <w:ind w:firstLine="567"/>
        <w:rPr>
          <w:rStyle w:val="FontStyle17"/>
          <w:rFonts w:ascii="Times New Roman" w:hAnsi="Times New Roman" w:cs="Times New Roman"/>
          <w:b w:val="0"/>
          <w:bCs w:val="0"/>
          <w:sz w:val="24"/>
          <w:szCs w:val="24"/>
        </w:rPr>
      </w:pPr>
      <w:r w:rsidRPr="00590EDD">
        <w:rPr>
          <w:rStyle w:val="FontStyle21"/>
          <w:rFonts w:ascii="Times New Roman" w:hAnsi="Times New Roman" w:cs="Times New Roman"/>
          <w:sz w:val="24"/>
          <w:szCs w:val="24"/>
        </w:rPr>
        <w:t>4.4. Упаковка та маркування повинні відповідати чинним вимогам та стандартам.</w:t>
      </w:r>
    </w:p>
    <w:p w:rsidR="0031572E" w:rsidRPr="00590EDD" w:rsidRDefault="0031572E" w:rsidP="00590EDD">
      <w:pPr>
        <w:pStyle w:val="Style6"/>
        <w:widowControl/>
        <w:ind w:firstLine="567"/>
        <w:jc w:val="both"/>
        <w:rPr>
          <w:rStyle w:val="FontStyle17"/>
          <w:rFonts w:ascii="Times New Roman" w:hAnsi="Times New Roman" w:cs="Times New Roman"/>
          <w:sz w:val="24"/>
          <w:szCs w:val="24"/>
        </w:rPr>
      </w:pPr>
    </w:p>
    <w:p w:rsidR="00972368" w:rsidRPr="00590EDD" w:rsidRDefault="00972368" w:rsidP="00590EDD">
      <w:pPr>
        <w:pStyle w:val="Style6"/>
        <w:widowControl/>
        <w:ind w:firstLine="567"/>
        <w:jc w:val="center"/>
        <w:rPr>
          <w:rStyle w:val="FontStyle21"/>
          <w:rFonts w:ascii="Times New Roman" w:hAnsi="Times New Roman" w:cs="Times New Roman"/>
          <w:sz w:val="24"/>
          <w:szCs w:val="24"/>
        </w:rPr>
      </w:pPr>
      <w:r w:rsidRPr="00590EDD">
        <w:rPr>
          <w:rStyle w:val="FontStyle17"/>
          <w:rFonts w:ascii="Times New Roman" w:hAnsi="Times New Roman" w:cs="Times New Roman"/>
          <w:sz w:val="24"/>
          <w:szCs w:val="24"/>
        </w:rPr>
        <w:t xml:space="preserve">5. </w:t>
      </w:r>
      <w:r w:rsidRPr="00590EDD">
        <w:rPr>
          <w:rStyle w:val="FontStyle19"/>
          <w:rFonts w:ascii="Times New Roman" w:hAnsi="Times New Roman" w:cs="Times New Roman"/>
          <w:sz w:val="24"/>
          <w:szCs w:val="24"/>
        </w:rPr>
        <w:t xml:space="preserve">ВІДПОВІДАЛЬНІСТЬ </w:t>
      </w:r>
      <w:r w:rsidRPr="00590EDD">
        <w:rPr>
          <w:rStyle w:val="FontStyle21"/>
          <w:rFonts w:ascii="Times New Roman" w:hAnsi="Times New Roman" w:cs="Times New Roman"/>
          <w:b/>
          <w:sz w:val="24"/>
          <w:szCs w:val="24"/>
        </w:rPr>
        <w:t>СТОРІН</w:t>
      </w:r>
    </w:p>
    <w:p w:rsidR="00972368" w:rsidRPr="00590EDD" w:rsidRDefault="00972368" w:rsidP="00590EDD">
      <w:pPr>
        <w:pStyle w:val="Style10"/>
        <w:widowControl/>
        <w:spacing w:line="240" w:lineRule="auto"/>
        <w:ind w:firstLine="567"/>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5.1. Постачальник несе відповідальність щодо прихованих недоліків якості Товару, які не могли бути виявлені Покупцем в момент поставки, упродовж одного місяця з моменту здійснення поставки Товару.</w:t>
      </w:r>
    </w:p>
    <w:p w:rsidR="00972368" w:rsidRPr="00590EDD" w:rsidRDefault="00972368" w:rsidP="00590EDD">
      <w:pPr>
        <w:pStyle w:val="Style10"/>
        <w:widowControl/>
        <w:spacing w:line="240" w:lineRule="auto"/>
        <w:ind w:firstLine="567"/>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 xml:space="preserve">5.2. У випадку порушення терміну поставки Товару, </w:t>
      </w:r>
      <w:r w:rsidRPr="00590EDD">
        <w:rPr>
          <w:rStyle w:val="FontStyle21"/>
          <w:rFonts w:ascii="Times New Roman" w:hAnsi="Times New Roman" w:cs="Times New Roman"/>
          <w:bCs/>
          <w:sz w:val="24"/>
          <w:szCs w:val="24"/>
        </w:rPr>
        <w:t xml:space="preserve">визначеного </w:t>
      </w:r>
      <w:r w:rsidRPr="00590EDD">
        <w:rPr>
          <w:rStyle w:val="FontStyle21"/>
          <w:rFonts w:ascii="Times New Roman" w:hAnsi="Times New Roman" w:cs="Times New Roman"/>
          <w:sz w:val="24"/>
          <w:szCs w:val="24"/>
        </w:rPr>
        <w:t xml:space="preserve">даним Договором, Постачальник зобов'язаний </w:t>
      </w:r>
      <w:r w:rsidRPr="00590EDD">
        <w:rPr>
          <w:rStyle w:val="FontStyle21"/>
          <w:rFonts w:ascii="Times New Roman" w:hAnsi="Times New Roman" w:cs="Times New Roman"/>
          <w:bCs/>
          <w:sz w:val="24"/>
          <w:szCs w:val="24"/>
        </w:rPr>
        <w:t>сплатити</w:t>
      </w:r>
      <w:r w:rsidRPr="00590EDD">
        <w:rPr>
          <w:rStyle w:val="FontStyle21"/>
          <w:rFonts w:ascii="Times New Roman" w:hAnsi="Times New Roman" w:cs="Times New Roman"/>
          <w:b/>
          <w:bCs/>
          <w:sz w:val="24"/>
          <w:szCs w:val="24"/>
        </w:rPr>
        <w:t xml:space="preserve"> </w:t>
      </w:r>
      <w:r w:rsidRPr="00590EDD">
        <w:rPr>
          <w:rStyle w:val="FontStyle21"/>
          <w:rFonts w:ascii="Times New Roman" w:hAnsi="Times New Roman" w:cs="Times New Roman"/>
          <w:sz w:val="24"/>
          <w:szCs w:val="24"/>
        </w:rPr>
        <w:t xml:space="preserve">Покупцю </w:t>
      </w:r>
      <w:r w:rsidRPr="00590EDD">
        <w:rPr>
          <w:rStyle w:val="FontStyle21"/>
          <w:rFonts w:ascii="Times New Roman" w:hAnsi="Times New Roman" w:cs="Times New Roman"/>
          <w:bCs/>
          <w:sz w:val="24"/>
          <w:szCs w:val="24"/>
        </w:rPr>
        <w:t>пеню</w:t>
      </w:r>
      <w:r w:rsidRPr="00590EDD">
        <w:rPr>
          <w:rStyle w:val="FontStyle21"/>
          <w:rFonts w:ascii="Times New Roman" w:hAnsi="Times New Roman" w:cs="Times New Roman"/>
          <w:b/>
          <w:bCs/>
          <w:sz w:val="24"/>
          <w:szCs w:val="24"/>
        </w:rPr>
        <w:t xml:space="preserve"> </w:t>
      </w:r>
      <w:r w:rsidRPr="00590EDD">
        <w:rPr>
          <w:rStyle w:val="FontStyle21"/>
          <w:rFonts w:ascii="Times New Roman" w:hAnsi="Times New Roman" w:cs="Times New Roman"/>
          <w:sz w:val="24"/>
          <w:szCs w:val="24"/>
        </w:rPr>
        <w:t xml:space="preserve">у розмірі </w:t>
      </w:r>
      <w:r w:rsidR="00276DBB" w:rsidRPr="00590EDD">
        <w:rPr>
          <w:rStyle w:val="FontStyle21"/>
          <w:rFonts w:ascii="Times New Roman" w:hAnsi="Times New Roman" w:cs="Times New Roman"/>
          <w:sz w:val="24"/>
          <w:szCs w:val="24"/>
        </w:rPr>
        <w:t xml:space="preserve">однієї </w:t>
      </w:r>
      <w:r w:rsidRPr="00590EDD">
        <w:rPr>
          <w:rStyle w:val="FontStyle21"/>
          <w:rFonts w:ascii="Times New Roman" w:hAnsi="Times New Roman" w:cs="Times New Roman"/>
          <w:sz w:val="24"/>
          <w:szCs w:val="24"/>
        </w:rPr>
        <w:t>облікової ставки НБУ</w:t>
      </w:r>
      <w:r w:rsidRPr="00590EDD">
        <w:rPr>
          <w:rStyle w:val="FontStyle21"/>
          <w:rFonts w:ascii="Times New Roman" w:hAnsi="Times New Roman" w:cs="Times New Roman"/>
          <w:b/>
          <w:bCs/>
          <w:i/>
          <w:iCs/>
          <w:smallCaps/>
          <w:sz w:val="24"/>
          <w:szCs w:val="24"/>
        </w:rPr>
        <w:t xml:space="preserve">, </w:t>
      </w:r>
      <w:r w:rsidRPr="00590EDD">
        <w:rPr>
          <w:rStyle w:val="FontStyle21"/>
          <w:rFonts w:ascii="Times New Roman" w:hAnsi="Times New Roman" w:cs="Times New Roman"/>
          <w:sz w:val="24"/>
          <w:szCs w:val="24"/>
        </w:rPr>
        <w:t xml:space="preserve">що діяла в період, за який сплачується пеня, від вартості Товару, поставку якою </w:t>
      </w:r>
      <w:proofErr w:type="spellStart"/>
      <w:r w:rsidRPr="00590EDD">
        <w:rPr>
          <w:rStyle w:val="FontStyle21"/>
          <w:rFonts w:ascii="Times New Roman" w:hAnsi="Times New Roman" w:cs="Times New Roman"/>
          <w:sz w:val="24"/>
          <w:szCs w:val="24"/>
        </w:rPr>
        <w:t>прострочено</w:t>
      </w:r>
      <w:proofErr w:type="spellEnd"/>
      <w:r w:rsidRPr="00590EDD">
        <w:rPr>
          <w:rStyle w:val="FontStyle21"/>
          <w:rFonts w:ascii="Times New Roman" w:hAnsi="Times New Roman" w:cs="Times New Roman"/>
          <w:sz w:val="24"/>
          <w:szCs w:val="24"/>
        </w:rPr>
        <w:t>, за кожний день прострочення виконання свого зобов'язання.</w:t>
      </w:r>
    </w:p>
    <w:p w:rsidR="00972368" w:rsidRPr="00590EDD" w:rsidRDefault="00972368" w:rsidP="00590EDD">
      <w:pPr>
        <w:pStyle w:val="Style1"/>
        <w:widowControl/>
        <w:tabs>
          <w:tab w:val="left" w:pos="389"/>
        </w:tabs>
        <w:spacing w:line="240" w:lineRule="auto"/>
        <w:ind w:firstLine="567"/>
        <w:jc w:val="both"/>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5.3. У випадку порушення терміну виконання грошового зобов'язання, визначеного даним Договором, Покупець зобов’язаний сплатити</w:t>
      </w:r>
      <w:r w:rsidRPr="00590EDD">
        <w:rPr>
          <w:rStyle w:val="FontStyle21"/>
          <w:rFonts w:ascii="Times New Roman" w:hAnsi="Times New Roman" w:cs="Times New Roman"/>
          <w:b/>
          <w:bCs/>
          <w:sz w:val="24"/>
          <w:szCs w:val="24"/>
        </w:rPr>
        <w:t xml:space="preserve"> </w:t>
      </w:r>
      <w:r w:rsidRPr="00590EDD">
        <w:rPr>
          <w:rStyle w:val="FontStyle21"/>
          <w:rFonts w:ascii="Times New Roman" w:hAnsi="Times New Roman" w:cs="Times New Roman"/>
          <w:sz w:val="24"/>
          <w:szCs w:val="24"/>
        </w:rPr>
        <w:t xml:space="preserve">на користь Постачальника пеню, у розмірі </w:t>
      </w:r>
      <w:r w:rsidR="00276DBB" w:rsidRPr="00590EDD">
        <w:rPr>
          <w:rStyle w:val="FontStyle21"/>
          <w:rFonts w:ascii="Times New Roman" w:hAnsi="Times New Roman" w:cs="Times New Roman"/>
          <w:sz w:val="24"/>
          <w:szCs w:val="24"/>
        </w:rPr>
        <w:t xml:space="preserve">однієї </w:t>
      </w:r>
      <w:r w:rsidRPr="00590EDD">
        <w:rPr>
          <w:rStyle w:val="FontStyle21"/>
          <w:rFonts w:ascii="Times New Roman" w:hAnsi="Times New Roman" w:cs="Times New Roman"/>
          <w:sz w:val="24"/>
          <w:szCs w:val="24"/>
        </w:rPr>
        <w:t>облікової ставки НБУ, що діяла в період, за який сплачується пеня, від суми прострочення, за кожний день такого прострочення.</w:t>
      </w:r>
    </w:p>
    <w:p w:rsidR="00972368" w:rsidRPr="00590EDD" w:rsidRDefault="00972368" w:rsidP="00590EDD">
      <w:pPr>
        <w:pStyle w:val="Style4"/>
        <w:widowControl/>
        <w:tabs>
          <w:tab w:val="left" w:pos="811"/>
        </w:tabs>
        <w:ind w:firstLine="567"/>
        <w:jc w:val="both"/>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lastRenderedPageBreak/>
        <w:t xml:space="preserve">5.4. У разі поставки неякісного/некомплектного Товару Покупець має право вимагати від Постачальника виплати штрафу у розмірі 2% від вартості неякісного/некомплектного Товару. Штраф не сплачується, якщо Постачальник здійснить заміну неякісного Товару або/та його </w:t>
      </w:r>
      <w:proofErr w:type="spellStart"/>
      <w:r w:rsidRPr="00590EDD">
        <w:rPr>
          <w:rStyle w:val="FontStyle21"/>
          <w:rFonts w:ascii="Times New Roman" w:hAnsi="Times New Roman" w:cs="Times New Roman"/>
          <w:sz w:val="24"/>
          <w:szCs w:val="24"/>
        </w:rPr>
        <w:t>доукомплектацію</w:t>
      </w:r>
      <w:proofErr w:type="spellEnd"/>
      <w:r w:rsidRPr="00590EDD">
        <w:rPr>
          <w:rStyle w:val="FontStyle21"/>
          <w:rFonts w:ascii="Times New Roman" w:hAnsi="Times New Roman" w:cs="Times New Roman"/>
          <w:sz w:val="24"/>
          <w:szCs w:val="24"/>
        </w:rPr>
        <w:t xml:space="preserve"> на протязі 5-х робочих днів з моменту отримання вимоги Покупця.</w:t>
      </w:r>
    </w:p>
    <w:p w:rsidR="00972368" w:rsidRPr="00590EDD" w:rsidRDefault="00972368" w:rsidP="00590EDD">
      <w:pPr>
        <w:pStyle w:val="Style4"/>
        <w:widowControl/>
        <w:tabs>
          <w:tab w:val="left" w:pos="811"/>
        </w:tabs>
        <w:ind w:firstLine="567"/>
        <w:jc w:val="both"/>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5.5. Неподання Покупцем Замовлень на поставку Товару на всю суму Договору не є підставою для його відповідальності за невиконання умов Договору.</w:t>
      </w:r>
    </w:p>
    <w:p w:rsidR="00972368" w:rsidRPr="00590EDD" w:rsidRDefault="00972368" w:rsidP="00590EDD">
      <w:pPr>
        <w:pStyle w:val="Style1"/>
        <w:widowControl/>
        <w:tabs>
          <w:tab w:val="left" w:pos="389"/>
        </w:tabs>
        <w:spacing w:line="240" w:lineRule="auto"/>
        <w:ind w:firstLine="567"/>
        <w:jc w:val="both"/>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 xml:space="preserve">5.6. Сторони звільняються </w:t>
      </w:r>
      <w:r w:rsidRPr="00590EDD">
        <w:rPr>
          <w:rStyle w:val="FontStyle21"/>
          <w:rFonts w:ascii="Times New Roman" w:hAnsi="Times New Roman" w:cs="Times New Roman"/>
          <w:bCs/>
          <w:sz w:val="24"/>
          <w:szCs w:val="24"/>
        </w:rPr>
        <w:t>від</w:t>
      </w:r>
      <w:r w:rsidRPr="00590EDD">
        <w:rPr>
          <w:rStyle w:val="FontStyle21"/>
          <w:rFonts w:ascii="Times New Roman" w:hAnsi="Times New Roman" w:cs="Times New Roman"/>
          <w:b/>
          <w:bCs/>
          <w:sz w:val="24"/>
          <w:szCs w:val="24"/>
        </w:rPr>
        <w:t xml:space="preserve"> </w:t>
      </w:r>
      <w:r w:rsidRPr="00590EDD">
        <w:rPr>
          <w:rStyle w:val="FontStyle21"/>
          <w:rFonts w:ascii="Times New Roman" w:hAnsi="Times New Roman" w:cs="Times New Roman"/>
          <w:sz w:val="24"/>
          <w:szCs w:val="24"/>
        </w:rPr>
        <w:t xml:space="preserve">відповідальності </w:t>
      </w:r>
      <w:r w:rsidRPr="00590EDD">
        <w:rPr>
          <w:rStyle w:val="FontStyle21"/>
          <w:rFonts w:ascii="Times New Roman" w:hAnsi="Times New Roman" w:cs="Times New Roman"/>
          <w:bCs/>
          <w:sz w:val="24"/>
          <w:szCs w:val="24"/>
        </w:rPr>
        <w:t>за</w:t>
      </w:r>
      <w:r w:rsidRPr="00590EDD">
        <w:rPr>
          <w:rStyle w:val="FontStyle21"/>
          <w:rFonts w:ascii="Times New Roman" w:hAnsi="Times New Roman" w:cs="Times New Roman"/>
          <w:b/>
          <w:bCs/>
          <w:sz w:val="24"/>
          <w:szCs w:val="24"/>
        </w:rPr>
        <w:t xml:space="preserve"> </w:t>
      </w:r>
      <w:r w:rsidRPr="00590EDD">
        <w:rPr>
          <w:rStyle w:val="FontStyle21"/>
          <w:rFonts w:ascii="Times New Roman" w:hAnsi="Times New Roman" w:cs="Times New Roman"/>
          <w:sz w:val="24"/>
          <w:szCs w:val="24"/>
        </w:rPr>
        <w:t xml:space="preserve">порушення виконання зобов'язань, визначених даним Договором, </w:t>
      </w:r>
      <w:r w:rsidRPr="00590EDD">
        <w:rPr>
          <w:rStyle w:val="FontStyle21"/>
          <w:rFonts w:ascii="Times New Roman" w:hAnsi="Times New Roman" w:cs="Times New Roman"/>
          <w:bCs/>
          <w:sz w:val="24"/>
          <w:szCs w:val="24"/>
        </w:rPr>
        <w:t>якщо доведуть,</w:t>
      </w:r>
      <w:r w:rsidRPr="00590EDD">
        <w:rPr>
          <w:rStyle w:val="FontStyle21"/>
          <w:rFonts w:ascii="Times New Roman" w:hAnsi="Times New Roman" w:cs="Times New Roman"/>
          <w:sz w:val="24"/>
          <w:szCs w:val="24"/>
        </w:rPr>
        <w:t xml:space="preserve"> що такі порушення сталися не з їх вини.</w:t>
      </w:r>
    </w:p>
    <w:p w:rsidR="00972368" w:rsidRPr="00590EDD" w:rsidRDefault="00972368" w:rsidP="00590EDD">
      <w:pPr>
        <w:pStyle w:val="Style1"/>
        <w:widowControl/>
        <w:tabs>
          <w:tab w:val="left" w:pos="389"/>
        </w:tabs>
        <w:spacing w:line="240" w:lineRule="auto"/>
        <w:ind w:firstLine="567"/>
        <w:jc w:val="both"/>
        <w:rPr>
          <w:rStyle w:val="FontStyle21"/>
          <w:rFonts w:ascii="Times New Roman" w:hAnsi="Times New Roman" w:cs="Times New Roman"/>
          <w:sz w:val="24"/>
          <w:szCs w:val="24"/>
        </w:rPr>
      </w:pPr>
    </w:p>
    <w:p w:rsidR="00972368" w:rsidRPr="00590EDD" w:rsidRDefault="00972368" w:rsidP="00590EDD">
      <w:pPr>
        <w:pStyle w:val="Style2"/>
        <w:widowControl/>
        <w:ind w:firstLine="567"/>
        <w:jc w:val="center"/>
        <w:rPr>
          <w:rStyle w:val="FontStyle21"/>
          <w:rFonts w:ascii="Times New Roman" w:hAnsi="Times New Roman" w:cs="Times New Roman"/>
          <w:b/>
          <w:bCs/>
          <w:sz w:val="24"/>
          <w:szCs w:val="24"/>
        </w:rPr>
      </w:pPr>
      <w:r w:rsidRPr="00590EDD">
        <w:rPr>
          <w:rStyle w:val="FontStyle21"/>
          <w:rFonts w:ascii="Times New Roman" w:hAnsi="Times New Roman" w:cs="Times New Roman"/>
          <w:b/>
          <w:bCs/>
          <w:sz w:val="24"/>
          <w:szCs w:val="24"/>
        </w:rPr>
        <w:t>6. ФОРС-МАЖОРНІ ОБСТАВИНИ</w:t>
      </w:r>
    </w:p>
    <w:p w:rsidR="00972368" w:rsidRPr="00590EDD" w:rsidRDefault="00972368" w:rsidP="00590EDD">
      <w:pPr>
        <w:pStyle w:val="Style2"/>
        <w:widowControl/>
        <w:ind w:firstLine="567"/>
        <w:jc w:val="both"/>
        <w:rPr>
          <w:rStyle w:val="FontStyle21"/>
          <w:rFonts w:ascii="Times New Roman" w:hAnsi="Times New Roman" w:cs="Times New Roman"/>
          <w:sz w:val="24"/>
          <w:szCs w:val="24"/>
        </w:rPr>
      </w:pPr>
      <w:r w:rsidRPr="00590EDD">
        <w:rPr>
          <w:rStyle w:val="FontStyle21"/>
          <w:rFonts w:ascii="Times New Roman" w:hAnsi="Times New Roman" w:cs="Times New Roman"/>
          <w:bCs/>
          <w:sz w:val="24"/>
          <w:szCs w:val="24"/>
        </w:rPr>
        <w:t>6.1.</w:t>
      </w:r>
      <w:r w:rsidRPr="00590EDD">
        <w:rPr>
          <w:rStyle w:val="FontStyle21"/>
          <w:rFonts w:ascii="Times New Roman" w:hAnsi="Times New Roman" w:cs="Times New Roman"/>
          <w:b/>
          <w:bCs/>
          <w:sz w:val="24"/>
          <w:szCs w:val="24"/>
        </w:rPr>
        <w:t xml:space="preserve"> </w:t>
      </w:r>
      <w:r w:rsidRPr="00590EDD">
        <w:rPr>
          <w:rStyle w:val="FontStyle21"/>
          <w:rFonts w:ascii="Times New Roman" w:hAnsi="Times New Roman" w:cs="Times New Roman"/>
          <w:sz w:val="24"/>
          <w:szCs w:val="24"/>
        </w:rPr>
        <w:t>Сторони прийшли до згоди про те, що у</w:t>
      </w:r>
      <w:r w:rsidRPr="00590EDD">
        <w:rPr>
          <w:rStyle w:val="FontStyle21"/>
          <w:rFonts w:ascii="Times New Roman" w:hAnsi="Times New Roman" w:cs="Times New Roman"/>
          <w:b/>
          <w:bCs/>
          <w:sz w:val="24"/>
          <w:szCs w:val="24"/>
        </w:rPr>
        <w:t xml:space="preserve"> </w:t>
      </w:r>
      <w:r w:rsidRPr="00590EDD">
        <w:rPr>
          <w:rStyle w:val="FontStyle21"/>
          <w:rFonts w:ascii="Times New Roman" w:hAnsi="Times New Roman" w:cs="Times New Roman"/>
          <w:sz w:val="24"/>
          <w:szCs w:val="24"/>
        </w:rPr>
        <w:t xml:space="preserve">випадку виникнення форс-мажорних обставин (виникнення непереборної сили, яка  </w:t>
      </w:r>
      <w:proofErr w:type="spellStart"/>
      <w:r w:rsidRPr="00590EDD">
        <w:rPr>
          <w:rStyle w:val="FontStyle21"/>
          <w:rFonts w:ascii="Times New Roman" w:hAnsi="Times New Roman" w:cs="Times New Roman"/>
          <w:sz w:val="24"/>
          <w:szCs w:val="24"/>
        </w:rPr>
        <w:t>незалежить</w:t>
      </w:r>
      <w:proofErr w:type="spellEnd"/>
      <w:r w:rsidRPr="00590EDD">
        <w:rPr>
          <w:rStyle w:val="FontStyle21"/>
          <w:rFonts w:ascii="Times New Roman" w:hAnsi="Times New Roman" w:cs="Times New Roman"/>
          <w:sz w:val="24"/>
          <w:szCs w:val="24"/>
        </w:rPr>
        <w:t xml:space="preserve"> від дій Сторін, а саме: війни,</w:t>
      </w:r>
      <w:r w:rsidRPr="00590EDD">
        <w:rPr>
          <w:rStyle w:val="FontStyle21"/>
          <w:rFonts w:ascii="Times New Roman" w:hAnsi="Times New Roman" w:cs="Times New Roman"/>
          <w:b/>
          <w:bCs/>
          <w:sz w:val="24"/>
          <w:szCs w:val="24"/>
        </w:rPr>
        <w:t xml:space="preserve"> </w:t>
      </w:r>
      <w:r w:rsidRPr="00590EDD">
        <w:rPr>
          <w:rStyle w:val="FontStyle21"/>
          <w:rFonts w:ascii="Times New Roman" w:hAnsi="Times New Roman" w:cs="Times New Roman"/>
          <w:sz w:val="24"/>
          <w:szCs w:val="24"/>
        </w:rPr>
        <w:t xml:space="preserve">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w:t>
      </w:r>
      <w:proofErr w:type="spellStart"/>
      <w:r w:rsidRPr="00590EDD">
        <w:rPr>
          <w:rStyle w:val="FontStyle21"/>
          <w:rFonts w:ascii="Times New Roman" w:hAnsi="Times New Roman" w:cs="Times New Roman"/>
          <w:sz w:val="24"/>
          <w:szCs w:val="24"/>
        </w:rPr>
        <w:t>знеструмления</w:t>
      </w:r>
      <w:proofErr w:type="spellEnd"/>
      <w:r w:rsidRPr="00590EDD">
        <w:rPr>
          <w:rStyle w:val="FontStyle21"/>
          <w:rFonts w:ascii="Times New Roman" w:hAnsi="Times New Roman" w:cs="Times New Roman"/>
          <w:sz w:val="24"/>
          <w:szCs w:val="24"/>
        </w:rPr>
        <w:t xml:space="preserve">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972368" w:rsidRPr="00590EDD" w:rsidRDefault="00972368" w:rsidP="00590EDD">
      <w:pPr>
        <w:pStyle w:val="Style4"/>
        <w:widowControl/>
        <w:ind w:firstLine="567"/>
        <w:jc w:val="both"/>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6.2. Достатнім доказом дії форс-мажорних обставин є довідка, видана компетентними органами, підприємствами, установами, організаціями.</w:t>
      </w:r>
    </w:p>
    <w:p w:rsidR="00972368" w:rsidRPr="00590EDD" w:rsidRDefault="00972368" w:rsidP="00590EDD">
      <w:pPr>
        <w:pStyle w:val="Style4"/>
        <w:widowControl/>
        <w:ind w:firstLine="567"/>
        <w:jc w:val="both"/>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6.3. Сторона, що не може виконувати зобов'язання за ним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письмової формі.</w:t>
      </w:r>
    </w:p>
    <w:p w:rsidR="00972368" w:rsidRPr="00590EDD" w:rsidRDefault="00972368" w:rsidP="00590EDD">
      <w:pPr>
        <w:spacing w:after="0" w:line="240" w:lineRule="auto"/>
        <w:ind w:firstLine="567"/>
        <w:jc w:val="both"/>
        <w:rPr>
          <w:rStyle w:val="FontStyle21"/>
          <w:rFonts w:ascii="Times New Roman" w:hAnsi="Times New Roman" w:cs="Times New Roman"/>
          <w:sz w:val="24"/>
          <w:szCs w:val="24"/>
        </w:rPr>
      </w:pPr>
      <w:r w:rsidRPr="00590EDD">
        <w:rPr>
          <w:rStyle w:val="FontStyle21"/>
          <w:rFonts w:ascii="Times New Roman" w:hAnsi="Times New Roman" w:cs="Times New Roman"/>
          <w:sz w:val="24"/>
          <w:szCs w:val="24"/>
        </w:rPr>
        <w:t xml:space="preserve">6.4. У </w:t>
      </w:r>
      <w:proofErr w:type="spellStart"/>
      <w:r w:rsidRPr="00590EDD">
        <w:rPr>
          <w:rStyle w:val="FontStyle21"/>
          <w:rFonts w:ascii="Times New Roman" w:hAnsi="Times New Roman" w:cs="Times New Roman"/>
          <w:sz w:val="24"/>
          <w:szCs w:val="24"/>
        </w:rPr>
        <w:t>разі</w:t>
      </w:r>
      <w:proofErr w:type="spellEnd"/>
      <w:r w:rsidRPr="00590EDD">
        <w:rPr>
          <w:rStyle w:val="FontStyle21"/>
          <w:rFonts w:ascii="Times New Roman" w:hAnsi="Times New Roman" w:cs="Times New Roman"/>
          <w:sz w:val="24"/>
          <w:szCs w:val="24"/>
        </w:rPr>
        <w:t xml:space="preserve"> коли строк </w:t>
      </w:r>
      <w:proofErr w:type="spellStart"/>
      <w:r w:rsidRPr="00590EDD">
        <w:rPr>
          <w:rStyle w:val="FontStyle21"/>
          <w:rFonts w:ascii="Times New Roman" w:hAnsi="Times New Roman" w:cs="Times New Roman"/>
          <w:sz w:val="24"/>
          <w:szCs w:val="24"/>
        </w:rPr>
        <w:t>дії</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обставин</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непереборної</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сили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продовжується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більше</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ніж</w:t>
      </w:r>
      <w:proofErr w:type="spellEnd"/>
      <w:r w:rsidRPr="00590EDD">
        <w:rPr>
          <w:rStyle w:val="FontStyle21"/>
          <w:rFonts w:ascii="Times New Roman" w:hAnsi="Times New Roman" w:cs="Times New Roman"/>
          <w:sz w:val="24"/>
          <w:szCs w:val="24"/>
        </w:rPr>
        <w:t xml:space="preserve"> 30 (</w:t>
      </w:r>
      <w:proofErr w:type="spellStart"/>
      <w:r w:rsidRPr="00590EDD">
        <w:rPr>
          <w:rStyle w:val="FontStyle21"/>
          <w:rFonts w:ascii="Times New Roman" w:hAnsi="Times New Roman" w:cs="Times New Roman"/>
          <w:sz w:val="24"/>
          <w:szCs w:val="24"/>
        </w:rPr>
        <w:t>тридцять</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днів</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кожна</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із</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Сторін</w:t>
      </w:r>
      <w:proofErr w:type="spellEnd"/>
      <w:r w:rsidRPr="00590EDD">
        <w:rPr>
          <w:rStyle w:val="FontStyle21"/>
          <w:rFonts w:ascii="Times New Roman" w:hAnsi="Times New Roman" w:cs="Times New Roman"/>
          <w:sz w:val="24"/>
          <w:szCs w:val="24"/>
        </w:rPr>
        <w:t xml:space="preserve"> в </w:t>
      </w:r>
      <w:proofErr w:type="spellStart"/>
      <w:r w:rsidRPr="00590EDD">
        <w:rPr>
          <w:rStyle w:val="FontStyle21"/>
          <w:rFonts w:ascii="Times New Roman" w:hAnsi="Times New Roman" w:cs="Times New Roman"/>
          <w:sz w:val="24"/>
          <w:szCs w:val="24"/>
        </w:rPr>
        <w:t>установленому</w:t>
      </w:r>
      <w:proofErr w:type="spellEnd"/>
      <w:r w:rsidRPr="00590EDD">
        <w:rPr>
          <w:rStyle w:val="FontStyle21"/>
          <w:rFonts w:ascii="Times New Roman" w:hAnsi="Times New Roman" w:cs="Times New Roman"/>
          <w:sz w:val="24"/>
          <w:szCs w:val="24"/>
        </w:rPr>
        <w:t xml:space="preserve"> порядку </w:t>
      </w:r>
      <w:proofErr w:type="spellStart"/>
      <w:r w:rsidRPr="00590EDD">
        <w:rPr>
          <w:rStyle w:val="FontStyle21"/>
          <w:rFonts w:ascii="Times New Roman" w:hAnsi="Times New Roman" w:cs="Times New Roman"/>
          <w:sz w:val="24"/>
          <w:szCs w:val="24"/>
        </w:rPr>
        <w:t>має</w:t>
      </w:r>
      <w:proofErr w:type="spellEnd"/>
      <w:r w:rsidRPr="00590EDD">
        <w:rPr>
          <w:rStyle w:val="FontStyle21"/>
          <w:rFonts w:ascii="Times New Roman" w:hAnsi="Times New Roman" w:cs="Times New Roman"/>
          <w:sz w:val="24"/>
          <w:szCs w:val="24"/>
        </w:rPr>
        <w:t xml:space="preserve"> право </w:t>
      </w:r>
      <w:proofErr w:type="spellStart"/>
      <w:r w:rsidRPr="00590EDD">
        <w:rPr>
          <w:rStyle w:val="FontStyle21"/>
          <w:rFonts w:ascii="Times New Roman" w:hAnsi="Times New Roman" w:cs="Times New Roman"/>
          <w:sz w:val="24"/>
          <w:szCs w:val="24"/>
        </w:rPr>
        <w:t>розірвати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цей</w:t>
      </w:r>
      <w:proofErr w:type="spellEnd"/>
      <w:r w:rsidRPr="00590EDD">
        <w:rPr>
          <w:rStyle w:val="FontStyle21"/>
          <w:rFonts w:ascii="Times New Roman" w:hAnsi="Times New Roman" w:cs="Times New Roman"/>
          <w:sz w:val="24"/>
          <w:szCs w:val="24"/>
        </w:rPr>
        <w:t xml:space="preserve"> Договір. У </w:t>
      </w:r>
      <w:proofErr w:type="spellStart"/>
      <w:r w:rsidRPr="00590EDD">
        <w:rPr>
          <w:rStyle w:val="FontStyle21"/>
          <w:rFonts w:ascii="Times New Roman" w:hAnsi="Times New Roman" w:cs="Times New Roman"/>
          <w:sz w:val="24"/>
          <w:szCs w:val="24"/>
        </w:rPr>
        <w:t>разі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попередньої</w:t>
      </w:r>
      <w:proofErr w:type="spellEnd"/>
      <w:r w:rsidRPr="00590EDD">
        <w:rPr>
          <w:rStyle w:val="FontStyle21"/>
          <w:rFonts w:ascii="Times New Roman" w:hAnsi="Times New Roman" w:cs="Times New Roman"/>
          <w:sz w:val="24"/>
          <w:szCs w:val="24"/>
        </w:rPr>
        <w:t xml:space="preserve"> оплати </w:t>
      </w:r>
      <w:r w:rsidR="00276DBB" w:rsidRPr="00590EDD">
        <w:rPr>
          <w:rStyle w:val="FontStyle21"/>
          <w:rFonts w:ascii="Times New Roman" w:hAnsi="Times New Roman" w:cs="Times New Roman"/>
          <w:sz w:val="24"/>
          <w:szCs w:val="24"/>
          <w:lang w:val="uk-UA"/>
        </w:rPr>
        <w:t>Постачальник</w:t>
      </w:r>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повертає</w:t>
      </w:r>
      <w:proofErr w:type="spellEnd"/>
      <w:r w:rsidRPr="00590EDD">
        <w:rPr>
          <w:rStyle w:val="FontStyle21"/>
          <w:rFonts w:ascii="Times New Roman" w:hAnsi="Times New Roman" w:cs="Times New Roman"/>
          <w:sz w:val="24"/>
          <w:szCs w:val="24"/>
        </w:rPr>
        <w:t xml:space="preserve"> </w:t>
      </w:r>
      <w:r w:rsidR="00276DBB" w:rsidRPr="00590EDD">
        <w:rPr>
          <w:rStyle w:val="FontStyle21"/>
          <w:rFonts w:ascii="Times New Roman" w:hAnsi="Times New Roman" w:cs="Times New Roman"/>
          <w:sz w:val="24"/>
          <w:szCs w:val="24"/>
          <w:lang w:val="uk-UA"/>
        </w:rPr>
        <w:t>Покупцю</w:t>
      </w:r>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кошти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протягом</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трьох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днів</w:t>
      </w:r>
      <w:proofErr w:type="spellEnd"/>
      <w:r w:rsidRPr="00590EDD">
        <w:rPr>
          <w:rStyle w:val="FontStyle21"/>
          <w:rFonts w:ascii="Times New Roman" w:hAnsi="Times New Roman" w:cs="Times New Roman"/>
          <w:sz w:val="24"/>
          <w:szCs w:val="24"/>
        </w:rPr>
        <w:t xml:space="preserve"> з дня </w:t>
      </w:r>
      <w:proofErr w:type="spellStart"/>
      <w:r w:rsidRPr="00590EDD">
        <w:rPr>
          <w:rStyle w:val="FontStyle21"/>
          <w:rFonts w:ascii="Times New Roman" w:hAnsi="Times New Roman" w:cs="Times New Roman"/>
          <w:sz w:val="24"/>
          <w:szCs w:val="24"/>
        </w:rPr>
        <w:t>розірвання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цього</w:t>
      </w:r>
      <w:proofErr w:type="spellEnd"/>
      <w:r w:rsidRPr="00590EDD">
        <w:rPr>
          <w:rStyle w:val="FontStyle21"/>
          <w:rFonts w:ascii="Times New Roman" w:hAnsi="Times New Roman" w:cs="Times New Roman"/>
          <w:sz w:val="24"/>
          <w:szCs w:val="24"/>
        </w:rPr>
        <w:t xml:space="preserve"> Договору.</w:t>
      </w:r>
    </w:p>
    <w:p w:rsidR="0031572E" w:rsidRPr="00590EDD" w:rsidRDefault="0031572E" w:rsidP="00590EDD">
      <w:pPr>
        <w:pStyle w:val="Style5"/>
        <w:widowControl/>
        <w:spacing w:line="240" w:lineRule="auto"/>
        <w:ind w:firstLine="567"/>
        <w:rPr>
          <w:rStyle w:val="FontStyle21"/>
          <w:rFonts w:ascii="Times New Roman" w:hAnsi="Times New Roman" w:cs="Times New Roman"/>
          <w:sz w:val="24"/>
          <w:szCs w:val="24"/>
        </w:rPr>
      </w:pPr>
    </w:p>
    <w:p w:rsidR="00DC436F" w:rsidRPr="00590EDD" w:rsidRDefault="00DC436F" w:rsidP="00590EDD">
      <w:pPr>
        <w:pStyle w:val="a8"/>
        <w:ind w:firstLine="567"/>
        <w:jc w:val="center"/>
        <w:rPr>
          <w:rStyle w:val="FontStyle21"/>
          <w:rFonts w:ascii="Times New Roman" w:hAnsi="Times New Roman" w:cs="Times New Roman"/>
          <w:b/>
          <w:bCs/>
          <w:sz w:val="24"/>
          <w:szCs w:val="24"/>
        </w:rPr>
      </w:pPr>
      <w:r w:rsidRPr="00590EDD">
        <w:rPr>
          <w:rStyle w:val="FontStyle21"/>
          <w:rFonts w:ascii="Times New Roman" w:hAnsi="Times New Roman" w:cs="Times New Roman"/>
          <w:b/>
          <w:sz w:val="24"/>
          <w:szCs w:val="24"/>
          <w:lang w:val="uk-UA"/>
        </w:rPr>
        <w:t>7</w:t>
      </w:r>
      <w:r w:rsidRPr="00590EDD">
        <w:rPr>
          <w:rStyle w:val="FontStyle21"/>
          <w:rFonts w:ascii="Times New Roman" w:hAnsi="Times New Roman" w:cs="Times New Roman"/>
          <w:b/>
          <w:sz w:val="24"/>
          <w:szCs w:val="24"/>
        </w:rPr>
        <w:t>. ТЕРМІН ДІЇ ДОГОВОРУ</w:t>
      </w:r>
    </w:p>
    <w:p w:rsidR="00DC436F" w:rsidRPr="00590EDD" w:rsidRDefault="00DC436F" w:rsidP="00590EDD">
      <w:pPr>
        <w:pStyle w:val="a8"/>
        <w:ind w:firstLine="567"/>
        <w:jc w:val="both"/>
        <w:rPr>
          <w:rFonts w:ascii="Times New Roman" w:hAnsi="Times New Roman" w:cs="Times New Roman"/>
          <w:sz w:val="24"/>
          <w:szCs w:val="24"/>
        </w:rPr>
      </w:pPr>
      <w:r w:rsidRPr="00590EDD">
        <w:rPr>
          <w:rStyle w:val="FontStyle21"/>
          <w:rFonts w:ascii="Times New Roman" w:hAnsi="Times New Roman" w:cs="Times New Roman"/>
          <w:sz w:val="24"/>
          <w:szCs w:val="24"/>
          <w:lang w:val="uk-UA"/>
        </w:rPr>
        <w:t>7</w:t>
      </w:r>
      <w:r w:rsidRPr="00590EDD">
        <w:rPr>
          <w:rStyle w:val="FontStyle21"/>
          <w:rFonts w:ascii="Times New Roman" w:hAnsi="Times New Roman" w:cs="Times New Roman"/>
          <w:sz w:val="24"/>
          <w:szCs w:val="24"/>
        </w:rPr>
        <w:t xml:space="preserve">.1. Даний Договір </w:t>
      </w:r>
      <w:proofErr w:type="spellStart"/>
      <w:r w:rsidRPr="00590EDD">
        <w:rPr>
          <w:rStyle w:val="FontStyle21"/>
          <w:rFonts w:ascii="Times New Roman" w:hAnsi="Times New Roman" w:cs="Times New Roman"/>
          <w:sz w:val="24"/>
          <w:szCs w:val="24"/>
        </w:rPr>
        <w:t>набирає</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чинності</w:t>
      </w:r>
      <w:proofErr w:type="spellEnd"/>
      <w:r w:rsidRPr="00590EDD">
        <w:rPr>
          <w:rStyle w:val="FontStyle21"/>
          <w:rFonts w:ascii="Times New Roman" w:hAnsi="Times New Roman" w:cs="Times New Roman"/>
          <w:sz w:val="24"/>
          <w:szCs w:val="24"/>
        </w:rPr>
        <w:t xml:space="preserve"> з моменту </w:t>
      </w:r>
      <w:proofErr w:type="spellStart"/>
      <w:r w:rsidRPr="00590EDD">
        <w:rPr>
          <w:rStyle w:val="FontStyle21"/>
          <w:rFonts w:ascii="Times New Roman" w:hAnsi="Times New Roman" w:cs="Times New Roman"/>
          <w:sz w:val="24"/>
          <w:szCs w:val="24"/>
        </w:rPr>
        <w:t>підписання</w:t>
      </w:r>
      <w:proofErr w:type="spellEnd"/>
      <w:r w:rsidRPr="00590EDD">
        <w:rPr>
          <w:rStyle w:val="FontStyle21"/>
          <w:rFonts w:ascii="Times New Roman" w:hAnsi="Times New Roman" w:cs="Times New Roman"/>
          <w:sz w:val="24"/>
          <w:szCs w:val="24"/>
        </w:rPr>
        <w:t xml:space="preserve"> та </w:t>
      </w:r>
      <w:proofErr w:type="spellStart"/>
      <w:r w:rsidRPr="00590EDD">
        <w:rPr>
          <w:rStyle w:val="FontStyle21"/>
          <w:rFonts w:ascii="Times New Roman" w:hAnsi="Times New Roman" w:cs="Times New Roman"/>
          <w:sz w:val="24"/>
          <w:szCs w:val="24"/>
        </w:rPr>
        <w:t>скріплення</w:t>
      </w:r>
      <w:proofErr w:type="spellEnd"/>
      <w:r w:rsidRPr="00590EDD">
        <w:rPr>
          <w:rStyle w:val="FontStyle21"/>
          <w:rFonts w:ascii="Times New Roman" w:hAnsi="Times New Roman" w:cs="Times New Roman"/>
          <w:sz w:val="24"/>
          <w:szCs w:val="24"/>
        </w:rPr>
        <w:t xml:space="preserve"> печатками </w:t>
      </w:r>
      <w:proofErr w:type="spellStart"/>
      <w:r w:rsidRPr="00590EDD">
        <w:rPr>
          <w:rStyle w:val="FontStyle21"/>
          <w:rFonts w:ascii="Times New Roman" w:hAnsi="Times New Roman" w:cs="Times New Roman"/>
          <w:sz w:val="24"/>
          <w:szCs w:val="24"/>
        </w:rPr>
        <w:t>Сторін</w:t>
      </w:r>
      <w:proofErr w:type="spellEnd"/>
      <w:r w:rsidRPr="00590EDD">
        <w:rPr>
          <w:rStyle w:val="FontStyle21"/>
          <w:rFonts w:ascii="Times New Roman" w:hAnsi="Times New Roman" w:cs="Times New Roman"/>
          <w:sz w:val="24"/>
          <w:szCs w:val="24"/>
        </w:rPr>
        <w:t xml:space="preserve"> і </w:t>
      </w:r>
      <w:proofErr w:type="spellStart"/>
      <w:r w:rsidRPr="00590EDD">
        <w:rPr>
          <w:rStyle w:val="FontStyle21"/>
          <w:rFonts w:ascii="Times New Roman" w:hAnsi="Times New Roman" w:cs="Times New Roman"/>
          <w:sz w:val="24"/>
          <w:szCs w:val="24"/>
        </w:rPr>
        <w:t>діє</w:t>
      </w:r>
      <w:proofErr w:type="spellEnd"/>
      <w:r w:rsidRPr="00590EDD">
        <w:rPr>
          <w:rStyle w:val="FontStyle21"/>
          <w:rFonts w:ascii="Times New Roman" w:hAnsi="Times New Roman" w:cs="Times New Roman"/>
          <w:sz w:val="24"/>
          <w:szCs w:val="24"/>
        </w:rPr>
        <w:t xml:space="preserve"> до 31 </w:t>
      </w:r>
      <w:proofErr w:type="spellStart"/>
      <w:r w:rsidRPr="00590EDD">
        <w:rPr>
          <w:rStyle w:val="FontStyle21"/>
          <w:rFonts w:ascii="Times New Roman" w:hAnsi="Times New Roman" w:cs="Times New Roman"/>
          <w:sz w:val="24"/>
          <w:szCs w:val="24"/>
        </w:rPr>
        <w:t>грудня</w:t>
      </w:r>
      <w:proofErr w:type="spellEnd"/>
      <w:r w:rsidRPr="00590EDD">
        <w:rPr>
          <w:rStyle w:val="FontStyle21"/>
          <w:rFonts w:ascii="Times New Roman" w:hAnsi="Times New Roman" w:cs="Times New Roman"/>
          <w:sz w:val="24"/>
          <w:szCs w:val="24"/>
        </w:rPr>
        <w:t xml:space="preserve"> 202</w:t>
      </w:r>
      <w:r w:rsidR="00051155">
        <w:rPr>
          <w:rStyle w:val="FontStyle21"/>
          <w:rFonts w:ascii="Times New Roman" w:hAnsi="Times New Roman" w:cs="Times New Roman"/>
          <w:sz w:val="24"/>
          <w:szCs w:val="24"/>
          <w:lang w:val="uk-UA"/>
        </w:rPr>
        <w:t>2</w:t>
      </w:r>
      <w:r w:rsidRPr="00590EDD">
        <w:rPr>
          <w:rStyle w:val="FontStyle21"/>
          <w:rFonts w:ascii="Times New Roman" w:hAnsi="Times New Roman" w:cs="Times New Roman"/>
          <w:sz w:val="24"/>
          <w:szCs w:val="24"/>
        </w:rPr>
        <w:t xml:space="preserve"> року, а в </w:t>
      </w:r>
      <w:proofErr w:type="spellStart"/>
      <w:r w:rsidRPr="00590EDD">
        <w:rPr>
          <w:rStyle w:val="FontStyle21"/>
          <w:rFonts w:ascii="Times New Roman" w:hAnsi="Times New Roman" w:cs="Times New Roman"/>
          <w:sz w:val="24"/>
          <w:szCs w:val="24"/>
        </w:rPr>
        <w:t>частині</w:t>
      </w:r>
      <w:proofErr w:type="spellEnd"/>
      <w:r w:rsidRPr="00590EDD">
        <w:rPr>
          <w:rStyle w:val="FontStyle21"/>
          <w:rFonts w:ascii="Times New Roman" w:hAnsi="Times New Roman" w:cs="Times New Roman"/>
          <w:sz w:val="24"/>
          <w:szCs w:val="24"/>
        </w:rPr>
        <w:t xml:space="preserve"> проведення </w:t>
      </w:r>
      <w:proofErr w:type="spellStart"/>
      <w:r w:rsidRPr="00590EDD">
        <w:rPr>
          <w:rStyle w:val="FontStyle21"/>
          <w:rFonts w:ascii="Times New Roman" w:hAnsi="Times New Roman" w:cs="Times New Roman"/>
          <w:sz w:val="24"/>
          <w:szCs w:val="24"/>
        </w:rPr>
        <w:t>розрахунків</w:t>
      </w:r>
      <w:proofErr w:type="spellEnd"/>
      <w:r w:rsidRPr="00590EDD">
        <w:rPr>
          <w:rStyle w:val="FontStyle21"/>
          <w:rFonts w:ascii="Times New Roman" w:hAnsi="Times New Roman" w:cs="Times New Roman"/>
          <w:sz w:val="24"/>
          <w:szCs w:val="24"/>
        </w:rPr>
        <w:t xml:space="preserve"> – до </w:t>
      </w:r>
      <w:proofErr w:type="spellStart"/>
      <w:r w:rsidRPr="00590EDD">
        <w:rPr>
          <w:rStyle w:val="FontStyle21"/>
          <w:rFonts w:ascii="Times New Roman" w:hAnsi="Times New Roman" w:cs="Times New Roman"/>
          <w:sz w:val="24"/>
          <w:szCs w:val="24"/>
        </w:rPr>
        <w:t>повного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виконання</w:t>
      </w:r>
      <w:proofErr w:type="spellEnd"/>
      <w:r w:rsidRPr="00590EDD">
        <w:rPr>
          <w:rStyle w:val="FontStyle21"/>
          <w:rFonts w:ascii="Times New Roman" w:hAnsi="Times New Roman" w:cs="Times New Roman"/>
          <w:sz w:val="24"/>
          <w:szCs w:val="24"/>
        </w:rPr>
        <w:t>.</w:t>
      </w:r>
      <w:r w:rsidRPr="00590EDD">
        <w:rPr>
          <w:rFonts w:ascii="Times New Roman" w:hAnsi="Times New Roman" w:cs="Times New Roman"/>
          <w:sz w:val="24"/>
          <w:szCs w:val="24"/>
        </w:rPr>
        <w:t xml:space="preserve"> </w:t>
      </w:r>
    </w:p>
    <w:p w:rsidR="00DC436F" w:rsidRPr="00590EDD" w:rsidRDefault="00DC436F" w:rsidP="00590EDD">
      <w:pPr>
        <w:pStyle w:val="a8"/>
        <w:ind w:firstLine="567"/>
        <w:jc w:val="both"/>
        <w:rPr>
          <w:rFonts w:ascii="Times New Roman" w:eastAsia="Andale Sans UI" w:hAnsi="Times New Roman" w:cs="Times New Roman"/>
          <w:sz w:val="24"/>
          <w:szCs w:val="24"/>
        </w:rPr>
      </w:pPr>
      <w:r w:rsidRPr="00590EDD">
        <w:rPr>
          <w:rFonts w:ascii="Times New Roman" w:eastAsia="Andale Sans UI" w:hAnsi="Times New Roman" w:cs="Times New Roman"/>
          <w:sz w:val="24"/>
          <w:szCs w:val="24"/>
          <w:lang w:val="uk-UA"/>
        </w:rPr>
        <w:t>7</w:t>
      </w:r>
      <w:r w:rsidRPr="00590EDD">
        <w:rPr>
          <w:rFonts w:ascii="Times New Roman" w:eastAsia="Andale Sans UI" w:hAnsi="Times New Roman" w:cs="Times New Roman"/>
          <w:sz w:val="24"/>
          <w:szCs w:val="24"/>
        </w:rPr>
        <w:t xml:space="preserve">.2. </w:t>
      </w:r>
      <w:proofErr w:type="spellStart"/>
      <w:r w:rsidRPr="00590EDD">
        <w:rPr>
          <w:rFonts w:ascii="Times New Roman" w:eastAsia="Andale Sans UI" w:hAnsi="Times New Roman" w:cs="Times New Roman"/>
          <w:sz w:val="24"/>
          <w:szCs w:val="24"/>
        </w:rPr>
        <w:t>Дія</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цього</w:t>
      </w:r>
      <w:proofErr w:type="spellEnd"/>
      <w:r w:rsidRPr="00590EDD">
        <w:rPr>
          <w:rFonts w:ascii="Times New Roman" w:eastAsia="Andale Sans UI" w:hAnsi="Times New Roman" w:cs="Times New Roman"/>
          <w:sz w:val="24"/>
          <w:szCs w:val="24"/>
        </w:rPr>
        <w:t xml:space="preserve"> договору про </w:t>
      </w:r>
      <w:proofErr w:type="spellStart"/>
      <w:r w:rsidRPr="00590EDD">
        <w:rPr>
          <w:rFonts w:ascii="Times New Roman" w:eastAsia="Andale Sans UI" w:hAnsi="Times New Roman" w:cs="Times New Roman"/>
          <w:sz w:val="24"/>
          <w:szCs w:val="24"/>
        </w:rPr>
        <w:t>закупівлю</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може</w:t>
      </w:r>
      <w:proofErr w:type="spellEnd"/>
      <w:r w:rsidRPr="00590EDD">
        <w:rPr>
          <w:rFonts w:ascii="Times New Roman" w:eastAsia="Andale Sans UI" w:hAnsi="Times New Roman" w:cs="Times New Roman"/>
          <w:sz w:val="24"/>
          <w:szCs w:val="24"/>
        </w:rPr>
        <w:t xml:space="preserve"> бути </w:t>
      </w:r>
      <w:proofErr w:type="spellStart"/>
      <w:r w:rsidRPr="00590EDD">
        <w:rPr>
          <w:rFonts w:ascii="Times New Roman" w:eastAsia="Andale Sans UI" w:hAnsi="Times New Roman" w:cs="Times New Roman"/>
          <w:sz w:val="24"/>
          <w:szCs w:val="24"/>
        </w:rPr>
        <w:t>продовжена</w:t>
      </w:r>
      <w:proofErr w:type="spellEnd"/>
      <w:r w:rsidRPr="00590EDD">
        <w:rPr>
          <w:rFonts w:ascii="Times New Roman" w:eastAsia="Andale Sans UI" w:hAnsi="Times New Roman" w:cs="Times New Roman"/>
          <w:sz w:val="24"/>
          <w:szCs w:val="24"/>
        </w:rPr>
        <w:t xml:space="preserve"> </w:t>
      </w:r>
      <w:proofErr w:type="gramStart"/>
      <w:r w:rsidRPr="00590EDD">
        <w:rPr>
          <w:rFonts w:ascii="Times New Roman" w:eastAsia="Andale Sans UI" w:hAnsi="Times New Roman" w:cs="Times New Roman"/>
          <w:sz w:val="24"/>
          <w:szCs w:val="24"/>
        </w:rPr>
        <w:t>на строк</w:t>
      </w:r>
      <w:proofErr w:type="gram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достатній</w:t>
      </w:r>
      <w:proofErr w:type="spellEnd"/>
      <w:r w:rsidRPr="00590EDD">
        <w:rPr>
          <w:rFonts w:ascii="Times New Roman" w:eastAsia="Andale Sans UI" w:hAnsi="Times New Roman" w:cs="Times New Roman"/>
          <w:sz w:val="24"/>
          <w:szCs w:val="24"/>
        </w:rPr>
        <w:t xml:space="preserve"> для проведення </w:t>
      </w:r>
      <w:proofErr w:type="spellStart"/>
      <w:r w:rsidRPr="00590EDD">
        <w:rPr>
          <w:rFonts w:ascii="Times New Roman" w:eastAsia="Andale Sans UI" w:hAnsi="Times New Roman" w:cs="Times New Roman"/>
          <w:sz w:val="24"/>
          <w:szCs w:val="24"/>
        </w:rPr>
        <w:t>процедури</w:t>
      </w:r>
      <w:proofErr w:type="spellEnd"/>
      <w:r w:rsidRPr="00590EDD">
        <w:rPr>
          <w:rFonts w:ascii="Times New Roman" w:eastAsia="Andale Sans UI" w:hAnsi="Times New Roman" w:cs="Times New Roman"/>
          <w:sz w:val="24"/>
          <w:szCs w:val="24"/>
        </w:rPr>
        <w:t xml:space="preserve"> закупівлі/</w:t>
      </w:r>
      <w:proofErr w:type="spellStart"/>
      <w:r w:rsidRPr="00590EDD">
        <w:rPr>
          <w:rFonts w:ascii="Times New Roman" w:eastAsia="Andale Sans UI" w:hAnsi="Times New Roman" w:cs="Times New Roman"/>
          <w:sz w:val="24"/>
          <w:szCs w:val="24"/>
        </w:rPr>
        <w:t>спрощеної</w:t>
      </w:r>
      <w:proofErr w:type="spellEnd"/>
      <w:r w:rsidRPr="00590EDD">
        <w:rPr>
          <w:rFonts w:ascii="Times New Roman" w:eastAsia="Andale Sans UI" w:hAnsi="Times New Roman" w:cs="Times New Roman"/>
          <w:sz w:val="24"/>
          <w:szCs w:val="24"/>
        </w:rPr>
        <w:t xml:space="preserve"> закупівлі на початку </w:t>
      </w:r>
      <w:proofErr w:type="spellStart"/>
      <w:r w:rsidRPr="00590EDD">
        <w:rPr>
          <w:rFonts w:ascii="Times New Roman" w:eastAsia="Andale Sans UI" w:hAnsi="Times New Roman" w:cs="Times New Roman"/>
          <w:sz w:val="24"/>
          <w:szCs w:val="24"/>
        </w:rPr>
        <w:t>наступного</w:t>
      </w:r>
      <w:proofErr w:type="spellEnd"/>
      <w:r w:rsidRPr="00590EDD">
        <w:rPr>
          <w:rFonts w:ascii="Times New Roman" w:eastAsia="Andale Sans UI" w:hAnsi="Times New Roman" w:cs="Times New Roman"/>
          <w:sz w:val="24"/>
          <w:szCs w:val="24"/>
        </w:rPr>
        <w:t xml:space="preserve"> року в </w:t>
      </w:r>
      <w:proofErr w:type="spellStart"/>
      <w:r w:rsidRPr="00590EDD">
        <w:rPr>
          <w:rFonts w:ascii="Times New Roman" w:eastAsia="Andale Sans UI" w:hAnsi="Times New Roman" w:cs="Times New Roman"/>
          <w:sz w:val="24"/>
          <w:szCs w:val="24"/>
        </w:rPr>
        <w:t>обсязі</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що</w:t>
      </w:r>
      <w:proofErr w:type="spellEnd"/>
      <w:r w:rsidRPr="00590EDD">
        <w:rPr>
          <w:rFonts w:ascii="Times New Roman" w:eastAsia="Andale Sans UI" w:hAnsi="Times New Roman" w:cs="Times New Roman"/>
          <w:sz w:val="24"/>
          <w:szCs w:val="24"/>
        </w:rPr>
        <w:t xml:space="preserve"> не </w:t>
      </w:r>
      <w:proofErr w:type="spellStart"/>
      <w:r w:rsidRPr="00590EDD">
        <w:rPr>
          <w:rFonts w:ascii="Times New Roman" w:eastAsia="Andale Sans UI" w:hAnsi="Times New Roman" w:cs="Times New Roman"/>
          <w:sz w:val="24"/>
          <w:szCs w:val="24"/>
        </w:rPr>
        <w:t>перевищує</w:t>
      </w:r>
      <w:proofErr w:type="spellEnd"/>
      <w:r w:rsidRPr="00590EDD">
        <w:rPr>
          <w:rFonts w:ascii="Times New Roman" w:eastAsia="Andale Sans UI" w:hAnsi="Times New Roman" w:cs="Times New Roman"/>
          <w:sz w:val="24"/>
          <w:szCs w:val="24"/>
        </w:rPr>
        <w:t xml:space="preserve"> 20 </w:t>
      </w:r>
      <w:proofErr w:type="spellStart"/>
      <w:r w:rsidRPr="00590EDD">
        <w:rPr>
          <w:rFonts w:ascii="Times New Roman" w:eastAsia="Andale Sans UI" w:hAnsi="Times New Roman" w:cs="Times New Roman"/>
          <w:sz w:val="24"/>
          <w:szCs w:val="24"/>
        </w:rPr>
        <w:t>відсотків</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суми</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визначеної</w:t>
      </w:r>
      <w:proofErr w:type="spellEnd"/>
      <w:r w:rsidRPr="00590EDD">
        <w:rPr>
          <w:rFonts w:ascii="Times New Roman" w:eastAsia="Andale Sans UI" w:hAnsi="Times New Roman" w:cs="Times New Roman"/>
          <w:sz w:val="24"/>
          <w:szCs w:val="24"/>
        </w:rPr>
        <w:t xml:space="preserve"> в початковому </w:t>
      </w:r>
      <w:proofErr w:type="spellStart"/>
      <w:r w:rsidRPr="00590EDD">
        <w:rPr>
          <w:rFonts w:ascii="Times New Roman" w:eastAsia="Andale Sans UI" w:hAnsi="Times New Roman" w:cs="Times New Roman"/>
          <w:sz w:val="24"/>
          <w:szCs w:val="24"/>
        </w:rPr>
        <w:t>договорі</w:t>
      </w:r>
      <w:proofErr w:type="spellEnd"/>
      <w:r w:rsidRPr="00590EDD">
        <w:rPr>
          <w:rFonts w:ascii="Times New Roman" w:eastAsia="Andale Sans UI" w:hAnsi="Times New Roman" w:cs="Times New Roman"/>
          <w:sz w:val="24"/>
          <w:szCs w:val="24"/>
        </w:rPr>
        <w:t xml:space="preserve"> про </w:t>
      </w:r>
      <w:proofErr w:type="spellStart"/>
      <w:r w:rsidRPr="00590EDD">
        <w:rPr>
          <w:rFonts w:ascii="Times New Roman" w:eastAsia="Andale Sans UI" w:hAnsi="Times New Roman" w:cs="Times New Roman"/>
          <w:sz w:val="24"/>
          <w:szCs w:val="24"/>
        </w:rPr>
        <w:t>закупівлю</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укладеному</w:t>
      </w:r>
      <w:proofErr w:type="spellEnd"/>
      <w:r w:rsidRPr="00590EDD">
        <w:rPr>
          <w:rFonts w:ascii="Times New Roman" w:eastAsia="Andale Sans UI" w:hAnsi="Times New Roman" w:cs="Times New Roman"/>
          <w:sz w:val="24"/>
          <w:szCs w:val="24"/>
        </w:rPr>
        <w:t xml:space="preserve"> в </w:t>
      </w:r>
      <w:proofErr w:type="spellStart"/>
      <w:r w:rsidRPr="00590EDD">
        <w:rPr>
          <w:rFonts w:ascii="Times New Roman" w:eastAsia="Andale Sans UI" w:hAnsi="Times New Roman" w:cs="Times New Roman"/>
          <w:sz w:val="24"/>
          <w:szCs w:val="24"/>
        </w:rPr>
        <w:t>попередньому</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році</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якщо</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видатки</w:t>
      </w:r>
      <w:proofErr w:type="spellEnd"/>
      <w:r w:rsidRPr="00590EDD">
        <w:rPr>
          <w:rFonts w:ascii="Times New Roman" w:eastAsia="Andale Sans UI" w:hAnsi="Times New Roman" w:cs="Times New Roman"/>
          <w:sz w:val="24"/>
          <w:szCs w:val="24"/>
        </w:rPr>
        <w:t xml:space="preserve"> на </w:t>
      </w:r>
      <w:proofErr w:type="spellStart"/>
      <w:r w:rsidRPr="00590EDD">
        <w:rPr>
          <w:rFonts w:ascii="Times New Roman" w:eastAsia="Andale Sans UI" w:hAnsi="Times New Roman" w:cs="Times New Roman"/>
          <w:sz w:val="24"/>
          <w:szCs w:val="24"/>
        </w:rPr>
        <w:t>досягнення</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цієї</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цілі</w:t>
      </w:r>
      <w:proofErr w:type="spellEnd"/>
      <w:r w:rsidRPr="00590EDD">
        <w:rPr>
          <w:rFonts w:ascii="Times New Roman" w:eastAsia="Andale Sans UI" w:hAnsi="Times New Roman" w:cs="Times New Roman"/>
          <w:sz w:val="24"/>
          <w:szCs w:val="24"/>
        </w:rPr>
        <w:t xml:space="preserve"> </w:t>
      </w:r>
      <w:proofErr w:type="spellStart"/>
      <w:r w:rsidRPr="00590EDD">
        <w:rPr>
          <w:rFonts w:ascii="Times New Roman" w:eastAsia="Andale Sans UI" w:hAnsi="Times New Roman" w:cs="Times New Roman"/>
          <w:sz w:val="24"/>
          <w:szCs w:val="24"/>
        </w:rPr>
        <w:t>затверджено</w:t>
      </w:r>
      <w:proofErr w:type="spellEnd"/>
      <w:r w:rsidRPr="00590EDD">
        <w:rPr>
          <w:rFonts w:ascii="Times New Roman" w:eastAsia="Andale Sans UI" w:hAnsi="Times New Roman" w:cs="Times New Roman"/>
          <w:sz w:val="24"/>
          <w:szCs w:val="24"/>
        </w:rPr>
        <w:t xml:space="preserve"> в </w:t>
      </w:r>
      <w:proofErr w:type="spellStart"/>
      <w:r w:rsidRPr="00590EDD">
        <w:rPr>
          <w:rFonts w:ascii="Times New Roman" w:eastAsia="Andale Sans UI" w:hAnsi="Times New Roman" w:cs="Times New Roman"/>
          <w:sz w:val="24"/>
          <w:szCs w:val="24"/>
        </w:rPr>
        <w:t>установленому</w:t>
      </w:r>
      <w:proofErr w:type="spellEnd"/>
      <w:r w:rsidRPr="00590EDD">
        <w:rPr>
          <w:rFonts w:ascii="Times New Roman" w:eastAsia="Andale Sans UI" w:hAnsi="Times New Roman" w:cs="Times New Roman"/>
          <w:sz w:val="24"/>
          <w:szCs w:val="24"/>
        </w:rPr>
        <w:t xml:space="preserve"> порядку.</w:t>
      </w:r>
    </w:p>
    <w:p w:rsidR="00DC436F" w:rsidRPr="00590EDD" w:rsidRDefault="00DC436F" w:rsidP="00590EDD">
      <w:pPr>
        <w:pStyle w:val="a8"/>
        <w:ind w:firstLine="567"/>
        <w:jc w:val="both"/>
        <w:rPr>
          <w:rFonts w:ascii="Times New Roman" w:hAnsi="Times New Roman" w:cs="Times New Roman"/>
          <w:sz w:val="24"/>
          <w:szCs w:val="24"/>
        </w:rPr>
      </w:pPr>
      <w:r w:rsidRPr="00590EDD">
        <w:rPr>
          <w:rFonts w:ascii="Times New Roman" w:hAnsi="Times New Roman" w:cs="Times New Roman"/>
          <w:sz w:val="24"/>
          <w:szCs w:val="24"/>
          <w:lang w:val="uk-UA"/>
        </w:rPr>
        <w:t>7</w:t>
      </w:r>
      <w:r w:rsidRPr="00590EDD">
        <w:rPr>
          <w:rFonts w:ascii="Times New Roman" w:hAnsi="Times New Roman" w:cs="Times New Roman"/>
          <w:sz w:val="24"/>
          <w:szCs w:val="24"/>
        </w:rPr>
        <w:t xml:space="preserve">.3. </w:t>
      </w:r>
      <w:proofErr w:type="spellStart"/>
      <w:r w:rsidRPr="00590EDD">
        <w:rPr>
          <w:rFonts w:ascii="Times New Roman" w:hAnsi="Times New Roman" w:cs="Times New Roman"/>
          <w:sz w:val="24"/>
          <w:szCs w:val="24"/>
        </w:rPr>
        <w:t>Припинення</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чи</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розірвання</w:t>
      </w:r>
      <w:proofErr w:type="spellEnd"/>
      <w:r w:rsidRPr="00590EDD">
        <w:rPr>
          <w:rFonts w:ascii="Times New Roman" w:hAnsi="Times New Roman" w:cs="Times New Roman"/>
          <w:sz w:val="24"/>
          <w:szCs w:val="24"/>
        </w:rPr>
        <w:t xml:space="preserve"> Договору </w:t>
      </w:r>
      <w:proofErr w:type="spellStart"/>
      <w:r w:rsidRPr="00590EDD">
        <w:rPr>
          <w:rFonts w:ascii="Times New Roman" w:hAnsi="Times New Roman" w:cs="Times New Roman"/>
          <w:sz w:val="24"/>
          <w:szCs w:val="24"/>
        </w:rPr>
        <w:t>можливе</w:t>
      </w:r>
      <w:proofErr w:type="spellEnd"/>
      <w:r w:rsidRPr="00590EDD">
        <w:rPr>
          <w:rFonts w:ascii="Times New Roman" w:hAnsi="Times New Roman" w:cs="Times New Roman"/>
          <w:sz w:val="24"/>
          <w:szCs w:val="24"/>
        </w:rPr>
        <w:t xml:space="preserve"> за </w:t>
      </w:r>
      <w:proofErr w:type="spellStart"/>
      <w:r w:rsidRPr="00590EDD">
        <w:rPr>
          <w:rFonts w:ascii="Times New Roman" w:hAnsi="Times New Roman" w:cs="Times New Roman"/>
          <w:sz w:val="24"/>
          <w:szCs w:val="24"/>
        </w:rPr>
        <w:t>взаємною</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згодою</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Сторін</w:t>
      </w:r>
      <w:proofErr w:type="spellEnd"/>
      <w:r w:rsidRPr="00590EDD">
        <w:rPr>
          <w:rFonts w:ascii="Times New Roman" w:hAnsi="Times New Roman" w:cs="Times New Roman"/>
          <w:sz w:val="24"/>
          <w:szCs w:val="24"/>
        </w:rPr>
        <w:t xml:space="preserve"> шляхом </w:t>
      </w:r>
      <w:proofErr w:type="spellStart"/>
      <w:r w:rsidRPr="00590EDD">
        <w:rPr>
          <w:rFonts w:ascii="Times New Roman" w:hAnsi="Times New Roman" w:cs="Times New Roman"/>
          <w:sz w:val="24"/>
          <w:szCs w:val="24"/>
        </w:rPr>
        <w:t>підписання</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додаткової</w:t>
      </w:r>
      <w:proofErr w:type="spellEnd"/>
      <w:r w:rsidRPr="00590EDD">
        <w:rPr>
          <w:rFonts w:ascii="Times New Roman" w:hAnsi="Times New Roman" w:cs="Times New Roman"/>
          <w:sz w:val="24"/>
          <w:szCs w:val="24"/>
        </w:rPr>
        <w:t xml:space="preserve"> угоди до Договору </w:t>
      </w:r>
      <w:proofErr w:type="spellStart"/>
      <w:r w:rsidRPr="00590EDD">
        <w:rPr>
          <w:rFonts w:ascii="Times New Roman" w:hAnsi="Times New Roman" w:cs="Times New Roman"/>
          <w:sz w:val="24"/>
          <w:szCs w:val="24"/>
        </w:rPr>
        <w:t>або</w:t>
      </w:r>
      <w:proofErr w:type="spellEnd"/>
      <w:r w:rsidRPr="00590EDD">
        <w:rPr>
          <w:rFonts w:ascii="Times New Roman" w:hAnsi="Times New Roman" w:cs="Times New Roman"/>
          <w:sz w:val="24"/>
          <w:szCs w:val="24"/>
        </w:rPr>
        <w:t xml:space="preserve"> за </w:t>
      </w:r>
      <w:proofErr w:type="spellStart"/>
      <w:r w:rsidRPr="00590EDD">
        <w:rPr>
          <w:rFonts w:ascii="Times New Roman" w:hAnsi="Times New Roman" w:cs="Times New Roman"/>
          <w:sz w:val="24"/>
          <w:szCs w:val="24"/>
        </w:rPr>
        <w:t>рішенням</w:t>
      </w:r>
      <w:proofErr w:type="spellEnd"/>
      <w:r w:rsidRPr="00590EDD">
        <w:rPr>
          <w:rFonts w:ascii="Times New Roman" w:hAnsi="Times New Roman" w:cs="Times New Roman"/>
          <w:sz w:val="24"/>
          <w:szCs w:val="24"/>
        </w:rPr>
        <w:t xml:space="preserve"> суду на </w:t>
      </w:r>
      <w:proofErr w:type="spellStart"/>
      <w:r w:rsidRPr="00590EDD">
        <w:rPr>
          <w:rFonts w:ascii="Times New Roman" w:hAnsi="Times New Roman" w:cs="Times New Roman"/>
          <w:sz w:val="24"/>
          <w:szCs w:val="24"/>
        </w:rPr>
        <w:t>вимогу</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однієї</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із</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Сторін</w:t>
      </w:r>
      <w:proofErr w:type="spellEnd"/>
      <w:r w:rsidRPr="00590EDD">
        <w:rPr>
          <w:rFonts w:ascii="Times New Roman" w:hAnsi="Times New Roman" w:cs="Times New Roman"/>
          <w:sz w:val="24"/>
          <w:szCs w:val="24"/>
        </w:rPr>
        <w:t xml:space="preserve"> на </w:t>
      </w:r>
      <w:proofErr w:type="spellStart"/>
      <w:r w:rsidRPr="00590EDD">
        <w:rPr>
          <w:rFonts w:ascii="Times New Roman" w:hAnsi="Times New Roman" w:cs="Times New Roman"/>
          <w:sz w:val="24"/>
          <w:szCs w:val="24"/>
        </w:rPr>
        <w:t>підставі</w:t>
      </w:r>
      <w:proofErr w:type="spellEnd"/>
      <w:r w:rsidRPr="00590EDD">
        <w:rPr>
          <w:rFonts w:ascii="Times New Roman" w:hAnsi="Times New Roman" w:cs="Times New Roman"/>
          <w:sz w:val="24"/>
          <w:szCs w:val="24"/>
        </w:rPr>
        <w:t xml:space="preserve"> та </w:t>
      </w:r>
      <w:proofErr w:type="gramStart"/>
      <w:r w:rsidRPr="00590EDD">
        <w:rPr>
          <w:rFonts w:ascii="Times New Roman" w:hAnsi="Times New Roman" w:cs="Times New Roman"/>
          <w:sz w:val="24"/>
          <w:szCs w:val="24"/>
        </w:rPr>
        <w:t>в порядку</w:t>
      </w:r>
      <w:proofErr w:type="gram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встановлених</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чинним</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законодавством</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України</w:t>
      </w:r>
      <w:proofErr w:type="spellEnd"/>
      <w:r w:rsidRPr="00590EDD">
        <w:rPr>
          <w:rFonts w:ascii="Times New Roman" w:hAnsi="Times New Roman" w:cs="Times New Roman"/>
          <w:sz w:val="24"/>
          <w:szCs w:val="24"/>
        </w:rPr>
        <w:t xml:space="preserve"> та Договором.</w:t>
      </w:r>
    </w:p>
    <w:p w:rsidR="00DC436F" w:rsidRPr="00590EDD" w:rsidRDefault="00DC436F" w:rsidP="00590EDD">
      <w:pPr>
        <w:pStyle w:val="a8"/>
        <w:ind w:firstLine="567"/>
        <w:jc w:val="both"/>
        <w:rPr>
          <w:rFonts w:ascii="Times New Roman" w:hAnsi="Times New Roman" w:cs="Times New Roman"/>
          <w:sz w:val="24"/>
          <w:szCs w:val="24"/>
          <w:lang w:eastAsia="uk-UA"/>
        </w:rPr>
      </w:pPr>
      <w:r w:rsidRPr="00590EDD">
        <w:rPr>
          <w:rFonts w:ascii="Times New Roman" w:hAnsi="Times New Roman" w:cs="Times New Roman"/>
          <w:sz w:val="24"/>
          <w:szCs w:val="24"/>
          <w:lang w:val="uk-UA" w:eastAsia="uk-UA"/>
        </w:rPr>
        <w:t>7</w:t>
      </w:r>
      <w:r w:rsidRPr="00590EDD">
        <w:rPr>
          <w:rFonts w:ascii="Times New Roman" w:hAnsi="Times New Roman" w:cs="Times New Roman"/>
          <w:sz w:val="24"/>
          <w:szCs w:val="24"/>
          <w:lang w:eastAsia="uk-UA"/>
        </w:rPr>
        <w:t>.4.</w:t>
      </w:r>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lang w:eastAsia="uk-UA"/>
        </w:rPr>
        <w:t>Істотними</w:t>
      </w:r>
      <w:proofErr w:type="spellEnd"/>
      <w:r w:rsidRPr="00590EDD">
        <w:rPr>
          <w:rFonts w:ascii="Times New Roman" w:hAnsi="Times New Roman" w:cs="Times New Roman"/>
          <w:sz w:val="24"/>
          <w:szCs w:val="24"/>
          <w:lang w:eastAsia="uk-UA"/>
        </w:rPr>
        <w:t xml:space="preserve"> </w:t>
      </w:r>
      <w:proofErr w:type="spellStart"/>
      <w:r w:rsidRPr="00590EDD">
        <w:rPr>
          <w:rFonts w:ascii="Times New Roman" w:hAnsi="Times New Roman" w:cs="Times New Roman"/>
          <w:sz w:val="24"/>
          <w:szCs w:val="24"/>
          <w:lang w:eastAsia="uk-UA"/>
        </w:rPr>
        <w:t>умовами</w:t>
      </w:r>
      <w:proofErr w:type="spellEnd"/>
      <w:r w:rsidRPr="00590EDD">
        <w:rPr>
          <w:rFonts w:ascii="Times New Roman" w:hAnsi="Times New Roman" w:cs="Times New Roman"/>
          <w:sz w:val="24"/>
          <w:szCs w:val="24"/>
          <w:lang w:eastAsia="uk-UA"/>
        </w:rPr>
        <w:t xml:space="preserve"> </w:t>
      </w:r>
      <w:proofErr w:type="spellStart"/>
      <w:r w:rsidRPr="00590EDD">
        <w:rPr>
          <w:rFonts w:ascii="Times New Roman" w:hAnsi="Times New Roman" w:cs="Times New Roman"/>
          <w:sz w:val="24"/>
          <w:szCs w:val="24"/>
          <w:lang w:eastAsia="uk-UA"/>
        </w:rPr>
        <w:t>цього</w:t>
      </w:r>
      <w:proofErr w:type="spellEnd"/>
      <w:r w:rsidRPr="00590EDD">
        <w:rPr>
          <w:rFonts w:ascii="Times New Roman" w:hAnsi="Times New Roman" w:cs="Times New Roman"/>
          <w:sz w:val="24"/>
          <w:szCs w:val="24"/>
          <w:lang w:eastAsia="uk-UA"/>
        </w:rPr>
        <w:t xml:space="preserve"> Договору </w:t>
      </w:r>
      <w:proofErr w:type="spellStart"/>
      <w:r w:rsidRPr="00590EDD">
        <w:rPr>
          <w:rFonts w:ascii="Times New Roman" w:hAnsi="Times New Roman" w:cs="Times New Roman"/>
          <w:sz w:val="24"/>
          <w:szCs w:val="24"/>
          <w:lang w:eastAsia="uk-UA"/>
        </w:rPr>
        <w:t>відповідно</w:t>
      </w:r>
      <w:proofErr w:type="spellEnd"/>
      <w:r w:rsidRPr="00590EDD">
        <w:rPr>
          <w:rFonts w:ascii="Times New Roman" w:hAnsi="Times New Roman" w:cs="Times New Roman"/>
          <w:sz w:val="24"/>
          <w:szCs w:val="24"/>
          <w:lang w:eastAsia="uk-UA"/>
        </w:rPr>
        <w:t xml:space="preserve"> до ст. 180 </w:t>
      </w:r>
      <w:proofErr w:type="spellStart"/>
      <w:r w:rsidRPr="00590EDD">
        <w:rPr>
          <w:rFonts w:ascii="Times New Roman" w:hAnsi="Times New Roman" w:cs="Times New Roman"/>
          <w:sz w:val="24"/>
          <w:szCs w:val="24"/>
          <w:lang w:eastAsia="uk-UA"/>
        </w:rPr>
        <w:t>Господарського</w:t>
      </w:r>
      <w:proofErr w:type="spellEnd"/>
      <w:r w:rsidRPr="00590EDD">
        <w:rPr>
          <w:rFonts w:ascii="Times New Roman" w:hAnsi="Times New Roman" w:cs="Times New Roman"/>
          <w:sz w:val="24"/>
          <w:szCs w:val="24"/>
          <w:lang w:eastAsia="uk-UA"/>
        </w:rPr>
        <w:t xml:space="preserve"> кодексу </w:t>
      </w:r>
      <w:proofErr w:type="spellStart"/>
      <w:r w:rsidRPr="00590EDD">
        <w:rPr>
          <w:rFonts w:ascii="Times New Roman" w:hAnsi="Times New Roman" w:cs="Times New Roman"/>
          <w:sz w:val="24"/>
          <w:szCs w:val="24"/>
          <w:lang w:eastAsia="uk-UA"/>
        </w:rPr>
        <w:t>України</w:t>
      </w:r>
      <w:proofErr w:type="spellEnd"/>
      <w:r w:rsidRPr="00590EDD">
        <w:rPr>
          <w:rFonts w:ascii="Times New Roman" w:hAnsi="Times New Roman" w:cs="Times New Roman"/>
          <w:sz w:val="24"/>
          <w:szCs w:val="24"/>
          <w:lang w:eastAsia="uk-UA"/>
        </w:rPr>
        <w:t xml:space="preserve"> </w:t>
      </w:r>
      <w:proofErr w:type="spellStart"/>
      <w:r w:rsidRPr="00590EDD">
        <w:rPr>
          <w:rFonts w:ascii="Times New Roman" w:hAnsi="Times New Roman" w:cs="Times New Roman"/>
          <w:sz w:val="24"/>
          <w:szCs w:val="24"/>
          <w:lang w:eastAsia="uk-UA"/>
        </w:rPr>
        <w:t>вважаються</w:t>
      </w:r>
      <w:proofErr w:type="spellEnd"/>
      <w:r w:rsidRPr="00590EDD">
        <w:rPr>
          <w:rFonts w:ascii="Times New Roman" w:hAnsi="Times New Roman" w:cs="Times New Roman"/>
          <w:sz w:val="24"/>
          <w:szCs w:val="24"/>
          <w:lang w:eastAsia="uk-UA"/>
        </w:rPr>
        <w:t xml:space="preserve">: предмет, сума в </w:t>
      </w:r>
      <w:proofErr w:type="spellStart"/>
      <w:r w:rsidRPr="00590EDD">
        <w:rPr>
          <w:rFonts w:ascii="Times New Roman" w:hAnsi="Times New Roman" w:cs="Times New Roman"/>
          <w:sz w:val="24"/>
          <w:szCs w:val="24"/>
          <w:lang w:eastAsia="uk-UA"/>
        </w:rPr>
        <w:t>Договорі</w:t>
      </w:r>
      <w:proofErr w:type="spellEnd"/>
      <w:r w:rsidRPr="00590EDD">
        <w:rPr>
          <w:rFonts w:ascii="Times New Roman" w:hAnsi="Times New Roman" w:cs="Times New Roman"/>
          <w:sz w:val="24"/>
          <w:szCs w:val="24"/>
          <w:lang w:eastAsia="uk-UA"/>
        </w:rPr>
        <w:t xml:space="preserve"> (</w:t>
      </w:r>
      <w:proofErr w:type="spellStart"/>
      <w:r w:rsidRPr="00590EDD">
        <w:rPr>
          <w:rFonts w:ascii="Times New Roman" w:hAnsi="Times New Roman" w:cs="Times New Roman"/>
          <w:sz w:val="24"/>
          <w:szCs w:val="24"/>
          <w:lang w:eastAsia="uk-UA"/>
        </w:rPr>
        <w:t>ціна</w:t>
      </w:r>
      <w:proofErr w:type="spellEnd"/>
      <w:r w:rsidRPr="00590EDD">
        <w:rPr>
          <w:rFonts w:ascii="Times New Roman" w:hAnsi="Times New Roman" w:cs="Times New Roman"/>
          <w:sz w:val="24"/>
          <w:szCs w:val="24"/>
          <w:lang w:eastAsia="uk-UA"/>
        </w:rPr>
        <w:t xml:space="preserve">) і строк </w:t>
      </w:r>
      <w:proofErr w:type="spellStart"/>
      <w:r w:rsidRPr="00590EDD">
        <w:rPr>
          <w:rFonts w:ascii="Times New Roman" w:hAnsi="Times New Roman" w:cs="Times New Roman"/>
          <w:sz w:val="24"/>
          <w:szCs w:val="24"/>
          <w:lang w:eastAsia="uk-UA"/>
        </w:rPr>
        <w:t>дії</w:t>
      </w:r>
      <w:proofErr w:type="spellEnd"/>
      <w:r w:rsidRPr="00590EDD">
        <w:rPr>
          <w:rFonts w:ascii="Times New Roman" w:hAnsi="Times New Roman" w:cs="Times New Roman"/>
          <w:sz w:val="24"/>
          <w:szCs w:val="24"/>
          <w:lang w:eastAsia="uk-UA"/>
        </w:rPr>
        <w:t xml:space="preserve"> Договору. </w:t>
      </w:r>
      <w:proofErr w:type="spellStart"/>
      <w:r w:rsidRPr="00590EDD">
        <w:rPr>
          <w:rFonts w:ascii="Times New Roman" w:hAnsi="Times New Roman" w:cs="Times New Roman"/>
          <w:sz w:val="24"/>
          <w:szCs w:val="24"/>
          <w:lang w:eastAsia="uk-UA"/>
        </w:rPr>
        <w:t>Вказані</w:t>
      </w:r>
      <w:proofErr w:type="spellEnd"/>
      <w:r w:rsidRPr="00590EDD">
        <w:rPr>
          <w:rFonts w:ascii="Times New Roman" w:hAnsi="Times New Roman" w:cs="Times New Roman"/>
          <w:sz w:val="24"/>
          <w:szCs w:val="24"/>
          <w:lang w:eastAsia="uk-UA"/>
        </w:rPr>
        <w:t xml:space="preserve"> </w:t>
      </w:r>
      <w:proofErr w:type="spellStart"/>
      <w:r w:rsidRPr="00590EDD">
        <w:rPr>
          <w:rFonts w:ascii="Times New Roman" w:hAnsi="Times New Roman" w:cs="Times New Roman"/>
          <w:sz w:val="24"/>
          <w:szCs w:val="24"/>
          <w:lang w:eastAsia="uk-UA"/>
        </w:rPr>
        <w:t>умови</w:t>
      </w:r>
      <w:proofErr w:type="spellEnd"/>
      <w:r w:rsidRPr="00590EDD">
        <w:rPr>
          <w:rFonts w:ascii="Times New Roman" w:hAnsi="Times New Roman" w:cs="Times New Roman"/>
          <w:sz w:val="24"/>
          <w:szCs w:val="24"/>
          <w:lang w:eastAsia="uk-UA"/>
        </w:rPr>
        <w:t xml:space="preserve"> </w:t>
      </w:r>
      <w:proofErr w:type="spellStart"/>
      <w:r w:rsidRPr="00590EDD">
        <w:rPr>
          <w:rFonts w:ascii="Times New Roman" w:hAnsi="Times New Roman" w:cs="Times New Roman"/>
          <w:sz w:val="24"/>
          <w:szCs w:val="24"/>
          <w:lang w:eastAsia="uk-UA"/>
        </w:rPr>
        <w:t>можуть</w:t>
      </w:r>
      <w:proofErr w:type="spellEnd"/>
      <w:r w:rsidRPr="00590EDD">
        <w:rPr>
          <w:rFonts w:ascii="Times New Roman" w:hAnsi="Times New Roman" w:cs="Times New Roman"/>
          <w:sz w:val="24"/>
          <w:szCs w:val="24"/>
          <w:lang w:eastAsia="uk-UA"/>
        </w:rPr>
        <w:t xml:space="preserve"> бути </w:t>
      </w:r>
      <w:proofErr w:type="spellStart"/>
      <w:r w:rsidRPr="00590EDD">
        <w:rPr>
          <w:rFonts w:ascii="Times New Roman" w:hAnsi="Times New Roman" w:cs="Times New Roman"/>
          <w:sz w:val="24"/>
          <w:szCs w:val="24"/>
          <w:lang w:eastAsia="uk-UA"/>
        </w:rPr>
        <w:t>змінені</w:t>
      </w:r>
      <w:proofErr w:type="spellEnd"/>
      <w:r w:rsidRPr="00590EDD">
        <w:rPr>
          <w:rFonts w:ascii="Times New Roman" w:hAnsi="Times New Roman" w:cs="Times New Roman"/>
          <w:sz w:val="24"/>
          <w:szCs w:val="24"/>
          <w:lang w:eastAsia="uk-UA"/>
        </w:rPr>
        <w:t xml:space="preserve"> </w:t>
      </w:r>
      <w:proofErr w:type="spellStart"/>
      <w:r w:rsidRPr="00590EDD">
        <w:rPr>
          <w:rFonts w:ascii="Times New Roman" w:hAnsi="Times New Roman" w:cs="Times New Roman"/>
          <w:sz w:val="24"/>
          <w:szCs w:val="24"/>
          <w:lang w:eastAsia="uk-UA"/>
        </w:rPr>
        <w:t>тільки</w:t>
      </w:r>
      <w:proofErr w:type="spellEnd"/>
      <w:r w:rsidRPr="00590EDD">
        <w:rPr>
          <w:rFonts w:ascii="Times New Roman" w:hAnsi="Times New Roman" w:cs="Times New Roman"/>
          <w:sz w:val="24"/>
          <w:szCs w:val="24"/>
          <w:lang w:eastAsia="uk-UA"/>
        </w:rPr>
        <w:t xml:space="preserve"> </w:t>
      </w:r>
      <w:proofErr w:type="spellStart"/>
      <w:r w:rsidRPr="00590EDD">
        <w:rPr>
          <w:rFonts w:ascii="Times New Roman" w:hAnsi="Times New Roman" w:cs="Times New Roman"/>
          <w:sz w:val="24"/>
          <w:szCs w:val="24"/>
          <w:lang w:eastAsia="uk-UA"/>
        </w:rPr>
        <w:t>відповідно</w:t>
      </w:r>
      <w:proofErr w:type="spellEnd"/>
      <w:r w:rsidRPr="00590EDD">
        <w:rPr>
          <w:rFonts w:ascii="Times New Roman" w:hAnsi="Times New Roman" w:cs="Times New Roman"/>
          <w:sz w:val="24"/>
          <w:szCs w:val="24"/>
          <w:lang w:eastAsia="uk-UA"/>
        </w:rPr>
        <w:t xml:space="preserve"> до </w:t>
      </w:r>
      <w:proofErr w:type="spellStart"/>
      <w:r w:rsidRPr="00590EDD">
        <w:rPr>
          <w:rFonts w:ascii="Times New Roman" w:hAnsi="Times New Roman" w:cs="Times New Roman"/>
          <w:sz w:val="24"/>
          <w:szCs w:val="24"/>
          <w:lang w:eastAsia="uk-UA"/>
        </w:rPr>
        <w:t>частини</w:t>
      </w:r>
      <w:proofErr w:type="spellEnd"/>
      <w:r w:rsidRPr="00590EDD">
        <w:rPr>
          <w:rFonts w:ascii="Times New Roman" w:hAnsi="Times New Roman" w:cs="Times New Roman"/>
          <w:sz w:val="24"/>
          <w:szCs w:val="24"/>
          <w:lang w:eastAsia="uk-UA"/>
        </w:rPr>
        <w:t xml:space="preserve"> </w:t>
      </w:r>
      <w:proofErr w:type="spellStart"/>
      <w:r w:rsidRPr="00590EDD">
        <w:rPr>
          <w:rFonts w:ascii="Times New Roman" w:hAnsi="Times New Roman" w:cs="Times New Roman"/>
          <w:sz w:val="24"/>
          <w:szCs w:val="24"/>
          <w:lang w:eastAsia="uk-UA"/>
        </w:rPr>
        <w:t>п’ятої</w:t>
      </w:r>
      <w:proofErr w:type="spellEnd"/>
      <w:r w:rsidRPr="00590EDD">
        <w:rPr>
          <w:rFonts w:ascii="Times New Roman" w:hAnsi="Times New Roman" w:cs="Times New Roman"/>
          <w:sz w:val="24"/>
          <w:szCs w:val="24"/>
          <w:lang w:eastAsia="uk-UA"/>
        </w:rPr>
        <w:t xml:space="preserve"> ст. 41 Закону </w:t>
      </w:r>
      <w:proofErr w:type="spellStart"/>
      <w:r w:rsidRPr="00590EDD">
        <w:rPr>
          <w:rFonts w:ascii="Times New Roman" w:hAnsi="Times New Roman" w:cs="Times New Roman"/>
          <w:sz w:val="24"/>
          <w:szCs w:val="24"/>
          <w:lang w:eastAsia="uk-UA"/>
        </w:rPr>
        <w:t>України</w:t>
      </w:r>
      <w:proofErr w:type="spellEnd"/>
      <w:r w:rsidRPr="00590EDD">
        <w:rPr>
          <w:rFonts w:ascii="Times New Roman" w:hAnsi="Times New Roman" w:cs="Times New Roman"/>
          <w:sz w:val="24"/>
          <w:szCs w:val="24"/>
          <w:lang w:eastAsia="uk-UA"/>
        </w:rPr>
        <w:t xml:space="preserve"> «Про </w:t>
      </w:r>
      <w:proofErr w:type="spellStart"/>
      <w:r w:rsidRPr="00590EDD">
        <w:rPr>
          <w:rFonts w:ascii="Times New Roman" w:hAnsi="Times New Roman" w:cs="Times New Roman"/>
          <w:sz w:val="24"/>
          <w:szCs w:val="24"/>
          <w:lang w:eastAsia="uk-UA"/>
        </w:rPr>
        <w:t>публічні</w:t>
      </w:r>
      <w:proofErr w:type="spellEnd"/>
      <w:r w:rsidRPr="00590EDD">
        <w:rPr>
          <w:rFonts w:ascii="Times New Roman" w:hAnsi="Times New Roman" w:cs="Times New Roman"/>
          <w:sz w:val="24"/>
          <w:szCs w:val="24"/>
          <w:lang w:eastAsia="uk-UA"/>
        </w:rPr>
        <w:t xml:space="preserve"> закупівлі». </w:t>
      </w:r>
    </w:p>
    <w:p w:rsidR="00DC436F" w:rsidRPr="00590EDD" w:rsidRDefault="00DC436F" w:rsidP="00590EDD">
      <w:pPr>
        <w:pStyle w:val="a8"/>
        <w:ind w:firstLine="567"/>
        <w:jc w:val="both"/>
        <w:rPr>
          <w:rFonts w:ascii="Times New Roman" w:hAnsi="Times New Roman" w:cs="Times New Roman"/>
          <w:sz w:val="24"/>
          <w:szCs w:val="24"/>
        </w:rPr>
      </w:pPr>
      <w:r w:rsidRPr="00590EDD">
        <w:rPr>
          <w:rFonts w:ascii="Times New Roman" w:hAnsi="Times New Roman" w:cs="Times New Roman"/>
          <w:sz w:val="24"/>
          <w:szCs w:val="24"/>
          <w:lang w:val="uk-UA"/>
        </w:rPr>
        <w:t>7</w:t>
      </w:r>
      <w:r w:rsidRPr="00590EDD">
        <w:rPr>
          <w:rFonts w:ascii="Times New Roman" w:hAnsi="Times New Roman" w:cs="Times New Roman"/>
          <w:sz w:val="24"/>
          <w:szCs w:val="24"/>
        </w:rPr>
        <w:t xml:space="preserve">.5. </w:t>
      </w:r>
      <w:proofErr w:type="spellStart"/>
      <w:r w:rsidRPr="00590EDD">
        <w:rPr>
          <w:rFonts w:ascii="Times New Roman" w:hAnsi="Times New Roman" w:cs="Times New Roman"/>
          <w:sz w:val="24"/>
          <w:szCs w:val="24"/>
        </w:rPr>
        <w:t>Збільшення</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ціни</w:t>
      </w:r>
      <w:proofErr w:type="spellEnd"/>
      <w:r w:rsidRPr="00590EDD">
        <w:rPr>
          <w:rFonts w:ascii="Times New Roman" w:hAnsi="Times New Roman" w:cs="Times New Roman"/>
          <w:sz w:val="24"/>
          <w:szCs w:val="24"/>
        </w:rPr>
        <w:t xml:space="preserve"> за </w:t>
      </w:r>
      <w:proofErr w:type="spellStart"/>
      <w:r w:rsidRPr="00590EDD">
        <w:rPr>
          <w:rFonts w:ascii="Times New Roman" w:hAnsi="Times New Roman" w:cs="Times New Roman"/>
          <w:sz w:val="24"/>
          <w:szCs w:val="24"/>
        </w:rPr>
        <w:t>одиницю</w:t>
      </w:r>
      <w:proofErr w:type="spellEnd"/>
      <w:r w:rsidRPr="00590EDD">
        <w:rPr>
          <w:rFonts w:ascii="Times New Roman" w:hAnsi="Times New Roman" w:cs="Times New Roman"/>
          <w:sz w:val="24"/>
          <w:szCs w:val="24"/>
        </w:rPr>
        <w:t xml:space="preserve"> Товару до 10 </w:t>
      </w:r>
      <w:proofErr w:type="spellStart"/>
      <w:r w:rsidRPr="00590EDD">
        <w:rPr>
          <w:rFonts w:ascii="Times New Roman" w:hAnsi="Times New Roman" w:cs="Times New Roman"/>
          <w:sz w:val="24"/>
          <w:szCs w:val="24"/>
        </w:rPr>
        <w:t>відсотків</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пропорційно</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збільшенню</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ціни</w:t>
      </w:r>
      <w:proofErr w:type="spellEnd"/>
      <w:r w:rsidRPr="00590EDD">
        <w:rPr>
          <w:rFonts w:ascii="Times New Roman" w:hAnsi="Times New Roman" w:cs="Times New Roman"/>
          <w:sz w:val="24"/>
          <w:szCs w:val="24"/>
        </w:rPr>
        <w:t xml:space="preserve"> такого товару </w:t>
      </w:r>
      <w:proofErr w:type="gramStart"/>
      <w:r w:rsidRPr="00590EDD">
        <w:rPr>
          <w:rFonts w:ascii="Times New Roman" w:hAnsi="Times New Roman" w:cs="Times New Roman"/>
          <w:sz w:val="24"/>
          <w:szCs w:val="24"/>
        </w:rPr>
        <w:t>на ринку</w:t>
      </w:r>
      <w:proofErr w:type="gramEnd"/>
      <w:r w:rsidRPr="00590EDD">
        <w:rPr>
          <w:rFonts w:ascii="Times New Roman" w:hAnsi="Times New Roman" w:cs="Times New Roman"/>
          <w:sz w:val="24"/>
          <w:szCs w:val="24"/>
        </w:rPr>
        <w:t xml:space="preserve"> у </w:t>
      </w:r>
      <w:proofErr w:type="spellStart"/>
      <w:r w:rsidRPr="00590EDD">
        <w:rPr>
          <w:rFonts w:ascii="Times New Roman" w:hAnsi="Times New Roman" w:cs="Times New Roman"/>
          <w:sz w:val="24"/>
          <w:szCs w:val="24"/>
        </w:rPr>
        <w:t>разі</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коливання</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ціни</w:t>
      </w:r>
      <w:proofErr w:type="spellEnd"/>
      <w:r w:rsidRPr="00590EDD">
        <w:rPr>
          <w:rFonts w:ascii="Times New Roman" w:hAnsi="Times New Roman" w:cs="Times New Roman"/>
          <w:sz w:val="24"/>
          <w:szCs w:val="24"/>
        </w:rPr>
        <w:t xml:space="preserve"> такого товару на ринку за </w:t>
      </w:r>
      <w:proofErr w:type="spellStart"/>
      <w:r w:rsidRPr="00590EDD">
        <w:rPr>
          <w:rFonts w:ascii="Times New Roman" w:hAnsi="Times New Roman" w:cs="Times New Roman"/>
          <w:sz w:val="24"/>
          <w:szCs w:val="24"/>
        </w:rPr>
        <w:t>умови</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що</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така</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зміна</w:t>
      </w:r>
      <w:proofErr w:type="spellEnd"/>
      <w:r w:rsidRPr="00590EDD">
        <w:rPr>
          <w:rFonts w:ascii="Times New Roman" w:hAnsi="Times New Roman" w:cs="Times New Roman"/>
          <w:sz w:val="24"/>
          <w:szCs w:val="24"/>
        </w:rPr>
        <w:t xml:space="preserve"> не </w:t>
      </w:r>
      <w:proofErr w:type="spellStart"/>
      <w:r w:rsidRPr="00590EDD">
        <w:rPr>
          <w:rFonts w:ascii="Times New Roman" w:hAnsi="Times New Roman" w:cs="Times New Roman"/>
          <w:sz w:val="24"/>
          <w:szCs w:val="24"/>
        </w:rPr>
        <w:t>призведе</w:t>
      </w:r>
      <w:proofErr w:type="spellEnd"/>
      <w:r w:rsidRPr="00590EDD">
        <w:rPr>
          <w:rFonts w:ascii="Times New Roman" w:hAnsi="Times New Roman" w:cs="Times New Roman"/>
          <w:sz w:val="24"/>
          <w:szCs w:val="24"/>
        </w:rPr>
        <w:t xml:space="preserve"> до </w:t>
      </w:r>
      <w:proofErr w:type="spellStart"/>
      <w:r w:rsidRPr="00590EDD">
        <w:rPr>
          <w:rFonts w:ascii="Times New Roman" w:hAnsi="Times New Roman" w:cs="Times New Roman"/>
          <w:sz w:val="24"/>
          <w:szCs w:val="24"/>
        </w:rPr>
        <w:t>збільшення</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суми</w:t>
      </w:r>
      <w:proofErr w:type="spellEnd"/>
      <w:r w:rsidRPr="00590EDD">
        <w:rPr>
          <w:rFonts w:ascii="Times New Roman" w:hAnsi="Times New Roman" w:cs="Times New Roman"/>
          <w:sz w:val="24"/>
          <w:szCs w:val="24"/>
        </w:rPr>
        <w:t xml:space="preserve"> Договору </w:t>
      </w:r>
      <w:proofErr w:type="spellStart"/>
      <w:r w:rsidRPr="00590EDD">
        <w:rPr>
          <w:rFonts w:ascii="Times New Roman" w:hAnsi="Times New Roman" w:cs="Times New Roman"/>
          <w:sz w:val="24"/>
          <w:szCs w:val="24"/>
        </w:rPr>
        <w:t>можлива</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лише</w:t>
      </w:r>
      <w:proofErr w:type="spellEnd"/>
      <w:r w:rsidRPr="00590EDD">
        <w:rPr>
          <w:rFonts w:ascii="Times New Roman" w:hAnsi="Times New Roman" w:cs="Times New Roman"/>
          <w:sz w:val="24"/>
          <w:szCs w:val="24"/>
        </w:rPr>
        <w:t xml:space="preserve"> при </w:t>
      </w:r>
      <w:proofErr w:type="spellStart"/>
      <w:r w:rsidRPr="00590EDD">
        <w:rPr>
          <w:rFonts w:ascii="Times New Roman" w:hAnsi="Times New Roman" w:cs="Times New Roman"/>
          <w:sz w:val="24"/>
          <w:szCs w:val="24"/>
        </w:rPr>
        <w:t>наданні</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Постачальником</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підтверджуючих</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документів</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виданих</w:t>
      </w:r>
      <w:proofErr w:type="spellEnd"/>
      <w:r w:rsidRPr="00590EDD">
        <w:rPr>
          <w:rFonts w:ascii="Times New Roman" w:hAnsi="Times New Roman" w:cs="Times New Roman"/>
          <w:sz w:val="24"/>
          <w:szCs w:val="24"/>
        </w:rPr>
        <w:t xml:space="preserve"> Торгово-</w:t>
      </w:r>
      <w:proofErr w:type="spellStart"/>
      <w:r w:rsidRPr="00590EDD">
        <w:rPr>
          <w:rFonts w:ascii="Times New Roman" w:hAnsi="Times New Roman" w:cs="Times New Roman"/>
          <w:sz w:val="24"/>
          <w:szCs w:val="24"/>
        </w:rPr>
        <w:t>промисловою</w:t>
      </w:r>
      <w:proofErr w:type="spellEnd"/>
      <w:r w:rsidRPr="00590EDD">
        <w:rPr>
          <w:rFonts w:ascii="Times New Roman" w:hAnsi="Times New Roman" w:cs="Times New Roman"/>
          <w:sz w:val="24"/>
          <w:szCs w:val="24"/>
        </w:rPr>
        <w:t xml:space="preserve"> палатою </w:t>
      </w:r>
      <w:proofErr w:type="spellStart"/>
      <w:r w:rsidRPr="00590EDD">
        <w:rPr>
          <w:rFonts w:ascii="Times New Roman" w:hAnsi="Times New Roman" w:cs="Times New Roman"/>
          <w:sz w:val="24"/>
          <w:szCs w:val="24"/>
        </w:rPr>
        <w:t>України</w:t>
      </w:r>
      <w:proofErr w:type="spellEnd"/>
      <w:r w:rsidRPr="00590EDD">
        <w:rPr>
          <w:rFonts w:ascii="Times New Roman" w:hAnsi="Times New Roman" w:cs="Times New Roman"/>
          <w:sz w:val="24"/>
          <w:szCs w:val="24"/>
        </w:rPr>
        <w:t>.</w:t>
      </w:r>
    </w:p>
    <w:p w:rsidR="00DC436F" w:rsidRPr="00590EDD" w:rsidRDefault="00DC436F" w:rsidP="00590EDD">
      <w:pPr>
        <w:pStyle w:val="a8"/>
        <w:ind w:firstLine="567"/>
        <w:jc w:val="both"/>
        <w:rPr>
          <w:rStyle w:val="FontStyle21"/>
          <w:rFonts w:ascii="Times New Roman" w:hAnsi="Times New Roman" w:cs="Times New Roman"/>
          <w:b/>
          <w:sz w:val="24"/>
          <w:szCs w:val="24"/>
        </w:rPr>
      </w:pPr>
      <w:r w:rsidRPr="00590EDD">
        <w:rPr>
          <w:rFonts w:ascii="Times New Roman" w:hAnsi="Times New Roman" w:cs="Times New Roman"/>
          <w:sz w:val="24"/>
          <w:szCs w:val="24"/>
          <w:lang w:val="uk-UA"/>
        </w:rPr>
        <w:t>7</w:t>
      </w:r>
      <w:r w:rsidRPr="00590EDD">
        <w:rPr>
          <w:rFonts w:ascii="Times New Roman" w:hAnsi="Times New Roman" w:cs="Times New Roman"/>
          <w:sz w:val="24"/>
          <w:szCs w:val="24"/>
        </w:rPr>
        <w:t xml:space="preserve">.6. </w:t>
      </w:r>
      <w:proofErr w:type="spellStart"/>
      <w:r w:rsidRPr="00590EDD">
        <w:rPr>
          <w:rFonts w:ascii="Times New Roman" w:hAnsi="Times New Roman" w:cs="Times New Roman"/>
          <w:sz w:val="24"/>
          <w:szCs w:val="24"/>
        </w:rPr>
        <w:t>Зміни</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доповнення</w:t>
      </w:r>
      <w:proofErr w:type="spellEnd"/>
      <w:r w:rsidRPr="00590EDD">
        <w:rPr>
          <w:rFonts w:ascii="Times New Roman" w:hAnsi="Times New Roman" w:cs="Times New Roman"/>
          <w:sz w:val="24"/>
          <w:szCs w:val="24"/>
        </w:rPr>
        <w:t xml:space="preserve"> до </w:t>
      </w:r>
      <w:proofErr w:type="spellStart"/>
      <w:r w:rsidRPr="00590EDD">
        <w:rPr>
          <w:rFonts w:ascii="Times New Roman" w:hAnsi="Times New Roman" w:cs="Times New Roman"/>
          <w:sz w:val="24"/>
          <w:szCs w:val="24"/>
        </w:rPr>
        <w:t>цього</w:t>
      </w:r>
      <w:proofErr w:type="spellEnd"/>
      <w:r w:rsidRPr="00590EDD">
        <w:rPr>
          <w:rFonts w:ascii="Times New Roman" w:hAnsi="Times New Roman" w:cs="Times New Roman"/>
          <w:sz w:val="24"/>
          <w:szCs w:val="24"/>
        </w:rPr>
        <w:t xml:space="preserve"> Договору </w:t>
      </w:r>
      <w:proofErr w:type="spellStart"/>
      <w:r w:rsidRPr="00590EDD">
        <w:rPr>
          <w:rFonts w:ascii="Times New Roman" w:hAnsi="Times New Roman" w:cs="Times New Roman"/>
          <w:sz w:val="24"/>
          <w:szCs w:val="24"/>
        </w:rPr>
        <w:t>здійснюються</w:t>
      </w:r>
      <w:proofErr w:type="spellEnd"/>
      <w:r w:rsidRPr="00590EDD">
        <w:rPr>
          <w:rFonts w:ascii="Times New Roman" w:hAnsi="Times New Roman" w:cs="Times New Roman"/>
          <w:sz w:val="24"/>
          <w:szCs w:val="24"/>
        </w:rPr>
        <w:t xml:space="preserve"> за </w:t>
      </w:r>
      <w:proofErr w:type="spellStart"/>
      <w:r w:rsidRPr="00590EDD">
        <w:rPr>
          <w:rFonts w:ascii="Times New Roman" w:hAnsi="Times New Roman" w:cs="Times New Roman"/>
          <w:sz w:val="24"/>
          <w:szCs w:val="24"/>
        </w:rPr>
        <w:t>взаємною</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згодою</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Сторін</w:t>
      </w:r>
      <w:proofErr w:type="spellEnd"/>
      <w:r w:rsidRPr="00590EDD">
        <w:rPr>
          <w:rFonts w:ascii="Times New Roman" w:hAnsi="Times New Roman" w:cs="Times New Roman"/>
          <w:sz w:val="24"/>
          <w:szCs w:val="24"/>
        </w:rPr>
        <w:t xml:space="preserve"> шляхом </w:t>
      </w:r>
      <w:proofErr w:type="spellStart"/>
      <w:r w:rsidRPr="00590EDD">
        <w:rPr>
          <w:rFonts w:ascii="Times New Roman" w:hAnsi="Times New Roman" w:cs="Times New Roman"/>
          <w:sz w:val="24"/>
          <w:szCs w:val="24"/>
        </w:rPr>
        <w:t>укладання</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додаткових</w:t>
      </w:r>
      <w:proofErr w:type="spellEnd"/>
      <w:r w:rsidRPr="00590EDD">
        <w:rPr>
          <w:rFonts w:ascii="Times New Roman" w:hAnsi="Times New Roman" w:cs="Times New Roman"/>
          <w:sz w:val="24"/>
          <w:szCs w:val="24"/>
        </w:rPr>
        <w:t xml:space="preserve"> </w:t>
      </w:r>
      <w:proofErr w:type="spellStart"/>
      <w:r w:rsidRPr="00590EDD">
        <w:rPr>
          <w:rFonts w:ascii="Times New Roman" w:hAnsi="Times New Roman" w:cs="Times New Roman"/>
          <w:sz w:val="24"/>
          <w:szCs w:val="24"/>
        </w:rPr>
        <w:t>угод</w:t>
      </w:r>
      <w:proofErr w:type="spellEnd"/>
      <w:r w:rsidRPr="00590EDD">
        <w:rPr>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Зміни</w:t>
      </w:r>
      <w:proofErr w:type="spellEnd"/>
      <w:r w:rsidRPr="00590EDD">
        <w:rPr>
          <w:rStyle w:val="FontStyle21"/>
          <w:rFonts w:ascii="Times New Roman" w:hAnsi="Times New Roman" w:cs="Times New Roman"/>
          <w:sz w:val="24"/>
          <w:szCs w:val="24"/>
        </w:rPr>
        <w:t xml:space="preserve"> і </w:t>
      </w:r>
      <w:proofErr w:type="spellStart"/>
      <w:r w:rsidRPr="00590EDD">
        <w:rPr>
          <w:rStyle w:val="FontStyle21"/>
          <w:rFonts w:ascii="Times New Roman" w:hAnsi="Times New Roman" w:cs="Times New Roman"/>
          <w:sz w:val="24"/>
          <w:szCs w:val="24"/>
        </w:rPr>
        <w:t>доповнення</w:t>
      </w:r>
      <w:proofErr w:type="spellEnd"/>
      <w:r w:rsidRPr="00590EDD">
        <w:rPr>
          <w:rStyle w:val="FontStyle21"/>
          <w:rFonts w:ascii="Times New Roman" w:hAnsi="Times New Roman" w:cs="Times New Roman"/>
          <w:sz w:val="24"/>
          <w:szCs w:val="24"/>
        </w:rPr>
        <w:t xml:space="preserve"> до </w:t>
      </w:r>
      <w:proofErr w:type="spellStart"/>
      <w:r w:rsidRPr="00590EDD">
        <w:rPr>
          <w:rStyle w:val="FontStyle21"/>
          <w:rFonts w:ascii="Times New Roman" w:hAnsi="Times New Roman" w:cs="Times New Roman"/>
          <w:sz w:val="24"/>
          <w:szCs w:val="24"/>
        </w:rPr>
        <w:t>цього</w:t>
      </w:r>
      <w:proofErr w:type="spellEnd"/>
      <w:r w:rsidRPr="00590EDD">
        <w:rPr>
          <w:rStyle w:val="FontStyle21"/>
          <w:rFonts w:ascii="Times New Roman" w:hAnsi="Times New Roman" w:cs="Times New Roman"/>
          <w:sz w:val="24"/>
          <w:szCs w:val="24"/>
        </w:rPr>
        <w:t xml:space="preserve"> Договору, а </w:t>
      </w:r>
      <w:proofErr w:type="spellStart"/>
      <w:r w:rsidRPr="00590EDD">
        <w:rPr>
          <w:rStyle w:val="FontStyle21"/>
          <w:rFonts w:ascii="Times New Roman" w:hAnsi="Times New Roman" w:cs="Times New Roman"/>
          <w:sz w:val="24"/>
          <w:szCs w:val="24"/>
        </w:rPr>
        <w:t>також</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тексти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його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додатків</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додаткових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угод</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вважаються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дійсними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лише</w:t>
      </w:r>
      <w:proofErr w:type="spellEnd"/>
      <w:r w:rsidRPr="00590EDD">
        <w:rPr>
          <w:rStyle w:val="FontStyle21"/>
          <w:rFonts w:ascii="Times New Roman" w:hAnsi="Times New Roman" w:cs="Times New Roman"/>
          <w:sz w:val="24"/>
          <w:szCs w:val="24"/>
        </w:rPr>
        <w:t xml:space="preserve"> в тому </w:t>
      </w:r>
      <w:proofErr w:type="spellStart"/>
      <w:r w:rsidRPr="00590EDD">
        <w:rPr>
          <w:rStyle w:val="FontStyle21"/>
          <w:rFonts w:ascii="Times New Roman" w:hAnsi="Times New Roman" w:cs="Times New Roman"/>
          <w:sz w:val="24"/>
          <w:szCs w:val="24"/>
        </w:rPr>
        <w:t>випадку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якщо</w:t>
      </w:r>
      <w:proofErr w:type="spellEnd"/>
      <w:r w:rsidRPr="00590EDD">
        <w:rPr>
          <w:rStyle w:val="FontStyle21"/>
          <w:rFonts w:ascii="Times New Roman" w:hAnsi="Times New Roman" w:cs="Times New Roman"/>
          <w:sz w:val="24"/>
          <w:szCs w:val="24"/>
        </w:rPr>
        <w:t xml:space="preserve"> вони </w:t>
      </w:r>
      <w:proofErr w:type="spellStart"/>
      <w:r w:rsidRPr="00590EDD">
        <w:rPr>
          <w:rStyle w:val="FontStyle21"/>
          <w:rFonts w:ascii="Times New Roman" w:hAnsi="Times New Roman" w:cs="Times New Roman"/>
          <w:sz w:val="24"/>
          <w:szCs w:val="24"/>
        </w:rPr>
        <w:t>вчинені</w:t>
      </w:r>
      <w:proofErr w:type="spellEnd"/>
      <w:r w:rsidRPr="00590EDD">
        <w:rPr>
          <w:rStyle w:val="FontStyle21"/>
          <w:rFonts w:ascii="Times New Roman" w:hAnsi="Times New Roman" w:cs="Times New Roman"/>
          <w:sz w:val="24"/>
          <w:szCs w:val="24"/>
        </w:rPr>
        <w:t xml:space="preserve"> у </w:t>
      </w:r>
      <w:proofErr w:type="spellStart"/>
      <w:r w:rsidRPr="00590EDD">
        <w:rPr>
          <w:rStyle w:val="FontStyle21"/>
          <w:rFonts w:ascii="Times New Roman" w:hAnsi="Times New Roman" w:cs="Times New Roman"/>
          <w:sz w:val="24"/>
          <w:szCs w:val="24"/>
        </w:rPr>
        <w:t>письмовій</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формі</w:t>
      </w:r>
      <w:proofErr w:type="spellEnd"/>
      <w:r w:rsidRPr="00590EDD">
        <w:rPr>
          <w:rStyle w:val="FontStyle21"/>
          <w:rFonts w:ascii="Times New Roman" w:hAnsi="Times New Roman" w:cs="Times New Roman"/>
          <w:sz w:val="24"/>
          <w:szCs w:val="24"/>
        </w:rPr>
        <w:t xml:space="preserve"> і </w:t>
      </w:r>
      <w:proofErr w:type="spellStart"/>
      <w:r w:rsidRPr="00590EDD">
        <w:rPr>
          <w:rStyle w:val="FontStyle21"/>
          <w:rFonts w:ascii="Times New Roman" w:hAnsi="Times New Roman" w:cs="Times New Roman"/>
          <w:sz w:val="24"/>
          <w:szCs w:val="24"/>
        </w:rPr>
        <w:t>підписані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уповноваженими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представниками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обох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сторін</w:t>
      </w:r>
      <w:proofErr w:type="spellEnd"/>
      <w:r w:rsidRPr="00590EDD">
        <w:rPr>
          <w:rStyle w:val="FontStyle21"/>
          <w:rFonts w:ascii="Times New Roman" w:hAnsi="Times New Roman" w:cs="Times New Roman"/>
          <w:sz w:val="24"/>
          <w:szCs w:val="24"/>
        </w:rPr>
        <w:t xml:space="preserve">. </w:t>
      </w:r>
    </w:p>
    <w:p w:rsidR="00DC436F" w:rsidRPr="00590EDD" w:rsidRDefault="00DC436F" w:rsidP="00590EDD">
      <w:pPr>
        <w:pStyle w:val="a8"/>
        <w:ind w:firstLine="567"/>
        <w:jc w:val="both"/>
        <w:rPr>
          <w:rFonts w:ascii="Times New Roman" w:hAnsi="Times New Roman" w:cs="Times New Roman"/>
          <w:sz w:val="24"/>
          <w:szCs w:val="24"/>
        </w:rPr>
      </w:pPr>
    </w:p>
    <w:p w:rsidR="00DC436F" w:rsidRPr="00590EDD" w:rsidRDefault="00DC436F" w:rsidP="00590EDD">
      <w:pPr>
        <w:pStyle w:val="a8"/>
        <w:ind w:firstLine="567"/>
        <w:jc w:val="center"/>
        <w:rPr>
          <w:rStyle w:val="FontStyle21"/>
          <w:rFonts w:ascii="Times New Roman" w:hAnsi="Times New Roman" w:cs="Times New Roman"/>
          <w:b/>
          <w:sz w:val="24"/>
          <w:szCs w:val="24"/>
        </w:rPr>
      </w:pPr>
      <w:r w:rsidRPr="00590EDD">
        <w:rPr>
          <w:rStyle w:val="FontStyle21"/>
          <w:rFonts w:ascii="Times New Roman" w:hAnsi="Times New Roman" w:cs="Times New Roman"/>
          <w:b/>
          <w:sz w:val="24"/>
          <w:szCs w:val="24"/>
          <w:lang w:val="uk-UA"/>
        </w:rPr>
        <w:t>8</w:t>
      </w:r>
      <w:r w:rsidRPr="00590EDD">
        <w:rPr>
          <w:rStyle w:val="FontStyle21"/>
          <w:rFonts w:ascii="Times New Roman" w:hAnsi="Times New Roman" w:cs="Times New Roman"/>
          <w:b/>
          <w:sz w:val="24"/>
          <w:szCs w:val="24"/>
        </w:rPr>
        <w:t>. ЗАСТЕРЕЖЕННЯ ЩОДО ЗАХИСТУ ПЕРСОНАЛЬНИХ ДАНИХ</w:t>
      </w:r>
    </w:p>
    <w:p w:rsidR="00DC436F" w:rsidRPr="00590EDD" w:rsidRDefault="00DC436F" w:rsidP="00590EDD">
      <w:pPr>
        <w:pStyle w:val="a8"/>
        <w:ind w:firstLine="567"/>
        <w:jc w:val="both"/>
        <w:rPr>
          <w:rStyle w:val="FontStyle21"/>
          <w:rFonts w:ascii="Times New Roman" w:hAnsi="Times New Roman" w:cs="Times New Roman"/>
          <w:b/>
          <w:sz w:val="24"/>
          <w:szCs w:val="24"/>
        </w:rPr>
      </w:pPr>
      <w:r w:rsidRPr="00590EDD">
        <w:rPr>
          <w:rStyle w:val="FontStyle21"/>
          <w:rFonts w:ascii="Times New Roman" w:hAnsi="Times New Roman" w:cs="Times New Roman"/>
          <w:sz w:val="24"/>
          <w:szCs w:val="24"/>
          <w:lang w:val="uk-UA"/>
        </w:rPr>
        <w:lastRenderedPageBreak/>
        <w:t>8</w:t>
      </w:r>
      <w:r w:rsidRPr="00590EDD">
        <w:rPr>
          <w:rStyle w:val="FontStyle21"/>
          <w:rFonts w:ascii="Times New Roman" w:hAnsi="Times New Roman" w:cs="Times New Roman"/>
          <w:sz w:val="24"/>
          <w:szCs w:val="24"/>
        </w:rPr>
        <w:t xml:space="preserve">.1. </w:t>
      </w:r>
      <w:proofErr w:type="spellStart"/>
      <w:r w:rsidRPr="00590EDD">
        <w:rPr>
          <w:rStyle w:val="FontStyle21"/>
          <w:rFonts w:ascii="Times New Roman" w:hAnsi="Times New Roman" w:cs="Times New Roman"/>
          <w:sz w:val="24"/>
          <w:szCs w:val="24"/>
        </w:rPr>
        <w:t>Своїм</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підписом</w:t>
      </w:r>
      <w:proofErr w:type="spellEnd"/>
      <w:r w:rsidRPr="00590EDD">
        <w:rPr>
          <w:rStyle w:val="FontStyle21"/>
          <w:rFonts w:ascii="Times New Roman" w:hAnsi="Times New Roman" w:cs="Times New Roman"/>
          <w:sz w:val="24"/>
          <w:szCs w:val="24"/>
        </w:rPr>
        <w:t xml:space="preserve"> під </w:t>
      </w:r>
      <w:proofErr w:type="spellStart"/>
      <w:r w:rsidRPr="00590EDD">
        <w:rPr>
          <w:rStyle w:val="FontStyle21"/>
          <w:rFonts w:ascii="Times New Roman" w:hAnsi="Times New Roman" w:cs="Times New Roman"/>
          <w:sz w:val="24"/>
          <w:szCs w:val="24"/>
        </w:rPr>
        <w:t>цим</w:t>
      </w:r>
      <w:proofErr w:type="spellEnd"/>
      <w:r w:rsidRPr="00590EDD">
        <w:rPr>
          <w:rStyle w:val="FontStyle21"/>
          <w:rFonts w:ascii="Times New Roman" w:hAnsi="Times New Roman" w:cs="Times New Roman"/>
          <w:sz w:val="24"/>
          <w:szCs w:val="24"/>
        </w:rPr>
        <w:t xml:space="preserve"> Договором </w:t>
      </w:r>
      <w:proofErr w:type="spellStart"/>
      <w:r w:rsidRPr="00590EDD">
        <w:rPr>
          <w:rStyle w:val="FontStyle21"/>
          <w:rFonts w:ascii="Times New Roman" w:hAnsi="Times New Roman" w:cs="Times New Roman"/>
          <w:sz w:val="24"/>
          <w:szCs w:val="24"/>
        </w:rPr>
        <w:t>кожна</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Сторін</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відповідно</w:t>
      </w:r>
      <w:proofErr w:type="spellEnd"/>
      <w:r w:rsidRPr="00590EDD">
        <w:rPr>
          <w:rStyle w:val="FontStyle21"/>
          <w:rFonts w:ascii="Times New Roman" w:hAnsi="Times New Roman" w:cs="Times New Roman"/>
          <w:sz w:val="24"/>
          <w:szCs w:val="24"/>
        </w:rPr>
        <w:t xml:space="preserve"> до Закону </w:t>
      </w:r>
      <w:proofErr w:type="spellStart"/>
      <w:r w:rsidRPr="00590EDD">
        <w:rPr>
          <w:rStyle w:val="FontStyle21"/>
          <w:rFonts w:ascii="Times New Roman" w:hAnsi="Times New Roman" w:cs="Times New Roman"/>
          <w:sz w:val="24"/>
          <w:szCs w:val="24"/>
        </w:rPr>
        <w:t>України</w:t>
      </w:r>
      <w:proofErr w:type="spellEnd"/>
      <w:r w:rsidRPr="00590EDD">
        <w:rPr>
          <w:rStyle w:val="FontStyle21"/>
          <w:rFonts w:ascii="Times New Roman" w:hAnsi="Times New Roman" w:cs="Times New Roman"/>
          <w:sz w:val="24"/>
          <w:szCs w:val="24"/>
        </w:rPr>
        <w:t xml:space="preserve"> «Про </w:t>
      </w:r>
      <w:proofErr w:type="spellStart"/>
      <w:r w:rsidRPr="00590EDD">
        <w:rPr>
          <w:rStyle w:val="FontStyle21"/>
          <w:rFonts w:ascii="Times New Roman" w:hAnsi="Times New Roman" w:cs="Times New Roman"/>
          <w:sz w:val="24"/>
          <w:szCs w:val="24"/>
        </w:rPr>
        <w:t>захист</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персональних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надає</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іншій</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Стороні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однозначну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беззастережну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згоду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дозвіл</w:t>
      </w:r>
      <w:proofErr w:type="spellEnd"/>
      <w:r w:rsidRPr="00590EDD">
        <w:rPr>
          <w:rStyle w:val="FontStyle21"/>
          <w:rFonts w:ascii="Times New Roman" w:hAnsi="Times New Roman" w:cs="Times New Roman"/>
          <w:sz w:val="24"/>
          <w:szCs w:val="24"/>
        </w:rPr>
        <w:t xml:space="preserve">) на </w:t>
      </w:r>
      <w:proofErr w:type="spellStart"/>
      <w:r w:rsidRPr="00590EDD">
        <w:rPr>
          <w:rStyle w:val="FontStyle21"/>
          <w:rFonts w:ascii="Times New Roman" w:hAnsi="Times New Roman" w:cs="Times New Roman"/>
          <w:sz w:val="24"/>
          <w:szCs w:val="24"/>
        </w:rPr>
        <w:t>обробку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персональних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даних</w:t>
      </w:r>
      <w:proofErr w:type="spellEnd"/>
      <w:r w:rsidRPr="00590EDD">
        <w:rPr>
          <w:rStyle w:val="FontStyle21"/>
          <w:rFonts w:ascii="Times New Roman" w:hAnsi="Times New Roman" w:cs="Times New Roman"/>
          <w:sz w:val="24"/>
          <w:szCs w:val="24"/>
        </w:rPr>
        <w:t xml:space="preserve"> у </w:t>
      </w:r>
      <w:proofErr w:type="spellStart"/>
      <w:r w:rsidRPr="00590EDD">
        <w:rPr>
          <w:rStyle w:val="FontStyle21"/>
          <w:rFonts w:ascii="Times New Roman" w:hAnsi="Times New Roman" w:cs="Times New Roman"/>
          <w:sz w:val="24"/>
          <w:szCs w:val="24"/>
        </w:rPr>
        <w:t>письмовій</w:t>
      </w:r>
      <w:proofErr w:type="spellEnd"/>
      <w:r w:rsidRPr="00590EDD">
        <w:rPr>
          <w:rStyle w:val="FontStyle21"/>
          <w:rFonts w:ascii="Times New Roman" w:hAnsi="Times New Roman" w:cs="Times New Roman"/>
          <w:sz w:val="24"/>
          <w:szCs w:val="24"/>
        </w:rPr>
        <w:t xml:space="preserve"> та/</w:t>
      </w:r>
      <w:proofErr w:type="spellStart"/>
      <w:r w:rsidRPr="00590EDD">
        <w:rPr>
          <w:rStyle w:val="FontStyle21"/>
          <w:rFonts w:ascii="Times New Roman" w:hAnsi="Times New Roman" w:cs="Times New Roman"/>
          <w:sz w:val="24"/>
          <w:szCs w:val="24"/>
        </w:rPr>
        <w:t>або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електронній</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формі</w:t>
      </w:r>
      <w:proofErr w:type="spellEnd"/>
      <w:r w:rsidRPr="00590EDD">
        <w:rPr>
          <w:rStyle w:val="FontStyle21"/>
          <w:rFonts w:ascii="Times New Roman" w:hAnsi="Times New Roman" w:cs="Times New Roman"/>
          <w:sz w:val="24"/>
          <w:szCs w:val="24"/>
        </w:rPr>
        <w:t xml:space="preserve"> в </w:t>
      </w:r>
      <w:proofErr w:type="spellStart"/>
      <w:r w:rsidRPr="00590EDD">
        <w:rPr>
          <w:rStyle w:val="FontStyle21"/>
          <w:rFonts w:ascii="Times New Roman" w:hAnsi="Times New Roman" w:cs="Times New Roman"/>
          <w:sz w:val="24"/>
          <w:szCs w:val="24"/>
        </w:rPr>
        <w:t>обсязі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що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міститься</w:t>
      </w:r>
      <w:proofErr w:type="spellEnd"/>
      <w:r w:rsidRPr="00590EDD">
        <w:rPr>
          <w:rStyle w:val="FontStyle21"/>
          <w:rFonts w:ascii="Times New Roman" w:hAnsi="Times New Roman" w:cs="Times New Roman"/>
          <w:sz w:val="24"/>
          <w:szCs w:val="24"/>
        </w:rPr>
        <w:t xml:space="preserve"> у </w:t>
      </w:r>
      <w:proofErr w:type="spellStart"/>
      <w:r w:rsidRPr="00590EDD">
        <w:rPr>
          <w:rStyle w:val="FontStyle21"/>
          <w:rFonts w:ascii="Times New Roman" w:hAnsi="Times New Roman" w:cs="Times New Roman"/>
          <w:sz w:val="24"/>
          <w:szCs w:val="24"/>
        </w:rPr>
        <w:t>цьому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Договорі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рахунках</w:t>
      </w:r>
      <w:proofErr w:type="spellEnd"/>
      <w:r w:rsidRPr="00590EDD">
        <w:rPr>
          <w:rStyle w:val="FontStyle21"/>
          <w:rFonts w:ascii="Times New Roman" w:hAnsi="Times New Roman" w:cs="Times New Roman"/>
          <w:sz w:val="24"/>
          <w:szCs w:val="24"/>
        </w:rPr>
        <w:t xml:space="preserve">, актах, </w:t>
      </w:r>
      <w:proofErr w:type="spellStart"/>
      <w:r w:rsidRPr="00590EDD">
        <w:rPr>
          <w:rStyle w:val="FontStyle21"/>
          <w:rFonts w:ascii="Times New Roman" w:hAnsi="Times New Roman" w:cs="Times New Roman"/>
          <w:sz w:val="24"/>
          <w:szCs w:val="24"/>
        </w:rPr>
        <w:t>накладних</w:t>
      </w:r>
      <w:proofErr w:type="spellEnd"/>
      <w:r w:rsidRPr="00590EDD">
        <w:rPr>
          <w:rStyle w:val="FontStyle21"/>
          <w:rFonts w:ascii="Times New Roman" w:hAnsi="Times New Roman" w:cs="Times New Roman"/>
          <w:sz w:val="24"/>
          <w:szCs w:val="24"/>
        </w:rPr>
        <w:t xml:space="preserve"> та </w:t>
      </w:r>
      <w:proofErr w:type="spellStart"/>
      <w:r w:rsidRPr="00590EDD">
        <w:rPr>
          <w:rStyle w:val="FontStyle21"/>
          <w:rFonts w:ascii="Times New Roman" w:hAnsi="Times New Roman" w:cs="Times New Roman"/>
          <w:sz w:val="24"/>
          <w:szCs w:val="24"/>
        </w:rPr>
        <w:t>інших</w:t>
      </w:r>
      <w:proofErr w:type="spellEnd"/>
      <w:r w:rsidRPr="00590EDD">
        <w:rPr>
          <w:rStyle w:val="FontStyle21"/>
          <w:rFonts w:ascii="Times New Roman" w:hAnsi="Times New Roman" w:cs="Times New Roman"/>
          <w:sz w:val="24"/>
          <w:szCs w:val="24"/>
        </w:rPr>
        <w:t xml:space="preserve"> документах, </w:t>
      </w:r>
      <w:proofErr w:type="spellStart"/>
      <w:r w:rsidRPr="00590EDD">
        <w:rPr>
          <w:rStyle w:val="FontStyle21"/>
          <w:rFonts w:ascii="Times New Roman" w:hAnsi="Times New Roman" w:cs="Times New Roman"/>
          <w:sz w:val="24"/>
          <w:szCs w:val="24"/>
        </w:rPr>
        <w:t>що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стосуються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цього</w:t>
      </w:r>
      <w:proofErr w:type="spellEnd"/>
      <w:r w:rsidRPr="00590EDD">
        <w:rPr>
          <w:rStyle w:val="FontStyle21"/>
          <w:rFonts w:ascii="Times New Roman" w:hAnsi="Times New Roman" w:cs="Times New Roman"/>
          <w:sz w:val="24"/>
          <w:szCs w:val="24"/>
        </w:rPr>
        <w:t xml:space="preserve"> Договору, з метою </w:t>
      </w:r>
      <w:proofErr w:type="spellStart"/>
      <w:r w:rsidRPr="00590EDD">
        <w:rPr>
          <w:rStyle w:val="FontStyle21"/>
          <w:rFonts w:ascii="Times New Roman" w:hAnsi="Times New Roman" w:cs="Times New Roman"/>
          <w:sz w:val="24"/>
          <w:szCs w:val="24"/>
        </w:rPr>
        <w:t>забезпечення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реалізації</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цивільно-правових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господарсько-правових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адміністративно-правових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податкових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відносин</w:t>
      </w:r>
      <w:proofErr w:type="spellEnd"/>
      <w:r w:rsidRPr="00590EDD">
        <w:rPr>
          <w:rStyle w:val="FontStyle21"/>
          <w:rFonts w:ascii="Times New Roman" w:hAnsi="Times New Roman" w:cs="Times New Roman"/>
          <w:sz w:val="24"/>
          <w:szCs w:val="24"/>
        </w:rPr>
        <w:t xml:space="preserve"> у </w:t>
      </w:r>
      <w:proofErr w:type="spellStart"/>
      <w:r w:rsidRPr="00590EDD">
        <w:rPr>
          <w:rStyle w:val="FontStyle21"/>
          <w:rFonts w:ascii="Times New Roman" w:hAnsi="Times New Roman" w:cs="Times New Roman"/>
          <w:sz w:val="24"/>
          <w:szCs w:val="24"/>
        </w:rPr>
        <w:t>сфері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бухгалтерського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обліку</w:t>
      </w:r>
      <w:proofErr w:type="spellEnd"/>
      <w:r w:rsidRPr="00590EDD">
        <w:rPr>
          <w:rStyle w:val="FontStyle21"/>
          <w:rFonts w:ascii="Times New Roman" w:hAnsi="Times New Roman" w:cs="Times New Roman"/>
          <w:sz w:val="24"/>
          <w:szCs w:val="24"/>
        </w:rPr>
        <w:t xml:space="preserve">, а </w:t>
      </w:r>
      <w:proofErr w:type="spellStart"/>
      <w:r w:rsidRPr="00590EDD">
        <w:rPr>
          <w:rStyle w:val="FontStyle21"/>
          <w:rFonts w:ascii="Times New Roman" w:hAnsi="Times New Roman" w:cs="Times New Roman"/>
          <w:sz w:val="24"/>
          <w:szCs w:val="24"/>
        </w:rPr>
        <w:t>також</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підтверджує</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що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отримала</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повідомлення</w:t>
      </w:r>
      <w:proofErr w:type="spellEnd"/>
      <w:r w:rsidRPr="00590EDD">
        <w:rPr>
          <w:rStyle w:val="FontStyle21"/>
          <w:rFonts w:ascii="Times New Roman" w:hAnsi="Times New Roman" w:cs="Times New Roman"/>
          <w:sz w:val="24"/>
          <w:szCs w:val="24"/>
        </w:rPr>
        <w:t xml:space="preserve"> про </w:t>
      </w:r>
      <w:proofErr w:type="spellStart"/>
      <w:r w:rsidRPr="00590EDD">
        <w:rPr>
          <w:rStyle w:val="FontStyle21"/>
          <w:rFonts w:ascii="Times New Roman" w:hAnsi="Times New Roman" w:cs="Times New Roman"/>
          <w:sz w:val="24"/>
          <w:szCs w:val="24"/>
        </w:rPr>
        <w:t>включення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персональних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які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визначені</w:t>
      </w:r>
      <w:proofErr w:type="spellEnd"/>
      <w:r w:rsidRPr="00590EDD">
        <w:rPr>
          <w:rStyle w:val="FontStyle21"/>
          <w:rFonts w:ascii="Times New Roman" w:hAnsi="Times New Roman" w:cs="Times New Roman"/>
          <w:sz w:val="24"/>
          <w:szCs w:val="24"/>
        </w:rPr>
        <w:t xml:space="preserve"> ст. 8 Закону </w:t>
      </w:r>
      <w:proofErr w:type="spellStart"/>
      <w:r w:rsidRPr="00590EDD">
        <w:rPr>
          <w:rStyle w:val="FontStyle21"/>
          <w:rFonts w:ascii="Times New Roman" w:hAnsi="Times New Roman" w:cs="Times New Roman"/>
          <w:sz w:val="24"/>
          <w:szCs w:val="24"/>
        </w:rPr>
        <w:t>України</w:t>
      </w:r>
      <w:proofErr w:type="spellEnd"/>
      <w:r w:rsidRPr="00590EDD">
        <w:rPr>
          <w:rStyle w:val="FontStyle21"/>
          <w:rFonts w:ascii="Times New Roman" w:hAnsi="Times New Roman" w:cs="Times New Roman"/>
          <w:sz w:val="24"/>
          <w:szCs w:val="24"/>
        </w:rPr>
        <w:t xml:space="preserve"> «Про </w:t>
      </w:r>
      <w:proofErr w:type="spellStart"/>
      <w:r w:rsidRPr="00590EDD">
        <w:rPr>
          <w:rStyle w:val="FontStyle21"/>
          <w:rFonts w:ascii="Times New Roman" w:hAnsi="Times New Roman" w:cs="Times New Roman"/>
          <w:sz w:val="24"/>
          <w:szCs w:val="24"/>
        </w:rPr>
        <w:t>захист</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персональних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даних</w:t>
      </w:r>
      <w:proofErr w:type="spellEnd"/>
      <w:r w:rsidRPr="00590EDD">
        <w:rPr>
          <w:rStyle w:val="FontStyle21"/>
          <w:rFonts w:ascii="Times New Roman" w:hAnsi="Times New Roman" w:cs="Times New Roman"/>
          <w:sz w:val="24"/>
          <w:szCs w:val="24"/>
        </w:rPr>
        <w:t xml:space="preserve">», а </w:t>
      </w:r>
      <w:proofErr w:type="spellStart"/>
      <w:r w:rsidRPr="00590EDD">
        <w:rPr>
          <w:rStyle w:val="FontStyle21"/>
          <w:rFonts w:ascii="Times New Roman" w:hAnsi="Times New Roman" w:cs="Times New Roman"/>
          <w:sz w:val="24"/>
          <w:szCs w:val="24"/>
        </w:rPr>
        <w:t>також</w:t>
      </w:r>
      <w:proofErr w:type="spellEnd"/>
      <w:r w:rsidRPr="00590EDD">
        <w:rPr>
          <w:rStyle w:val="FontStyle21"/>
          <w:rFonts w:ascii="Times New Roman" w:hAnsi="Times New Roman" w:cs="Times New Roman"/>
          <w:sz w:val="24"/>
          <w:szCs w:val="24"/>
        </w:rPr>
        <w:t xml:space="preserve"> мету </w:t>
      </w:r>
      <w:proofErr w:type="spellStart"/>
      <w:r w:rsidRPr="00590EDD">
        <w:rPr>
          <w:rStyle w:val="FontStyle21"/>
          <w:rFonts w:ascii="Times New Roman" w:hAnsi="Times New Roman" w:cs="Times New Roman"/>
          <w:sz w:val="24"/>
          <w:szCs w:val="24"/>
        </w:rPr>
        <w:t>збору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цих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даних</w:t>
      </w:r>
      <w:proofErr w:type="spellEnd"/>
      <w:r w:rsidRPr="00590EDD">
        <w:rPr>
          <w:rStyle w:val="FontStyle21"/>
          <w:rFonts w:ascii="Times New Roman" w:hAnsi="Times New Roman" w:cs="Times New Roman"/>
          <w:sz w:val="24"/>
          <w:szCs w:val="24"/>
        </w:rPr>
        <w:t xml:space="preserve"> та </w:t>
      </w:r>
      <w:proofErr w:type="spellStart"/>
      <w:r w:rsidRPr="00590EDD">
        <w:rPr>
          <w:rStyle w:val="FontStyle21"/>
          <w:rFonts w:ascii="Times New Roman" w:hAnsi="Times New Roman" w:cs="Times New Roman"/>
          <w:sz w:val="24"/>
          <w:szCs w:val="24"/>
        </w:rPr>
        <w:t>осіб</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яким</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ці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передаються</w:t>
      </w:r>
      <w:proofErr w:type="spellEnd"/>
      <w:r w:rsidRPr="00590EDD">
        <w:rPr>
          <w:rStyle w:val="FontStyle21"/>
          <w:rFonts w:ascii="Times New Roman" w:hAnsi="Times New Roman" w:cs="Times New Roman"/>
          <w:sz w:val="24"/>
          <w:szCs w:val="24"/>
        </w:rPr>
        <w:t>.</w:t>
      </w:r>
    </w:p>
    <w:p w:rsidR="00DC436F" w:rsidRPr="00590EDD" w:rsidRDefault="00DC436F" w:rsidP="00590EDD">
      <w:pPr>
        <w:pStyle w:val="a8"/>
        <w:ind w:firstLine="567"/>
        <w:jc w:val="both"/>
        <w:rPr>
          <w:rStyle w:val="FontStyle21"/>
          <w:rFonts w:ascii="Times New Roman" w:hAnsi="Times New Roman" w:cs="Times New Roman"/>
          <w:b/>
          <w:sz w:val="24"/>
          <w:szCs w:val="24"/>
        </w:rPr>
      </w:pPr>
      <w:r w:rsidRPr="00590EDD">
        <w:rPr>
          <w:rStyle w:val="FontStyle21"/>
          <w:rFonts w:ascii="Times New Roman" w:hAnsi="Times New Roman" w:cs="Times New Roman"/>
          <w:sz w:val="24"/>
          <w:szCs w:val="24"/>
          <w:lang w:val="uk-UA"/>
        </w:rPr>
        <w:t>8</w:t>
      </w:r>
      <w:r w:rsidRPr="00590EDD">
        <w:rPr>
          <w:rStyle w:val="FontStyle21"/>
          <w:rFonts w:ascii="Times New Roman" w:hAnsi="Times New Roman" w:cs="Times New Roman"/>
          <w:sz w:val="24"/>
          <w:szCs w:val="24"/>
        </w:rPr>
        <w:t xml:space="preserve">.2. </w:t>
      </w:r>
      <w:proofErr w:type="spellStart"/>
      <w:r w:rsidRPr="00590EDD">
        <w:rPr>
          <w:rStyle w:val="FontStyle21"/>
          <w:rFonts w:ascii="Times New Roman" w:hAnsi="Times New Roman" w:cs="Times New Roman"/>
          <w:sz w:val="24"/>
          <w:szCs w:val="24"/>
        </w:rPr>
        <w:t>Сторони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зобов’язуються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забезпечувати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виконання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вимог</w:t>
      </w:r>
      <w:proofErr w:type="spellEnd"/>
      <w:r w:rsidRPr="00590EDD">
        <w:rPr>
          <w:rStyle w:val="FontStyle21"/>
          <w:rFonts w:ascii="Times New Roman" w:hAnsi="Times New Roman" w:cs="Times New Roman"/>
          <w:sz w:val="24"/>
          <w:szCs w:val="24"/>
        </w:rPr>
        <w:t xml:space="preserve"> Закону </w:t>
      </w:r>
      <w:proofErr w:type="spellStart"/>
      <w:r w:rsidRPr="00590EDD">
        <w:rPr>
          <w:rStyle w:val="FontStyle21"/>
          <w:rFonts w:ascii="Times New Roman" w:hAnsi="Times New Roman" w:cs="Times New Roman"/>
          <w:sz w:val="24"/>
          <w:szCs w:val="24"/>
        </w:rPr>
        <w:t>України</w:t>
      </w:r>
      <w:proofErr w:type="spellEnd"/>
      <w:r w:rsidRPr="00590EDD">
        <w:rPr>
          <w:rStyle w:val="FontStyle21"/>
          <w:rFonts w:ascii="Times New Roman" w:hAnsi="Times New Roman" w:cs="Times New Roman"/>
          <w:sz w:val="24"/>
          <w:szCs w:val="24"/>
        </w:rPr>
        <w:t xml:space="preserve"> «Про </w:t>
      </w:r>
      <w:proofErr w:type="spellStart"/>
      <w:r w:rsidRPr="00590EDD">
        <w:rPr>
          <w:rStyle w:val="FontStyle21"/>
          <w:rFonts w:ascii="Times New Roman" w:hAnsi="Times New Roman" w:cs="Times New Roman"/>
          <w:sz w:val="24"/>
          <w:szCs w:val="24"/>
        </w:rPr>
        <w:t>захист</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персональних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включаючи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забезпечення</w:t>
      </w:r>
      <w:proofErr w:type="spellEnd"/>
      <w:r w:rsidRPr="00590EDD">
        <w:rPr>
          <w:rStyle w:val="FontStyle21"/>
          <w:rFonts w:ascii="Times New Roman" w:hAnsi="Times New Roman" w:cs="Times New Roman"/>
          <w:sz w:val="24"/>
          <w:szCs w:val="24"/>
        </w:rPr>
        <w:t xml:space="preserve"> режиму </w:t>
      </w:r>
      <w:proofErr w:type="spellStart"/>
      <w:r w:rsidRPr="00590EDD">
        <w:rPr>
          <w:rStyle w:val="FontStyle21"/>
          <w:rFonts w:ascii="Times New Roman" w:hAnsi="Times New Roman" w:cs="Times New Roman"/>
          <w:sz w:val="24"/>
          <w:szCs w:val="24"/>
        </w:rPr>
        <w:t>захисту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персональних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від</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незаконної</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обробки</w:t>
      </w:r>
      <w:proofErr w:type="spellEnd"/>
      <w:r w:rsidRPr="00590EDD">
        <w:rPr>
          <w:rStyle w:val="FontStyle21"/>
          <w:rFonts w:ascii="Times New Roman" w:hAnsi="Times New Roman" w:cs="Times New Roman"/>
          <w:sz w:val="24"/>
          <w:szCs w:val="24"/>
        </w:rPr>
        <w:t xml:space="preserve"> та незаконного доступу до них, а </w:t>
      </w:r>
      <w:proofErr w:type="spellStart"/>
      <w:r w:rsidRPr="00590EDD">
        <w:rPr>
          <w:rStyle w:val="FontStyle21"/>
          <w:rFonts w:ascii="Times New Roman" w:hAnsi="Times New Roman" w:cs="Times New Roman"/>
          <w:sz w:val="24"/>
          <w:szCs w:val="24"/>
        </w:rPr>
        <w:t>також</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забезпечувати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дотримання</w:t>
      </w:r>
      <w:proofErr w:type="spellEnd"/>
      <w:r w:rsidRPr="00590EDD">
        <w:rPr>
          <w:rStyle w:val="FontStyle21"/>
          <w:rFonts w:ascii="Times New Roman" w:hAnsi="Times New Roman" w:cs="Times New Roman"/>
          <w:sz w:val="24"/>
          <w:szCs w:val="24"/>
        </w:rPr>
        <w:t xml:space="preserve"> прав </w:t>
      </w:r>
      <w:proofErr w:type="spellStart"/>
      <w:r w:rsidRPr="00590EDD">
        <w:rPr>
          <w:rStyle w:val="FontStyle21"/>
          <w:rFonts w:ascii="Times New Roman" w:hAnsi="Times New Roman" w:cs="Times New Roman"/>
          <w:sz w:val="24"/>
          <w:szCs w:val="24"/>
        </w:rPr>
        <w:t>суб’єкта</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персональних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згідно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вимог</w:t>
      </w:r>
      <w:proofErr w:type="spellEnd"/>
      <w:r w:rsidRPr="00590EDD">
        <w:rPr>
          <w:rStyle w:val="FontStyle21"/>
          <w:rFonts w:ascii="Times New Roman" w:hAnsi="Times New Roman" w:cs="Times New Roman"/>
          <w:sz w:val="24"/>
          <w:szCs w:val="24"/>
        </w:rPr>
        <w:t xml:space="preserve"> Закону </w:t>
      </w:r>
      <w:proofErr w:type="spellStart"/>
      <w:r w:rsidRPr="00590EDD">
        <w:rPr>
          <w:rStyle w:val="FontStyle21"/>
          <w:rFonts w:ascii="Times New Roman" w:hAnsi="Times New Roman" w:cs="Times New Roman"/>
          <w:sz w:val="24"/>
          <w:szCs w:val="24"/>
        </w:rPr>
        <w:t>України</w:t>
      </w:r>
      <w:proofErr w:type="spellEnd"/>
      <w:r w:rsidRPr="00590EDD">
        <w:rPr>
          <w:rStyle w:val="FontStyle21"/>
          <w:rFonts w:ascii="Times New Roman" w:hAnsi="Times New Roman" w:cs="Times New Roman"/>
          <w:sz w:val="24"/>
          <w:szCs w:val="24"/>
        </w:rPr>
        <w:t xml:space="preserve"> «Про </w:t>
      </w:r>
      <w:proofErr w:type="spellStart"/>
      <w:r w:rsidRPr="00590EDD">
        <w:rPr>
          <w:rStyle w:val="FontStyle21"/>
          <w:rFonts w:ascii="Times New Roman" w:hAnsi="Times New Roman" w:cs="Times New Roman"/>
          <w:sz w:val="24"/>
          <w:szCs w:val="24"/>
        </w:rPr>
        <w:t>захист</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персональних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даних</w:t>
      </w:r>
      <w:proofErr w:type="spellEnd"/>
      <w:r w:rsidRPr="00590EDD">
        <w:rPr>
          <w:rStyle w:val="FontStyle21"/>
          <w:rFonts w:ascii="Times New Roman" w:hAnsi="Times New Roman" w:cs="Times New Roman"/>
          <w:sz w:val="24"/>
          <w:szCs w:val="24"/>
        </w:rPr>
        <w:t>».</w:t>
      </w:r>
    </w:p>
    <w:p w:rsidR="00DC436F" w:rsidRPr="00590EDD" w:rsidRDefault="00DC436F" w:rsidP="00590EDD">
      <w:pPr>
        <w:pStyle w:val="a8"/>
        <w:ind w:firstLine="567"/>
        <w:jc w:val="both"/>
        <w:rPr>
          <w:rStyle w:val="FontStyle21"/>
          <w:rFonts w:ascii="Times New Roman" w:hAnsi="Times New Roman" w:cs="Times New Roman"/>
          <w:b/>
          <w:sz w:val="24"/>
          <w:szCs w:val="24"/>
        </w:rPr>
      </w:pPr>
      <w:r w:rsidRPr="00590EDD">
        <w:rPr>
          <w:rStyle w:val="FontStyle21"/>
          <w:rFonts w:ascii="Times New Roman" w:hAnsi="Times New Roman" w:cs="Times New Roman"/>
          <w:sz w:val="24"/>
          <w:szCs w:val="24"/>
          <w:lang w:val="uk-UA"/>
        </w:rPr>
        <w:t>8</w:t>
      </w:r>
      <w:r w:rsidRPr="00590EDD">
        <w:rPr>
          <w:rStyle w:val="FontStyle21"/>
          <w:rFonts w:ascii="Times New Roman" w:hAnsi="Times New Roman" w:cs="Times New Roman"/>
          <w:sz w:val="24"/>
          <w:szCs w:val="24"/>
        </w:rPr>
        <w:t xml:space="preserve">.3. </w:t>
      </w:r>
      <w:proofErr w:type="spellStart"/>
      <w:r w:rsidRPr="00590EDD">
        <w:rPr>
          <w:rStyle w:val="FontStyle21"/>
          <w:rFonts w:ascii="Times New Roman" w:hAnsi="Times New Roman" w:cs="Times New Roman"/>
          <w:sz w:val="24"/>
          <w:szCs w:val="24"/>
        </w:rPr>
        <w:t>Постачальник</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надає</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згоду</w:t>
      </w:r>
      <w:proofErr w:type="spellEnd"/>
      <w:r w:rsidRPr="00590EDD">
        <w:rPr>
          <w:rStyle w:val="FontStyle21"/>
          <w:rFonts w:ascii="Times New Roman" w:hAnsi="Times New Roman" w:cs="Times New Roman"/>
          <w:sz w:val="24"/>
          <w:szCs w:val="24"/>
        </w:rPr>
        <w:t xml:space="preserve"> на </w:t>
      </w:r>
      <w:proofErr w:type="spellStart"/>
      <w:r w:rsidRPr="00590EDD">
        <w:rPr>
          <w:rStyle w:val="FontStyle21"/>
          <w:rFonts w:ascii="Times New Roman" w:hAnsi="Times New Roman" w:cs="Times New Roman"/>
          <w:sz w:val="24"/>
          <w:szCs w:val="24"/>
        </w:rPr>
        <w:t>оприлюднення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персональних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згідно</w:t>
      </w:r>
      <w:proofErr w:type="spellEnd"/>
      <w:r w:rsidRPr="00590EDD">
        <w:rPr>
          <w:rStyle w:val="FontStyle21"/>
          <w:rFonts w:ascii="Times New Roman" w:hAnsi="Times New Roman" w:cs="Times New Roman"/>
          <w:sz w:val="24"/>
          <w:szCs w:val="24"/>
        </w:rPr>
        <w:t xml:space="preserve"> ЗУ «Про </w:t>
      </w:r>
      <w:proofErr w:type="spellStart"/>
      <w:r w:rsidRPr="00590EDD">
        <w:rPr>
          <w:rStyle w:val="FontStyle21"/>
          <w:rFonts w:ascii="Times New Roman" w:hAnsi="Times New Roman" w:cs="Times New Roman"/>
          <w:sz w:val="24"/>
          <w:szCs w:val="24"/>
        </w:rPr>
        <w:t>відкритість</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використання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публічних</w:t>
      </w:r>
      <w:proofErr w:type="spellEnd"/>
      <w:r w:rsidRPr="00590EDD">
        <w:rPr>
          <w:rStyle w:val="FontStyle21"/>
          <w:rFonts w:ascii="Times New Roman" w:hAnsi="Times New Roman" w:cs="Times New Roman"/>
          <w:sz w:val="24"/>
          <w:szCs w:val="24"/>
        </w:rPr>
        <w:t xml:space="preserve"> коштів» та ЗУ «Про </w:t>
      </w:r>
      <w:proofErr w:type="spellStart"/>
      <w:r w:rsidRPr="00590EDD">
        <w:rPr>
          <w:rStyle w:val="FontStyle21"/>
          <w:rFonts w:ascii="Times New Roman" w:hAnsi="Times New Roman" w:cs="Times New Roman"/>
          <w:sz w:val="24"/>
          <w:szCs w:val="24"/>
        </w:rPr>
        <w:t>публічні</w:t>
      </w:r>
      <w:proofErr w:type="spellEnd"/>
      <w:r w:rsidRPr="00590EDD">
        <w:rPr>
          <w:rStyle w:val="FontStyle21"/>
          <w:rFonts w:ascii="Times New Roman" w:hAnsi="Times New Roman" w:cs="Times New Roman"/>
          <w:sz w:val="24"/>
          <w:szCs w:val="24"/>
        </w:rPr>
        <w:t xml:space="preserve"> закупівлі».</w:t>
      </w:r>
    </w:p>
    <w:p w:rsidR="00DC436F" w:rsidRPr="00590EDD" w:rsidRDefault="00DC436F" w:rsidP="00590EDD">
      <w:pPr>
        <w:pStyle w:val="a8"/>
        <w:ind w:firstLine="567"/>
        <w:jc w:val="both"/>
        <w:rPr>
          <w:rStyle w:val="FontStyle21"/>
          <w:rFonts w:ascii="Times New Roman" w:hAnsi="Times New Roman" w:cs="Times New Roman"/>
          <w:b/>
          <w:sz w:val="24"/>
          <w:szCs w:val="24"/>
        </w:rPr>
      </w:pPr>
    </w:p>
    <w:p w:rsidR="00DC436F" w:rsidRPr="00590EDD" w:rsidRDefault="00DC436F" w:rsidP="00590EDD">
      <w:pPr>
        <w:pStyle w:val="a8"/>
        <w:ind w:firstLine="567"/>
        <w:jc w:val="center"/>
        <w:rPr>
          <w:rStyle w:val="FontStyle21"/>
          <w:rFonts w:ascii="Times New Roman" w:hAnsi="Times New Roman" w:cs="Times New Roman"/>
          <w:b/>
          <w:bCs/>
          <w:sz w:val="24"/>
          <w:szCs w:val="24"/>
        </w:rPr>
      </w:pPr>
      <w:r w:rsidRPr="00590EDD">
        <w:rPr>
          <w:rStyle w:val="FontStyle21"/>
          <w:rFonts w:ascii="Times New Roman" w:hAnsi="Times New Roman" w:cs="Times New Roman"/>
          <w:b/>
          <w:sz w:val="24"/>
          <w:szCs w:val="24"/>
          <w:lang w:val="uk-UA"/>
        </w:rPr>
        <w:t>9</w:t>
      </w:r>
      <w:r w:rsidRPr="00590EDD">
        <w:rPr>
          <w:rStyle w:val="FontStyle21"/>
          <w:rFonts w:ascii="Times New Roman" w:hAnsi="Times New Roman" w:cs="Times New Roman"/>
          <w:b/>
          <w:sz w:val="24"/>
          <w:szCs w:val="24"/>
        </w:rPr>
        <w:t>. ІНШІ УМОВИ</w:t>
      </w:r>
    </w:p>
    <w:p w:rsidR="00DC436F" w:rsidRPr="00590EDD" w:rsidRDefault="00DC436F" w:rsidP="00590EDD">
      <w:pPr>
        <w:pStyle w:val="a8"/>
        <w:ind w:firstLine="567"/>
        <w:jc w:val="both"/>
        <w:rPr>
          <w:rStyle w:val="FontStyle21"/>
          <w:rFonts w:ascii="Times New Roman" w:hAnsi="Times New Roman" w:cs="Times New Roman"/>
          <w:b/>
          <w:sz w:val="24"/>
          <w:szCs w:val="24"/>
        </w:rPr>
      </w:pPr>
      <w:r w:rsidRPr="00590EDD">
        <w:rPr>
          <w:rStyle w:val="FontStyle21"/>
          <w:rFonts w:ascii="Times New Roman" w:hAnsi="Times New Roman" w:cs="Times New Roman"/>
          <w:sz w:val="24"/>
          <w:szCs w:val="24"/>
          <w:lang w:val="uk-UA"/>
        </w:rPr>
        <w:t>9</w:t>
      </w:r>
      <w:r w:rsidRPr="00590EDD">
        <w:rPr>
          <w:rStyle w:val="FontStyle21"/>
          <w:rFonts w:ascii="Times New Roman" w:hAnsi="Times New Roman" w:cs="Times New Roman"/>
          <w:sz w:val="24"/>
          <w:szCs w:val="24"/>
        </w:rPr>
        <w:t xml:space="preserve">.1. </w:t>
      </w:r>
      <w:proofErr w:type="spellStart"/>
      <w:r w:rsidRPr="00590EDD">
        <w:rPr>
          <w:rStyle w:val="FontStyle21"/>
          <w:rFonts w:ascii="Times New Roman" w:hAnsi="Times New Roman" w:cs="Times New Roman"/>
          <w:sz w:val="24"/>
          <w:szCs w:val="24"/>
        </w:rPr>
        <w:t>Сторони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негайно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інформують</w:t>
      </w:r>
      <w:proofErr w:type="spellEnd"/>
      <w:r w:rsidRPr="00590EDD">
        <w:rPr>
          <w:rStyle w:val="FontStyle21"/>
          <w:rFonts w:ascii="Times New Roman" w:hAnsi="Times New Roman" w:cs="Times New Roman"/>
          <w:sz w:val="24"/>
          <w:szCs w:val="24"/>
        </w:rPr>
        <w:t xml:space="preserve"> одна одну про </w:t>
      </w:r>
      <w:proofErr w:type="spellStart"/>
      <w:r w:rsidRPr="00590EDD">
        <w:rPr>
          <w:rStyle w:val="FontStyle21"/>
          <w:rFonts w:ascii="Times New Roman" w:hAnsi="Times New Roman" w:cs="Times New Roman"/>
          <w:sz w:val="24"/>
          <w:szCs w:val="24"/>
        </w:rPr>
        <w:t>можливість</w:t>
      </w:r>
      <w:proofErr w:type="spellEnd"/>
      <w:r w:rsidRPr="00590EDD">
        <w:rPr>
          <w:rStyle w:val="FontStyle21"/>
          <w:rFonts w:ascii="Times New Roman" w:hAnsi="Times New Roman" w:cs="Times New Roman"/>
          <w:sz w:val="24"/>
          <w:szCs w:val="24"/>
        </w:rPr>
        <w:t xml:space="preserve"> будь-</w:t>
      </w:r>
      <w:proofErr w:type="spellStart"/>
      <w:r w:rsidRPr="00590EDD">
        <w:rPr>
          <w:rStyle w:val="FontStyle21"/>
          <w:rFonts w:ascii="Times New Roman" w:hAnsi="Times New Roman" w:cs="Times New Roman"/>
          <w:sz w:val="24"/>
          <w:szCs w:val="24"/>
        </w:rPr>
        <w:t>яких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обставин</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які</w:t>
      </w:r>
      <w:proofErr w:type="spellEnd"/>
      <w:r w:rsidRPr="00590EDD">
        <w:rPr>
          <w:rStyle w:val="FontStyle21"/>
          <w:rFonts w:ascii="Times New Roman" w:hAnsi="Times New Roman" w:cs="Times New Roman"/>
          <w:sz w:val="24"/>
          <w:szCs w:val="24"/>
        </w:rPr>
        <w:t xml:space="preserve"> не </w:t>
      </w:r>
      <w:proofErr w:type="spellStart"/>
      <w:r w:rsidRPr="00590EDD">
        <w:rPr>
          <w:rStyle w:val="FontStyle21"/>
          <w:rFonts w:ascii="Times New Roman" w:hAnsi="Times New Roman" w:cs="Times New Roman"/>
          <w:sz w:val="24"/>
          <w:szCs w:val="24"/>
        </w:rPr>
        <w:t>являють</w:t>
      </w:r>
      <w:proofErr w:type="spellEnd"/>
      <w:r w:rsidRPr="00590EDD">
        <w:rPr>
          <w:rStyle w:val="FontStyle21"/>
          <w:rFonts w:ascii="Times New Roman" w:hAnsi="Times New Roman" w:cs="Times New Roman"/>
          <w:sz w:val="24"/>
          <w:szCs w:val="24"/>
        </w:rPr>
        <w:t xml:space="preserve"> собою </w:t>
      </w:r>
      <w:proofErr w:type="spellStart"/>
      <w:r w:rsidRPr="00590EDD">
        <w:rPr>
          <w:rStyle w:val="FontStyle21"/>
          <w:rFonts w:ascii="Times New Roman" w:hAnsi="Times New Roman" w:cs="Times New Roman"/>
          <w:sz w:val="24"/>
          <w:szCs w:val="24"/>
        </w:rPr>
        <w:t>обставини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непереборної</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сили</w:t>
      </w:r>
      <w:proofErr w:type="spellEnd"/>
      <w:r w:rsidRPr="00590EDD">
        <w:rPr>
          <w:rStyle w:val="FontStyle21"/>
          <w:rFonts w:ascii="Times New Roman" w:hAnsi="Times New Roman" w:cs="Times New Roman"/>
          <w:sz w:val="24"/>
          <w:szCs w:val="24"/>
        </w:rPr>
        <w:t xml:space="preserve">, але </w:t>
      </w:r>
      <w:proofErr w:type="spellStart"/>
      <w:r w:rsidRPr="00590EDD">
        <w:rPr>
          <w:rStyle w:val="FontStyle21"/>
          <w:rFonts w:ascii="Times New Roman" w:hAnsi="Times New Roman" w:cs="Times New Roman"/>
          <w:sz w:val="24"/>
          <w:szCs w:val="24"/>
        </w:rPr>
        <w:t>можуть</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вплинути</w:t>
      </w:r>
      <w:proofErr w:type="spellEnd"/>
      <w:r w:rsidRPr="00590EDD">
        <w:rPr>
          <w:rStyle w:val="FontStyle21"/>
          <w:rFonts w:ascii="Times New Roman" w:hAnsi="Times New Roman" w:cs="Times New Roman"/>
          <w:sz w:val="24"/>
          <w:szCs w:val="24"/>
        </w:rPr>
        <w:t xml:space="preserve"> на </w:t>
      </w:r>
      <w:proofErr w:type="spellStart"/>
      <w:r w:rsidRPr="00590EDD">
        <w:rPr>
          <w:rStyle w:val="FontStyle21"/>
          <w:rFonts w:ascii="Times New Roman" w:hAnsi="Times New Roman" w:cs="Times New Roman"/>
          <w:sz w:val="24"/>
          <w:szCs w:val="24"/>
        </w:rPr>
        <w:t>виконання</w:t>
      </w:r>
      <w:proofErr w:type="spellEnd"/>
      <w:r w:rsidRPr="00590EDD">
        <w:rPr>
          <w:rStyle w:val="FontStyle21"/>
          <w:rFonts w:ascii="Times New Roman" w:hAnsi="Times New Roman" w:cs="Times New Roman"/>
          <w:sz w:val="24"/>
          <w:szCs w:val="24"/>
        </w:rPr>
        <w:t xml:space="preserve"> Сторонами </w:t>
      </w:r>
      <w:proofErr w:type="spellStart"/>
      <w:r w:rsidRPr="00590EDD">
        <w:rPr>
          <w:rStyle w:val="FontStyle21"/>
          <w:rFonts w:ascii="Times New Roman" w:hAnsi="Times New Roman" w:cs="Times New Roman"/>
          <w:sz w:val="24"/>
          <w:szCs w:val="24"/>
        </w:rPr>
        <w:t>своїх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зобов'язань</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згідно</w:t>
      </w:r>
      <w:proofErr w:type="spellEnd"/>
      <w:r w:rsidRPr="00590EDD">
        <w:rPr>
          <w:rStyle w:val="FontStyle21"/>
          <w:rFonts w:ascii="Times New Roman" w:hAnsi="Times New Roman" w:cs="Times New Roman"/>
          <w:sz w:val="24"/>
          <w:szCs w:val="24"/>
        </w:rPr>
        <w:t xml:space="preserve"> з </w:t>
      </w:r>
      <w:proofErr w:type="spellStart"/>
      <w:r w:rsidRPr="00590EDD">
        <w:rPr>
          <w:rStyle w:val="FontStyle21"/>
          <w:rFonts w:ascii="Times New Roman" w:hAnsi="Times New Roman" w:cs="Times New Roman"/>
          <w:sz w:val="24"/>
          <w:szCs w:val="24"/>
        </w:rPr>
        <w:t>даним</w:t>
      </w:r>
      <w:proofErr w:type="spellEnd"/>
      <w:r w:rsidRPr="00590EDD">
        <w:rPr>
          <w:rStyle w:val="FontStyle21"/>
          <w:rFonts w:ascii="Times New Roman" w:hAnsi="Times New Roman" w:cs="Times New Roman"/>
          <w:sz w:val="24"/>
          <w:szCs w:val="24"/>
        </w:rPr>
        <w:t xml:space="preserve"> Договором.</w:t>
      </w:r>
    </w:p>
    <w:p w:rsidR="00DC436F" w:rsidRPr="00590EDD" w:rsidRDefault="00DC436F" w:rsidP="00590EDD">
      <w:pPr>
        <w:pStyle w:val="a8"/>
        <w:ind w:firstLine="567"/>
        <w:jc w:val="both"/>
        <w:rPr>
          <w:rStyle w:val="FontStyle21"/>
          <w:rFonts w:ascii="Times New Roman" w:hAnsi="Times New Roman" w:cs="Times New Roman"/>
          <w:b/>
          <w:sz w:val="24"/>
          <w:szCs w:val="24"/>
        </w:rPr>
      </w:pPr>
      <w:r w:rsidRPr="00590EDD">
        <w:rPr>
          <w:rStyle w:val="FontStyle21"/>
          <w:rFonts w:ascii="Times New Roman" w:hAnsi="Times New Roman" w:cs="Times New Roman"/>
          <w:sz w:val="24"/>
          <w:szCs w:val="24"/>
          <w:lang w:val="uk-UA"/>
        </w:rPr>
        <w:t>9</w:t>
      </w:r>
      <w:r w:rsidRPr="00590EDD">
        <w:rPr>
          <w:rStyle w:val="FontStyle21"/>
          <w:rFonts w:ascii="Times New Roman" w:hAnsi="Times New Roman" w:cs="Times New Roman"/>
          <w:sz w:val="24"/>
          <w:szCs w:val="24"/>
        </w:rPr>
        <w:t xml:space="preserve">.2. </w:t>
      </w:r>
      <w:proofErr w:type="spellStart"/>
      <w:r w:rsidRPr="00590EDD">
        <w:rPr>
          <w:rStyle w:val="FontStyle21"/>
          <w:rFonts w:ascii="Times New Roman" w:hAnsi="Times New Roman" w:cs="Times New Roman"/>
          <w:sz w:val="24"/>
          <w:szCs w:val="24"/>
        </w:rPr>
        <w:t>Жодна</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сторін</w:t>
      </w:r>
      <w:proofErr w:type="spellEnd"/>
      <w:r w:rsidRPr="00590EDD">
        <w:rPr>
          <w:rStyle w:val="FontStyle21"/>
          <w:rFonts w:ascii="Times New Roman" w:hAnsi="Times New Roman" w:cs="Times New Roman"/>
          <w:sz w:val="24"/>
          <w:szCs w:val="24"/>
        </w:rPr>
        <w:t xml:space="preserve"> не </w:t>
      </w:r>
      <w:proofErr w:type="spellStart"/>
      <w:r w:rsidRPr="00590EDD">
        <w:rPr>
          <w:rStyle w:val="FontStyle21"/>
          <w:rFonts w:ascii="Times New Roman" w:hAnsi="Times New Roman" w:cs="Times New Roman"/>
          <w:sz w:val="24"/>
          <w:szCs w:val="24"/>
        </w:rPr>
        <w:t>вправі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передавати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свої</w:t>
      </w:r>
      <w:proofErr w:type="spellEnd"/>
      <w:r w:rsidRPr="00590EDD">
        <w:rPr>
          <w:rStyle w:val="FontStyle21"/>
          <w:rFonts w:ascii="Times New Roman" w:hAnsi="Times New Roman" w:cs="Times New Roman"/>
          <w:sz w:val="24"/>
          <w:szCs w:val="24"/>
        </w:rPr>
        <w:t xml:space="preserve"> права та </w:t>
      </w:r>
      <w:proofErr w:type="spellStart"/>
      <w:r w:rsidRPr="00590EDD">
        <w:rPr>
          <w:rStyle w:val="FontStyle21"/>
          <w:rFonts w:ascii="Times New Roman" w:hAnsi="Times New Roman" w:cs="Times New Roman"/>
          <w:sz w:val="24"/>
          <w:szCs w:val="24"/>
        </w:rPr>
        <w:t>обов’язки</w:t>
      </w:r>
      <w:proofErr w:type="spellEnd"/>
      <w:r w:rsidRPr="00590EDD">
        <w:rPr>
          <w:rStyle w:val="FontStyle21"/>
          <w:rFonts w:ascii="Times New Roman" w:hAnsi="Times New Roman" w:cs="Times New Roman"/>
          <w:sz w:val="24"/>
          <w:szCs w:val="24"/>
        </w:rPr>
        <w:t xml:space="preserve"> по </w:t>
      </w:r>
      <w:proofErr w:type="spellStart"/>
      <w:r w:rsidRPr="00590EDD">
        <w:rPr>
          <w:rStyle w:val="FontStyle21"/>
          <w:rFonts w:ascii="Times New Roman" w:hAnsi="Times New Roman" w:cs="Times New Roman"/>
          <w:sz w:val="24"/>
          <w:szCs w:val="24"/>
        </w:rPr>
        <w:t>цьому</w:t>
      </w:r>
      <w:proofErr w:type="spellEnd"/>
      <w:r w:rsidRPr="00590EDD">
        <w:rPr>
          <w:rStyle w:val="FontStyle21"/>
          <w:rFonts w:ascii="Times New Roman" w:hAnsi="Times New Roman" w:cs="Times New Roman"/>
          <w:sz w:val="24"/>
          <w:szCs w:val="24"/>
        </w:rPr>
        <w:t xml:space="preserve"> договору </w:t>
      </w:r>
      <w:proofErr w:type="spellStart"/>
      <w:r w:rsidRPr="00590EDD">
        <w:rPr>
          <w:rStyle w:val="FontStyle21"/>
          <w:rFonts w:ascii="Times New Roman" w:hAnsi="Times New Roman" w:cs="Times New Roman"/>
          <w:sz w:val="24"/>
          <w:szCs w:val="24"/>
        </w:rPr>
        <w:t>третім</w:t>
      </w:r>
      <w:proofErr w:type="spellEnd"/>
      <w:r w:rsidRPr="00590EDD">
        <w:rPr>
          <w:rStyle w:val="FontStyle21"/>
          <w:rFonts w:ascii="Times New Roman" w:hAnsi="Times New Roman" w:cs="Times New Roman"/>
          <w:sz w:val="24"/>
          <w:szCs w:val="24"/>
        </w:rPr>
        <w:t xml:space="preserve"> особам без </w:t>
      </w:r>
      <w:proofErr w:type="spellStart"/>
      <w:r w:rsidRPr="00590EDD">
        <w:rPr>
          <w:rStyle w:val="FontStyle21"/>
          <w:rFonts w:ascii="Times New Roman" w:hAnsi="Times New Roman" w:cs="Times New Roman"/>
          <w:sz w:val="24"/>
          <w:szCs w:val="24"/>
        </w:rPr>
        <w:t>попередньої</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письмової</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згоди</w:t>
      </w:r>
      <w:proofErr w:type="spellEnd"/>
      <w:r w:rsidRPr="00590EDD">
        <w:rPr>
          <w:rStyle w:val="FontStyle21"/>
          <w:rFonts w:ascii="Times New Roman" w:hAnsi="Times New Roman" w:cs="Times New Roman"/>
          <w:sz w:val="24"/>
          <w:szCs w:val="24"/>
        </w:rPr>
        <w:t xml:space="preserve"> на те </w:t>
      </w:r>
      <w:proofErr w:type="spellStart"/>
      <w:r w:rsidRPr="00590EDD">
        <w:rPr>
          <w:rStyle w:val="FontStyle21"/>
          <w:rFonts w:ascii="Times New Roman" w:hAnsi="Times New Roman" w:cs="Times New Roman"/>
          <w:sz w:val="24"/>
          <w:szCs w:val="24"/>
        </w:rPr>
        <w:t>іншої</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сторони</w:t>
      </w:r>
      <w:proofErr w:type="spellEnd"/>
      <w:r w:rsidRPr="00590EDD">
        <w:rPr>
          <w:rStyle w:val="FontStyle21"/>
          <w:rFonts w:ascii="Times New Roman" w:hAnsi="Times New Roman" w:cs="Times New Roman"/>
          <w:sz w:val="24"/>
          <w:szCs w:val="24"/>
        </w:rPr>
        <w:t xml:space="preserve">.         </w:t>
      </w:r>
    </w:p>
    <w:p w:rsidR="00DC436F" w:rsidRPr="00590EDD" w:rsidRDefault="00DC436F" w:rsidP="00590EDD">
      <w:pPr>
        <w:pStyle w:val="a8"/>
        <w:ind w:firstLine="567"/>
        <w:jc w:val="both"/>
        <w:rPr>
          <w:rStyle w:val="FontStyle21"/>
          <w:rFonts w:ascii="Times New Roman" w:hAnsi="Times New Roman" w:cs="Times New Roman"/>
          <w:b/>
          <w:sz w:val="24"/>
          <w:szCs w:val="24"/>
        </w:rPr>
      </w:pPr>
      <w:r w:rsidRPr="00590EDD">
        <w:rPr>
          <w:rStyle w:val="FontStyle21"/>
          <w:rFonts w:ascii="Times New Roman" w:hAnsi="Times New Roman" w:cs="Times New Roman"/>
          <w:sz w:val="24"/>
          <w:szCs w:val="24"/>
          <w:lang w:val="uk-UA"/>
        </w:rPr>
        <w:t>9</w:t>
      </w:r>
      <w:r w:rsidRPr="00590EDD">
        <w:rPr>
          <w:rStyle w:val="FontStyle21"/>
          <w:rFonts w:ascii="Times New Roman" w:hAnsi="Times New Roman" w:cs="Times New Roman"/>
          <w:sz w:val="24"/>
          <w:szCs w:val="24"/>
          <w:lang w:eastAsia="uk-UA"/>
        </w:rPr>
        <w:t xml:space="preserve">.3. </w:t>
      </w:r>
      <w:proofErr w:type="spellStart"/>
      <w:r w:rsidRPr="00590EDD">
        <w:rPr>
          <w:rStyle w:val="FontStyle21"/>
          <w:rFonts w:ascii="Times New Roman" w:hAnsi="Times New Roman" w:cs="Times New Roman"/>
          <w:sz w:val="24"/>
          <w:szCs w:val="24"/>
        </w:rPr>
        <w:t>Сторони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несуть</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повну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відповідальність</w:t>
      </w:r>
      <w:proofErr w:type="spellEnd"/>
      <w:r w:rsidRPr="00590EDD">
        <w:rPr>
          <w:rStyle w:val="FontStyle21"/>
          <w:rFonts w:ascii="Times New Roman" w:hAnsi="Times New Roman" w:cs="Times New Roman"/>
          <w:sz w:val="24"/>
          <w:szCs w:val="24"/>
        </w:rPr>
        <w:t xml:space="preserve"> за </w:t>
      </w:r>
      <w:proofErr w:type="spellStart"/>
      <w:r w:rsidRPr="00590EDD">
        <w:rPr>
          <w:rStyle w:val="FontStyle21"/>
          <w:rFonts w:ascii="Times New Roman" w:hAnsi="Times New Roman" w:cs="Times New Roman"/>
          <w:sz w:val="24"/>
          <w:szCs w:val="24"/>
        </w:rPr>
        <w:t>правильність</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вказаних</w:t>
      </w:r>
      <w:proofErr w:type="spellEnd"/>
      <w:r w:rsidRPr="00590EDD">
        <w:rPr>
          <w:rStyle w:val="FontStyle21"/>
          <w:rFonts w:ascii="Times New Roman" w:hAnsi="Times New Roman" w:cs="Times New Roman"/>
          <w:sz w:val="24"/>
          <w:szCs w:val="24"/>
        </w:rPr>
        <w:t xml:space="preserve"> у </w:t>
      </w:r>
      <w:proofErr w:type="spellStart"/>
      <w:r w:rsidRPr="00590EDD">
        <w:rPr>
          <w:rStyle w:val="FontStyle21"/>
          <w:rFonts w:ascii="Times New Roman" w:hAnsi="Times New Roman" w:cs="Times New Roman"/>
          <w:sz w:val="24"/>
          <w:szCs w:val="24"/>
        </w:rPr>
        <w:t>цьому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Договорі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реквізитів</w:t>
      </w:r>
      <w:proofErr w:type="spellEnd"/>
      <w:r w:rsidRPr="00590EDD">
        <w:rPr>
          <w:rStyle w:val="FontStyle21"/>
          <w:rFonts w:ascii="Times New Roman" w:hAnsi="Times New Roman" w:cs="Times New Roman"/>
          <w:sz w:val="24"/>
          <w:szCs w:val="24"/>
        </w:rPr>
        <w:t xml:space="preserve"> та </w:t>
      </w:r>
      <w:proofErr w:type="spellStart"/>
      <w:r w:rsidRPr="00590EDD">
        <w:rPr>
          <w:rStyle w:val="FontStyle21"/>
          <w:rFonts w:ascii="Times New Roman" w:hAnsi="Times New Roman" w:cs="Times New Roman"/>
          <w:sz w:val="24"/>
          <w:szCs w:val="24"/>
        </w:rPr>
        <w:t>зобов'язуються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своєчасно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повідомляти</w:t>
      </w:r>
      <w:proofErr w:type="spellEnd"/>
      <w:r w:rsidRPr="00590EDD">
        <w:rPr>
          <w:rStyle w:val="FontStyle21"/>
          <w:rFonts w:ascii="Times New Roman" w:hAnsi="Times New Roman" w:cs="Times New Roman"/>
          <w:sz w:val="24"/>
          <w:szCs w:val="24"/>
        </w:rPr>
        <w:t xml:space="preserve"> одна одну про </w:t>
      </w:r>
      <w:proofErr w:type="spellStart"/>
      <w:r w:rsidRPr="00590EDD">
        <w:rPr>
          <w:rStyle w:val="FontStyle21"/>
          <w:rFonts w:ascii="Times New Roman" w:hAnsi="Times New Roman" w:cs="Times New Roman"/>
          <w:sz w:val="24"/>
          <w:szCs w:val="24"/>
        </w:rPr>
        <w:t>їх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зміну</w:t>
      </w:r>
      <w:proofErr w:type="spellEnd"/>
      <w:r w:rsidRPr="00590EDD">
        <w:rPr>
          <w:rStyle w:val="FontStyle21"/>
          <w:rFonts w:ascii="Times New Roman" w:hAnsi="Times New Roman" w:cs="Times New Roman"/>
          <w:sz w:val="24"/>
          <w:szCs w:val="24"/>
        </w:rPr>
        <w:t>.</w:t>
      </w:r>
    </w:p>
    <w:p w:rsidR="00DC436F" w:rsidRPr="00590EDD" w:rsidRDefault="00DC436F" w:rsidP="00590EDD">
      <w:pPr>
        <w:pStyle w:val="a8"/>
        <w:ind w:firstLine="567"/>
        <w:jc w:val="both"/>
        <w:rPr>
          <w:rStyle w:val="FontStyle21"/>
          <w:rFonts w:ascii="Times New Roman" w:hAnsi="Times New Roman" w:cs="Times New Roman"/>
          <w:b/>
          <w:sz w:val="24"/>
          <w:szCs w:val="24"/>
        </w:rPr>
      </w:pPr>
      <w:r w:rsidRPr="00590EDD">
        <w:rPr>
          <w:rStyle w:val="FontStyle21"/>
          <w:rFonts w:ascii="Times New Roman" w:hAnsi="Times New Roman" w:cs="Times New Roman"/>
          <w:sz w:val="24"/>
          <w:szCs w:val="24"/>
          <w:lang w:val="uk-UA"/>
        </w:rPr>
        <w:t>9</w:t>
      </w:r>
      <w:r w:rsidRPr="00590EDD">
        <w:rPr>
          <w:rStyle w:val="FontStyle21"/>
          <w:rFonts w:ascii="Times New Roman" w:hAnsi="Times New Roman" w:cs="Times New Roman"/>
          <w:sz w:val="24"/>
          <w:szCs w:val="24"/>
        </w:rPr>
        <w:t xml:space="preserve">.4. </w:t>
      </w:r>
      <w:proofErr w:type="spellStart"/>
      <w:r w:rsidRPr="00590EDD">
        <w:rPr>
          <w:rStyle w:val="FontStyle21"/>
          <w:rFonts w:ascii="Times New Roman" w:hAnsi="Times New Roman" w:cs="Times New Roman"/>
          <w:sz w:val="24"/>
          <w:szCs w:val="24"/>
        </w:rPr>
        <w:t>Усі</w:t>
      </w:r>
      <w:proofErr w:type="spellEnd"/>
      <w:r w:rsidRPr="00590EDD">
        <w:rPr>
          <w:rStyle w:val="FontStyle21"/>
          <w:rFonts w:ascii="Times New Roman" w:hAnsi="Times New Roman" w:cs="Times New Roman"/>
          <w:sz w:val="24"/>
          <w:szCs w:val="24"/>
        </w:rPr>
        <w:t xml:space="preserve"> спори, </w:t>
      </w:r>
      <w:proofErr w:type="spellStart"/>
      <w:r w:rsidRPr="00590EDD">
        <w:rPr>
          <w:rStyle w:val="FontStyle21"/>
          <w:rFonts w:ascii="Times New Roman" w:hAnsi="Times New Roman" w:cs="Times New Roman"/>
          <w:sz w:val="24"/>
          <w:szCs w:val="24"/>
        </w:rPr>
        <w:t>що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виникають</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між</w:t>
      </w:r>
      <w:proofErr w:type="spellEnd"/>
      <w:r w:rsidRPr="00590EDD">
        <w:rPr>
          <w:rStyle w:val="FontStyle21"/>
          <w:rFonts w:ascii="Times New Roman" w:hAnsi="Times New Roman" w:cs="Times New Roman"/>
          <w:sz w:val="24"/>
          <w:szCs w:val="24"/>
        </w:rPr>
        <w:t xml:space="preserve"> Сторонами, </w:t>
      </w:r>
      <w:proofErr w:type="spellStart"/>
      <w:r w:rsidRPr="00590EDD">
        <w:rPr>
          <w:rStyle w:val="FontStyle21"/>
          <w:rFonts w:ascii="Times New Roman" w:hAnsi="Times New Roman" w:cs="Times New Roman"/>
          <w:sz w:val="24"/>
          <w:szCs w:val="24"/>
        </w:rPr>
        <w:t>вирішуються</w:t>
      </w:r>
      <w:proofErr w:type="spellEnd"/>
      <w:r w:rsidRPr="00590EDD">
        <w:rPr>
          <w:rStyle w:val="FontStyle21"/>
          <w:rFonts w:ascii="Times New Roman" w:hAnsi="Times New Roman" w:cs="Times New Roman"/>
          <w:sz w:val="24"/>
          <w:szCs w:val="24"/>
        </w:rPr>
        <w:t xml:space="preserve"> шляхом </w:t>
      </w:r>
      <w:proofErr w:type="spellStart"/>
      <w:r w:rsidRPr="00590EDD">
        <w:rPr>
          <w:rStyle w:val="FontStyle21"/>
          <w:rFonts w:ascii="Times New Roman" w:hAnsi="Times New Roman" w:cs="Times New Roman"/>
          <w:sz w:val="24"/>
          <w:szCs w:val="24"/>
        </w:rPr>
        <w:t>переговорів</w:t>
      </w:r>
      <w:proofErr w:type="spellEnd"/>
      <w:r w:rsidRPr="00590EDD">
        <w:rPr>
          <w:rStyle w:val="FontStyle21"/>
          <w:rFonts w:ascii="Times New Roman" w:hAnsi="Times New Roman" w:cs="Times New Roman"/>
          <w:sz w:val="24"/>
          <w:szCs w:val="24"/>
        </w:rPr>
        <w:t xml:space="preserve">. У </w:t>
      </w:r>
      <w:proofErr w:type="spellStart"/>
      <w:r w:rsidRPr="00590EDD">
        <w:rPr>
          <w:rStyle w:val="FontStyle21"/>
          <w:rFonts w:ascii="Times New Roman" w:hAnsi="Times New Roman" w:cs="Times New Roman"/>
          <w:sz w:val="24"/>
          <w:szCs w:val="24"/>
        </w:rPr>
        <w:t>випадку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якщо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згоди</w:t>
      </w:r>
      <w:proofErr w:type="spellEnd"/>
      <w:r w:rsidRPr="00590EDD">
        <w:rPr>
          <w:rStyle w:val="FontStyle21"/>
          <w:rFonts w:ascii="Times New Roman" w:hAnsi="Times New Roman" w:cs="Times New Roman"/>
          <w:sz w:val="24"/>
          <w:szCs w:val="24"/>
        </w:rPr>
        <w:t xml:space="preserve"> не </w:t>
      </w:r>
      <w:proofErr w:type="spellStart"/>
      <w:r w:rsidRPr="00590EDD">
        <w:rPr>
          <w:rStyle w:val="FontStyle21"/>
          <w:rFonts w:ascii="Times New Roman" w:hAnsi="Times New Roman" w:cs="Times New Roman"/>
          <w:sz w:val="24"/>
          <w:szCs w:val="24"/>
        </w:rPr>
        <w:t>досягнуто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спір</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вирішується</w:t>
      </w:r>
      <w:proofErr w:type="spellEnd"/>
      <w:r w:rsidRPr="00590EDD">
        <w:rPr>
          <w:rStyle w:val="FontStyle21"/>
          <w:rFonts w:ascii="Times New Roman" w:hAnsi="Times New Roman" w:cs="Times New Roman"/>
          <w:sz w:val="24"/>
          <w:szCs w:val="24"/>
        </w:rPr>
        <w:t xml:space="preserve"> </w:t>
      </w:r>
      <w:proofErr w:type="gramStart"/>
      <w:r w:rsidRPr="00590EDD">
        <w:rPr>
          <w:rStyle w:val="FontStyle21"/>
          <w:rFonts w:ascii="Times New Roman" w:hAnsi="Times New Roman" w:cs="Times New Roman"/>
          <w:sz w:val="24"/>
          <w:szCs w:val="24"/>
        </w:rPr>
        <w:t>в судовому порядку</w:t>
      </w:r>
      <w:proofErr w:type="gramEnd"/>
      <w:r w:rsidRPr="00590EDD">
        <w:rPr>
          <w:rStyle w:val="FontStyle21"/>
          <w:rFonts w:ascii="Times New Roman" w:hAnsi="Times New Roman" w:cs="Times New Roman"/>
          <w:sz w:val="24"/>
          <w:szCs w:val="24"/>
        </w:rPr>
        <w:t>.</w:t>
      </w:r>
    </w:p>
    <w:p w:rsidR="00DC436F" w:rsidRPr="00590EDD" w:rsidRDefault="00DC436F" w:rsidP="00590EDD">
      <w:pPr>
        <w:pStyle w:val="a8"/>
        <w:ind w:firstLine="567"/>
        <w:jc w:val="both"/>
        <w:rPr>
          <w:rStyle w:val="FontStyle21"/>
          <w:rFonts w:ascii="Times New Roman" w:hAnsi="Times New Roman" w:cs="Times New Roman"/>
          <w:b/>
          <w:sz w:val="24"/>
          <w:szCs w:val="24"/>
        </w:rPr>
      </w:pPr>
      <w:r w:rsidRPr="00590EDD">
        <w:rPr>
          <w:rStyle w:val="FontStyle21"/>
          <w:rFonts w:ascii="Times New Roman" w:hAnsi="Times New Roman" w:cs="Times New Roman"/>
          <w:sz w:val="24"/>
          <w:szCs w:val="24"/>
          <w:lang w:val="uk-UA"/>
        </w:rPr>
        <w:t>9</w:t>
      </w:r>
      <w:r w:rsidRPr="00590EDD">
        <w:rPr>
          <w:rStyle w:val="FontStyle21"/>
          <w:rFonts w:ascii="Times New Roman" w:hAnsi="Times New Roman" w:cs="Times New Roman"/>
          <w:sz w:val="24"/>
          <w:szCs w:val="24"/>
        </w:rPr>
        <w:t xml:space="preserve">.5. </w:t>
      </w:r>
      <w:proofErr w:type="spellStart"/>
      <w:r w:rsidRPr="00590EDD">
        <w:rPr>
          <w:rStyle w:val="FontStyle21"/>
          <w:rFonts w:ascii="Times New Roman" w:hAnsi="Times New Roman" w:cs="Times New Roman"/>
          <w:sz w:val="24"/>
          <w:szCs w:val="24"/>
        </w:rPr>
        <w:t>Недійсність</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визнання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недійсним</w:t>
      </w:r>
      <w:proofErr w:type="spellEnd"/>
      <w:r w:rsidRPr="00590EDD">
        <w:rPr>
          <w:rStyle w:val="FontStyle21"/>
          <w:rFonts w:ascii="Times New Roman" w:hAnsi="Times New Roman" w:cs="Times New Roman"/>
          <w:sz w:val="24"/>
          <w:szCs w:val="24"/>
        </w:rPr>
        <w:t>) будь-</w:t>
      </w:r>
      <w:proofErr w:type="spellStart"/>
      <w:r w:rsidRPr="00590EDD">
        <w:rPr>
          <w:rStyle w:val="FontStyle21"/>
          <w:rFonts w:ascii="Times New Roman" w:hAnsi="Times New Roman" w:cs="Times New Roman"/>
          <w:sz w:val="24"/>
          <w:szCs w:val="24"/>
        </w:rPr>
        <w:t>якого</w:t>
      </w:r>
      <w:proofErr w:type="spellEnd"/>
      <w:r w:rsidRPr="00590EDD">
        <w:rPr>
          <w:rStyle w:val="FontStyle21"/>
          <w:rFonts w:ascii="Times New Roman" w:hAnsi="Times New Roman" w:cs="Times New Roman"/>
          <w:sz w:val="24"/>
          <w:szCs w:val="24"/>
        </w:rPr>
        <w:t xml:space="preserve"> з </w:t>
      </w:r>
      <w:proofErr w:type="spellStart"/>
      <w:r w:rsidRPr="00590EDD">
        <w:rPr>
          <w:rStyle w:val="FontStyle21"/>
          <w:rFonts w:ascii="Times New Roman" w:hAnsi="Times New Roman" w:cs="Times New Roman"/>
          <w:sz w:val="24"/>
          <w:szCs w:val="24"/>
        </w:rPr>
        <w:t>положень</w:t>
      </w:r>
      <w:proofErr w:type="spellEnd"/>
      <w:r w:rsidRPr="00590EDD">
        <w:rPr>
          <w:rStyle w:val="FontStyle21"/>
          <w:rFonts w:ascii="Times New Roman" w:hAnsi="Times New Roman" w:cs="Times New Roman"/>
          <w:sz w:val="24"/>
          <w:szCs w:val="24"/>
        </w:rPr>
        <w:t xml:space="preserve"> (умов) </w:t>
      </w:r>
      <w:proofErr w:type="spellStart"/>
      <w:r w:rsidRPr="00590EDD">
        <w:rPr>
          <w:rStyle w:val="FontStyle21"/>
          <w:rFonts w:ascii="Times New Roman" w:hAnsi="Times New Roman" w:cs="Times New Roman"/>
          <w:sz w:val="24"/>
          <w:szCs w:val="24"/>
        </w:rPr>
        <w:t>цього</w:t>
      </w:r>
      <w:proofErr w:type="spellEnd"/>
      <w:r w:rsidRPr="00590EDD">
        <w:rPr>
          <w:rStyle w:val="FontStyle21"/>
          <w:rFonts w:ascii="Times New Roman" w:hAnsi="Times New Roman" w:cs="Times New Roman"/>
          <w:sz w:val="24"/>
          <w:szCs w:val="24"/>
        </w:rPr>
        <w:t xml:space="preserve"> Договору не є </w:t>
      </w:r>
      <w:proofErr w:type="spellStart"/>
      <w:r w:rsidRPr="00590EDD">
        <w:rPr>
          <w:rStyle w:val="FontStyle21"/>
          <w:rFonts w:ascii="Times New Roman" w:hAnsi="Times New Roman" w:cs="Times New Roman"/>
          <w:sz w:val="24"/>
          <w:szCs w:val="24"/>
        </w:rPr>
        <w:t>підставою</w:t>
      </w:r>
      <w:proofErr w:type="spellEnd"/>
      <w:r w:rsidRPr="00590EDD">
        <w:rPr>
          <w:rStyle w:val="FontStyle21"/>
          <w:rFonts w:ascii="Times New Roman" w:hAnsi="Times New Roman" w:cs="Times New Roman"/>
          <w:sz w:val="24"/>
          <w:szCs w:val="24"/>
        </w:rPr>
        <w:t xml:space="preserve"> для </w:t>
      </w:r>
      <w:proofErr w:type="spellStart"/>
      <w:r w:rsidRPr="00590EDD">
        <w:rPr>
          <w:rStyle w:val="FontStyle21"/>
          <w:rFonts w:ascii="Times New Roman" w:hAnsi="Times New Roman" w:cs="Times New Roman"/>
          <w:sz w:val="24"/>
          <w:szCs w:val="24"/>
        </w:rPr>
        <w:t>недійсності</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визнання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недійсним</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інших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положень</w:t>
      </w:r>
      <w:proofErr w:type="spellEnd"/>
      <w:r w:rsidRPr="00590EDD">
        <w:rPr>
          <w:rStyle w:val="FontStyle21"/>
          <w:rFonts w:ascii="Times New Roman" w:hAnsi="Times New Roman" w:cs="Times New Roman"/>
          <w:sz w:val="24"/>
          <w:szCs w:val="24"/>
        </w:rPr>
        <w:t xml:space="preserve"> (умов) </w:t>
      </w:r>
      <w:proofErr w:type="spellStart"/>
      <w:r w:rsidRPr="00590EDD">
        <w:rPr>
          <w:rStyle w:val="FontStyle21"/>
          <w:rFonts w:ascii="Times New Roman" w:hAnsi="Times New Roman" w:cs="Times New Roman"/>
          <w:sz w:val="24"/>
          <w:szCs w:val="24"/>
        </w:rPr>
        <w:t>цього</w:t>
      </w:r>
      <w:proofErr w:type="spellEnd"/>
      <w:r w:rsidRPr="00590EDD">
        <w:rPr>
          <w:rStyle w:val="FontStyle21"/>
          <w:rFonts w:ascii="Times New Roman" w:hAnsi="Times New Roman" w:cs="Times New Roman"/>
          <w:sz w:val="24"/>
          <w:szCs w:val="24"/>
        </w:rPr>
        <w:t xml:space="preserve"> Договору та/</w:t>
      </w:r>
      <w:proofErr w:type="spellStart"/>
      <w:r w:rsidRPr="00590EDD">
        <w:rPr>
          <w:rStyle w:val="FontStyle21"/>
          <w:rFonts w:ascii="Times New Roman" w:hAnsi="Times New Roman" w:cs="Times New Roman"/>
          <w:sz w:val="24"/>
          <w:szCs w:val="24"/>
        </w:rPr>
        <w:t>або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усього</w:t>
      </w:r>
      <w:proofErr w:type="spellEnd"/>
      <w:r w:rsidRPr="00590EDD">
        <w:rPr>
          <w:rStyle w:val="FontStyle21"/>
          <w:rFonts w:ascii="Times New Roman" w:hAnsi="Times New Roman" w:cs="Times New Roman"/>
          <w:sz w:val="24"/>
          <w:szCs w:val="24"/>
        </w:rPr>
        <w:t xml:space="preserve"> Договору в </w:t>
      </w:r>
      <w:proofErr w:type="spellStart"/>
      <w:r w:rsidRPr="00590EDD">
        <w:rPr>
          <w:rStyle w:val="FontStyle21"/>
          <w:rFonts w:ascii="Times New Roman" w:hAnsi="Times New Roman" w:cs="Times New Roman"/>
          <w:sz w:val="24"/>
          <w:szCs w:val="24"/>
        </w:rPr>
        <w:t>цілому</w:t>
      </w:r>
      <w:proofErr w:type="spellEnd"/>
      <w:r w:rsidRPr="00590EDD">
        <w:rPr>
          <w:rStyle w:val="FontStyle21"/>
          <w:rFonts w:ascii="Times New Roman" w:hAnsi="Times New Roman" w:cs="Times New Roman"/>
          <w:sz w:val="24"/>
          <w:szCs w:val="24"/>
        </w:rPr>
        <w:t>.</w:t>
      </w:r>
    </w:p>
    <w:p w:rsidR="00DC436F" w:rsidRPr="00590EDD" w:rsidRDefault="00DC436F" w:rsidP="00590EDD">
      <w:pPr>
        <w:pStyle w:val="a8"/>
        <w:ind w:firstLine="567"/>
        <w:jc w:val="both"/>
        <w:rPr>
          <w:rStyle w:val="FontStyle21"/>
          <w:rFonts w:ascii="Times New Roman" w:hAnsi="Times New Roman" w:cs="Times New Roman"/>
          <w:b/>
          <w:sz w:val="24"/>
          <w:szCs w:val="24"/>
        </w:rPr>
      </w:pPr>
      <w:r w:rsidRPr="00590EDD">
        <w:rPr>
          <w:rStyle w:val="FontStyle21"/>
          <w:rFonts w:ascii="Times New Roman" w:hAnsi="Times New Roman" w:cs="Times New Roman"/>
          <w:sz w:val="24"/>
          <w:szCs w:val="24"/>
          <w:lang w:val="uk-UA"/>
        </w:rPr>
        <w:t>9</w:t>
      </w:r>
      <w:r w:rsidRPr="00590EDD">
        <w:rPr>
          <w:rStyle w:val="FontStyle21"/>
          <w:rFonts w:ascii="Times New Roman" w:hAnsi="Times New Roman" w:cs="Times New Roman"/>
          <w:sz w:val="24"/>
          <w:szCs w:val="24"/>
        </w:rPr>
        <w:t xml:space="preserve">.6. У </w:t>
      </w:r>
      <w:proofErr w:type="spellStart"/>
      <w:r w:rsidRPr="00590EDD">
        <w:rPr>
          <w:rStyle w:val="FontStyle21"/>
          <w:rFonts w:ascii="Times New Roman" w:hAnsi="Times New Roman" w:cs="Times New Roman"/>
          <w:sz w:val="24"/>
          <w:szCs w:val="24"/>
        </w:rPr>
        <w:t>випадках</w:t>
      </w:r>
      <w:proofErr w:type="spellEnd"/>
      <w:r w:rsidRPr="00590EDD">
        <w:rPr>
          <w:rStyle w:val="FontStyle21"/>
          <w:rFonts w:ascii="Times New Roman" w:hAnsi="Times New Roman" w:cs="Times New Roman"/>
          <w:sz w:val="24"/>
          <w:szCs w:val="24"/>
        </w:rPr>
        <w:t xml:space="preserve">, не </w:t>
      </w:r>
      <w:proofErr w:type="spellStart"/>
      <w:r w:rsidRPr="00590EDD">
        <w:rPr>
          <w:rStyle w:val="FontStyle21"/>
          <w:rFonts w:ascii="Times New Roman" w:hAnsi="Times New Roman" w:cs="Times New Roman"/>
          <w:sz w:val="24"/>
          <w:szCs w:val="24"/>
        </w:rPr>
        <w:t>передбачених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даним</w:t>
      </w:r>
      <w:proofErr w:type="spellEnd"/>
      <w:r w:rsidRPr="00590EDD">
        <w:rPr>
          <w:rStyle w:val="FontStyle21"/>
          <w:rFonts w:ascii="Times New Roman" w:hAnsi="Times New Roman" w:cs="Times New Roman"/>
          <w:sz w:val="24"/>
          <w:szCs w:val="24"/>
        </w:rPr>
        <w:t xml:space="preserve"> Договором, </w:t>
      </w:r>
      <w:proofErr w:type="spellStart"/>
      <w:r w:rsidRPr="00590EDD">
        <w:rPr>
          <w:rStyle w:val="FontStyle21"/>
          <w:rFonts w:ascii="Times New Roman" w:hAnsi="Times New Roman" w:cs="Times New Roman"/>
          <w:sz w:val="24"/>
          <w:szCs w:val="24"/>
        </w:rPr>
        <w:t>Сторони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керуються</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чинним</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законодавством</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України</w:t>
      </w:r>
      <w:proofErr w:type="spellEnd"/>
      <w:r w:rsidRPr="00590EDD">
        <w:rPr>
          <w:rStyle w:val="FontStyle21"/>
          <w:rFonts w:ascii="Times New Roman" w:hAnsi="Times New Roman" w:cs="Times New Roman"/>
          <w:sz w:val="24"/>
          <w:szCs w:val="24"/>
        </w:rPr>
        <w:t>.</w:t>
      </w:r>
    </w:p>
    <w:p w:rsidR="00DC436F" w:rsidRPr="00590EDD" w:rsidRDefault="00DC436F" w:rsidP="00590EDD">
      <w:pPr>
        <w:pStyle w:val="a8"/>
        <w:ind w:firstLine="567"/>
        <w:jc w:val="both"/>
        <w:rPr>
          <w:rStyle w:val="FontStyle21"/>
          <w:rFonts w:ascii="Times New Roman" w:hAnsi="Times New Roman" w:cs="Times New Roman"/>
          <w:b/>
          <w:sz w:val="24"/>
          <w:szCs w:val="24"/>
        </w:rPr>
      </w:pPr>
      <w:r w:rsidRPr="00590EDD">
        <w:rPr>
          <w:rStyle w:val="FontStyle21"/>
          <w:rFonts w:ascii="Times New Roman" w:hAnsi="Times New Roman" w:cs="Times New Roman"/>
          <w:sz w:val="24"/>
          <w:szCs w:val="24"/>
          <w:lang w:val="uk-UA"/>
        </w:rPr>
        <w:t>9</w:t>
      </w:r>
      <w:r w:rsidRPr="00590EDD">
        <w:rPr>
          <w:rStyle w:val="FontStyle21"/>
          <w:rFonts w:ascii="Times New Roman" w:hAnsi="Times New Roman" w:cs="Times New Roman"/>
          <w:sz w:val="24"/>
          <w:szCs w:val="24"/>
        </w:rPr>
        <w:t xml:space="preserve">.7.  </w:t>
      </w:r>
      <w:proofErr w:type="spellStart"/>
      <w:r w:rsidRPr="00590EDD">
        <w:rPr>
          <w:rStyle w:val="FontStyle21"/>
          <w:rFonts w:ascii="Times New Roman" w:hAnsi="Times New Roman" w:cs="Times New Roman"/>
          <w:sz w:val="24"/>
          <w:szCs w:val="24"/>
        </w:rPr>
        <w:t>Сторони</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погодились</w:t>
      </w:r>
      <w:proofErr w:type="spellEnd"/>
      <w:r w:rsidRPr="00590EDD">
        <w:rPr>
          <w:rStyle w:val="FontStyle21"/>
          <w:rFonts w:ascii="Times New Roman" w:hAnsi="Times New Roman" w:cs="Times New Roman"/>
          <w:sz w:val="24"/>
          <w:szCs w:val="24"/>
        </w:rPr>
        <w:t xml:space="preserve"> у </w:t>
      </w:r>
      <w:proofErr w:type="spellStart"/>
      <w:r w:rsidRPr="00590EDD">
        <w:rPr>
          <w:rStyle w:val="FontStyle21"/>
          <w:rFonts w:ascii="Times New Roman" w:hAnsi="Times New Roman" w:cs="Times New Roman"/>
          <w:sz w:val="24"/>
          <w:szCs w:val="24"/>
        </w:rPr>
        <w:t>своїх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відносинах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дотримуватись</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вимог</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антикорупційного</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законодавства</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України</w:t>
      </w:r>
      <w:proofErr w:type="spellEnd"/>
      <w:r w:rsidRPr="00590EDD">
        <w:rPr>
          <w:rStyle w:val="FontStyle21"/>
          <w:rFonts w:ascii="Times New Roman" w:hAnsi="Times New Roman" w:cs="Times New Roman"/>
          <w:sz w:val="24"/>
          <w:szCs w:val="24"/>
        </w:rPr>
        <w:t xml:space="preserve">, а </w:t>
      </w:r>
      <w:proofErr w:type="spellStart"/>
      <w:r w:rsidRPr="00590EDD">
        <w:rPr>
          <w:rStyle w:val="FontStyle21"/>
          <w:rFonts w:ascii="Times New Roman" w:hAnsi="Times New Roman" w:cs="Times New Roman"/>
          <w:sz w:val="24"/>
          <w:szCs w:val="24"/>
        </w:rPr>
        <w:t>також</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Антикорупційної</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програми</w:t>
      </w:r>
      <w:proofErr w:type="spellEnd"/>
      <w:r w:rsidRPr="00590EDD">
        <w:rPr>
          <w:rStyle w:val="FontStyle21"/>
          <w:rFonts w:ascii="Times New Roman" w:hAnsi="Times New Roman" w:cs="Times New Roman"/>
          <w:sz w:val="24"/>
          <w:szCs w:val="24"/>
        </w:rPr>
        <w:t xml:space="preserve"> КП «Чернівціводоканал». </w:t>
      </w:r>
    </w:p>
    <w:p w:rsidR="0031572E" w:rsidRPr="00646F99" w:rsidRDefault="00DC436F" w:rsidP="00590EDD">
      <w:pPr>
        <w:pStyle w:val="a8"/>
        <w:ind w:firstLine="567"/>
        <w:jc w:val="both"/>
        <w:rPr>
          <w:rStyle w:val="FontStyle21"/>
          <w:rFonts w:ascii="Times New Roman" w:hAnsi="Times New Roman" w:cs="Times New Roman"/>
          <w:b/>
          <w:bCs/>
          <w:smallCaps/>
          <w:sz w:val="24"/>
          <w:szCs w:val="24"/>
        </w:rPr>
      </w:pPr>
      <w:r w:rsidRPr="00590EDD">
        <w:rPr>
          <w:rStyle w:val="FontStyle21"/>
          <w:rFonts w:ascii="Times New Roman" w:hAnsi="Times New Roman" w:cs="Times New Roman"/>
          <w:sz w:val="24"/>
          <w:szCs w:val="24"/>
          <w:lang w:val="uk-UA"/>
        </w:rPr>
        <w:t>9</w:t>
      </w:r>
      <w:r w:rsidRPr="00590EDD">
        <w:rPr>
          <w:rStyle w:val="FontStyle21"/>
          <w:rFonts w:ascii="Times New Roman" w:hAnsi="Times New Roman" w:cs="Times New Roman"/>
          <w:sz w:val="24"/>
          <w:szCs w:val="24"/>
        </w:rPr>
        <w:t xml:space="preserve">.8. </w:t>
      </w:r>
      <w:proofErr w:type="spellStart"/>
      <w:r w:rsidRPr="00590EDD">
        <w:rPr>
          <w:rStyle w:val="FontStyle21"/>
          <w:rFonts w:ascii="Times New Roman" w:hAnsi="Times New Roman" w:cs="Times New Roman"/>
          <w:sz w:val="24"/>
          <w:szCs w:val="24"/>
        </w:rPr>
        <w:t>Цей</w:t>
      </w:r>
      <w:proofErr w:type="spellEnd"/>
      <w:r w:rsidRPr="00590EDD">
        <w:rPr>
          <w:rStyle w:val="FontStyle21"/>
          <w:rFonts w:ascii="Times New Roman" w:hAnsi="Times New Roman" w:cs="Times New Roman"/>
          <w:sz w:val="24"/>
          <w:szCs w:val="24"/>
        </w:rPr>
        <w:t xml:space="preserve"> Договір укладено в </w:t>
      </w:r>
      <w:proofErr w:type="spellStart"/>
      <w:r w:rsidRPr="00590EDD">
        <w:rPr>
          <w:rStyle w:val="FontStyle21"/>
          <w:rFonts w:ascii="Times New Roman" w:hAnsi="Times New Roman" w:cs="Times New Roman"/>
          <w:sz w:val="24"/>
          <w:szCs w:val="24"/>
        </w:rPr>
        <w:t>двох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примірниках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кожен</w:t>
      </w:r>
      <w:proofErr w:type="spellEnd"/>
      <w:r w:rsidRPr="00590EDD">
        <w:rPr>
          <w:rStyle w:val="FontStyle21"/>
          <w:rFonts w:ascii="Times New Roman" w:hAnsi="Times New Roman" w:cs="Times New Roman"/>
          <w:sz w:val="24"/>
          <w:szCs w:val="24"/>
        </w:rPr>
        <w:t xml:space="preserve"> з </w:t>
      </w:r>
      <w:proofErr w:type="spellStart"/>
      <w:r w:rsidRPr="00590EDD">
        <w:rPr>
          <w:rStyle w:val="FontStyle21"/>
          <w:rFonts w:ascii="Times New Roman" w:hAnsi="Times New Roman" w:cs="Times New Roman"/>
          <w:sz w:val="24"/>
          <w:szCs w:val="24"/>
        </w:rPr>
        <w:t>яких</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має</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однакову</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юридичну</w:t>
      </w:r>
      <w:proofErr w:type="spellEnd"/>
      <w:r w:rsidRPr="00590EDD">
        <w:rPr>
          <w:rStyle w:val="FontStyle21"/>
          <w:rFonts w:ascii="Times New Roman" w:hAnsi="Times New Roman" w:cs="Times New Roman"/>
          <w:sz w:val="24"/>
          <w:szCs w:val="24"/>
        </w:rPr>
        <w:t xml:space="preserve"> силу, по одному для </w:t>
      </w:r>
      <w:proofErr w:type="spellStart"/>
      <w:r w:rsidRPr="00590EDD">
        <w:rPr>
          <w:rStyle w:val="FontStyle21"/>
          <w:rFonts w:ascii="Times New Roman" w:hAnsi="Times New Roman" w:cs="Times New Roman"/>
          <w:sz w:val="24"/>
          <w:szCs w:val="24"/>
        </w:rPr>
        <w:t>кожної</w:t>
      </w:r>
      <w:proofErr w:type="spellEnd"/>
      <w:r w:rsidRPr="00590EDD">
        <w:rPr>
          <w:rStyle w:val="FontStyle21"/>
          <w:rFonts w:ascii="Times New Roman" w:hAnsi="Times New Roman" w:cs="Times New Roman"/>
          <w:sz w:val="24"/>
          <w:szCs w:val="24"/>
        </w:rPr>
        <w:t xml:space="preserve"> </w:t>
      </w:r>
      <w:proofErr w:type="spellStart"/>
      <w:r w:rsidRPr="00590EDD">
        <w:rPr>
          <w:rStyle w:val="FontStyle21"/>
          <w:rFonts w:ascii="Times New Roman" w:hAnsi="Times New Roman" w:cs="Times New Roman"/>
          <w:sz w:val="24"/>
          <w:szCs w:val="24"/>
        </w:rPr>
        <w:t>Сторони</w:t>
      </w:r>
      <w:proofErr w:type="spellEnd"/>
      <w:r w:rsidRPr="00590EDD">
        <w:rPr>
          <w:rStyle w:val="FontStyle21"/>
          <w:rFonts w:ascii="Times New Roman" w:hAnsi="Times New Roman" w:cs="Times New Roman"/>
          <w:sz w:val="24"/>
          <w:szCs w:val="24"/>
        </w:rPr>
        <w:t>.</w:t>
      </w:r>
    </w:p>
    <w:p w:rsidR="00972368" w:rsidRPr="00646F99" w:rsidRDefault="00972368" w:rsidP="00590EDD">
      <w:pPr>
        <w:pStyle w:val="Style10"/>
        <w:widowControl/>
        <w:spacing w:line="240" w:lineRule="auto"/>
        <w:jc w:val="center"/>
        <w:rPr>
          <w:rStyle w:val="FontStyle21"/>
          <w:rFonts w:ascii="Times New Roman" w:hAnsi="Times New Roman" w:cs="Times New Roman"/>
          <w:b/>
          <w:bCs/>
          <w:sz w:val="24"/>
          <w:szCs w:val="24"/>
        </w:rPr>
      </w:pPr>
      <w:r w:rsidRPr="00646F99">
        <w:rPr>
          <w:rStyle w:val="FontStyle21"/>
          <w:rFonts w:ascii="Times New Roman" w:hAnsi="Times New Roman" w:cs="Times New Roman"/>
          <w:b/>
          <w:bCs/>
          <w:smallCaps/>
          <w:sz w:val="24"/>
          <w:szCs w:val="24"/>
        </w:rPr>
        <w:t xml:space="preserve">10. </w:t>
      </w:r>
      <w:r w:rsidRPr="00646F99">
        <w:rPr>
          <w:rStyle w:val="FontStyle21"/>
          <w:rFonts w:ascii="Times New Roman" w:hAnsi="Times New Roman" w:cs="Times New Roman"/>
          <w:b/>
          <w:bCs/>
          <w:sz w:val="24"/>
          <w:szCs w:val="24"/>
        </w:rPr>
        <w:t xml:space="preserve">ПЛАТІЖНІ ТА ПОШТОВІ РЕКВІЗИТИ СТОРІН                     </w:t>
      </w:r>
      <w:r w:rsidR="004C4D91" w:rsidRPr="00646F99">
        <w:rPr>
          <w:rStyle w:val="FontStyle21"/>
          <w:rFonts w:ascii="Times New Roman" w:hAnsi="Times New Roman" w:cs="Times New Roman"/>
          <w:b/>
          <w:bCs/>
          <w:sz w:val="24"/>
          <w:szCs w:val="24"/>
        </w:rPr>
        <w:t xml:space="preserve">             </w:t>
      </w:r>
      <w:r w:rsidRPr="00646F99">
        <w:rPr>
          <w:rStyle w:val="FontStyle21"/>
          <w:rFonts w:ascii="Times New Roman" w:hAnsi="Times New Roman" w:cs="Times New Roman"/>
          <w:b/>
          <w:bCs/>
          <w:sz w:val="24"/>
          <w:szCs w:val="24"/>
        </w:rPr>
        <w:t xml:space="preserve">                                </w:t>
      </w:r>
    </w:p>
    <w:tbl>
      <w:tblPr>
        <w:tblW w:w="0" w:type="auto"/>
        <w:tblInd w:w="288" w:type="dxa"/>
        <w:tblLook w:val="01E0" w:firstRow="1" w:lastRow="1" w:firstColumn="1" w:lastColumn="1" w:noHBand="0" w:noVBand="0"/>
      </w:tblPr>
      <w:tblGrid>
        <w:gridCol w:w="4527"/>
        <w:gridCol w:w="4814"/>
      </w:tblGrid>
      <w:tr w:rsidR="00800195" w:rsidRPr="00646F99" w:rsidTr="00A344F4">
        <w:trPr>
          <w:trHeight w:val="346"/>
        </w:trPr>
        <w:tc>
          <w:tcPr>
            <w:tcW w:w="4527" w:type="dxa"/>
            <w:vAlign w:val="center"/>
          </w:tcPr>
          <w:p w:rsidR="00800195" w:rsidRPr="00A344F4" w:rsidRDefault="00800195" w:rsidP="009C719C">
            <w:pPr>
              <w:spacing w:after="0"/>
              <w:jc w:val="center"/>
              <w:rPr>
                <w:rFonts w:ascii="Times New Roman" w:hAnsi="Times New Roman" w:cs="Times New Roman"/>
                <w:b/>
                <w:bCs/>
                <w:color w:val="000000"/>
                <w:sz w:val="24"/>
                <w:szCs w:val="24"/>
                <w:lang w:eastAsia="ru-RU"/>
              </w:rPr>
            </w:pPr>
            <w:r w:rsidRPr="00A344F4">
              <w:rPr>
                <w:rFonts w:ascii="Times New Roman" w:hAnsi="Times New Roman" w:cs="Times New Roman"/>
                <w:b/>
                <w:bCs/>
                <w:color w:val="000000"/>
                <w:sz w:val="24"/>
                <w:szCs w:val="24"/>
                <w:lang w:eastAsia="ru-RU"/>
              </w:rPr>
              <w:t xml:space="preserve">ПОСТАЧАЛЬНИК </w:t>
            </w:r>
          </w:p>
        </w:tc>
        <w:tc>
          <w:tcPr>
            <w:tcW w:w="4814" w:type="dxa"/>
            <w:vAlign w:val="center"/>
          </w:tcPr>
          <w:p w:rsidR="00800195" w:rsidRPr="00A344F4" w:rsidRDefault="00800195" w:rsidP="009C719C">
            <w:pPr>
              <w:spacing w:after="0"/>
              <w:jc w:val="center"/>
              <w:rPr>
                <w:rFonts w:ascii="Times New Roman" w:hAnsi="Times New Roman" w:cs="Times New Roman"/>
                <w:b/>
                <w:bCs/>
                <w:color w:val="000000"/>
                <w:sz w:val="24"/>
                <w:szCs w:val="24"/>
                <w:lang w:eastAsia="ru-RU"/>
              </w:rPr>
            </w:pPr>
            <w:r w:rsidRPr="00A344F4">
              <w:rPr>
                <w:rFonts w:ascii="Times New Roman" w:hAnsi="Times New Roman" w:cs="Times New Roman"/>
                <w:b/>
                <w:bCs/>
                <w:color w:val="000000"/>
                <w:sz w:val="24"/>
                <w:szCs w:val="24"/>
                <w:lang w:eastAsia="ru-RU"/>
              </w:rPr>
              <w:t>ПОКУПЕЦЬ</w:t>
            </w:r>
          </w:p>
        </w:tc>
      </w:tr>
      <w:tr w:rsidR="00800195" w:rsidRPr="00590EDD" w:rsidTr="00A344F4">
        <w:trPr>
          <w:trHeight w:val="2470"/>
        </w:trPr>
        <w:tc>
          <w:tcPr>
            <w:tcW w:w="4527" w:type="dxa"/>
          </w:tcPr>
          <w:p w:rsidR="00800195" w:rsidRPr="00A344F4" w:rsidRDefault="00800195" w:rsidP="009C719C">
            <w:pPr>
              <w:spacing w:after="0"/>
              <w:jc w:val="both"/>
              <w:rPr>
                <w:rFonts w:ascii="Times New Roman" w:hAnsi="Times New Roman" w:cs="Times New Roman"/>
                <w:b/>
                <w:bCs/>
                <w:color w:val="000000"/>
                <w:sz w:val="24"/>
                <w:szCs w:val="24"/>
                <w:lang w:eastAsia="ru-RU"/>
              </w:rPr>
            </w:pPr>
          </w:p>
        </w:tc>
        <w:tc>
          <w:tcPr>
            <w:tcW w:w="4814" w:type="dxa"/>
          </w:tcPr>
          <w:p w:rsidR="00800195" w:rsidRPr="00A344F4" w:rsidRDefault="00800195" w:rsidP="009C719C">
            <w:pPr>
              <w:spacing w:after="0"/>
              <w:ind w:firstLine="708"/>
              <w:jc w:val="center"/>
              <w:rPr>
                <w:rFonts w:ascii="Times New Roman" w:hAnsi="Times New Roman" w:cs="Times New Roman"/>
                <w:color w:val="000000"/>
                <w:sz w:val="24"/>
                <w:szCs w:val="24"/>
                <w:lang w:eastAsia="ru-RU"/>
              </w:rPr>
            </w:pPr>
            <w:r w:rsidRPr="00A344F4">
              <w:rPr>
                <w:rFonts w:ascii="Times New Roman" w:hAnsi="Times New Roman" w:cs="Times New Roman"/>
                <w:color w:val="000000"/>
                <w:sz w:val="24"/>
                <w:szCs w:val="24"/>
                <w:lang w:eastAsia="ru-RU"/>
              </w:rPr>
              <w:t xml:space="preserve">КП </w:t>
            </w:r>
            <w:proofErr w:type="gramStart"/>
            <w:r w:rsidRPr="00A344F4">
              <w:rPr>
                <w:rFonts w:ascii="Times New Roman" w:hAnsi="Times New Roman" w:cs="Times New Roman"/>
                <w:color w:val="000000"/>
                <w:sz w:val="24"/>
                <w:szCs w:val="24"/>
                <w:lang w:eastAsia="ru-RU"/>
              </w:rPr>
              <w:t>« Чернівціводоканал</w:t>
            </w:r>
            <w:proofErr w:type="gramEnd"/>
            <w:r w:rsidRPr="00A344F4">
              <w:rPr>
                <w:rFonts w:ascii="Times New Roman" w:hAnsi="Times New Roman" w:cs="Times New Roman"/>
                <w:color w:val="000000"/>
                <w:sz w:val="24"/>
                <w:szCs w:val="24"/>
                <w:lang w:eastAsia="ru-RU"/>
              </w:rPr>
              <w:t>»</w:t>
            </w:r>
          </w:p>
          <w:p w:rsidR="00800195" w:rsidRPr="00A344F4" w:rsidRDefault="00800195" w:rsidP="009C719C">
            <w:pPr>
              <w:spacing w:after="0"/>
              <w:rPr>
                <w:rFonts w:ascii="Times New Roman" w:hAnsi="Times New Roman" w:cs="Times New Roman"/>
                <w:color w:val="000000"/>
                <w:sz w:val="24"/>
                <w:szCs w:val="24"/>
                <w:lang w:eastAsia="ru-RU"/>
              </w:rPr>
            </w:pPr>
          </w:p>
          <w:p w:rsidR="00800195" w:rsidRPr="00A344F4" w:rsidRDefault="00800195" w:rsidP="009C719C">
            <w:pPr>
              <w:spacing w:after="0"/>
              <w:rPr>
                <w:rFonts w:ascii="Times New Roman" w:hAnsi="Times New Roman" w:cs="Times New Roman"/>
                <w:color w:val="000000"/>
                <w:sz w:val="24"/>
                <w:szCs w:val="24"/>
                <w:lang w:eastAsia="ru-RU"/>
              </w:rPr>
            </w:pPr>
            <w:r w:rsidRPr="00A344F4">
              <w:rPr>
                <w:rFonts w:ascii="Times New Roman" w:hAnsi="Times New Roman" w:cs="Times New Roman"/>
                <w:color w:val="000000"/>
                <w:sz w:val="24"/>
                <w:szCs w:val="24"/>
                <w:lang w:eastAsia="ru-RU"/>
              </w:rPr>
              <w:t>58023, м. Чернівці, вул. Комунальників, 5</w:t>
            </w:r>
          </w:p>
          <w:p w:rsidR="00800195" w:rsidRPr="00A344F4" w:rsidRDefault="00800195" w:rsidP="009C719C">
            <w:pPr>
              <w:spacing w:after="0"/>
              <w:rPr>
                <w:rFonts w:ascii="Times New Roman" w:hAnsi="Times New Roman" w:cs="Times New Roman"/>
                <w:color w:val="000000"/>
                <w:sz w:val="24"/>
                <w:szCs w:val="24"/>
                <w:lang w:eastAsia="ru-RU"/>
              </w:rPr>
            </w:pPr>
            <w:r w:rsidRPr="00A344F4">
              <w:rPr>
                <w:rFonts w:ascii="Times New Roman" w:hAnsi="Times New Roman" w:cs="Times New Roman"/>
                <w:color w:val="000000"/>
                <w:sz w:val="24"/>
                <w:szCs w:val="24"/>
                <w:lang w:eastAsia="ru-RU"/>
              </w:rPr>
              <w:t>Код ЄДРПОУ: 03361780</w:t>
            </w:r>
          </w:p>
          <w:p w:rsidR="00800195" w:rsidRPr="00A344F4" w:rsidRDefault="00800195" w:rsidP="009C719C">
            <w:pPr>
              <w:spacing w:after="0"/>
              <w:rPr>
                <w:rFonts w:ascii="Times New Roman" w:hAnsi="Times New Roman" w:cs="Times New Roman"/>
                <w:color w:val="000000"/>
                <w:sz w:val="24"/>
                <w:szCs w:val="24"/>
                <w:lang w:eastAsia="ru-RU"/>
              </w:rPr>
            </w:pPr>
            <w:r w:rsidRPr="00A344F4">
              <w:rPr>
                <w:rFonts w:ascii="Times New Roman" w:hAnsi="Times New Roman" w:cs="Times New Roman"/>
                <w:color w:val="000000"/>
                <w:sz w:val="24"/>
                <w:szCs w:val="24"/>
                <w:lang w:eastAsia="ru-RU"/>
              </w:rPr>
              <w:t xml:space="preserve">Р/Р </w:t>
            </w:r>
            <w:r w:rsidRPr="00A344F4">
              <w:rPr>
                <w:rFonts w:ascii="Times New Roman" w:hAnsi="Times New Roman" w:cs="Times New Roman"/>
                <w:color w:val="000000"/>
                <w:sz w:val="24"/>
                <w:szCs w:val="24"/>
                <w:lang w:val="en-US" w:eastAsia="ru-RU"/>
              </w:rPr>
              <w:t>UA</w:t>
            </w:r>
            <w:r w:rsidRPr="00A344F4">
              <w:rPr>
                <w:rFonts w:ascii="Times New Roman" w:hAnsi="Times New Roman" w:cs="Times New Roman"/>
                <w:color w:val="000000"/>
                <w:sz w:val="24"/>
                <w:szCs w:val="24"/>
                <w:lang w:eastAsia="ru-RU"/>
              </w:rPr>
              <w:t>103563340000026001300391988, в філії ЧОУ АТ «Ощадбанк», МФО 356334,</w:t>
            </w:r>
          </w:p>
          <w:p w:rsidR="00800195" w:rsidRPr="00A344F4" w:rsidRDefault="00800195" w:rsidP="009C719C">
            <w:pPr>
              <w:spacing w:after="0"/>
              <w:rPr>
                <w:rFonts w:ascii="Times New Roman" w:hAnsi="Times New Roman" w:cs="Times New Roman"/>
                <w:color w:val="000000"/>
                <w:sz w:val="24"/>
                <w:szCs w:val="24"/>
                <w:lang w:eastAsia="ru-RU"/>
              </w:rPr>
            </w:pPr>
            <w:r w:rsidRPr="00A344F4">
              <w:rPr>
                <w:rFonts w:ascii="Times New Roman" w:hAnsi="Times New Roman" w:cs="Times New Roman"/>
                <w:color w:val="000000"/>
                <w:sz w:val="24"/>
                <w:szCs w:val="24"/>
                <w:lang w:eastAsia="ru-RU"/>
              </w:rPr>
              <w:t>ІПН 033617824128,</w:t>
            </w:r>
          </w:p>
          <w:p w:rsidR="00800195" w:rsidRPr="00A344F4" w:rsidRDefault="00800195" w:rsidP="009C719C">
            <w:pPr>
              <w:spacing w:after="0"/>
              <w:rPr>
                <w:rFonts w:ascii="Times New Roman" w:hAnsi="Times New Roman" w:cs="Times New Roman"/>
                <w:color w:val="000000"/>
                <w:sz w:val="24"/>
                <w:szCs w:val="24"/>
                <w:lang w:eastAsia="ru-RU"/>
              </w:rPr>
            </w:pPr>
            <w:r w:rsidRPr="00A344F4">
              <w:rPr>
                <w:rFonts w:ascii="Times New Roman" w:hAnsi="Times New Roman" w:cs="Times New Roman"/>
                <w:color w:val="000000"/>
                <w:sz w:val="24"/>
                <w:szCs w:val="24"/>
                <w:lang w:eastAsia="ru-RU"/>
              </w:rPr>
              <w:t>Свідоцтво № 100289062</w:t>
            </w:r>
          </w:p>
          <w:p w:rsidR="00800195" w:rsidRPr="00A344F4" w:rsidRDefault="00800195" w:rsidP="009C719C">
            <w:pPr>
              <w:spacing w:after="0"/>
              <w:rPr>
                <w:rFonts w:ascii="Times New Roman" w:hAnsi="Times New Roman" w:cs="Times New Roman"/>
                <w:color w:val="000000"/>
                <w:sz w:val="24"/>
                <w:szCs w:val="24"/>
                <w:lang w:eastAsia="ru-RU"/>
              </w:rPr>
            </w:pPr>
            <w:r w:rsidRPr="00A344F4">
              <w:rPr>
                <w:rFonts w:ascii="Times New Roman" w:hAnsi="Times New Roman" w:cs="Times New Roman"/>
                <w:color w:val="000000"/>
                <w:sz w:val="24"/>
                <w:szCs w:val="24"/>
                <w:lang w:eastAsia="ru-RU"/>
              </w:rPr>
              <w:t>Тел. (0372) 544-601</w:t>
            </w:r>
          </w:p>
          <w:p w:rsidR="00800195" w:rsidRPr="004B0B37" w:rsidRDefault="00800195" w:rsidP="009C719C">
            <w:pPr>
              <w:spacing w:after="0"/>
              <w:rPr>
                <w:rFonts w:ascii="Times New Roman" w:hAnsi="Times New Roman" w:cs="Times New Roman"/>
                <w:color w:val="000000"/>
                <w:sz w:val="24"/>
                <w:szCs w:val="24"/>
                <w:lang w:eastAsia="ru-RU"/>
              </w:rPr>
            </w:pPr>
            <w:r w:rsidRPr="004B0B37">
              <w:rPr>
                <w:rFonts w:ascii="Times New Roman" w:hAnsi="Times New Roman" w:cs="Times New Roman"/>
                <w:b/>
                <w:bCs/>
                <w:sz w:val="24"/>
                <w:szCs w:val="24"/>
                <w:lang w:eastAsia="ru-RU"/>
              </w:rPr>
              <w:t xml:space="preserve"> </w:t>
            </w:r>
            <w:r w:rsidRPr="00590EDD">
              <w:rPr>
                <w:rFonts w:ascii="Times New Roman" w:hAnsi="Times New Roman" w:cs="Times New Roman"/>
                <w:b/>
                <w:bCs/>
                <w:sz w:val="24"/>
                <w:szCs w:val="24"/>
                <w:lang w:val="en-US" w:eastAsia="ru-RU"/>
              </w:rPr>
              <w:t>e</w:t>
            </w:r>
            <w:r w:rsidRPr="004B0B37">
              <w:rPr>
                <w:rFonts w:ascii="Times New Roman" w:hAnsi="Times New Roman" w:cs="Times New Roman"/>
                <w:b/>
                <w:bCs/>
                <w:sz w:val="24"/>
                <w:szCs w:val="24"/>
                <w:lang w:eastAsia="ru-RU"/>
              </w:rPr>
              <w:t>-</w:t>
            </w:r>
            <w:r w:rsidRPr="00590EDD">
              <w:rPr>
                <w:rFonts w:ascii="Times New Roman" w:hAnsi="Times New Roman" w:cs="Times New Roman"/>
                <w:b/>
                <w:bCs/>
                <w:sz w:val="24"/>
                <w:szCs w:val="24"/>
                <w:lang w:val="en-US" w:eastAsia="ru-RU"/>
              </w:rPr>
              <w:t>mail</w:t>
            </w:r>
            <w:r w:rsidRPr="004B0B37">
              <w:rPr>
                <w:rFonts w:ascii="Times New Roman" w:hAnsi="Times New Roman" w:cs="Times New Roman"/>
                <w:b/>
                <w:bCs/>
                <w:sz w:val="24"/>
                <w:szCs w:val="24"/>
                <w:lang w:eastAsia="ru-RU"/>
              </w:rPr>
              <w:t xml:space="preserve">: </w:t>
            </w:r>
            <w:r w:rsidRPr="00590EDD">
              <w:rPr>
                <w:rFonts w:ascii="Times New Roman" w:hAnsi="Times New Roman" w:cs="Times New Roman"/>
                <w:b/>
                <w:bCs/>
                <w:sz w:val="24"/>
                <w:szCs w:val="24"/>
                <w:lang w:val="en-US" w:eastAsia="ru-RU"/>
              </w:rPr>
              <w:t>info</w:t>
            </w:r>
            <w:r w:rsidRPr="004B0B37">
              <w:rPr>
                <w:rFonts w:ascii="Times New Roman" w:hAnsi="Times New Roman" w:cs="Times New Roman"/>
                <w:b/>
                <w:bCs/>
                <w:sz w:val="24"/>
                <w:szCs w:val="24"/>
                <w:lang w:eastAsia="ru-RU"/>
              </w:rPr>
              <w:t>@</w:t>
            </w:r>
            <w:proofErr w:type="spellStart"/>
            <w:r w:rsidRPr="00590EDD">
              <w:rPr>
                <w:rFonts w:ascii="Times New Roman" w:hAnsi="Times New Roman" w:cs="Times New Roman"/>
                <w:b/>
                <w:bCs/>
                <w:sz w:val="24"/>
                <w:szCs w:val="24"/>
                <w:lang w:val="en-US" w:eastAsia="ru-RU"/>
              </w:rPr>
              <w:t>vodokanal</w:t>
            </w:r>
            <w:proofErr w:type="spellEnd"/>
            <w:r w:rsidRPr="004B0B37">
              <w:rPr>
                <w:rFonts w:ascii="Times New Roman" w:hAnsi="Times New Roman" w:cs="Times New Roman"/>
                <w:b/>
                <w:bCs/>
                <w:sz w:val="24"/>
                <w:szCs w:val="24"/>
                <w:lang w:eastAsia="ru-RU"/>
              </w:rPr>
              <w:t>.</w:t>
            </w:r>
            <w:r w:rsidRPr="00590EDD">
              <w:rPr>
                <w:rFonts w:ascii="Times New Roman" w:hAnsi="Times New Roman" w:cs="Times New Roman"/>
                <w:b/>
                <w:bCs/>
                <w:sz w:val="24"/>
                <w:szCs w:val="24"/>
                <w:lang w:val="en-US" w:eastAsia="ru-RU"/>
              </w:rPr>
              <w:t>cv</w:t>
            </w:r>
            <w:r w:rsidRPr="004B0B37">
              <w:rPr>
                <w:rFonts w:ascii="Times New Roman" w:hAnsi="Times New Roman" w:cs="Times New Roman"/>
                <w:b/>
                <w:bCs/>
                <w:sz w:val="24"/>
                <w:szCs w:val="24"/>
                <w:lang w:eastAsia="ru-RU"/>
              </w:rPr>
              <w:t>.</w:t>
            </w:r>
            <w:r w:rsidRPr="00590EDD">
              <w:rPr>
                <w:rFonts w:ascii="Times New Roman" w:hAnsi="Times New Roman" w:cs="Times New Roman"/>
                <w:b/>
                <w:bCs/>
                <w:sz w:val="24"/>
                <w:szCs w:val="24"/>
                <w:lang w:val="en-US" w:eastAsia="ru-RU"/>
              </w:rPr>
              <w:t>ua</w:t>
            </w:r>
          </w:p>
        </w:tc>
      </w:tr>
      <w:tr w:rsidR="00800195" w:rsidRPr="00646F99" w:rsidTr="00A344F4">
        <w:trPr>
          <w:trHeight w:val="1109"/>
        </w:trPr>
        <w:tc>
          <w:tcPr>
            <w:tcW w:w="4527" w:type="dxa"/>
          </w:tcPr>
          <w:p w:rsidR="00800195" w:rsidRPr="004B0B37" w:rsidRDefault="00800195" w:rsidP="009C719C">
            <w:pPr>
              <w:tabs>
                <w:tab w:val="left" w:pos="0"/>
              </w:tabs>
              <w:spacing w:after="0"/>
              <w:jc w:val="center"/>
              <w:rPr>
                <w:rFonts w:ascii="Times New Roman" w:hAnsi="Times New Roman" w:cs="Times New Roman"/>
                <w:b/>
                <w:bCs/>
                <w:color w:val="000000"/>
                <w:sz w:val="24"/>
                <w:szCs w:val="24"/>
                <w:lang w:eastAsia="ru-RU"/>
              </w:rPr>
            </w:pPr>
          </w:p>
          <w:p w:rsidR="00800195" w:rsidRPr="004B0B37" w:rsidRDefault="00800195" w:rsidP="009C719C">
            <w:pPr>
              <w:tabs>
                <w:tab w:val="left" w:pos="0"/>
              </w:tabs>
              <w:spacing w:after="0"/>
              <w:jc w:val="center"/>
              <w:rPr>
                <w:rFonts w:ascii="Times New Roman" w:hAnsi="Times New Roman" w:cs="Times New Roman"/>
                <w:b/>
                <w:bCs/>
                <w:color w:val="000000"/>
                <w:sz w:val="24"/>
                <w:szCs w:val="24"/>
                <w:lang w:eastAsia="ru-RU"/>
              </w:rPr>
            </w:pPr>
          </w:p>
          <w:p w:rsidR="00800195" w:rsidRPr="004B0B37" w:rsidRDefault="00800195" w:rsidP="009C719C">
            <w:pPr>
              <w:tabs>
                <w:tab w:val="left" w:pos="0"/>
              </w:tabs>
              <w:spacing w:after="0"/>
              <w:jc w:val="center"/>
              <w:rPr>
                <w:rFonts w:ascii="Times New Roman" w:hAnsi="Times New Roman" w:cs="Times New Roman"/>
                <w:b/>
                <w:bCs/>
                <w:color w:val="000000"/>
                <w:sz w:val="24"/>
                <w:szCs w:val="24"/>
                <w:lang w:eastAsia="ru-RU"/>
              </w:rPr>
            </w:pPr>
          </w:p>
          <w:p w:rsidR="00800195" w:rsidRPr="00A344F4" w:rsidRDefault="00800195" w:rsidP="009C719C">
            <w:pPr>
              <w:tabs>
                <w:tab w:val="left" w:pos="0"/>
              </w:tabs>
              <w:spacing w:after="0"/>
              <w:rPr>
                <w:rFonts w:ascii="Times New Roman" w:hAnsi="Times New Roman" w:cs="Times New Roman"/>
                <w:b/>
                <w:bCs/>
                <w:color w:val="000000"/>
                <w:sz w:val="24"/>
                <w:szCs w:val="24"/>
                <w:lang w:eastAsia="ru-RU"/>
              </w:rPr>
            </w:pPr>
            <w:r w:rsidRPr="00A344F4">
              <w:rPr>
                <w:rFonts w:ascii="Times New Roman" w:hAnsi="Times New Roman" w:cs="Times New Roman"/>
                <w:b/>
                <w:bCs/>
                <w:color w:val="000000"/>
                <w:sz w:val="24"/>
                <w:szCs w:val="24"/>
                <w:lang w:val="uk-UA" w:eastAsia="ru-RU"/>
              </w:rPr>
              <w:t>________</w:t>
            </w:r>
            <w:r w:rsidRPr="00A344F4">
              <w:rPr>
                <w:rFonts w:ascii="Times New Roman" w:hAnsi="Times New Roman" w:cs="Times New Roman"/>
                <w:b/>
                <w:bCs/>
                <w:color w:val="000000"/>
                <w:sz w:val="24"/>
                <w:szCs w:val="24"/>
                <w:lang w:eastAsia="ru-RU"/>
              </w:rPr>
              <w:t>__________</w:t>
            </w:r>
            <w:r w:rsidRPr="00A344F4">
              <w:rPr>
                <w:rFonts w:ascii="Times New Roman" w:hAnsi="Times New Roman" w:cs="Times New Roman"/>
                <w:b/>
                <w:bCs/>
                <w:color w:val="000000"/>
                <w:sz w:val="24"/>
                <w:szCs w:val="24"/>
                <w:lang w:val="uk-UA" w:eastAsia="ru-RU"/>
              </w:rPr>
              <w:t>________________</w:t>
            </w:r>
            <w:r w:rsidRPr="00A344F4">
              <w:rPr>
                <w:rFonts w:ascii="Times New Roman" w:hAnsi="Times New Roman" w:cs="Times New Roman"/>
                <w:b/>
                <w:bCs/>
                <w:color w:val="000000"/>
                <w:sz w:val="24"/>
                <w:szCs w:val="24"/>
                <w:lang w:eastAsia="ru-RU"/>
              </w:rPr>
              <w:t>/</w:t>
            </w:r>
          </w:p>
          <w:p w:rsidR="00800195" w:rsidRPr="00A344F4" w:rsidRDefault="00800195" w:rsidP="009C719C">
            <w:pPr>
              <w:tabs>
                <w:tab w:val="left" w:pos="0"/>
              </w:tabs>
              <w:spacing w:after="0"/>
              <w:rPr>
                <w:rFonts w:ascii="Times New Roman" w:hAnsi="Times New Roman" w:cs="Times New Roman"/>
                <w:b/>
                <w:bCs/>
                <w:color w:val="000000"/>
                <w:sz w:val="24"/>
                <w:szCs w:val="24"/>
                <w:lang w:eastAsia="ru-RU"/>
              </w:rPr>
            </w:pPr>
            <w:r w:rsidRPr="00A344F4">
              <w:rPr>
                <w:rFonts w:ascii="Times New Roman" w:hAnsi="Times New Roman" w:cs="Times New Roman"/>
                <w:b/>
                <w:bCs/>
                <w:color w:val="000000"/>
                <w:sz w:val="24"/>
                <w:szCs w:val="24"/>
                <w:lang w:eastAsia="ru-RU"/>
              </w:rPr>
              <w:t xml:space="preserve">М.П.        </w:t>
            </w:r>
            <w:r w:rsidRPr="00A344F4">
              <w:rPr>
                <w:rFonts w:ascii="Times New Roman" w:hAnsi="Times New Roman" w:cs="Times New Roman"/>
                <w:color w:val="000000"/>
                <w:sz w:val="24"/>
                <w:szCs w:val="24"/>
                <w:lang w:eastAsia="ru-RU"/>
              </w:rPr>
              <w:t xml:space="preserve"> </w:t>
            </w:r>
          </w:p>
        </w:tc>
        <w:tc>
          <w:tcPr>
            <w:tcW w:w="4814" w:type="dxa"/>
          </w:tcPr>
          <w:p w:rsidR="00800195" w:rsidRPr="00A344F4" w:rsidRDefault="00800195" w:rsidP="009C719C">
            <w:pPr>
              <w:spacing w:after="0"/>
              <w:rPr>
                <w:rFonts w:ascii="Times New Roman" w:hAnsi="Times New Roman" w:cs="Times New Roman"/>
                <w:b/>
                <w:bCs/>
                <w:color w:val="000000"/>
                <w:sz w:val="24"/>
                <w:szCs w:val="24"/>
                <w:lang w:eastAsia="ru-RU"/>
              </w:rPr>
            </w:pPr>
          </w:p>
          <w:p w:rsidR="00800195" w:rsidRPr="00A344F4" w:rsidRDefault="00800195" w:rsidP="009C719C">
            <w:pPr>
              <w:spacing w:after="0"/>
              <w:rPr>
                <w:rFonts w:ascii="Times New Roman" w:hAnsi="Times New Roman" w:cs="Times New Roman"/>
                <w:b/>
                <w:bCs/>
                <w:color w:val="000000"/>
                <w:sz w:val="24"/>
                <w:szCs w:val="24"/>
                <w:lang w:eastAsia="ru-RU"/>
              </w:rPr>
            </w:pPr>
          </w:p>
          <w:p w:rsidR="00800195" w:rsidRPr="00A344F4" w:rsidRDefault="00800195" w:rsidP="009C719C">
            <w:pPr>
              <w:spacing w:after="0"/>
              <w:rPr>
                <w:rFonts w:ascii="Times New Roman" w:hAnsi="Times New Roman" w:cs="Times New Roman"/>
                <w:b/>
                <w:bCs/>
                <w:color w:val="000000"/>
                <w:sz w:val="24"/>
                <w:szCs w:val="24"/>
                <w:lang w:eastAsia="ru-RU"/>
              </w:rPr>
            </w:pPr>
          </w:p>
          <w:p w:rsidR="00800195" w:rsidRPr="00A344F4" w:rsidRDefault="00800195" w:rsidP="009C719C">
            <w:pPr>
              <w:tabs>
                <w:tab w:val="left" w:pos="0"/>
              </w:tabs>
              <w:spacing w:after="0"/>
              <w:rPr>
                <w:rFonts w:ascii="Times New Roman" w:hAnsi="Times New Roman" w:cs="Times New Roman"/>
                <w:b/>
                <w:bCs/>
                <w:color w:val="000000"/>
                <w:sz w:val="24"/>
                <w:szCs w:val="24"/>
                <w:lang w:eastAsia="ru-RU"/>
              </w:rPr>
            </w:pPr>
            <w:r w:rsidRPr="00A344F4">
              <w:rPr>
                <w:rFonts w:ascii="Times New Roman" w:hAnsi="Times New Roman" w:cs="Times New Roman"/>
                <w:b/>
                <w:bCs/>
                <w:color w:val="000000"/>
                <w:sz w:val="24"/>
                <w:szCs w:val="24"/>
                <w:lang w:val="uk-UA" w:eastAsia="ru-RU"/>
              </w:rPr>
              <w:t>________</w:t>
            </w:r>
            <w:r w:rsidRPr="00A344F4">
              <w:rPr>
                <w:rFonts w:ascii="Times New Roman" w:hAnsi="Times New Roman" w:cs="Times New Roman"/>
                <w:b/>
                <w:bCs/>
                <w:color w:val="000000"/>
                <w:sz w:val="24"/>
                <w:szCs w:val="24"/>
                <w:lang w:eastAsia="ru-RU"/>
              </w:rPr>
              <w:t>__________</w:t>
            </w:r>
            <w:r w:rsidRPr="00A344F4">
              <w:rPr>
                <w:rFonts w:ascii="Times New Roman" w:hAnsi="Times New Roman" w:cs="Times New Roman"/>
                <w:b/>
                <w:bCs/>
                <w:color w:val="000000"/>
                <w:sz w:val="24"/>
                <w:szCs w:val="24"/>
                <w:lang w:val="uk-UA" w:eastAsia="ru-RU"/>
              </w:rPr>
              <w:t>___Колесник А.М.</w:t>
            </w:r>
          </w:p>
          <w:p w:rsidR="00800195" w:rsidRPr="00A344F4" w:rsidRDefault="00800195" w:rsidP="009C719C">
            <w:pPr>
              <w:spacing w:after="0"/>
              <w:rPr>
                <w:rFonts w:ascii="Times New Roman" w:hAnsi="Times New Roman" w:cs="Times New Roman"/>
                <w:b/>
                <w:bCs/>
                <w:color w:val="000000"/>
                <w:sz w:val="24"/>
                <w:szCs w:val="24"/>
                <w:lang w:eastAsia="ru-RU"/>
              </w:rPr>
            </w:pPr>
            <w:r w:rsidRPr="00A344F4">
              <w:rPr>
                <w:rFonts w:ascii="Times New Roman" w:hAnsi="Times New Roman" w:cs="Times New Roman"/>
                <w:b/>
                <w:bCs/>
                <w:color w:val="000000"/>
                <w:sz w:val="24"/>
                <w:szCs w:val="24"/>
                <w:lang w:eastAsia="ru-RU"/>
              </w:rPr>
              <w:t xml:space="preserve">М.П.        </w:t>
            </w:r>
            <w:r w:rsidRPr="00A344F4">
              <w:rPr>
                <w:rFonts w:ascii="Times New Roman" w:hAnsi="Times New Roman" w:cs="Times New Roman"/>
                <w:color w:val="000000"/>
                <w:sz w:val="24"/>
                <w:szCs w:val="24"/>
                <w:lang w:eastAsia="ru-RU"/>
              </w:rPr>
              <w:t xml:space="preserve"> </w:t>
            </w:r>
          </w:p>
        </w:tc>
      </w:tr>
    </w:tbl>
    <w:p w:rsidR="00A830FA" w:rsidRDefault="00A830FA" w:rsidP="00F23A9B">
      <w:pPr>
        <w:spacing w:after="0"/>
        <w:jc w:val="center"/>
        <w:rPr>
          <w:rFonts w:ascii="Times New Roman" w:hAnsi="Times New Roman" w:cs="Times New Roman"/>
          <w:b/>
          <w:bCs/>
          <w:sz w:val="24"/>
          <w:szCs w:val="24"/>
          <w:lang w:eastAsia="ru-RU"/>
        </w:rPr>
      </w:pPr>
    </w:p>
    <w:p w:rsidR="00F23A9B" w:rsidRPr="00646F99" w:rsidRDefault="00F23A9B" w:rsidP="00F23A9B">
      <w:pPr>
        <w:spacing w:after="0"/>
        <w:jc w:val="center"/>
        <w:rPr>
          <w:rFonts w:ascii="Times New Roman" w:hAnsi="Times New Roman" w:cs="Times New Roman"/>
          <w:b/>
          <w:bCs/>
          <w:sz w:val="24"/>
          <w:szCs w:val="24"/>
          <w:lang w:eastAsia="ru-RU"/>
        </w:rPr>
      </w:pPr>
      <w:proofErr w:type="spellStart"/>
      <w:r w:rsidRPr="00646F99">
        <w:rPr>
          <w:rFonts w:ascii="Times New Roman" w:hAnsi="Times New Roman" w:cs="Times New Roman"/>
          <w:b/>
          <w:bCs/>
          <w:sz w:val="24"/>
          <w:szCs w:val="24"/>
          <w:lang w:eastAsia="ru-RU"/>
        </w:rPr>
        <w:lastRenderedPageBreak/>
        <w:t>Специфікація</w:t>
      </w:r>
      <w:proofErr w:type="spellEnd"/>
      <w:r w:rsidRPr="00646F99">
        <w:rPr>
          <w:rFonts w:ascii="Times New Roman" w:hAnsi="Times New Roman" w:cs="Times New Roman"/>
          <w:b/>
          <w:bCs/>
          <w:sz w:val="24"/>
          <w:szCs w:val="24"/>
          <w:lang w:eastAsia="ru-RU"/>
        </w:rPr>
        <w:t xml:space="preserve"> № 1</w:t>
      </w:r>
    </w:p>
    <w:p w:rsidR="00F23A9B" w:rsidRPr="00646F99" w:rsidRDefault="00F23A9B" w:rsidP="00F23A9B">
      <w:pPr>
        <w:spacing w:after="0"/>
        <w:jc w:val="center"/>
        <w:rPr>
          <w:rFonts w:ascii="Times New Roman" w:hAnsi="Times New Roman" w:cs="Times New Roman"/>
          <w:b/>
          <w:bCs/>
          <w:sz w:val="24"/>
          <w:szCs w:val="24"/>
          <w:lang w:eastAsia="ru-RU"/>
        </w:rPr>
      </w:pPr>
      <w:r w:rsidRPr="00646F99">
        <w:rPr>
          <w:rFonts w:ascii="Times New Roman" w:hAnsi="Times New Roman" w:cs="Times New Roman"/>
          <w:b/>
          <w:bCs/>
          <w:sz w:val="24"/>
          <w:szCs w:val="24"/>
          <w:lang w:eastAsia="ru-RU"/>
        </w:rPr>
        <w:t xml:space="preserve">до Договору поставки </w:t>
      </w:r>
    </w:p>
    <w:p w:rsidR="00F23A9B" w:rsidRPr="00646F99" w:rsidRDefault="00F23A9B" w:rsidP="00F23A9B">
      <w:pPr>
        <w:spacing w:after="0"/>
        <w:jc w:val="center"/>
        <w:rPr>
          <w:rFonts w:ascii="Times New Roman" w:hAnsi="Times New Roman" w:cs="Times New Roman"/>
          <w:b/>
          <w:bCs/>
          <w:sz w:val="24"/>
          <w:szCs w:val="24"/>
          <w:lang w:eastAsia="ru-RU"/>
        </w:rPr>
      </w:pPr>
      <w:r w:rsidRPr="00646F99">
        <w:rPr>
          <w:rFonts w:ascii="Times New Roman" w:hAnsi="Times New Roman" w:cs="Times New Roman"/>
          <w:b/>
          <w:bCs/>
          <w:sz w:val="24"/>
          <w:szCs w:val="24"/>
          <w:lang w:eastAsia="ru-RU"/>
        </w:rPr>
        <w:t xml:space="preserve">№ ______________ </w:t>
      </w:r>
      <w:r w:rsidR="004B06B6" w:rsidRPr="00646F99">
        <w:rPr>
          <w:rFonts w:ascii="Times New Roman" w:hAnsi="Times New Roman" w:cs="Times New Roman"/>
          <w:b/>
          <w:bCs/>
          <w:sz w:val="24"/>
          <w:szCs w:val="24"/>
          <w:lang w:val="uk-UA" w:eastAsia="ru-RU"/>
        </w:rPr>
        <w:t xml:space="preserve">  </w:t>
      </w:r>
      <w:proofErr w:type="spellStart"/>
      <w:r w:rsidRPr="00646F99">
        <w:rPr>
          <w:rFonts w:ascii="Times New Roman" w:hAnsi="Times New Roman" w:cs="Times New Roman"/>
          <w:b/>
          <w:bCs/>
          <w:sz w:val="24"/>
          <w:szCs w:val="24"/>
          <w:lang w:eastAsia="ru-RU"/>
        </w:rPr>
        <w:t>від</w:t>
      </w:r>
      <w:proofErr w:type="spellEnd"/>
      <w:r w:rsidR="004B06B6" w:rsidRPr="00646F99">
        <w:rPr>
          <w:rFonts w:ascii="Times New Roman" w:hAnsi="Times New Roman" w:cs="Times New Roman"/>
          <w:b/>
          <w:bCs/>
          <w:sz w:val="24"/>
          <w:szCs w:val="24"/>
          <w:lang w:val="uk-UA" w:eastAsia="ru-RU"/>
        </w:rPr>
        <w:t xml:space="preserve">   </w:t>
      </w:r>
      <w:proofErr w:type="gramStart"/>
      <w:r w:rsidR="004B06B6" w:rsidRPr="00646F99">
        <w:rPr>
          <w:rFonts w:ascii="Times New Roman" w:hAnsi="Times New Roman" w:cs="Times New Roman"/>
          <w:b/>
          <w:bCs/>
          <w:sz w:val="24"/>
          <w:szCs w:val="24"/>
          <w:lang w:val="uk-UA" w:eastAsia="ru-RU"/>
        </w:rPr>
        <w:t xml:space="preserve">  </w:t>
      </w:r>
      <w:r w:rsidRPr="00646F99">
        <w:rPr>
          <w:rFonts w:ascii="Times New Roman" w:hAnsi="Times New Roman" w:cs="Times New Roman"/>
          <w:b/>
          <w:bCs/>
          <w:sz w:val="24"/>
          <w:szCs w:val="24"/>
          <w:lang w:eastAsia="ru-RU"/>
        </w:rPr>
        <w:t xml:space="preserve"> «</w:t>
      </w:r>
      <w:proofErr w:type="gramEnd"/>
      <w:r w:rsidRPr="00646F99">
        <w:rPr>
          <w:rFonts w:ascii="Times New Roman" w:hAnsi="Times New Roman" w:cs="Times New Roman"/>
          <w:b/>
          <w:bCs/>
          <w:sz w:val="24"/>
          <w:szCs w:val="24"/>
          <w:lang w:eastAsia="ru-RU"/>
        </w:rPr>
        <w:t xml:space="preserve">     »                   202</w:t>
      </w:r>
      <w:r w:rsidR="00051155">
        <w:rPr>
          <w:rFonts w:ascii="Times New Roman" w:hAnsi="Times New Roman" w:cs="Times New Roman"/>
          <w:b/>
          <w:bCs/>
          <w:sz w:val="24"/>
          <w:szCs w:val="24"/>
          <w:lang w:val="uk-UA" w:eastAsia="ru-RU"/>
        </w:rPr>
        <w:t>2</w:t>
      </w:r>
      <w:r w:rsidRPr="00646F99">
        <w:rPr>
          <w:rFonts w:ascii="Times New Roman" w:hAnsi="Times New Roman" w:cs="Times New Roman"/>
          <w:b/>
          <w:bCs/>
          <w:sz w:val="24"/>
          <w:szCs w:val="24"/>
          <w:lang w:eastAsia="ru-RU"/>
        </w:rPr>
        <w:t xml:space="preserve"> р.</w:t>
      </w:r>
    </w:p>
    <w:p w:rsidR="00F23A9B" w:rsidRPr="00646F99" w:rsidRDefault="00F23A9B" w:rsidP="00F23A9B">
      <w:pPr>
        <w:spacing w:after="0"/>
        <w:jc w:val="center"/>
        <w:rPr>
          <w:rFonts w:ascii="Times New Roman" w:hAnsi="Times New Roman" w:cs="Times New Roman"/>
          <w:sz w:val="24"/>
          <w:szCs w:val="24"/>
          <w:lang w:eastAsia="ru-RU"/>
        </w:rPr>
      </w:pPr>
    </w:p>
    <w:p w:rsidR="00F23A9B" w:rsidRPr="00646F99" w:rsidRDefault="00F23A9B" w:rsidP="00F23A9B">
      <w:pPr>
        <w:spacing w:after="0"/>
        <w:jc w:val="center"/>
        <w:rPr>
          <w:rFonts w:ascii="Times New Roman" w:hAnsi="Times New Roman" w:cs="Times New Roman"/>
          <w:b/>
          <w:bCs/>
          <w:sz w:val="24"/>
          <w:szCs w:val="24"/>
          <w:lang w:eastAsia="ru-RU"/>
        </w:rPr>
      </w:pPr>
    </w:p>
    <w:p w:rsidR="00F23A9B" w:rsidRPr="00646F99" w:rsidRDefault="004B06B6" w:rsidP="00F23A9B">
      <w:pPr>
        <w:spacing w:after="0"/>
        <w:jc w:val="center"/>
        <w:rPr>
          <w:rFonts w:ascii="Times New Roman" w:hAnsi="Times New Roman" w:cs="Times New Roman"/>
          <w:b/>
          <w:bCs/>
          <w:sz w:val="24"/>
          <w:szCs w:val="24"/>
          <w:lang w:eastAsia="ru-RU"/>
        </w:rPr>
      </w:pPr>
      <w:r w:rsidRPr="00646F99">
        <w:rPr>
          <w:rFonts w:ascii="Times New Roman" w:hAnsi="Times New Roman" w:cs="Times New Roman"/>
          <w:b/>
          <w:bCs/>
          <w:sz w:val="24"/>
          <w:szCs w:val="24"/>
          <w:lang w:eastAsia="ru-RU"/>
        </w:rPr>
        <w:t xml:space="preserve">    </w:t>
      </w:r>
      <w:r w:rsidR="00F23A9B" w:rsidRPr="00646F99">
        <w:rPr>
          <w:rFonts w:ascii="Times New Roman" w:hAnsi="Times New Roman" w:cs="Times New Roman"/>
          <w:b/>
          <w:bCs/>
          <w:sz w:val="24"/>
          <w:szCs w:val="24"/>
          <w:lang w:eastAsia="ru-RU"/>
        </w:rPr>
        <w:t xml:space="preserve"> м.</w:t>
      </w:r>
      <w:r w:rsidRPr="00646F99">
        <w:rPr>
          <w:rFonts w:ascii="Times New Roman" w:hAnsi="Times New Roman" w:cs="Times New Roman"/>
          <w:b/>
          <w:bCs/>
          <w:sz w:val="24"/>
          <w:szCs w:val="24"/>
          <w:lang w:val="uk-UA" w:eastAsia="ru-RU"/>
        </w:rPr>
        <w:t xml:space="preserve"> Чернівці</w:t>
      </w:r>
      <w:r w:rsidR="00F23A9B" w:rsidRPr="00646F99">
        <w:rPr>
          <w:rFonts w:ascii="Times New Roman" w:hAnsi="Times New Roman" w:cs="Times New Roman"/>
          <w:b/>
          <w:bCs/>
          <w:sz w:val="24"/>
          <w:szCs w:val="24"/>
          <w:lang w:eastAsia="ru-RU"/>
        </w:rPr>
        <w:t xml:space="preserve"> </w:t>
      </w:r>
      <w:r w:rsidRPr="00646F99">
        <w:rPr>
          <w:rFonts w:ascii="Times New Roman" w:hAnsi="Times New Roman" w:cs="Times New Roman"/>
          <w:b/>
          <w:bCs/>
          <w:sz w:val="24"/>
          <w:szCs w:val="24"/>
          <w:lang w:val="uk-UA" w:eastAsia="ru-RU"/>
        </w:rPr>
        <w:t xml:space="preserve">                                             </w:t>
      </w:r>
      <w:r w:rsidR="00C61744" w:rsidRPr="00646F99">
        <w:rPr>
          <w:rFonts w:ascii="Times New Roman" w:hAnsi="Times New Roman" w:cs="Times New Roman"/>
          <w:b/>
          <w:bCs/>
          <w:sz w:val="24"/>
          <w:szCs w:val="24"/>
          <w:lang w:val="uk-UA" w:eastAsia="ru-RU"/>
        </w:rPr>
        <w:t xml:space="preserve">                                    </w:t>
      </w:r>
      <w:proofErr w:type="gramStart"/>
      <w:r w:rsidRPr="00646F99">
        <w:rPr>
          <w:rFonts w:ascii="Times New Roman" w:hAnsi="Times New Roman" w:cs="Times New Roman"/>
          <w:b/>
          <w:bCs/>
          <w:sz w:val="24"/>
          <w:szCs w:val="24"/>
          <w:lang w:val="uk-UA" w:eastAsia="ru-RU"/>
        </w:rPr>
        <w:t xml:space="preserve">  </w:t>
      </w:r>
      <w:r w:rsidR="00F23A9B" w:rsidRPr="00646F99">
        <w:rPr>
          <w:rFonts w:ascii="Times New Roman" w:hAnsi="Times New Roman" w:cs="Times New Roman"/>
          <w:b/>
          <w:bCs/>
          <w:sz w:val="24"/>
          <w:szCs w:val="24"/>
          <w:lang w:eastAsia="ru-RU"/>
        </w:rPr>
        <w:t xml:space="preserve"> «</w:t>
      </w:r>
      <w:proofErr w:type="gramEnd"/>
      <w:r w:rsidR="00F23A9B" w:rsidRPr="00646F99">
        <w:rPr>
          <w:rFonts w:ascii="Times New Roman" w:hAnsi="Times New Roman" w:cs="Times New Roman"/>
          <w:b/>
          <w:bCs/>
          <w:sz w:val="24"/>
          <w:szCs w:val="24"/>
          <w:lang w:eastAsia="ru-RU"/>
        </w:rPr>
        <w:t>__» _____________ 202</w:t>
      </w:r>
      <w:r w:rsidR="00051155">
        <w:rPr>
          <w:rFonts w:ascii="Times New Roman" w:hAnsi="Times New Roman" w:cs="Times New Roman"/>
          <w:b/>
          <w:bCs/>
          <w:sz w:val="24"/>
          <w:szCs w:val="24"/>
          <w:lang w:val="uk-UA" w:eastAsia="ru-RU"/>
        </w:rPr>
        <w:t>2</w:t>
      </w:r>
      <w:r w:rsidR="00F23A9B" w:rsidRPr="00646F99">
        <w:rPr>
          <w:rFonts w:ascii="Times New Roman" w:hAnsi="Times New Roman" w:cs="Times New Roman"/>
          <w:b/>
          <w:bCs/>
          <w:sz w:val="24"/>
          <w:szCs w:val="24"/>
          <w:lang w:eastAsia="ru-RU"/>
        </w:rPr>
        <w:t xml:space="preserve"> р.</w:t>
      </w:r>
    </w:p>
    <w:p w:rsidR="00F23A9B" w:rsidRPr="00646F99" w:rsidRDefault="00F23A9B" w:rsidP="00F23A9B">
      <w:pPr>
        <w:spacing w:after="0"/>
        <w:jc w:val="both"/>
        <w:rPr>
          <w:rFonts w:ascii="Times New Roman" w:hAnsi="Times New Roman" w:cs="Times New Roman"/>
          <w:sz w:val="24"/>
          <w:szCs w:val="24"/>
          <w:lang w:eastAsia="ru-RU"/>
        </w:rPr>
      </w:pPr>
      <w:r w:rsidRPr="00646F99">
        <w:rPr>
          <w:rFonts w:ascii="Times New Roman" w:hAnsi="Times New Roman" w:cs="Times New Roman"/>
          <w:b/>
          <w:bCs/>
          <w:sz w:val="24"/>
          <w:szCs w:val="24"/>
          <w:lang w:eastAsia="ru-RU"/>
        </w:rPr>
        <w:t xml:space="preserve">                                                 ________________________________________________________________ , </w:t>
      </w:r>
      <w:proofErr w:type="spellStart"/>
      <w:r w:rsidRPr="00646F99">
        <w:rPr>
          <w:rFonts w:ascii="Times New Roman" w:hAnsi="Times New Roman" w:cs="Times New Roman"/>
          <w:sz w:val="24"/>
          <w:szCs w:val="24"/>
          <w:lang w:eastAsia="ru-RU"/>
        </w:rPr>
        <w:t>іменоване</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надалі</w:t>
      </w:r>
      <w:proofErr w:type="spellEnd"/>
      <w:r w:rsidRPr="00646F99">
        <w:rPr>
          <w:rFonts w:ascii="Times New Roman" w:hAnsi="Times New Roman" w:cs="Times New Roman"/>
          <w:sz w:val="24"/>
          <w:szCs w:val="24"/>
          <w:lang w:eastAsia="ru-RU"/>
        </w:rPr>
        <w:t xml:space="preserve"> </w:t>
      </w:r>
      <w:r w:rsidRPr="00646F99">
        <w:rPr>
          <w:rFonts w:ascii="Times New Roman" w:hAnsi="Times New Roman" w:cs="Times New Roman"/>
          <w:b/>
          <w:bCs/>
          <w:sz w:val="24"/>
          <w:szCs w:val="24"/>
          <w:lang w:eastAsia="ru-RU"/>
        </w:rPr>
        <w:t>«</w:t>
      </w:r>
      <w:r w:rsidRPr="00646F99">
        <w:rPr>
          <w:rFonts w:ascii="Times New Roman" w:hAnsi="Times New Roman" w:cs="Times New Roman"/>
          <w:b/>
          <w:bCs/>
          <w:caps/>
          <w:sz w:val="24"/>
          <w:szCs w:val="24"/>
          <w:lang w:eastAsia="ru-RU"/>
        </w:rPr>
        <w:t>Постачальник</w:t>
      </w:r>
      <w:r w:rsidRPr="00646F99">
        <w:rPr>
          <w:rFonts w:ascii="Times New Roman" w:hAnsi="Times New Roman" w:cs="Times New Roman"/>
          <w:b/>
          <w:bCs/>
          <w:sz w:val="24"/>
          <w:szCs w:val="24"/>
          <w:lang w:eastAsia="ru-RU"/>
        </w:rPr>
        <w:t>»</w:t>
      </w:r>
      <w:r w:rsidRPr="00646F99">
        <w:rPr>
          <w:rFonts w:ascii="Times New Roman" w:hAnsi="Times New Roman" w:cs="Times New Roman"/>
          <w:sz w:val="24"/>
          <w:szCs w:val="24"/>
          <w:lang w:eastAsia="ru-RU"/>
        </w:rPr>
        <w:t>,</w:t>
      </w:r>
      <w:r w:rsidRPr="00646F99">
        <w:rPr>
          <w:rFonts w:ascii="Times New Roman" w:hAnsi="Times New Roman" w:cs="Times New Roman"/>
          <w:b/>
          <w:bCs/>
          <w:sz w:val="24"/>
          <w:szCs w:val="24"/>
          <w:lang w:eastAsia="ru-RU"/>
        </w:rPr>
        <w:t xml:space="preserve"> </w:t>
      </w:r>
      <w:r w:rsidRPr="00646F99">
        <w:rPr>
          <w:rFonts w:ascii="Times New Roman" w:hAnsi="Times New Roman" w:cs="Times New Roman"/>
          <w:sz w:val="24"/>
          <w:szCs w:val="24"/>
          <w:lang w:eastAsia="ru-RU"/>
        </w:rPr>
        <w:t xml:space="preserve">в </w:t>
      </w:r>
      <w:proofErr w:type="spellStart"/>
      <w:r w:rsidRPr="00646F99">
        <w:rPr>
          <w:rFonts w:ascii="Times New Roman" w:hAnsi="Times New Roman" w:cs="Times New Roman"/>
          <w:sz w:val="24"/>
          <w:szCs w:val="24"/>
          <w:lang w:eastAsia="ru-RU"/>
        </w:rPr>
        <w:t>особі</w:t>
      </w:r>
      <w:proofErr w:type="spellEnd"/>
      <w:r w:rsidRPr="00646F99">
        <w:rPr>
          <w:rFonts w:ascii="Times New Roman" w:hAnsi="Times New Roman" w:cs="Times New Roman"/>
          <w:sz w:val="24"/>
          <w:szCs w:val="24"/>
          <w:lang w:eastAsia="ru-RU"/>
        </w:rPr>
        <w:t xml:space="preserve"> _______________________________ , </w:t>
      </w:r>
      <w:proofErr w:type="spellStart"/>
      <w:r w:rsidRPr="00646F99">
        <w:rPr>
          <w:rFonts w:ascii="Times New Roman" w:hAnsi="Times New Roman" w:cs="Times New Roman"/>
          <w:sz w:val="24"/>
          <w:szCs w:val="24"/>
          <w:lang w:eastAsia="ru-RU"/>
        </w:rPr>
        <w:t>що</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діє</w:t>
      </w:r>
      <w:proofErr w:type="spellEnd"/>
      <w:r w:rsidRPr="00646F99">
        <w:rPr>
          <w:rFonts w:ascii="Times New Roman" w:hAnsi="Times New Roman" w:cs="Times New Roman"/>
          <w:sz w:val="24"/>
          <w:szCs w:val="24"/>
          <w:lang w:eastAsia="ru-RU"/>
        </w:rPr>
        <w:t xml:space="preserve">  на </w:t>
      </w:r>
      <w:proofErr w:type="spellStart"/>
      <w:r w:rsidRPr="00646F99">
        <w:rPr>
          <w:rFonts w:ascii="Times New Roman" w:hAnsi="Times New Roman" w:cs="Times New Roman"/>
          <w:sz w:val="24"/>
          <w:szCs w:val="24"/>
          <w:lang w:eastAsia="ru-RU"/>
        </w:rPr>
        <w:t>підставі</w:t>
      </w:r>
      <w:proofErr w:type="spellEnd"/>
      <w:r w:rsidRPr="00646F99">
        <w:rPr>
          <w:rFonts w:ascii="Times New Roman" w:hAnsi="Times New Roman" w:cs="Times New Roman"/>
          <w:sz w:val="24"/>
          <w:szCs w:val="24"/>
          <w:lang w:eastAsia="ru-RU"/>
        </w:rPr>
        <w:t xml:space="preserve"> </w:t>
      </w:r>
      <w:r w:rsidR="00A74998" w:rsidRPr="00646F99">
        <w:rPr>
          <w:rFonts w:ascii="Times New Roman" w:hAnsi="Times New Roman" w:cs="Times New Roman"/>
          <w:sz w:val="24"/>
          <w:szCs w:val="24"/>
          <w:lang w:val="uk-UA" w:eastAsia="ru-RU"/>
        </w:rPr>
        <w:t>___________</w:t>
      </w:r>
      <w:r w:rsidRPr="00646F99">
        <w:rPr>
          <w:rFonts w:ascii="Times New Roman" w:hAnsi="Times New Roman" w:cs="Times New Roman"/>
          <w:sz w:val="24"/>
          <w:szCs w:val="24"/>
          <w:lang w:eastAsia="ru-RU"/>
        </w:rPr>
        <w:t xml:space="preserve">, з </w:t>
      </w:r>
      <w:proofErr w:type="spellStart"/>
      <w:r w:rsidRPr="00646F99">
        <w:rPr>
          <w:rFonts w:ascii="Times New Roman" w:hAnsi="Times New Roman" w:cs="Times New Roman"/>
          <w:sz w:val="24"/>
          <w:szCs w:val="24"/>
          <w:lang w:eastAsia="ru-RU"/>
        </w:rPr>
        <w:t>однієї</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сторони</w:t>
      </w:r>
      <w:proofErr w:type="spellEnd"/>
      <w:r w:rsidRPr="00646F99">
        <w:rPr>
          <w:rFonts w:ascii="Times New Roman" w:hAnsi="Times New Roman" w:cs="Times New Roman"/>
          <w:sz w:val="24"/>
          <w:szCs w:val="24"/>
          <w:lang w:eastAsia="ru-RU"/>
        </w:rPr>
        <w:t>, та Комунальне підприємство «Чернівціводоканал»</w:t>
      </w:r>
      <w:r w:rsidRPr="00646F99">
        <w:rPr>
          <w:rFonts w:ascii="Times New Roman" w:hAnsi="Times New Roman" w:cs="Times New Roman"/>
          <w:b/>
          <w:bCs/>
          <w:sz w:val="24"/>
          <w:szCs w:val="24"/>
          <w:lang w:eastAsia="ru-RU"/>
        </w:rPr>
        <w:t>,</w:t>
      </w:r>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іменоване</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надалі</w:t>
      </w:r>
      <w:proofErr w:type="spellEnd"/>
      <w:r w:rsidRPr="00646F99">
        <w:rPr>
          <w:rFonts w:ascii="Times New Roman" w:hAnsi="Times New Roman" w:cs="Times New Roman"/>
          <w:sz w:val="24"/>
          <w:szCs w:val="24"/>
          <w:lang w:eastAsia="ru-RU"/>
        </w:rPr>
        <w:t xml:space="preserve"> </w:t>
      </w:r>
      <w:r w:rsidRPr="00646F99">
        <w:rPr>
          <w:rFonts w:ascii="Times New Roman" w:hAnsi="Times New Roman" w:cs="Times New Roman"/>
          <w:b/>
          <w:bCs/>
          <w:sz w:val="24"/>
          <w:szCs w:val="24"/>
          <w:lang w:eastAsia="ru-RU"/>
        </w:rPr>
        <w:t>«ПОКУПЕЦЬ»</w:t>
      </w:r>
      <w:r w:rsidRPr="00646F99">
        <w:rPr>
          <w:rFonts w:ascii="Times New Roman" w:hAnsi="Times New Roman" w:cs="Times New Roman"/>
          <w:sz w:val="24"/>
          <w:szCs w:val="24"/>
          <w:lang w:eastAsia="ru-RU"/>
        </w:rPr>
        <w:t xml:space="preserve">, в </w:t>
      </w:r>
      <w:proofErr w:type="spellStart"/>
      <w:r w:rsidRPr="00646F99">
        <w:rPr>
          <w:rFonts w:ascii="Times New Roman" w:hAnsi="Times New Roman" w:cs="Times New Roman"/>
          <w:sz w:val="24"/>
          <w:szCs w:val="24"/>
          <w:lang w:eastAsia="ru-RU"/>
        </w:rPr>
        <w:t>особі</w:t>
      </w:r>
      <w:proofErr w:type="spellEnd"/>
      <w:r w:rsidRPr="00646F99">
        <w:rPr>
          <w:rFonts w:ascii="Times New Roman" w:hAnsi="Times New Roman" w:cs="Times New Roman"/>
          <w:sz w:val="24"/>
          <w:szCs w:val="24"/>
          <w:lang w:eastAsia="ru-RU"/>
        </w:rPr>
        <w:t xml:space="preserve"> </w:t>
      </w:r>
      <w:r w:rsidR="00A830FA">
        <w:rPr>
          <w:rFonts w:ascii="Times New Roman" w:hAnsi="Times New Roman" w:cs="Times New Roman"/>
          <w:sz w:val="24"/>
          <w:szCs w:val="24"/>
          <w:lang w:val="uk-UA" w:eastAsia="ru-RU"/>
        </w:rPr>
        <w:t>генерального директора</w:t>
      </w:r>
      <w:r w:rsidR="00800195">
        <w:rPr>
          <w:rFonts w:ascii="Times New Roman" w:hAnsi="Times New Roman" w:cs="Times New Roman"/>
          <w:sz w:val="24"/>
          <w:szCs w:val="24"/>
          <w:lang w:val="uk-UA" w:eastAsia="ru-RU"/>
        </w:rPr>
        <w:t xml:space="preserve"> Колесника Андрія Миколайовича</w:t>
      </w:r>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що</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діє</w:t>
      </w:r>
      <w:proofErr w:type="spellEnd"/>
      <w:r w:rsidRPr="00646F99">
        <w:rPr>
          <w:rFonts w:ascii="Times New Roman" w:hAnsi="Times New Roman" w:cs="Times New Roman"/>
          <w:sz w:val="24"/>
          <w:szCs w:val="24"/>
          <w:lang w:eastAsia="ru-RU"/>
        </w:rPr>
        <w:t xml:space="preserve">  на </w:t>
      </w:r>
      <w:proofErr w:type="spellStart"/>
      <w:r w:rsidRPr="00646F99">
        <w:rPr>
          <w:rFonts w:ascii="Times New Roman" w:hAnsi="Times New Roman" w:cs="Times New Roman"/>
          <w:sz w:val="24"/>
          <w:szCs w:val="24"/>
          <w:lang w:eastAsia="ru-RU"/>
        </w:rPr>
        <w:t>підставі</w:t>
      </w:r>
      <w:proofErr w:type="spellEnd"/>
      <w:r w:rsidR="00800195">
        <w:rPr>
          <w:rFonts w:ascii="Times New Roman" w:hAnsi="Times New Roman" w:cs="Times New Roman"/>
          <w:sz w:val="24"/>
          <w:szCs w:val="24"/>
          <w:lang w:val="uk-UA" w:eastAsia="ru-RU"/>
        </w:rPr>
        <w:t xml:space="preserve"> Статуту</w:t>
      </w:r>
      <w:r w:rsidRPr="00646F99">
        <w:rPr>
          <w:rFonts w:ascii="Times New Roman" w:hAnsi="Times New Roman" w:cs="Times New Roman"/>
          <w:sz w:val="24"/>
          <w:szCs w:val="24"/>
          <w:lang w:eastAsia="ru-RU"/>
        </w:rPr>
        <w:t xml:space="preserve">, з </w:t>
      </w:r>
      <w:proofErr w:type="spellStart"/>
      <w:r w:rsidRPr="00646F99">
        <w:rPr>
          <w:rFonts w:ascii="Times New Roman" w:hAnsi="Times New Roman" w:cs="Times New Roman"/>
          <w:sz w:val="24"/>
          <w:szCs w:val="24"/>
          <w:lang w:eastAsia="ru-RU"/>
        </w:rPr>
        <w:t>іншої</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сторони</w:t>
      </w:r>
      <w:proofErr w:type="spellEnd"/>
      <w:r w:rsidRPr="00646F99">
        <w:rPr>
          <w:rFonts w:ascii="Times New Roman" w:hAnsi="Times New Roman" w:cs="Times New Roman"/>
          <w:sz w:val="24"/>
          <w:szCs w:val="24"/>
          <w:lang w:eastAsia="ru-RU"/>
        </w:rPr>
        <w:t xml:space="preserve">, на </w:t>
      </w:r>
      <w:proofErr w:type="spellStart"/>
      <w:r w:rsidRPr="00646F99">
        <w:rPr>
          <w:rFonts w:ascii="Times New Roman" w:hAnsi="Times New Roman" w:cs="Times New Roman"/>
          <w:sz w:val="24"/>
          <w:szCs w:val="24"/>
          <w:lang w:eastAsia="ru-RU"/>
        </w:rPr>
        <w:t>основі</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вільного</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волевиявлення</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керуючись</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поміж</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інших</w:t>
      </w:r>
      <w:proofErr w:type="spellEnd"/>
      <w:r w:rsidRPr="00646F99">
        <w:rPr>
          <w:rFonts w:ascii="Times New Roman" w:hAnsi="Times New Roman" w:cs="Times New Roman"/>
          <w:sz w:val="24"/>
          <w:szCs w:val="24"/>
          <w:lang w:eastAsia="ru-RU"/>
        </w:rPr>
        <w:t xml:space="preserve"> норм чинного </w:t>
      </w:r>
      <w:proofErr w:type="spellStart"/>
      <w:r w:rsidRPr="00646F99">
        <w:rPr>
          <w:rFonts w:ascii="Times New Roman" w:hAnsi="Times New Roman" w:cs="Times New Roman"/>
          <w:sz w:val="24"/>
          <w:szCs w:val="24"/>
          <w:lang w:eastAsia="ru-RU"/>
        </w:rPr>
        <w:t>законодавства</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положеннями</w:t>
      </w:r>
      <w:proofErr w:type="spellEnd"/>
      <w:r w:rsidRPr="00646F99">
        <w:rPr>
          <w:rFonts w:ascii="Times New Roman" w:hAnsi="Times New Roman" w:cs="Times New Roman"/>
          <w:sz w:val="24"/>
          <w:szCs w:val="24"/>
          <w:lang w:eastAsia="ru-RU"/>
        </w:rPr>
        <w:t xml:space="preserve"> ст. 6 ЦК </w:t>
      </w:r>
      <w:proofErr w:type="spellStart"/>
      <w:r w:rsidRPr="00646F99">
        <w:rPr>
          <w:rFonts w:ascii="Times New Roman" w:hAnsi="Times New Roman" w:cs="Times New Roman"/>
          <w:sz w:val="24"/>
          <w:szCs w:val="24"/>
          <w:lang w:eastAsia="ru-RU"/>
        </w:rPr>
        <w:t>України</w:t>
      </w:r>
      <w:proofErr w:type="spellEnd"/>
      <w:r w:rsidRPr="00646F99">
        <w:rPr>
          <w:rFonts w:ascii="Times New Roman" w:hAnsi="Times New Roman" w:cs="Times New Roman"/>
          <w:sz w:val="24"/>
          <w:szCs w:val="24"/>
          <w:lang w:eastAsia="ru-RU"/>
        </w:rPr>
        <w:t xml:space="preserve">, погодили </w:t>
      </w:r>
      <w:proofErr w:type="spellStart"/>
      <w:r w:rsidRPr="00646F99">
        <w:rPr>
          <w:rFonts w:ascii="Times New Roman" w:hAnsi="Times New Roman" w:cs="Times New Roman"/>
          <w:sz w:val="24"/>
          <w:szCs w:val="24"/>
          <w:lang w:eastAsia="ru-RU"/>
        </w:rPr>
        <w:t>цю</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Специфікацію</w:t>
      </w:r>
      <w:proofErr w:type="spellEnd"/>
      <w:r w:rsidRPr="00646F99">
        <w:rPr>
          <w:rFonts w:ascii="Times New Roman" w:hAnsi="Times New Roman" w:cs="Times New Roman"/>
          <w:sz w:val="24"/>
          <w:szCs w:val="24"/>
          <w:lang w:eastAsia="ru-RU"/>
        </w:rPr>
        <w:t>:</w:t>
      </w:r>
    </w:p>
    <w:p w:rsidR="00F23A9B" w:rsidRPr="00646F99" w:rsidRDefault="00F23A9B" w:rsidP="00F23A9B">
      <w:pPr>
        <w:spacing w:after="0"/>
        <w:ind w:firstLine="567"/>
        <w:jc w:val="both"/>
        <w:rPr>
          <w:rFonts w:ascii="Times New Roman" w:hAnsi="Times New Roman" w:cs="Times New Roman"/>
          <w:sz w:val="24"/>
          <w:szCs w:val="24"/>
          <w:lang w:eastAsia="ru-RU"/>
        </w:rPr>
      </w:pPr>
    </w:p>
    <w:tbl>
      <w:tblPr>
        <w:tblW w:w="10394" w:type="dxa"/>
        <w:jc w:val="center"/>
        <w:tblLook w:val="00A0" w:firstRow="1" w:lastRow="0" w:firstColumn="1" w:lastColumn="0" w:noHBand="0" w:noVBand="0"/>
      </w:tblPr>
      <w:tblGrid>
        <w:gridCol w:w="567"/>
        <w:gridCol w:w="4431"/>
        <w:gridCol w:w="1392"/>
        <w:gridCol w:w="893"/>
        <w:gridCol w:w="1414"/>
        <w:gridCol w:w="1697"/>
      </w:tblGrid>
      <w:tr w:rsidR="00F23A9B" w:rsidRPr="00646F99" w:rsidTr="0031572E">
        <w:trPr>
          <w:trHeight w:val="600"/>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F23A9B" w:rsidRPr="00646F99" w:rsidRDefault="00F23A9B" w:rsidP="00F23A9B">
            <w:pPr>
              <w:spacing w:after="0"/>
              <w:jc w:val="center"/>
              <w:rPr>
                <w:rFonts w:ascii="Times New Roman" w:hAnsi="Times New Roman" w:cs="Times New Roman"/>
                <w:b/>
                <w:bCs/>
                <w:sz w:val="24"/>
                <w:szCs w:val="24"/>
                <w:lang w:eastAsia="uk-UA"/>
              </w:rPr>
            </w:pPr>
            <w:r w:rsidRPr="00646F99">
              <w:rPr>
                <w:rFonts w:ascii="Times New Roman" w:hAnsi="Times New Roman" w:cs="Times New Roman"/>
                <w:b/>
                <w:bCs/>
                <w:sz w:val="24"/>
                <w:szCs w:val="24"/>
                <w:lang w:eastAsia="uk-UA"/>
              </w:rPr>
              <w:t>№</w:t>
            </w:r>
          </w:p>
        </w:tc>
        <w:tc>
          <w:tcPr>
            <w:tcW w:w="4431" w:type="dxa"/>
            <w:tcBorders>
              <w:top w:val="single" w:sz="4" w:space="0" w:color="auto"/>
              <w:left w:val="nil"/>
              <w:bottom w:val="single" w:sz="4" w:space="0" w:color="auto"/>
              <w:right w:val="single" w:sz="4" w:space="0" w:color="auto"/>
            </w:tcBorders>
            <w:noWrap/>
            <w:vAlign w:val="center"/>
          </w:tcPr>
          <w:p w:rsidR="00F23A9B" w:rsidRPr="00646F99" w:rsidRDefault="00F23A9B" w:rsidP="00F23A9B">
            <w:pPr>
              <w:spacing w:after="0"/>
              <w:jc w:val="center"/>
              <w:rPr>
                <w:rFonts w:ascii="Times New Roman" w:hAnsi="Times New Roman" w:cs="Times New Roman"/>
                <w:b/>
                <w:bCs/>
                <w:sz w:val="24"/>
                <w:szCs w:val="24"/>
                <w:lang w:eastAsia="uk-UA"/>
              </w:rPr>
            </w:pPr>
            <w:r w:rsidRPr="00646F99">
              <w:rPr>
                <w:rFonts w:ascii="Times New Roman" w:hAnsi="Times New Roman" w:cs="Times New Roman"/>
                <w:b/>
                <w:bCs/>
                <w:sz w:val="24"/>
                <w:szCs w:val="24"/>
                <w:lang w:eastAsia="uk-UA"/>
              </w:rPr>
              <w:t>Найменування</w:t>
            </w:r>
          </w:p>
        </w:tc>
        <w:tc>
          <w:tcPr>
            <w:tcW w:w="1392" w:type="dxa"/>
            <w:tcBorders>
              <w:top w:val="single" w:sz="4" w:space="0" w:color="auto"/>
              <w:left w:val="nil"/>
              <w:bottom w:val="single" w:sz="4" w:space="0" w:color="auto"/>
              <w:right w:val="single" w:sz="4" w:space="0" w:color="auto"/>
            </w:tcBorders>
            <w:vAlign w:val="center"/>
          </w:tcPr>
          <w:p w:rsidR="00F23A9B" w:rsidRPr="00646F99" w:rsidRDefault="00F23A9B" w:rsidP="00F23A9B">
            <w:pPr>
              <w:spacing w:after="0"/>
              <w:jc w:val="center"/>
              <w:rPr>
                <w:rFonts w:ascii="Times New Roman" w:hAnsi="Times New Roman" w:cs="Times New Roman"/>
                <w:b/>
                <w:bCs/>
                <w:sz w:val="24"/>
                <w:szCs w:val="24"/>
                <w:lang w:eastAsia="uk-UA"/>
              </w:rPr>
            </w:pPr>
            <w:r w:rsidRPr="00646F99">
              <w:rPr>
                <w:rFonts w:ascii="Times New Roman" w:hAnsi="Times New Roman" w:cs="Times New Roman"/>
                <w:b/>
                <w:bCs/>
                <w:sz w:val="24"/>
                <w:szCs w:val="24"/>
                <w:lang w:eastAsia="uk-UA"/>
              </w:rPr>
              <w:t xml:space="preserve">Од. </w:t>
            </w:r>
            <w:proofErr w:type="spellStart"/>
            <w:r w:rsidRPr="00646F99">
              <w:rPr>
                <w:rFonts w:ascii="Times New Roman" w:hAnsi="Times New Roman" w:cs="Times New Roman"/>
                <w:b/>
                <w:bCs/>
                <w:sz w:val="24"/>
                <w:szCs w:val="24"/>
                <w:lang w:eastAsia="uk-UA"/>
              </w:rPr>
              <w:t>вим</w:t>
            </w:r>
            <w:proofErr w:type="spellEnd"/>
            <w:r w:rsidRPr="00646F99">
              <w:rPr>
                <w:rFonts w:ascii="Times New Roman" w:hAnsi="Times New Roman" w:cs="Times New Roman"/>
                <w:b/>
                <w:bCs/>
                <w:sz w:val="24"/>
                <w:szCs w:val="24"/>
                <w:lang w:eastAsia="uk-UA"/>
              </w:rPr>
              <w:t>.</w:t>
            </w:r>
          </w:p>
        </w:tc>
        <w:tc>
          <w:tcPr>
            <w:tcW w:w="893" w:type="dxa"/>
            <w:tcBorders>
              <w:top w:val="single" w:sz="4" w:space="0" w:color="auto"/>
              <w:left w:val="nil"/>
              <w:bottom w:val="single" w:sz="4" w:space="0" w:color="auto"/>
              <w:right w:val="single" w:sz="4" w:space="0" w:color="auto"/>
            </w:tcBorders>
            <w:noWrap/>
            <w:vAlign w:val="center"/>
          </w:tcPr>
          <w:p w:rsidR="00F23A9B" w:rsidRPr="00646F99" w:rsidRDefault="00F23A9B" w:rsidP="00F23A9B">
            <w:pPr>
              <w:spacing w:after="0"/>
              <w:jc w:val="center"/>
              <w:rPr>
                <w:rFonts w:ascii="Times New Roman" w:hAnsi="Times New Roman" w:cs="Times New Roman"/>
                <w:b/>
                <w:bCs/>
                <w:sz w:val="24"/>
                <w:szCs w:val="24"/>
                <w:lang w:eastAsia="uk-UA"/>
              </w:rPr>
            </w:pPr>
            <w:r w:rsidRPr="00646F99">
              <w:rPr>
                <w:rFonts w:ascii="Times New Roman" w:hAnsi="Times New Roman" w:cs="Times New Roman"/>
                <w:b/>
                <w:bCs/>
                <w:sz w:val="24"/>
                <w:szCs w:val="24"/>
                <w:lang w:eastAsia="uk-UA"/>
              </w:rPr>
              <w:t>К-</w:t>
            </w:r>
            <w:proofErr w:type="spellStart"/>
            <w:r w:rsidRPr="00646F99">
              <w:rPr>
                <w:rFonts w:ascii="Times New Roman" w:hAnsi="Times New Roman" w:cs="Times New Roman"/>
                <w:b/>
                <w:bCs/>
                <w:sz w:val="24"/>
                <w:szCs w:val="24"/>
                <w:lang w:eastAsia="uk-UA"/>
              </w:rPr>
              <w:t>сть</w:t>
            </w:r>
            <w:proofErr w:type="spellEnd"/>
          </w:p>
        </w:tc>
        <w:tc>
          <w:tcPr>
            <w:tcW w:w="1414" w:type="dxa"/>
            <w:tcBorders>
              <w:top w:val="single" w:sz="4" w:space="0" w:color="auto"/>
              <w:left w:val="nil"/>
              <w:bottom w:val="single" w:sz="4" w:space="0" w:color="auto"/>
              <w:right w:val="single" w:sz="4" w:space="0" w:color="auto"/>
            </w:tcBorders>
            <w:noWrap/>
            <w:vAlign w:val="center"/>
          </w:tcPr>
          <w:p w:rsidR="00F23A9B" w:rsidRPr="00646F99" w:rsidRDefault="00F23A9B" w:rsidP="00F23A9B">
            <w:pPr>
              <w:spacing w:after="0"/>
              <w:jc w:val="center"/>
              <w:rPr>
                <w:rFonts w:ascii="Times New Roman" w:hAnsi="Times New Roman" w:cs="Times New Roman"/>
                <w:b/>
                <w:bCs/>
                <w:sz w:val="24"/>
                <w:szCs w:val="24"/>
                <w:lang w:eastAsia="uk-UA"/>
              </w:rPr>
            </w:pPr>
            <w:r w:rsidRPr="00646F99">
              <w:rPr>
                <w:rFonts w:ascii="Times New Roman" w:hAnsi="Times New Roman" w:cs="Times New Roman"/>
                <w:b/>
                <w:bCs/>
                <w:sz w:val="24"/>
                <w:szCs w:val="24"/>
                <w:lang w:eastAsia="uk-UA"/>
              </w:rPr>
              <w:t xml:space="preserve">Ціна без ПДВ </w:t>
            </w:r>
          </w:p>
        </w:tc>
        <w:tc>
          <w:tcPr>
            <w:tcW w:w="1697" w:type="dxa"/>
            <w:tcBorders>
              <w:top w:val="single" w:sz="4" w:space="0" w:color="auto"/>
              <w:left w:val="nil"/>
              <w:bottom w:val="single" w:sz="4" w:space="0" w:color="auto"/>
              <w:right w:val="single" w:sz="4" w:space="0" w:color="auto"/>
            </w:tcBorders>
            <w:noWrap/>
            <w:vAlign w:val="center"/>
          </w:tcPr>
          <w:p w:rsidR="00F23A9B" w:rsidRPr="00646F99" w:rsidRDefault="00F23A9B" w:rsidP="00F23A9B">
            <w:pPr>
              <w:spacing w:after="0"/>
              <w:jc w:val="center"/>
              <w:rPr>
                <w:rFonts w:ascii="Times New Roman" w:hAnsi="Times New Roman" w:cs="Times New Roman"/>
                <w:b/>
                <w:bCs/>
                <w:sz w:val="24"/>
                <w:szCs w:val="24"/>
                <w:lang w:eastAsia="uk-UA"/>
              </w:rPr>
            </w:pPr>
            <w:r w:rsidRPr="00646F99">
              <w:rPr>
                <w:rFonts w:ascii="Times New Roman" w:hAnsi="Times New Roman" w:cs="Times New Roman"/>
                <w:b/>
                <w:bCs/>
                <w:sz w:val="24"/>
                <w:szCs w:val="24"/>
                <w:lang w:eastAsia="uk-UA"/>
              </w:rPr>
              <w:t>Сума без ПДВ</w:t>
            </w:r>
          </w:p>
        </w:tc>
      </w:tr>
      <w:tr w:rsidR="00F23A9B" w:rsidRPr="00646F99" w:rsidTr="00F65EB3">
        <w:trPr>
          <w:trHeight w:val="720"/>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F23A9B" w:rsidRPr="00646F99" w:rsidRDefault="00F23A9B" w:rsidP="00F23A9B">
            <w:pPr>
              <w:spacing w:after="0"/>
              <w:jc w:val="center"/>
              <w:rPr>
                <w:rFonts w:ascii="Times New Roman" w:hAnsi="Times New Roman" w:cs="Times New Roman"/>
                <w:sz w:val="24"/>
                <w:szCs w:val="24"/>
                <w:lang w:eastAsia="uk-UA"/>
              </w:rPr>
            </w:pPr>
            <w:r w:rsidRPr="00646F99">
              <w:rPr>
                <w:rFonts w:ascii="Times New Roman" w:hAnsi="Times New Roman" w:cs="Times New Roman"/>
                <w:sz w:val="24"/>
                <w:szCs w:val="24"/>
                <w:lang w:eastAsia="uk-UA"/>
              </w:rPr>
              <w:t>1</w:t>
            </w:r>
          </w:p>
        </w:tc>
        <w:tc>
          <w:tcPr>
            <w:tcW w:w="4431" w:type="dxa"/>
            <w:tcBorders>
              <w:top w:val="single" w:sz="4" w:space="0" w:color="auto"/>
              <w:left w:val="nil"/>
              <w:bottom w:val="single" w:sz="4" w:space="0" w:color="auto"/>
              <w:right w:val="single" w:sz="4" w:space="0" w:color="auto"/>
            </w:tcBorders>
            <w:vAlign w:val="center"/>
          </w:tcPr>
          <w:p w:rsidR="00F23A9B" w:rsidRPr="00646F99" w:rsidRDefault="00F23A9B" w:rsidP="00F23A9B">
            <w:pPr>
              <w:tabs>
                <w:tab w:val="left" w:pos="2715"/>
              </w:tabs>
              <w:spacing w:after="0"/>
              <w:jc w:val="center"/>
              <w:rPr>
                <w:rFonts w:ascii="Times New Roman" w:hAnsi="Times New Roman" w:cs="Times New Roman"/>
                <w:sz w:val="24"/>
                <w:szCs w:val="24"/>
                <w:lang w:val="uk-UA"/>
              </w:rPr>
            </w:pPr>
          </w:p>
        </w:tc>
        <w:tc>
          <w:tcPr>
            <w:tcW w:w="1392" w:type="dxa"/>
            <w:tcBorders>
              <w:top w:val="single" w:sz="4" w:space="0" w:color="auto"/>
              <w:left w:val="nil"/>
              <w:bottom w:val="single" w:sz="4" w:space="0" w:color="auto"/>
              <w:right w:val="single" w:sz="4" w:space="0" w:color="auto"/>
            </w:tcBorders>
            <w:noWrap/>
            <w:vAlign w:val="center"/>
          </w:tcPr>
          <w:p w:rsidR="00F23A9B" w:rsidRPr="00646F99" w:rsidRDefault="00F23A9B" w:rsidP="00F23A9B">
            <w:pPr>
              <w:tabs>
                <w:tab w:val="left" w:pos="2715"/>
              </w:tabs>
              <w:spacing w:after="0"/>
              <w:jc w:val="center"/>
              <w:rPr>
                <w:rFonts w:ascii="Times New Roman" w:hAnsi="Times New Roman" w:cs="Times New Roman"/>
                <w:bCs/>
                <w:sz w:val="24"/>
                <w:szCs w:val="24"/>
                <w:lang w:val="uk-UA"/>
              </w:rPr>
            </w:pPr>
          </w:p>
        </w:tc>
        <w:tc>
          <w:tcPr>
            <w:tcW w:w="893" w:type="dxa"/>
            <w:tcBorders>
              <w:top w:val="single" w:sz="4" w:space="0" w:color="auto"/>
              <w:left w:val="nil"/>
              <w:bottom w:val="single" w:sz="4" w:space="0" w:color="auto"/>
              <w:right w:val="single" w:sz="4" w:space="0" w:color="auto"/>
            </w:tcBorders>
            <w:noWrap/>
            <w:vAlign w:val="center"/>
          </w:tcPr>
          <w:p w:rsidR="00F23A9B" w:rsidRPr="00F65EB3" w:rsidRDefault="00F23A9B" w:rsidP="00F23A9B">
            <w:pPr>
              <w:tabs>
                <w:tab w:val="left" w:pos="2715"/>
              </w:tabs>
              <w:spacing w:after="0"/>
              <w:jc w:val="center"/>
              <w:rPr>
                <w:rFonts w:ascii="Times New Roman" w:hAnsi="Times New Roman" w:cs="Times New Roman"/>
                <w:bCs/>
                <w:sz w:val="24"/>
                <w:szCs w:val="24"/>
                <w:lang w:val="uk-UA"/>
              </w:rPr>
            </w:pPr>
          </w:p>
        </w:tc>
        <w:tc>
          <w:tcPr>
            <w:tcW w:w="1414" w:type="dxa"/>
            <w:tcBorders>
              <w:top w:val="single" w:sz="4" w:space="0" w:color="auto"/>
              <w:left w:val="nil"/>
              <w:bottom w:val="single" w:sz="4" w:space="0" w:color="auto"/>
              <w:right w:val="single" w:sz="4" w:space="0" w:color="auto"/>
            </w:tcBorders>
            <w:noWrap/>
            <w:vAlign w:val="center"/>
          </w:tcPr>
          <w:p w:rsidR="00F23A9B" w:rsidRPr="00646F99" w:rsidRDefault="00F23A9B" w:rsidP="00F23A9B">
            <w:pPr>
              <w:spacing w:after="0"/>
              <w:jc w:val="center"/>
              <w:rPr>
                <w:rFonts w:ascii="Times New Roman" w:hAnsi="Times New Roman" w:cs="Times New Roman"/>
                <w:b/>
                <w:bCs/>
                <w:sz w:val="24"/>
                <w:szCs w:val="24"/>
                <w:lang w:eastAsia="uk-UA"/>
              </w:rPr>
            </w:pPr>
          </w:p>
        </w:tc>
        <w:tc>
          <w:tcPr>
            <w:tcW w:w="1697" w:type="dxa"/>
            <w:tcBorders>
              <w:top w:val="single" w:sz="4" w:space="0" w:color="auto"/>
              <w:left w:val="nil"/>
              <w:bottom w:val="single" w:sz="4" w:space="0" w:color="auto"/>
              <w:right w:val="single" w:sz="4" w:space="0" w:color="auto"/>
            </w:tcBorders>
            <w:noWrap/>
            <w:vAlign w:val="center"/>
          </w:tcPr>
          <w:p w:rsidR="00F23A9B" w:rsidRPr="00646F99" w:rsidRDefault="00F23A9B" w:rsidP="00F23A9B">
            <w:pPr>
              <w:spacing w:after="0"/>
              <w:jc w:val="right"/>
              <w:rPr>
                <w:rFonts w:ascii="Times New Roman" w:hAnsi="Times New Roman" w:cs="Times New Roman"/>
                <w:b/>
                <w:bCs/>
                <w:sz w:val="24"/>
                <w:szCs w:val="24"/>
                <w:lang w:eastAsia="uk-UA"/>
              </w:rPr>
            </w:pPr>
          </w:p>
        </w:tc>
      </w:tr>
      <w:tr w:rsidR="00F23A9B" w:rsidRPr="00646F99" w:rsidTr="0031572E">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rsidR="00F23A9B" w:rsidRPr="00646F99" w:rsidRDefault="00F23A9B" w:rsidP="00F23A9B">
            <w:pPr>
              <w:spacing w:after="0"/>
              <w:jc w:val="right"/>
              <w:rPr>
                <w:rFonts w:ascii="Times New Roman" w:hAnsi="Times New Roman" w:cs="Times New Roman"/>
                <w:b/>
                <w:bCs/>
                <w:sz w:val="24"/>
                <w:szCs w:val="24"/>
                <w:lang w:eastAsia="uk-UA"/>
              </w:rPr>
            </w:pPr>
            <w:r w:rsidRPr="00646F99">
              <w:rPr>
                <w:rFonts w:ascii="Times New Roman" w:hAnsi="Times New Roman" w:cs="Times New Roman"/>
                <w:b/>
                <w:bCs/>
                <w:sz w:val="24"/>
                <w:szCs w:val="24"/>
                <w:lang w:eastAsia="uk-UA"/>
              </w:rPr>
              <w:t>Всього без ПДВ</w:t>
            </w:r>
          </w:p>
        </w:tc>
        <w:tc>
          <w:tcPr>
            <w:tcW w:w="1697" w:type="dxa"/>
            <w:tcBorders>
              <w:top w:val="nil"/>
              <w:left w:val="nil"/>
              <w:bottom w:val="single" w:sz="4" w:space="0" w:color="auto"/>
              <w:right w:val="single" w:sz="4" w:space="0" w:color="auto"/>
            </w:tcBorders>
            <w:noWrap/>
            <w:vAlign w:val="bottom"/>
          </w:tcPr>
          <w:p w:rsidR="00F23A9B" w:rsidRPr="00646F99" w:rsidRDefault="00F23A9B" w:rsidP="00F23A9B">
            <w:pPr>
              <w:spacing w:after="0"/>
              <w:jc w:val="right"/>
              <w:rPr>
                <w:rFonts w:ascii="Times New Roman" w:hAnsi="Times New Roman" w:cs="Times New Roman"/>
                <w:b/>
                <w:bCs/>
                <w:sz w:val="24"/>
                <w:szCs w:val="24"/>
                <w:lang w:eastAsia="uk-UA"/>
              </w:rPr>
            </w:pPr>
          </w:p>
        </w:tc>
      </w:tr>
      <w:tr w:rsidR="00F23A9B" w:rsidRPr="00646F99" w:rsidTr="0031572E">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rsidR="00F23A9B" w:rsidRPr="00646F99" w:rsidRDefault="00F23A9B" w:rsidP="00F23A9B">
            <w:pPr>
              <w:spacing w:after="0"/>
              <w:jc w:val="right"/>
              <w:rPr>
                <w:rFonts w:ascii="Times New Roman" w:hAnsi="Times New Roman" w:cs="Times New Roman"/>
                <w:b/>
                <w:bCs/>
                <w:sz w:val="24"/>
                <w:szCs w:val="24"/>
                <w:lang w:eastAsia="uk-UA"/>
              </w:rPr>
            </w:pPr>
            <w:r w:rsidRPr="00646F99">
              <w:rPr>
                <w:rFonts w:ascii="Times New Roman" w:hAnsi="Times New Roman" w:cs="Times New Roman"/>
                <w:b/>
                <w:bCs/>
                <w:sz w:val="24"/>
                <w:szCs w:val="24"/>
                <w:lang w:eastAsia="uk-UA"/>
              </w:rPr>
              <w:t>ПДВ</w:t>
            </w:r>
          </w:p>
        </w:tc>
        <w:tc>
          <w:tcPr>
            <w:tcW w:w="1697" w:type="dxa"/>
            <w:tcBorders>
              <w:top w:val="nil"/>
              <w:left w:val="nil"/>
              <w:bottom w:val="single" w:sz="4" w:space="0" w:color="auto"/>
              <w:right w:val="single" w:sz="4" w:space="0" w:color="auto"/>
            </w:tcBorders>
            <w:noWrap/>
            <w:vAlign w:val="bottom"/>
          </w:tcPr>
          <w:p w:rsidR="00F23A9B" w:rsidRPr="00646F99" w:rsidRDefault="00F23A9B" w:rsidP="00F23A9B">
            <w:pPr>
              <w:spacing w:after="0"/>
              <w:jc w:val="right"/>
              <w:rPr>
                <w:rFonts w:ascii="Times New Roman" w:hAnsi="Times New Roman" w:cs="Times New Roman"/>
                <w:b/>
                <w:bCs/>
                <w:sz w:val="24"/>
                <w:szCs w:val="24"/>
                <w:lang w:eastAsia="uk-UA"/>
              </w:rPr>
            </w:pPr>
          </w:p>
        </w:tc>
      </w:tr>
      <w:tr w:rsidR="00F23A9B" w:rsidRPr="00646F99" w:rsidTr="0031572E">
        <w:trPr>
          <w:trHeight w:val="282"/>
          <w:jc w:val="center"/>
        </w:trPr>
        <w:tc>
          <w:tcPr>
            <w:tcW w:w="8697" w:type="dxa"/>
            <w:gridSpan w:val="5"/>
            <w:tcBorders>
              <w:top w:val="nil"/>
              <w:left w:val="single" w:sz="4" w:space="0" w:color="auto"/>
              <w:bottom w:val="single" w:sz="4" w:space="0" w:color="auto"/>
              <w:right w:val="single" w:sz="4" w:space="0" w:color="auto"/>
            </w:tcBorders>
            <w:noWrap/>
            <w:vAlign w:val="bottom"/>
          </w:tcPr>
          <w:p w:rsidR="00F23A9B" w:rsidRPr="00646F99" w:rsidRDefault="00F23A9B" w:rsidP="00F23A9B">
            <w:pPr>
              <w:spacing w:after="0"/>
              <w:jc w:val="right"/>
              <w:rPr>
                <w:rFonts w:ascii="Times New Roman" w:hAnsi="Times New Roman" w:cs="Times New Roman"/>
                <w:b/>
                <w:bCs/>
                <w:sz w:val="24"/>
                <w:szCs w:val="24"/>
                <w:lang w:eastAsia="uk-UA"/>
              </w:rPr>
            </w:pPr>
            <w:r w:rsidRPr="00646F99">
              <w:rPr>
                <w:rFonts w:ascii="Times New Roman" w:hAnsi="Times New Roman" w:cs="Times New Roman"/>
                <w:b/>
                <w:bCs/>
                <w:sz w:val="24"/>
                <w:szCs w:val="24"/>
                <w:lang w:eastAsia="uk-UA"/>
              </w:rPr>
              <w:t>Всього з ПДВ</w:t>
            </w:r>
          </w:p>
        </w:tc>
        <w:tc>
          <w:tcPr>
            <w:tcW w:w="1697" w:type="dxa"/>
            <w:tcBorders>
              <w:top w:val="nil"/>
              <w:left w:val="nil"/>
              <w:bottom w:val="single" w:sz="4" w:space="0" w:color="auto"/>
              <w:right w:val="single" w:sz="4" w:space="0" w:color="auto"/>
            </w:tcBorders>
            <w:noWrap/>
            <w:vAlign w:val="bottom"/>
          </w:tcPr>
          <w:p w:rsidR="00F23A9B" w:rsidRPr="00646F99" w:rsidRDefault="00F23A9B" w:rsidP="00F23A9B">
            <w:pPr>
              <w:spacing w:after="0"/>
              <w:jc w:val="right"/>
              <w:rPr>
                <w:rFonts w:ascii="Times New Roman" w:hAnsi="Times New Roman" w:cs="Times New Roman"/>
                <w:b/>
                <w:bCs/>
                <w:sz w:val="24"/>
                <w:szCs w:val="24"/>
                <w:lang w:eastAsia="uk-UA"/>
              </w:rPr>
            </w:pPr>
          </w:p>
        </w:tc>
      </w:tr>
    </w:tbl>
    <w:p w:rsidR="00F23A9B" w:rsidRPr="00646F99" w:rsidRDefault="00F23A9B" w:rsidP="00F23A9B">
      <w:pPr>
        <w:spacing w:after="0"/>
        <w:jc w:val="both"/>
        <w:rPr>
          <w:rFonts w:ascii="Times New Roman" w:hAnsi="Times New Roman" w:cs="Times New Roman"/>
          <w:sz w:val="24"/>
          <w:szCs w:val="24"/>
          <w:lang w:eastAsia="ru-RU"/>
        </w:rPr>
      </w:pPr>
    </w:p>
    <w:p w:rsidR="00F23A9B" w:rsidRPr="00646F99" w:rsidRDefault="00F23A9B" w:rsidP="00F23A9B">
      <w:pPr>
        <w:numPr>
          <w:ilvl w:val="0"/>
          <w:numId w:val="15"/>
        </w:numPr>
        <w:spacing w:after="0" w:line="276" w:lineRule="auto"/>
        <w:jc w:val="both"/>
        <w:rPr>
          <w:rFonts w:ascii="Times New Roman" w:hAnsi="Times New Roman" w:cs="Times New Roman"/>
          <w:sz w:val="24"/>
          <w:szCs w:val="24"/>
          <w:lang w:eastAsia="ru-RU"/>
        </w:rPr>
      </w:pPr>
      <w:r w:rsidRPr="00646F99">
        <w:rPr>
          <w:rFonts w:ascii="Times New Roman" w:hAnsi="Times New Roman" w:cs="Times New Roman"/>
          <w:sz w:val="24"/>
          <w:szCs w:val="24"/>
          <w:lang w:eastAsia="ru-RU"/>
        </w:rPr>
        <w:t xml:space="preserve">Сума </w:t>
      </w:r>
      <w:proofErr w:type="spellStart"/>
      <w:r w:rsidRPr="00646F99">
        <w:rPr>
          <w:rFonts w:ascii="Times New Roman" w:hAnsi="Times New Roman" w:cs="Times New Roman"/>
          <w:sz w:val="24"/>
          <w:szCs w:val="24"/>
          <w:lang w:eastAsia="ru-RU"/>
        </w:rPr>
        <w:t>даної</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Специфікації</w:t>
      </w:r>
      <w:proofErr w:type="spellEnd"/>
      <w:r w:rsidRPr="00646F99">
        <w:rPr>
          <w:rFonts w:ascii="Times New Roman" w:hAnsi="Times New Roman" w:cs="Times New Roman"/>
          <w:sz w:val="24"/>
          <w:szCs w:val="24"/>
          <w:lang w:eastAsia="ru-RU"/>
        </w:rPr>
        <w:t xml:space="preserve"> </w:t>
      </w:r>
      <w:proofErr w:type="spellStart"/>
      <w:proofErr w:type="gramStart"/>
      <w:r w:rsidRPr="00646F99">
        <w:rPr>
          <w:rFonts w:ascii="Times New Roman" w:hAnsi="Times New Roman" w:cs="Times New Roman"/>
          <w:sz w:val="24"/>
          <w:szCs w:val="24"/>
          <w:lang w:eastAsia="ru-RU"/>
        </w:rPr>
        <w:t>складає</w:t>
      </w:r>
      <w:proofErr w:type="spellEnd"/>
      <w:r w:rsidRPr="00646F99">
        <w:rPr>
          <w:rFonts w:ascii="Times New Roman" w:hAnsi="Times New Roman" w:cs="Times New Roman"/>
          <w:sz w:val="24"/>
          <w:szCs w:val="24"/>
          <w:lang w:eastAsia="ru-RU"/>
        </w:rPr>
        <w:t xml:space="preserve"> :</w:t>
      </w:r>
      <w:proofErr w:type="gramEnd"/>
      <w:r w:rsidRPr="00646F99">
        <w:rPr>
          <w:rFonts w:ascii="Times New Roman" w:hAnsi="Times New Roman" w:cs="Times New Roman"/>
          <w:b/>
          <w:bCs/>
          <w:sz w:val="24"/>
          <w:szCs w:val="24"/>
          <w:lang w:eastAsia="ru-RU"/>
        </w:rPr>
        <w:t xml:space="preserve">                  грн. (                                    ) з ПДВ 20%</w:t>
      </w:r>
      <w:r w:rsidRPr="00646F99">
        <w:rPr>
          <w:rFonts w:ascii="Times New Roman" w:hAnsi="Times New Roman" w:cs="Times New Roman"/>
          <w:sz w:val="24"/>
          <w:szCs w:val="24"/>
          <w:lang w:eastAsia="ru-RU"/>
        </w:rPr>
        <w:t>.</w:t>
      </w:r>
    </w:p>
    <w:p w:rsidR="00F23A9B" w:rsidRPr="00646F99" w:rsidRDefault="00F23A9B" w:rsidP="00F23A9B">
      <w:pPr>
        <w:numPr>
          <w:ilvl w:val="0"/>
          <w:numId w:val="15"/>
        </w:numPr>
        <w:spacing w:after="0" w:line="276" w:lineRule="auto"/>
        <w:jc w:val="both"/>
        <w:rPr>
          <w:rFonts w:ascii="Times New Roman" w:hAnsi="Times New Roman" w:cs="Times New Roman"/>
          <w:sz w:val="24"/>
          <w:szCs w:val="24"/>
          <w:lang w:eastAsia="ru-RU"/>
        </w:rPr>
      </w:pPr>
      <w:proofErr w:type="spellStart"/>
      <w:r w:rsidRPr="00646F99">
        <w:rPr>
          <w:rFonts w:ascii="Times New Roman" w:hAnsi="Times New Roman" w:cs="Times New Roman"/>
          <w:sz w:val="24"/>
          <w:szCs w:val="24"/>
          <w:lang w:eastAsia="ru-RU"/>
        </w:rPr>
        <w:t>Ця</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Специфікація</w:t>
      </w:r>
      <w:proofErr w:type="spellEnd"/>
      <w:r w:rsidRPr="00646F99">
        <w:rPr>
          <w:rFonts w:ascii="Times New Roman" w:hAnsi="Times New Roman" w:cs="Times New Roman"/>
          <w:sz w:val="24"/>
          <w:szCs w:val="24"/>
          <w:lang w:eastAsia="ru-RU"/>
        </w:rPr>
        <w:t xml:space="preserve"> </w:t>
      </w:r>
      <w:proofErr w:type="spellStart"/>
      <w:r w:rsidRPr="00646F99">
        <w:rPr>
          <w:rFonts w:ascii="Times New Roman" w:hAnsi="Times New Roman" w:cs="Times New Roman"/>
          <w:sz w:val="24"/>
          <w:szCs w:val="24"/>
          <w:lang w:eastAsia="ru-RU"/>
        </w:rPr>
        <w:t>складена</w:t>
      </w:r>
      <w:proofErr w:type="spellEnd"/>
      <w:r w:rsidRPr="00646F99">
        <w:rPr>
          <w:rFonts w:ascii="Times New Roman" w:hAnsi="Times New Roman" w:cs="Times New Roman"/>
          <w:sz w:val="24"/>
          <w:szCs w:val="24"/>
          <w:lang w:eastAsia="ru-RU"/>
        </w:rPr>
        <w:t xml:space="preserve"> </w:t>
      </w:r>
      <w:r w:rsidRPr="00646F99">
        <w:rPr>
          <w:rFonts w:ascii="Times New Roman" w:hAnsi="Times New Roman" w:cs="Times New Roman"/>
          <w:snapToGrid w:val="0"/>
          <w:color w:val="000000"/>
          <w:sz w:val="24"/>
          <w:szCs w:val="24"/>
          <w:lang w:eastAsia="ru-RU"/>
        </w:rPr>
        <w:t xml:space="preserve">у </w:t>
      </w:r>
      <w:proofErr w:type="spellStart"/>
      <w:r w:rsidRPr="00646F99">
        <w:rPr>
          <w:rFonts w:ascii="Times New Roman" w:hAnsi="Times New Roman" w:cs="Times New Roman"/>
          <w:snapToGrid w:val="0"/>
          <w:color w:val="000000"/>
          <w:sz w:val="24"/>
          <w:szCs w:val="24"/>
          <w:lang w:eastAsia="ru-RU"/>
        </w:rPr>
        <w:t>двох</w:t>
      </w:r>
      <w:proofErr w:type="spellEnd"/>
      <w:r w:rsidRPr="00646F99">
        <w:rPr>
          <w:rFonts w:ascii="Times New Roman" w:hAnsi="Times New Roman" w:cs="Times New Roman"/>
          <w:snapToGrid w:val="0"/>
          <w:color w:val="000000"/>
          <w:sz w:val="24"/>
          <w:szCs w:val="24"/>
          <w:lang w:eastAsia="ru-RU"/>
        </w:rPr>
        <w:t xml:space="preserve"> </w:t>
      </w:r>
      <w:proofErr w:type="spellStart"/>
      <w:r w:rsidRPr="00646F99">
        <w:rPr>
          <w:rFonts w:ascii="Times New Roman" w:hAnsi="Times New Roman" w:cs="Times New Roman"/>
          <w:snapToGrid w:val="0"/>
          <w:color w:val="000000"/>
          <w:sz w:val="24"/>
          <w:szCs w:val="24"/>
          <w:lang w:eastAsia="ru-RU"/>
        </w:rPr>
        <w:t>примірниках</w:t>
      </w:r>
      <w:proofErr w:type="spellEnd"/>
      <w:r w:rsidRPr="00646F99">
        <w:rPr>
          <w:rFonts w:ascii="Times New Roman" w:hAnsi="Times New Roman" w:cs="Times New Roman"/>
          <w:snapToGrid w:val="0"/>
          <w:color w:val="000000"/>
          <w:sz w:val="24"/>
          <w:szCs w:val="24"/>
          <w:lang w:eastAsia="ru-RU"/>
        </w:rPr>
        <w:t xml:space="preserve">, </w:t>
      </w:r>
      <w:proofErr w:type="spellStart"/>
      <w:r w:rsidRPr="00646F99">
        <w:rPr>
          <w:rFonts w:ascii="Times New Roman" w:hAnsi="Times New Roman" w:cs="Times New Roman"/>
          <w:snapToGrid w:val="0"/>
          <w:color w:val="000000"/>
          <w:sz w:val="24"/>
          <w:szCs w:val="24"/>
          <w:lang w:eastAsia="ru-RU"/>
        </w:rPr>
        <w:t>кожний</w:t>
      </w:r>
      <w:proofErr w:type="spellEnd"/>
      <w:r w:rsidRPr="00646F99">
        <w:rPr>
          <w:rFonts w:ascii="Times New Roman" w:hAnsi="Times New Roman" w:cs="Times New Roman"/>
          <w:snapToGrid w:val="0"/>
          <w:color w:val="000000"/>
          <w:sz w:val="24"/>
          <w:szCs w:val="24"/>
          <w:lang w:eastAsia="ru-RU"/>
        </w:rPr>
        <w:t xml:space="preserve"> з </w:t>
      </w:r>
      <w:proofErr w:type="spellStart"/>
      <w:r w:rsidRPr="00646F99">
        <w:rPr>
          <w:rFonts w:ascii="Times New Roman" w:hAnsi="Times New Roman" w:cs="Times New Roman"/>
          <w:snapToGrid w:val="0"/>
          <w:color w:val="000000"/>
          <w:sz w:val="24"/>
          <w:szCs w:val="24"/>
          <w:lang w:eastAsia="ru-RU"/>
        </w:rPr>
        <w:t>яких</w:t>
      </w:r>
      <w:proofErr w:type="spellEnd"/>
      <w:r w:rsidRPr="00646F99">
        <w:rPr>
          <w:rFonts w:ascii="Times New Roman" w:hAnsi="Times New Roman" w:cs="Times New Roman"/>
          <w:snapToGrid w:val="0"/>
          <w:color w:val="000000"/>
          <w:sz w:val="24"/>
          <w:szCs w:val="24"/>
          <w:lang w:eastAsia="ru-RU"/>
        </w:rPr>
        <w:t xml:space="preserve"> </w:t>
      </w:r>
      <w:proofErr w:type="spellStart"/>
      <w:r w:rsidRPr="00646F99">
        <w:rPr>
          <w:rFonts w:ascii="Times New Roman" w:hAnsi="Times New Roman" w:cs="Times New Roman"/>
          <w:snapToGrid w:val="0"/>
          <w:color w:val="000000"/>
          <w:sz w:val="24"/>
          <w:szCs w:val="24"/>
          <w:lang w:eastAsia="ru-RU"/>
        </w:rPr>
        <w:t>має</w:t>
      </w:r>
      <w:proofErr w:type="spellEnd"/>
      <w:r w:rsidRPr="00646F99">
        <w:rPr>
          <w:rFonts w:ascii="Times New Roman" w:hAnsi="Times New Roman" w:cs="Times New Roman"/>
          <w:snapToGrid w:val="0"/>
          <w:color w:val="000000"/>
          <w:sz w:val="24"/>
          <w:szCs w:val="24"/>
          <w:lang w:eastAsia="ru-RU"/>
        </w:rPr>
        <w:t xml:space="preserve"> </w:t>
      </w:r>
      <w:proofErr w:type="spellStart"/>
      <w:r w:rsidRPr="00646F99">
        <w:rPr>
          <w:rFonts w:ascii="Times New Roman" w:hAnsi="Times New Roman" w:cs="Times New Roman"/>
          <w:snapToGrid w:val="0"/>
          <w:color w:val="000000"/>
          <w:sz w:val="24"/>
          <w:szCs w:val="24"/>
          <w:lang w:eastAsia="ru-RU"/>
        </w:rPr>
        <w:t>однакову</w:t>
      </w:r>
      <w:proofErr w:type="spellEnd"/>
      <w:r w:rsidRPr="00646F99">
        <w:rPr>
          <w:rFonts w:ascii="Times New Roman" w:hAnsi="Times New Roman" w:cs="Times New Roman"/>
          <w:snapToGrid w:val="0"/>
          <w:color w:val="000000"/>
          <w:sz w:val="24"/>
          <w:szCs w:val="24"/>
          <w:lang w:eastAsia="ru-RU"/>
        </w:rPr>
        <w:t xml:space="preserve"> </w:t>
      </w:r>
      <w:proofErr w:type="spellStart"/>
      <w:r w:rsidRPr="00646F99">
        <w:rPr>
          <w:rFonts w:ascii="Times New Roman" w:hAnsi="Times New Roman" w:cs="Times New Roman"/>
          <w:snapToGrid w:val="0"/>
          <w:color w:val="000000"/>
          <w:sz w:val="24"/>
          <w:szCs w:val="24"/>
          <w:lang w:eastAsia="ru-RU"/>
        </w:rPr>
        <w:t>юридичну</w:t>
      </w:r>
      <w:proofErr w:type="spellEnd"/>
      <w:r w:rsidRPr="00646F99">
        <w:rPr>
          <w:rFonts w:ascii="Times New Roman" w:hAnsi="Times New Roman" w:cs="Times New Roman"/>
          <w:snapToGrid w:val="0"/>
          <w:color w:val="000000"/>
          <w:sz w:val="24"/>
          <w:szCs w:val="24"/>
          <w:lang w:eastAsia="ru-RU"/>
        </w:rPr>
        <w:t xml:space="preserve"> силу.</w:t>
      </w:r>
    </w:p>
    <w:p w:rsidR="00232BEE" w:rsidRPr="00646F99" w:rsidRDefault="00232BEE" w:rsidP="00232BEE">
      <w:pPr>
        <w:spacing w:after="0" w:line="276" w:lineRule="auto"/>
        <w:jc w:val="both"/>
        <w:rPr>
          <w:rFonts w:ascii="Times New Roman" w:hAnsi="Times New Roman" w:cs="Times New Roman"/>
          <w:snapToGrid w:val="0"/>
          <w:color w:val="000000"/>
          <w:sz w:val="24"/>
          <w:szCs w:val="24"/>
          <w:lang w:eastAsia="ru-RU"/>
        </w:rPr>
      </w:pPr>
    </w:p>
    <w:p w:rsidR="00F23A9B" w:rsidRPr="00646F99" w:rsidRDefault="00F23A9B" w:rsidP="00F23A9B">
      <w:pPr>
        <w:spacing w:after="0"/>
        <w:ind w:left="708"/>
        <w:jc w:val="both"/>
        <w:rPr>
          <w:rFonts w:ascii="Times New Roman" w:hAnsi="Times New Roman" w:cs="Times New Roman"/>
          <w:sz w:val="24"/>
          <w:szCs w:val="24"/>
          <w:lang w:eastAsia="ru-RU"/>
        </w:rPr>
      </w:pPr>
    </w:p>
    <w:tbl>
      <w:tblPr>
        <w:tblW w:w="0" w:type="auto"/>
        <w:tblInd w:w="288" w:type="dxa"/>
        <w:tblLook w:val="01E0" w:firstRow="1" w:lastRow="1" w:firstColumn="1" w:lastColumn="1" w:noHBand="0" w:noVBand="0"/>
      </w:tblPr>
      <w:tblGrid>
        <w:gridCol w:w="4527"/>
        <w:gridCol w:w="4814"/>
      </w:tblGrid>
      <w:tr w:rsidR="00F23A9B" w:rsidRPr="00646F99" w:rsidTr="00A344F4">
        <w:trPr>
          <w:trHeight w:val="346"/>
        </w:trPr>
        <w:tc>
          <w:tcPr>
            <w:tcW w:w="4527" w:type="dxa"/>
            <w:vAlign w:val="center"/>
          </w:tcPr>
          <w:p w:rsidR="00F23A9B" w:rsidRPr="00646F99" w:rsidRDefault="00F23A9B" w:rsidP="00F23A9B">
            <w:pPr>
              <w:spacing w:after="0"/>
              <w:jc w:val="center"/>
              <w:rPr>
                <w:rFonts w:ascii="Times New Roman" w:hAnsi="Times New Roman" w:cs="Times New Roman"/>
                <w:b/>
                <w:bCs/>
                <w:color w:val="000000"/>
                <w:sz w:val="24"/>
                <w:szCs w:val="24"/>
                <w:lang w:eastAsia="ru-RU"/>
              </w:rPr>
            </w:pPr>
            <w:r w:rsidRPr="00646F99">
              <w:rPr>
                <w:rFonts w:ascii="Times New Roman" w:hAnsi="Times New Roman" w:cs="Times New Roman"/>
                <w:b/>
                <w:bCs/>
                <w:color w:val="000000"/>
                <w:sz w:val="24"/>
                <w:szCs w:val="24"/>
                <w:lang w:eastAsia="ru-RU"/>
              </w:rPr>
              <w:t xml:space="preserve">ПОСТАЧАЛЬНИК </w:t>
            </w:r>
          </w:p>
        </w:tc>
        <w:tc>
          <w:tcPr>
            <w:tcW w:w="4814" w:type="dxa"/>
            <w:vAlign w:val="center"/>
          </w:tcPr>
          <w:p w:rsidR="00F23A9B" w:rsidRPr="00646F99" w:rsidRDefault="00F23A9B" w:rsidP="00F23A9B">
            <w:pPr>
              <w:spacing w:after="0"/>
              <w:jc w:val="center"/>
              <w:rPr>
                <w:rFonts w:ascii="Times New Roman" w:hAnsi="Times New Roman" w:cs="Times New Roman"/>
                <w:b/>
                <w:bCs/>
                <w:color w:val="000000"/>
                <w:sz w:val="24"/>
                <w:szCs w:val="24"/>
                <w:lang w:eastAsia="ru-RU"/>
              </w:rPr>
            </w:pPr>
            <w:r w:rsidRPr="00646F99">
              <w:rPr>
                <w:rFonts w:ascii="Times New Roman" w:hAnsi="Times New Roman" w:cs="Times New Roman"/>
                <w:b/>
                <w:bCs/>
                <w:color w:val="000000"/>
                <w:sz w:val="24"/>
                <w:szCs w:val="24"/>
                <w:lang w:eastAsia="ru-RU"/>
              </w:rPr>
              <w:t>ПОКУПЕЦЬ</w:t>
            </w:r>
          </w:p>
        </w:tc>
      </w:tr>
      <w:tr w:rsidR="00F23A9B" w:rsidRPr="00487689" w:rsidTr="00A344F4">
        <w:trPr>
          <w:trHeight w:val="2470"/>
        </w:trPr>
        <w:tc>
          <w:tcPr>
            <w:tcW w:w="4527" w:type="dxa"/>
          </w:tcPr>
          <w:p w:rsidR="00F23A9B" w:rsidRPr="00646F99" w:rsidRDefault="00F23A9B" w:rsidP="00F23A9B">
            <w:pPr>
              <w:spacing w:after="0"/>
              <w:jc w:val="both"/>
              <w:rPr>
                <w:rFonts w:ascii="Times New Roman" w:hAnsi="Times New Roman" w:cs="Times New Roman"/>
                <w:b/>
                <w:bCs/>
                <w:color w:val="000000"/>
                <w:sz w:val="24"/>
                <w:szCs w:val="24"/>
                <w:lang w:eastAsia="ru-RU"/>
              </w:rPr>
            </w:pPr>
          </w:p>
        </w:tc>
        <w:tc>
          <w:tcPr>
            <w:tcW w:w="4814" w:type="dxa"/>
          </w:tcPr>
          <w:p w:rsidR="00F23A9B" w:rsidRPr="00646F99" w:rsidRDefault="00F23A9B" w:rsidP="00F23A9B">
            <w:pPr>
              <w:spacing w:after="0"/>
              <w:ind w:firstLine="708"/>
              <w:jc w:val="center"/>
              <w:rPr>
                <w:rFonts w:ascii="Times New Roman" w:hAnsi="Times New Roman" w:cs="Times New Roman"/>
                <w:color w:val="000000"/>
                <w:sz w:val="24"/>
                <w:szCs w:val="24"/>
                <w:lang w:eastAsia="ru-RU"/>
              </w:rPr>
            </w:pPr>
            <w:r w:rsidRPr="00646F99">
              <w:rPr>
                <w:rFonts w:ascii="Times New Roman" w:hAnsi="Times New Roman" w:cs="Times New Roman"/>
                <w:color w:val="000000"/>
                <w:sz w:val="24"/>
                <w:szCs w:val="24"/>
                <w:lang w:eastAsia="ru-RU"/>
              </w:rPr>
              <w:t xml:space="preserve">КП </w:t>
            </w:r>
            <w:proofErr w:type="gramStart"/>
            <w:r w:rsidRPr="00646F99">
              <w:rPr>
                <w:rFonts w:ascii="Times New Roman" w:hAnsi="Times New Roman" w:cs="Times New Roman"/>
                <w:color w:val="000000"/>
                <w:sz w:val="24"/>
                <w:szCs w:val="24"/>
                <w:lang w:eastAsia="ru-RU"/>
              </w:rPr>
              <w:t>« Чернівціводоканал</w:t>
            </w:r>
            <w:proofErr w:type="gramEnd"/>
            <w:r w:rsidRPr="00646F99">
              <w:rPr>
                <w:rFonts w:ascii="Times New Roman" w:hAnsi="Times New Roman" w:cs="Times New Roman"/>
                <w:color w:val="000000"/>
                <w:sz w:val="24"/>
                <w:szCs w:val="24"/>
                <w:lang w:eastAsia="ru-RU"/>
              </w:rPr>
              <w:t>»</w:t>
            </w:r>
          </w:p>
          <w:p w:rsidR="00F23A9B" w:rsidRPr="00646F99" w:rsidRDefault="00F23A9B" w:rsidP="00F23A9B">
            <w:pPr>
              <w:spacing w:after="0"/>
              <w:rPr>
                <w:rFonts w:ascii="Times New Roman" w:hAnsi="Times New Roman" w:cs="Times New Roman"/>
                <w:color w:val="000000"/>
                <w:sz w:val="24"/>
                <w:szCs w:val="24"/>
                <w:lang w:eastAsia="ru-RU"/>
              </w:rPr>
            </w:pPr>
          </w:p>
          <w:p w:rsidR="00F23A9B" w:rsidRPr="00646F99" w:rsidRDefault="00F23A9B" w:rsidP="00F23A9B">
            <w:pPr>
              <w:spacing w:after="0"/>
              <w:rPr>
                <w:rFonts w:ascii="Times New Roman" w:hAnsi="Times New Roman" w:cs="Times New Roman"/>
                <w:color w:val="000000"/>
                <w:sz w:val="24"/>
                <w:szCs w:val="24"/>
                <w:lang w:eastAsia="ru-RU"/>
              </w:rPr>
            </w:pPr>
            <w:r w:rsidRPr="00646F99">
              <w:rPr>
                <w:rFonts w:ascii="Times New Roman" w:hAnsi="Times New Roman" w:cs="Times New Roman"/>
                <w:color w:val="000000"/>
                <w:sz w:val="24"/>
                <w:szCs w:val="24"/>
                <w:lang w:eastAsia="ru-RU"/>
              </w:rPr>
              <w:t>58023, м. Чернівці, вул. Комунальників, 5</w:t>
            </w:r>
          </w:p>
          <w:p w:rsidR="00F23A9B" w:rsidRPr="00646F99" w:rsidRDefault="00F23A9B" w:rsidP="00F23A9B">
            <w:pPr>
              <w:spacing w:after="0"/>
              <w:rPr>
                <w:rFonts w:ascii="Times New Roman" w:hAnsi="Times New Roman" w:cs="Times New Roman"/>
                <w:color w:val="000000"/>
                <w:sz w:val="24"/>
                <w:szCs w:val="24"/>
                <w:lang w:eastAsia="ru-RU"/>
              </w:rPr>
            </w:pPr>
            <w:r w:rsidRPr="00646F99">
              <w:rPr>
                <w:rFonts w:ascii="Times New Roman" w:hAnsi="Times New Roman" w:cs="Times New Roman"/>
                <w:color w:val="000000"/>
                <w:sz w:val="24"/>
                <w:szCs w:val="24"/>
                <w:lang w:eastAsia="ru-RU"/>
              </w:rPr>
              <w:t>Код ЄДРПОУ: 03361780</w:t>
            </w:r>
          </w:p>
          <w:p w:rsidR="00F23A9B" w:rsidRPr="00646F99" w:rsidRDefault="00F23A9B" w:rsidP="00F23A9B">
            <w:pPr>
              <w:spacing w:after="0"/>
              <w:rPr>
                <w:rFonts w:ascii="Times New Roman" w:hAnsi="Times New Roman" w:cs="Times New Roman"/>
                <w:color w:val="000000"/>
                <w:sz w:val="24"/>
                <w:szCs w:val="24"/>
                <w:lang w:eastAsia="ru-RU"/>
              </w:rPr>
            </w:pPr>
            <w:r w:rsidRPr="00646F99">
              <w:rPr>
                <w:rFonts w:ascii="Times New Roman" w:hAnsi="Times New Roman" w:cs="Times New Roman"/>
                <w:color w:val="000000"/>
                <w:sz w:val="24"/>
                <w:szCs w:val="24"/>
                <w:lang w:eastAsia="ru-RU"/>
              </w:rPr>
              <w:t xml:space="preserve">Р/Р </w:t>
            </w:r>
            <w:r w:rsidRPr="00646F99">
              <w:rPr>
                <w:rFonts w:ascii="Times New Roman" w:hAnsi="Times New Roman" w:cs="Times New Roman"/>
                <w:color w:val="000000"/>
                <w:sz w:val="24"/>
                <w:szCs w:val="24"/>
                <w:lang w:val="en-US" w:eastAsia="ru-RU"/>
              </w:rPr>
              <w:t>UA</w:t>
            </w:r>
            <w:r w:rsidRPr="00646F99">
              <w:rPr>
                <w:rFonts w:ascii="Times New Roman" w:hAnsi="Times New Roman" w:cs="Times New Roman"/>
                <w:color w:val="000000"/>
                <w:sz w:val="24"/>
                <w:szCs w:val="24"/>
                <w:lang w:eastAsia="ru-RU"/>
              </w:rPr>
              <w:t>103563340000026001300391988, в філії ЧОУ АТ «Ощадбанк», МФО 356334,</w:t>
            </w:r>
          </w:p>
          <w:p w:rsidR="00F23A9B" w:rsidRPr="00646F99" w:rsidRDefault="00F23A9B" w:rsidP="00F23A9B">
            <w:pPr>
              <w:spacing w:after="0"/>
              <w:rPr>
                <w:rFonts w:ascii="Times New Roman" w:hAnsi="Times New Roman" w:cs="Times New Roman"/>
                <w:color w:val="000000"/>
                <w:sz w:val="24"/>
                <w:szCs w:val="24"/>
                <w:lang w:eastAsia="ru-RU"/>
              </w:rPr>
            </w:pPr>
            <w:r w:rsidRPr="00646F99">
              <w:rPr>
                <w:rFonts w:ascii="Times New Roman" w:hAnsi="Times New Roman" w:cs="Times New Roman"/>
                <w:color w:val="000000"/>
                <w:sz w:val="24"/>
                <w:szCs w:val="24"/>
                <w:lang w:eastAsia="ru-RU"/>
              </w:rPr>
              <w:t>ІПН 033617824128,</w:t>
            </w:r>
          </w:p>
          <w:p w:rsidR="00F23A9B" w:rsidRPr="00646F99" w:rsidRDefault="00F23A9B" w:rsidP="00F23A9B">
            <w:pPr>
              <w:spacing w:after="0"/>
              <w:rPr>
                <w:rFonts w:ascii="Times New Roman" w:hAnsi="Times New Roman" w:cs="Times New Roman"/>
                <w:color w:val="000000"/>
                <w:sz w:val="24"/>
                <w:szCs w:val="24"/>
                <w:lang w:eastAsia="ru-RU"/>
              </w:rPr>
            </w:pPr>
            <w:r w:rsidRPr="00646F99">
              <w:rPr>
                <w:rFonts w:ascii="Times New Roman" w:hAnsi="Times New Roman" w:cs="Times New Roman"/>
                <w:color w:val="000000"/>
                <w:sz w:val="24"/>
                <w:szCs w:val="24"/>
                <w:lang w:eastAsia="ru-RU"/>
              </w:rPr>
              <w:t>Свідоцтво № 100289062</w:t>
            </w:r>
          </w:p>
          <w:p w:rsidR="00F23A9B" w:rsidRPr="00646F99" w:rsidRDefault="00F23A9B" w:rsidP="00F23A9B">
            <w:pPr>
              <w:spacing w:after="0"/>
              <w:rPr>
                <w:rFonts w:ascii="Times New Roman" w:hAnsi="Times New Roman" w:cs="Times New Roman"/>
                <w:color w:val="000000"/>
                <w:sz w:val="24"/>
                <w:szCs w:val="24"/>
                <w:lang w:eastAsia="ru-RU"/>
              </w:rPr>
            </w:pPr>
            <w:r w:rsidRPr="00646F99">
              <w:rPr>
                <w:rFonts w:ascii="Times New Roman" w:hAnsi="Times New Roman" w:cs="Times New Roman"/>
                <w:color w:val="000000"/>
                <w:sz w:val="24"/>
                <w:szCs w:val="24"/>
                <w:lang w:eastAsia="ru-RU"/>
              </w:rPr>
              <w:t>Тел. (0372) 544-601</w:t>
            </w:r>
          </w:p>
          <w:p w:rsidR="00F23A9B" w:rsidRPr="00A344F4" w:rsidRDefault="00F23A9B" w:rsidP="00F23A9B">
            <w:pPr>
              <w:spacing w:after="0"/>
              <w:rPr>
                <w:rFonts w:ascii="Times New Roman" w:hAnsi="Times New Roman" w:cs="Times New Roman"/>
                <w:color w:val="000000"/>
                <w:sz w:val="24"/>
                <w:szCs w:val="24"/>
                <w:lang w:eastAsia="ru-RU"/>
              </w:rPr>
            </w:pPr>
            <w:r w:rsidRPr="00A344F4">
              <w:rPr>
                <w:rFonts w:ascii="Times New Roman" w:hAnsi="Times New Roman" w:cs="Times New Roman"/>
                <w:b/>
                <w:bCs/>
                <w:sz w:val="24"/>
                <w:szCs w:val="24"/>
                <w:lang w:eastAsia="ru-RU"/>
              </w:rPr>
              <w:t xml:space="preserve"> </w:t>
            </w:r>
            <w:r w:rsidRPr="00487689">
              <w:rPr>
                <w:rFonts w:ascii="Times New Roman" w:hAnsi="Times New Roman" w:cs="Times New Roman"/>
                <w:b/>
                <w:bCs/>
                <w:sz w:val="24"/>
                <w:szCs w:val="24"/>
                <w:lang w:val="en-US" w:eastAsia="ru-RU"/>
              </w:rPr>
              <w:t>e</w:t>
            </w:r>
            <w:r w:rsidRPr="00A344F4">
              <w:rPr>
                <w:rFonts w:ascii="Times New Roman" w:hAnsi="Times New Roman" w:cs="Times New Roman"/>
                <w:b/>
                <w:bCs/>
                <w:sz w:val="24"/>
                <w:szCs w:val="24"/>
                <w:lang w:eastAsia="ru-RU"/>
              </w:rPr>
              <w:t>-</w:t>
            </w:r>
            <w:r w:rsidRPr="00487689">
              <w:rPr>
                <w:rFonts w:ascii="Times New Roman" w:hAnsi="Times New Roman" w:cs="Times New Roman"/>
                <w:b/>
                <w:bCs/>
                <w:sz w:val="24"/>
                <w:szCs w:val="24"/>
                <w:lang w:val="en-US" w:eastAsia="ru-RU"/>
              </w:rPr>
              <w:t>mail</w:t>
            </w:r>
            <w:r w:rsidRPr="00A344F4">
              <w:rPr>
                <w:rFonts w:ascii="Times New Roman" w:hAnsi="Times New Roman" w:cs="Times New Roman"/>
                <w:b/>
                <w:bCs/>
                <w:sz w:val="24"/>
                <w:szCs w:val="24"/>
                <w:lang w:eastAsia="ru-RU"/>
              </w:rPr>
              <w:t xml:space="preserve">: </w:t>
            </w:r>
            <w:r w:rsidRPr="00487689">
              <w:rPr>
                <w:rFonts w:ascii="Times New Roman" w:hAnsi="Times New Roman" w:cs="Times New Roman"/>
                <w:b/>
                <w:bCs/>
                <w:sz w:val="24"/>
                <w:szCs w:val="24"/>
                <w:lang w:val="en-US" w:eastAsia="ru-RU"/>
              </w:rPr>
              <w:t>info</w:t>
            </w:r>
            <w:r w:rsidRPr="00A344F4">
              <w:rPr>
                <w:rFonts w:ascii="Times New Roman" w:hAnsi="Times New Roman" w:cs="Times New Roman"/>
                <w:b/>
                <w:bCs/>
                <w:sz w:val="24"/>
                <w:szCs w:val="24"/>
                <w:lang w:eastAsia="ru-RU"/>
              </w:rPr>
              <w:t>@</w:t>
            </w:r>
            <w:proofErr w:type="spellStart"/>
            <w:r w:rsidRPr="00487689">
              <w:rPr>
                <w:rFonts w:ascii="Times New Roman" w:hAnsi="Times New Roman" w:cs="Times New Roman"/>
                <w:b/>
                <w:bCs/>
                <w:sz w:val="24"/>
                <w:szCs w:val="24"/>
                <w:lang w:val="en-US" w:eastAsia="ru-RU"/>
              </w:rPr>
              <w:t>vodokanal</w:t>
            </w:r>
            <w:proofErr w:type="spellEnd"/>
            <w:r w:rsidRPr="00A344F4">
              <w:rPr>
                <w:rFonts w:ascii="Times New Roman" w:hAnsi="Times New Roman" w:cs="Times New Roman"/>
                <w:b/>
                <w:bCs/>
                <w:sz w:val="24"/>
                <w:szCs w:val="24"/>
                <w:lang w:eastAsia="ru-RU"/>
              </w:rPr>
              <w:t>.</w:t>
            </w:r>
            <w:r w:rsidRPr="00487689">
              <w:rPr>
                <w:rFonts w:ascii="Times New Roman" w:hAnsi="Times New Roman" w:cs="Times New Roman"/>
                <w:b/>
                <w:bCs/>
                <w:sz w:val="24"/>
                <w:szCs w:val="24"/>
                <w:lang w:val="en-US" w:eastAsia="ru-RU"/>
              </w:rPr>
              <w:t>cv</w:t>
            </w:r>
            <w:r w:rsidRPr="00A344F4">
              <w:rPr>
                <w:rFonts w:ascii="Times New Roman" w:hAnsi="Times New Roman" w:cs="Times New Roman"/>
                <w:b/>
                <w:bCs/>
                <w:sz w:val="24"/>
                <w:szCs w:val="24"/>
                <w:lang w:eastAsia="ru-RU"/>
              </w:rPr>
              <w:t>.</w:t>
            </w:r>
            <w:r w:rsidRPr="00487689">
              <w:rPr>
                <w:rFonts w:ascii="Times New Roman" w:hAnsi="Times New Roman" w:cs="Times New Roman"/>
                <w:b/>
                <w:bCs/>
                <w:sz w:val="24"/>
                <w:szCs w:val="24"/>
                <w:lang w:val="en-US" w:eastAsia="ru-RU"/>
              </w:rPr>
              <w:t>ua</w:t>
            </w:r>
          </w:p>
        </w:tc>
      </w:tr>
      <w:tr w:rsidR="00F23A9B" w:rsidRPr="00646F99" w:rsidTr="00A344F4">
        <w:trPr>
          <w:trHeight w:val="1109"/>
        </w:trPr>
        <w:tc>
          <w:tcPr>
            <w:tcW w:w="4527" w:type="dxa"/>
          </w:tcPr>
          <w:p w:rsidR="00F23A9B" w:rsidRPr="00A344F4" w:rsidRDefault="00F23A9B" w:rsidP="00F23A9B">
            <w:pPr>
              <w:tabs>
                <w:tab w:val="left" w:pos="0"/>
              </w:tabs>
              <w:spacing w:after="0"/>
              <w:jc w:val="center"/>
              <w:rPr>
                <w:rFonts w:ascii="Times New Roman" w:hAnsi="Times New Roman" w:cs="Times New Roman"/>
                <w:b/>
                <w:bCs/>
                <w:color w:val="000000"/>
                <w:sz w:val="24"/>
                <w:szCs w:val="24"/>
                <w:lang w:eastAsia="ru-RU"/>
              </w:rPr>
            </w:pPr>
          </w:p>
          <w:p w:rsidR="00F23A9B" w:rsidRPr="00A344F4" w:rsidRDefault="00F23A9B" w:rsidP="00F23A9B">
            <w:pPr>
              <w:tabs>
                <w:tab w:val="left" w:pos="0"/>
              </w:tabs>
              <w:spacing w:after="0"/>
              <w:jc w:val="center"/>
              <w:rPr>
                <w:rFonts w:ascii="Times New Roman" w:hAnsi="Times New Roman" w:cs="Times New Roman"/>
                <w:b/>
                <w:bCs/>
                <w:color w:val="000000"/>
                <w:sz w:val="24"/>
                <w:szCs w:val="24"/>
                <w:lang w:eastAsia="ru-RU"/>
              </w:rPr>
            </w:pPr>
          </w:p>
          <w:p w:rsidR="00F23A9B" w:rsidRPr="00A344F4" w:rsidRDefault="00F23A9B" w:rsidP="00F23A9B">
            <w:pPr>
              <w:tabs>
                <w:tab w:val="left" w:pos="0"/>
              </w:tabs>
              <w:spacing w:after="0"/>
              <w:jc w:val="center"/>
              <w:rPr>
                <w:rFonts w:ascii="Times New Roman" w:hAnsi="Times New Roman" w:cs="Times New Roman"/>
                <w:b/>
                <w:bCs/>
                <w:color w:val="000000"/>
                <w:sz w:val="24"/>
                <w:szCs w:val="24"/>
                <w:lang w:eastAsia="ru-RU"/>
              </w:rPr>
            </w:pPr>
          </w:p>
          <w:p w:rsidR="00F65EB3" w:rsidRPr="00646F99" w:rsidRDefault="00F65EB3" w:rsidP="00F65EB3">
            <w:pPr>
              <w:tabs>
                <w:tab w:val="left" w:pos="0"/>
              </w:tabs>
              <w:spacing w:after="0"/>
              <w:rPr>
                <w:rFonts w:ascii="Times New Roman" w:hAnsi="Times New Roman" w:cs="Times New Roman"/>
                <w:b/>
                <w:bCs/>
                <w:color w:val="000000"/>
                <w:sz w:val="24"/>
                <w:szCs w:val="24"/>
                <w:lang w:eastAsia="ru-RU"/>
              </w:rPr>
            </w:pPr>
            <w:r w:rsidRPr="00646F99">
              <w:rPr>
                <w:rFonts w:ascii="Times New Roman" w:hAnsi="Times New Roman" w:cs="Times New Roman"/>
                <w:b/>
                <w:bCs/>
                <w:color w:val="000000"/>
                <w:sz w:val="24"/>
                <w:szCs w:val="24"/>
                <w:lang w:val="uk-UA" w:eastAsia="ru-RU"/>
              </w:rPr>
              <w:t>________</w:t>
            </w:r>
            <w:r w:rsidRPr="00646F99">
              <w:rPr>
                <w:rFonts w:ascii="Times New Roman" w:hAnsi="Times New Roman" w:cs="Times New Roman"/>
                <w:b/>
                <w:bCs/>
                <w:color w:val="000000"/>
                <w:sz w:val="24"/>
                <w:szCs w:val="24"/>
                <w:lang w:eastAsia="ru-RU"/>
              </w:rPr>
              <w:t>__________</w:t>
            </w:r>
            <w:r>
              <w:rPr>
                <w:rFonts w:ascii="Times New Roman" w:hAnsi="Times New Roman" w:cs="Times New Roman"/>
                <w:b/>
                <w:bCs/>
                <w:color w:val="000000"/>
                <w:sz w:val="24"/>
                <w:szCs w:val="24"/>
                <w:lang w:val="uk-UA" w:eastAsia="ru-RU"/>
              </w:rPr>
              <w:t>________________</w:t>
            </w:r>
            <w:r w:rsidRPr="00646F99">
              <w:rPr>
                <w:rFonts w:ascii="Times New Roman" w:hAnsi="Times New Roman" w:cs="Times New Roman"/>
                <w:b/>
                <w:bCs/>
                <w:color w:val="000000"/>
                <w:sz w:val="24"/>
                <w:szCs w:val="24"/>
                <w:lang w:eastAsia="ru-RU"/>
              </w:rPr>
              <w:t>/</w:t>
            </w:r>
          </w:p>
          <w:p w:rsidR="00F23A9B" w:rsidRPr="00646F99" w:rsidRDefault="00F65EB3" w:rsidP="00F65EB3">
            <w:pPr>
              <w:tabs>
                <w:tab w:val="left" w:pos="0"/>
              </w:tabs>
              <w:spacing w:after="0"/>
              <w:rPr>
                <w:rFonts w:ascii="Times New Roman" w:hAnsi="Times New Roman" w:cs="Times New Roman"/>
                <w:b/>
                <w:bCs/>
                <w:color w:val="000000"/>
                <w:sz w:val="24"/>
                <w:szCs w:val="24"/>
                <w:lang w:eastAsia="ru-RU"/>
              </w:rPr>
            </w:pPr>
            <w:r w:rsidRPr="00646F99">
              <w:rPr>
                <w:rFonts w:ascii="Times New Roman" w:hAnsi="Times New Roman" w:cs="Times New Roman"/>
                <w:b/>
                <w:bCs/>
                <w:color w:val="000000"/>
                <w:sz w:val="24"/>
                <w:szCs w:val="24"/>
                <w:lang w:eastAsia="ru-RU"/>
              </w:rPr>
              <w:t xml:space="preserve">М.П.        </w:t>
            </w:r>
            <w:r w:rsidRPr="00646F99">
              <w:rPr>
                <w:rFonts w:ascii="Times New Roman" w:hAnsi="Times New Roman" w:cs="Times New Roman"/>
                <w:color w:val="000000"/>
                <w:sz w:val="24"/>
                <w:szCs w:val="24"/>
                <w:lang w:eastAsia="ru-RU"/>
              </w:rPr>
              <w:t xml:space="preserve"> </w:t>
            </w:r>
          </w:p>
        </w:tc>
        <w:tc>
          <w:tcPr>
            <w:tcW w:w="4814" w:type="dxa"/>
          </w:tcPr>
          <w:p w:rsidR="00F23A9B" w:rsidRDefault="00F23A9B" w:rsidP="00F23A9B">
            <w:pPr>
              <w:spacing w:after="0"/>
              <w:rPr>
                <w:rFonts w:ascii="Times New Roman" w:hAnsi="Times New Roman" w:cs="Times New Roman"/>
                <w:b/>
                <w:bCs/>
                <w:color w:val="000000"/>
                <w:sz w:val="24"/>
                <w:szCs w:val="24"/>
                <w:lang w:eastAsia="ru-RU"/>
              </w:rPr>
            </w:pPr>
          </w:p>
          <w:p w:rsidR="00916F3A" w:rsidRPr="00646F99" w:rsidRDefault="00916F3A" w:rsidP="00F23A9B">
            <w:pPr>
              <w:spacing w:after="0"/>
              <w:rPr>
                <w:rFonts w:ascii="Times New Roman" w:hAnsi="Times New Roman" w:cs="Times New Roman"/>
                <w:b/>
                <w:bCs/>
                <w:color w:val="000000"/>
                <w:sz w:val="24"/>
                <w:szCs w:val="24"/>
                <w:lang w:eastAsia="ru-RU"/>
              </w:rPr>
            </w:pPr>
          </w:p>
          <w:p w:rsidR="00F23A9B" w:rsidRPr="00646F99" w:rsidRDefault="00F23A9B" w:rsidP="00F23A9B">
            <w:pPr>
              <w:spacing w:after="0"/>
              <w:rPr>
                <w:rFonts w:ascii="Times New Roman" w:hAnsi="Times New Roman" w:cs="Times New Roman"/>
                <w:b/>
                <w:bCs/>
                <w:color w:val="000000"/>
                <w:sz w:val="24"/>
                <w:szCs w:val="24"/>
                <w:lang w:eastAsia="ru-RU"/>
              </w:rPr>
            </w:pPr>
          </w:p>
          <w:p w:rsidR="00F65EB3" w:rsidRPr="00646F99" w:rsidRDefault="00F65EB3" w:rsidP="00F65EB3">
            <w:pPr>
              <w:tabs>
                <w:tab w:val="left" w:pos="0"/>
              </w:tabs>
              <w:spacing w:after="0"/>
              <w:rPr>
                <w:rFonts w:ascii="Times New Roman" w:hAnsi="Times New Roman" w:cs="Times New Roman"/>
                <w:b/>
                <w:bCs/>
                <w:color w:val="000000"/>
                <w:sz w:val="24"/>
                <w:szCs w:val="24"/>
                <w:lang w:eastAsia="ru-RU"/>
              </w:rPr>
            </w:pPr>
            <w:r w:rsidRPr="00646F99">
              <w:rPr>
                <w:rFonts w:ascii="Times New Roman" w:hAnsi="Times New Roman" w:cs="Times New Roman"/>
                <w:b/>
                <w:bCs/>
                <w:color w:val="000000"/>
                <w:sz w:val="24"/>
                <w:szCs w:val="24"/>
                <w:lang w:val="uk-UA" w:eastAsia="ru-RU"/>
              </w:rPr>
              <w:t>________</w:t>
            </w:r>
            <w:r w:rsidRPr="00646F99">
              <w:rPr>
                <w:rFonts w:ascii="Times New Roman" w:hAnsi="Times New Roman" w:cs="Times New Roman"/>
                <w:b/>
                <w:bCs/>
                <w:color w:val="000000"/>
                <w:sz w:val="24"/>
                <w:szCs w:val="24"/>
                <w:lang w:eastAsia="ru-RU"/>
              </w:rPr>
              <w:t>__________</w:t>
            </w:r>
            <w:r>
              <w:rPr>
                <w:rFonts w:ascii="Times New Roman" w:hAnsi="Times New Roman" w:cs="Times New Roman"/>
                <w:b/>
                <w:bCs/>
                <w:color w:val="000000"/>
                <w:sz w:val="24"/>
                <w:szCs w:val="24"/>
                <w:lang w:val="uk-UA" w:eastAsia="ru-RU"/>
              </w:rPr>
              <w:t>___</w:t>
            </w:r>
            <w:r w:rsidR="00800195">
              <w:rPr>
                <w:rFonts w:ascii="Times New Roman" w:hAnsi="Times New Roman" w:cs="Times New Roman"/>
                <w:b/>
                <w:bCs/>
                <w:color w:val="000000"/>
                <w:sz w:val="24"/>
                <w:szCs w:val="24"/>
                <w:lang w:val="uk-UA" w:eastAsia="ru-RU"/>
              </w:rPr>
              <w:t>Колесник А.М.</w:t>
            </w:r>
          </w:p>
          <w:p w:rsidR="00F23A9B" w:rsidRPr="00646F99" w:rsidRDefault="00F65EB3" w:rsidP="00F65EB3">
            <w:pPr>
              <w:spacing w:after="0"/>
              <w:rPr>
                <w:rFonts w:ascii="Times New Roman" w:hAnsi="Times New Roman" w:cs="Times New Roman"/>
                <w:b/>
                <w:bCs/>
                <w:color w:val="000000"/>
                <w:sz w:val="24"/>
                <w:szCs w:val="24"/>
                <w:lang w:eastAsia="ru-RU"/>
              </w:rPr>
            </w:pPr>
            <w:r w:rsidRPr="00646F99">
              <w:rPr>
                <w:rFonts w:ascii="Times New Roman" w:hAnsi="Times New Roman" w:cs="Times New Roman"/>
                <w:b/>
                <w:bCs/>
                <w:color w:val="000000"/>
                <w:sz w:val="24"/>
                <w:szCs w:val="24"/>
                <w:lang w:eastAsia="ru-RU"/>
              </w:rPr>
              <w:t xml:space="preserve">М.П.        </w:t>
            </w:r>
            <w:r w:rsidRPr="00646F99">
              <w:rPr>
                <w:rFonts w:ascii="Times New Roman" w:hAnsi="Times New Roman" w:cs="Times New Roman"/>
                <w:color w:val="000000"/>
                <w:sz w:val="24"/>
                <w:szCs w:val="24"/>
                <w:lang w:eastAsia="ru-RU"/>
              </w:rPr>
              <w:t xml:space="preserve"> </w:t>
            </w:r>
          </w:p>
        </w:tc>
      </w:tr>
    </w:tbl>
    <w:p w:rsidR="00F23A9B" w:rsidRPr="00646F99" w:rsidRDefault="00F23A9B" w:rsidP="00487689">
      <w:pPr>
        <w:spacing w:line="264" w:lineRule="auto"/>
        <w:rPr>
          <w:rFonts w:ascii="Times New Roman" w:hAnsi="Times New Roman" w:cs="Times New Roman"/>
          <w:sz w:val="24"/>
          <w:szCs w:val="24"/>
        </w:rPr>
      </w:pPr>
    </w:p>
    <w:sectPr w:rsidR="00F23A9B" w:rsidRPr="00646F99" w:rsidSect="00077361">
      <w:pgSz w:w="11906" w:h="16838"/>
      <w:pgMar w:top="567"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466E" w:rsidRDefault="002E466E" w:rsidP="00B321DF">
      <w:pPr>
        <w:spacing w:after="0" w:line="240" w:lineRule="auto"/>
      </w:pPr>
      <w:r>
        <w:separator/>
      </w:r>
    </w:p>
  </w:endnote>
  <w:endnote w:type="continuationSeparator" w:id="0">
    <w:p w:rsidR="002E466E" w:rsidRDefault="002E466E"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466E" w:rsidRDefault="002E466E" w:rsidP="00B321DF">
      <w:pPr>
        <w:spacing w:after="0" w:line="240" w:lineRule="auto"/>
      </w:pPr>
      <w:r>
        <w:separator/>
      </w:r>
    </w:p>
  </w:footnote>
  <w:footnote w:type="continuationSeparator" w:id="0">
    <w:p w:rsidR="002E466E" w:rsidRDefault="002E466E" w:rsidP="00B32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B3210E"/>
    <w:multiLevelType w:val="hybridMultilevel"/>
    <w:tmpl w:val="7E561F3A"/>
    <w:lvl w:ilvl="0" w:tplc="00CC0F5C">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3067886"/>
    <w:multiLevelType w:val="multilevel"/>
    <w:tmpl w:val="12D2663E"/>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04F6D"/>
    <w:multiLevelType w:val="multilevel"/>
    <w:tmpl w:val="F3F49BB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lvlText w:val="2.%2."/>
      <w:lvlJc w:val="left"/>
      <w:pPr>
        <w:ind w:left="1286"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A354E57"/>
    <w:multiLevelType w:val="hybridMultilevel"/>
    <w:tmpl w:val="33466C0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77107FC"/>
    <w:multiLevelType w:val="multilevel"/>
    <w:tmpl w:val="F4D66210"/>
    <w:lvl w:ilvl="0">
      <w:start w:val="11"/>
      <w:numFmt w:val="decimal"/>
      <w:lvlText w:val="%1."/>
      <w:lvlJc w:val="left"/>
      <w:pPr>
        <w:ind w:left="480" w:hanging="480"/>
      </w:pPr>
    </w:lvl>
    <w:lvl w:ilvl="1">
      <w:start w:val="1"/>
      <w:numFmt w:val="decimal"/>
      <w:lvlText w:val="%1.%2."/>
      <w:lvlJc w:val="left"/>
      <w:pPr>
        <w:ind w:left="622"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2"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6FA7C4A"/>
    <w:multiLevelType w:val="hybridMultilevel"/>
    <w:tmpl w:val="86BC6276"/>
    <w:lvl w:ilvl="0" w:tplc="D7D0DD46">
      <w:start w:val="1"/>
      <w:numFmt w:val="decimal"/>
      <w:lvlText w:val="%1."/>
      <w:lvlJc w:val="left"/>
      <w:pPr>
        <w:ind w:left="720" w:hanging="360"/>
      </w:pPr>
      <w:rPr>
        <w:rFonts w:ascii="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18" w15:restartNumberingAfterBreak="0">
    <w:nsid w:val="652B7D56"/>
    <w:multiLevelType w:val="multilevel"/>
    <w:tmpl w:val="502AB2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20" w15:restartNumberingAfterBreak="0">
    <w:nsid w:val="728527B1"/>
    <w:multiLevelType w:val="hybridMultilevel"/>
    <w:tmpl w:val="4B2C575A"/>
    <w:lvl w:ilvl="0" w:tplc="9B4411C6">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04483A"/>
    <w:multiLevelType w:val="hybridMultilevel"/>
    <w:tmpl w:val="8E7CD7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10"/>
  </w:num>
  <w:num w:numId="6">
    <w:abstractNumId w:val="16"/>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19"/>
    <w:lvlOverride w:ilvl="0">
      <w:startOverride w:val="5"/>
    </w:lvlOverride>
  </w:num>
  <w:num w:numId="15">
    <w:abstractNumId w:val="13"/>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8"/>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7D4"/>
    <w:rsid w:val="00000389"/>
    <w:rsid w:val="00014A7F"/>
    <w:rsid w:val="00030A7D"/>
    <w:rsid w:val="00031BEB"/>
    <w:rsid w:val="00034B16"/>
    <w:rsid w:val="00035A76"/>
    <w:rsid w:val="00040ED3"/>
    <w:rsid w:val="00042CEB"/>
    <w:rsid w:val="00044D63"/>
    <w:rsid w:val="00051155"/>
    <w:rsid w:val="00052533"/>
    <w:rsid w:val="00054658"/>
    <w:rsid w:val="00055293"/>
    <w:rsid w:val="00060CB1"/>
    <w:rsid w:val="000618D3"/>
    <w:rsid w:val="00066112"/>
    <w:rsid w:val="00066B48"/>
    <w:rsid w:val="000704C6"/>
    <w:rsid w:val="000730C2"/>
    <w:rsid w:val="00077361"/>
    <w:rsid w:val="000777BC"/>
    <w:rsid w:val="00080CF6"/>
    <w:rsid w:val="00091AAF"/>
    <w:rsid w:val="00095EFB"/>
    <w:rsid w:val="000B15EC"/>
    <w:rsid w:val="000C7049"/>
    <w:rsid w:val="000D5496"/>
    <w:rsid w:val="000F45BC"/>
    <w:rsid w:val="00113116"/>
    <w:rsid w:val="00113B5C"/>
    <w:rsid w:val="001179E5"/>
    <w:rsid w:val="00117DBD"/>
    <w:rsid w:val="00125C40"/>
    <w:rsid w:val="001305D1"/>
    <w:rsid w:val="001328BD"/>
    <w:rsid w:val="00133A1B"/>
    <w:rsid w:val="00135E6D"/>
    <w:rsid w:val="00153142"/>
    <w:rsid w:val="00156D4D"/>
    <w:rsid w:val="00163E5F"/>
    <w:rsid w:val="00167655"/>
    <w:rsid w:val="001740E1"/>
    <w:rsid w:val="00184943"/>
    <w:rsid w:val="001851C1"/>
    <w:rsid w:val="001D2C69"/>
    <w:rsid w:val="001D321C"/>
    <w:rsid w:val="001E77FD"/>
    <w:rsid w:val="00203E69"/>
    <w:rsid w:val="00203FCB"/>
    <w:rsid w:val="00205E73"/>
    <w:rsid w:val="00232BEE"/>
    <w:rsid w:val="00236705"/>
    <w:rsid w:val="00240F82"/>
    <w:rsid w:val="00262EF2"/>
    <w:rsid w:val="00276DBB"/>
    <w:rsid w:val="00282FFB"/>
    <w:rsid w:val="00285C34"/>
    <w:rsid w:val="002914FF"/>
    <w:rsid w:val="00291802"/>
    <w:rsid w:val="002926B1"/>
    <w:rsid w:val="00295890"/>
    <w:rsid w:val="002A68AF"/>
    <w:rsid w:val="002B1F42"/>
    <w:rsid w:val="002D2A13"/>
    <w:rsid w:val="002D4027"/>
    <w:rsid w:val="002D665C"/>
    <w:rsid w:val="002E29EA"/>
    <w:rsid w:val="002E466E"/>
    <w:rsid w:val="002F53D0"/>
    <w:rsid w:val="00302403"/>
    <w:rsid w:val="00304113"/>
    <w:rsid w:val="00311771"/>
    <w:rsid w:val="00314C26"/>
    <w:rsid w:val="0031572E"/>
    <w:rsid w:val="0033091B"/>
    <w:rsid w:val="00337AB1"/>
    <w:rsid w:val="00350545"/>
    <w:rsid w:val="00350BB3"/>
    <w:rsid w:val="003532D5"/>
    <w:rsid w:val="00354478"/>
    <w:rsid w:val="00355CCB"/>
    <w:rsid w:val="00364E33"/>
    <w:rsid w:val="00366DFD"/>
    <w:rsid w:val="003702CC"/>
    <w:rsid w:val="00377C93"/>
    <w:rsid w:val="00381F41"/>
    <w:rsid w:val="003855BD"/>
    <w:rsid w:val="00391809"/>
    <w:rsid w:val="00393B2A"/>
    <w:rsid w:val="003A1D27"/>
    <w:rsid w:val="003A2FF2"/>
    <w:rsid w:val="003A709D"/>
    <w:rsid w:val="003A7DD9"/>
    <w:rsid w:val="003B04D3"/>
    <w:rsid w:val="003B29D0"/>
    <w:rsid w:val="003B4613"/>
    <w:rsid w:val="003B5E48"/>
    <w:rsid w:val="003B6B84"/>
    <w:rsid w:val="003D049B"/>
    <w:rsid w:val="003D135C"/>
    <w:rsid w:val="003F437B"/>
    <w:rsid w:val="003F6D5A"/>
    <w:rsid w:val="00403617"/>
    <w:rsid w:val="0040619F"/>
    <w:rsid w:val="004178BB"/>
    <w:rsid w:val="004333E8"/>
    <w:rsid w:val="004414D7"/>
    <w:rsid w:val="0044189E"/>
    <w:rsid w:val="00443502"/>
    <w:rsid w:val="00451801"/>
    <w:rsid w:val="00453B93"/>
    <w:rsid w:val="00475038"/>
    <w:rsid w:val="0047699B"/>
    <w:rsid w:val="00487689"/>
    <w:rsid w:val="004925BF"/>
    <w:rsid w:val="004A211E"/>
    <w:rsid w:val="004B025D"/>
    <w:rsid w:val="004B06B6"/>
    <w:rsid w:val="004B0B37"/>
    <w:rsid w:val="004C2CEA"/>
    <w:rsid w:val="004C3844"/>
    <w:rsid w:val="004C4D91"/>
    <w:rsid w:val="004D4925"/>
    <w:rsid w:val="004D57D4"/>
    <w:rsid w:val="004D6F3B"/>
    <w:rsid w:val="004E079C"/>
    <w:rsid w:val="004E7590"/>
    <w:rsid w:val="004F6CFF"/>
    <w:rsid w:val="0050596C"/>
    <w:rsid w:val="00507093"/>
    <w:rsid w:val="00513EC4"/>
    <w:rsid w:val="0052076A"/>
    <w:rsid w:val="00534277"/>
    <w:rsid w:val="0053603B"/>
    <w:rsid w:val="00540389"/>
    <w:rsid w:val="005447D4"/>
    <w:rsid w:val="00560921"/>
    <w:rsid w:val="00565EF9"/>
    <w:rsid w:val="00574E7D"/>
    <w:rsid w:val="00575052"/>
    <w:rsid w:val="00577C25"/>
    <w:rsid w:val="0058102C"/>
    <w:rsid w:val="005843ED"/>
    <w:rsid w:val="00590EDD"/>
    <w:rsid w:val="00592C58"/>
    <w:rsid w:val="00595B39"/>
    <w:rsid w:val="005A1D1A"/>
    <w:rsid w:val="005A39D4"/>
    <w:rsid w:val="005B4150"/>
    <w:rsid w:val="005B42B2"/>
    <w:rsid w:val="005B4C28"/>
    <w:rsid w:val="005B5151"/>
    <w:rsid w:val="005C3623"/>
    <w:rsid w:val="005C3B2B"/>
    <w:rsid w:val="005D02D0"/>
    <w:rsid w:val="005D5587"/>
    <w:rsid w:val="005E7E4F"/>
    <w:rsid w:val="005F21B9"/>
    <w:rsid w:val="005F3BCA"/>
    <w:rsid w:val="005F4646"/>
    <w:rsid w:val="005F58C2"/>
    <w:rsid w:val="005F6B21"/>
    <w:rsid w:val="0062574F"/>
    <w:rsid w:val="006271C3"/>
    <w:rsid w:val="00627F89"/>
    <w:rsid w:val="006341FB"/>
    <w:rsid w:val="006413A8"/>
    <w:rsid w:val="00646F99"/>
    <w:rsid w:val="006545BC"/>
    <w:rsid w:val="0066351F"/>
    <w:rsid w:val="0067496A"/>
    <w:rsid w:val="00682C81"/>
    <w:rsid w:val="00683E14"/>
    <w:rsid w:val="006950C2"/>
    <w:rsid w:val="00696540"/>
    <w:rsid w:val="006A273A"/>
    <w:rsid w:val="006A4AD8"/>
    <w:rsid w:val="006B773C"/>
    <w:rsid w:val="006C13CB"/>
    <w:rsid w:val="006C1C60"/>
    <w:rsid w:val="006C3AC3"/>
    <w:rsid w:val="006D3645"/>
    <w:rsid w:val="006E049E"/>
    <w:rsid w:val="006E24B3"/>
    <w:rsid w:val="006E5B87"/>
    <w:rsid w:val="006F0811"/>
    <w:rsid w:val="00706061"/>
    <w:rsid w:val="007069DA"/>
    <w:rsid w:val="0071597D"/>
    <w:rsid w:val="007215F5"/>
    <w:rsid w:val="00722B04"/>
    <w:rsid w:val="00725935"/>
    <w:rsid w:val="00744D05"/>
    <w:rsid w:val="00751DED"/>
    <w:rsid w:val="007601E2"/>
    <w:rsid w:val="00765543"/>
    <w:rsid w:val="007664B8"/>
    <w:rsid w:val="0077502A"/>
    <w:rsid w:val="007828D7"/>
    <w:rsid w:val="00794ABE"/>
    <w:rsid w:val="00796BFD"/>
    <w:rsid w:val="007B2761"/>
    <w:rsid w:val="007B67CF"/>
    <w:rsid w:val="007C471B"/>
    <w:rsid w:val="007D0CAF"/>
    <w:rsid w:val="007E51AF"/>
    <w:rsid w:val="007F71EC"/>
    <w:rsid w:val="00800195"/>
    <w:rsid w:val="0080299E"/>
    <w:rsid w:val="00812036"/>
    <w:rsid w:val="008142BE"/>
    <w:rsid w:val="008268D8"/>
    <w:rsid w:val="00831BC2"/>
    <w:rsid w:val="008342DA"/>
    <w:rsid w:val="0083642E"/>
    <w:rsid w:val="00842996"/>
    <w:rsid w:val="008464C3"/>
    <w:rsid w:val="00851672"/>
    <w:rsid w:val="00853537"/>
    <w:rsid w:val="00862116"/>
    <w:rsid w:val="008715B0"/>
    <w:rsid w:val="00872032"/>
    <w:rsid w:val="008771A9"/>
    <w:rsid w:val="00880DFC"/>
    <w:rsid w:val="00887924"/>
    <w:rsid w:val="00892237"/>
    <w:rsid w:val="00894D80"/>
    <w:rsid w:val="0089612D"/>
    <w:rsid w:val="00896EE8"/>
    <w:rsid w:val="008A02EA"/>
    <w:rsid w:val="008A33A2"/>
    <w:rsid w:val="008A560F"/>
    <w:rsid w:val="008A7C10"/>
    <w:rsid w:val="008C5E6C"/>
    <w:rsid w:val="008C5EE6"/>
    <w:rsid w:val="008D4217"/>
    <w:rsid w:val="008E4896"/>
    <w:rsid w:val="008F3246"/>
    <w:rsid w:val="008F7C7F"/>
    <w:rsid w:val="00916F3A"/>
    <w:rsid w:val="009242E6"/>
    <w:rsid w:val="009254A0"/>
    <w:rsid w:val="00931D02"/>
    <w:rsid w:val="00932A33"/>
    <w:rsid w:val="00947022"/>
    <w:rsid w:val="00956B11"/>
    <w:rsid w:val="009573D9"/>
    <w:rsid w:val="009662C5"/>
    <w:rsid w:val="00972368"/>
    <w:rsid w:val="00974DD1"/>
    <w:rsid w:val="009768CA"/>
    <w:rsid w:val="00987FD9"/>
    <w:rsid w:val="009A10A0"/>
    <w:rsid w:val="009B7F29"/>
    <w:rsid w:val="009C0E9C"/>
    <w:rsid w:val="009C26BC"/>
    <w:rsid w:val="009C4254"/>
    <w:rsid w:val="009C51D6"/>
    <w:rsid w:val="009D2DE5"/>
    <w:rsid w:val="009D6475"/>
    <w:rsid w:val="009E51FC"/>
    <w:rsid w:val="009E6466"/>
    <w:rsid w:val="009E7121"/>
    <w:rsid w:val="009F0C75"/>
    <w:rsid w:val="009F5CE6"/>
    <w:rsid w:val="00A02804"/>
    <w:rsid w:val="00A03821"/>
    <w:rsid w:val="00A12157"/>
    <w:rsid w:val="00A126B1"/>
    <w:rsid w:val="00A22DC0"/>
    <w:rsid w:val="00A25795"/>
    <w:rsid w:val="00A33412"/>
    <w:rsid w:val="00A344F4"/>
    <w:rsid w:val="00A35A7C"/>
    <w:rsid w:val="00A41D0B"/>
    <w:rsid w:val="00A50141"/>
    <w:rsid w:val="00A54DF1"/>
    <w:rsid w:val="00A64CD7"/>
    <w:rsid w:val="00A74998"/>
    <w:rsid w:val="00A830FA"/>
    <w:rsid w:val="00A875D6"/>
    <w:rsid w:val="00A90505"/>
    <w:rsid w:val="00AA35DE"/>
    <w:rsid w:val="00AD29D7"/>
    <w:rsid w:val="00AE03AB"/>
    <w:rsid w:val="00AE31DF"/>
    <w:rsid w:val="00AF3169"/>
    <w:rsid w:val="00B072FD"/>
    <w:rsid w:val="00B26C65"/>
    <w:rsid w:val="00B321DF"/>
    <w:rsid w:val="00B46689"/>
    <w:rsid w:val="00B5210E"/>
    <w:rsid w:val="00B742F3"/>
    <w:rsid w:val="00B80DA5"/>
    <w:rsid w:val="00B80FE5"/>
    <w:rsid w:val="00B959BA"/>
    <w:rsid w:val="00BA209F"/>
    <w:rsid w:val="00BC505F"/>
    <w:rsid w:val="00BC78BA"/>
    <w:rsid w:val="00BD2633"/>
    <w:rsid w:val="00BD3E1C"/>
    <w:rsid w:val="00C004C0"/>
    <w:rsid w:val="00C04D2F"/>
    <w:rsid w:val="00C04ED0"/>
    <w:rsid w:val="00C158DF"/>
    <w:rsid w:val="00C1623F"/>
    <w:rsid w:val="00C16D0C"/>
    <w:rsid w:val="00C2495B"/>
    <w:rsid w:val="00C308D6"/>
    <w:rsid w:val="00C61744"/>
    <w:rsid w:val="00C648B9"/>
    <w:rsid w:val="00C972DD"/>
    <w:rsid w:val="00CA301E"/>
    <w:rsid w:val="00CB3BFC"/>
    <w:rsid w:val="00CB7478"/>
    <w:rsid w:val="00CC3447"/>
    <w:rsid w:val="00CC67D1"/>
    <w:rsid w:val="00CD1625"/>
    <w:rsid w:val="00CD59A7"/>
    <w:rsid w:val="00CD63B2"/>
    <w:rsid w:val="00CD6A3B"/>
    <w:rsid w:val="00CE3759"/>
    <w:rsid w:val="00CF45CF"/>
    <w:rsid w:val="00CF5DBD"/>
    <w:rsid w:val="00D02ABF"/>
    <w:rsid w:val="00D050EB"/>
    <w:rsid w:val="00D2074E"/>
    <w:rsid w:val="00D372CD"/>
    <w:rsid w:val="00D47420"/>
    <w:rsid w:val="00D66AA4"/>
    <w:rsid w:val="00D77524"/>
    <w:rsid w:val="00D80040"/>
    <w:rsid w:val="00D80644"/>
    <w:rsid w:val="00D85B07"/>
    <w:rsid w:val="00D902DB"/>
    <w:rsid w:val="00D93BE5"/>
    <w:rsid w:val="00D94B57"/>
    <w:rsid w:val="00DA5753"/>
    <w:rsid w:val="00DB1F76"/>
    <w:rsid w:val="00DC436F"/>
    <w:rsid w:val="00DD6662"/>
    <w:rsid w:val="00DE0BF1"/>
    <w:rsid w:val="00DE0E3C"/>
    <w:rsid w:val="00E051D7"/>
    <w:rsid w:val="00E1730C"/>
    <w:rsid w:val="00E26CC7"/>
    <w:rsid w:val="00E305B2"/>
    <w:rsid w:val="00E332E7"/>
    <w:rsid w:val="00E508DD"/>
    <w:rsid w:val="00E53DE6"/>
    <w:rsid w:val="00E55B74"/>
    <w:rsid w:val="00E752A3"/>
    <w:rsid w:val="00E77AB7"/>
    <w:rsid w:val="00EA2FC3"/>
    <w:rsid w:val="00EB0A7D"/>
    <w:rsid w:val="00EB10E8"/>
    <w:rsid w:val="00EB1A62"/>
    <w:rsid w:val="00EC017E"/>
    <w:rsid w:val="00EC7017"/>
    <w:rsid w:val="00ED7771"/>
    <w:rsid w:val="00EE092B"/>
    <w:rsid w:val="00EF7C97"/>
    <w:rsid w:val="00F05BD8"/>
    <w:rsid w:val="00F10C86"/>
    <w:rsid w:val="00F1693E"/>
    <w:rsid w:val="00F23A9B"/>
    <w:rsid w:val="00F24FDE"/>
    <w:rsid w:val="00F3752F"/>
    <w:rsid w:val="00F55B98"/>
    <w:rsid w:val="00F5623A"/>
    <w:rsid w:val="00F61CB2"/>
    <w:rsid w:val="00F62D85"/>
    <w:rsid w:val="00F65EB3"/>
    <w:rsid w:val="00F87DA1"/>
    <w:rsid w:val="00FA2D35"/>
    <w:rsid w:val="00FC7214"/>
    <w:rsid w:val="00FD153D"/>
    <w:rsid w:val="00FE4708"/>
    <w:rsid w:val="00FE6DC1"/>
    <w:rsid w:val="00FF4C47"/>
    <w:rsid w:val="00FF54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14E7"/>
  <w15:docId w15:val="{053F15CC-0522-4672-B4D6-C5E00E3C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5B2"/>
  </w:style>
  <w:style w:type="paragraph" w:styleId="1">
    <w:name w:val="heading 1"/>
    <w:basedOn w:val="a"/>
    <w:next w:val="a"/>
    <w:link w:val="10"/>
    <w:uiPriority w:val="9"/>
    <w:qFormat/>
    <w:rsid w:val="006B77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843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5">
    <w:name w:val="heading 5"/>
    <w:basedOn w:val="a"/>
    <w:next w:val="a"/>
    <w:link w:val="50"/>
    <w:qFormat/>
    <w:rsid w:val="00AE03A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semiHidden/>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link w:val="a9"/>
    <w:qFormat/>
    <w:rsid w:val="00D902DB"/>
    <w:pPr>
      <w:spacing w:after="0" w:line="240" w:lineRule="auto"/>
    </w:pPr>
  </w:style>
  <w:style w:type="character" w:styleId="aa">
    <w:name w:val="endnote reference"/>
    <w:basedOn w:val="a0"/>
    <w:uiPriority w:val="99"/>
    <w:semiHidden/>
    <w:unhideWhenUsed/>
    <w:rsid w:val="009A10A0"/>
    <w:rPr>
      <w:vertAlign w:val="superscript"/>
    </w:rPr>
  </w:style>
  <w:style w:type="paragraph" w:styleId="ab">
    <w:name w:val="footnote text"/>
    <w:basedOn w:val="a"/>
    <w:link w:val="ac"/>
    <w:uiPriority w:val="99"/>
    <w:semiHidden/>
    <w:unhideWhenUsed/>
    <w:rsid w:val="009A10A0"/>
    <w:pPr>
      <w:spacing w:after="0" w:line="240" w:lineRule="auto"/>
    </w:pPr>
    <w:rPr>
      <w:sz w:val="20"/>
      <w:szCs w:val="20"/>
    </w:rPr>
  </w:style>
  <w:style w:type="character" w:customStyle="1" w:styleId="ac">
    <w:name w:val="Текст сноски Знак"/>
    <w:basedOn w:val="a0"/>
    <w:link w:val="ab"/>
    <w:uiPriority w:val="99"/>
    <w:semiHidden/>
    <w:rsid w:val="009A10A0"/>
    <w:rPr>
      <w:sz w:val="20"/>
      <w:szCs w:val="20"/>
    </w:rPr>
  </w:style>
  <w:style w:type="character" w:customStyle="1" w:styleId="50">
    <w:name w:val="Заголовок 5 Знак"/>
    <w:basedOn w:val="a0"/>
    <w:link w:val="5"/>
    <w:rsid w:val="00AE03AB"/>
    <w:rPr>
      <w:rFonts w:ascii="Times New Roman" w:eastAsia="Times New Roman" w:hAnsi="Times New Roman" w:cs="Times New Roman"/>
      <w:b/>
      <w:bCs/>
      <w:i/>
      <w:iCs/>
      <w:sz w:val="26"/>
      <w:szCs w:val="26"/>
      <w:lang w:eastAsia="ru-RU"/>
    </w:rPr>
  </w:style>
  <w:style w:type="character" w:customStyle="1" w:styleId="20">
    <w:name w:val="Заголовок 2 Знак"/>
    <w:basedOn w:val="a0"/>
    <w:link w:val="2"/>
    <w:uiPriority w:val="9"/>
    <w:semiHidden/>
    <w:rsid w:val="005843ED"/>
    <w:rPr>
      <w:rFonts w:asciiTheme="majorHAnsi" w:eastAsiaTheme="majorEastAsia" w:hAnsiTheme="majorHAnsi" w:cstheme="majorBidi"/>
      <w:b/>
      <w:bCs/>
      <w:color w:val="4472C4" w:themeColor="accent1"/>
      <w:sz w:val="26"/>
      <w:szCs w:val="26"/>
    </w:rPr>
  </w:style>
  <w:style w:type="paragraph" w:styleId="ad">
    <w:name w:val="Body Text"/>
    <w:basedOn w:val="a"/>
    <w:link w:val="ae"/>
    <w:uiPriority w:val="99"/>
    <w:unhideWhenUsed/>
    <w:rsid w:val="005843ED"/>
    <w:pPr>
      <w:spacing w:after="120" w:line="276" w:lineRule="auto"/>
    </w:pPr>
    <w:rPr>
      <w:rFonts w:eastAsiaTheme="minorEastAsia"/>
      <w:lang w:val="uk-UA" w:eastAsia="uk-UA"/>
    </w:rPr>
  </w:style>
  <w:style w:type="character" w:customStyle="1" w:styleId="ae">
    <w:name w:val="Основной текст Знак"/>
    <w:basedOn w:val="a0"/>
    <w:link w:val="ad"/>
    <w:uiPriority w:val="99"/>
    <w:rsid w:val="005843ED"/>
    <w:rPr>
      <w:rFonts w:eastAsiaTheme="minorEastAsia"/>
      <w:lang w:val="uk-UA" w:eastAsia="uk-UA"/>
    </w:rPr>
  </w:style>
  <w:style w:type="paragraph" w:styleId="af">
    <w:name w:val="Body Text Indent"/>
    <w:basedOn w:val="a"/>
    <w:link w:val="af0"/>
    <w:uiPriority w:val="99"/>
    <w:unhideWhenUsed/>
    <w:rsid w:val="005843ED"/>
    <w:pPr>
      <w:spacing w:after="120" w:line="276" w:lineRule="auto"/>
      <w:ind w:left="283"/>
    </w:pPr>
    <w:rPr>
      <w:rFonts w:eastAsiaTheme="minorEastAsia"/>
      <w:lang w:val="uk-UA" w:eastAsia="uk-UA"/>
    </w:rPr>
  </w:style>
  <w:style w:type="character" w:customStyle="1" w:styleId="af0">
    <w:name w:val="Основной текст с отступом Знак"/>
    <w:basedOn w:val="a0"/>
    <w:link w:val="af"/>
    <w:uiPriority w:val="99"/>
    <w:rsid w:val="005843ED"/>
    <w:rPr>
      <w:rFonts w:eastAsiaTheme="minorEastAsia"/>
      <w:lang w:val="uk-UA" w:eastAsia="uk-UA"/>
    </w:rPr>
  </w:style>
  <w:style w:type="paragraph" w:customStyle="1" w:styleId="21">
    <w:name w:val="Основной текст 21"/>
    <w:basedOn w:val="a"/>
    <w:rsid w:val="005843ED"/>
    <w:pPr>
      <w:widowControl w:val="0"/>
      <w:suppressAutoHyphens/>
      <w:spacing w:after="0" w:line="240" w:lineRule="auto"/>
      <w:jc w:val="both"/>
    </w:pPr>
    <w:rPr>
      <w:rFonts w:ascii="Arial" w:eastAsia="Lucida Sans Unicode" w:hAnsi="Arial" w:cs="Mangal"/>
      <w:kern w:val="2"/>
      <w:szCs w:val="24"/>
      <w:lang w:val="uk-UA" w:eastAsia="hi-IN" w:bidi="hi-IN"/>
    </w:rPr>
  </w:style>
  <w:style w:type="paragraph" w:customStyle="1" w:styleId="210">
    <w:name w:val="Основной текст с отступом 21"/>
    <w:basedOn w:val="a"/>
    <w:rsid w:val="005843ED"/>
    <w:pPr>
      <w:suppressAutoHyphens/>
      <w:spacing w:after="0" w:line="240" w:lineRule="auto"/>
      <w:ind w:firstLine="284"/>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5843ED"/>
    <w:pPr>
      <w:suppressAutoHyphens/>
      <w:spacing w:after="0" w:line="240" w:lineRule="auto"/>
      <w:ind w:left="300"/>
      <w:jc w:val="both"/>
    </w:pPr>
    <w:rPr>
      <w:rFonts w:ascii="Times New Roman" w:eastAsia="Times New Roman" w:hAnsi="Times New Roman" w:cs="Times New Roman"/>
      <w:color w:val="FF0000"/>
      <w:sz w:val="24"/>
      <w:szCs w:val="24"/>
      <w:lang w:val="uk-UA" w:eastAsia="ar-SA"/>
    </w:rPr>
  </w:style>
  <w:style w:type="paragraph" w:styleId="af1">
    <w:name w:val="header"/>
    <w:basedOn w:val="a"/>
    <w:link w:val="af2"/>
    <w:unhideWhenUsed/>
    <w:rsid w:val="005843ED"/>
    <w:pPr>
      <w:tabs>
        <w:tab w:val="center" w:pos="4153"/>
        <w:tab w:val="right" w:pos="8306"/>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f2">
    <w:name w:val="Верхний колонтитул Знак"/>
    <w:basedOn w:val="a0"/>
    <w:link w:val="af1"/>
    <w:rsid w:val="005843ED"/>
    <w:rPr>
      <w:rFonts w:ascii="Times New Roman" w:eastAsia="Times New Roman" w:hAnsi="Times New Roman" w:cs="Times New Roman"/>
      <w:sz w:val="24"/>
      <w:szCs w:val="24"/>
      <w:lang w:val="uk-UA" w:eastAsia="ar-SA"/>
    </w:rPr>
  </w:style>
  <w:style w:type="paragraph" w:styleId="af3">
    <w:name w:val="Title"/>
    <w:basedOn w:val="a"/>
    <w:link w:val="af4"/>
    <w:qFormat/>
    <w:rsid w:val="005843ED"/>
    <w:pPr>
      <w:spacing w:after="0" w:line="240" w:lineRule="auto"/>
      <w:jc w:val="center"/>
    </w:pPr>
    <w:rPr>
      <w:rFonts w:ascii="Times New Roman" w:eastAsia="Times New Roman" w:hAnsi="Times New Roman" w:cs="Times New Roman"/>
      <w:b/>
      <w:sz w:val="24"/>
      <w:szCs w:val="20"/>
      <w:lang w:eastAsia="ru-RU"/>
    </w:rPr>
  </w:style>
  <w:style w:type="character" w:customStyle="1" w:styleId="af4">
    <w:name w:val="Заголовок Знак"/>
    <w:basedOn w:val="a0"/>
    <w:link w:val="af3"/>
    <w:rsid w:val="005843ED"/>
    <w:rPr>
      <w:rFonts w:ascii="Times New Roman" w:eastAsia="Times New Roman" w:hAnsi="Times New Roman" w:cs="Times New Roman"/>
      <w:b/>
      <w:sz w:val="24"/>
      <w:szCs w:val="20"/>
      <w:lang w:eastAsia="ru-RU"/>
    </w:rPr>
  </w:style>
  <w:style w:type="paragraph" w:customStyle="1" w:styleId="0">
    <w:name w:val="Òåêñò0"/>
    <w:basedOn w:val="a"/>
    <w:rsid w:val="005843ED"/>
    <w:pPr>
      <w:widowControl w:val="0"/>
      <w:suppressAutoHyphens/>
      <w:spacing w:after="0" w:line="210" w:lineRule="atLeast"/>
      <w:jc w:val="both"/>
    </w:pPr>
    <w:rPr>
      <w:rFonts w:ascii="Times New Roman" w:eastAsia="Times New Roman" w:hAnsi="Times New Roman" w:cs="Times New Roman"/>
      <w:sz w:val="20"/>
      <w:szCs w:val="20"/>
      <w:lang w:val="en-US" w:eastAsia="ar-SA"/>
    </w:rPr>
  </w:style>
  <w:style w:type="paragraph" w:customStyle="1" w:styleId="WW-3">
    <w:name w:val="WW-Основной текст 3"/>
    <w:basedOn w:val="a"/>
    <w:rsid w:val="005843ED"/>
    <w:pPr>
      <w:widowControl w:val="0"/>
      <w:suppressAutoHyphens/>
      <w:spacing w:after="0" w:line="240" w:lineRule="auto"/>
    </w:pPr>
    <w:rPr>
      <w:rFonts w:ascii="Arial" w:eastAsia="Times New Roman" w:hAnsi="Arial" w:cs="Times New Roman"/>
      <w:sz w:val="24"/>
      <w:szCs w:val="20"/>
      <w:lang w:val="uk-UA" w:eastAsia="ar-SA"/>
    </w:rPr>
  </w:style>
  <w:style w:type="table" w:styleId="af5">
    <w:name w:val="Table Grid"/>
    <w:basedOn w:val="a1"/>
    <w:uiPriority w:val="59"/>
    <w:rsid w:val="00F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1"/>
    <w:rsid w:val="00F23A9B"/>
    <w:rPr>
      <w:rFonts w:ascii="Times New Roman" w:eastAsia="Calibri" w:hAnsi="Times New Roman" w:cs="Times New Roman"/>
      <w:b/>
      <w:bCs/>
      <w:sz w:val="24"/>
      <w:szCs w:val="24"/>
      <w:lang w:val="uk-UA" w:eastAsia="ru-RU"/>
    </w:rPr>
  </w:style>
  <w:style w:type="character" w:customStyle="1" w:styleId="translation-chunk">
    <w:name w:val="translation-chunk"/>
    <w:basedOn w:val="a0"/>
    <w:rsid w:val="00F23A9B"/>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7"/>
    <w:qFormat/>
    <w:rsid w:val="00F23A9B"/>
    <w:pPr>
      <w:spacing w:before="100" w:beforeAutospacing="1" w:after="100" w:afterAutospacing="1" w:line="240" w:lineRule="auto"/>
    </w:pPr>
    <w:rPr>
      <w:rFonts w:ascii="Times New Roman" w:eastAsia="Calibri" w:hAnsi="Times New Roman" w:cs="Times New Roman"/>
      <w:sz w:val="24"/>
      <w:szCs w:val="24"/>
    </w:rPr>
  </w:style>
  <w:style w:type="character" w:customStyle="1" w:styleId="af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F23A9B"/>
    <w:rPr>
      <w:rFonts w:ascii="Times New Roman" w:eastAsia="Calibri" w:hAnsi="Times New Roman" w:cs="Times New Roman"/>
      <w:sz w:val="24"/>
      <w:szCs w:val="24"/>
    </w:rPr>
  </w:style>
  <w:style w:type="character" w:customStyle="1" w:styleId="hps">
    <w:name w:val="hps"/>
    <w:basedOn w:val="a0"/>
    <w:rsid w:val="00F23A9B"/>
  </w:style>
  <w:style w:type="character" w:customStyle="1" w:styleId="a9">
    <w:name w:val="Без интервала Знак"/>
    <w:link w:val="a8"/>
    <w:uiPriority w:val="1"/>
    <w:locked/>
    <w:rsid w:val="00F23A9B"/>
  </w:style>
  <w:style w:type="character" w:customStyle="1" w:styleId="22">
    <w:name w:val="Основной текст (2)_"/>
    <w:link w:val="23"/>
    <w:locked/>
    <w:rsid w:val="00F23A9B"/>
    <w:rPr>
      <w:rFonts w:ascii="Arial" w:eastAsia="Arial" w:hAnsi="Arial" w:cs="Arial"/>
      <w:sz w:val="30"/>
      <w:szCs w:val="30"/>
      <w:shd w:val="clear" w:color="auto" w:fill="FFFFFF"/>
    </w:rPr>
  </w:style>
  <w:style w:type="paragraph" w:customStyle="1" w:styleId="23">
    <w:name w:val="Основной текст (2)"/>
    <w:basedOn w:val="a"/>
    <w:link w:val="22"/>
    <w:rsid w:val="00F23A9B"/>
    <w:pPr>
      <w:widowControl w:val="0"/>
      <w:shd w:val="clear" w:color="auto" w:fill="FFFFFF"/>
      <w:spacing w:after="0" w:line="0" w:lineRule="atLeast"/>
    </w:pPr>
    <w:rPr>
      <w:rFonts w:ascii="Arial" w:eastAsia="Arial" w:hAnsi="Arial" w:cs="Arial"/>
      <w:sz w:val="30"/>
      <w:szCs w:val="30"/>
    </w:rPr>
  </w:style>
  <w:style w:type="character" w:customStyle="1" w:styleId="FontStyle">
    <w:name w:val="Font Style"/>
    <w:rsid w:val="00F23A9B"/>
    <w:rPr>
      <w:rFonts w:ascii="Courier New" w:hAnsi="Courier New" w:cs="Courier New" w:hint="default"/>
      <w:color w:val="000000"/>
    </w:rPr>
  </w:style>
  <w:style w:type="character" w:customStyle="1" w:styleId="apple-converted-space">
    <w:name w:val="apple-converted-space"/>
    <w:basedOn w:val="a0"/>
    <w:rsid w:val="00AD29D7"/>
  </w:style>
  <w:style w:type="paragraph" w:styleId="af8">
    <w:name w:val="Balloon Text"/>
    <w:basedOn w:val="a"/>
    <w:link w:val="af9"/>
    <w:uiPriority w:val="99"/>
    <w:semiHidden/>
    <w:unhideWhenUsed/>
    <w:rsid w:val="002A68A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A68AF"/>
    <w:rPr>
      <w:rFonts w:ascii="Tahoma" w:hAnsi="Tahoma" w:cs="Tahoma"/>
      <w:sz w:val="16"/>
      <w:szCs w:val="16"/>
    </w:rPr>
  </w:style>
  <w:style w:type="paragraph" w:customStyle="1" w:styleId="Style1">
    <w:name w:val="Style1"/>
    <w:basedOn w:val="a"/>
    <w:uiPriority w:val="99"/>
    <w:rsid w:val="00972368"/>
    <w:pPr>
      <w:widowControl w:val="0"/>
      <w:autoSpaceDE w:val="0"/>
      <w:autoSpaceDN w:val="0"/>
      <w:adjustRightInd w:val="0"/>
      <w:spacing w:after="0" w:line="288" w:lineRule="exact"/>
      <w:ind w:firstLine="533"/>
    </w:pPr>
    <w:rPr>
      <w:rFonts w:ascii="Cambria" w:eastAsiaTheme="minorEastAsia" w:hAnsi="Cambria"/>
      <w:sz w:val="24"/>
      <w:szCs w:val="24"/>
      <w:lang w:val="uk-UA" w:eastAsia="uk-UA"/>
    </w:rPr>
  </w:style>
  <w:style w:type="paragraph" w:customStyle="1" w:styleId="Style2">
    <w:name w:val="Style2"/>
    <w:basedOn w:val="a"/>
    <w:uiPriority w:val="99"/>
    <w:rsid w:val="00972368"/>
    <w:pPr>
      <w:widowControl w:val="0"/>
      <w:autoSpaceDE w:val="0"/>
      <w:autoSpaceDN w:val="0"/>
      <w:adjustRightInd w:val="0"/>
      <w:spacing w:after="0" w:line="240" w:lineRule="auto"/>
    </w:pPr>
    <w:rPr>
      <w:rFonts w:ascii="Cambria" w:eastAsiaTheme="minorEastAsia" w:hAnsi="Cambria"/>
      <w:sz w:val="24"/>
      <w:szCs w:val="24"/>
      <w:lang w:val="uk-UA" w:eastAsia="uk-UA"/>
    </w:rPr>
  </w:style>
  <w:style w:type="paragraph" w:customStyle="1" w:styleId="Style3">
    <w:name w:val="Style3"/>
    <w:basedOn w:val="a"/>
    <w:uiPriority w:val="99"/>
    <w:rsid w:val="00972368"/>
    <w:pPr>
      <w:widowControl w:val="0"/>
      <w:autoSpaceDE w:val="0"/>
      <w:autoSpaceDN w:val="0"/>
      <w:adjustRightInd w:val="0"/>
      <w:spacing w:after="0" w:line="252" w:lineRule="exact"/>
      <w:ind w:firstLine="403"/>
      <w:jc w:val="both"/>
    </w:pPr>
    <w:rPr>
      <w:rFonts w:ascii="Cambria" w:eastAsiaTheme="minorEastAsia" w:hAnsi="Cambria"/>
      <w:sz w:val="24"/>
      <w:szCs w:val="24"/>
      <w:lang w:val="uk-UA" w:eastAsia="uk-UA"/>
    </w:rPr>
  </w:style>
  <w:style w:type="paragraph" w:customStyle="1" w:styleId="Style4">
    <w:name w:val="Style4"/>
    <w:basedOn w:val="a"/>
    <w:rsid w:val="00972368"/>
    <w:pPr>
      <w:widowControl w:val="0"/>
      <w:autoSpaceDE w:val="0"/>
      <w:autoSpaceDN w:val="0"/>
      <w:adjustRightInd w:val="0"/>
      <w:spacing w:after="0" w:line="240" w:lineRule="auto"/>
    </w:pPr>
    <w:rPr>
      <w:rFonts w:ascii="Cambria" w:eastAsiaTheme="minorEastAsia" w:hAnsi="Cambria"/>
      <w:sz w:val="24"/>
      <w:szCs w:val="24"/>
      <w:lang w:val="uk-UA" w:eastAsia="uk-UA"/>
    </w:rPr>
  </w:style>
  <w:style w:type="paragraph" w:customStyle="1" w:styleId="Style5">
    <w:name w:val="Style5"/>
    <w:basedOn w:val="a"/>
    <w:uiPriority w:val="99"/>
    <w:rsid w:val="00972368"/>
    <w:pPr>
      <w:widowControl w:val="0"/>
      <w:autoSpaceDE w:val="0"/>
      <w:autoSpaceDN w:val="0"/>
      <w:adjustRightInd w:val="0"/>
      <w:spacing w:after="0" w:line="248" w:lineRule="exact"/>
      <w:jc w:val="both"/>
    </w:pPr>
    <w:rPr>
      <w:rFonts w:ascii="Cambria" w:eastAsiaTheme="minorEastAsia" w:hAnsi="Cambria"/>
      <w:sz w:val="24"/>
      <w:szCs w:val="24"/>
      <w:lang w:val="uk-UA" w:eastAsia="uk-UA"/>
    </w:rPr>
  </w:style>
  <w:style w:type="paragraph" w:customStyle="1" w:styleId="Style6">
    <w:name w:val="Style6"/>
    <w:basedOn w:val="a"/>
    <w:uiPriority w:val="99"/>
    <w:rsid w:val="00972368"/>
    <w:pPr>
      <w:widowControl w:val="0"/>
      <w:autoSpaceDE w:val="0"/>
      <w:autoSpaceDN w:val="0"/>
      <w:adjustRightInd w:val="0"/>
      <w:spacing w:after="0" w:line="240" w:lineRule="auto"/>
    </w:pPr>
    <w:rPr>
      <w:rFonts w:ascii="Cambria" w:eastAsiaTheme="minorEastAsia" w:hAnsi="Cambria"/>
      <w:sz w:val="24"/>
      <w:szCs w:val="24"/>
      <w:lang w:val="uk-UA" w:eastAsia="uk-UA"/>
    </w:rPr>
  </w:style>
  <w:style w:type="paragraph" w:customStyle="1" w:styleId="Style8">
    <w:name w:val="Style8"/>
    <w:basedOn w:val="a"/>
    <w:uiPriority w:val="99"/>
    <w:rsid w:val="00972368"/>
    <w:pPr>
      <w:widowControl w:val="0"/>
      <w:autoSpaceDE w:val="0"/>
      <w:autoSpaceDN w:val="0"/>
      <w:adjustRightInd w:val="0"/>
      <w:spacing w:after="0" w:line="240" w:lineRule="auto"/>
    </w:pPr>
    <w:rPr>
      <w:rFonts w:ascii="Cambria" w:eastAsiaTheme="minorEastAsia" w:hAnsi="Cambria"/>
      <w:sz w:val="24"/>
      <w:szCs w:val="24"/>
      <w:lang w:val="uk-UA" w:eastAsia="uk-UA"/>
    </w:rPr>
  </w:style>
  <w:style w:type="paragraph" w:customStyle="1" w:styleId="Style9">
    <w:name w:val="Style9"/>
    <w:basedOn w:val="a"/>
    <w:uiPriority w:val="99"/>
    <w:rsid w:val="00972368"/>
    <w:pPr>
      <w:widowControl w:val="0"/>
      <w:autoSpaceDE w:val="0"/>
      <w:autoSpaceDN w:val="0"/>
      <w:adjustRightInd w:val="0"/>
      <w:spacing w:after="0" w:line="257" w:lineRule="exact"/>
      <w:jc w:val="both"/>
    </w:pPr>
    <w:rPr>
      <w:rFonts w:ascii="Cambria" w:eastAsiaTheme="minorEastAsia" w:hAnsi="Cambria"/>
      <w:sz w:val="24"/>
      <w:szCs w:val="24"/>
      <w:lang w:val="uk-UA" w:eastAsia="uk-UA"/>
    </w:rPr>
  </w:style>
  <w:style w:type="paragraph" w:customStyle="1" w:styleId="Style10">
    <w:name w:val="Style10"/>
    <w:basedOn w:val="a"/>
    <w:uiPriority w:val="99"/>
    <w:rsid w:val="00972368"/>
    <w:pPr>
      <w:widowControl w:val="0"/>
      <w:autoSpaceDE w:val="0"/>
      <w:autoSpaceDN w:val="0"/>
      <w:adjustRightInd w:val="0"/>
      <w:spacing w:after="0" w:line="238" w:lineRule="exact"/>
      <w:jc w:val="both"/>
    </w:pPr>
    <w:rPr>
      <w:rFonts w:ascii="Cambria" w:eastAsiaTheme="minorEastAsia" w:hAnsi="Cambria"/>
      <w:sz w:val="24"/>
      <w:szCs w:val="24"/>
      <w:lang w:val="uk-UA" w:eastAsia="uk-UA"/>
    </w:rPr>
  </w:style>
  <w:style w:type="paragraph" w:customStyle="1" w:styleId="Style11">
    <w:name w:val="Style11"/>
    <w:basedOn w:val="a"/>
    <w:uiPriority w:val="99"/>
    <w:rsid w:val="00972368"/>
    <w:pPr>
      <w:widowControl w:val="0"/>
      <w:autoSpaceDE w:val="0"/>
      <w:autoSpaceDN w:val="0"/>
      <w:adjustRightInd w:val="0"/>
      <w:spacing w:after="0" w:line="240" w:lineRule="exact"/>
      <w:ind w:firstLine="3614"/>
    </w:pPr>
    <w:rPr>
      <w:rFonts w:ascii="Cambria" w:eastAsiaTheme="minorEastAsia" w:hAnsi="Cambria"/>
      <w:sz w:val="24"/>
      <w:szCs w:val="24"/>
      <w:lang w:val="uk-UA" w:eastAsia="uk-UA"/>
    </w:rPr>
  </w:style>
  <w:style w:type="paragraph" w:customStyle="1" w:styleId="Style12">
    <w:name w:val="Style12"/>
    <w:basedOn w:val="a"/>
    <w:uiPriority w:val="99"/>
    <w:rsid w:val="00972368"/>
    <w:pPr>
      <w:widowControl w:val="0"/>
      <w:autoSpaceDE w:val="0"/>
      <w:autoSpaceDN w:val="0"/>
      <w:adjustRightInd w:val="0"/>
      <w:spacing w:after="0" w:line="238" w:lineRule="exact"/>
    </w:pPr>
    <w:rPr>
      <w:rFonts w:ascii="Cambria" w:eastAsiaTheme="minorEastAsia" w:hAnsi="Cambria"/>
      <w:sz w:val="24"/>
      <w:szCs w:val="24"/>
      <w:lang w:val="uk-UA" w:eastAsia="uk-UA"/>
    </w:rPr>
  </w:style>
  <w:style w:type="paragraph" w:customStyle="1" w:styleId="Style13">
    <w:name w:val="Style13"/>
    <w:basedOn w:val="a"/>
    <w:uiPriority w:val="99"/>
    <w:rsid w:val="00972368"/>
    <w:pPr>
      <w:widowControl w:val="0"/>
      <w:autoSpaceDE w:val="0"/>
      <w:autoSpaceDN w:val="0"/>
      <w:adjustRightInd w:val="0"/>
      <w:spacing w:after="0" w:line="240" w:lineRule="auto"/>
    </w:pPr>
    <w:rPr>
      <w:rFonts w:ascii="Cambria" w:eastAsiaTheme="minorEastAsia" w:hAnsi="Cambria"/>
      <w:sz w:val="24"/>
      <w:szCs w:val="24"/>
      <w:lang w:val="uk-UA" w:eastAsia="uk-UA"/>
    </w:rPr>
  </w:style>
  <w:style w:type="character" w:customStyle="1" w:styleId="FontStyle16">
    <w:name w:val="Font Style16"/>
    <w:basedOn w:val="a0"/>
    <w:uiPriority w:val="99"/>
    <w:rsid w:val="00972368"/>
    <w:rPr>
      <w:rFonts w:ascii="Cambria" w:hAnsi="Cambria" w:cs="Cambria"/>
      <w:b/>
      <w:bCs/>
      <w:sz w:val="18"/>
      <w:szCs w:val="18"/>
    </w:rPr>
  </w:style>
  <w:style w:type="character" w:customStyle="1" w:styleId="FontStyle17">
    <w:name w:val="Font Style17"/>
    <w:basedOn w:val="a0"/>
    <w:uiPriority w:val="99"/>
    <w:rsid w:val="00972368"/>
    <w:rPr>
      <w:rFonts w:ascii="Cambria" w:hAnsi="Cambria" w:cs="Cambria"/>
      <w:b/>
      <w:bCs/>
      <w:sz w:val="16"/>
      <w:szCs w:val="16"/>
    </w:rPr>
  </w:style>
  <w:style w:type="character" w:customStyle="1" w:styleId="FontStyle18">
    <w:name w:val="Font Style18"/>
    <w:basedOn w:val="a0"/>
    <w:uiPriority w:val="99"/>
    <w:rsid w:val="00972368"/>
    <w:rPr>
      <w:rFonts w:ascii="Cambria" w:hAnsi="Cambria" w:cs="Cambria"/>
      <w:b/>
      <w:bCs/>
      <w:sz w:val="16"/>
      <w:szCs w:val="16"/>
    </w:rPr>
  </w:style>
  <w:style w:type="character" w:customStyle="1" w:styleId="FontStyle19">
    <w:name w:val="Font Style19"/>
    <w:basedOn w:val="a0"/>
    <w:uiPriority w:val="99"/>
    <w:rsid w:val="00972368"/>
    <w:rPr>
      <w:rFonts w:ascii="Cambria" w:hAnsi="Cambria" w:cs="Cambria"/>
      <w:b/>
      <w:bCs/>
      <w:sz w:val="20"/>
      <w:szCs w:val="20"/>
    </w:rPr>
  </w:style>
  <w:style w:type="character" w:customStyle="1" w:styleId="FontStyle20">
    <w:name w:val="Font Style20"/>
    <w:basedOn w:val="a0"/>
    <w:uiPriority w:val="99"/>
    <w:rsid w:val="00972368"/>
    <w:rPr>
      <w:rFonts w:ascii="Cambria" w:hAnsi="Cambria" w:cs="Cambria"/>
      <w:b/>
      <w:bCs/>
      <w:sz w:val="20"/>
      <w:szCs w:val="20"/>
    </w:rPr>
  </w:style>
  <w:style w:type="character" w:customStyle="1" w:styleId="FontStyle21">
    <w:name w:val="Font Style21"/>
    <w:basedOn w:val="a0"/>
    <w:uiPriority w:val="99"/>
    <w:rsid w:val="00972368"/>
    <w:rPr>
      <w:rFonts w:ascii="Lucida Sans Unicode" w:hAnsi="Lucida Sans Unicode" w:cs="Lucida Sans Unicode"/>
      <w:sz w:val="16"/>
      <w:szCs w:val="16"/>
    </w:rPr>
  </w:style>
  <w:style w:type="character" w:customStyle="1" w:styleId="FontStyle24">
    <w:name w:val="Font Style24"/>
    <w:basedOn w:val="a0"/>
    <w:uiPriority w:val="99"/>
    <w:rsid w:val="00972368"/>
    <w:rPr>
      <w:rFonts w:ascii="Lucida Sans Unicode" w:hAnsi="Lucida Sans Unicode" w:cs="Lucida Sans Unicode"/>
      <w:spacing w:val="10"/>
      <w:sz w:val="12"/>
      <w:szCs w:val="12"/>
    </w:rPr>
  </w:style>
  <w:style w:type="character" w:customStyle="1" w:styleId="10">
    <w:name w:val="Заголовок 1 Знак"/>
    <w:basedOn w:val="a0"/>
    <w:link w:val="1"/>
    <w:uiPriority w:val="9"/>
    <w:rsid w:val="006B77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1728">
      <w:bodyDiv w:val="1"/>
      <w:marLeft w:val="0"/>
      <w:marRight w:val="0"/>
      <w:marTop w:val="0"/>
      <w:marBottom w:val="0"/>
      <w:divBdr>
        <w:top w:val="none" w:sz="0" w:space="0" w:color="auto"/>
        <w:left w:val="none" w:sz="0" w:space="0" w:color="auto"/>
        <w:bottom w:val="none" w:sz="0" w:space="0" w:color="auto"/>
        <w:right w:val="none" w:sz="0" w:space="0" w:color="auto"/>
      </w:divBdr>
    </w:div>
    <w:div w:id="143207875">
      <w:bodyDiv w:val="1"/>
      <w:marLeft w:val="0"/>
      <w:marRight w:val="0"/>
      <w:marTop w:val="0"/>
      <w:marBottom w:val="0"/>
      <w:divBdr>
        <w:top w:val="none" w:sz="0" w:space="0" w:color="auto"/>
        <w:left w:val="none" w:sz="0" w:space="0" w:color="auto"/>
        <w:bottom w:val="none" w:sz="0" w:space="0" w:color="auto"/>
        <w:right w:val="none" w:sz="0" w:space="0" w:color="auto"/>
      </w:divBdr>
    </w:div>
    <w:div w:id="682972810">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983200903">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101246801">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485F-9346-485B-A93D-0A96B1C5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Pages>
  <Words>3216</Words>
  <Characters>18335</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User01</cp:lastModifiedBy>
  <cp:revision>29</cp:revision>
  <cp:lastPrinted>2022-07-20T06:40:00Z</cp:lastPrinted>
  <dcterms:created xsi:type="dcterms:W3CDTF">2021-04-02T07:34:00Z</dcterms:created>
  <dcterms:modified xsi:type="dcterms:W3CDTF">2022-09-27T06:48:00Z</dcterms:modified>
</cp:coreProperties>
</file>