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179" w:rsidRPr="00CD24D1" w:rsidRDefault="00CD24D1" w:rsidP="00A704CA">
      <w:pPr>
        <w:jc w:val="right"/>
        <w:rPr>
          <w:rStyle w:val="a5"/>
          <w:rFonts w:cs="Times New Roman"/>
          <w:b/>
          <w:lang w:val="uk-UA"/>
        </w:rPr>
      </w:pPr>
      <w:r w:rsidRPr="00CD24D1">
        <w:rPr>
          <w:rStyle w:val="a5"/>
          <w:rFonts w:cs="Times New Roman"/>
          <w:b/>
          <w:lang w:val="uk-UA"/>
        </w:rPr>
        <w:t>Додаток 2 до тендерної документації</w:t>
      </w:r>
      <w:r w:rsidR="00A63305" w:rsidRPr="00CD24D1">
        <w:rPr>
          <w:rStyle w:val="a5"/>
          <w:rFonts w:cs="Times New Roman"/>
          <w:b/>
          <w:lang w:val="uk-UA"/>
        </w:rPr>
        <w:t xml:space="preserve"> </w:t>
      </w:r>
    </w:p>
    <w:p w:rsidR="00D62179" w:rsidRPr="009B595B" w:rsidRDefault="00D62179">
      <w:pPr>
        <w:jc w:val="center"/>
        <w:rPr>
          <w:rStyle w:val="a5"/>
          <w:rFonts w:cs="Times New Roman"/>
          <w:b/>
          <w:bCs/>
          <w:u w:val="single"/>
          <w:lang w:val="uk-UA"/>
        </w:rPr>
      </w:pPr>
    </w:p>
    <w:p w:rsidR="00D62179" w:rsidRPr="009B595B" w:rsidRDefault="00A63305">
      <w:pPr>
        <w:jc w:val="center"/>
        <w:rPr>
          <w:rStyle w:val="a5"/>
          <w:rFonts w:cs="Times New Roman"/>
          <w:b/>
          <w:bCs/>
          <w:lang w:val="uk-UA"/>
        </w:rPr>
      </w:pPr>
      <w:r w:rsidRPr="009B595B">
        <w:rPr>
          <w:rStyle w:val="a5"/>
          <w:rFonts w:cs="Times New Roman"/>
          <w:b/>
          <w:bCs/>
          <w:lang w:val="uk-UA"/>
        </w:rPr>
        <w:t>Інформація</w:t>
      </w:r>
    </w:p>
    <w:p w:rsidR="00D62179" w:rsidRPr="009B595B" w:rsidRDefault="00A63305">
      <w:pPr>
        <w:jc w:val="center"/>
        <w:rPr>
          <w:rStyle w:val="a5"/>
          <w:rFonts w:cs="Times New Roman"/>
          <w:b/>
          <w:bCs/>
          <w:lang w:val="uk-UA"/>
        </w:rPr>
      </w:pPr>
      <w:r w:rsidRPr="009B595B">
        <w:rPr>
          <w:rStyle w:val="a5"/>
          <w:rFonts w:cs="Times New Roman"/>
          <w:b/>
          <w:bCs/>
          <w:lang w:val="uk-UA"/>
        </w:rPr>
        <w:t xml:space="preserve">про необхідні технічні, якісні, кількісні характеристики </w:t>
      </w:r>
      <w:r w:rsidR="00A704CA">
        <w:rPr>
          <w:rStyle w:val="a5"/>
          <w:rFonts w:cs="Times New Roman"/>
          <w:b/>
          <w:bCs/>
          <w:lang w:val="uk-UA"/>
        </w:rPr>
        <w:t>п</w:t>
      </w:r>
      <w:r w:rsidRPr="009B595B">
        <w:rPr>
          <w:rStyle w:val="a5"/>
          <w:rFonts w:cs="Times New Roman"/>
          <w:b/>
          <w:bCs/>
          <w:lang w:val="uk-UA"/>
        </w:rPr>
        <w:t xml:space="preserve">редмета закупівлі </w:t>
      </w:r>
    </w:p>
    <w:p w:rsidR="00D62179" w:rsidRPr="009B595B" w:rsidRDefault="00A63305">
      <w:pPr>
        <w:jc w:val="center"/>
        <w:rPr>
          <w:rStyle w:val="a5"/>
          <w:rFonts w:cs="Times New Roman"/>
          <w:b/>
          <w:bCs/>
          <w:lang w:val="uk-UA"/>
        </w:rPr>
      </w:pPr>
      <w:r w:rsidRPr="009B595B">
        <w:rPr>
          <w:rStyle w:val="a5"/>
          <w:rFonts w:cs="Times New Roman"/>
          <w:b/>
          <w:bCs/>
          <w:lang w:val="uk-UA"/>
        </w:rPr>
        <w:t>(технічні вимоги)</w:t>
      </w:r>
    </w:p>
    <w:p w:rsidR="00D62179" w:rsidRPr="009B595B" w:rsidRDefault="00D62179">
      <w:pPr>
        <w:tabs>
          <w:tab w:val="left" w:pos="540"/>
        </w:tabs>
        <w:jc w:val="both"/>
        <w:rPr>
          <w:rStyle w:val="a5"/>
          <w:rFonts w:cs="Times New Roman"/>
          <w:b/>
          <w:bCs/>
          <w:lang w:val="uk-UA"/>
        </w:rPr>
      </w:pPr>
    </w:p>
    <w:p w:rsidR="009B595B" w:rsidRPr="009B595B" w:rsidRDefault="00A63305">
      <w:pPr>
        <w:tabs>
          <w:tab w:val="left" w:pos="540"/>
        </w:tabs>
        <w:jc w:val="center"/>
        <w:rPr>
          <w:rStyle w:val="a5"/>
          <w:rFonts w:cs="Times New Roman"/>
          <w:b/>
          <w:bCs/>
        </w:rPr>
      </w:pPr>
      <w:r w:rsidRPr="009B595B">
        <w:rPr>
          <w:rStyle w:val="a5"/>
          <w:rFonts w:cs="Times New Roman"/>
          <w:b/>
          <w:bCs/>
          <w:lang w:val="uk-UA"/>
        </w:rPr>
        <w:t>Предмет закупівлі: Баласти для розрядних ламп чи трубок</w:t>
      </w:r>
    </w:p>
    <w:p w:rsidR="00D62179" w:rsidRPr="009B595B" w:rsidRDefault="00A63305">
      <w:pPr>
        <w:tabs>
          <w:tab w:val="left" w:pos="540"/>
        </w:tabs>
        <w:jc w:val="center"/>
        <w:rPr>
          <w:rStyle w:val="a5"/>
          <w:rFonts w:cs="Times New Roman"/>
          <w:b/>
          <w:bCs/>
          <w:lang w:val="uk-UA"/>
        </w:rPr>
      </w:pPr>
      <w:r w:rsidRPr="009B595B">
        <w:rPr>
          <w:rStyle w:val="a5"/>
          <w:rFonts w:cs="Times New Roman"/>
          <w:b/>
          <w:bCs/>
          <w:lang w:val="uk-UA"/>
        </w:rPr>
        <w:t xml:space="preserve">(Джерела безперебійного живлення) </w:t>
      </w:r>
    </w:p>
    <w:p w:rsidR="00D62179" w:rsidRPr="009B595B" w:rsidRDefault="00A63305">
      <w:pPr>
        <w:tabs>
          <w:tab w:val="left" w:pos="540"/>
        </w:tabs>
        <w:jc w:val="center"/>
        <w:rPr>
          <w:rStyle w:val="a5"/>
          <w:rFonts w:cs="Times New Roman"/>
          <w:b/>
          <w:bCs/>
          <w:lang w:val="uk-UA"/>
        </w:rPr>
      </w:pPr>
      <w:r w:rsidRPr="009B595B">
        <w:rPr>
          <w:rStyle w:val="a5"/>
          <w:rFonts w:cs="Times New Roman"/>
          <w:b/>
          <w:bCs/>
          <w:u w:val="single"/>
          <w:lang w:val="uk-UA"/>
        </w:rPr>
        <w:t>(код ДК 021:2015 – 31150000-2)</w:t>
      </w:r>
    </w:p>
    <w:p w:rsidR="00D62179" w:rsidRPr="009B595B" w:rsidRDefault="00D62179">
      <w:pPr>
        <w:pStyle w:val="Style12"/>
        <w:widowControl/>
        <w:tabs>
          <w:tab w:val="left" w:pos="284"/>
        </w:tabs>
        <w:ind w:right="19"/>
        <w:rPr>
          <w:rStyle w:val="a5"/>
          <w:b/>
          <w:bCs/>
          <w:lang w:val="uk-UA"/>
        </w:rPr>
      </w:pPr>
    </w:p>
    <w:p w:rsidR="00D62179" w:rsidRPr="009B595B" w:rsidRDefault="00A63305" w:rsidP="009B595B">
      <w:pPr>
        <w:pStyle w:val="Style12"/>
        <w:widowControl/>
        <w:tabs>
          <w:tab w:val="left" w:pos="284"/>
        </w:tabs>
        <w:ind w:right="19" w:firstLine="709"/>
        <w:rPr>
          <w:rStyle w:val="a5"/>
          <w:lang w:val="uk-UA"/>
        </w:rPr>
      </w:pPr>
      <w:r w:rsidRPr="009B595B">
        <w:rPr>
          <w:rStyle w:val="a5"/>
          <w:lang w:val="uk-UA"/>
        </w:rPr>
        <w:t>Невиконання вимог цього розділу документації у  пропозиції Учасника призводить до її відхилення.</w:t>
      </w:r>
    </w:p>
    <w:p w:rsidR="00D62179" w:rsidRPr="009B595B" w:rsidRDefault="00A63305">
      <w:pPr>
        <w:keepLines/>
        <w:ind w:firstLine="708"/>
        <w:jc w:val="both"/>
        <w:rPr>
          <w:rStyle w:val="a5"/>
          <w:rFonts w:cs="Times New Roman"/>
          <w:lang w:val="uk-UA"/>
        </w:rPr>
      </w:pPr>
      <w:r w:rsidRPr="009B595B">
        <w:rPr>
          <w:rStyle w:val="a5"/>
          <w:rFonts w:cs="Times New Roman"/>
          <w:lang w:val="uk-UA"/>
        </w:rPr>
        <w:t>У разі, якщо технічна специфікація замовника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може надати саме такий товар, як вимагається замовником, або еквівалент, не гірший за якістю.</w:t>
      </w:r>
    </w:p>
    <w:p w:rsidR="0090651E" w:rsidRDefault="0090651E" w:rsidP="007140A8">
      <w:pPr>
        <w:spacing w:line="274" w:lineRule="exact"/>
        <w:ind w:right="19" w:firstLine="725"/>
        <w:jc w:val="both"/>
        <w:rPr>
          <w:rFonts w:eastAsia="TimesNewRomanPSMT" w:cs="Times New Roman"/>
          <w:b/>
          <w:u w:val="single"/>
          <w:lang w:val="uk-UA"/>
        </w:rPr>
      </w:pPr>
    </w:p>
    <w:p w:rsidR="0090651E" w:rsidRPr="007140A8" w:rsidRDefault="007140A8" w:rsidP="0090651E">
      <w:pPr>
        <w:spacing w:line="274" w:lineRule="exact"/>
        <w:ind w:right="19" w:firstLine="725"/>
        <w:jc w:val="both"/>
        <w:rPr>
          <w:rStyle w:val="a5"/>
          <w:rFonts w:eastAsia="TimesNewRomanPSMT" w:cs="Times New Roman"/>
          <w:b/>
          <w:u w:val="single"/>
          <w:lang w:val="uk-UA"/>
        </w:rPr>
      </w:pPr>
      <w:r w:rsidRPr="0019601C">
        <w:rPr>
          <w:rFonts w:eastAsia="TimesNewRomanPSMT" w:cs="Times New Roman"/>
          <w:b/>
          <w:u w:val="single"/>
          <w:lang w:val="uk-UA"/>
        </w:rPr>
        <w:t>Вимоги до лоту № 1:</w:t>
      </w:r>
    </w:p>
    <w:p w:rsidR="00D62179" w:rsidRPr="007140A8" w:rsidRDefault="007140A8">
      <w:pPr>
        <w:pStyle w:val="Style12"/>
        <w:widowControl/>
        <w:tabs>
          <w:tab w:val="left" w:pos="284"/>
        </w:tabs>
        <w:ind w:right="19"/>
        <w:rPr>
          <w:rStyle w:val="a5"/>
        </w:rPr>
      </w:pPr>
      <w:r>
        <w:rPr>
          <w:rStyle w:val="a5"/>
          <w:bCs/>
          <w:lang w:val="uk-UA"/>
        </w:rPr>
        <w:t>Джерела</w:t>
      </w:r>
      <w:r w:rsidR="00A63305" w:rsidRPr="007140A8">
        <w:rPr>
          <w:rStyle w:val="a5"/>
          <w:bCs/>
          <w:lang w:val="uk-UA"/>
        </w:rPr>
        <w:t xml:space="preserve"> безперебійного живлення</w:t>
      </w:r>
      <w:r w:rsidR="00DE0D08" w:rsidRPr="007140A8">
        <w:rPr>
          <w:rStyle w:val="a5"/>
          <w:bCs/>
          <w:lang w:val="uk-UA"/>
        </w:rPr>
        <w:t xml:space="preserve"> </w:t>
      </w:r>
      <w:r w:rsidR="00DE0D08" w:rsidRPr="007140A8">
        <w:rPr>
          <w:rStyle w:val="a5"/>
          <w:lang w:val="uk-UA"/>
        </w:rPr>
        <w:t>№1</w:t>
      </w:r>
      <w:r w:rsidRPr="007140A8">
        <w:rPr>
          <w:rStyle w:val="a5"/>
          <w:lang w:val="uk-UA"/>
        </w:rPr>
        <w:t xml:space="preserve"> </w:t>
      </w:r>
      <w:r w:rsidRPr="007140A8">
        <w:rPr>
          <w:rStyle w:val="a5"/>
          <w:u w:val="single"/>
          <w:lang w:val="uk-UA"/>
        </w:rPr>
        <w:t>(в кількості 13 шт.)</w:t>
      </w:r>
      <w:r w:rsidR="00DE0D08" w:rsidRPr="007140A8">
        <w:rPr>
          <w:rStyle w:val="a5"/>
          <w:lang w:val="uk-UA"/>
        </w:rPr>
        <w:t xml:space="preserve"> </w:t>
      </w:r>
      <w:r>
        <w:rPr>
          <w:rStyle w:val="a5"/>
          <w:lang w:val="uk-UA"/>
        </w:rPr>
        <w:t>повинні</w:t>
      </w:r>
      <w:r w:rsidR="00A63305" w:rsidRPr="007140A8">
        <w:rPr>
          <w:rStyle w:val="a5"/>
          <w:lang w:val="uk-UA"/>
        </w:rPr>
        <w:t xml:space="preserve"> відповідати наступним вимогам:</w:t>
      </w:r>
    </w:p>
    <w:p w:rsidR="009B595B" w:rsidRPr="00CD24D1" w:rsidRDefault="009B595B">
      <w:pPr>
        <w:pStyle w:val="Style12"/>
        <w:widowControl/>
        <w:tabs>
          <w:tab w:val="left" w:pos="284"/>
        </w:tabs>
        <w:ind w:right="19"/>
        <w:rPr>
          <w:rStyle w:val="a5"/>
          <w:b/>
        </w:rPr>
      </w:pPr>
    </w:p>
    <w:tbl>
      <w:tblPr>
        <w:tblStyle w:val="TableNormal"/>
        <w:tblW w:w="96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14"/>
        <w:gridCol w:w="4815"/>
      </w:tblGrid>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jc w:val="center"/>
              <w:rPr>
                <w:rFonts w:cs="Times New Roman"/>
                <w:lang w:val="uk-UA"/>
              </w:rPr>
            </w:pPr>
            <w:r w:rsidRPr="009B595B">
              <w:rPr>
                <w:rStyle w:val="a5"/>
                <w:rFonts w:cs="Times New Roman"/>
                <w:b/>
                <w:bCs/>
                <w:kern w:val="2"/>
                <w:lang w:val="uk-UA"/>
              </w:rPr>
              <w:t>Найменування</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jc w:val="center"/>
              <w:rPr>
                <w:rFonts w:cs="Times New Roman"/>
                <w:lang w:val="uk-UA"/>
              </w:rPr>
            </w:pPr>
            <w:r w:rsidRPr="009B595B">
              <w:rPr>
                <w:rStyle w:val="a5"/>
                <w:rFonts w:cs="Times New Roman"/>
                <w:b/>
                <w:bCs/>
                <w:kern w:val="2"/>
                <w:lang w:val="uk-UA"/>
              </w:rPr>
              <w:t>Технічні вимоги</w:t>
            </w:r>
          </w:p>
        </w:tc>
      </w:tr>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Тип ДБЖ</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Лінійно-інтерактивний ДБЖ</w:t>
            </w:r>
          </w:p>
        </w:tc>
      </w:tr>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 xml:space="preserve">Час роботи під </w:t>
            </w:r>
            <w:proofErr w:type="spellStart"/>
            <w:r w:rsidRPr="009B595B">
              <w:rPr>
                <w:rStyle w:val="a5"/>
                <w:rFonts w:cs="Times New Roman"/>
                <w:kern w:val="2"/>
                <w:lang w:val="uk-UA"/>
              </w:rPr>
              <w:t>нагрузкой</w:t>
            </w:r>
            <w:proofErr w:type="spellEnd"/>
            <w:r w:rsidRPr="009B595B">
              <w:rPr>
                <w:rStyle w:val="a5"/>
                <w:rFonts w:cs="Times New Roman"/>
                <w:kern w:val="2"/>
                <w:lang w:val="uk-UA"/>
              </w:rPr>
              <w:t xml:space="preserve"> 540Вт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 xml:space="preserve">Не менше 4 </w:t>
            </w:r>
            <w:proofErr w:type="spellStart"/>
            <w:r w:rsidRPr="009B595B">
              <w:rPr>
                <w:rStyle w:val="a5"/>
                <w:rFonts w:cs="Times New Roman"/>
                <w:kern w:val="2"/>
                <w:lang w:val="uk-UA"/>
              </w:rPr>
              <w:t>хв</w:t>
            </w:r>
            <w:proofErr w:type="spellEnd"/>
            <w:r w:rsidRPr="009B595B">
              <w:rPr>
                <w:rStyle w:val="a5"/>
                <w:rFonts w:cs="Times New Roman"/>
                <w:kern w:val="2"/>
                <w:lang w:val="uk-UA"/>
              </w:rPr>
              <w:t xml:space="preserve"> 30 </w:t>
            </w:r>
            <w:proofErr w:type="spellStart"/>
            <w:r w:rsidRPr="009B595B">
              <w:rPr>
                <w:rStyle w:val="a5"/>
                <w:rFonts w:cs="Times New Roman"/>
                <w:kern w:val="2"/>
                <w:lang w:val="uk-UA"/>
              </w:rPr>
              <w:t>сек</w:t>
            </w:r>
            <w:proofErr w:type="spellEnd"/>
          </w:p>
        </w:tc>
      </w:tr>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Номінальна потужність [Вт]</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Не менше  540 Вт</w:t>
            </w:r>
          </w:p>
        </w:tc>
      </w:tr>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Номінальна потужність</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Не менше  900 В·А</w:t>
            </w:r>
          </w:p>
        </w:tc>
      </w:tr>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 xml:space="preserve">Кількість виходів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 xml:space="preserve">Не менше  5 </w:t>
            </w:r>
            <w:proofErr w:type="spellStart"/>
            <w:r w:rsidRPr="009B595B">
              <w:rPr>
                <w:rStyle w:val="a5"/>
                <w:rFonts w:cs="Times New Roman"/>
                <w:kern w:val="2"/>
                <w:lang w:val="uk-UA"/>
              </w:rPr>
              <w:t>Schuko</w:t>
            </w:r>
            <w:proofErr w:type="spellEnd"/>
            <w:r w:rsidRPr="009B595B">
              <w:rPr>
                <w:rStyle w:val="a5"/>
                <w:rFonts w:cs="Times New Roman"/>
                <w:kern w:val="2"/>
                <w:lang w:val="uk-UA"/>
              </w:rPr>
              <w:t xml:space="preserve"> CEE 7</w:t>
            </w:r>
          </w:p>
        </w:tc>
      </w:tr>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Тип батареї</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Свинцево-кислотна батарея</w:t>
            </w:r>
          </w:p>
        </w:tc>
      </w:tr>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Максимальний вхідний струм</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8 А</w:t>
            </w:r>
          </w:p>
        </w:tc>
      </w:tr>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Тип форми напруги</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Ступінчаста апроксимація синусоїди</w:t>
            </w:r>
          </w:p>
        </w:tc>
      </w:tr>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Час перемикання</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Типовий час - не більше 8 мс: максимальний – не більше 10 мс</w:t>
            </w:r>
          </w:p>
        </w:tc>
      </w:tr>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Місткість батареї у вольт-ампер-годинах</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 xml:space="preserve">157 </w:t>
            </w:r>
            <w:proofErr w:type="spellStart"/>
            <w:r w:rsidRPr="009B595B">
              <w:rPr>
                <w:rStyle w:val="a5"/>
                <w:rFonts w:cs="Times New Roman"/>
                <w:kern w:val="2"/>
                <w:lang w:val="uk-UA"/>
              </w:rPr>
              <w:t>ВАг</w:t>
            </w:r>
            <w:proofErr w:type="spellEnd"/>
            <w:r w:rsidRPr="009B595B">
              <w:rPr>
                <w:rStyle w:val="a5"/>
                <w:rFonts w:cs="Times New Roman"/>
                <w:kern w:val="2"/>
                <w:lang w:val="uk-UA"/>
              </w:rPr>
              <w:t xml:space="preserve"> час роботи</w:t>
            </w:r>
          </w:p>
        </w:tc>
      </w:tr>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Строк служби батареї</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 xml:space="preserve">Не менше 3-5 років </w:t>
            </w:r>
          </w:p>
        </w:tc>
      </w:tr>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Межі вхідної напруги</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Style w:val="a5"/>
                <w:rFonts w:cs="Times New Roman"/>
                <w:kern w:val="2"/>
                <w:lang w:val="uk-UA"/>
              </w:rPr>
            </w:pPr>
            <w:r w:rsidRPr="009B595B">
              <w:rPr>
                <w:rStyle w:val="a5"/>
                <w:rFonts w:cs="Times New Roman"/>
                <w:kern w:val="2"/>
                <w:lang w:val="uk-UA"/>
              </w:rPr>
              <w:t>156 - 300 В регульований</w:t>
            </w:r>
          </w:p>
          <w:p w:rsidR="00D62179" w:rsidRPr="009B595B" w:rsidRDefault="00A63305">
            <w:pPr>
              <w:widowControl w:val="0"/>
              <w:suppressAutoHyphens/>
              <w:rPr>
                <w:rFonts w:cs="Times New Roman"/>
                <w:lang w:val="uk-UA"/>
              </w:rPr>
            </w:pPr>
            <w:r w:rsidRPr="009B595B">
              <w:rPr>
                <w:rStyle w:val="a5"/>
                <w:rFonts w:cs="Times New Roman"/>
                <w:kern w:val="2"/>
                <w:lang w:val="uk-UA"/>
              </w:rPr>
              <w:t>176 - 294 В</w:t>
            </w:r>
          </w:p>
        </w:tc>
      </w:tr>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Панель управління</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Багатофункціональна LCD панель стану та управління</w:t>
            </w:r>
          </w:p>
        </w:tc>
      </w:tr>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Типовий час перезаряджання</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Не довше 8 год</w:t>
            </w:r>
          </w:p>
        </w:tc>
      </w:tr>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Стандарти</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Style w:val="a5"/>
                <w:rFonts w:cs="Times New Roman"/>
                <w:kern w:val="2"/>
                <w:lang w:val="uk-UA"/>
              </w:rPr>
            </w:pPr>
            <w:r w:rsidRPr="009B595B">
              <w:rPr>
                <w:rStyle w:val="a5"/>
                <w:rFonts w:cs="Times New Roman"/>
                <w:kern w:val="2"/>
                <w:lang w:val="uk-UA"/>
              </w:rPr>
              <w:t>EN/IEC 62040-1:2019/A11:2021</w:t>
            </w:r>
          </w:p>
          <w:p w:rsidR="00D62179" w:rsidRPr="009B595B" w:rsidRDefault="00A63305">
            <w:pPr>
              <w:widowControl w:val="0"/>
              <w:suppressAutoHyphens/>
              <w:rPr>
                <w:rStyle w:val="a5"/>
                <w:rFonts w:cs="Times New Roman"/>
                <w:kern w:val="2"/>
                <w:lang w:val="uk-UA"/>
              </w:rPr>
            </w:pPr>
            <w:r w:rsidRPr="009B595B">
              <w:rPr>
                <w:rStyle w:val="a5"/>
                <w:rFonts w:cs="Times New Roman"/>
                <w:kern w:val="2"/>
                <w:lang w:val="uk-UA"/>
              </w:rPr>
              <w:t>EN/IEC 62040-2:2006/AC:2006</w:t>
            </w:r>
          </w:p>
          <w:p w:rsidR="00D62179" w:rsidRPr="009B595B" w:rsidRDefault="00A63305">
            <w:pPr>
              <w:widowControl w:val="0"/>
              <w:suppressAutoHyphens/>
              <w:rPr>
                <w:rFonts w:cs="Times New Roman"/>
                <w:lang w:val="uk-UA"/>
              </w:rPr>
            </w:pPr>
            <w:r w:rsidRPr="009B595B">
              <w:rPr>
                <w:rStyle w:val="a5"/>
                <w:rFonts w:cs="Times New Roman"/>
                <w:kern w:val="2"/>
                <w:lang w:val="uk-UA"/>
              </w:rPr>
              <w:t>EN/IEC 62040-2:2018</w:t>
            </w:r>
          </w:p>
        </w:tc>
      </w:tr>
      <w:tr w:rsidR="00D62179"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tabs>
                <w:tab w:val="left" w:pos="1005"/>
              </w:tabs>
              <w:suppressAutoHyphens/>
              <w:rPr>
                <w:rFonts w:cs="Times New Roman"/>
                <w:lang w:val="uk-UA"/>
              </w:rPr>
            </w:pPr>
            <w:r w:rsidRPr="009B595B">
              <w:rPr>
                <w:rStyle w:val="a5"/>
                <w:rFonts w:cs="Times New Roman"/>
                <w:kern w:val="2"/>
                <w:lang w:val="uk-UA"/>
              </w:rPr>
              <w:t>Устаткування в комплекті</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179" w:rsidRPr="009B595B" w:rsidRDefault="00A63305">
            <w:pPr>
              <w:widowControl w:val="0"/>
              <w:suppressAutoHyphens/>
              <w:rPr>
                <w:rFonts w:cs="Times New Roman"/>
                <w:lang w:val="uk-UA"/>
              </w:rPr>
            </w:pPr>
            <w:r w:rsidRPr="009B595B">
              <w:rPr>
                <w:rStyle w:val="a5"/>
                <w:rFonts w:cs="Times New Roman"/>
                <w:kern w:val="2"/>
                <w:lang w:val="uk-UA"/>
              </w:rPr>
              <w:t xml:space="preserve">Компакт-диск із програмним забезпеченням, </w:t>
            </w:r>
            <w:r w:rsidRPr="009B595B">
              <w:rPr>
                <w:rStyle w:val="a5"/>
                <w:rFonts w:cs="Times New Roman"/>
                <w:kern w:val="2"/>
                <w:lang w:val="uk-UA"/>
              </w:rPr>
              <w:lastRenderedPageBreak/>
              <w:t>посібник з експлуатації, USB кабель</w:t>
            </w:r>
          </w:p>
        </w:tc>
      </w:tr>
    </w:tbl>
    <w:p w:rsidR="007140A8" w:rsidRDefault="007140A8" w:rsidP="007140A8">
      <w:pPr>
        <w:spacing w:line="274" w:lineRule="exact"/>
        <w:ind w:right="19"/>
        <w:jc w:val="both"/>
        <w:rPr>
          <w:rFonts w:eastAsia="TimesNewRomanPSMT" w:cs="Times New Roman"/>
          <w:b/>
          <w:u w:val="single"/>
          <w:lang w:val="uk-UA"/>
        </w:rPr>
      </w:pPr>
    </w:p>
    <w:p w:rsidR="007140A8" w:rsidRPr="0090651E" w:rsidRDefault="007140A8" w:rsidP="0090651E">
      <w:pPr>
        <w:spacing w:line="274" w:lineRule="exact"/>
        <w:ind w:right="19"/>
        <w:jc w:val="both"/>
        <w:rPr>
          <w:rStyle w:val="a5"/>
          <w:rFonts w:eastAsia="TimesNewRomanPSMT" w:cs="Times New Roman"/>
          <w:b/>
          <w:u w:val="single"/>
          <w:lang w:val="uk-UA"/>
        </w:rPr>
      </w:pPr>
      <w:r>
        <w:rPr>
          <w:rFonts w:eastAsia="TimesNewRomanPSMT" w:cs="Times New Roman"/>
          <w:b/>
          <w:u w:val="single"/>
          <w:lang w:val="uk-UA"/>
        </w:rPr>
        <w:t>Вимоги до лоту № 2</w:t>
      </w:r>
      <w:r w:rsidRPr="0019601C">
        <w:rPr>
          <w:rFonts w:eastAsia="TimesNewRomanPSMT" w:cs="Times New Roman"/>
          <w:b/>
          <w:u w:val="single"/>
          <w:lang w:val="uk-UA"/>
        </w:rPr>
        <w:t>:</w:t>
      </w:r>
    </w:p>
    <w:p w:rsidR="00DE0D08" w:rsidRPr="007140A8" w:rsidRDefault="007140A8" w:rsidP="00DE0D08">
      <w:pPr>
        <w:pStyle w:val="Style12"/>
        <w:widowControl/>
        <w:tabs>
          <w:tab w:val="left" w:pos="284"/>
        </w:tabs>
        <w:ind w:right="19" w:firstLine="0"/>
        <w:rPr>
          <w:rStyle w:val="a5"/>
          <w:lang w:val="uk-UA"/>
        </w:rPr>
      </w:pPr>
      <w:r w:rsidRPr="007140A8">
        <w:rPr>
          <w:rStyle w:val="a5"/>
          <w:bCs/>
          <w:lang w:val="uk-UA"/>
        </w:rPr>
        <w:t>Джерела</w:t>
      </w:r>
      <w:r w:rsidR="00DE0D08" w:rsidRPr="007140A8">
        <w:rPr>
          <w:rStyle w:val="a5"/>
          <w:bCs/>
          <w:lang w:val="uk-UA"/>
        </w:rPr>
        <w:t xml:space="preserve"> безперебійного живлення </w:t>
      </w:r>
      <w:r w:rsidR="00DE0D08" w:rsidRPr="007140A8">
        <w:rPr>
          <w:rStyle w:val="a5"/>
          <w:lang w:val="uk-UA"/>
        </w:rPr>
        <w:t>№</w:t>
      </w:r>
      <w:r w:rsidR="00655E6D">
        <w:rPr>
          <w:rStyle w:val="a5"/>
          <w:lang w:val="uk-UA"/>
        </w:rPr>
        <w:t xml:space="preserve"> </w:t>
      </w:r>
      <w:r w:rsidR="00DE0D08" w:rsidRPr="007140A8">
        <w:rPr>
          <w:rStyle w:val="a5"/>
          <w:lang w:val="uk-UA"/>
        </w:rPr>
        <w:t>2</w:t>
      </w:r>
      <w:r w:rsidRPr="007140A8">
        <w:rPr>
          <w:rStyle w:val="a5"/>
          <w:lang w:val="uk-UA"/>
        </w:rPr>
        <w:t xml:space="preserve"> </w:t>
      </w:r>
      <w:r w:rsidRPr="007140A8">
        <w:rPr>
          <w:rStyle w:val="a5"/>
          <w:u w:val="single"/>
          <w:lang w:val="uk-UA"/>
        </w:rPr>
        <w:t>(в кількості 3 шт.)</w:t>
      </w:r>
      <w:r>
        <w:rPr>
          <w:rStyle w:val="a5"/>
          <w:lang w:val="uk-UA"/>
        </w:rPr>
        <w:t xml:space="preserve"> повинні</w:t>
      </w:r>
      <w:r w:rsidR="00DE0D08" w:rsidRPr="007140A8">
        <w:rPr>
          <w:rStyle w:val="a5"/>
          <w:lang w:val="uk-UA"/>
        </w:rPr>
        <w:t xml:space="preserve"> відповідати наступним вимогам:</w:t>
      </w:r>
    </w:p>
    <w:p w:rsidR="00DE0D08" w:rsidRPr="009B595B" w:rsidRDefault="00DE0D08">
      <w:pPr>
        <w:pStyle w:val="Style12"/>
        <w:widowControl/>
        <w:tabs>
          <w:tab w:val="left" w:pos="284"/>
        </w:tabs>
        <w:spacing w:line="240" w:lineRule="auto"/>
        <w:ind w:right="19" w:firstLine="0"/>
        <w:rPr>
          <w:rStyle w:val="a5"/>
          <w:lang w:val="uk-UA"/>
        </w:rPr>
      </w:pPr>
    </w:p>
    <w:tbl>
      <w:tblPr>
        <w:tblStyle w:val="TableNormal"/>
        <w:tblW w:w="96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14"/>
        <w:gridCol w:w="4815"/>
      </w:tblGrid>
      <w:tr w:rsidR="00DE0D08"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jc w:val="center"/>
              <w:rPr>
                <w:rFonts w:cs="Times New Roman"/>
                <w:lang w:val="uk-UA"/>
              </w:rPr>
            </w:pPr>
            <w:r w:rsidRPr="009B595B">
              <w:rPr>
                <w:rStyle w:val="a5"/>
                <w:rFonts w:cs="Times New Roman"/>
                <w:b/>
                <w:bCs/>
                <w:kern w:val="2"/>
                <w:lang w:val="uk-UA"/>
              </w:rPr>
              <w:t>Найменування</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jc w:val="center"/>
              <w:rPr>
                <w:rFonts w:cs="Times New Roman"/>
                <w:lang w:val="uk-UA"/>
              </w:rPr>
            </w:pPr>
            <w:r w:rsidRPr="009B595B">
              <w:rPr>
                <w:rStyle w:val="a5"/>
                <w:rFonts w:cs="Times New Roman"/>
                <w:b/>
                <w:bCs/>
                <w:kern w:val="2"/>
                <w:lang w:val="uk-UA"/>
              </w:rPr>
              <w:t>Технічні вимоги</w:t>
            </w:r>
          </w:p>
        </w:tc>
      </w:tr>
      <w:tr w:rsidR="00DE0D08"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Тип ДБЖ</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ДБЖ безперервної дії (</w:t>
            </w:r>
            <w:proofErr w:type="spellStart"/>
            <w:r w:rsidRPr="009B595B">
              <w:rPr>
                <w:rStyle w:val="a5"/>
                <w:rFonts w:cs="Times New Roman"/>
                <w:kern w:val="2"/>
                <w:lang w:val="uk-UA"/>
              </w:rPr>
              <w:t>Online</w:t>
            </w:r>
            <w:proofErr w:type="spellEnd"/>
            <w:r w:rsidRPr="009B595B">
              <w:rPr>
                <w:rStyle w:val="a5"/>
                <w:rFonts w:cs="Times New Roman"/>
                <w:kern w:val="2"/>
                <w:lang w:val="uk-UA"/>
              </w:rPr>
              <w:t>)</w:t>
            </w:r>
          </w:p>
        </w:tc>
      </w:tr>
      <w:tr w:rsidR="00DE0D08"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 xml:space="preserve">Час роботи під навантаженням 1980Вт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 xml:space="preserve">Не менше 3 </w:t>
            </w:r>
            <w:proofErr w:type="spellStart"/>
            <w:r w:rsidRPr="009B595B">
              <w:rPr>
                <w:rStyle w:val="a5"/>
                <w:rFonts w:cs="Times New Roman"/>
                <w:kern w:val="2"/>
                <w:lang w:val="uk-UA"/>
              </w:rPr>
              <w:t>хв</w:t>
            </w:r>
            <w:proofErr w:type="spellEnd"/>
            <w:r w:rsidRPr="009B595B">
              <w:rPr>
                <w:rStyle w:val="a5"/>
                <w:rFonts w:cs="Times New Roman"/>
                <w:kern w:val="2"/>
                <w:lang w:val="uk-UA"/>
              </w:rPr>
              <w:t xml:space="preserve"> 50 </w:t>
            </w:r>
            <w:proofErr w:type="spellStart"/>
            <w:r w:rsidRPr="009B595B">
              <w:rPr>
                <w:rStyle w:val="a5"/>
                <w:rFonts w:cs="Times New Roman"/>
                <w:kern w:val="2"/>
                <w:lang w:val="uk-UA"/>
              </w:rPr>
              <w:t>сек</w:t>
            </w:r>
            <w:proofErr w:type="spellEnd"/>
          </w:p>
        </w:tc>
      </w:tr>
      <w:tr w:rsidR="00DE0D08"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Номінальна потужність [Вт]</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Не менше  1980</w:t>
            </w:r>
          </w:p>
        </w:tc>
      </w:tr>
      <w:tr w:rsidR="00DE0D08"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Номінальна потужність</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Не менше  2200 В·А</w:t>
            </w:r>
          </w:p>
        </w:tc>
      </w:tr>
      <w:tr w:rsidR="00DE0D08" w:rsidRPr="00A704CA"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 xml:space="preserve">Кількість виходів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Style w:val="a5"/>
                <w:rFonts w:cs="Times New Roman"/>
                <w:kern w:val="2"/>
                <w:lang w:val="uk-UA"/>
              </w:rPr>
            </w:pPr>
            <w:r w:rsidRPr="009B595B">
              <w:rPr>
                <w:rStyle w:val="a5"/>
                <w:rFonts w:cs="Times New Roman"/>
                <w:kern w:val="2"/>
                <w:lang w:val="uk-UA"/>
              </w:rPr>
              <w:t>Не менше: 8 IEC 60320 C13</w:t>
            </w:r>
          </w:p>
          <w:p w:rsidR="00DE0D08" w:rsidRPr="009B595B" w:rsidRDefault="00DE0D08" w:rsidP="00771212">
            <w:pPr>
              <w:widowControl w:val="0"/>
              <w:suppressAutoHyphens/>
              <w:rPr>
                <w:rStyle w:val="a5"/>
                <w:rFonts w:cs="Times New Roman"/>
                <w:kern w:val="2"/>
                <w:lang w:val="uk-UA"/>
              </w:rPr>
            </w:pPr>
            <w:r w:rsidRPr="009B595B">
              <w:rPr>
                <w:rStyle w:val="a5"/>
                <w:rFonts w:cs="Times New Roman"/>
                <w:kern w:val="2"/>
                <w:lang w:val="uk-UA"/>
              </w:rPr>
              <w:t xml:space="preserve">2 IEC </w:t>
            </w:r>
            <w:proofErr w:type="spellStart"/>
            <w:r w:rsidRPr="009B595B">
              <w:rPr>
                <w:rStyle w:val="a5"/>
                <w:rFonts w:cs="Times New Roman"/>
                <w:kern w:val="2"/>
                <w:lang w:val="uk-UA"/>
              </w:rPr>
              <w:t>Jumpers</w:t>
            </w:r>
            <w:proofErr w:type="spellEnd"/>
          </w:p>
          <w:p w:rsidR="00DE0D08" w:rsidRPr="009B595B" w:rsidRDefault="00DE0D08" w:rsidP="00771212">
            <w:pPr>
              <w:widowControl w:val="0"/>
              <w:suppressAutoHyphens/>
              <w:rPr>
                <w:rFonts w:cs="Times New Roman"/>
                <w:lang w:val="uk-UA"/>
              </w:rPr>
            </w:pPr>
            <w:r w:rsidRPr="009B595B">
              <w:rPr>
                <w:rStyle w:val="a5"/>
                <w:rFonts w:cs="Times New Roman"/>
                <w:kern w:val="2"/>
                <w:lang w:val="uk-UA"/>
              </w:rPr>
              <w:t>2 IEC 60320 C19</w:t>
            </w:r>
          </w:p>
        </w:tc>
      </w:tr>
      <w:tr w:rsidR="00DE0D08"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Тип батареї</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Свинцево-кислотна батарея</w:t>
            </w:r>
          </w:p>
        </w:tc>
      </w:tr>
      <w:tr w:rsidR="00DE0D08"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Тип форми напруги</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Синусоїдальний сигнал</w:t>
            </w:r>
          </w:p>
        </w:tc>
      </w:tr>
      <w:tr w:rsidR="00DE0D08"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Місткість батареї у вольт-ампер-годинах</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 xml:space="preserve">Не менше 367 </w:t>
            </w:r>
            <w:proofErr w:type="spellStart"/>
            <w:r w:rsidRPr="009B595B">
              <w:rPr>
                <w:rStyle w:val="a5"/>
                <w:rFonts w:cs="Times New Roman"/>
                <w:kern w:val="2"/>
                <w:lang w:val="uk-UA"/>
              </w:rPr>
              <w:t>ВАг</w:t>
            </w:r>
            <w:proofErr w:type="spellEnd"/>
            <w:r w:rsidRPr="009B595B">
              <w:rPr>
                <w:rStyle w:val="a5"/>
                <w:rFonts w:cs="Times New Roman"/>
                <w:kern w:val="2"/>
                <w:lang w:val="uk-UA"/>
              </w:rPr>
              <w:t xml:space="preserve"> час роботи</w:t>
            </w:r>
          </w:p>
        </w:tc>
      </w:tr>
      <w:tr w:rsidR="00DE0D08"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Строк служби батареї</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 xml:space="preserve">Не менше 3-5 років </w:t>
            </w:r>
          </w:p>
        </w:tc>
      </w:tr>
      <w:tr w:rsidR="00DE0D08"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Межі вхідної напруги</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100-275 В регульований (для половинного навантаження)</w:t>
            </w:r>
          </w:p>
        </w:tc>
      </w:tr>
      <w:tr w:rsidR="00DE0D08"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Панель управління</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Багатофункціональна LCD панель стану та управління</w:t>
            </w:r>
          </w:p>
        </w:tc>
      </w:tr>
      <w:tr w:rsidR="00DE0D08"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Типовий час перезаряджання</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Не довше 3 год</w:t>
            </w:r>
          </w:p>
        </w:tc>
      </w:tr>
      <w:tr w:rsidR="00DE0D08" w:rsidRPr="009B595B" w:rsidTr="009B595B">
        <w:trPr>
          <w:trHeight w:val="20"/>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Сертифікати</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D08" w:rsidRPr="009B595B" w:rsidRDefault="00DE0D08" w:rsidP="00771212">
            <w:pPr>
              <w:widowControl w:val="0"/>
              <w:suppressAutoHyphens/>
              <w:rPr>
                <w:rFonts w:cs="Times New Roman"/>
                <w:lang w:val="uk-UA"/>
              </w:rPr>
            </w:pPr>
            <w:r w:rsidRPr="009B595B">
              <w:rPr>
                <w:rStyle w:val="a5"/>
                <w:rFonts w:cs="Times New Roman"/>
                <w:kern w:val="2"/>
                <w:lang w:val="uk-UA"/>
              </w:rPr>
              <w:t>CE, EAC, RCM, VDE</w:t>
            </w:r>
          </w:p>
        </w:tc>
      </w:tr>
    </w:tbl>
    <w:p w:rsidR="007140A8" w:rsidRDefault="007140A8" w:rsidP="007140A8">
      <w:pPr>
        <w:spacing w:after="120"/>
        <w:ind w:left="287"/>
        <w:jc w:val="both"/>
        <w:rPr>
          <w:rFonts w:eastAsia="TimesNewRomanPSMT" w:cs="Times New Roman"/>
          <w:b/>
          <w:u w:val="single"/>
          <w:lang w:val="uk-UA"/>
        </w:rPr>
      </w:pPr>
    </w:p>
    <w:p w:rsidR="00D62179" w:rsidRPr="007140A8" w:rsidRDefault="007140A8" w:rsidP="007140A8">
      <w:pPr>
        <w:spacing w:after="120"/>
        <w:ind w:left="287"/>
        <w:jc w:val="both"/>
        <w:rPr>
          <w:rStyle w:val="a5"/>
          <w:rFonts w:eastAsia="TimesNewRomanPSMT" w:cs="Times New Roman"/>
          <w:b/>
          <w:u w:val="single"/>
          <w:lang w:val="uk-UA"/>
        </w:rPr>
      </w:pPr>
      <w:r w:rsidRPr="00F124FD">
        <w:rPr>
          <w:rFonts w:eastAsia="TimesNewRomanPSMT" w:cs="Times New Roman"/>
          <w:b/>
          <w:u w:val="single"/>
          <w:lang w:val="uk-UA"/>
        </w:rPr>
        <w:t>Загальні вимоги до предмета закупівлі</w:t>
      </w:r>
      <w:r>
        <w:rPr>
          <w:rFonts w:eastAsia="TimesNewRomanPSMT" w:cs="Times New Roman"/>
          <w:b/>
          <w:u w:val="single"/>
          <w:lang w:val="uk-UA"/>
        </w:rPr>
        <w:t>:</w:t>
      </w:r>
    </w:p>
    <w:p w:rsidR="00D62179" w:rsidRPr="009B595B" w:rsidRDefault="00A63305">
      <w:pPr>
        <w:numPr>
          <w:ilvl w:val="0"/>
          <w:numId w:val="2"/>
        </w:numPr>
        <w:spacing w:after="120"/>
        <w:jc w:val="both"/>
        <w:rPr>
          <w:rFonts w:cs="Times New Roman"/>
          <w:lang w:val="uk-UA"/>
        </w:rPr>
      </w:pPr>
      <w:r w:rsidRPr="009B595B">
        <w:rPr>
          <w:rStyle w:val="a5"/>
          <w:rFonts w:cs="Times New Roman"/>
          <w:lang w:val="uk-UA"/>
        </w:rPr>
        <w:t>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w:t>
      </w:r>
      <w:r w:rsidR="007140A8">
        <w:rPr>
          <w:rStyle w:val="a5"/>
          <w:rFonts w:cs="Times New Roman"/>
          <w:lang w:val="uk-UA"/>
        </w:rPr>
        <w:t xml:space="preserve"> </w:t>
      </w:r>
      <w:r w:rsidR="007140A8" w:rsidRPr="007140A8">
        <w:rPr>
          <w:rStyle w:val="a5"/>
          <w:rFonts w:cs="Times New Roman"/>
          <w:u w:val="single"/>
          <w:lang w:val="uk-UA"/>
        </w:rPr>
        <w:t>(надати лист в довільній формі)</w:t>
      </w:r>
      <w:r w:rsidRPr="007140A8">
        <w:rPr>
          <w:rStyle w:val="a5"/>
          <w:rFonts w:cs="Times New Roman"/>
          <w:u w:val="single"/>
          <w:lang w:val="uk-UA"/>
        </w:rPr>
        <w:t>.</w:t>
      </w:r>
    </w:p>
    <w:p w:rsidR="00D62179" w:rsidRPr="009B595B" w:rsidRDefault="00A63305">
      <w:pPr>
        <w:numPr>
          <w:ilvl w:val="0"/>
          <w:numId w:val="2"/>
        </w:numPr>
        <w:spacing w:after="120"/>
        <w:ind w:right="144"/>
        <w:jc w:val="both"/>
        <w:rPr>
          <w:rFonts w:cs="Times New Roman"/>
          <w:lang w:val="uk-UA"/>
        </w:rPr>
      </w:pPr>
      <w:r w:rsidRPr="009B595B">
        <w:rPr>
          <w:rStyle w:val="a5"/>
          <w:rFonts w:cs="Times New Roman"/>
          <w:lang w:val="uk-UA"/>
        </w:rPr>
        <w:t>Строк поставки Товару - протягом 60</w:t>
      </w:r>
      <w:r w:rsidRPr="009B595B">
        <w:rPr>
          <w:rStyle w:val="a5"/>
          <w:rFonts w:cs="Times New Roman"/>
          <w:shd w:val="clear" w:color="auto" w:fill="FFFFFF"/>
          <w:lang w:val="uk-UA"/>
        </w:rPr>
        <w:t xml:space="preserve"> </w:t>
      </w:r>
      <w:r w:rsidRPr="009B595B">
        <w:rPr>
          <w:rFonts w:cs="Times New Roman"/>
          <w:lang w:val="uk-UA"/>
        </w:rPr>
        <w:t>календарних днів</w:t>
      </w:r>
      <w:r w:rsidR="007140A8">
        <w:rPr>
          <w:rStyle w:val="a5"/>
          <w:rFonts w:cs="Times New Roman"/>
          <w:shd w:val="clear" w:color="auto" w:fill="FFFFFF"/>
          <w:lang w:val="uk-UA"/>
        </w:rPr>
        <w:t xml:space="preserve"> з моменту</w:t>
      </w:r>
      <w:r w:rsidRPr="009B595B">
        <w:rPr>
          <w:rStyle w:val="a5"/>
          <w:rFonts w:cs="Times New Roman"/>
          <w:shd w:val="clear" w:color="auto" w:fill="FFFFFF"/>
          <w:lang w:val="uk-UA"/>
        </w:rPr>
        <w:t xml:space="preserve"> підписання Договору.</w:t>
      </w:r>
    </w:p>
    <w:p w:rsidR="00D62179" w:rsidRPr="009B595B" w:rsidRDefault="00A63305">
      <w:pPr>
        <w:numPr>
          <w:ilvl w:val="0"/>
          <w:numId w:val="2"/>
        </w:numPr>
        <w:spacing w:after="120"/>
        <w:ind w:right="144"/>
        <w:jc w:val="both"/>
        <w:rPr>
          <w:rFonts w:cs="Times New Roman"/>
          <w:lang w:val="uk-UA"/>
        </w:rPr>
      </w:pPr>
      <w:r w:rsidRPr="009B595B">
        <w:rPr>
          <w:rFonts w:cs="Times New Roman"/>
          <w:lang w:val="uk-UA"/>
        </w:rPr>
        <w:t>Усі гарантійні талони заповнюються згідно вимог виробника.</w:t>
      </w:r>
    </w:p>
    <w:p w:rsidR="00D62179" w:rsidRPr="009B595B" w:rsidRDefault="00A63305">
      <w:pPr>
        <w:numPr>
          <w:ilvl w:val="0"/>
          <w:numId w:val="2"/>
        </w:numPr>
        <w:spacing w:after="120"/>
        <w:ind w:right="144"/>
        <w:jc w:val="both"/>
        <w:rPr>
          <w:rFonts w:cs="Times New Roman"/>
          <w:lang w:val="uk-UA"/>
        </w:rPr>
      </w:pPr>
      <w:r w:rsidRPr="009B595B">
        <w:rPr>
          <w:rStyle w:val="a5"/>
          <w:rFonts w:cs="Times New Roman"/>
          <w:lang w:val="uk-UA"/>
        </w:rPr>
        <w:t>Термін гарантії на товар – не менше 24 місяців. Товар повинен бути сертифікований у встановленому законом порядку (наявність свідоцтв, сертифікатів відповідності якості на товар, тощо) та відповідати державним</w:t>
      </w:r>
      <w:r w:rsidR="007140A8">
        <w:rPr>
          <w:rStyle w:val="a5"/>
          <w:rFonts w:cs="Times New Roman"/>
          <w:lang w:val="uk-UA"/>
        </w:rPr>
        <w:t xml:space="preserve"> стандартам України </w:t>
      </w:r>
      <w:r w:rsidR="007140A8" w:rsidRPr="00F124FD">
        <w:rPr>
          <w:rFonts w:eastAsia="TimesNewRomanPSMT" w:cs="Times New Roman"/>
          <w:u w:val="single"/>
          <w:lang w:val="uk-UA"/>
        </w:rPr>
        <w:t xml:space="preserve">(надати </w:t>
      </w:r>
      <w:r w:rsidR="007140A8" w:rsidRPr="00F124FD">
        <w:rPr>
          <w:rFonts w:cs="Times New Roman"/>
          <w:u w:val="single"/>
          <w:lang w:val="uk-UA"/>
        </w:rPr>
        <w:t>копії документів, які свідчать про якість товарів, що пропонуються Учасником (сертифікат якості (якщо предмет закупівлі підлягає сертифікації)/сертифікат відповідності/декларація про відповідність/посвідчення якості/паспорт якості/висновок СЕС тощо).</w:t>
      </w:r>
    </w:p>
    <w:p w:rsidR="00D62179" w:rsidRPr="009B595B" w:rsidRDefault="00A63305">
      <w:pPr>
        <w:numPr>
          <w:ilvl w:val="0"/>
          <w:numId w:val="2"/>
        </w:numPr>
        <w:spacing w:after="120"/>
        <w:ind w:right="144"/>
        <w:jc w:val="both"/>
        <w:rPr>
          <w:rFonts w:cs="Times New Roman"/>
          <w:lang w:val="uk-UA"/>
        </w:rPr>
      </w:pPr>
      <w:r w:rsidRPr="009B595B">
        <w:rPr>
          <w:rStyle w:val="a5"/>
          <w:rFonts w:cs="Times New Roman"/>
          <w:lang w:val="uk-UA"/>
        </w:rPr>
        <w:lastRenderedPageBreak/>
        <w:t>Упаковка, в якій постачається товар, повинна відповідати державним стандартам та технічним умовам, забезпечувати зберігання товару та його неушкодженість під час транспортування.</w:t>
      </w:r>
    </w:p>
    <w:p w:rsidR="00D62179" w:rsidRPr="009B595B" w:rsidRDefault="00A63305">
      <w:pPr>
        <w:numPr>
          <w:ilvl w:val="0"/>
          <w:numId w:val="2"/>
        </w:numPr>
        <w:spacing w:after="120"/>
        <w:ind w:right="144"/>
        <w:jc w:val="both"/>
        <w:rPr>
          <w:rFonts w:cs="Times New Roman"/>
          <w:lang w:val="uk-UA"/>
        </w:rPr>
      </w:pPr>
      <w:r w:rsidRPr="009B595B">
        <w:rPr>
          <w:rStyle w:val="a5"/>
          <w:rFonts w:cs="Times New Roman"/>
          <w:lang w:val="uk-UA"/>
        </w:rPr>
        <w:t>Товар має узгоджуватись з усіма електричними вимогами, що встановлені в Україні.</w:t>
      </w:r>
    </w:p>
    <w:p w:rsidR="00D62179" w:rsidRPr="009B595B" w:rsidRDefault="00A63305">
      <w:pPr>
        <w:numPr>
          <w:ilvl w:val="0"/>
          <w:numId w:val="2"/>
        </w:numPr>
        <w:spacing w:after="120"/>
        <w:ind w:right="144"/>
        <w:jc w:val="both"/>
        <w:rPr>
          <w:rFonts w:cs="Times New Roman"/>
          <w:lang w:val="uk-UA"/>
        </w:rPr>
      </w:pPr>
      <w:r w:rsidRPr="009B595B">
        <w:rPr>
          <w:rStyle w:val="a5"/>
          <w:rFonts w:cs="Times New Roman"/>
          <w:lang w:val="uk-UA"/>
        </w:rPr>
        <w:t xml:space="preserve">Для належного захисту інтересів Замовника щодо авторизованого джерела постачання за даними торгами учасники торгів </w:t>
      </w:r>
      <w:r w:rsidRPr="007140A8">
        <w:rPr>
          <w:rStyle w:val="a5"/>
          <w:rFonts w:cs="Times New Roman"/>
          <w:u w:val="single"/>
          <w:lang w:val="uk-UA"/>
        </w:rPr>
        <w:t>повинні надати</w:t>
      </w:r>
      <w:r w:rsidRPr="009B595B">
        <w:rPr>
          <w:rStyle w:val="a5"/>
          <w:rFonts w:cs="Times New Roman"/>
          <w:lang w:val="uk-UA"/>
        </w:rPr>
        <w:t xml:space="preserve"> оригінал </w:t>
      </w:r>
      <w:proofErr w:type="spellStart"/>
      <w:r w:rsidRPr="009B595B">
        <w:rPr>
          <w:rStyle w:val="a5"/>
          <w:rFonts w:cs="Times New Roman"/>
          <w:lang w:val="uk-UA"/>
        </w:rPr>
        <w:t>авторизаційного</w:t>
      </w:r>
      <w:proofErr w:type="spellEnd"/>
      <w:r w:rsidRPr="009B595B">
        <w:rPr>
          <w:rStyle w:val="a5"/>
          <w:rFonts w:cs="Times New Roman"/>
          <w:lang w:val="uk-UA"/>
        </w:rPr>
        <w:t xml:space="preserve"> листа (листів) про повноваження від виробника ДБЖ, офіційного представника виробника або офіційного дистриб’ютора виробника в Україні, що підтверджує право учасника торгів постачати запропоновані </w:t>
      </w:r>
      <w:r w:rsidR="007140A8">
        <w:rPr>
          <w:rStyle w:val="a5"/>
          <w:rFonts w:cs="Times New Roman"/>
          <w:lang w:val="uk-UA"/>
        </w:rPr>
        <w:t xml:space="preserve">ДБЖ на території України, </w:t>
      </w:r>
      <w:r w:rsidRPr="009B595B">
        <w:rPr>
          <w:rStyle w:val="a5"/>
          <w:rFonts w:cs="Times New Roman"/>
          <w:lang w:val="uk-UA"/>
        </w:rPr>
        <w:t xml:space="preserve">відповідальність виробника за надання сервісного обслуговування, а також повну відповідність запропонованого обладнання технічним вимогам Замовника (включаючи рівень сервісу). Лист надається </w:t>
      </w:r>
      <w:r w:rsidRPr="007140A8">
        <w:rPr>
          <w:rStyle w:val="a5"/>
          <w:rFonts w:cs="Times New Roman"/>
          <w:u w:val="single"/>
          <w:lang w:val="uk-UA"/>
        </w:rPr>
        <w:t xml:space="preserve">із </w:t>
      </w:r>
      <w:r w:rsidRPr="00655E6D">
        <w:rPr>
          <w:rStyle w:val="a5"/>
          <w:rFonts w:cs="Times New Roman"/>
          <w:u w:val="single"/>
          <w:lang w:val="uk-UA"/>
        </w:rPr>
        <w:t>зазначенням найменування Замовника, найменування запропонованого товару, номера оголошення та дати оприлюднення в</w:t>
      </w:r>
      <w:r w:rsidR="007140A8" w:rsidRPr="00655E6D">
        <w:rPr>
          <w:rStyle w:val="a5"/>
          <w:rFonts w:cs="Times New Roman"/>
          <w:u w:val="single"/>
          <w:lang w:val="uk-UA"/>
        </w:rPr>
        <w:t xml:space="preserve"> системі закупівель </w:t>
      </w:r>
      <w:proofErr w:type="spellStart"/>
      <w:r w:rsidR="007140A8" w:rsidRPr="00655E6D">
        <w:rPr>
          <w:rStyle w:val="a5"/>
          <w:rFonts w:cs="Times New Roman"/>
          <w:u w:val="single"/>
          <w:lang w:val="uk-UA"/>
        </w:rPr>
        <w:t>ProZorro</w:t>
      </w:r>
      <w:proofErr w:type="spellEnd"/>
      <w:r w:rsidR="007140A8" w:rsidRPr="00655E6D">
        <w:rPr>
          <w:rStyle w:val="a5"/>
          <w:rFonts w:cs="Times New Roman"/>
          <w:u w:val="single"/>
          <w:lang w:val="uk-UA"/>
        </w:rPr>
        <w:t>.</w:t>
      </w:r>
      <w:r w:rsidR="00655E6D">
        <w:rPr>
          <w:rStyle w:val="a5"/>
          <w:rFonts w:cs="Times New Roman"/>
          <w:lang w:val="uk-UA"/>
        </w:rPr>
        <w:t xml:space="preserve"> </w:t>
      </w:r>
      <w:r w:rsidR="007140A8">
        <w:rPr>
          <w:rStyle w:val="a5"/>
          <w:rFonts w:cs="Times New Roman"/>
          <w:lang w:val="uk-UA"/>
        </w:rPr>
        <w:t xml:space="preserve">У </w:t>
      </w:r>
      <w:r w:rsidRPr="009B595B">
        <w:rPr>
          <w:rStyle w:val="a5"/>
          <w:rFonts w:cs="Times New Roman"/>
          <w:lang w:val="uk-UA"/>
        </w:rPr>
        <w:t xml:space="preserve">разі надання </w:t>
      </w:r>
      <w:proofErr w:type="spellStart"/>
      <w:r w:rsidRPr="009B595B">
        <w:rPr>
          <w:rStyle w:val="a5"/>
          <w:rFonts w:cs="Times New Roman"/>
          <w:lang w:val="uk-UA"/>
        </w:rPr>
        <w:t>авторизаційного</w:t>
      </w:r>
      <w:proofErr w:type="spellEnd"/>
      <w:r w:rsidRPr="009B595B">
        <w:rPr>
          <w:rStyle w:val="a5"/>
          <w:rFonts w:cs="Times New Roman"/>
          <w:lang w:val="uk-UA"/>
        </w:rPr>
        <w:t xml:space="preserve"> листа від офіційного представника необхідно надати підтвердження повноважень офіційного представника на території України. </w:t>
      </w:r>
      <w:bookmarkStart w:id="0" w:name="_GoBack"/>
      <w:bookmarkEnd w:id="0"/>
      <w:r w:rsidRPr="009B595B">
        <w:rPr>
          <w:rStyle w:val="a5"/>
          <w:rFonts w:cs="Times New Roman"/>
          <w:lang w:val="uk-UA"/>
        </w:rPr>
        <w:t>У разі надання оригіналу листа про повноваження від виробників іноземною мовою, цей лист повинен супроводжуватись перекладом на українську мову.</w:t>
      </w:r>
    </w:p>
    <w:p w:rsidR="00D62179" w:rsidRPr="009B595B" w:rsidRDefault="00A63305">
      <w:pPr>
        <w:numPr>
          <w:ilvl w:val="0"/>
          <w:numId w:val="2"/>
        </w:numPr>
        <w:spacing w:after="120"/>
        <w:ind w:right="144"/>
        <w:jc w:val="both"/>
        <w:rPr>
          <w:rFonts w:cs="Times New Roman"/>
          <w:lang w:val="uk-UA"/>
        </w:rPr>
      </w:pPr>
      <w:r w:rsidRPr="009B595B">
        <w:rPr>
          <w:rStyle w:val="a5"/>
          <w:rFonts w:cs="Times New Roman"/>
          <w:lang w:val="uk-UA"/>
        </w:rPr>
        <w:t xml:space="preserve">Технічні, якісні характеристики Товару повинні передбачати застосування заходів із захисту довкілля – </w:t>
      </w:r>
      <w:r w:rsidRPr="007140A8">
        <w:rPr>
          <w:rStyle w:val="a5"/>
          <w:rFonts w:cs="Times New Roman"/>
          <w:u w:val="single"/>
          <w:lang w:val="uk-UA"/>
        </w:rPr>
        <w:t>дану позицію учасник обов'язково підтверджує документально</w:t>
      </w:r>
      <w:r w:rsidRPr="009B595B">
        <w:rPr>
          <w:rStyle w:val="a5"/>
          <w:rFonts w:cs="Times New Roman"/>
          <w:lang w:val="uk-UA"/>
        </w:rPr>
        <w:t>.</w:t>
      </w:r>
    </w:p>
    <w:p w:rsidR="00D62179" w:rsidRPr="009B595B" w:rsidRDefault="00A63305">
      <w:pPr>
        <w:numPr>
          <w:ilvl w:val="0"/>
          <w:numId w:val="2"/>
        </w:numPr>
        <w:spacing w:after="120"/>
        <w:ind w:right="144"/>
        <w:jc w:val="both"/>
        <w:rPr>
          <w:rFonts w:cs="Times New Roman"/>
          <w:lang w:val="uk-UA"/>
        </w:rPr>
      </w:pPr>
      <w:r w:rsidRPr="009B595B">
        <w:rPr>
          <w:rStyle w:val="a5"/>
          <w:rFonts w:cs="Times New Roman"/>
          <w:lang w:val="uk-UA"/>
        </w:rPr>
        <w:t>Учасник у технічній частині своєї пропозиції, повинен чітко вказати назви та специфікації товарів, які будуть запропоновані замовнику для задоволення технічних вимог.</w:t>
      </w:r>
    </w:p>
    <w:p w:rsidR="00D62179" w:rsidRPr="009B595B" w:rsidRDefault="00A63305">
      <w:pPr>
        <w:numPr>
          <w:ilvl w:val="0"/>
          <w:numId w:val="2"/>
        </w:numPr>
        <w:spacing w:after="120"/>
        <w:ind w:right="144"/>
        <w:jc w:val="both"/>
        <w:rPr>
          <w:rFonts w:cs="Times New Roman"/>
          <w:lang w:val="uk-UA"/>
        </w:rPr>
      </w:pPr>
      <w:r w:rsidRPr="009B595B">
        <w:rPr>
          <w:rStyle w:val="a5"/>
          <w:rFonts w:cs="Times New Roman"/>
          <w:lang w:val="uk-UA"/>
        </w:rPr>
        <w:t xml:space="preserve">Учасник у технічній частині своєї пропозиції </w:t>
      </w:r>
      <w:r w:rsidRPr="007140A8">
        <w:rPr>
          <w:rStyle w:val="a5"/>
          <w:rFonts w:cs="Times New Roman"/>
          <w:u w:val="single"/>
          <w:lang w:val="uk-UA"/>
        </w:rPr>
        <w:t>повинен надати</w:t>
      </w:r>
      <w:r w:rsidRPr="009B595B">
        <w:rPr>
          <w:rStyle w:val="a5"/>
          <w:rFonts w:cs="Times New Roman"/>
          <w:lang w:val="uk-UA"/>
        </w:rPr>
        <w:t xml:space="preserve"> посилання на офіційний сайт виробника або лист від виробника, чи його офіційного представництва в Україні.</w:t>
      </w:r>
    </w:p>
    <w:p w:rsidR="008C60B0" w:rsidRPr="009B595B" w:rsidRDefault="008C60B0">
      <w:pPr>
        <w:ind w:firstLine="708"/>
        <w:jc w:val="both"/>
        <w:rPr>
          <w:rStyle w:val="a5"/>
          <w:rFonts w:cs="Times New Roman"/>
          <w:b/>
          <w:bCs/>
          <w:i/>
          <w:iCs/>
          <w:u w:val="single"/>
          <w:lang w:val="uk-UA"/>
        </w:rPr>
      </w:pPr>
    </w:p>
    <w:p w:rsidR="007140A8" w:rsidRPr="00332EE1" w:rsidRDefault="007140A8" w:rsidP="007140A8">
      <w:pPr>
        <w:tabs>
          <w:tab w:val="left" w:pos="1276"/>
        </w:tabs>
        <w:ind w:firstLine="709"/>
        <w:jc w:val="both"/>
        <w:rPr>
          <w:rFonts w:cs="Times New Roman"/>
          <w:b/>
          <w:i/>
          <w:u w:val="single"/>
          <w:lang w:val="uk-UA"/>
        </w:rPr>
      </w:pPr>
      <w:r w:rsidRPr="00332EE1">
        <w:rPr>
          <w:rFonts w:cs="Times New Roman"/>
          <w:b/>
          <w:i/>
          <w:u w:val="single"/>
          <w:lang w:val="uk-UA"/>
        </w:rPr>
        <w:t xml:space="preserve">Якщо протягом терміну дії гарантії буде виявлено недоліки товару, що перешкоджають нормальному його функціонуванню за призначенням, Виконавець зобов’язаний за свій рахунок протягом 10 (десяти) днів з дня відповідного письмового повідомлення </w:t>
      </w:r>
      <w:r w:rsidRPr="00332EE1">
        <w:rPr>
          <w:rFonts w:cs="Times New Roman"/>
          <w:b/>
          <w:i/>
          <w:iCs/>
          <w:u w:val="single"/>
          <w:lang w:val="uk-UA"/>
        </w:rPr>
        <w:t>Замовник</w:t>
      </w:r>
      <w:r w:rsidRPr="00332EE1">
        <w:rPr>
          <w:rFonts w:cs="Times New Roman"/>
          <w:b/>
          <w:i/>
          <w:u w:val="single"/>
          <w:lang w:val="uk-UA"/>
        </w:rPr>
        <w:t>а виправити всі знайдені недоліки або замінити дефектний товар на доброякісний.</w:t>
      </w:r>
    </w:p>
    <w:p w:rsidR="007140A8" w:rsidRPr="00332EE1" w:rsidRDefault="007140A8" w:rsidP="007140A8">
      <w:pPr>
        <w:tabs>
          <w:tab w:val="left" w:pos="1276"/>
        </w:tabs>
        <w:ind w:firstLine="709"/>
        <w:jc w:val="both"/>
        <w:rPr>
          <w:rFonts w:cs="Times New Roman"/>
          <w:b/>
          <w:i/>
          <w:u w:val="single"/>
        </w:rPr>
      </w:pPr>
      <w:r w:rsidRPr="00332EE1">
        <w:rPr>
          <w:rFonts w:cs="Times New Roman"/>
          <w:b/>
          <w:i/>
          <w:u w:val="single"/>
        </w:rPr>
        <w:t xml:space="preserve">У </w:t>
      </w:r>
      <w:proofErr w:type="spellStart"/>
      <w:r w:rsidRPr="00332EE1">
        <w:rPr>
          <w:rFonts w:cs="Times New Roman"/>
          <w:b/>
          <w:i/>
          <w:u w:val="single"/>
        </w:rPr>
        <w:t>разі</w:t>
      </w:r>
      <w:proofErr w:type="spellEnd"/>
      <w:r w:rsidRPr="00332EE1">
        <w:rPr>
          <w:rFonts w:cs="Times New Roman"/>
          <w:b/>
          <w:i/>
          <w:u w:val="single"/>
        </w:rPr>
        <w:t xml:space="preserve"> </w:t>
      </w:r>
      <w:proofErr w:type="spellStart"/>
      <w:r w:rsidRPr="00332EE1">
        <w:rPr>
          <w:rFonts w:cs="Times New Roman"/>
          <w:b/>
          <w:i/>
          <w:u w:val="single"/>
        </w:rPr>
        <w:t>відмови</w:t>
      </w:r>
      <w:proofErr w:type="spellEnd"/>
      <w:r w:rsidRPr="00332EE1">
        <w:rPr>
          <w:rFonts w:cs="Times New Roman"/>
          <w:b/>
          <w:i/>
          <w:u w:val="single"/>
        </w:rPr>
        <w:t xml:space="preserve"> </w:t>
      </w:r>
      <w:proofErr w:type="spellStart"/>
      <w:r w:rsidRPr="00332EE1">
        <w:rPr>
          <w:rFonts w:cs="Times New Roman"/>
          <w:b/>
          <w:i/>
          <w:u w:val="single"/>
        </w:rPr>
        <w:t>від</w:t>
      </w:r>
      <w:proofErr w:type="spellEnd"/>
      <w:r w:rsidRPr="00332EE1">
        <w:rPr>
          <w:rFonts w:cs="Times New Roman"/>
          <w:b/>
          <w:i/>
          <w:u w:val="single"/>
        </w:rPr>
        <w:t xml:space="preserve"> дефектного товару </w:t>
      </w:r>
      <w:proofErr w:type="spellStart"/>
      <w:r w:rsidRPr="00332EE1">
        <w:rPr>
          <w:rFonts w:cs="Times New Roman"/>
          <w:b/>
          <w:i/>
          <w:iCs/>
          <w:u w:val="single"/>
        </w:rPr>
        <w:t>Виконавець</w:t>
      </w:r>
      <w:proofErr w:type="spellEnd"/>
      <w:r w:rsidRPr="00332EE1">
        <w:rPr>
          <w:rFonts w:cs="Times New Roman"/>
          <w:b/>
          <w:i/>
          <w:iCs/>
          <w:u w:val="single"/>
        </w:rPr>
        <w:t xml:space="preserve"> </w:t>
      </w:r>
      <w:proofErr w:type="spellStart"/>
      <w:r w:rsidRPr="00332EE1">
        <w:rPr>
          <w:rFonts w:cs="Times New Roman"/>
          <w:b/>
          <w:i/>
          <w:u w:val="single"/>
        </w:rPr>
        <w:t>зобов’язаний</w:t>
      </w:r>
      <w:proofErr w:type="spellEnd"/>
      <w:r w:rsidRPr="00332EE1">
        <w:rPr>
          <w:rFonts w:cs="Times New Roman"/>
          <w:b/>
          <w:i/>
          <w:u w:val="single"/>
        </w:rPr>
        <w:t xml:space="preserve"> у 10-денний </w:t>
      </w:r>
      <w:proofErr w:type="spellStart"/>
      <w:r w:rsidRPr="00332EE1">
        <w:rPr>
          <w:rFonts w:cs="Times New Roman"/>
          <w:b/>
          <w:i/>
          <w:u w:val="single"/>
        </w:rPr>
        <w:t>термін</w:t>
      </w:r>
      <w:proofErr w:type="spellEnd"/>
      <w:r w:rsidRPr="00332EE1">
        <w:rPr>
          <w:rFonts w:cs="Times New Roman"/>
          <w:b/>
          <w:i/>
          <w:u w:val="single"/>
        </w:rPr>
        <w:t xml:space="preserve"> з дня  </w:t>
      </w:r>
      <w:proofErr w:type="spellStart"/>
      <w:r w:rsidRPr="00332EE1">
        <w:rPr>
          <w:rFonts w:cs="Times New Roman"/>
          <w:b/>
          <w:i/>
          <w:u w:val="single"/>
        </w:rPr>
        <w:t>відповідного</w:t>
      </w:r>
      <w:proofErr w:type="spellEnd"/>
      <w:r w:rsidRPr="00332EE1">
        <w:rPr>
          <w:rFonts w:cs="Times New Roman"/>
          <w:b/>
          <w:i/>
          <w:u w:val="single"/>
        </w:rPr>
        <w:t xml:space="preserve">  </w:t>
      </w:r>
      <w:proofErr w:type="spellStart"/>
      <w:r w:rsidRPr="00332EE1">
        <w:rPr>
          <w:rFonts w:cs="Times New Roman"/>
          <w:b/>
          <w:i/>
          <w:u w:val="single"/>
        </w:rPr>
        <w:t>письмового</w:t>
      </w:r>
      <w:proofErr w:type="spellEnd"/>
      <w:r w:rsidRPr="00332EE1">
        <w:rPr>
          <w:rFonts w:cs="Times New Roman"/>
          <w:b/>
          <w:i/>
          <w:u w:val="single"/>
        </w:rPr>
        <w:t xml:space="preserve"> </w:t>
      </w:r>
      <w:proofErr w:type="spellStart"/>
      <w:r w:rsidRPr="00332EE1">
        <w:rPr>
          <w:rFonts w:cs="Times New Roman"/>
          <w:b/>
          <w:i/>
          <w:u w:val="single"/>
        </w:rPr>
        <w:t>повідомлення</w:t>
      </w:r>
      <w:proofErr w:type="spellEnd"/>
      <w:r w:rsidRPr="00332EE1">
        <w:rPr>
          <w:rFonts w:cs="Times New Roman"/>
          <w:b/>
          <w:i/>
          <w:u w:val="single"/>
        </w:rPr>
        <w:t xml:space="preserve"> </w:t>
      </w:r>
      <w:proofErr w:type="spellStart"/>
      <w:r w:rsidRPr="00332EE1">
        <w:rPr>
          <w:rFonts w:cs="Times New Roman"/>
          <w:b/>
          <w:i/>
          <w:iCs/>
          <w:u w:val="single"/>
        </w:rPr>
        <w:t>Замовник</w:t>
      </w:r>
      <w:r w:rsidRPr="00332EE1">
        <w:rPr>
          <w:rFonts w:cs="Times New Roman"/>
          <w:b/>
          <w:i/>
          <w:u w:val="single"/>
        </w:rPr>
        <w:t>а</w:t>
      </w:r>
      <w:proofErr w:type="spellEnd"/>
      <w:r w:rsidRPr="00332EE1">
        <w:rPr>
          <w:rFonts w:cs="Times New Roman"/>
          <w:b/>
          <w:i/>
          <w:u w:val="single"/>
        </w:rPr>
        <w:t xml:space="preserve"> </w:t>
      </w:r>
      <w:proofErr w:type="spellStart"/>
      <w:r w:rsidRPr="00332EE1">
        <w:rPr>
          <w:rFonts w:cs="Times New Roman"/>
          <w:b/>
          <w:i/>
          <w:u w:val="single"/>
        </w:rPr>
        <w:t>повернути</w:t>
      </w:r>
      <w:proofErr w:type="spellEnd"/>
      <w:r w:rsidRPr="00332EE1">
        <w:rPr>
          <w:rFonts w:cs="Times New Roman"/>
          <w:b/>
          <w:i/>
          <w:u w:val="single"/>
        </w:rPr>
        <w:t xml:space="preserve"> </w:t>
      </w:r>
      <w:proofErr w:type="spellStart"/>
      <w:r w:rsidRPr="00332EE1">
        <w:rPr>
          <w:rFonts w:cs="Times New Roman"/>
          <w:b/>
          <w:i/>
          <w:u w:val="single"/>
        </w:rPr>
        <w:t>останньому</w:t>
      </w:r>
      <w:proofErr w:type="spellEnd"/>
      <w:r w:rsidRPr="00332EE1">
        <w:rPr>
          <w:rFonts w:cs="Times New Roman"/>
          <w:b/>
          <w:i/>
          <w:u w:val="single"/>
        </w:rPr>
        <w:t xml:space="preserve"> </w:t>
      </w:r>
      <w:proofErr w:type="spellStart"/>
      <w:r w:rsidRPr="00332EE1">
        <w:rPr>
          <w:rFonts w:cs="Times New Roman"/>
          <w:b/>
          <w:i/>
          <w:u w:val="single"/>
        </w:rPr>
        <w:t>кошти</w:t>
      </w:r>
      <w:proofErr w:type="spellEnd"/>
      <w:r w:rsidRPr="00332EE1">
        <w:rPr>
          <w:rFonts w:cs="Times New Roman"/>
          <w:b/>
          <w:i/>
          <w:u w:val="single"/>
        </w:rPr>
        <w:t xml:space="preserve"> за </w:t>
      </w:r>
      <w:proofErr w:type="spellStart"/>
      <w:r w:rsidRPr="00332EE1">
        <w:rPr>
          <w:rFonts w:cs="Times New Roman"/>
          <w:b/>
          <w:i/>
          <w:u w:val="single"/>
        </w:rPr>
        <w:t>дефектний</w:t>
      </w:r>
      <w:proofErr w:type="spellEnd"/>
      <w:r w:rsidRPr="00332EE1">
        <w:rPr>
          <w:rFonts w:cs="Times New Roman"/>
          <w:b/>
          <w:i/>
          <w:u w:val="single"/>
        </w:rPr>
        <w:t xml:space="preserve"> товар, </w:t>
      </w:r>
      <w:proofErr w:type="spellStart"/>
      <w:r w:rsidRPr="00332EE1">
        <w:rPr>
          <w:rFonts w:cs="Times New Roman"/>
          <w:b/>
          <w:i/>
          <w:u w:val="single"/>
        </w:rPr>
        <w:t>перераховані</w:t>
      </w:r>
      <w:proofErr w:type="spellEnd"/>
      <w:r w:rsidRPr="00332EE1">
        <w:rPr>
          <w:rFonts w:cs="Times New Roman"/>
          <w:b/>
          <w:i/>
          <w:u w:val="single"/>
        </w:rPr>
        <w:t xml:space="preserve"> </w:t>
      </w:r>
      <w:proofErr w:type="spellStart"/>
      <w:r w:rsidRPr="00332EE1">
        <w:rPr>
          <w:rFonts w:cs="Times New Roman"/>
          <w:b/>
          <w:i/>
          <w:u w:val="single"/>
        </w:rPr>
        <w:t>згідно</w:t>
      </w:r>
      <w:proofErr w:type="spellEnd"/>
      <w:r w:rsidRPr="00332EE1">
        <w:rPr>
          <w:rFonts w:cs="Times New Roman"/>
          <w:b/>
          <w:i/>
          <w:u w:val="single"/>
        </w:rPr>
        <w:t xml:space="preserve"> з </w:t>
      </w:r>
      <w:proofErr w:type="spellStart"/>
      <w:r w:rsidRPr="00332EE1">
        <w:rPr>
          <w:rFonts w:cs="Times New Roman"/>
          <w:b/>
          <w:i/>
          <w:u w:val="single"/>
        </w:rPr>
        <w:t>цим</w:t>
      </w:r>
      <w:proofErr w:type="spellEnd"/>
      <w:r w:rsidRPr="00332EE1">
        <w:rPr>
          <w:rFonts w:cs="Times New Roman"/>
          <w:b/>
          <w:i/>
          <w:u w:val="single"/>
        </w:rPr>
        <w:t xml:space="preserve"> Договором, та </w:t>
      </w:r>
      <w:proofErr w:type="spellStart"/>
      <w:r w:rsidRPr="00332EE1">
        <w:rPr>
          <w:rFonts w:cs="Times New Roman"/>
          <w:b/>
          <w:i/>
          <w:u w:val="single"/>
        </w:rPr>
        <w:t>сплатити</w:t>
      </w:r>
      <w:proofErr w:type="spellEnd"/>
      <w:r w:rsidRPr="00332EE1">
        <w:rPr>
          <w:rFonts w:cs="Times New Roman"/>
          <w:b/>
          <w:i/>
          <w:u w:val="single"/>
        </w:rPr>
        <w:t xml:space="preserve"> штраф у </w:t>
      </w:r>
      <w:proofErr w:type="spellStart"/>
      <w:r w:rsidRPr="00332EE1">
        <w:rPr>
          <w:rFonts w:cs="Times New Roman"/>
          <w:b/>
          <w:i/>
          <w:u w:val="single"/>
        </w:rPr>
        <w:t>розмі</w:t>
      </w:r>
      <w:proofErr w:type="gramStart"/>
      <w:r w:rsidRPr="00332EE1">
        <w:rPr>
          <w:rFonts w:cs="Times New Roman"/>
          <w:b/>
          <w:i/>
          <w:u w:val="single"/>
        </w:rPr>
        <w:t>р</w:t>
      </w:r>
      <w:proofErr w:type="gramEnd"/>
      <w:r w:rsidRPr="00332EE1">
        <w:rPr>
          <w:rFonts w:cs="Times New Roman"/>
          <w:b/>
          <w:i/>
          <w:u w:val="single"/>
        </w:rPr>
        <w:t>і</w:t>
      </w:r>
      <w:proofErr w:type="spellEnd"/>
      <w:r w:rsidRPr="00332EE1">
        <w:rPr>
          <w:rFonts w:cs="Times New Roman"/>
          <w:b/>
          <w:i/>
          <w:u w:val="single"/>
        </w:rPr>
        <w:t xml:space="preserve"> 20% </w:t>
      </w:r>
      <w:proofErr w:type="spellStart"/>
      <w:r w:rsidRPr="00332EE1">
        <w:rPr>
          <w:rFonts w:cs="Times New Roman"/>
          <w:b/>
          <w:i/>
          <w:u w:val="single"/>
        </w:rPr>
        <w:t>вартості</w:t>
      </w:r>
      <w:proofErr w:type="spellEnd"/>
      <w:r w:rsidRPr="00332EE1">
        <w:rPr>
          <w:rFonts w:cs="Times New Roman"/>
          <w:b/>
          <w:i/>
          <w:u w:val="single"/>
        </w:rPr>
        <w:t xml:space="preserve"> дефектного товару </w:t>
      </w:r>
      <w:proofErr w:type="spellStart"/>
      <w:r w:rsidRPr="00332EE1">
        <w:rPr>
          <w:rFonts w:cs="Times New Roman"/>
          <w:b/>
          <w:i/>
          <w:u w:val="single"/>
        </w:rPr>
        <w:t>або</w:t>
      </w:r>
      <w:proofErr w:type="spellEnd"/>
      <w:r w:rsidRPr="00332EE1">
        <w:rPr>
          <w:rFonts w:cs="Times New Roman"/>
          <w:b/>
          <w:i/>
          <w:u w:val="single"/>
        </w:rPr>
        <w:t xml:space="preserve"> </w:t>
      </w:r>
      <w:proofErr w:type="spellStart"/>
      <w:r w:rsidRPr="00332EE1">
        <w:rPr>
          <w:rFonts w:cs="Times New Roman"/>
          <w:b/>
          <w:i/>
          <w:u w:val="single"/>
        </w:rPr>
        <w:t>замінити</w:t>
      </w:r>
      <w:proofErr w:type="spellEnd"/>
      <w:r w:rsidRPr="00332EE1">
        <w:rPr>
          <w:rFonts w:cs="Times New Roman"/>
          <w:b/>
          <w:i/>
          <w:u w:val="single"/>
        </w:rPr>
        <w:t xml:space="preserve"> </w:t>
      </w:r>
      <w:proofErr w:type="spellStart"/>
      <w:r w:rsidRPr="00332EE1">
        <w:rPr>
          <w:rFonts w:cs="Times New Roman"/>
          <w:b/>
          <w:i/>
          <w:u w:val="single"/>
        </w:rPr>
        <w:t>дефектний</w:t>
      </w:r>
      <w:proofErr w:type="spellEnd"/>
      <w:r w:rsidRPr="00332EE1">
        <w:rPr>
          <w:rFonts w:cs="Times New Roman"/>
          <w:b/>
          <w:i/>
          <w:u w:val="single"/>
        </w:rPr>
        <w:t xml:space="preserve"> товар на </w:t>
      </w:r>
      <w:proofErr w:type="spellStart"/>
      <w:r w:rsidRPr="00332EE1">
        <w:rPr>
          <w:rFonts w:cs="Times New Roman"/>
          <w:b/>
          <w:i/>
          <w:u w:val="single"/>
        </w:rPr>
        <w:t>доброякісний</w:t>
      </w:r>
      <w:proofErr w:type="spellEnd"/>
      <w:r w:rsidRPr="00332EE1">
        <w:rPr>
          <w:rFonts w:cs="Times New Roman"/>
          <w:b/>
          <w:i/>
          <w:u w:val="single"/>
        </w:rPr>
        <w:t>.</w:t>
      </w:r>
    </w:p>
    <w:p w:rsidR="007140A8" w:rsidRPr="00332EE1" w:rsidRDefault="007140A8" w:rsidP="007140A8">
      <w:pPr>
        <w:ind w:firstLine="708"/>
        <w:jc w:val="both"/>
        <w:rPr>
          <w:rFonts w:eastAsia="TimesNewRomanPS-BoldItalicMT" w:cs="Times New Roman"/>
          <w:b/>
          <w:bCs/>
          <w:i/>
          <w:iCs/>
          <w:u w:val="single"/>
        </w:rPr>
      </w:pPr>
    </w:p>
    <w:p w:rsidR="00D62179" w:rsidRPr="007140A8" w:rsidRDefault="00D62179">
      <w:pPr>
        <w:ind w:firstLine="708"/>
        <w:jc w:val="both"/>
        <w:rPr>
          <w:rFonts w:cs="Times New Roman"/>
        </w:rPr>
      </w:pPr>
    </w:p>
    <w:sectPr w:rsidR="00D62179" w:rsidRPr="007140A8">
      <w:headerReference w:type="default" r:id="rId8"/>
      <w:footerReference w:type="default" r:id="rId9"/>
      <w:pgSz w:w="11900" w:h="16840"/>
      <w:pgMar w:top="850" w:right="850" w:bottom="850"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F58" w:rsidRDefault="000A5F58">
      <w:r>
        <w:separator/>
      </w:r>
    </w:p>
  </w:endnote>
  <w:endnote w:type="continuationSeparator" w:id="0">
    <w:p w:rsidR="000A5F58" w:rsidRDefault="000A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NewRomanPSMT">
    <w:altName w:val="Times New Roman"/>
    <w:charset w:val="01"/>
    <w:family w:val="auto"/>
    <w:pitch w:val="default"/>
  </w:font>
  <w:font w:name="TimesNewRomanPS-BoldItalicMT">
    <w:altName w:val="Times New Roman"/>
    <w:charset w:val="01"/>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79" w:rsidRDefault="00D621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F58" w:rsidRDefault="000A5F58">
      <w:r>
        <w:separator/>
      </w:r>
    </w:p>
  </w:footnote>
  <w:footnote w:type="continuationSeparator" w:id="0">
    <w:p w:rsidR="000A5F58" w:rsidRDefault="000A5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79" w:rsidRDefault="00D6217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61129"/>
    <w:multiLevelType w:val="hybridMultilevel"/>
    <w:tmpl w:val="FA7C0E54"/>
    <w:styleLink w:val="1"/>
    <w:lvl w:ilvl="0" w:tplc="063EBD60">
      <w:start w:val="1"/>
      <w:numFmt w:val="decimal"/>
      <w:lvlText w:val="%1."/>
      <w:lvlJc w:val="left"/>
      <w:pPr>
        <w:tabs>
          <w:tab w:val="left" w:pos="72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AEC47DA">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030682C">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BB0899C4">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C3EB938">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8788B16">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C8640D0">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D97C2568">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6B2E7EC">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51F157B"/>
    <w:multiLevelType w:val="hybridMultilevel"/>
    <w:tmpl w:val="FA7C0E54"/>
    <w:numStyleLink w:va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62179"/>
    <w:rsid w:val="000A5F58"/>
    <w:rsid w:val="004B406E"/>
    <w:rsid w:val="006507F4"/>
    <w:rsid w:val="00655E6D"/>
    <w:rsid w:val="007140A8"/>
    <w:rsid w:val="008C60B0"/>
    <w:rsid w:val="0090651E"/>
    <w:rsid w:val="009B595B"/>
    <w:rsid w:val="00A63305"/>
    <w:rsid w:val="00A704CA"/>
    <w:rsid w:val="00CD24D1"/>
    <w:rsid w:val="00D62179"/>
    <w:rsid w:val="00DE0D08"/>
    <w:rsid w:val="00F26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5">
    <w:name w:val="Нет"/>
  </w:style>
  <w:style w:type="paragraph" w:customStyle="1" w:styleId="Style12">
    <w:name w:val="Style12"/>
    <w:pPr>
      <w:widowControl w:val="0"/>
      <w:spacing w:line="274" w:lineRule="exact"/>
      <w:ind w:firstLine="725"/>
      <w:jc w:val="both"/>
    </w:pPr>
    <w:rPr>
      <w:rFonts w:eastAsia="Times New Roman"/>
      <w:color w:val="000000"/>
      <w:sz w:val="24"/>
      <w:szCs w:val="24"/>
      <w:u w:color="000000"/>
    </w:rPr>
  </w:style>
  <w:style w:type="numbering" w:customStyle="1" w:styleId="1">
    <w:name w:val="Импортированный стиль 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5">
    <w:name w:val="Нет"/>
  </w:style>
  <w:style w:type="paragraph" w:customStyle="1" w:styleId="Style12">
    <w:name w:val="Style12"/>
    <w:pPr>
      <w:widowControl w:val="0"/>
      <w:spacing w:line="274" w:lineRule="exact"/>
      <w:ind w:firstLine="725"/>
      <w:jc w:val="both"/>
    </w:pPr>
    <w:rPr>
      <w:rFonts w:eastAsia="Times New Roman"/>
      <w:color w:val="000000"/>
      <w:sz w:val="24"/>
      <w:szCs w:val="24"/>
      <w:u w:color="000000"/>
    </w:rPr>
  </w:style>
  <w:style w:type="numbering" w:customStyle="1" w:styleId="1">
    <w:name w:val="Импортированный стиль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3695</Words>
  <Characters>2107</Characters>
  <Application>Microsoft Office Word</Application>
  <DocSecurity>0</DocSecurity>
  <Lines>17</Lines>
  <Paragraphs>11</Paragraphs>
  <ScaleCrop>false</ScaleCrop>
  <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12</cp:revision>
  <dcterms:created xsi:type="dcterms:W3CDTF">2022-10-10T11:40:00Z</dcterms:created>
  <dcterms:modified xsi:type="dcterms:W3CDTF">2022-10-12T06:54:00Z</dcterms:modified>
</cp:coreProperties>
</file>