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DB" w:rsidRPr="003712B9" w:rsidRDefault="004717DB" w:rsidP="004717DB">
      <w:pPr>
        <w:ind w:left="7020" w:right="-25"/>
        <w:jc w:val="right"/>
        <w:rPr>
          <w:sz w:val="22"/>
          <w:szCs w:val="22"/>
        </w:rPr>
      </w:pPr>
      <w:r w:rsidRPr="003712B9">
        <w:rPr>
          <w:sz w:val="22"/>
          <w:szCs w:val="22"/>
          <w:lang w:val="uk-UA"/>
        </w:rPr>
        <w:t xml:space="preserve">ДОДАТОК </w:t>
      </w:r>
      <w:r w:rsidR="00BB5766" w:rsidRPr="003712B9">
        <w:rPr>
          <w:sz w:val="22"/>
          <w:szCs w:val="22"/>
          <w:lang w:val="uk-UA"/>
        </w:rPr>
        <w:t>3</w:t>
      </w:r>
    </w:p>
    <w:p w:rsidR="00C21D9A" w:rsidRPr="003712B9" w:rsidRDefault="0050426A" w:rsidP="00C21D9A">
      <w:pPr>
        <w:tabs>
          <w:tab w:val="num" w:pos="900"/>
        </w:tabs>
        <w:jc w:val="right"/>
        <w:rPr>
          <w:sz w:val="22"/>
          <w:szCs w:val="22"/>
          <w:lang w:val="uk-UA"/>
        </w:rPr>
      </w:pPr>
      <w:r w:rsidRPr="003712B9">
        <w:rPr>
          <w:sz w:val="22"/>
          <w:szCs w:val="22"/>
          <w:lang w:val="uk-UA"/>
        </w:rPr>
        <w:t xml:space="preserve">до </w:t>
      </w:r>
      <w:r w:rsidR="00C21D9A" w:rsidRPr="003712B9">
        <w:rPr>
          <w:sz w:val="22"/>
          <w:szCs w:val="22"/>
          <w:lang w:val="uk-UA"/>
        </w:rPr>
        <w:t>о</w:t>
      </w:r>
      <w:r w:rsidR="000634CC">
        <w:rPr>
          <w:sz w:val="22"/>
          <w:szCs w:val="22"/>
          <w:lang w:val="uk-UA"/>
        </w:rPr>
        <w:t>голошення</w:t>
      </w:r>
      <w:bookmarkStart w:id="0" w:name="_GoBack"/>
      <w:bookmarkEnd w:id="0"/>
    </w:p>
    <w:p w:rsidR="00041FF8" w:rsidRPr="003712B9" w:rsidRDefault="00041FF8" w:rsidP="004717DB">
      <w:pPr>
        <w:jc w:val="center"/>
        <w:outlineLvl w:val="0"/>
        <w:rPr>
          <w:b/>
          <w:sz w:val="22"/>
          <w:szCs w:val="22"/>
          <w:lang w:val="uk-UA"/>
        </w:rPr>
      </w:pPr>
    </w:p>
    <w:p w:rsidR="004717DB" w:rsidRPr="003712B9" w:rsidRDefault="004717DB" w:rsidP="004717DB">
      <w:pPr>
        <w:jc w:val="center"/>
        <w:outlineLvl w:val="0"/>
        <w:rPr>
          <w:b/>
          <w:sz w:val="22"/>
          <w:szCs w:val="22"/>
          <w:lang w:val="uk-UA"/>
        </w:rPr>
      </w:pPr>
      <w:r w:rsidRPr="003712B9">
        <w:rPr>
          <w:b/>
          <w:sz w:val="22"/>
          <w:szCs w:val="22"/>
          <w:lang w:val="uk-UA"/>
        </w:rPr>
        <w:t xml:space="preserve">ПЕРЕЛІК* ДОКУМЕНТІВ НА ПІДТВЕРДЖЕННЯ ВІДПОВІДНОСТІ УЧАСНИКА КВАЛІФІКАЦІЙНИМ КРИТЕРІЯМ ТА ПРОПОЗИЦІЇ УЧАСНИКА УМОВАМ ДОКУМЕНТАЦІЇ </w:t>
      </w:r>
    </w:p>
    <w:p w:rsidR="004717DB" w:rsidRPr="003712B9" w:rsidRDefault="004717DB" w:rsidP="004717DB">
      <w:pPr>
        <w:jc w:val="center"/>
        <w:rPr>
          <w:i/>
          <w:iCs/>
          <w:color w:val="000000"/>
          <w:sz w:val="22"/>
          <w:szCs w:val="22"/>
          <w:lang w:val="uk-UA"/>
        </w:rPr>
      </w:pPr>
      <w:r w:rsidRPr="003712B9">
        <w:rPr>
          <w:i/>
          <w:iCs/>
          <w:color w:val="000000"/>
          <w:sz w:val="22"/>
          <w:szCs w:val="22"/>
          <w:lang w:val="uk-UA"/>
        </w:rPr>
        <w:t xml:space="preserve">(документи, зазначені в цьому Додатку </w:t>
      </w:r>
      <w:r w:rsidR="0050426A" w:rsidRPr="003712B9">
        <w:rPr>
          <w:i/>
          <w:iCs/>
          <w:color w:val="000000"/>
          <w:sz w:val="22"/>
          <w:szCs w:val="22"/>
        </w:rPr>
        <w:t>3</w:t>
      </w:r>
      <w:r w:rsidRPr="003712B9">
        <w:rPr>
          <w:i/>
          <w:iCs/>
          <w:color w:val="000000"/>
          <w:sz w:val="22"/>
          <w:szCs w:val="22"/>
          <w:lang w:val="uk-UA"/>
        </w:rPr>
        <w:t xml:space="preserve">, </w:t>
      </w:r>
      <w:r w:rsidRPr="003712B9">
        <w:rPr>
          <w:i/>
          <w:iCs/>
          <w:color w:val="000000"/>
          <w:sz w:val="22"/>
          <w:szCs w:val="22"/>
          <w:u w:val="single"/>
          <w:lang w:val="uk-UA"/>
        </w:rPr>
        <w:t>повинні бути завантажені в Систему у вигляді сканованих копій</w:t>
      </w:r>
      <w:r w:rsidR="0050426A" w:rsidRPr="003712B9">
        <w:rPr>
          <w:sz w:val="22"/>
          <w:szCs w:val="22"/>
          <w:lang w:eastAsia="ru-RU"/>
        </w:rPr>
        <w:t xml:space="preserve"> </w:t>
      </w:r>
      <w:r w:rsidR="0050426A" w:rsidRPr="003712B9">
        <w:rPr>
          <w:i/>
          <w:sz w:val="22"/>
          <w:szCs w:val="22"/>
          <w:u w:val="single"/>
          <w:lang w:val="uk-UA" w:eastAsia="ru-RU"/>
        </w:rPr>
        <w:t xml:space="preserve">або </w:t>
      </w:r>
      <w:r w:rsidR="0050426A" w:rsidRPr="003712B9">
        <w:rPr>
          <w:i/>
          <w:sz w:val="22"/>
          <w:szCs w:val="22"/>
          <w:u w:val="single"/>
        </w:rPr>
        <w:t xml:space="preserve">у </w:t>
      </w:r>
      <w:proofErr w:type="spellStart"/>
      <w:r w:rsidR="0050426A" w:rsidRPr="003712B9">
        <w:rPr>
          <w:i/>
          <w:sz w:val="22"/>
          <w:szCs w:val="22"/>
          <w:u w:val="single"/>
        </w:rPr>
        <w:t>формі</w:t>
      </w:r>
      <w:proofErr w:type="spellEnd"/>
      <w:r w:rsidR="0050426A" w:rsidRPr="003712B9">
        <w:rPr>
          <w:i/>
          <w:sz w:val="22"/>
          <w:szCs w:val="22"/>
          <w:u w:val="single"/>
        </w:rPr>
        <w:t xml:space="preserve"> </w:t>
      </w:r>
      <w:proofErr w:type="spellStart"/>
      <w:r w:rsidR="0050426A" w:rsidRPr="003712B9">
        <w:rPr>
          <w:i/>
          <w:sz w:val="22"/>
          <w:szCs w:val="22"/>
          <w:u w:val="single"/>
        </w:rPr>
        <w:t>електронного</w:t>
      </w:r>
      <w:proofErr w:type="spellEnd"/>
      <w:r w:rsidR="0050426A" w:rsidRPr="003712B9">
        <w:rPr>
          <w:i/>
          <w:sz w:val="22"/>
          <w:szCs w:val="22"/>
          <w:u w:val="single"/>
        </w:rPr>
        <w:t xml:space="preserve"> документа</w:t>
      </w:r>
      <w:r w:rsidR="0050426A" w:rsidRPr="003712B9">
        <w:rPr>
          <w:i/>
          <w:sz w:val="22"/>
          <w:szCs w:val="22"/>
          <w:u w:val="single"/>
          <w:lang w:val="uk-UA"/>
        </w:rPr>
        <w:t xml:space="preserve"> </w:t>
      </w:r>
      <w:proofErr w:type="spellStart"/>
      <w:r w:rsidR="0050426A" w:rsidRPr="003712B9">
        <w:rPr>
          <w:i/>
          <w:sz w:val="22"/>
          <w:szCs w:val="22"/>
          <w:u w:val="single"/>
        </w:rPr>
        <w:t>із</w:t>
      </w:r>
      <w:proofErr w:type="spellEnd"/>
      <w:r w:rsidR="0050426A" w:rsidRPr="003712B9">
        <w:rPr>
          <w:i/>
          <w:sz w:val="22"/>
          <w:szCs w:val="22"/>
          <w:u w:val="single"/>
        </w:rPr>
        <w:t xml:space="preserve"> </w:t>
      </w:r>
      <w:proofErr w:type="spellStart"/>
      <w:r w:rsidR="0050426A" w:rsidRPr="003712B9">
        <w:rPr>
          <w:i/>
          <w:sz w:val="22"/>
          <w:szCs w:val="22"/>
          <w:u w:val="single"/>
        </w:rPr>
        <w:t>накладанням</w:t>
      </w:r>
      <w:proofErr w:type="spellEnd"/>
      <w:r w:rsidR="0050426A" w:rsidRPr="003712B9">
        <w:rPr>
          <w:i/>
          <w:sz w:val="22"/>
          <w:szCs w:val="22"/>
          <w:u w:val="single"/>
        </w:rPr>
        <w:t xml:space="preserve"> </w:t>
      </w:r>
      <w:proofErr w:type="spellStart"/>
      <w:r w:rsidR="0050426A" w:rsidRPr="003712B9">
        <w:rPr>
          <w:i/>
          <w:sz w:val="22"/>
          <w:szCs w:val="22"/>
          <w:u w:val="single"/>
        </w:rPr>
        <w:t>електронного</w:t>
      </w:r>
      <w:proofErr w:type="spellEnd"/>
      <w:r w:rsidR="0050426A" w:rsidRPr="003712B9">
        <w:rPr>
          <w:i/>
          <w:sz w:val="22"/>
          <w:szCs w:val="22"/>
          <w:u w:val="single"/>
        </w:rPr>
        <w:t xml:space="preserve"> </w:t>
      </w:r>
      <w:proofErr w:type="spellStart"/>
      <w:r w:rsidR="0050426A" w:rsidRPr="003712B9">
        <w:rPr>
          <w:i/>
          <w:sz w:val="22"/>
          <w:szCs w:val="22"/>
          <w:u w:val="single"/>
        </w:rPr>
        <w:t>підпис</w:t>
      </w:r>
      <w:proofErr w:type="spellEnd"/>
      <w:r w:rsidR="0050426A" w:rsidRPr="003712B9">
        <w:rPr>
          <w:i/>
          <w:sz w:val="22"/>
          <w:szCs w:val="22"/>
          <w:u w:val="single"/>
          <w:lang w:val="uk-UA"/>
        </w:rPr>
        <w:t>у,</w:t>
      </w:r>
      <w:r w:rsidRPr="003712B9">
        <w:rPr>
          <w:i/>
          <w:iCs/>
          <w:color w:val="000000"/>
          <w:sz w:val="22"/>
          <w:szCs w:val="22"/>
          <w:u w:val="single"/>
          <w:lang w:val="uk-UA"/>
        </w:rPr>
        <w:t xml:space="preserve"> </w:t>
      </w:r>
      <w:r w:rsidRPr="003712B9">
        <w:rPr>
          <w:b/>
          <w:i/>
          <w:iCs/>
          <w:color w:val="000000"/>
          <w:sz w:val="22"/>
          <w:szCs w:val="22"/>
          <w:u w:val="single"/>
          <w:lang w:val="uk-UA"/>
        </w:rPr>
        <w:t>до кі</w:t>
      </w:r>
      <w:r w:rsidR="0050426A" w:rsidRPr="003712B9">
        <w:rPr>
          <w:b/>
          <w:i/>
          <w:iCs/>
          <w:color w:val="000000"/>
          <w:sz w:val="22"/>
          <w:szCs w:val="22"/>
          <w:u w:val="single"/>
          <w:lang w:val="uk-UA"/>
        </w:rPr>
        <w:t>нцевого строку подання</w:t>
      </w:r>
      <w:r w:rsidRPr="003712B9">
        <w:rPr>
          <w:b/>
          <w:i/>
          <w:iCs/>
          <w:color w:val="000000"/>
          <w:sz w:val="22"/>
          <w:szCs w:val="22"/>
          <w:u w:val="single"/>
          <w:lang w:val="uk-UA"/>
        </w:rPr>
        <w:t xml:space="preserve"> пропозицій</w:t>
      </w:r>
      <w:r w:rsidRPr="003712B9">
        <w:rPr>
          <w:i/>
          <w:iCs/>
          <w:color w:val="000000"/>
          <w:sz w:val="22"/>
          <w:szCs w:val="22"/>
          <w:u w:val="single"/>
          <w:lang w:val="uk-UA"/>
        </w:rPr>
        <w:t>.</w:t>
      </w:r>
      <w:r w:rsidRPr="003712B9">
        <w:rPr>
          <w:i/>
          <w:iCs/>
          <w:color w:val="000000"/>
          <w:sz w:val="22"/>
          <w:szCs w:val="22"/>
          <w:lang w:val="uk-UA"/>
        </w:rPr>
        <w:t xml:space="preserve"> Завантаження документів з Додатку </w:t>
      </w:r>
      <w:r w:rsidR="0050426A" w:rsidRPr="003712B9">
        <w:rPr>
          <w:i/>
          <w:iCs/>
          <w:color w:val="000000"/>
          <w:sz w:val="22"/>
          <w:szCs w:val="22"/>
          <w:lang w:val="uk-UA"/>
        </w:rPr>
        <w:t>3</w:t>
      </w:r>
      <w:r w:rsidRPr="003712B9">
        <w:rPr>
          <w:i/>
          <w:iCs/>
          <w:color w:val="000000"/>
          <w:sz w:val="22"/>
          <w:szCs w:val="22"/>
          <w:lang w:val="uk-UA"/>
        </w:rPr>
        <w:t xml:space="preserve"> після кінцевого строку подання пропози</w:t>
      </w:r>
      <w:r w:rsidR="003712B9" w:rsidRPr="003712B9">
        <w:rPr>
          <w:i/>
          <w:iCs/>
          <w:color w:val="000000"/>
          <w:sz w:val="22"/>
          <w:szCs w:val="22"/>
          <w:lang w:val="uk-UA"/>
        </w:rPr>
        <w:t xml:space="preserve">цій, вважається невідповідністю </w:t>
      </w:r>
      <w:r w:rsidRPr="003712B9">
        <w:rPr>
          <w:i/>
          <w:iCs/>
          <w:color w:val="000000"/>
          <w:sz w:val="22"/>
          <w:szCs w:val="22"/>
          <w:lang w:val="uk-UA"/>
        </w:rPr>
        <w:t>пропозиції умовам документації (такі документи не розглядаються)).</w:t>
      </w:r>
    </w:p>
    <w:p w:rsidR="004717DB" w:rsidRPr="003712B9" w:rsidRDefault="004717DB" w:rsidP="004717DB">
      <w:pPr>
        <w:jc w:val="center"/>
        <w:rPr>
          <w:i/>
          <w:color w:val="000000"/>
          <w:sz w:val="22"/>
          <w:szCs w:val="22"/>
          <w:lang w:val="uk-UA"/>
        </w:rPr>
      </w:pPr>
      <w:r w:rsidRPr="003712B9">
        <w:rPr>
          <w:i/>
          <w:color w:val="000000"/>
          <w:sz w:val="22"/>
          <w:szCs w:val="22"/>
          <w:lang w:val="uk-UA"/>
        </w:rPr>
        <w:t xml:space="preserve"> </w:t>
      </w:r>
    </w:p>
    <w:p w:rsidR="004717DB" w:rsidRPr="003712B9" w:rsidRDefault="004717DB" w:rsidP="004717DB">
      <w:pPr>
        <w:tabs>
          <w:tab w:val="left" w:pos="1080"/>
        </w:tabs>
        <w:jc w:val="center"/>
        <w:rPr>
          <w:b/>
          <w:color w:val="000000"/>
          <w:sz w:val="22"/>
          <w:szCs w:val="22"/>
          <w:u w:val="single"/>
          <w:lang w:val="uk-UA"/>
        </w:rPr>
      </w:pPr>
      <w:r w:rsidRPr="003712B9">
        <w:rPr>
          <w:i/>
          <w:color w:val="000000"/>
          <w:sz w:val="22"/>
          <w:szCs w:val="22"/>
          <w:u w:val="single"/>
          <w:lang w:val="uk-UA"/>
        </w:rPr>
        <w:t>Для юридичних осіб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9804"/>
      </w:tblGrid>
      <w:tr w:rsidR="004717DB" w:rsidRPr="003712B9" w:rsidTr="00667A5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4717DB" w:rsidRPr="003712B9" w:rsidRDefault="004717DB" w:rsidP="00667A54">
            <w:pPr>
              <w:tabs>
                <w:tab w:val="left" w:pos="1080"/>
              </w:tabs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3712B9">
              <w:rPr>
                <w:b/>
                <w:color w:val="000000"/>
                <w:sz w:val="22"/>
                <w:szCs w:val="22"/>
                <w:lang w:val="uk-UA"/>
              </w:rPr>
              <w:t xml:space="preserve">№ </w:t>
            </w:r>
            <w:r w:rsidR="00667A54" w:rsidRPr="003712B9">
              <w:rPr>
                <w:b/>
                <w:color w:val="000000"/>
                <w:sz w:val="22"/>
                <w:szCs w:val="22"/>
                <w:lang w:val="uk-UA"/>
              </w:rPr>
              <w:t>п</w:t>
            </w:r>
            <w:r w:rsidRPr="003712B9">
              <w:rPr>
                <w:b/>
                <w:color w:val="000000"/>
                <w:sz w:val="22"/>
                <w:szCs w:val="22"/>
                <w:lang w:val="uk-UA"/>
              </w:rPr>
              <w:t>/п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4717DB" w:rsidRPr="003712B9" w:rsidRDefault="004717DB" w:rsidP="00BD0604">
            <w:pPr>
              <w:tabs>
                <w:tab w:val="left" w:pos="1080"/>
              </w:tabs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3712B9">
              <w:rPr>
                <w:b/>
                <w:color w:val="000000"/>
                <w:sz w:val="22"/>
                <w:szCs w:val="22"/>
                <w:lang w:val="uk-UA"/>
              </w:rPr>
              <w:t>Документи, що надаються (завантажуються в Систему) Учасником</w:t>
            </w:r>
          </w:p>
        </w:tc>
      </w:tr>
      <w:tr w:rsidR="004717DB" w:rsidRPr="003712B9" w:rsidTr="00667A54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717DB" w:rsidRPr="003712B9" w:rsidRDefault="004717DB" w:rsidP="00BD0604">
            <w:pPr>
              <w:tabs>
                <w:tab w:val="left" w:pos="1080"/>
              </w:tabs>
              <w:jc w:val="center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3712B9">
              <w:rPr>
                <w:b/>
                <w:color w:val="000000"/>
                <w:sz w:val="22"/>
                <w:szCs w:val="22"/>
                <w:lang w:val="uk-UA"/>
              </w:rPr>
              <w:t>Документи на підтвердження відповідності Учасника кваліфікаційним критеріям*</w:t>
            </w:r>
          </w:p>
        </w:tc>
      </w:tr>
      <w:tr w:rsidR="004717DB" w:rsidRPr="003712B9" w:rsidTr="00667A5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4717DB" w:rsidP="00BD0604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  <w:sz w:val="22"/>
                <w:szCs w:val="22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4717DB" w:rsidP="00BD0604">
            <w:pPr>
              <w:tabs>
                <w:tab w:val="left" w:pos="1080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712B9">
              <w:rPr>
                <w:sz w:val="22"/>
                <w:szCs w:val="22"/>
                <w:lang w:val="uk-UA"/>
              </w:rPr>
              <w:t>Для документального підтвердження</w:t>
            </w:r>
            <w:r w:rsidRPr="003712B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3712B9">
              <w:rPr>
                <w:b/>
                <w:color w:val="000000"/>
                <w:sz w:val="22"/>
                <w:szCs w:val="22"/>
                <w:lang w:val="uk-UA"/>
              </w:rPr>
              <w:t>Інформації про відповідність кваліфікаційним критеріям,</w:t>
            </w:r>
            <w:r w:rsidRPr="003712B9">
              <w:rPr>
                <w:color w:val="000000"/>
                <w:sz w:val="22"/>
                <w:szCs w:val="22"/>
                <w:lang w:val="uk-UA"/>
              </w:rPr>
              <w:t xml:space="preserve"> У</w:t>
            </w:r>
            <w:r w:rsidRPr="003712B9">
              <w:rPr>
                <w:sz w:val="22"/>
                <w:szCs w:val="22"/>
                <w:lang w:val="uk-UA"/>
              </w:rPr>
              <w:t>часник у складі своєї пропозиції повинен надати наступні документи</w:t>
            </w:r>
            <w:r w:rsidRPr="003712B9">
              <w:rPr>
                <w:color w:val="000000"/>
                <w:sz w:val="22"/>
                <w:szCs w:val="22"/>
                <w:lang w:val="uk-UA"/>
              </w:rPr>
              <w:t xml:space="preserve"> за підписом уповноваженої особи Учасника та завірені печаткою</w:t>
            </w:r>
            <w:r w:rsidR="0050426A" w:rsidRPr="003712B9">
              <w:rPr>
                <w:color w:val="000000"/>
                <w:sz w:val="22"/>
                <w:szCs w:val="22"/>
                <w:lang w:val="uk-UA"/>
              </w:rPr>
              <w:t>**</w:t>
            </w:r>
            <w:r w:rsidR="0050426A" w:rsidRPr="003712B9">
              <w:rPr>
                <w:sz w:val="22"/>
                <w:szCs w:val="22"/>
                <w:lang w:val="uk-UA" w:eastAsia="ru-RU"/>
              </w:rPr>
              <w:t xml:space="preserve"> або </w:t>
            </w:r>
            <w:r w:rsidR="0050426A" w:rsidRPr="003712B9">
              <w:rPr>
                <w:sz w:val="22"/>
                <w:szCs w:val="22"/>
              </w:rPr>
              <w:t xml:space="preserve">у </w:t>
            </w:r>
            <w:proofErr w:type="spellStart"/>
            <w:r w:rsidR="0050426A" w:rsidRPr="003712B9">
              <w:rPr>
                <w:sz w:val="22"/>
                <w:szCs w:val="22"/>
              </w:rPr>
              <w:t>формі</w:t>
            </w:r>
            <w:proofErr w:type="spellEnd"/>
            <w:r w:rsidR="0050426A" w:rsidRPr="003712B9">
              <w:rPr>
                <w:sz w:val="22"/>
                <w:szCs w:val="22"/>
              </w:rPr>
              <w:t xml:space="preserve"> </w:t>
            </w:r>
            <w:proofErr w:type="spellStart"/>
            <w:r w:rsidR="0050426A" w:rsidRPr="003712B9">
              <w:rPr>
                <w:sz w:val="22"/>
                <w:szCs w:val="22"/>
              </w:rPr>
              <w:t>електронного</w:t>
            </w:r>
            <w:proofErr w:type="spellEnd"/>
            <w:r w:rsidR="0050426A" w:rsidRPr="003712B9">
              <w:rPr>
                <w:sz w:val="22"/>
                <w:szCs w:val="22"/>
              </w:rPr>
              <w:t xml:space="preserve"> документа</w:t>
            </w:r>
            <w:r w:rsidR="0050426A" w:rsidRPr="003712B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426A" w:rsidRPr="003712B9">
              <w:rPr>
                <w:sz w:val="22"/>
                <w:szCs w:val="22"/>
              </w:rPr>
              <w:t>із</w:t>
            </w:r>
            <w:proofErr w:type="spellEnd"/>
            <w:r w:rsidR="0050426A" w:rsidRPr="003712B9">
              <w:rPr>
                <w:sz w:val="22"/>
                <w:szCs w:val="22"/>
              </w:rPr>
              <w:t xml:space="preserve"> </w:t>
            </w:r>
            <w:proofErr w:type="spellStart"/>
            <w:r w:rsidR="0050426A" w:rsidRPr="003712B9">
              <w:rPr>
                <w:sz w:val="22"/>
                <w:szCs w:val="22"/>
              </w:rPr>
              <w:t>накладанням</w:t>
            </w:r>
            <w:proofErr w:type="spellEnd"/>
            <w:r w:rsidR="0050426A" w:rsidRPr="003712B9">
              <w:rPr>
                <w:sz w:val="22"/>
                <w:szCs w:val="22"/>
              </w:rPr>
              <w:t xml:space="preserve"> </w:t>
            </w:r>
            <w:proofErr w:type="spellStart"/>
            <w:r w:rsidR="0050426A" w:rsidRPr="003712B9">
              <w:rPr>
                <w:sz w:val="22"/>
                <w:szCs w:val="22"/>
              </w:rPr>
              <w:t>електронного</w:t>
            </w:r>
            <w:proofErr w:type="spellEnd"/>
            <w:r w:rsidR="0050426A" w:rsidRPr="003712B9">
              <w:rPr>
                <w:sz w:val="22"/>
                <w:szCs w:val="22"/>
              </w:rPr>
              <w:t xml:space="preserve"> </w:t>
            </w:r>
            <w:proofErr w:type="spellStart"/>
            <w:r w:rsidR="0050426A" w:rsidRPr="003712B9">
              <w:rPr>
                <w:sz w:val="22"/>
                <w:szCs w:val="22"/>
              </w:rPr>
              <w:t>підпису</w:t>
            </w:r>
            <w:proofErr w:type="spellEnd"/>
            <w:r w:rsidRPr="003712B9">
              <w:rPr>
                <w:color w:val="000000"/>
                <w:sz w:val="22"/>
                <w:szCs w:val="22"/>
                <w:lang w:val="uk-UA"/>
              </w:rPr>
              <w:t>:</w:t>
            </w:r>
          </w:p>
          <w:p w:rsidR="004717DB" w:rsidRPr="003712B9" w:rsidRDefault="004717DB" w:rsidP="004717DB">
            <w:pPr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  <w:lang w:val="uk-UA"/>
              </w:rPr>
            </w:pPr>
            <w:r w:rsidRPr="003712B9">
              <w:rPr>
                <w:sz w:val="22"/>
                <w:szCs w:val="22"/>
                <w:lang w:val="uk-UA"/>
              </w:rPr>
              <w:t xml:space="preserve">Довідка в довільній формі, яка містить інформацію про досвід виконання учасником аналогічного договору, з аналогічним предметом закупівлі, зазначеним у документації, із зазначенням: предмета закупівлі, назви, адреси контрагента та контакті номери телефонів. </w:t>
            </w:r>
          </w:p>
          <w:p w:rsidR="004717DB" w:rsidRPr="003712B9" w:rsidRDefault="004717DB" w:rsidP="00BD0604">
            <w:pPr>
              <w:tabs>
                <w:tab w:val="left" w:pos="317"/>
              </w:tabs>
              <w:jc w:val="both"/>
              <w:rPr>
                <w:sz w:val="22"/>
                <w:szCs w:val="22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>На підтвердження виконання аналогічного договору надаються:</w:t>
            </w:r>
          </w:p>
          <w:p w:rsidR="004717DB" w:rsidRPr="003712B9" w:rsidRDefault="004717DB" w:rsidP="004717DB">
            <w:pPr>
              <w:numPr>
                <w:ilvl w:val="0"/>
                <w:numId w:val="3"/>
              </w:numPr>
              <w:ind w:left="317" w:hanging="317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>сканована копія договору;</w:t>
            </w:r>
          </w:p>
          <w:p w:rsidR="004717DB" w:rsidRPr="003712B9" w:rsidRDefault="004717DB" w:rsidP="0050426A">
            <w:pPr>
              <w:numPr>
                <w:ilvl w:val="0"/>
                <w:numId w:val="3"/>
              </w:numPr>
              <w:ind w:left="317" w:hanging="317"/>
              <w:jc w:val="both"/>
              <w:rPr>
                <w:sz w:val="22"/>
                <w:szCs w:val="22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>відповідний акт/накладна, що свідчить про виконання договору.</w:t>
            </w:r>
            <w:r w:rsidRPr="003712B9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717DB" w:rsidRPr="003712B9" w:rsidTr="00667A54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717DB" w:rsidRPr="003712B9" w:rsidRDefault="004717DB" w:rsidP="00BD0604">
            <w:pPr>
              <w:tabs>
                <w:tab w:val="left" w:pos="1080"/>
              </w:tabs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3712B9">
              <w:rPr>
                <w:b/>
                <w:color w:val="000000"/>
                <w:sz w:val="22"/>
                <w:szCs w:val="22"/>
                <w:lang w:val="uk-UA"/>
              </w:rPr>
              <w:t>Документи на підтвердження відповідності пропозиції Учасника умовам Документації*:</w:t>
            </w:r>
          </w:p>
        </w:tc>
      </w:tr>
      <w:tr w:rsidR="004717DB" w:rsidRPr="003712B9" w:rsidTr="00667A5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4717DB" w:rsidP="00BD0604">
            <w:pPr>
              <w:widowControl w:val="0"/>
              <w:tabs>
                <w:tab w:val="left" w:pos="525"/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  <w:sz w:val="22"/>
                <w:szCs w:val="22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4717DB" w:rsidP="00041FF8">
            <w:pPr>
              <w:tabs>
                <w:tab w:val="left" w:pos="1080"/>
              </w:tabs>
              <w:jc w:val="both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 xml:space="preserve">Документ на підтвердження повноваження посадової особи на </w:t>
            </w:r>
            <w:r w:rsidRPr="003712B9">
              <w:rPr>
                <w:bCs/>
                <w:color w:val="000000"/>
                <w:sz w:val="22"/>
                <w:szCs w:val="22"/>
                <w:lang w:val="uk-UA"/>
              </w:rPr>
              <w:t>укладення договору про закупівлю</w:t>
            </w:r>
            <w:r w:rsidRPr="003712B9">
              <w:rPr>
                <w:color w:val="000000"/>
                <w:sz w:val="22"/>
                <w:szCs w:val="22"/>
                <w:lang w:val="uk-UA"/>
              </w:rPr>
              <w:t>; у разі наявності в установчих документах певних обмежень (за строком, сумою тощо) – надати документ (рішення, протокол, дозвіл тощо), який надає право укласти такий договір).</w:t>
            </w:r>
          </w:p>
        </w:tc>
      </w:tr>
      <w:tr w:rsidR="004717DB" w:rsidRPr="003712B9" w:rsidTr="00667A5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BB5766" w:rsidP="00BD0604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  <w:sz w:val="22"/>
                <w:szCs w:val="22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4717DB" w:rsidP="00BD0604">
            <w:pPr>
              <w:tabs>
                <w:tab w:val="left" w:pos="-252"/>
              </w:tabs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 xml:space="preserve">Статут із змінами </w:t>
            </w:r>
            <w:r w:rsidRPr="003712B9">
              <w:rPr>
                <w:i/>
                <w:iCs/>
                <w:color w:val="000000"/>
                <w:sz w:val="22"/>
                <w:szCs w:val="22"/>
                <w:lang w:val="uk-UA"/>
              </w:rPr>
              <w:t xml:space="preserve">(в разі наявності) </w:t>
            </w:r>
            <w:r w:rsidRPr="003712B9">
              <w:rPr>
                <w:color w:val="000000"/>
                <w:sz w:val="22"/>
                <w:szCs w:val="22"/>
                <w:lang w:val="uk-UA"/>
              </w:rPr>
              <w:t>з відміткою державного реєстратора.</w:t>
            </w:r>
            <w:r w:rsidRPr="003712B9">
              <w:rPr>
                <w:i/>
                <w:iCs/>
                <w:color w:val="FF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4717DB" w:rsidRPr="003712B9" w:rsidTr="00667A5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BB5766" w:rsidP="00BD0604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  <w:sz w:val="22"/>
                <w:szCs w:val="22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4717DB" w:rsidP="00BD0604">
            <w:pPr>
              <w:tabs>
                <w:tab w:val="left" w:pos="-252"/>
              </w:tabs>
              <w:rPr>
                <w:color w:val="000000"/>
                <w:sz w:val="22"/>
                <w:szCs w:val="22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 xml:space="preserve">Свідоцтво про реєстрацію платника ПДВ або Витяг з реєстру платників податку на додану вартість </w:t>
            </w:r>
            <w:r w:rsidRPr="003712B9">
              <w:rPr>
                <w:i/>
                <w:color w:val="000000"/>
                <w:sz w:val="22"/>
                <w:szCs w:val="22"/>
                <w:lang w:val="uk-UA"/>
              </w:rPr>
              <w:t>(для платників ПДВ).</w:t>
            </w:r>
          </w:p>
        </w:tc>
      </w:tr>
      <w:tr w:rsidR="004717DB" w:rsidRPr="003712B9" w:rsidTr="00667A5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BB5766" w:rsidP="00BD0604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  <w:sz w:val="22"/>
                <w:szCs w:val="22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4717DB" w:rsidP="00BD0604">
            <w:pPr>
              <w:tabs>
                <w:tab w:val="left" w:pos="1080"/>
              </w:tabs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>Свідоцтво платника єдиного податку або Витяг з реєстру платників єдиного податку (</w:t>
            </w:r>
            <w:r w:rsidRPr="003712B9">
              <w:rPr>
                <w:i/>
                <w:color w:val="000000"/>
                <w:sz w:val="22"/>
                <w:szCs w:val="22"/>
                <w:lang w:val="uk-UA"/>
              </w:rPr>
              <w:t>для платників єдиного податку</w:t>
            </w:r>
            <w:r w:rsidRPr="003712B9">
              <w:rPr>
                <w:color w:val="000000"/>
                <w:sz w:val="22"/>
                <w:szCs w:val="22"/>
                <w:lang w:val="uk-UA"/>
              </w:rPr>
              <w:t>).</w:t>
            </w:r>
          </w:p>
        </w:tc>
      </w:tr>
      <w:tr w:rsidR="004717DB" w:rsidRPr="003712B9" w:rsidTr="00667A5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BB5766" w:rsidP="00BD0604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  <w:sz w:val="22"/>
                <w:szCs w:val="22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BB5766" w:rsidP="00BB5766">
            <w:pPr>
              <w:tabs>
                <w:tab w:val="left" w:pos="1080"/>
              </w:tabs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>Цінова</w:t>
            </w:r>
            <w:r w:rsidR="004717DB" w:rsidRPr="003712B9">
              <w:rPr>
                <w:color w:val="000000"/>
                <w:sz w:val="22"/>
                <w:szCs w:val="22"/>
                <w:lang w:val="uk-UA"/>
              </w:rPr>
              <w:t xml:space="preserve"> пропозиція (</w:t>
            </w:r>
            <w:r w:rsidR="004717DB" w:rsidRPr="003712B9">
              <w:rPr>
                <w:i/>
                <w:color w:val="000000"/>
                <w:sz w:val="22"/>
                <w:szCs w:val="22"/>
                <w:lang w:val="uk-UA"/>
              </w:rPr>
              <w:t xml:space="preserve">Додаток </w:t>
            </w:r>
            <w:r w:rsidRPr="003712B9">
              <w:rPr>
                <w:i/>
                <w:color w:val="000000"/>
                <w:sz w:val="22"/>
                <w:szCs w:val="22"/>
                <w:lang w:val="uk-UA"/>
              </w:rPr>
              <w:t>1</w:t>
            </w:r>
            <w:r w:rsidR="004717DB" w:rsidRPr="003712B9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</w:tr>
      <w:tr w:rsidR="009C78DC" w:rsidRPr="003712B9" w:rsidTr="00667A5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C" w:rsidRPr="003712B9" w:rsidRDefault="00A87141" w:rsidP="00BD0604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  <w:sz w:val="22"/>
                <w:szCs w:val="22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C" w:rsidRPr="003712B9" w:rsidRDefault="009C78DC" w:rsidP="009C78DC">
            <w:pPr>
              <w:ind w:left="34" w:right="74"/>
              <w:jc w:val="both"/>
              <w:rPr>
                <w:sz w:val="22"/>
                <w:szCs w:val="22"/>
                <w:lang w:val="uk-UA" w:eastAsia="ru-RU"/>
              </w:rPr>
            </w:pPr>
            <w:r w:rsidRPr="003712B9">
              <w:rPr>
                <w:sz w:val="22"/>
                <w:szCs w:val="22"/>
                <w:lang w:val="uk-UA" w:eastAsia="ru-RU"/>
              </w:rPr>
              <w:t>Пропозиції, підготовлені учасниками-резидентами України, викладаються українською мовою</w:t>
            </w:r>
            <w:r w:rsidRPr="003712B9">
              <w:rPr>
                <w:sz w:val="22"/>
                <w:szCs w:val="22"/>
                <w:lang w:val="uk-UA"/>
              </w:rPr>
              <w:t xml:space="preserve"> (ця вимога не стосується документів, що подаються учасниками на підтвердження відповідності товару технічним і якісним характеристикам, які в оригіналі складені російською мовою). </w:t>
            </w:r>
          </w:p>
          <w:p w:rsidR="009C78DC" w:rsidRPr="003712B9" w:rsidRDefault="009C78DC" w:rsidP="009C78DC">
            <w:pPr>
              <w:ind w:right="74"/>
              <w:jc w:val="both"/>
              <w:rPr>
                <w:sz w:val="22"/>
                <w:szCs w:val="22"/>
                <w:lang w:val="uk-UA" w:eastAsia="ru-RU"/>
              </w:rPr>
            </w:pPr>
            <w:proofErr w:type="spellStart"/>
            <w:r w:rsidRPr="003712B9">
              <w:rPr>
                <w:sz w:val="22"/>
                <w:szCs w:val="22"/>
              </w:rPr>
              <w:t>Інші</w:t>
            </w:r>
            <w:proofErr w:type="spellEnd"/>
            <w:r w:rsidRPr="003712B9">
              <w:rPr>
                <w:sz w:val="22"/>
                <w:szCs w:val="22"/>
              </w:rPr>
              <w:t xml:space="preserve"> </w:t>
            </w:r>
            <w:proofErr w:type="spellStart"/>
            <w:r w:rsidRPr="003712B9">
              <w:rPr>
                <w:sz w:val="22"/>
                <w:szCs w:val="22"/>
              </w:rPr>
              <w:t>документи</w:t>
            </w:r>
            <w:proofErr w:type="spellEnd"/>
            <w:r w:rsidRPr="003712B9">
              <w:rPr>
                <w:sz w:val="22"/>
                <w:szCs w:val="22"/>
              </w:rPr>
              <w:t xml:space="preserve">, </w:t>
            </w:r>
            <w:proofErr w:type="spellStart"/>
            <w:r w:rsidRPr="003712B9">
              <w:rPr>
                <w:sz w:val="22"/>
                <w:szCs w:val="22"/>
              </w:rPr>
              <w:t>що</w:t>
            </w:r>
            <w:proofErr w:type="spellEnd"/>
            <w:r w:rsidRPr="003712B9">
              <w:rPr>
                <w:sz w:val="22"/>
                <w:szCs w:val="22"/>
              </w:rPr>
              <w:t xml:space="preserve"> </w:t>
            </w:r>
            <w:proofErr w:type="spellStart"/>
            <w:r w:rsidRPr="003712B9">
              <w:rPr>
                <w:sz w:val="22"/>
                <w:szCs w:val="22"/>
              </w:rPr>
              <w:t>входять</w:t>
            </w:r>
            <w:proofErr w:type="spellEnd"/>
            <w:r w:rsidRPr="003712B9">
              <w:rPr>
                <w:sz w:val="22"/>
                <w:szCs w:val="22"/>
              </w:rPr>
              <w:t xml:space="preserve"> </w:t>
            </w:r>
            <w:proofErr w:type="gramStart"/>
            <w:r w:rsidRPr="003712B9">
              <w:rPr>
                <w:sz w:val="22"/>
                <w:szCs w:val="22"/>
              </w:rPr>
              <w:t>до складу</w:t>
            </w:r>
            <w:proofErr w:type="gramEnd"/>
            <w:r w:rsidRPr="003712B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712B9">
              <w:rPr>
                <w:sz w:val="22"/>
                <w:szCs w:val="22"/>
              </w:rPr>
              <w:t>пропозиції</w:t>
            </w:r>
            <w:proofErr w:type="spellEnd"/>
            <w:r w:rsidRPr="003712B9">
              <w:rPr>
                <w:sz w:val="22"/>
                <w:szCs w:val="22"/>
              </w:rPr>
              <w:t xml:space="preserve"> та не </w:t>
            </w:r>
            <w:proofErr w:type="spellStart"/>
            <w:r w:rsidRPr="003712B9">
              <w:rPr>
                <w:sz w:val="22"/>
                <w:szCs w:val="22"/>
              </w:rPr>
              <w:t>готуються</w:t>
            </w:r>
            <w:proofErr w:type="spellEnd"/>
            <w:r w:rsidRPr="003712B9">
              <w:rPr>
                <w:sz w:val="22"/>
                <w:szCs w:val="22"/>
              </w:rPr>
              <w:t xml:space="preserve"> </w:t>
            </w:r>
            <w:proofErr w:type="spellStart"/>
            <w:r w:rsidRPr="003712B9">
              <w:rPr>
                <w:sz w:val="22"/>
                <w:szCs w:val="22"/>
              </w:rPr>
              <w:t>безпосередньо</w:t>
            </w:r>
            <w:proofErr w:type="spellEnd"/>
            <w:r w:rsidRPr="003712B9">
              <w:rPr>
                <w:sz w:val="22"/>
                <w:szCs w:val="22"/>
              </w:rPr>
              <w:t xml:space="preserve"> </w:t>
            </w:r>
            <w:proofErr w:type="spellStart"/>
            <w:r w:rsidRPr="003712B9">
              <w:rPr>
                <w:sz w:val="22"/>
                <w:szCs w:val="22"/>
              </w:rPr>
              <w:t>Учасником</w:t>
            </w:r>
            <w:proofErr w:type="spellEnd"/>
            <w:r w:rsidRPr="003712B9">
              <w:rPr>
                <w:sz w:val="22"/>
                <w:szCs w:val="22"/>
              </w:rPr>
              <w:t xml:space="preserve">, у </w:t>
            </w:r>
            <w:proofErr w:type="spellStart"/>
            <w:r w:rsidRPr="003712B9">
              <w:rPr>
                <w:sz w:val="22"/>
                <w:szCs w:val="22"/>
              </w:rPr>
              <w:t>разі</w:t>
            </w:r>
            <w:proofErr w:type="spellEnd"/>
            <w:r w:rsidRPr="003712B9">
              <w:rPr>
                <w:sz w:val="22"/>
                <w:szCs w:val="22"/>
              </w:rPr>
              <w:t xml:space="preserve"> </w:t>
            </w:r>
            <w:proofErr w:type="spellStart"/>
            <w:r w:rsidRPr="003712B9">
              <w:rPr>
                <w:sz w:val="22"/>
                <w:szCs w:val="22"/>
              </w:rPr>
              <w:t>викладення</w:t>
            </w:r>
            <w:proofErr w:type="spellEnd"/>
            <w:r w:rsidRPr="003712B9">
              <w:rPr>
                <w:sz w:val="22"/>
                <w:szCs w:val="22"/>
              </w:rPr>
              <w:t xml:space="preserve"> </w:t>
            </w:r>
            <w:proofErr w:type="spellStart"/>
            <w:r w:rsidRPr="003712B9">
              <w:rPr>
                <w:sz w:val="22"/>
                <w:szCs w:val="22"/>
              </w:rPr>
              <w:t>їх</w:t>
            </w:r>
            <w:proofErr w:type="spellEnd"/>
            <w:r w:rsidRPr="003712B9">
              <w:rPr>
                <w:sz w:val="22"/>
                <w:szCs w:val="22"/>
              </w:rPr>
              <w:t xml:space="preserve"> </w:t>
            </w:r>
            <w:proofErr w:type="spellStart"/>
            <w:r w:rsidRPr="003712B9">
              <w:rPr>
                <w:sz w:val="22"/>
                <w:szCs w:val="22"/>
              </w:rPr>
              <w:t>іноземною</w:t>
            </w:r>
            <w:proofErr w:type="spellEnd"/>
            <w:r w:rsidRPr="003712B9">
              <w:rPr>
                <w:sz w:val="22"/>
                <w:szCs w:val="22"/>
              </w:rPr>
              <w:t xml:space="preserve"> </w:t>
            </w:r>
            <w:proofErr w:type="spellStart"/>
            <w:r w:rsidRPr="003712B9">
              <w:rPr>
                <w:sz w:val="22"/>
                <w:szCs w:val="22"/>
              </w:rPr>
              <w:t>мовою</w:t>
            </w:r>
            <w:proofErr w:type="spellEnd"/>
            <w:r w:rsidRPr="003712B9">
              <w:rPr>
                <w:sz w:val="22"/>
                <w:szCs w:val="22"/>
              </w:rPr>
              <w:t xml:space="preserve">, </w:t>
            </w:r>
            <w:proofErr w:type="spellStart"/>
            <w:r w:rsidRPr="003712B9">
              <w:rPr>
                <w:sz w:val="22"/>
                <w:szCs w:val="22"/>
              </w:rPr>
              <w:t>повинні</w:t>
            </w:r>
            <w:proofErr w:type="spellEnd"/>
            <w:r w:rsidRPr="003712B9">
              <w:rPr>
                <w:sz w:val="22"/>
                <w:szCs w:val="22"/>
              </w:rPr>
              <w:t xml:space="preserve"> бути </w:t>
            </w:r>
            <w:proofErr w:type="spellStart"/>
            <w:r w:rsidRPr="003712B9">
              <w:rPr>
                <w:sz w:val="22"/>
                <w:szCs w:val="22"/>
              </w:rPr>
              <w:t>перекладені</w:t>
            </w:r>
            <w:proofErr w:type="spellEnd"/>
            <w:r w:rsidRPr="003712B9">
              <w:rPr>
                <w:sz w:val="22"/>
                <w:szCs w:val="22"/>
              </w:rPr>
              <w:t xml:space="preserve"> </w:t>
            </w:r>
            <w:proofErr w:type="spellStart"/>
            <w:r w:rsidRPr="003712B9">
              <w:rPr>
                <w:sz w:val="22"/>
                <w:szCs w:val="22"/>
              </w:rPr>
              <w:t>українською</w:t>
            </w:r>
            <w:proofErr w:type="spellEnd"/>
            <w:r w:rsidRPr="003712B9">
              <w:rPr>
                <w:sz w:val="22"/>
                <w:szCs w:val="22"/>
              </w:rPr>
              <w:t xml:space="preserve"> </w:t>
            </w:r>
            <w:proofErr w:type="spellStart"/>
            <w:r w:rsidRPr="003712B9">
              <w:rPr>
                <w:sz w:val="22"/>
                <w:szCs w:val="22"/>
              </w:rPr>
              <w:t>мовою</w:t>
            </w:r>
            <w:proofErr w:type="spellEnd"/>
            <w:r w:rsidRPr="003712B9">
              <w:rPr>
                <w:sz w:val="22"/>
                <w:szCs w:val="22"/>
              </w:rPr>
              <w:t xml:space="preserve">. У </w:t>
            </w:r>
            <w:proofErr w:type="spellStart"/>
            <w:r w:rsidRPr="003712B9">
              <w:rPr>
                <w:sz w:val="22"/>
                <w:szCs w:val="22"/>
              </w:rPr>
              <w:t>складі</w:t>
            </w:r>
            <w:proofErr w:type="spellEnd"/>
            <w:r w:rsidRPr="003712B9">
              <w:rPr>
                <w:sz w:val="22"/>
                <w:szCs w:val="22"/>
              </w:rPr>
              <w:t xml:space="preserve"> </w:t>
            </w:r>
            <w:proofErr w:type="spellStart"/>
            <w:r w:rsidRPr="003712B9">
              <w:rPr>
                <w:sz w:val="22"/>
                <w:szCs w:val="22"/>
              </w:rPr>
              <w:t>пропозиції</w:t>
            </w:r>
            <w:proofErr w:type="spellEnd"/>
            <w:r w:rsidRPr="003712B9">
              <w:rPr>
                <w:sz w:val="22"/>
                <w:szCs w:val="22"/>
              </w:rPr>
              <w:t xml:space="preserve"> </w:t>
            </w:r>
            <w:proofErr w:type="spellStart"/>
            <w:r w:rsidRPr="003712B9">
              <w:rPr>
                <w:sz w:val="22"/>
                <w:szCs w:val="22"/>
              </w:rPr>
              <w:t>Учасник</w:t>
            </w:r>
            <w:proofErr w:type="spellEnd"/>
            <w:r w:rsidRPr="003712B9">
              <w:rPr>
                <w:sz w:val="22"/>
                <w:szCs w:val="22"/>
              </w:rPr>
              <w:t xml:space="preserve"> </w:t>
            </w:r>
            <w:proofErr w:type="spellStart"/>
            <w:r w:rsidRPr="003712B9">
              <w:rPr>
                <w:sz w:val="22"/>
                <w:szCs w:val="22"/>
              </w:rPr>
              <w:t>може</w:t>
            </w:r>
            <w:proofErr w:type="spellEnd"/>
            <w:r w:rsidRPr="003712B9">
              <w:rPr>
                <w:sz w:val="22"/>
                <w:szCs w:val="22"/>
              </w:rPr>
              <w:t xml:space="preserve"> </w:t>
            </w:r>
            <w:proofErr w:type="spellStart"/>
            <w:r w:rsidRPr="003712B9">
              <w:rPr>
                <w:sz w:val="22"/>
                <w:szCs w:val="22"/>
              </w:rPr>
              <w:t>надати</w:t>
            </w:r>
            <w:proofErr w:type="spellEnd"/>
            <w:r w:rsidRPr="003712B9">
              <w:rPr>
                <w:sz w:val="22"/>
                <w:szCs w:val="22"/>
              </w:rPr>
              <w:t xml:space="preserve"> </w:t>
            </w:r>
            <w:proofErr w:type="spellStart"/>
            <w:r w:rsidRPr="003712B9">
              <w:rPr>
                <w:sz w:val="22"/>
                <w:szCs w:val="22"/>
              </w:rPr>
              <w:t>копію</w:t>
            </w:r>
            <w:proofErr w:type="spellEnd"/>
            <w:r w:rsidRPr="003712B9">
              <w:rPr>
                <w:sz w:val="22"/>
                <w:szCs w:val="22"/>
              </w:rPr>
              <w:t xml:space="preserve"> документу, </w:t>
            </w:r>
            <w:proofErr w:type="spellStart"/>
            <w:r w:rsidRPr="003712B9">
              <w:rPr>
                <w:sz w:val="22"/>
                <w:szCs w:val="22"/>
              </w:rPr>
              <w:t>що</w:t>
            </w:r>
            <w:proofErr w:type="spellEnd"/>
            <w:r w:rsidRPr="003712B9">
              <w:rPr>
                <w:sz w:val="22"/>
                <w:szCs w:val="22"/>
              </w:rPr>
              <w:t xml:space="preserve"> </w:t>
            </w:r>
            <w:proofErr w:type="spellStart"/>
            <w:r w:rsidRPr="003712B9">
              <w:rPr>
                <w:sz w:val="22"/>
                <w:szCs w:val="22"/>
              </w:rPr>
              <w:t>викладений</w:t>
            </w:r>
            <w:proofErr w:type="spellEnd"/>
            <w:r w:rsidRPr="003712B9">
              <w:rPr>
                <w:sz w:val="22"/>
                <w:szCs w:val="22"/>
              </w:rPr>
              <w:t xml:space="preserve"> </w:t>
            </w:r>
            <w:proofErr w:type="spellStart"/>
            <w:r w:rsidRPr="003712B9">
              <w:rPr>
                <w:sz w:val="22"/>
                <w:szCs w:val="22"/>
              </w:rPr>
              <w:t>іноземною</w:t>
            </w:r>
            <w:proofErr w:type="spellEnd"/>
            <w:r w:rsidRPr="003712B9">
              <w:rPr>
                <w:sz w:val="22"/>
                <w:szCs w:val="22"/>
              </w:rPr>
              <w:t xml:space="preserve"> </w:t>
            </w:r>
            <w:proofErr w:type="spellStart"/>
            <w:r w:rsidRPr="003712B9">
              <w:rPr>
                <w:sz w:val="22"/>
                <w:szCs w:val="22"/>
              </w:rPr>
              <w:t>мовою</w:t>
            </w:r>
            <w:proofErr w:type="spellEnd"/>
            <w:r w:rsidRPr="003712B9">
              <w:rPr>
                <w:sz w:val="22"/>
                <w:szCs w:val="22"/>
              </w:rPr>
              <w:t xml:space="preserve"> та </w:t>
            </w:r>
            <w:proofErr w:type="spellStart"/>
            <w:r w:rsidRPr="003712B9">
              <w:rPr>
                <w:sz w:val="22"/>
                <w:szCs w:val="22"/>
              </w:rPr>
              <w:t>його</w:t>
            </w:r>
            <w:proofErr w:type="spellEnd"/>
            <w:r w:rsidRPr="003712B9">
              <w:rPr>
                <w:sz w:val="22"/>
                <w:szCs w:val="22"/>
              </w:rPr>
              <w:t xml:space="preserve"> переклад. </w:t>
            </w:r>
            <w:proofErr w:type="spellStart"/>
            <w:r w:rsidRPr="003712B9">
              <w:rPr>
                <w:sz w:val="22"/>
                <w:szCs w:val="22"/>
              </w:rPr>
              <w:t>Вірність</w:t>
            </w:r>
            <w:proofErr w:type="spellEnd"/>
            <w:r w:rsidRPr="003712B9">
              <w:rPr>
                <w:sz w:val="22"/>
                <w:szCs w:val="22"/>
              </w:rPr>
              <w:t xml:space="preserve"> перекладу </w:t>
            </w:r>
            <w:proofErr w:type="spellStart"/>
            <w:r w:rsidRPr="003712B9">
              <w:rPr>
                <w:sz w:val="22"/>
                <w:szCs w:val="22"/>
              </w:rPr>
              <w:t>має</w:t>
            </w:r>
            <w:proofErr w:type="spellEnd"/>
            <w:r w:rsidRPr="003712B9">
              <w:rPr>
                <w:sz w:val="22"/>
                <w:szCs w:val="22"/>
              </w:rPr>
              <w:t xml:space="preserve"> бути </w:t>
            </w:r>
            <w:proofErr w:type="spellStart"/>
            <w:r w:rsidRPr="003712B9">
              <w:rPr>
                <w:sz w:val="22"/>
                <w:szCs w:val="22"/>
              </w:rPr>
              <w:t>засвідчено</w:t>
            </w:r>
            <w:proofErr w:type="spellEnd"/>
            <w:r w:rsidRPr="003712B9">
              <w:rPr>
                <w:sz w:val="22"/>
                <w:szCs w:val="22"/>
              </w:rPr>
              <w:t xml:space="preserve"> </w:t>
            </w:r>
            <w:proofErr w:type="spellStart"/>
            <w:r w:rsidRPr="003712B9">
              <w:rPr>
                <w:sz w:val="22"/>
                <w:szCs w:val="22"/>
              </w:rPr>
              <w:t>Учасником</w:t>
            </w:r>
            <w:proofErr w:type="spellEnd"/>
            <w:r w:rsidRPr="003712B9">
              <w:rPr>
                <w:sz w:val="22"/>
                <w:szCs w:val="22"/>
              </w:rPr>
              <w:t>.</w:t>
            </w:r>
          </w:p>
          <w:p w:rsidR="009C78DC" w:rsidRPr="003712B9" w:rsidRDefault="009C78DC" w:rsidP="009C78DC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uk-UA"/>
              </w:rPr>
            </w:pPr>
            <w:r w:rsidRPr="003712B9">
              <w:rPr>
                <w:sz w:val="22"/>
                <w:szCs w:val="22"/>
                <w:lang w:val="uk-UA" w:eastAsia="ru-RU"/>
              </w:rPr>
              <w:t xml:space="preserve">Пропозиції, підготовлені учасниками-нерезидентами України можуть бути викладені іншою мовою, при цьому повинні </w:t>
            </w:r>
            <w:r w:rsidRPr="003712B9">
              <w:rPr>
                <w:sz w:val="22"/>
                <w:szCs w:val="22"/>
                <w:lang w:val="uk-UA"/>
              </w:rPr>
              <w:t xml:space="preserve">бути перекладені на українську мову та справжність перекладу завіряється нотаріально за місцем їх видачі, легалізовані належним чином у консульських установах, які представляють Україну або </w:t>
            </w:r>
            <w:proofErr w:type="spellStart"/>
            <w:r w:rsidRPr="003712B9">
              <w:rPr>
                <w:sz w:val="22"/>
                <w:szCs w:val="22"/>
                <w:lang w:val="uk-UA"/>
              </w:rPr>
              <w:t>апостильовані</w:t>
            </w:r>
            <w:proofErr w:type="spellEnd"/>
            <w:r w:rsidRPr="003712B9">
              <w:rPr>
                <w:sz w:val="22"/>
                <w:szCs w:val="22"/>
                <w:lang w:val="uk-UA"/>
              </w:rPr>
              <w:t xml:space="preserve">. </w:t>
            </w:r>
            <w:r w:rsidRPr="003712B9">
              <w:rPr>
                <w:sz w:val="22"/>
                <w:szCs w:val="22"/>
                <w:lang w:val="uk-UA" w:eastAsia="ru-RU"/>
              </w:rPr>
              <w:t>У разі розбіжностей з текстом оригіналу перевага надається україномовному тексту.</w:t>
            </w:r>
          </w:p>
        </w:tc>
      </w:tr>
      <w:tr w:rsidR="004717DB" w:rsidRPr="00B97C6F" w:rsidTr="00667A5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BB5766" w:rsidP="00BD0604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  <w:sz w:val="22"/>
                <w:szCs w:val="22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C" w:rsidRPr="00B4601F" w:rsidRDefault="00DB388C" w:rsidP="00DB388C">
            <w:pPr>
              <w:suppressAutoHyphens w:val="0"/>
              <w:ind w:left="46" w:right="126"/>
              <w:jc w:val="both"/>
              <w:rPr>
                <w:sz w:val="22"/>
                <w:szCs w:val="22"/>
                <w:lang w:val="uk-UA" w:eastAsia="uk-UA"/>
              </w:rPr>
            </w:pPr>
            <w:r w:rsidRPr="00B4601F">
              <w:rPr>
                <w:sz w:val="22"/>
                <w:szCs w:val="22"/>
                <w:lang w:val="uk-UA" w:eastAsia="ru-RU"/>
              </w:rPr>
              <w:t xml:space="preserve">  </w:t>
            </w:r>
            <w:r w:rsidRPr="00B4601F">
              <w:rPr>
                <w:sz w:val="22"/>
                <w:szCs w:val="22"/>
                <w:lang w:val="uk-UA" w:eastAsia="uk-UA"/>
              </w:rPr>
              <w:t>Учасники процедури закупівлі п</w:t>
            </w:r>
            <w:r>
              <w:rPr>
                <w:sz w:val="22"/>
                <w:szCs w:val="22"/>
                <w:lang w:val="uk-UA" w:eastAsia="uk-UA"/>
              </w:rPr>
              <w:t>овинні надати в складі</w:t>
            </w:r>
            <w:r w:rsidRPr="00B4601F">
              <w:rPr>
                <w:sz w:val="22"/>
                <w:szCs w:val="22"/>
                <w:lang w:val="uk-UA" w:eastAsia="uk-UA"/>
              </w:rPr>
              <w:t xml:space="preserve"> пропозицій інформацію та документи, які підтв</w:t>
            </w:r>
            <w:r>
              <w:rPr>
                <w:sz w:val="22"/>
                <w:szCs w:val="22"/>
                <w:lang w:val="uk-UA" w:eastAsia="uk-UA"/>
              </w:rPr>
              <w:t>ерджують відповідність</w:t>
            </w:r>
            <w:r w:rsidRPr="00B4601F">
              <w:rPr>
                <w:sz w:val="22"/>
                <w:szCs w:val="22"/>
                <w:lang w:val="uk-UA" w:eastAsia="uk-UA"/>
              </w:rPr>
              <w:t xml:space="preserve"> пропозиції учасника технічним, якісним, кількісним та іншим вимогам до предмета закупівлі (згідно з </w:t>
            </w:r>
            <w:r>
              <w:rPr>
                <w:sz w:val="22"/>
                <w:szCs w:val="22"/>
                <w:lang w:val="uk-UA"/>
              </w:rPr>
              <w:t xml:space="preserve"> ОГОЛОШЕННЯМ)</w:t>
            </w:r>
            <w:r w:rsidRPr="00B4601F">
              <w:rPr>
                <w:sz w:val="22"/>
                <w:szCs w:val="22"/>
                <w:lang w:val="uk-UA" w:eastAsia="uk-UA"/>
              </w:rPr>
              <w:t>.</w:t>
            </w:r>
          </w:p>
          <w:p w:rsidR="004717DB" w:rsidRPr="003712B9" w:rsidRDefault="00DB388C" w:rsidP="00DB388C">
            <w:pPr>
              <w:tabs>
                <w:tab w:val="left" w:pos="1080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sz w:val="22"/>
                <w:szCs w:val="22"/>
                <w:lang w:val="uk-UA"/>
              </w:rPr>
              <w:t xml:space="preserve">У разі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«або еквівалент». Якщо учасник подає пропозицію на еквівалентний товар, то він повинен надати довідку, яка підтверджує, що технічні характеристики запропонованого товару є не гіршими, ніж вказані у технічних вимогах до предмета закупівлі. Довідка повинна містити </w:t>
            </w:r>
            <w:r>
              <w:rPr>
                <w:b/>
                <w:bCs/>
                <w:i/>
                <w:sz w:val="22"/>
                <w:szCs w:val="22"/>
                <w:lang w:val="uk-UA"/>
              </w:rPr>
              <w:t xml:space="preserve">порівняльну таблицю </w:t>
            </w:r>
            <w:r>
              <w:rPr>
                <w:b/>
                <w:i/>
                <w:sz w:val="22"/>
                <w:szCs w:val="22"/>
                <w:lang w:val="uk-UA"/>
              </w:rPr>
              <w:t>технічних та якісних характеристик еквівалента відповідно до предмета закупівлі</w:t>
            </w:r>
            <w:r>
              <w:rPr>
                <w:b/>
                <w:bCs/>
                <w:i/>
                <w:sz w:val="22"/>
                <w:szCs w:val="22"/>
                <w:lang w:val="uk-UA"/>
              </w:rPr>
              <w:t xml:space="preserve">. До кожного еквівалента додається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val="uk-UA"/>
              </w:rPr>
              <w:t>скан</w:t>
            </w:r>
            <w:proofErr w:type="spellEnd"/>
            <w:r>
              <w:rPr>
                <w:b/>
                <w:bCs/>
                <w:i/>
                <w:sz w:val="22"/>
                <w:szCs w:val="22"/>
                <w:lang w:val="uk-UA"/>
              </w:rPr>
              <w:t>-копія сертифікату якості (паспорту) або іншого документа, що містить технічні та якісні характеристики товару</w:t>
            </w:r>
          </w:p>
        </w:tc>
      </w:tr>
      <w:tr w:rsidR="004717DB" w:rsidRPr="003712B9" w:rsidTr="00667A5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A87141" w:rsidP="00A87141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color w:val="000000"/>
                <w:sz w:val="22"/>
                <w:szCs w:val="22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4717DB" w:rsidP="00BD0604">
            <w:pPr>
              <w:ind w:right="22"/>
              <w:jc w:val="both"/>
              <w:rPr>
                <w:bCs/>
                <w:sz w:val="22"/>
                <w:szCs w:val="22"/>
                <w:lang w:val="uk-UA"/>
              </w:rPr>
            </w:pPr>
            <w:r w:rsidRPr="003712B9">
              <w:rPr>
                <w:sz w:val="22"/>
                <w:szCs w:val="22"/>
                <w:lang w:val="uk-UA" w:eastAsia="ru-RU"/>
              </w:rPr>
              <w:t>Довідка в довільній формі</w:t>
            </w:r>
            <w:r w:rsidRPr="003712B9">
              <w:rPr>
                <w:b/>
                <w:sz w:val="22"/>
                <w:szCs w:val="22"/>
                <w:lang w:val="uk-UA" w:eastAsia="ru-RU"/>
              </w:rPr>
              <w:t xml:space="preserve"> </w:t>
            </w:r>
            <w:r w:rsidRPr="003712B9">
              <w:rPr>
                <w:sz w:val="22"/>
                <w:szCs w:val="22"/>
                <w:lang w:val="uk-UA"/>
              </w:rPr>
              <w:t>про те, що Учасник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      </w:r>
          </w:p>
        </w:tc>
      </w:tr>
    </w:tbl>
    <w:p w:rsidR="003712B9" w:rsidRDefault="003712B9" w:rsidP="003712B9">
      <w:pPr>
        <w:rPr>
          <w:i/>
          <w:color w:val="000000"/>
          <w:sz w:val="22"/>
          <w:szCs w:val="22"/>
          <w:u w:val="single"/>
          <w:lang w:val="uk-UA"/>
        </w:rPr>
      </w:pPr>
    </w:p>
    <w:p w:rsidR="004717DB" w:rsidRPr="003712B9" w:rsidRDefault="004717DB" w:rsidP="004717DB">
      <w:pPr>
        <w:jc w:val="center"/>
        <w:rPr>
          <w:i/>
          <w:color w:val="000000"/>
          <w:sz w:val="22"/>
          <w:szCs w:val="22"/>
          <w:u w:val="single"/>
          <w:lang w:val="uk-UA"/>
        </w:rPr>
      </w:pPr>
      <w:r w:rsidRPr="003712B9">
        <w:rPr>
          <w:i/>
          <w:color w:val="000000"/>
          <w:sz w:val="22"/>
          <w:szCs w:val="22"/>
          <w:u w:val="single"/>
          <w:lang w:val="uk-UA"/>
        </w:rPr>
        <w:t>Для фізичних осіб-підприємців</w:t>
      </w:r>
    </w:p>
    <w:tbl>
      <w:tblPr>
        <w:tblW w:w="10612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816"/>
        <w:gridCol w:w="60"/>
        <w:gridCol w:w="198"/>
        <w:gridCol w:w="9001"/>
        <w:gridCol w:w="273"/>
      </w:tblGrid>
      <w:tr w:rsidR="004717DB" w:rsidRPr="003712B9" w:rsidTr="00667A54">
        <w:trPr>
          <w:gridBefore w:val="1"/>
          <w:wBefore w:w="264" w:type="dxa"/>
        </w:trPr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4717DB" w:rsidRPr="003712B9" w:rsidRDefault="004717DB" w:rsidP="003712B9">
            <w:pPr>
              <w:tabs>
                <w:tab w:val="left" w:pos="1080"/>
              </w:tabs>
              <w:jc w:val="center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3712B9">
              <w:rPr>
                <w:b/>
                <w:color w:val="000000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4717DB" w:rsidRPr="003712B9" w:rsidRDefault="004717DB" w:rsidP="003712B9">
            <w:pPr>
              <w:tabs>
                <w:tab w:val="left" w:pos="1080"/>
              </w:tabs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3712B9">
              <w:rPr>
                <w:b/>
                <w:color w:val="000000"/>
                <w:sz w:val="22"/>
                <w:szCs w:val="22"/>
                <w:lang w:val="uk-UA"/>
              </w:rPr>
              <w:t>Документи, що надаються (завантажуються в Систему) Учасником</w:t>
            </w:r>
          </w:p>
        </w:tc>
      </w:tr>
      <w:tr w:rsidR="004717DB" w:rsidRPr="003712B9" w:rsidTr="00667A54">
        <w:trPr>
          <w:gridBefore w:val="1"/>
          <w:wBefore w:w="264" w:type="dxa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717DB" w:rsidRPr="003712B9" w:rsidRDefault="004717DB" w:rsidP="003712B9">
            <w:pPr>
              <w:tabs>
                <w:tab w:val="left" w:pos="1080"/>
              </w:tabs>
              <w:jc w:val="both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3712B9">
              <w:rPr>
                <w:b/>
                <w:color w:val="000000"/>
                <w:sz w:val="22"/>
                <w:szCs w:val="22"/>
                <w:lang w:val="uk-UA"/>
              </w:rPr>
              <w:t>Документи на підтвердження відповідності Учасника кваліфікаційним критеріям*</w:t>
            </w:r>
          </w:p>
        </w:tc>
      </w:tr>
      <w:tr w:rsidR="004717DB" w:rsidRPr="003712B9" w:rsidTr="00667A54">
        <w:trPr>
          <w:gridBefore w:val="1"/>
          <w:wBefore w:w="264" w:type="dxa"/>
        </w:trPr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4717DB" w:rsidP="003712B9">
            <w:pPr>
              <w:widowControl w:val="0"/>
              <w:numPr>
                <w:ilvl w:val="0"/>
                <w:numId w:val="1"/>
              </w:numPr>
              <w:tabs>
                <w:tab w:val="left" w:pos="555"/>
                <w:tab w:val="left" w:pos="10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4717DB" w:rsidP="003712B9">
            <w:pPr>
              <w:tabs>
                <w:tab w:val="left" w:pos="1080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712B9">
              <w:rPr>
                <w:sz w:val="22"/>
                <w:szCs w:val="22"/>
                <w:lang w:val="uk-UA"/>
              </w:rPr>
              <w:t>Для документального підтвердження</w:t>
            </w:r>
            <w:r w:rsidRPr="003712B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3712B9">
              <w:rPr>
                <w:b/>
                <w:color w:val="000000"/>
                <w:sz w:val="22"/>
                <w:szCs w:val="22"/>
                <w:lang w:val="uk-UA"/>
              </w:rPr>
              <w:t>Інформації про відповідність кваліфікаційним критеріям,</w:t>
            </w:r>
            <w:r w:rsidRPr="003712B9">
              <w:rPr>
                <w:color w:val="000000"/>
                <w:sz w:val="22"/>
                <w:szCs w:val="22"/>
                <w:lang w:val="uk-UA"/>
              </w:rPr>
              <w:t xml:space="preserve"> У</w:t>
            </w:r>
            <w:r w:rsidRPr="003712B9">
              <w:rPr>
                <w:sz w:val="22"/>
                <w:szCs w:val="22"/>
                <w:lang w:val="uk-UA"/>
              </w:rPr>
              <w:t>часник у складі своєї пропозиції повинен надати наступні документи</w:t>
            </w:r>
            <w:r w:rsidRPr="003712B9">
              <w:rPr>
                <w:color w:val="000000"/>
                <w:sz w:val="22"/>
                <w:szCs w:val="22"/>
                <w:lang w:val="uk-UA"/>
              </w:rPr>
              <w:t xml:space="preserve"> за підписом уповноваженої особи Учасника та завірені печаткою**</w:t>
            </w:r>
            <w:r w:rsidR="00A87141" w:rsidRPr="003712B9">
              <w:rPr>
                <w:sz w:val="22"/>
                <w:szCs w:val="22"/>
                <w:lang w:val="uk-UA" w:eastAsia="ru-RU"/>
              </w:rPr>
              <w:t xml:space="preserve"> або </w:t>
            </w:r>
            <w:r w:rsidR="00A87141" w:rsidRPr="003712B9">
              <w:rPr>
                <w:sz w:val="22"/>
                <w:szCs w:val="22"/>
              </w:rPr>
              <w:t xml:space="preserve">у </w:t>
            </w:r>
            <w:proofErr w:type="spellStart"/>
            <w:r w:rsidR="00A87141" w:rsidRPr="003712B9">
              <w:rPr>
                <w:sz w:val="22"/>
                <w:szCs w:val="22"/>
              </w:rPr>
              <w:t>формі</w:t>
            </w:r>
            <w:proofErr w:type="spellEnd"/>
            <w:r w:rsidR="00A87141" w:rsidRPr="003712B9">
              <w:rPr>
                <w:sz w:val="22"/>
                <w:szCs w:val="22"/>
              </w:rPr>
              <w:t xml:space="preserve"> </w:t>
            </w:r>
            <w:proofErr w:type="spellStart"/>
            <w:r w:rsidR="00A87141" w:rsidRPr="003712B9">
              <w:rPr>
                <w:sz w:val="22"/>
                <w:szCs w:val="22"/>
              </w:rPr>
              <w:t>електронного</w:t>
            </w:r>
            <w:proofErr w:type="spellEnd"/>
            <w:r w:rsidR="00A87141" w:rsidRPr="003712B9">
              <w:rPr>
                <w:sz w:val="22"/>
                <w:szCs w:val="22"/>
              </w:rPr>
              <w:t xml:space="preserve"> документа</w:t>
            </w:r>
            <w:r w:rsidR="00A87141" w:rsidRPr="003712B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A87141" w:rsidRPr="003712B9">
              <w:rPr>
                <w:sz w:val="22"/>
                <w:szCs w:val="22"/>
              </w:rPr>
              <w:t>із</w:t>
            </w:r>
            <w:proofErr w:type="spellEnd"/>
            <w:r w:rsidR="00A87141" w:rsidRPr="003712B9">
              <w:rPr>
                <w:sz w:val="22"/>
                <w:szCs w:val="22"/>
              </w:rPr>
              <w:t xml:space="preserve"> </w:t>
            </w:r>
            <w:proofErr w:type="spellStart"/>
            <w:r w:rsidR="00A87141" w:rsidRPr="003712B9">
              <w:rPr>
                <w:sz w:val="22"/>
                <w:szCs w:val="22"/>
              </w:rPr>
              <w:t>накладанням</w:t>
            </w:r>
            <w:proofErr w:type="spellEnd"/>
            <w:r w:rsidR="00A87141" w:rsidRPr="003712B9">
              <w:rPr>
                <w:sz w:val="22"/>
                <w:szCs w:val="22"/>
              </w:rPr>
              <w:t xml:space="preserve"> </w:t>
            </w:r>
            <w:proofErr w:type="spellStart"/>
            <w:r w:rsidR="00A87141" w:rsidRPr="003712B9">
              <w:rPr>
                <w:sz w:val="22"/>
                <w:szCs w:val="22"/>
              </w:rPr>
              <w:t>електронного</w:t>
            </w:r>
            <w:proofErr w:type="spellEnd"/>
            <w:r w:rsidR="00A87141" w:rsidRPr="003712B9">
              <w:rPr>
                <w:sz w:val="22"/>
                <w:szCs w:val="22"/>
              </w:rPr>
              <w:t xml:space="preserve"> </w:t>
            </w:r>
            <w:proofErr w:type="spellStart"/>
            <w:r w:rsidR="00A87141" w:rsidRPr="003712B9">
              <w:rPr>
                <w:sz w:val="22"/>
                <w:szCs w:val="22"/>
              </w:rPr>
              <w:t>підпису</w:t>
            </w:r>
            <w:proofErr w:type="spellEnd"/>
            <w:r w:rsidRPr="003712B9">
              <w:rPr>
                <w:color w:val="000000"/>
                <w:sz w:val="22"/>
                <w:szCs w:val="22"/>
                <w:lang w:val="uk-UA"/>
              </w:rPr>
              <w:t>:</w:t>
            </w:r>
          </w:p>
          <w:p w:rsidR="004717DB" w:rsidRPr="003712B9" w:rsidRDefault="004717DB" w:rsidP="003712B9">
            <w:pPr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  <w:lang w:val="uk-UA"/>
              </w:rPr>
            </w:pPr>
            <w:r w:rsidRPr="003712B9">
              <w:rPr>
                <w:sz w:val="22"/>
                <w:szCs w:val="22"/>
                <w:lang w:val="uk-UA"/>
              </w:rPr>
              <w:t xml:space="preserve">Довідка в довільній формі, яка містить інформацію про досвід виконання учасником аналогічного договору, з аналогічним предметом закупівлі, зазначеним у документації, із зазначенням: предмета закупівлі, назви, адреси контрагента та контакті номери телефонів. </w:t>
            </w:r>
          </w:p>
          <w:p w:rsidR="004717DB" w:rsidRPr="003712B9" w:rsidRDefault="004717DB" w:rsidP="003712B9">
            <w:pPr>
              <w:tabs>
                <w:tab w:val="left" w:pos="317"/>
              </w:tabs>
              <w:jc w:val="both"/>
              <w:rPr>
                <w:sz w:val="22"/>
                <w:szCs w:val="22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>На підтвердження виконання аналогічного договору надаються:</w:t>
            </w:r>
          </w:p>
          <w:p w:rsidR="004717DB" w:rsidRPr="003712B9" w:rsidRDefault="004717DB" w:rsidP="003712B9">
            <w:pPr>
              <w:numPr>
                <w:ilvl w:val="0"/>
                <w:numId w:val="3"/>
              </w:numPr>
              <w:ind w:left="317" w:hanging="317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>сканована копія договору;</w:t>
            </w:r>
          </w:p>
          <w:p w:rsidR="004717DB" w:rsidRPr="003712B9" w:rsidRDefault="004717DB" w:rsidP="003712B9">
            <w:pPr>
              <w:numPr>
                <w:ilvl w:val="0"/>
                <w:numId w:val="3"/>
              </w:numPr>
              <w:ind w:left="317" w:hanging="317"/>
              <w:jc w:val="both"/>
              <w:rPr>
                <w:sz w:val="22"/>
                <w:szCs w:val="22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>відповідний акт/накладна, що свідчить про виконання договору.</w:t>
            </w:r>
            <w:r w:rsidRPr="003712B9">
              <w:rPr>
                <w:sz w:val="22"/>
                <w:szCs w:val="22"/>
                <w:lang w:val="uk-UA"/>
              </w:rPr>
              <w:t xml:space="preserve"> </w:t>
            </w:r>
          </w:p>
          <w:p w:rsidR="004717DB" w:rsidRPr="003712B9" w:rsidRDefault="004717DB" w:rsidP="003712B9">
            <w:pPr>
              <w:widowControl w:val="0"/>
              <w:autoSpaceDE w:val="0"/>
              <w:jc w:val="both"/>
              <w:rPr>
                <w:sz w:val="22"/>
                <w:szCs w:val="22"/>
                <w:lang w:val="uk-UA"/>
              </w:rPr>
            </w:pPr>
            <w:r w:rsidRPr="003712B9">
              <w:rPr>
                <w:i/>
                <w:sz w:val="22"/>
                <w:szCs w:val="22"/>
                <w:lang w:val="uk-UA"/>
              </w:rPr>
              <w:t xml:space="preserve">     </w:t>
            </w:r>
            <w:r w:rsidRPr="003712B9">
              <w:rPr>
                <w:rStyle w:val="1"/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Учасник-нерезидент повинен надати зазначені документи з урахуванням особливостей законодавства країни, в якій цей Учасник зареєстрований (аналоги  документів). У разі подання аналогу документу Учасник-нерезидент повинен надати разом з ним лист з зазначенням замість якого документу він подав такий документ.</w:t>
            </w:r>
          </w:p>
        </w:tc>
      </w:tr>
      <w:tr w:rsidR="004717DB" w:rsidRPr="003712B9" w:rsidTr="00667A54">
        <w:trPr>
          <w:gridBefore w:val="1"/>
          <w:wBefore w:w="264" w:type="dxa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717DB" w:rsidRPr="003712B9" w:rsidRDefault="004717DB" w:rsidP="003712B9">
            <w:pPr>
              <w:tabs>
                <w:tab w:val="left" w:pos="1080"/>
              </w:tabs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3712B9">
              <w:rPr>
                <w:b/>
                <w:color w:val="000000"/>
                <w:sz w:val="22"/>
                <w:szCs w:val="22"/>
                <w:lang w:val="uk-UA"/>
              </w:rPr>
              <w:t>Документи на підтвердження відповідності пропозиції Учасника умовам Документації*:</w:t>
            </w:r>
          </w:p>
        </w:tc>
      </w:tr>
      <w:tr w:rsidR="004717DB" w:rsidRPr="003712B9" w:rsidTr="00667A54">
        <w:trPr>
          <w:gridBefore w:val="1"/>
          <w:wBefore w:w="264" w:type="dxa"/>
        </w:trPr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4" w:rsidRPr="003712B9" w:rsidRDefault="00667A54" w:rsidP="003712B9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</w:p>
          <w:p w:rsidR="004717DB" w:rsidRPr="003712B9" w:rsidRDefault="00667A54" w:rsidP="003712B9">
            <w:pPr>
              <w:jc w:val="both"/>
              <w:rPr>
                <w:sz w:val="22"/>
                <w:szCs w:val="22"/>
                <w:lang w:val="uk-UA"/>
              </w:rPr>
            </w:pPr>
            <w:r w:rsidRPr="003712B9">
              <w:rPr>
                <w:sz w:val="22"/>
                <w:szCs w:val="22"/>
                <w:lang w:val="uk-UA"/>
              </w:rPr>
              <w:t xml:space="preserve">  </w:t>
            </w:r>
            <w:r w:rsidR="003712B9">
              <w:rPr>
                <w:sz w:val="22"/>
                <w:szCs w:val="22"/>
                <w:lang w:val="uk-UA"/>
              </w:rPr>
              <w:t xml:space="preserve">   </w:t>
            </w:r>
            <w:r w:rsidRPr="003712B9">
              <w:rPr>
                <w:sz w:val="22"/>
                <w:szCs w:val="22"/>
                <w:lang w:val="uk-UA"/>
              </w:rPr>
              <w:t xml:space="preserve"> 1.</w:t>
            </w:r>
          </w:p>
        </w:tc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DB" w:rsidRPr="003712B9" w:rsidRDefault="004717DB" w:rsidP="003712B9">
            <w:pPr>
              <w:tabs>
                <w:tab w:val="left" w:pos="1080"/>
              </w:tabs>
              <w:jc w:val="both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>Паспорт фізичної особи-підприємця</w:t>
            </w:r>
            <w:r w:rsidR="00937000" w:rsidRPr="003712B9">
              <w:rPr>
                <w:color w:val="000000"/>
                <w:sz w:val="22"/>
                <w:szCs w:val="22"/>
                <w:lang w:val="uk-UA"/>
              </w:rPr>
              <w:t>.</w:t>
            </w:r>
            <w:r w:rsidRPr="003712B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135E08" w:rsidRPr="003712B9">
              <w:rPr>
                <w:color w:val="000000"/>
                <w:sz w:val="22"/>
                <w:szCs w:val="22"/>
                <w:lang w:val="uk-UA"/>
              </w:rPr>
              <w:t>Учасник</w:t>
            </w:r>
            <w:r w:rsidR="00937000" w:rsidRPr="003712B9">
              <w:rPr>
                <w:color w:val="000000"/>
                <w:sz w:val="22"/>
                <w:szCs w:val="22"/>
                <w:lang w:val="uk-UA"/>
              </w:rPr>
              <w:t xml:space="preserve"> може позначити </w:t>
            </w:r>
            <w:r w:rsidR="00B672B2" w:rsidRPr="003712B9">
              <w:rPr>
                <w:color w:val="000000"/>
                <w:sz w:val="22"/>
                <w:szCs w:val="22"/>
                <w:lang w:val="uk-UA"/>
              </w:rPr>
              <w:t>цей</w:t>
            </w:r>
            <w:r w:rsidR="00937000" w:rsidRPr="003712B9">
              <w:rPr>
                <w:color w:val="000000"/>
                <w:sz w:val="22"/>
                <w:szCs w:val="22"/>
                <w:lang w:val="uk-UA"/>
              </w:rPr>
              <w:t xml:space="preserve"> документ</w:t>
            </w:r>
            <w:r w:rsidR="00B672B2" w:rsidRPr="003712B9">
              <w:rPr>
                <w:color w:val="000000"/>
                <w:sz w:val="22"/>
                <w:szCs w:val="22"/>
                <w:lang w:val="uk-UA"/>
              </w:rPr>
              <w:t>,</w:t>
            </w:r>
            <w:r w:rsidR="00937000" w:rsidRPr="003712B9">
              <w:rPr>
                <w:color w:val="000000"/>
                <w:sz w:val="22"/>
                <w:szCs w:val="22"/>
                <w:lang w:val="uk-UA"/>
              </w:rPr>
              <w:t xml:space="preserve"> як конфіденційн</w:t>
            </w:r>
            <w:r w:rsidR="00B672B2" w:rsidRPr="003712B9">
              <w:rPr>
                <w:color w:val="000000"/>
                <w:sz w:val="22"/>
                <w:szCs w:val="22"/>
                <w:lang w:val="uk-UA"/>
              </w:rPr>
              <w:t>ий</w:t>
            </w:r>
            <w:r w:rsidR="00937000" w:rsidRPr="003712B9">
              <w:rPr>
                <w:color w:val="000000"/>
                <w:sz w:val="22"/>
                <w:szCs w:val="22"/>
                <w:lang w:val="uk-UA"/>
              </w:rPr>
              <w:t>, або надати д</w:t>
            </w:r>
            <w:r w:rsidR="00937000" w:rsidRPr="003712B9">
              <w:rPr>
                <w:sz w:val="22"/>
                <w:szCs w:val="22"/>
                <w:lang w:val="uk-UA"/>
              </w:rPr>
              <w:t>овідку в довільній ф</w:t>
            </w:r>
            <w:r w:rsidR="00B672B2" w:rsidRPr="003712B9">
              <w:rPr>
                <w:sz w:val="22"/>
                <w:szCs w:val="22"/>
                <w:lang w:val="uk-UA"/>
              </w:rPr>
              <w:t>ормі, яка містить інформацію про персональні данні, зазначені в паспорті.</w:t>
            </w:r>
          </w:p>
        </w:tc>
      </w:tr>
      <w:tr w:rsidR="004717DB" w:rsidRPr="003712B9" w:rsidTr="00667A54">
        <w:trPr>
          <w:gridBefore w:val="1"/>
          <w:wBefore w:w="264" w:type="dxa"/>
        </w:trPr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4717DB" w:rsidP="003712B9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4717DB" w:rsidP="003712B9">
            <w:pPr>
              <w:tabs>
                <w:tab w:val="left" w:pos="1080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>Довідка про присвоєння ідентифікаційного номера</w:t>
            </w:r>
            <w:r w:rsidR="00B672B2" w:rsidRPr="003712B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4717DB" w:rsidRPr="003712B9" w:rsidTr="00667A54">
        <w:trPr>
          <w:gridBefore w:val="1"/>
          <w:wBefore w:w="264" w:type="dxa"/>
        </w:trPr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4717DB" w:rsidP="003712B9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4717DB" w:rsidP="003712B9">
            <w:pPr>
              <w:tabs>
                <w:tab w:val="left" w:pos="1080"/>
              </w:tabs>
              <w:jc w:val="both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 xml:space="preserve">Документ на підтвердження повноваження посадової особи або представника учасника процедури закупівлі на підписання документів, </w:t>
            </w:r>
            <w:r w:rsidR="00A87141" w:rsidRPr="003712B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3712B9">
              <w:rPr>
                <w:color w:val="000000"/>
                <w:sz w:val="22"/>
                <w:szCs w:val="22"/>
                <w:lang w:val="uk-UA"/>
              </w:rPr>
              <w:t xml:space="preserve">який </w:t>
            </w:r>
            <w:r w:rsidR="00A87141" w:rsidRPr="003712B9">
              <w:rPr>
                <w:color w:val="000000"/>
                <w:sz w:val="22"/>
                <w:szCs w:val="22"/>
                <w:lang w:val="uk-UA"/>
              </w:rPr>
              <w:t>надає право підписувати</w:t>
            </w:r>
            <w:r w:rsidRPr="003712B9">
              <w:rPr>
                <w:color w:val="000000"/>
                <w:sz w:val="22"/>
                <w:szCs w:val="22"/>
                <w:lang w:val="uk-UA"/>
              </w:rPr>
              <w:t xml:space="preserve"> пропозицію.    </w:t>
            </w:r>
          </w:p>
        </w:tc>
      </w:tr>
      <w:tr w:rsidR="004717DB" w:rsidRPr="003712B9" w:rsidTr="00667A54">
        <w:trPr>
          <w:gridBefore w:val="1"/>
          <w:wBefore w:w="264" w:type="dxa"/>
        </w:trPr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4717DB" w:rsidP="003712B9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4717DB" w:rsidP="003712B9">
            <w:pPr>
              <w:tabs>
                <w:tab w:val="left" w:pos="-252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 xml:space="preserve">Свідоцтво про реєстрацію платника ПДВ або Витяг з реєстру платників податку на додану вартість </w:t>
            </w:r>
            <w:r w:rsidRPr="003712B9">
              <w:rPr>
                <w:i/>
                <w:color w:val="000000"/>
                <w:sz w:val="22"/>
                <w:szCs w:val="22"/>
                <w:lang w:val="uk-UA"/>
              </w:rPr>
              <w:t>(для платників ПДВ).</w:t>
            </w:r>
          </w:p>
        </w:tc>
      </w:tr>
      <w:tr w:rsidR="004717DB" w:rsidRPr="003712B9" w:rsidTr="00667A54">
        <w:trPr>
          <w:gridBefore w:val="1"/>
          <w:wBefore w:w="264" w:type="dxa"/>
        </w:trPr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4717DB" w:rsidP="003712B9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4717DB" w:rsidP="003712B9">
            <w:pPr>
              <w:tabs>
                <w:tab w:val="left" w:pos="1080"/>
              </w:tabs>
              <w:jc w:val="both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>Свідоцтво платника єдиного податку або Витяг з реєстру платників єдиного податку (</w:t>
            </w:r>
            <w:r w:rsidRPr="003712B9">
              <w:rPr>
                <w:i/>
                <w:color w:val="000000"/>
                <w:sz w:val="22"/>
                <w:szCs w:val="22"/>
                <w:lang w:val="uk-UA"/>
              </w:rPr>
              <w:t>для платників єдиного податку</w:t>
            </w:r>
            <w:r w:rsidRPr="003712B9">
              <w:rPr>
                <w:color w:val="000000"/>
                <w:sz w:val="22"/>
                <w:szCs w:val="22"/>
                <w:lang w:val="uk-UA"/>
              </w:rPr>
              <w:t>).</w:t>
            </w:r>
          </w:p>
        </w:tc>
      </w:tr>
      <w:tr w:rsidR="004717DB" w:rsidRPr="003712B9" w:rsidTr="00667A54">
        <w:trPr>
          <w:gridBefore w:val="1"/>
          <w:wBefore w:w="264" w:type="dxa"/>
        </w:trPr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4717DB" w:rsidP="003712B9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3712B9" w:rsidP="003712B9">
            <w:pPr>
              <w:tabs>
                <w:tab w:val="left" w:pos="1080"/>
              </w:tabs>
              <w:jc w:val="both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lang w:val="uk-UA"/>
              </w:rPr>
              <w:t xml:space="preserve">Цінова </w:t>
            </w:r>
            <w:r w:rsidR="004717DB" w:rsidRPr="003712B9">
              <w:rPr>
                <w:color w:val="000000"/>
                <w:sz w:val="22"/>
                <w:szCs w:val="22"/>
                <w:lang w:val="uk-UA"/>
              </w:rPr>
              <w:t>пропозиція (</w:t>
            </w:r>
            <w:r w:rsidR="004717DB" w:rsidRPr="003712B9">
              <w:rPr>
                <w:i/>
                <w:color w:val="000000"/>
                <w:sz w:val="22"/>
                <w:szCs w:val="22"/>
                <w:lang w:val="uk-UA"/>
              </w:rPr>
              <w:t xml:space="preserve">Додаток </w:t>
            </w:r>
            <w:r w:rsidR="00A87141" w:rsidRPr="003712B9">
              <w:rPr>
                <w:i/>
                <w:color w:val="000000"/>
                <w:sz w:val="22"/>
                <w:szCs w:val="22"/>
                <w:lang w:val="uk-UA"/>
              </w:rPr>
              <w:t>1</w:t>
            </w:r>
            <w:r w:rsidR="004717DB" w:rsidRPr="003712B9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</w:tr>
      <w:tr w:rsidR="004717DB" w:rsidRPr="00DB388C" w:rsidTr="00667A54">
        <w:trPr>
          <w:gridBefore w:val="1"/>
          <w:wBefore w:w="264" w:type="dxa"/>
        </w:trPr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4717DB" w:rsidP="003712B9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C" w:rsidRPr="00B4601F" w:rsidRDefault="00DB388C" w:rsidP="00DB388C">
            <w:pPr>
              <w:suppressAutoHyphens w:val="0"/>
              <w:ind w:left="46" w:right="126"/>
              <w:jc w:val="both"/>
              <w:rPr>
                <w:sz w:val="22"/>
                <w:szCs w:val="22"/>
                <w:lang w:val="uk-UA" w:eastAsia="uk-UA"/>
              </w:rPr>
            </w:pPr>
            <w:r w:rsidRPr="00B4601F">
              <w:rPr>
                <w:sz w:val="22"/>
                <w:szCs w:val="22"/>
                <w:lang w:val="uk-UA" w:eastAsia="uk-UA"/>
              </w:rPr>
              <w:t>Учасники процедури закупівлі п</w:t>
            </w:r>
            <w:r>
              <w:rPr>
                <w:sz w:val="22"/>
                <w:szCs w:val="22"/>
                <w:lang w:val="uk-UA" w:eastAsia="uk-UA"/>
              </w:rPr>
              <w:t>овинні надати в складі</w:t>
            </w:r>
            <w:r w:rsidRPr="00B4601F">
              <w:rPr>
                <w:sz w:val="22"/>
                <w:szCs w:val="22"/>
                <w:lang w:val="uk-UA" w:eastAsia="uk-UA"/>
              </w:rPr>
              <w:t xml:space="preserve"> пропозицій інформацію та документи, які підтв</w:t>
            </w:r>
            <w:r>
              <w:rPr>
                <w:sz w:val="22"/>
                <w:szCs w:val="22"/>
                <w:lang w:val="uk-UA" w:eastAsia="uk-UA"/>
              </w:rPr>
              <w:t>ерджують відповідність</w:t>
            </w:r>
            <w:r w:rsidRPr="00B4601F">
              <w:rPr>
                <w:sz w:val="22"/>
                <w:szCs w:val="22"/>
                <w:lang w:val="uk-UA" w:eastAsia="uk-UA"/>
              </w:rPr>
              <w:t xml:space="preserve"> пропозиції учасника технічним, якісним, кількісним та іншим вимогам до предмета закупівлі (згідно з </w:t>
            </w:r>
            <w:r>
              <w:rPr>
                <w:sz w:val="22"/>
                <w:szCs w:val="22"/>
                <w:lang w:val="uk-UA"/>
              </w:rPr>
              <w:t xml:space="preserve"> ОГОЛОШЕННЯМ)</w:t>
            </w:r>
            <w:r w:rsidRPr="00B4601F">
              <w:rPr>
                <w:sz w:val="22"/>
                <w:szCs w:val="22"/>
                <w:lang w:val="uk-UA" w:eastAsia="uk-UA"/>
              </w:rPr>
              <w:t>.</w:t>
            </w:r>
          </w:p>
          <w:p w:rsidR="004717DB" w:rsidRPr="003712B9" w:rsidRDefault="00DB388C" w:rsidP="00DB388C">
            <w:pPr>
              <w:tabs>
                <w:tab w:val="left" w:pos="1080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sz w:val="22"/>
                <w:szCs w:val="22"/>
                <w:lang w:val="uk-UA"/>
              </w:rPr>
              <w:t xml:space="preserve">У разі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«або еквівалент». Якщо учасник подає пропозицію на еквівалентний товар, то він повинен надати довідку, яка підтверджує, що технічні характеристики запропонованого товару є не гіршими, ніж вказані у технічних вимогах до предмета закупівлі. Довідка повинна містити </w:t>
            </w:r>
            <w:r>
              <w:rPr>
                <w:b/>
                <w:bCs/>
                <w:i/>
                <w:sz w:val="22"/>
                <w:szCs w:val="22"/>
                <w:lang w:val="uk-UA"/>
              </w:rPr>
              <w:t xml:space="preserve">порівняльну таблицю </w:t>
            </w:r>
            <w:r>
              <w:rPr>
                <w:b/>
                <w:i/>
                <w:sz w:val="22"/>
                <w:szCs w:val="22"/>
                <w:lang w:val="uk-UA"/>
              </w:rPr>
              <w:t>технічних та якісних характеристик еквівалента відповідно до предмета закупівлі</w:t>
            </w:r>
            <w:r>
              <w:rPr>
                <w:b/>
                <w:bCs/>
                <w:i/>
                <w:sz w:val="22"/>
                <w:szCs w:val="22"/>
                <w:lang w:val="uk-UA"/>
              </w:rPr>
              <w:t xml:space="preserve">. До кожного еквівалента додається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val="uk-UA"/>
              </w:rPr>
              <w:t>скан</w:t>
            </w:r>
            <w:proofErr w:type="spellEnd"/>
            <w:r>
              <w:rPr>
                <w:b/>
                <w:bCs/>
                <w:i/>
                <w:sz w:val="22"/>
                <w:szCs w:val="22"/>
                <w:lang w:val="uk-UA"/>
              </w:rPr>
              <w:t>-копія сертифікату якості (паспорту) або іншого документа, що містить технічні та якісні характеристики товару</w:t>
            </w:r>
          </w:p>
        </w:tc>
      </w:tr>
      <w:tr w:rsidR="004717DB" w:rsidRPr="000634CC" w:rsidTr="00667A54">
        <w:trPr>
          <w:gridBefore w:val="1"/>
          <w:wBefore w:w="264" w:type="dxa"/>
          <w:trHeight w:val="771"/>
        </w:trPr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4717DB" w:rsidP="003712B9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4717DB" w:rsidP="003712B9">
            <w:pPr>
              <w:ind w:right="22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712B9">
              <w:rPr>
                <w:bCs/>
                <w:color w:val="000000"/>
                <w:sz w:val="22"/>
                <w:szCs w:val="22"/>
                <w:lang w:val="uk-UA"/>
              </w:rPr>
              <w:t>Довідка в довільній формі за підписом уповноваженої особи учасника, про обов’язок Учасником дотримуватися вимог чинного законодавства із захисту довкілля, при постачанні товарів (наданні послуг, виконанні робіт), що є предметом закупівлі.</w:t>
            </w:r>
          </w:p>
        </w:tc>
      </w:tr>
      <w:tr w:rsidR="004717DB" w:rsidRPr="003712B9" w:rsidTr="00667A54">
        <w:trPr>
          <w:gridBefore w:val="1"/>
          <w:wBefore w:w="264" w:type="dxa"/>
          <w:trHeight w:val="771"/>
        </w:trPr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4717DB" w:rsidP="003712B9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0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B" w:rsidRPr="003712B9" w:rsidRDefault="004717DB" w:rsidP="003712B9">
            <w:pPr>
              <w:ind w:right="22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712B9">
              <w:rPr>
                <w:sz w:val="22"/>
                <w:szCs w:val="22"/>
                <w:lang w:val="uk-UA" w:eastAsia="ru-RU"/>
              </w:rPr>
              <w:t>Довідка в довільній формі</w:t>
            </w:r>
            <w:r w:rsidRPr="003712B9">
              <w:rPr>
                <w:b/>
                <w:sz w:val="22"/>
                <w:szCs w:val="22"/>
                <w:lang w:val="uk-UA" w:eastAsia="ru-RU"/>
              </w:rPr>
              <w:t xml:space="preserve"> </w:t>
            </w:r>
            <w:r w:rsidRPr="003712B9">
              <w:rPr>
                <w:sz w:val="22"/>
                <w:szCs w:val="22"/>
                <w:lang w:val="uk-UA"/>
              </w:rPr>
              <w:t>про те, що Учасник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      </w:r>
          </w:p>
        </w:tc>
      </w:tr>
      <w:tr w:rsidR="00667A54" w:rsidRPr="003712B9" w:rsidTr="008C721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3" w:type="dxa"/>
          <w:trHeight w:val="522"/>
          <w:jc w:val="center"/>
        </w:trPr>
        <w:tc>
          <w:tcPr>
            <w:tcW w:w="103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54" w:rsidRPr="003712B9" w:rsidRDefault="00667A54" w:rsidP="003712B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8C7216" w:rsidRPr="003712B9" w:rsidTr="00667A5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3" w:type="dxa"/>
          <w:trHeight w:val="522"/>
          <w:jc w:val="center"/>
        </w:trPr>
        <w:tc>
          <w:tcPr>
            <w:tcW w:w="10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16" w:rsidRPr="003712B9" w:rsidRDefault="008C7216" w:rsidP="003712B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3712B9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>Внесення змін</w:t>
            </w:r>
          </w:p>
        </w:tc>
      </w:tr>
      <w:tr w:rsidR="00490001" w:rsidRPr="003712B9" w:rsidTr="004900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3" w:type="dxa"/>
          <w:trHeight w:val="522"/>
          <w:jc w:val="center"/>
        </w:trPr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001" w:rsidRPr="003712B9" w:rsidRDefault="00490001" w:rsidP="003712B9">
            <w:pPr>
              <w:jc w:val="center"/>
              <w:rPr>
                <w:bCs/>
                <w:color w:val="000000"/>
                <w:sz w:val="22"/>
                <w:szCs w:val="22"/>
                <w:lang w:val="uk-UA" w:eastAsia="ru-RU"/>
              </w:rPr>
            </w:pPr>
            <w:r w:rsidRPr="003712B9">
              <w:rPr>
                <w:bCs/>
                <w:color w:val="000000"/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91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01" w:rsidRPr="003712B9" w:rsidRDefault="00490001" w:rsidP="003712B9">
            <w:pPr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Усі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звернення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за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роз’ясненнями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звернення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з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вимогою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щодо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усунення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порушення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автоматично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оприлюднюються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електронній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системі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закупівель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без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ідентифікації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особи, яка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звернулася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до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замовника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490001" w:rsidRPr="003712B9" w:rsidTr="004900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3" w:type="dxa"/>
          <w:trHeight w:val="522"/>
          <w:jc w:val="center"/>
        </w:trPr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001" w:rsidRPr="003712B9" w:rsidRDefault="00490001" w:rsidP="003712B9">
            <w:pPr>
              <w:jc w:val="center"/>
              <w:rPr>
                <w:bCs/>
                <w:color w:val="000000"/>
                <w:sz w:val="22"/>
                <w:szCs w:val="22"/>
                <w:lang w:val="uk-UA" w:eastAsia="ru-RU"/>
              </w:rPr>
            </w:pPr>
            <w:r w:rsidRPr="003712B9">
              <w:rPr>
                <w:bCs/>
                <w:color w:val="000000"/>
                <w:sz w:val="22"/>
                <w:szCs w:val="22"/>
                <w:lang w:val="uk-UA" w:eastAsia="ru-RU"/>
              </w:rPr>
              <w:t>2.</w:t>
            </w:r>
          </w:p>
        </w:tc>
        <w:tc>
          <w:tcPr>
            <w:tcW w:w="91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001" w:rsidRPr="003712B9" w:rsidRDefault="00490001" w:rsidP="003712B9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Замовник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протягом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одного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робочого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дня з дня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їх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оприлюднення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зобов’язаний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надати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роз’яснення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на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звернення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учасників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спрощеної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закупівлі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які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оприлюднюються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електронній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системі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закупівель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, та/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або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внести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зміни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до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оголошення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про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проведення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спрощеної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закупівлі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, та/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або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вимог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до предмета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закупівлі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490001" w:rsidRPr="003712B9" w:rsidRDefault="00490001" w:rsidP="003712B9">
            <w:pPr>
              <w:jc w:val="both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У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разі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внесення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змін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до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оголошення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про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проведення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спрощеної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закупівлі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строк для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подання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пропозицій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продовжується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замовником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електронній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системі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закупівель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не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менше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ніж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на два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робочі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дні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490001" w:rsidRPr="003712B9" w:rsidTr="0049000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3" w:type="dxa"/>
          <w:trHeight w:val="522"/>
          <w:jc w:val="center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001" w:rsidRPr="003712B9" w:rsidRDefault="00490001" w:rsidP="003712B9">
            <w:pPr>
              <w:jc w:val="center"/>
              <w:rPr>
                <w:bCs/>
                <w:color w:val="000000"/>
                <w:sz w:val="22"/>
                <w:szCs w:val="22"/>
                <w:lang w:val="uk-UA" w:eastAsia="ru-RU"/>
              </w:rPr>
            </w:pPr>
            <w:r w:rsidRPr="003712B9">
              <w:rPr>
                <w:bCs/>
                <w:color w:val="000000"/>
                <w:sz w:val="22"/>
                <w:szCs w:val="22"/>
                <w:lang w:val="uk-UA" w:eastAsia="ru-RU"/>
              </w:rPr>
              <w:lastRenderedPageBreak/>
              <w:t>3.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01" w:rsidRPr="003712B9" w:rsidRDefault="00490001" w:rsidP="003712B9">
            <w:pPr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Замовник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має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право з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власної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ініціативи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внести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зміни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до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оголошення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про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проведення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спрощеної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закупівлі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та/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або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вимог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до предмета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закупівлі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, але </w:t>
            </w:r>
            <w:proofErr w:type="gram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до початку</w:t>
            </w:r>
            <w:proofErr w:type="gram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строку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подання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пропозицій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Зміни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що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вносяться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замовником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розміщуються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відображаються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електронній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системі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закупівель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вигляді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нової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редакції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документів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490001" w:rsidRPr="003712B9" w:rsidTr="007560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3" w:type="dxa"/>
          <w:trHeight w:val="522"/>
          <w:jc w:val="center"/>
        </w:trPr>
        <w:tc>
          <w:tcPr>
            <w:tcW w:w="103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001" w:rsidRPr="003712B9" w:rsidRDefault="00490001" w:rsidP="003712B9">
            <w:pPr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90001" w:rsidRPr="003712B9" w:rsidTr="007560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3" w:type="dxa"/>
          <w:trHeight w:val="522"/>
          <w:jc w:val="center"/>
        </w:trPr>
        <w:tc>
          <w:tcPr>
            <w:tcW w:w="10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01" w:rsidRPr="003712B9" w:rsidRDefault="003712B9" w:rsidP="00FB7F31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>Замовник в</w:t>
            </w:r>
            <w:r w:rsidR="00756021" w:rsidRPr="003712B9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>ідхил</w:t>
            </w:r>
            <w:r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>яє</w:t>
            </w:r>
            <w:r w:rsidR="00756021" w:rsidRPr="003712B9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>пропозиці</w:t>
            </w:r>
            <w:r w:rsidR="00FB7F31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>ю в</w:t>
            </w:r>
            <w:r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разі якщо</w:t>
            </w:r>
          </w:p>
        </w:tc>
      </w:tr>
      <w:tr w:rsidR="00490001" w:rsidRPr="003712B9" w:rsidTr="007560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3" w:type="dxa"/>
          <w:trHeight w:val="522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001" w:rsidRPr="003712B9" w:rsidRDefault="00490001" w:rsidP="003712B9">
            <w:pPr>
              <w:jc w:val="center"/>
              <w:rPr>
                <w:bCs/>
                <w:color w:val="000000"/>
                <w:sz w:val="22"/>
                <w:szCs w:val="22"/>
                <w:lang w:val="uk-UA" w:eastAsia="ru-RU"/>
              </w:rPr>
            </w:pPr>
            <w:r w:rsidRPr="003712B9">
              <w:rPr>
                <w:bCs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01" w:rsidRPr="003712B9" w:rsidRDefault="00756021" w:rsidP="003712B9">
            <w:pPr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12B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ропозиція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учасника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не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відповідає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умовам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визначеним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оголошенні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про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проведення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спрощеної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закупівлі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, та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вимогам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до предмета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закупівлі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</w:tc>
      </w:tr>
      <w:tr w:rsidR="00490001" w:rsidRPr="003712B9" w:rsidTr="00667A5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3" w:type="dxa"/>
          <w:trHeight w:val="522"/>
          <w:jc w:val="center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001" w:rsidRPr="003712B9" w:rsidRDefault="00490001" w:rsidP="003712B9">
            <w:pPr>
              <w:jc w:val="center"/>
              <w:rPr>
                <w:bCs/>
                <w:color w:val="000000"/>
                <w:sz w:val="22"/>
                <w:szCs w:val="22"/>
                <w:lang w:val="uk-UA" w:eastAsia="ru-RU"/>
              </w:rPr>
            </w:pPr>
            <w:r w:rsidRPr="003712B9">
              <w:rPr>
                <w:bCs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01" w:rsidRPr="003712B9" w:rsidRDefault="00756021" w:rsidP="003712B9">
            <w:pPr>
              <w:jc w:val="both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3712B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часник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не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надав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забезпечення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пропозиції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якщо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таке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забезпечення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вимагалося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замовником</w:t>
            </w:r>
            <w:proofErr w:type="spellEnd"/>
          </w:p>
        </w:tc>
      </w:tr>
      <w:tr w:rsidR="00490001" w:rsidRPr="003712B9" w:rsidTr="00667A5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3" w:type="dxa"/>
          <w:trHeight w:val="522"/>
          <w:jc w:val="center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001" w:rsidRPr="003712B9" w:rsidRDefault="00490001" w:rsidP="003712B9">
            <w:pPr>
              <w:jc w:val="center"/>
              <w:rPr>
                <w:bCs/>
                <w:color w:val="000000"/>
                <w:sz w:val="22"/>
                <w:szCs w:val="22"/>
                <w:lang w:val="uk-UA" w:eastAsia="ru-RU"/>
              </w:rPr>
            </w:pPr>
            <w:r w:rsidRPr="003712B9">
              <w:rPr>
                <w:bCs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01" w:rsidRPr="003712B9" w:rsidRDefault="00756021" w:rsidP="003712B9">
            <w:pPr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12B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часник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який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визначений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переможцем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спрощеної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закупівлі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відмовився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від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укладення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договору про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закупівлю</w:t>
            </w:r>
            <w:proofErr w:type="spellEnd"/>
          </w:p>
        </w:tc>
      </w:tr>
      <w:tr w:rsidR="00490001" w:rsidRPr="003712B9" w:rsidTr="00667A5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3" w:type="dxa"/>
          <w:trHeight w:val="522"/>
          <w:jc w:val="center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001" w:rsidRPr="003712B9" w:rsidRDefault="00490001" w:rsidP="003712B9">
            <w:pPr>
              <w:jc w:val="center"/>
              <w:rPr>
                <w:bCs/>
                <w:color w:val="000000"/>
                <w:sz w:val="22"/>
                <w:szCs w:val="22"/>
                <w:lang w:val="uk-UA" w:eastAsia="ru-RU"/>
              </w:rPr>
            </w:pPr>
            <w:r w:rsidRPr="003712B9">
              <w:rPr>
                <w:bCs/>
                <w:color w:val="000000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01" w:rsidRPr="003712B9" w:rsidRDefault="00756021" w:rsidP="003712B9">
            <w:pPr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12B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Я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кщо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учасник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протягом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одного року до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дати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оприлюднення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оголошення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про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проведення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спрощеної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закупівлі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відмовився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від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підписання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договору про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закупівлю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(у тому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числі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через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неукладення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договору з боку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учасника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більше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двох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разів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із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замовником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який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проводить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таку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спрощену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закупівлю</w:t>
            </w:r>
            <w:proofErr w:type="spellEnd"/>
          </w:p>
        </w:tc>
      </w:tr>
      <w:tr w:rsidR="00756021" w:rsidRPr="003712B9" w:rsidTr="007560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3" w:type="dxa"/>
          <w:trHeight w:val="522"/>
          <w:jc w:val="center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21" w:rsidRPr="003712B9" w:rsidRDefault="00756021" w:rsidP="003712B9">
            <w:pPr>
              <w:jc w:val="center"/>
              <w:rPr>
                <w:bCs/>
                <w:color w:val="000000"/>
                <w:sz w:val="22"/>
                <w:szCs w:val="22"/>
                <w:lang w:val="uk-UA" w:eastAsia="ru-RU"/>
              </w:rPr>
            </w:pPr>
            <w:r w:rsidRPr="003712B9">
              <w:rPr>
                <w:bCs/>
                <w:color w:val="000000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021" w:rsidRPr="003712B9" w:rsidRDefault="00756021" w:rsidP="003712B9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нформація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про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відхилення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пропозиції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протягом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одного дня з дня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прийняття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рішення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замовником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оприлюднюється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електронній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системі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закупівель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та автоматично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надсилається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учаснику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пропозиція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якого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відхилена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через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електронну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систему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закупівель</w:t>
            </w:r>
            <w:proofErr w:type="spellEnd"/>
          </w:p>
        </w:tc>
      </w:tr>
      <w:tr w:rsidR="00756021" w:rsidRPr="003712B9" w:rsidTr="007560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3" w:type="dxa"/>
          <w:trHeight w:val="522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21" w:rsidRPr="003712B9" w:rsidRDefault="00756021" w:rsidP="003712B9">
            <w:pPr>
              <w:jc w:val="center"/>
              <w:rPr>
                <w:bCs/>
                <w:color w:val="000000"/>
                <w:sz w:val="22"/>
                <w:szCs w:val="22"/>
                <w:lang w:val="uk-UA" w:eastAsia="ru-RU"/>
              </w:rPr>
            </w:pPr>
            <w:r w:rsidRPr="003712B9">
              <w:rPr>
                <w:bCs/>
                <w:color w:val="000000"/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21" w:rsidRPr="003712B9" w:rsidRDefault="00756021" w:rsidP="003712B9">
            <w:pPr>
              <w:pStyle w:val="rvps2"/>
              <w:shd w:val="clear" w:color="auto" w:fill="FFFFFF"/>
              <w:spacing w:before="0" w:beforeAutospacing="0" w:after="150" w:afterAutospacing="0"/>
              <w:ind w:firstLine="31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 разі відхилення найбільш економічно вигідної пропозиції відповідно до частини три</w:t>
            </w:r>
            <w:r w:rsidRPr="003712B9">
              <w:rPr>
                <w:color w:val="000000"/>
                <w:sz w:val="22"/>
                <w:szCs w:val="22"/>
                <w:lang w:val="uk-UA"/>
              </w:rPr>
              <w:t>надцятої цієї статті замовник розглядає наступну пропозицію учасника, який за результатами оцінки надав наступну найбільш економічно вигідну пропозицію.</w:t>
            </w:r>
          </w:p>
          <w:p w:rsidR="00756021" w:rsidRPr="003712B9" w:rsidRDefault="00756021" w:rsidP="003712B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bookmarkStart w:id="1" w:name="n451"/>
            <w:bookmarkEnd w:id="1"/>
            <w:proofErr w:type="spellStart"/>
            <w:r w:rsidRPr="003712B9">
              <w:rPr>
                <w:color w:val="000000"/>
                <w:sz w:val="22"/>
                <w:szCs w:val="22"/>
              </w:rPr>
              <w:t>Наступна</w:t>
            </w:r>
            <w:proofErr w:type="spellEnd"/>
            <w:r w:rsidRPr="003712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</w:rPr>
              <w:t>найбільш</w:t>
            </w:r>
            <w:proofErr w:type="spellEnd"/>
            <w:r w:rsidRPr="003712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</w:rPr>
              <w:t>економічно</w:t>
            </w:r>
            <w:proofErr w:type="spellEnd"/>
            <w:r w:rsidRPr="003712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</w:rPr>
              <w:t>вигідна</w:t>
            </w:r>
            <w:proofErr w:type="spellEnd"/>
            <w:r w:rsidRPr="003712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</w:rPr>
              <w:t>пропозиція</w:t>
            </w:r>
            <w:proofErr w:type="spellEnd"/>
            <w:r w:rsidRPr="003712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</w:rPr>
              <w:t>визначається</w:t>
            </w:r>
            <w:proofErr w:type="spellEnd"/>
            <w:r w:rsidRPr="003712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</w:rPr>
              <w:t>електронною</w:t>
            </w:r>
            <w:proofErr w:type="spellEnd"/>
            <w:r w:rsidRPr="003712B9">
              <w:rPr>
                <w:color w:val="000000"/>
                <w:sz w:val="22"/>
                <w:szCs w:val="22"/>
              </w:rPr>
              <w:t xml:space="preserve"> системою </w:t>
            </w:r>
            <w:proofErr w:type="spellStart"/>
            <w:r w:rsidRPr="003712B9">
              <w:rPr>
                <w:color w:val="000000"/>
                <w:sz w:val="22"/>
                <w:szCs w:val="22"/>
              </w:rPr>
              <w:t>закупівель</w:t>
            </w:r>
            <w:proofErr w:type="spellEnd"/>
            <w:r w:rsidRPr="003712B9">
              <w:rPr>
                <w:color w:val="000000"/>
                <w:sz w:val="22"/>
                <w:szCs w:val="22"/>
              </w:rPr>
              <w:t xml:space="preserve"> автоматично</w:t>
            </w:r>
          </w:p>
        </w:tc>
      </w:tr>
      <w:tr w:rsidR="00756021" w:rsidRPr="003712B9" w:rsidTr="007560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3" w:type="dxa"/>
          <w:trHeight w:val="522"/>
          <w:jc w:val="center"/>
        </w:trPr>
        <w:tc>
          <w:tcPr>
            <w:tcW w:w="103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21" w:rsidRPr="003712B9" w:rsidRDefault="00756021" w:rsidP="003712B9">
            <w:pPr>
              <w:jc w:val="both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756021" w:rsidRPr="003712B9" w:rsidTr="007560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3" w:type="dxa"/>
          <w:trHeight w:val="522"/>
          <w:jc w:val="center"/>
        </w:trPr>
        <w:tc>
          <w:tcPr>
            <w:tcW w:w="10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021" w:rsidRPr="003712B9" w:rsidRDefault="003712B9" w:rsidP="00FB7F31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>Замовник в</w:t>
            </w:r>
            <w:r w:rsidR="00756021" w:rsidRPr="003712B9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>ідмін</w:t>
            </w:r>
            <w:r w:rsidR="00FB7F31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>яє</w:t>
            </w:r>
            <w:r w:rsidR="00756021" w:rsidRPr="003712B9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="00FB7F31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>пропозицію</w:t>
            </w:r>
            <w:r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в разі якщо</w:t>
            </w:r>
          </w:p>
        </w:tc>
      </w:tr>
      <w:tr w:rsidR="00A97B65" w:rsidRPr="003712B9" w:rsidTr="00F930F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3" w:type="dxa"/>
          <w:trHeight w:val="522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B65" w:rsidRPr="003712B9" w:rsidRDefault="00A97B65" w:rsidP="003712B9">
            <w:pPr>
              <w:jc w:val="center"/>
              <w:rPr>
                <w:bCs/>
                <w:color w:val="000000"/>
                <w:sz w:val="22"/>
                <w:szCs w:val="22"/>
                <w:lang w:val="uk-UA" w:eastAsia="ru-RU"/>
              </w:rPr>
            </w:pPr>
            <w:r w:rsidRPr="003712B9">
              <w:rPr>
                <w:bCs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B65" w:rsidRPr="003712B9" w:rsidRDefault="00A97B65" w:rsidP="003712B9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712B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ідсутності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подальшої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потреби в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закупівлі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товарів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робіт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і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послуг</w:t>
            </w:r>
            <w:proofErr w:type="spellEnd"/>
          </w:p>
        </w:tc>
      </w:tr>
      <w:tr w:rsidR="00A97B65" w:rsidRPr="003712B9" w:rsidTr="003712B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3" w:type="dxa"/>
          <w:trHeight w:val="522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B65" w:rsidRPr="003712B9" w:rsidRDefault="00A97B65" w:rsidP="003712B9">
            <w:pPr>
              <w:jc w:val="center"/>
              <w:rPr>
                <w:bCs/>
                <w:color w:val="000000"/>
                <w:sz w:val="22"/>
                <w:szCs w:val="22"/>
                <w:lang w:val="uk-UA" w:eastAsia="ru-RU"/>
              </w:rPr>
            </w:pPr>
            <w:r w:rsidRPr="003712B9">
              <w:rPr>
                <w:bCs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65" w:rsidRPr="003712B9" w:rsidRDefault="00A97B65" w:rsidP="003712B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12B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Н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еможливості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усунення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порушень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що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виникли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через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виявлені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порушення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законодавства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з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питань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публічних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закупівель</w:t>
            </w:r>
            <w:proofErr w:type="spellEnd"/>
          </w:p>
        </w:tc>
      </w:tr>
      <w:tr w:rsidR="00A97B65" w:rsidRPr="003712B9" w:rsidTr="003712B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3" w:type="dxa"/>
          <w:trHeight w:val="522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B65" w:rsidRPr="003712B9" w:rsidRDefault="00A97B65" w:rsidP="003712B9">
            <w:pPr>
              <w:jc w:val="center"/>
              <w:rPr>
                <w:bCs/>
                <w:color w:val="000000"/>
                <w:sz w:val="22"/>
                <w:szCs w:val="22"/>
                <w:lang w:val="uk-UA" w:eastAsia="ru-RU"/>
              </w:rPr>
            </w:pPr>
            <w:r w:rsidRPr="003712B9">
              <w:rPr>
                <w:bCs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5" w:rsidRPr="003712B9" w:rsidRDefault="00A97B65" w:rsidP="003712B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12B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корочення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видатків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на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здійснення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закупівлі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товарів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робіт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 xml:space="preserve"> і </w:t>
            </w:r>
            <w:proofErr w:type="spellStart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послуг</w:t>
            </w:r>
            <w:proofErr w:type="spellEnd"/>
            <w:r w:rsidRPr="003712B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97B65" w:rsidRPr="003712B9" w:rsidTr="003712B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3" w:type="dxa"/>
          <w:trHeight w:val="522"/>
          <w:jc w:val="center"/>
        </w:trPr>
        <w:tc>
          <w:tcPr>
            <w:tcW w:w="10339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B65" w:rsidRPr="003712B9" w:rsidRDefault="00A97B65" w:rsidP="003712B9">
            <w:pPr>
              <w:jc w:val="both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</w:tr>
    </w:tbl>
    <w:p w:rsidR="004717DB" w:rsidRPr="003712B9" w:rsidRDefault="003712B9" w:rsidP="00756021">
      <w:pPr>
        <w:rPr>
          <w:b/>
          <w:i/>
          <w:color w:val="000000"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>П</w:t>
      </w:r>
      <w:r w:rsidR="004717DB" w:rsidRPr="003712B9">
        <w:rPr>
          <w:b/>
          <w:i/>
          <w:color w:val="000000"/>
          <w:sz w:val="22"/>
          <w:szCs w:val="22"/>
          <w:lang w:val="uk-UA"/>
        </w:rPr>
        <w:t xml:space="preserve">римітки: </w:t>
      </w:r>
    </w:p>
    <w:p w:rsidR="004717DB" w:rsidRPr="003712B9" w:rsidRDefault="004717DB" w:rsidP="004717DB">
      <w:pPr>
        <w:jc w:val="both"/>
        <w:rPr>
          <w:i/>
          <w:color w:val="000000"/>
          <w:sz w:val="22"/>
          <w:szCs w:val="22"/>
          <w:lang w:val="uk-UA" w:eastAsia="en-US"/>
        </w:rPr>
      </w:pPr>
      <w:r w:rsidRPr="003712B9">
        <w:rPr>
          <w:i/>
          <w:color w:val="000000"/>
          <w:sz w:val="22"/>
          <w:szCs w:val="22"/>
          <w:lang w:val="uk-UA" w:eastAsia="en-US"/>
        </w:rPr>
        <w:t xml:space="preserve">    * Документи, що не передбачені законодавством для учасників - юридичних, фізичних осіб, у тому числі фізичних осіб - підприємців, </w:t>
      </w:r>
      <w:r w:rsidRPr="003712B9">
        <w:rPr>
          <w:b/>
          <w:i/>
          <w:color w:val="000000"/>
          <w:sz w:val="22"/>
          <w:szCs w:val="22"/>
          <w:lang w:val="uk-UA" w:eastAsia="en-US"/>
        </w:rPr>
        <w:t>не по</w:t>
      </w:r>
      <w:r w:rsidR="00A87141" w:rsidRPr="003712B9">
        <w:rPr>
          <w:b/>
          <w:i/>
          <w:color w:val="000000"/>
          <w:sz w:val="22"/>
          <w:szCs w:val="22"/>
          <w:lang w:val="uk-UA" w:eastAsia="en-US"/>
        </w:rPr>
        <w:t xml:space="preserve">даються ними у складі </w:t>
      </w:r>
      <w:r w:rsidRPr="003712B9">
        <w:rPr>
          <w:b/>
          <w:i/>
          <w:color w:val="000000"/>
          <w:sz w:val="22"/>
          <w:szCs w:val="22"/>
          <w:lang w:val="uk-UA" w:eastAsia="en-US"/>
        </w:rPr>
        <w:t>пропозиції</w:t>
      </w:r>
      <w:r w:rsidRPr="003712B9">
        <w:rPr>
          <w:i/>
          <w:color w:val="000000"/>
          <w:sz w:val="22"/>
          <w:szCs w:val="22"/>
          <w:lang w:val="uk-UA" w:eastAsia="en-US"/>
        </w:rPr>
        <w:t>.</w:t>
      </w:r>
    </w:p>
    <w:p w:rsidR="004717DB" w:rsidRPr="003712B9" w:rsidRDefault="004717DB" w:rsidP="004717DB">
      <w:pPr>
        <w:jc w:val="both"/>
        <w:rPr>
          <w:i/>
          <w:color w:val="000000"/>
          <w:sz w:val="22"/>
          <w:szCs w:val="22"/>
          <w:lang w:val="uk-UA" w:eastAsia="en-US"/>
        </w:rPr>
      </w:pPr>
      <w:r w:rsidRPr="003712B9">
        <w:rPr>
          <w:i/>
          <w:color w:val="000000"/>
          <w:sz w:val="22"/>
          <w:szCs w:val="22"/>
          <w:lang w:val="uk-UA" w:eastAsia="en-US"/>
        </w:rPr>
        <w:t xml:space="preserve">       Для спрощення розгляду та оцінки пропозиції, у випадку неподання документів,  Учасником </w:t>
      </w:r>
      <w:r w:rsidR="003712B9">
        <w:rPr>
          <w:i/>
          <w:color w:val="000000"/>
          <w:sz w:val="22"/>
          <w:szCs w:val="22"/>
          <w:lang w:val="uk-UA"/>
        </w:rPr>
        <w:t xml:space="preserve">надаються </w:t>
      </w:r>
      <w:r w:rsidRPr="003712B9">
        <w:rPr>
          <w:b/>
          <w:i/>
          <w:color w:val="000000"/>
          <w:sz w:val="22"/>
          <w:szCs w:val="22"/>
          <w:lang w:val="uk-UA" w:eastAsia="en-US"/>
        </w:rPr>
        <w:t xml:space="preserve">в довільній формі із </w:t>
      </w:r>
      <w:r w:rsidRPr="003712B9">
        <w:rPr>
          <w:i/>
          <w:color w:val="000000"/>
          <w:sz w:val="22"/>
          <w:szCs w:val="22"/>
          <w:lang w:val="uk-UA" w:eastAsia="en-US"/>
        </w:rPr>
        <w:t xml:space="preserve">зазначенням законодавчих підстав ненадання кожного з таких документів </w:t>
      </w:r>
      <w:r w:rsidRPr="003712B9">
        <w:rPr>
          <w:i/>
          <w:color w:val="000000"/>
          <w:sz w:val="22"/>
          <w:szCs w:val="22"/>
          <w:u w:val="single"/>
          <w:lang w:val="uk-UA" w:eastAsia="en-US"/>
        </w:rPr>
        <w:t>(Не стосується кваліфікаційної вимоги «наявність документально підтвердженого досвіду виконання аналогічного договору</w:t>
      </w:r>
      <w:r w:rsidRPr="003712B9">
        <w:rPr>
          <w:i/>
          <w:color w:val="000000"/>
          <w:sz w:val="22"/>
          <w:szCs w:val="22"/>
          <w:lang w:val="uk-UA" w:eastAsia="en-US"/>
        </w:rPr>
        <w:t xml:space="preserve">). У випадку ненадання такого </w:t>
      </w:r>
      <w:r w:rsidRPr="003712B9">
        <w:rPr>
          <w:b/>
          <w:i/>
          <w:color w:val="000000"/>
          <w:sz w:val="22"/>
          <w:szCs w:val="22"/>
          <w:lang w:val="uk-UA" w:eastAsia="en-US"/>
        </w:rPr>
        <w:t xml:space="preserve">роз’яснення </w:t>
      </w:r>
      <w:r w:rsidRPr="003712B9">
        <w:rPr>
          <w:i/>
          <w:color w:val="000000"/>
          <w:sz w:val="22"/>
          <w:szCs w:val="22"/>
          <w:lang w:val="uk-UA" w:eastAsia="en-US"/>
        </w:rPr>
        <w:t>Замовник залишає за собою право перевірити законодавчі підстави ненадання кожного з таких документів.</w:t>
      </w:r>
    </w:p>
    <w:p w:rsidR="00BF3309" w:rsidRPr="003712B9" w:rsidRDefault="004717DB" w:rsidP="00B672B2">
      <w:pPr>
        <w:tabs>
          <w:tab w:val="num" w:pos="1080"/>
          <w:tab w:val="left" w:pos="10381"/>
        </w:tabs>
        <w:jc w:val="both"/>
        <w:rPr>
          <w:i/>
          <w:color w:val="000000"/>
          <w:sz w:val="22"/>
          <w:szCs w:val="22"/>
          <w:lang w:val="uk-UA" w:eastAsia="en-US"/>
        </w:rPr>
      </w:pPr>
      <w:r w:rsidRPr="003712B9">
        <w:rPr>
          <w:i/>
          <w:color w:val="000000"/>
          <w:sz w:val="22"/>
          <w:szCs w:val="22"/>
          <w:lang w:val="uk-UA" w:eastAsia="en-US"/>
        </w:rPr>
        <w:t xml:space="preserve">      **</w:t>
      </w:r>
      <w:r w:rsidRPr="003712B9">
        <w:rPr>
          <w:i/>
          <w:sz w:val="22"/>
          <w:szCs w:val="22"/>
          <w:lang w:val="uk-UA"/>
        </w:rPr>
        <w:t xml:space="preserve"> Ця вимога не стосується Учасників, які здійснюють діяльність без печатки згідно з чинним законодавством.</w:t>
      </w:r>
    </w:p>
    <w:sectPr w:rsidR="00BF3309" w:rsidRPr="003712B9" w:rsidSect="00C02978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447C1"/>
    <w:multiLevelType w:val="hybridMultilevel"/>
    <w:tmpl w:val="8006D2F6"/>
    <w:lvl w:ilvl="0" w:tplc="3732C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01A7D"/>
    <w:multiLevelType w:val="hybridMultilevel"/>
    <w:tmpl w:val="EAB493CA"/>
    <w:lvl w:ilvl="0" w:tplc="04190001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42C83103"/>
    <w:multiLevelType w:val="hybridMultilevel"/>
    <w:tmpl w:val="DA6611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DB"/>
    <w:rsid w:val="00041FF8"/>
    <w:rsid w:val="000634CC"/>
    <w:rsid w:val="00135E08"/>
    <w:rsid w:val="003712B9"/>
    <w:rsid w:val="003A06FE"/>
    <w:rsid w:val="004717DB"/>
    <w:rsid w:val="00490001"/>
    <w:rsid w:val="004F3E23"/>
    <w:rsid w:val="0050426A"/>
    <w:rsid w:val="00571C3B"/>
    <w:rsid w:val="00655199"/>
    <w:rsid w:val="00667A54"/>
    <w:rsid w:val="00756021"/>
    <w:rsid w:val="008C19E4"/>
    <w:rsid w:val="008C7216"/>
    <w:rsid w:val="00937000"/>
    <w:rsid w:val="009C78DC"/>
    <w:rsid w:val="00A87141"/>
    <w:rsid w:val="00A97B65"/>
    <w:rsid w:val="00B672B2"/>
    <w:rsid w:val="00B97C6F"/>
    <w:rsid w:val="00BB5766"/>
    <w:rsid w:val="00BF3309"/>
    <w:rsid w:val="00C02978"/>
    <w:rsid w:val="00C21D9A"/>
    <w:rsid w:val="00CE315D"/>
    <w:rsid w:val="00D7013E"/>
    <w:rsid w:val="00DB388C"/>
    <w:rsid w:val="00FB7F31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B2840-E9F4-4C55-8ABA-C92C3437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717DB"/>
    <w:pPr>
      <w:ind w:left="720"/>
    </w:pPr>
  </w:style>
  <w:style w:type="character" w:customStyle="1" w:styleId="a4">
    <w:name w:val="Абзац списка Знак"/>
    <w:link w:val="a3"/>
    <w:locked/>
    <w:rsid w:val="004717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шрифт абзаца1"/>
    <w:rsid w:val="004717DB"/>
    <w:rPr>
      <w:rFonts w:ascii="Verdana" w:eastAsia="Verdana" w:hAnsi="Verdana" w:hint="default"/>
      <w:sz w:val="20"/>
    </w:rPr>
  </w:style>
  <w:style w:type="paragraph" w:customStyle="1" w:styleId="rvps2">
    <w:name w:val="rvps2"/>
    <w:basedOn w:val="a"/>
    <w:rsid w:val="0075602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4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4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A6E3-82B9-4B79-B2EC-DDDD933B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Ирина</cp:lastModifiedBy>
  <cp:revision>3</cp:revision>
  <cp:lastPrinted>2021-01-27T08:21:00Z</cp:lastPrinted>
  <dcterms:created xsi:type="dcterms:W3CDTF">2020-05-28T06:49:00Z</dcterms:created>
  <dcterms:modified xsi:type="dcterms:W3CDTF">2021-01-27T08:27:00Z</dcterms:modified>
</cp:coreProperties>
</file>