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1" w:rsidRPr="00E40459" w:rsidRDefault="005551D1" w:rsidP="005551D1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ДОДАТОК</w:t>
      </w:r>
      <w:r w:rsidRPr="00E40459">
        <w:rPr>
          <w:b/>
          <w:color w:val="000000" w:themeColor="text1"/>
          <w:sz w:val="24"/>
          <w:szCs w:val="24"/>
        </w:rPr>
        <w:t xml:space="preserve"> №1</w:t>
      </w:r>
    </w:p>
    <w:p w:rsidR="005551D1" w:rsidRPr="000049DA" w:rsidRDefault="005551D1" w:rsidP="005551D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049DA">
        <w:rPr>
          <w:b/>
          <w:sz w:val="24"/>
          <w:szCs w:val="24"/>
          <w:u w:val="single"/>
        </w:rPr>
        <w:t xml:space="preserve">Кваліфікаційні критерії та інші вимоги до учасників </w:t>
      </w:r>
      <w:proofErr w:type="spellStart"/>
      <w:r w:rsidRPr="000049DA">
        <w:rPr>
          <w:b/>
          <w:sz w:val="24"/>
          <w:szCs w:val="24"/>
          <w:u w:val="single"/>
        </w:rPr>
        <w:t>закупівель</w:t>
      </w:r>
      <w:proofErr w:type="spellEnd"/>
      <w:r w:rsidRPr="000049DA">
        <w:rPr>
          <w:b/>
          <w:sz w:val="24"/>
          <w:szCs w:val="24"/>
          <w:u w:val="single"/>
        </w:rPr>
        <w:t xml:space="preserve">, критерії оцінки відповідності учасників </w:t>
      </w:r>
      <w:proofErr w:type="spellStart"/>
      <w:r w:rsidRPr="000049DA">
        <w:rPr>
          <w:b/>
          <w:sz w:val="24"/>
          <w:szCs w:val="24"/>
          <w:u w:val="single"/>
        </w:rPr>
        <w:t>закупівель</w:t>
      </w:r>
      <w:proofErr w:type="spellEnd"/>
      <w:r w:rsidRPr="000049DA">
        <w:rPr>
          <w:b/>
          <w:sz w:val="24"/>
          <w:szCs w:val="24"/>
          <w:u w:val="single"/>
        </w:rPr>
        <w:t xml:space="preserve"> встановленим критеріям та вимогам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65"/>
        <w:gridCol w:w="2126"/>
        <w:gridCol w:w="2127"/>
      </w:tblGrid>
      <w:tr w:rsidR="005551D1" w:rsidRPr="000049DA" w:rsidTr="007202BC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№</w:t>
            </w:r>
          </w:p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Назва критерію / вимоги</w:t>
            </w:r>
          </w:p>
        </w:tc>
        <w:tc>
          <w:tcPr>
            <w:tcW w:w="4365" w:type="dxa"/>
            <w:vMerge w:val="restart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Вимоги до оформлення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Критерії оцінки пропозиції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4512">
              <w:rPr>
                <w:b/>
                <w:sz w:val="20"/>
                <w:szCs w:val="20"/>
              </w:rPr>
              <w:t>(Заповнюється Замовником)</w:t>
            </w:r>
          </w:p>
        </w:tc>
      </w:tr>
      <w:tr w:rsidR="005551D1" w:rsidRPr="000049DA" w:rsidTr="007202BC">
        <w:trPr>
          <w:trHeight w:val="2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Відповідає вимогам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jc w:val="center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НЕ відповідає вимогам</w:t>
            </w:r>
          </w:p>
        </w:tc>
      </w:tr>
      <w:tr w:rsidR="005551D1" w:rsidRPr="000049DA" w:rsidTr="007202BC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rPr>
                <w:sz w:val="20"/>
                <w:szCs w:val="20"/>
              </w:rPr>
            </w:pPr>
            <w:r w:rsidRPr="000049DA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1D1" w:rsidRPr="000049DA" w:rsidRDefault="005551D1" w:rsidP="007202BC">
            <w:pPr>
              <w:spacing w:after="80" w:line="216" w:lineRule="auto"/>
              <w:ind w:left="-108"/>
              <w:rPr>
                <w:b/>
                <w:sz w:val="20"/>
                <w:szCs w:val="20"/>
              </w:rPr>
            </w:pPr>
            <w:r w:rsidRPr="000049DA">
              <w:rPr>
                <w:b/>
                <w:sz w:val="20"/>
                <w:szCs w:val="20"/>
              </w:rPr>
              <w:t>Наявність документально підтвердженого досвіду виконання аналогічних за предметом договорів</w:t>
            </w:r>
          </w:p>
        </w:tc>
        <w:tc>
          <w:tcPr>
            <w:tcW w:w="4365" w:type="dxa"/>
            <w:shd w:val="clear" w:color="auto" w:fill="auto"/>
          </w:tcPr>
          <w:p w:rsidR="005551D1" w:rsidRPr="000049DA" w:rsidRDefault="005551D1" w:rsidP="007202BC">
            <w:pPr>
              <w:spacing w:line="260" w:lineRule="exact"/>
              <w:ind w:right="96"/>
              <w:jc w:val="both"/>
              <w:rPr>
                <w:spacing w:val="-4"/>
                <w:sz w:val="20"/>
                <w:szCs w:val="20"/>
              </w:rPr>
            </w:pPr>
            <w:r w:rsidRPr="000049DA">
              <w:rPr>
                <w:spacing w:val="-4"/>
                <w:sz w:val="20"/>
                <w:szCs w:val="20"/>
              </w:rPr>
              <w:t>1.1.</w:t>
            </w:r>
            <w:r w:rsidRPr="000049DA">
              <w:rPr>
                <w:spacing w:val="-4"/>
                <w:sz w:val="20"/>
                <w:szCs w:val="20"/>
              </w:rPr>
              <w:tab/>
              <w:t xml:space="preserve">Надається </w:t>
            </w:r>
            <w:proofErr w:type="spellStart"/>
            <w:r w:rsidRPr="000049DA">
              <w:rPr>
                <w:spacing w:val="-4"/>
                <w:sz w:val="20"/>
                <w:szCs w:val="20"/>
              </w:rPr>
              <w:t>скан</w:t>
            </w:r>
            <w:proofErr w:type="spellEnd"/>
            <w:r w:rsidRPr="000049DA">
              <w:rPr>
                <w:spacing w:val="-4"/>
                <w:sz w:val="20"/>
                <w:szCs w:val="20"/>
              </w:rPr>
              <w:t>-копія довідки в довільній формі про виконання аналогічного договору на постачання предмету закупівлі, ЄДРПОУ, адреси та контактного телефону замовника;</w:t>
            </w:r>
          </w:p>
          <w:p w:rsidR="005551D1" w:rsidRPr="000049DA" w:rsidRDefault="005551D1" w:rsidP="007202BC">
            <w:pPr>
              <w:spacing w:line="260" w:lineRule="exact"/>
              <w:ind w:right="96"/>
              <w:jc w:val="both"/>
              <w:rPr>
                <w:spacing w:val="-4"/>
                <w:sz w:val="20"/>
                <w:szCs w:val="20"/>
              </w:rPr>
            </w:pPr>
            <w:r w:rsidRPr="000049DA">
              <w:rPr>
                <w:spacing w:val="-4"/>
                <w:sz w:val="20"/>
                <w:szCs w:val="20"/>
              </w:rPr>
              <w:t xml:space="preserve">  1.2.*</w:t>
            </w:r>
            <w:r w:rsidRPr="000049DA">
              <w:rPr>
                <w:spacing w:val="-4"/>
                <w:sz w:val="20"/>
                <w:szCs w:val="20"/>
              </w:rPr>
              <w:tab/>
              <w:t xml:space="preserve">Надається </w:t>
            </w:r>
            <w:proofErr w:type="spellStart"/>
            <w:r w:rsidRPr="000049DA">
              <w:rPr>
                <w:spacing w:val="-4"/>
                <w:sz w:val="20"/>
                <w:szCs w:val="20"/>
              </w:rPr>
              <w:t>скан</w:t>
            </w:r>
            <w:proofErr w:type="spellEnd"/>
            <w:r w:rsidRPr="000049DA">
              <w:rPr>
                <w:spacing w:val="-4"/>
                <w:sz w:val="20"/>
                <w:szCs w:val="20"/>
              </w:rPr>
              <w:t>-копія договору, договір повинен містити усі додатки, які є невід’ємною частиною договору (якщо є такі додатки).</w:t>
            </w:r>
            <w:r>
              <w:rPr>
                <w:spacing w:val="-4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5551D1" w:rsidRPr="000049DA" w:rsidRDefault="005551D1" w:rsidP="007202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49DA">
              <w:rPr>
                <w:rFonts w:ascii="Times New Roman" w:hAnsi="Times New Roman"/>
                <w:sz w:val="20"/>
                <w:szCs w:val="20"/>
              </w:rPr>
              <w:t>Учасником надано зазначені документи/інформацію, що вимагаються</w:t>
            </w:r>
          </w:p>
        </w:tc>
        <w:tc>
          <w:tcPr>
            <w:tcW w:w="2127" w:type="dxa"/>
            <w:shd w:val="clear" w:color="auto" w:fill="auto"/>
          </w:tcPr>
          <w:p w:rsidR="005551D1" w:rsidRPr="000049DA" w:rsidRDefault="005551D1" w:rsidP="007202BC">
            <w:pPr>
              <w:pStyle w:val="a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049DA">
              <w:rPr>
                <w:rFonts w:ascii="Times New Roman" w:hAnsi="Times New Roman"/>
                <w:sz w:val="20"/>
                <w:szCs w:val="20"/>
              </w:rPr>
              <w:t>Учасником не надано зазначені</w:t>
            </w:r>
          </w:p>
        </w:tc>
      </w:tr>
    </w:tbl>
    <w:p w:rsidR="005551D1" w:rsidRPr="00E40459" w:rsidRDefault="005551D1" w:rsidP="005551D1">
      <w:pPr>
        <w:rPr>
          <w:b/>
          <w:sz w:val="24"/>
          <w:szCs w:val="24"/>
          <w:u w:val="single"/>
        </w:rPr>
      </w:pPr>
      <w:r w:rsidRPr="00E40459">
        <w:rPr>
          <w:b/>
          <w:sz w:val="24"/>
          <w:szCs w:val="24"/>
          <w:u w:val="single"/>
          <w:lang w:val="ru-RU"/>
        </w:rPr>
        <w:t xml:space="preserve">1.2. </w:t>
      </w:r>
      <w:r w:rsidRPr="00E40459">
        <w:rPr>
          <w:b/>
          <w:sz w:val="24"/>
          <w:szCs w:val="24"/>
          <w:u w:val="single"/>
        </w:rPr>
        <w:t>Інші вимоги до учасникі</w:t>
      </w:r>
      <w:proofErr w:type="gramStart"/>
      <w:r w:rsidRPr="00E40459">
        <w:rPr>
          <w:b/>
          <w:sz w:val="24"/>
          <w:szCs w:val="24"/>
          <w:u w:val="single"/>
        </w:rPr>
        <w:t>в</w:t>
      </w:r>
      <w:proofErr w:type="gramEnd"/>
      <w:r w:rsidRPr="00E40459">
        <w:rPr>
          <w:b/>
          <w:sz w:val="24"/>
          <w:szCs w:val="24"/>
          <w:u w:val="single"/>
        </w:rPr>
        <w:t xml:space="preserve"> </w:t>
      </w:r>
      <w:proofErr w:type="spellStart"/>
      <w:r w:rsidRPr="00E40459">
        <w:rPr>
          <w:b/>
          <w:sz w:val="24"/>
          <w:szCs w:val="24"/>
          <w:u w:val="single"/>
        </w:rPr>
        <w:t>закупівель</w:t>
      </w:r>
      <w:proofErr w:type="spellEnd"/>
      <w:r w:rsidRPr="00E40459">
        <w:rPr>
          <w:b/>
          <w:sz w:val="24"/>
          <w:szCs w:val="24"/>
          <w:u w:val="singl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18"/>
        <w:gridCol w:w="5510"/>
        <w:gridCol w:w="1538"/>
        <w:gridCol w:w="1670"/>
      </w:tblGrid>
      <w:tr w:rsidR="005551D1" w:rsidRPr="00E40459" w:rsidTr="007202BC">
        <w:trPr>
          <w:trHeight w:val="342"/>
          <w:tblHeader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№</w:t>
            </w:r>
          </w:p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Назва вимоги</w:t>
            </w:r>
          </w:p>
        </w:tc>
        <w:tc>
          <w:tcPr>
            <w:tcW w:w="25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Вимоги до оформлення</w:t>
            </w:r>
          </w:p>
        </w:tc>
        <w:tc>
          <w:tcPr>
            <w:tcW w:w="1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Критерії оцінки пропозиції</w:t>
            </w:r>
          </w:p>
        </w:tc>
      </w:tr>
      <w:tr w:rsidR="005551D1" w:rsidRPr="00E40459" w:rsidTr="007202B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</w:p>
        </w:tc>
        <w:tc>
          <w:tcPr>
            <w:tcW w:w="253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Відповідає вимогам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НЕ відповідає вимогам</w:t>
            </w:r>
          </w:p>
        </w:tc>
      </w:tr>
      <w:tr w:rsidR="005551D1" w:rsidRPr="00E40459" w:rsidTr="007202BC">
        <w:trPr>
          <w:trHeight w:val="9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D1" w:rsidRPr="00E40459" w:rsidRDefault="005551D1" w:rsidP="007202BC">
            <w:pPr>
              <w:rPr>
                <w:b/>
                <w:sz w:val="20"/>
                <w:szCs w:val="20"/>
              </w:rPr>
            </w:pPr>
            <w:r w:rsidRPr="00E40459">
              <w:rPr>
                <w:b/>
                <w:sz w:val="20"/>
                <w:szCs w:val="20"/>
              </w:rPr>
              <w:t>Надання документів, що підтверджують  повноваження посадових осіб або представника учасника на підписання тендерної пропозиції та договору про закупівлю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D1" w:rsidRPr="00366980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6980">
              <w:rPr>
                <w:b/>
                <w:bCs/>
                <w:sz w:val="20"/>
                <w:szCs w:val="20"/>
              </w:rPr>
              <w:t>Учасником у скл</w:t>
            </w:r>
            <w:r>
              <w:rPr>
                <w:b/>
                <w:bCs/>
                <w:sz w:val="20"/>
                <w:szCs w:val="20"/>
              </w:rPr>
              <w:t>аді тендерної пропозиції надають</w:t>
            </w:r>
            <w:r w:rsidRPr="00366980">
              <w:rPr>
                <w:b/>
                <w:bCs/>
                <w:sz w:val="20"/>
                <w:szCs w:val="20"/>
              </w:rPr>
              <w:t>ся:</w:t>
            </w:r>
            <w:r w:rsidRPr="00366980">
              <w:rPr>
                <w:sz w:val="20"/>
                <w:szCs w:val="20"/>
              </w:rPr>
              <w:t xml:space="preserve"> </w:t>
            </w:r>
          </w:p>
          <w:p w:rsidR="005551D1" w:rsidRPr="00EB687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6980">
              <w:rPr>
                <w:b/>
                <w:bCs/>
                <w:sz w:val="20"/>
                <w:szCs w:val="20"/>
              </w:rPr>
              <w:t>Лист за підписом керівника по формі</w:t>
            </w:r>
            <w:r w:rsidRPr="00366980">
              <w:rPr>
                <w:sz w:val="20"/>
                <w:szCs w:val="20"/>
              </w:rPr>
              <w:t xml:space="preserve"> </w:t>
            </w:r>
            <w:r w:rsidRPr="00366980">
              <w:rPr>
                <w:b/>
                <w:bCs/>
                <w:sz w:val="20"/>
                <w:szCs w:val="20"/>
              </w:rPr>
              <w:t>Додатку 1.2.1. до тендерної документації</w:t>
            </w:r>
            <w:r w:rsidRPr="00366980">
              <w:rPr>
                <w:sz w:val="20"/>
                <w:szCs w:val="20"/>
              </w:rPr>
              <w:t xml:space="preserve"> із зазначенням посадових осіб або представників Учасника, до повноважень яких належить підписання документів, які входять до складу </w:t>
            </w:r>
            <w:r w:rsidRPr="00EB6879">
              <w:rPr>
                <w:sz w:val="20"/>
                <w:szCs w:val="20"/>
              </w:rPr>
              <w:t>тендерної пропозиції та договору про закупівлю, в якому окремо зазначається:</w:t>
            </w:r>
          </w:p>
          <w:p w:rsidR="005551D1" w:rsidRPr="00EB687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6879">
              <w:rPr>
                <w:sz w:val="20"/>
                <w:szCs w:val="20"/>
              </w:rPr>
              <w:t xml:space="preserve">- службова (посадова) особа Учасника процедури закупівлі, яку уповноважено на підписання тендерної пропозиції; </w:t>
            </w:r>
          </w:p>
          <w:p w:rsidR="005551D1" w:rsidRPr="00EB687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6879">
              <w:rPr>
                <w:sz w:val="20"/>
                <w:szCs w:val="20"/>
              </w:rPr>
              <w:t>- службова (посадова) особа Учасника процедури закупівлі, яку уповноважено Учасником представляти його інтереси під час проведення процедури закупівлі;</w:t>
            </w:r>
          </w:p>
          <w:p w:rsidR="005551D1" w:rsidRPr="00EB687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6879">
              <w:rPr>
                <w:sz w:val="20"/>
                <w:szCs w:val="20"/>
              </w:rPr>
              <w:t>- службова (посадова) особа Учасника процедури закупівлі, яку уповноважено на підписання Договору з боку Учасника</w:t>
            </w:r>
          </w:p>
          <w:p w:rsidR="005551D1" w:rsidRPr="00366980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6879">
              <w:rPr>
                <w:sz w:val="20"/>
                <w:szCs w:val="20"/>
              </w:rPr>
              <w:t>В листі повинен міститись перелік документів, що підтверджують</w:t>
            </w:r>
            <w:r w:rsidRPr="00366980">
              <w:rPr>
                <w:sz w:val="20"/>
                <w:szCs w:val="20"/>
              </w:rPr>
              <w:t xml:space="preserve"> повноваження посадової особи або представника Учасника щодо підпису документів тендерної пропозиції та договору про закупівлю, зокрема таких, як: протокол засновників, або наказ про призначення, або довіреність (доручення)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про закупівлю.</w:t>
            </w:r>
          </w:p>
          <w:p w:rsidR="005551D1" w:rsidRPr="00366980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6980">
              <w:rPr>
                <w:b/>
                <w:bCs/>
                <w:sz w:val="20"/>
                <w:szCs w:val="20"/>
              </w:rPr>
              <w:t>Копії документів, що підтверджують повноваження посадової особи або представника Учасника щодо підпису документів тендерної пропозиці</w:t>
            </w:r>
            <w:r w:rsidRPr="00366980">
              <w:rPr>
                <w:sz w:val="20"/>
                <w:szCs w:val="20"/>
              </w:rPr>
              <w:t xml:space="preserve">ї та Договору про закупівлю, зокрема таких, як: протокол засновників або наказ про призначення, або довіреність (доручення),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про закупівлю. </w:t>
            </w:r>
          </w:p>
          <w:p w:rsidR="005551D1" w:rsidRDefault="005551D1" w:rsidP="007202BC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uk-UA"/>
              </w:rPr>
            </w:pPr>
            <w:r w:rsidRPr="00366980">
              <w:rPr>
                <w:b/>
                <w:bCs/>
                <w:sz w:val="20"/>
                <w:szCs w:val="20"/>
              </w:rPr>
              <w:t>Сканована копія статуту Учасника</w:t>
            </w:r>
            <w:r w:rsidRPr="00366980">
              <w:rPr>
                <w:sz w:val="20"/>
                <w:szCs w:val="20"/>
              </w:rPr>
              <w:t xml:space="preserve"> (в останній редакції) або іншого установчого документу Учасника (за наявності). </w:t>
            </w:r>
            <w:r>
              <w:rPr>
                <w:bCs/>
                <w:sz w:val="20"/>
                <w:szCs w:val="20"/>
                <w:lang w:eastAsia="uk-UA"/>
              </w:rPr>
              <w:t xml:space="preserve">У випадку наявності в статуті обмежень чи заборон на укладання договору про закупівлю/вчинення правочину, </w:t>
            </w:r>
            <w:r>
              <w:rPr>
                <w:bCs/>
                <w:sz w:val="20"/>
                <w:szCs w:val="20"/>
                <w:lang w:eastAsia="uk-UA"/>
              </w:rPr>
              <w:lastRenderedPageBreak/>
              <w:t xml:space="preserve">учасник надає рішення вищого органу управління чи іншого відповідного уповноваженого органу про надання згоди на укладання договору про закупівлю/вчинення правочину. </w:t>
            </w:r>
          </w:p>
          <w:p w:rsidR="005551D1" w:rsidRPr="00E4045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D1" w:rsidRPr="00E40459" w:rsidRDefault="005551D1" w:rsidP="007202BC">
            <w:pPr>
              <w:tabs>
                <w:tab w:val="left" w:pos="17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40459">
              <w:rPr>
                <w:sz w:val="20"/>
                <w:szCs w:val="20"/>
              </w:rPr>
              <w:lastRenderedPageBreak/>
              <w:t>Учасником надано:</w:t>
            </w:r>
          </w:p>
          <w:p w:rsidR="005551D1" w:rsidRPr="00E40459" w:rsidRDefault="005551D1" w:rsidP="007202BC">
            <w:pPr>
              <w:tabs>
                <w:tab w:val="left" w:pos="175"/>
              </w:tabs>
              <w:spacing w:after="0" w:line="240" w:lineRule="auto"/>
              <w:jc w:val="both"/>
              <w:rPr>
                <w:bCs/>
                <w:sz w:val="20"/>
                <w:szCs w:val="20"/>
                <w:lang w:eastAsia="uk-UA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 xml:space="preserve">лист в </w:t>
            </w:r>
            <w:r w:rsidRPr="00E40459">
              <w:rPr>
                <w:bCs/>
                <w:sz w:val="20"/>
                <w:szCs w:val="20"/>
                <w:lang w:val="ru-RU" w:eastAsia="uk-UA"/>
              </w:rPr>
              <w:t>по</w:t>
            </w:r>
            <w:r w:rsidRPr="00E40459">
              <w:rPr>
                <w:bCs/>
                <w:sz w:val="20"/>
                <w:szCs w:val="20"/>
                <w:lang w:eastAsia="uk-UA"/>
              </w:rPr>
              <w:t xml:space="preserve"> формі Додатку 1.2.1 до тендерної документації із зазначенням посадових осіб або представників учасника, до повноважень яких належить </w:t>
            </w:r>
            <w:r w:rsidRPr="00E40459">
              <w:rPr>
                <w:sz w:val="20"/>
                <w:szCs w:val="20"/>
              </w:rPr>
              <w:t xml:space="preserve">підписання документів тендерної пропозиції </w:t>
            </w:r>
            <w:r w:rsidRPr="00E40459">
              <w:rPr>
                <w:b/>
                <w:sz w:val="20"/>
                <w:szCs w:val="20"/>
              </w:rPr>
              <w:t>та</w:t>
            </w:r>
            <w:r w:rsidRPr="00E40459">
              <w:rPr>
                <w:sz w:val="20"/>
                <w:szCs w:val="20"/>
              </w:rPr>
              <w:t xml:space="preserve"> договору про закупівлю</w:t>
            </w:r>
            <w:r w:rsidRPr="00E40459">
              <w:rPr>
                <w:bCs/>
                <w:sz w:val="20"/>
                <w:szCs w:val="20"/>
                <w:lang w:eastAsia="uk-UA"/>
              </w:rPr>
              <w:t xml:space="preserve"> відповідно до вимог тендерної документації;</w:t>
            </w:r>
          </w:p>
          <w:p w:rsidR="005551D1" w:rsidRPr="00E40459" w:rsidRDefault="005551D1" w:rsidP="007202BC">
            <w:pPr>
              <w:tabs>
                <w:tab w:val="left" w:pos="175"/>
              </w:tabs>
              <w:spacing w:after="0" w:line="240" w:lineRule="auto"/>
              <w:jc w:val="both"/>
              <w:rPr>
                <w:bCs/>
                <w:sz w:val="20"/>
                <w:szCs w:val="20"/>
                <w:lang w:eastAsia="uk-UA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 xml:space="preserve">у листі наведено перелік документів, що підтверджують повноваження посадової особи або представника учасника щодо підпису </w:t>
            </w:r>
            <w:r w:rsidRPr="00E40459">
              <w:rPr>
                <w:bCs/>
                <w:sz w:val="20"/>
                <w:szCs w:val="20"/>
                <w:lang w:eastAsia="uk-UA"/>
              </w:rPr>
              <w:lastRenderedPageBreak/>
              <w:t xml:space="preserve">документів тендерної пропозиції </w:t>
            </w:r>
            <w:r w:rsidRPr="00E40459">
              <w:rPr>
                <w:b/>
                <w:bCs/>
                <w:sz w:val="20"/>
                <w:szCs w:val="20"/>
                <w:lang w:eastAsia="uk-UA"/>
              </w:rPr>
              <w:t>та</w:t>
            </w:r>
            <w:r w:rsidRPr="00E40459">
              <w:rPr>
                <w:bCs/>
                <w:sz w:val="20"/>
                <w:szCs w:val="20"/>
                <w:lang w:eastAsia="uk-UA"/>
              </w:rPr>
              <w:t xml:space="preserve"> договору про закупівлю, відповідно до вимог тендерної документації;</w:t>
            </w:r>
          </w:p>
          <w:p w:rsidR="005551D1" w:rsidRPr="00E40459" w:rsidRDefault="005551D1" w:rsidP="007202B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 xml:space="preserve">копії документів, що підтверджують повноваження посадової особи або представника учасника щодо підпису документів тендерної пропозиції </w:t>
            </w:r>
            <w:r w:rsidRPr="00E40459">
              <w:rPr>
                <w:b/>
                <w:bCs/>
                <w:sz w:val="20"/>
                <w:szCs w:val="20"/>
                <w:lang w:eastAsia="uk-UA"/>
              </w:rPr>
              <w:t>та</w:t>
            </w:r>
            <w:r w:rsidRPr="00E40459">
              <w:rPr>
                <w:bCs/>
                <w:sz w:val="20"/>
                <w:szCs w:val="20"/>
                <w:lang w:eastAsia="uk-UA"/>
              </w:rPr>
              <w:t xml:space="preserve"> договору про закупівлю відповідно до вимог тендерної документації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1D1" w:rsidRPr="00E40459" w:rsidRDefault="005551D1" w:rsidP="00720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0459">
              <w:rPr>
                <w:sz w:val="20"/>
                <w:szCs w:val="20"/>
              </w:rPr>
              <w:lastRenderedPageBreak/>
              <w:t>У разі настання однієї з підстав:</w:t>
            </w:r>
          </w:p>
          <w:p w:rsidR="005551D1" w:rsidRPr="00E40459" w:rsidRDefault="005551D1" w:rsidP="007202BC">
            <w:pPr>
              <w:tabs>
                <w:tab w:val="left" w:pos="17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 xml:space="preserve">учасником не надано лист по формі Додатку 1.2.1 до тендерної документації із зазначенням посадових осіб або представників учасника, до повноважень яких належить </w:t>
            </w:r>
            <w:r w:rsidRPr="00E40459">
              <w:rPr>
                <w:sz w:val="20"/>
                <w:szCs w:val="20"/>
              </w:rPr>
              <w:t xml:space="preserve">підписання документів тендерної пропозиції </w:t>
            </w:r>
            <w:r w:rsidRPr="00E40459">
              <w:rPr>
                <w:b/>
                <w:sz w:val="20"/>
                <w:szCs w:val="20"/>
              </w:rPr>
              <w:t>та</w:t>
            </w:r>
            <w:r w:rsidRPr="00E40459">
              <w:rPr>
                <w:sz w:val="20"/>
                <w:szCs w:val="20"/>
              </w:rPr>
              <w:t xml:space="preserve"> договору про закупівлю;</w:t>
            </w:r>
          </w:p>
          <w:p w:rsidR="005551D1" w:rsidRPr="00E40459" w:rsidRDefault="005551D1" w:rsidP="007202BC">
            <w:pPr>
              <w:tabs>
                <w:tab w:val="left" w:pos="175"/>
              </w:tabs>
              <w:spacing w:after="0" w:line="240" w:lineRule="auto"/>
              <w:jc w:val="both"/>
              <w:rPr>
                <w:bCs/>
                <w:sz w:val="20"/>
                <w:szCs w:val="20"/>
                <w:lang w:eastAsia="uk-UA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>учасником наданий лист не по формі додатку №1.2.1 до тендерної документації (</w:t>
            </w:r>
            <w:r w:rsidRPr="00E40459">
              <w:rPr>
                <w:sz w:val="20"/>
                <w:szCs w:val="20"/>
              </w:rPr>
              <w:t xml:space="preserve">не заповнення або часткове заповнення усіх необхідних для заповнення граф, зазначення невідповідної вимогам графи </w:t>
            </w:r>
            <w:r w:rsidRPr="00E40459">
              <w:rPr>
                <w:sz w:val="20"/>
                <w:szCs w:val="20"/>
              </w:rPr>
              <w:lastRenderedPageBreak/>
              <w:t>інформації, видалення (повне/часткове) або доповнення зазначеного в листі тексту</w:t>
            </w:r>
            <w:r w:rsidRPr="00E40459">
              <w:rPr>
                <w:bCs/>
                <w:sz w:val="20"/>
                <w:szCs w:val="20"/>
                <w:lang w:eastAsia="uk-UA"/>
              </w:rPr>
              <w:t>);</w:t>
            </w:r>
          </w:p>
          <w:p w:rsidR="005551D1" w:rsidRPr="00E40459" w:rsidRDefault="005551D1" w:rsidP="007202B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E40459">
              <w:rPr>
                <w:bCs/>
                <w:sz w:val="20"/>
                <w:szCs w:val="20"/>
                <w:lang w:eastAsia="uk-UA"/>
              </w:rPr>
              <w:t xml:space="preserve">учасником не надано/надано в неповному обсязі копії документів, що підтверджують повноваження посадової особи або представника учасника щодо підпису документів тендерної пропозиції </w:t>
            </w:r>
            <w:r w:rsidRPr="00E40459">
              <w:rPr>
                <w:b/>
                <w:bCs/>
                <w:sz w:val="20"/>
                <w:szCs w:val="20"/>
                <w:lang w:eastAsia="uk-UA"/>
              </w:rPr>
              <w:t>та</w:t>
            </w:r>
            <w:r w:rsidRPr="00E40459">
              <w:rPr>
                <w:bCs/>
                <w:sz w:val="20"/>
                <w:szCs w:val="20"/>
                <w:lang w:eastAsia="uk-UA"/>
              </w:rPr>
              <w:t xml:space="preserve"> договору про закупівлю та які зазначені в листі за формою додатку №1.2.1 до тендерної документації</w:t>
            </w:r>
          </w:p>
        </w:tc>
      </w:tr>
    </w:tbl>
    <w:p w:rsidR="005551D1" w:rsidRDefault="005551D1" w:rsidP="005551D1">
      <w:pPr>
        <w:pStyle w:val="Standard"/>
        <w:suppressAutoHyphens w:val="0"/>
        <w:ind w:left="5137" w:right="27"/>
        <w:jc w:val="right"/>
        <w:rPr>
          <w:rFonts w:cs="Times New Roman"/>
          <w:b/>
          <w:highlight w:val="yellow"/>
          <w:lang w:val="uk-UA"/>
        </w:rPr>
      </w:pPr>
    </w:p>
    <w:p w:rsidR="005551D1" w:rsidRDefault="005551D1" w:rsidP="005551D1">
      <w:pPr>
        <w:rPr>
          <w:rFonts w:eastAsia="Lucida Sans Unicode"/>
          <w:b/>
          <w:kern w:val="3"/>
          <w:sz w:val="24"/>
          <w:szCs w:val="24"/>
          <w:highlight w:val="yellow"/>
          <w:lang w:eastAsia="zh-CN" w:bidi="hi-IN"/>
        </w:rPr>
      </w:pPr>
      <w:r>
        <w:rPr>
          <w:b/>
          <w:highlight w:val="yellow"/>
        </w:rPr>
        <w:br w:type="page"/>
      </w:r>
    </w:p>
    <w:p w:rsidR="005551D1" w:rsidRPr="000258A4" w:rsidRDefault="005551D1" w:rsidP="005551D1">
      <w:pPr>
        <w:pStyle w:val="Standard"/>
        <w:suppressAutoHyphens w:val="0"/>
        <w:ind w:left="5137" w:right="27"/>
        <w:jc w:val="right"/>
        <w:rPr>
          <w:rFonts w:cs="Times New Roman"/>
          <w:b/>
          <w:sz w:val="22"/>
          <w:szCs w:val="22"/>
          <w:lang w:val="uk-UA"/>
        </w:rPr>
      </w:pPr>
      <w:r w:rsidRPr="000258A4">
        <w:rPr>
          <w:rFonts w:cs="Times New Roman"/>
          <w:b/>
          <w:sz w:val="22"/>
          <w:szCs w:val="22"/>
          <w:lang w:val="uk-UA"/>
        </w:rPr>
        <w:lastRenderedPageBreak/>
        <w:t>Додаток №</w:t>
      </w:r>
      <w:r>
        <w:rPr>
          <w:rFonts w:cs="Times New Roman"/>
          <w:b/>
          <w:sz w:val="22"/>
          <w:szCs w:val="22"/>
          <w:lang w:val="uk-UA"/>
        </w:rPr>
        <w:t xml:space="preserve"> </w:t>
      </w:r>
      <w:r w:rsidRPr="000258A4">
        <w:rPr>
          <w:rFonts w:cs="Times New Roman"/>
          <w:b/>
          <w:sz w:val="22"/>
          <w:szCs w:val="22"/>
          <w:lang w:val="uk-UA"/>
        </w:rPr>
        <w:t>1.2.1</w:t>
      </w:r>
    </w:p>
    <w:p w:rsidR="005551D1" w:rsidRPr="000258A4" w:rsidRDefault="005551D1" w:rsidP="005551D1">
      <w:pPr>
        <w:spacing w:after="0" w:line="240" w:lineRule="auto"/>
        <w:ind w:right="-2"/>
        <w:jc w:val="right"/>
        <w:rPr>
          <w:i/>
          <w:sz w:val="22"/>
        </w:rPr>
      </w:pPr>
      <w:bookmarkStart w:id="0" w:name="_GoBack"/>
      <w:bookmarkEnd w:id="0"/>
    </w:p>
    <w:p w:rsidR="005551D1" w:rsidRPr="000258A4" w:rsidRDefault="005551D1" w:rsidP="005551D1">
      <w:pPr>
        <w:spacing w:after="0" w:line="240" w:lineRule="auto"/>
        <w:ind w:right="-2"/>
        <w:jc w:val="right"/>
        <w:rPr>
          <w:i/>
          <w:sz w:val="22"/>
        </w:rPr>
      </w:pPr>
      <w:r w:rsidRPr="000258A4">
        <w:rPr>
          <w:i/>
          <w:sz w:val="22"/>
        </w:rPr>
        <w:t>/форма листа щодо повноважень посадових осіб/</w:t>
      </w:r>
    </w:p>
    <w:p w:rsidR="005551D1" w:rsidRPr="000258A4" w:rsidRDefault="005551D1" w:rsidP="005551D1">
      <w:pPr>
        <w:pStyle w:val="Standard"/>
        <w:suppressAutoHyphens w:val="0"/>
        <w:ind w:left="6521" w:right="27"/>
        <w:rPr>
          <w:rFonts w:cs="Times New Roman"/>
          <w:b/>
          <w:sz w:val="22"/>
          <w:szCs w:val="22"/>
          <w:lang w:val="uk-UA"/>
        </w:rPr>
      </w:pPr>
    </w:p>
    <w:p w:rsidR="005551D1" w:rsidRPr="000258A4" w:rsidRDefault="005551D1" w:rsidP="005551D1">
      <w:pPr>
        <w:ind w:right="27"/>
        <w:jc w:val="center"/>
        <w:rPr>
          <w:b/>
          <w:sz w:val="22"/>
        </w:rPr>
      </w:pPr>
      <w:r w:rsidRPr="000258A4">
        <w:rPr>
          <w:b/>
          <w:sz w:val="22"/>
        </w:rPr>
        <w:t>ЛИСТ</w:t>
      </w:r>
    </w:p>
    <w:p w:rsidR="005551D1" w:rsidRPr="000258A4" w:rsidRDefault="005551D1" w:rsidP="005551D1">
      <w:pPr>
        <w:ind w:right="27"/>
        <w:jc w:val="center"/>
        <w:rPr>
          <w:b/>
          <w:sz w:val="22"/>
        </w:rPr>
      </w:pPr>
      <w:r w:rsidRPr="000258A4">
        <w:rPr>
          <w:b/>
          <w:sz w:val="22"/>
        </w:rPr>
        <w:t>щодо повноважень посадових осіб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</w:rPr>
        <w:t>Даним листом _________________________ (</w:t>
      </w:r>
      <w:r w:rsidRPr="000258A4">
        <w:rPr>
          <w:i/>
          <w:sz w:val="22"/>
        </w:rPr>
        <w:t>найменування учасника</w:t>
      </w:r>
      <w:r w:rsidRPr="000258A4">
        <w:rPr>
          <w:sz w:val="22"/>
        </w:rPr>
        <w:t>) надає інформацію із зазначенням посадових осіб або представників учасника, до повноважень яких належить підписання документів, які входять до складу тендерної пропозиції, а саме:</w:t>
      </w:r>
    </w:p>
    <w:p w:rsidR="005551D1" w:rsidRPr="000258A4" w:rsidRDefault="005551D1" w:rsidP="005551D1">
      <w:pPr>
        <w:pStyle w:val="a5"/>
        <w:numPr>
          <w:ilvl w:val="0"/>
          <w:numId w:val="1"/>
        </w:numPr>
        <w:spacing w:after="160" w:line="259" w:lineRule="auto"/>
        <w:ind w:right="27"/>
        <w:jc w:val="both"/>
        <w:rPr>
          <w:sz w:val="22"/>
        </w:rPr>
      </w:pPr>
      <w:r w:rsidRPr="000258A4">
        <w:rPr>
          <w:sz w:val="22"/>
        </w:rPr>
        <w:t xml:space="preserve">Службова (посадова) особа учасника процедури закупівлі, яку уповноважено на підписання тендерної пропозиції - _____________________________ </w:t>
      </w:r>
      <w:r w:rsidRPr="000258A4">
        <w:rPr>
          <w:i/>
          <w:sz w:val="22"/>
        </w:rPr>
        <w:t>(зазначається ПІБ без скорочень (повністю));</w:t>
      </w:r>
    </w:p>
    <w:p w:rsidR="005551D1" w:rsidRPr="000258A4" w:rsidRDefault="005551D1" w:rsidP="005551D1">
      <w:pPr>
        <w:pStyle w:val="a5"/>
        <w:numPr>
          <w:ilvl w:val="0"/>
          <w:numId w:val="1"/>
        </w:numPr>
        <w:spacing w:after="160" w:line="259" w:lineRule="auto"/>
        <w:ind w:right="27"/>
        <w:jc w:val="both"/>
        <w:rPr>
          <w:sz w:val="22"/>
        </w:rPr>
      </w:pPr>
      <w:r w:rsidRPr="000258A4">
        <w:rPr>
          <w:sz w:val="22"/>
        </w:rPr>
        <w:t xml:space="preserve">Службова (посадова) особа учасника процедури закупівлі, яку уповноважено представляти його інтереси під час проведення закупівлі - _____________________________ </w:t>
      </w:r>
      <w:r w:rsidRPr="000258A4">
        <w:rPr>
          <w:i/>
          <w:sz w:val="22"/>
        </w:rPr>
        <w:t>(зазначається ПІБ без скорочень (повністю));</w:t>
      </w:r>
    </w:p>
    <w:p w:rsidR="005551D1" w:rsidRPr="000258A4" w:rsidRDefault="005551D1" w:rsidP="005551D1">
      <w:pPr>
        <w:pStyle w:val="a5"/>
        <w:numPr>
          <w:ilvl w:val="0"/>
          <w:numId w:val="1"/>
        </w:numPr>
        <w:spacing w:after="160" w:line="259" w:lineRule="auto"/>
        <w:ind w:right="27"/>
        <w:jc w:val="both"/>
        <w:rPr>
          <w:sz w:val="22"/>
        </w:rPr>
      </w:pPr>
      <w:r w:rsidRPr="000258A4">
        <w:rPr>
          <w:sz w:val="22"/>
        </w:rPr>
        <w:t xml:space="preserve">Службова (посадова) особа учасника процедури закупівлі, яку уповноважено на підписання договору з боку учасника - _____________________________ </w:t>
      </w:r>
      <w:r w:rsidRPr="000258A4">
        <w:rPr>
          <w:i/>
          <w:sz w:val="22"/>
        </w:rPr>
        <w:t>(зазначається ПІБ без скорочень (повністю));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</w:rPr>
        <w:t>Перелік документів,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закупівлю, зокрема таких, як: протокол засновників, або наказ про призначення, або довіреність (доручення)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про закупівлю, статут або інший установчий документ, а саме: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</w:rPr>
        <w:t>1. _____________ (зазначити назву документу та надати в складі тендерної пропозиції)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</w:rPr>
        <w:t>… _____________(зазначити назву документу та надати в складі тендерної пропозиції)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  <w:lang w:val="en-US"/>
        </w:rPr>
        <w:t>n</w:t>
      </w:r>
      <w:r w:rsidRPr="000258A4">
        <w:rPr>
          <w:sz w:val="22"/>
        </w:rPr>
        <w:t>. _____________ (зазначити назву документу та надати в складі тендерної пропозиції)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</w:p>
    <w:p w:rsidR="005551D1" w:rsidRPr="000258A4" w:rsidRDefault="005551D1" w:rsidP="005551D1">
      <w:pPr>
        <w:ind w:right="27" w:firstLine="709"/>
        <w:jc w:val="both"/>
        <w:rPr>
          <w:i/>
          <w:sz w:val="22"/>
        </w:rPr>
      </w:pPr>
      <w:r w:rsidRPr="000258A4">
        <w:rPr>
          <w:i/>
          <w:sz w:val="22"/>
        </w:rPr>
        <w:t xml:space="preserve">_________ (посада </w:t>
      </w:r>
      <w:r w:rsidRPr="000258A4">
        <w:rPr>
          <w:b/>
          <w:i/>
          <w:sz w:val="22"/>
          <w:u w:val="single"/>
        </w:rPr>
        <w:t>керівника</w:t>
      </w:r>
      <w:r w:rsidRPr="000258A4">
        <w:rPr>
          <w:i/>
          <w:sz w:val="22"/>
        </w:rPr>
        <w:t xml:space="preserve"> учасника)                                           ПІБ </w:t>
      </w:r>
      <w:r w:rsidRPr="000258A4">
        <w:rPr>
          <w:b/>
          <w:i/>
          <w:sz w:val="22"/>
          <w:u w:val="single"/>
        </w:rPr>
        <w:t>керівника</w:t>
      </w:r>
      <w:r w:rsidRPr="000258A4">
        <w:rPr>
          <w:i/>
          <w:sz w:val="22"/>
        </w:rPr>
        <w:t xml:space="preserve"> учасника</w:t>
      </w:r>
    </w:p>
    <w:p w:rsidR="005551D1" w:rsidRPr="000258A4" w:rsidRDefault="005551D1" w:rsidP="005551D1">
      <w:pPr>
        <w:ind w:right="27" w:firstLine="709"/>
        <w:jc w:val="both"/>
        <w:rPr>
          <w:sz w:val="22"/>
        </w:rPr>
      </w:pPr>
      <w:r w:rsidRPr="000258A4">
        <w:rPr>
          <w:sz w:val="22"/>
        </w:rPr>
        <w:t xml:space="preserve"> </w:t>
      </w: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551D1" w:rsidRPr="00E40459" w:rsidRDefault="005551D1" w:rsidP="005551D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224742" w:rsidRDefault="00224742"/>
    <w:sectPr w:rsidR="00224742" w:rsidSect="005551D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AAD"/>
    <w:multiLevelType w:val="hybridMultilevel"/>
    <w:tmpl w:val="848EDD36"/>
    <w:lvl w:ilvl="0" w:tplc="DA5A4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1"/>
    <w:rsid w:val="00224742"/>
    <w:rsid w:val="005551D1"/>
    <w:rsid w:val="00C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1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1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aliases w:val="CA bullets,EBRD List,Chapter10,Список уровня 2,название табл/рис"/>
    <w:basedOn w:val="a"/>
    <w:link w:val="a6"/>
    <w:uiPriority w:val="34"/>
    <w:qFormat/>
    <w:rsid w:val="005551D1"/>
    <w:pPr>
      <w:ind w:left="720"/>
      <w:contextualSpacing/>
    </w:pPr>
  </w:style>
  <w:style w:type="character" w:customStyle="1" w:styleId="a6">
    <w:name w:val="Абзац списка Знак"/>
    <w:aliases w:val="CA bullets Знак,EBRD List Знак,Chapter10 Знак,Список уровня 2 Знак,название табл/рис Знак"/>
    <w:link w:val="a5"/>
    <w:uiPriority w:val="34"/>
    <w:rsid w:val="005551D1"/>
    <w:rPr>
      <w:rFonts w:ascii="Times New Roman" w:eastAsia="Times New Roman" w:hAnsi="Times New Roman" w:cs="Times New Roman"/>
      <w:sz w:val="28"/>
      <w:lang w:val="uk-UA"/>
    </w:rPr>
  </w:style>
  <w:style w:type="paragraph" w:customStyle="1" w:styleId="Standard">
    <w:name w:val="Standard"/>
    <w:qFormat/>
    <w:rsid w:val="00555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1"/>
    <w:rsid w:val="005551D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1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1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aliases w:val="CA bullets,EBRD List,Chapter10,Список уровня 2,название табл/рис"/>
    <w:basedOn w:val="a"/>
    <w:link w:val="a6"/>
    <w:uiPriority w:val="34"/>
    <w:qFormat/>
    <w:rsid w:val="005551D1"/>
    <w:pPr>
      <w:ind w:left="720"/>
      <w:contextualSpacing/>
    </w:pPr>
  </w:style>
  <w:style w:type="character" w:customStyle="1" w:styleId="a6">
    <w:name w:val="Абзац списка Знак"/>
    <w:aliases w:val="CA bullets Знак,EBRD List Знак,Chapter10 Знак,Список уровня 2 Знак,название табл/рис Знак"/>
    <w:link w:val="a5"/>
    <w:uiPriority w:val="34"/>
    <w:rsid w:val="005551D1"/>
    <w:rPr>
      <w:rFonts w:ascii="Times New Roman" w:eastAsia="Times New Roman" w:hAnsi="Times New Roman" w:cs="Times New Roman"/>
      <w:sz w:val="28"/>
      <w:lang w:val="uk-UA"/>
    </w:rPr>
  </w:style>
  <w:style w:type="paragraph" w:customStyle="1" w:styleId="Standard">
    <w:name w:val="Standard"/>
    <w:qFormat/>
    <w:rsid w:val="00555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link w:val="a3"/>
    <w:uiPriority w:val="1"/>
    <w:rsid w:val="005551D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2024-03-18T09:29:00Z</dcterms:created>
  <dcterms:modified xsi:type="dcterms:W3CDTF">2024-03-18T09:30:00Z</dcterms:modified>
</cp:coreProperties>
</file>