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52" w:rsidRPr="00EC3D52" w:rsidRDefault="00EC3D52" w:rsidP="00EC3D52">
      <w:pPr>
        <w:suppressAutoHyphens/>
        <w:spacing w:after="0" w:line="240" w:lineRule="auto"/>
        <w:ind w:left="5660" w:firstLine="700"/>
        <w:jc w:val="right"/>
        <w:rPr>
          <w:rFonts w:ascii="Times New Roman" w:eastAsia="Times New Roman" w:hAnsi="Times New Roman" w:cs="Times New Roman"/>
          <w:sz w:val="20"/>
          <w:szCs w:val="20"/>
          <w:lang w:eastAsia="uk-UA"/>
        </w:rPr>
      </w:pPr>
      <w:r w:rsidRPr="00EC3D52">
        <w:rPr>
          <w:rFonts w:ascii="Times New Roman" w:eastAsia="Times New Roman" w:hAnsi="Times New Roman" w:cs="Times New Roman"/>
          <w:b/>
          <w:color w:val="000000"/>
          <w:sz w:val="20"/>
          <w:szCs w:val="20"/>
          <w:lang w:eastAsia="uk-UA"/>
        </w:rPr>
        <w:t>ДОДАТОК 3</w:t>
      </w:r>
    </w:p>
    <w:p w:rsidR="00EC3D52" w:rsidRPr="00EC3D52" w:rsidRDefault="00EC3D52" w:rsidP="00EC3D52">
      <w:pPr>
        <w:suppressAutoHyphens/>
        <w:spacing w:after="0" w:line="240" w:lineRule="auto"/>
        <w:ind w:left="5660" w:firstLine="700"/>
        <w:jc w:val="right"/>
        <w:rPr>
          <w:rFonts w:ascii="Times New Roman" w:eastAsia="Times New Roman" w:hAnsi="Times New Roman" w:cs="Times New Roman"/>
          <w:sz w:val="20"/>
          <w:szCs w:val="20"/>
          <w:lang w:eastAsia="uk-UA"/>
        </w:rPr>
      </w:pPr>
      <w:r w:rsidRPr="00EC3D52">
        <w:rPr>
          <w:rFonts w:ascii="Times New Roman" w:eastAsia="Times New Roman" w:hAnsi="Times New Roman" w:cs="Times New Roman"/>
          <w:i/>
          <w:color w:val="000000"/>
          <w:sz w:val="20"/>
          <w:szCs w:val="20"/>
          <w:lang w:eastAsia="uk-UA"/>
        </w:rPr>
        <w:t>до тендерної документації</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b/>
          <w:bCs/>
          <w:sz w:val="24"/>
          <w:szCs w:val="24"/>
          <w:lang w:eastAsia="uk-UA"/>
        </w:rPr>
      </w:pPr>
      <w:r w:rsidRPr="00EC3D52">
        <w:rPr>
          <w:rFonts w:ascii="Times New Roman" w:eastAsia="Times New Roman" w:hAnsi="Times New Roman" w:cs="Times New Roman"/>
          <w:b/>
          <w:bCs/>
          <w:sz w:val="24"/>
          <w:szCs w:val="24"/>
          <w:lang w:eastAsia="uk-UA"/>
        </w:rPr>
        <w:t>ПРОЕКТ ДОГОВОРУ</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b/>
          <w:bCs/>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b/>
          <w:bCs/>
          <w:sz w:val="24"/>
          <w:szCs w:val="24"/>
          <w:lang w:eastAsia="uk-UA"/>
        </w:rPr>
      </w:pPr>
      <w:r w:rsidRPr="00EC3D52">
        <w:rPr>
          <w:rFonts w:ascii="Times New Roman" w:eastAsia="Times New Roman" w:hAnsi="Times New Roman" w:cs="Times New Roman"/>
          <w:b/>
          <w:bCs/>
          <w:sz w:val="24"/>
          <w:szCs w:val="24"/>
          <w:lang w:eastAsia="uk-UA"/>
        </w:rPr>
        <w:t>Договір №  ____</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b/>
          <w:bCs/>
          <w:sz w:val="24"/>
          <w:szCs w:val="24"/>
          <w:lang w:eastAsia="uk-UA"/>
        </w:rPr>
      </w:pPr>
      <w:r w:rsidRPr="00EC3D52">
        <w:rPr>
          <w:rFonts w:ascii="Times New Roman" w:eastAsia="Times New Roman" w:hAnsi="Times New Roman" w:cs="Times New Roman"/>
          <w:b/>
          <w:bCs/>
          <w:sz w:val="24"/>
          <w:szCs w:val="24"/>
          <w:lang w:eastAsia="uk-UA"/>
        </w:rPr>
        <w:t>про постачання товару</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b/>
          <w:bCs/>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_________________</w:t>
      </w:r>
      <w:r w:rsidRPr="00EC3D52">
        <w:rPr>
          <w:rFonts w:ascii="Times New Roman" w:eastAsia="Times New Roman" w:hAnsi="Times New Roman" w:cs="Times New Roman"/>
          <w:sz w:val="24"/>
          <w:szCs w:val="24"/>
          <w:lang w:eastAsia="uk-UA"/>
        </w:rPr>
        <w:tab/>
        <w:t xml:space="preserve">                                                             «______» ______________ 202_ року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ind w:firstLine="720"/>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__________________________, в особі директора ____________________________, що діє на підставі Статуту (далі - Замовник), з однієї сторони, і </w:t>
      </w:r>
      <w:r w:rsidRPr="00EC3D52">
        <w:rPr>
          <w:rFonts w:ascii="Times New Roman" w:eastAsia="Times New Roman" w:hAnsi="Times New Roman" w:cs="Calibri"/>
          <w:b/>
          <w:sz w:val="24"/>
          <w:szCs w:val="24"/>
          <w:lang w:eastAsia="ru-RU"/>
        </w:rPr>
        <w:t>Військова частина А1619</w:t>
      </w:r>
      <w:r w:rsidRPr="00EC3D52">
        <w:rPr>
          <w:rFonts w:ascii="Times New Roman" w:eastAsia="Times New Roman" w:hAnsi="Times New Roman" w:cs="Calibri"/>
          <w:sz w:val="24"/>
          <w:szCs w:val="24"/>
          <w:lang w:eastAsia="ru-RU"/>
        </w:rPr>
        <w:t>, у подальшому – «Замовник», в особі командира військової частини А1619 Шевчука Богдана Володимировича, що діє на підставі Закону України «Про Збройні Сили України» від 06.12.1991року №1934-XII та наказу МО України від 16.07.1997 №300, з другої Сторони</w:t>
      </w:r>
      <w:r w:rsidRPr="00EC3D52">
        <w:rPr>
          <w:rFonts w:ascii="Times New Roman" w:eastAsia="Times New Roman" w:hAnsi="Times New Roman" w:cs="Times New Roman"/>
          <w:sz w:val="24"/>
          <w:szCs w:val="24"/>
          <w:lang w:eastAsia="uk-UA"/>
        </w:rPr>
        <w:t>, разом - Сторони, уклали цей договір про таке (далі - Договір):</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I. ПРЕДМЕТ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1.1. Постачальник зобов'язується з дати укладання Договору протягом 2024 р. 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1.2. Найменування Товару: код ДК 021:2015 - _________________________________________.</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1.3. Асортимент, кількість, ціна за одиницю Товару зазначається у Специфікації до Договору (Додаток 1).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1.4. Кількість Товару та сума Договору, можуть бути зменшені залежно від потреб Замовника.</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II.  ЯКІСТЬ ТОВАРІВ</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2.1. Постачальник гарантує якість Товару, що постачається за цим Договором. Гарантія якості діє протягом строку, встановленого виробником Товару, та вказаного на упаковці Товару.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2.2. Якість Товару повинна бути підтверджена відповідними 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що постачається Постачальником.</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2.3. 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на даний пункт доставки, згідно видаткової накладної, відноситься до партії  зазначеної в документі якості.</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2.4. У разі виявлення Замовником під час приймання Товару невідповідності за якістю, кількістю (номенклатурі) умовам Договору, Специфікації, видатковій накладній, і товаросупровідними документами, зобов'язання з постачання вважається невиконаним, і Товар вважається не прийнятим.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2.5. Замовник відмовляє у прийнятті Товару із зазначенням про це у видатковій накладній і працівниками (працівником) Замовника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2.6. У разі відмови останніх в їх підписанні, працівники (працівник) Замовника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2.7. Постачальник має право направити представника (представників) для фіксації фактів доставки неякісного Товару чи спростування цього не пізніше двох годин з моменту отримання повідомлення про це від Замовника. Неявка представника Постачальника позбавляє його права стверджувати у подальшому про поставку Товару належної якості. </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2.8. За якість та безпечність Товару Постачальник відповідає до повного його використання.</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lastRenderedPageBreak/>
        <w:t xml:space="preserve">2.9. Замовник має право відмовитися від прийняття Товару, в разі якщо Постачальник не </w:t>
      </w:r>
      <w:proofErr w:type="spellStart"/>
      <w:r w:rsidRPr="00EC3D52">
        <w:rPr>
          <w:rFonts w:ascii="Times New Roman" w:eastAsia="Times New Roman" w:hAnsi="Times New Roman" w:cs="Times New Roman"/>
          <w:sz w:val="24"/>
          <w:szCs w:val="24"/>
          <w:lang w:eastAsia="uk-UA"/>
        </w:rPr>
        <w:t>передасть</w:t>
      </w:r>
      <w:proofErr w:type="spellEnd"/>
      <w:r w:rsidRPr="00EC3D52">
        <w:rPr>
          <w:rFonts w:ascii="Times New Roman" w:eastAsia="Times New Roman" w:hAnsi="Times New Roman" w:cs="Times New Roman"/>
          <w:sz w:val="24"/>
          <w:szCs w:val="24"/>
          <w:lang w:eastAsia="uk-UA"/>
        </w:rPr>
        <w:t>. Замовнику необхідні товаросупровідні документи, зазначені в Договорі.</w:t>
      </w:r>
    </w:p>
    <w:p w:rsidR="00EC3D52" w:rsidRPr="00EC3D52" w:rsidRDefault="00EC3D52" w:rsidP="00EC3D52">
      <w:pPr>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2.10. Вивіз Товару, від прийняття якого Замовник відмовився, здійснюється Постачальником протягом 2 (двох) годин з моменту отримання Постачальником відповідного повідомлення Замовника.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III. ЦІНА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3.1. Ціна цього Договору становить  ______________ грн. (____________________________) з/без ПДВ.</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3.2. Ціна на Товар встановлюється в національній валюті України.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3.3. 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3.4. Ціна цього Договору може бути зменшена за взаємною згодою Сторін.</w:t>
      </w:r>
    </w:p>
    <w:p w:rsidR="00EC3D52" w:rsidRPr="00EC3D52" w:rsidRDefault="00EC3D52" w:rsidP="00EC3D52">
      <w:pPr>
        <w:widowControl w:val="0"/>
        <w:suppressAutoHyphens/>
        <w:spacing w:after="0" w:line="240" w:lineRule="auto"/>
        <w:ind w:right="50"/>
        <w:rPr>
          <w:rFonts w:ascii="Times New Roman" w:eastAsia="Times New Roman" w:hAnsi="Times New Roman" w:cs="Times New Roman"/>
          <w:b/>
          <w:bCs/>
          <w:lang w:eastAsia="ru-RU"/>
        </w:rPr>
      </w:pP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IV. ПОРЯДОК ЗДІЙСНЕННЯ ОПЛАТИ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60 банківських днів.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V. ПОСТАВКА ТОВАРІВ</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5.1. Постачальник зобов'язується поставити Товар протягом 3 (трьох) календарних днів з моменту отримання Заявки від Замовника.</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Строк (термін) поставки Товару: до 31.12.2024 року.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5.2.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5.4. Приймання Товарів за кількістю та якістю буде здійснено Замовником в присутності представника Постачальника відразу після прибуття Товарів до місця поставки.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5.5. Поставка Товару здійснюється силами, засобами, транспортом за рахунок Постачальника.</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VI. ПРАВА ТА ОБОВ'ЯЗКИ СТОРІН</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6.1. Замовник зобов'язаний: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6.1.1. Своєчасно та в повному обсязі сплачувати за поставлені товари;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6.1.2. Приймати поставлені товари згідно з видаткової накладної.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6.2. Замовник має право: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невиконання заявки на  поставку товару, наданої Замовником. Невиконанням заявки на поставку товару є затримка з поставкою товару на 2 календарних дні, яка засвідчена актом;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невідповідності якості поставленого товару тендерній пропозиції та розділу ІІ даного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систематичне (більше ніж двічі) не надання документів, які підтверджують якість товару, відповідно до розділу ІІ даного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інші підстави визначенні договором.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6.2.2. Контролювати поставку товарів  у строки, встановлені цим Договором, та їх якість;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6.2.3. Зменшувати обсяг закупівлі товарів та загальну вартість цього Договору залежно від потреби замовника.</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6.3. Постачальник зобов'язаний: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6.3.1. Забезпечити поставку  товарів у строки, встановлені цим Договором;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6.3.2.Забезпечити поставку товарів, якість яких відповідає умовам, установленим розділом II цього Договору;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lastRenderedPageBreak/>
        <w:t xml:space="preserve">6.4. Постачальник має право: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6.4.1. Своєчасно та в повному обсязі отримувати плату за поставлені товари;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VII. ВІДПОВІДАЛЬНІСТЬ СТОРІН</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7.3. Види порушень та санкції за них, установлені цим Договором: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Сплата пені та/або штрафних санкцій не звільняє Сторони від виконання взятих на себе зобов'язань по даному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VIII. ОБСТАВИНИ НЕПЕРЕБОРНОЇ СИЛИ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EC3D52">
        <w:rPr>
          <w:rFonts w:ascii="Times New Roman" w:eastAsia="Times New Roman" w:hAnsi="Times New Roman" w:cs="Times New Roman"/>
          <w:sz w:val="24"/>
          <w:szCs w:val="24"/>
          <w:lang w:eastAsia="uk-UA"/>
        </w:rPr>
        <w:t>проток</w:t>
      </w:r>
      <w:proofErr w:type="spellEnd"/>
      <w:r w:rsidRPr="00EC3D52">
        <w:rPr>
          <w:rFonts w:ascii="Times New Roman" w:eastAsia="Times New Roman" w:hAnsi="Times New Roman" w:cs="Times New Roman"/>
          <w:sz w:val="24"/>
          <w:szCs w:val="24"/>
          <w:lang w:eastAsia="uk-UA"/>
        </w:rPr>
        <w:t xml:space="preserve">, портів і </w:t>
      </w:r>
      <w:proofErr w:type="spellStart"/>
      <w:r w:rsidRPr="00EC3D52">
        <w:rPr>
          <w:rFonts w:ascii="Times New Roman" w:eastAsia="Times New Roman" w:hAnsi="Times New Roman" w:cs="Times New Roman"/>
          <w:sz w:val="24"/>
          <w:szCs w:val="24"/>
          <w:lang w:eastAsia="uk-UA"/>
        </w:rPr>
        <w:t>т.п</w:t>
      </w:r>
      <w:proofErr w:type="spellEnd"/>
      <w:r w:rsidRPr="00EC3D52">
        <w:rPr>
          <w:rFonts w:ascii="Times New Roman" w:eastAsia="Times New Roman" w:hAnsi="Times New Roman" w:cs="Times New Roman"/>
          <w:sz w:val="24"/>
          <w:szCs w:val="24"/>
          <w:lang w:eastAsia="uk-UA"/>
        </w:rPr>
        <w:t xml:space="preserve">., закриття шляхів, </w:t>
      </w:r>
      <w:proofErr w:type="spellStart"/>
      <w:r w:rsidRPr="00EC3D52">
        <w:rPr>
          <w:rFonts w:ascii="Times New Roman" w:eastAsia="Times New Roman" w:hAnsi="Times New Roman" w:cs="Times New Roman"/>
          <w:sz w:val="24"/>
          <w:szCs w:val="24"/>
          <w:lang w:eastAsia="uk-UA"/>
        </w:rPr>
        <w:t>проток</w:t>
      </w:r>
      <w:proofErr w:type="spellEnd"/>
      <w:r w:rsidRPr="00EC3D52">
        <w:rPr>
          <w:rFonts w:ascii="Times New Roman" w:eastAsia="Times New Roman" w:hAnsi="Times New Roman" w:cs="Times New Roman"/>
          <w:sz w:val="24"/>
          <w:szCs w:val="24"/>
          <w:lang w:eastAsia="uk-UA"/>
        </w:rPr>
        <w:t>, каналів, перевалів, втручанням з боку влади, громадським безпорядкам, тощо).</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EC3D52">
        <w:rPr>
          <w:rFonts w:ascii="Times New Roman" w:eastAsia="Times New Roman" w:hAnsi="Times New Roman" w:cs="Times New Roman"/>
          <w:sz w:val="24"/>
          <w:szCs w:val="24"/>
          <w:lang w:eastAsia="uk-UA"/>
        </w:rPr>
        <w:t>Держпродспоживслужба</w:t>
      </w:r>
      <w:proofErr w:type="spellEnd"/>
      <w:r w:rsidRPr="00EC3D52">
        <w:rPr>
          <w:rFonts w:ascii="Times New Roman" w:eastAsia="Times New Roman" w:hAnsi="Times New Roman" w:cs="Times New Roman"/>
          <w:sz w:val="24"/>
          <w:szCs w:val="24"/>
          <w:lang w:eastAsia="uk-UA"/>
        </w:rPr>
        <w:t>, Державна автоінспекція, тощо.</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IX. ВИРІШЕННЯ СПОРІВ</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X. СТРОК ДІЇ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10.1. Цей  Договір набирає чинності з моменту його підписання і діє до 31.12.2024 р., але не менш ніж до повного виконання зобов’язань Сторонами.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lastRenderedPageBreak/>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10.3. Договір може бути достроково розірваний:</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а) коли у зв'язку зі специфікою діяльності Замовника, відпадає потреба в даному товарі;</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б) у випадку порушення Постачальником своїх зобов'язань по строках поставки та/або якості товару, що ним поставляється.    </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10.4. Цей Договір укладений у двох примірниках українською мовою, які мають рівну юридичну силу, по одному для кожної  із Сторін.</w:t>
      </w:r>
      <w:bookmarkStart w:id="0" w:name="_GoBack"/>
      <w:bookmarkEnd w:id="0"/>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XI.  ІНШІ УМОВИ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11.1. Істотними (основними) умовами договору є: предмет договору; ціна договору, в тому числі ціна за одиницю товару; строк дії договору та строк поставки товарів.</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11.2. Умови Договору, що визначені Законом України «Про публічні закупівлі»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EC3D52">
        <w:rPr>
          <w:rFonts w:ascii="Times New Roman" w:eastAsia="Times New Roman" w:hAnsi="Times New Roman" w:cs="Times New Roman"/>
          <w:sz w:val="24"/>
          <w:szCs w:val="24"/>
          <w:lang w:eastAsia="uk-UA"/>
        </w:rPr>
        <w:t>закупівель</w:t>
      </w:r>
      <w:proofErr w:type="spellEnd"/>
      <w:r w:rsidRPr="00EC3D52">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11.3. Зміни умов Договору відбуваються з обов’язковим укладенням додаткової угоди.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XII. ДОДАТКИ ДО ДОГОВОРУ</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Невід'ємною частиною цього Договору є:</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1) Додаток 1 (специфікація)</w:t>
      </w:r>
    </w:p>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XIII. МІСЦЕ ЗНАХОДЖЕННЯ ТА БАНКІВСЬКІ РЕКВІЗИТИ СТОРІН</w:t>
      </w:r>
    </w:p>
    <w:p w:rsidR="00EC3D52" w:rsidRPr="00EC3D52" w:rsidRDefault="00EC3D52" w:rsidP="00EC3D52">
      <w:pPr>
        <w:widowControl w:val="0"/>
        <w:suppressAutoHyphens/>
        <w:spacing w:after="0" w:line="240" w:lineRule="auto"/>
        <w:jc w:val="center"/>
        <w:rPr>
          <w:rFonts w:ascii="Times New Roman" w:eastAsia="Times New Roman" w:hAnsi="Times New Roman" w:cs="Times New Roman"/>
          <w:sz w:val="24"/>
          <w:szCs w:val="24"/>
          <w:lang w:eastAsia="uk-UA"/>
        </w:rPr>
      </w:pPr>
    </w:p>
    <w:tbl>
      <w:tblPr>
        <w:tblStyle w:val="a3"/>
        <w:tblW w:w="9629" w:type="dxa"/>
        <w:tblLayout w:type="fixed"/>
        <w:tblLook w:val="04A0" w:firstRow="1" w:lastRow="0" w:firstColumn="1" w:lastColumn="0" w:noHBand="0" w:noVBand="1"/>
      </w:tblPr>
      <w:tblGrid>
        <w:gridCol w:w="4814"/>
        <w:gridCol w:w="4815"/>
      </w:tblGrid>
      <w:tr w:rsidR="00EC3D52" w:rsidRPr="00EC3D52" w:rsidTr="005A07AC">
        <w:tc>
          <w:tcPr>
            <w:tcW w:w="4814" w:type="dxa"/>
            <w:tcBorders>
              <w:top w:val="nil"/>
              <w:left w:val="nil"/>
              <w:bottom w:val="nil"/>
              <w:right w:val="nil"/>
            </w:tcBorders>
          </w:tcPr>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ЗАМОВНИК:</w:t>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 xml:space="preserve">Військова частина А1619               Ідентифікаційний код за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ЄДРПОУ 26615118</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23700, м. Гайсин, вул. Першого травня, 64 UA608201720343160002000090268</w:t>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 xml:space="preserve">в ДКСУ, м. Київ </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МФО 280172</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autoSpaceDE w:val="0"/>
              <w:autoSpaceDN w:val="0"/>
              <w:rPr>
                <w:rFonts w:ascii="Times New Roman" w:eastAsia="Times New Roman" w:hAnsi="Times New Roman" w:cs="Times New Roman"/>
                <w:sz w:val="26"/>
                <w:szCs w:val="26"/>
                <w:lang w:eastAsia="ru-RU"/>
              </w:rPr>
            </w:pPr>
            <w:r w:rsidRPr="00EC3D52">
              <w:rPr>
                <w:rFonts w:ascii="Times New Roman" w:eastAsia="Times New Roman" w:hAnsi="Times New Roman" w:cs="Times New Roman"/>
                <w:sz w:val="26"/>
                <w:szCs w:val="26"/>
                <w:lang w:eastAsia="ru-RU"/>
              </w:rPr>
              <w:t>Командир військової частини А1619</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t>.</w:t>
            </w:r>
            <w:r w:rsidRPr="00EC3D52">
              <w:rPr>
                <w:rFonts w:ascii="Times New Roman" w:eastAsia="Times New Roman" w:hAnsi="Times New Roman" w:cs="Times New Roman"/>
                <w:sz w:val="26"/>
                <w:szCs w:val="26"/>
                <w:lang w:eastAsia="ru-RU"/>
              </w:rPr>
              <w:tab/>
            </w:r>
            <w:r w:rsidRPr="00EC3D52">
              <w:rPr>
                <w:rFonts w:ascii="Times New Roman" w:eastAsia="Times New Roman" w:hAnsi="Times New Roman" w:cs="Times New Roman"/>
                <w:sz w:val="26"/>
                <w:szCs w:val="26"/>
                <w:lang w:eastAsia="ru-RU"/>
              </w:rPr>
              <w:tab/>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6"/>
                <w:szCs w:val="26"/>
                <w:lang w:eastAsia="ru-RU"/>
              </w:rPr>
              <w:t>п/п-к____________ Б.ШЕВЧУК</w:t>
            </w:r>
          </w:p>
          <w:p w:rsidR="00EC3D52" w:rsidRPr="00EC3D52" w:rsidRDefault="00EC3D52" w:rsidP="00EC3D52">
            <w:pPr>
              <w:widowControl w:val="0"/>
              <w:jc w:val="both"/>
              <w:rPr>
                <w:rFonts w:ascii="Times New Roman" w:eastAsia="Times New Roman" w:hAnsi="Times New Roman" w:cs="Times New Roman"/>
                <w:sz w:val="24"/>
                <w:szCs w:val="24"/>
              </w:rPr>
            </w:pPr>
            <w:proofErr w:type="spellStart"/>
            <w:r w:rsidRPr="00EC3D52">
              <w:rPr>
                <w:rFonts w:ascii="Times New Roman" w:eastAsia="Times New Roman" w:hAnsi="Times New Roman" w:cs="Times New Roman"/>
                <w:sz w:val="24"/>
                <w:szCs w:val="24"/>
              </w:rPr>
              <w:t>м.п</w:t>
            </w:r>
            <w:proofErr w:type="spellEnd"/>
            <w:r w:rsidRPr="00EC3D52">
              <w:rPr>
                <w:rFonts w:ascii="Times New Roman" w:eastAsia="Times New Roman" w:hAnsi="Times New Roman" w:cs="Times New Roman"/>
                <w:sz w:val="24"/>
                <w:szCs w:val="24"/>
              </w:rPr>
              <w:t>.</w:t>
            </w:r>
          </w:p>
          <w:p w:rsidR="00EC3D52" w:rsidRPr="00EC3D52" w:rsidRDefault="00EC3D52" w:rsidP="00EC3D52">
            <w:pPr>
              <w:widowControl w:val="0"/>
              <w:jc w:val="center"/>
              <w:rPr>
                <w:rFonts w:ascii="Times New Roman" w:eastAsia="Times New Roman" w:hAnsi="Times New Roman" w:cs="Times New Roman"/>
                <w:sz w:val="24"/>
                <w:szCs w:val="24"/>
              </w:rPr>
            </w:pPr>
          </w:p>
        </w:tc>
        <w:tc>
          <w:tcPr>
            <w:tcW w:w="4814" w:type="dxa"/>
            <w:tcBorders>
              <w:top w:val="nil"/>
              <w:left w:val="nil"/>
              <w:bottom w:val="nil"/>
              <w:right w:val="nil"/>
            </w:tcBorders>
          </w:tcPr>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ПОСТАЧАЛЬНИК:</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_____________________________</w:t>
            </w:r>
          </w:p>
          <w:p w:rsidR="00EC3D52" w:rsidRPr="00EC3D52" w:rsidRDefault="00EC3D52" w:rsidP="00EC3D52">
            <w:pPr>
              <w:widowControl w:val="0"/>
              <w:jc w:val="both"/>
              <w:rPr>
                <w:rFonts w:ascii="Times New Roman" w:eastAsia="Times New Roman" w:hAnsi="Times New Roman" w:cs="Times New Roman"/>
                <w:sz w:val="24"/>
                <w:szCs w:val="24"/>
              </w:rPr>
            </w:pPr>
          </w:p>
          <w:p w:rsidR="00EC3D52" w:rsidRPr="00EC3D52" w:rsidRDefault="00EC3D52" w:rsidP="00EC3D52">
            <w:pPr>
              <w:widowControl w:val="0"/>
              <w:jc w:val="both"/>
              <w:rPr>
                <w:rFonts w:ascii="Times New Roman" w:eastAsia="Times New Roman" w:hAnsi="Times New Roman" w:cs="Times New Roman"/>
                <w:sz w:val="24"/>
                <w:szCs w:val="24"/>
              </w:rPr>
            </w:pPr>
            <w:r w:rsidRPr="00EC3D52">
              <w:rPr>
                <w:rFonts w:ascii="Times New Roman" w:eastAsia="Times New Roman" w:hAnsi="Times New Roman" w:cs="Times New Roman"/>
                <w:sz w:val="24"/>
                <w:szCs w:val="24"/>
              </w:rPr>
              <w:t>____________________  ____________</w:t>
            </w:r>
          </w:p>
          <w:p w:rsidR="00EC3D52" w:rsidRPr="00EC3D52" w:rsidRDefault="00EC3D52" w:rsidP="00EC3D52">
            <w:pPr>
              <w:widowControl w:val="0"/>
              <w:jc w:val="both"/>
              <w:rPr>
                <w:rFonts w:ascii="Times New Roman" w:eastAsia="Times New Roman" w:hAnsi="Times New Roman" w:cs="Times New Roman"/>
                <w:sz w:val="24"/>
                <w:szCs w:val="24"/>
              </w:rPr>
            </w:pPr>
            <w:proofErr w:type="spellStart"/>
            <w:r w:rsidRPr="00EC3D52">
              <w:rPr>
                <w:rFonts w:ascii="Times New Roman" w:eastAsia="Times New Roman" w:hAnsi="Times New Roman" w:cs="Times New Roman"/>
                <w:sz w:val="24"/>
                <w:szCs w:val="24"/>
              </w:rPr>
              <w:t>м.п</w:t>
            </w:r>
            <w:proofErr w:type="spellEnd"/>
            <w:r w:rsidRPr="00EC3D52">
              <w:rPr>
                <w:rFonts w:ascii="Times New Roman" w:eastAsia="Times New Roman" w:hAnsi="Times New Roman" w:cs="Times New Roman"/>
                <w:sz w:val="24"/>
                <w:szCs w:val="24"/>
              </w:rPr>
              <w:t>.</w:t>
            </w:r>
          </w:p>
          <w:p w:rsidR="00EC3D52" w:rsidRPr="00EC3D52" w:rsidRDefault="00EC3D52" w:rsidP="00EC3D52">
            <w:pPr>
              <w:widowControl w:val="0"/>
              <w:jc w:val="center"/>
              <w:rPr>
                <w:rFonts w:ascii="Times New Roman" w:eastAsia="Times New Roman" w:hAnsi="Times New Roman" w:cs="Times New Roman"/>
                <w:sz w:val="24"/>
                <w:szCs w:val="24"/>
              </w:rPr>
            </w:pPr>
          </w:p>
        </w:tc>
      </w:tr>
    </w:tbl>
    <w:p w:rsidR="00EC3D52" w:rsidRPr="00EC3D52" w:rsidRDefault="00EC3D52" w:rsidP="00EC3D52">
      <w:pPr>
        <w:widowControl w:val="0"/>
        <w:suppressAutoHyphens/>
        <w:spacing w:after="0" w:line="240" w:lineRule="auto"/>
        <w:jc w:val="both"/>
        <w:rPr>
          <w:rFonts w:ascii="Times New Roman" w:eastAsia="Times New Roman" w:hAnsi="Times New Roman" w:cs="Times New Roman"/>
          <w:sz w:val="24"/>
          <w:szCs w:val="24"/>
          <w:lang w:eastAsia="uk-UA"/>
        </w:rPr>
      </w:pPr>
      <w:r w:rsidRPr="00EC3D52">
        <w:rPr>
          <w:rFonts w:ascii="Times New Roman" w:eastAsia="Times New Roman" w:hAnsi="Times New Roman" w:cs="Times New Roman"/>
          <w:sz w:val="24"/>
          <w:szCs w:val="24"/>
          <w:lang w:eastAsia="uk-UA"/>
        </w:rPr>
        <w:t xml:space="preserve">                   </w:t>
      </w:r>
    </w:p>
    <w:p w:rsidR="00D0693E" w:rsidRDefault="00EC3D52"/>
    <w:sectPr w:rsidR="00D06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F5"/>
    <w:rsid w:val="00E242A6"/>
    <w:rsid w:val="00EC3D52"/>
    <w:rsid w:val="00F323F5"/>
    <w:rsid w:val="00FA4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CAD77-A005-46DF-9E21-B23F1FC7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D52"/>
    <w:pPr>
      <w:suppressAutoHyphens/>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8146</Words>
  <Characters>4644</Characters>
  <Application>Microsoft Office Word</Application>
  <DocSecurity>0</DocSecurity>
  <Lines>38</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Роман</dc:creator>
  <cp:keywords/>
  <dc:description/>
  <cp:lastModifiedBy>Омельченко Роман</cp:lastModifiedBy>
  <cp:revision>2</cp:revision>
  <dcterms:created xsi:type="dcterms:W3CDTF">2024-04-25T09:36:00Z</dcterms:created>
  <dcterms:modified xsi:type="dcterms:W3CDTF">2024-04-25T09:36:00Z</dcterms:modified>
</cp:coreProperties>
</file>