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8F" w:rsidRPr="00750707" w:rsidRDefault="00EF5D8F" w:rsidP="00EF5D8F">
      <w:pPr>
        <w:spacing w:line="240" w:lineRule="auto"/>
        <w:ind w:left="5670"/>
        <w:jc w:val="both"/>
        <w:rPr>
          <w:rFonts w:ascii="Times New Roman" w:hAnsi="Times New Roman" w:cs="Times New Roman"/>
          <w:b/>
        </w:rPr>
      </w:pPr>
      <w:r w:rsidRPr="00750707">
        <w:rPr>
          <w:rFonts w:ascii="Times New Roman" w:hAnsi="Times New Roman" w:cs="Times New Roman"/>
          <w:b/>
        </w:rPr>
        <w:t>Д</w:t>
      </w:r>
      <w:r w:rsidR="00750707" w:rsidRPr="00750707">
        <w:rPr>
          <w:rFonts w:ascii="Times New Roman" w:hAnsi="Times New Roman" w:cs="Times New Roman"/>
          <w:b/>
        </w:rPr>
        <w:t>ОДАТОК</w:t>
      </w:r>
      <w:r w:rsidRPr="00750707">
        <w:rPr>
          <w:rFonts w:ascii="Times New Roman" w:hAnsi="Times New Roman" w:cs="Times New Roman"/>
          <w:b/>
        </w:rPr>
        <w:t xml:space="preserve"> </w:t>
      </w:r>
      <w:bookmarkStart w:id="0" w:name="_GoBack"/>
      <w:bookmarkEnd w:id="0"/>
      <w:r w:rsidRPr="00750707">
        <w:rPr>
          <w:rFonts w:ascii="Times New Roman" w:hAnsi="Times New Roman" w:cs="Times New Roman"/>
          <w:b/>
        </w:rPr>
        <w:t>№</w:t>
      </w:r>
      <w:r w:rsidR="00750707" w:rsidRPr="00750707">
        <w:rPr>
          <w:rFonts w:ascii="Times New Roman" w:hAnsi="Times New Roman" w:cs="Times New Roman"/>
          <w:b/>
        </w:rPr>
        <w:t>4</w:t>
      </w:r>
      <w:r w:rsidRPr="00750707">
        <w:rPr>
          <w:rFonts w:ascii="Times New Roman" w:hAnsi="Times New Roman" w:cs="Times New Roman"/>
          <w:b/>
        </w:rPr>
        <w:t xml:space="preserve"> до тендерної документації</w:t>
      </w:r>
    </w:p>
    <w:p w:rsidR="00EF5D8F" w:rsidRDefault="00EF5D8F" w:rsidP="00EF5D8F">
      <w:pPr>
        <w:spacing w:line="240" w:lineRule="auto"/>
        <w:ind w:left="5670"/>
        <w:jc w:val="both"/>
        <w:rPr>
          <w:rFonts w:ascii="Times New Roman" w:hAnsi="Times New Roman" w:cs="Times New Roman"/>
          <w:b/>
          <w:i/>
        </w:rPr>
      </w:pPr>
    </w:p>
    <w:p w:rsidR="00EF5D8F" w:rsidRDefault="00EF5D8F" w:rsidP="00EF5D8F">
      <w:pPr>
        <w:autoSpaceDN w:val="0"/>
        <w:adjustRightInd w:val="0"/>
        <w:jc w:val="center"/>
        <w:rPr>
          <w:rFonts w:ascii="Times New Roman" w:hAnsi="Times New Roman" w:cs="Times New Roman"/>
          <w:b/>
          <w:bCs/>
          <w:color w:val="000000"/>
        </w:rPr>
      </w:pPr>
      <w:r>
        <w:rPr>
          <w:rFonts w:ascii="Times New Roman" w:hAnsi="Times New Roman" w:cs="Times New Roman"/>
          <w:b/>
          <w:bCs/>
        </w:rPr>
        <w:t>ФОРМА "ТЕНДЕРНА ПРОПОЗИЦІЯ "</w:t>
      </w:r>
    </w:p>
    <w:p w:rsidR="00EF5D8F" w:rsidRDefault="00EF5D8F" w:rsidP="00EF5D8F">
      <w:pPr>
        <w:ind w:left="360" w:right="-23"/>
        <w:jc w:val="center"/>
        <w:outlineLvl w:val="0"/>
        <w:rPr>
          <w:rFonts w:ascii="Times New Roman" w:hAnsi="Times New Roman" w:cs="Times New Roman"/>
        </w:rPr>
      </w:pPr>
      <w:r>
        <w:rPr>
          <w:rFonts w:ascii="Times New Roman" w:hAnsi="Times New Roman" w:cs="Times New Roman"/>
          <w:i/>
        </w:rPr>
        <w:t>(форма, яка подається Учасником )</w:t>
      </w:r>
    </w:p>
    <w:p w:rsidR="00E434D2" w:rsidRPr="00605804" w:rsidRDefault="00EF5D8F" w:rsidP="00E434D2">
      <w:pPr>
        <w:spacing w:after="0" w:line="240" w:lineRule="auto"/>
        <w:jc w:val="center"/>
        <w:rPr>
          <w:rFonts w:ascii="Times New Roman" w:eastAsia="Times New Roman" w:hAnsi="Times New Roman" w:cs="Times New Roman"/>
          <w:b/>
          <w:i/>
          <w:sz w:val="24"/>
          <w:szCs w:val="24"/>
          <w:highlight w:val="white"/>
          <w:u w:val="single"/>
        </w:rPr>
      </w:pPr>
      <w:r>
        <w:rPr>
          <w:rFonts w:ascii="Times New Roman" w:eastAsia="Times New Roman" w:hAnsi="Times New Roman" w:cs="Times New Roman"/>
          <w:lang w:eastAsia="ar-SA"/>
        </w:rPr>
        <w:t xml:space="preserve">Ми ________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щодо закупівлі  </w:t>
      </w:r>
      <w:r w:rsidR="00E434D2" w:rsidRPr="00605804">
        <w:rPr>
          <w:rFonts w:ascii="Times New Roman" w:eastAsia="Times New Roman" w:hAnsi="Times New Roman" w:cs="Times New Roman"/>
          <w:b/>
          <w:i/>
          <w:color w:val="0D0D0D" w:themeColor="text1" w:themeTint="F2"/>
          <w:sz w:val="24"/>
          <w:szCs w:val="24"/>
          <w:u w:val="single"/>
        </w:rPr>
        <w:t xml:space="preserve">Тимчасові пам’ятні знаки </w:t>
      </w:r>
      <w:r w:rsidR="00E434D2" w:rsidRPr="00605804">
        <w:rPr>
          <w:rFonts w:ascii="Times New Roman" w:hAnsi="Times New Roman" w:cs="Times New Roman"/>
          <w:b/>
          <w:i/>
          <w:color w:val="000000"/>
          <w:sz w:val="24"/>
          <w:szCs w:val="24"/>
          <w:u w:val="single"/>
          <w:bdr w:val="none" w:sz="0" w:space="0" w:color="auto" w:frame="1"/>
          <w:shd w:val="clear" w:color="auto" w:fill="FDFEFD"/>
        </w:rPr>
        <w:t>44210000-5 - Конструкції та їх частини</w:t>
      </w:r>
    </w:p>
    <w:p w:rsidR="00EF5D8F" w:rsidRDefault="00EF5D8F" w:rsidP="00EF5D8F">
      <w:pPr>
        <w:widowControl w:val="0"/>
        <w:autoSpaceDE w:val="0"/>
        <w:rPr>
          <w:rFonts w:ascii="Times New Roman" w:eastAsia="Times New Roman" w:hAnsi="Times New Roman" w:cs="Times New Roman"/>
          <w:lang w:eastAsia="ar-SA"/>
        </w:rPr>
      </w:pPr>
      <w:r>
        <w:rPr>
          <w:rFonts w:ascii="Times New Roman" w:eastAsia="Times New Roman" w:hAnsi="Times New Roman" w:cs="Times New Roman"/>
          <w:lang w:eastAsia="ar-SA"/>
        </w:rPr>
        <w:t>за ціною, яку надаємо нижче</w:t>
      </w:r>
    </w:p>
    <w:p w:rsidR="00EF5D8F" w:rsidRDefault="00EF5D8F" w:rsidP="00EF5D8F">
      <w:pPr>
        <w:ind w:left="-284" w:firstLine="568"/>
        <w:outlineLvl w:val="0"/>
        <w:rPr>
          <w:rFonts w:ascii="Times New Roman" w:eastAsia="Times New Roman" w:hAnsi="Times New Roman" w:cs="Times New Roman"/>
          <w:lang w:eastAsia="ru-RU"/>
        </w:rPr>
      </w:pPr>
      <w:r>
        <w:rPr>
          <w:rFonts w:ascii="Times New Roman" w:hAnsi="Times New Roman" w:cs="Times New Roman"/>
        </w:rPr>
        <w:t xml:space="preserve"> 1.   </w:t>
      </w:r>
      <w:r>
        <w:rPr>
          <w:rFonts w:ascii="Times New Roman" w:hAnsi="Times New Roman" w:cs="Times New Roman"/>
          <w:b/>
          <w:bCs/>
          <w:i/>
        </w:rPr>
        <w:t xml:space="preserve"> </w:t>
      </w:r>
      <w:r>
        <w:rPr>
          <w:rFonts w:ascii="Times New Roman" w:eastAsia="Times New Roman" w:hAnsi="Times New Roman" w:cs="Times New Roman"/>
        </w:rPr>
        <w:t>Повне найменування учасника _______________________________________________</w:t>
      </w:r>
    </w:p>
    <w:p w:rsidR="00EF5D8F" w:rsidRDefault="00EF5D8F" w:rsidP="00EF5D8F">
      <w:pPr>
        <w:numPr>
          <w:ilvl w:val="0"/>
          <w:numId w:val="1"/>
        </w:numPr>
        <w:autoSpaceDN w:val="0"/>
        <w:spacing w:after="0"/>
        <w:rPr>
          <w:rFonts w:ascii="Times New Roman" w:eastAsia="Times New Roman" w:hAnsi="Times New Roman" w:cs="Times New Roman"/>
        </w:rPr>
      </w:pPr>
      <w:r>
        <w:rPr>
          <w:rFonts w:ascii="Times New Roman" w:eastAsia="Times New Roman" w:hAnsi="Times New Roman" w:cs="Times New Roman"/>
        </w:rPr>
        <w:t>Адреса (юридична та фактична) _____________________________________________</w:t>
      </w:r>
    </w:p>
    <w:p w:rsidR="00EF5D8F" w:rsidRDefault="00EF5D8F" w:rsidP="00EF5D8F">
      <w:pPr>
        <w:numPr>
          <w:ilvl w:val="0"/>
          <w:numId w:val="1"/>
        </w:numPr>
        <w:autoSpaceDN w:val="0"/>
        <w:spacing w:after="0"/>
        <w:rPr>
          <w:rFonts w:ascii="Times New Roman" w:eastAsia="Times New Roman" w:hAnsi="Times New Roman" w:cs="Times New Roman"/>
        </w:rPr>
      </w:pPr>
      <w:r>
        <w:rPr>
          <w:rFonts w:ascii="Times New Roman" w:eastAsia="Times New Roman" w:hAnsi="Times New Roman" w:cs="Times New Roman"/>
        </w:rPr>
        <w:t>Телефон/факс _____________________________________________________________</w:t>
      </w:r>
    </w:p>
    <w:p w:rsidR="00EF5D8F" w:rsidRDefault="00EF5D8F" w:rsidP="00EF5D8F">
      <w:pPr>
        <w:numPr>
          <w:ilvl w:val="0"/>
          <w:numId w:val="1"/>
        </w:numPr>
        <w:autoSpaceDN w:val="0"/>
        <w:spacing w:after="0"/>
        <w:rPr>
          <w:rFonts w:ascii="Times New Roman" w:eastAsia="Times New Roman" w:hAnsi="Times New Roman" w:cs="Times New Roman"/>
        </w:rPr>
      </w:pPr>
      <w:r>
        <w:rPr>
          <w:rFonts w:ascii="Times New Roman" w:eastAsia="Times New Roman" w:hAnsi="Times New Roman" w:cs="Times New Roman"/>
        </w:rPr>
        <w:t>Керівництво (прізвище, ім’я, по батькові) _____________________________________</w:t>
      </w:r>
    </w:p>
    <w:p w:rsidR="00EF5D8F" w:rsidRDefault="00EF5D8F" w:rsidP="00EF5D8F">
      <w:pPr>
        <w:numPr>
          <w:ilvl w:val="0"/>
          <w:numId w:val="1"/>
        </w:numPr>
        <w:autoSpaceDN w:val="0"/>
        <w:spacing w:after="0"/>
        <w:rPr>
          <w:rFonts w:ascii="Times New Roman" w:eastAsia="Times New Roman" w:hAnsi="Times New Roman" w:cs="Times New Roman"/>
        </w:rPr>
      </w:pPr>
      <w:r>
        <w:rPr>
          <w:rFonts w:ascii="Times New Roman" w:eastAsia="Times New Roman" w:hAnsi="Times New Roman" w:cs="Times New Roman"/>
        </w:rPr>
        <w:t>Код ЄДРПОУ _____________________________________________________________</w:t>
      </w:r>
    </w:p>
    <w:p w:rsidR="00EF5D8F" w:rsidRDefault="00EF5D8F" w:rsidP="00EF5D8F">
      <w:pPr>
        <w:numPr>
          <w:ilvl w:val="0"/>
          <w:numId w:val="1"/>
        </w:numPr>
        <w:autoSpaceDN w:val="0"/>
        <w:spacing w:after="0"/>
        <w:rPr>
          <w:rFonts w:ascii="Times New Roman" w:eastAsia="Times New Roman" w:hAnsi="Times New Roman" w:cs="Times New Roman"/>
        </w:rPr>
      </w:pPr>
      <w:r>
        <w:rPr>
          <w:rFonts w:ascii="Times New Roman" w:eastAsia="Times New Roman" w:hAnsi="Times New Roman" w:cs="Times New Roman"/>
        </w:rPr>
        <w:t xml:space="preserve">Форма власності та юридичний статус підприємства (організації);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01"/>
        <w:gridCol w:w="1112"/>
        <w:gridCol w:w="1184"/>
        <w:gridCol w:w="1206"/>
        <w:gridCol w:w="1276"/>
        <w:gridCol w:w="954"/>
        <w:gridCol w:w="1280"/>
      </w:tblGrid>
      <w:tr w:rsidR="00EF5D8F" w:rsidTr="00EF5D8F">
        <w:trPr>
          <w:trHeight w:val="654"/>
        </w:trPr>
        <w:tc>
          <w:tcPr>
            <w:tcW w:w="542"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 xml:space="preserve">№ </w:t>
            </w:r>
          </w:p>
        </w:tc>
        <w:tc>
          <w:tcPr>
            <w:tcW w:w="2301"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Найменування</w:t>
            </w:r>
          </w:p>
        </w:tc>
        <w:tc>
          <w:tcPr>
            <w:tcW w:w="1112" w:type="dxa"/>
            <w:tcBorders>
              <w:top w:val="single" w:sz="4" w:space="0" w:color="auto"/>
              <w:left w:val="single" w:sz="4" w:space="0" w:color="auto"/>
              <w:bottom w:val="single" w:sz="4" w:space="0" w:color="auto"/>
              <w:right w:val="single" w:sz="4" w:space="0" w:color="auto"/>
            </w:tcBorders>
            <w:hideMark/>
          </w:tcPr>
          <w:p w:rsidR="00EF5D8F" w:rsidRDefault="00EF5D8F" w:rsidP="00EF5D8F">
            <w:pPr>
              <w:jc w:val="center"/>
              <w:rPr>
                <w:rFonts w:ascii="Times New Roman" w:eastAsia="Arial" w:hAnsi="Times New Roman" w:cs="Times New Roman"/>
                <w:color w:val="000000"/>
                <w:lang w:eastAsia="en-US"/>
              </w:rPr>
            </w:pPr>
            <w:r>
              <w:rPr>
                <w:rFonts w:ascii="Times New Roman" w:eastAsia="Arial" w:hAnsi="Times New Roman" w:cs="Times New Roman"/>
                <w:color w:val="000000"/>
                <w:lang w:eastAsia="en-US"/>
              </w:rPr>
              <w:t>Країна виробник</w:t>
            </w:r>
          </w:p>
        </w:tc>
        <w:tc>
          <w:tcPr>
            <w:tcW w:w="1184" w:type="dxa"/>
            <w:tcBorders>
              <w:top w:val="single" w:sz="4" w:space="0" w:color="auto"/>
              <w:left w:val="single" w:sz="4" w:space="0" w:color="auto"/>
              <w:bottom w:val="single" w:sz="4" w:space="0" w:color="auto"/>
              <w:right w:val="single" w:sz="4" w:space="0" w:color="auto"/>
            </w:tcBorders>
          </w:tcPr>
          <w:p w:rsidR="00EF5D8F" w:rsidRDefault="00EF5D8F" w:rsidP="00EF5D8F">
            <w:pPr>
              <w:jc w:val="center"/>
              <w:rPr>
                <w:rFonts w:ascii="Times New Roman" w:eastAsia="Arial" w:hAnsi="Times New Roman" w:cs="Times New Roman"/>
                <w:color w:val="000000"/>
                <w:lang w:eastAsia="en-US"/>
              </w:rPr>
            </w:pPr>
            <w:proofErr w:type="spellStart"/>
            <w:r>
              <w:rPr>
                <w:rFonts w:ascii="Times New Roman" w:hAnsi="Times New Roman" w:cs="Times New Roman"/>
                <w:lang w:eastAsia="en-US"/>
              </w:rPr>
              <w:t>Од.виміру</w:t>
            </w:r>
            <w:proofErr w:type="spellEnd"/>
          </w:p>
        </w:tc>
        <w:tc>
          <w:tcPr>
            <w:tcW w:w="1206"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Ціна за одиницю</w:t>
            </w:r>
          </w:p>
        </w:tc>
        <w:tc>
          <w:tcPr>
            <w:tcW w:w="954" w:type="dxa"/>
            <w:tcBorders>
              <w:top w:val="single" w:sz="4" w:space="0" w:color="auto"/>
              <w:left w:val="single" w:sz="4" w:space="0" w:color="auto"/>
              <w:bottom w:val="single" w:sz="4" w:space="0" w:color="auto"/>
              <w:right w:val="single" w:sz="4" w:space="0" w:color="auto"/>
            </w:tcBorders>
          </w:tcPr>
          <w:p w:rsidR="00EF5D8F" w:rsidRDefault="00EF5D8F">
            <w:pPr>
              <w:rPr>
                <w:rFonts w:ascii="Times New Roman" w:eastAsia="Arial" w:hAnsi="Times New Roman" w:cs="Times New Roman"/>
                <w:color w:val="000000"/>
                <w:lang w:eastAsia="en-US"/>
              </w:rPr>
            </w:pPr>
            <w:r>
              <w:rPr>
                <w:rFonts w:ascii="Times New Roman" w:eastAsia="Arial" w:hAnsi="Times New Roman" w:cs="Times New Roman"/>
                <w:color w:val="000000"/>
                <w:lang w:eastAsia="en-US"/>
              </w:rPr>
              <w:t xml:space="preserve">ПДВ </w:t>
            </w:r>
          </w:p>
          <w:p w:rsidR="00EF5D8F" w:rsidRDefault="00EF5D8F" w:rsidP="00EF5D8F">
            <w:pPr>
              <w:jc w:val="center"/>
              <w:rPr>
                <w:rFonts w:ascii="Times New Roman" w:eastAsia="Arial" w:hAnsi="Times New Roman" w:cs="Times New Roman"/>
                <w:color w:val="000000"/>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Сума, грн</w:t>
            </w:r>
          </w:p>
        </w:tc>
      </w:tr>
      <w:tr w:rsidR="00EF5D8F" w:rsidTr="00EF5D8F">
        <w:tc>
          <w:tcPr>
            <w:tcW w:w="542"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1</w:t>
            </w:r>
          </w:p>
        </w:tc>
        <w:tc>
          <w:tcPr>
            <w:tcW w:w="2301"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112"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184"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06"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954"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80"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r>
      <w:tr w:rsidR="00EF5D8F" w:rsidTr="00EF5D8F">
        <w:tc>
          <w:tcPr>
            <w:tcW w:w="542" w:type="dxa"/>
            <w:tcBorders>
              <w:top w:val="single" w:sz="4" w:space="0" w:color="auto"/>
              <w:left w:val="single" w:sz="4" w:space="0" w:color="auto"/>
              <w:bottom w:val="single" w:sz="4" w:space="0" w:color="auto"/>
              <w:right w:val="single" w:sz="4" w:space="0" w:color="auto"/>
            </w:tcBorders>
            <w:hideMark/>
          </w:tcPr>
          <w:p w:rsidR="00EF5D8F" w:rsidRDefault="00EF5D8F">
            <w:pPr>
              <w:jc w:val="center"/>
              <w:rPr>
                <w:rFonts w:ascii="Times New Roman" w:eastAsia="Arial" w:hAnsi="Times New Roman" w:cs="Times New Roman"/>
                <w:color w:val="000000"/>
                <w:lang w:eastAsia="en-US"/>
              </w:rPr>
            </w:pPr>
            <w:r>
              <w:rPr>
                <w:rFonts w:ascii="Times New Roman" w:hAnsi="Times New Roman" w:cs="Times New Roman"/>
                <w:lang w:eastAsia="en-US"/>
              </w:rPr>
              <w:t>2</w:t>
            </w:r>
          </w:p>
        </w:tc>
        <w:tc>
          <w:tcPr>
            <w:tcW w:w="2301"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112"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184"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06"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954"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c>
          <w:tcPr>
            <w:tcW w:w="1280"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r>
      <w:tr w:rsidR="00EF5D8F" w:rsidTr="00EF5D8F">
        <w:tc>
          <w:tcPr>
            <w:tcW w:w="8575" w:type="dxa"/>
            <w:gridSpan w:val="7"/>
            <w:tcBorders>
              <w:top w:val="single" w:sz="4" w:space="0" w:color="auto"/>
              <w:left w:val="single" w:sz="4" w:space="0" w:color="auto"/>
              <w:bottom w:val="single" w:sz="4" w:space="0" w:color="auto"/>
              <w:right w:val="single" w:sz="4" w:space="0" w:color="auto"/>
            </w:tcBorders>
            <w:hideMark/>
          </w:tcPr>
          <w:p w:rsidR="00EF5D8F" w:rsidRDefault="00EF5D8F">
            <w:pPr>
              <w:rPr>
                <w:rFonts w:ascii="Times New Roman" w:eastAsia="Arial" w:hAnsi="Times New Roman" w:cs="Times New Roman"/>
                <w:color w:val="000000"/>
                <w:lang w:eastAsia="en-US"/>
              </w:rPr>
            </w:pPr>
            <w:proofErr w:type="spellStart"/>
            <w:r>
              <w:rPr>
                <w:rFonts w:ascii="Times New Roman" w:hAnsi="Times New Roman" w:cs="Times New Roman"/>
                <w:lang w:eastAsia="en-US"/>
              </w:rPr>
              <w:t>Разом,грн</w:t>
            </w:r>
            <w:proofErr w:type="spellEnd"/>
          </w:p>
        </w:tc>
        <w:tc>
          <w:tcPr>
            <w:tcW w:w="1280" w:type="dxa"/>
            <w:tcBorders>
              <w:top w:val="single" w:sz="4" w:space="0" w:color="auto"/>
              <w:left w:val="single" w:sz="4" w:space="0" w:color="auto"/>
              <w:bottom w:val="single" w:sz="4" w:space="0" w:color="auto"/>
              <w:right w:val="single" w:sz="4" w:space="0" w:color="auto"/>
            </w:tcBorders>
          </w:tcPr>
          <w:p w:rsidR="00EF5D8F" w:rsidRDefault="00EF5D8F">
            <w:pPr>
              <w:jc w:val="center"/>
              <w:rPr>
                <w:rFonts w:ascii="Times New Roman" w:eastAsia="Arial" w:hAnsi="Times New Roman" w:cs="Times New Roman"/>
                <w:color w:val="000000"/>
                <w:lang w:eastAsia="en-US"/>
              </w:rPr>
            </w:pPr>
          </w:p>
        </w:tc>
      </w:tr>
    </w:tbl>
    <w:p w:rsidR="00EF5D8F" w:rsidRDefault="00EF5D8F" w:rsidP="00EF5D8F">
      <w:pPr>
        <w:jc w:val="center"/>
        <w:rPr>
          <w:rFonts w:ascii="Times New Roman" w:eastAsia="Arial" w:hAnsi="Times New Roman" w:cs="Times New Roman"/>
          <w:color w:val="000000"/>
          <w:lang w:eastAsia="en-US"/>
        </w:rPr>
      </w:pPr>
    </w:p>
    <w:p w:rsidR="00EF5D8F" w:rsidRDefault="00EF5D8F" w:rsidP="00EF5D8F">
      <w:pPr>
        <w:tabs>
          <w:tab w:val="left" w:pos="3261"/>
          <w:tab w:val="left" w:pos="7655"/>
        </w:tabs>
        <w:ind w:firstLine="567"/>
        <w:jc w:val="both"/>
        <w:rPr>
          <w:rFonts w:ascii="Times New Roman" w:hAnsi="Times New Roman" w:cs="Times New Roman"/>
          <w:b/>
          <w:u w:val="single"/>
          <w:lang w:eastAsia="ru-RU"/>
        </w:rPr>
      </w:pPr>
      <w:r>
        <w:rPr>
          <w:rFonts w:ascii="Times New Roman" w:hAnsi="Times New Roman" w:cs="Times New Roman"/>
          <w:b/>
          <w:u w:val="single"/>
        </w:rPr>
        <w:t>Загальна вартість пропозиції, грн.</w:t>
      </w:r>
      <w:r>
        <w:rPr>
          <w:rFonts w:ascii="Times New Roman" w:hAnsi="Times New Roman" w:cs="Times New Roman"/>
          <w:b/>
          <w:u w:val="single"/>
        </w:rPr>
        <w:tab/>
      </w:r>
    </w:p>
    <w:p w:rsidR="00EF5D8F" w:rsidRDefault="00EF5D8F" w:rsidP="00EF5D8F">
      <w:pPr>
        <w:tabs>
          <w:tab w:val="left" w:pos="3261"/>
          <w:tab w:val="left" w:pos="7655"/>
        </w:tabs>
        <w:ind w:firstLine="567"/>
        <w:jc w:val="both"/>
        <w:rPr>
          <w:rFonts w:ascii="Times New Roman" w:hAnsi="Times New Roman" w:cs="Times New Roman"/>
          <w:vertAlign w:val="subscript"/>
        </w:rPr>
      </w:pPr>
      <w:r>
        <w:rPr>
          <w:rFonts w:ascii="Times New Roman" w:hAnsi="Times New Roman" w:cs="Times New Roman"/>
          <w:vertAlign w:val="subscript"/>
        </w:rPr>
        <w:t xml:space="preserve">                                                                                                                                     (зазначається учасником цифрами та прописом)</w:t>
      </w:r>
    </w:p>
    <w:p w:rsidR="00EF5D8F" w:rsidRDefault="00EF5D8F" w:rsidP="00EF5D8F">
      <w:pPr>
        <w:widowControl w:val="0"/>
        <w:tabs>
          <w:tab w:val="left" w:pos="284"/>
          <w:tab w:val="left" w:pos="851"/>
        </w:tabs>
        <w:suppressAutoHyphens/>
        <w:jc w:val="both"/>
        <w:rPr>
          <w:rFonts w:ascii="Times New Roman" w:hAnsi="Times New Roman" w:cs="Times New Roman"/>
        </w:rPr>
      </w:pPr>
    </w:p>
    <w:p w:rsidR="00EF5D8F" w:rsidRDefault="00EF5D8F" w:rsidP="00EF5D8F">
      <w:pPr>
        <w:ind w:left="43" w:right="-174" w:firstLine="317"/>
        <w:jc w:val="both"/>
        <w:rPr>
          <w:rFonts w:ascii="Times New Roman" w:hAnsi="Times New Roman" w:cs="Times New Roman"/>
          <w:lang w:val="ru-RU"/>
        </w:rPr>
      </w:pPr>
      <w:r>
        <w:rPr>
          <w:rFonts w:ascii="Times New Roman" w:hAnsi="Times New Roman" w:cs="Times New Roman"/>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EF5D8F" w:rsidRDefault="00EF5D8F" w:rsidP="00EF5D8F">
      <w:pPr>
        <w:spacing w:before="60" w:after="60" w:line="220" w:lineRule="atLeast"/>
        <w:ind w:right="-23" w:firstLine="360"/>
        <w:jc w:val="both"/>
        <w:rPr>
          <w:rFonts w:ascii="Times New Roman" w:eastAsia="Times New Roman" w:hAnsi="Times New Roman" w:cs="Times New Roman"/>
        </w:rPr>
      </w:pPr>
      <w:r>
        <w:rPr>
          <w:rFonts w:ascii="Times New Roman" w:eastAsia="Times New Roman" w:hAnsi="Times New Roman" w:cs="Times New Roman"/>
        </w:rPr>
        <w:t>До ціни тендерної пропозиції не включені та не будуть включатися витрати, які ми понесли при підготовці пропозиції та проведенні процедури закупівлі.</w:t>
      </w:r>
    </w:p>
    <w:p w:rsidR="00EF5D8F" w:rsidRDefault="00EF5D8F" w:rsidP="00EF5D8F">
      <w:pPr>
        <w:spacing w:before="60" w:after="60" w:line="220" w:lineRule="atLeast"/>
        <w:ind w:right="-23" w:firstLine="360"/>
        <w:jc w:val="both"/>
        <w:rPr>
          <w:rFonts w:ascii="Times New Roman" w:eastAsia="Times New Roman" w:hAnsi="Times New Roman" w:cs="Times New Roman"/>
        </w:rPr>
      </w:pPr>
      <w:r>
        <w:rPr>
          <w:rFonts w:ascii="Times New Roman" w:eastAsia="Times New Roman" w:hAnsi="Times New Roman" w:cs="Times New Roman"/>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rsidR="00EF5D8F" w:rsidRDefault="00EF5D8F" w:rsidP="00EF5D8F">
      <w:pPr>
        <w:spacing w:before="60" w:after="60" w:line="220" w:lineRule="atLeast"/>
        <w:ind w:right="-23" w:firstLine="360"/>
        <w:jc w:val="both"/>
        <w:rPr>
          <w:rFonts w:ascii="Times New Roman" w:eastAsia="Times New Roman" w:hAnsi="Times New Roman" w:cs="Times New Roman"/>
        </w:rPr>
      </w:pPr>
      <w:r>
        <w:rPr>
          <w:rFonts w:ascii="Times New Roman" w:eastAsia="Times New Roman" w:hAnsi="Times New Roman" w:cs="Times New Roman"/>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EF5D8F" w:rsidRDefault="00EF5D8F" w:rsidP="00EF5D8F">
      <w:pPr>
        <w:spacing w:before="60" w:after="60" w:line="220" w:lineRule="atLeast"/>
        <w:ind w:right="-23" w:firstLine="360"/>
        <w:jc w:val="both"/>
        <w:rPr>
          <w:rFonts w:ascii="Times New Roman" w:eastAsia="Times New Roman" w:hAnsi="Times New Roman" w:cs="Times New Roman"/>
        </w:rPr>
      </w:pPr>
      <w:r>
        <w:rPr>
          <w:rFonts w:ascii="Times New Roman" w:eastAsia="Times New Roman" w:hAnsi="Times New Roman" w:cs="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F5D8F" w:rsidRDefault="00EF5D8F" w:rsidP="00EF5D8F">
      <w:pPr>
        <w:spacing w:before="60" w:after="60" w:line="220" w:lineRule="atLeast"/>
        <w:ind w:right="-23" w:firstLine="360"/>
        <w:jc w:val="both"/>
        <w:rPr>
          <w:rFonts w:ascii="Times New Roman" w:eastAsia="Times New Roman" w:hAnsi="Times New Roman" w:cs="Times New Roman"/>
        </w:rPr>
      </w:pPr>
      <w:r>
        <w:rPr>
          <w:rFonts w:ascii="Times New Roman" w:eastAsia="Times New Roman" w:hAnsi="Times New Roman" w:cs="Times New Roman"/>
        </w:rPr>
        <w:t xml:space="preserve">4. Ми погоджуємося дотримуватися умов цієї пропозиції протягом </w:t>
      </w:r>
      <w:r>
        <w:rPr>
          <w:rFonts w:ascii="Times New Roman" w:eastAsia="Times New Roman" w:hAnsi="Times New Roman" w:cs="Times New Roman"/>
          <w:b/>
        </w:rPr>
        <w:t>90</w:t>
      </w:r>
      <w:r>
        <w:rPr>
          <w:rFonts w:ascii="Times New Roman" w:eastAsia="Times New Roman" w:hAnsi="Times New Roman" w:cs="Times New Roman"/>
        </w:rPr>
        <w:t xml:space="preserve"> днів з дня визначення переможця тендерних пропозицій.</w:t>
      </w:r>
    </w:p>
    <w:p w:rsidR="00EF5D8F" w:rsidRDefault="00EF5D8F" w:rsidP="00EF5D8F">
      <w:pPr>
        <w:spacing w:before="60" w:after="60" w:line="220" w:lineRule="atLeast"/>
        <w:ind w:right="-23" w:firstLine="360"/>
        <w:jc w:val="both"/>
        <w:rPr>
          <w:rFonts w:ascii="Times New Roman" w:eastAsia="Arial" w:hAnsi="Times New Roman" w:cs="Times New Roman"/>
        </w:rPr>
      </w:pPr>
      <w:r>
        <w:rPr>
          <w:rFonts w:ascii="Times New Roman" w:hAnsi="Times New Roman" w:cs="Times New Roman"/>
        </w:rPr>
        <w:t xml:space="preserve">5.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F5D8F" w:rsidRDefault="00EF5D8F" w:rsidP="00EF5D8F">
      <w:pPr>
        <w:spacing w:before="60" w:after="60" w:line="220" w:lineRule="atLeast"/>
        <w:ind w:right="-23" w:firstLine="360"/>
        <w:jc w:val="both"/>
        <w:rPr>
          <w:rFonts w:ascii="Times New Roman" w:hAnsi="Times New Roman" w:cs="Times New Roman"/>
        </w:rPr>
      </w:pPr>
      <w:r>
        <w:rPr>
          <w:rFonts w:ascii="Times New Roman" w:hAnsi="Times New Roman" w:cs="Times New Roman"/>
        </w:rPr>
        <w:lastRenderedPageBreak/>
        <w:t xml:space="preserve">6. Ми розуміємо та погоджуємося, що Ви можете відмінити процедуру закупівлі у разі наявності обставин для цього згідно із Законом. </w:t>
      </w:r>
    </w:p>
    <w:p w:rsidR="00EF5D8F" w:rsidRDefault="00EF5D8F" w:rsidP="00EF5D8F">
      <w:pPr>
        <w:spacing w:before="60" w:after="60" w:line="220" w:lineRule="atLeast"/>
        <w:ind w:right="-23" w:firstLine="360"/>
        <w:jc w:val="both"/>
        <w:rPr>
          <w:rFonts w:ascii="Times New Roman" w:hAnsi="Times New Roman" w:cs="Times New Roman"/>
        </w:rPr>
      </w:pPr>
      <w:r>
        <w:rPr>
          <w:rFonts w:ascii="Times New Roman" w:hAnsi="Times New Roman" w:cs="Times New Roman"/>
        </w:rPr>
        <w:t>7. Ми погоджуємося з тим, що умови договору про закупівлю не повинні відрізнятися від змісту тендерної пропозиції за результатами аукціону (у тому числі ціни за одиницю наданої послуги) переможця процедури закупівлі, в тому числі у разі коливання ціни такої послуги на ринку, крім випадків, прямо передбачених умовами договору про закупівлю.</w:t>
      </w:r>
    </w:p>
    <w:p w:rsidR="00EF5D8F" w:rsidRDefault="00EF5D8F" w:rsidP="00EF5D8F">
      <w:pPr>
        <w:spacing w:before="60" w:after="60" w:line="220" w:lineRule="atLeast"/>
        <w:ind w:right="-23" w:firstLine="360"/>
        <w:rPr>
          <w:rFonts w:ascii="Times New Roman" w:hAnsi="Times New Roman" w:cs="Times New Roman"/>
        </w:rPr>
      </w:pPr>
      <w:r>
        <w:rPr>
          <w:rFonts w:ascii="Times New Roman" w:hAnsi="Times New Roman" w:cs="Times New Roman"/>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F5D8F" w:rsidRDefault="00EF5D8F" w:rsidP="00EF5D8F">
      <w:pPr>
        <w:spacing w:before="60" w:after="60" w:line="220" w:lineRule="atLeast"/>
        <w:ind w:left="360" w:right="-23"/>
        <w:jc w:val="both"/>
        <w:rPr>
          <w:rFonts w:ascii="Times New Roman" w:hAnsi="Times New Roman" w:cs="Times New Roman"/>
          <w:b/>
          <w:i/>
        </w:rPr>
      </w:pPr>
    </w:p>
    <w:p w:rsidR="00EF5D8F" w:rsidRDefault="00EF5D8F" w:rsidP="00EF5D8F">
      <w:pPr>
        <w:tabs>
          <w:tab w:val="left" w:pos="4515"/>
        </w:tabs>
        <w:spacing w:line="240" w:lineRule="auto"/>
        <w:rPr>
          <w:rFonts w:ascii="Times New Roman" w:hAnsi="Times New Roman" w:cs="Times New Roman"/>
          <w:bCs/>
          <w:iCs/>
        </w:rPr>
      </w:pPr>
      <w:r>
        <w:rPr>
          <w:rFonts w:ascii="Times New Roman" w:hAnsi="Times New Roman" w:cs="Times New Roman"/>
          <w:b/>
          <w:i/>
        </w:rPr>
        <w:t xml:space="preserve">Посада, прізвище, ініціали, підпис уповноваженої особи Учасника, завірені печаткою. </w:t>
      </w:r>
      <w:r>
        <w:rPr>
          <w:rFonts w:ascii="Times New Roman" w:hAnsi="Times New Roman" w:cs="Times New Roman"/>
          <w:b/>
        </w:rPr>
        <w:t>_________________________________________________________</w:t>
      </w:r>
      <w:r>
        <w:rPr>
          <w:rFonts w:ascii="Times New Roman" w:hAnsi="Times New Roman" w:cs="Times New Roman"/>
        </w:rPr>
        <w:t xml:space="preserve">                                                                                                                                                                                                                                              </w:t>
      </w:r>
    </w:p>
    <w:p w:rsidR="00EF5D8F" w:rsidRDefault="00EF5D8F" w:rsidP="00EF5D8F">
      <w:pPr>
        <w:spacing w:line="240" w:lineRule="auto"/>
        <w:rPr>
          <w:rFonts w:ascii="Times New Roman" w:hAnsi="Times New Roman" w:cs="Times New Roman"/>
          <w:sz w:val="20"/>
          <w:szCs w:val="20"/>
        </w:rPr>
      </w:pPr>
    </w:p>
    <w:p w:rsidR="00D4409D" w:rsidRDefault="00D4409D"/>
    <w:sectPr w:rsidR="00D4409D" w:rsidSect="006824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59D8"/>
    <w:multiLevelType w:val="hybridMultilevel"/>
    <w:tmpl w:val="83444528"/>
    <w:lvl w:ilvl="0" w:tplc="8DBAA31E">
      <w:start w:val="1"/>
      <w:numFmt w:val="decimal"/>
      <w:lvlText w:val="%1."/>
      <w:lvlJc w:val="left"/>
      <w:pPr>
        <w:tabs>
          <w:tab w:val="num" w:pos="720"/>
        </w:tabs>
        <w:ind w:left="720" w:hanging="360"/>
      </w:pPr>
    </w:lvl>
    <w:lvl w:ilvl="1" w:tplc="370E9822">
      <w:numFmt w:val="none"/>
      <w:lvlText w:val=""/>
      <w:lvlJc w:val="left"/>
      <w:pPr>
        <w:tabs>
          <w:tab w:val="num" w:pos="360"/>
        </w:tabs>
        <w:ind w:left="0" w:firstLine="0"/>
      </w:pPr>
    </w:lvl>
    <w:lvl w:ilvl="2" w:tplc="BDDE8290">
      <w:numFmt w:val="none"/>
      <w:lvlText w:val=""/>
      <w:lvlJc w:val="left"/>
      <w:pPr>
        <w:tabs>
          <w:tab w:val="num" w:pos="360"/>
        </w:tabs>
        <w:ind w:left="0" w:firstLine="0"/>
      </w:pPr>
    </w:lvl>
    <w:lvl w:ilvl="3" w:tplc="63F056E8">
      <w:numFmt w:val="none"/>
      <w:lvlText w:val=""/>
      <w:lvlJc w:val="left"/>
      <w:pPr>
        <w:tabs>
          <w:tab w:val="num" w:pos="360"/>
        </w:tabs>
        <w:ind w:left="0" w:firstLine="0"/>
      </w:pPr>
    </w:lvl>
    <w:lvl w:ilvl="4" w:tplc="705629A8">
      <w:numFmt w:val="none"/>
      <w:lvlText w:val=""/>
      <w:lvlJc w:val="left"/>
      <w:pPr>
        <w:tabs>
          <w:tab w:val="num" w:pos="360"/>
        </w:tabs>
        <w:ind w:left="0" w:firstLine="0"/>
      </w:pPr>
    </w:lvl>
    <w:lvl w:ilvl="5" w:tplc="7786C718">
      <w:numFmt w:val="none"/>
      <w:lvlText w:val=""/>
      <w:lvlJc w:val="left"/>
      <w:pPr>
        <w:tabs>
          <w:tab w:val="num" w:pos="360"/>
        </w:tabs>
        <w:ind w:left="0" w:firstLine="0"/>
      </w:pPr>
    </w:lvl>
    <w:lvl w:ilvl="6" w:tplc="A086D52A">
      <w:numFmt w:val="none"/>
      <w:lvlText w:val=""/>
      <w:lvlJc w:val="left"/>
      <w:pPr>
        <w:tabs>
          <w:tab w:val="num" w:pos="360"/>
        </w:tabs>
        <w:ind w:left="0" w:firstLine="0"/>
      </w:pPr>
    </w:lvl>
    <w:lvl w:ilvl="7" w:tplc="2436B844">
      <w:numFmt w:val="none"/>
      <w:lvlText w:val=""/>
      <w:lvlJc w:val="left"/>
      <w:pPr>
        <w:tabs>
          <w:tab w:val="num" w:pos="360"/>
        </w:tabs>
        <w:ind w:left="0" w:firstLine="0"/>
      </w:pPr>
    </w:lvl>
    <w:lvl w:ilvl="8" w:tplc="9ECCA174">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8F"/>
    <w:rsid w:val="00534A97"/>
    <w:rsid w:val="0068240D"/>
    <w:rsid w:val="00750707"/>
    <w:rsid w:val="00D4409D"/>
    <w:rsid w:val="00E434D2"/>
    <w:rsid w:val="00EF5D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2249</Words>
  <Characters>1282</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Гості</dc:creator>
  <cp:lastModifiedBy>Гості</cp:lastModifiedBy>
  <cp:revision>3</cp:revision>
  <dcterms:created xsi:type="dcterms:W3CDTF">2023-03-13T10:49:00Z</dcterms:created>
  <dcterms:modified xsi:type="dcterms:W3CDTF">2023-03-13T15:08:00Z</dcterms:modified>
</cp:coreProperties>
</file>