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F3" w:rsidRDefault="004B6DF3" w:rsidP="004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bookmarkStart w:id="0" w:name="_GoBack"/>
      <w:bookmarkEnd w:id="0"/>
      <w:r>
        <w:rPr>
          <w:rFonts w:ascii="Times New Roman" w:eastAsia="Courier New" w:hAnsi="Times New Roman" w:cs="Times New Roman"/>
          <w:sz w:val="24"/>
          <w:szCs w:val="24"/>
          <w:lang w:val="uk-UA"/>
        </w:rPr>
        <w:t>Додаток № 2</w:t>
      </w:r>
    </w:p>
    <w:p w:rsidR="004B6DF3" w:rsidRDefault="004B6DF3" w:rsidP="004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r>
        <w:rPr>
          <w:rFonts w:ascii="Times New Roman" w:eastAsia="Courier New" w:hAnsi="Times New Roman" w:cs="Times New Roman"/>
          <w:sz w:val="24"/>
          <w:szCs w:val="24"/>
          <w:lang w:val="uk-UA"/>
        </w:rPr>
        <w:t>До тендерної документації</w:t>
      </w:r>
    </w:p>
    <w:p w:rsidR="004B6DF3" w:rsidRDefault="004B6DF3" w:rsidP="004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lang w:val="uk-UA"/>
        </w:rPr>
      </w:pPr>
    </w:p>
    <w:p w:rsidR="004B6DF3" w:rsidRDefault="004B6DF3" w:rsidP="004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lang w:val="uk-UA"/>
        </w:rPr>
      </w:pPr>
      <w:r>
        <w:rPr>
          <w:rFonts w:ascii="Times New Roman" w:eastAsia="Courier New" w:hAnsi="Times New Roman" w:cs="Times New Roman"/>
          <w:i/>
          <w:iCs/>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B6DF3" w:rsidRDefault="004B6DF3" w:rsidP="004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val="uk-UA"/>
        </w:rPr>
      </w:pPr>
    </w:p>
    <w:p w:rsidR="004B6DF3" w:rsidRDefault="004B6DF3" w:rsidP="004B6DF3">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Кваліфікаційні критерії</w:t>
      </w:r>
      <w:r>
        <w:rPr>
          <w:rFonts w:ascii="Times New Roman" w:eastAsia="Times New Roman" w:hAnsi="Times New Roman" w:cs="Times New Roman"/>
          <w:b/>
          <w:color w:val="000000"/>
          <w:sz w:val="24"/>
          <w:szCs w:val="24"/>
          <w:lang w:val="uk-UA"/>
        </w:rPr>
        <w:t xml:space="preserve"> та інші вимоги, що підтверджують відповідність </w:t>
      </w:r>
    </w:p>
    <w:p w:rsidR="004B6DF3" w:rsidRDefault="004B6DF3" w:rsidP="004B6DF3">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Учасника тендерній документації:</w:t>
      </w:r>
    </w:p>
    <w:p w:rsidR="004B6DF3" w:rsidRDefault="004B6DF3" w:rsidP="004B6DF3">
      <w:pPr>
        <w:spacing w:after="0" w:line="240" w:lineRule="auto"/>
        <w:rPr>
          <w:rFonts w:ascii="Times New Roman" w:eastAsia="Times New Roman" w:hAnsi="Times New Roman" w:cs="Times New Roman"/>
          <w:b/>
          <w:noProof/>
          <w:sz w:val="24"/>
          <w:szCs w:val="24"/>
          <w:lang w:val="uk-UA"/>
        </w:rPr>
      </w:pPr>
    </w:p>
    <w:p w:rsidR="004B6DF3" w:rsidRDefault="004B6DF3" w:rsidP="004B6DF3">
      <w:pPr>
        <w:spacing w:after="0" w:line="240" w:lineRule="auto"/>
        <w:ind w:left="-142"/>
        <w:rPr>
          <w:rFonts w:ascii="Times New Roman" w:eastAsia="Times New Roman" w:hAnsi="Times New Roman" w:cs="Times New Roman"/>
          <w:noProof/>
          <w:sz w:val="24"/>
          <w:szCs w:val="24"/>
          <w:lang w:val="uk-UA"/>
        </w:rPr>
      </w:pPr>
      <w:r>
        <w:rPr>
          <w:rFonts w:ascii="Times New Roman" w:eastAsia="Times New Roman" w:hAnsi="Times New Roman" w:cs="Times New Roman"/>
          <w:b/>
          <w:noProof/>
          <w:sz w:val="24"/>
          <w:szCs w:val="24"/>
          <w:lang w:val="uk-UA"/>
        </w:rPr>
        <w:t xml:space="preserve">1.Довідка, складена у довільній формі про підприємство </w:t>
      </w:r>
      <w:r>
        <w:rPr>
          <w:rFonts w:ascii="Times New Roman" w:eastAsia="Times New Roman" w:hAnsi="Times New Roman" w:cs="Times New Roman"/>
          <w:noProof/>
          <w:sz w:val="24"/>
          <w:szCs w:val="24"/>
          <w:lang w:val="uk-UA"/>
        </w:rPr>
        <w:t>(повна назва, реквізити, адреса, електронна адреса,ПІБ керівника).</w:t>
      </w:r>
    </w:p>
    <w:p w:rsidR="004B6DF3" w:rsidRDefault="004B6DF3" w:rsidP="004B6DF3">
      <w:pPr>
        <w:spacing w:after="0" w:line="240" w:lineRule="auto"/>
        <w:jc w:val="both"/>
        <w:rPr>
          <w:rFonts w:ascii="Times New Roman" w:eastAsia="Times New Roman" w:hAnsi="Times New Roman" w:cs="Times New Roman"/>
          <w:noProof/>
          <w:sz w:val="24"/>
          <w:szCs w:val="24"/>
          <w:lang w:val="uk-UA"/>
        </w:rPr>
      </w:pPr>
    </w:p>
    <w:p w:rsidR="004B6DF3" w:rsidRDefault="004B6DF3" w:rsidP="004B6DF3">
      <w:pPr>
        <w:tabs>
          <w:tab w:val="left" w:pos="426"/>
        </w:tabs>
        <w:spacing w:after="0" w:line="240" w:lineRule="auto"/>
        <w:ind w:left="-142"/>
        <w:contextualSpacing/>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2.Довідка про наявність в учасника процедури закупівлі  матеріально-технічної бази.</w:t>
      </w:r>
    </w:p>
    <w:p w:rsidR="004B6DF3" w:rsidRDefault="004B6DF3" w:rsidP="004B6DF3">
      <w:pPr>
        <w:spacing w:after="0" w:line="240" w:lineRule="auto"/>
        <w:ind w:left="720"/>
        <w:contextualSpacing/>
        <w:rPr>
          <w:rFonts w:ascii="Times New Roman" w:eastAsia="Times New Roman" w:hAnsi="Times New Roman" w:cs="Times New Roman"/>
          <w:color w:val="000000"/>
          <w:sz w:val="24"/>
          <w:szCs w:val="24"/>
          <w:lang w:val="uk-UA"/>
        </w:rPr>
      </w:pPr>
    </w:p>
    <w:p w:rsidR="004B6DF3" w:rsidRDefault="004B6DF3" w:rsidP="004B6DF3">
      <w:pPr>
        <w:spacing w:after="0" w:line="240" w:lineRule="auto"/>
        <w:jc w:val="both"/>
        <w:rPr>
          <w:rFonts w:ascii="Times New Roman" w:eastAsia="Times New Roman" w:hAnsi="Times New Roman" w:cs="Times New Roman"/>
          <w:b/>
          <w:noProof/>
          <w:sz w:val="24"/>
          <w:szCs w:val="24"/>
          <w:lang w:val="uk-UA"/>
        </w:rPr>
      </w:pPr>
      <w:r>
        <w:rPr>
          <w:rFonts w:ascii="Times New Roman" w:eastAsia="Times New Roman" w:hAnsi="Times New Roman" w:cs="Times New Roman"/>
          <w:b/>
          <w:noProof/>
          <w:sz w:val="24"/>
          <w:szCs w:val="24"/>
          <w:lang w:val="uk-UA"/>
        </w:rPr>
        <w:t xml:space="preserve">3. Наявність документально підтвердженого досвіду виконання аналогічного/их  договору/ів </w:t>
      </w:r>
    </w:p>
    <w:p w:rsidR="004B6DF3" w:rsidRDefault="004B6DF3" w:rsidP="004B6DF3">
      <w:pPr>
        <w:spacing w:after="0" w:line="240" w:lineRule="auto"/>
        <w:jc w:val="both"/>
        <w:outlineLvl w:val="0"/>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t>3.1.  Довідка про виконання аналогічного/их договору/ів;</w:t>
      </w:r>
    </w:p>
    <w:p w:rsidR="004B6DF3" w:rsidRDefault="004B6DF3" w:rsidP="004B6DF3">
      <w:pPr>
        <w:spacing w:after="0" w:line="240" w:lineRule="auto"/>
        <w:jc w:val="both"/>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noProof/>
          <w:sz w:val="24"/>
          <w:szCs w:val="24"/>
          <w:lang w:val="uk-UA"/>
        </w:rPr>
        <w:t xml:space="preserve">3.2. </w:t>
      </w:r>
      <w:r>
        <w:rPr>
          <w:rFonts w:ascii="Times New Roman" w:eastAsia="Times New Roman" w:hAnsi="Times New Roman" w:cs="Times New Roman"/>
          <w:sz w:val="24"/>
          <w:szCs w:val="24"/>
          <w:lang w:val="uk-UA"/>
        </w:rPr>
        <w:t>Для підтвердження цієї інформації надати документальне підтвердження досвіду виконання аналогічного/</w:t>
      </w:r>
      <w:proofErr w:type="spellStart"/>
      <w:r>
        <w:rPr>
          <w:rFonts w:ascii="Times New Roman" w:eastAsia="Times New Roman" w:hAnsi="Times New Roman" w:cs="Times New Roman"/>
          <w:sz w:val="24"/>
          <w:szCs w:val="24"/>
          <w:lang w:val="uk-UA"/>
        </w:rPr>
        <w:t>их</w:t>
      </w:r>
      <w:proofErr w:type="spellEnd"/>
      <w:r>
        <w:rPr>
          <w:rFonts w:ascii="Times New Roman" w:eastAsia="Times New Roman" w:hAnsi="Times New Roman" w:cs="Times New Roman"/>
          <w:sz w:val="24"/>
          <w:szCs w:val="24"/>
          <w:lang w:val="uk-UA"/>
        </w:rPr>
        <w:t xml:space="preserve"> договору/</w:t>
      </w:r>
      <w:proofErr w:type="spellStart"/>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lang w:val="uk-UA"/>
        </w:rPr>
        <w:t xml:space="preserve"> а саме: </w:t>
      </w:r>
      <w:r>
        <w:rPr>
          <w:rFonts w:ascii="Times New Roman" w:eastAsia="Times New Roman" w:hAnsi="Times New Roman" w:cs="Times New Roman"/>
          <w:color w:val="000000"/>
          <w:sz w:val="24"/>
          <w:szCs w:val="24"/>
          <w:lang w:val="uk-UA"/>
        </w:rPr>
        <w:t>в повному обсязі договір/ори та видаткові накладні з підписами та печатками з обох сторін),  зазначених у довідці</w:t>
      </w:r>
      <w:r>
        <w:rPr>
          <w:rFonts w:ascii="Times New Roman" w:eastAsia="Times New Roman" w:hAnsi="Times New Roman" w:cs="Times New Roman"/>
          <w:sz w:val="24"/>
          <w:szCs w:val="24"/>
          <w:lang w:val="uk-UA"/>
        </w:rPr>
        <w:t>.</w:t>
      </w:r>
      <w:r>
        <w:rPr>
          <w:rFonts w:ascii="Times New Roman" w:eastAsia="Times New Roman" w:hAnsi="Times New Roman" w:cs="Times New Roman"/>
          <w:b/>
          <w:i/>
          <w:color w:val="000000"/>
          <w:sz w:val="24"/>
          <w:szCs w:val="24"/>
          <w:lang w:val="uk-UA"/>
        </w:rPr>
        <w:t>.</w:t>
      </w:r>
    </w:p>
    <w:p w:rsidR="00C13940" w:rsidRDefault="004B6DF3" w:rsidP="004B6DF3">
      <w:pPr>
        <w:spacing w:after="0" w:line="240" w:lineRule="auto"/>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13940" w:rsidRDefault="00C13940" w:rsidP="004B6DF3">
      <w:pPr>
        <w:spacing w:after="0" w:line="240" w:lineRule="auto"/>
        <w:jc w:val="both"/>
        <w:rPr>
          <w:rFonts w:ascii="Times New Roman" w:eastAsia="Times New Roman" w:hAnsi="Times New Roman" w:cs="Times New Roman"/>
          <w:i/>
          <w:color w:val="000000"/>
          <w:sz w:val="24"/>
          <w:szCs w:val="24"/>
          <w:lang w:val="uk-UA"/>
        </w:rPr>
      </w:pPr>
      <w:r w:rsidRPr="005D641C">
        <w:rPr>
          <w:rFonts w:ascii="Times New Roman" w:eastAsia="Times New Roman" w:hAnsi="Times New Roman" w:cs="Times New Roman"/>
          <w:i/>
          <w:color w:val="000000"/>
          <w:sz w:val="24"/>
          <w:szCs w:val="24"/>
          <w:lang w:val="uk-UA"/>
        </w:rPr>
        <w:t>*Аналогічним вважається договір за кодом  ДК 021:2015 -  31120000-3</w:t>
      </w:r>
    </w:p>
    <w:p w:rsidR="004B6DF3" w:rsidRDefault="004B6DF3" w:rsidP="004B6DF3">
      <w:pPr>
        <w:spacing w:after="0" w:line="240" w:lineRule="auto"/>
        <w:jc w:val="both"/>
        <w:rPr>
          <w:rFonts w:ascii="Times New Roman" w:eastAsia="Times New Roman" w:hAnsi="Times New Roman" w:cs="Times New Roman"/>
          <w:b/>
          <w:sz w:val="24"/>
          <w:szCs w:val="24"/>
          <w:lang w:val="uk-UA"/>
        </w:rPr>
      </w:pPr>
    </w:p>
    <w:p w:rsidR="004B6DF3" w:rsidRDefault="004B6DF3" w:rsidP="004B6DF3">
      <w:pPr>
        <w:shd w:val="clear" w:color="auto" w:fill="FFFFFF"/>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4. Інші документи, які подаються учасником у складі тендерної пропозиції (</w:t>
      </w:r>
      <w:r>
        <w:rPr>
          <w:rFonts w:ascii="Times New Roman" w:eastAsia="Times New Roman" w:hAnsi="Times New Roman" w:cs="Times New Roman"/>
          <w:b/>
          <w:color w:val="000000"/>
          <w:sz w:val="24"/>
          <w:szCs w:val="24"/>
          <w:lang w:val="uk-UA"/>
        </w:rPr>
        <w:t>для УЧАСНИКІВ - юридичних осіб, фізичних осіб та фізичних осіб-підприємців):</w:t>
      </w:r>
    </w:p>
    <w:p w:rsidR="004B6DF3" w:rsidRDefault="004B6DF3" w:rsidP="004B6DF3">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Для юридичних осіб:</w:t>
      </w:r>
    </w:p>
    <w:p w:rsidR="004B6DF3" w:rsidRDefault="004B6DF3" w:rsidP="004B6DF3">
      <w:pPr>
        <w:tabs>
          <w:tab w:val="left" w:pos="108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4B6DF3" w:rsidRDefault="004B6DF3" w:rsidP="004B6DF3">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Calibri" w:hAnsi="Times New Roman" w:cs="Times New Roman"/>
          <w:sz w:val="24"/>
          <w:szCs w:val="24"/>
          <w:lang w:val="uk-UA"/>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4B6DF3" w:rsidRDefault="004B6DF3" w:rsidP="004B6DF3">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наказ про призначення керівника;</w:t>
      </w:r>
    </w:p>
    <w:p w:rsidR="004B6DF3" w:rsidRDefault="004B6DF3" w:rsidP="004B6DF3">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витяг з протоколу про право підпису;</w:t>
      </w:r>
    </w:p>
    <w:p w:rsidR="004B6DF3" w:rsidRDefault="004B6DF3" w:rsidP="004B6DF3">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Calibri" w:hAnsi="Times New Roman" w:cs="Times New Roman"/>
          <w:sz w:val="24"/>
          <w:szCs w:val="24"/>
          <w:lang w:val="uk-UA"/>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4B6DF3" w:rsidRDefault="004B6DF3" w:rsidP="004B6DF3">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статут зі змінами та доповненнями з відміткою державного реєстратора </w:t>
      </w:r>
      <w:r>
        <w:rPr>
          <w:rFonts w:ascii="Times New Roman" w:eastAsia="Times New Roman" w:hAnsi="Times New Roman" w:cs="Times New Roman"/>
          <w:i/>
          <w:sz w:val="24"/>
          <w:szCs w:val="24"/>
          <w:lang w:val="uk-UA"/>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Pr>
          <w:rFonts w:ascii="Times New Roman" w:eastAsia="Times New Roman" w:hAnsi="Times New Roman" w:cs="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Calibri" w:hAnsi="Times New Roman" w:cs="Times New Roman"/>
          <w:sz w:val="24"/>
          <w:szCs w:val="24"/>
          <w:lang w:val="uk-UA"/>
        </w:rPr>
        <w:t>;</w:t>
      </w:r>
    </w:p>
    <w:p w:rsidR="004B6DF3" w:rsidRDefault="004B6DF3" w:rsidP="004B6DF3">
      <w:pPr>
        <w:tabs>
          <w:tab w:val="left" w:pos="1080"/>
        </w:tabs>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Для фізичних осіб, фізичних осіб-підприємців:</w:t>
      </w:r>
    </w:p>
    <w:p w:rsidR="004B6DF3" w:rsidRDefault="004B6DF3" w:rsidP="004B6DF3">
      <w:pPr>
        <w:tabs>
          <w:tab w:val="left" w:pos="1080"/>
        </w:tabs>
        <w:spacing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4B6DF3" w:rsidRDefault="004B6DF3" w:rsidP="004B6DF3">
      <w:pPr>
        <w:numPr>
          <w:ilvl w:val="0"/>
          <w:numId w:val="1"/>
        </w:numPr>
        <w:tabs>
          <w:tab w:val="left" w:pos="1080"/>
        </w:tabs>
        <w:spacing w:after="0" w:line="240" w:lineRule="auto"/>
        <w:ind w:right="22"/>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color w:val="000000"/>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w:t>
      </w:r>
      <w:r>
        <w:rPr>
          <w:rFonts w:ascii="Times New Roman" w:eastAsia="Times New Roman" w:hAnsi="Times New Roman" w:cs="Times New Roman"/>
          <w:color w:val="000000"/>
          <w:sz w:val="24"/>
          <w:szCs w:val="24"/>
          <w:lang w:val="uk-UA"/>
        </w:rPr>
        <w:lastRenderedPageBreak/>
        <w:t>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4B6DF3" w:rsidRDefault="004B6DF3" w:rsidP="004B6DF3">
      <w:pPr>
        <w:numPr>
          <w:ilvl w:val="0"/>
          <w:numId w:val="1"/>
        </w:numPr>
        <w:tabs>
          <w:tab w:val="left" w:pos="1080"/>
        </w:tabs>
        <w:spacing w:after="0" w:line="240" w:lineRule="auto"/>
        <w:ind w:right="22"/>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color w:val="000000"/>
          <w:sz w:val="24"/>
          <w:szCs w:val="24"/>
          <w:lang w:val="uk-UA"/>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w:t>
      </w:r>
      <w:r w:rsidR="002402A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підприємців.</w:t>
      </w:r>
    </w:p>
    <w:p w:rsidR="004B6DF3" w:rsidRPr="00961C44" w:rsidRDefault="004B6DF3" w:rsidP="004B6DF3">
      <w:pPr>
        <w:tabs>
          <w:tab w:val="left" w:pos="1080"/>
        </w:tabs>
        <w:spacing w:after="0" w:line="240" w:lineRule="auto"/>
        <w:ind w:right="22"/>
        <w:jc w:val="both"/>
        <w:rPr>
          <w:rFonts w:ascii="Times New Roman" w:eastAsia="Times New Roman" w:hAnsi="Times New Roman" w:cs="Times New Roman"/>
          <w:b/>
          <w:sz w:val="24"/>
          <w:szCs w:val="24"/>
          <w:lang w:val="uk-UA"/>
        </w:rPr>
      </w:pPr>
      <w:r w:rsidRPr="00961C44">
        <w:rPr>
          <w:rFonts w:ascii="Times New Roman" w:eastAsia="Times New Roman" w:hAnsi="Times New Roman" w:cs="Times New Roman"/>
          <w:b/>
          <w:sz w:val="24"/>
          <w:szCs w:val="24"/>
          <w:lang w:val="uk-UA"/>
        </w:rPr>
        <w:t>ПЕРЕМОЖЕЦЬ під час укладання договору надає наступні документи.</w:t>
      </w:r>
    </w:p>
    <w:p w:rsidR="004B6DF3" w:rsidRPr="00961C44" w:rsidRDefault="004B6DF3" w:rsidP="004B6DF3">
      <w:pPr>
        <w:spacing w:after="0" w:line="240" w:lineRule="auto"/>
        <w:jc w:val="both"/>
        <w:rPr>
          <w:rFonts w:ascii="Times New Roman" w:eastAsia="Times New Roman" w:hAnsi="Times New Roman" w:cs="Times New Roman"/>
          <w:bCs/>
          <w:iCs/>
          <w:sz w:val="24"/>
          <w:szCs w:val="24"/>
          <w:lang w:val="uk-UA"/>
        </w:rPr>
      </w:pPr>
      <w:r w:rsidRPr="00961C44">
        <w:rPr>
          <w:rFonts w:ascii="Times New Roman" w:eastAsia="Times New Roman" w:hAnsi="Times New Roman" w:cs="Times New Roman"/>
          <w:bCs/>
          <w:iCs/>
          <w:sz w:val="24"/>
          <w:szCs w:val="24"/>
          <w:lang w:val="uk-UA"/>
        </w:rPr>
        <w:t xml:space="preserve">            1) відповідну інформацію про право підписання договору про закупівлю;</w:t>
      </w:r>
    </w:p>
    <w:p w:rsidR="004B6DF3" w:rsidRPr="00961C44" w:rsidRDefault="004B6DF3" w:rsidP="004B6DF3">
      <w:pPr>
        <w:spacing w:after="0" w:line="240" w:lineRule="auto"/>
        <w:ind w:firstLine="720"/>
        <w:contextualSpacing/>
        <w:jc w:val="both"/>
        <w:rPr>
          <w:rFonts w:ascii="Times New Roman" w:eastAsia="Times New Roman" w:hAnsi="Times New Roman" w:cs="Times New Roman"/>
          <w:bCs/>
          <w:iCs/>
          <w:sz w:val="24"/>
          <w:szCs w:val="24"/>
          <w:lang w:val="uk-UA"/>
        </w:rPr>
      </w:pPr>
      <w:r w:rsidRPr="00961C44">
        <w:rPr>
          <w:rFonts w:ascii="Times New Roman" w:eastAsia="Times New Roman" w:hAnsi="Times New Roman" w:cs="Times New Roman"/>
          <w:bCs/>
          <w:iCs/>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4B6DF3" w:rsidRDefault="004B6DF3" w:rsidP="004B6DF3">
      <w:pPr>
        <w:spacing w:after="0" w:line="240" w:lineRule="auto"/>
        <w:ind w:firstLine="720"/>
        <w:contextualSpacing/>
        <w:jc w:val="both"/>
        <w:rPr>
          <w:rFonts w:ascii="Times New Roman" w:eastAsia="Times New Roman" w:hAnsi="Times New Roman" w:cs="Times New Roman"/>
          <w:bCs/>
          <w:iCs/>
          <w:color w:val="000000"/>
          <w:sz w:val="24"/>
          <w:szCs w:val="24"/>
          <w:lang w:val="uk-UA"/>
        </w:rPr>
      </w:pPr>
      <w:r w:rsidRPr="00961C44">
        <w:rPr>
          <w:rFonts w:ascii="Times New Roman" w:eastAsia="Times New Roman" w:hAnsi="Times New Roman" w:cs="Times New Roman"/>
          <w:bCs/>
          <w:iCs/>
          <w:color w:val="000000"/>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4B6DF3" w:rsidRDefault="004B6DF3" w:rsidP="004B6DF3">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lang w:val="uk-UA"/>
        </w:rPr>
      </w:pPr>
    </w:p>
    <w:p w:rsidR="004B6DF3" w:rsidRDefault="004B6DF3" w:rsidP="004B6DF3">
      <w:pPr>
        <w:rPr>
          <w:lang w:val="uk-UA"/>
        </w:rPr>
      </w:pPr>
    </w:p>
    <w:p w:rsidR="004B6DF3" w:rsidRDefault="004B6DF3" w:rsidP="004B6DF3">
      <w:pPr>
        <w:rPr>
          <w:lang w:val="uk-UA"/>
        </w:rPr>
      </w:pPr>
    </w:p>
    <w:p w:rsidR="00610F8E" w:rsidRPr="004B6DF3" w:rsidRDefault="00610F8E">
      <w:pPr>
        <w:rPr>
          <w:lang w:val="uk-UA"/>
        </w:rPr>
      </w:pPr>
    </w:p>
    <w:sectPr w:rsidR="00610F8E" w:rsidRPr="004B6DF3" w:rsidSect="00782BC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4B6DF3"/>
    <w:rsid w:val="002402A8"/>
    <w:rsid w:val="00255B0E"/>
    <w:rsid w:val="004B6DF3"/>
    <w:rsid w:val="005D641C"/>
    <w:rsid w:val="00610F8E"/>
    <w:rsid w:val="00782BC1"/>
    <w:rsid w:val="0094224C"/>
    <w:rsid w:val="00961C44"/>
    <w:rsid w:val="00A30C98"/>
    <w:rsid w:val="00B71C2D"/>
    <w:rsid w:val="00C13940"/>
    <w:rsid w:val="00C928A1"/>
    <w:rsid w:val="00CA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DF858-3317-4847-A2D1-675D2F3A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11</cp:revision>
  <dcterms:created xsi:type="dcterms:W3CDTF">2022-07-25T05:35:00Z</dcterms:created>
  <dcterms:modified xsi:type="dcterms:W3CDTF">2022-11-21T11:58:00Z</dcterms:modified>
</cp:coreProperties>
</file>