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026" w:rsidRDefault="00863026" w:rsidP="00097A7A">
      <w:pPr>
        <w:tabs>
          <w:tab w:val="left" w:pos="3656"/>
        </w:tabs>
        <w:spacing w:after="0" w:line="240" w:lineRule="auto"/>
        <w:jc w:val="right"/>
        <w:rPr>
          <w:rFonts w:ascii="Times New Roman" w:hAnsi="Times New Roman" w:cs="Times New Roman"/>
          <w:b/>
        </w:rPr>
      </w:pPr>
      <w:bookmarkStart w:id="0" w:name="_GoBack"/>
      <w:bookmarkEnd w:id="0"/>
      <w:r w:rsidRPr="005D3139">
        <w:rPr>
          <w:rFonts w:ascii="Times New Roman" w:hAnsi="Times New Roman" w:cs="Times New Roman"/>
          <w:b/>
        </w:rPr>
        <w:t xml:space="preserve">Додаток №4 до              </w:t>
      </w:r>
      <w:r w:rsidRPr="005D3139">
        <w:rPr>
          <w:rFonts w:ascii="Times New Roman" w:hAnsi="Times New Roman" w:cs="Times New Roman"/>
          <w:b/>
          <w:color w:val="000000"/>
        </w:rPr>
        <w:t xml:space="preserve">                                                                                                                                            </w:t>
      </w:r>
      <w:r w:rsidRPr="005D3139">
        <w:rPr>
          <w:rFonts w:ascii="Times New Roman" w:hAnsi="Times New Roman" w:cs="Times New Roman"/>
          <w:b/>
        </w:rPr>
        <w:t xml:space="preserve">                     Тендерної  документації </w:t>
      </w:r>
    </w:p>
    <w:p w:rsidR="00097A7A" w:rsidRPr="005D3139" w:rsidRDefault="00097A7A" w:rsidP="00097A7A">
      <w:pPr>
        <w:tabs>
          <w:tab w:val="left" w:pos="3656"/>
        </w:tabs>
        <w:spacing w:after="0" w:line="240" w:lineRule="auto"/>
        <w:jc w:val="right"/>
        <w:rPr>
          <w:rFonts w:ascii="Times New Roman" w:hAnsi="Times New Roman" w:cs="Times New Roman"/>
          <w:b/>
        </w:rPr>
      </w:pPr>
    </w:p>
    <w:p w:rsidR="00863026" w:rsidRPr="005D3139" w:rsidRDefault="00863026" w:rsidP="00097A7A">
      <w:pPr>
        <w:tabs>
          <w:tab w:val="left" w:pos="709"/>
        </w:tabs>
        <w:spacing w:after="0" w:line="240" w:lineRule="auto"/>
        <w:jc w:val="center"/>
        <w:rPr>
          <w:rFonts w:ascii="Times New Roman" w:hAnsi="Times New Roman" w:cs="Times New Roman"/>
          <w:b/>
          <w:bCs/>
          <w:lang w:eastAsia="ru-RU"/>
        </w:rPr>
      </w:pPr>
      <w:r w:rsidRPr="005D3139">
        <w:rPr>
          <w:rFonts w:ascii="Times New Roman" w:hAnsi="Times New Roman" w:cs="Times New Roman"/>
          <w:b/>
          <w:bCs/>
          <w:lang w:eastAsia="ru-RU"/>
        </w:rPr>
        <w:t>Проект договору №  _________</w:t>
      </w:r>
      <w:r w:rsidRPr="005D3139">
        <w:rPr>
          <w:rFonts w:ascii="Times New Roman" w:hAnsi="Times New Roman" w:cs="Times New Roman"/>
          <w:b/>
          <w:snapToGrid w:val="0"/>
          <w:lang w:eastAsia="ru-RU"/>
        </w:rPr>
        <w:br/>
      </w:r>
    </w:p>
    <w:tbl>
      <w:tblPr>
        <w:tblW w:w="10264" w:type="dxa"/>
        <w:tblLayout w:type="fixed"/>
        <w:tblLook w:val="0000" w:firstRow="0" w:lastRow="0" w:firstColumn="0" w:lastColumn="0" w:noHBand="0" w:noVBand="0"/>
      </w:tblPr>
      <w:tblGrid>
        <w:gridCol w:w="4802"/>
        <w:gridCol w:w="5462"/>
      </w:tblGrid>
      <w:tr w:rsidR="00863026" w:rsidRPr="005D3139" w:rsidTr="00616B75">
        <w:trPr>
          <w:trHeight w:val="384"/>
        </w:trPr>
        <w:tc>
          <w:tcPr>
            <w:tcW w:w="4802" w:type="dxa"/>
          </w:tcPr>
          <w:p w:rsidR="00863026" w:rsidRPr="005D3139" w:rsidRDefault="00863026" w:rsidP="00097A7A">
            <w:pPr>
              <w:spacing w:after="0" w:line="240" w:lineRule="auto"/>
              <w:jc w:val="right"/>
              <w:rPr>
                <w:rFonts w:ascii="Times New Roman" w:hAnsi="Times New Roman" w:cs="Times New Roman"/>
                <w:snapToGrid w:val="0"/>
                <w:lang w:eastAsia="ru-RU"/>
              </w:rPr>
            </w:pPr>
          </w:p>
        </w:tc>
        <w:tc>
          <w:tcPr>
            <w:tcW w:w="5462" w:type="dxa"/>
          </w:tcPr>
          <w:p w:rsidR="00863026" w:rsidRPr="005D3139" w:rsidRDefault="00863026" w:rsidP="00097A7A">
            <w:pPr>
              <w:spacing w:after="0" w:line="240" w:lineRule="auto"/>
              <w:jc w:val="right"/>
              <w:rPr>
                <w:rFonts w:ascii="Times New Roman" w:hAnsi="Times New Roman" w:cs="Times New Roman"/>
                <w:snapToGrid w:val="0"/>
                <w:lang w:eastAsia="ru-RU"/>
              </w:rPr>
            </w:pPr>
            <w:r w:rsidRPr="005D3139">
              <w:rPr>
                <w:rFonts w:ascii="Times New Roman" w:hAnsi="Times New Roman" w:cs="Times New Roman"/>
                <w:snapToGrid w:val="0"/>
                <w:lang w:eastAsia="ru-RU"/>
              </w:rPr>
              <w:t xml:space="preserve">                  "___" ______________ 20__ р.</w:t>
            </w:r>
          </w:p>
        </w:tc>
      </w:tr>
    </w:tbl>
    <w:p w:rsidR="00863026" w:rsidRPr="005D3139" w:rsidRDefault="00863026" w:rsidP="005D3139">
      <w:pPr>
        <w:spacing w:after="0" w:line="240" w:lineRule="auto"/>
        <w:jc w:val="both"/>
        <w:rPr>
          <w:rFonts w:ascii="Times New Roman" w:hAnsi="Times New Roman" w:cs="Times New Roman"/>
          <w:snapToGrid w:val="0"/>
          <w:lang w:eastAsia="ru-RU"/>
        </w:rPr>
      </w:pPr>
    </w:p>
    <w:p w:rsidR="00863026" w:rsidRPr="005D3139" w:rsidRDefault="006517D1" w:rsidP="005D3139">
      <w:pPr>
        <w:shd w:val="clear" w:color="auto" w:fill="FFFFFF"/>
        <w:spacing w:after="0" w:line="240" w:lineRule="auto"/>
        <w:jc w:val="both"/>
        <w:rPr>
          <w:rFonts w:ascii="Times New Roman" w:hAnsi="Times New Roman" w:cs="Times New Roman"/>
          <w:snapToGrid w:val="0"/>
          <w:lang w:eastAsia="ru-RU"/>
        </w:rPr>
      </w:pPr>
      <w:r w:rsidRPr="006517D1">
        <w:rPr>
          <w:rFonts w:ascii="Times New Roman" w:hAnsi="Times New Roman" w:cs="Times New Roman"/>
          <w:b/>
          <w:snapToGrid w:val="0"/>
          <w:color w:val="000000"/>
          <w:lang w:eastAsia="ru-RU"/>
        </w:rPr>
        <w:t>Орендар</w:t>
      </w:r>
      <w:r w:rsidR="00863026" w:rsidRPr="006517D1">
        <w:rPr>
          <w:rFonts w:ascii="Times New Roman" w:hAnsi="Times New Roman" w:cs="Times New Roman"/>
          <w:b/>
          <w:snapToGrid w:val="0"/>
          <w:lang w:eastAsia="ru-RU"/>
        </w:rPr>
        <w:t>,</w:t>
      </w:r>
      <w:r w:rsidR="00863026" w:rsidRPr="005D3139">
        <w:rPr>
          <w:rFonts w:ascii="Times New Roman" w:hAnsi="Times New Roman" w:cs="Times New Roman"/>
          <w:snapToGrid w:val="0"/>
          <w:lang w:eastAsia="ru-RU"/>
        </w:rPr>
        <w:t xml:space="preserve"> виконавчий комітет Маріупольської міської ради Донецької області, в особі  </w:t>
      </w:r>
      <w:r w:rsidR="00863026" w:rsidRPr="005D3139">
        <w:rPr>
          <w:rFonts w:ascii="Times New Roman" w:hAnsi="Times New Roman" w:cs="Times New Roman"/>
          <w:color w:val="000000"/>
          <w:spacing w:val="-8"/>
        </w:rPr>
        <w:t xml:space="preserve">в </w:t>
      </w:r>
      <w:r w:rsidR="00863026" w:rsidRPr="005D3139">
        <w:rPr>
          <w:rFonts w:ascii="Times New Roman" w:hAnsi="Times New Roman" w:cs="Times New Roman"/>
          <w:color w:val="000000"/>
          <w:spacing w:val="-5"/>
        </w:rPr>
        <w:t>особі______________________________________________________________________________________________________________________________,  що діє</w:t>
      </w:r>
      <w:r w:rsidR="00863026" w:rsidRPr="005D3139">
        <w:rPr>
          <w:rFonts w:ascii="Times New Roman" w:hAnsi="Times New Roman" w:cs="Times New Roman"/>
          <w:bCs/>
          <w:color w:val="000000"/>
          <w:spacing w:val="-7"/>
        </w:rPr>
        <w:t xml:space="preserve"> на підставі   </w:t>
      </w:r>
      <w:r w:rsidR="00863026" w:rsidRPr="005D3139">
        <w:rPr>
          <w:rFonts w:ascii="Times New Roman" w:hAnsi="Times New Roman" w:cs="Times New Roman"/>
          <w:color w:val="000000"/>
        </w:rPr>
        <w:t>розпорядження міського голови____________________________________________________________</w:t>
      </w:r>
      <w:r w:rsidR="00863026" w:rsidRPr="005D3139">
        <w:rPr>
          <w:rFonts w:ascii="Times New Roman" w:hAnsi="Times New Roman" w:cs="Times New Roman"/>
          <w:snapToGrid w:val="0"/>
          <w:lang w:eastAsia="ru-RU"/>
        </w:rPr>
        <w:t xml:space="preserve">, та </w:t>
      </w:r>
    </w:p>
    <w:p w:rsidR="00863026" w:rsidRPr="006517D1" w:rsidRDefault="00863026" w:rsidP="005D3139">
      <w:pPr>
        <w:shd w:val="clear" w:color="auto" w:fill="FFFFFF"/>
        <w:spacing w:after="0" w:line="240" w:lineRule="auto"/>
        <w:jc w:val="both"/>
        <w:rPr>
          <w:rFonts w:ascii="Times New Roman" w:hAnsi="Times New Roman" w:cs="Times New Roman"/>
          <w:snapToGrid w:val="0"/>
          <w:lang w:eastAsia="ru-RU"/>
        </w:rPr>
      </w:pPr>
      <w:r w:rsidRPr="005D3139">
        <w:rPr>
          <w:rFonts w:ascii="Times New Roman" w:hAnsi="Times New Roman" w:cs="Times New Roman"/>
          <w:snapToGrid w:val="0"/>
          <w:lang w:eastAsia="ru-RU"/>
        </w:rPr>
        <w:t>___________________________________________________________ (</w:t>
      </w:r>
      <w:r w:rsidRPr="006517D1">
        <w:rPr>
          <w:rFonts w:ascii="Times New Roman" w:hAnsi="Times New Roman" w:cs="Times New Roman"/>
          <w:snapToGrid w:val="0"/>
          <w:lang w:eastAsia="ru-RU"/>
        </w:rPr>
        <w:t xml:space="preserve">далі - </w:t>
      </w:r>
      <w:r w:rsidR="006517D1" w:rsidRPr="006517D1">
        <w:rPr>
          <w:rFonts w:ascii="Times New Roman" w:hAnsi="Times New Roman" w:cs="Times New Roman"/>
          <w:b/>
          <w:snapToGrid w:val="0"/>
          <w:color w:val="000000"/>
          <w:lang w:eastAsia="ru-RU"/>
        </w:rPr>
        <w:t>Орендодавець</w:t>
      </w:r>
      <w:r w:rsidRPr="006517D1">
        <w:rPr>
          <w:rFonts w:ascii="Times New Roman" w:hAnsi="Times New Roman" w:cs="Times New Roman"/>
          <w:snapToGrid w:val="0"/>
          <w:lang w:eastAsia="ru-RU"/>
        </w:rPr>
        <w:t>), що діє на підставі____________________________________________________________, надалі іменується «</w:t>
      </w:r>
      <w:r w:rsidR="006517D1" w:rsidRPr="006517D1">
        <w:rPr>
          <w:rFonts w:ascii="Times New Roman" w:hAnsi="Times New Roman" w:cs="Times New Roman"/>
          <w:b/>
          <w:snapToGrid w:val="0"/>
          <w:color w:val="000000"/>
          <w:lang w:eastAsia="ru-RU"/>
        </w:rPr>
        <w:t>Орендодавець</w:t>
      </w:r>
      <w:r w:rsidRPr="006517D1">
        <w:rPr>
          <w:rFonts w:ascii="Times New Roman" w:hAnsi="Times New Roman" w:cs="Times New Roman"/>
          <w:snapToGrid w:val="0"/>
          <w:lang w:eastAsia="ru-RU"/>
        </w:rPr>
        <w:t>» (в подальшому разом іменуються «Сторони», а кожна окремо «Сторона») уклали цей Договір (надалі іменується Договір) про наступне:</w:t>
      </w:r>
    </w:p>
    <w:p w:rsidR="004F45E3" w:rsidRPr="005D3139" w:rsidRDefault="004F45E3" w:rsidP="005D3139">
      <w:pPr>
        <w:shd w:val="clear" w:color="auto" w:fill="FFFFFF"/>
        <w:spacing w:after="0" w:line="240" w:lineRule="auto"/>
        <w:jc w:val="both"/>
        <w:rPr>
          <w:rFonts w:ascii="Times New Roman" w:hAnsi="Times New Roman" w:cs="Times New Roman"/>
          <w:snapToGrid w:val="0"/>
          <w:lang w:eastAsia="ru-RU"/>
        </w:rPr>
      </w:pPr>
    </w:p>
    <w:p w:rsidR="00C1090F" w:rsidRPr="005D3139" w:rsidRDefault="00C1090F" w:rsidP="00097A7A">
      <w:pPr>
        <w:spacing w:after="0" w:line="240" w:lineRule="auto"/>
        <w:jc w:val="center"/>
        <w:rPr>
          <w:rFonts w:ascii="Times New Roman" w:eastAsia="Calibri" w:hAnsi="Times New Roman" w:cs="Times New Roman"/>
          <w:b/>
        </w:rPr>
      </w:pPr>
      <w:r w:rsidRPr="005D3139">
        <w:rPr>
          <w:rFonts w:ascii="Times New Roman" w:eastAsia="Calibri" w:hAnsi="Times New Roman" w:cs="Times New Roman"/>
          <w:b/>
        </w:rPr>
        <w:t>РОЗДІЛ 1. ПРЕДМЕТ ДОГОВОРУ</w:t>
      </w:r>
    </w:p>
    <w:p w:rsidR="002D52CA" w:rsidRPr="005D3139" w:rsidRDefault="002D52CA" w:rsidP="009D6261">
      <w:pPr>
        <w:pStyle w:val="a5"/>
        <w:numPr>
          <w:ilvl w:val="1"/>
          <w:numId w:val="2"/>
        </w:numPr>
        <w:tabs>
          <w:tab w:val="left" w:pos="993"/>
        </w:tabs>
        <w:ind w:firstLine="0"/>
      </w:pPr>
      <w:r w:rsidRPr="005D3139">
        <w:rPr>
          <w:color w:val="1F1F1F"/>
        </w:rPr>
        <w:t>В</w:t>
      </w:r>
      <w:r w:rsidRPr="005D3139">
        <w:rPr>
          <w:color w:val="1F1F1F"/>
          <w:spacing w:val="31"/>
        </w:rPr>
        <w:t xml:space="preserve"> </w:t>
      </w:r>
      <w:r w:rsidRPr="005D3139">
        <w:t>порядку</w:t>
      </w:r>
      <w:r w:rsidRPr="005D3139">
        <w:rPr>
          <w:spacing w:val="34"/>
        </w:rPr>
        <w:t xml:space="preserve"> </w:t>
      </w:r>
      <w:r w:rsidRPr="005D3139">
        <w:t>та на</w:t>
      </w:r>
      <w:r w:rsidRPr="005D3139">
        <w:rPr>
          <w:spacing w:val="27"/>
        </w:rPr>
        <w:t xml:space="preserve"> </w:t>
      </w:r>
      <w:r w:rsidRPr="005D3139">
        <w:t>умовах,</w:t>
      </w:r>
      <w:r w:rsidRPr="005D3139">
        <w:rPr>
          <w:spacing w:val="35"/>
        </w:rPr>
        <w:t xml:space="preserve"> </w:t>
      </w:r>
      <w:r w:rsidRPr="005D3139">
        <w:t>визначених</w:t>
      </w:r>
      <w:r w:rsidRPr="005D3139">
        <w:rPr>
          <w:spacing w:val="40"/>
        </w:rPr>
        <w:t xml:space="preserve"> </w:t>
      </w:r>
      <w:r w:rsidRPr="005D3139">
        <w:t>цим</w:t>
      </w:r>
      <w:r w:rsidRPr="005D3139">
        <w:rPr>
          <w:spacing w:val="39"/>
        </w:rPr>
        <w:t xml:space="preserve"> </w:t>
      </w:r>
      <w:r w:rsidRPr="005D3139">
        <w:t>Договором,</w:t>
      </w:r>
      <w:r w:rsidRPr="005D3139">
        <w:rPr>
          <w:spacing w:val="36"/>
        </w:rPr>
        <w:t xml:space="preserve"> </w:t>
      </w:r>
      <w:r w:rsidRPr="005D3139">
        <w:t>Орендодавець</w:t>
      </w:r>
      <w:r w:rsidRPr="005D3139">
        <w:rPr>
          <w:spacing w:val="40"/>
        </w:rPr>
        <w:t xml:space="preserve"> </w:t>
      </w:r>
      <w:r w:rsidRPr="005D3139">
        <w:t>зобов’язується</w:t>
      </w:r>
      <w:r w:rsidRPr="005D3139">
        <w:rPr>
          <w:spacing w:val="32"/>
        </w:rPr>
        <w:t xml:space="preserve"> </w:t>
      </w:r>
      <w:r w:rsidRPr="005D3139">
        <w:t>передати Орендарю</w:t>
      </w:r>
      <w:r w:rsidRPr="005D3139">
        <w:rPr>
          <w:spacing w:val="10"/>
        </w:rPr>
        <w:t xml:space="preserve"> </w:t>
      </w:r>
      <w:r w:rsidRPr="005D3139">
        <w:t>за плату на</w:t>
      </w:r>
      <w:r w:rsidRPr="005D3139">
        <w:rPr>
          <w:spacing w:val="-1"/>
        </w:rPr>
        <w:t xml:space="preserve"> </w:t>
      </w:r>
      <w:r w:rsidRPr="005D3139">
        <w:t>певний строк у користування</w:t>
      </w:r>
      <w:r w:rsidRPr="005D3139">
        <w:rPr>
          <w:spacing w:val="32"/>
        </w:rPr>
        <w:t xml:space="preserve"> </w:t>
      </w:r>
      <w:r w:rsidRPr="005D3139">
        <w:t xml:space="preserve">рухоме майно </w:t>
      </w:r>
      <w:r w:rsidRPr="005D3139">
        <w:rPr>
          <w:w w:val="65"/>
        </w:rPr>
        <w:t>—</w:t>
      </w:r>
      <w:r w:rsidRPr="005D3139">
        <w:t xml:space="preserve"> транспортний</w:t>
      </w:r>
      <w:r w:rsidRPr="005D3139">
        <w:rPr>
          <w:spacing w:val="23"/>
        </w:rPr>
        <w:t xml:space="preserve"> </w:t>
      </w:r>
      <w:r w:rsidRPr="005D3139">
        <w:t>засіб (далі за</w:t>
      </w:r>
      <w:r w:rsidRPr="005D3139">
        <w:rPr>
          <w:spacing w:val="-6"/>
        </w:rPr>
        <w:t xml:space="preserve"> </w:t>
      </w:r>
      <w:r w:rsidRPr="005D3139">
        <w:t>текстом об'єкт</w:t>
      </w:r>
      <w:r w:rsidRPr="005D3139">
        <w:rPr>
          <w:spacing w:val="40"/>
        </w:rPr>
        <w:t xml:space="preserve"> </w:t>
      </w:r>
      <w:r w:rsidRPr="005D3139">
        <w:t>оренди)</w:t>
      </w:r>
      <w:r w:rsidRPr="005D3139">
        <w:rPr>
          <w:spacing w:val="40"/>
        </w:rPr>
        <w:t xml:space="preserve"> </w:t>
      </w:r>
      <w:r w:rsidRPr="005D3139">
        <w:t>для</w:t>
      </w:r>
      <w:r w:rsidRPr="005D3139">
        <w:rPr>
          <w:spacing w:val="40"/>
        </w:rPr>
        <w:t xml:space="preserve"> </w:t>
      </w:r>
      <w:r w:rsidRPr="005D3139">
        <w:t>здійснення</w:t>
      </w:r>
      <w:r w:rsidRPr="005D3139">
        <w:rPr>
          <w:spacing w:val="80"/>
        </w:rPr>
        <w:t xml:space="preserve"> </w:t>
      </w:r>
      <w:r w:rsidRPr="005D3139">
        <w:t>господарської</w:t>
      </w:r>
      <w:r w:rsidRPr="005D3139">
        <w:rPr>
          <w:spacing w:val="40"/>
        </w:rPr>
        <w:t xml:space="preserve"> </w:t>
      </w:r>
      <w:r w:rsidRPr="005D3139">
        <w:t>діяльності</w:t>
      </w:r>
      <w:r w:rsidRPr="005D3139">
        <w:rPr>
          <w:spacing w:val="40"/>
        </w:rPr>
        <w:t xml:space="preserve"> </w:t>
      </w:r>
      <w:r w:rsidRPr="005D3139">
        <w:t>(код</w:t>
      </w:r>
      <w:r w:rsidRPr="005D3139">
        <w:rPr>
          <w:spacing w:val="40"/>
        </w:rPr>
        <w:t xml:space="preserve"> </w:t>
      </w:r>
      <w:r w:rsidRPr="005D3139">
        <w:t>за</w:t>
      </w:r>
      <w:r w:rsidRPr="005D3139">
        <w:rPr>
          <w:spacing w:val="40"/>
        </w:rPr>
        <w:t xml:space="preserve"> </w:t>
      </w:r>
      <w:r w:rsidRPr="005D3139">
        <w:t>ДК</w:t>
      </w:r>
      <w:r w:rsidRPr="005D3139">
        <w:rPr>
          <w:spacing w:val="40"/>
        </w:rPr>
        <w:t xml:space="preserve"> </w:t>
      </w:r>
      <w:r w:rsidRPr="005D3139">
        <w:t>021</w:t>
      </w:r>
      <w:r w:rsidRPr="005D3139">
        <w:rPr>
          <w:spacing w:val="-28"/>
        </w:rPr>
        <w:t xml:space="preserve"> </w:t>
      </w:r>
      <w:r w:rsidRPr="005D3139">
        <w:t>—2015:</w:t>
      </w:r>
      <w:r w:rsidRPr="005D3139">
        <w:rPr>
          <w:spacing w:val="40"/>
        </w:rPr>
        <w:t xml:space="preserve"> </w:t>
      </w:r>
      <w:r w:rsidRPr="005D3139">
        <w:t>99999999-9</w:t>
      </w:r>
      <w:r w:rsidRPr="005D3139">
        <w:rPr>
          <w:spacing w:val="40"/>
        </w:rPr>
        <w:t xml:space="preserve"> </w:t>
      </w:r>
      <w:r w:rsidRPr="005D3139">
        <w:rPr>
          <w:w w:val="65"/>
        </w:rPr>
        <w:t>—</w:t>
      </w:r>
      <w:r w:rsidRPr="005D3139">
        <w:rPr>
          <w:spacing w:val="40"/>
        </w:rPr>
        <w:t xml:space="preserve"> </w:t>
      </w:r>
      <w:r w:rsidRPr="005D3139">
        <w:t>(Не відображене</w:t>
      </w:r>
      <w:r w:rsidRPr="005D3139">
        <w:rPr>
          <w:spacing w:val="8"/>
        </w:rPr>
        <w:t xml:space="preserve"> </w:t>
      </w:r>
      <w:r w:rsidRPr="005D3139">
        <w:t>в</w:t>
      </w:r>
      <w:r w:rsidRPr="005D3139">
        <w:rPr>
          <w:spacing w:val="-2"/>
        </w:rPr>
        <w:t xml:space="preserve"> </w:t>
      </w:r>
      <w:r w:rsidRPr="005D3139">
        <w:t>інших</w:t>
      </w:r>
      <w:r w:rsidRPr="005D3139">
        <w:rPr>
          <w:spacing w:val="6"/>
        </w:rPr>
        <w:t xml:space="preserve"> </w:t>
      </w:r>
      <w:r w:rsidRPr="005D3139">
        <w:rPr>
          <w:spacing w:val="-2"/>
        </w:rPr>
        <w:t>розділах)).</w:t>
      </w:r>
    </w:p>
    <w:p w:rsidR="002D52CA" w:rsidRPr="005D3139" w:rsidRDefault="002D52CA" w:rsidP="009D6261">
      <w:pPr>
        <w:pStyle w:val="a5"/>
        <w:numPr>
          <w:ilvl w:val="1"/>
          <w:numId w:val="2"/>
        </w:numPr>
        <w:tabs>
          <w:tab w:val="left" w:pos="993"/>
        </w:tabs>
        <w:ind w:firstLine="0"/>
      </w:pPr>
      <w:r w:rsidRPr="005D3139">
        <w:rPr>
          <w:color w:val="131313"/>
        </w:rPr>
        <w:t>С</w:t>
      </w:r>
      <w:r w:rsidRPr="005D3139">
        <w:t>клад i вартість об’єкту оренди</w:t>
      </w:r>
      <w:r w:rsidRPr="005D3139">
        <w:rPr>
          <w:spacing w:val="40"/>
        </w:rPr>
        <w:t xml:space="preserve"> </w:t>
      </w:r>
      <w:r w:rsidRPr="005D3139">
        <w:t>з урахуванням його індексації узгоджується сторонами в Додатку №1</w:t>
      </w:r>
      <w:r w:rsidRPr="005D3139">
        <w:rPr>
          <w:spacing w:val="40"/>
        </w:rPr>
        <w:t xml:space="preserve"> </w:t>
      </w:r>
      <w:r w:rsidRPr="005D3139">
        <w:t>до цього договору, який підписується уповноваженими представниками обох сторін, завіряється печаткою сторін</w:t>
      </w:r>
      <w:r w:rsidRPr="005D3139">
        <w:rPr>
          <w:spacing w:val="39"/>
        </w:rPr>
        <w:t xml:space="preserve"> </w:t>
      </w:r>
      <w:r w:rsidRPr="005D3139">
        <w:t>i є невід’ємною</w:t>
      </w:r>
      <w:r w:rsidRPr="005D3139">
        <w:rPr>
          <w:spacing w:val="39"/>
        </w:rPr>
        <w:t xml:space="preserve"> </w:t>
      </w:r>
      <w:r w:rsidRPr="005D3139">
        <w:t>частиною</w:t>
      </w:r>
      <w:r w:rsidRPr="005D3139">
        <w:rPr>
          <w:spacing w:val="40"/>
        </w:rPr>
        <w:t xml:space="preserve"> </w:t>
      </w:r>
      <w:r w:rsidRPr="005D3139">
        <w:t>цього договору.</w:t>
      </w:r>
    </w:p>
    <w:p w:rsidR="002D52CA" w:rsidRPr="005D3139" w:rsidRDefault="002D52CA" w:rsidP="009D6261">
      <w:pPr>
        <w:pStyle w:val="a5"/>
        <w:numPr>
          <w:ilvl w:val="1"/>
          <w:numId w:val="2"/>
        </w:numPr>
        <w:tabs>
          <w:tab w:val="left" w:pos="993"/>
        </w:tabs>
        <w:ind w:firstLine="0"/>
      </w:pPr>
      <w:r w:rsidRPr="005D3139">
        <w:t>Цільове</w:t>
      </w:r>
      <w:r w:rsidRPr="005D3139">
        <w:rPr>
          <w:spacing w:val="-5"/>
        </w:rPr>
        <w:t xml:space="preserve"> </w:t>
      </w:r>
      <w:r w:rsidRPr="005D3139">
        <w:t>призначення</w:t>
      </w:r>
      <w:r w:rsidRPr="005D3139">
        <w:rPr>
          <w:spacing w:val="9"/>
        </w:rPr>
        <w:t xml:space="preserve"> </w:t>
      </w:r>
      <w:r w:rsidRPr="005D3139">
        <w:t>об’єкту</w:t>
      </w:r>
      <w:r w:rsidRPr="005D3139">
        <w:rPr>
          <w:spacing w:val="1"/>
        </w:rPr>
        <w:t xml:space="preserve"> </w:t>
      </w:r>
      <w:r w:rsidRPr="005D3139">
        <w:t>оренди:</w:t>
      </w:r>
      <w:r w:rsidRPr="005D3139">
        <w:rPr>
          <w:spacing w:val="-10"/>
        </w:rPr>
        <w:t xml:space="preserve"> </w:t>
      </w:r>
      <w:r w:rsidRPr="005D3139">
        <w:t>здійснення</w:t>
      </w:r>
      <w:r w:rsidRPr="005D3139">
        <w:rPr>
          <w:spacing w:val="12"/>
        </w:rPr>
        <w:t xml:space="preserve"> </w:t>
      </w:r>
      <w:r w:rsidRPr="005D3139">
        <w:t>господарської</w:t>
      </w:r>
      <w:r w:rsidRPr="005D3139">
        <w:rPr>
          <w:spacing w:val="-22"/>
        </w:rPr>
        <w:t xml:space="preserve"> </w:t>
      </w:r>
      <w:r w:rsidRPr="005D3139">
        <w:rPr>
          <w:spacing w:val="-2"/>
        </w:rPr>
        <w:t>діяльності.</w:t>
      </w:r>
    </w:p>
    <w:p w:rsidR="002D52CA" w:rsidRPr="005D3139" w:rsidRDefault="002D52CA" w:rsidP="009D6261">
      <w:pPr>
        <w:pStyle w:val="a5"/>
        <w:numPr>
          <w:ilvl w:val="1"/>
          <w:numId w:val="2"/>
        </w:numPr>
        <w:tabs>
          <w:tab w:val="left" w:pos="993"/>
        </w:tabs>
        <w:ind w:firstLine="0"/>
      </w:pPr>
      <w:r w:rsidRPr="005D3139">
        <w:t>Орендар не має права викупу об’єкту оренди. Орендар не мас переважного</w:t>
      </w:r>
      <w:r w:rsidRPr="005D3139">
        <w:rPr>
          <w:spacing w:val="40"/>
        </w:rPr>
        <w:t xml:space="preserve"> </w:t>
      </w:r>
      <w:r w:rsidRPr="005D3139">
        <w:t>права перед третіми особами</w:t>
      </w:r>
      <w:r w:rsidRPr="005D3139">
        <w:rPr>
          <w:spacing w:val="36"/>
        </w:rPr>
        <w:t xml:space="preserve"> </w:t>
      </w:r>
      <w:r w:rsidRPr="005D3139">
        <w:t>на оренду об’єкту оренди</w:t>
      </w:r>
      <w:r w:rsidRPr="005D3139">
        <w:rPr>
          <w:spacing w:val="33"/>
        </w:rPr>
        <w:t xml:space="preserve"> </w:t>
      </w:r>
      <w:r w:rsidRPr="005D3139">
        <w:t>після закінчення</w:t>
      </w:r>
      <w:r w:rsidRPr="005D3139">
        <w:rPr>
          <w:spacing w:val="31"/>
        </w:rPr>
        <w:t xml:space="preserve"> </w:t>
      </w:r>
      <w:r w:rsidRPr="005D3139">
        <w:t>строку дії цього договору.</w:t>
      </w:r>
    </w:p>
    <w:p w:rsidR="00C1090F" w:rsidRPr="005D3139" w:rsidRDefault="00C1090F" w:rsidP="009D6261">
      <w:pPr>
        <w:spacing w:after="0" w:line="240" w:lineRule="auto"/>
        <w:contextualSpacing/>
        <w:jc w:val="both"/>
        <w:rPr>
          <w:rFonts w:ascii="Times New Roman" w:eastAsia="Calibri" w:hAnsi="Times New Roman" w:cs="Times New Roman"/>
        </w:rPr>
      </w:pPr>
    </w:p>
    <w:p w:rsidR="002D52CA" w:rsidRPr="005D3139" w:rsidRDefault="002D52CA" w:rsidP="009D6261">
      <w:pPr>
        <w:pStyle w:val="2"/>
        <w:tabs>
          <w:tab w:val="left" w:pos="4051"/>
        </w:tabs>
        <w:ind w:left="0"/>
        <w:jc w:val="center"/>
        <w:rPr>
          <w:b/>
          <w:bCs/>
          <w:color w:val="151515"/>
          <w:sz w:val="22"/>
          <w:szCs w:val="22"/>
        </w:rPr>
      </w:pPr>
      <w:r w:rsidRPr="005D3139">
        <w:rPr>
          <w:b/>
          <w:bCs/>
          <w:color w:val="1C1C1C"/>
          <w:w w:val="105"/>
          <w:sz w:val="22"/>
          <w:szCs w:val="22"/>
        </w:rPr>
        <w:t>2. ПОРЯДОК</w:t>
      </w:r>
      <w:r w:rsidRPr="005D3139">
        <w:rPr>
          <w:b/>
          <w:bCs/>
          <w:color w:val="1C1C1C"/>
          <w:spacing w:val="37"/>
          <w:w w:val="105"/>
          <w:sz w:val="22"/>
          <w:szCs w:val="22"/>
        </w:rPr>
        <w:t xml:space="preserve"> </w:t>
      </w:r>
      <w:r w:rsidRPr="005D3139">
        <w:rPr>
          <w:b/>
          <w:bCs/>
          <w:color w:val="1F1F1F"/>
          <w:w w:val="105"/>
          <w:sz w:val="22"/>
          <w:szCs w:val="22"/>
        </w:rPr>
        <w:t>ПЕРЕДАЧІ</w:t>
      </w:r>
      <w:r w:rsidRPr="005D3139">
        <w:rPr>
          <w:b/>
          <w:bCs/>
          <w:color w:val="1F1F1F"/>
          <w:spacing w:val="38"/>
          <w:w w:val="105"/>
          <w:sz w:val="22"/>
          <w:szCs w:val="22"/>
        </w:rPr>
        <w:t xml:space="preserve"> </w:t>
      </w:r>
      <w:r w:rsidRPr="005D3139">
        <w:rPr>
          <w:b/>
          <w:bCs/>
          <w:color w:val="0A0A0A"/>
          <w:w w:val="105"/>
          <w:sz w:val="22"/>
          <w:szCs w:val="22"/>
        </w:rPr>
        <w:t>ОБ'ЄКТІВ</w:t>
      </w:r>
      <w:r w:rsidRPr="005D3139">
        <w:rPr>
          <w:b/>
          <w:bCs/>
          <w:color w:val="0A0A0A"/>
          <w:spacing w:val="26"/>
          <w:w w:val="105"/>
          <w:sz w:val="22"/>
          <w:szCs w:val="22"/>
        </w:rPr>
        <w:t xml:space="preserve"> </w:t>
      </w:r>
      <w:r w:rsidRPr="005D3139">
        <w:rPr>
          <w:b/>
          <w:bCs/>
          <w:color w:val="212121"/>
          <w:spacing w:val="-2"/>
          <w:w w:val="105"/>
          <w:sz w:val="22"/>
          <w:szCs w:val="22"/>
        </w:rPr>
        <w:t>ОРЕНДИ</w:t>
      </w:r>
    </w:p>
    <w:p w:rsidR="002D52CA" w:rsidRPr="005D3139" w:rsidRDefault="002D52CA" w:rsidP="009D6261">
      <w:pPr>
        <w:pStyle w:val="a5"/>
        <w:numPr>
          <w:ilvl w:val="1"/>
          <w:numId w:val="3"/>
        </w:numPr>
        <w:tabs>
          <w:tab w:val="left" w:pos="993"/>
        </w:tabs>
        <w:ind w:left="0" w:firstLine="0"/>
      </w:pPr>
      <w:r w:rsidRPr="005D3139">
        <w:t>Орендодавець</w:t>
      </w:r>
      <w:r w:rsidRPr="005D3139">
        <w:rPr>
          <w:spacing w:val="-13"/>
        </w:rPr>
        <w:t xml:space="preserve"> </w:t>
      </w:r>
      <w:r w:rsidRPr="005D3139">
        <w:t>зобов'язаний передати об’єкт</w:t>
      </w:r>
      <w:r w:rsidRPr="005D3139">
        <w:rPr>
          <w:spacing w:val="-5"/>
        </w:rPr>
        <w:t xml:space="preserve"> </w:t>
      </w:r>
      <w:r w:rsidRPr="005D3139">
        <w:t>оренди Орендарю протягом трьох календарних днів з моменту підписання сторонами</w:t>
      </w:r>
      <w:r w:rsidRPr="005D3139">
        <w:rPr>
          <w:spacing w:val="40"/>
        </w:rPr>
        <w:t xml:space="preserve"> </w:t>
      </w:r>
      <w:r w:rsidRPr="005D3139">
        <w:t>цього договору.</w:t>
      </w:r>
    </w:p>
    <w:p w:rsidR="002D52CA" w:rsidRPr="005D3139" w:rsidRDefault="002D52CA" w:rsidP="009D6261">
      <w:pPr>
        <w:pStyle w:val="a5"/>
        <w:numPr>
          <w:ilvl w:val="1"/>
          <w:numId w:val="3"/>
        </w:numPr>
        <w:tabs>
          <w:tab w:val="left" w:pos="993"/>
          <w:tab w:val="left" w:pos="2055"/>
        </w:tabs>
        <w:ind w:left="0" w:firstLine="0"/>
      </w:pPr>
      <w:r w:rsidRPr="005D3139">
        <w:t>Прийом—передача об’єкту оренди оформляється актом</w:t>
      </w:r>
      <w:r w:rsidRPr="005D3139">
        <w:rPr>
          <w:spacing w:val="40"/>
        </w:rPr>
        <w:t xml:space="preserve"> </w:t>
      </w:r>
      <w:r w:rsidRPr="005D3139">
        <w:t>здачі—приймання об’єкту оренди, який</w:t>
      </w:r>
      <w:r w:rsidRPr="005D3139">
        <w:rPr>
          <w:spacing w:val="32"/>
        </w:rPr>
        <w:t xml:space="preserve"> </w:t>
      </w:r>
      <w:r w:rsidRPr="005D3139">
        <w:t>підписується</w:t>
      </w:r>
      <w:r w:rsidRPr="005D3139">
        <w:rPr>
          <w:spacing w:val="40"/>
        </w:rPr>
        <w:t xml:space="preserve"> </w:t>
      </w:r>
      <w:r w:rsidRPr="005D3139">
        <w:t>уповноваженими представниками обох сторін i завіряється</w:t>
      </w:r>
      <w:r w:rsidRPr="005D3139">
        <w:rPr>
          <w:spacing w:val="39"/>
        </w:rPr>
        <w:t xml:space="preserve"> </w:t>
      </w:r>
      <w:r w:rsidRPr="005D3139">
        <w:t>печатками сторін.</w:t>
      </w:r>
    </w:p>
    <w:p w:rsidR="002D52CA" w:rsidRPr="005D3139" w:rsidRDefault="002D52CA" w:rsidP="009D6261">
      <w:pPr>
        <w:pStyle w:val="a5"/>
        <w:numPr>
          <w:ilvl w:val="1"/>
          <w:numId w:val="3"/>
        </w:numPr>
        <w:tabs>
          <w:tab w:val="left" w:pos="993"/>
          <w:tab w:val="left" w:pos="2055"/>
        </w:tabs>
        <w:ind w:left="0" w:firstLine="0"/>
      </w:pPr>
      <w:r w:rsidRPr="005D3139">
        <w:t>Об’єкт оренди вважається переданим в оренду з моменту, зазначеного в підписаному сторонами</w:t>
      </w:r>
      <w:r w:rsidRPr="005D3139">
        <w:rPr>
          <w:spacing w:val="34"/>
        </w:rPr>
        <w:t xml:space="preserve"> </w:t>
      </w:r>
      <w:r w:rsidRPr="005D3139">
        <w:t>акті здачі—приймання об’єкту оренди.</w:t>
      </w:r>
    </w:p>
    <w:p w:rsidR="002D52CA" w:rsidRPr="005D3139" w:rsidRDefault="002D52CA" w:rsidP="009D6261">
      <w:pPr>
        <w:pStyle w:val="a5"/>
        <w:numPr>
          <w:ilvl w:val="1"/>
          <w:numId w:val="3"/>
        </w:numPr>
        <w:tabs>
          <w:tab w:val="left" w:pos="993"/>
          <w:tab w:val="left" w:pos="2084"/>
        </w:tabs>
        <w:ind w:left="0" w:firstLine="0"/>
      </w:pPr>
      <w:r w:rsidRPr="005D3139">
        <w:t xml:space="preserve">Стан об’єкту оренди на момент передачі в оренду: технічно справний, придатний для </w:t>
      </w:r>
      <w:r w:rsidRPr="005D3139">
        <w:rPr>
          <w:spacing w:val="-2"/>
        </w:rPr>
        <w:t>експлуатації.</w:t>
      </w:r>
    </w:p>
    <w:p w:rsidR="002D52CA" w:rsidRPr="005D3139" w:rsidRDefault="002D52CA" w:rsidP="009D6261">
      <w:pPr>
        <w:pStyle w:val="a5"/>
        <w:numPr>
          <w:ilvl w:val="1"/>
          <w:numId w:val="3"/>
        </w:numPr>
        <w:tabs>
          <w:tab w:val="left" w:pos="993"/>
          <w:tab w:val="left" w:pos="2084"/>
        </w:tabs>
        <w:ind w:left="0" w:firstLine="0"/>
      </w:pPr>
      <w:r w:rsidRPr="005D3139">
        <w:rPr>
          <w:color w:val="000000"/>
          <w:shd w:val="clear" w:color="auto" w:fill="FDFEFD"/>
        </w:rPr>
        <w:t xml:space="preserve">Термін оренди </w:t>
      </w:r>
      <w:r w:rsidRPr="005D3139">
        <w:rPr>
          <w:b/>
          <w:color w:val="000000"/>
          <w:shd w:val="clear" w:color="auto" w:fill="FDFEFD"/>
        </w:rPr>
        <w:t>складає 6 (шість) місяців</w:t>
      </w:r>
      <w:r w:rsidRPr="005D3139">
        <w:rPr>
          <w:color w:val="000000"/>
          <w:shd w:val="clear" w:color="auto" w:fill="FDFEFD"/>
        </w:rPr>
        <w:t xml:space="preserve"> з моменту передачі об’єкту оренди від Орендодавця до Орендаря на підставі підписаного сторонами акту здачі-приймання об’єкту оренди, але не більше терміну дії цього договору. </w:t>
      </w:r>
    </w:p>
    <w:p w:rsidR="005A7A7C" w:rsidRPr="005D3139" w:rsidRDefault="005A7A7C" w:rsidP="009D6261">
      <w:pPr>
        <w:spacing w:after="0" w:line="240" w:lineRule="auto"/>
        <w:jc w:val="both"/>
        <w:rPr>
          <w:rFonts w:ascii="Times New Roman" w:eastAsia="Calibri" w:hAnsi="Times New Roman" w:cs="Times New Roman"/>
        </w:rPr>
      </w:pPr>
    </w:p>
    <w:p w:rsidR="00E06C50" w:rsidRPr="005D3139" w:rsidRDefault="00B455F6" w:rsidP="007D6532">
      <w:pPr>
        <w:tabs>
          <w:tab w:val="left" w:pos="2084"/>
        </w:tabs>
        <w:spacing w:after="0" w:line="240" w:lineRule="auto"/>
        <w:jc w:val="center"/>
        <w:rPr>
          <w:rFonts w:ascii="Times New Roman" w:hAnsi="Times New Roman" w:cs="Times New Roman"/>
          <w:b/>
          <w:bCs/>
        </w:rPr>
      </w:pPr>
      <w:r w:rsidRPr="005D3139">
        <w:rPr>
          <w:rFonts w:ascii="Times New Roman" w:eastAsia="Calibri" w:hAnsi="Times New Roman" w:cs="Times New Roman"/>
          <w:b/>
        </w:rPr>
        <w:t>Р</w:t>
      </w:r>
      <w:r w:rsidR="00C1090F" w:rsidRPr="005D3139">
        <w:rPr>
          <w:rFonts w:ascii="Times New Roman" w:eastAsia="Calibri" w:hAnsi="Times New Roman" w:cs="Times New Roman"/>
          <w:b/>
        </w:rPr>
        <w:t xml:space="preserve">ОЗДІЛ 3. </w:t>
      </w:r>
      <w:r w:rsidR="00E06C50" w:rsidRPr="005D3139">
        <w:rPr>
          <w:rFonts w:ascii="Times New Roman" w:hAnsi="Times New Roman" w:cs="Times New Roman"/>
          <w:b/>
          <w:bCs/>
          <w:color w:val="111111"/>
          <w:w w:val="105"/>
        </w:rPr>
        <w:t>ОРЕНДНА</w:t>
      </w:r>
      <w:r w:rsidR="00E06C50" w:rsidRPr="005D3139">
        <w:rPr>
          <w:rFonts w:ascii="Times New Roman" w:hAnsi="Times New Roman" w:cs="Times New Roman"/>
          <w:b/>
          <w:bCs/>
          <w:color w:val="111111"/>
          <w:spacing w:val="20"/>
          <w:w w:val="105"/>
        </w:rPr>
        <w:t xml:space="preserve"> </w:t>
      </w:r>
      <w:r w:rsidR="00E06C50" w:rsidRPr="005D3139">
        <w:rPr>
          <w:rFonts w:ascii="Times New Roman" w:hAnsi="Times New Roman" w:cs="Times New Roman"/>
          <w:b/>
          <w:bCs/>
          <w:color w:val="262626"/>
          <w:w w:val="105"/>
        </w:rPr>
        <w:t>ПЛАТА</w:t>
      </w:r>
      <w:r w:rsidR="00E06C50" w:rsidRPr="005D3139">
        <w:rPr>
          <w:rFonts w:ascii="Times New Roman" w:hAnsi="Times New Roman" w:cs="Times New Roman"/>
          <w:b/>
          <w:bCs/>
          <w:color w:val="262626"/>
          <w:spacing w:val="14"/>
          <w:w w:val="105"/>
        </w:rPr>
        <w:t xml:space="preserve"> </w:t>
      </w:r>
      <w:r w:rsidR="00E06C50" w:rsidRPr="005D3139">
        <w:rPr>
          <w:rFonts w:ascii="Times New Roman" w:hAnsi="Times New Roman" w:cs="Times New Roman"/>
          <w:b/>
          <w:bCs/>
          <w:color w:val="333333"/>
          <w:w w:val="105"/>
        </w:rPr>
        <w:t>I</w:t>
      </w:r>
      <w:r w:rsidR="00E06C50" w:rsidRPr="005D3139">
        <w:rPr>
          <w:rFonts w:ascii="Times New Roman" w:hAnsi="Times New Roman" w:cs="Times New Roman"/>
          <w:b/>
          <w:bCs/>
          <w:color w:val="333333"/>
          <w:spacing w:val="5"/>
          <w:w w:val="105"/>
        </w:rPr>
        <w:t xml:space="preserve"> </w:t>
      </w:r>
      <w:r w:rsidR="00E06C50" w:rsidRPr="005D3139">
        <w:rPr>
          <w:rFonts w:ascii="Times New Roman" w:hAnsi="Times New Roman" w:cs="Times New Roman"/>
          <w:b/>
          <w:bCs/>
          <w:color w:val="161616"/>
          <w:w w:val="105"/>
        </w:rPr>
        <w:t>ПОРЯДОК</w:t>
      </w:r>
      <w:r w:rsidR="00E06C50" w:rsidRPr="005D3139">
        <w:rPr>
          <w:rFonts w:ascii="Times New Roman" w:hAnsi="Times New Roman" w:cs="Times New Roman"/>
          <w:b/>
          <w:bCs/>
          <w:color w:val="161616"/>
          <w:spacing w:val="25"/>
          <w:w w:val="105"/>
        </w:rPr>
        <w:t xml:space="preserve"> </w:t>
      </w:r>
      <w:r w:rsidR="00E06C50" w:rsidRPr="005D3139">
        <w:rPr>
          <w:rFonts w:ascii="Times New Roman" w:hAnsi="Times New Roman" w:cs="Times New Roman"/>
          <w:b/>
          <w:bCs/>
          <w:color w:val="181818"/>
          <w:spacing w:val="-2"/>
          <w:w w:val="105"/>
        </w:rPr>
        <w:t>РОЗРАХУНКІВ</w:t>
      </w:r>
    </w:p>
    <w:p w:rsidR="00E06C50" w:rsidRPr="005D3139" w:rsidRDefault="00E06C50" w:rsidP="005D3139">
      <w:pPr>
        <w:pStyle w:val="a6"/>
        <w:jc w:val="both"/>
        <w:rPr>
          <w:color w:val="000000" w:themeColor="text1"/>
          <w:sz w:val="22"/>
          <w:szCs w:val="22"/>
        </w:rPr>
      </w:pPr>
      <w:r w:rsidRPr="005D3139">
        <w:rPr>
          <w:sz w:val="22"/>
          <w:szCs w:val="22"/>
        </w:rPr>
        <w:t xml:space="preserve">3.1. Орендна плата за цим договором встановлюється у грошовій формі, в національній </w:t>
      </w:r>
      <w:r w:rsidRPr="005D3139">
        <w:rPr>
          <w:color w:val="000000" w:themeColor="text1"/>
          <w:sz w:val="22"/>
          <w:szCs w:val="22"/>
        </w:rPr>
        <w:t>валюті України, згідно з актом</w:t>
      </w:r>
      <w:r w:rsidRPr="005D3139">
        <w:rPr>
          <w:color w:val="000000" w:themeColor="text1"/>
          <w:spacing w:val="40"/>
          <w:sz w:val="22"/>
          <w:szCs w:val="22"/>
        </w:rPr>
        <w:t xml:space="preserve"> </w:t>
      </w:r>
      <w:r w:rsidRPr="005D3139">
        <w:rPr>
          <w:color w:val="000000" w:themeColor="text1"/>
          <w:sz w:val="22"/>
          <w:szCs w:val="22"/>
        </w:rPr>
        <w:t>наданих послуг.</w:t>
      </w:r>
    </w:p>
    <w:p w:rsidR="00E06C50" w:rsidRPr="005D3139" w:rsidRDefault="00E06C50" w:rsidP="005D3139">
      <w:pPr>
        <w:pStyle w:val="a6"/>
        <w:jc w:val="both"/>
        <w:rPr>
          <w:color w:val="000000" w:themeColor="text1"/>
          <w:sz w:val="22"/>
          <w:szCs w:val="22"/>
        </w:rPr>
      </w:pPr>
      <w:r w:rsidRPr="005D3139">
        <w:rPr>
          <w:color w:val="000000" w:themeColor="text1"/>
          <w:sz w:val="22"/>
          <w:szCs w:val="22"/>
        </w:rPr>
        <w:t>3.2   Розмір орендної плати за об’єкт оренди за один календарний місяць визначається за згодою Сторін i становить</w:t>
      </w:r>
      <w:r w:rsidRPr="005D3139">
        <w:rPr>
          <w:color w:val="000000" w:themeColor="text1"/>
          <w:spacing w:val="40"/>
          <w:sz w:val="22"/>
          <w:szCs w:val="22"/>
        </w:rPr>
        <w:t xml:space="preserve"> </w:t>
      </w:r>
      <w:r w:rsidR="004F45E3" w:rsidRPr="005D3139">
        <w:rPr>
          <w:color w:val="000000" w:themeColor="text1"/>
          <w:spacing w:val="40"/>
          <w:sz w:val="22"/>
          <w:szCs w:val="22"/>
        </w:rPr>
        <w:t>______________грн</w:t>
      </w:r>
      <w:r w:rsidRPr="005D3139">
        <w:rPr>
          <w:color w:val="000000" w:themeColor="text1"/>
          <w:sz w:val="22"/>
          <w:szCs w:val="22"/>
        </w:rPr>
        <w:t>.</w:t>
      </w:r>
      <w:r w:rsidRPr="005D3139">
        <w:rPr>
          <w:color w:val="000000" w:themeColor="text1"/>
          <w:spacing w:val="40"/>
          <w:sz w:val="22"/>
          <w:szCs w:val="22"/>
        </w:rPr>
        <w:t xml:space="preserve"> </w:t>
      </w:r>
      <w:r w:rsidRPr="005D3139">
        <w:rPr>
          <w:color w:val="000000" w:themeColor="text1"/>
          <w:sz w:val="22"/>
          <w:szCs w:val="22"/>
        </w:rPr>
        <w:t>(</w:t>
      </w:r>
      <w:r w:rsidR="004F45E3" w:rsidRPr="005D3139">
        <w:rPr>
          <w:color w:val="000000" w:themeColor="text1"/>
          <w:sz w:val="22"/>
          <w:szCs w:val="22"/>
        </w:rPr>
        <w:t xml:space="preserve">  </w:t>
      </w:r>
      <w:r w:rsidRPr="005D3139">
        <w:rPr>
          <w:color w:val="000000" w:themeColor="text1"/>
          <w:sz w:val="22"/>
          <w:szCs w:val="22"/>
        </w:rPr>
        <w:t xml:space="preserve">) </w:t>
      </w:r>
      <w:r w:rsidR="004F45E3" w:rsidRPr="005D3139">
        <w:rPr>
          <w:color w:val="000000" w:themeColor="text1"/>
          <w:sz w:val="22"/>
          <w:szCs w:val="22"/>
        </w:rPr>
        <w:t>___</w:t>
      </w:r>
      <w:r w:rsidRPr="005D3139">
        <w:rPr>
          <w:color w:val="000000" w:themeColor="text1"/>
          <w:sz w:val="22"/>
          <w:szCs w:val="22"/>
        </w:rPr>
        <w:t>коп. з ПДВ,</w:t>
      </w:r>
      <w:r w:rsidRPr="005D3139">
        <w:rPr>
          <w:color w:val="000000" w:themeColor="text1"/>
          <w:spacing w:val="40"/>
          <w:sz w:val="22"/>
          <w:szCs w:val="22"/>
        </w:rPr>
        <w:t xml:space="preserve"> </w:t>
      </w:r>
      <w:r w:rsidRPr="005D3139">
        <w:rPr>
          <w:color w:val="000000" w:themeColor="text1"/>
          <w:sz w:val="22"/>
          <w:szCs w:val="22"/>
        </w:rPr>
        <w:t>у</w:t>
      </w:r>
      <w:r w:rsidRPr="005D3139">
        <w:rPr>
          <w:color w:val="000000" w:themeColor="text1"/>
          <w:spacing w:val="40"/>
          <w:sz w:val="22"/>
          <w:szCs w:val="22"/>
        </w:rPr>
        <w:t xml:space="preserve"> </w:t>
      </w:r>
      <w:r w:rsidRPr="005D3139">
        <w:rPr>
          <w:color w:val="000000" w:themeColor="text1"/>
          <w:sz w:val="22"/>
          <w:szCs w:val="22"/>
        </w:rPr>
        <w:t>тому</w:t>
      </w:r>
      <w:r w:rsidRPr="005D3139">
        <w:rPr>
          <w:color w:val="000000" w:themeColor="text1"/>
          <w:spacing w:val="40"/>
          <w:sz w:val="22"/>
          <w:szCs w:val="22"/>
        </w:rPr>
        <w:t xml:space="preserve"> </w:t>
      </w:r>
      <w:r w:rsidRPr="005D3139">
        <w:rPr>
          <w:color w:val="000000" w:themeColor="text1"/>
          <w:sz w:val="22"/>
          <w:szCs w:val="22"/>
        </w:rPr>
        <w:t>числі</w:t>
      </w:r>
      <w:r w:rsidRPr="005D3139">
        <w:rPr>
          <w:color w:val="000000" w:themeColor="text1"/>
          <w:spacing w:val="40"/>
          <w:sz w:val="22"/>
          <w:szCs w:val="22"/>
        </w:rPr>
        <w:t xml:space="preserve"> </w:t>
      </w:r>
      <w:r w:rsidRPr="005D3139">
        <w:rPr>
          <w:color w:val="000000" w:themeColor="text1"/>
          <w:sz w:val="22"/>
          <w:szCs w:val="22"/>
        </w:rPr>
        <w:t>ПДВ</w:t>
      </w:r>
      <w:r w:rsidRPr="005D3139">
        <w:rPr>
          <w:color w:val="000000" w:themeColor="text1"/>
          <w:spacing w:val="39"/>
          <w:sz w:val="22"/>
          <w:szCs w:val="22"/>
        </w:rPr>
        <w:t xml:space="preserve"> </w:t>
      </w:r>
      <w:r w:rsidR="004F45E3" w:rsidRPr="005D3139">
        <w:rPr>
          <w:color w:val="000000" w:themeColor="text1"/>
          <w:spacing w:val="39"/>
          <w:sz w:val="22"/>
          <w:szCs w:val="22"/>
        </w:rPr>
        <w:t xml:space="preserve">       </w:t>
      </w:r>
      <w:r w:rsidRPr="005D3139">
        <w:rPr>
          <w:color w:val="000000" w:themeColor="text1"/>
          <w:spacing w:val="39"/>
          <w:sz w:val="22"/>
          <w:szCs w:val="22"/>
        </w:rPr>
        <w:t>грн.(</w:t>
      </w:r>
      <w:r w:rsidR="004F45E3" w:rsidRPr="005D3139">
        <w:rPr>
          <w:color w:val="000000" w:themeColor="text1"/>
          <w:spacing w:val="39"/>
          <w:sz w:val="22"/>
          <w:szCs w:val="22"/>
        </w:rPr>
        <w:t>_______________</w:t>
      </w:r>
      <w:r w:rsidRPr="005D3139">
        <w:rPr>
          <w:color w:val="000000" w:themeColor="text1"/>
          <w:spacing w:val="39"/>
          <w:sz w:val="22"/>
          <w:szCs w:val="22"/>
        </w:rPr>
        <w:t xml:space="preserve"> грн.) </w:t>
      </w:r>
      <w:r w:rsidR="004F45E3" w:rsidRPr="005D3139">
        <w:rPr>
          <w:color w:val="000000" w:themeColor="text1"/>
          <w:spacing w:val="39"/>
          <w:sz w:val="22"/>
          <w:szCs w:val="22"/>
        </w:rPr>
        <w:t>____</w:t>
      </w:r>
      <w:r w:rsidRPr="005D3139">
        <w:rPr>
          <w:color w:val="000000" w:themeColor="text1"/>
          <w:spacing w:val="39"/>
          <w:sz w:val="22"/>
          <w:szCs w:val="22"/>
        </w:rPr>
        <w:t>коп.</w:t>
      </w:r>
    </w:p>
    <w:p w:rsidR="00E06C50" w:rsidRPr="005D3139" w:rsidRDefault="00E06C50" w:rsidP="005D3139">
      <w:pPr>
        <w:spacing w:after="0" w:line="240" w:lineRule="auto"/>
        <w:jc w:val="both"/>
        <w:rPr>
          <w:rFonts w:ascii="Times New Roman" w:hAnsi="Times New Roman" w:cs="Times New Roman"/>
          <w:color w:val="000000" w:themeColor="text1"/>
        </w:rPr>
      </w:pPr>
      <w:r w:rsidRPr="005D3139">
        <w:rPr>
          <w:rFonts w:ascii="Times New Roman" w:hAnsi="Times New Roman" w:cs="Times New Roman"/>
          <w:color w:val="000000" w:themeColor="text1"/>
        </w:rPr>
        <w:t>Загальна</w:t>
      </w:r>
      <w:r w:rsidRPr="005D3139">
        <w:rPr>
          <w:rFonts w:ascii="Times New Roman" w:hAnsi="Times New Roman" w:cs="Times New Roman"/>
          <w:color w:val="000000" w:themeColor="text1"/>
          <w:spacing w:val="40"/>
        </w:rPr>
        <w:t xml:space="preserve"> </w:t>
      </w:r>
      <w:r w:rsidRPr="005D3139">
        <w:rPr>
          <w:rFonts w:ascii="Times New Roman" w:hAnsi="Times New Roman" w:cs="Times New Roman"/>
          <w:color w:val="000000" w:themeColor="text1"/>
        </w:rPr>
        <w:t>сума</w:t>
      </w:r>
      <w:r w:rsidRPr="005D3139">
        <w:rPr>
          <w:rFonts w:ascii="Times New Roman" w:hAnsi="Times New Roman" w:cs="Times New Roman"/>
          <w:color w:val="000000" w:themeColor="text1"/>
          <w:spacing w:val="40"/>
        </w:rPr>
        <w:t xml:space="preserve"> </w:t>
      </w:r>
      <w:r w:rsidRPr="005D3139">
        <w:rPr>
          <w:rFonts w:ascii="Times New Roman" w:hAnsi="Times New Roman" w:cs="Times New Roman"/>
          <w:color w:val="000000" w:themeColor="text1"/>
        </w:rPr>
        <w:t>за</w:t>
      </w:r>
      <w:r w:rsidRPr="005D3139">
        <w:rPr>
          <w:rFonts w:ascii="Times New Roman" w:hAnsi="Times New Roman" w:cs="Times New Roman"/>
          <w:color w:val="000000" w:themeColor="text1"/>
          <w:spacing w:val="40"/>
        </w:rPr>
        <w:t xml:space="preserve"> </w:t>
      </w:r>
      <w:r w:rsidRPr="005D3139">
        <w:rPr>
          <w:rFonts w:ascii="Times New Roman" w:hAnsi="Times New Roman" w:cs="Times New Roman"/>
          <w:color w:val="000000" w:themeColor="text1"/>
        </w:rPr>
        <w:t>цим</w:t>
      </w:r>
      <w:r w:rsidRPr="005D3139">
        <w:rPr>
          <w:rFonts w:ascii="Times New Roman" w:hAnsi="Times New Roman" w:cs="Times New Roman"/>
          <w:color w:val="000000" w:themeColor="text1"/>
          <w:spacing w:val="40"/>
        </w:rPr>
        <w:t xml:space="preserve"> </w:t>
      </w:r>
      <w:r w:rsidRPr="005D3139">
        <w:rPr>
          <w:rFonts w:ascii="Times New Roman" w:hAnsi="Times New Roman" w:cs="Times New Roman"/>
          <w:color w:val="000000" w:themeColor="text1"/>
        </w:rPr>
        <w:t>договором</w:t>
      </w:r>
      <w:r w:rsidRPr="005D3139">
        <w:rPr>
          <w:rFonts w:ascii="Times New Roman" w:hAnsi="Times New Roman" w:cs="Times New Roman"/>
          <w:color w:val="000000" w:themeColor="text1"/>
          <w:spacing w:val="40"/>
        </w:rPr>
        <w:t xml:space="preserve"> </w:t>
      </w:r>
      <w:r w:rsidRPr="005D3139">
        <w:rPr>
          <w:rFonts w:ascii="Times New Roman" w:hAnsi="Times New Roman" w:cs="Times New Roman"/>
          <w:color w:val="000000" w:themeColor="text1"/>
        </w:rPr>
        <w:t>становить</w:t>
      </w:r>
      <w:r w:rsidRPr="005D3139">
        <w:rPr>
          <w:rFonts w:ascii="Times New Roman" w:hAnsi="Times New Roman" w:cs="Times New Roman"/>
          <w:color w:val="000000" w:themeColor="text1"/>
          <w:spacing w:val="40"/>
        </w:rPr>
        <w:t xml:space="preserve"> </w:t>
      </w:r>
      <w:r w:rsidR="004F45E3" w:rsidRPr="005D3139">
        <w:rPr>
          <w:rFonts w:ascii="Times New Roman" w:hAnsi="Times New Roman" w:cs="Times New Roman"/>
          <w:color w:val="000000" w:themeColor="text1"/>
          <w:spacing w:val="40"/>
        </w:rPr>
        <w:t>_____</w:t>
      </w:r>
      <w:r w:rsidRPr="005D3139">
        <w:rPr>
          <w:rFonts w:ascii="Times New Roman" w:hAnsi="Times New Roman" w:cs="Times New Roman"/>
          <w:color w:val="000000" w:themeColor="text1"/>
        </w:rPr>
        <w:t>(</w:t>
      </w:r>
      <w:r w:rsidR="004F45E3" w:rsidRPr="005D3139">
        <w:rPr>
          <w:rFonts w:ascii="Times New Roman" w:hAnsi="Times New Roman" w:cs="Times New Roman"/>
          <w:color w:val="000000" w:themeColor="text1"/>
        </w:rPr>
        <w:t>_____________</w:t>
      </w:r>
      <w:r w:rsidRPr="005D3139">
        <w:rPr>
          <w:rFonts w:ascii="Times New Roman" w:hAnsi="Times New Roman" w:cs="Times New Roman"/>
          <w:color w:val="000000" w:themeColor="text1"/>
        </w:rPr>
        <w:t>) 00 копійок з ПДВ,</w:t>
      </w:r>
      <w:r w:rsidRPr="005D3139">
        <w:rPr>
          <w:rFonts w:ascii="Times New Roman" w:hAnsi="Times New Roman" w:cs="Times New Roman"/>
          <w:color w:val="000000" w:themeColor="text1"/>
          <w:spacing w:val="40"/>
        </w:rPr>
        <w:t xml:space="preserve"> </w:t>
      </w:r>
      <w:r w:rsidRPr="005D3139">
        <w:rPr>
          <w:rFonts w:ascii="Times New Roman" w:hAnsi="Times New Roman" w:cs="Times New Roman"/>
          <w:color w:val="000000" w:themeColor="text1"/>
        </w:rPr>
        <w:t>у</w:t>
      </w:r>
      <w:r w:rsidRPr="005D3139">
        <w:rPr>
          <w:rFonts w:ascii="Times New Roman" w:hAnsi="Times New Roman" w:cs="Times New Roman"/>
          <w:color w:val="000000" w:themeColor="text1"/>
          <w:spacing w:val="25"/>
        </w:rPr>
        <w:t xml:space="preserve"> </w:t>
      </w:r>
      <w:r w:rsidRPr="005D3139">
        <w:rPr>
          <w:rFonts w:ascii="Times New Roman" w:hAnsi="Times New Roman" w:cs="Times New Roman"/>
          <w:color w:val="000000" w:themeColor="text1"/>
        </w:rPr>
        <w:t>тому</w:t>
      </w:r>
      <w:r w:rsidRPr="005D3139">
        <w:rPr>
          <w:rFonts w:ascii="Times New Roman" w:hAnsi="Times New Roman" w:cs="Times New Roman"/>
          <w:color w:val="000000" w:themeColor="text1"/>
          <w:spacing w:val="40"/>
        </w:rPr>
        <w:t xml:space="preserve"> </w:t>
      </w:r>
      <w:r w:rsidRPr="005D3139">
        <w:rPr>
          <w:rFonts w:ascii="Times New Roman" w:hAnsi="Times New Roman" w:cs="Times New Roman"/>
          <w:color w:val="000000" w:themeColor="text1"/>
        </w:rPr>
        <w:t>числі</w:t>
      </w:r>
      <w:r w:rsidRPr="005D3139">
        <w:rPr>
          <w:rFonts w:ascii="Times New Roman" w:hAnsi="Times New Roman" w:cs="Times New Roman"/>
          <w:color w:val="000000" w:themeColor="text1"/>
          <w:spacing w:val="40"/>
        </w:rPr>
        <w:t xml:space="preserve"> </w:t>
      </w:r>
      <w:r w:rsidRPr="005D3139">
        <w:rPr>
          <w:rFonts w:ascii="Times New Roman" w:hAnsi="Times New Roman" w:cs="Times New Roman"/>
          <w:color w:val="000000" w:themeColor="text1"/>
        </w:rPr>
        <w:t>ПДВ</w:t>
      </w:r>
      <w:r w:rsidRPr="005D3139">
        <w:rPr>
          <w:rFonts w:ascii="Times New Roman" w:hAnsi="Times New Roman" w:cs="Times New Roman"/>
          <w:color w:val="000000" w:themeColor="text1"/>
          <w:spacing w:val="40"/>
        </w:rPr>
        <w:t xml:space="preserve"> </w:t>
      </w:r>
      <w:r w:rsidR="004F45E3" w:rsidRPr="005D3139">
        <w:rPr>
          <w:rFonts w:ascii="Times New Roman" w:hAnsi="Times New Roman" w:cs="Times New Roman"/>
          <w:color w:val="000000" w:themeColor="text1"/>
          <w:spacing w:val="40"/>
        </w:rPr>
        <w:t>____________</w:t>
      </w:r>
      <w:r w:rsidRPr="005D3139">
        <w:rPr>
          <w:rFonts w:ascii="Times New Roman" w:hAnsi="Times New Roman" w:cs="Times New Roman"/>
          <w:color w:val="000000" w:themeColor="text1"/>
        </w:rPr>
        <w:t xml:space="preserve">грн. </w:t>
      </w:r>
    </w:p>
    <w:p w:rsidR="00E06C50" w:rsidRPr="005D3139" w:rsidRDefault="00E06C50" w:rsidP="005D3139">
      <w:pPr>
        <w:pStyle w:val="a5"/>
        <w:tabs>
          <w:tab w:val="left" w:pos="1955"/>
        </w:tabs>
        <w:ind w:left="0" w:firstLine="0"/>
      </w:pPr>
      <w:r w:rsidRPr="005D3139">
        <w:rPr>
          <w:color w:val="000000" w:themeColor="text1"/>
        </w:rPr>
        <w:t>3.3. Орендна плата за перший</w:t>
      </w:r>
      <w:r w:rsidRPr="005D3139">
        <w:rPr>
          <w:color w:val="000000" w:themeColor="text1"/>
          <w:spacing w:val="26"/>
        </w:rPr>
        <w:t xml:space="preserve"> </w:t>
      </w:r>
      <w:r w:rsidRPr="005D3139">
        <w:rPr>
          <w:color w:val="000000" w:themeColor="text1"/>
        </w:rPr>
        <w:t>календарний</w:t>
      </w:r>
      <w:r w:rsidRPr="005D3139">
        <w:rPr>
          <w:color w:val="000000" w:themeColor="text1"/>
          <w:spacing w:val="36"/>
        </w:rPr>
        <w:t xml:space="preserve"> </w:t>
      </w:r>
      <w:r w:rsidRPr="005D3139">
        <w:rPr>
          <w:color w:val="000000" w:themeColor="text1"/>
        </w:rPr>
        <w:t>місяць оренди</w:t>
      </w:r>
      <w:r w:rsidRPr="005D3139">
        <w:rPr>
          <w:color w:val="000000" w:themeColor="text1"/>
          <w:spacing w:val="28"/>
        </w:rPr>
        <w:t xml:space="preserve"> </w:t>
      </w:r>
      <w:r w:rsidRPr="005D3139">
        <w:rPr>
          <w:color w:val="000000" w:themeColor="text1"/>
        </w:rPr>
        <w:t>виплачується</w:t>
      </w:r>
      <w:r w:rsidRPr="005D3139">
        <w:rPr>
          <w:color w:val="000000" w:themeColor="text1"/>
          <w:spacing w:val="38"/>
        </w:rPr>
        <w:t xml:space="preserve"> </w:t>
      </w:r>
      <w:r w:rsidRPr="005D3139">
        <w:rPr>
          <w:color w:val="000000" w:themeColor="text1"/>
        </w:rPr>
        <w:t>в розмірі,</w:t>
      </w:r>
      <w:r w:rsidRPr="005D3139">
        <w:rPr>
          <w:color w:val="000000" w:themeColor="text1"/>
          <w:spacing w:val="30"/>
        </w:rPr>
        <w:t xml:space="preserve"> </w:t>
      </w:r>
      <w:r w:rsidRPr="005D3139">
        <w:t xml:space="preserve">розрахованому </w:t>
      </w:r>
      <w:proofErr w:type="spellStart"/>
      <w:r w:rsidRPr="005D3139">
        <w:t>пропорційно</w:t>
      </w:r>
      <w:proofErr w:type="spellEnd"/>
      <w:r w:rsidRPr="005D3139">
        <w:rPr>
          <w:spacing w:val="40"/>
        </w:rPr>
        <w:t xml:space="preserve"> </w:t>
      </w:r>
      <w:r w:rsidRPr="005D3139">
        <w:t>фактичному</w:t>
      </w:r>
      <w:r w:rsidRPr="005D3139">
        <w:rPr>
          <w:spacing w:val="77"/>
        </w:rPr>
        <w:t xml:space="preserve"> </w:t>
      </w:r>
      <w:r w:rsidRPr="005D3139">
        <w:t>терміну</w:t>
      </w:r>
      <w:r w:rsidRPr="005D3139">
        <w:rPr>
          <w:spacing w:val="70"/>
        </w:rPr>
        <w:t xml:space="preserve"> </w:t>
      </w:r>
      <w:r w:rsidRPr="005D3139">
        <w:t>перебування</w:t>
      </w:r>
      <w:r w:rsidRPr="005D3139">
        <w:rPr>
          <w:spacing w:val="70"/>
        </w:rPr>
        <w:t xml:space="preserve"> </w:t>
      </w:r>
      <w:r w:rsidRPr="005D3139">
        <w:t>об’єкту</w:t>
      </w:r>
      <w:r w:rsidRPr="005D3139">
        <w:rPr>
          <w:spacing w:val="40"/>
        </w:rPr>
        <w:t xml:space="preserve"> </w:t>
      </w:r>
      <w:r w:rsidRPr="005D3139">
        <w:t>оренди</w:t>
      </w:r>
      <w:r w:rsidRPr="005D3139">
        <w:rPr>
          <w:spacing w:val="78"/>
        </w:rPr>
        <w:t xml:space="preserve"> </w:t>
      </w:r>
      <w:r w:rsidRPr="005D3139">
        <w:t>в</w:t>
      </w:r>
      <w:r w:rsidRPr="005D3139">
        <w:rPr>
          <w:spacing w:val="40"/>
        </w:rPr>
        <w:t xml:space="preserve"> </w:t>
      </w:r>
      <w:r w:rsidRPr="005D3139">
        <w:t>оренді</w:t>
      </w:r>
      <w:r w:rsidRPr="005D3139">
        <w:rPr>
          <w:spacing w:val="73"/>
        </w:rPr>
        <w:t xml:space="preserve"> </w:t>
      </w:r>
      <w:r w:rsidRPr="005D3139">
        <w:t>в</w:t>
      </w:r>
      <w:r w:rsidRPr="005D3139">
        <w:rPr>
          <w:spacing w:val="40"/>
        </w:rPr>
        <w:t xml:space="preserve"> </w:t>
      </w:r>
      <w:r w:rsidRPr="005D3139">
        <w:t>цьому</w:t>
      </w:r>
      <w:r w:rsidRPr="005D3139">
        <w:rPr>
          <w:spacing w:val="67"/>
        </w:rPr>
        <w:t xml:space="preserve"> </w:t>
      </w:r>
      <w:r w:rsidRPr="005D3139">
        <w:t>місяці,</w:t>
      </w:r>
      <w:r w:rsidRPr="005D3139">
        <w:rPr>
          <w:spacing w:val="75"/>
        </w:rPr>
        <w:t xml:space="preserve"> </w:t>
      </w:r>
      <w:r w:rsidRPr="005D3139">
        <w:t>виходячи</w:t>
      </w:r>
      <w:r w:rsidRPr="005D3139">
        <w:rPr>
          <w:spacing w:val="72"/>
        </w:rPr>
        <w:t xml:space="preserve"> </w:t>
      </w:r>
      <w:r w:rsidRPr="005D3139">
        <w:t>з розміру орендної плати за перший календарний</w:t>
      </w:r>
      <w:r w:rsidRPr="005D3139">
        <w:rPr>
          <w:spacing w:val="29"/>
        </w:rPr>
        <w:t xml:space="preserve"> </w:t>
      </w:r>
      <w:r w:rsidRPr="005D3139">
        <w:rPr>
          <w:color w:val="1C1C1C"/>
        </w:rPr>
        <w:t>м</w:t>
      </w:r>
      <w:r w:rsidRPr="005D3139">
        <w:t>ісяць, визначеного</w:t>
      </w:r>
      <w:r w:rsidRPr="005D3139">
        <w:rPr>
          <w:spacing w:val="25"/>
        </w:rPr>
        <w:t xml:space="preserve"> </w:t>
      </w:r>
      <w:r w:rsidRPr="005D3139">
        <w:t xml:space="preserve">відповідно до п. 3.2. цього договору. </w:t>
      </w:r>
    </w:p>
    <w:p w:rsidR="00E06C50" w:rsidRPr="005D3139" w:rsidRDefault="00E06C50" w:rsidP="005D3139">
      <w:pPr>
        <w:pStyle w:val="a5"/>
        <w:tabs>
          <w:tab w:val="left" w:pos="1955"/>
        </w:tabs>
        <w:ind w:left="0" w:firstLine="0"/>
      </w:pPr>
      <w:r w:rsidRPr="005D3139">
        <w:t xml:space="preserve">Розмір плати за користування об’єкта оренди за кожний наступний календарний місяць визначається на підставі розміру орендної плати за попередній календарний місяць, який </w:t>
      </w:r>
      <w:r w:rsidRPr="005D3139">
        <w:lastRenderedPageBreak/>
        <w:t>Орендодавець має право скоригувати на індекс інфляції за попередній календарний місяць, за умови його перевищення 130% на місяць.</w:t>
      </w:r>
    </w:p>
    <w:p w:rsidR="00E06C50" w:rsidRPr="005D3139" w:rsidRDefault="00E06C50" w:rsidP="005D3139">
      <w:pPr>
        <w:pStyle w:val="a5"/>
        <w:numPr>
          <w:ilvl w:val="1"/>
          <w:numId w:val="9"/>
        </w:numPr>
        <w:tabs>
          <w:tab w:val="left" w:pos="993"/>
        </w:tabs>
        <w:ind w:left="0" w:firstLine="0"/>
      </w:pPr>
      <w:r w:rsidRPr="005D3139">
        <w:t xml:space="preserve">Орендна плата за останній календарний місяць оренди виплачується в розмірі, розрахованому </w:t>
      </w:r>
      <w:proofErr w:type="spellStart"/>
      <w:r w:rsidRPr="005D3139">
        <w:t>пропорційно</w:t>
      </w:r>
      <w:proofErr w:type="spellEnd"/>
      <w:r w:rsidRPr="005D3139">
        <w:rPr>
          <w:spacing w:val="-6"/>
        </w:rPr>
        <w:t xml:space="preserve"> </w:t>
      </w:r>
      <w:r w:rsidRPr="005D3139">
        <w:t>фактичному терміну</w:t>
      </w:r>
      <w:r w:rsidRPr="005D3139">
        <w:rPr>
          <w:spacing w:val="-5"/>
        </w:rPr>
        <w:t xml:space="preserve"> </w:t>
      </w:r>
      <w:r w:rsidRPr="005D3139">
        <w:t>перебування</w:t>
      </w:r>
      <w:r w:rsidRPr="005D3139">
        <w:rPr>
          <w:spacing w:val="-1"/>
        </w:rPr>
        <w:t xml:space="preserve"> </w:t>
      </w:r>
      <w:r w:rsidRPr="005D3139">
        <w:t>об’єкту</w:t>
      </w:r>
      <w:r w:rsidRPr="005D3139">
        <w:rPr>
          <w:spacing w:val="-10"/>
        </w:rPr>
        <w:t xml:space="preserve"> </w:t>
      </w:r>
      <w:r w:rsidRPr="005D3139">
        <w:t>оренди</w:t>
      </w:r>
      <w:r w:rsidRPr="005D3139">
        <w:rPr>
          <w:spacing w:val="2"/>
        </w:rPr>
        <w:t xml:space="preserve"> </w:t>
      </w:r>
      <w:r w:rsidRPr="005D3139">
        <w:t>в</w:t>
      </w:r>
      <w:r w:rsidRPr="005D3139">
        <w:rPr>
          <w:spacing w:val="-14"/>
        </w:rPr>
        <w:t xml:space="preserve"> </w:t>
      </w:r>
      <w:r w:rsidRPr="005D3139">
        <w:t>оренді в</w:t>
      </w:r>
      <w:r w:rsidRPr="005D3139">
        <w:rPr>
          <w:spacing w:val="-13"/>
        </w:rPr>
        <w:t xml:space="preserve"> </w:t>
      </w:r>
      <w:r w:rsidRPr="005D3139">
        <w:t>цьому місяці.</w:t>
      </w:r>
    </w:p>
    <w:p w:rsidR="00E06C50" w:rsidRPr="005D3139" w:rsidRDefault="004F45E3" w:rsidP="005D3139">
      <w:pPr>
        <w:pStyle w:val="a5"/>
        <w:tabs>
          <w:tab w:val="left" w:pos="993"/>
          <w:tab w:val="left" w:pos="1882"/>
        </w:tabs>
        <w:ind w:left="0" w:firstLine="0"/>
      </w:pPr>
      <w:r w:rsidRPr="005D3139">
        <w:t xml:space="preserve">         </w:t>
      </w:r>
      <w:r w:rsidR="00E06C50" w:rsidRPr="005D3139">
        <w:t xml:space="preserve">У разі несвоєчасного виконання Орендарем зобов'язань з повернення об’єкту оренди з </w:t>
      </w:r>
      <w:r w:rsidR="00E06C50" w:rsidRPr="005D3139">
        <w:rPr>
          <w:position w:val="-2"/>
        </w:rPr>
        <w:t xml:space="preserve">оренди </w:t>
      </w:r>
      <w:r w:rsidR="00E06C50" w:rsidRPr="005D3139">
        <w:t xml:space="preserve">Орендодавцю у зв'язку з закінченням терміну оренди, встановленого цим договором, орендна </w:t>
      </w:r>
      <w:r w:rsidR="00E06C50" w:rsidRPr="005D3139">
        <w:rPr>
          <w:position w:val="-2"/>
        </w:rPr>
        <w:t xml:space="preserve">плата </w:t>
      </w:r>
      <w:r w:rsidR="00E06C50" w:rsidRPr="005D3139">
        <w:t>підлягає</w:t>
      </w:r>
      <w:r w:rsidR="00E06C50" w:rsidRPr="005D3139">
        <w:rPr>
          <w:spacing w:val="-14"/>
        </w:rPr>
        <w:t xml:space="preserve"> </w:t>
      </w:r>
      <w:r w:rsidR="00E06C50" w:rsidRPr="005D3139">
        <w:t xml:space="preserve">сплаті після закінчення зазначеного терміну до моменту фактичного </w:t>
      </w:r>
      <w:r w:rsidR="00E06C50" w:rsidRPr="005D3139">
        <w:rPr>
          <w:position w:val="-2"/>
        </w:rPr>
        <w:t xml:space="preserve">повернення об’єкту оренди </w:t>
      </w:r>
      <w:r w:rsidR="00E06C50" w:rsidRPr="005D3139">
        <w:t>Орендарем з оренди Орендодавцю.</w:t>
      </w:r>
    </w:p>
    <w:p w:rsidR="00E06C50" w:rsidRPr="005D3139" w:rsidRDefault="00E06C50" w:rsidP="005D3139">
      <w:pPr>
        <w:pStyle w:val="a5"/>
        <w:numPr>
          <w:ilvl w:val="1"/>
          <w:numId w:val="9"/>
        </w:numPr>
        <w:tabs>
          <w:tab w:val="left" w:pos="55"/>
        </w:tabs>
        <w:ind w:left="0" w:firstLine="0"/>
      </w:pPr>
      <w:r w:rsidRPr="005D3139">
        <w:t xml:space="preserve">Розрахунки за цим договором здійснюються в національній валюті України, в </w:t>
      </w:r>
      <w:r w:rsidRPr="005D3139">
        <w:rPr>
          <w:position w:val="-2"/>
        </w:rPr>
        <w:t xml:space="preserve">безготівковій </w:t>
      </w:r>
      <w:r w:rsidRPr="005D3139">
        <w:t>формі</w:t>
      </w:r>
      <w:r w:rsidRPr="005D3139">
        <w:rPr>
          <w:spacing w:val="30"/>
        </w:rPr>
        <w:t xml:space="preserve"> </w:t>
      </w:r>
      <w:r w:rsidRPr="005D3139">
        <w:t>шляхом</w:t>
      </w:r>
      <w:r w:rsidRPr="005D3139">
        <w:rPr>
          <w:spacing w:val="32"/>
        </w:rPr>
        <w:t xml:space="preserve"> </w:t>
      </w:r>
      <w:r w:rsidRPr="005D3139">
        <w:t>перерахування</w:t>
      </w:r>
      <w:r w:rsidRPr="005D3139">
        <w:rPr>
          <w:spacing w:val="40"/>
        </w:rPr>
        <w:t xml:space="preserve"> </w:t>
      </w:r>
      <w:r w:rsidRPr="005D3139">
        <w:t>грошових</w:t>
      </w:r>
      <w:r w:rsidRPr="005D3139">
        <w:rPr>
          <w:spacing w:val="30"/>
        </w:rPr>
        <w:t xml:space="preserve"> </w:t>
      </w:r>
      <w:r w:rsidRPr="005D3139">
        <w:t>коштів на поточний</w:t>
      </w:r>
      <w:r w:rsidRPr="005D3139">
        <w:rPr>
          <w:spacing w:val="29"/>
        </w:rPr>
        <w:t xml:space="preserve"> </w:t>
      </w:r>
      <w:r w:rsidRPr="005D3139">
        <w:t xml:space="preserve">рахунок Орендодавця. </w:t>
      </w:r>
    </w:p>
    <w:p w:rsidR="00E06C50" w:rsidRPr="005D3139" w:rsidRDefault="00F47B61" w:rsidP="005D3139">
      <w:pPr>
        <w:pStyle w:val="a5"/>
        <w:tabs>
          <w:tab w:val="left" w:pos="55"/>
          <w:tab w:val="left" w:pos="993"/>
        </w:tabs>
        <w:ind w:left="0" w:firstLine="0"/>
      </w:pPr>
      <w:r w:rsidRPr="005D3139">
        <w:t xml:space="preserve">            </w:t>
      </w:r>
      <w:r w:rsidR="00E06C50" w:rsidRPr="005D3139">
        <w:t xml:space="preserve">За письмовою згодою сторін допускається інша форма розрахунків, що не суперечить законодавству України. </w:t>
      </w:r>
    </w:p>
    <w:p w:rsidR="00E06C50" w:rsidRPr="005D3139" w:rsidRDefault="00F47B61" w:rsidP="005D3139">
      <w:pPr>
        <w:pStyle w:val="a5"/>
        <w:tabs>
          <w:tab w:val="left" w:pos="55"/>
          <w:tab w:val="left" w:pos="993"/>
        </w:tabs>
        <w:ind w:left="0" w:firstLine="0"/>
      </w:pPr>
      <w:r w:rsidRPr="005D3139">
        <w:t xml:space="preserve">            </w:t>
      </w:r>
      <w:r w:rsidR="00E06C50" w:rsidRPr="005D3139">
        <w:t xml:space="preserve">У платіжному доручені Орендар </w:t>
      </w:r>
      <w:proofErr w:type="spellStart"/>
      <w:r w:rsidR="00E06C50" w:rsidRPr="005D3139">
        <w:t>зобов</w:t>
      </w:r>
      <w:proofErr w:type="spellEnd"/>
      <w:r w:rsidR="00E06C50" w:rsidRPr="005D3139">
        <w:rPr>
          <w:lang w:val="ru-RU"/>
        </w:rPr>
        <w:t>’</w:t>
      </w:r>
      <w:proofErr w:type="spellStart"/>
      <w:r w:rsidR="00E06C50" w:rsidRPr="005D3139">
        <w:t>язаний</w:t>
      </w:r>
      <w:proofErr w:type="spellEnd"/>
      <w:r w:rsidR="00E06C50" w:rsidRPr="005D3139">
        <w:t xml:space="preserve"> вказати номер цього договору і місяць, за який вноситься орендна плата.</w:t>
      </w:r>
    </w:p>
    <w:p w:rsidR="00E06C50" w:rsidRPr="005D3139" w:rsidRDefault="00E06C50" w:rsidP="005D3139">
      <w:pPr>
        <w:pStyle w:val="a5"/>
        <w:numPr>
          <w:ilvl w:val="1"/>
          <w:numId w:val="9"/>
        </w:numPr>
        <w:tabs>
          <w:tab w:val="left" w:pos="993"/>
          <w:tab w:val="left" w:pos="1882"/>
        </w:tabs>
        <w:ind w:left="0" w:firstLine="0"/>
      </w:pPr>
      <w:r w:rsidRPr="005D3139">
        <w:t>Орендар зобов'язаний вносити орендну плату протягом 30 (тридцяти) календарних днів від дати</w:t>
      </w:r>
      <w:r w:rsidRPr="005D3139">
        <w:rPr>
          <w:spacing w:val="40"/>
        </w:rPr>
        <w:t xml:space="preserve"> </w:t>
      </w:r>
      <w:r w:rsidRPr="005D3139">
        <w:t>виставлених</w:t>
      </w:r>
      <w:r w:rsidRPr="005D3139">
        <w:rPr>
          <w:spacing w:val="40"/>
        </w:rPr>
        <w:t xml:space="preserve"> </w:t>
      </w:r>
      <w:r w:rsidRPr="005D3139">
        <w:t>Орендодавцем</w:t>
      </w:r>
      <w:r w:rsidRPr="005D3139">
        <w:rPr>
          <w:spacing w:val="40"/>
        </w:rPr>
        <w:t xml:space="preserve"> </w:t>
      </w:r>
      <w:r w:rsidRPr="005D3139">
        <w:t>рахунків</w:t>
      </w:r>
      <w:r w:rsidRPr="005D3139">
        <w:rPr>
          <w:spacing w:val="40"/>
        </w:rPr>
        <w:t xml:space="preserve"> </w:t>
      </w:r>
      <w:r w:rsidRPr="005D3139">
        <w:rPr>
          <w:w w:val="80"/>
        </w:rPr>
        <w:t>i</w:t>
      </w:r>
      <w:r w:rsidRPr="005D3139">
        <w:rPr>
          <w:spacing w:val="40"/>
        </w:rPr>
        <w:t xml:space="preserve"> </w:t>
      </w:r>
      <w:r w:rsidRPr="005D3139">
        <w:t>підписання</w:t>
      </w:r>
      <w:r w:rsidRPr="005D3139">
        <w:rPr>
          <w:spacing w:val="40"/>
        </w:rPr>
        <w:t xml:space="preserve"> </w:t>
      </w:r>
      <w:r w:rsidRPr="005D3139">
        <w:t>сторонами</w:t>
      </w:r>
      <w:r w:rsidRPr="005D3139">
        <w:rPr>
          <w:spacing w:val="40"/>
        </w:rPr>
        <w:t xml:space="preserve"> </w:t>
      </w:r>
      <w:r w:rsidRPr="005D3139">
        <w:t>актів</w:t>
      </w:r>
      <w:r w:rsidRPr="005D3139">
        <w:rPr>
          <w:spacing w:val="40"/>
        </w:rPr>
        <w:t xml:space="preserve"> </w:t>
      </w:r>
      <w:r w:rsidRPr="005D3139">
        <w:t>наданих</w:t>
      </w:r>
      <w:r w:rsidRPr="005D3139">
        <w:rPr>
          <w:spacing w:val="40"/>
        </w:rPr>
        <w:t xml:space="preserve"> </w:t>
      </w:r>
      <w:r w:rsidRPr="005D3139">
        <w:t>послуг</w:t>
      </w:r>
      <w:r w:rsidRPr="005D3139">
        <w:rPr>
          <w:spacing w:val="40"/>
        </w:rPr>
        <w:t xml:space="preserve"> </w:t>
      </w:r>
      <w:r w:rsidRPr="005D3139">
        <w:t xml:space="preserve">(виконаних </w:t>
      </w:r>
      <w:r w:rsidRPr="005D3139">
        <w:rPr>
          <w:spacing w:val="-2"/>
        </w:rPr>
        <w:t>робіт)</w:t>
      </w:r>
    </w:p>
    <w:p w:rsidR="00E06C50" w:rsidRPr="005D3139" w:rsidRDefault="00E06C50" w:rsidP="005D3139">
      <w:pPr>
        <w:pStyle w:val="a5"/>
        <w:numPr>
          <w:ilvl w:val="1"/>
          <w:numId w:val="9"/>
        </w:numPr>
        <w:tabs>
          <w:tab w:val="left" w:pos="993"/>
          <w:tab w:val="left" w:pos="1882"/>
        </w:tabs>
        <w:ind w:left="0" w:firstLine="0"/>
      </w:pPr>
      <w:r w:rsidRPr="005D3139">
        <w:t>Датою внесення орендної плати вважаться дата зарахування грошових коштів на поточний рахунок Орендодавця.</w:t>
      </w:r>
    </w:p>
    <w:p w:rsidR="00E06C50" w:rsidRPr="005D3139" w:rsidRDefault="00E06C50" w:rsidP="005D3139">
      <w:pPr>
        <w:pStyle w:val="a5"/>
        <w:numPr>
          <w:ilvl w:val="1"/>
          <w:numId w:val="9"/>
        </w:numPr>
        <w:tabs>
          <w:tab w:val="left" w:pos="993"/>
          <w:tab w:val="left" w:pos="1882"/>
        </w:tabs>
        <w:ind w:left="0" w:firstLine="0"/>
      </w:pPr>
      <w:r w:rsidRPr="005D3139">
        <w:t>На</w:t>
      </w:r>
      <w:r w:rsidRPr="005D3139">
        <w:rPr>
          <w:spacing w:val="-5"/>
        </w:rPr>
        <w:t xml:space="preserve"> </w:t>
      </w:r>
      <w:r w:rsidRPr="005D3139">
        <w:t>вимогу Орендодавця,</w:t>
      </w:r>
      <w:r w:rsidRPr="005D3139">
        <w:rPr>
          <w:spacing w:val="25"/>
        </w:rPr>
        <w:t xml:space="preserve"> </w:t>
      </w:r>
      <w:r w:rsidRPr="005D3139">
        <w:t>доведеному</w:t>
      </w:r>
      <w:r w:rsidRPr="005D3139">
        <w:rPr>
          <w:spacing w:val="20"/>
        </w:rPr>
        <w:t xml:space="preserve"> </w:t>
      </w:r>
      <w:r w:rsidRPr="005D3139">
        <w:t>до відома Орендаря</w:t>
      </w:r>
      <w:r w:rsidRPr="005D3139">
        <w:rPr>
          <w:spacing w:val="32"/>
        </w:rPr>
        <w:t xml:space="preserve"> </w:t>
      </w:r>
      <w:r w:rsidRPr="005D3139">
        <w:t>при</w:t>
      </w:r>
      <w:r w:rsidRPr="005D3139">
        <w:rPr>
          <w:spacing w:val="23"/>
        </w:rPr>
        <w:t xml:space="preserve"> </w:t>
      </w:r>
      <w:r w:rsidRPr="005D3139">
        <w:t>укладенні</w:t>
      </w:r>
      <w:r w:rsidRPr="005D3139">
        <w:rPr>
          <w:spacing w:val="30"/>
        </w:rPr>
        <w:t xml:space="preserve"> </w:t>
      </w:r>
      <w:r w:rsidRPr="005D3139">
        <w:t>цього договору</w:t>
      </w:r>
      <w:r w:rsidRPr="005D3139">
        <w:rPr>
          <w:spacing w:val="14"/>
        </w:rPr>
        <w:t xml:space="preserve"> </w:t>
      </w:r>
      <w:r w:rsidRPr="005D3139">
        <w:t>a6o в</w:t>
      </w:r>
      <w:r w:rsidRPr="005D3139">
        <w:rPr>
          <w:spacing w:val="-14"/>
        </w:rPr>
        <w:t xml:space="preserve"> </w:t>
      </w:r>
      <w:r w:rsidRPr="005D3139">
        <w:t xml:space="preserve">ході його виконання, Орендар в термін до 10 (десятого) числа </w:t>
      </w:r>
      <w:r w:rsidRPr="005D3139">
        <w:rPr>
          <w:color w:val="111111"/>
        </w:rPr>
        <w:t>м</w:t>
      </w:r>
      <w:r w:rsidRPr="005D3139">
        <w:t xml:space="preserve">ісяця, наступного за звітним місяцем, оформляє, підписує зі свого боку </w:t>
      </w:r>
      <w:r w:rsidRPr="005D3139">
        <w:rPr>
          <w:w w:val="90"/>
        </w:rPr>
        <w:t xml:space="preserve">та </w:t>
      </w:r>
      <w:r w:rsidRPr="005D3139">
        <w:t xml:space="preserve">надає Орендодавцю два примірника </w:t>
      </w:r>
      <w:proofErr w:type="spellStart"/>
      <w:r w:rsidRPr="005D3139">
        <w:t>акта</w:t>
      </w:r>
      <w:proofErr w:type="spellEnd"/>
      <w:r w:rsidRPr="005D3139">
        <w:t xml:space="preserve"> про перебування в оренді об’єктів </w:t>
      </w:r>
      <w:r w:rsidRPr="005D3139">
        <w:rPr>
          <w:color w:val="151515"/>
        </w:rPr>
        <w:t>о</w:t>
      </w:r>
      <w:r w:rsidRPr="005D3139">
        <w:t>ренди.</w:t>
      </w:r>
    </w:p>
    <w:p w:rsidR="00E06C50" w:rsidRPr="005D3139" w:rsidRDefault="00E06C50" w:rsidP="005D3139">
      <w:pPr>
        <w:pStyle w:val="a5"/>
        <w:numPr>
          <w:ilvl w:val="1"/>
          <w:numId w:val="9"/>
        </w:numPr>
        <w:tabs>
          <w:tab w:val="left" w:pos="993"/>
          <w:tab w:val="left" w:pos="1882"/>
        </w:tabs>
        <w:ind w:left="0" w:firstLine="0"/>
      </w:pPr>
      <w:r w:rsidRPr="005D3139">
        <w:rPr>
          <w:w w:val="95"/>
        </w:rPr>
        <w:t>Зарахування</w:t>
      </w:r>
      <w:r w:rsidRPr="005D3139">
        <w:rPr>
          <w:spacing w:val="28"/>
        </w:rPr>
        <w:t xml:space="preserve"> </w:t>
      </w:r>
      <w:r w:rsidRPr="005D3139">
        <w:rPr>
          <w:w w:val="95"/>
        </w:rPr>
        <w:t>зустрічних</w:t>
      </w:r>
      <w:r w:rsidRPr="005D3139">
        <w:rPr>
          <w:spacing w:val="15"/>
        </w:rPr>
        <w:t xml:space="preserve"> </w:t>
      </w:r>
      <w:r w:rsidRPr="005D3139">
        <w:rPr>
          <w:w w:val="95"/>
        </w:rPr>
        <w:t>однорідних</w:t>
      </w:r>
      <w:r w:rsidRPr="005D3139">
        <w:rPr>
          <w:spacing w:val="40"/>
        </w:rPr>
        <w:t xml:space="preserve"> </w:t>
      </w:r>
      <w:r w:rsidRPr="005D3139">
        <w:rPr>
          <w:w w:val="95"/>
        </w:rPr>
        <w:t>вимог</w:t>
      </w:r>
      <w:r w:rsidRPr="005D3139">
        <w:rPr>
          <w:spacing w:val="25"/>
        </w:rPr>
        <w:t xml:space="preserve"> </w:t>
      </w:r>
      <w:r w:rsidRPr="005D3139">
        <w:rPr>
          <w:w w:val="95"/>
        </w:rPr>
        <w:t>неможливе без</w:t>
      </w:r>
      <w:r w:rsidRPr="005D3139">
        <w:rPr>
          <w:spacing w:val="21"/>
        </w:rPr>
        <w:t xml:space="preserve"> </w:t>
      </w:r>
      <w:r w:rsidRPr="005D3139">
        <w:rPr>
          <w:w w:val="95"/>
        </w:rPr>
        <w:t>згоди</w:t>
      </w:r>
      <w:r w:rsidRPr="005D3139">
        <w:rPr>
          <w:spacing w:val="21"/>
        </w:rPr>
        <w:t xml:space="preserve"> </w:t>
      </w:r>
      <w:r w:rsidRPr="005D3139">
        <w:rPr>
          <w:spacing w:val="-2"/>
          <w:w w:val="95"/>
        </w:rPr>
        <w:t>Орендодавця.</w:t>
      </w:r>
    </w:p>
    <w:p w:rsidR="00E06C50" w:rsidRPr="005D3139" w:rsidRDefault="00E06C50" w:rsidP="005D3139">
      <w:pPr>
        <w:tabs>
          <w:tab w:val="left" w:pos="993"/>
          <w:tab w:val="left" w:pos="1882"/>
        </w:tabs>
        <w:spacing w:after="0" w:line="240" w:lineRule="auto"/>
        <w:jc w:val="both"/>
        <w:rPr>
          <w:rFonts w:ascii="Times New Roman" w:hAnsi="Times New Roman" w:cs="Times New Roman"/>
        </w:rPr>
      </w:pPr>
      <w:r w:rsidRPr="005D3139">
        <w:rPr>
          <w:rFonts w:ascii="Times New Roman" w:hAnsi="Times New Roman" w:cs="Times New Roman"/>
          <w:color w:val="1C1C1C"/>
        </w:rPr>
        <w:t>3.10.</w:t>
      </w:r>
      <w:r w:rsidR="00F47B61" w:rsidRPr="005D3139">
        <w:rPr>
          <w:rFonts w:ascii="Times New Roman" w:hAnsi="Times New Roman" w:cs="Times New Roman"/>
          <w:color w:val="1C1C1C"/>
        </w:rPr>
        <w:t xml:space="preserve">    </w:t>
      </w:r>
      <w:r w:rsidRPr="005D3139">
        <w:rPr>
          <w:rFonts w:ascii="Times New Roman" w:hAnsi="Times New Roman" w:cs="Times New Roman"/>
          <w:color w:val="1C1C1C"/>
        </w:rPr>
        <w:t xml:space="preserve">У </w:t>
      </w:r>
      <w:proofErr w:type="spellStart"/>
      <w:r w:rsidRPr="005D3139">
        <w:rPr>
          <w:rFonts w:ascii="Times New Roman" w:hAnsi="Times New Roman" w:cs="Times New Roman"/>
        </w:rPr>
        <w:t>разi</w:t>
      </w:r>
      <w:proofErr w:type="spellEnd"/>
      <w:r w:rsidRPr="005D3139">
        <w:rPr>
          <w:rFonts w:ascii="Times New Roman" w:hAnsi="Times New Roman" w:cs="Times New Roman"/>
        </w:rPr>
        <w:t xml:space="preserve"> необхідності, сторони проводять звірку взаємних розрахунків з подальшим оформленням</w:t>
      </w:r>
      <w:r w:rsidRPr="005D3139">
        <w:rPr>
          <w:rFonts w:ascii="Times New Roman" w:hAnsi="Times New Roman" w:cs="Times New Roman"/>
          <w:spacing w:val="40"/>
        </w:rPr>
        <w:t xml:space="preserve"> </w:t>
      </w:r>
      <w:r w:rsidRPr="005D3139">
        <w:rPr>
          <w:rFonts w:ascii="Times New Roman" w:hAnsi="Times New Roman" w:cs="Times New Roman"/>
        </w:rPr>
        <w:t>відповідного</w:t>
      </w:r>
      <w:r w:rsidRPr="005D3139">
        <w:rPr>
          <w:rFonts w:ascii="Times New Roman" w:hAnsi="Times New Roman" w:cs="Times New Roman"/>
          <w:spacing w:val="40"/>
        </w:rPr>
        <w:t xml:space="preserve"> </w:t>
      </w:r>
      <w:r w:rsidRPr="005D3139">
        <w:rPr>
          <w:rFonts w:ascii="Times New Roman" w:hAnsi="Times New Roman" w:cs="Times New Roman"/>
        </w:rPr>
        <w:t>акту.</w:t>
      </w:r>
    </w:p>
    <w:p w:rsidR="00E06C50" w:rsidRPr="005D3139" w:rsidRDefault="00E06C50" w:rsidP="005D3139">
      <w:pPr>
        <w:tabs>
          <w:tab w:val="left" w:pos="993"/>
          <w:tab w:val="left" w:pos="1882"/>
        </w:tabs>
        <w:spacing w:after="0" w:line="240" w:lineRule="auto"/>
        <w:jc w:val="both"/>
        <w:rPr>
          <w:rFonts w:ascii="Times New Roman" w:hAnsi="Times New Roman" w:cs="Times New Roman"/>
        </w:rPr>
      </w:pPr>
      <w:r w:rsidRPr="005D3139">
        <w:rPr>
          <w:rFonts w:ascii="Times New Roman" w:hAnsi="Times New Roman" w:cs="Times New Roman"/>
        </w:rPr>
        <w:t xml:space="preserve">3.11. </w:t>
      </w:r>
      <w:r w:rsidR="00F47B61" w:rsidRPr="005D3139">
        <w:rPr>
          <w:rFonts w:ascii="Times New Roman" w:hAnsi="Times New Roman" w:cs="Times New Roman"/>
        </w:rPr>
        <w:t xml:space="preserve">    </w:t>
      </w:r>
      <w:r w:rsidRPr="005D3139">
        <w:rPr>
          <w:rFonts w:ascii="Times New Roman" w:hAnsi="Times New Roman" w:cs="Times New Roman"/>
        </w:rPr>
        <w:t>Орендодавець направляє орендарю  на оплату орендної плати акти наданих послуг (виконаних</w:t>
      </w:r>
      <w:r w:rsidRPr="005D3139">
        <w:rPr>
          <w:rFonts w:ascii="Times New Roman" w:hAnsi="Times New Roman" w:cs="Times New Roman"/>
          <w:spacing w:val="80"/>
        </w:rPr>
        <w:t xml:space="preserve"> </w:t>
      </w:r>
      <w:r w:rsidRPr="005D3139">
        <w:rPr>
          <w:rFonts w:ascii="Times New Roman" w:hAnsi="Times New Roman" w:cs="Times New Roman"/>
        </w:rPr>
        <w:t>робіт)</w:t>
      </w:r>
      <w:r w:rsidRPr="005D3139">
        <w:rPr>
          <w:rFonts w:ascii="Times New Roman" w:hAnsi="Times New Roman" w:cs="Times New Roman"/>
          <w:spacing w:val="78"/>
        </w:rPr>
        <w:t xml:space="preserve"> </w:t>
      </w:r>
      <w:r w:rsidRPr="005D3139">
        <w:rPr>
          <w:rFonts w:ascii="Times New Roman" w:hAnsi="Times New Roman" w:cs="Times New Roman"/>
        </w:rPr>
        <w:t>не</w:t>
      </w:r>
      <w:r w:rsidRPr="005D3139">
        <w:rPr>
          <w:rFonts w:ascii="Times New Roman" w:hAnsi="Times New Roman" w:cs="Times New Roman"/>
          <w:spacing w:val="80"/>
        </w:rPr>
        <w:t xml:space="preserve"> </w:t>
      </w:r>
      <w:r w:rsidRPr="005D3139">
        <w:rPr>
          <w:rFonts w:ascii="Times New Roman" w:hAnsi="Times New Roman" w:cs="Times New Roman"/>
        </w:rPr>
        <w:t>пізніше</w:t>
      </w:r>
      <w:r w:rsidRPr="005D3139">
        <w:rPr>
          <w:rFonts w:ascii="Times New Roman" w:hAnsi="Times New Roman" w:cs="Times New Roman"/>
          <w:spacing w:val="62"/>
          <w:w w:val="150"/>
        </w:rPr>
        <w:t xml:space="preserve"> </w:t>
      </w:r>
      <w:r w:rsidRPr="005D3139">
        <w:rPr>
          <w:rFonts w:ascii="Times New Roman" w:hAnsi="Times New Roman" w:cs="Times New Roman"/>
        </w:rPr>
        <w:t>1</w:t>
      </w:r>
      <w:r w:rsidRPr="005D3139">
        <w:rPr>
          <w:rFonts w:ascii="Times New Roman" w:hAnsi="Times New Roman" w:cs="Times New Roman"/>
          <w:spacing w:val="-13"/>
        </w:rPr>
        <w:t xml:space="preserve"> </w:t>
      </w:r>
      <w:r w:rsidRPr="005D3139">
        <w:rPr>
          <w:rFonts w:ascii="Times New Roman" w:hAnsi="Times New Roman" w:cs="Times New Roman"/>
        </w:rPr>
        <w:t>—го</w:t>
      </w:r>
      <w:r w:rsidRPr="005D3139">
        <w:rPr>
          <w:rFonts w:ascii="Times New Roman" w:hAnsi="Times New Roman" w:cs="Times New Roman"/>
          <w:spacing w:val="80"/>
        </w:rPr>
        <w:t xml:space="preserve"> </w:t>
      </w:r>
      <w:r w:rsidRPr="005D3139">
        <w:rPr>
          <w:rFonts w:ascii="Times New Roman" w:hAnsi="Times New Roman" w:cs="Times New Roman"/>
        </w:rPr>
        <w:t>числа</w:t>
      </w:r>
      <w:r w:rsidRPr="005D3139">
        <w:rPr>
          <w:rFonts w:ascii="Times New Roman" w:hAnsi="Times New Roman" w:cs="Times New Roman"/>
          <w:spacing w:val="80"/>
        </w:rPr>
        <w:t xml:space="preserve"> </w:t>
      </w:r>
      <w:r w:rsidRPr="005D3139">
        <w:rPr>
          <w:rFonts w:ascii="Times New Roman" w:hAnsi="Times New Roman" w:cs="Times New Roman"/>
        </w:rPr>
        <w:t>місяця,</w:t>
      </w:r>
      <w:r w:rsidRPr="005D3139">
        <w:rPr>
          <w:rFonts w:ascii="Times New Roman" w:hAnsi="Times New Roman" w:cs="Times New Roman"/>
          <w:spacing w:val="80"/>
        </w:rPr>
        <w:t xml:space="preserve"> </w:t>
      </w:r>
      <w:r w:rsidRPr="005D3139">
        <w:rPr>
          <w:rFonts w:ascii="Times New Roman" w:hAnsi="Times New Roman" w:cs="Times New Roman"/>
        </w:rPr>
        <w:t>наступного</w:t>
      </w:r>
      <w:r w:rsidRPr="005D3139">
        <w:rPr>
          <w:rFonts w:ascii="Times New Roman" w:hAnsi="Times New Roman" w:cs="Times New Roman"/>
          <w:spacing w:val="80"/>
        </w:rPr>
        <w:t xml:space="preserve"> </w:t>
      </w:r>
      <w:r w:rsidRPr="005D3139">
        <w:rPr>
          <w:rFonts w:ascii="Times New Roman" w:hAnsi="Times New Roman" w:cs="Times New Roman"/>
        </w:rPr>
        <w:t>за</w:t>
      </w:r>
      <w:r w:rsidRPr="005D3139">
        <w:rPr>
          <w:rFonts w:ascii="Times New Roman" w:hAnsi="Times New Roman" w:cs="Times New Roman"/>
          <w:spacing w:val="78"/>
        </w:rPr>
        <w:t xml:space="preserve"> </w:t>
      </w:r>
      <w:r w:rsidRPr="005D3139">
        <w:rPr>
          <w:rFonts w:ascii="Times New Roman" w:hAnsi="Times New Roman" w:cs="Times New Roman"/>
        </w:rPr>
        <w:t>звітним.</w:t>
      </w:r>
    </w:p>
    <w:p w:rsidR="00E06C50" w:rsidRPr="005D3139" w:rsidRDefault="00E06C50" w:rsidP="005D3139">
      <w:pPr>
        <w:tabs>
          <w:tab w:val="left" w:pos="993"/>
          <w:tab w:val="left" w:pos="1882"/>
        </w:tabs>
        <w:spacing w:after="0" w:line="240" w:lineRule="auto"/>
        <w:jc w:val="both"/>
        <w:rPr>
          <w:rFonts w:ascii="Times New Roman" w:hAnsi="Times New Roman" w:cs="Times New Roman"/>
        </w:rPr>
      </w:pPr>
      <w:r w:rsidRPr="005D3139">
        <w:rPr>
          <w:rFonts w:ascii="Times New Roman" w:hAnsi="Times New Roman" w:cs="Times New Roman"/>
        </w:rPr>
        <w:t xml:space="preserve">3.12. </w:t>
      </w:r>
      <w:r w:rsidR="00F47B61" w:rsidRPr="005D3139">
        <w:rPr>
          <w:rFonts w:ascii="Times New Roman" w:hAnsi="Times New Roman" w:cs="Times New Roman"/>
        </w:rPr>
        <w:t xml:space="preserve">       </w:t>
      </w:r>
      <w:r w:rsidRPr="005D3139">
        <w:rPr>
          <w:rFonts w:ascii="Times New Roman" w:hAnsi="Times New Roman" w:cs="Times New Roman"/>
        </w:rPr>
        <w:t>Орендар</w:t>
      </w:r>
      <w:r w:rsidRPr="005D3139">
        <w:rPr>
          <w:rFonts w:ascii="Times New Roman" w:hAnsi="Times New Roman" w:cs="Times New Roman"/>
          <w:spacing w:val="-4"/>
        </w:rPr>
        <w:t xml:space="preserve"> </w:t>
      </w:r>
      <w:r w:rsidRPr="005D3139">
        <w:rPr>
          <w:rFonts w:ascii="Times New Roman" w:hAnsi="Times New Roman" w:cs="Times New Roman"/>
        </w:rPr>
        <w:t>підписує спрямовані</w:t>
      </w:r>
      <w:r w:rsidRPr="005D3139">
        <w:rPr>
          <w:rFonts w:ascii="Times New Roman" w:hAnsi="Times New Roman" w:cs="Times New Roman"/>
          <w:spacing w:val="40"/>
        </w:rPr>
        <w:t xml:space="preserve"> </w:t>
      </w:r>
      <w:r w:rsidRPr="005D3139">
        <w:rPr>
          <w:rFonts w:ascii="Times New Roman" w:hAnsi="Times New Roman" w:cs="Times New Roman"/>
        </w:rPr>
        <w:t xml:space="preserve">йому акти наданих послуг (виконаних робіт) i направляє </w:t>
      </w:r>
      <w:proofErr w:type="spellStart"/>
      <w:r w:rsidRPr="005D3139">
        <w:rPr>
          <w:rFonts w:ascii="Times New Roman" w:hAnsi="Times New Roman" w:cs="Times New Roman"/>
        </w:rPr>
        <w:t>ïx</w:t>
      </w:r>
      <w:proofErr w:type="spellEnd"/>
      <w:r w:rsidRPr="005D3139">
        <w:rPr>
          <w:rFonts w:ascii="Times New Roman" w:hAnsi="Times New Roman" w:cs="Times New Roman"/>
        </w:rPr>
        <w:t xml:space="preserve"> на адресу Орендодавця</w:t>
      </w:r>
      <w:r w:rsidRPr="005D3139">
        <w:rPr>
          <w:rFonts w:ascii="Times New Roman" w:hAnsi="Times New Roman" w:cs="Times New Roman"/>
          <w:spacing w:val="40"/>
        </w:rPr>
        <w:t xml:space="preserve"> </w:t>
      </w:r>
      <w:r w:rsidRPr="005D3139">
        <w:rPr>
          <w:rFonts w:ascii="Times New Roman" w:hAnsi="Times New Roman" w:cs="Times New Roman"/>
        </w:rPr>
        <w:t>не пізніше 10-ro числа місяця, наступного за звітним.</w:t>
      </w:r>
    </w:p>
    <w:p w:rsidR="00E06C50" w:rsidRPr="005D3139" w:rsidRDefault="00E06C50" w:rsidP="005D3139">
      <w:pPr>
        <w:tabs>
          <w:tab w:val="left" w:pos="993"/>
          <w:tab w:val="left" w:pos="1882"/>
        </w:tabs>
        <w:spacing w:after="0" w:line="240" w:lineRule="auto"/>
        <w:jc w:val="both"/>
        <w:rPr>
          <w:rFonts w:ascii="Times New Roman" w:hAnsi="Times New Roman" w:cs="Times New Roman"/>
        </w:rPr>
      </w:pPr>
      <w:r w:rsidRPr="005D3139">
        <w:rPr>
          <w:rFonts w:ascii="Times New Roman" w:hAnsi="Times New Roman" w:cs="Times New Roman"/>
        </w:rPr>
        <w:t xml:space="preserve">3.13. Податкова накладна на суму виниклих у Орендодавця </w:t>
      </w:r>
      <w:proofErr w:type="spellStart"/>
      <w:r w:rsidRPr="005D3139">
        <w:rPr>
          <w:rFonts w:ascii="Times New Roman" w:hAnsi="Times New Roman" w:cs="Times New Roman"/>
        </w:rPr>
        <w:t>зобов</w:t>
      </w:r>
      <w:proofErr w:type="spellEnd"/>
      <w:r w:rsidRPr="005D3139">
        <w:rPr>
          <w:rFonts w:ascii="Times New Roman" w:hAnsi="Times New Roman" w:cs="Times New Roman"/>
          <w:lang w:val="ru-RU"/>
        </w:rPr>
        <w:t>’</w:t>
      </w:r>
      <w:proofErr w:type="spellStart"/>
      <w:r w:rsidRPr="005D3139">
        <w:rPr>
          <w:rFonts w:ascii="Times New Roman" w:hAnsi="Times New Roman" w:cs="Times New Roman"/>
          <w:lang w:val="ru-RU"/>
        </w:rPr>
        <w:t>язань</w:t>
      </w:r>
      <w:proofErr w:type="spellEnd"/>
      <w:r w:rsidRPr="005D3139">
        <w:rPr>
          <w:rFonts w:ascii="Times New Roman" w:hAnsi="Times New Roman" w:cs="Times New Roman"/>
          <w:lang w:val="ru-RU"/>
        </w:rPr>
        <w:t xml:space="preserve"> з ПДВ </w:t>
      </w:r>
      <w:proofErr w:type="spellStart"/>
      <w:r w:rsidRPr="005D3139">
        <w:rPr>
          <w:rFonts w:ascii="Times New Roman" w:hAnsi="Times New Roman" w:cs="Times New Roman"/>
          <w:lang w:val="ru-RU"/>
        </w:rPr>
        <w:t>складається</w:t>
      </w:r>
      <w:proofErr w:type="spellEnd"/>
      <w:r w:rsidRPr="005D3139">
        <w:rPr>
          <w:rFonts w:ascii="Times New Roman" w:hAnsi="Times New Roman" w:cs="Times New Roman"/>
          <w:lang w:val="ru-RU"/>
        </w:rPr>
        <w:t xml:space="preserve"> в </w:t>
      </w:r>
      <w:proofErr w:type="spellStart"/>
      <w:r w:rsidRPr="005D3139">
        <w:rPr>
          <w:rFonts w:ascii="Times New Roman" w:hAnsi="Times New Roman" w:cs="Times New Roman"/>
          <w:lang w:val="ru-RU"/>
        </w:rPr>
        <w:t>електронній</w:t>
      </w:r>
      <w:proofErr w:type="spellEnd"/>
      <w:r w:rsidRPr="005D3139">
        <w:rPr>
          <w:rFonts w:ascii="Times New Roman" w:hAnsi="Times New Roman" w:cs="Times New Roman"/>
          <w:lang w:val="ru-RU"/>
        </w:rPr>
        <w:t xml:space="preserve"> </w:t>
      </w:r>
      <w:proofErr w:type="spellStart"/>
      <w:r w:rsidRPr="005D3139">
        <w:rPr>
          <w:rFonts w:ascii="Times New Roman" w:hAnsi="Times New Roman" w:cs="Times New Roman"/>
          <w:lang w:val="ru-RU"/>
        </w:rPr>
        <w:t>формі</w:t>
      </w:r>
      <w:proofErr w:type="spellEnd"/>
      <w:r w:rsidRPr="005D3139">
        <w:rPr>
          <w:rFonts w:ascii="Times New Roman" w:hAnsi="Times New Roman" w:cs="Times New Roman"/>
          <w:lang w:val="ru-RU"/>
        </w:rPr>
        <w:t xml:space="preserve"> з </w:t>
      </w:r>
      <w:proofErr w:type="spellStart"/>
      <w:r w:rsidRPr="005D3139">
        <w:rPr>
          <w:rFonts w:ascii="Times New Roman" w:hAnsi="Times New Roman" w:cs="Times New Roman"/>
          <w:lang w:val="ru-RU"/>
        </w:rPr>
        <w:t>дотриманням</w:t>
      </w:r>
      <w:proofErr w:type="spellEnd"/>
      <w:r w:rsidRPr="005D3139">
        <w:rPr>
          <w:rFonts w:ascii="Times New Roman" w:hAnsi="Times New Roman" w:cs="Times New Roman"/>
          <w:lang w:val="ru-RU"/>
        </w:rPr>
        <w:t xml:space="preserve"> </w:t>
      </w:r>
      <w:proofErr w:type="spellStart"/>
      <w:r w:rsidRPr="005D3139">
        <w:rPr>
          <w:rFonts w:ascii="Times New Roman" w:hAnsi="Times New Roman" w:cs="Times New Roman"/>
          <w:lang w:val="ru-RU"/>
        </w:rPr>
        <w:t>умови</w:t>
      </w:r>
      <w:proofErr w:type="spellEnd"/>
      <w:r w:rsidRPr="005D3139">
        <w:rPr>
          <w:rFonts w:ascii="Times New Roman" w:hAnsi="Times New Roman" w:cs="Times New Roman"/>
          <w:lang w:val="ru-RU"/>
        </w:rPr>
        <w:t xml:space="preserve"> </w:t>
      </w:r>
      <w:proofErr w:type="spellStart"/>
      <w:r w:rsidRPr="005D3139">
        <w:rPr>
          <w:rFonts w:ascii="Times New Roman" w:hAnsi="Times New Roman" w:cs="Times New Roman"/>
          <w:lang w:val="ru-RU"/>
        </w:rPr>
        <w:t>щодо</w:t>
      </w:r>
      <w:proofErr w:type="spellEnd"/>
      <w:r w:rsidRPr="005D3139">
        <w:rPr>
          <w:rFonts w:ascii="Times New Roman" w:hAnsi="Times New Roman" w:cs="Times New Roman"/>
          <w:lang w:val="ru-RU"/>
        </w:rPr>
        <w:t xml:space="preserve"> </w:t>
      </w:r>
      <w:proofErr w:type="spellStart"/>
      <w:r w:rsidRPr="005D3139">
        <w:rPr>
          <w:rFonts w:ascii="Times New Roman" w:hAnsi="Times New Roman" w:cs="Times New Roman"/>
          <w:lang w:val="ru-RU"/>
        </w:rPr>
        <w:t>реєстрації</w:t>
      </w:r>
      <w:proofErr w:type="spellEnd"/>
      <w:r w:rsidRPr="005D3139">
        <w:rPr>
          <w:rFonts w:ascii="Times New Roman" w:hAnsi="Times New Roman" w:cs="Times New Roman"/>
          <w:lang w:val="ru-RU"/>
        </w:rPr>
        <w:t xml:space="preserve"> у порядку, </w:t>
      </w:r>
      <w:proofErr w:type="spellStart"/>
      <w:r w:rsidRPr="005D3139">
        <w:rPr>
          <w:rFonts w:ascii="Times New Roman" w:hAnsi="Times New Roman" w:cs="Times New Roman"/>
          <w:lang w:val="ru-RU"/>
        </w:rPr>
        <w:t>визначеному</w:t>
      </w:r>
      <w:proofErr w:type="spellEnd"/>
      <w:r w:rsidRPr="005D3139">
        <w:rPr>
          <w:rFonts w:ascii="Times New Roman" w:hAnsi="Times New Roman" w:cs="Times New Roman"/>
          <w:lang w:val="ru-RU"/>
        </w:rPr>
        <w:t xml:space="preserve"> </w:t>
      </w:r>
      <w:proofErr w:type="spellStart"/>
      <w:r w:rsidRPr="005D3139">
        <w:rPr>
          <w:rFonts w:ascii="Times New Roman" w:hAnsi="Times New Roman" w:cs="Times New Roman"/>
          <w:lang w:val="ru-RU"/>
        </w:rPr>
        <w:t>чинним</w:t>
      </w:r>
      <w:proofErr w:type="spellEnd"/>
      <w:r w:rsidRPr="005D3139">
        <w:rPr>
          <w:rFonts w:ascii="Times New Roman" w:hAnsi="Times New Roman" w:cs="Times New Roman"/>
          <w:lang w:val="ru-RU"/>
        </w:rPr>
        <w:t xml:space="preserve"> </w:t>
      </w:r>
      <w:proofErr w:type="spellStart"/>
      <w:r w:rsidRPr="005D3139">
        <w:rPr>
          <w:rFonts w:ascii="Times New Roman" w:hAnsi="Times New Roman" w:cs="Times New Roman"/>
          <w:lang w:val="ru-RU"/>
        </w:rPr>
        <w:t>законодавством</w:t>
      </w:r>
      <w:proofErr w:type="spellEnd"/>
      <w:r w:rsidRPr="005D3139">
        <w:rPr>
          <w:rFonts w:ascii="Times New Roman" w:hAnsi="Times New Roman" w:cs="Times New Roman"/>
          <w:lang w:val="ru-RU"/>
        </w:rPr>
        <w:t xml:space="preserve"> </w:t>
      </w:r>
      <w:proofErr w:type="spellStart"/>
      <w:r w:rsidRPr="005D3139">
        <w:rPr>
          <w:rFonts w:ascii="Times New Roman" w:hAnsi="Times New Roman" w:cs="Times New Roman"/>
          <w:lang w:val="ru-RU"/>
        </w:rPr>
        <w:t>України</w:t>
      </w:r>
      <w:proofErr w:type="spellEnd"/>
      <w:r w:rsidRPr="005D3139">
        <w:rPr>
          <w:rFonts w:ascii="Times New Roman" w:hAnsi="Times New Roman" w:cs="Times New Roman"/>
          <w:lang w:val="ru-RU"/>
        </w:rPr>
        <w:t xml:space="preserve">. </w:t>
      </w:r>
      <w:proofErr w:type="spellStart"/>
      <w:r w:rsidRPr="005D3139">
        <w:rPr>
          <w:rFonts w:ascii="Times New Roman" w:hAnsi="Times New Roman" w:cs="Times New Roman"/>
          <w:lang w:val="ru-RU"/>
        </w:rPr>
        <w:t>Податкова</w:t>
      </w:r>
      <w:proofErr w:type="spellEnd"/>
      <w:r w:rsidRPr="005D3139">
        <w:rPr>
          <w:rFonts w:ascii="Times New Roman" w:hAnsi="Times New Roman" w:cs="Times New Roman"/>
          <w:lang w:val="ru-RU"/>
        </w:rPr>
        <w:t xml:space="preserve"> накладна </w:t>
      </w:r>
      <w:proofErr w:type="spellStart"/>
      <w:r w:rsidRPr="005D3139">
        <w:rPr>
          <w:rFonts w:ascii="Times New Roman" w:hAnsi="Times New Roman" w:cs="Times New Roman"/>
          <w:lang w:val="ru-RU"/>
        </w:rPr>
        <w:t>засвідчується</w:t>
      </w:r>
      <w:proofErr w:type="spellEnd"/>
      <w:r w:rsidRPr="005D3139">
        <w:rPr>
          <w:rFonts w:ascii="Times New Roman" w:hAnsi="Times New Roman" w:cs="Times New Roman"/>
          <w:lang w:val="ru-RU"/>
        </w:rPr>
        <w:t xml:space="preserve"> </w:t>
      </w:r>
      <w:proofErr w:type="spellStart"/>
      <w:r w:rsidRPr="005D3139">
        <w:rPr>
          <w:rFonts w:ascii="Times New Roman" w:hAnsi="Times New Roman" w:cs="Times New Roman"/>
          <w:lang w:val="ru-RU"/>
        </w:rPr>
        <w:t>електронним</w:t>
      </w:r>
      <w:proofErr w:type="spellEnd"/>
      <w:r w:rsidRPr="005D3139">
        <w:rPr>
          <w:rFonts w:ascii="Times New Roman" w:hAnsi="Times New Roman" w:cs="Times New Roman"/>
          <w:lang w:val="ru-RU"/>
        </w:rPr>
        <w:t xml:space="preserve"> </w:t>
      </w:r>
      <w:proofErr w:type="spellStart"/>
      <w:r w:rsidRPr="005D3139">
        <w:rPr>
          <w:rFonts w:ascii="Times New Roman" w:hAnsi="Times New Roman" w:cs="Times New Roman"/>
          <w:lang w:val="ru-RU"/>
        </w:rPr>
        <w:t>підписом</w:t>
      </w:r>
      <w:proofErr w:type="spellEnd"/>
      <w:r w:rsidRPr="005D3139">
        <w:rPr>
          <w:rFonts w:ascii="Times New Roman" w:hAnsi="Times New Roman" w:cs="Times New Roman"/>
          <w:lang w:val="ru-RU"/>
        </w:rPr>
        <w:t xml:space="preserve"> </w:t>
      </w:r>
      <w:proofErr w:type="spellStart"/>
      <w:r w:rsidRPr="005D3139">
        <w:rPr>
          <w:rFonts w:ascii="Times New Roman" w:hAnsi="Times New Roman" w:cs="Times New Roman"/>
          <w:lang w:val="ru-RU"/>
        </w:rPr>
        <w:t>уповноваженої</w:t>
      </w:r>
      <w:proofErr w:type="spellEnd"/>
      <w:r w:rsidRPr="005D3139">
        <w:rPr>
          <w:rFonts w:ascii="Times New Roman" w:hAnsi="Times New Roman" w:cs="Times New Roman"/>
          <w:lang w:val="ru-RU"/>
        </w:rPr>
        <w:t xml:space="preserve"> особи та </w:t>
      </w:r>
      <w:proofErr w:type="spellStart"/>
      <w:r w:rsidRPr="005D3139">
        <w:rPr>
          <w:rFonts w:ascii="Times New Roman" w:hAnsi="Times New Roman" w:cs="Times New Roman"/>
          <w:lang w:val="ru-RU"/>
        </w:rPr>
        <w:t>направляється</w:t>
      </w:r>
      <w:proofErr w:type="spellEnd"/>
      <w:r w:rsidRPr="005D3139">
        <w:rPr>
          <w:rFonts w:ascii="Times New Roman" w:hAnsi="Times New Roman" w:cs="Times New Roman"/>
          <w:lang w:val="ru-RU"/>
        </w:rPr>
        <w:t xml:space="preserve"> </w:t>
      </w:r>
      <w:proofErr w:type="spellStart"/>
      <w:r w:rsidRPr="005D3139">
        <w:rPr>
          <w:rFonts w:ascii="Times New Roman" w:hAnsi="Times New Roman" w:cs="Times New Roman"/>
          <w:lang w:val="ru-RU"/>
        </w:rPr>
        <w:t>Орендарю</w:t>
      </w:r>
      <w:proofErr w:type="spellEnd"/>
      <w:r w:rsidRPr="005D3139">
        <w:rPr>
          <w:rFonts w:ascii="Times New Roman" w:hAnsi="Times New Roman" w:cs="Times New Roman"/>
          <w:lang w:val="ru-RU"/>
        </w:rPr>
        <w:t xml:space="preserve"> за </w:t>
      </w:r>
      <w:proofErr w:type="spellStart"/>
      <w:r w:rsidRPr="005D3139">
        <w:rPr>
          <w:rFonts w:ascii="Times New Roman" w:hAnsi="Times New Roman" w:cs="Times New Roman"/>
          <w:lang w:val="ru-RU"/>
        </w:rPr>
        <w:t>допомогою</w:t>
      </w:r>
      <w:proofErr w:type="spellEnd"/>
      <w:r w:rsidRPr="005D3139">
        <w:rPr>
          <w:rFonts w:ascii="Times New Roman" w:hAnsi="Times New Roman" w:cs="Times New Roman"/>
          <w:lang w:val="ru-RU"/>
        </w:rPr>
        <w:t xml:space="preserve"> ПО «М.Е. </w:t>
      </w:r>
      <w:r w:rsidRPr="005D3139">
        <w:rPr>
          <w:rFonts w:ascii="Times New Roman" w:hAnsi="Times New Roman" w:cs="Times New Roman"/>
          <w:lang w:val="en-US"/>
        </w:rPr>
        <w:t>DOC</w:t>
      </w:r>
      <w:r w:rsidRPr="005D3139">
        <w:rPr>
          <w:rFonts w:ascii="Times New Roman" w:hAnsi="Times New Roman" w:cs="Times New Roman"/>
        </w:rPr>
        <w:t>» на його електронну адресу</w:t>
      </w:r>
      <w:r w:rsidRPr="005D3139">
        <w:rPr>
          <w:rFonts w:ascii="Times New Roman" w:hAnsi="Times New Roman" w:cs="Times New Roman"/>
          <w:lang w:val="ru-RU"/>
        </w:rPr>
        <w:t xml:space="preserve"> </w:t>
      </w:r>
    </w:p>
    <w:p w:rsidR="00E06C50" w:rsidRPr="005D3139" w:rsidRDefault="00E06C50" w:rsidP="005D3139">
      <w:pPr>
        <w:pStyle w:val="a5"/>
        <w:tabs>
          <w:tab w:val="left" w:pos="851"/>
        </w:tabs>
        <w:ind w:left="0" w:firstLine="0"/>
      </w:pPr>
    </w:p>
    <w:p w:rsidR="00E06C50" w:rsidRPr="005D3139" w:rsidRDefault="00E06C50" w:rsidP="007D6532">
      <w:pPr>
        <w:pStyle w:val="a5"/>
        <w:numPr>
          <w:ilvl w:val="0"/>
          <w:numId w:val="13"/>
        </w:numPr>
        <w:tabs>
          <w:tab w:val="left" w:pos="993"/>
          <w:tab w:val="left" w:pos="2042"/>
        </w:tabs>
        <w:ind w:left="0" w:firstLine="0"/>
        <w:jc w:val="center"/>
        <w:rPr>
          <w:b/>
          <w:bCs/>
        </w:rPr>
      </w:pPr>
      <w:r w:rsidRPr="005D3139">
        <w:rPr>
          <w:b/>
          <w:bCs/>
          <w:color w:val="181818"/>
        </w:rPr>
        <w:t>ОБОВ'ЯЗКИ</w:t>
      </w:r>
      <w:r w:rsidRPr="005D3139">
        <w:rPr>
          <w:b/>
          <w:bCs/>
          <w:color w:val="181818"/>
          <w:spacing w:val="28"/>
        </w:rPr>
        <w:t xml:space="preserve"> </w:t>
      </w:r>
      <w:r w:rsidRPr="005D3139">
        <w:rPr>
          <w:b/>
          <w:bCs/>
          <w:color w:val="2D2D2D"/>
        </w:rPr>
        <w:t>I</w:t>
      </w:r>
      <w:r w:rsidRPr="005D3139">
        <w:rPr>
          <w:b/>
          <w:bCs/>
          <w:color w:val="2D2D2D"/>
          <w:spacing w:val="-3"/>
        </w:rPr>
        <w:t xml:space="preserve"> </w:t>
      </w:r>
      <w:r w:rsidRPr="005D3139">
        <w:rPr>
          <w:b/>
          <w:bCs/>
          <w:color w:val="232323"/>
        </w:rPr>
        <w:t>ПPABA</w:t>
      </w:r>
      <w:r w:rsidRPr="005D3139">
        <w:rPr>
          <w:b/>
          <w:bCs/>
          <w:color w:val="232323"/>
          <w:spacing w:val="5"/>
        </w:rPr>
        <w:t xml:space="preserve"> </w:t>
      </w:r>
      <w:r w:rsidRPr="005D3139">
        <w:rPr>
          <w:b/>
          <w:bCs/>
          <w:color w:val="212121"/>
          <w:spacing w:val="-2"/>
        </w:rPr>
        <w:t>CTOPIH</w:t>
      </w:r>
    </w:p>
    <w:p w:rsidR="00E06C50" w:rsidRPr="005D3139" w:rsidRDefault="00E06C50" w:rsidP="005D3139">
      <w:pPr>
        <w:pStyle w:val="a5"/>
        <w:numPr>
          <w:ilvl w:val="1"/>
          <w:numId w:val="12"/>
        </w:numPr>
        <w:tabs>
          <w:tab w:val="left" w:pos="993"/>
          <w:tab w:val="left" w:pos="2042"/>
        </w:tabs>
        <w:ind w:left="0" w:firstLine="0"/>
      </w:pPr>
      <w:r w:rsidRPr="005D3139">
        <w:t>Орендодавець</w:t>
      </w:r>
      <w:r w:rsidRPr="005D3139">
        <w:rPr>
          <w:spacing w:val="2"/>
        </w:rPr>
        <w:t xml:space="preserve"> </w:t>
      </w:r>
      <w:r w:rsidRPr="005D3139">
        <w:rPr>
          <w:spacing w:val="-2"/>
        </w:rPr>
        <w:t>зобов'язаний:</w:t>
      </w:r>
    </w:p>
    <w:p w:rsidR="00E06C50" w:rsidRPr="005D3139" w:rsidRDefault="00E06C50" w:rsidP="005D3139">
      <w:pPr>
        <w:pStyle w:val="a5"/>
        <w:numPr>
          <w:ilvl w:val="2"/>
          <w:numId w:val="12"/>
        </w:numPr>
        <w:tabs>
          <w:tab w:val="left" w:pos="993"/>
          <w:tab w:val="left" w:pos="1134"/>
        </w:tabs>
        <w:ind w:left="0" w:firstLine="0"/>
      </w:pPr>
      <w:r w:rsidRPr="005D3139">
        <w:t>Передати</w:t>
      </w:r>
      <w:r w:rsidRPr="005D3139">
        <w:rPr>
          <w:spacing w:val="-2"/>
        </w:rPr>
        <w:t xml:space="preserve"> </w:t>
      </w:r>
      <w:r w:rsidRPr="005D3139">
        <w:t>об’єкт</w:t>
      </w:r>
      <w:r w:rsidRPr="005D3139">
        <w:rPr>
          <w:spacing w:val="1"/>
        </w:rPr>
        <w:t xml:space="preserve"> </w:t>
      </w:r>
      <w:r w:rsidRPr="005D3139">
        <w:t>оренди</w:t>
      </w:r>
      <w:r w:rsidRPr="005D3139">
        <w:rPr>
          <w:spacing w:val="6"/>
        </w:rPr>
        <w:t xml:space="preserve"> </w:t>
      </w:r>
      <w:r w:rsidRPr="005D3139">
        <w:t>Орендарю</w:t>
      </w:r>
      <w:r w:rsidRPr="005D3139">
        <w:rPr>
          <w:spacing w:val="6"/>
        </w:rPr>
        <w:t xml:space="preserve"> </w:t>
      </w:r>
      <w:r w:rsidRPr="005D3139">
        <w:t>в</w:t>
      </w:r>
      <w:r w:rsidRPr="005D3139">
        <w:rPr>
          <w:spacing w:val="-2"/>
        </w:rPr>
        <w:t xml:space="preserve"> </w:t>
      </w:r>
      <w:r w:rsidRPr="005D3139">
        <w:t>порядку</w:t>
      </w:r>
      <w:r w:rsidRPr="005D3139">
        <w:rPr>
          <w:spacing w:val="8"/>
        </w:rPr>
        <w:t xml:space="preserve"> </w:t>
      </w:r>
      <w:r w:rsidRPr="005D3139">
        <w:t>i</w:t>
      </w:r>
      <w:r w:rsidRPr="005D3139">
        <w:rPr>
          <w:spacing w:val="10"/>
        </w:rPr>
        <w:t xml:space="preserve"> </w:t>
      </w:r>
      <w:r w:rsidRPr="005D3139">
        <w:t>в</w:t>
      </w:r>
      <w:r w:rsidRPr="005D3139">
        <w:rPr>
          <w:spacing w:val="31"/>
        </w:rPr>
        <w:t xml:space="preserve"> </w:t>
      </w:r>
      <w:r w:rsidRPr="005D3139">
        <w:t>термін,</w:t>
      </w:r>
      <w:r w:rsidRPr="005D3139">
        <w:rPr>
          <w:spacing w:val="7"/>
        </w:rPr>
        <w:t xml:space="preserve"> </w:t>
      </w:r>
      <w:r w:rsidRPr="005D3139">
        <w:t>передбачені</w:t>
      </w:r>
      <w:r w:rsidRPr="005D3139">
        <w:rPr>
          <w:spacing w:val="3"/>
        </w:rPr>
        <w:t xml:space="preserve"> </w:t>
      </w:r>
      <w:r w:rsidRPr="005D3139">
        <w:t>цим</w:t>
      </w:r>
      <w:r w:rsidRPr="005D3139">
        <w:rPr>
          <w:spacing w:val="5"/>
        </w:rPr>
        <w:t xml:space="preserve"> </w:t>
      </w:r>
      <w:r w:rsidRPr="005D3139">
        <w:rPr>
          <w:spacing w:val="-2"/>
        </w:rPr>
        <w:t>договором.</w:t>
      </w:r>
    </w:p>
    <w:p w:rsidR="00E06C50" w:rsidRPr="005D3139" w:rsidRDefault="00E06C50" w:rsidP="005D3139">
      <w:pPr>
        <w:pStyle w:val="a5"/>
        <w:numPr>
          <w:ilvl w:val="2"/>
          <w:numId w:val="12"/>
        </w:numPr>
        <w:tabs>
          <w:tab w:val="left" w:pos="993"/>
          <w:tab w:val="left" w:pos="1134"/>
        </w:tabs>
        <w:ind w:left="0" w:firstLine="0"/>
      </w:pPr>
      <w:r w:rsidRPr="005D3139">
        <w:t>Повідомити</w:t>
      </w:r>
      <w:r w:rsidRPr="005D3139">
        <w:rPr>
          <w:spacing w:val="13"/>
        </w:rPr>
        <w:t xml:space="preserve"> </w:t>
      </w:r>
      <w:r w:rsidRPr="005D3139">
        <w:t>Орендаря</w:t>
      </w:r>
      <w:r w:rsidRPr="005D3139">
        <w:rPr>
          <w:spacing w:val="13"/>
        </w:rPr>
        <w:t xml:space="preserve"> </w:t>
      </w:r>
      <w:r w:rsidRPr="005D3139">
        <w:t>про</w:t>
      </w:r>
      <w:r w:rsidRPr="005D3139">
        <w:rPr>
          <w:spacing w:val="4"/>
        </w:rPr>
        <w:t xml:space="preserve"> </w:t>
      </w:r>
      <w:r w:rsidRPr="005D3139">
        <w:t>всі</w:t>
      </w:r>
      <w:r w:rsidRPr="005D3139">
        <w:rPr>
          <w:spacing w:val="4"/>
        </w:rPr>
        <w:t xml:space="preserve"> </w:t>
      </w:r>
      <w:r w:rsidRPr="005D3139">
        <w:t>права</w:t>
      </w:r>
      <w:r w:rsidRPr="005D3139">
        <w:rPr>
          <w:spacing w:val="-3"/>
        </w:rPr>
        <w:t xml:space="preserve"> </w:t>
      </w:r>
      <w:r w:rsidRPr="005D3139">
        <w:t>третіх</w:t>
      </w:r>
      <w:r w:rsidRPr="005D3139">
        <w:rPr>
          <w:spacing w:val="1"/>
        </w:rPr>
        <w:t xml:space="preserve"> </w:t>
      </w:r>
      <w:r w:rsidRPr="005D3139">
        <w:t>осіб</w:t>
      </w:r>
      <w:r w:rsidRPr="005D3139">
        <w:rPr>
          <w:spacing w:val="-1"/>
        </w:rPr>
        <w:t xml:space="preserve"> </w:t>
      </w:r>
      <w:r w:rsidRPr="005D3139">
        <w:t>на</w:t>
      </w:r>
      <w:r w:rsidRPr="005D3139">
        <w:rPr>
          <w:spacing w:val="-9"/>
        </w:rPr>
        <w:t xml:space="preserve"> </w:t>
      </w:r>
      <w:r w:rsidRPr="005D3139">
        <w:t>об’єкти</w:t>
      </w:r>
      <w:r w:rsidRPr="005D3139">
        <w:rPr>
          <w:spacing w:val="8"/>
        </w:rPr>
        <w:t xml:space="preserve"> </w:t>
      </w:r>
      <w:r w:rsidRPr="005D3139">
        <w:rPr>
          <w:spacing w:val="-2"/>
        </w:rPr>
        <w:t>оренди.</w:t>
      </w:r>
    </w:p>
    <w:p w:rsidR="00E06C50" w:rsidRPr="005D3139" w:rsidRDefault="00E06C50" w:rsidP="005D3139">
      <w:pPr>
        <w:pStyle w:val="a5"/>
        <w:numPr>
          <w:ilvl w:val="2"/>
          <w:numId w:val="12"/>
        </w:numPr>
        <w:tabs>
          <w:tab w:val="left" w:pos="993"/>
          <w:tab w:val="left" w:pos="1134"/>
        </w:tabs>
        <w:ind w:left="0" w:firstLine="0"/>
      </w:pPr>
      <w:r w:rsidRPr="005D3139">
        <w:t>Передати</w:t>
      </w:r>
      <w:r w:rsidRPr="005D3139">
        <w:rPr>
          <w:spacing w:val="64"/>
        </w:rPr>
        <w:t xml:space="preserve"> </w:t>
      </w:r>
      <w:r w:rsidRPr="005D3139">
        <w:t>посібники</w:t>
      </w:r>
      <w:r w:rsidRPr="005D3139">
        <w:rPr>
          <w:spacing w:val="74"/>
        </w:rPr>
        <w:t xml:space="preserve"> </w:t>
      </w:r>
      <w:r w:rsidRPr="005D3139">
        <w:t>користувача</w:t>
      </w:r>
      <w:r w:rsidRPr="005D3139">
        <w:rPr>
          <w:spacing w:val="70"/>
        </w:rPr>
        <w:t xml:space="preserve"> </w:t>
      </w:r>
      <w:r w:rsidRPr="005D3139">
        <w:t>та</w:t>
      </w:r>
      <w:r w:rsidRPr="005D3139">
        <w:rPr>
          <w:spacing w:val="49"/>
        </w:rPr>
        <w:t xml:space="preserve"> </w:t>
      </w:r>
      <w:r w:rsidRPr="005D3139">
        <w:t>сервісні</w:t>
      </w:r>
      <w:r w:rsidRPr="005D3139">
        <w:rPr>
          <w:spacing w:val="75"/>
        </w:rPr>
        <w:t xml:space="preserve"> </w:t>
      </w:r>
      <w:r w:rsidRPr="005D3139">
        <w:t>книжки</w:t>
      </w:r>
      <w:r w:rsidRPr="005D3139">
        <w:rPr>
          <w:spacing w:val="72"/>
        </w:rPr>
        <w:t xml:space="preserve"> </w:t>
      </w:r>
      <w:r w:rsidRPr="005D3139">
        <w:t>«Сервіс</w:t>
      </w:r>
      <w:r w:rsidRPr="005D3139">
        <w:rPr>
          <w:spacing w:val="55"/>
        </w:rPr>
        <w:t xml:space="preserve"> </w:t>
      </w:r>
      <w:r w:rsidRPr="005D3139">
        <w:t>та</w:t>
      </w:r>
      <w:r w:rsidRPr="005D3139">
        <w:rPr>
          <w:spacing w:val="49"/>
        </w:rPr>
        <w:t xml:space="preserve"> </w:t>
      </w:r>
      <w:r w:rsidRPr="005D3139">
        <w:t>Гарантія»</w:t>
      </w:r>
      <w:r w:rsidRPr="005D3139">
        <w:rPr>
          <w:spacing w:val="66"/>
        </w:rPr>
        <w:t xml:space="preserve"> </w:t>
      </w:r>
      <w:r w:rsidRPr="005D3139">
        <w:t>на</w:t>
      </w:r>
      <w:r w:rsidRPr="005D3139">
        <w:rPr>
          <w:spacing w:val="50"/>
        </w:rPr>
        <w:t xml:space="preserve"> </w:t>
      </w:r>
      <w:r w:rsidRPr="005D3139">
        <w:rPr>
          <w:spacing w:val="-2"/>
        </w:rPr>
        <w:t>об’єкт оренди:</w:t>
      </w:r>
    </w:p>
    <w:p w:rsidR="00E06C50" w:rsidRPr="005D3139" w:rsidRDefault="00E06C50" w:rsidP="005D3139">
      <w:pPr>
        <w:pStyle w:val="a5"/>
        <w:numPr>
          <w:ilvl w:val="0"/>
          <w:numId w:val="21"/>
        </w:numPr>
        <w:tabs>
          <w:tab w:val="left" w:pos="993"/>
          <w:tab w:val="left" w:pos="1134"/>
        </w:tabs>
        <w:ind w:left="0" w:firstLine="0"/>
      </w:pPr>
      <w:r w:rsidRPr="005D3139">
        <w:t xml:space="preserve">Автомобіль </w:t>
      </w:r>
      <w:r w:rsidRPr="005D3139">
        <w:rPr>
          <w:lang w:val="en-US"/>
        </w:rPr>
        <w:t>Toyota</w:t>
      </w:r>
      <w:r w:rsidRPr="005D3139">
        <w:t xml:space="preserve"> </w:t>
      </w:r>
      <w:r w:rsidRPr="005D3139">
        <w:rPr>
          <w:lang w:val="en-US"/>
        </w:rPr>
        <w:t>Land</w:t>
      </w:r>
      <w:r w:rsidRPr="005D3139">
        <w:t xml:space="preserve"> </w:t>
      </w:r>
      <w:r w:rsidRPr="005D3139">
        <w:rPr>
          <w:lang w:val="en-US"/>
        </w:rPr>
        <w:t>Cruiser</w:t>
      </w:r>
      <w:r w:rsidRPr="005D3139">
        <w:t xml:space="preserve"> 200 4.5 6</w:t>
      </w:r>
      <w:r w:rsidRPr="005D3139">
        <w:rPr>
          <w:lang w:val="en-US"/>
        </w:rPr>
        <w:t>AT</w:t>
      </w:r>
      <w:r w:rsidRPr="005D3139">
        <w:t xml:space="preserve"> </w:t>
      </w:r>
      <w:r w:rsidRPr="005D3139">
        <w:rPr>
          <w:lang w:val="en-US"/>
        </w:rPr>
        <w:t>Elegance</w:t>
      </w:r>
      <w:r w:rsidR="00A724DB">
        <w:t>, колір 218</w:t>
      </w:r>
    </w:p>
    <w:p w:rsidR="00E06C50" w:rsidRPr="005D3139" w:rsidRDefault="00E06C50" w:rsidP="005D3139">
      <w:pPr>
        <w:pStyle w:val="a5"/>
        <w:numPr>
          <w:ilvl w:val="0"/>
          <w:numId w:val="21"/>
        </w:numPr>
        <w:tabs>
          <w:tab w:val="left" w:pos="993"/>
          <w:tab w:val="left" w:pos="1134"/>
        </w:tabs>
        <w:ind w:left="0" w:firstLine="0"/>
      </w:pPr>
      <w:r w:rsidRPr="005D3139">
        <w:t xml:space="preserve">Автомобіль </w:t>
      </w:r>
      <w:r w:rsidRPr="005D3139">
        <w:rPr>
          <w:lang w:val="en-US"/>
        </w:rPr>
        <w:t>Toyota</w:t>
      </w:r>
      <w:r w:rsidRPr="005D3139">
        <w:t xml:space="preserve"> </w:t>
      </w:r>
      <w:r w:rsidRPr="005D3139">
        <w:rPr>
          <w:lang w:val="en-US"/>
        </w:rPr>
        <w:t>Land</w:t>
      </w:r>
      <w:r w:rsidRPr="005D3139">
        <w:t xml:space="preserve"> </w:t>
      </w:r>
      <w:r w:rsidRPr="005D3139">
        <w:rPr>
          <w:lang w:val="en-US"/>
        </w:rPr>
        <w:t>Cruiser</w:t>
      </w:r>
      <w:r w:rsidRPr="005D3139">
        <w:t xml:space="preserve"> 200 4.5 6</w:t>
      </w:r>
      <w:r w:rsidRPr="005D3139">
        <w:rPr>
          <w:lang w:val="en-US"/>
        </w:rPr>
        <w:t>AT</w:t>
      </w:r>
      <w:r w:rsidRPr="005D3139">
        <w:t xml:space="preserve"> </w:t>
      </w:r>
      <w:proofErr w:type="spellStart"/>
      <w:r w:rsidRPr="005D3139">
        <w:rPr>
          <w:lang w:val="en-US"/>
        </w:rPr>
        <w:t>Premsum</w:t>
      </w:r>
      <w:proofErr w:type="spellEnd"/>
      <w:r w:rsidR="00A724DB">
        <w:t>, колір 218</w:t>
      </w:r>
    </w:p>
    <w:p w:rsidR="00E06C50" w:rsidRPr="005D3139" w:rsidRDefault="00E06C50" w:rsidP="005D3139">
      <w:pPr>
        <w:pStyle w:val="a5"/>
        <w:numPr>
          <w:ilvl w:val="1"/>
          <w:numId w:val="12"/>
        </w:numPr>
        <w:tabs>
          <w:tab w:val="left" w:pos="993"/>
          <w:tab w:val="left" w:pos="2046"/>
        </w:tabs>
        <w:ind w:left="0" w:firstLine="0"/>
      </w:pPr>
      <w:r w:rsidRPr="005D3139">
        <w:t>Орендар</w:t>
      </w:r>
      <w:r w:rsidRPr="005D3139">
        <w:rPr>
          <w:spacing w:val="1"/>
        </w:rPr>
        <w:t xml:space="preserve"> </w:t>
      </w:r>
      <w:r w:rsidRPr="005D3139">
        <w:rPr>
          <w:spacing w:val="-2"/>
        </w:rPr>
        <w:t>зобов'язаний:</w:t>
      </w:r>
    </w:p>
    <w:p w:rsidR="00E06C50" w:rsidRPr="005D3139" w:rsidRDefault="00E06C50" w:rsidP="005D3139">
      <w:pPr>
        <w:pStyle w:val="a5"/>
        <w:numPr>
          <w:ilvl w:val="2"/>
          <w:numId w:val="12"/>
        </w:numPr>
        <w:tabs>
          <w:tab w:val="left" w:pos="1134"/>
        </w:tabs>
        <w:ind w:left="0" w:firstLine="0"/>
      </w:pPr>
      <w:r w:rsidRPr="005D3139">
        <w:t>Прийняти</w:t>
      </w:r>
      <w:r w:rsidRPr="005D3139">
        <w:rPr>
          <w:spacing w:val="80"/>
        </w:rPr>
        <w:t xml:space="preserve"> </w:t>
      </w:r>
      <w:r w:rsidRPr="005D3139">
        <w:t>від</w:t>
      </w:r>
      <w:r w:rsidRPr="005D3139">
        <w:rPr>
          <w:spacing w:val="69"/>
        </w:rPr>
        <w:t xml:space="preserve"> </w:t>
      </w:r>
      <w:r w:rsidRPr="005D3139">
        <w:t>Орендодавця</w:t>
      </w:r>
      <w:r w:rsidRPr="005D3139">
        <w:rPr>
          <w:spacing w:val="80"/>
        </w:rPr>
        <w:t xml:space="preserve"> </w:t>
      </w:r>
      <w:r w:rsidRPr="005D3139">
        <w:t>об’єкт</w:t>
      </w:r>
      <w:r w:rsidRPr="005D3139">
        <w:rPr>
          <w:spacing w:val="80"/>
        </w:rPr>
        <w:t xml:space="preserve"> </w:t>
      </w:r>
      <w:r w:rsidRPr="005D3139">
        <w:t>оренди</w:t>
      </w:r>
      <w:r w:rsidRPr="005D3139">
        <w:rPr>
          <w:spacing w:val="80"/>
        </w:rPr>
        <w:t xml:space="preserve"> </w:t>
      </w:r>
      <w:r w:rsidRPr="005D3139">
        <w:t>в</w:t>
      </w:r>
      <w:r w:rsidRPr="005D3139">
        <w:rPr>
          <w:spacing w:val="75"/>
        </w:rPr>
        <w:t xml:space="preserve"> </w:t>
      </w:r>
      <w:r w:rsidRPr="005D3139">
        <w:t>порядку</w:t>
      </w:r>
      <w:r w:rsidRPr="005D3139">
        <w:rPr>
          <w:spacing w:val="80"/>
        </w:rPr>
        <w:t xml:space="preserve"> </w:t>
      </w:r>
      <w:r w:rsidRPr="005D3139">
        <w:t>i</w:t>
      </w:r>
      <w:r w:rsidRPr="005D3139">
        <w:rPr>
          <w:spacing w:val="80"/>
        </w:rPr>
        <w:t xml:space="preserve"> </w:t>
      </w:r>
      <w:r w:rsidRPr="005D3139">
        <w:t>в</w:t>
      </w:r>
      <w:r w:rsidRPr="005D3139">
        <w:rPr>
          <w:spacing w:val="74"/>
        </w:rPr>
        <w:t xml:space="preserve"> </w:t>
      </w:r>
      <w:r w:rsidRPr="005D3139">
        <w:t>терміни,</w:t>
      </w:r>
      <w:r w:rsidRPr="005D3139">
        <w:rPr>
          <w:spacing w:val="80"/>
        </w:rPr>
        <w:t xml:space="preserve"> </w:t>
      </w:r>
      <w:r w:rsidRPr="005D3139">
        <w:t>передбачені</w:t>
      </w:r>
      <w:r w:rsidRPr="005D3139">
        <w:rPr>
          <w:spacing w:val="80"/>
        </w:rPr>
        <w:t xml:space="preserve"> </w:t>
      </w:r>
      <w:r w:rsidRPr="005D3139">
        <w:t xml:space="preserve">цим </w:t>
      </w:r>
      <w:r w:rsidRPr="005D3139">
        <w:rPr>
          <w:spacing w:val="-2"/>
        </w:rPr>
        <w:t>договором.</w:t>
      </w:r>
    </w:p>
    <w:p w:rsidR="00E06C50" w:rsidRPr="005D3139" w:rsidRDefault="00E06C50" w:rsidP="005D3139">
      <w:pPr>
        <w:pStyle w:val="a5"/>
        <w:numPr>
          <w:ilvl w:val="2"/>
          <w:numId w:val="12"/>
        </w:numPr>
        <w:tabs>
          <w:tab w:val="left" w:pos="1134"/>
          <w:tab w:val="left" w:pos="2161"/>
        </w:tabs>
        <w:ind w:left="0" w:firstLine="0"/>
      </w:pPr>
      <w:r w:rsidRPr="005D3139">
        <w:t>Використовувати об’єкт</w:t>
      </w:r>
      <w:r w:rsidRPr="005D3139">
        <w:rPr>
          <w:spacing w:val="8"/>
        </w:rPr>
        <w:t xml:space="preserve"> </w:t>
      </w:r>
      <w:r w:rsidRPr="005D3139">
        <w:t>оренди</w:t>
      </w:r>
      <w:r w:rsidRPr="005D3139">
        <w:rPr>
          <w:spacing w:val="15"/>
        </w:rPr>
        <w:t xml:space="preserve"> </w:t>
      </w:r>
      <w:r w:rsidRPr="005D3139">
        <w:t>відповідно</w:t>
      </w:r>
      <w:r w:rsidRPr="005D3139">
        <w:rPr>
          <w:spacing w:val="8"/>
        </w:rPr>
        <w:t xml:space="preserve"> </w:t>
      </w:r>
      <w:r w:rsidRPr="005D3139">
        <w:t>до</w:t>
      </w:r>
      <w:r w:rsidRPr="005D3139">
        <w:rPr>
          <w:spacing w:val="-4"/>
        </w:rPr>
        <w:t xml:space="preserve"> </w:t>
      </w:r>
      <w:r w:rsidRPr="005D3139">
        <w:t>його</w:t>
      </w:r>
      <w:r w:rsidRPr="005D3139">
        <w:rPr>
          <w:spacing w:val="1"/>
        </w:rPr>
        <w:t xml:space="preserve"> </w:t>
      </w:r>
      <w:r w:rsidRPr="005D3139">
        <w:t>призначення</w:t>
      </w:r>
      <w:r w:rsidRPr="005D3139">
        <w:rPr>
          <w:spacing w:val="17"/>
        </w:rPr>
        <w:t xml:space="preserve"> </w:t>
      </w:r>
      <w:r w:rsidRPr="005D3139">
        <w:t>та</w:t>
      </w:r>
      <w:r w:rsidRPr="005D3139">
        <w:rPr>
          <w:spacing w:val="-5"/>
        </w:rPr>
        <w:t xml:space="preserve"> </w:t>
      </w:r>
      <w:r w:rsidRPr="005D3139">
        <w:t>умов</w:t>
      </w:r>
      <w:r w:rsidRPr="005D3139">
        <w:rPr>
          <w:spacing w:val="5"/>
        </w:rPr>
        <w:t xml:space="preserve"> </w:t>
      </w:r>
      <w:r w:rsidRPr="005D3139">
        <w:t>цього</w:t>
      </w:r>
      <w:r w:rsidRPr="005D3139">
        <w:rPr>
          <w:spacing w:val="4"/>
        </w:rPr>
        <w:t xml:space="preserve"> </w:t>
      </w:r>
      <w:r w:rsidRPr="005D3139">
        <w:rPr>
          <w:spacing w:val="-2"/>
        </w:rPr>
        <w:t>договору.</w:t>
      </w:r>
    </w:p>
    <w:p w:rsidR="00E06C50" w:rsidRPr="005D3139" w:rsidRDefault="00E06C50" w:rsidP="005D3139">
      <w:pPr>
        <w:pStyle w:val="a5"/>
        <w:numPr>
          <w:ilvl w:val="2"/>
          <w:numId w:val="12"/>
        </w:numPr>
        <w:tabs>
          <w:tab w:val="left" w:pos="1134"/>
          <w:tab w:val="left" w:pos="2204"/>
        </w:tabs>
        <w:ind w:left="0" w:firstLine="0"/>
      </w:pPr>
      <w:r w:rsidRPr="005D3139">
        <w:rPr>
          <w:color w:val="282828"/>
        </w:rPr>
        <w:t>С</w:t>
      </w:r>
      <w:r w:rsidRPr="005D3139">
        <w:t>воєчасно</w:t>
      </w:r>
      <w:r w:rsidRPr="005D3139">
        <w:rPr>
          <w:spacing w:val="1"/>
        </w:rPr>
        <w:t xml:space="preserve"> </w:t>
      </w:r>
      <w:r w:rsidRPr="005D3139">
        <w:t>вносити</w:t>
      </w:r>
      <w:r w:rsidRPr="005D3139">
        <w:rPr>
          <w:spacing w:val="-5"/>
        </w:rPr>
        <w:t xml:space="preserve"> </w:t>
      </w:r>
      <w:r w:rsidRPr="005D3139">
        <w:t>Орендодавцю</w:t>
      </w:r>
      <w:r w:rsidRPr="005D3139">
        <w:rPr>
          <w:spacing w:val="8"/>
        </w:rPr>
        <w:t xml:space="preserve"> </w:t>
      </w:r>
      <w:r w:rsidRPr="005D3139">
        <w:t>орендну</w:t>
      </w:r>
      <w:r w:rsidRPr="005D3139">
        <w:rPr>
          <w:spacing w:val="6"/>
        </w:rPr>
        <w:t xml:space="preserve"> </w:t>
      </w:r>
      <w:r w:rsidRPr="005D3139">
        <w:rPr>
          <w:spacing w:val="-2"/>
        </w:rPr>
        <w:t>плату.</w:t>
      </w:r>
    </w:p>
    <w:p w:rsidR="00E06C50" w:rsidRPr="005D3139" w:rsidRDefault="00E06C50" w:rsidP="005D3139">
      <w:pPr>
        <w:pStyle w:val="a5"/>
        <w:numPr>
          <w:ilvl w:val="2"/>
          <w:numId w:val="12"/>
        </w:numPr>
        <w:tabs>
          <w:tab w:val="left" w:pos="1134"/>
          <w:tab w:val="left" w:pos="2161"/>
        </w:tabs>
        <w:ind w:left="0" w:firstLine="0"/>
      </w:pPr>
      <w:r w:rsidRPr="005D3139">
        <w:t>Нести</w:t>
      </w:r>
      <w:r w:rsidRPr="005D3139">
        <w:rPr>
          <w:spacing w:val="3"/>
        </w:rPr>
        <w:t xml:space="preserve"> </w:t>
      </w:r>
      <w:r w:rsidRPr="005D3139">
        <w:t>всі</w:t>
      </w:r>
      <w:r w:rsidRPr="005D3139">
        <w:rPr>
          <w:spacing w:val="-3"/>
        </w:rPr>
        <w:t xml:space="preserve"> </w:t>
      </w:r>
      <w:r w:rsidRPr="005D3139">
        <w:t>витрати</w:t>
      </w:r>
      <w:r w:rsidRPr="005D3139">
        <w:rPr>
          <w:spacing w:val="4"/>
        </w:rPr>
        <w:t xml:space="preserve"> </w:t>
      </w:r>
      <w:r w:rsidRPr="005D3139">
        <w:t>з</w:t>
      </w:r>
      <w:r w:rsidRPr="005D3139">
        <w:rPr>
          <w:spacing w:val="-11"/>
        </w:rPr>
        <w:t xml:space="preserve"> </w:t>
      </w:r>
      <w:r w:rsidRPr="005D3139">
        <w:t>експлуатації</w:t>
      </w:r>
      <w:r w:rsidRPr="005D3139">
        <w:rPr>
          <w:spacing w:val="8"/>
        </w:rPr>
        <w:t xml:space="preserve"> </w:t>
      </w:r>
      <w:r w:rsidRPr="005D3139">
        <w:t>та</w:t>
      </w:r>
      <w:r w:rsidRPr="005D3139">
        <w:rPr>
          <w:spacing w:val="-10"/>
        </w:rPr>
        <w:t xml:space="preserve"> </w:t>
      </w:r>
      <w:r w:rsidRPr="005D3139">
        <w:t>утримання</w:t>
      </w:r>
      <w:r w:rsidRPr="005D3139">
        <w:rPr>
          <w:spacing w:val="12"/>
        </w:rPr>
        <w:t xml:space="preserve"> </w:t>
      </w:r>
      <w:r w:rsidRPr="005D3139">
        <w:t>об’єкту</w:t>
      </w:r>
      <w:r w:rsidRPr="005D3139">
        <w:rPr>
          <w:spacing w:val="-10"/>
        </w:rPr>
        <w:t xml:space="preserve"> </w:t>
      </w:r>
      <w:r w:rsidRPr="005D3139">
        <w:rPr>
          <w:spacing w:val="-2"/>
        </w:rPr>
        <w:t>оренди.</w:t>
      </w:r>
    </w:p>
    <w:p w:rsidR="00E06C50" w:rsidRPr="005D3139" w:rsidRDefault="00E06C50" w:rsidP="005D3139">
      <w:pPr>
        <w:pStyle w:val="a5"/>
        <w:numPr>
          <w:ilvl w:val="2"/>
          <w:numId w:val="12"/>
        </w:numPr>
        <w:tabs>
          <w:tab w:val="left" w:pos="1134"/>
        </w:tabs>
        <w:ind w:left="0" w:firstLine="0"/>
      </w:pPr>
      <w:r w:rsidRPr="005D3139">
        <w:rPr>
          <w:spacing w:val="-2"/>
        </w:rPr>
        <w:t>Утримувати</w:t>
      </w:r>
      <w:r w:rsidRPr="005D3139">
        <w:rPr>
          <w:spacing w:val="14"/>
        </w:rPr>
        <w:t xml:space="preserve"> </w:t>
      </w:r>
      <w:r w:rsidRPr="005D3139">
        <w:rPr>
          <w:spacing w:val="-2"/>
        </w:rPr>
        <w:t>об’єкт</w:t>
      </w:r>
      <w:r w:rsidRPr="005D3139">
        <w:rPr>
          <w:spacing w:val="12"/>
        </w:rPr>
        <w:t xml:space="preserve"> </w:t>
      </w:r>
      <w:r w:rsidRPr="005D3139">
        <w:rPr>
          <w:spacing w:val="-2"/>
        </w:rPr>
        <w:t>оренди</w:t>
      </w:r>
      <w:r w:rsidRPr="005D3139">
        <w:rPr>
          <w:spacing w:val="21"/>
        </w:rPr>
        <w:t xml:space="preserve"> </w:t>
      </w:r>
      <w:r w:rsidRPr="005D3139">
        <w:rPr>
          <w:spacing w:val="-2"/>
        </w:rPr>
        <w:t>в</w:t>
      </w:r>
      <w:r w:rsidRPr="005D3139">
        <w:rPr>
          <w:spacing w:val="4"/>
        </w:rPr>
        <w:t xml:space="preserve"> </w:t>
      </w:r>
      <w:r w:rsidRPr="005D3139">
        <w:rPr>
          <w:spacing w:val="-2"/>
        </w:rPr>
        <w:t>повній</w:t>
      </w:r>
      <w:r w:rsidRPr="005D3139">
        <w:rPr>
          <w:spacing w:val="9"/>
        </w:rPr>
        <w:t xml:space="preserve"> </w:t>
      </w:r>
      <w:r w:rsidRPr="005D3139">
        <w:rPr>
          <w:spacing w:val="-2"/>
        </w:rPr>
        <w:t>справності</w:t>
      </w:r>
      <w:r w:rsidRPr="005D3139">
        <w:rPr>
          <w:spacing w:val="16"/>
        </w:rPr>
        <w:t xml:space="preserve"> </w:t>
      </w:r>
      <w:r w:rsidRPr="005D3139">
        <w:rPr>
          <w:spacing w:val="-2"/>
        </w:rPr>
        <w:t>i</w:t>
      </w:r>
      <w:r w:rsidRPr="005D3139">
        <w:rPr>
          <w:spacing w:val="15"/>
        </w:rPr>
        <w:t xml:space="preserve"> </w:t>
      </w:r>
      <w:r w:rsidRPr="005D3139">
        <w:rPr>
          <w:spacing w:val="-2"/>
        </w:rPr>
        <w:t>належному</w:t>
      </w:r>
      <w:r w:rsidRPr="005D3139">
        <w:rPr>
          <w:spacing w:val="11"/>
        </w:rPr>
        <w:t xml:space="preserve"> </w:t>
      </w:r>
      <w:r w:rsidRPr="005D3139">
        <w:rPr>
          <w:spacing w:val="-2"/>
        </w:rPr>
        <w:t>санітарному</w:t>
      </w:r>
      <w:r w:rsidRPr="005D3139">
        <w:rPr>
          <w:spacing w:val="16"/>
        </w:rPr>
        <w:t xml:space="preserve"> </w:t>
      </w:r>
      <w:r w:rsidRPr="005D3139">
        <w:rPr>
          <w:spacing w:val="-2"/>
        </w:rPr>
        <w:t>стані.</w:t>
      </w:r>
    </w:p>
    <w:p w:rsidR="00E06C50" w:rsidRPr="005D3139" w:rsidRDefault="00E06C50" w:rsidP="005D3139">
      <w:pPr>
        <w:pStyle w:val="a5"/>
        <w:numPr>
          <w:ilvl w:val="2"/>
          <w:numId w:val="12"/>
        </w:numPr>
        <w:tabs>
          <w:tab w:val="left" w:pos="1134"/>
          <w:tab w:val="left" w:pos="2152"/>
        </w:tabs>
        <w:ind w:left="0" w:firstLine="0"/>
      </w:pPr>
      <w:r w:rsidRPr="005D3139">
        <w:t>Дотримуватися</w:t>
      </w:r>
      <w:r w:rsidRPr="005D3139">
        <w:rPr>
          <w:spacing w:val="14"/>
        </w:rPr>
        <w:t xml:space="preserve"> </w:t>
      </w:r>
      <w:r w:rsidRPr="005D3139">
        <w:t>вимог</w:t>
      </w:r>
      <w:r w:rsidRPr="005D3139">
        <w:rPr>
          <w:spacing w:val="-9"/>
        </w:rPr>
        <w:t xml:space="preserve"> </w:t>
      </w:r>
      <w:r w:rsidRPr="005D3139">
        <w:t>пожежної</w:t>
      </w:r>
      <w:r w:rsidRPr="005D3139">
        <w:rPr>
          <w:spacing w:val="-1"/>
        </w:rPr>
        <w:t xml:space="preserve"> </w:t>
      </w:r>
      <w:r w:rsidRPr="005D3139">
        <w:t>та</w:t>
      </w:r>
      <w:r w:rsidRPr="005D3139">
        <w:rPr>
          <w:spacing w:val="-13"/>
        </w:rPr>
        <w:t xml:space="preserve"> </w:t>
      </w:r>
      <w:r w:rsidRPr="005D3139">
        <w:t>екологічної</w:t>
      </w:r>
      <w:r w:rsidRPr="005D3139">
        <w:rPr>
          <w:spacing w:val="4"/>
        </w:rPr>
        <w:t xml:space="preserve"> </w:t>
      </w:r>
      <w:r w:rsidRPr="005D3139">
        <w:t>безпеки</w:t>
      </w:r>
      <w:r w:rsidRPr="005D3139">
        <w:rPr>
          <w:spacing w:val="13"/>
        </w:rPr>
        <w:t xml:space="preserve"> </w:t>
      </w:r>
      <w:r w:rsidRPr="005D3139">
        <w:t>при</w:t>
      </w:r>
      <w:r w:rsidRPr="005D3139">
        <w:rPr>
          <w:spacing w:val="2"/>
        </w:rPr>
        <w:t xml:space="preserve"> </w:t>
      </w:r>
      <w:r w:rsidRPr="005D3139">
        <w:t>експлуатації</w:t>
      </w:r>
      <w:r w:rsidRPr="005D3139">
        <w:rPr>
          <w:spacing w:val="7"/>
        </w:rPr>
        <w:t xml:space="preserve"> </w:t>
      </w:r>
      <w:r w:rsidRPr="005D3139">
        <w:t>об’єкту</w:t>
      </w:r>
      <w:r w:rsidRPr="005D3139">
        <w:rPr>
          <w:spacing w:val="-3"/>
        </w:rPr>
        <w:t xml:space="preserve"> </w:t>
      </w:r>
      <w:r w:rsidRPr="005D3139">
        <w:rPr>
          <w:spacing w:val="-2"/>
        </w:rPr>
        <w:t>оренди.</w:t>
      </w:r>
    </w:p>
    <w:p w:rsidR="00E06C50" w:rsidRPr="005D3139" w:rsidRDefault="00E06C50" w:rsidP="005D3139">
      <w:pPr>
        <w:pStyle w:val="a5"/>
        <w:numPr>
          <w:ilvl w:val="2"/>
          <w:numId w:val="12"/>
        </w:numPr>
        <w:tabs>
          <w:tab w:val="left" w:pos="1134"/>
        </w:tabs>
        <w:ind w:left="0" w:firstLine="0"/>
      </w:pPr>
      <w:r w:rsidRPr="005D3139">
        <w:t>Здійснювати</w:t>
      </w:r>
      <w:r w:rsidRPr="005D3139">
        <w:rPr>
          <w:spacing w:val="80"/>
        </w:rPr>
        <w:t xml:space="preserve"> </w:t>
      </w:r>
      <w:r w:rsidRPr="005D3139">
        <w:t>за</w:t>
      </w:r>
      <w:r w:rsidRPr="005D3139">
        <w:rPr>
          <w:spacing w:val="80"/>
        </w:rPr>
        <w:t xml:space="preserve"> </w:t>
      </w:r>
      <w:r w:rsidRPr="005D3139">
        <w:t>рахунок</w:t>
      </w:r>
      <w:r w:rsidRPr="005D3139">
        <w:rPr>
          <w:spacing w:val="80"/>
        </w:rPr>
        <w:t xml:space="preserve"> </w:t>
      </w:r>
      <w:r w:rsidRPr="005D3139">
        <w:t>власних</w:t>
      </w:r>
      <w:r w:rsidRPr="005D3139">
        <w:rPr>
          <w:spacing w:val="80"/>
        </w:rPr>
        <w:t xml:space="preserve"> </w:t>
      </w:r>
      <w:r w:rsidRPr="005D3139">
        <w:t>коштів</w:t>
      </w:r>
      <w:r w:rsidRPr="005D3139">
        <w:rPr>
          <w:spacing w:val="80"/>
        </w:rPr>
        <w:t xml:space="preserve"> </w:t>
      </w:r>
      <w:r w:rsidRPr="005D3139">
        <w:t>поточний</w:t>
      </w:r>
      <w:r w:rsidRPr="005D3139">
        <w:rPr>
          <w:spacing w:val="80"/>
        </w:rPr>
        <w:t xml:space="preserve"> </w:t>
      </w:r>
      <w:r w:rsidRPr="005D3139">
        <w:t>ремонт</w:t>
      </w:r>
      <w:r w:rsidRPr="005D3139">
        <w:rPr>
          <w:spacing w:val="80"/>
        </w:rPr>
        <w:t xml:space="preserve"> </w:t>
      </w:r>
      <w:r w:rsidRPr="005D3139">
        <w:t>об’єкту</w:t>
      </w:r>
      <w:r w:rsidRPr="005D3139">
        <w:rPr>
          <w:spacing w:val="74"/>
        </w:rPr>
        <w:t xml:space="preserve"> </w:t>
      </w:r>
      <w:r w:rsidRPr="005D3139">
        <w:t>оренди</w:t>
      </w:r>
      <w:r w:rsidRPr="005D3139">
        <w:rPr>
          <w:spacing w:val="80"/>
        </w:rPr>
        <w:t xml:space="preserve"> </w:t>
      </w:r>
      <w:r w:rsidRPr="005D3139">
        <w:t>в</w:t>
      </w:r>
      <w:r w:rsidRPr="005D3139">
        <w:rPr>
          <w:spacing w:val="69"/>
        </w:rPr>
        <w:t xml:space="preserve"> </w:t>
      </w:r>
      <w:r w:rsidRPr="005D3139">
        <w:t>термін,</w:t>
      </w:r>
      <w:r w:rsidRPr="005D3139">
        <w:rPr>
          <w:lang w:val="ru-RU"/>
        </w:rPr>
        <w:t xml:space="preserve"> угождений</w:t>
      </w:r>
      <w:r w:rsidRPr="005D3139">
        <w:rPr>
          <w:spacing w:val="40"/>
        </w:rPr>
        <w:t xml:space="preserve"> </w:t>
      </w:r>
      <w:r w:rsidRPr="005D3139">
        <w:t>з Орендодавцем.</w:t>
      </w:r>
    </w:p>
    <w:p w:rsidR="00E06C50" w:rsidRPr="005D3139" w:rsidRDefault="00E06C50" w:rsidP="005D3139">
      <w:pPr>
        <w:pStyle w:val="a5"/>
        <w:numPr>
          <w:ilvl w:val="2"/>
          <w:numId w:val="12"/>
        </w:numPr>
        <w:tabs>
          <w:tab w:val="left" w:pos="1134"/>
        </w:tabs>
        <w:ind w:left="0" w:firstLine="0"/>
      </w:pPr>
      <w:r w:rsidRPr="005D3139">
        <w:t>Здійснювати</w:t>
      </w:r>
      <w:r w:rsidRPr="005D3139">
        <w:rPr>
          <w:spacing w:val="35"/>
        </w:rPr>
        <w:t xml:space="preserve"> </w:t>
      </w:r>
      <w:r w:rsidRPr="005D3139">
        <w:t>за рахунок</w:t>
      </w:r>
      <w:r w:rsidRPr="005D3139">
        <w:rPr>
          <w:spacing w:val="22"/>
        </w:rPr>
        <w:t xml:space="preserve"> </w:t>
      </w:r>
      <w:r w:rsidRPr="005D3139">
        <w:t>власних</w:t>
      </w:r>
      <w:r w:rsidRPr="005D3139">
        <w:rPr>
          <w:spacing w:val="24"/>
        </w:rPr>
        <w:t xml:space="preserve"> </w:t>
      </w:r>
      <w:r w:rsidRPr="005D3139">
        <w:t>коштів</w:t>
      </w:r>
      <w:r w:rsidRPr="005D3139">
        <w:rPr>
          <w:spacing w:val="24"/>
        </w:rPr>
        <w:t xml:space="preserve"> </w:t>
      </w:r>
      <w:r w:rsidRPr="005D3139">
        <w:t>капітальний</w:t>
      </w:r>
      <w:r w:rsidRPr="005D3139">
        <w:rPr>
          <w:spacing w:val="33"/>
        </w:rPr>
        <w:t xml:space="preserve"> </w:t>
      </w:r>
      <w:r w:rsidRPr="005D3139">
        <w:t>ремонт (відновлення)</w:t>
      </w:r>
      <w:r w:rsidRPr="005D3139">
        <w:rPr>
          <w:spacing w:val="27"/>
        </w:rPr>
        <w:t xml:space="preserve"> </w:t>
      </w:r>
      <w:r w:rsidRPr="005D3139">
        <w:t xml:space="preserve">об’єкту </w:t>
      </w:r>
      <w:r w:rsidRPr="005D3139">
        <w:lastRenderedPageBreak/>
        <w:t>оренди в термін,</w:t>
      </w:r>
      <w:r w:rsidRPr="005D3139">
        <w:rPr>
          <w:spacing w:val="40"/>
        </w:rPr>
        <w:t xml:space="preserve"> </w:t>
      </w:r>
      <w:r w:rsidRPr="005D3139">
        <w:t>узгоджений</w:t>
      </w:r>
      <w:r w:rsidRPr="005D3139">
        <w:rPr>
          <w:spacing w:val="40"/>
        </w:rPr>
        <w:t xml:space="preserve"> </w:t>
      </w:r>
      <w:r w:rsidRPr="005D3139">
        <w:t>з Орендодавцем.</w:t>
      </w:r>
    </w:p>
    <w:p w:rsidR="00E06C50" w:rsidRPr="005D3139" w:rsidRDefault="00E06C50" w:rsidP="005D3139">
      <w:pPr>
        <w:pStyle w:val="a5"/>
        <w:numPr>
          <w:ilvl w:val="2"/>
          <w:numId w:val="12"/>
        </w:numPr>
        <w:tabs>
          <w:tab w:val="left" w:pos="1134"/>
          <w:tab w:val="left" w:pos="2312"/>
          <w:tab w:val="left" w:pos="2313"/>
        </w:tabs>
        <w:ind w:left="0" w:firstLine="0"/>
      </w:pPr>
      <w:r w:rsidRPr="005D3139">
        <w:t>Забезпечити</w:t>
      </w:r>
      <w:r w:rsidRPr="005D3139">
        <w:rPr>
          <w:spacing w:val="40"/>
        </w:rPr>
        <w:t xml:space="preserve"> </w:t>
      </w:r>
      <w:r w:rsidRPr="005D3139">
        <w:t>збереження</w:t>
      </w:r>
      <w:r w:rsidRPr="005D3139">
        <w:rPr>
          <w:spacing w:val="70"/>
        </w:rPr>
        <w:t xml:space="preserve"> </w:t>
      </w:r>
      <w:r w:rsidRPr="005D3139">
        <w:t>та</w:t>
      </w:r>
      <w:r w:rsidRPr="005D3139">
        <w:rPr>
          <w:spacing w:val="40"/>
        </w:rPr>
        <w:t xml:space="preserve"> </w:t>
      </w:r>
      <w:r w:rsidRPr="005D3139">
        <w:t>цілісність</w:t>
      </w:r>
      <w:r w:rsidRPr="005D3139">
        <w:rPr>
          <w:spacing w:val="40"/>
        </w:rPr>
        <w:t xml:space="preserve"> </w:t>
      </w:r>
      <w:r w:rsidRPr="005D3139">
        <w:t>об’єкту</w:t>
      </w:r>
      <w:r w:rsidRPr="005D3139">
        <w:rPr>
          <w:spacing w:val="40"/>
        </w:rPr>
        <w:t xml:space="preserve"> </w:t>
      </w:r>
      <w:r w:rsidRPr="005D3139">
        <w:t>оренди,</w:t>
      </w:r>
      <w:r w:rsidRPr="005D3139">
        <w:rPr>
          <w:spacing w:val="40"/>
        </w:rPr>
        <w:t xml:space="preserve"> </w:t>
      </w:r>
      <w:r w:rsidRPr="005D3139">
        <w:t>вживати всіх необхідних</w:t>
      </w:r>
      <w:r w:rsidRPr="005D3139">
        <w:rPr>
          <w:spacing w:val="40"/>
        </w:rPr>
        <w:t xml:space="preserve"> </w:t>
      </w:r>
      <w:r w:rsidRPr="005D3139">
        <w:t>заходів,</w:t>
      </w:r>
      <w:r w:rsidRPr="005D3139">
        <w:rPr>
          <w:spacing w:val="40"/>
        </w:rPr>
        <w:t xml:space="preserve"> </w:t>
      </w:r>
      <w:r w:rsidRPr="005D3139">
        <w:t>для запобігання</w:t>
      </w:r>
      <w:r w:rsidRPr="005D3139">
        <w:rPr>
          <w:spacing w:val="40"/>
        </w:rPr>
        <w:t xml:space="preserve"> </w:t>
      </w:r>
      <w:r w:rsidRPr="005D3139">
        <w:t>псуванню a6o пошкодження</w:t>
      </w:r>
      <w:r w:rsidRPr="005D3139">
        <w:rPr>
          <w:spacing w:val="40"/>
        </w:rPr>
        <w:t xml:space="preserve"> </w:t>
      </w:r>
      <w:r w:rsidRPr="005D3139">
        <w:t>об’єкту оренди.</w:t>
      </w:r>
    </w:p>
    <w:p w:rsidR="00E06C50" w:rsidRPr="005D3139" w:rsidRDefault="00E06C50" w:rsidP="005D3139">
      <w:pPr>
        <w:pStyle w:val="a5"/>
        <w:numPr>
          <w:ilvl w:val="2"/>
          <w:numId w:val="12"/>
        </w:numPr>
        <w:tabs>
          <w:tab w:val="left" w:pos="0"/>
          <w:tab w:val="left" w:pos="1134"/>
        </w:tabs>
        <w:ind w:left="0" w:firstLine="0"/>
      </w:pPr>
      <w:r w:rsidRPr="005D3139">
        <w:t>Забезпечити</w:t>
      </w:r>
      <w:r w:rsidRPr="005D3139">
        <w:rPr>
          <w:spacing w:val="38"/>
        </w:rPr>
        <w:t xml:space="preserve"> </w:t>
      </w:r>
      <w:r w:rsidRPr="005D3139">
        <w:t>страхування</w:t>
      </w:r>
      <w:r w:rsidRPr="005D3139">
        <w:rPr>
          <w:spacing w:val="40"/>
        </w:rPr>
        <w:t xml:space="preserve"> </w:t>
      </w:r>
      <w:r w:rsidRPr="005D3139">
        <w:t>ризиків</w:t>
      </w:r>
      <w:r w:rsidRPr="005D3139">
        <w:rPr>
          <w:spacing w:val="22"/>
        </w:rPr>
        <w:t xml:space="preserve"> </w:t>
      </w:r>
      <w:r w:rsidRPr="005D3139">
        <w:t>знищення</w:t>
      </w:r>
      <w:r w:rsidRPr="005D3139">
        <w:rPr>
          <w:spacing w:val="32"/>
        </w:rPr>
        <w:t xml:space="preserve"> </w:t>
      </w:r>
      <w:r w:rsidRPr="005D3139">
        <w:t>a6o</w:t>
      </w:r>
      <w:r w:rsidRPr="005D3139">
        <w:rPr>
          <w:spacing w:val="25"/>
        </w:rPr>
        <w:t xml:space="preserve"> </w:t>
      </w:r>
      <w:r w:rsidRPr="005D3139">
        <w:t>пошкодження</w:t>
      </w:r>
      <w:r w:rsidRPr="005D3139">
        <w:rPr>
          <w:spacing w:val="40"/>
        </w:rPr>
        <w:t xml:space="preserve"> </w:t>
      </w:r>
      <w:r w:rsidRPr="005D3139">
        <w:t>об’єкту</w:t>
      </w:r>
      <w:r w:rsidRPr="005D3139">
        <w:rPr>
          <w:spacing w:val="26"/>
        </w:rPr>
        <w:t xml:space="preserve"> </w:t>
      </w:r>
      <w:r w:rsidRPr="005D3139">
        <w:t>оренди</w:t>
      </w:r>
      <w:r w:rsidRPr="005D3139">
        <w:rPr>
          <w:spacing w:val="40"/>
        </w:rPr>
        <w:t xml:space="preserve"> </w:t>
      </w:r>
      <w:r w:rsidRPr="005D3139">
        <w:t>в</w:t>
      </w:r>
      <w:r w:rsidRPr="005D3139">
        <w:rPr>
          <w:spacing w:val="21"/>
        </w:rPr>
        <w:t xml:space="preserve"> </w:t>
      </w:r>
      <w:r w:rsidRPr="005D3139">
        <w:t>порядку, передбаченому цим договором.</w:t>
      </w:r>
    </w:p>
    <w:p w:rsidR="00E06C50" w:rsidRPr="005D3139" w:rsidRDefault="00E06C50" w:rsidP="005D3139">
      <w:pPr>
        <w:pStyle w:val="a5"/>
        <w:numPr>
          <w:ilvl w:val="2"/>
          <w:numId w:val="12"/>
        </w:numPr>
        <w:tabs>
          <w:tab w:val="left" w:pos="0"/>
          <w:tab w:val="left" w:pos="284"/>
          <w:tab w:val="left" w:pos="1276"/>
        </w:tabs>
        <w:ind w:left="0" w:firstLine="0"/>
      </w:pPr>
      <w:r w:rsidRPr="005D3139">
        <w:t>Без перешкод допускати до об</w:t>
      </w:r>
      <w:r w:rsidRPr="005D3139">
        <w:rPr>
          <w:lang w:val="ru-RU"/>
        </w:rPr>
        <w:t>’</w:t>
      </w:r>
      <w:proofErr w:type="spellStart"/>
      <w:r w:rsidRPr="005D3139">
        <w:t>єктів</w:t>
      </w:r>
      <w:proofErr w:type="spellEnd"/>
      <w:r w:rsidRPr="005D3139">
        <w:t xml:space="preserve"> оренди представників Орендодавця для перевірки їх використання у відповідності до умов цього договору.</w:t>
      </w:r>
    </w:p>
    <w:p w:rsidR="00E06C50" w:rsidRPr="005D3139" w:rsidRDefault="00E06C50" w:rsidP="005D3139">
      <w:pPr>
        <w:pStyle w:val="a5"/>
        <w:numPr>
          <w:ilvl w:val="2"/>
          <w:numId w:val="12"/>
        </w:numPr>
        <w:tabs>
          <w:tab w:val="left" w:pos="0"/>
          <w:tab w:val="left" w:pos="284"/>
          <w:tab w:val="left" w:pos="1276"/>
        </w:tabs>
        <w:ind w:left="0" w:firstLine="0"/>
      </w:pPr>
      <w:r w:rsidRPr="005D3139">
        <w:t>Не</w:t>
      </w:r>
      <w:r w:rsidRPr="005D3139">
        <w:rPr>
          <w:spacing w:val="-14"/>
        </w:rPr>
        <w:t xml:space="preserve"> </w:t>
      </w:r>
      <w:r w:rsidRPr="005D3139">
        <w:t>змінювати</w:t>
      </w:r>
      <w:r w:rsidRPr="005D3139">
        <w:rPr>
          <w:spacing w:val="3"/>
        </w:rPr>
        <w:t xml:space="preserve"> </w:t>
      </w:r>
      <w:r w:rsidRPr="005D3139">
        <w:t>об’єкт</w:t>
      </w:r>
      <w:r w:rsidRPr="005D3139">
        <w:rPr>
          <w:spacing w:val="-8"/>
        </w:rPr>
        <w:t xml:space="preserve"> </w:t>
      </w:r>
      <w:r w:rsidRPr="005D3139">
        <w:t>оренди без</w:t>
      </w:r>
      <w:r w:rsidRPr="005D3139">
        <w:rPr>
          <w:spacing w:val="-5"/>
        </w:rPr>
        <w:t xml:space="preserve"> </w:t>
      </w:r>
      <w:r w:rsidRPr="005D3139">
        <w:t>письмової згоди</w:t>
      </w:r>
      <w:r w:rsidRPr="005D3139">
        <w:rPr>
          <w:spacing w:val="-6"/>
        </w:rPr>
        <w:t xml:space="preserve"> </w:t>
      </w:r>
      <w:r w:rsidRPr="005D3139">
        <w:rPr>
          <w:spacing w:val="-2"/>
        </w:rPr>
        <w:t>Орендодавця.</w:t>
      </w:r>
    </w:p>
    <w:p w:rsidR="00E06C50" w:rsidRPr="005D3139" w:rsidRDefault="00E06C50" w:rsidP="005D3139">
      <w:pPr>
        <w:pStyle w:val="a5"/>
        <w:numPr>
          <w:ilvl w:val="2"/>
          <w:numId w:val="12"/>
        </w:numPr>
        <w:tabs>
          <w:tab w:val="left" w:pos="0"/>
          <w:tab w:val="left" w:pos="284"/>
          <w:tab w:val="left" w:pos="1276"/>
        </w:tabs>
        <w:ind w:left="0" w:firstLine="0"/>
      </w:pPr>
      <w:r w:rsidRPr="005D3139">
        <w:rPr>
          <w:spacing w:val="-2"/>
        </w:rPr>
        <w:t xml:space="preserve">Не </w:t>
      </w:r>
      <w:r w:rsidRPr="005D3139">
        <w:t>передавати об’єкт оренди</w:t>
      </w:r>
      <w:r w:rsidRPr="005D3139">
        <w:rPr>
          <w:spacing w:val="40"/>
        </w:rPr>
        <w:t xml:space="preserve"> </w:t>
      </w:r>
      <w:r w:rsidRPr="005D3139">
        <w:rPr>
          <w:color w:val="0A0A0A"/>
        </w:rPr>
        <w:t xml:space="preserve">в </w:t>
      </w:r>
      <w:r w:rsidRPr="005D3139">
        <w:t xml:space="preserve">суборенду (піднайом) іншим особам без </w:t>
      </w:r>
      <w:r w:rsidRPr="005D3139">
        <w:rPr>
          <w:position w:val="-2"/>
        </w:rPr>
        <w:t xml:space="preserve">письмової </w:t>
      </w:r>
      <w:r w:rsidRPr="005D3139">
        <w:t>згоди Орендодавця.</w:t>
      </w:r>
    </w:p>
    <w:p w:rsidR="00E06C50" w:rsidRPr="005D3139" w:rsidRDefault="00E06C50" w:rsidP="005D3139">
      <w:pPr>
        <w:pStyle w:val="a5"/>
        <w:numPr>
          <w:ilvl w:val="2"/>
          <w:numId w:val="12"/>
        </w:numPr>
        <w:tabs>
          <w:tab w:val="left" w:pos="0"/>
          <w:tab w:val="left" w:pos="284"/>
          <w:tab w:val="left" w:pos="1276"/>
        </w:tabs>
        <w:ind w:left="0" w:firstLine="0"/>
      </w:pPr>
      <w:r w:rsidRPr="005D3139">
        <w:t>Усунути</w:t>
      </w:r>
      <w:r w:rsidRPr="005D3139">
        <w:rPr>
          <w:spacing w:val="9"/>
        </w:rPr>
        <w:t xml:space="preserve"> </w:t>
      </w:r>
      <w:r w:rsidRPr="005D3139">
        <w:t>за свій</w:t>
      </w:r>
      <w:r w:rsidRPr="005D3139">
        <w:rPr>
          <w:spacing w:val="29"/>
        </w:rPr>
        <w:t xml:space="preserve"> </w:t>
      </w:r>
      <w:r w:rsidRPr="005D3139">
        <w:t>рахунок</w:t>
      </w:r>
      <w:r w:rsidRPr="005D3139">
        <w:rPr>
          <w:spacing w:val="36"/>
        </w:rPr>
        <w:t xml:space="preserve"> </w:t>
      </w:r>
      <w:r w:rsidRPr="005D3139">
        <w:t>погіршення</w:t>
      </w:r>
      <w:r w:rsidRPr="005D3139">
        <w:rPr>
          <w:spacing w:val="32"/>
        </w:rPr>
        <w:t xml:space="preserve"> </w:t>
      </w:r>
      <w:r w:rsidRPr="005D3139">
        <w:t>об’єкт</w:t>
      </w:r>
      <w:r w:rsidRPr="005D3139">
        <w:rPr>
          <w:spacing w:val="-14"/>
        </w:rPr>
        <w:t xml:space="preserve">у </w:t>
      </w:r>
      <w:r w:rsidRPr="005D3139">
        <w:t>оренди,</w:t>
      </w:r>
      <w:r w:rsidRPr="005D3139">
        <w:rPr>
          <w:spacing w:val="33"/>
        </w:rPr>
        <w:t xml:space="preserve"> </w:t>
      </w:r>
      <w:r w:rsidRPr="005D3139">
        <w:t>які сталися</w:t>
      </w:r>
      <w:r w:rsidRPr="005D3139">
        <w:rPr>
          <w:spacing w:val="35"/>
        </w:rPr>
        <w:t xml:space="preserve"> </w:t>
      </w:r>
      <w:r w:rsidRPr="005D3139">
        <w:t>з причин,</w:t>
      </w:r>
      <w:r w:rsidRPr="005D3139">
        <w:rPr>
          <w:spacing w:val="28"/>
        </w:rPr>
        <w:t xml:space="preserve"> </w:t>
      </w:r>
      <w:r w:rsidRPr="005D3139">
        <w:t xml:space="preserve">не </w:t>
      </w:r>
      <w:r w:rsidRPr="005D3139">
        <w:rPr>
          <w:position w:val="-2"/>
        </w:rPr>
        <w:t xml:space="preserve">залежних </w:t>
      </w:r>
      <w:r w:rsidRPr="005D3139">
        <w:t>від Орендодавця.</w:t>
      </w:r>
    </w:p>
    <w:p w:rsidR="00E06C50" w:rsidRPr="005D3139" w:rsidRDefault="00E06C50" w:rsidP="005D3139">
      <w:pPr>
        <w:pStyle w:val="a5"/>
        <w:numPr>
          <w:ilvl w:val="2"/>
          <w:numId w:val="12"/>
        </w:numPr>
        <w:tabs>
          <w:tab w:val="left" w:pos="0"/>
          <w:tab w:val="left" w:pos="1134"/>
          <w:tab w:val="left" w:pos="1276"/>
        </w:tabs>
        <w:ind w:left="0" w:firstLine="0"/>
      </w:pPr>
      <w:r w:rsidRPr="005D3139">
        <w:t>Повернути Орендодавцю об’єкт оренди в порядку i в терміни, передбачені цим договором,</w:t>
      </w:r>
      <w:r w:rsidRPr="005D3139">
        <w:rPr>
          <w:spacing w:val="18"/>
        </w:rPr>
        <w:t xml:space="preserve"> </w:t>
      </w:r>
      <w:r w:rsidRPr="005D3139">
        <w:t>в стані,</w:t>
      </w:r>
      <w:r w:rsidRPr="005D3139">
        <w:rPr>
          <w:spacing w:val="40"/>
        </w:rPr>
        <w:t xml:space="preserve"> </w:t>
      </w:r>
      <w:r w:rsidRPr="005D3139">
        <w:t>не</w:t>
      </w:r>
      <w:r w:rsidRPr="005D3139">
        <w:rPr>
          <w:spacing w:val="40"/>
        </w:rPr>
        <w:t xml:space="preserve"> </w:t>
      </w:r>
      <w:r w:rsidRPr="005D3139">
        <w:t>гіршому,</w:t>
      </w:r>
      <w:r w:rsidRPr="005D3139">
        <w:rPr>
          <w:spacing w:val="40"/>
        </w:rPr>
        <w:t xml:space="preserve"> </w:t>
      </w:r>
      <w:r w:rsidRPr="005D3139">
        <w:rPr>
          <w:spacing w:val="-14"/>
        </w:rPr>
        <w:t xml:space="preserve"> н</w:t>
      </w:r>
      <w:r w:rsidRPr="005D3139">
        <w:t>іж той,</w:t>
      </w:r>
      <w:r w:rsidRPr="005D3139">
        <w:rPr>
          <w:spacing w:val="40"/>
        </w:rPr>
        <w:t xml:space="preserve"> </w:t>
      </w:r>
      <w:r w:rsidRPr="005D3139">
        <w:t>в я</w:t>
      </w:r>
      <w:r w:rsidRPr="005D3139">
        <w:rPr>
          <w:spacing w:val="-14"/>
        </w:rPr>
        <w:t xml:space="preserve"> </w:t>
      </w:r>
      <w:r w:rsidRPr="005D3139">
        <w:t>кому</w:t>
      </w:r>
      <w:r w:rsidRPr="005D3139">
        <w:rPr>
          <w:spacing w:val="40"/>
        </w:rPr>
        <w:t xml:space="preserve"> </w:t>
      </w:r>
      <w:r w:rsidRPr="005D3139">
        <w:t>знаходився</w:t>
      </w:r>
      <w:r w:rsidRPr="005D3139">
        <w:rPr>
          <w:spacing w:val="40"/>
        </w:rPr>
        <w:t xml:space="preserve"> </w:t>
      </w:r>
      <w:r w:rsidRPr="005D3139">
        <w:t>об’єкт</w:t>
      </w:r>
      <w:r w:rsidRPr="005D3139">
        <w:rPr>
          <w:spacing w:val="40"/>
        </w:rPr>
        <w:t xml:space="preserve"> </w:t>
      </w:r>
      <w:r w:rsidRPr="005D3139">
        <w:t>оренди</w:t>
      </w:r>
      <w:r w:rsidRPr="005D3139">
        <w:rPr>
          <w:spacing w:val="40"/>
        </w:rPr>
        <w:t xml:space="preserve"> </w:t>
      </w:r>
      <w:r w:rsidRPr="005D3139">
        <w:t>на момент</w:t>
      </w:r>
      <w:r w:rsidRPr="005D3139">
        <w:rPr>
          <w:spacing w:val="40"/>
        </w:rPr>
        <w:t xml:space="preserve"> </w:t>
      </w:r>
      <w:r w:rsidRPr="005D3139">
        <w:t>передачі</w:t>
      </w:r>
      <w:r w:rsidRPr="005D3139">
        <w:rPr>
          <w:spacing w:val="40"/>
        </w:rPr>
        <w:t xml:space="preserve"> </w:t>
      </w:r>
      <w:r w:rsidRPr="005D3139">
        <w:rPr>
          <w:position w:val="-2"/>
        </w:rPr>
        <w:t xml:space="preserve">в </w:t>
      </w:r>
      <w:r w:rsidRPr="005D3139">
        <w:t>оренду (з урахуванням нормального зносу).</w:t>
      </w:r>
    </w:p>
    <w:p w:rsidR="00E06C50" w:rsidRPr="005D3139" w:rsidRDefault="00E06C50" w:rsidP="005D3139">
      <w:pPr>
        <w:pStyle w:val="a5"/>
        <w:numPr>
          <w:ilvl w:val="2"/>
          <w:numId w:val="12"/>
        </w:numPr>
        <w:tabs>
          <w:tab w:val="left" w:pos="0"/>
          <w:tab w:val="left" w:pos="1134"/>
          <w:tab w:val="left" w:pos="1276"/>
          <w:tab w:val="left" w:pos="2386"/>
        </w:tabs>
        <w:ind w:left="0" w:firstLine="0"/>
      </w:pPr>
      <w:r w:rsidRPr="005D3139">
        <w:t>Не</w:t>
      </w:r>
      <w:r w:rsidRPr="005D3139">
        <w:rPr>
          <w:spacing w:val="-7"/>
        </w:rPr>
        <w:t xml:space="preserve"> </w:t>
      </w:r>
      <w:r w:rsidRPr="005D3139">
        <w:t>використовувати</w:t>
      </w:r>
      <w:r w:rsidRPr="005D3139">
        <w:rPr>
          <w:spacing w:val="38"/>
        </w:rPr>
        <w:t xml:space="preserve"> </w:t>
      </w:r>
      <w:r w:rsidRPr="005D3139">
        <w:t>об’єкт</w:t>
      </w:r>
      <w:r w:rsidRPr="005D3139">
        <w:rPr>
          <w:spacing w:val="6"/>
        </w:rPr>
        <w:t xml:space="preserve"> </w:t>
      </w:r>
      <w:r w:rsidRPr="005D3139">
        <w:t>оренди</w:t>
      </w:r>
      <w:r w:rsidRPr="005D3139">
        <w:rPr>
          <w:spacing w:val="13"/>
        </w:rPr>
        <w:t xml:space="preserve"> </w:t>
      </w:r>
      <w:r w:rsidRPr="005D3139">
        <w:t>після</w:t>
      </w:r>
      <w:r w:rsidRPr="005D3139">
        <w:rPr>
          <w:spacing w:val="2"/>
        </w:rPr>
        <w:t xml:space="preserve"> </w:t>
      </w:r>
      <w:r w:rsidRPr="005D3139">
        <w:t>закінчення</w:t>
      </w:r>
      <w:r w:rsidRPr="005D3139">
        <w:rPr>
          <w:spacing w:val="8"/>
        </w:rPr>
        <w:t xml:space="preserve"> </w:t>
      </w:r>
      <w:r w:rsidRPr="005D3139">
        <w:t>терміну</w:t>
      </w:r>
      <w:r w:rsidRPr="005D3139">
        <w:rPr>
          <w:spacing w:val="-2"/>
        </w:rPr>
        <w:t xml:space="preserve"> оренди.</w:t>
      </w:r>
    </w:p>
    <w:p w:rsidR="00E06C50" w:rsidRPr="005D3139" w:rsidRDefault="00E06C50" w:rsidP="005D3139">
      <w:pPr>
        <w:pStyle w:val="a5"/>
        <w:numPr>
          <w:ilvl w:val="2"/>
          <w:numId w:val="12"/>
        </w:numPr>
        <w:tabs>
          <w:tab w:val="left" w:pos="0"/>
          <w:tab w:val="left" w:pos="1134"/>
          <w:tab w:val="left" w:pos="1276"/>
          <w:tab w:val="left" w:pos="2386"/>
        </w:tabs>
        <w:ind w:left="0" w:firstLine="0"/>
      </w:pPr>
      <w:r w:rsidRPr="005D3139">
        <w:t xml:space="preserve">При знищенні a6o псуванні об’єкту оренди </w:t>
      </w:r>
      <w:r w:rsidRPr="005D3139">
        <w:rPr>
          <w:color w:val="0C0C0C"/>
        </w:rPr>
        <w:t xml:space="preserve">з </w:t>
      </w:r>
      <w:r w:rsidRPr="005D3139">
        <w:t>причин, не залежних від Орендодавця, відшкодувати Орендодавцю ринкову вартість об’єкту оренди на дату відшкодування, а так само відшкодувати всі витрати та збитки, понесені Орендодавцем в</w:t>
      </w:r>
      <w:r w:rsidRPr="005D3139">
        <w:rPr>
          <w:spacing w:val="-4"/>
        </w:rPr>
        <w:t xml:space="preserve"> </w:t>
      </w:r>
      <w:r w:rsidRPr="005D3139">
        <w:t xml:space="preserve">зв'язку зі знищенням a6o псуванням об’єкту </w:t>
      </w:r>
      <w:r w:rsidRPr="005D3139">
        <w:rPr>
          <w:spacing w:val="-2"/>
        </w:rPr>
        <w:t>оренди.</w:t>
      </w:r>
    </w:p>
    <w:p w:rsidR="00E06C50" w:rsidRPr="005D3139" w:rsidRDefault="00E06C50" w:rsidP="005D3139">
      <w:pPr>
        <w:pStyle w:val="a5"/>
        <w:numPr>
          <w:ilvl w:val="2"/>
          <w:numId w:val="12"/>
        </w:numPr>
        <w:tabs>
          <w:tab w:val="left" w:pos="0"/>
          <w:tab w:val="left" w:pos="1134"/>
          <w:tab w:val="left" w:pos="1276"/>
          <w:tab w:val="left" w:pos="2505"/>
          <w:tab w:val="left" w:pos="2506"/>
        </w:tabs>
        <w:ind w:left="0" w:firstLine="0"/>
      </w:pPr>
      <w:r w:rsidRPr="005D3139">
        <w:t>Відшкодувати</w:t>
      </w:r>
      <w:r w:rsidRPr="005D3139">
        <w:rPr>
          <w:spacing w:val="73"/>
        </w:rPr>
        <w:t xml:space="preserve"> </w:t>
      </w:r>
      <w:r w:rsidRPr="005D3139">
        <w:t>Орендодавцю</w:t>
      </w:r>
      <w:r w:rsidRPr="005D3139">
        <w:rPr>
          <w:spacing w:val="69"/>
        </w:rPr>
        <w:t xml:space="preserve"> </w:t>
      </w:r>
      <w:r w:rsidRPr="005D3139">
        <w:t>збитки,</w:t>
      </w:r>
      <w:r w:rsidRPr="005D3139">
        <w:rPr>
          <w:spacing w:val="57"/>
        </w:rPr>
        <w:t xml:space="preserve"> </w:t>
      </w:r>
      <w:r w:rsidRPr="005D3139">
        <w:t>завдані</w:t>
      </w:r>
      <w:r w:rsidRPr="005D3139">
        <w:rPr>
          <w:spacing w:val="67"/>
        </w:rPr>
        <w:t xml:space="preserve"> </w:t>
      </w:r>
      <w:r w:rsidRPr="005D3139">
        <w:t>внаслідок</w:t>
      </w:r>
      <w:r w:rsidRPr="005D3139">
        <w:rPr>
          <w:spacing w:val="67"/>
        </w:rPr>
        <w:t xml:space="preserve"> </w:t>
      </w:r>
      <w:r w:rsidRPr="005D3139">
        <w:t>порушення</w:t>
      </w:r>
      <w:r w:rsidRPr="005D3139">
        <w:rPr>
          <w:spacing w:val="71"/>
        </w:rPr>
        <w:t xml:space="preserve"> </w:t>
      </w:r>
      <w:r w:rsidRPr="005D3139">
        <w:t>Орендарем</w:t>
      </w:r>
      <w:r w:rsidRPr="005D3139">
        <w:rPr>
          <w:spacing w:val="67"/>
        </w:rPr>
        <w:t xml:space="preserve"> </w:t>
      </w:r>
      <w:r w:rsidRPr="005D3139">
        <w:rPr>
          <w:spacing w:val="-2"/>
        </w:rPr>
        <w:t xml:space="preserve">цього </w:t>
      </w:r>
      <w:r w:rsidRPr="005D3139">
        <w:rPr>
          <w:spacing w:val="-2"/>
          <w:w w:val="95"/>
        </w:rPr>
        <w:t>договору.</w:t>
      </w:r>
    </w:p>
    <w:p w:rsidR="00E06C50" w:rsidRPr="005D3139" w:rsidRDefault="00E06C50" w:rsidP="005D3139">
      <w:pPr>
        <w:pStyle w:val="a5"/>
        <w:numPr>
          <w:ilvl w:val="2"/>
          <w:numId w:val="12"/>
        </w:numPr>
        <w:tabs>
          <w:tab w:val="left" w:pos="0"/>
          <w:tab w:val="left" w:pos="1276"/>
        </w:tabs>
        <w:ind w:left="0" w:firstLine="0"/>
      </w:pPr>
      <w:r w:rsidRPr="005D3139">
        <w:t>Відшкодувати</w:t>
      </w:r>
      <w:r w:rsidRPr="005D3139">
        <w:rPr>
          <w:spacing w:val="33"/>
        </w:rPr>
        <w:t xml:space="preserve"> </w:t>
      </w:r>
      <w:r w:rsidRPr="005D3139">
        <w:t>третім</w:t>
      </w:r>
      <w:r w:rsidRPr="005D3139">
        <w:rPr>
          <w:spacing w:val="40"/>
        </w:rPr>
        <w:t xml:space="preserve"> </w:t>
      </w:r>
      <w:r w:rsidRPr="005D3139">
        <w:t>особам</w:t>
      </w:r>
      <w:r w:rsidRPr="005D3139">
        <w:rPr>
          <w:spacing w:val="40"/>
        </w:rPr>
        <w:t xml:space="preserve"> </w:t>
      </w:r>
      <w:r w:rsidRPr="005D3139">
        <w:t>шкоду,</w:t>
      </w:r>
      <w:r w:rsidRPr="005D3139">
        <w:rPr>
          <w:spacing w:val="40"/>
        </w:rPr>
        <w:t xml:space="preserve"> </w:t>
      </w:r>
      <w:r w:rsidRPr="005D3139">
        <w:t>заподіяну Орендарем</w:t>
      </w:r>
      <w:r w:rsidRPr="005D3139">
        <w:rPr>
          <w:spacing w:val="36"/>
        </w:rPr>
        <w:t xml:space="preserve"> </w:t>
      </w:r>
      <w:r w:rsidRPr="005D3139">
        <w:t>у</w:t>
      </w:r>
      <w:r w:rsidRPr="005D3139">
        <w:rPr>
          <w:spacing w:val="33"/>
        </w:rPr>
        <w:t xml:space="preserve"> </w:t>
      </w:r>
      <w:r w:rsidRPr="005D3139">
        <w:t>зв'язку</w:t>
      </w:r>
      <w:r w:rsidRPr="005D3139">
        <w:rPr>
          <w:spacing w:val="38"/>
        </w:rPr>
        <w:t xml:space="preserve"> </w:t>
      </w:r>
      <w:r w:rsidRPr="005D3139">
        <w:t>з</w:t>
      </w:r>
      <w:r w:rsidRPr="005D3139">
        <w:rPr>
          <w:spacing w:val="31"/>
        </w:rPr>
        <w:t xml:space="preserve"> </w:t>
      </w:r>
      <w:r w:rsidRPr="005D3139">
        <w:t>використання</w:t>
      </w:r>
      <w:r w:rsidRPr="005D3139">
        <w:rPr>
          <w:spacing w:val="-14"/>
        </w:rPr>
        <w:t>м</w:t>
      </w:r>
      <w:r w:rsidRPr="005D3139">
        <w:rPr>
          <w:color w:val="1C1C1C"/>
          <w:spacing w:val="33"/>
        </w:rPr>
        <w:t xml:space="preserve"> </w:t>
      </w:r>
      <w:r w:rsidRPr="005D3139">
        <w:t>об’єкту оренди.</w:t>
      </w:r>
    </w:p>
    <w:p w:rsidR="00E06C50" w:rsidRPr="005D3139" w:rsidRDefault="00E06C50" w:rsidP="005D3139">
      <w:pPr>
        <w:pStyle w:val="a5"/>
        <w:numPr>
          <w:ilvl w:val="2"/>
          <w:numId w:val="12"/>
        </w:numPr>
        <w:tabs>
          <w:tab w:val="left" w:pos="0"/>
          <w:tab w:val="left" w:pos="1276"/>
        </w:tabs>
        <w:ind w:left="0" w:firstLine="0"/>
      </w:pPr>
      <w:r w:rsidRPr="005D3139">
        <w:rPr>
          <w:spacing w:val="-2"/>
        </w:rPr>
        <w:t>Забезпечити</w:t>
      </w:r>
      <w:r w:rsidRPr="005D3139">
        <w:tab/>
      </w:r>
      <w:r w:rsidRPr="005D3139">
        <w:rPr>
          <w:spacing w:val="-2"/>
        </w:rPr>
        <w:t>страхування</w:t>
      </w:r>
      <w:r w:rsidRPr="005D3139">
        <w:tab/>
      </w:r>
      <w:r w:rsidRPr="005D3139">
        <w:rPr>
          <w:w w:val="90"/>
        </w:rPr>
        <w:t>цивільно—</w:t>
      </w:r>
      <w:r w:rsidRPr="005D3139">
        <w:rPr>
          <w:spacing w:val="-2"/>
        </w:rPr>
        <w:t>правової відповідальності</w:t>
      </w:r>
      <w:r w:rsidRPr="005D3139">
        <w:tab/>
      </w:r>
      <w:r w:rsidRPr="005D3139">
        <w:rPr>
          <w:spacing w:val="-2"/>
        </w:rPr>
        <w:t xml:space="preserve">Орендаря під час </w:t>
      </w:r>
      <w:r w:rsidRPr="005D3139">
        <w:t>використання</w:t>
      </w:r>
      <w:r w:rsidRPr="005D3139">
        <w:rPr>
          <w:spacing w:val="-14"/>
        </w:rPr>
        <w:t>м</w:t>
      </w:r>
      <w:r w:rsidRPr="005D3139">
        <w:rPr>
          <w:color w:val="1C1C1C"/>
          <w:spacing w:val="33"/>
        </w:rPr>
        <w:t xml:space="preserve"> </w:t>
      </w:r>
      <w:r w:rsidRPr="005D3139">
        <w:t>об’єкту оренди.</w:t>
      </w:r>
    </w:p>
    <w:p w:rsidR="00E06C50" w:rsidRPr="005D3139" w:rsidRDefault="00E06C50" w:rsidP="005D3139">
      <w:pPr>
        <w:pStyle w:val="a5"/>
        <w:numPr>
          <w:ilvl w:val="2"/>
          <w:numId w:val="12"/>
        </w:numPr>
        <w:tabs>
          <w:tab w:val="left" w:pos="0"/>
          <w:tab w:val="left" w:pos="1134"/>
        </w:tabs>
        <w:ind w:left="0" w:firstLine="0"/>
      </w:pPr>
      <w:r w:rsidRPr="005D3139">
        <w:t>За</w:t>
      </w:r>
      <w:r w:rsidRPr="005D3139">
        <w:rPr>
          <w:spacing w:val="40"/>
        </w:rPr>
        <w:t xml:space="preserve"> </w:t>
      </w:r>
      <w:r w:rsidRPr="005D3139">
        <w:t>рахунок</w:t>
      </w:r>
      <w:r w:rsidRPr="005D3139">
        <w:rPr>
          <w:spacing w:val="40"/>
        </w:rPr>
        <w:t xml:space="preserve"> </w:t>
      </w:r>
      <w:r w:rsidRPr="005D3139">
        <w:t>власних</w:t>
      </w:r>
      <w:r w:rsidRPr="005D3139">
        <w:rPr>
          <w:spacing w:val="40"/>
        </w:rPr>
        <w:t xml:space="preserve"> </w:t>
      </w:r>
      <w:r w:rsidRPr="005D3139">
        <w:t>коштів</w:t>
      </w:r>
      <w:r w:rsidRPr="005D3139">
        <w:rPr>
          <w:spacing w:val="40"/>
        </w:rPr>
        <w:t xml:space="preserve"> </w:t>
      </w:r>
      <w:r w:rsidRPr="005D3139">
        <w:t>забезпечувати</w:t>
      </w:r>
      <w:r w:rsidRPr="005D3139">
        <w:rPr>
          <w:spacing w:val="80"/>
        </w:rPr>
        <w:t xml:space="preserve"> </w:t>
      </w:r>
      <w:r w:rsidRPr="005D3139">
        <w:t>проходження</w:t>
      </w:r>
      <w:r w:rsidRPr="005D3139">
        <w:rPr>
          <w:spacing w:val="80"/>
        </w:rPr>
        <w:t xml:space="preserve"> </w:t>
      </w:r>
      <w:r w:rsidRPr="005D3139">
        <w:t>технічного</w:t>
      </w:r>
      <w:r w:rsidRPr="005D3139">
        <w:rPr>
          <w:spacing w:val="40"/>
        </w:rPr>
        <w:t xml:space="preserve"> </w:t>
      </w:r>
      <w:r w:rsidRPr="005D3139">
        <w:t>огляду</w:t>
      </w:r>
      <w:r w:rsidRPr="005D3139">
        <w:rPr>
          <w:spacing w:val="40"/>
        </w:rPr>
        <w:t xml:space="preserve"> </w:t>
      </w:r>
      <w:r w:rsidRPr="005D3139">
        <w:t>(контролю) об’єкту оренди</w:t>
      </w:r>
      <w:r w:rsidRPr="005D3139">
        <w:rPr>
          <w:spacing w:val="38"/>
        </w:rPr>
        <w:t xml:space="preserve"> </w:t>
      </w:r>
      <w:r w:rsidRPr="005D3139">
        <w:t>відповідно до чинного законодавства</w:t>
      </w:r>
      <w:r w:rsidRPr="005D3139">
        <w:rPr>
          <w:spacing w:val="40"/>
        </w:rPr>
        <w:t xml:space="preserve"> </w:t>
      </w:r>
      <w:r w:rsidRPr="005D3139">
        <w:t>України.</w:t>
      </w:r>
    </w:p>
    <w:p w:rsidR="00E06C50" w:rsidRPr="005D3139" w:rsidRDefault="00E06C50" w:rsidP="005D3139">
      <w:pPr>
        <w:pStyle w:val="a5"/>
        <w:numPr>
          <w:ilvl w:val="2"/>
          <w:numId w:val="12"/>
        </w:numPr>
        <w:tabs>
          <w:tab w:val="left" w:pos="0"/>
          <w:tab w:val="left" w:pos="1134"/>
        </w:tabs>
        <w:ind w:left="0" w:firstLine="0"/>
      </w:pPr>
      <w:r w:rsidRPr="005D3139">
        <w:t>Використовувати об</w:t>
      </w:r>
      <w:r w:rsidRPr="005D3139">
        <w:rPr>
          <w:lang w:val="en-US"/>
        </w:rPr>
        <w:t>’</w:t>
      </w:r>
      <w:proofErr w:type="spellStart"/>
      <w:r w:rsidRPr="005D3139">
        <w:t>єкти</w:t>
      </w:r>
      <w:proofErr w:type="spellEnd"/>
      <w:r w:rsidRPr="005D3139">
        <w:t xml:space="preserve"> оренди:</w:t>
      </w:r>
    </w:p>
    <w:p w:rsidR="00E06C50" w:rsidRPr="005D3139" w:rsidRDefault="00E06C50" w:rsidP="005D3139">
      <w:pPr>
        <w:pStyle w:val="a5"/>
        <w:numPr>
          <w:ilvl w:val="0"/>
          <w:numId w:val="22"/>
        </w:numPr>
        <w:tabs>
          <w:tab w:val="left" w:pos="720"/>
        </w:tabs>
        <w:ind w:left="0" w:firstLine="0"/>
      </w:pPr>
      <w:r w:rsidRPr="005D3139">
        <w:t xml:space="preserve">Автомобіль </w:t>
      </w:r>
      <w:r w:rsidRPr="005D3139">
        <w:rPr>
          <w:lang w:val="en-US"/>
        </w:rPr>
        <w:t>Toyota</w:t>
      </w:r>
      <w:r w:rsidRPr="005D3139">
        <w:t xml:space="preserve"> </w:t>
      </w:r>
      <w:r w:rsidRPr="005D3139">
        <w:rPr>
          <w:lang w:val="en-US"/>
        </w:rPr>
        <w:t>Land</w:t>
      </w:r>
      <w:r w:rsidRPr="005D3139">
        <w:t xml:space="preserve"> </w:t>
      </w:r>
      <w:r w:rsidRPr="005D3139">
        <w:rPr>
          <w:lang w:val="en-US"/>
        </w:rPr>
        <w:t>Cruiser</w:t>
      </w:r>
      <w:r w:rsidRPr="005D3139">
        <w:t xml:space="preserve"> 200 4.5 6</w:t>
      </w:r>
      <w:r w:rsidRPr="005D3139">
        <w:rPr>
          <w:lang w:val="en-US"/>
        </w:rPr>
        <w:t>AT</w:t>
      </w:r>
      <w:r w:rsidRPr="005D3139">
        <w:t xml:space="preserve"> </w:t>
      </w:r>
      <w:r w:rsidRPr="005D3139">
        <w:rPr>
          <w:lang w:val="en-US"/>
        </w:rPr>
        <w:t>Elegance</w:t>
      </w:r>
      <w:r w:rsidR="00A724DB">
        <w:t>, колір 218</w:t>
      </w:r>
      <w:r w:rsidRPr="005D3139">
        <w:t>.</w:t>
      </w:r>
    </w:p>
    <w:p w:rsidR="00E06C50" w:rsidRPr="005D3139" w:rsidRDefault="00E06C50" w:rsidP="005D3139">
      <w:pPr>
        <w:pStyle w:val="a5"/>
        <w:numPr>
          <w:ilvl w:val="0"/>
          <w:numId w:val="22"/>
        </w:numPr>
        <w:tabs>
          <w:tab w:val="left" w:pos="720"/>
        </w:tabs>
        <w:ind w:left="0" w:firstLine="0"/>
      </w:pPr>
      <w:r w:rsidRPr="005D3139">
        <w:t xml:space="preserve">Автомобіль </w:t>
      </w:r>
      <w:r w:rsidRPr="005D3139">
        <w:rPr>
          <w:lang w:val="en-US"/>
        </w:rPr>
        <w:t>Toyota</w:t>
      </w:r>
      <w:r w:rsidRPr="005D3139">
        <w:t xml:space="preserve"> </w:t>
      </w:r>
      <w:r w:rsidRPr="005D3139">
        <w:rPr>
          <w:lang w:val="en-US"/>
        </w:rPr>
        <w:t>Land</w:t>
      </w:r>
      <w:r w:rsidRPr="005D3139">
        <w:t xml:space="preserve"> </w:t>
      </w:r>
      <w:r w:rsidRPr="005D3139">
        <w:rPr>
          <w:lang w:val="en-US"/>
        </w:rPr>
        <w:t>Cruiser</w:t>
      </w:r>
      <w:r w:rsidRPr="005D3139">
        <w:t xml:space="preserve"> 200 4.5 6</w:t>
      </w:r>
      <w:r w:rsidRPr="005D3139">
        <w:rPr>
          <w:lang w:val="en-US"/>
        </w:rPr>
        <w:t>AT</w:t>
      </w:r>
      <w:r w:rsidRPr="005D3139">
        <w:t xml:space="preserve"> </w:t>
      </w:r>
      <w:proofErr w:type="spellStart"/>
      <w:r w:rsidRPr="005D3139">
        <w:rPr>
          <w:lang w:val="en-US"/>
        </w:rPr>
        <w:t>Premsum</w:t>
      </w:r>
      <w:proofErr w:type="spellEnd"/>
      <w:r w:rsidRPr="005D3139">
        <w:t>, колір 218.</w:t>
      </w:r>
      <w:r w:rsidRPr="005D3139">
        <w:tab/>
      </w:r>
    </w:p>
    <w:p w:rsidR="00E06C50" w:rsidRPr="005D3139" w:rsidRDefault="00E06C50" w:rsidP="005D3139">
      <w:pPr>
        <w:pStyle w:val="a5"/>
        <w:numPr>
          <w:ilvl w:val="2"/>
          <w:numId w:val="12"/>
        </w:numPr>
        <w:tabs>
          <w:tab w:val="left" w:pos="993"/>
          <w:tab w:val="left" w:pos="1276"/>
        </w:tabs>
        <w:ind w:left="0" w:firstLine="0"/>
      </w:pPr>
      <w:r w:rsidRPr="005D3139">
        <w:t>За</w:t>
      </w:r>
      <w:r w:rsidRPr="005D3139">
        <w:rPr>
          <w:spacing w:val="34"/>
        </w:rPr>
        <w:t xml:space="preserve"> </w:t>
      </w:r>
      <w:r w:rsidRPr="005D3139">
        <w:t>рахунок</w:t>
      </w:r>
      <w:r w:rsidRPr="005D3139">
        <w:rPr>
          <w:spacing w:val="40"/>
        </w:rPr>
        <w:t xml:space="preserve"> </w:t>
      </w:r>
      <w:r w:rsidRPr="005D3139">
        <w:t>власних</w:t>
      </w:r>
      <w:r w:rsidRPr="005D3139">
        <w:rPr>
          <w:spacing w:val="39"/>
        </w:rPr>
        <w:t xml:space="preserve"> </w:t>
      </w:r>
      <w:r w:rsidRPr="005D3139">
        <w:t>коштів</w:t>
      </w:r>
      <w:r w:rsidRPr="005D3139">
        <w:rPr>
          <w:spacing w:val="40"/>
        </w:rPr>
        <w:t xml:space="preserve"> </w:t>
      </w:r>
      <w:r w:rsidRPr="005D3139">
        <w:t>забезпечувати</w:t>
      </w:r>
      <w:r w:rsidRPr="005D3139">
        <w:rPr>
          <w:spacing w:val="40"/>
        </w:rPr>
        <w:t xml:space="preserve"> </w:t>
      </w:r>
      <w:r w:rsidRPr="005D3139">
        <w:t>проходження</w:t>
      </w:r>
      <w:r w:rsidRPr="005D3139">
        <w:rPr>
          <w:spacing w:val="40"/>
        </w:rPr>
        <w:t xml:space="preserve"> </w:t>
      </w:r>
      <w:r w:rsidRPr="005D3139">
        <w:t>своєчасного</w:t>
      </w:r>
      <w:r w:rsidRPr="005D3139">
        <w:rPr>
          <w:spacing w:val="40"/>
        </w:rPr>
        <w:t xml:space="preserve"> </w:t>
      </w:r>
      <w:r w:rsidRPr="005D3139">
        <w:t>та</w:t>
      </w:r>
      <w:r w:rsidRPr="005D3139">
        <w:rPr>
          <w:spacing w:val="38"/>
        </w:rPr>
        <w:t xml:space="preserve"> </w:t>
      </w:r>
      <w:r w:rsidRPr="005D3139">
        <w:t>в</w:t>
      </w:r>
      <w:r w:rsidRPr="005D3139">
        <w:rPr>
          <w:spacing w:val="40"/>
        </w:rPr>
        <w:t xml:space="preserve"> </w:t>
      </w:r>
      <w:r w:rsidRPr="005D3139">
        <w:t>повному</w:t>
      </w:r>
      <w:r w:rsidRPr="005D3139">
        <w:rPr>
          <w:spacing w:val="40"/>
        </w:rPr>
        <w:t xml:space="preserve"> </w:t>
      </w:r>
      <w:r w:rsidRPr="005D3139">
        <w:t>обсязі регламентного технічного обслуговування об’єкту оренди:</w:t>
      </w:r>
    </w:p>
    <w:p w:rsidR="00E06C50" w:rsidRPr="00A724DB" w:rsidRDefault="00E06C50" w:rsidP="005D3139">
      <w:pPr>
        <w:pStyle w:val="a5"/>
        <w:numPr>
          <w:ilvl w:val="0"/>
          <w:numId w:val="23"/>
        </w:numPr>
        <w:ind w:left="0" w:firstLine="0"/>
      </w:pPr>
      <w:r w:rsidRPr="005D3139">
        <w:t xml:space="preserve">Автомобіль </w:t>
      </w:r>
      <w:r w:rsidRPr="00A724DB">
        <w:rPr>
          <w:lang w:val="en-US"/>
        </w:rPr>
        <w:t>Toyota</w:t>
      </w:r>
      <w:r w:rsidRPr="00A724DB">
        <w:t xml:space="preserve"> </w:t>
      </w:r>
      <w:r w:rsidRPr="00A724DB">
        <w:rPr>
          <w:lang w:val="en-US"/>
        </w:rPr>
        <w:t>Land</w:t>
      </w:r>
      <w:r w:rsidRPr="00A724DB">
        <w:t xml:space="preserve"> </w:t>
      </w:r>
      <w:r w:rsidRPr="00A724DB">
        <w:rPr>
          <w:lang w:val="en-US"/>
        </w:rPr>
        <w:t>Cruiser</w:t>
      </w:r>
      <w:r w:rsidRPr="00A724DB">
        <w:t xml:space="preserve"> 200 4.5 6</w:t>
      </w:r>
      <w:r w:rsidRPr="00A724DB">
        <w:rPr>
          <w:lang w:val="en-US"/>
        </w:rPr>
        <w:t>AT</w:t>
      </w:r>
      <w:r w:rsidRPr="00A724DB">
        <w:t xml:space="preserve"> </w:t>
      </w:r>
      <w:r w:rsidRPr="00A724DB">
        <w:rPr>
          <w:lang w:val="en-US"/>
        </w:rPr>
        <w:t>Elegance</w:t>
      </w:r>
      <w:r w:rsidRPr="00A724DB">
        <w:t>, колір 218.</w:t>
      </w:r>
    </w:p>
    <w:p w:rsidR="00E06C50" w:rsidRPr="00A724DB" w:rsidRDefault="00E06C50" w:rsidP="005D3139">
      <w:pPr>
        <w:pStyle w:val="a5"/>
        <w:numPr>
          <w:ilvl w:val="0"/>
          <w:numId w:val="23"/>
        </w:numPr>
        <w:tabs>
          <w:tab w:val="left" w:pos="720"/>
        </w:tabs>
        <w:ind w:left="0" w:firstLine="0"/>
      </w:pPr>
      <w:r w:rsidRPr="00A724DB">
        <w:t xml:space="preserve">Автомобіль </w:t>
      </w:r>
      <w:r w:rsidRPr="00A724DB">
        <w:rPr>
          <w:lang w:val="en-US"/>
        </w:rPr>
        <w:t>Toyota</w:t>
      </w:r>
      <w:r w:rsidRPr="00A724DB">
        <w:t xml:space="preserve"> </w:t>
      </w:r>
      <w:r w:rsidRPr="00A724DB">
        <w:rPr>
          <w:lang w:val="en-US"/>
        </w:rPr>
        <w:t>Land</w:t>
      </w:r>
      <w:r w:rsidRPr="00A724DB">
        <w:t xml:space="preserve"> </w:t>
      </w:r>
      <w:r w:rsidRPr="00A724DB">
        <w:rPr>
          <w:lang w:val="en-US"/>
        </w:rPr>
        <w:t>Cruiser</w:t>
      </w:r>
      <w:r w:rsidRPr="00A724DB">
        <w:t xml:space="preserve"> 200 4.5 6</w:t>
      </w:r>
      <w:r w:rsidRPr="00A724DB">
        <w:rPr>
          <w:lang w:val="en-US"/>
        </w:rPr>
        <w:t>AT</w:t>
      </w:r>
      <w:r w:rsidRPr="00A724DB">
        <w:t xml:space="preserve"> </w:t>
      </w:r>
      <w:proofErr w:type="spellStart"/>
      <w:r w:rsidRPr="00A724DB">
        <w:rPr>
          <w:lang w:val="en-US"/>
        </w:rPr>
        <w:t>Premsum</w:t>
      </w:r>
      <w:proofErr w:type="spellEnd"/>
      <w:r w:rsidR="00A724DB" w:rsidRPr="00A724DB">
        <w:t>, колір 218</w:t>
      </w:r>
      <w:r w:rsidRPr="00A724DB">
        <w:t>.</w:t>
      </w:r>
    </w:p>
    <w:p w:rsidR="00E06C50" w:rsidRPr="005D3139" w:rsidRDefault="00EF014B" w:rsidP="005D3139">
      <w:pPr>
        <w:tabs>
          <w:tab w:val="left" w:pos="993"/>
          <w:tab w:val="left" w:pos="1134"/>
        </w:tabs>
        <w:spacing w:after="0" w:line="240" w:lineRule="auto"/>
        <w:jc w:val="both"/>
        <w:rPr>
          <w:rFonts w:ascii="Times New Roman" w:hAnsi="Times New Roman" w:cs="Times New Roman"/>
        </w:rPr>
      </w:pPr>
      <w:r w:rsidRPr="00A724DB">
        <w:rPr>
          <w:rFonts w:ascii="Times New Roman" w:hAnsi="Times New Roman" w:cs="Times New Roman"/>
        </w:rPr>
        <w:t xml:space="preserve">             </w:t>
      </w:r>
      <w:r w:rsidR="00E06C50" w:rsidRPr="00A724DB">
        <w:rPr>
          <w:rFonts w:ascii="Times New Roman" w:hAnsi="Times New Roman" w:cs="Times New Roman"/>
        </w:rPr>
        <w:t xml:space="preserve">В </w:t>
      </w:r>
      <w:proofErr w:type="spellStart"/>
      <w:r w:rsidR="00E06C50" w:rsidRPr="00A724DB">
        <w:rPr>
          <w:rFonts w:ascii="Times New Roman" w:hAnsi="Times New Roman" w:cs="Times New Roman"/>
        </w:rPr>
        <w:t>ділерській</w:t>
      </w:r>
      <w:proofErr w:type="spellEnd"/>
      <w:r w:rsidR="00E06C50" w:rsidRPr="00A724DB">
        <w:rPr>
          <w:rFonts w:ascii="Times New Roman" w:hAnsi="Times New Roman" w:cs="Times New Roman"/>
        </w:rPr>
        <w:t xml:space="preserve"> мережі </w:t>
      </w:r>
      <w:r w:rsidR="00E06C50" w:rsidRPr="00A724DB">
        <w:rPr>
          <w:rFonts w:ascii="Times New Roman" w:hAnsi="Times New Roman" w:cs="Times New Roman"/>
          <w:lang w:val="en-US"/>
        </w:rPr>
        <w:t>Toyota</w:t>
      </w:r>
      <w:r w:rsidR="00E06C50" w:rsidRPr="00A724DB">
        <w:rPr>
          <w:rFonts w:ascii="Times New Roman" w:hAnsi="Times New Roman" w:cs="Times New Roman"/>
        </w:rPr>
        <w:t xml:space="preserve"> в Україні з відповідною відміткою у сервісних книжках «Сервіс та Гарантія». Терміни проходження обов’язкового регламентного технічного обслуговування об’єктів оренди складають кожні 15 000 км пробігу або кожні 12 місяців в залежності від того, що настає раніше. Підприємства </w:t>
      </w:r>
      <w:proofErr w:type="spellStart"/>
      <w:r w:rsidR="00E06C50" w:rsidRPr="00A724DB">
        <w:rPr>
          <w:rFonts w:ascii="Times New Roman" w:hAnsi="Times New Roman" w:cs="Times New Roman"/>
        </w:rPr>
        <w:t>ділерській</w:t>
      </w:r>
      <w:proofErr w:type="spellEnd"/>
      <w:r w:rsidR="00E06C50" w:rsidRPr="00A724DB">
        <w:rPr>
          <w:rFonts w:ascii="Times New Roman" w:hAnsi="Times New Roman" w:cs="Times New Roman"/>
        </w:rPr>
        <w:t xml:space="preserve"> мережі </w:t>
      </w:r>
      <w:r w:rsidR="00E06C50" w:rsidRPr="00A724DB">
        <w:rPr>
          <w:rFonts w:ascii="Times New Roman" w:hAnsi="Times New Roman" w:cs="Times New Roman"/>
          <w:lang w:val="en-US"/>
        </w:rPr>
        <w:t>Toyota</w:t>
      </w:r>
      <w:r w:rsidR="00E06C50" w:rsidRPr="00A724DB">
        <w:rPr>
          <w:rFonts w:ascii="Times New Roman" w:hAnsi="Times New Roman" w:cs="Times New Roman"/>
        </w:rPr>
        <w:t xml:space="preserve"> в Україні вказані в сервісних книжках «Сервіс та Гарантія».</w:t>
      </w:r>
    </w:p>
    <w:p w:rsidR="00E06C50" w:rsidRPr="005D3139" w:rsidRDefault="00E06C50" w:rsidP="005D3139">
      <w:pPr>
        <w:pStyle w:val="a5"/>
        <w:numPr>
          <w:ilvl w:val="2"/>
          <w:numId w:val="12"/>
        </w:numPr>
        <w:tabs>
          <w:tab w:val="left" w:pos="993"/>
          <w:tab w:val="left" w:pos="1276"/>
        </w:tabs>
        <w:ind w:left="0" w:firstLine="0"/>
      </w:pPr>
      <w:r w:rsidRPr="005D3139">
        <w:t>Не</w:t>
      </w:r>
      <w:r w:rsidRPr="005D3139">
        <w:rPr>
          <w:spacing w:val="-2"/>
        </w:rPr>
        <w:t xml:space="preserve"> </w:t>
      </w:r>
      <w:r w:rsidRPr="005D3139">
        <w:t>порушувати</w:t>
      </w:r>
      <w:r w:rsidRPr="005D3139">
        <w:rPr>
          <w:spacing w:val="13"/>
        </w:rPr>
        <w:t xml:space="preserve"> </w:t>
      </w:r>
      <w:r w:rsidRPr="005D3139">
        <w:t>умови</w:t>
      </w:r>
      <w:r w:rsidRPr="005D3139">
        <w:rPr>
          <w:spacing w:val="1"/>
        </w:rPr>
        <w:t xml:space="preserve"> </w:t>
      </w:r>
      <w:r w:rsidRPr="005D3139">
        <w:t>експлуатації</w:t>
      </w:r>
      <w:r w:rsidRPr="005D3139">
        <w:rPr>
          <w:spacing w:val="8"/>
        </w:rPr>
        <w:t xml:space="preserve"> </w:t>
      </w:r>
      <w:r w:rsidRPr="005D3139">
        <w:t>об’єктів</w:t>
      </w:r>
      <w:r w:rsidRPr="005D3139">
        <w:rPr>
          <w:spacing w:val="-7"/>
        </w:rPr>
        <w:t xml:space="preserve"> </w:t>
      </w:r>
      <w:r w:rsidRPr="005D3139">
        <w:rPr>
          <w:spacing w:val="-2"/>
        </w:rPr>
        <w:t>оренди:</w:t>
      </w:r>
    </w:p>
    <w:p w:rsidR="00E06C50" w:rsidRPr="00A724DB" w:rsidRDefault="00E06C50" w:rsidP="005D3139">
      <w:pPr>
        <w:pStyle w:val="a5"/>
        <w:numPr>
          <w:ilvl w:val="0"/>
          <w:numId w:val="25"/>
        </w:numPr>
        <w:tabs>
          <w:tab w:val="left" w:pos="851"/>
        </w:tabs>
        <w:ind w:left="0" w:firstLine="0"/>
      </w:pPr>
      <w:r w:rsidRPr="005D3139">
        <w:t xml:space="preserve">Автомобіль </w:t>
      </w:r>
      <w:r w:rsidRPr="00A724DB">
        <w:rPr>
          <w:lang w:val="en-US"/>
        </w:rPr>
        <w:t>Toyota</w:t>
      </w:r>
      <w:r w:rsidRPr="00A724DB">
        <w:t xml:space="preserve"> </w:t>
      </w:r>
      <w:r w:rsidRPr="00A724DB">
        <w:rPr>
          <w:lang w:val="en-US"/>
        </w:rPr>
        <w:t>Land</w:t>
      </w:r>
      <w:r w:rsidRPr="00A724DB">
        <w:t xml:space="preserve"> </w:t>
      </w:r>
      <w:r w:rsidRPr="00A724DB">
        <w:rPr>
          <w:lang w:val="en-US"/>
        </w:rPr>
        <w:t>Cruiser</w:t>
      </w:r>
      <w:r w:rsidRPr="00A724DB">
        <w:t xml:space="preserve"> 200 4.5 6</w:t>
      </w:r>
      <w:r w:rsidRPr="00A724DB">
        <w:rPr>
          <w:lang w:val="en-US"/>
        </w:rPr>
        <w:t>AT</w:t>
      </w:r>
      <w:r w:rsidRPr="00A724DB">
        <w:t xml:space="preserve"> </w:t>
      </w:r>
      <w:r w:rsidRPr="00A724DB">
        <w:rPr>
          <w:lang w:val="en-US"/>
        </w:rPr>
        <w:t>Elegance</w:t>
      </w:r>
      <w:r w:rsidRPr="00A724DB">
        <w:t>, колір 218.</w:t>
      </w:r>
    </w:p>
    <w:p w:rsidR="00E06C50" w:rsidRPr="00A724DB" w:rsidRDefault="00E06C50" w:rsidP="005D3139">
      <w:pPr>
        <w:pStyle w:val="a5"/>
        <w:numPr>
          <w:ilvl w:val="0"/>
          <w:numId w:val="25"/>
        </w:numPr>
        <w:tabs>
          <w:tab w:val="left" w:pos="720"/>
          <w:tab w:val="left" w:pos="851"/>
        </w:tabs>
        <w:ind w:left="0" w:firstLine="0"/>
      </w:pPr>
      <w:r w:rsidRPr="00A724DB">
        <w:t xml:space="preserve">Автомобіль </w:t>
      </w:r>
      <w:r w:rsidRPr="00A724DB">
        <w:rPr>
          <w:lang w:val="en-US"/>
        </w:rPr>
        <w:t>Toyota</w:t>
      </w:r>
      <w:r w:rsidRPr="00A724DB">
        <w:t xml:space="preserve"> </w:t>
      </w:r>
      <w:r w:rsidRPr="00A724DB">
        <w:rPr>
          <w:lang w:val="en-US"/>
        </w:rPr>
        <w:t>Land</w:t>
      </w:r>
      <w:r w:rsidRPr="00A724DB">
        <w:t xml:space="preserve"> </w:t>
      </w:r>
      <w:r w:rsidRPr="00A724DB">
        <w:rPr>
          <w:lang w:val="en-US"/>
        </w:rPr>
        <w:t>Cruiser</w:t>
      </w:r>
      <w:r w:rsidRPr="00A724DB">
        <w:t xml:space="preserve"> 200 4.5 6</w:t>
      </w:r>
      <w:r w:rsidRPr="00A724DB">
        <w:rPr>
          <w:lang w:val="en-US"/>
        </w:rPr>
        <w:t>AT</w:t>
      </w:r>
      <w:r w:rsidRPr="00A724DB">
        <w:t xml:space="preserve"> </w:t>
      </w:r>
      <w:proofErr w:type="spellStart"/>
      <w:r w:rsidRPr="00A724DB">
        <w:rPr>
          <w:lang w:val="en-US"/>
        </w:rPr>
        <w:t>Premsum</w:t>
      </w:r>
      <w:proofErr w:type="spellEnd"/>
      <w:r w:rsidRPr="00A724DB">
        <w:t>, колір 218.</w:t>
      </w:r>
    </w:p>
    <w:p w:rsidR="00E06C50" w:rsidRPr="00A724DB" w:rsidRDefault="00E06C50" w:rsidP="005D3139">
      <w:pPr>
        <w:tabs>
          <w:tab w:val="left" w:pos="993"/>
          <w:tab w:val="left" w:pos="1134"/>
        </w:tabs>
        <w:spacing w:after="0" w:line="240" w:lineRule="auto"/>
        <w:jc w:val="both"/>
        <w:rPr>
          <w:rFonts w:ascii="Times New Roman" w:hAnsi="Times New Roman" w:cs="Times New Roman"/>
        </w:rPr>
      </w:pPr>
      <w:r w:rsidRPr="00A724DB">
        <w:rPr>
          <w:rFonts w:ascii="Times New Roman" w:hAnsi="Times New Roman" w:cs="Times New Roman"/>
        </w:rPr>
        <w:t>4.2.25.</w:t>
      </w:r>
      <w:r w:rsidR="00EF014B" w:rsidRPr="00A724DB">
        <w:rPr>
          <w:rFonts w:ascii="Times New Roman" w:hAnsi="Times New Roman" w:cs="Times New Roman"/>
        </w:rPr>
        <w:t xml:space="preserve"> </w:t>
      </w:r>
      <w:r w:rsidRPr="00A724DB">
        <w:rPr>
          <w:rFonts w:ascii="Times New Roman" w:hAnsi="Times New Roman" w:cs="Times New Roman"/>
        </w:rPr>
        <w:t>Повернути Орендодавцеві посібники користувача та сервісні книжки «Сервіс та Гарантія» на об</w:t>
      </w:r>
      <w:r w:rsidRPr="00A724DB">
        <w:rPr>
          <w:rFonts w:ascii="Times New Roman" w:hAnsi="Times New Roman" w:cs="Times New Roman"/>
          <w:lang w:val="ru-RU"/>
        </w:rPr>
        <w:t>’</w:t>
      </w:r>
      <w:proofErr w:type="spellStart"/>
      <w:r w:rsidRPr="00A724DB">
        <w:rPr>
          <w:rFonts w:ascii="Times New Roman" w:hAnsi="Times New Roman" w:cs="Times New Roman"/>
        </w:rPr>
        <w:t>єкти</w:t>
      </w:r>
      <w:proofErr w:type="spellEnd"/>
      <w:r w:rsidRPr="00A724DB">
        <w:rPr>
          <w:rFonts w:ascii="Times New Roman" w:hAnsi="Times New Roman" w:cs="Times New Roman"/>
        </w:rPr>
        <w:t xml:space="preserve"> оренди:</w:t>
      </w:r>
    </w:p>
    <w:p w:rsidR="00E06C50" w:rsidRPr="00A724DB" w:rsidRDefault="00E06C50" w:rsidP="005D3139">
      <w:pPr>
        <w:pStyle w:val="a5"/>
        <w:numPr>
          <w:ilvl w:val="0"/>
          <w:numId w:val="23"/>
        </w:numPr>
        <w:tabs>
          <w:tab w:val="left" w:pos="720"/>
          <w:tab w:val="left" w:pos="851"/>
        </w:tabs>
        <w:ind w:left="0" w:firstLine="0"/>
      </w:pPr>
      <w:r w:rsidRPr="00A724DB">
        <w:t xml:space="preserve">Автомобіль </w:t>
      </w:r>
      <w:r w:rsidRPr="00A724DB">
        <w:rPr>
          <w:lang w:val="en-US"/>
        </w:rPr>
        <w:t>Toyota</w:t>
      </w:r>
      <w:r w:rsidRPr="00A724DB">
        <w:t xml:space="preserve"> </w:t>
      </w:r>
      <w:r w:rsidRPr="00A724DB">
        <w:rPr>
          <w:lang w:val="en-US"/>
        </w:rPr>
        <w:t>Land</w:t>
      </w:r>
      <w:r w:rsidRPr="00A724DB">
        <w:t xml:space="preserve"> </w:t>
      </w:r>
      <w:r w:rsidRPr="00A724DB">
        <w:rPr>
          <w:lang w:val="en-US"/>
        </w:rPr>
        <w:t>Cruiser</w:t>
      </w:r>
      <w:r w:rsidRPr="00A724DB">
        <w:t xml:space="preserve"> 200 4.5 6</w:t>
      </w:r>
      <w:r w:rsidRPr="00A724DB">
        <w:rPr>
          <w:lang w:val="en-US"/>
        </w:rPr>
        <w:t>AT</w:t>
      </w:r>
      <w:r w:rsidRPr="00A724DB">
        <w:t xml:space="preserve"> </w:t>
      </w:r>
      <w:r w:rsidRPr="00A724DB">
        <w:rPr>
          <w:lang w:val="en-US"/>
        </w:rPr>
        <w:t>Elegance</w:t>
      </w:r>
      <w:r w:rsidRPr="00A724DB">
        <w:t>, колір 218.</w:t>
      </w:r>
    </w:p>
    <w:p w:rsidR="00E06C50" w:rsidRPr="00A724DB" w:rsidRDefault="00E06C50" w:rsidP="005D3139">
      <w:pPr>
        <w:pStyle w:val="a5"/>
        <w:numPr>
          <w:ilvl w:val="0"/>
          <w:numId w:val="23"/>
        </w:numPr>
        <w:tabs>
          <w:tab w:val="left" w:pos="720"/>
        </w:tabs>
        <w:ind w:left="0" w:firstLine="0"/>
      </w:pPr>
      <w:r w:rsidRPr="00A724DB">
        <w:t xml:space="preserve">Автомобіль </w:t>
      </w:r>
      <w:r w:rsidRPr="00A724DB">
        <w:rPr>
          <w:lang w:val="en-US"/>
        </w:rPr>
        <w:t>Toyota</w:t>
      </w:r>
      <w:r w:rsidRPr="00A724DB">
        <w:t xml:space="preserve"> </w:t>
      </w:r>
      <w:r w:rsidRPr="00A724DB">
        <w:rPr>
          <w:lang w:val="en-US"/>
        </w:rPr>
        <w:t>Land</w:t>
      </w:r>
      <w:r w:rsidRPr="00A724DB">
        <w:t xml:space="preserve"> </w:t>
      </w:r>
      <w:r w:rsidRPr="00A724DB">
        <w:rPr>
          <w:lang w:val="en-US"/>
        </w:rPr>
        <w:t>Cruiser</w:t>
      </w:r>
      <w:r w:rsidRPr="00A724DB">
        <w:t xml:space="preserve"> 200 4.5 6</w:t>
      </w:r>
      <w:r w:rsidRPr="00A724DB">
        <w:rPr>
          <w:lang w:val="en-US"/>
        </w:rPr>
        <w:t>AT</w:t>
      </w:r>
      <w:r w:rsidRPr="00A724DB">
        <w:t xml:space="preserve"> </w:t>
      </w:r>
      <w:proofErr w:type="spellStart"/>
      <w:r w:rsidRPr="00A724DB">
        <w:rPr>
          <w:lang w:val="en-US"/>
        </w:rPr>
        <w:t>Premsum</w:t>
      </w:r>
      <w:proofErr w:type="spellEnd"/>
      <w:r w:rsidR="00A724DB" w:rsidRPr="00A724DB">
        <w:t>, колір 218</w:t>
      </w:r>
      <w:r w:rsidRPr="00A724DB">
        <w:t>.</w:t>
      </w:r>
    </w:p>
    <w:p w:rsidR="00E06C50" w:rsidRPr="00A724DB" w:rsidRDefault="00E06C50" w:rsidP="005D3139">
      <w:pPr>
        <w:tabs>
          <w:tab w:val="left" w:pos="993"/>
          <w:tab w:val="left" w:pos="1134"/>
        </w:tabs>
        <w:spacing w:after="0" w:line="240" w:lineRule="auto"/>
        <w:jc w:val="both"/>
        <w:rPr>
          <w:rFonts w:ascii="Times New Roman" w:hAnsi="Times New Roman" w:cs="Times New Roman"/>
        </w:rPr>
      </w:pPr>
      <w:r w:rsidRPr="00A724DB">
        <w:rPr>
          <w:rFonts w:ascii="Times New Roman" w:hAnsi="Times New Roman" w:cs="Times New Roman"/>
        </w:rPr>
        <w:t>Після закінчення дії цього договору.</w:t>
      </w:r>
    </w:p>
    <w:p w:rsidR="00E06C50" w:rsidRPr="00A724DB" w:rsidRDefault="00E06C50" w:rsidP="005D3139">
      <w:pPr>
        <w:pStyle w:val="a5"/>
        <w:numPr>
          <w:ilvl w:val="1"/>
          <w:numId w:val="12"/>
        </w:numPr>
        <w:tabs>
          <w:tab w:val="left" w:pos="993"/>
          <w:tab w:val="left" w:pos="2027"/>
        </w:tabs>
        <w:ind w:left="0" w:firstLine="0"/>
      </w:pPr>
      <w:r w:rsidRPr="00A724DB">
        <w:t xml:space="preserve">   Орендодавець</w:t>
      </w:r>
      <w:r w:rsidRPr="00A724DB">
        <w:rPr>
          <w:spacing w:val="9"/>
        </w:rPr>
        <w:t xml:space="preserve"> </w:t>
      </w:r>
      <w:r w:rsidRPr="00A724DB">
        <w:t xml:space="preserve">має </w:t>
      </w:r>
      <w:r w:rsidRPr="00A724DB">
        <w:rPr>
          <w:spacing w:val="-2"/>
        </w:rPr>
        <w:t>право:</w:t>
      </w:r>
    </w:p>
    <w:p w:rsidR="00E06C50" w:rsidRPr="005D3139" w:rsidRDefault="00E06C50" w:rsidP="005D3139">
      <w:pPr>
        <w:pStyle w:val="a5"/>
        <w:numPr>
          <w:ilvl w:val="2"/>
          <w:numId w:val="12"/>
        </w:numPr>
        <w:tabs>
          <w:tab w:val="left" w:pos="993"/>
          <w:tab w:val="left" w:pos="1134"/>
        </w:tabs>
        <w:ind w:left="0" w:firstLine="0"/>
      </w:pPr>
      <w:r w:rsidRPr="00A724DB">
        <w:t>Здійснювати</w:t>
      </w:r>
      <w:r w:rsidRPr="00A724DB">
        <w:rPr>
          <w:spacing w:val="8"/>
        </w:rPr>
        <w:t xml:space="preserve"> </w:t>
      </w:r>
      <w:r w:rsidRPr="00A724DB">
        <w:t>перевірки</w:t>
      </w:r>
      <w:r w:rsidRPr="005D3139">
        <w:rPr>
          <w:spacing w:val="10"/>
        </w:rPr>
        <w:t xml:space="preserve"> </w:t>
      </w:r>
      <w:r w:rsidRPr="005D3139">
        <w:t>порядку</w:t>
      </w:r>
      <w:r w:rsidRPr="005D3139">
        <w:rPr>
          <w:spacing w:val="4"/>
        </w:rPr>
        <w:t xml:space="preserve"> </w:t>
      </w:r>
      <w:r w:rsidRPr="005D3139">
        <w:t>використання</w:t>
      </w:r>
      <w:r w:rsidRPr="005D3139">
        <w:rPr>
          <w:spacing w:val="8"/>
        </w:rPr>
        <w:t xml:space="preserve"> </w:t>
      </w:r>
      <w:proofErr w:type="spellStart"/>
      <w:r w:rsidRPr="005D3139">
        <w:t>об'екту</w:t>
      </w:r>
      <w:proofErr w:type="spellEnd"/>
      <w:r w:rsidRPr="005D3139">
        <w:rPr>
          <w:spacing w:val="-4"/>
        </w:rPr>
        <w:t xml:space="preserve"> </w:t>
      </w:r>
      <w:r w:rsidRPr="005D3139">
        <w:t>оренди</w:t>
      </w:r>
      <w:r w:rsidRPr="005D3139">
        <w:rPr>
          <w:spacing w:val="-4"/>
        </w:rPr>
        <w:t xml:space="preserve"> </w:t>
      </w:r>
      <w:r w:rsidRPr="005D3139">
        <w:rPr>
          <w:spacing w:val="-2"/>
        </w:rPr>
        <w:t>Орендарем.</w:t>
      </w:r>
    </w:p>
    <w:p w:rsidR="00E06C50" w:rsidRPr="005D3139" w:rsidRDefault="00E06C50" w:rsidP="005D3139">
      <w:pPr>
        <w:pStyle w:val="a5"/>
        <w:numPr>
          <w:ilvl w:val="2"/>
          <w:numId w:val="12"/>
        </w:numPr>
        <w:tabs>
          <w:tab w:val="left" w:pos="993"/>
          <w:tab w:val="left" w:pos="1134"/>
          <w:tab w:val="left" w:pos="2286"/>
        </w:tabs>
        <w:ind w:left="0" w:firstLine="0"/>
      </w:pPr>
      <w:r w:rsidRPr="005D3139">
        <w:t>Розірвати</w:t>
      </w:r>
      <w:r w:rsidRPr="005D3139">
        <w:rPr>
          <w:spacing w:val="19"/>
        </w:rPr>
        <w:t xml:space="preserve"> </w:t>
      </w:r>
      <w:r w:rsidRPr="005D3139">
        <w:t>цей</w:t>
      </w:r>
      <w:r w:rsidRPr="005D3139">
        <w:rPr>
          <w:spacing w:val="11"/>
        </w:rPr>
        <w:t xml:space="preserve"> </w:t>
      </w:r>
      <w:r w:rsidRPr="005D3139">
        <w:t>договір</w:t>
      </w:r>
      <w:r w:rsidRPr="005D3139">
        <w:rPr>
          <w:spacing w:val="11"/>
        </w:rPr>
        <w:t xml:space="preserve"> </w:t>
      </w:r>
      <w:r w:rsidRPr="005D3139">
        <w:t>в</w:t>
      </w:r>
      <w:r w:rsidRPr="005D3139">
        <w:rPr>
          <w:spacing w:val="-1"/>
        </w:rPr>
        <w:t xml:space="preserve"> </w:t>
      </w:r>
      <w:r w:rsidRPr="005D3139">
        <w:t>односторонньому</w:t>
      </w:r>
      <w:r w:rsidRPr="005D3139">
        <w:rPr>
          <w:spacing w:val="5"/>
        </w:rPr>
        <w:t xml:space="preserve"> </w:t>
      </w:r>
      <w:r w:rsidRPr="005D3139">
        <w:t>порядку</w:t>
      </w:r>
      <w:r w:rsidRPr="005D3139">
        <w:rPr>
          <w:spacing w:val="16"/>
        </w:rPr>
        <w:t xml:space="preserve"> </w:t>
      </w:r>
      <w:r w:rsidRPr="005D3139">
        <w:t>у</w:t>
      </w:r>
      <w:r w:rsidRPr="005D3139">
        <w:rPr>
          <w:spacing w:val="6"/>
        </w:rPr>
        <w:t xml:space="preserve"> </w:t>
      </w:r>
      <w:r w:rsidRPr="005D3139">
        <w:t>разі</w:t>
      </w:r>
      <w:r w:rsidRPr="005D3139">
        <w:rPr>
          <w:spacing w:val="19"/>
        </w:rPr>
        <w:t xml:space="preserve"> </w:t>
      </w:r>
      <w:r w:rsidRPr="005D3139">
        <w:t>порушення</w:t>
      </w:r>
      <w:r w:rsidRPr="005D3139">
        <w:rPr>
          <w:spacing w:val="23"/>
        </w:rPr>
        <w:t xml:space="preserve"> </w:t>
      </w:r>
      <w:r w:rsidRPr="005D3139">
        <w:t>Орендарем</w:t>
      </w:r>
      <w:r w:rsidRPr="005D3139">
        <w:rPr>
          <w:spacing w:val="18"/>
        </w:rPr>
        <w:t xml:space="preserve"> </w:t>
      </w:r>
      <w:r w:rsidRPr="005D3139">
        <w:t>будь—якої умови</w:t>
      </w:r>
      <w:r w:rsidRPr="005D3139">
        <w:rPr>
          <w:spacing w:val="25"/>
        </w:rPr>
        <w:t xml:space="preserve"> </w:t>
      </w:r>
      <w:r w:rsidRPr="005D3139">
        <w:t>цього договору.</w:t>
      </w:r>
      <w:r w:rsidRPr="005D3139">
        <w:rPr>
          <w:spacing w:val="30"/>
        </w:rPr>
        <w:t xml:space="preserve"> </w:t>
      </w:r>
      <w:r w:rsidRPr="005D3139">
        <w:t>Про що він письмово сповіщає  Орендаря</w:t>
      </w:r>
      <w:r w:rsidRPr="005D3139">
        <w:rPr>
          <w:spacing w:val="37"/>
        </w:rPr>
        <w:t xml:space="preserve"> </w:t>
      </w:r>
      <w:r w:rsidRPr="005D3139">
        <w:t>протягом 10-ти днів.</w:t>
      </w:r>
    </w:p>
    <w:p w:rsidR="00E06C50" w:rsidRPr="005D3139" w:rsidRDefault="00E06C50" w:rsidP="005D3139">
      <w:pPr>
        <w:pStyle w:val="a5"/>
        <w:numPr>
          <w:ilvl w:val="2"/>
          <w:numId w:val="12"/>
        </w:numPr>
        <w:tabs>
          <w:tab w:val="left" w:pos="993"/>
          <w:tab w:val="left" w:pos="1134"/>
          <w:tab w:val="left" w:pos="2286"/>
        </w:tabs>
        <w:ind w:left="0" w:firstLine="0"/>
      </w:pPr>
      <w:r w:rsidRPr="005D3139">
        <w:rPr>
          <w:position w:val="4"/>
        </w:rPr>
        <w:t>Вимагати</w:t>
      </w:r>
      <w:r w:rsidRPr="005D3139">
        <w:rPr>
          <w:spacing w:val="80"/>
          <w:position w:val="4"/>
        </w:rPr>
        <w:t xml:space="preserve"> </w:t>
      </w:r>
      <w:r w:rsidRPr="005D3139">
        <w:rPr>
          <w:position w:val="3"/>
        </w:rPr>
        <w:t>від</w:t>
      </w:r>
      <w:r w:rsidRPr="005D3139">
        <w:rPr>
          <w:spacing w:val="80"/>
          <w:position w:val="3"/>
        </w:rPr>
        <w:t xml:space="preserve"> </w:t>
      </w:r>
      <w:r w:rsidRPr="005D3139">
        <w:rPr>
          <w:position w:val="3"/>
        </w:rPr>
        <w:t>Орендаря</w:t>
      </w:r>
      <w:r w:rsidRPr="005D3139">
        <w:rPr>
          <w:spacing w:val="80"/>
          <w:position w:val="3"/>
        </w:rPr>
        <w:t xml:space="preserve"> </w:t>
      </w:r>
      <w:r w:rsidRPr="005D3139">
        <w:t>відшкодування</w:t>
      </w:r>
      <w:r w:rsidRPr="005D3139">
        <w:rPr>
          <w:spacing w:val="80"/>
        </w:rPr>
        <w:t xml:space="preserve"> </w:t>
      </w:r>
      <w:r w:rsidRPr="005D3139">
        <w:t>збитків,</w:t>
      </w:r>
      <w:r w:rsidRPr="005D3139">
        <w:rPr>
          <w:spacing w:val="80"/>
        </w:rPr>
        <w:t xml:space="preserve"> </w:t>
      </w:r>
      <w:r w:rsidRPr="005D3139">
        <w:t>завданих</w:t>
      </w:r>
      <w:r w:rsidRPr="005D3139">
        <w:rPr>
          <w:spacing w:val="80"/>
        </w:rPr>
        <w:t xml:space="preserve"> </w:t>
      </w:r>
      <w:r w:rsidRPr="005D3139">
        <w:t>з</w:t>
      </w:r>
      <w:r w:rsidRPr="005D3139">
        <w:rPr>
          <w:spacing w:val="80"/>
        </w:rPr>
        <w:t xml:space="preserve"> </w:t>
      </w:r>
      <w:r w:rsidRPr="005D3139">
        <w:t>причин,</w:t>
      </w:r>
      <w:r w:rsidRPr="005D3139">
        <w:rPr>
          <w:spacing w:val="80"/>
        </w:rPr>
        <w:t xml:space="preserve"> </w:t>
      </w:r>
      <w:r w:rsidRPr="005D3139">
        <w:rPr>
          <w:position w:val="-2"/>
        </w:rPr>
        <w:t>незалежних</w:t>
      </w:r>
      <w:r w:rsidRPr="005D3139">
        <w:rPr>
          <w:spacing w:val="80"/>
          <w:position w:val="-2"/>
        </w:rPr>
        <w:t xml:space="preserve"> </w:t>
      </w:r>
      <w:r w:rsidRPr="005D3139">
        <w:rPr>
          <w:position w:val="-3"/>
        </w:rPr>
        <w:t xml:space="preserve">від </w:t>
      </w:r>
      <w:r w:rsidRPr="005D3139">
        <w:rPr>
          <w:spacing w:val="-2"/>
        </w:rPr>
        <w:t>Орендодавця.</w:t>
      </w:r>
    </w:p>
    <w:p w:rsidR="00E06C50" w:rsidRPr="005D3139" w:rsidRDefault="00E06C50" w:rsidP="005D3139">
      <w:pPr>
        <w:pStyle w:val="a5"/>
        <w:numPr>
          <w:ilvl w:val="1"/>
          <w:numId w:val="12"/>
        </w:numPr>
        <w:tabs>
          <w:tab w:val="left" w:pos="993"/>
          <w:tab w:val="left" w:pos="2003"/>
        </w:tabs>
        <w:ind w:left="0" w:firstLine="0"/>
      </w:pPr>
      <w:r w:rsidRPr="005D3139">
        <w:t>Орендар</w:t>
      </w:r>
      <w:r w:rsidRPr="005D3139">
        <w:rPr>
          <w:spacing w:val="5"/>
        </w:rPr>
        <w:t xml:space="preserve"> </w:t>
      </w:r>
      <w:r w:rsidRPr="005D3139">
        <w:t>має</w:t>
      </w:r>
      <w:r w:rsidRPr="005D3139">
        <w:rPr>
          <w:spacing w:val="1"/>
        </w:rPr>
        <w:t xml:space="preserve"> </w:t>
      </w:r>
      <w:r w:rsidRPr="005D3139">
        <w:rPr>
          <w:spacing w:val="-2"/>
        </w:rPr>
        <w:t>право:</w:t>
      </w:r>
    </w:p>
    <w:p w:rsidR="00E06C50" w:rsidRPr="005D3139" w:rsidRDefault="00E06C50" w:rsidP="005D3139">
      <w:pPr>
        <w:pStyle w:val="a5"/>
        <w:numPr>
          <w:ilvl w:val="2"/>
          <w:numId w:val="12"/>
        </w:numPr>
        <w:tabs>
          <w:tab w:val="left" w:pos="993"/>
          <w:tab w:val="left" w:pos="1134"/>
        </w:tabs>
        <w:ind w:left="0" w:firstLine="0"/>
      </w:pPr>
      <w:r w:rsidRPr="005D3139">
        <w:rPr>
          <w:position w:val="3"/>
        </w:rPr>
        <w:t>Використовувати</w:t>
      </w:r>
      <w:r w:rsidRPr="005D3139">
        <w:rPr>
          <w:spacing w:val="34"/>
          <w:position w:val="3"/>
        </w:rPr>
        <w:t xml:space="preserve"> </w:t>
      </w:r>
      <w:r w:rsidRPr="005D3139">
        <w:t>об’єкт</w:t>
      </w:r>
      <w:r w:rsidRPr="005D3139">
        <w:rPr>
          <w:spacing w:val="40"/>
        </w:rPr>
        <w:t xml:space="preserve"> </w:t>
      </w:r>
      <w:r w:rsidRPr="005D3139">
        <w:t>оренди</w:t>
      </w:r>
      <w:r w:rsidRPr="005D3139">
        <w:rPr>
          <w:spacing w:val="40"/>
        </w:rPr>
        <w:t xml:space="preserve"> </w:t>
      </w:r>
      <w:r w:rsidRPr="005D3139">
        <w:t>відповідно</w:t>
      </w:r>
      <w:r w:rsidRPr="005D3139">
        <w:rPr>
          <w:spacing w:val="40"/>
        </w:rPr>
        <w:t xml:space="preserve"> </w:t>
      </w:r>
      <w:r w:rsidRPr="005D3139">
        <w:t>до</w:t>
      </w:r>
      <w:r w:rsidRPr="005D3139">
        <w:rPr>
          <w:spacing w:val="34"/>
        </w:rPr>
        <w:t xml:space="preserve"> </w:t>
      </w:r>
      <w:r w:rsidRPr="005D3139">
        <w:t>його</w:t>
      </w:r>
      <w:r w:rsidRPr="005D3139">
        <w:rPr>
          <w:spacing w:val="40"/>
        </w:rPr>
        <w:t xml:space="preserve"> </w:t>
      </w:r>
      <w:r w:rsidRPr="005D3139">
        <w:t>цільового</w:t>
      </w:r>
      <w:r w:rsidRPr="005D3139">
        <w:rPr>
          <w:spacing w:val="40"/>
        </w:rPr>
        <w:t xml:space="preserve"> </w:t>
      </w:r>
      <w:r w:rsidRPr="005D3139">
        <w:t>призначення</w:t>
      </w:r>
      <w:r w:rsidRPr="005D3139">
        <w:rPr>
          <w:spacing w:val="40"/>
        </w:rPr>
        <w:t xml:space="preserve"> </w:t>
      </w:r>
      <w:r w:rsidRPr="005D3139">
        <w:t>та</w:t>
      </w:r>
      <w:r w:rsidRPr="005D3139">
        <w:rPr>
          <w:spacing w:val="33"/>
        </w:rPr>
        <w:t xml:space="preserve"> </w:t>
      </w:r>
      <w:r w:rsidRPr="005D3139">
        <w:rPr>
          <w:position w:val="-2"/>
        </w:rPr>
        <w:t>умов</w:t>
      </w:r>
      <w:r w:rsidRPr="005D3139">
        <w:rPr>
          <w:spacing w:val="40"/>
          <w:position w:val="-2"/>
        </w:rPr>
        <w:t xml:space="preserve"> </w:t>
      </w:r>
      <w:r w:rsidRPr="005D3139">
        <w:rPr>
          <w:position w:val="-3"/>
        </w:rPr>
        <w:t xml:space="preserve">цього </w:t>
      </w:r>
      <w:r w:rsidRPr="005D3139">
        <w:rPr>
          <w:spacing w:val="-2"/>
        </w:rPr>
        <w:t>договору.</w:t>
      </w:r>
    </w:p>
    <w:p w:rsidR="00E06C50" w:rsidRPr="005D3139" w:rsidRDefault="00E06C50" w:rsidP="005D3139">
      <w:pPr>
        <w:pStyle w:val="a5"/>
        <w:numPr>
          <w:ilvl w:val="2"/>
          <w:numId w:val="12"/>
        </w:numPr>
        <w:tabs>
          <w:tab w:val="left" w:pos="993"/>
          <w:tab w:val="left" w:pos="1134"/>
          <w:tab w:val="left" w:pos="2203"/>
        </w:tabs>
        <w:ind w:left="0" w:firstLine="0"/>
      </w:pPr>
      <w:r w:rsidRPr="005D3139">
        <w:rPr>
          <w:position w:val="3"/>
        </w:rPr>
        <w:t>Передати</w:t>
      </w:r>
      <w:r w:rsidRPr="005D3139">
        <w:rPr>
          <w:spacing w:val="28"/>
          <w:position w:val="3"/>
        </w:rPr>
        <w:t xml:space="preserve"> </w:t>
      </w:r>
      <w:r w:rsidRPr="005D3139">
        <w:t>об’єкт</w:t>
      </w:r>
      <w:r w:rsidRPr="005D3139">
        <w:rPr>
          <w:spacing w:val="27"/>
        </w:rPr>
        <w:t xml:space="preserve"> </w:t>
      </w:r>
      <w:r w:rsidRPr="005D3139">
        <w:t>оренди</w:t>
      </w:r>
      <w:r w:rsidRPr="005D3139">
        <w:rPr>
          <w:spacing w:val="36"/>
        </w:rPr>
        <w:t xml:space="preserve"> </w:t>
      </w:r>
      <w:r w:rsidRPr="005D3139">
        <w:t>в суборенду</w:t>
      </w:r>
      <w:r w:rsidRPr="005D3139">
        <w:rPr>
          <w:spacing w:val="31"/>
        </w:rPr>
        <w:t xml:space="preserve"> </w:t>
      </w:r>
      <w:r w:rsidRPr="005D3139">
        <w:t>іншим</w:t>
      </w:r>
      <w:r w:rsidRPr="005D3139">
        <w:rPr>
          <w:spacing w:val="30"/>
        </w:rPr>
        <w:t xml:space="preserve"> </w:t>
      </w:r>
      <w:r w:rsidRPr="005D3139">
        <w:t>особам</w:t>
      </w:r>
      <w:r w:rsidRPr="005D3139">
        <w:rPr>
          <w:spacing w:val="35"/>
        </w:rPr>
        <w:t xml:space="preserve"> </w:t>
      </w:r>
      <w:r w:rsidRPr="005D3139">
        <w:t>на</w:t>
      </w:r>
      <w:r w:rsidRPr="005D3139">
        <w:rPr>
          <w:spacing w:val="20"/>
        </w:rPr>
        <w:t xml:space="preserve"> </w:t>
      </w:r>
      <w:r w:rsidRPr="005D3139">
        <w:t>підставі</w:t>
      </w:r>
      <w:r w:rsidRPr="005D3139">
        <w:rPr>
          <w:spacing w:val="40"/>
        </w:rPr>
        <w:t xml:space="preserve"> </w:t>
      </w:r>
      <w:r w:rsidRPr="005D3139">
        <w:rPr>
          <w:position w:val="-2"/>
        </w:rPr>
        <w:t>письмової</w:t>
      </w:r>
      <w:r w:rsidRPr="005D3139">
        <w:rPr>
          <w:spacing w:val="24"/>
          <w:position w:val="-2"/>
        </w:rPr>
        <w:t xml:space="preserve"> </w:t>
      </w:r>
      <w:r w:rsidRPr="005D3139">
        <w:rPr>
          <w:position w:val="-3"/>
        </w:rPr>
        <w:t xml:space="preserve">згоди </w:t>
      </w:r>
      <w:r w:rsidRPr="005D3139">
        <w:t>Орендодавця,</w:t>
      </w:r>
      <w:r w:rsidRPr="005D3139">
        <w:rPr>
          <w:spacing w:val="40"/>
        </w:rPr>
        <w:t xml:space="preserve"> </w:t>
      </w:r>
      <w:r w:rsidRPr="005D3139">
        <w:t>на термін, що не перевищує термін оренди за цим договором.</w:t>
      </w:r>
    </w:p>
    <w:p w:rsidR="00E06C50" w:rsidRPr="005D3139" w:rsidRDefault="00E06C50" w:rsidP="005D3139">
      <w:pPr>
        <w:pStyle w:val="a5"/>
        <w:tabs>
          <w:tab w:val="left" w:pos="993"/>
          <w:tab w:val="left" w:pos="1134"/>
          <w:tab w:val="left" w:pos="2203"/>
        </w:tabs>
        <w:ind w:left="0" w:firstLine="0"/>
      </w:pPr>
    </w:p>
    <w:p w:rsidR="00E06C50" w:rsidRPr="005D3139" w:rsidRDefault="00E06C50" w:rsidP="00DC0922">
      <w:pPr>
        <w:pStyle w:val="2"/>
        <w:tabs>
          <w:tab w:val="left" w:pos="993"/>
          <w:tab w:val="left" w:pos="3488"/>
        </w:tabs>
        <w:ind w:left="0"/>
        <w:jc w:val="center"/>
        <w:rPr>
          <w:b/>
          <w:bCs/>
          <w:color w:val="212121"/>
          <w:sz w:val="22"/>
          <w:szCs w:val="22"/>
        </w:rPr>
      </w:pPr>
      <w:r w:rsidRPr="005D3139">
        <w:rPr>
          <w:b/>
          <w:bCs/>
          <w:color w:val="212121"/>
          <w:w w:val="105"/>
          <w:sz w:val="22"/>
          <w:szCs w:val="22"/>
        </w:rPr>
        <w:t>5 .ПОРЯДОК</w:t>
      </w:r>
      <w:r w:rsidRPr="005D3139">
        <w:rPr>
          <w:b/>
          <w:bCs/>
          <w:color w:val="212121"/>
          <w:spacing w:val="51"/>
          <w:w w:val="105"/>
          <w:sz w:val="22"/>
          <w:szCs w:val="22"/>
        </w:rPr>
        <w:t xml:space="preserve"> </w:t>
      </w:r>
      <w:r w:rsidRPr="005D3139">
        <w:rPr>
          <w:b/>
          <w:bCs/>
          <w:color w:val="131313"/>
          <w:w w:val="105"/>
          <w:sz w:val="22"/>
          <w:szCs w:val="22"/>
        </w:rPr>
        <w:t>ПОВЕРНЕННЯ</w:t>
      </w:r>
      <w:r w:rsidRPr="005D3139">
        <w:rPr>
          <w:b/>
          <w:bCs/>
          <w:color w:val="131313"/>
          <w:spacing w:val="41"/>
          <w:w w:val="105"/>
          <w:sz w:val="22"/>
          <w:szCs w:val="22"/>
        </w:rPr>
        <w:t xml:space="preserve"> </w:t>
      </w:r>
      <w:r w:rsidRPr="005D3139">
        <w:rPr>
          <w:b/>
          <w:bCs/>
          <w:color w:val="131313"/>
          <w:w w:val="105"/>
          <w:sz w:val="22"/>
          <w:szCs w:val="22"/>
        </w:rPr>
        <w:t>ОБ'ЄКТІВ</w:t>
      </w:r>
      <w:r w:rsidRPr="005D3139">
        <w:rPr>
          <w:b/>
          <w:bCs/>
          <w:color w:val="131313"/>
          <w:spacing w:val="32"/>
          <w:w w:val="105"/>
          <w:sz w:val="22"/>
          <w:szCs w:val="22"/>
        </w:rPr>
        <w:t xml:space="preserve"> </w:t>
      </w:r>
      <w:r w:rsidRPr="005D3139">
        <w:rPr>
          <w:b/>
          <w:bCs/>
          <w:color w:val="262626"/>
          <w:spacing w:val="-2"/>
          <w:w w:val="105"/>
          <w:sz w:val="22"/>
          <w:szCs w:val="22"/>
        </w:rPr>
        <w:t>ОРЕНДИ</w:t>
      </w:r>
    </w:p>
    <w:p w:rsidR="00E06C50" w:rsidRPr="005D3139" w:rsidRDefault="00E06C50" w:rsidP="005D3139">
      <w:pPr>
        <w:pStyle w:val="a5"/>
        <w:numPr>
          <w:ilvl w:val="1"/>
          <w:numId w:val="11"/>
        </w:numPr>
        <w:tabs>
          <w:tab w:val="left" w:pos="993"/>
          <w:tab w:val="left" w:pos="1984"/>
        </w:tabs>
        <w:ind w:left="0" w:firstLine="0"/>
      </w:pPr>
      <w:r w:rsidRPr="005D3139">
        <w:t>Орендар зобов'язаний</w:t>
      </w:r>
      <w:r w:rsidRPr="005D3139">
        <w:rPr>
          <w:spacing w:val="34"/>
        </w:rPr>
        <w:t xml:space="preserve"> </w:t>
      </w:r>
      <w:r w:rsidRPr="005D3139">
        <w:t>повернули</w:t>
      </w:r>
      <w:r w:rsidRPr="005D3139">
        <w:rPr>
          <w:spacing w:val="28"/>
        </w:rPr>
        <w:t xml:space="preserve"> </w:t>
      </w:r>
      <w:r w:rsidRPr="005D3139">
        <w:t>Орендодавцю</w:t>
      </w:r>
      <w:r w:rsidRPr="005D3139">
        <w:rPr>
          <w:spacing w:val="40"/>
        </w:rPr>
        <w:t xml:space="preserve"> </w:t>
      </w:r>
      <w:r w:rsidRPr="005D3139">
        <w:t>об’єкт</w:t>
      </w:r>
      <w:r w:rsidRPr="005D3139">
        <w:rPr>
          <w:spacing w:val="23"/>
        </w:rPr>
        <w:t xml:space="preserve"> </w:t>
      </w:r>
      <w:r w:rsidRPr="005D3139">
        <w:t>оренди</w:t>
      </w:r>
      <w:r w:rsidRPr="005D3139">
        <w:rPr>
          <w:spacing w:val="28"/>
        </w:rPr>
        <w:t xml:space="preserve"> </w:t>
      </w:r>
      <w:r w:rsidRPr="005D3139">
        <w:t xml:space="preserve">не пізніше </w:t>
      </w:r>
      <w:r w:rsidRPr="005D3139">
        <w:rPr>
          <w:position w:val="-3"/>
        </w:rPr>
        <w:t>першого</w:t>
      </w:r>
      <w:r w:rsidRPr="005D3139">
        <w:rPr>
          <w:spacing w:val="24"/>
          <w:position w:val="-3"/>
        </w:rPr>
        <w:t xml:space="preserve"> </w:t>
      </w:r>
      <w:r w:rsidRPr="005D3139">
        <w:rPr>
          <w:position w:val="-3"/>
        </w:rPr>
        <w:t xml:space="preserve">робочого </w:t>
      </w:r>
      <w:r w:rsidRPr="005D3139">
        <w:t>дня, наступного</w:t>
      </w:r>
      <w:r w:rsidRPr="005D3139">
        <w:rPr>
          <w:spacing w:val="34"/>
        </w:rPr>
        <w:t xml:space="preserve"> </w:t>
      </w:r>
      <w:r w:rsidRPr="005D3139">
        <w:t>за днем закінчення терміну оренди.</w:t>
      </w:r>
    </w:p>
    <w:p w:rsidR="00E06C50" w:rsidRPr="005D3139" w:rsidRDefault="00E06C50" w:rsidP="005D3139">
      <w:pPr>
        <w:pStyle w:val="a5"/>
        <w:numPr>
          <w:ilvl w:val="1"/>
          <w:numId w:val="11"/>
        </w:numPr>
        <w:tabs>
          <w:tab w:val="left" w:pos="993"/>
          <w:tab w:val="left" w:pos="2016"/>
        </w:tabs>
        <w:ind w:left="0" w:firstLine="0"/>
      </w:pPr>
      <w:r w:rsidRPr="005D3139">
        <w:rPr>
          <w:position w:val="3"/>
        </w:rPr>
        <w:t>Повернення</w:t>
      </w:r>
      <w:r w:rsidRPr="005D3139">
        <w:rPr>
          <w:spacing w:val="37"/>
          <w:position w:val="3"/>
        </w:rPr>
        <w:t xml:space="preserve"> </w:t>
      </w:r>
      <w:r w:rsidRPr="005D3139">
        <w:t>об’єкту</w:t>
      </w:r>
      <w:r w:rsidRPr="005D3139">
        <w:rPr>
          <w:spacing w:val="24"/>
        </w:rPr>
        <w:t xml:space="preserve"> </w:t>
      </w:r>
      <w:r w:rsidRPr="005D3139">
        <w:t>оренди</w:t>
      </w:r>
      <w:r w:rsidRPr="005D3139">
        <w:rPr>
          <w:spacing w:val="36"/>
        </w:rPr>
        <w:t xml:space="preserve"> </w:t>
      </w:r>
      <w:r w:rsidRPr="005D3139">
        <w:t>Орендодавцю</w:t>
      </w:r>
      <w:r w:rsidRPr="005D3139">
        <w:rPr>
          <w:spacing w:val="40"/>
        </w:rPr>
        <w:t xml:space="preserve"> </w:t>
      </w:r>
      <w:r w:rsidRPr="005D3139">
        <w:t>оформляється</w:t>
      </w:r>
      <w:r w:rsidRPr="005D3139">
        <w:rPr>
          <w:spacing w:val="40"/>
        </w:rPr>
        <w:t xml:space="preserve"> </w:t>
      </w:r>
      <w:r w:rsidRPr="005D3139">
        <w:t>актом</w:t>
      </w:r>
      <w:r w:rsidRPr="005D3139">
        <w:rPr>
          <w:spacing w:val="40"/>
        </w:rPr>
        <w:t xml:space="preserve"> </w:t>
      </w:r>
      <w:r w:rsidRPr="005D3139">
        <w:t>повернення</w:t>
      </w:r>
      <w:r w:rsidRPr="005D3139">
        <w:rPr>
          <w:spacing w:val="40"/>
        </w:rPr>
        <w:t xml:space="preserve"> </w:t>
      </w:r>
      <w:r w:rsidRPr="005D3139">
        <w:t>об’єкту</w:t>
      </w:r>
      <w:r w:rsidRPr="005D3139">
        <w:rPr>
          <w:spacing w:val="31"/>
        </w:rPr>
        <w:t xml:space="preserve"> </w:t>
      </w:r>
      <w:r w:rsidRPr="005D3139">
        <w:rPr>
          <w:position w:val="-2"/>
        </w:rPr>
        <w:t>оренди, який</w:t>
      </w:r>
      <w:r w:rsidRPr="005D3139">
        <w:rPr>
          <w:spacing w:val="40"/>
        </w:rPr>
        <w:t xml:space="preserve"> </w:t>
      </w:r>
      <w:r w:rsidRPr="005D3139">
        <w:t>підписується</w:t>
      </w:r>
      <w:r w:rsidRPr="005D3139">
        <w:rPr>
          <w:spacing w:val="40"/>
        </w:rPr>
        <w:t xml:space="preserve"> </w:t>
      </w:r>
      <w:r w:rsidRPr="005D3139">
        <w:t>уповноваженими представниками сторін i завіряється</w:t>
      </w:r>
      <w:r w:rsidRPr="005D3139">
        <w:rPr>
          <w:spacing w:val="40"/>
        </w:rPr>
        <w:t xml:space="preserve"> </w:t>
      </w:r>
      <w:r w:rsidRPr="005D3139">
        <w:t>печатками</w:t>
      </w:r>
      <w:r w:rsidRPr="005D3139">
        <w:rPr>
          <w:spacing w:val="34"/>
        </w:rPr>
        <w:t xml:space="preserve"> </w:t>
      </w:r>
      <w:r w:rsidRPr="005D3139">
        <w:rPr>
          <w:position w:val="-2"/>
        </w:rPr>
        <w:t>сторін.</w:t>
      </w:r>
    </w:p>
    <w:p w:rsidR="00E06C50" w:rsidRPr="005D3139" w:rsidRDefault="00E06C50" w:rsidP="005D3139">
      <w:pPr>
        <w:pStyle w:val="a5"/>
        <w:numPr>
          <w:ilvl w:val="1"/>
          <w:numId w:val="11"/>
        </w:numPr>
        <w:tabs>
          <w:tab w:val="left" w:pos="993"/>
          <w:tab w:val="left" w:pos="1984"/>
        </w:tabs>
        <w:ind w:left="0" w:firstLine="0"/>
      </w:pPr>
      <w:r w:rsidRPr="005D3139">
        <w:t>Об’єкт</w:t>
      </w:r>
      <w:r w:rsidRPr="005D3139">
        <w:rPr>
          <w:spacing w:val="44"/>
        </w:rPr>
        <w:t xml:space="preserve"> </w:t>
      </w:r>
      <w:r w:rsidRPr="005D3139">
        <w:t>оренди</w:t>
      </w:r>
      <w:r w:rsidRPr="005D3139">
        <w:rPr>
          <w:spacing w:val="57"/>
        </w:rPr>
        <w:t xml:space="preserve"> </w:t>
      </w:r>
      <w:r w:rsidRPr="005D3139">
        <w:t>вважається</w:t>
      </w:r>
      <w:r w:rsidRPr="005D3139">
        <w:rPr>
          <w:spacing w:val="65"/>
        </w:rPr>
        <w:t xml:space="preserve"> </w:t>
      </w:r>
      <w:r w:rsidRPr="005D3139">
        <w:t>повернутим</w:t>
      </w:r>
      <w:r w:rsidRPr="005D3139">
        <w:rPr>
          <w:spacing w:val="53"/>
        </w:rPr>
        <w:t xml:space="preserve"> </w:t>
      </w:r>
      <w:r w:rsidRPr="005D3139">
        <w:rPr>
          <w:color w:val="181818"/>
        </w:rPr>
        <w:t>з</w:t>
      </w:r>
      <w:r w:rsidRPr="005D3139">
        <w:rPr>
          <w:color w:val="181818"/>
          <w:spacing w:val="34"/>
        </w:rPr>
        <w:t xml:space="preserve"> </w:t>
      </w:r>
      <w:r w:rsidRPr="005D3139">
        <w:t>оренди</w:t>
      </w:r>
      <w:r w:rsidRPr="005D3139">
        <w:rPr>
          <w:spacing w:val="51"/>
        </w:rPr>
        <w:t xml:space="preserve"> </w:t>
      </w:r>
      <w:r w:rsidRPr="005D3139">
        <w:t>з</w:t>
      </w:r>
      <w:r w:rsidRPr="005D3139">
        <w:rPr>
          <w:spacing w:val="38"/>
        </w:rPr>
        <w:t xml:space="preserve"> </w:t>
      </w:r>
      <w:r w:rsidRPr="005D3139">
        <w:t>моменту,</w:t>
      </w:r>
      <w:r w:rsidRPr="005D3139">
        <w:rPr>
          <w:spacing w:val="46"/>
        </w:rPr>
        <w:t xml:space="preserve"> </w:t>
      </w:r>
      <w:r w:rsidRPr="005D3139">
        <w:rPr>
          <w:spacing w:val="-2"/>
        </w:rPr>
        <w:t xml:space="preserve">зазначеного  обома </w:t>
      </w:r>
      <w:r w:rsidRPr="005D3139">
        <w:t>сторонами</w:t>
      </w:r>
      <w:r w:rsidRPr="005D3139">
        <w:rPr>
          <w:spacing w:val="10"/>
        </w:rPr>
        <w:t xml:space="preserve"> в </w:t>
      </w:r>
      <w:r w:rsidRPr="005D3139">
        <w:t>акті</w:t>
      </w:r>
      <w:r w:rsidRPr="005D3139">
        <w:rPr>
          <w:spacing w:val="6"/>
        </w:rPr>
        <w:t xml:space="preserve"> </w:t>
      </w:r>
      <w:r w:rsidRPr="005D3139">
        <w:t>повернення</w:t>
      </w:r>
      <w:r w:rsidRPr="005D3139">
        <w:rPr>
          <w:spacing w:val="6"/>
        </w:rPr>
        <w:t xml:space="preserve"> </w:t>
      </w:r>
      <w:r w:rsidRPr="005D3139">
        <w:t>об’єкту</w:t>
      </w:r>
      <w:r w:rsidRPr="005D3139">
        <w:rPr>
          <w:spacing w:val="-4"/>
        </w:rPr>
        <w:t xml:space="preserve"> </w:t>
      </w:r>
      <w:r w:rsidRPr="005D3139">
        <w:rPr>
          <w:spacing w:val="-2"/>
        </w:rPr>
        <w:t>оренди.</w:t>
      </w:r>
    </w:p>
    <w:p w:rsidR="00E06C50" w:rsidRPr="005D3139" w:rsidRDefault="00E06C50" w:rsidP="005D3139">
      <w:pPr>
        <w:pStyle w:val="a5"/>
        <w:tabs>
          <w:tab w:val="left" w:pos="993"/>
          <w:tab w:val="left" w:pos="1984"/>
        </w:tabs>
        <w:ind w:left="0" w:firstLine="0"/>
        <w:rPr>
          <w:bCs/>
        </w:rPr>
      </w:pPr>
    </w:p>
    <w:p w:rsidR="00E06C50" w:rsidRPr="005D3139" w:rsidRDefault="00E06C50" w:rsidP="00DC0922">
      <w:pPr>
        <w:pStyle w:val="2"/>
        <w:tabs>
          <w:tab w:val="left" w:pos="993"/>
        </w:tabs>
        <w:ind w:left="0"/>
        <w:jc w:val="center"/>
        <w:rPr>
          <w:b/>
          <w:bCs/>
          <w:sz w:val="22"/>
          <w:szCs w:val="22"/>
        </w:rPr>
      </w:pPr>
      <w:r w:rsidRPr="005D3139">
        <w:rPr>
          <w:b/>
          <w:bCs/>
          <w:w w:val="105"/>
          <w:sz w:val="22"/>
          <w:szCs w:val="22"/>
        </w:rPr>
        <w:t>6.</w:t>
      </w:r>
      <w:r w:rsidRPr="005D3139">
        <w:rPr>
          <w:b/>
          <w:bCs/>
          <w:color w:val="181818"/>
          <w:sz w:val="22"/>
          <w:szCs w:val="22"/>
        </w:rPr>
        <w:t xml:space="preserve"> РИЗИК </w:t>
      </w:r>
      <w:r w:rsidRPr="005D3139">
        <w:rPr>
          <w:b/>
          <w:bCs/>
          <w:color w:val="212121"/>
          <w:sz w:val="22"/>
          <w:szCs w:val="22"/>
        </w:rPr>
        <w:t>ЗНИЩЕННЯ</w:t>
      </w:r>
      <w:r w:rsidRPr="005D3139">
        <w:rPr>
          <w:b/>
          <w:bCs/>
          <w:color w:val="212121"/>
          <w:spacing w:val="40"/>
          <w:sz w:val="22"/>
          <w:szCs w:val="22"/>
        </w:rPr>
        <w:t xml:space="preserve"> </w:t>
      </w:r>
      <w:r w:rsidRPr="005D3139">
        <w:rPr>
          <w:b/>
          <w:bCs/>
          <w:color w:val="1C1C1C"/>
          <w:sz w:val="22"/>
          <w:szCs w:val="22"/>
        </w:rPr>
        <w:t xml:space="preserve">АБО </w:t>
      </w:r>
      <w:r w:rsidRPr="005D3139">
        <w:rPr>
          <w:b/>
          <w:bCs/>
          <w:color w:val="181818"/>
          <w:sz w:val="22"/>
          <w:szCs w:val="22"/>
        </w:rPr>
        <w:t xml:space="preserve">ПОШКОДЖЕННЯ </w:t>
      </w:r>
      <w:r w:rsidRPr="005D3139">
        <w:rPr>
          <w:b/>
          <w:bCs/>
          <w:color w:val="262626"/>
          <w:sz w:val="22"/>
          <w:szCs w:val="22"/>
        </w:rPr>
        <w:t xml:space="preserve">ОБ'ЄКТІВ </w:t>
      </w:r>
      <w:r w:rsidRPr="005D3139">
        <w:rPr>
          <w:b/>
          <w:bCs/>
          <w:color w:val="282828"/>
          <w:sz w:val="22"/>
          <w:szCs w:val="22"/>
        </w:rPr>
        <w:t>ОРЕНДИ.</w:t>
      </w:r>
      <w:r w:rsidRPr="005D3139">
        <w:rPr>
          <w:b/>
          <w:bCs/>
          <w:color w:val="282828"/>
          <w:spacing w:val="8"/>
          <w:sz w:val="22"/>
          <w:szCs w:val="22"/>
        </w:rPr>
        <w:t xml:space="preserve"> </w:t>
      </w:r>
      <w:r w:rsidRPr="005D3139">
        <w:rPr>
          <w:b/>
          <w:bCs/>
          <w:color w:val="212121"/>
          <w:sz w:val="22"/>
          <w:szCs w:val="22"/>
        </w:rPr>
        <w:t>СТРАХОВАНИЯ</w:t>
      </w:r>
      <w:r w:rsidRPr="005D3139">
        <w:rPr>
          <w:b/>
          <w:bCs/>
          <w:color w:val="212121"/>
          <w:spacing w:val="13"/>
          <w:sz w:val="22"/>
          <w:szCs w:val="22"/>
        </w:rPr>
        <w:t xml:space="preserve"> </w:t>
      </w:r>
      <w:r w:rsidRPr="005D3139">
        <w:rPr>
          <w:b/>
          <w:bCs/>
          <w:color w:val="242424"/>
          <w:sz w:val="22"/>
          <w:szCs w:val="22"/>
        </w:rPr>
        <w:t xml:space="preserve">ОБ’ЄKTIB </w:t>
      </w:r>
      <w:r w:rsidRPr="005D3139">
        <w:rPr>
          <w:b/>
          <w:bCs/>
          <w:color w:val="161616"/>
          <w:sz w:val="22"/>
          <w:szCs w:val="22"/>
        </w:rPr>
        <w:t>ОРЕНДИ.</w:t>
      </w:r>
    </w:p>
    <w:p w:rsidR="00DB4DB4" w:rsidRPr="005D3139" w:rsidRDefault="00DB4DB4" w:rsidP="005D3139">
      <w:pPr>
        <w:pStyle w:val="a5"/>
        <w:numPr>
          <w:ilvl w:val="1"/>
          <w:numId w:val="8"/>
        </w:numPr>
        <w:tabs>
          <w:tab w:val="left" w:pos="993"/>
          <w:tab w:val="left" w:pos="2310"/>
        </w:tabs>
        <w:ind w:left="0" w:firstLine="0"/>
        <w:jc w:val="both"/>
      </w:pPr>
      <w:r w:rsidRPr="005D3139">
        <w:t>Орендар несе ризик знищення a6o пошкодження об’єктів оренди з моменту передачі об’єкту оренди від Орендодавця Орендарю на підставі підписаного сторонами акту здачі—приймання об’єкту</w:t>
      </w:r>
      <w:r w:rsidRPr="005D3139">
        <w:rPr>
          <w:spacing w:val="40"/>
        </w:rPr>
        <w:t xml:space="preserve"> </w:t>
      </w:r>
      <w:r w:rsidRPr="005D3139">
        <w:t>оренди</w:t>
      </w:r>
      <w:r w:rsidRPr="005D3139">
        <w:rPr>
          <w:spacing w:val="40"/>
        </w:rPr>
        <w:t xml:space="preserve"> </w:t>
      </w:r>
      <w:r w:rsidRPr="005D3139">
        <w:t>та</w:t>
      </w:r>
      <w:r w:rsidRPr="005D3139">
        <w:rPr>
          <w:spacing w:val="40"/>
        </w:rPr>
        <w:t xml:space="preserve"> </w:t>
      </w:r>
      <w:r w:rsidRPr="005D3139">
        <w:t>до моменту</w:t>
      </w:r>
      <w:r w:rsidRPr="005D3139">
        <w:rPr>
          <w:spacing w:val="40"/>
        </w:rPr>
        <w:t xml:space="preserve"> </w:t>
      </w:r>
      <w:r w:rsidRPr="005D3139">
        <w:t>повернення</w:t>
      </w:r>
      <w:r w:rsidRPr="005D3139">
        <w:rPr>
          <w:spacing w:val="40"/>
        </w:rPr>
        <w:t xml:space="preserve"> </w:t>
      </w:r>
      <w:r w:rsidRPr="005D3139">
        <w:t>об’єкту</w:t>
      </w:r>
      <w:r w:rsidRPr="005D3139">
        <w:rPr>
          <w:spacing w:val="40"/>
        </w:rPr>
        <w:t xml:space="preserve"> </w:t>
      </w:r>
      <w:r w:rsidRPr="005D3139">
        <w:t>оренди</w:t>
      </w:r>
      <w:r w:rsidRPr="005D3139">
        <w:rPr>
          <w:spacing w:val="40"/>
        </w:rPr>
        <w:t xml:space="preserve"> </w:t>
      </w:r>
      <w:r w:rsidRPr="005D3139">
        <w:t>Орендарем</w:t>
      </w:r>
      <w:r w:rsidRPr="005D3139">
        <w:rPr>
          <w:spacing w:val="40"/>
        </w:rPr>
        <w:t xml:space="preserve"> </w:t>
      </w:r>
      <w:r w:rsidRPr="005D3139">
        <w:t>Орендодавцю</w:t>
      </w:r>
      <w:r w:rsidRPr="005D3139">
        <w:rPr>
          <w:spacing w:val="40"/>
        </w:rPr>
        <w:t xml:space="preserve"> </w:t>
      </w:r>
      <w:r w:rsidRPr="005D3139">
        <w:t>на</w:t>
      </w:r>
      <w:r w:rsidRPr="005D3139">
        <w:rPr>
          <w:spacing w:val="40"/>
        </w:rPr>
        <w:t xml:space="preserve"> </w:t>
      </w:r>
      <w:r w:rsidRPr="005D3139">
        <w:t>підставі підписаного сторонами</w:t>
      </w:r>
      <w:r w:rsidRPr="005D3139">
        <w:rPr>
          <w:spacing w:val="40"/>
        </w:rPr>
        <w:t xml:space="preserve"> </w:t>
      </w:r>
      <w:r w:rsidRPr="005D3139">
        <w:t>акту повернення</w:t>
      </w:r>
      <w:r w:rsidRPr="005D3139">
        <w:rPr>
          <w:spacing w:val="40"/>
        </w:rPr>
        <w:t xml:space="preserve"> </w:t>
      </w:r>
      <w:r w:rsidRPr="005D3139">
        <w:t>об’єкту оренди.</w:t>
      </w:r>
    </w:p>
    <w:p w:rsidR="00DB4DB4" w:rsidRPr="005D3139" w:rsidRDefault="00DB4DB4" w:rsidP="005D3139">
      <w:pPr>
        <w:pStyle w:val="a5"/>
        <w:numPr>
          <w:ilvl w:val="1"/>
          <w:numId w:val="8"/>
        </w:numPr>
        <w:tabs>
          <w:tab w:val="left" w:pos="993"/>
          <w:tab w:val="left" w:pos="2157"/>
        </w:tabs>
        <w:ind w:left="0" w:firstLine="0"/>
        <w:jc w:val="both"/>
      </w:pPr>
      <w:r w:rsidRPr="005D3139">
        <w:t xml:space="preserve">Орендар зобов’язаний укласти зі страховою компанією договір добровільного страхування ризиків, пов’язаних зі знищенням або пошкодженням об’єкту оренди (КАСКО-страхування), </w:t>
      </w:r>
      <w:proofErr w:type="spellStart"/>
      <w:r w:rsidRPr="005D3139">
        <w:t>вигодонабувачем</w:t>
      </w:r>
      <w:proofErr w:type="spellEnd"/>
      <w:r w:rsidRPr="005D3139">
        <w:t xml:space="preserve"> за яким повинен виступити Орендодавець.</w:t>
      </w:r>
    </w:p>
    <w:p w:rsidR="00DB4DB4" w:rsidRPr="005D3139" w:rsidRDefault="00DB4DB4" w:rsidP="005D3139">
      <w:pPr>
        <w:pStyle w:val="a5"/>
        <w:numPr>
          <w:ilvl w:val="1"/>
          <w:numId w:val="8"/>
        </w:numPr>
        <w:tabs>
          <w:tab w:val="left" w:pos="993"/>
          <w:tab w:val="left" w:pos="2117"/>
        </w:tabs>
        <w:ind w:left="0" w:firstLine="0"/>
        <w:jc w:val="both"/>
      </w:pPr>
      <w:r w:rsidRPr="005D3139">
        <w:t>Про обставини, які загрожують знищенням a6o пошкодженням об’єкту оренди, а також при пошкодженні чи знищенні об’єкту оренди Орендар зобов'язаний негайно (протягом доби) письмово повідомити</w:t>
      </w:r>
      <w:r w:rsidRPr="005D3139">
        <w:rPr>
          <w:spacing w:val="40"/>
        </w:rPr>
        <w:t xml:space="preserve"> </w:t>
      </w:r>
      <w:r w:rsidRPr="005D3139">
        <w:t>Орендодавця.</w:t>
      </w:r>
      <w:r w:rsidRPr="005D3139">
        <w:rPr>
          <w:spacing w:val="80"/>
        </w:rPr>
        <w:t xml:space="preserve"> </w:t>
      </w:r>
      <w:r w:rsidRPr="005D3139">
        <w:t>Орендар</w:t>
      </w:r>
      <w:r w:rsidRPr="005D3139">
        <w:rPr>
          <w:spacing w:val="40"/>
        </w:rPr>
        <w:t xml:space="preserve"> </w:t>
      </w:r>
      <w:r w:rsidRPr="005D3139">
        <w:t>зобов'язаний</w:t>
      </w:r>
      <w:r w:rsidRPr="005D3139">
        <w:rPr>
          <w:spacing w:val="40"/>
        </w:rPr>
        <w:t xml:space="preserve"> </w:t>
      </w:r>
      <w:r w:rsidRPr="005D3139">
        <w:t>вживати</w:t>
      </w:r>
      <w:r w:rsidRPr="005D3139">
        <w:rPr>
          <w:spacing w:val="40"/>
        </w:rPr>
        <w:t xml:space="preserve"> </w:t>
      </w:r>
      <w:r w:rsidRPr="005D3139">
        <w:t>необхідних</w:t>
      </w:r>
      <w:r w:rsidRPr="005D3139">
        <w:rPr>
          <w:spacing w:val="40"/>
        </w:rPr>
        <w:t xml:space="preserve"> </w:t>
      </w:r>
      <w:r w:rsidRPr="005D3139">
        <w:t>заходів</w:t>
      </w:r>
      <w:r w:rsidRPr="005D3139">
        <w:rPr>
          <w:spacing w:val="40"/>
        </w:rPr>
        <w:t xml:space="preserve"> </w:t>
      </w:r>
      <w:r w:rsidRPr="005D3139">
        <w:t>для</w:t>
      </w:r>
      <w:r w:rsidRPr="005D3139">
        <w:rPr>
          <w:spacing w:val="40"/>
        </w:rPr>
        <w:t xml:space="preserve"> </w:t>
      </w:r>
      <w:r w:rsidRPr="005D3139">
        <w:t>недопущення знищення a6o пошкодження</w:t>
      </w:r>
      <w:r w:rsidRPr="005D3139">
        <w:rPr>
          <w:spacing w:val="40"/>
        </w:rPr>
        <w:t xml:space="preserve"> </w:t>
      </w:r>
      <w:r w:rsidRPr="005D3139">
        <w:t>об’єкту оренди.</w:t>
      </w:r>
    </w:p>
    <w:p w:rsidR="00DB4DB4" w:rsidRPr="005D3139" w:rsidRDefault="00DB4DB4" w:rsidP="005D3139">
      <w:pPr>
        <w:pStyle w:val="a5"/>
        <w:numPr>
          <w:ilvl w:val="1"/>
          <w:numId w:val="8"/>
        </w:numPr>
        <w:tabs>
          <w:tab w:val="left" w:pos="993"/>
          <w:tab w:val="left" w:pos="2117"/>
        </w:tabs>
        <w:ind w:left="0" w:firstLine="0"/>
        <w:jc w:val="both"/>
      </w:pPr>
      <w:r w:rsidRPr="005D3139">
        <w:t xml:space="preserve">У </w:t>
      </w:r>
      <w:proofErr w:type="spellStart"/>
      <w:r w:rsidRPr="005D3139">
        <w:t>разi</w:t>
      </w:r>
      <w:proofErr w:type="spellEnd"/>
      <w:r w:rsidRPr="005D3139">
        <w:t xml:space="preserve"> пошкодження об’єкту</w:t>
      </w:r>
      <w:r w:rsidRPr="005D3139">
        <w:rPr>
          <w:spacing w:val="-7"/>
        </w:rPr>
        <w:t xml:space="preserve"> </w:t>
      </w:r>
      <w:r w:rsidRPr="005D3139">
        <w:t>оренди, пошкодження повинні</w:t>
      </w:r>
      <w:r w:rsidRPr="005D3139">
        <w:rPr>
          <w:spacing w:val="-4"/>
        </w:rPr>
        <w:t xml:space="preserve"> </w:t>
      </w:r>
      <w:r w:rsidRPr="005D3139">
        <w:t>бути</w:t>
      </w:r>
      <w:r w:rsidRPr="005D3139">
        <w:rPr>
          <w:spacing w:val="-2"/>
        </w:rPr>
        <w:t xml:space="preserve"> </w:t>
      </w:r>
      <w:r w:rsidRPr="005D3139">
        <w:t>усунені Орендарем власними силами,</w:t>
      </w:r>
      <w:r w:rsidRPr="005D3139">
        <w:rPr>
          <w:spacing w:val="-14"/>
        </w:rPr>
        <w:t xml:space="preserve"> </w:t>
      </w:r>
      <w:r w:rsidRPr="005D3139">
        <w:t>за</w:t>
      </w:r>
      <w:r w:rsidRPr="005D3139">
        <w:rPr>
          <w:spacing w:val="-13"/>
        </w:rPr>
        <w:t xml:space="preserve"> </w:t>
      </w:r>
      <w:r w:rsidRPr="005D3139">
        <w:t>рахунок власних коштів,</w:t>
      </w:r>
      <w:r w:rsidRPr="005D3139">
        <w:rPr>
          <w:spacing w:val="-14"/>
        </w:rPr>
        <w:t xml:space="preserve"> </w:t>
      </w:r>
      <w:r w:rsidRPr="005D3139">
        <w:t>в</w:t>
      </w:r>
      <w:r w:rsidRPr="005D3139">
        <w:rPr>
          <w:spacing w:val="-7"/>
        </w:rPr>
        <w:t xml:space="preserve"> </w:t>
      </w:r>
      <w:r w:rsidRPr="005D3139">
        <w:t>строк, узгоджений з</w:t>
      </w:r>
      <w:r w:rsidRPr="005D3139">
        <w:rPr>
          <w:spacing w:val="-10"/>
        </w:rPr>
        <w:t xml:space="preserve"> </w:t>
      </w:r>
      <w:r w:rsidRPr="005D3139">
        <w:t>Орендодавцем. У</w:t>
      </w:r>
      <w:r w:rsidRPr="005D3139">
        <w:rPr>
          <w:spacing w:val="-3"/>
        </w:rPr>
        <w:t xml:space="preserve"> </w:t>
      </w:r>
      <w:proofErr w:type="spellStart"/>
      <w:r w:rsidRPr="005D3139">
        <w:t>разi</w:t>
      </w:r>
      <w:proofErr w:type="spellEnd"/>
      <w:r w:rsidRPr="005D3139">
        <w:t>,</w:t>
      </w:r>
      <w:r w:rsidRPr="005D3139">
        <w:rPr>
          <w:spacing w:val="-6"/>
        </w:rPr>
        <w:t xml:space="preserve"> </w:t>
      </w:r>
      <w:r w:rsidRPr="005D3139">
        <w:t>якщо</w:t>
      </w:r>
      <w:r w:rsidRPr="005D3139">
        <w:rPr>
          <w:spacing w:val="-1"/>
        </w:rPr>
        <w:t xml:space="preserve"> </w:t>
      </w:r>
      <w:r w:rsidRPr="005D3139">
        <w:t>в</w:t>
      </w:r>
      <w:r w:rsidRPr="005D3139">
        <w:rPr>
          <w:spacing w:val="-6"/>
        </w:rPr>
        <w:t xml:space="preserve"> </w:t>
      </w:r>
      <w:r w:rsidRPr="005D3139">
        <w:t>зазначений строк Орендарем не були усунені пошкодження об’єктів оренди, Орендодавець має право самостійно a6o із залученням третіх осіб зробити усунення пошкоджень об’єкту оренди з відшкодуванням всіх понесених витрат за рахунок Орендаря.</w:t>
      </w:r>
    </w:p>
    <w:p w:rsidR="00DB4DB4" w:rsidRPr="005D3139" w:rsidRDefault="00DB4DB4" w:rsidP="005D3139">
      <w:pPr>
        <w:tabs>
          <w:tab w:val="left" w:pos="993"/>
          <w:tab w:val="left" w:pos="2117"/>
        </w:tabs>
        <w:spacing w:after="0" w:line="240" w:lineRule="auto"/>
        <w:jc w:val="both"/>
        <w:rPr>
          <w:rFonts w:ascii="Times New Roman" w:hAnsi="Times New Roman" w:cs="Times New Roman"/>
        </w:rPr>
      </w:pPr>
      <w:r w:rsidRPr="005D3139">
        <w:rPr>
          <w:rFonts w:ascii="Times New Roman" w:hAnsi="Times New Roman" w:cs="Times New Roman"/>
        </w:rPr>
        <w:t>На</w:t>
      </w:r>
      <w:r w:rsidRPr="005D3139">
        <w:rPr>
          <w:rFonts w:ascii="Times New Roman" w:hAnsi="Times New Roman" w:cs="Times New Roman"/>
          <w:spacing w:val="-5"/>
        </w:rPr>
        <w:t xml:space="preserve"> </w:t>
      </w:r>
      <w:r w:rsidRPr="005D3139">
        <w:rPr>
          <w:rFonts w:ascii="Times New Roman" w:hAnsi="Times New Roman" w:cs="Times New Roman"/>
        </w:rPr>
        <w:t>вимогу Орендодавця Орендар зобов'язаний надати йому для узгодження план заходів щодо усунення наслідків пошкодження об’єкту оренди.</w:t>
      </w:r>
      <w:r w:rsidRPr="005D3139">
        <w:rPr>
          <w:rFonts w:ascii="Times New Roman" w:hAnsi="Times New Roman" w:cs="Times New Roman"/>
          <w:spacing w:val="40"/>
        </w:rPr>
        <w:t xml:space="preserve"> </w:t>
      </w:r>
      <w:r w:rsidRPr="005D3139">
        <w:rPr>
          <w:rFonts w:ascii="Times New Roman" w:hAnsi="Times New Roman" w:cs="Times New Roman"/>
        </w:rPr>
        <w:t>За погодженням з Орендодавцем Орендар може</w:t>
      </w:r>
      <w:r w:rsidRPr="005D3139">
        <w:rPr>
          <w:rFonts w:ascii="Times New Roman" w:hAnsi="Times New Roman" w:cs="Times New Roman"/>
          <w:spacing w:val="40"/>
        </w:rPr>
        <w:t xml:space="preserve"> </w:t>
      </w:r>
      <w:r w:rsidRPr="005D3139">
        <w:rPr>
          <w:rFonts w:ascii="Times New Roman" w:hAnsi="Times New Roman" w:cs="Times New Roman"/>
        </w:rPr>
        <w:t>залучати</w:t>
      </w:r>
      <w:r w:rsidRPr="005D3139">
        <w:rPr>
          <w:rFonts w:ascii="Times New Roman" w:hAnsi="Times New Roman" w:cs="Times New Roman"/>
          <w:spacing w:val="40"/>
        </w:rPr>
        <w:t xml:space="preserve"> </w:t>
      </w:r>
      <w:r w:rsidRPr="005D3139">
        <w:rPr>
          <w:rFonts w:ascii="Times New Roman" w:hAnsi="Times New Roman" w:cs="Times New Roman"/>
        </w:rPr>
        <w:t>третіх осіб до усунення</w:t>
      </w:r>
      <w:r w:rsidRPr="005D3139">
        <w:rPr>
          <w:rFonts w:ascii="Times New Roman" w:hAnsi="Times New Roman" w:cs="Times New Roman"/>
          <w:spacing w:val="40"/>
        </w:rPr>
        <w:t xml:space="preserve"> </w:t>
      </w:r>
      <w:r w:rsidRPr="005D3139">
        <w:rPr>
          <w:rFonts w:ascii="Times New Roman" w:hAnsi="Times New Roman" w:cs="Times New Roman"/>
        </w:rPr>
        <w:t>наслідків пошкодження</w:t>
      </w:r>
      <w:r w:rsidRPr="005D3139">
        <w:rPr>
          <w:rFonts w:ascii="Times New Roman" w:hAnsi="Times New Roman" w:cs="Times New Roman"/>
          <w:spacing w:val="40"/>
        </w:rPr>
        <w:t xml:space="preserve"> </w:t>
      </w:r>
      <w:r w:rsidRPr="005D3139">
        <w:rPr>
          <w:rFonts w:ascii="Times New Roman" w:hAnsi="Times New Roman" w:cs="Times New Roman"/>
        </w:rPr>
        <w:t>об’єкту оренди.</w:t>
      </w:r>
    </w:p>
    <w:p w:rsidR="00E06C50" w:rsidRPr="005D3139" w:rsidRDefault="00E06C50" w:rsidP="005D3139">
      <w:pPr>
        <w:pStyle w:val="a6"/>
        <w:tabs>
          <w:tab w:val="left" w:pos="993"/>
        </w:tabs>
        <w:jc w:val="both"/>
        <w:rPr>
          <w:bCs/>
          <w:sz w:val="22"/>
          <w:szCs w:val="22"/>
        </w:rPr>
      </w:pPr>
    </w:p>
    <w:p w:rsidR="001174CD" w:rsidRPr="005D3139" w:rsidRDefault="00E06C50" w:rsidP="00DC0922">
      <w:pPr>
        <w:pStyle w:val="2"/>
        <w:tabs>
          <w:tab w:val="left" w:pos="993"/>
        </w:tabs>
        <w:ind w:left="0"/>
        <w:jc w:val="center"/>
        <w:rPr>
          <w:b/>
          <w:bCs/>
          <w:sz w:val="22"/>
          <w:szCs w:val="22"/>
        </w:rPr>
      </w:pPr>
      <w:r w:rsidRPr="005D3139">
        <w:rPr>
          <w:b/>
          <w:bCs/>
          <w:w w:val="105"/>
          <w:sz w:val="22"/>
          <w:szCs w:val="22"/>
        </w:rPr>
        <w:t>7.</w:t>
      </w:r>
      <w:r w:rsidR="001174CD" w:rsidRPr="005D3139">
        <w:rPr>
          <w:b/>
          <w:bCs/>
          <w:w w:val="105"/>
          <w:sz w:val="22"/>
          <w:szCs w:val="22"/>
        </w:rPr>
        <w:t>ВІДПОВІДАЛЬНІСТЬ</w:t>
      </w:r>
      <w:r w:rsidR="001174CD" w:rsidRPr="005D3139">
        <w:rPr>
          <w:b/>
          <w:bCs/>
          <w:spacing w:val="65"/>
          <w:w w:val="110"/>
          <w:sz w:val="22"/>
          <w:szCs w:val="22"/>
        </w:rPr>
        <w:t xml:space="preserve"> </w:t>
      </w:r>
      <w:r w:rsidR="001174CD" w:rsidRPr="005D3139">
        <w:rPr>
          <w:b/>
          <w:bCs/>
          <w:color w:val="212121"/>
          <w:spacing w:val="-2"/>
          <w:w w:val="110"/>
          <w:sz w:val="22"/>
          <w:szCs w:val="22"/>
        </w:rPr>
        <w:t>CTOPIH</w:t>
      </w:r>
    </w:p>
    <w:p w:rsidR="001174CD" w:rsidRPr="005D3139" w:rsidRDefault="001174CD" w:rsidP="005D3139">
      <w:pPr>
        <w:pStyle w:val="a5"/>
        <w:numPr>
          <w:ilvl w:val="1"/>
          <w:numId w:val="7"/>
        </w:numPr>
        <w:tabs>
          <w:tab w:val="left" w:pos="993"/>
          <w:tab w:val="left" w:pos="1917"/>
        </w:tabs>
        <w:ind w:left="0" w:firstLine="0"/>
        <w:jc w:val="both"/>
      </w:pPr>
      <w:proofErr w:type="spellStart"/>
      <w:r w:rsidRPr="005D3139">
        <w:t>Зa</w:t>
      </w:r>
      <w:proofErr w:type="spellEnd"/>
      <w:r w:rsidRPr="005D3139">
        <w:t xml:space="preserve"> невиконання a6o неналежне виконання зобов'язань за цим договором сторони несуть відповідальність</w:t>
      </w:r>
      <w:r w:rsidRPr="005D3139">
        <w:rPr>
          <w:spacing w:val="-5"/>
        </w:rPr>
        <w:t xml:space="preserve"> </w:t>
      </w:r>
      <w:r w:rsidRPr="005D3139">
        <w:t>відповідно до</w:t>
      </w:r>
      <w:r w:rsidRPr="005D3139">
        <w:rPr>
          <w:spacing w:val="-5"/>
        </w:rPr>
        <w:t xml:space="preserve"> </w:t>
      </w:r>
      <w:r w:rsidRPr="005D3139">
        <w:t>цього</w:t>
      </w:r>
      <w:r w:rsidRPr="005D3139">
        <w:rPr>
          <w:spacing w:val="-5"/>
        </w:rPr>
        <w:t xml:space="preserve"> </w:t>
      </w:r>
      <w:r w:rsidRPr="005D3139">
        <w:t>договору та законодавства</w:t>
      </w:r>
      <w:r w:rsidRPr="005D3139">
        <w:rPr>
          <w:spacing w:val="13"/>
        </w:rPr>
        <w:t xml:space="preserve"> </w:t>
      </w:r>
      <w:r w:rsidRPr="005D3139">
        <w:t>України.</w:t>
      </w:r>
    </w:p>
    <w:p w:rsidR="001174CD" w:rsidRPr="005D3139" w:rsidRDefault="001174CD" w:rsidP="005D3139">
      <w:pPr>
        <w:pStyle w:val="a5"/>
        <w:numPr>
          <w:ilvl w:val="1"/>
          <w:numId w:val="7"/>
        </w:numPr>
        <w:tabs>
          <w:tab w:val="left" w:pos="993"/>
          <w:tab w:val="left" w:pos="2046"/>
        </w:tabs>
        <w:ind w:left="0" w:firstLine="0"/>
        <w:jc w:val="both"/>
      </w:pPr>
      <w:r w:rsidRPr="005D3139">
        <w:t>У</w:t>
      </w:r>
      <w:r w:rsidRPr="005D3139">
        <w:rPr>
          <w:spacing w:val="-11"/>
        </w:rPr>
        <w:t xml:space="preserve"> </w:t>
      </w:r>
      <w:r w:rsidRPr="005D3139">
        <w:t>разі порушення Орендарем</w:t>
      </w:r>
      <w:r w:rsidRPr="005D3139">
        <w:rPr>
          <w:spacing w:val="26"/>
        </w:rPr>
        <w:t xml:space="preserve"> </w:t>
      </w:r>
      <w:r w:rsidRPr="005D3139">
        <w:t>встановленого</w:t>
      </w:r>
      <w:r w:rsidRPr="005D3139">
        <w:rPr>
          <w:spacing w:val="17"/>
        </w:rPr>
        <w:t xml:space="preserve"> </w:t>
      </w:r>
      <w:r w:rsidRPr="005D3139">
        <w:t>ци</w:t>
      </w:r>
      <w:r w:rsidRPr="005D3139">
        <w:rPr>
          <w:color w:val="0F0F0F"/>
        </w:rPr>
        <w:t xml:space="preserve">м </w:t>
      </w:r>
      <w:r w:rsidRPr="005D3139">
        <w:t>договором</w:t>
      </w:r>
      <w:r w:rsidRPr="005D3139">
        <w:rPr>
          <w:spacing w:val="17"/>
        </w:rPr>
        <w:t xml:space="preserve"> </w:t>
      </w:r>
      <w:r w:rsidRPr="005D3139">
        <w:t>строку внесення орендної плати,</w:t>
      </w:r>
      <w:r w:rsidRPr="005D3139">
        <w:rPr>
          <w:spacing w:val="40"/>
        </w:rPr>
        <w:t xml:space="preserve"> </w:t>
      </w:r>
      <w:r w:rsidRPr="005D3139">
        <w:t>а</w:t>
      </w:r>
      <w:r w:rsidRPr="005D3139">
        <w:rPr>
          <w:spacing w:val="-5"/>
        </w:rPr>
        <w:t xml:space="preserve"> </w:t>
      </w:r>
      <w:r w:rsidRPr="005D3139">
        <w:t>також інших платежів на користь Орендодавця,</w:t>
      </w:r>
      <w:r w:rsidRPr="005D3139">
        <w:rPr>
          <w:spacing w:val="40"/>
        </w:rPr>
        <w:t xml:space="preserve"> </w:t>
      </w:r>
      <w:r w:rsidRPr="005D3139">
        <w:t>Орендар зобов’язаний</w:t>
      </w:r>
      <w:r w:rsidRPr="005D3139">
        <w:rPr>
          <w:spacing w:val="-14"/>
        </w:rPr>
        <w:t xml:space="preserve"> </w:t>
      </w:r>
      <w:r w:rsidRPr="005D3139">
        <w:t>сплатити Орендодавцеві пеню в розмірі</w:t>
      </w:r>
      <w:r w:rsidRPr="005D3139">
        <w:rPr>
          <w:spacing w:val="40"/>
        </w:rPr>
        <w:t xml:space="preserve"> </w:t>
      </w:r>
      <w:r w:rsidRPr="005D3139">
        <w:t>подвійної</w:t>
      </w:r>
      <w:r w:rsidRPr="005D3139">
        <w:rPr>
          <w:spacing w:val="40"/>
        </w:rPr>
        <w:t xml:space="preserve"> </w:t>
      </w:r>
      <w:r w:rsidRPr="005D3139">
        <w:t>облікової</w:t>
      </w:r>
      <w:r w:rsidRPr="005D3139">
        <w:rPr>
          <w:spacing w:val="40"/>
        </w:rPr>
        <w:t xml:space="preserve"> </w:t>
      </w:r>
      <w:r w:rsidRPr="005D3139">
        <w:t>ставки</w:t>
      </w:r>
      <w:r w:rsidRPr="005D3139">
        <w:rPr>
          <w:spacing w:val="40"/>
        </w:rPr>
        <w:t xml:space="preserve"> </w:t>
      </w:r>
      <w:r w:rsidRPr="005D3139">
        <w:t>Національного</w:t>
      </w:r>
      <w:r w:rsidRPr="005D3139">
        <w:rPr>
          <w:spacing w:val="40"/>
        </w:rPr>
        <w:t xml:space="preserve"> </w:t>
      </w:r>
      <w:r w:rsidRPr="005D3139">
        <w:t>банку</w:t>
      </w:r>
      <w:r w:rsidRPr="005D3139">
        <w:rPr>
          <w:spacing w:val="40"/>
        </w:rPr>
        <w:t xml:space="preserve"> </w:t>
      </w:r>
      <w:r w:rsidRPr="005D3139">
        <w:t>України,</w:t>
      </w:r>
      <w:r w:rsidRPr="005D3139">
        <w:rPr>
          <w:spacing w:val="40"/>
        </w:rPr>
        <w:t xml:space="preserve"> </w:t>
      </w:r>
      <w:r w:rsidRPr="005D3139">
        <w:t>що</w:t>
      </w:r>
      <w:r w:rsidRPr="005D3139">
        <w:rPr>
          <w:spacing w:val="40"/>
        </w:rPr>
        <w:t xml:space="preserve"> </w:t>
      </w:r>
      <w:r w:rsidRPr="005D3139">
        <w:t>діяла</w:t>
      </w:r>
      <w:r w:rsidRPr="005D3139">
        <w:rPr>
          <w:spacing w:val="40"/>
        </w:rPr>
        <w:t xml:space="preserve"> </w:t>
      </w:r>
      <w:r w:rsidRPr="005D3139">
        <w:t>в</w:t>
      </w:r>
      <w:r w:rsidRPr="005D3139">
        <w:rPr>
          <w:spacing w:val="40"/>
        </w:rPr>
        <w:t xml:space="preserve"> </w:t>
      </w:r>
      <w:r w:rsidRPr="005D3139">
        <w:t>період,</w:t>
      </w:r>
      <w:r w:rsidRPr="005D3139">
        <w:rPr>
          <w:spacing w:val="40"/>
        </w:rPr>
        <w:t xml:space="preserve"> </w:t>
      </w:r>
      <w:r w:rsidRPr="005D3139">
        <w:t>за</w:t>
      </w:r>
      <w:r w:rsidRPr="005D3139">
        <w:rPr>
          <w:spacing w:val="40"/>
        </w:rPr>
        <w:t xml:space="preserve"> </w:t>
      </w:r>
      <w:r w:rsidRPr="005D3139">
        <w:t>який нараховується</w:t>
      </w:r>
      <w:r w:rsidRPr="005D3139">
        <w:rPr>
          <w:spacing w:val="9"/>
        </w:rPr>
        <w:t xml:space="preserve"> </w:t>
      </w:r>
      <w:r w:rsidRPr="005D3139">
        <w:t xml:space="preserve">пеня, від </w:t>
      </w:r>
      <w:proofErr w:type="spellStart"/>
      <w:r w:rsidRPr="005D3139">
        <w:t>розмipy</w:t>
      </w:r>
      <w:proofErr w:type="spellEnd"/>
      <w:r w:rsidRPr="005D3139">
        <w:t xml:space="preserve"> суми, простроченої</w:t>
      </w:r>
      <w:r w:rsidRPr="005D3139">
        <w:rPr>
          <w:spacing w:val="-2"/>
        </w:rPr>
        <w:t xml:space="preserve"> </w:t>
      </w:r>
      <w:r w:rsidRPr="005D3139">
        <w:t>до оплати,</w:t>
      </w:r>
      <w:r w:rsidRPr="005D3139">
        <w:rPr>
          <w:spacing w:val="40"/>
        </w:rPr>
        <w:t xml:space="preserve"> </w:t>
      </w:r>
      <w:r w:rsidRPr="005D3139">
        <w:t>за кожен день прострочення, включаючи день фактичної оплати.</w:t>
      </w:r>
    </w:p>
    <w:p w:rsidR="001174CD" w:rsidRPr="005D3139" w:rsidRDefault="001174CD" w:rsidP="005D3139">
      <w:pPr>
        <w:pStyle w:val="a5"/>
        <w:numPr>
          <w:ilvl w:val="1"/>
          <w:numId w:val="7"/>
        </w:numPr>
        <w:tabs>
          <w:tab w:val="left" w:pos="993"/>
          <w:tab w:val="left" w:pos="1914"/>
        </w:tabs>
        <w:ind w:left="0" w:firstLine="0"/>
        <w:jc w:val="both"/>
      </w:pPr>
      <w:r w:rsidRPr="005D3139">
        <w:t>У</w:t>
      </w:r>
      <w:r w:rsidRPr="005D3139">
        <w:rPr>
          <w:spacing w:val="-7"/>
        </w:rPr>
        <w:t xml:space="preserve"> </w:t>
      </w:r>
      <w:proofErr w:type="spellStart"/>
      <w:r w:rsidRPr="005D3139">
        <w:t>разi</w:t>
      </w:r>
      <w:proofErr w:type="spellEnd"/>
      <w:r w:rsidRPr="005D3139">
        <w:rPr>
          <w:spacing w:val="-1"/>
        </w:rPr>
        <w:t xml:space="preserve"> </w:t>
      </w:r>
      <w:r w:rsidRPr="005D3139">
        <w:t>порушення Орендарем встановленого цим</w:t>
      </w:r>
      <w:r w:rsidRPr="005D3139">
        <w:rPr>
          <w:spacing w:val="-5"/>
        </w:rPr>
        <w:t xml:space="preserve"> </w:t>
      </w:r>
      <w:r w:rsidRPr="005D3139">
        <w:t>договором строку</w:t>
      </w:r>
      <w:r w:rsidRPr="005D3139">
        <w:rPr>
          <w:spacing w:val="-5"/>
        </w:rPr>
        <w:t xml:space="preserve"> </w:t>
      </w:r>
      <w:r w:rsidRPr="005D3139">
        <w:t>повернення об’єкту</w:t>
      </w:r>
      <w:r w:rsidRPr="005D3139">
        <w:rPr>
          <w:spacing w:val="-10"/>
        </w:rPr>
        <w:t xml:space="preserve"> </w:t>
      </w:r>
      <w:r w:rsidRPr="005D3139">
        <w:t>оренди Орендодавцю,</w:t>
      </w:r>
      <w:r w:rsidRPr="005D3139">
        <w:rPr>
          <w:spacing w:val="-12"/>
        </w:rPr>
        <w:t xml:space="preserve"> </w:t>
      </w:r>
      <w:r w:rsidRPr="005D3139">
        <w:t>Орендар</w:t>
      </w:r>
      <w:r w:rsidRPr="005D3139">
        <w:rPr>
          <w:spacing w:val="-12"/>
        </w:rPr>
        <w:t xml:space="preserve"> </w:t>
      </w:r>
      <w:r w:rsidRPr="005D3139">
        <w:t>зобов'язаний</w:t>
      </w:r>
      <w:r w:rsidRPr="005D3139">
        <w:rPr>
          <w:spacing w:val="-3"/>
        </w:rPr>
        <w:t xml:space="preserve"> </w:t>
      </w:r>
      <w:r w:rsidRPr="005D3139">
        <w:t>сплатити</w:t>
      </w:r>
      <w:r w:rsidRPr="005D3139">
        <w:rPr>
          <w:spacing w:val="-6"/>
        </w:rPr>
        <w:t xml:space="preserve"> </w:t>
      </w:r>
      <w:r w:rsidRPr="005D3139">
        <w:t>Орендодавцеві неустойку</w:t>
      </w:r>
      <w:r w:rsidRPr="005D3139">
        <w:rPr>
          <w:spacing w:val="-4"/>
        </w:rPr>
        <w:t xml:space="preserve"> </w:t>
      </w:r>
      <w:r w:rsidRPr="005D3139">
        <w:t>в</w:t>
      </w:r>
      <w:r w:rsidRPr="005D3139">
        <w:rPr>
          <w:spacing w:val="-14"/>
        </w:rPr>
        <w:t xml:space="preserve"> </w:t>
      </w:r>
      <w:r w:rsidRPr="005D3139">
        <w:t>розмірі</w:t>
      </w:r>
      <w:r w:rsidRPr="005D3139">
        <w:rPr>
          <w:spacing w:val="-1"/>
        </w:rPr>
        <w:t xml:space="preserve"> </w:t>
      </w:r>
      <w:r w:rsidRPr="005D3139">
        <w:t>подвійної</w:t>
      </w:r>
      <w:r w:rsidRPr="005D3139">
        <w:rPr>
          <w:spacing w:val="-10"/>
        </w:rPr>
        <w:t xml:space="preserve"> </w:t>
      </w:r>
      <w:r w:rsidRPr="005D3139">
        <w:t>орендної</w:t>
      </w:r>
      <w:r w:rsidRPr="005D3139">
        <w:rPr>
          <w:spacing w:val="-5"/>
        </w:rPr>
        <w:t xml:space="preserve"> </w:t>
      </w:r>
      <w:r w:rsidRPr="005D3139">
        <w:t>плати за</w:t>
      </w:r>
      <w:r w:rsidRPr="005D3139">
        <w:rPr>
          <w:spacing w:val="-11"/>
        </w:rPr>
        <w:t xml:space="preserve"> </w:t>
      </w:r>
      <w:r w:rsidRPr="005D3139">
        <w:t>весь</w:t>
      </w:r>
      <w:r w:rsidRPr="005D3139">
        <w:rPr>
          <w:spacing w:val="-6"/>
        </w:rPr>
        <w:t xml:space="preserve"> </w:t>
      </w:r>
      <w:r w:rsidRPr="005D3139">
        <w:t>час</w:t>
      </w:r>
      <w:r w:rsidRPr="005D3139">
        <w:rPr>
          <w:spacing w:val="-6"/>
        </w:rPr>
        <w:t xml:space="preserve"> </w:t>
      </w:r>
      <w:r w:rsidRPr="005D3139">
        <w:t>прострочення повернення об’єкту</w:t>
      </w:r>
      <w:r w:rsidRPr="005D3139">
        <w:rPr>
          <w:spacing w:val="-8"/>
        </w:rPr>
        <w:t xml:space="preserve"> </w:t>
      </w:r>
      <w:r w:rsidRPr="005D3139">
        <w:t>оренди Орендодавцю. Сплата</w:t>
      </w:r>
      <w:r w:rsidRPr="005D3139">
        <w:rPr>
          <w:spacing w:val="-14"/>
        </w:rPr>
        <w:t xml:space="preserve"> </w:t>
      </w:r>
      <w:r w:rsidRPr="005D3139">
        <w:t>неустойки не</w:t>
      </w:r>
      <w:r w:rsidRPr="005D3139">
        <w:rPr>
          <w:spacing w:val="-8"/>
        </w:rPr>
        <w:t xml:space="preserve"> </w:t>
      </w:r>
      <w:r w:rsidRPr="005D3139">
        <w:t>звільняє</w:t>
      </w:r>
      <w:r w:rsidRPr="005D3139">
        <w:rPr>
          <w:spacing w:val="-7"/>
        </w:rPr>
        <w:t xml:space="preserve"> </w:t>
      </w:r>
      <w:r w:rsidRPr="005D3139">
        <w:t>Орендаря від</w:t>
      </w:r>
      <w:r w:rsidRPr="005D3139">
        <w:rPr>
          <w:spacing w:val="-14"/>
        </w:rPr>
        <w:t xml:space="preserve"> </w:t>
      </w:r>
      <w:r w:rsidRPr="005D3139">
        <w:t>сплати</w:t>
      </w:r>
      <w:r w:rsidRPr="005D3139">
        <w:rPr>
          <w:spacing w:val="-7"/>
        </w:rPr>
        <w:t xml:space="preserve"> </w:t>
      </w:r>
      <w:r w:rsidRPr="005D3139">
        <w:t>орендної</w:t>
      </w:r>
      <w:r w:rsidRPr="005D3139">
        <w:rPr>
          <w:spacing w:val="-5"/>
        </w:rPr>
        <w:t xml:space="preserve"> </w:t>
      </w:r>
      <w:r w:rsidRPr="005D3139">
        <w:t>плати</w:t>
      </w:r>
      <w:r w:rsidRPr="005D3139">
        <w:rPr>
          <w:spacing w:val="-1"/>
        </w:rPr>
        <w:t xml:space="preserve"> </w:t>
      </w:r>
      <w:r w:rsidRPr="005D3139">
        <w:t>за</w:t>
      </w:r>
      <w:r w:rsidRPr="005D3139">
        <w:rPr>
          <w:spacing w:val="-11"/>
        </w:rPr>
        <w:t xml:space="preserve"> </w:t>
      </w:r>
      <w:r w:rsidRPr="005D3139">
        <w:t>час</w:t>
      </w:r>
      <w:r w:rsidRPr="005D3139">
        <w:rPr>
          <w:spacing w:val="-10"/>
        </w:rPr>
        <w:t xml:space="preserve"> </w:t>
      </w:r>
      <w:r w:rsidRPr="005D3139">
        <w:t>прострочення</w:t>
      </w:r>
      <w:r w:rsidRPr="005D3139">
        <w:rPr>
          <w:spacing w:val="9"/>
        </w:rPr>
        <w:t xml:space="preserve"> </w:t>
      </w:r>
      <w:r w:rsidRPr="005D3139">
        <w:t>повернення об’єкту</w:t>
      </w:r>
      <w:r w:rsidRPr="005D3139">
        <w:rPr>
          <w:spacing w:val="-9"/>
        </w:rPr>
        <w:t xml:space="preserve"> </w:t>
      </w:r>
      <w:r w:rsidRPr="005D3139">
        <w:t>оренди.</w:t>
      </w:r>
    </w:p>
    <w:p w:rsidR="001174CD" w:rsidRPr="005D3139" w:rsidRDefault="001174CD" w:rsidP="005D3139">
      <w:pPr>
        <w:pStyle w:val="a5"/>
        <w:numPr>
          <w:ilvl w:val="1"/>
          <w:numId w:val="7"/>
        </w:numPr>
        <w:tabs>
          <w:tab w:val="left" w:pos="993"/>
          <w:tab w:val="left" w:pos="2094"/>
        </w:tabs>
        <w:ind w:left="0" w:firstLine="0"/>
        <w:jc w:val="both"/>
      </w:pPr>
      <w:r w:rsidRPr="005D3139">
        <w:t>У разі пошкодження a6o знищення об’єкту оренди Орендар зобов'язаний відшкодувати Орендодавцеві</w:t>
      </w:r>
      <w:r w:rsidRPr="005D3139">
        <w:rPr>
          <w:spacing w:val="40"/>
        </w:rPr>
        <w:t xml:space="preserve"> </w:t>
      </w:r>
      <w:r w:rsidRPr="005D3139">
        <w:t>в повному обсязі завдані</w:t>
      </w:r>
      <w:r w:rsidRPr="005D3139">
        <w:rPr>
          <w:spacing w:val="40"/>
        </w:rPr>
        <w:t xml:space="preserve"> </w:t>
      </w:r>
      <w:r w:rsidRPr="005D3139">
        <w:t>збитки.</w:t>
      </w:r>
    </w:p>
    <w:p w:rsidR="001174CD" w:rsidRPr="005D3139" w:rsidRDefault="001174CD" w:rsidP="005D3139">
      <w:pPr>
        <w:pStyle w:val="a5"/>
        <w:numPr>
          <w:ilvl w:val="1"/>
          <w:numId w:val="7"/>
        </w:numPr>
        <w:tabs>
          <w:tab w:val="left" w:pos="993"/>
          <w:tab w:val="left" w:pos="2075"/>
        </w:tabs>
        <w:ind w:left="0" w:firstLine="0"/>
        <w:jc w:val="both"/>
      </w:pPr>
      <w:r w:rsidRPr="005D3139">
        <w:t xml:space="preserve">Сторона, яка порушила зобов'язання, зобов'язана відшкодувати іншій </w:t>
      </w:r>
      <w:proofErr w:type="spellStart"/>
      <w:r w:rsidRPr="005D3139">
        <w:t>сторон</w:t>
      </w:r>
      <w:r w:rsidRPr="005D3139">
        <w:rPr>
          <w:w w:val="90"/>
        </w:rPr>
        <w:t>i</w:t>
      </w:r>
      <w:proofErr w:type="spellEnd"/>
      <w:r w:rsidRPr="005D3139">
        <w:rPr>
          <w:w w:val="90"/>
        </w:rPr>
        <w:t xml:space="preserve"> </w:t>
      </w:r>
      <w:r w:rsidRPr="005D3139">
        <w:t>завдані цим збитки</w:t>
      </w:r>
      <w:r w:rsidRPr="005D3139">
        <w:rPr>
          <w:spacing w:val="40"/>
        </w:rPr>
        <w:t xml:space="preserve"> </w:t>
      </w:r>
      <w:r w:rsidRPr="005D3139">
        <w:t>в повному обсязі.</w:t>
      </w:r>
    </w:p>
    <w:p w:rsidR="001174CD" w:rsidRPr="005D3139" w:rsidRDefault="001174CD" w:rsidP="005D3139">
      <w:pPr>
        <w:pStyle w:val="a5"/>
        <w:numPr>
          <w:ilvl w:val="1"/>
          <w:numId w:val="7"/>
        </w:numPr>
        <w:tabs>
          <w:tab w:val="left" w:pos="993"/>
          <w:tab w:val="left" w:pos="1921"/>
        </w:tabs>
        <w:ind w:left="0" w:firstLine="0"/>
        <w:jc w:val="both"/>
      </w:pPr>
      <w:r w:rsidRPr="005D3139">
        <w:t>Неустойка (штраф, пеня) підлягає стягненню в повному розмірі, незалежно від відшкодування збитків. Пеня,</w:t>
      </w:r>
      <w:r w:rsidRPr="005D3139">
        <w:rPr>
          <w:spacing w:val="-5"/>
        </w:rPr>
        <w:t xml:space="preserve"> </w:t>
      </w:r>
      <w:r w:rsidRPr="005D3139">
        <w:t>передбачена п.7.2i</w:t>
      </w:r>
      <w:r w:rsidRPr="005D3139">
        <w:rPr>
          <w:spacing w:val="-3"/>
        </w:rPr>
        <w:t xml:space="preserve"> </w:t>
      </w:r>
      <w:r w:rsidRPr="005D3139">
        <w:t>п.7.3</w:t>
      </w:r>
      <w:r w:rsidRPr="005D3139">
        <w:rPr>
          <w:spacing w:val="-10"/>
        </w:rPr>
        <w:t xml:space="preserve"> </w:t>
      </w:r>
      <w:r w:rsidRPr="005D3139">
        <w:t>цього</w:t>
      </w:r>
      <w:r w:rsidRPr="005D3139">
        <w:rPr>
          <w:spacing w:val="-7"/>
        </w:rPr>
        <w:t xml:space="preserve"> </w:t>
      </w:r>
      <w:r w:rsidRPr="005D3139">
        <w:t>Договору, підлягає</w:t>
      </w:r>
      <w:r w:rsidRPr="005D3139">
        <w:rPr>
          <w:spacing w:val="-14"/>
        </w:rPr>
        <w:t xml:space="preserve"> </w:t>
      </w:r>
      <w:r w:rsidRPr="005D3139">
        <w:t>нарахуванню</w:t>
      </w:r>
      <w:r w:rsidRPr="005D3139">
        <w:rPr>
          <w:spacing w:val="-2"/>
        </w:rPr>
        <w:t xml:space="preserve"> </w:t>
      </w:r>
      <w:r w:rsidRPr="005D3139">
        <w:t>за</w:t>
      </w:r>
      <w:r w:rsidRPr="005D3139">
        <w:rPr>
          <w:spacing w:val="-12"/>
        </w:rPr>
        <w:t xml:space="preserve"> </w:t>
      </w:r>
      <w:r w:rsidRPr="005D3139">
        <w:t>весь</w:t>
      </w:r>
      <w:r w:rsidRPr="005D3139">
        <w:rPr>
          <w:spacing w:val="-13"/>
        </w:rPr>
        <w:t xml:space="preserve"> </w:t>
      </w:r>
      <w:r w:rsidRPr="005D3139">
        <w:t>той</w:t>
      </w:r>
      <w:r w:rsidRPr="005D3139">
        <w:rPr>
          <w:spacing w:val="-4"/>
        </w:rPr>
        <w:t xml:space="preserve"> </w:t>
      </w:r>
      <w:r w:rsidRPr="005D3139">
        <w:t>час,</w:t>
      </w:r>
      <w:r w:rsidRPr="005D3139">
        <w:rPr>
          <w:spacing w:val="-9"/>
        </w:rPr>
        <w:t xml:space="preserve"> </w:t>
      </w:r>
      <w:r w:rsidRPr="005D3139">
        <w:t>протягом</w:t>
      </w:r>
      <w:r w:rsidRPr="005D3139">
        <w:rPr>
          <w:spacing w:val="-3"/>
        </w:rPr>
        <w:t xml:space="preserve"> </w:t>
      </w:r>
      <w:r w:rsidRPr="005D3139">
        <w:t>якого буде</w:t>
      </w:r>
      <w:r w:rsidRPr="005D3139">
        <w:rPr>
          <w:spacing w:val="-2"/>
        </w:rPr>
        <w:t xml:space="preserve"> </w:t>
      </w:r>
      <w:r w:rsidRPr="005D3139">
        <w:t>мати місце порушення умов цього</w:t>
      </w:r>
      <w:r w:rsidRPr="005D3139">
        <w:rPr>
          <w:spacing w:val="-2"/>
        </w:rPr>
        <w:t xml:space="preserve"> </w:t>
      </w:r>
      <w:r w:rsidRPr="005D3139">
        <w:t>договору.</w:t>
      </w:r>
    </w:p>
    <w:p w:rsidR="001174CD" w:rsidRPr="005D3139" w:rsidRDefault="001174CD" w:rsidP="005D3139">
      <w:pPr>
        <w:tabs>
          <w:tab w:val="left" w:pos="993"/>
          <w:tab w:val="left" w:pos="1921"/>
        </w:tabs>
        <w:spacing w:after="0" w:line="240" w:lineRule="auto"/>
        <w:jc w:val="both"/>
        <w:rPr>
          <w:rFonts w:ascii="Times New Roman" w:hAnsi="Times New Roman" w:cs="Times New Roman"/>
        </w:rPr>
      </w:pPr>
      <w:r w:rsidRPr="005D3139">
        <w:rPr>
          <w:rFonts w:ascii="Times New Roman" w:hAnsi="Times New Roman" w:cs="Times New Roman"/>
        </w:rPr>
        <w:t>Для розрахунків розміру неустойки, передбачених цим договором, орендна плата та інші суми по цьому договору беруться з урахуванням ПДВ.</w:t>
      </w:r>
    </w:p>
    <w:p w:rsidR="001174CD" w:rsidRPr="005D3139" w:rsidRDefault="001174CD" w:rsidP="005D3139">
      <w:pPr>
        <w:pStyle w:val="a5"/>
        <w:numPr>
          <w:ilvl w:val="1"/>
          <w:numId w:val="7"/>
        </w:numPr>
        <w:tabs>
          <w:tab w:val="left" w:pos="993"/>
          <w:tab w:val="left" w:pos="2200"/>
        </w:tabs>
        <w:ind w:left="0" w:firstLine="0"/>
        <w:jc w:val="both"/>
      </w:pPr>
      <w:r w:rsidRPr="005D3139">
        <w:rPr>
          <w:color w:val="1C1C1C"/>
        </w:rPr>
        <w:t>С</w:t>
      </w:r>
      <w:r w:rsidRPr="005D3139">
        <w:t xml:space="preserve">плата неустойки за порушення умов цього договору, а </w:t>
      </w:r>
      <w:r w:rsidRPr="005D3139">
        <w:rPr>
          <w:position w:val="-3"/>
        </w:rPr>
        <w:t xml:space="preserve">також відшкодування завданих </w:t>
      </w:r>
      <w:r w:rsidRPr="005D3139">
        <w:t>збитків</w:t>
      </w:r>
      <w:r w:rsidRPr="005D3139">
        <w:rPr>
          <w:spacing w:val="25"/>
        </w:rPr>
        <w:t xml:space="preserve"> </w:t>
      </w:r>
      <w:r w:rsidRPr="005D3139">
        <w:t>не звільняє сторони</w:t>
      </w:r>
      <w:r w:rsidRPr="005D3139">
        <w:rPr>
          <w:spacing w:val="36"/>
        </w:rPr>
        <w:t xml:space="preserve"> </w:t>
      </w:r>
      <w:r w:rsidRPr="005D3139">
        <w:t>від виконання зобов'язань</w:t>
      </w:r>
      <w:r w:rsidRPr="005D3139">
        <w:rPr>
          <w:spacing w:val="28"/>
        </w:rPr>
        <w:t xml:space="preserve"> </w:t>
      </w:r>
      <w:r w:rsidRPr="005D3139">
        <w:t>за цим</w:t>
      </w:r>
      <w:r w:rsidRPr="005D3139">
        <w:rPr>
          <w:spacing w:val="25"/>
        </w:rPr>
        <w:t xml:space="preserve"> </w:t>
      </w:r>
      <w:r w:rsidRPr="005D3139">
        <w:t>договором.</w:t>
      </w:r>
    </w:p>
    <w:p w:rsidR="001174CD" w:rsidRPr="005D3139" w:rsidRDefault="001174CD" w:rsidP="005D3139">
      <w:pPr>
        <w:pStyle w:val="a5"/>
        <w:numPr>
          <w:ilvl w:val="1"/>
          <w:numId w:val="7"/>
        </w:numPr>
        <w:tabs>
          <w:tab w:val="left" w:pos="993"/>
          <w:tab w:val="left" w:pos="2018"/>
        </w:tabs>
        <w:ind w:left="0" w:firstLine="0"/>
        <w:jc w:val="both"/>
      </w:pPr>
      <w:r w:rsidRPr="005D3139">
        <w:t xml:space="preserve">Орендодавець має право утримувати в себе майно, що належить Орендарю, </w:t>
      </w:r>
      <w:r w:rsidRPr="005D3139">
        <w:rPr>
          <w:position w:val="-2"/>
        </w:rPr>
        <w:t xml:space="preserve">впродовж усього </w:t>
      </w:r>
      <w:r w:rsidRPr="005D3139">
        <w:rPr>
          <w:position w:val="3"/>
        </w:rPr>
        <w:t>часу,</w:t>
      </w:r>
      <w:r w:rsidRPr="005D3139">
        <w:rPr>
          <w:spacing w:val="-14"/>
          <w:position w:val="3"/>
        </w:rPr>
        <w:t xml:space="preserve"> </w:t>
      </w:r>
      <w:r w:rsidRPr="005D3139">
        <w:rPr>
          <w:position w:val="3"/>
        </w:rPr>
        <w:t xml:space="preserve">протягом </w:t>
      </w:r>
      <w:r w:rsidRPr="005D3139">
        <w:t>якого Орендар не виконуватиме свої обов’язки, передбачені</w:t>
      </w:r>
      <w:r w:rsidRPr="005D3139">
        <w:rPr>
          <w:spacing w:val="40"/>
        </w:rPr>
        <w:t xml:space="preserve"> </w:t>
      </w:r>
      <w:r w:rsidRPr="005D3139">
        <w:t>цим договором,</w:t>
      </w:r>
      <w:r w:rsidRPr="005D3139">
        <w:rPr>
          <w:spacing w:val="37"/>
        </w:rPr>
        <w:t xml:space="preserve"> </w:t>
      </w:r>
      <w:r w:rsidRPr="005D3139">
        <w:rPr>
          <w:position w:val="-2"/>
        </w:rPr>
        <w:t xml:space="preserve">в тому числі </w:t>
      </w:r>
      <w:r w:rsidRPr="005D3139">
        <w:rPr>
          <w:position w:val="3"/>
        </w:rPr>
        <w:t>обов’язки</w:t>
      </w:r>
      <w:r w:rsidRPr="005D3139">
        <w:rPr>
          <w:spacing w:val="25"/>
          <w:position w:val="3"/>
        </w:rPr>
        <w:t xml:space="preserve"> </w:t>
      </w:r>
      <w:r w:rsidRPr="005D3139">
        <w:t>щодо своєчасної та повної оплати орендної</w:t>
      </w:r>
      <w:r w:rsidRPr="005D3139">
        <w:rPr>
          <w:spacing w:val="19"/>
        </w:rPr>
        <w:t xml:space="preserve"> </w:t>
      </w:r>
      <w:r w:rsidRPr="005D3139">
        <w:t xml:space="preserve">плати та інших платежів за цим </w:t>
      </w:r>
      <w:r w:rsidRPr="005D3139">
        <w:rPr>
          <w:position w:val="-2"/>
        </w:rPr>
        <w:t>договором.</w:t>
      </w:r>
    </w:p>
    <w:p w:rsidR="001174CD" w:rsidRPr="005D3139" w:rsidRDefault="001174CD" w:rsidP="005D3139">
      <w:pPr>
        <w:pStyle w:val="a5"/>
        <w:tabs>
          <w:tab w:val="left" w:pos="993"/>
          <w:tab w:val="left" w:pos="2018"/>
        </w:tabs>
        <w:ind w:left="0" w:firstLine="0"/>
      </w:pPr>
      <w:r w:rsidRPr="005D3139">
        <w:rPr>
          <w:position w:val="-2"/>
        </w:rPr>
        <w:t>Орендодавець повинен письмово сповістити Орендаря про реалізацію свого права на утримання, передбаченого цим пунктом цього договору.</w:t>
      </w:r>
    </w:p>
    <w:p w:rsidR="001174CD" w:rsidRPr="005D3139" w:rsidRDefault="001174CD" w:rsidP="005D3139">
      <w:pPr>
        <w:pStyle w:val="2"/>
        <w:tabs>
          <w:tab w:val="left" w:pos="993"/>
        </w:tabs>
        <w:ind w:left="0"/>
        <w:jc w:val="both"/>
        <w:rPr>
          <w:b/>
          <w:bCs/>
          <w:sz w:val="22"/>
          <w:szCs w:val="22"/>
        </w:rPr>
      </w:pPr>
    </w:p>
    <w:p w:rsidR="00E06C50" w:rsidRPr="005D3139" w:rsidRDefault="00E06C50" w:rsidP="00DC0922">
      <w:pPr>
        <w:pStyle w:val="a5"/>
        <w:numPr>
          <w:ilvl w:val="0"/>
          <w:numId w:val="5"/>
        </w:numPr>
        <w:tabs>
          <w:tab w:val="left" w:pos="993"/>
        </w:tabs>
        <w:autoSpaceDN/>
        <w:ind w:left="0" w:firstLine="0"/>
        <w:jc w:val="center"/>
        <w:rPr>
          <w:b/>
          <w:lang w:eastAsia="ar-SA"/>
        </w:rPr>
      </w:pPr>
      <w:r w:rsidRPr="005D3139">
        <w:rPr>
          <w:b/>
          <w:lang w:eastAsia="ar-SA"/>
        </w:rPr>
        <w:t>-МАЖОРНІ ОБСТАВИНИ</w:t>
      </w:r>
    </w:p>
    <w:p w:rsidR="00E06C50" w:rsidRPr="005D3139" w:rsidRDefault="00E06C50" w:rsidP="005D3139">
      <w:pPr>
        <w:pStyle w:val="a5"/>
        <w:widowControl/>
        <w:numPr>
          <w:ilvl w:val="1"/>
          <w:numId w:val="5"/>
        </w:numPr>
        <w:tabs>
          <w:tab w:val="left" w:pos="993"/>
        </w:tabs>
        <w:autoSpaceDE/>
        <w:autoSpaceDN/>
        <w:ind w:left="0" w:firstLine="0"/>
        <w:rPr>
          <w:lang w:eastAsia="ru-RU"/>
        </w:rPr>
      </w:pPr>
      <w:r w:rsidRPr="005D3139">
        <w:rPr>
          <w:lang w:eastAsia="ru-RU"/>
        </w:rPr>
        <w:t xml:space="preserve"> При настанні виняткових погодних умов або стихійних явищ природного характеру (землетруси, повені, урагани, торнадо, буреломи, снігові замети, ожеледь, град, руйнування в результаті блискавки, заморозки, замерзання моря, </w:t>
      </w:r>
      <w:proofErr w:type="spellStart"/>
      <w:r w:rsidRPr="005D3139">
        <w:rPr>
          <w:lang w:eastAsia="ru-RU"/>
        </w:rPr>
        <w:t>проток</w:t>
      </w:r>
      <w:proofErr w:type="spellEnd"/>
      <w:r w:rsidRPr="005D3139">
        <w:rPr>
          <w:lang w:eastAsia="ru-RU"/>
        </w:rPr>
        <w:t xml:space="preserve">, портів, перевалів, пожежі, посухи, просідання або зсув </w:t>
      </w:r>
      <w:proofErr w:type="spellStart"/>
      <w:r w:rsidRPr="005D3139">
        <w:rPr>
          <w:lang w:eastAsia="ru-RU"/>
        </w:rPr>
        <w:t>грунту</w:t>
      </w:r>
      <w:proofErr w:type="spellEnd"/>
      <w:r w:rsidRPr="005D3139">
        <w:rPr>
          <w:lang w:eastAsia="ru-RU"/>
        </w:rPr>
        <w:t xml:space="preserve"> і </w:t>
      </w:r>
      <w:proofErr w:type="spellStart"/>
      <w:r w:rsidRPr="005D3139">
        <w:rPr>
          <w:lang w:eastAsia="ru-RU"/>
        </w:rPr>
        <w:t>т.п</w:t>
      </w:r>
      <w:proofErr w:type="spellEnd"/>
      <w:r w:rsidRPr="005D3139">
        <w:rPr>
          <w:lang w:eastAsia="ru-RU"/>
        </w:rPr>
        <w:t xml:space="preserve">.), лих техногенного та антропогенного походження (вибухи, пожежі, тощо), обставин соціального, політичного і міжнародного походження (загроза війни, зброєний конфлікт або серйозна загроза такого конфлікту, ворожі атаки, військові дії, оголошена та неоголошена війна, дії суспільного ворога, обурення, акти тероризму, диверсії, піратство, заворушення, вторгнення, революції, повстання, обмеження комендантської години, експропріації, примусові вилучення, захоплення підприємств, реквізиції, громадські демонстрації або хвилювання, протиправні дії третіх осіб, тривалі перерви в роботі транспорту, епідемії, страйки, бойкоти, блокади, ембарго, закриття морських </w:t>
      </w:r>
      <w:proofErr w:type="spellStart"/>
      <w:r w:rsidRPr="005D3139">
        <w:rPr>
          <w:lang w:eastAsia="ru-RU"/>
        </w:rPr>
        <w:t>проток</w:t>
      </w:r>
      <w:proofErr w:type="spellEnd"/>
      <w:r w:rsidRPr="005D3139">
        <w:rPr>
          <w:lang w:eastAsia="ru-RU"/>
        </w:rPr>
        <w:t xml:space="preserve">, заборони (обмеження) експорту/імпорту, інші, в </w:t>
      </w:r>
      <w:proofErr w:type="spellStart"/>
      <w:r w:rsidRPr="005D3139">
        <w:rPr>
          <w:lang w:eastAsia="ru-RU"/>
        </w:rPr>
        <w:t>т.ч</w:t>
      </w:r>
      <w:proofErr w:type="spellEnd"/>
      <w:r w:rsidRPr="005D3139">
        <w:rPr>
          <w:lang w:eastAsia="ru-RU"/>
        </w:rPr>
        <w:t xml:space="preserve">.  міжнародні санкції, рішення, акти або дії державних органів або місцевого самоврядування і </w:t>
      </w:r>
      <w:proofErr w:type="spellStart"/>
      <w:r w:rsidRPr="005D3139">
        <w:rPr>
          <w:lang w:eastAsia="ru-RU"/>
        </w:rPr>
        <w:t>т.п</w:t>
      </w:r>
      <w:proofErr w:type="spellEnd"/>
      <w:r w:rsidRPr="005D3139">
        <w:rPr>
          <w:lang w:eastAsia="ru-RU"/>
        </w:rPr>
        <w:t xml:space="preserve">.), які є надзвичайними, непередбачуваними, невідворотними і непереборними обставинами, наслідками яких є неможливість протягом певного часу частково або в повній мірі виконання зобов'язань за Договором, Сторони звільняються від відповідальності за невиконання своїх зобов'язань, виконання яких стало неможливим внаслідок дії форс-мажорних обставин (за винятком зобов’язань, термін виконання яких настав до дати виникнення таких обставин), відповідно до часу дії форс-мажорних обставин, при цьому, термін виконання всіх зобов’язань за цим договором збільшується </w:t>
      </w:r>
      <w:proofErr w:type="spellStart"/>
      <w:r w:rsidRPr="005D3139">
        <w:rPr>
          <w:lang w:eastAsia="ru-RU"/>
        </w:rPr>
        <w:t>пропорційно</w:t>
      </w:r>
      <w:proofErr w:type="spellEnd"/>
      <w:r w:rsidRPr="005D3139">
        <w:rPr>
          <w:lang w:eastAsia="ru-RU"/>
        </w:rPr>
        <w:t xml:space="preserve"> часу, протягом якого діятимуть ці обставини. Після припинення дії форс-мажорних обставин, всі перенесені зобов’язання підлягають виконанню в порядку, передбачуваному цим договором з урахуванням пропорційності продовження моменту їх виконання на період дії форс-мажорних обставин.</w:t>
      </w:r>
    </w:p>
    <w:p w:rsidR="00E06C50" w:rsidRPr="005D3139" w:rsidRDefault="00E06C50" w:rsidP="005D3139">
      <w:pPr>
        <w:pStyle w:val="a5"/>
        <w:widowControl/>
        <w:numPr>
          <w:ilvl w:val="1"/>
          <w:numId w:val="27"/>
        </w:numPr>
        <w:tabs>
          <w:tab w:val="left" w:pos="993"/>
        </w:tabs>
        <w:autoSpaceDE/>
        <w:autoSpaceDN/>
        <w:ind w:left="0" w:firstLine="0"/>
        <w:rPr>
          <w:lang w:eastAsia="ru-RU"/>
        </w:rPr>
      </w:pPr>
      <w:r w:rsidRPr="005D3139">
        <w:rPr>
          <w:lang w:eastAsia="ru-RU"/>
        </w:rPr>
        <w:t>Сторона, для якої наступили форс-мажорні обставини, зобов'язана без необґрунтованих затримок повідомити у письмовій формі іншу Сторону про їх настання або припинення. Факти, викладені в повідомленні, повинні бути підтверджені Торгово-промисловою палатою України, сертифікат якої, після його отримання, але не пізніше 20 календарного дня з дати отримання відповідного повідомлення про настання форс-мажорних обставин, також направляється Стороною, для якої наступили форс-мажорні обставини, іншій Стороні</w:t>
      </w:r>
    </w:p>
    <w:p w:rsidR="00E06C50" w:rsidRPr="005D3139" w:rsidRDefault="00E06C50" w:rsidP="005D3139">
      <w:pPr>
        <w:pStyle w:val="a5"/>
        <w:widowControl/>
        <w:tabs>
          <w:tab w:val="left" w:pos="851"/>
        </w:tabs>
        <w:autoSpaceDE/>
        <w:autoSpaceDN/>
        <w:ind w:left="0" w:firstLine="0"/>
        <w:rPr>
          <w:lang w:eastAsia="ru-RU"/>
        </w:rPr>
      </w:pPr>
      <w:r w:rsidRPr="005D3139">
        <w:rPr>
          <w:lang w:eastAsia="ru-RU"/>
        </w:rPr>
        <w:t xml:space="preserve">8.3.У випадку якщо форс-мажорні обставини тривають понад </w:t>
      </w:r>
      <w:r w:rsidRPr="005D3139">
        <w:rPr>
          <w:u w:val="single"/>
          <w:lang w:eastAsia="ru-RU"/>
        </w:rPr>
        <w:t>60</w:t>
      </w:r>
      <w:r w:rsidRPr="005D3139">
        <w:rPr>
          <w:lang w:eastAsia="ru-RU"/>
        </w:rPr>
        <w:t xml:space="preserve"> (шістдесят) календарних днів, Сторони можуть виступити з ініціативою про розірвання Договору.</w:t>
      </w:r>
    </w:p>
    <w:p w:rsidR="00E06C50" w:rsidRPr="005D3139" w:rsidRDefault="00E06C50" w:rsidP="005D3139">
      <w:pPr>
        <w:tabs>
          <w:tab w:val="left" w:pos="993"/>
        </w:tabs>
        <w:spacing w:after="0" w:line="240" w:lineRule="auto"/>
        <w:jc w:val="both"/>
        <w:rPr>
          <w:rFonts w:ascii="Times New Roman" w:hAnsi="Times New Roman" w:cs="Times New Roman"/>
          <w:lang w:eastAsia="ru-RU"/>
        </w:rPr>
      </w:pPr>
      <w:r w:rsidRPr="005D3139">
        <w:rPr>
          <w:rFonts w:ascii="Times New Roman" w:hAnsi="Times New Roman" w:cs="Times New Roman"/>
          <w:lang w:eastAsia="ru-RU"/>
        </w:rPr>
        <w:t>8.4.Настання форс-мажорних обставин не є підставою для невиконання Сторонами зобов'язань, термін виконання яких настав до дати виникнення таких обставин, а також для звільнення Сторін від відповідальності за таке невиконання</w:t>
      </w:r>
    </w:p>
    <w:p w:rsidR="00E06C50" w:rsidRPr="005D3139" w:rsidRDefault="00E06C50" w:rsidP="005D3139">
      <w:pPr>
        <w:pStyle w:val="a5"/>
        <w:tabs>
          <w:tab w:val="left" w:pos="993"/>
        </w:tabs>
        <w:autoSpaceDN/>
        <w:ind w:left="0" w:firstLine="0"/>
        <w:rPr>
          <w:lang w:eastAsia="ar-SA"/>
        </w:rPr>
      </w:pPr>
      <w:r w:rsidRPr="005D3139">
        <w:rPr>
          <w:lang w:eastAsia="ar-SA"/>
        </w:rPr>
        <w:t xml:space="preserve">                                            </w:t>
      </w:r>
    </w:p>
    <w:p w:rsidR="00E06C50" w:rsidRPr="005D3139" w:rsidRDefault="00E06C50" w:rsidP="00DC0922">
      <w:pPr>
        <w:pStyle w:val="a5"/>
        <w:tabs>
          <w:tab w:val="left" w:pos="993"/>
        </w:tabs>
        <w:autoSpaceDN/>
        <w:ind w:left="0" w:firstLine="0"/>
        <w:jc w:val="center"/>
        <w:rPr>
          <w:b/>
          <w:bCs/>
          <w:lang w:eastAsia="ar-SA"/>
        </w:rPr>
      </w:pPr>
      <w:r w:rsidRPr="005D3139">
        <w:rPr>
          <w:b/>
          <w:bCs/>
          <w:lang w:eastAsia="ar-SA"/>
        </w:rPr>
        <w:t>9. ПОРЯДОК ВИРІШЕННЯ СПОРІВ</w:t>
      </w:r>
    </w:p>
    <w:p w:rsidR="00E06C50" w:rsidRPr="005D3139" w:rsidRDefault="00E06C50" w:rsidP="005D3139">
      <w:pPr>
        <w:tabs>
          <w:tab w:val="left" w:pos="993"/>
        </w:tabs>
        <w:spacing w:after="0" w:line="240" w:lineRule="auto"/>
        <w:jc w:val="both"/>
        <w:rPr>
          <w:rFonts w:ascii="Times New Roman" w:hAnsi="Times New Roman" w:cs="Times New Roman"/>
          <w:lang w:eastAsia="ar-SA"/>
        </w:rPr>
      </w:pPr>
      <w:r w:rsidRPr="005D3139">
        <w:rPr>
          <w:rFonts w:ascii="Times New Roman" w:hAnsi="Times New Roman" w:cs="Times New Roman"/>
          <w:lang w:eastAsia="ar-SA"/>
        </w:rPr>
        <w:t xml:space="preserve">9.1. Усі спори, що пов'язані із цим Договором, його укладанням або такі, що виникають у процесі виконання умов цього Договору, вирішуються шляхом переговорів між представниками Сторін. </w:t>
      </w:r>
    </w:p>
    <w:p w:rsidR="00E06C50" w:rsidRPr="005D3139" w:rsidRDefault="00E06C50" w:rsidP="005D3139">
      <w:pPr>
        <w:tabs>
          <w:tab w:val="left" w:pos="993"/>
        </w:tabs>
        <w:spacing w:after="0" w:line="240" w:lineRule="auto"/>
        <w:jc w:val="both"/>
        <w:rPr>
          <w:rFonts w:ascii="Times New Roman" w:hAnsi="Times New Roman" w:cs="Times New Roman"/>
          <w:lang w:eastAsia="ar-SA"/>
        </w:rPr>
      </w:pPr>
      <w:r w:rsidRPr="005D3139">
        <w:rPr>
          <w:rFonts w:ascii="Times New Roman" w:hAnsi="Times New Roman" w:cs="Times New Roman"/>
          <w:lang w:eastAsia="ar-SA"/>
        </w:rPr>
        <w:t>9.2. В іншому випадку спір вирішується в судовому порядку за встановленою підвідомчістю та підсудністю такого спору у порядку, визначеному чинним законодавством України.</w:t>
      </w:r>
    </w:p>
    <w:p w:rsidR="00E06C50" w:rsidRPr="005D3139" w:rsidRDefault="00E06C50" w:rsidP="005D3139">
      <w:pPr>
        <w:tabs>
          <w:tab w:val="left" w:pos="993"/>
        </w:tabs>
        <w:spacing w:after="0" w:line="240" w:lineRule="auto"/>
        <w:jc w:val="both"/>
        <w:rPr>
          <w:rFonts w:ascii="Times New Roman" w:hAnsi="Times New Roman" w:cs="Times New Roman"/>
          <w:lang w:eastAsia="ar-SA"/>
        </w:rPr>
      </w:pPr>
    </w:p>
    <w:p w:rsidR="00E06C50" w:rsidRPr="005D3139" w:rsidRDefault="00E06C50" w:rsidP="00DC0922">
      <w:pPr>
        <w:tabs>
          <w:tab w:val="left" w:pos="993"/>
        </w:tabs>
        <w:spacing w:after="0" w:line="240" w:lineRule="auto"/>
        <w:jc w:val="center"/>
        <w:rPr>
          <w:rFonts w:ascii="Times New Roman" w:hAnsi="Times New Roman" w:cs="Times New Roman"/>
          <w:b/>
          <w:bCs/>
          <w:lang w:eastAsia="ar-SA"/>
        </w:rPr>
      </w:pPr>
      <w:r w:rsidRPr="005D3139">
        <w:rPr>
          <w:rFonts w:ascii="Times New Roman" w:hAnsi="Times New Roman" w:cs="Times New Roman"/>
          <w:b/>
          <w:bCs/>
          <w:lang w:eastAsia="ar-SA"/>
        </w:rPr>
        <w:t>10. ІНШІ УМОВИ</w:t>
      </w:r>
    </w:p>
    <w:p w:rsidR="00E06C50" w:rsidRPr="00A724DB" w:rsidRDefault="00E06C50" w:rsidP="005D3139">
      <w:pPr>
        <w:tabs>
          <w:tab w:val="left" w:pos="993"/>
          <w:tab w:val="left" w:pos="1134"/>
        </w:tabs>
        <w:spacing w:after="0" w:line="240" w:lineRule="auto"/>
        <w:jc w:val="both"/>
        <w:rPr>
          <w:rFonts w:ascii="Times New Roman" w:hAnsi="Times New Roman" w:cs="Times New Roman"/>
          <w:bCs/>
          <w:lang w:eastAsia="ar-SA"/>
        </w:rPr>
      </w:pPr>
      <w:r w:rsidRPr="005D3139">
        <w:rPr>
          <w:rFonts w:ascii="Times New Roman" w:hAnsi="Times New Roman" w:cs="Times New Roman"/>
          <w:bCs/>
          <w:lang w:eastAsia="ar-SA"/>
        </w:rPr>
        <w:t xml:space="preserve">10.1.  Згідно </w:t>
      </w:r>
      <w:r w:rsidRPr="00A724DB">
        <w:rPr>
          <w:rFonts w:ascii="Times New Roman" w:hAnsi="Times New Roman" w:cs="Times New Roman"/>
          <w:bCs/>
          <w:lang w:eastAsia="ar-SA"/>
        </w:rPr>
        <w:t>з чинним законодавством України:</w:t>
      </w:r>
    </w:p>
    <w:p w:rsidR="00E06C50" w:rsidRPr="00A724DB" w:rsidRDefault="00E06C50" w:rsidP="005D3139">
      <w:pPr>
        <w:tabs>
          <w:tab w:val="left" w:pos="993"/>
          <w:tab w:val="left" w:pos="1134"/>
        </w:tabs>
        <w:spacing w:after="0" w:line="240" w:lineRule="auto"/>
        <w:jc w:val="both"/>
        <w:rPr>
          <w:rFonts w:ascii="Times New Roman" w:hAnsi="Times New Roman" w:cs="Times New Roman"/>
          <w:lang w:eastAsia="ar-SA"/>
        </w:rPr>
      </w:pPr>
      <w:r w:rsidRPr="00A724DB">
        <w:rPr>
          <w:rFonts w:ascii="Times New Roman" w:hAnsi="Times New Roman" w:cs="Times New Roman"/>
          <w:lang w:eastAsia="ar-SA"/>
        </w:rPr>
        <w:t>Орендодавець є</w:t>
      </w:r>
      <w:r w:rsidR="003C7513" w:rsidRPr="00A724DB">
        <w:rPr>
          <w:rFonts w:ascii="Times New Roman" w:hAnsi="Times New Roman" w:cs="Times New Roman"/>
          <w:lang w:eastAsia="ar-SA"/>
        </w:rPr>
        <w:t>_____________________________</w:t>
      </w:r>
      <w:r w:rsidRPr="00A724DB">
        <w:rPr>
          <w:rFonts w:ascii="Times New Roman" w:hAnsi="Times New Roman" w:cs="Times New Roman"/>
          <w:lang w:eastAsia="ar-SA"/>
        </w:rPr>
        <w:t>;</w:t>
      </w:r>
    </w:p>
    <w:p w:rsidR="00E06C50" w:rsidRPr="005D3139" w:rsidRDefault="00E06C50" w:rsidP="005D3139">
      <w:pPr>
        <w:tabs>
          <w:tab w:val="left" w:pos="993"/>
          <w:tab w:val="left" w:pos="1134"/>
        </w:tabs>
        <w:spacing w:after="0" w:line="240" w:lineRule="auto"/>
        <w:jc w:val="both"/>
        <w:rPr>
          <w:rFonts w:ascii="Times New Roman" w:hAnsi="Times New Roman" w:cs="Times New Roman"/>
          <w:lang w:eastAsia="ar-SA"/>
        </w:rPr>
      </w:pPr>
      <w:r w:rsidRPr="00A724DB">
        <w:rPr>
          <w:rFonts w:ascii="Times New Roman" w:hAnsi="Times New Roman" w:cs="Times New Roman"/>
          <w:lang w:eastAsia="ar-SA"/>
        </w:rPr>
        <w:t>Орендар є неприбутковою</w:t>
      </w:r>
      <w:r w:rsidRPr="005D3139">
        <w:rPr>
          <w:rFonts w:ascii="Times New Roman" w:hAnsi="Times New Roman" w:cs="Times New Roman"/>
          <w:lang w:eastAsia="ar-SA"/>
        </w:rPr>
        <w:t xml:space="preserve"> організацією</w:t>
      </w:r>
    </w:p>
    <w:p w:rsidR="00E06C50" w:rsidRPr="005D3139" w:rsidRDefault="00E06C50" w:rsidP="005D3139">
      <w:pPr>
        <w:tabs>
          <w:tab w:val="left" w:pos="993"/>
          <w:tab w:val="left" w:pos="1134"/>
        </w:tabs>
        <w:spacing w:after="0" w:line="240" w:lineRule="auto"/>
        <w:jc w:val="both"/>
        <w:rPr>
          <w:rFonts w:ascii="Times New Roman" w:hAnsi="Times New Roman" w:cs="Times New Roman"/>
          <w:noProof/>
          <w:snapToGrid w:val="0"/>
          <w:lang w:eastAsia="ar-SA"/>
        </w:rPr>
      </w:pPr>
      <w:r w:rsidRPr="005D3139">
        <w:rPr>
          <w:rFonts w:ascii="Times New Roman" w:hAnsi="Times New Roman" w:cs="Times New Roman"/>
          <w:noProof/>
          <w:snapToGrid w:val="0"/>
          <w:lang w:eastAsia="ar-SA"/>
        </w:rPr>
        <w:t>10.2. У разі зміни свого найменування, організаційно-правової форми, статусу платника податків, юридичної або фактичної адреси, банківських або інших реквізітів Сторона повиннаповідомити іншу Сторону в письмовій формі (в тому числі з використанням засобів факсимільного зв’язку) прогтягом 10 (десяти) календарних днів з моменту настання відповідних змін.</w:t>
      </w:r>
    </w:p>
    <w:p w:rsidR="00E06C50" w:rsidRPr="005D3139" w:rsidRDefault="00E06C50" w:rsidP="005D3139">
      <w:pPr>
        <w:tabs>
          <w:tab w:val="left" w:pos="993"/>
          <w:tab w:val="left" w:pos="1134"/>
        </w:tabs>
        <w:spacing w:after="0" w:line="240" w:lineRule="auto"/>
        <w:jc w:val="both"/>
        <w:rPr>
          <w:rFonts w:ascii="Times New Roman" w:hAnsi="Times New Roman" w:cs="Times New Roman"/>
          <w:noProof/>
          <w:snapToGrid w:val="0"/>
          <w:lang w:eastAsia="ar-SA"/>
        </w:rPr>
      </w:pPr>
      <w:r w:rsidRPr="005D3139">
        <w:rPr>
          <w:rFonts w:ascii="Times New Roman" w:hAnsi="Times New Roman" w:cs="Times New Roman"/>
          <w:noProof/>
          <w:snapToGrid w:val="0"/>
          <w:lang w:eastAsia="ar-SA"/>
        </w:rPr>
        <w:t>10.3. Всі листування, пересилання документів, повідомлень, заяв і претензій, пов’язаниз з виконанням цього договору або випливають з нього, повинні направлятися сторонами безпосередньо на адреси один одної, зазначені в уьому договорі, відповідно до термінів і порядку, установлених чинним законодавством і цим договором.</w:t>
      </w:r>
    </w:p>
    <w:p w:rsidR="00E06C50" w:rsidRPr="00A724DB" w:rsidRDefault="00E06C50" w:rsidP="005D3139">
      <w:pPr>
        <w:tabs>
          <w:tab w:val="left" w:pos="993"/>
          <w:tab w:val="left" w:pos="1134"/>
        </w:tabs>
        <w:spacing w:after="0" w:line="240" w:lineRule="auto"/>
        <w:jc w:val="both"/>
        <w:rPr>
          <w:rFonts w:ascii="Times New Roman" w:hAnsi="Times New Roman" w:cs="Times New Roman"/>
          <w:noProof/>
          <w:snapToGrid w:val="0"/>
          <w:lang w:eastAsia="ar-SA"/>
        </w:rPr>
      </w:pPr>
      <w:r w:rsidRPr="005D3139">
        <w:rPr>
          <w:rFonts w:ascii="Times New Roman" w:hAnsi="Times New Roman" w:cs="Times New Roman"/>
          <w:noProof/>
          <w:snapToGrid w:val="0"/>
          <w:lang w:eastAsia="ar-SA"/>
        </w:rPr>
        <w:t xml:space="preserve">10.4.Цей договір вступає в силу з моменту його підписання, але не раніше виконання вимог установчих документів сторін про необхідність надання згоди на укладання органами управління сторін, що мають відповідні </w:t>
      </w:r>
      <w:r w:rsidRPr="00A724DB">
        <w:rPr>
          <w:rFonts w:ascii="Times New Roman" w:hAnsi="Times New Roman" w:cs="Times New Roman"/>
          <w:noProof/>
          <w:snapToGrid w:val="0"/>
          <w:lang w:eastAsia="ar-SA"/>
        </w:rPr>
        <w:t>повноваження (при наявності таких вимог).</w:t>
      </w:r>
    </w:p>
    <w:p w:rsidR="00E06C50" w:rsidRPr="00A724DB" w:rsidRDefault="00E06C50" w:rsidP="005D3139">
      <w:pPr>
        <w:tabs>
          <w:tab w:val="left" w:pos="993"/>
          <w:tab w:val="left" w:pos="1134"/>
        </w:tabs>
        <w:spacing w:after="0" w:line="240" w:lineRule="auto"/>
        <w:jc w:val="both"/>
        <w:rPr>
          <w:rFonts w:ascii="Times New Roman" w:hAnsi="Times New Roman" w:cs="Times New Roman"/>
          <w:noProof/>
          <w:snapToGrid w:val="0"/>
          <w:lang w:eastAsia="ar-SA"/>
        </w:rPr>
      </w:pPr>
      <w:r w:rsidRPr="00A724DB">
        <w:rPr>
          <w:rFonts w:ascii="Times New Roman" w:hAnsi="Times New Roman" w:cs="Times New Roman"/>
          <w:noProof/>
          <w:snapToGrid w:val="0"/>
          <w:lang w:eastAsia="ar-SA"/>
        </w:rPr>
        <w:t>10.5. Цей договір дії до 31 грудня 2023 року включно. Закінчення сторку дії договору не звільняє сторони від виконання прийнятих на себе фінансових хобов</w:t>
      </w:r>
      <w:r w:rsidRPr="00A724DB">
        <w:rPr>
          <w:rFonts w:ascii="Times New Roman" w:hAnsi="Times New Roman" w:cs="Times New Roman"/>
          <w:noProof/>
          <w:snapToGrid w:val="0"/>
          <w:lang w:val="ru-RU" w:eastAsia="ar-SA"/>
        </w:rPr>
        <w:t>’</w:t>
      </w:r>
      <w:r w:rsidR="00A724DB" w:rsidRPr="00A724DB">
        <w:rPr>
          <w:rFonts w:ascii="Times New Roman" w:hAnsi="Times New Roman" w:cs="Times New Roman"/>
          <w:noProof/>
          <w:snapToGrid w:val="0"/>
          <w:lang w:eastAsia="ar-SA"/>
        </w:rPr>
        <w:t>язань за цим договорм.</w:t>
      </w:r>
    </w:p>
    <w:p w:rsidR="003C7513" w:rsidRPr="00A724DB" w:rsidRDefault="003C7513" w:rsidP="005D3139">
      <w:pPr>
        <w:spacing w:after="0" w:line="240" w:lineRule="auto"/>
        <w:jc w:val="both"/>
        <w:rPr>
          <w:rFonts w:ascii="Times New Roman" w:hAnsi="Times New Roman" w:cs="Times New Roman"/>
          <w:color w:val="000000"/>
          <w:lang w:eastAsia="ru-RU"/>
        </w:rPr>
      </w:pPr>
      <w:r w:rsidRPr="00A724DB">
        <w:rPr>
          <w:rFonts w:ascii="Times New Roman" w:hAnsi="Times New Roman" w:cs="Times New Roman"/>
          <w:color w:val="000000"/>
          <w:lang w:eastAsia="ru-RU"/>
        </w:rPr>
        <w:t xml:space="preserve">       </w:t>
      </w:r>
    </w:p>
    <w:p w:rsidR="003C7513" w:rsidRPr="005D3139" w:rsidRDefault="003C7513" w:rsidP="005D3139">
      <w:pPr>
        <w:tabs>
          <w:tab w:val="left" w:pos="709"/>
          <w:tab w:val="left" w:pos="1134"/>
        </w:tabs>
        <w:spacing w:after="0" w:line="240" w:lineRule="auto"/>
        <w:jc w:val="both"/>
        <w:rPr>
          <w:rFonts w:ascii="Times New Roman" w:hAnsi="Times New Roman" w:cs="Times New Roman"/>
          <w:b/>
          <w:noProof/>
          <w:snapToGrid w:val="0"/>
          <w:color w:val="000000"/>
        </w:rPr>
      </w:pPr>
      <w:r w:rsidRPr="00A724DB">
        <w:rPr>
          <w:rFonts w:ascii="Times New Roman" w:hAnsi="Times New Roman" w:cs="Times New Roman"/>
          <w:noProof/>
          <w:snapToGrid w:val="0"/>
          <w:color w:val="000000"/>
        </w:rPr>
        <w:t>10.6.</w:t>
      </w:r>
      <w:r w:rsidRPr="00A724DB">
        <w:rPr>
          <w:rFonts w:ascii="Times New Roman" w:hAnsi="Times New Roman" w:cs="Times New Roman"/>
          <w:b/>
          <w:noProof/>
          <w:snapToGrid w:val="0"/>
          <w:color w:val="000000"/>
        </w:rPr>
        <w:t xml:space="preserve">  Істотні умови договору про</w:t>
      </w:r>
      <w:r w:rsidRPr="005D3139">
        <w:rPr>
          <w:rFonts w:ascii="Times New Roman" w:hAnsi="Times New Roman" w:cs="Times New Roman"/>
          <w:b/>
          <w:noProof/>
          <w:snapToGrid w:val="0"/>
          <w:color w:val="000000"/>
        </w:rPr>
        <w:t xml:space="preserve"> закупівлю не можуть змінюватися після його підписання до виконання зобов’язань сторонами в повному обсязі, крім випадків:</w:t>
      </w:r>
    </w:p>
    <w:p w:rsidR="003C7513" w:rsidRPr="005D3139" w:rsidRDefault="003C7513" w:rsidP="005D3139">
      <w:pPr>
        <w:tabs>
          <w:tab w:val="left" w:pos="709"/>
          <w:tab w:val="left" w:pos="1134"/>
        </w:tabs>
        <w:spacing w:after="0" w:line="240" w:lineRule="auto"/>
        <w:jc w:val="both"/>
        <w:rPr>
          <w:rFonts w:ascii="Times New Roman" w:hAnsi="Times New Roman" w:cs="Times New Roman"/>
          <w:noProof/>
          <w:snapToGrid w:val="0"/>
          <w:color w:val="000000"/>
        </w:rPr>
      </w:pPr>
      <w:r w:rsidRPr="005D3139">
        <w:rPr>
          <w:rFonts w:ascii="Times New Roman" w:hAnsi="Times New Roman" w:cs="Times New Roman"/>
          <w:color w:val="333333"/>
        </w:rPr>
        <w:t xml:space="preserve">          1</w:t>
      </w:r>
      <w:r w:rsidRPr="005D3139">
        <w:rPr>
          <w:rFonts w:ascii="Times New Roman" w:hAnsi="Times New Roman" w:cs="Times New Roman"/>
          <w:noProof/>
          <w:snapToGrid w:val="0"/>
          <w:color w:val="000000"/>
        </w:rPr>
        <w:t>) зменшення обсягів закупівлі, зокрема з урахуванням фактичного обсягу видатків замовника;</w:t>
      </w:r>
    </w:p>
    <w:p w:rsidR="003C7513" w:rsidRPr="005D3139" w:rsidRDefault="003C7513" w:rsidP="005D3139">
      <w:pPr>
        <w:tabs>
          <w:tab w:val="left" w:pos="709"/>
          <w:tab w:val="left" w:pos="1134"/>
        </w:tabs>
        <w:spacing w:after="0" w:line="240" w:lineRule="auto"/>
        <w:jc w:val="both"/>
        <w:rPr>
          <w:rFonts w:ascii="Times New Roman" w:hAnsi="Times New Roman" w:cs="Times New Roman"/>
          <w:noProof/>
          <w:snapToGrid w:val="0"/>
          <w:color w:val="000000"/>
        </w:rPr>
      </w:pPr>
      <w:bookmarkStart w:id="1" w:name="n75"/>
      <w:bookmarkStart w:id="2" w:name="n76"/>
      <w:bookmarkEnd w:id="1"/>
      <w:bookmarkEnd w:id="2"/>
      <w:r w:rsidRPr="005D3139">
        <w:rPr>
          <w:rFonts w:ascii="Times New Roman" w:hAnsi="Times New Roman" w:cs="Times New Roman"/>
          <w:noProof/>
          <w:snapToGrid w:val="0"/>
          <w:color w:val="000000"/>
        </w:rPr>
        <w:t xml:space="preserve">          2) покращення якості предмета закупівлі за умови, що таке покращення не призведе до збільшення суми, визначеної в договорі про закупівлю;</w:t>
      </w:r>
    </w:p>
    <w:p w:rsidR="003C7513" w:rsidRPr="005D3139" w:rsidRDefault="003C7513" w:rsidP="005D3139">
      <w:pPr>
        <w:tabs>
          <w:tab w:val="left" w:pos="709"/>
          <w:tab w:val="left" w:pos="1134"/>
        </w:tabs>
        <w:spacing w:after="0" w:line="240" w:lineRule="auto"/>
        <w:jc w:val="both"/>
        <w:rPr>
          <w:rFonts w:ascii="Times New Roman" w:hAnsi="Times New Roman" w:cs="Times New Roman"/>
          <w:noProof/>
          <w:snapToGrid w:val="0"/>
          <w:color w:val="000000"/>
        </w:rPr>
      </w:pPr>
      <w:bookmarkStart w:id="3" w:name="n77"/>
      <w:bookmarkEnd w:id="3"/>
      <w:r w:rsidRPr="005D3139">
        <w:rPr>
          <w:rFonts w:ascii="Times New Roman" w:hAnsi="Times New Roman" w:cs="Times New Roman"/>
          <w:noProof/>
          <w:snapToGrid w:val="0"/>
          <w:color w:val="000000"/>
        </w:rPr>
        <w:t xml:space="preserve">          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C7513" w:rsidRPr="005D3139" w:rsidRDefault="003C7513" w:rsidP="005D3139">
      <w:pPr>
        <w:tabs>
          <w:tab w:val="left" w:pos="709"/>
          <w:tab w:val="left" w:pos="1134"/>
        </w:tabs>
        <w:spacing w:after="0" w:line="240" w:lineRule="auto"/>
        <w:jc w:val="both"/>
        <w:rPr>
          <w:rFonts w:ascii="Times New Roman" w:hAnsi="Times New Roman" w:cs="Times New Roman"/>
          <w:noProof/>
          <w:snapToGrid w:val="0"/>
          <w:color w:val="000000"/>
        </w:rPr>
      </w:pPr>
      <w:bookmarkStart w:id="4" w:name="n374"/>
      <w:bookmarkStart w:id="5" w:name="n78"/>
      <w:bookmarkEnd w:id="4"/>
      <w:bookmarkEnd w:id="5"/>
      <w:r w:rsidRPr="005D3139">
        <w:rPr>
          <w:rFonts w:ascii="Times New Roman" w:hAnsi="Times New Roman" w:cs="Times New Roman"/>
          <w:noProof/>
          <w:snapToGrid w:val="0"/>
          <w:color w:val="000000"/>
        </w:rPr>
        <w:t xml:space="preserve">           4) погодження зміни ціни в договорі про закупівлю в бік зменшення (без зміни кількості (обсягу) та якості товарів, робіт і послуг);</w:t>
      </w:r>
    </w:p>
    <w:p w:rsidR="003C7513" w:rsidRPr="005D3139" w:rsidRDefault="003C7513" w:rsidP="005D3139">
      <w:pPr>
        <w:tabs>
          <w:tab w:val="left" w:pos="709"/>
          <w:tab w:val="left" w:pos="1134"/>
        </w:tabs>
        <w:spacing w:after="0" w:line="240" w:lineRule="auto"/>
        <w:jc w:val="both"/>
        <w:rPr>
          <w:rFonts w:ascii="Times New Roman" w:hAnsi="Times New Roman" w:cs="Times New Roman"/>
          <w:noProof/>
          <w:snapToGrid w:val="0"/>
          <w:color w:val="000000"/>
        </w:rPr>
      </w:pPr>
      <w:bookmarkStart w:id="6" w:name="n79"/>
      <w:bookmarkEnd w:id="6"/>
      <w:r w:rsidRPr="005D3139">
        <w:rPr>
          <w:rFonts w:ascii="Times New Roman" w:hAnsi="Times New Roman" w:cs="Times New Roman"/>
          <w:noProof/>
          <w:snapToGrid w:val="0"/>
          <w:color w:val="000000"/>
        </w:rPr>
        <w:t xml:space="preserve">           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C7513" w:rsidRPr="005D3139" w:rsidRDefault="003C7513" w:rsidP="005D3139">
      <w:pPr>
        <w:tabs>
          <w:tab w:val="left" w:pos="709"/>
          <w:tab w:val="left" w:pos="1134"/>
        </w:tabs>
        <w:spacing w:after="0" w:line="240" w:lineRule="auto"/>
        <w:jc w:val="both"/>
        <w:rPr>
          <w:rFonts w:ascii="Times New Roman" w:hAnsi="Times New Roman" w:cs="Times New Roman"/>
          <w:noProof/>
          <w:snapToGrid w:val="0"/>
          <w:color w:val="000000"/>
        </w:rPr>
      </w:pPr>
      <w:bookmarkStart w:id="7" w:name="n80"/>
      <w:bookmarkEnd w:id="7"/>
      <w:r w:rsidRPr="005D3139">
        <w:rPr>
          <w:rFonts w:ascii="Times New Roman" w:hAnsi="Times New Roman" w:cs="Times New Roman"/>
          <w:noProof/>
          <w:snapToGrid w:val="0"/>
          <w:color w:val="000000"/>
        </w:rPr>
        <w:t xml:space="preserve">           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C7513" w:rsidRPr="005D3139" w:rsidRDefault="003C7513" w:rsidP="005D3139">
      <w:pPr>
        <w:tabs>
          <w:tab w:val="left" w:pos="709"/>
          <w:tab w:val="left" w:pos="1134"/>
        </w:tabs>
        <w:spacing w:after="0" w:line="240" w:lineRule="auto"/>
        <w:jc w:val="both"/>
        <w:rPr>
          <w:rFonts w:ascii="Times New Roman" w:hAnsi="Times New Roman" w:cs="Times New Roman"/>
          <w:noProof/>
          <w:snapToGrid w:val="0"/>
          <w:color w:val="000000"/>
        </w:rPr>
      </w:pPr>
      <w:bookmarkStart w:id="8" w:name="n81"/>
      <w:bookmarkEnd w:id="8"/>
      <w:r w:rsidRPr="005D3139">
        <w:rPr>
          <w:rFonts w:ascii="Times New Roman" w:hAnsi="Times New Roman" w:cs="Times New Roman"/>
          <w:noProof/>
          <w:snapToGrid w:val="0"/>
          <w:color w:val="000000"/>
        </w:rPr>
        <w:t xml:space="preserve">           7) </w:t>
      </w:r>
      <w:bookmarkStart w:id="9" w:name="n82"/>
      <w:bookmarkEnd w:id="9"/>
      <w:r w:rsidRPr="005D3139">
        <w:rPr>
          <w:rFonts w:ascii="Times New Roman" w:hAnsi="Times New Roman" w:cs="Times New Roman"/>
          <w:noProof/>
          <w:snapToGrid w:val="0"/>
          <w:color w:val="000000"/>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E06C50" w:rsidRPr="005D3139" w:rsidRDefault="00E06C50" w:rsidP="005D3139">
      <w:pPr>
        <w:tabs>
          <w:tab w:val="left" w:pos="993"/>
          <w:tab w:val="left" w:pos="1134"/>
        </w:tabs>
        <w:spacing w:after="0" w:line="240" w:lineRule="auto"/>
        <w:jc w:val="both"/>
        <w:rPr>
          <w:rFonts w:ascii="Times New Roman" w:hAnsi="Times New Roman" w:cs="Times New Roman"/>
          <w:noProof/>
          <w:snapToGrid w:val="0"/>
          <w:lang w:eastAsia="ar-SA"/>
        </w:rPr>
      </w:pPr>
      <w:r w:rsidRPr="005D3139">
        <w:rPr>
          <w:rFonts w:ascii="Times New Roman" w:hAnsi="Times New Roman" w:cs="Times New Roman"/>
          <w:noProof/>
          <w:snapToGrid w:val="0"/>
          <w:lang w:eastAsia="ar-SA"/>
        </w:rPr>
        <w:t>10.</w:t>
      </w:r>
      <w:r w:rsidR="003C7513" w:rsidRPr="005D3139">
        <w:rPr>
          <w:rFonts w:ascii="Times New Roman" w:hAnsi="Times New Roman" w:cs="Times New Roman"/>
          <w:noProof/>
          <w:snapToGrid w:val="0"/>
          <w:lang w:eastAsia="ar-SA"/>
        </w:rPr>
        <w:t>7</w:t>
      </w:r>
      <w:r w:rsidRPr="005D3139">
        <w:rPr>
          <w:rFonts w:ascii="Times New Roman" w:hAnsi="Times New Roman" w:cs="Times New Roman"/>
          <w:noProof/>
          <w:snapToGrid w:val="0"/>
          <w:lang w:eastAsia="ar-SA"/>
        </w:rPr>
        <w:t>. За всіма видами зобов</w:t>
      </w:r>
      <w:r w:rsidRPr="005D3139">
        <w:rPr>
          <w:rFonts w:ascii="Times New Roman" w:hAnsi="Times New Roman" w:cs="Times New Roman"/>
          <w:noProof/>
          <w:snapToGrid w:val="0"/>
          <w:lang w:val="ru-RU" w:eastAsia="ar-SA"/>
        </w:rPr>
        <w:t>’</w:t>
      </w:r>
      <w:r w:rsidRPr="005D3139">
        <w:rPr>
          <w:rFonts w:ascii="Times New Roman" w:hAnsi="Times New Roman" w:cs="Times New Roman"/>
          <w:noProof/>
          <w:snapToGrid w:val="0"/>
          <w:lang w:eastAsia="ar-SA"/>
        </w:rPr>
        <w:t>язань і відповідальності сторін встановлюється загальний строк позовної давності тривалістю три роки (за винятком строків позовної давності, що перевищують трирічний період відповідно до чинного законодавства України).</w:t>
      </w:r>
    </w:p>
    <w:p w:rsidR="00E06C50" w:rsidRPr="005D3139" w:rsidRDefault="00E06C50" w:rsidP="005D3139">
      <w:pPr>
        <w:tabs>
          <w:tab w:val="left" w:pos="993"/>
          <w:tab w:val="left" w:pos="1134"/>
        </w:tabs>
        <w:spacing w:after="0" w:line="240" w:lineRule="auto"/>
        <w:jc w:val="both"/>
        <w:rPr>
          <w:rFonts w:ascii="Times New Roman" w:hAnsi="Times New Roman" w:cs="Times New Roman"/>
          <w:noProof/>
          <w:snapToGrid w:val="0"/>
          <w:lang w:val="ru-RU" w:eastAsia="ar-SA"/>
        </w:rPr>
      </w:pPr>
      <w:r w:rsidRPr="005D3139">
        <w:rPr>
          <w:rFonts w:ascii="Times New Roman" w:hAnsi="Times New Roman" w:cs="Times New Roman"/>
          <w:noProof/>
          <w:snapToGrid w:val="0"/>
          <w:lang w:eastAsia="ar-SA"/>
        </w:rPr>
        <w:t>10.</w:t>
      </w:r>
      <w:r w:rsidR="003C7513" w:rsidRPr="005D3139">
        <w:rPr>
          <w:rFonts w:ascii="Times New Roman" w:hAnsi="Times New Roman" w:cs="Times New Roman"/>
          <w:noProof/>
          <w:snapToGrid w:val="0"/>
          <w:lang w:eastAsia="ar-SA"/>
        </w:rPr>
        <w:t>8</w:t>
      </w:r>
      <w:r w:rsidRPr="005D3139">
        <w:rPr>
          <w:rFonts w:ascii="Times New Roman" w:hAnsi="Times New Roman" w:cs="Times New Roman"/>
          <w:noProof/>
          <w:snapToGrid w:val="0"/>
          <w:lang w:eastAsia="ar-SA"/>
        </w:rPr>
        <w:t>. З моменту підписання цього договору всі попередні переговори, листування та угоди, пов</w:t>
      </w:r>
      <w:r w:rsidRPr="005D3139">
        <w:rPr>
          <w:rFonts w:ascii="Times New Roman" w:hAnsi="Times New Roman" w:cs="Times New Roman"/>
          <w:noProof/>
          <w:snapToGrid w:val="0"/>
          <w:lang w:val="ru-RU" w:eastAsia="ar-SA"/>
        </w:rPr>
        <w:t>’язані з предметом цього договору, втрачають силу.</w:t>
      </w:r>
    </w:p>
    <w:p w:rsidR="00E06C50" w:rsidRPr="005D3139" w:rsidRDefault="00E06C50" w:rsidP="005D3139">
      <w:pPr>
        <w:tabs>
          <w:tab w:val="left" w:pos="993"/>
          <w:tab w:val="left" w:pos="1134"/>
        </w:tabs>
        <w:spacing w:after="0" w:line="240" w:lineRule="auto"/>
        <w:jc w:val="both"/>
        <w:rPr>
          <w:rFonts w:ascii="Times New Roman" w:hAnsi="Times New Roman" w:cs="Times New Roman"/>
          <w:noProof/>
          <w:snapToGrid w:val="0"/>
          <w:lang w:val="ru-RU" w:eastAsia="ar-SA"/>
        </w:rPr>
      </w:pPr>
      <w:r w:rsidRPr="005D3139">
        <w:rPr>
          <w:rFonts w:ascii="Times New Roman" w:hAnsi="Times New Roman" w:cs="Times New Roman"/>
          <w:noProof/>
          <w:snapToGrid w:val="0"/>
          <w:lang w:val="ru-RU" w:eastAsia="ar-SA"/>
        </w:rPr>
        <w:t>10.</w:t>
      </w:r>
      <w:r w:rsidR="003C7513" w:rsidRPr="005D3139">
        <w:rPr>
          <w:rFonts w:ascii="Times New Roman" w:hAnsi="Times New Roman" w:cs="Times New Roman"/>
          <w:noProof/>
          <w:snapToGrid w:val="0"/>
          <w:lang w:val="ru-RU" w:eastAsia="ar-SA"/>
        </w:rPr>
        <w:t>9</w:t>
      </w:r>
      <w:r w:rsidRPr="005D3139">
        <w:rPr>
          <w:rFonts w:ascii="Times New Roman" w:hAnsi="Times New Roman" w:cs="Times New Roman"/>
          <w:noProof/>
          <w:snapToGrid w:val="0"/>
          <w:lang w:val="ru-RU" w:eastAsia="ar-SA"/>
        </w:rPr>
        <w:t>. Всі зміни і доповнення до цього договору є його невід’ємною частиною і дійсні лише в тому випадку, якщо вони вчинені в письмовій формі, підписані уповноваженими представниками та скріплені печатками сторін.</w:t>
      </w:r>
    </w:p>
    <w:p w:rsidR="00E06C50" w:rsidRPr="005D3139" w:rsidRDefault="00E06C50" w:rsidP="005D3139">
      <w:pPr>
        <w:pStyle w:val="a5"/>
        <w:numPr>
          <w:ilvl w:val="1"/>
          <w:numId w:val="33"/>
        </w:numPr>
        <w:ind w:left="0" w:firstLine="0"/>
        <w:rPr>
          <w:lang w:val="ru-RU"/>
        </w:rPr>
      </w:pPr>
      <w:proofErr w:type="spellStart"/>
      <w:r w:rsidRPr="005D3139">
        <w:rPr>
          <w:lang w:val="ru-RU"/>
        </w:rPr>
        <w:t>Цей</w:t>
      </w:r>
      <w:proofErr w:type="spellEnd"/>
      <w:r w:rsidRPr="005D3139">
        <w:rPr>
          <w:lang w:val="ru-RU"/>
        </w:rPr>
        <w:t xml:space="preserve"> </w:t>
      </w:r>
      <w:proofErr w:type="spellStart"/>
      <w:r w:rsidRPr="005D3139">
        <w:rPr>
          <w:lang w:val="ru-RU"/>
        </w:rPr>
        <w:t>договір</w:t>
      </w:r>
      <w:proofErr w:type="spellEnd"/>
      <w:r w:rsidRPr="005D3139">
        <w:rPr>
          <w:lang w:val="ru-RU"/>
        </w:rPr>
        <w:t xml:space="preserve"> </w:t>
      </w:r>
      <w:proofErr w:type="spellStart"/>
      <w:r w:rsidRPr="005D3139">
        <w:rPr>
          <w:lang w:val="ru-RU"/>
        </w:rPr>
        <w:t>може</w:t>
      </w:r>
      <w:proofErr w:type="spellEnd"/>
      <w:r w:rsidRPr="005D3139">
        <w:rPr>
          <w:lang w:val="ru-RU"/>
        </w:rPr>
        <w:t xml:space="preserve"> бути </w:t>
      </w:r>
      <w:proofErr w:type="spellStart"/>
      <w:r w:rsidRPr="005D3139">
        <w:rPr>
          <w:lang w:val="ru-RU"/>
        </w:rPr>
        <w:t>змінений</w:t>
      </w:r>
      <w:proofErr w:type="spellEnd"/>
      <w:r w:rsidRPr="005D3139">
        <w:rPr>
          <w:lang w:val="ru-RU"/>
        </w:rPr>
        <w:t xml:space="preserve"> </w:t>
      </w:r>
      <w:proofErr w:type="spellStart"/>
      <w:r w:rsidRPr="005D3139">
        <w:rPr>
          <w:lang w:val="ru-RU"/>
        </w:rPr>
        <w:t>або</w:t>
      </w:r>
      <w:proofErr w:type="spellEnd"/>
      <w:r w:rsidRPr="005D3139">
        <w:rPr>
          <w:lang w:val="ru-RU"/>
        </w:rPr>
        <w:t xml:space="preserve"> </w:t>
      </w:r>
      <w:proofErr w:type="spellStart"/>
      <w:r w:rsidRPr="005D3139">
        <w:rPr>
          <w:lang w:val="ru-RU"/>
        </w:rPr>
        <w:t>розірваний</w:t>
      </w:r>
      <w:proofErr w:type="spellEnd"/>
      <w:r w:rsidRPr="005D3139">
        <w:rPr>
          <w:lang w:val="ru-RU"/>
        </w:rPr>
        <w:t xml:space="preserve"> за </w:t>
      </w:r>
      <w:proofErr w:type="spellStart"/>
      <w:r w:rsidRPr="005D3139">
        <w:rPr>
          <w:lang w:val="ru-RU"/>
        </w:rPr>
        <w:t>згодою</w:t>
      </w:r>
      <w:proofErr w:type="spellEnd"/>
      <w:r w:rsidRPr="005D3139">
        <w:rPr>
          <w:lang w:val="ru-RU"/>
        </w:rPr>
        <w:t xml:space="preserve"> </w:t>
      </w:r>
      <w:proofErr w:type="spellStart"/>
      <w:r w:rsidRPr="005D3139">
        <w:rPr>
          <w:lang w:val="ru-RU"/>
        </w:rPr>
        <w:t>сторін</w:t>
      </w:r>
      <w:proofErr w:type="spellEnd"/>
      <w:r w:rsidRPr="005D3139">
        <w:rPr>
          <w:lang w:val="ru-RU"/>
        </w:rPr>
        <w:t>.</w:t>
      </w:r>
    </w:p>
    <w:p w:rsidR="00E06C50" w:rsidRPr="005D3139" w:rsidRDefault="00E06C50" w:rsidP="005D3139">
      <w:pPr>
        <w:pStyle w:val="a5"/>
        <w:numPr>
          <w:ilvl w:val="1"/>
          <w:numId w:val="33"/>
        </w:numPr>
        <w:ind w:left="0" w:firstLine="0"/>
        <w:rPr>
          <w:lang w:val="ru-RU"/>
        </w:rPr>
      </w:pPr>
      <w:proofErr w:type="spellStart"/>
      <w:r w:rsidRPr="005D3139">
        <w:rPr>
          <w:lang w:val="ru-RU"/>
        </w:rPr>
        <w:t>Орендодавець</w:t>
      </w:r>
      <w:proofErr w:type="spellEnd"/>
      <w:r w:rsidRPr="005D3139">
        <w:rPr>
          <w:lang w:val="ru-RU"/>
        </w:rPr>
        <w:t xml:space="preserve"> мае право в </w:t>
      </w:r>
      <w:proofErr w:type="spellStart"/>
      <w:r w:rsidRPr="005D3139">
        <w:rPr>
          <w:lang w:val="ru-RU"/>
        </w:rPr>
        <w:t>односторонньому</w:t>
      </w:r>
      <w:proofErr w:type="spellEnd"/>
      <w:r w:rsidRPr="005D3139">
        <w:rPr>
          <w:lang w:val="ru-RU"/>
        </w:rPr>
        <w:t xml:space="preserve"> порядку </w:t>
      </w:r>
      <w:proofErr w:type="spellStart"/>
      <w:r w:rsidRPr="005D3139">
        <w:rPr>
          <w:lang w:val="ru-RU"/>
        </w:rPr>
        <w:t>частково</w:t>
      </w:r>
      <w:proofErr w:type="spellEnd"/>
      <w:r w:rsidRPr="005D3139">
        <w:rPr>
          <w:lang w:val="ru-RU"/>
        </w:rPr>
        <w:t xml:space="preserve"> </w:t>
      </w:r>
      <w:proofErr w:type="spellStart"/>
      <w:r w:rsidRPr="005D3139">
        <w:rPr>
          <w:lang w:val="ru-RU"/>
        </w:rPr>
        <w:t>або</w:t>
      </w:r>
      <w:proofErr w:type="spellEnd"/>
      <w:r w:rsidRPr="005D3139">
        <w:rPr>
          <w:lang w:val="ru-RU"/>
        </w:rPr>
        <w:t xml:space="preserve"> в </w:t>
      </w:r>
      <w:proofErr w:type="spellStart"/>
      <w:r w:rsidRPr="005D3139">
        <w:rPr>
          <w:lang w:val="ru-RU"/>
        </w:rPr>
        <w:t>повному</w:t>
      </w:r>
      <w:proofErr w:type="spellEnd"/>
      <w:r w:rsidRPr="005D3139">
        <w:rPr>
          <w:lang w:val="ru-RU"/>
        </w:rPr>
        <w:t xml:space="preserve"> </w:t>
      </w:r>
      <w:proofErr w:type="spellStart"/>
      <w:r w:rsidRPr="005D3139">
        <w:rPr>
          <w:lang w:val="ru-RU"/>
        </w:rPr>
        <w:t>обсязі</w:t>
      </w:r>
      <w:proofErr w:type="spellEnd"/>
      <w:r w:rsidRPr="005D3139">
        <w:rPr>
          <w:lang w:val="ru-RU"/>
        </w:rPr>
        <w:t xml:space="preserve"> </w:t>
      </w:r>
      <w:proofErr w:type="spellStart"/>
      <w:r w:rsidRPr="005D3139">
        <w:rPr>
          <w:lang w:val="ru-RU"/>
        </w:rPr>
        <w:t>відмовитися</w:t>
      </w:r>
      <w:proofErr w:type="spellEnd"/>
      <w:r w:rsidRPr="005D3139">
        <w:rPr>
          <w:lang w:val="ru-RU"/>
        </w:rPr>
        <w:t xml:space="preserve"> </w:t>
      </w:r>
      <w:r w:rsidRPr="005D3139">
        <w:t>від</w:t>
      </w:r>
      <w:r w:rsidRPr="005D3139">
        <w:rPr>
          <w:lang w:val="ru-RU"/>
        </w:rPr>
        <w:t xml:space="preserve"> </w:t>
      </w:r>
      <w:proofErr w:type="spellStart"/>
      <w:r w:rsidRPr="005D3139">
        <w:rPr>
          <w:lang w:val="ru-RU"/>
        </w:rPr>
        <w:t>цього</w:t>
      </w:r>
      <w:proofErr w:type="spellEnd"/>
      <w:r w:rsidRPr="005D3139">
        <w:rPr>
          <w:lang w:val="ru-RU"/>
        </w:rPr>
        <w:t xml:space="preserve"> договору в </w:t>
      </w:r>
      <w:proofErr w:type="spellStart"/>
      <w:r w:rsidRPr="005D3139">
        <w:t>pa</w:t>
      </w:r>
      <w:proofErr w:type="spellEnd"/>
      <w:r w:rsidRPr="005D3139">
        <w:rPr>
          <w:lang w:val="ru-RU"/>
        </w:rPr>
        <w:t>з</w:t>
      </w:r>
      <w:r w:rsidRPr="005D3139">
        <w:t>i</w:t>
      </w:r>
      <w:r w:rsidRPr="005D3139">
        <w:rPr>
          <w:lang w:val="ru-RU"/>
        </w:rPr>
        <w:t xml:space="preserve"> </w:t>
      </w:r>
      <w:proofErr w:type="spellStart"/>
      <w:r w:rsidRPr="005D3139">
        <w:rPr>
          <w:lang w:val="ru-RU"/>
        </w:rPr>
        <w:t>порушення</w:t>
      </w:r>
      <w:proofErr w:type="spellEnd"/>
      <w:r w:rsidRPr="005D3139">
        <w:rPr>
          <w:lang w:val="ru-RU"/>
        </w:rPr>
        <w:t xml:space="preserve"> </w:t>
      </w:r>
      <w:proofErr w:type="spellStart"/>
      <w:r w:rsidRPr="005D3139">
        <w:rPr>
          <w:lang w:val="ru-RU"/>
        </w:rPr>
        <w:t>Орендарем</w:t>
      </w:r>
      <w:proofErr w:type="spellEnd"/>
      <w:r w:rsidRPr="005D3139">
        <w:rPr>
          <w:lang w:val="ru-RU"/>
        </w:rPr>
        <w:t xml:space="preserve"> будь-</w:t>
      </w:r>
      <w:proofErr w:type="spellStart"/>
      <w:r w:rsidRPr="005D3139">
        <w:rPr>
          <w:lang w:val="ru-RU"/>
        </w:rPr>
        <w:t>якої</w:t>
      </w:r>
      <w:proofErr w:type="spellEnd"/>
      <w:r w:rsidRPr="005D3139">
        <w:rPr>
          <w:lang w:val="ru-RU"/>
        </w:rPr>
        <w:t xml:space="preserve"> </w:t>
      </w:r>
      <w:proofErr w:type="spellStart"/>
      <w:r w:rsidRPr="005D3139">
        <w:rPr>
          <w:lang w:val="ru-RU"/>
        </w:rPr>
        <w:t>умови</w:t>
      </w:r>
      <w:proofErr w:type="spellEnd"/>
      <w:r w:rsidRPr="005D3139">
        <w:rPr>
          <w:lang w:val="ru-RU"/>
        </w:rPr>
        <w:t xml:space="preserve"> </w:t>
      </w:r>
      <w:proofErr w:type="spellStart"/>
      <w:r w:rsidRPr="005D3139">
        <w:rPr>
          <w:lang w:val="ru-RU"/>
        </w:rPr>
        <w:t>цього</w:t>
      </w:r>
      <w:proofErr w:type="spellEnd"/>
      <w:r w:rsidRPr="005D3139">
        <w:rPr>
          <w:lang w:val="ru-RU"/>
        </w:rPr>
        <w:t xml:space="preserve"> договору.</w:t>
      </w:r>
    </w:p>
    <w:p w:rsidR="00E06C50" w:rsidRPr="005D3139" w:rsidRDefault="00EF02FD" w:rsidP="005D3139">
      <w:pPr>
        <w:spacing w:after="0" w:line="240" w:lineRule="auto"/>
        <w:jc w:val="both"/>
        <w:rPr>
          <w:rFonts w:ascii="Times New Roman" w:hAnsi="Times New Roman" w:cs="Times New Roman"/>
          <w:lang w:val="ru-RU"/>
        </w:rPr>
      </w:pPr>
      <w:r w:rsidRPr="005D3139">
        <w:rPr>
          <w:rFonts w:ascii="Times New Roman" w:hAnsi="Times New Roman" w:cs="Times New Roman"/>
          <w:lang w:val="ru-RU"/>
        </w:rPr>
        <w:t xml:space="preserve">          </w:t>
      </w:r>
      <w:r w:rsidR="00E06C50" w:rsidRPr="005D3139">
        <w:rPr>
          <w:rFonts w:ascii="Times New Roman" w:hAnsi="Times New Roman" w:cs="Times New Roman"/>
          <w:lang w:val="ru-RU"/>
        </w:rPr>
        <w:t xml:space="preserve">При </w:t>
      </w:r>
      <w:proofErr w:type="spellStart"/>
      <w:r w:rsidR="00E06C50" w:rsidRPr="005D3139">
        <w:rPr>
          <w:rFonts w:ascii="Times New Roman" w:hAnsi="Times New Roman" w:cs="Times New Roman"/>
        </w:rPr>
        <w:t>відмовi</w:t>
      </w:r>
      <w:proofErr w:type="spellEnd"/>
      <w:r w:rsidR="00E06C50" w:rsidRPr="005D3139">
        <w:rPr>
          <w:rFonts w:ascii="Times New Roman" w:hAnsi="Times New Roman" w:cs="Times New Roman"/>
          <w:lang w:val="ru-RU"/>
        </w:rPr>
        <w:t xml:space="preserve"> </w:t>
      </w:r>
      <w:proofErr w:type="spellStart"/>
      <w:r w:rsidR="00E06C50" w:rsidRPr="005D3139">
        <w:rPr>
          <w:rFonts w:ascii="Times New Roman" w:hAnsi="Times New Roman" w:cs="Times New Roman"/>
          <w:lang w:val="ru-RU"/>
        </w:rPr>
        <w:t>Орендодавця</w:t>
      </w:r>
      <w:proofErr w:type="spellEnd"/>
      <w:r w:rsidR="00E06C50" w:rsidRPr="005D3139">
        <w:rPr>
          <w:rFonts w:ascii="Times New Roman" w:hAnsi="Times New Roman" w:cs="Times New Roman"/>
          <w:lang w:val="ru-RU"/>
        </w:rPr>
        <w:t xml:space="preserve"> </w:t>
      </w:r>
      <w:r w:rsidR="00E06C50" w:rsidRPr="005D3139">
        <w:rPr>
          <w:rFonts w:ascii="Times New Roman" w:hAnsi="Times New Roman" w:cs="Times New Roman"/>
        </w:rPr>
        <w:t>від</w:t>
      </w:r>
      <w:r w:rsidR="00E06C50" w:rsidRPr="005D3139">
        <w:rPr>
          <w:rFonts w:ascii="Times New Roman" w:hAnsi="Times New Roman" w:cs="Times New Roman"/>
          <w:lang w:val="ru-RU"/>
        </w:rPr>
        <w:t xml:space="preserve"> </w:t>
      </w:r>
      <w:proofErr w:type="spellStart"/>
      <w:r w:rsidR="00E06C50" w:rsidRPr="005D3139">
        <w:rPr>
          <w:rFonts w:ascii="Times New Roman" w:hAnsi="Times New Roman" w:cs="Times New Roman"/>
          <w:lang w:val="ru-RU"/>
        </w:rPr>
        <w:t>цього</w:t>
      </w:r>
      <w:proofErr w:type="spellEnd"/>
      <w:r w:rsidR="00E06C50" w:rsidRPr="005D3139">
        <w:rPr>
          <w:rFonts w:ascii="Times New Roman" w:hAnsi="Times New Roman" w:cs="Times New Roman"/>
          <w:lang w:val="ru-RU"/>
        </w:rPr>
        <w:t xml:space="preserve"> договору </w:t>
      </w:r>
      <w:proofErr w:type="spellStart"/>
      <w:r w:rsidR="00E06C50" w:rsidRPr="005D3139">
        <w:rPr>
          <w:rFonts w:ascii="Times New Roman" w:hAnsi="Times New Roman" w:cs="Times New Roman"/>
          <w:lang w:val="ru-RU"/>
        </w:rPr>
        <w:t>договір</w:t>
      </w:r>
      <w:proofErr w:type="spellEnd"/>
      <w:r w:rsidR="00E06C50" w:rsidRPr="005D3139">
        <w:rPr>
          <w:rFonts w:ascii="Times New Roman" w:hAnsi="Times New Roman" w:cs="Times New Roman"/>
          <w:lang w:val="ru-RU"/>
        </w:rPr>
        <w:t xml:space="preserve"> </w:t>
      </w:r>
      <w:proofErr w:type="spellStart"/>
      <w:r w:rsidR="00E06C50" w:rsidRPr="005D3139">
        <w:rPr>
          <w:rFonts w:ascii="Times New Roman" w:hAnsi="Times New Roman" w:cs="Times New Roman"/>
          <w:lang w:val="ru-RU"/>
        </w:rPr>
        <w:t>вважаеться</w:t>
      </w:r>
      <w:proofErr w:type="spellEnd"/>
      <w:r w:rsidR="00E06C50" w:rsidRPr="005D3139">
        <w:rPr>
          <w:rFonts w:ascii="Times New Roman" w:hAnsi="Times New Roman" w:cs="Times New Roman"/>
          <w:lang w:val="ru-RU"/>
        </w:rPr>
        <w:t xml:space="preserve"> </w:t>
      </w:r>
      <w:proofErr w:type="spellStart"/>
      <w:r w:rsidR="00E06C50" w:rsidRPr="005D3139">
        <w:rPr>
          <w:rFonts w:ascii="Times New Roman" w:hAnsi="Times New Roman" w:cs="Times New Roman"/>
          <w:lang w:val="ru-RU"/>
        </w:rPr>
        <w:t>розірваним</w:t>
      </w:r>
      <w:proofErr w:type="spellEnd"/>
      <w:r w:rsidR="00E06C50" w:rsidRPr="005D3139">
        <w:rPr>
          <w:rFonts w:ascii="Times New Roman" w:hAnsi="Times New Roman" w:cs="Times New Roman"/>
          <w:lang w:val="ru-RU"/>
        </w:rPr>
        <w:t xml:space="preserve"> з моменту </w:t>
      </w:r>
      <w:proofErr w:type="spellStart"/>
      <w:r w:rsidR="00E06C50" w:rsidRPr="005D3139">
        <w:rPr>
          <w:rFonts w:ascii="Times New Roman" w:hAnsi="Times New Roman" w:cs="Times New Roman"/>
          <w:lang w:val="ru-RU"/>
        </w:rPr>
        <w:t>отримання</w:t>
      </w:r>
      <w:proofErr w:type="spellEnd"/>
      <w:r w:rsidR="00E06C50" w:rsidRPr="005D3139">
        <w:rPr>
          <w:rFonts w:ascii="Times New Roman" w:hAnsi="Times New Roman" w:cs="Times New Roman"/>
          <w:lang w:val="ru-RU"/>
        </w:rPr>
        <w:t xml:space="preserve"> </w:t>
      </w:r>
      <w:proofErr w:type="spellStart"/>
      <w:r w:rsidR="00E06C50" w:rsidRPr="005D3139">
        <w:rPr>
          <w:rFonts w:ascii="Times New Roman" w:hAnsi="Times New Roman" w:cs="Times New Roman"/>
          <w:lang w:val="ru-RU"/>
        </w:rPr>
        <w:t>Орендарем</w:t>
      </w:r>
      <w:proofErr w:type="spellEnd"/>
      <w:r w:rsidR="00E06C50" w:rsidRPr="005D3139">
        <w:rPr>
          <w:rFonts w:ascii="Times New Roman" w:hAnsi="Times New Roman" w:cs="Times New Roman"/>
          <w:lang w:val="ru-RU"/>
        </w:rPr>
        <w:t xml:space="preserve"> </w:t>
      </w:r>
      <w:proofErr w:type="spellStart"/>
      <w:r w:rsidR="00E06C50" w:rsidRPr="005D3139">
        <w:rPr>
          <w:rFonts w:ascii="Times New Roman" w:hAnsi="Times New Roman" w:cs="Times New Roman"/>
          <w:lang w:val="ru-RU"/>
        </w:rPr>
        <w:t>повідомлення</w:t>
      </w:r>
      <w:proofErr w:type="spellEnd"/>
      <w:r w:rsidR="00E06C50" w:rsidRPr="005D3139">
        <w:rPr>
          <w:rFonts w:ascii="Times New Roman" w:hAnsi="Times New Roman" w:cs="Times New Roman"/>
          <w:lang w:val="ru-RU"/>
        </w:rPr>
        <w:t xml:space="preserve"> </w:t>
      </w:r>
      <w:proofErr w:type="spellStart"/>
      <w:r w:rsidR="00E06C50" w:rsidRPr="005D3139">
        <w:rPr>
          <w:rFonts w:ascii="Times New Roman" w:hAnsi="Times New Roman" w:cs="Times New Roman"/>
          <w:lang w:val="ru-RU"/>
        </w:rPr>
        <w:t>Орендодавця</w:t>
      </w:r>
      <w:proofErr w:type="spellEnd"/>
      <w:r w:rsidR="00E06C50" w:rsidRPr="005D3139">
        <w:rPr>
          <w:rFonts w:ascii="Times New Roman" w:hAnsi="Times New Roman" w:cs="Times New Roman"/>
          <w:lang w:val="ru-RU"/>
        </w:rPr>
        <w:t xml:space="preserve"> про </w:t>
      </w:r>
      <w:r w:rsidR="00E06C50" w:rsidRPr="005D3139">
        <w:rPr>
          <w:rFonts w:ascii="Times New Roman" w:hAnsi="Times New Roman" w:cs="Times New Roman"/>
        </w:rPr>
        <w:t>відмову</w:t>
      </w:r>
      <w:r w:rsidR="00E06C50" w:rsidRPr="005D3139">
        <w:rPr>
          <w:rFonts w:ascii="Times New Roman" w:hAnsi="Times New Roman" w:cs="Times New Roman"/>
          <w:lang w:val="ru-RU"/>
        </w:rPr>
        <w:t xml:space="preserve"> </w:t>
      </w:r>
      <w:proofErr w:type="spellStart"/>
      <w:r w:rsidR="00E06C50" w:rsidRPr="005D3139">
        <w:rPr>
          <w:rFonts w:ascii="Times New Roman" w:hAnsi="Times New Roman" w:cs="Times New Roman"/>
          <w:lang w:val="ru-RU"/>
        </w:rPr>
        <w:t>від</w:t>
      </w:r>
      <w:proofErr w:type="spellEnd"/>
      <w:r w:rsidR="00E06C50" w:rsidRPr="005D3139">
        <w:rPr>
          <w:rFonts w:ascii="Times New Roman" w:hAnsi="Times New Roman" w:cs="Times New Roman"/>
          <w:lang w:val="ru-RU"/>
        </w:rPr>
        <w:t xml:space="preserve"> договору, </w:t>
      </w:r>
      <w:proofErr w:type="spellStart"/>
      <w:r w:rsidR="00E06C50" w:rsidRPr="005D3139">
        <w:rPr>
          <w:rFonts w:ascii="Times New Roman" w:hAnsi="Times New Roman" w:cs="Times New Roman"/>
          <w:lang w:val="ru-RU"/>
        </w:rPr>
        <w:t>якщо</w:t>
      </w:r>
      <w:proofErr w:type="spellEnd"/>
      <w:r w:rsidR="00E06C50" w:rsidRPr="005D3139">
        <w:rPr>
          <w:rFonts w:ascii="Times New Roman" w:hAnsi="Times New Roman" w:cs="Times New Roman"/>
          <w:lang w:val="ru-RU"/>
        </w:rPr>
        <w:t xml:space="preserve"> </w:t>
      </w:r>
      <w:proofErr w:type="spellStart"/>
      <w:r w:rsidR="00E06C50" w:rsidRPr="005D3139">
        <w:rPr>
          <w:rFonts w:ascii="Times New Roman" w:hAnsi="Times New Roman" w:cs="Times New Roman"/>
        </w:rPr>
        <w:t>iншe</w:t>
      </w:r>
      <w:proofErr w:type="spellEnd"/>
      <w:r w:rsidR="00E06C50" w:rsidRPr="005D3139">
        <w:rPr>
          <w:rFonts w:ascii="Times New Roman" w:hAnsi="Times New Roman" w:cs="Times New Roman"/>
          <w:lang w:val="ru-RU"/>
        </w:rPr>
        <w:t xml:space="preserve"> не </w:t>
      </w:r>
      <w:proofErr w:type="spellStart"/>
      <w:r w:rsidR="00E06C50" w:rsidRPr="005D3139">
        <w:rPr>
          <w:rFonts w:ascii="Times New Roman" w:hAnsi="Times New Roman" w:cs="Times New Roman"/>
          <w:lang w:val="ru-RU"/>
        </w:rPr>
        <w:t>зазначено</w:t>
      </w:r>
      <w:proofErr w:type="spellEnd"/>
      <w:r w:rsidR="00E06C50" w:rsidRPr="005D3139">
        <w:rPr>
          <w:rFonts w:ascii="Times New Roman" w:hAnsi="Times New Roman" w:cs="Times New Roman"/>
          <w:lang w:val="ru-RU"/>
        </w:rPr>
        <w:t xml:space="preserve"> в самому </w:t>
      </w:r>
      <w:proofErr w:type="spellStart"/>
      <w:r w:rsidR="00E06C50" w:rsidRPr="005D3139">
        <w:rPr>
          <w:rFonts w:ascii="Times New Roman" w:hAnsi="Times New Roman" w:cs="Times New Roman"/>
          <w:lang w:val="ru-RU"/>
        </w:rPr>
        <w:t>повідомленні</w:t>
      </w:r>
      <w:proofErr w:type="spellEnd"/>
      <w:r w:rsidR="00E06C50" w:rsidRPr="005D3139">
        <w:rPr>
          <w:rFonts w:ascii="Times New Roman" w:hAnsi="Times New Roman" w:cs="Times New Roman"/>
          <w:lang w:val="ru-RU"/>
        </w:rPr>
        <w:t>.</w:t>
      </w:r>
    </w:p>
    <w:p w:rsidR="00E06C50" w:rsidRPr="005D3139" w:rsidRDefault="003C7513" w:rsidP="005D3139">
      <w:pPr>
        <w:spacing w:after="0" w:line="240" w:lineRule="auto"/>
        <w:jc w:val="both"/>
        <w:rPr>
          <w:rFonts w:ascii="Times New Roman" w:hAnsi="Times New Roman" w:cs="Times New Roman"/>
          <w:lang w:val="ru-RU"/>
        </w:rPr>
      </w:pPr>
      <w:r w:rsidRPr="005D3139">
        <w:rPr>
          <w:rFonts w:ascii="Times New Roman" w:hAnsi="Times New Roman" w:cs="Times New Roman"/>
          <w:lang w:val="ru-RU"/>
        </w:rPr>
        <w:t>10.12.</w:t>
      </w:r>
      <w:r w:rsidR="00E06C50" w:rsidRPr="005D3139">
        <w:rPr>
          <w:rFonts w:ascii="Times New Roman" w:hAnsi="Times New Roman" w:cs="Times New Roman"/>
          <w:lang w:val="ru-RU"/>
        </w:rPr>
        <w:t xml:space="preserve">У </w:t>
      </w:r>
      <w:proofErr w:type="spellStart"/>
      <w:r w:rsidR="00E06C50" w:rsidRPr="005D3139">
        <w:rPr>
          <w:rFonts w:ascii="Times New Roman" w:hAnsi="Times New Roman" w:cs="Times New Roman"/>
        </w:rPr>
        <w:t>pa</w:t>
      </w:r>
      <w:proofErr w:type="spellEnd"/>
      <w:r w:rsidR="00E06C50" w:rsidRPr="005D3139">
        <w:rPr>
          <w:rFonts w:ascii="Times New Roman" w:hAnsi="Times New Roman" w:cs="Times New Roman"/>
          <w:lang w:val="ru-RU"/>
        </w:rPr>
        <w:t>з</w:t>
      </w:r>
      <w:r w:rsidR="00E06C50" w:rsidRPr="005D3139">
        <w:rPr>
          <w:rFonts w:ascii="Times New Roman" w:hAnsi="Times New Roman" w:cs="Times New Roman"/>
        </w:rPr>
        <w:t>i</w:t>
      </w:r>
      <w:r w:rsidR="00E06C50" w:rsidRPr="005D3139">
        <w:rPr>
          <w:rFonts w:ascii="Times New Roman" w:hAnsi="Times New Roman" w:cs="Times New Roman"/>
          <w:lang w:val="ru-RU"/>
        </w:rPr>
        <w:t xml:space="preserve"> </w:t>
      </w:r>
      <w:proofErr w:type="spellStart"/>
      <w:r w:rsidR="00E06C50" w:rsidRPr="005D3139">
        <w:rPr>
          <w:rFonts w:ascii="Times New Roman" w:hAnsi="Times New Roman" w:cs="Times New Roman"/>
          <w:lang w:val="ru-RU"/>
        </w:rPr>
        <w:t>відчуження</w:t>
      </w:r>
      <w:proofErr w:type="spellEnd"/>
      <w:r w:rsidR="00E06C50" w:rsidRPr="005D3139">
        <w:rPr>
          <w:rFonts w:ascii="Times New Roman" w:hAnsi="Times New Roman" w:cs="Times New Roman"/>
          <w:lang w:val="ru-RU"/>
        </w:rPr>
        <w:t xml:space="preserve"> </w:t>
      </w:r>
      <w:proofErr w:type="spellStart"/>
      <w:r w:rsidR="00E06C50" w:rsidRPr="005D3139">
        <w:rPr>
          <w:rFonts w:ascii="Times New Roman" w:hAnsi="Times New Roman" w:cs="Times New Roman"/>
          <w:lang w:val="ru-RU"/>
        </w:rPr>
        <w:t>Орендодавцем</w:t>
      </w:r>
      <w:proofErr w:type="spellEnd"/>
      <w:r w:rsidR="00E06C50" w:rsidRPr="005D3139">
        <w:rPr>
          <w:rFonts w:ascii="Times New Roman" w:hAnsi="Times New Roman" w:cs="Times New Roman"/>
          <w:lang w:val="ru-RU"/>
        </w:rPr>
        <w:t xml:space="preserve"> </w:t>
      </w:r>
      <w:proofErr w:type="spellStart"/>
      <w:r w:rsidR="00E06C50" w:rsidRPr="005D3139">
        <w:rPr>
          <w:rFonts w:ascii="Times New Roman" w:hAnsi="Times New Roman" w:cs="Times New Roman"/>
          <w:lang w:val="ru-RU"/>
        </w:rPr>
        <w:t>об'єктів</w:t>
      </w:r>
      <w:proofErr w:type="spellEnd"/>
      <w:r w:rsidR="00E06C50" w:rsidRPr="005D3139">
        <w:rPr>
          <w:rFonts w:ascii="Times New Roman" w:hAnsi="Times New Roman" w:cs="Times New Roman"/>
          <w:lang w:val="ru-RU"/>
        </w:rPr>
        <w:t xml:space="preserve"> </w:t>
      </w:r>
      <w:proofErr w:type="spellStart"/>
      <w:r w:rsidR="00E06C50" w:rsidRPr="005D3139">
        <w:rPr>
          <w:rFonts w:ascii="Times New Roman" w:hAnsi="Times New Roman" w:cs="Times New Roman"/>
          <w:lang w:val="ru-RU"/>
        </w:rPr>
        <w:t>оренди</w:t>
      </w:r>
      <w:proofErr w:type="spellEnd"/>
      <w:r w:rsidR="00E06C50" w:rsidRPr="005D3139">
        <w:rPr>
          <w:rFonts w:ascii="Times New Roman" w:hAnsi="Times New Roman" w:cs="Times New Roman"/>
          <w:lang w:val="ru-RU"/>
        </w:rPr>
        <w:t xml:space="preserve">, </w:t>
      </w:r>
      <w:proofErr w:type="spellStart"/>
      <w:r w:rsidR="00E06C50" w:rsidRPr="005D3139">
        <w:rPr>
          <w:rFonts w:ascii="Times New Roman" w:hAnsi="Times New Roman" w:cs="Times New Roman"/>
          <w:lang w:val="ru-RU"/>
        </w:rPr>
        <w:t>цей</w:t>
      </w:r>
      <w:proofErr w:type="spellEnd"/>
      <w:r w:rsidR="00E06C50" w:rsidRPr="005D3139">
        <w:rPr>
          <w:rFonts w:ascii="Times New Roman" w:hAnsi="Times New Roman" w:cs="Times New Roman"/>
          <w:lang w:val="ru-RU"/>
        </w:rPr>
        <w:t xml:space="preserve"> </w:t>
      </w:r>
      <w:proofErr w:type="spellStart"/>
      <w:r w:rsidR="00E06C50" w:rsidRPr="005D3139">
        <w:rPr>
          <w:rFonts w:ascii="Times New Roman" w:hAnsi="Times New Roman" w:cs="Times New Roman"/>
          <w:lang w:val="ru-RU"/>
        </w:rPr>
        <w:t>договір</w:t>
      </w:r>
      <w:proofErr w:type="spellEnd"/>
      <w:r w:rsidR="00E06C50" w:rsidRPr="005D3139">
        <w:rPr>
          <w:rFonts w:ascii="Times New Roman" w:hAnsi="Times New Roman" w:cs="Times New Roman"/>
          <w:lang w:val="ru-RU"/>
        </w:rPr>
        <w:t xml:space="preserve"> </w:t>
      </w:r>
      <w:proofErr w:type="spellStart"/>
      <w:r w:rsidR="00E06C50" w:rsidRPr="005D3139">
        <w:rPr>
          <w:rFonts w:ascii="Times New Roman" w:hAnsi="Times New Roman" w:cs="Times New Roman"/>
          <w:lang w:val="ru-RU"/>
        </w:rPr>
        <w:t>припиняеться</w:t>
      </w:r>
      <w:proofErr w:type="spellEnd"/>
      <w:r w:rsidR="00E06C50" w:rsidRPr="005D3139">
        <w:rPr>
          <w:rFonts w:ascii="Times New Roman" w:hAnsi="Times New Roman" w:cs="Times New Roman"/>
          <w:lang w:val="ru-RU"/>
        </w:rPr>
        <w:t xml:space="preserve"> з моменту </w:t>
      </w:r>
      <w:proofErr w:type="spellStart"/>
      <w:r w:rsidR="00E06C50" w:rsidRPr="005D3139">
        <w:rPr>
          <w:rFonts w:ascii="Times New Roman" w:hAnsi="Times New Roman" w:cs="Times New Roman"/>
          <w:lang w:val="ru-RU"/>
        </w:rPr>
        <w:t>доведення</w:t>
      </w:r>
      <w:proofErr w:type="spellEnd"/>
      <w:r w:rsidR="00E06C50" w:rsidRPr="005D3139">
        <w:rPr>
          <w:rFonts w:ascii="Times New Roman" w:hAnsi="Times New Roman" w:cs="Times New Roman"/>
          <w:lang w:val="ru-RU"/>
        </w:rPr>
        <w:t xml:space="preserve"> </w:t>
      </w:r>
      <w:proofErr w:type="spellStart"/>
      <w:r w:rsidR="00E06C50" w:rsidRPr="005D3139">
        <w:rPr>
          <w:rFonts w:ascii="Times New Roman" w:hAnsi="Times New Roman" w:cs="Times New Roman"/>
          <w:lang w:val="ru-RU"/>
        </w:rPr>
        <w:t>Орендодавцем</w:t>
      </w:r>
      <w:proofErr w:type="spellEnd"/>
      <w:r w:rsidR="00E06C50" w:rsidRPr="005D3139">
        <w:rPr>
          <w:rFonts w:ascii="Times New Roman" w:hAnsi="Times New Roman" w:cs="Times New Roman"/>
          <w:lang w:val="ru-RU"/>
        </w:rPr>
        <w:t xml:space="preserve"> до </w:t>
      </w:r>
      <w:proofErr w:type="spellStart"/>
      <w:r w:rsidR="00E06C50" w:rsidRPr="005D3139">
        <w:rPr>
          <w:rFonts w:ascii="Times New Roman" w:hAnsi="Times New Roman" w:cs="Times New Roman"/>
          <w:lang w:val="ru-RU"/>
        </w:rPr>
        <w:t>відома</w:t>
      </w:r>
      <w:proofErr w:type="spellEnd"/>
      <w:r w:rsidR="00E06C50" w:rsidRPr="005D3139">
        <w:rPr>
          <w:rFonts w:ascii="Times New Roman" w:hAnsi="Times New Roman" w:cs="Times New Roman"/>
          <w:lang w:val="ru-RU"/>
        </w:rPr>
        <w:t xml:space="preserve"> </w:t>
      </w:r>
      <w:proofErr w:type="spellStart"/>
      <w:r w:rsidR="00E06C50" w:rsidRPr="005D3139">
        <w:rPr>
          <w:rFonts w:ascii="Times New Roman" w:hAnsi="Times New Roman" w:cs="Times New Roman"/>
          <w:lang w:val="ru-RU"/>
        </w:rPr>
        <w:t>Орендаря</w:t>
      </w:r>
      <w:proofErr w:type="spellEnd"/>
      <w:r w:rsidR="00E06C50" w:rsidRPr="005D3139">
        <w:rPr>
          <w:rFonts w:ascii="Times New Roman" w:hAnsi="Times New Roman" w:cs="Times New Roman"/>
          <w:lang w:val="ru-RU"/>
        </w:rPr>
        <w:t xml:space="preserve"> </w:t>
      </w:r>
      <w:proofErr w:type="spellStart"/>
      <w:r w:rsidR="00E06C50" w:rsidRPr="005D3139">
        <w:rPr>
          <w:rFonts w:ascii="Times New Roman" w:hAnsi="Times New Roman" w:cs="Times New Roman"/>
          <w:lang w:val="ru-RU"/>
        </w:rPr>
        <w:t>інформації</w:t>
      </w:r>
      <w:proofErr w:type="spellEnd"/>
      <w:r w:rsidR="00E06C50" w:rsidRPr="005D3139">
        <w:rPr>
          <w:rFonts w:ascii="Times New Roman" w:hAnsi="Times New Roman" w:cs="Times New Roman"/>
          <w:lang w:val="ru-RU"/>
        </w:rPr>
        <w:t xml:space="preserve"> про </w:t>
      </w:r>
      <w:proofErr w:type="spellStart"/>
      <w:r w:rsidR="00E06C50" w:rsidRPr="005D3139">
        <w:rPr>
          <w:rFonts w:ascii="Times New Roman" w:hAnsi="Times New Roman" w:cs="Times New Roman"/>
          <w:lang w:val="ru-RU"/>
        </w:rPr>
        <w:t>зазначене</w:t>
      </w:r>
      <w:proofErr w:type="spellEnd"/>
      <w:r w:rsidR="00E06C50" w:rsidRPr="005D3139">
        <w:rPr>
          <w:rFonts w:ascii="Times New Roman" w:hAnsi="Times New Roman" w:cs="Times New Roman"/>
          <w:lang w:val="ru-RU"/>
        </w:rPr>
        <w:t xml:space="preserve"> </w:t>
      </w:r>
      <w:proofErr w:type="spellStart"/>
      <w:r w:rsidR="00E06C50" w:rsidRPr="005D3139">
        <w:rPr>
          <w:rFonts w:ascii="Times New Roman" w:hAnsi="Times New Roman" w:cs="Times New Roman"/>
          <w:lang w:val="ru-RU"/>
        </w:rPr>
        <w:t>відчуження</w:t>
      </w:r>
      <w:proofErr w:type="spellEnd"/>
      <w:r w:rsidR="00E06C50" w:rsidRPr="005D3139">
        <w:rPr>
          <w:rFonts w:ascii="Times New Roman" w:hAnsi="Times New Roman" w:cs="Times New Roman"/>
          <w:lang w:val="ru-RU"/>
        </w:rPr>
        <w:t xml:space="preserve"> </w:t>
      </w:r>
      <w:proofErr w:type="spellStart"/>
      <w:r w:rsidR="00E06C50" w:rsidRPr="005D3139">
        <w:rPr>
          <w:rFonts w:ascii="Times New Roman" w:hAnsi="Times New Roman" w:cs="Times New Roman"/>
          <w:lang w:val="ru-RU"/>
        </w:rPr>
        <w:t>об’єктів</w:t>
      </w:r>
      <w:proofErr w:type="spellEnd"/>
      <w:r w:rsidR="00E06C50" w:rsidRPr="005D3139">
        <w:rPr>
          <w:rFonts w:ascii="Times New Roman" w:hAnsi="Times New Roman" w:cs="Times New Roman"/>
          <w:lang w:val="ru-RU"/>
        </w:rPr>
        <w:t xml:space="preserve"> </w:t>
      </w:r>
      <w:proofErr w:type="spellStart"/>
      <w:r w:rsidR="00E06C50" w:rsidRPr="005D3139">
        <w:rPr>
          <w:rFonts w:ascii="Times New Roman" w:hAnsi="Times New Roman" w:cs="Times New Roman"/>
          <w:lang w:val="ru-RU"/>
        </w:rPr>
        <w:t>оренди</w:t>
      </w:r>
      <w:proofErr w:type="spellEnd"/>
      <w:r w:rsidR="00E06C50" w:rsidRPr="005D3139">
        <w:rPr>
          <w:rFonts w:ascii="Times New Roman" w:hAnsi="Times New Roman" w:cs="Times New Roman"/>
          <w:lang w:val="ru-RU"/>
        </w:rPr>
        <w:t>.</w:t>
      </w:r>
    </w:p>
    <w:p w:rsidR="00E06C50" w:rsidRPr="005D3139" w:rsidRDefault="00E06C50" w:rsidP="005D3139">
      <w:pPr>
        <w:spacing w:after="0" w:line="240" w:lineRule="auto"/>
        <w:jc w:val="both"/>
        <w:rPr>
          <w:rFonts w:ascii="Times New Roman" w:hAnsi="Times New Roman" w:cs="Times New Roman"/>
          <w:lang w:val="ru-RU"/>
        </w:rPr>
      </w:pPr>
      <w:r w:rsidRPr="005D3139">
        <w:rPr>
          <w:rFonts w:ascii="Times New Roman" w:hAnsi="Times New Roman" w:cs="Times New Roman"/>
          <w:lang w:val="ru-RU"/>
        </w:rPr>
        <w:t>10.1</w:t>
      </w:r>
      <w:r w:rsidR="003C7513" w:rsidRPr="005D3139">
        <w:rPr>
          <w:rFonts w:ascii="Times New Roman" w:hAnsi="Times New Roman" w:cs="Times New Roman"/>
          <w:lang w:val="ru-RU"/>
        </w:rPr>
        <w:t>3</w:t>
      </w:r>
      <w:r w:rsidRPr="005D3139">
        <w:rPr>
          <w:rFonts w:ascii="Times New Roman" w:hAnsi="Times New Roman" w:cs="Times New Roman"/>
          <w:lang w:val="ru-RU"/>
        </w:rPr>
        <w:t xml:space="preserve">. </w:t>
      </w:r>
      <w:proofErr w:type="spellStart"/>
      <w:r w:rsidRPr="005D3139">
        <w:rPr>
          <w:rFonts w:ascii="Times New Roman" w:hAnsi="Times New Roman" w:cs="Times New Roman"/>
          <w:lang w:val="ru-RU"/>
        </w:rPr>
        <w:t>Жодна</w:t>
      </w:r>
      <w:proofErr w:type="spellEnd"/>
      <w:r w:rsidRPr="005D3139">
        <w:rPr>
          <w:rFonts w:ascii="Times New Roman" w:hAnsi="Times New Roman" w:cs="Times New Roman"/>
          <w:lang w:val="ru-RU"/>
        </w:rPr>
        <w:t xml:space="preserve"> з </w:t>
      </w:r>
      <w:r w:rsidRPr="005D3139">
        <w:rPr>
          <w:rFonts w:ascii="Times New Roman" w:hAnsi="Times New Roman" w:cs="Times New Roman"/>
        </w:rPr>
        <w:t>сторін</w:t>
      </w:r>
      <w:r w:rsidRPr="005D3139">
        <w:rPr>
          <w:rFonts w:ascii="Times New Roman" w:hAnsi="Times New Roman" w:cs="Times New Roman"/>
          <w:lang w:val="ru-RU"/>
        </w:rPr>
        <w:t xml:space="preserve"> не мае права </w:t>
      </w:r>
      <w:proofErr w:type="spellStart"/>
      <w:r w:rsidRPr="005D3139">
        <w:rPr>
          <w:rFonts w:ascii="Times New Roman" w:hAnsi="Times New Roman" w:cs="Times New Roman"/>
          <w:lang w:val="ru-RU"/>
        </w:rPr>
        <w:t>передавати</w:t>
      </w:r>
      <w:proofErr w:type="spellEnd"/>
      <w:r w:rsidRPr="005D3139">
        <w:rPr>
          <w:rFonts w:ascii="Times New Roman" w:hAnsi="Times New Roman" w:cs="Times New Roman"/>
          <w:lang w:val="ru-RU"/>
        </w:rPr>
        <w:t xml:space="preserve"> </w:t>
      </w:r>
      <w:r w:rsidRPr="005D3139">
        <w:rPr>
          <w:rFonts w:ascii="Times New Roman" w:hAnsi="Times New Roman" w:cs="Times New Roman"/>
        </w:rPr>
        <w:t>третім</w:t>
      </w:r>
      <w:r w:rsidRPr="005D3139">
        <w:rPr>
          <w:rFonts w:ascii="Times New Roman" w:hAnsi="Times New Roman" w:cs="Times New Roman"/>
          <w:lang w:val="ru-RU"/>
        </w:rPr>
        <w:t xml:space="preserve"> особам </w:t>
      </w:r>
      <w:proofErr w:type="spellStart"/>
      <w:r w:rsidRPr="005D3139">
        <w:rPr>
          <w:rFonts w:ascii="Times New Roman" w:hAnsi="Times New Roman" w:cs="Times New Roman"/>
          <w:lang w:val="ru-RU"/>
        </w:rPr>
        <w:t>повністю</w:t>
      </w:r>
      <w:proofErr w:type="spellEnd"/>
      <w:r w:rsidRPr="005D3139">
        <w:rPr>
          <w:rFonts w:ascii="Times New Roman" w:hAnsi="Times New Roman" w:cs="Times New Roman"/>
          <w:lang w:val="ru-RU"/>
        </w:rPr>
        <w:t xml:space="preserve"> </w:t>
      </w:r>
      <w:proofErr w:type="spellStart"/>
      <w:r w:rsidRPr="005D3139">
        <w:rPr>
          <w:rFonts w:ascii="Times New Roman" w:hAnsi="Times New Roman" w:cs="Times New Roman"/>
          <w:lang w:val="ru-RU"/>
        </w:rPr>
        <w:t>або</w:t>
      </w:r>
      <w:proofErr w:type="spellEnd"/>
      <w:r w:rsidRPr="005D3139">
        <w:rPr>
          <w:rFonts w:ascii="Times New Roman" w:hAnsi="Times New Roman" w:cs="Times New Roman"/>
          <w:lang w:val="ru-RU"/>
        </w:rPr>
        <w:t xml:space="preserve"> </w:t>
      </w:r>
      <w:proofErr w:type="spellStart"/>
      <w:r w:rsidRPr="005D3139">
        <w:rPr>
          <w:rFonts w:ascii="Times New Roman" w:hAnsi="Times New Roman" w:cs="Times New Roman"/>
          <w:lang w:val="ru-RU"/>
        </w:rPr>
        <w:t>частково</w:t>
      </w:r>
      <w:proofErr w:type="spellEnd"/>
      <w:r w:rsidRPr="005D3139">
        <w:rPr>
          <w:rFonts w:ascii="Times New Roman" w:hAnsi="Times New Roman" w:cs="Times New Roman"/>
          <w:lang w:val="ru-RU"/>
        </w:rPr>
        <w:t xml:space="preserve"> </w:t>
      </w:r>
      <w:proofErr w:type="spellStart"/>
      <w:r w:rsidRPr="005D3139">
        <w:rPr>
          <w:rFonts w:ascii="Times New Roman" w:hAnsi="Times New Roman" w:cs="Times New Roman"/>
          <w:lang w:val="ru-RU"/>
        </w:rPr>
        <w:t>свої</w:t>
      </w:r>
      <w:proofErr w:type="spellEnd"/>
      <w:r w:rsidRPr="005D3139">
        <w:rPr>
          <w:rFonts w:ascii="Times New Roman" w:hAnsi="Times New Roman" w:cs="Times New Roman"/>
          <w:lang w:val="ru-RU"/>
        </w:rPr>
        <w:t xml:space="preserve"> права та </w:t>
      </w:r>
      <w:proofErr w:type="spellStart"/>
      <w:r w:rsidRPr="005D3139">
        <w:rPr>
          <w:rFonts w:ascii="Times New Roman" w:hAnsi="Times New Roman" w:cs="Times New Roman"/>
          <w:lang w:val="ru-RU"/>
        </w:rPr>
        <w:t>обов'язки</w:t>
      </w:r>
      <w:proofErr w:type="spellEnd"/>
      <w:r w:rsidRPr="005D3139">
        <w:rPr>
          <w:rFonts w:ascii="Times New Roman" w:hAnsi="Times New Roman" w:cs="Times New Roman"/>
          <w:lang w:val="ru-RU"/>
        </w:rPr>
        <w:t xml:space="preserve"> за </w:t>
      </w:r>
      <w:proofErr w:type="spellStart"/>
      <w:r w:rsidRPr="005D3139">
        <w:rPr>
          <w:rFonts w:ascii="Times New Roman" w:hAnsi="Times New Roman" w:cs="Times New Roman"/>
          <w:lang w:val="ru-RU"/>
        </w:rPr>
        <w:t>цим</w:t>
      </w:r>
      <w:proofErr w:type="spellEnd"/>
      <w:r w:rsidRPr="005D3139">
        <w:rPr>
          <w:rFonts w:ascii="Times New Roman" w:hAnsi="Times New Roman" w:cs="Times New Roman"/>
          <w:lang w:val="ru-RU"/>
        </w:rPr>
        <w:t xml:space="preserve"> договором без </w:t>
      </w:r>
      <w:proofErr w:type="spellStart"/>
      <w:r w:rsidRPr="005D3139">
        <w:rPr>
          <w:rFonts w:ascii="Times New Roman" w:hAnsi="Times New Roman" w:cs="Times New Roman"/>
          <w:lang w:val="ru-RU"/>
        </w:rPr>
        <w:t>попередньої</w:t>
      </w:r>
      <w:proofErr w:type="spellEnd"/>
      <w:r w:rsidRPr="005D3139">
        <w:rPr>
          <w:rFonts w:ascii="Times New Roman" w:hAnsi="Times New Roman" w:cs="Times New Roman"/>
          <w:lang w:val="ru-RU"/>
        </w:rPr>
        <w:t xml:space="preserve"> </w:t>
      </w:r>
      <w:proofErr w:type="spellStart"/>
      <w:r w:rsidRPr="005D3139">
        <w:rPr>
          <w:rFonts w:ascii="Times New Roman" w:hAnsi="Times New Roman" w:cs="Times New Roman"/>
          <w:lang w:val="ru-RU"/>
        </w:rPr>
        <w:t>письмової</w:t>
      </w:r>
      <w:proofErr w:type="spellEnd"/>
      <w:r w:rsidRPr="005D3139">
        <w:rPr>
          <w:rFonts w:ascii="Times New Roman" w:hAnsi="Times New Roman" w:cs="Times New Roman"/>
          <w:lang w:val="ru-RU"/>
        </w:rPr>
        <w:t xml:space="preserve"> </w:t>
      </w:r>
      <w:proofErr w:type="spellStart"/>
      <w:r w:rsidRPr="005D3139">
        <w:rPr>
          <w:rFonts w:ascii="Times New Roman" w:hAnsi="Times New Roman" w:cs="Times New Roman"/>
          <w:lang w:val="ru-RU"/>
        </w:rPr>
        <w:t>згоди</w:t>
      </w:r>
      <w:proofErr w:type="spellEnd"/>
      <w:r w:rsidRPr="005D3139">
        <w:rPr>
          <w:rFonts w:ascii="Times New Roman" w:hAnsi="Times New Roman" w:cs="Times New Roman"/>
          <w:lang w:val="ru-RU"/>
        </w:rPr>
        <w:t xml:space="preserve"> </w:t>
      </w:r>
      <w:proofErr w:type="spellStart"/>
      <w:r w:rsidRPr="005D3139">
        <w:rPr>
          <w:rFonts w:ascii="Times New Roman" w:hAnsi="Times New Roman" w:cs="Times New Roman"/>
        </w:rPr>
        <w:t>iншоi</w:t>
      </w:r>
      <w:proofErr w:type="spellEnd"/>
      <w:r w:rsidRPr="005D3139">
        <w:rPr>
          <w:rFonts w:ascii="Times New Roman" w:hAnsi="Times New Roman" w:cs="Times New Roman"/>
          <w:lang w:val="ru-RU"/>
        </w:rPr>
        <w:t xml:space="preserve"> </w:t>
      </w:r>
      <w:proofErr w:type="spellStart"/>
      <w:r w:rsidRPr="005D3139">
        <w:rPr>
          <w:rFonts w:ascii="Times New Roman" w:hAnsi="Times New Roman" w:cs="Times New Roman"/>
          <w:lang w:val="ru-RU"/>
        </w:rPr>
        <w:t>Сторони</w:t>
      </w:r>
      <w:proofErr w:type="spellEnd"/>
      <w:r w:rsidRPr="005D3139">
        <w:rPr>
          <w:rFonts w:ascii="Times New Roman" w:hAnsi="Times New Roman" w:cs="Times New Roman"/>
          <w:lang w:val="ru-RU"/>
        </w:rPr>
        <w:t>.</w:t>
      </w:r>
    </w:p>
    <w:p w:rsidR="00E06C50" w:rsidRPr="005D3139" w:rsidRDefault="003C7513" w:rsidP="005D3139">
      <w:pPr>
        <w:spacing w:after="0" w:line="240" w:lineRule="auto"/>
        <w:jc w:val="both"/>
        <w:rPr>
          <w:rFonts w:ascii="Times New Roman" w:hAnsi="Times New Roman" w:cs="Times New Roman"/>
          <w:lang w:val="ru-RU"/>
        </w:rPr>
      </w:pPr>
      <w:r w:rsidRPr="005D3139">
        <w:rPr>
          <w:rFonts w:ascii="Times New Roman" w:hAnsi="Times New Roman" w:cs="Times New Roman"/>
          <w:lang w:val="ru-RU"/>
        </w:rPr>
        <w:t>10.14.</w:t>
      </w:r>
      <w:r w:rsidR="009473EF" w:rsidRPr="005D3139">
        <w:rPr>
          <w:rFonts w:ascii="Times New Roman" w:hAnsi="Times New Roman" w:cs="Times New Roman"/>
          <w:lang w:val="ru-RU"/>
        </w:rPr>
        <w:t xml:space="preserve"> </w:t>
      </w:r>
      <w:r w:rsidR="00E06C50" w:rsidRPr="005D3139">
        <w:rPr>
          <w:rFonts w:ascii="Times New Roman" w:hAnsi="Times New Roman" w:cs="Times New Roman"/>
          <w:lang w:val="ru-RU"/>
        </w:rPr>
        <w:t xml:space="preserve">Текст </w:t>
      </w:r>
      <w:proofErr w:type="spellStart"/>
      <w:r w:rsidR="00E06C50" w:rsidRPr="005D3139">
        <w:rPr>
          <w:rFonts w:ascii="Times New Roman" w:hAnsi="Times New Roman" w:cs="Times New Roman"/>
          <w:lang w:val="ru-RU"/>
        </w:rPr>
        <w:t>цього</w:t>
      </w:r>
      <w:proofErr w:type="spellEnd"/>
      <w:r w:rsidR="00E06C50" w:rsidRPr="005D3139">
        <w:rPr>
          <w:rFonts w:ascii="Times New Roman" w:hAnsi="Times New Roman" w:cs="Times New Roman"/>
          <w:lang w:val="ru-RU"/>
        </w:rPr>
        <w:t xml:space="preserve"> договору, будь-</w:t>
      </w:r>
      <w:proofErr w:type="spellStart"/>
      <w:r w:rsidR="00E06C50" w:rsidRPr="005D3139">
        <w:rPr>
          <w:rFonts w:ascii="Times New Roman" w:hAnsi="Times New Roman" w:cs="Times New Roman"/>
          <w:lang w:val="ru-RU"/>
        </w:rPr>
        <w:t>які</w:t>
      </w:r>
      <w:proofErr w:type="spellEnd"/>
      <w:r w:rsidR="00E06C50" w:rsidRPr="005D3139">
        <w:rPr>
          <w:rFonts w:ascii="Times New Roman" w:hAnsi="Times New Roman" w:cs="Times New Roman"/>
          <w:lang w:val="ru-RU"/>
        </w:rPr>
        <w:t xml:space="preserve"> </w:t>
      </w:r>
      <w:proofErr w:type="spellStart"/>
      <w:r w:rsidR="00E06C50" w:rsidRPr="005D3139">
        <w:rPr>
          <w:rFonts w:ascii="Times New Roman" w:hAnsi="Times New Roman" w:cs="Times New Roman"/>
          <w:lang w:val="ru-RU"/>
        </w:rPr>
        <w:t>матеріали</w:t>
      </w:r>
      <w:proofErr w:type="spellEnd"/>
      <w:r w:rsidR="00E06C50" w:rsidRPr="005D3139">
        <w:rPr>
          <w:rFonts w:ascii="Times New Roman" w:hAnsi="Times New Roman" w:cs="Times New Roman"/>
          <w:lang w:val="ru-RU"/>
        </w:rPr>
        <w:t xml:space="preserve">, </w:t>
      </w:r>
      <w:proofErr w:type="spellStart"/>
      <w:r w:rsidR="00E06C50" w:rsidRPr="005D3139">
        <w:rPr>
          <w:rFonts w:ascii="Times New Roman" w:hAnsi="Times New Roman" w:cs="Times New Roman"/>
          <w:lang w:val="ru-RU"/>
        </w:rPr>
        <w:t>інформація</w:t>
      </w:r>
      <w:proofErr w:type="spellEnd"/>
      <w:r w:rsidR="00E06C50" w:rsidRPr="005D3139">
        <w:rPr>
          <w:rFonts w:ascii="Times New Roman" w:hAnsi="Times New Roman" w:cs="Times New Roman"/>
          <w:lang w:val="ru-RU"/>
        </w:rPr>
        <w:t xml:space="preserve"> та </w:t>
      </w:r>
      <w:proofErr w:type="spellStart"/>
      <w:r w:rsidR="00E06C50" w:rsidRPr="005D3139">
        <w:rPr>
          <w:rFonts w:ascii="Times New Roman" w:hAnsi="Times New Roman" w:cs="Times New Roman"/>
          <w:lang w:val="ru-RU"/>
        </w:rPr>
        <w:t>повідомлення</w:t>
      </w:r>
      <w:proofErr w:type="spellEnd"/>
      <w:r w:rsidR="00E06C50" w:rsidRPr="005D3139">
        <w:rPr>
          <w:rFonts w:ascii="Times New Roman" w:hAnsi="Times New Roman" w:cs="Times New Roman"/>
          <w:lang w:val="ru-RU"/>
        </w:rPr>
        <w:t xml:space="preserve">, </w:t>
      </w:r>
      <w:proofErr w:type="spellStart"/>
      <w:r w:rsidR="00E06C50" w:rsidRPr="005D3139">
        <w:rPr>
          <w:rFonts w:ascii="Times New Roman" w:hAnsi="Times New Roman" w:cs="Times New Roman"/>
          <w:lang w:val="ru-RU"/>
        </w:rPr>
        <w:t>які</w:t>
      </w:r>
      <w:proofErr w:type="spellEnd"/>
      <w:r w:rsidR="00E06C50" w:rsidRPr="005D3139">
        <w:rPr>
          <w:rFonts w:ascii="Times New Roman" w:hAnsi="Times New Roman" w:cs="Times New Roman"/>
          <w:lang w:val="ru-RU"/>
        </w:rPr>
        <w:t xml:space="preserve"> </w:t>
      </w:r>
      <w:proofErr w:type="spellStart"/>
      <w:r w:rsidR="00E06C50" w:rsidRPr="005D3139">
        <w:rPr>
          <w:rFonts w:ascii="Times New Roman" w:hAnsi="Times New Roman" w:cs="Times New Roman"/>
          <w:lang w:val="ru-RU"/>
        </w:rPr>
        <w:t>стосуються</w:t>
      </w:r>
      <w:proofErr w:type="spellEnd"/>
      <w:r w:rsidR="00E06C50" w:rsidRPr="005D3139">
        <w:rPr>
          <w:rFonts w:ascii="Times New Roman" w:hAnsi="Times New Roman" w:cs="Times New Roman"/>
          <w:lang w:val="ru-RU"/>
        </w:rPr>
        <w:t xml:space="preserve"> </w:t>
      </w:r>
      <w:proofErr w:type="spellStart"/>
      <w:r w:rsidR="00E06C50" w:rsidRPr="005D3139">
        <w:rPr>
          <w:rFonts w:ascii="Times New Roman" w:hAnsi="Times New Roman" w:cs="Times New Roman"/>
          <w:lang w:val="ru-RU"/>
        </w:rPr>
        <w:t>цього</w:t>
      </w:r>
      <w:proofErr w:type="spellEnd"/>
      <w:r w:rsidR="00E06C50" w:rsidRPr="005D3139">
        <w:rPr>
          <w:rFonts w:ascii="Times New Roman" w:hAnsi="Times New Roman" w:cs="Times New Roman"/>
          <w:lang w:val="ru-RU"/>
        </w:rPr>
        <w:t xml:space="preserve"> договору, є </w:t>
      </w:r>
      <w:proofErr w:type="spellStart"/>
      <w:r w:rsidR="00E06C50" w:rsidRPr="005D3139">
        <w:rPr>
          <w:rFonts w:ascii="Times New Roman" w:hAnsi="Times New Roman" w:cs="Times New Roman"/>
          <w:lang w:val="ru-RU"/>
        </w:rPr>
        <w:t>конфеденційними</w:t>
      </w:r>
      <w:proofErr w:type="spellEnd"/>
      <w:r w:rsidR="00E06C50" w:rsidRPr="005D3139">
        <w:rPr>
          <w:rFonts w:ascii="Times New Roman" w:hAnsi="Times New Roman" w:cs="Times New Roman"/>
          <w:lang w:val="ru-RU"/>
        </w:rPr>
        <w:t xml:space="preserve"> </w:t>
      </w:r>
      <w:r w:rsidR="00E06C50" w:rsidRPr="005D3139">
        <w:rPr>
          <w:rFonts w:ascii="Times New Roman" w:hAnsi="Times New Roman" w:cs="Times New Roman"/>
        </w:rPr>
        <w:t>i</w:t>
      </w:r>
      <w:r w:rsidR="00E06C50" w:rsidRPr="005D3139">
        <w:rPr>
          <w:rFonts w:ascii="Times New Roman" w:hAnsi="Times New Roman" w:cs="Times New Roman"/>
          <w:lang w:val="ru-RU"/>
        </w:rPr>
        <w:t xml:space="preserve"> не </w:t>
      </w:r>
      <w:proofErr w:type="spellStart"/>
      <w:r w:rsidR="00E06C50" w:rsidRPr="005D3139">
        <w:rPr>
          <w:rFonts w:ascii="Times New Roman" w:hAnsi="Times New Roman" w:cs="Times New Roman"/>
          <w:lang w:val="ru-RU"/>
        </w:rPr>
        <w:t>можуть</w:t>
      </w:r>
      <w:proofErr w:type="spellEnd"/>
      <w:r w:rsidR="00E06C50" w:rsidRPr="005D3139">
        <w:rPr>
          <w:rFonts w:ascii="Times New Roman" w:hAnsi="Times New Roman" w:cs="Times New Roman"/>
          <w:lang w:val="ru-RU"/>
        </w:rPr>
        <w:t xml:space="preserve"> </w:t>
      </w:r>
      <w:proofErr w:type="spellStart"/>
      <w:r w:rsidR="00E06C50" w:rsidRPr="005D3139">
        <w:rPr>
          <w:rFonts w:ascii="Times New Roman" w:hAnsi="Times New Roman" w:cs="Times New Roman"/>
          <w:lang w:val="ru-RU"/>
        </w:rPr>
        <w:t>передаватися</w:t>
      </w:r>
      <w:proofErr w:type="spellEnd"/>
      <w:r w:rsidR="00E06C50" w:rsidRPr="005D3139">
        <w:rPr>
          <w:rFonts w:ascii="Times New Roman" w:hAnsi="Times New Roman" w:cs="Times New Roman"/>
          <w:lang w:val="ru-RU"/>
        </w:rPr>
        <w:t xml:space="preserve"> </w:t>
      </w:r>
      <w:proofErr w:type="spellStart"/>
      <w:r w:rsidR="00E06C50" w:rsidRPr="005D3139">
        <w:rPr>
          <w:rFonts w:ascii="Times New Roman" w:hAnsi="Times New Roman" w:cs="Times New Roman"/>
          <w:lang w:val="ru-RU"/>
        </w:rPr>
        <w:t>третім</w:t>
      </w:r>
      <w:proofErr w:type="spellEnd"/>
      <w:r w:rsidR="00E06C50" w:rsidRPr="005D3139">
        <w:rPr>
          <w:rFonts w:ascii="Times New Roman" w:hAnsi="Times New Roman" w:cs="Times New Roman"/>
          <w:lang w:val="ru-RU"/>
        </w:rPr>
        <w:t xml:space="preserve"> особам без </w:t>
      </w:r>
      <w:proofErr w:type="spellStart"/>
      <w:r w:rsidR="00E06C50" w:rsidRPr="005D3139">
        <w:rPr>
          <w:rFonts w:ascii="Times New Roman" w:hAnsi="Times New Roman" w:cs="Times New Roman"/>
          <w:lang w:val="ru-RU"/>
        </w:rPr>
        <w:t>попередньої</w:t>
      </w:r>
      <w:proofErr w:type="spellEnd"/>
      <w:r w:rsidR="00E06C50" w:rsidRPr="005D3139">
        <w:rPr>
          <w:rFonts w:ascii="Times New Roman" w:hAnsi="Times New Roman" w:cs="Times New Roman"/>
          <w:lang w:val="ru-RU"/>
        </w:rPr>
        <w:t xml:space="preserve"> </w:t>
      </w:r>
      <w:proofErr w:type="spellStart"/>
      <w:r w:rsidR="00E06C50" w:rsidRPr="005D3139">
        <w:rPr>
          <w:rFonts w:ascii="Times New Roman" w:hAnsi="Times New Roman" w:cs="Times New Roman"/>
          <w:lang w:val="ru-RU"/>
        </w:rPr>
        <w:t>письмової</w:t>
      </w:r>
      <w:proofErr w:type="spellEnd"/>
      <w:r w:rsidR="00E06C50" w:rsidRPr="005D3139">
        <w:rPr>
          <w:rFonts w:ascii="Times New Roman" w:hAnsi="Times New Roman" w:cs="Times New Roman"/>
          <w:lang w:val="ru-RU"/>
        </w:rPr>
        <w:t xml:space="preserve"> </w:t>
      </w:r>
      <w:proofErr w:type="spellStart"/>
      <w:r w:rsidR="00E06C50" w:rsidRPr="005D3139">
        <w:rPr>
          <w:rFonts w:ascii="Times New Roman" w:hAnsi="Times New Roman" w:cs="Times New Roman"/>
          <w:lang w:val="ru-RU"/>
        </w:rPr>
        <w:t>згоди</w:t>
      </w:r>
      <w:proofErr w:type="spellEnd"/>
      <w:r w:rsidR="00E06C50" w:rsidRPr="005D3139">
        <w:rPr>
          <w:rFonts w:ascii="Times New Roman" w:hAnsi="Times New Roman" w:cs="Times New Roman"/>
          <w:lang w:val="ru-RU"/>
        </w:rPr>
        <w:t xml:space="preserve"> на те </w:t>
      </w:r>
      <w:proofErr w:type="spellStart"/>
      <w:r w:rsidR="00E06C50" w:rsidRPr="005D3139">
        <w:rPr>
          <w:rFonts w:ascii="Times New Roman" w:hAnsi="Times New Roman" w:cs="Times New Roman"/>
        </w:rPr>
        <w:t>iншої</w:t>
      </w:r>
      <w:proofErr w:type="spellEnd"/>
      <w:r w:rsidR="00E06C50" w:rsidRPr="005D3139">
        <w:rPr>
          <w:rFonts w:ascii="Times New Roman" w:hAnsi="Times New Roman" w:cs="Times New Roman"/>
          <w:lang w:val="ru-RU"/>
        </w:rPr>
        <w:t xml:space="preserve"> </w:t>
      </w:r>
      <w:proofErr w:type="spellStart"/>
      <w:r w:rsidR="00E06C50" w:rsidRPr="005D3139">
        <w:rPr>
          <w:rFonts w:ascii="Times New Roman" w:hAnsi="Times New Roman" w:cs="Times New Roman"/>
          <w:lang w:val="ru-RU"/>
        </w:rPr>
        <w:t>Сторони</w:t>
      </w:r>
      <w:proofErr w:type="spellEnd"/>
      <w:r w:rsidR="00E06C50" w:rsidRPr="005D3139">
        <w:rPr>
          <w:rFonts w:ascii="Times New Roman" w:hAnsi="Times New Roman" w:cs="Times New Roman"/>
          <w:lang w:val="ru-RU"/>
        </w:rPr>
        <w:t xml:space="preserve">, </w:t>
      </w:r>
      <w:proofErr w:type="spellStart"/>
      <w:r w:rsidR="00E06C50" w:rsidRPr="005D3139">
        <w:rPr>
          <w:rFonts w:ascii="Times New Roman" w:hAnsi="Times New Roman" w:cs="Times New Roman"/>
          <w:lang w:val="ru-RU"/>
        </w:rPr>
        <w:t>крім</w:t>
      </w:r>
      <w:proofErr w:type="spellEnd"/>
      <w:r w:rsidR="00E06C50" w:rsidRPr="005D3139">
        <w:rPr>
          <w:rFonts w:ascii="Times New Roman" w:hAnsi="Times New Roman" w:cs="Times New Roman"/>
          <w:lang w:val="ru-RU"/>
        </w:rPr>
        <w:t xml:space="preserve"> </w:t>
      </w:r>
      <w:proofErr w:type="spellStart"/>
      <w:r w:rsidR="00E06C50" w:rsidRPr="005D3139">
        <w:rPr>
          <w:rFonts w:ascii="Times New Roman" w:hAnsi="Times New Roman" w:cs="Times New Roman"/>
          <w:lang w:val="ru-RU"/>
        </w:rPr>
        <w:t>випадків</w:t>
      </w:r>
      <w:proofErr w:type="spellEnd"/>
      <w:r w:rsidR="00E06C50" w:rsidRPr="005D3139">
        <w:rPr>
          <w:rFonts w:ascii="Times New Roman" w:hAnsi="Times New Roman" w:cs="Times New Roman"/>
          <w:lang w:val="ru-RU"/>
        </w:rPr>
        <w:t xml:space="preserve">, коли </w:t>
      </w:r>
      <w:proofErr w:type="spellStart"/>
      <w:r w:rsidR="00E06C50" w:rsidRPr="005D3139">
        <w:rPr>
          <w:rFonts w:ascii="Times New Roman" w:hAnsi="Times New Roman" w:cs="Times New Roman"/>
          <w:lang w:val="ru-RU"/>
        </w:rPr>
        <w:t>така</w:t>
      </w:r>
      <w:proofErr w:type="spellEnd"/>
      <w:r w:rsidR="00E06C50" w:rsidRPr="005D3139">
        <w:rPr>
          <w:rFonts w:ascii="Times New Roman" w:hAnsi="Times New Roman" w:cs="Times New Roman"/>
          <w:lang w:val="ru-RU"/>
        </w:rPr>
        <w:t xml:space="preserve"> передача </w:t>
      </w:r>
      <w:proofErr w:type="spellStart"/>
      <w:r w:rsidR="00E06C50" w:rsidRPr="005D3139">
        <w:rPr>
          <w:rFonts w:ascii="Times New Roman" w:hAnsi="Times New Roman" w:cs="Times New Roman"/>
          <w:lang w:val="ru-RU"/>
        </w:rPr>
        <w:t>передбачена</w:t>
      </w:r>
      <w:proofErr w:type="spellEnd"/>
      <w:r w:rsidR="00E06C50" w:rsidRPr="005D3139">
        <w:rPr>
          <w:rFonts w:ascii="Times New Roman" w:hAnsi="Times New Roman" w:cs="Times New Roman"/>
          <w:lang w:val="ru-RU"/>
        </w:rPr>
        <w:t xml:space="preserve"> </w:t>
      </w:r>
      <w:proofErr w:type="spellStart"/>
      <w:r w:rsidR="00E06C50" w:rsidRPr="005D3139">
        <w:rPr>
          <w:rFonts w:ascii="Times New Roman" w:hAnsi="Times New Roman" w:cs="Times New Roman"/>
          <w:lang w:val="ru-RU"/>
        </w:rPr>
        <w:t>чинним</w:t>
      </w:r>
      <w:proofErr w:type="spellEnd"/>
      <w:r w:rsidR="00E06C50" w:rsidRPr="005D3139">
        <w:rPr>
          <w:rFonts w:ascii="Times New Roman" w:hAnsi="Times New Roman" w:cs="Times New Roman"/>
          <w:lang w:val="ru-RU"/>
        </w:rPr>
        <w:t xml:space="preserve"> </w:t>
      </w:r>
      <w:proofErr w:type="spellStart"/>
      <w:r w:rsidR="00E06C50" w:rsidRPr="005D3139">
        <w:rPr>
          <w:rFonts w:ascii="Times New Roman" w:hAnsi="Times New Roman" w:cs="Times New Roman"/>
          <w:lang w:val="ru-RU"/>
        </w:rPr>
        <w:t>законодавством</w:t>
      </w:r>
      <w:proofErr w:type="spellEnd"/>
      <w:r w:rsidR="00E06C50" w:rsidRPr="005D3139">
        <w:rPr>
          <w:rFonts w:ascii="Times New Roman" w:hAnsi="Times New Roman" w:cs="Times New Roman"/>
          <w:lang w:val="ru-RU"/>
        </w:rPr>
        <w:t xml:space="preserve">, </w:t>
      </w:r>
      <w:proofErr w:type="spellStart"/>
      <w:r w:rsidR="00E06C50" w:rsidRPr="005D3139">
        <w:rPr>
          <w:rFonts w:ascii="Times New Roman" w:hAnsi="Times New Roman" w:cs="Times New Roman"/>
          <w:lang w:val="ru-RU"/>
        </w:rPr>
        <w:t>що</w:t>
      </w:r>
      <w:proofErr w:type="spellEnd"/>
      <w:r w:rsidR="00E06C50" w:rsidRPr="005D3139">
        <w:rPr>
          <w:rFonts w:ascii="Times New Roman" w:hAnsi="Times New Roman" w:cs="Times New Roman"/>
          <w:lang w:val="ru-RU"/>
        </w:rPr>
        <w:t xml:space="preserve"> </w:t>
      </w:r>
      <w:proofErr w:type="spellStart"/>
      <w:r w:rsidR="00E06C50" w:rsidRPr="005D3139">
        <w:rPr>
          <w:rFonts w:ascii="Times New Roman" w:hAnsi="Times New Roman" w:cs="Times New Roman"/>
          <w:lang w:val="ru-RU"/>
        </w:rPr>
        <w:t>регулює</w:t>
      </w:r>
      <w:proofErr w:type="spellEnd"/>
      <w:r w:rsidR="00E06C50" w:rsidRPr="005D3139">
        <w:rPr>
          <w:rFonts w:ascii="Times New Roman" w:hAnsi="Times New Roman" w:cs="Times New Roman"/>
          <w:lang w:val="ru-RU"/>
        </w:rPr>
        <w:t xml:space="preserve"> </w:t>
      </w:r>
      <w:proofErr w:type="spellStart"/>
      <w:r w:rsidR="00E06C50" w:rsidRPr="005D3139">
        <w:rPr>
          <w:rFonts w:ascii="Times New Roman" w:hAnsi="Times New Roman" w:cs="Times New Roman"/>
          <w:lang w:val="ru-RU"/>
        </w:rPr>
        <w:t>обов'язки</w:t>
      </w:r>
      <w:proofErr w:type="spellEnd"/>
      <w:r w:rsidR="00E06C50" w:rsidRPr="005D3139">
        <w:rPr>
          <w:rFonts w:ascii="Times New Roman" w:hAnsi="Times New Roman" w:cs="Times New Roman"/>
          <w:lang w:val="ru-RU"/>
        </w:rPr>
        <w:t xml:space="preserve"> </w:t>
      </w:r>
      <w:proofErr w:type="spellStart"/>
      <w:r w:rsidR="00E06C50" w:rsidRPr="005D3139">
        <w:rPr>
          <w:rFonts w:ascii="Times New Roman" w:hAnsi="Times New Roman" w:cs="Times New Roman"/>
        </w:rPr>
        <w:t>Cторін</w:t>
      </w:r>
      <w:proofErr w:type="spellEnd"/>
      <w:r w:rsidR="00E06C50" w:rsidRPr="005D3139">
        <w:rPr>
          <w:rFonts w:ascii="Times New Roman" w:hAnsi="Times New Roman" w:cs="Times New Roman"/>
          <w:lang w:val="ru-RU"/>
        </w:rPr>
        <w:t xml:space="preserve"> </w:t>
      </w:r>
      <w:proofErr w:type="spellStart"/>
      <w:r w:rsidR="00E06C50" w:rsidRPr="005D3139">
        <w:rPr>
          <w:rFonts w:ascii="Times New Roman" w:hAnsi="Times New Roman" w:cs="Times New Roman"/>
          <w:lang w:val="ru-RU"/>
        </w:rPr>
        <w:t>цього</w:t>
      </w:r>
      <w:proofErr w:type="spellEnd"/>
      <w:r w:rsidR="00E06C50" w:rsidRPr="005D3139">
        <w:rPr>
          <w:rFonts w:ascii="Times New Roman" w:hAnsi="Times New Roman" w:cs="Times New Roman"/>
          <w:lang w:val="ru-RU"/>
        </w:rPr>
        <w:t xml:space="preserve"> договору.</w:t>
      </w:r>
    </w:p>
    <w:p w:rsidR="00E06C50" w:rsidRPr="005D3139" w:rsidRDefault="003C7513" w:rsidP="005D3139">
      <w:pPr>
        <w:spacing w:after="0" w:line="240" w:lineRule="auto"/>
        <w:jc w:val="both"/>
        <w:rPr>
          <w:rFonts w:ascii="Times New Roman" w:hAnsi="Times New Roman" w:cs="Times New Roman"/>
          <w:lang w:val="ru-RU"/>
        </w:rPr>
      </w:pPr>
      <w:r w:rsidRPr="005D3139">
        <w:rPr>
          <w:rFonts w:ascii="Times New Roman" w:hAnsi="Times New Roman" w:cs="Times New Roman"/>
          <w:lang w:val="ru-RU"/>
        </w:rPr>
        <w:t>10.15.</w:t>
      </w:r>
      <w:r w:rsidR="009473EF" w:rsidRPr="005D3139">
        <w:rPr>
          <w:rFonts w:ascii="Times New Roman" w:hAnsi="Times New Roman" w:cs="Times New Roman"/>
          <w:lang w:val="ru-RU"/>
        </w:rPr>
        <w:t xml:space="preserve"> </w:t>
      </w:r>
      <w:proofErr w:type="spellStart"/>
      <w:r w:rsidR="00E06C50" w:rsidRPr="005D3139">
        <w:rPr>
          <w:rFonts w:ascii="Times New Roman" w:hAnsi="Times New Roman" w:cs="Times New Roman"/>
          <w:lang w:val="ru-RU"/>
        </w:rPr>
        <w:t>Відносини</w:t>
      </w:r>
      <w:proofErr w:type="spellEnd"/>
      <w:r w:rsidR="00E06C50" w:rsidRPr="005D3139">
        <w:rPr>
          <w:rFonts w:ascii="Times New Roman" w:hAnsi="Times New Roman" w:cs="Times New Roman"/>
          <w:lang w:val="ru-RU"/>
        </w:rPr>
        <w:t>, як</w:t>
      </w:r>
      <w:r w:rsidR="00E06C50" w:rsidRPr="005D3139">
        <w:rPr>
          <w:rFonts w:ascii="Times New Roman" w:hAnsi="Times New Roman" w:cs="Times New Roman"/>
        </w:rPr>
        <w:t>i</w:t>
      </w:r>
      <w:r w:rsidR="00E06C50" w:rsidRPr="005D3139">
        <w:rPr>
          <w:rFonts w:ascii="Times New Roman" w:hAnsi="Times New Roman" w:cs="Times New Roman"/>
          <w:lang w:val="ru-RU"/>
        </w:rPr>
        <w:t xml:space="preserve"> не </w:t>
      </w:r>
      <w:proofErr w:type="spellStart"/>
      <w:r w:rsidR="00E06C50" w:rsidRPr="005D3139">
        <w:rPr>
          <w:rFonts w:ascii="Times New Roman" w:hAnsi="Times New Roman" w:cs="Times New Roman"/>
          <w:lang w:val="ru-RU"/>
        </w:rPr>
        <w:t>передбачені</w:t>
      </w:r>
      <w:proofErr w:type="spellEnd"/>
      <w:r w:rsidR="00E06C50" w:rsidRPr="005D3139">
        <w:rPr>
          <w:rFonts w:ascii="Times New Roman" w:hAnsi="Times New Roman" w:cs="Times New Roman"/>
          <w:lang w:val="ru-RU"/>
        </w:rPr>
        <w:t xml:space="preserve"> </w:t>
      </w:r>
      <w:proofErr w:type="spellStart"/>
      <w:r w:rsidR="00E06C50" w:rsidRPr="005D3139">
        <w:rPr>
          <w:rFonts w:ascii="Times New Roman" w:hAnsi="Times New Roman" w:cs="Times New Roman"/>
          <w:lang w:val="ru-RU"/>
        </w:rPr>
        <w:t>цим</w:t>
      </w:r>
      <w:proofErr w:type="spellEnd"/>
      <w:r w:rsidR="00E06C50" w:rsidRPr="005D3139">
        <w:rPr>
          <w:rFonts w:ascii="Times New Roman" w:hAnsi="Times New Roman" w:cs="Times New Roman"/>
          <w:lang w:val="ru-RU"/>
        </w:rPr>
        <w:t xml:space="preserve"> договором, </w:t>
      </w:r>
      <w:proofErr w:type="spellStart"/>
      <w:r w:rsidR="00E06C50" w:rsidRPr="005D3139">
        <w:rPr>
          <w:rFonts w:ascii="Times New Roman" w:hAnsi="Times New Roman" w:cs="Times New Roman"/>
          <w:lang w:val="ru-RU"/>
        </w:rPr>
        <w:t>регулюються</w:t>
      </w:r>
      <w:proofErr w:type="spellEnd"/>
      <w:r w:rsidR="00E06C50" w:rsidRPr="005D3139">
        <w:rPr>
          <w:rFonts w:ascii="Times New Roman" w:hAnsi="Times New Roman" w:cs="Times New Roman"/>
          <w:lang w:val="ru-RU"/>
        </w:rPr>
        <w:t xml:space="preserve"> </w:t>
      </w:r>
      <w:proofErr w:type="spellStart"/>
      <w:r w:rsidR="00E06C50" w:rsidRPr="005D3139">
        <w:rPr>
          <w:rFonts w:ascii="Times New Roman" w:hAnsi="Times New Roman" w:cs="Times New Roman"/>
          <w:lang w:val="ru-RU"/>
        </w:rPr>
        <w:t>чинним</w:t>
      </w:r>
      <w:proofErr w:type="spellEnd"/>
      <w:r w:rsidR="00E06C50" w:rsidRPr="005D3139">
        <w:rPr>
          <w:rFonts w:ascii="Times New Roman" w:hAnsi="Times New Roman" w:cs="Times New Roman"/>
          <w:lang w:val="ru-RU"/>
        </w:rPr>
        <w:t xml:space="preserve"> </w:t>
      </w:r>
      <w:proofErr w:type="spellStart"/>
      <w:r w:rsidR="00E06C50" w:rsidRPr="005D3139">
        <w:rPr>
          <w:rFonts w:ascii="Times New Roman" w:hAnsi="Times New Roman" w:cs="Times New Roman"/>
          <w:lang w:val="ru-RU"/>
        </w:rPr>
        <w:t>законодавством</w:t>
      </w:r>
      <w:proofErr w:type="spellEnd"/>
      <w:r w:rsidR="00E06C50" w:rsidRPr="005D3139">
        <w:rPr>
          <w:rFonts w:ascii="Times New Roman" w:hAnsi="Times New Roman" w:cs="Times New Roman"/>
          <w:lang w:val="ru-RU"/>
        </w:rPr>
        <w:t xml:space="preserve"> </w:t>
      </w:r>
      <w:proofErr w:type="spellStart"/>
      <w:r w:rsidR="00E06C50" w:rsidRPr="005D3139">
        <w:rPr>
          <w:rFonts w:ascii="Times New Roman" w:hAnsi="Times New Roman" w:cs="Times New Roman"/>
          <w:lang w:val="ru-RU"/>
        </w:rPr>
        <w:t>України</w:t>
      </w:r>
      <w:proofErr w:type="spellEnd"/>
      <w:r w:rsidR="00E06C50" w:rsidRPr="005D3139">
        <w:rPr>
          <w:rFonts w:ascii="Times New Roman" w:hAnsi="Times New Roman" w:cs="Times New Roman"/>
          <w:lang w:val="ru-RU"/>
        </w:rPr>
        <w:t xml:space="preserve">. </w:t>
      </w:r>
      <w:proofErr w:type="spellStart"/>
      <w:r w:rsidR="00E06C50" w:rsidRPr="005D3139">
        <w:rPr>
          <w:rFonts w:ascii="Times New Roman" w:hAnsi="Times New Roman" w:cs="Times New Roman"/>
          <w:lang w:val="ru-RU"/>
        </w:rPr>
        <w:t>Відповідно</w:t>
      </w:r>
      <w:proofErr w:type="spellEnd"/>
      <w:r w:rsidR="00E06C50" w:rsidRPr="005D3139">
        <w:rPr>
          <w:rFonts w:ascii="Times New Roman" w:hAnsi="Times New Roman" w:cs="Times New Roman"/>
          <w:lang w:val="ru-RU"/>
        </w:rPr>
        <w:t xml:space="preserve"> до </w:t>
      </w:r>
      <w:proofErr w:type="spellStart"/>
      <w:r w:rsidR="00E06C50" w:rsidRPr="005D3139">
        <w:rPr>
          <w:rFonts w:ascii="Times New Roman" w:hAnsi="Times New Roman" w:cs="Times New Roman"/>
          <w:lang w:val="ru-RU"/>
        </w:rPr>
        <w:t>частини</w:t>
      </w:r>
      <w:proofErr w:type="spellEnd"/>
      <w:r w:rsidR="00E06C50" w:rsidRPr="005D3139">
        <w:rPr>
          <w:rFonts w:ascii="Times New Roman" w:hAnsi="Times New Roman" w:cs="Times New Roman"/>
          <w:lang w:val="ru-RU"/>
        </w:rPr>
        <w:t xml:space="preserve"> 5 </w:t>
      </w:r>
      <w:proofErr w:type="spellStart"/>
      <w:r w:rsidR="00E06C50" w:rsidRPr="005D3139">
        <w:rPr>
          <w:rFonts w:ascii="Times New Roman" w:hAnsi="Times New Roman" w:cs="Times New Roman"/>
        </w:rPr>
        <w:t>cтаттi</w:t>
      </w:r>
      <w:proofErr w:type="spellEnd"/>
      <w:r w:rsidR="00E06C50" w:rsidRPr="005D3139">
        <w:rPr>
          <w:rFonts w:ascii="Times New Roman" w:hAnsi="Times New Roman" w:cs="Times New Roman"/>
          <w:lang w:val="ru-RU"/>
        </w:rPr>
        <w:t xml:space="preserve"> 1 Закону </w:t>
      </w:r>
      <w:proofErr w:type="spellStart"/>
      <w:r w:rsidR="00E06C50" w:rsidRPr="005D3139">
        <w:rPr>
          <w:rFonts w:ascii="Times New Roman" w:hAnsi="Times New Roman" w:cs="Times New Roman"/>
          <w:lang w:val="ru-RU"/>
        </w:rPr>
        <w:t>України</w:t>
      </w:r>
      <w:proofErr w:type="spellEnd"/>
      <w:r w:rsidR="00E06C50" w:rsidRPr="005D3139">
        <w:rPr>
          <w:rFonts w:ascii="Times New Roman" w:hAnsi="Times New Roman" w:cs="Times New Roman"/>
          <w:lang w:val="ru-RU"/>
        </w:rPr>
        <w:t xml:space="preserve"> «Про </w:t>
      </w:r>
      <w:proofErr w:type="spellStart"/>
      <w:r w:rsidR="00E06C50" w:rsidRPr="005D3139">
        <w:rPr>
          <w:rFonts w:ascii="Times New Roman" w:hAnsi="Times New Roman" w:cs="Times New Roman"/>
          <w:lang w:val="ru-RU"/>
        </w:rPr>
        <w:t>оренду</w:t>
      </w:r>
      <w:proofErr w:type="spellEnd"/>
      <w:r w:rsidR="00E06C50" w:rsidRPr="005D3139">
        <w:rPr>
          <w:rFonts w:ascii="Times New Roman" w:hAnsi="Times New Roman" w:cs="Times New Roman"/>
          <w:lang w:val="ru-RU"/>
        </w:rPr>
        <w:t xml:space="preserve"> державного та </w:t>
      </w:r>
      <w:proofErr w:type="spellStart"/>
      <w:r w:rsidR="00E06C50" w:rsidRPr="005D3139">
        <w:rPr>
          <w:rFonts w:ascii="Times New Roman" w:hAnsi="Times New Roman" w:cs="Times New Roman"/>
          <w:lang w:val="ru-RU"/>
        </w:rPr>
        <w:t>комунального</w:t>
      </w:r>
      <w:proofErr w:type="spellEnd"/>
      <w:r w:rsidR="00E06C50" w:rsidRPr="005D3139">
        <w:rPr>
          <w:rFonts w:ascii="Times New Roman" w:hAnsi="Times New Roman" w:cs="Times New Roman"/>
          <w:lang w:val="ru-RU"/>
        </w:rPr>
        <w:t xml:space="preserve"> майна», </w:t>
      </w:r>
      <w:proofErr w:type="spellStart"/>
      <w:r w:rsidR="00E06C50" w:rsidRPr="005D3139">
        <w:rPr>
          <w:rFonts w:ascii="Times New Roman" w:hAnsi="Times New Roman" w:cs="Times New Roman"/>
          <w:lang w:val="ru-RU"/>
        </w:rPr>
        <w:t>оренда</w:t>
      </w:r>
      <w:proofErr w:type="spellEnd"/>
      <w:r w:rsidR="00E06C50" w:rsidRPr="005D3139">
        <w:rPr>
          <w:rFonts w:ascii="Times New Roman" w:hAnsi="Times New Roman" w:cs="Times New Roman"/>
          <w:lang w:val="ru-RU"/>
        </w:rPr>
        <w:t xml:space="preserve"> майна на </w:t>
      </w:r>
      <w:proofErr w:type="spellStart"/>
      <w:r w:rsidR="00E06C50" w:rsidRPr="005D3139">
        <w:rPr>
          <w:rFonts w:ascii="Times New Roman" w:hAnsi="Times New Roman" w:cs="Times New Roman"/>
          <w:lang w:val="ru-RU"/>
        </w:rPr>
        <w:t>підставі</w:t>
      </w:r>
      <w:proofErr w:type="spellEnd"/>
      <w:r w:rsidR="00E06C50" w:rsidRPr="005D3139">
        <w:rPr>
          <w:rFonts w:ascii="Times New Roman" w:hAnsi="Times New Roman" w:cs="Times New Roman"/>
          <w:lang w:val="ru-RU"/>
        </w:rPr>
        <w:t xml:space="preserve"> </w:t>
      </w:r>
      <w:proofErr w:type="spellStart"/>
      <w:r w:rsidR="00E06C50" w:rsidRPr="005D3139">
        <w:rPr>
          <w:rFonts w:ascii="Times New Roman" w:hAnsi="Times New Roman" w:cs="Times New Roman"/>
          <w:lang w:val="ru-RU"/>
        </w:rPr>
        <w:t>цього</w:t>
      </w:r>
      <w:proofErr w:type="spellEnd"/>
      <w:r w:rsidR="00E06C50" w:rsidRPr="005D3139">
        <w:rPr>
          <w:rFonts w:ascii="Times New Roman" w:hAnsi="Times New Roman" w:cs="Times New Roman"/>
          <w:lang w:val="ru-RU"/>
        </w:rPr>
        <w:t xml:space="preserve"> договору не </w:t>
      </w:r>
      <w:proofErr w:type="spellStart"/>
      <w:r w:rsidR="00E06C50" w:rsidRPr="005D3139">
        <w:rPr>
          <w:rFonts w:ascii="Times New Roman" w:hAnsi="Times New Roman" w:cs="Times New Roman"/>
          <w:lang w:val="ru-RU"/>
        </w:rPr>
        <w:t>регулюється</w:t>
      </w:r>
      <w:proofErr w:type="spellEnd"/>
      <w:r w:rsidR="00E06C50" w:rsidRPr="005D3139">
        <w:rPr>
          <w:rFonts w:ascii="Times New Roman" w:hAnsi="Times New Roman" w:cs="Times New Roman"/>
          <w:lang w:val="ru-RU"/>
        </w:rPr>
        <w:t xml:space="preserve"> </w:t>
      </w:r>
      <w:proofErr w:type="spellStart"/>
      <w:r w:rsidR="00E06C50" w:rsidRPr="005D3139">
        <w:rPr>
          <w:rFonts w:ascii="Times New Roman" w:hAnsi="Times New Roman" w:cs="Times New Roman"/>
          <w:lang w:val="ru-RU"/>
        </w:rPr>
        <w:t>положеннями</w:t>
      </w:r>
      <w:proofErr w:type="spellEnd"/>
      <w:r w:rsidR="00E06C50" w:rsidRPr="005D3139">
        <w:rPr>
          <w:rFonts w:ascii="Times New Roman" w:hAnsi="Times New Roman" w:cs="Times New Roman"/>
          <w:lang w:val="ru-RU"/>
        </w:rPr>
        <w:t xml:space="preserve"> </w:t>
      </w:r>
      <w:proofErr w:type="spellStart"/>
      <w:r w:rsidR="00E06C50" w:rsidRPr="005D3139">
        <w:rPr>
          <w:rFonts w:ascii="Times New Roman" w:hAnsi="Times New Roman" w:cs="Times New Roman"/>
          <w:lang w:val="ru-RU"/>
        </w:rPr>
        <w:t>зазначеного</w:t>
      </w:r>
      <w:proofErr w:type="spellEnd"/>
      <w:r w:rsidR="00E06C50" w:rsidRPr="005D3139">
        <w:rPr>
          <w:rFonts w:ascii="Times New Roman" w:hAnsi="Times New Roman" w:cs="Times New Roman"/>
          <w:lang w:val="ru-RU"/>
        </w:rPr>
        <w:t xml:space="preserve"> Закону.</w:t>
      </w:r>
    </w:p>
    <w:p w:rsidR="00E06C50" w:rsidRPr="005D3139" w:rsidRDefault="003C7513" w:rsidP="005D3139">
      <w:pPr>
        <w:spacing w:after="0" w:line="240" w:lineRule="auto"/>
        <w:jc w:val="both"/>
        <w:rPr>
          <w:rFonts w:ascii="Times New Roman" w:hAnsi="Times New Roman" w:cs="Times New Roman"/>
          <w:lang w:val="ru-RU"/>
        </w:rPr>
      </w:pPr>
      <w:r w:rsidRPr="005D3139">
        <w:rPr>
          <w:rFonts w:ascii="Times New Roman" w:hAnsi="Times New Roman" w:cs="Times New Roman"/>
          <w:lang w:val="ru-RU"/>
        </w:rPr>
        <w:t xml:space="preserve">10.16. </w:t>
      </w:r>
      <w:proofErr w:type="spellStart"/>
      <w:r w:rsidR="00E06C50" w:rsidRPr="005D3139">
        <w:rPr>
          <w:rFonts w:ascii="Times New Roman" w:hAnsi="Times New Roman" w:cs="Times New Roman"/>
          <w:lang w:val="ru-RU"/>
        </w:rPr>
        <w:t>Цей</w:t>
      </w:r>
      <w:proofErr w:type="spellEnd"/>
      <w:r w:rsidR="00E06C50" w:rsidRPr="005D3139">
        <w:rPr>
          <w:rFonts w:ascii="Times New Roman" w:hAnsi="Times New Roman" w:cs="Times New Roman"/>
          <w:lang w:val="ru-RU"/>
        </w:rPr>
        <w:t xml:space="preserve"> </w:t>
      </w:r>
      <w:proofErr w:type="spellStart"/>
      <w:r w:rsidR="00E06C50" w:rsidRPr="005D3139">
        <w:rPr>
          <w:rFonts w:ascii="Times New Roman" w:hAnsi="Times New Roman" w:cs="Times New Roman"/>
          <w:lang w:val="ru-RU"/>
        </w:rPr>
        <w:t>договір</w:t>
      </w:r>
      <w:proofErr w:type="spellEnd"/>
      <w:r w:rsidR="00E06C50" w:rsidRPr="005D3139">
        <w:rPr>
          <w:rFonts w:ascii="Times New Roman" w:hAnsi="Times New Roman" w:cs="Times New Roman"/>
          <w:lang w:val="ru-RU"/>
        </w:rPr>
        <w:t xml:space="preserve"> </w:t>
      </w:r>
      <w:proofErr w:type="spellStart"/>
      <w:r w:rsidR="00E06C50" w:rsidRPr="005D3139">
        <w:rPr>
          <w:rFonts w:ascii="Times New Roman" w:hAnsi="Times New Roman" w:cs="Times New Roman"/>
          <w:lang w:val="ru-RU"/>
        </w:rPr>
        <w:t>складений</w:t>
      </w:r>
      <w:proofErr w:type="spellEnd"/>
      <w:r w:rsidR="00E06C50" w:rsidRPr="005D3139">
        <w:rPr>
          <w:rFonts w:ascii="Times New Roman" w:hAnsi="Times New Roman" w:cs="Times New Roman"/>
          <w:lang w:val="ru-RU"/>
        </w:rPr>
        <w:t xml:space="preserve"> </w:t>
      </w:r>
      <w:proofErr w:type="spellStart"/>
      <w:r w:rsidR="00E06C50" w:rsidRPr="005D3139">
        <w:rPr>
          <w:rFonts w:ascii="Times New Roman" w:hAnsi="Times New Roman" w:cs="Times New Roman"/>
          <w:lang w:val="ru-RU"/>
        </w:rPr>
        <w:t>українською</w:t>
      </w:r>
      <w:proofErr w:type="spellEnd"/>
      <w:r w:rsidR="00E06C50" w:rsidRPr="005D3139">
        <w:rPr>
          <w:rFonts w:ascii="Times New Roman" w:hAnsi="Times New Roman" w:cs="Times New Roman"/>
          <w:lang w:val="ru-RU"/>
        </w:rPr>
        <w:t xml:space="preserve"> </w:t>
      </w:r>
      <w:proofErr w:type="spellStart"/>
      <w:r w:rsidR="00E06C50" w:rsidRPr="005D3139">
        <w:rPr>
          <w:rFonts w:ascii="Times New Roman" w:hAnsi="Times New Roman" w:cs="Times New Roman"/>
          <w:lang w:val="ru-RU"/>
        </w:rPr>
        <w:t>мовою</w:t>
      </w:r>
      <w:proofErr w:type="spellEnd"/>
      <w:r w:rsidR="00E06C50" w:rsidRPr="005D3139">
        <w:rPr>
          <w:rFonts w:ascii="Times New Roman" w:hAnsi="Times New Roman" w:cs="Times New Roman"/>
          <w:lang w:val="ru-RU"/>
        </w:rPr>
        <w:t xml:space="preserve"> в 2-х </w:t>
      </w:r>
      <w:proofErr w:type="spellStart"/>
      <w:r w:rsidR="00E06C50" w:rsidRPr="005D3139">
        <w:rPr>
          <w:rFonts w:ascii="Times New Roman" w:hAnsi="Times New Roman" w:cs="Times New Roman"/>
          <w:lang w:val="ru-RU"/>
        </w:rPr>
        <w:t>примірниках</w:t>
      </w:r>
      <w:proofErr w:type="spellEnd"/>
      <w:r w:rsidR="00E06C50" w:rsidRPr="005D3139">
        <w:rPr>
          <w:rFonts w:ascii="Times New Roman" w:hAnsi="Times New Roman" w:cs="Times New Roman"/>
          <w:lang w:val="ru-RU"/>
        </w:rPr>
        <w:t>, як</w:t>
      </w:r>
      <w:r w:rsidR="00E06C50" w:rsidRPr="005D3139">
        <w:rPr>
          <w:rFonts w:ascii="Times New Roman" w:hAnsi="Times New Roman" w:cs="Times New Roman"/>
        </w:rPr>
        <w:t>i</w:t>
      </w:r>
      <w:r w:rsidR="00E06C50" w:rsidRPr="005D3139">
        <w:rPr>
          <w:rFonts w:ascii="Times New Roman" w:hAnsi="Times New Roman" w:cs="Times New Roman"/>
          <w:lang w:val="ru-RU"/>
        </w:rPr>
        <w:t xml:space="preserve"> </w:t>
      </w:r>
      <w:proofErr w:type="spellStart"/>
      <w:r w:rsidR="00E06C50" w:rsidRPr="005D3139">
        <w:rPr>
          <w:rFonts w:ascii="Times New Roman" w:hAnsi="Times New Roman" w:cs="Times New Roman"/>
          <w:lang w:val="ru-RU"/>
        </w:rPr>
        <w:t>мають</w:t>
      </w:r>
      <w:proofErr w:type="spellEnd"/>
      <w:r w:rsidR="00E06C50" w:rsidRPr="005D3139">
        <w:rPr>
          <w:rFonts w:ascii="Times New Roman" w:hAnsi="Times New Roman" w:cs="Times New Roman"/>
          <w:lang w:val="ru-RU"/>
        </w:rPr>
        <w:t xml:space="preserve"> </w:t>
      </w:r>
      <w:proofErr w:type="spellStart"/>
      <w:r w:rsidR="00E06C50" w:rsidRPr="005D3139">
        <w:rPr>
          <w:rFonts w:ascii="Times New Roman" w:hAnsi="Times New Roman" w:cs="Times New Roman"/>
          <w:lang w:val="ru-RU"/>
        </w:rPr>
        <w:t>однакову</w:t>
      </w:r>
      <w:proofErr w:type="spellEnd"/>
      <w:r w:rsidR="00E06C50" w:rsidRPr="005D3139">
        <w:rPr>
          <w:rFonts w:ascii="Times New Roman" w:hAnsi="Times New Roman" w:cs="Times New Roman"/>
          <w:lang w:val="ru-RU"/>
        </w:rPr>
        <w:t xml:space="preserve"> </w:t>
      </w:r>
      <w:proofErr w:type="spellStart"/>
      <w:r w:rsidR="00E06C50" w:rsidRPr="005D3139">
        <w:rPr>
          <w:rFonts w:ascii="Times New Roman" w:hAnsi="Times New Roman" w:cs="Times New Roman"/>
          <w:lang w:val="ru-RU"/>
        </w:rPr>
        <w:t>юридичну</w:t>
      </w:r>
      <w:proofErr w:type="spellEnd"/>
      <w:r w:rsidR="00E06C50" w:rsidRPr="005D3139">
        <w:rPr>
          <w:rFonts w:ascii="Times New Roman" w:hAnsi="Times New Roman" w:cs="Times New Roman"/>
          <w:lang w:val="ru-RU"/>
        </w:rPr>
        <w:t xml:space="preserve"> силу, по одному для </w:t>
      </w:r>
      <w:proofErr w:type="spellStart"/>
      <w:r w:rsidR="00E06C50" w:rsidRPr="005D3139">
        <w:rPr>
          <w:rFonts w:ascii="Times New Roman" w:hAnsi="Times New Roman" w:cs="Times New Roman"/>
          <w:lang w:val="ru-RU"/>
        </w:rPr>
        <w:t>кожної</w:t>
      </w:r>
      <w:proofErr w:type="spellEnd"/>
      <w:r w:rsidR="00E06C50" w:rsidRPr="005D3139">
        <w:rPr>
          <w:rFonts w:ascii="Times New Roman" w:hAnsi="Times New Roman" w:cs="Times New Roman"/>
          <w:lang w:val="ru-RU"/>
        </w:rPr>
        <w:t xml:space="preserve"> </w:t>
      </w:r>
      <w:proofErr w:type="spellStart"/>
      <w:r w:rsidR="00E06C50" w:rsidRPr="005D3139">
        <w:rPr>
          <w:rFonts w:ascii="Times New Roman" w:hAnsi="Times New Roman" w:cs="Times New Roman"/>
          <w:lang w:val="ru-RU"/>
        </w:rPr>
        <w:t>сторони</w:t>
      </w:r>
      <w:proofErr w:type="spellEnd"/>
      <w:r w:rsidR="00E06C50" w:rsidRPr="005D3139">
        <w:rPr>
          <w:rFonts w:ascii="Times New Roman" w:hAnsi="Times New Roman" w:cs="Times New Roman"/>
          <w:lang w:val="ru-RU"/>
        </w:rPr>
        <w:t>.</w:t>
      </w:r>
    </w:p>
    <w:p w:rsidR="00E06C50" w:rsidRPr="005D3139" w:rsidRDefault="00E06C50" w:rsidP="005D3139">
      <w:pPr>
        <w:spacing w:after="0" w:line="240" w:lineRule="auto"/>
        <w:jc w:val="both"/>
        <w:rPr>
          <w:rFonts w:ascii="Times New Roman" w:hAnsi="Times New Roman" w:cs="Times New Roman"/>
          <w:lang w:val="ru-RU"/>
        </w:rPr>
      </w:pPr>
    </w:p>
    <w:p w:rsidR="00E06C50" w:rsidRPr="005D3139" w:rsidRDefault="00E06C50" w:rsidP="005D3139">
      <w:pPr>
        <w:spacing w:after="0" w:line="240" w:lineRule="auto"/>
        <w:jc w:val="both"/>
        <w:rPr>
          <w:rFonts w:ascii="Times New Roman" w:hAnsi="Times New Roman" w:cs="Times New Roman"/>
          <w:lang w:val="ru-RU"/>
        </w:rPr>
      </w:pPr>
      <w:proofErr w:type="spellStart"/>
      <w:r w:rsidRPr="005D3139">
        <w:rPr>
          <w:rFonts w:ascii="Times New Roman" w:hAnsi="Times New Roman" w:cs="Times New Roman"/>
          <w:lang w:val="ru-RU"/>
        </w:rPr>
        <w:t>Додатки</w:t>
      </w:r>
      <w:proofErr w:type="spellEnd"/>
      <w:r w:rsidRPr="005D3139">
        <w:rPr>
          <w:rFonts w:ascii="Times New Roman" w:hAnsi="Times New Roman" w:cs="Times New Roman"/>
          <w:lang w:val="ru-RU"/>
        </w:rPr>
        <w:t xml:space="preserve"> до договору: </w:t>
      </w:r>
      <w:proofErr w:type="spellStart"/>
      <w:r w:rsidRPr="005D3139">
        <w:rPr>
          <w:rFonts w:ascii="Times New Roman" w:hAnsi="Times New Roman" w:cs="Times New Roman"/>
          <w:lang w:val="ru-RU"/>
        </w:rPr>
        <w:t>Додаток</w:t>
      </w:r>
      <w:proofErr w:type="spellEnd"/>
      <w:r w:rsidRPr="005D3139">
        <w:rPr>
          <w:rFonts w:ascii="Times New Roman" w:hAnsi="Times New Roman" w:cs="Times New Roman"/>
          <w:lang w:val="ru-RU"/>
        </w:rPr>
        <w:t xml:space="preserve"> </w:t>
      </w:r>
      <w:proofErr w:type="gramStart"/>
      <w:r w:rsidRPr="005D3139">
        <w:rPr>
          <w:rFonts w:ascii="Times New Roman" w:hAnsi="Times New Roman" w:cs="Times New Roman"/>
          <w:lang w:val="ru-RU"/>
        </w:rPr>
        <w:t>1 ,</w:t>
      </w:r>
      <w:proofErr w:type="gramEnd"/>
      <w:r w:rsidRPr="005D3139">
        <w:rPr>
          <w:rFonts w:ascii="Times New Roman" w:hAnsi="Times New Roman" w:cs="Times New Roman"/>
          <w:lang w:val="ru-RU"/>
        </w:rPr>
        <w:t xml:space="preserve"> </w:t>
      </w:r>
      <w:proofErr w:type="spellStart"/>
      <w:r w:rsidRPr="005D3139">
        <w:rPr>
          <w:rFonts w:ascii="Times New Roman" w:hAnsi="Times New Roman" w:cs="Times New Roman"/>
          <w:lang w:val="ru-RU"/>
        </w:rPr>
        <w:t>Додаток</w:t>
      </w:r>
      <w:proofErr w:type="spellEnd"/>
      <w:r w:rsidRPr="005D3139">
        <w:rPr>
          <w:rFonts w:ascii="Times New Roman" w:hAnsi="Times New Roman" w:cs="Times New Roman"/>
          <w:lang w:val="ru-RU"/>
        </w:rPr>
        <w:t xml:space="preserve"> 2</w:t>
      </w:r>
    </w:p>
    <w:p w:rsidR="00C1090F" w:rsidRPr="005D3139" w:rsidRDefault="00C1090F" w:rsidP="005D3139">
      <w:pPr>
        <w:spacing w:after="0" w:line="240" w:lineRule="auto"/>
        <w:jc w:val="both"/>
        <w:rPr>
          <w:rFonts w:ascii="Times New Roman" w:eastAsia="Calibri" w:hAnsi="Times New Roman" w:cs="Times New Roman"/>
          <w:lang w:val="ru-RU"/>
        </w:rPr>
      </w:pPr>
    </w:p>
    <w:tbl>
      <w:tblPr>
        <w:tblW w:w="13432" w:type="dxa"/>
        <w:tblInd w:w="-1701" w:type="dxa"/>
        <w:tblLook w:val="04A0" w:firstRow="1" w:lastRow="0" w:firstColumn="1" w:lastColumn="0" w:noHBand="0" w:noVBand="1"/>
      </w:tblPr>
      <w:tblGrid>
        <w:gridCol w:w="10656"/>
        <w:gridCol w:w="2776"/>
      </w:tblGrid>
      <w:tr w:rsidR="00C1090F" w:rsidRPr="005D3139" w:rsidTr="00557E13">
        <w:tc>
          <w:tcPr>
            <w:tcW w:w="10656" w:type="dxa"/>
          </w:tcPr>
          <w:tbl>
            <w:tblPr>
              <w:tblpPr w:leftFromText="180" w:rightFromText="180" w:vertAnchor="text" w:horzAnchor="page" w:tblpX="1472" w:tblpY="280"/>
              <w:tblOverlap w:val="never"/>
              <w:tblW w:w="10440" w:type="dxa"/>
              <w:tblLook w:val="01E0" w:firstRow="1" w:lastRow="1" w:firstColumn="1" w:lastColumn="1" w:noHBand="0" w:noVBand="0"/>
            </w:tblPr>
            <w:tblGrid>
              <w:gridCol w:w="5220"/>
              <w:gridCol w:w="5220"/>
            </w:tblGrid>
            <w:tr w:rsidR="00557E13" w:rsidRPr="005D3139" w:rsidTr="00557E13">
              <w:trPr>
                <w:trHeight w:val="823"/>
              </w:trPr>
              <w:tc>
                <w:tcPr>
                  <w:tcW w:w="5220" w:type="dxa"/>
                </w:tcPr>
                <w:p w:rsidR="00557E13" w:rsidRPr="005D3139" w:rsidRDefault="00557E13" w:rsidP="005D3139">
                  <w:pPr>
                    <w:spacing w:after="0" w:line="240" w:lineRule="auto"/>
                    <w:jc w:val="center"/>
                    <w:rPr>
                      <w:rFonts w:ascii="Times New Roman" w:hAnsi="Times New Roman" w:cs="Times New Roman"/>
                    </w:rPr>
                  </w:pPr>
                  <w:r w:rsidRPr="005D3139">
                    <w:rPr>
                      <w:rFonts w:ascii="Times New Roman" w:hAnsi="Times New Roman" w:cs="Times New Roman"/>
                    </w:rPr>
                    <w:t>Орендодавець</w:t>
                  </w:r>
                </w:p>
                <w:p w:rsidR="00557E13" w:rsidRPr="005D3139" w:rsidRDefault="00557E13" w:rsidP="005D3139">
                  <w:pPr>
                    <w:spacing w:after="0" w:line="240" w:lineRule="auto"/>
                    <w:jc w:val="center"/>
                    <w:rPr>
                      <w:rFonts w:ascii="Times New Roman" w:hAnsi="Times New Roman" w:cs="Times New Roman"/>
                    </w:rPr>
                  </w:pPr>
                </w:p>
              </w:tc>
              <w:tc>
                <w:tcPr>
                  <w:tcW w:w="5220" w:type="dxa"/>
                </w:tcPr>
                <w:p w:rsidR="00557E13" w:rsidRPr="005D3139" w:rsidRDefault="00557E13" w:rsidP="005D3139">
                  <w:pPr>
                    <w:spacing w:after="0" w:line="240" w:lineRule="auto"/>
                    <w:jc w:val="center"/>
                    <w:rPr>
                      <w:rFonts w:ascii="Times New Roman" w:hAnsi="Times New Roman" w:cs="Times New Roman"/>
                    </w:rPr>
                  </w:pPr>
                  <w:r w:rsidRPr="005D3139">
                    <w:rPr>
                      <w:rFonts w:ascii="Times New Roman" w:hAnsi="Times New Roman" w:cs="Times New Roman"/>
                    </w:rPr>
                    <w:t>Орендар</w:t>
                  </w:r>
                </w:p>
                <w:p w:rsidR="00557E13" w:rsidRPr="005D3139" w:rsidRDefault="00557E13" w:rsidP="005D3139">
                  <w:pPr>
                    <w:spacing w:after="0" w:line="240" w:lineRule="auto"/>
                    <w:jc w:val="center"/>
                    <w:rPr>
                      <w:rFonts w:ascii="Times New Roman" w:hAnsi="Times New Roman" w:cs="Times New Roman"/>
                    </w:rPr>
                  </w:pPr>
                </w:p>
                <w:p w:rsidR="00557E13" w:rsidRPr="005D3139" w:rsidRDefault="00557E13" w:rsidP="005D3139">
                  <w:pPr>
                    <w:spacing w:after="0" w:line="240" w:lineRule="auto"/>
                    <w:jc w:val="center"/>
                    <w:rPr>
                      <w:rFonts w:ascii="Times New Roman" w:hAnsi="Times New Roman" w:cs="Times New Roman"/>
                    </w:rPr>
                  </w:pPr>
                </w:p>
              </w:tc>
            </w:tr>
          </w:tbl>
          <w:p w:rsidR="00E06C50" w:rsidRPr="005D3139" w:rsidRDefault="00E06C50" w:rsidP="005D3139">
            <w:pPr>
              <w:spacing w:after="0" w:line="240" w:lineRule="auto"/>
              <w:jc w:val="center"/>
              <w:rPr>
                <w:rFonts w:ascii="Times New Roman" w:hAnsi="Times New Roman" w:cs="Times New Roman"/>
                <w:b/>
                <w:lang w:val="ru-RU"/>
              </w:rPr>
            </w:pPr>
            <w:r w:rsidRPr="005D3139">
              <w:rPr>
                <w:rFonts w:ascii="Times New Roman" w:hAnsi="Times New Roman" w:cs="Times New Roman"/>
                <w:b/>
                <w:lang w:eastAsia="ar-SA"/>
              </w:rPr>
              <w:t>1</w:t>
            </w:r>
            <w:r w:rsidR="002B2852" w:rsidRPr="005D3139">
              <w:rPr>
                <w:rFonts w:ascii="Times New Roman" w:hAnsi="Times New Roman" w:cs="Times New Roman"/>
                <w:b/>
                <w:lang w:eastAsia="ar-SA"/>
              </w:rPr>
              <w:t>1</w:t>
            </w:r>
            <w:r w:rsidRPr="005D3139">
              <w:rPr>
                <w:rFonts w:ascii="Times New Roman" w:hAnsi="Times New Roman" w:cs="Times New Roman"/>
                <w:b/>
                <w:lang w:eastAsia="ar-SA"/>
              </w:rPr>
              <w:t xml:space="preserve">. </w:t>
            </w:r>
            <w:r w:rsidRPr="005D3139">
              <w:rPr>
                <w:rFonts w:ascii="Times New Roman" w:hAnsi="Times New Roman" w:cs="Times New Roman"/>
                <w:b/>
                <w:bCs/>
                <w:lang w:eastAsia="ar-SA"/>
              </w:rPr>
              <w:t>ЮРИДИЧНІ ТА БАНКІВСЬКІ РЕКВІЗИТИ СТОРІН</w:t>
            </w:r>
          </w:p>
          <w:p w:rsidR="00C1090F" w:rsidRPr="005D3139" w:rsidRDefault="00C1090F" w:rsidP="005D3139">
            <w:pPr>
              <w:spacing w:after="0" w:line="240" w:lineRule="auto"/>
              <w:jc w:val="both"/>
              <w:rPr>
                <w:rFonts w:ascii="Times New Roman" w:eastAsia="Calibri" w:hAnsi="Times New Roman" w:cs="Times New Roman"/>
              </w:rPr>
            </w:pPr>
          </w:p>
        </w:tc>
        <w:tc>
          <w:tcPr>
            <w:tcW w:w="2776" w:type="dxa"/>
          </w:tcPr>
          <w:p w:rsidR="00557E13" w:rsidRPr="005D3139" w:rsidRDefault="00557E13" w:rsidP="005D3139">
            <w:pPr>
              <w:spacing w:after="0" w:line="240" w:lineRule="auto"/>
              <w:jc w:val="both"/>
              <w:rPr>
                <w:rFonts w:ascii="Times New Roman" w:eastAsia="Calibri" w:hAnsi="Times New Roman" w:cs="Times New Roman"/>
              </w:rPr>
            </w:pPr>
          </w:p>
          <w:p w:rsidR="00557E13" w:rsidRPr="005D3139" w:rsidRDefault="00557E13" w:rsidP="005D3139">
            <w:pPr>
              <w:spacing w:after="0" w:line="240" w:lineRule="auto"/>
              <w:jc w:val="both"/>
              <w:rPr>
                <w:rFonts w:ascii="Times New Roman" w:eastAsia="Calibri" w:hAnsi="Times New Roman" w:cs="Times New Roman"/>
              </w:rPr>
            </w:pPr>
          </w:p>
          <w:p w:rsidR="00557E13" w:rsidRPr="005D3139" w:rsidRDefault="00557E13" w:rsidP="005D3139">
            <w:pPr>
              <w:spacing w:after="0" w:line="240" w:lineRule="auto"/>
              <w:jc w:val="both"/>
              <w:rPr>
                <w:rFonts w:ascii="Times New Roman" w:eastAsia="Calibri" w:hAnsi="Times New Roman" w:cs="Times New Roman"/>
              </w:rPr>
            </w:pPr>
          </w:p>
          <w:p w:rsidR="00557E13" w:rsidRPr="005D3139" w:rsidRDefault="00557E13" w:rsidP="005D3139">
            <w:pPr>
              <w:spacing w:after="0" w:line="240" w:lineRule="auto"/>
              <w:jc w:val="both"/>
              <w:rPr>
                <w:rFonts w:ascii="Times New Roman" w:eastAsia="Calibri" w:hAnsi="Times New Roman" w:cs="Times New Roman"/>
              </w:rPr>
            </w:pPr>
          </w:p>
          <w:p w:rsidR="00557E13" w:rsidRPr="005D3139" w:rsidRDefault="00557E13" w:rsidP="005D3139">
            <w:pPr>
              <w:spacing w:after="0" w:line="240" w:lineRule="auto"/>
              <w:jc w:val="both"/>
              <w:rPr>
                <w:rFonts w:ascii="Times New Roman" w:eastAsia="Calibri" w:hAnsi="Times New Roman" w:cs="Times New Roman"/>
              </w:rPr>
            </w:pPr>
          </w:p>
          <w:p w:rsidR="00557E13" w:rsidRPr="005D3139" w:rsidRDefault="00557E13" w:rsidP="005D3139">
            <w:pPr>
              <w:spacing w:after="0" w:line="240" w:lineRule="auto"/>
              <w:jc w:val="both"/>
              <w:rPr>
                <w:rFonts w:ascii="Times New Roman" w:eastAsia="Calibri" w:hAnsi="Times New Roman" w:cs="Times New Roman"/>
              </w:rPr>
            </w:pPr>
          </w:p>
          <w:p w:rsidR="00C1090F" w:rsidRPr="005D3139" w:rsidRDefault="00C1090F" w:rsidP="005D3139">
            <w:pPr>
              <w:spacing w:after="0" w:line="240" w:lineRule="auto"/>
              <w:jc w:val="both"/>
              <w:rPr>
                <w:rFonts w:ascii="Times New Roman" w:eastAsia="Calibri" w:hAnsi="Times New Roman" w:cs="Times New Roman"/>
              </w:rPr>
            </w:pPr>
          </w:p>
        </w:tc>
      </w:tr>
    </w:tbl>
    <w:p w:rsidR="0016234B" w:rsidRPr="005D3139" w:rsidRDefault="0016234B" w:rsidP="005D3139">
      <w:pPr>
        <w:spacing w:after="0" w:line="240" w:lineRule="auto"/>
        <w:jc w:val="both"/>
        <w:rPr>
          <w:rFonts w:ascii="Times New Roman" w:eastAsia="Calibri" w:hAnsi="Times New Roman" w:cs="Times New Roman"/>
        </w:rPr>
      </w:pPr>
    </w:p>
    <w:sectPr w:rsidR="0016234B" w:rsidRPr="005D31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ltica">
    <w:altName w:val="Courier New"/>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26" style="width:9pt;height:9.6pt" coordsize="" o:spt="100" o:bullet="t" adj="0,,0" path="" stroked="f">
        <v:stroke joinstyle="miter"/>
        <v:imagedata r:id="rId1" o:title="image62"/>
        <v:formulas/>
        <v:path o:connecttype="segments"/>
      </v:shape>
    </w:pict>
  </w:numPicBullet>
  <w:abstractNum w:abstractNumId="0" w15:restartNumberingAfterBreak="0">
    <w:nsid w:val="05496A19"/>
    <w:multiLevelType w:val="hybridMultilevel"/>
    <w:tmpl w:val="3B8A69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6A472F3"/>
    <w:multiLevelType w:val="multilevel"/>
    <w:tmpl w:val="25547BD0"/>
    <w:lvl w:ilvl="0">
      <w:start w:val="10"/>
      <w:numFmt w:val="decimal"/>
      <w:lvlText w:val="%1."/>
      <w:lvlJc w:val="left"/>
      <w:pPr>
        <w:ind w:left="552" w:hanging="552"/>
      </w:pPr>
      <w:rPr>
        <w:rFonts w:hint="default"/>
      </w:rPr>
    </w:lvl>
    <w:lvl w:ilvl="1">
      <w:start w:val="10"/>
      <w:numFmt w:val="decimal"/>
      <w:lvlText w:val="%1.%2."/>
      <w:lvlJc w:val="left"/>
      <w:pPr>
        <w:ind w:left="623" w:hanging="552"/>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2" w15:restartNumberingAfterBreak="0">
    <w:nsid w:val="079056ED"/>
    <w:multiLevelType w:val="hybridMultilevel"/>
    <w:tmpl w:val="F4784EA2"/>
    <w:lvl w:ilvl="0" w:tplc="41E09522">
      <w:start w:val="5"/>
      <w:numFmt w:val="bullet"/>
      <w:lvlText w:val="-"/>
      <w:lvlJc w:val="left"/>
      <w:pPr>
        <w:ind w:left="1287" w:hanging="360"/>
      </w:pPr>
      <w:rPr>
        <w:rFonts w:ascii="Times New Roman" w:eastAsia="Times New Roman" w:hAnsi="Times New Roman" w:cs="Times New Roman" w:hint="default"/>
        <w:b w:val="0"/>
        <w:sz w:val="24"/>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141C1C25"/>
    <w:multiLevelType w:val="multilevel"/>
    <w:tmpl w:val="C52E0C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C150F17"/>
    <w:multiLevelType w:val="multilevel"/>
    <w:tmpl w:val="51826C36"/>
    <w:lvl w:ilvl="0">
      <w:start w:val="3"/>
      <w:numFmt w:val="decimal"/>
      <w:lvlText w:val="%1"/>
      <w:lvlJc w:val="left"/>
      <w:pPr>
        <w:ind w:left="887" w:hanging="371"/>
      </w:pPr>
      <w:rPr>
        <w:rFonts w:hint="default"/>
        <w:lang w:val="uk-UA" w:eastAsia="en-US" w:bidi="ar-SA"/>
      </w:rPr>
    </w:lvl>
    <w:lvl w:ilvl="1">
      <w:start w:val="3"/>
      <w:numFmt w:val="decimal"/>
      <w:lvlText w:val="%1.%2."/>
      <w:lvlJc w:val="left"/>
      <w:pPr>
        <w:ind w:left="887" w:hanging="371"/>
        <w:jc w:val="right"/>
      </w:pPr>
      <w:rPr>
        <w:rFonts w:ascii="Times New Roman" w:eastAsia="Times New Roman" w:hAnsi="Times New Roman" w:cs="Times New Roman" w:hint="default"/>
        <w:b w:val="0"/>
        <w:bCs w:val="0"/>
        <w:i w:val="0"/>
        <w:iCs w:val="0"/>
        <w:w w:val="96"/>
        <w:sz w:val="24"/>
        <w:szCs w:val="24"/>
        <w:lang w:val="uk-UA" w:eastAsia="en-US" w:bidi="ar-SA"/>
      </w:rPr>
    </w:lvl>
    <w:lvl w:ilvl="2">
      <w:numFmt w:val="bullet"/>
      <w:lvlText w:val="•"/>
      <w:lvlJc w:val="left"/>
      <w:pPr>
        <w:ind w:left="2912" w:hanging="371"/>
      </w:pPr>
      <w:rPr>
        <w:rFonts w:hint="default"/>
        <w:lang w:val="uk-UA" w:eastAsia="en-US" w:bidi="ar-SA"/>
      </w:rPr>
    </w:lvl>
    <w:lvl w:ilvl="3">
      <w:numFmt w:val="bullet"/>
      <w:lvlText w:val="•"/>
      <w:lvlJc w:val="left"/>
      <w:pPr>
        <w:ind w:left="3928" w:hanging="371"/>
      </w:pPr>
      <w:rPr>
        <w:rFonts w:hint="default"/>
        <w:lang w:val="uk-UA" w:eastAsia="en-US" w:bidi="ar-SA"/>
      </w:rPr>
    </w:lvl>
    <w:lvl w:ilvl="4">
      <w:numFmt w:val="bullet"/>
      <w:lvlText w:val="•"/>
      <w:lvlJc w:val="left"/>
      <w:pPr>
        <w:ind w:left="4944" w:hanging="371"/>
      </w:pPr>
      <w:rPr>
        <w:rFonts w:hint="default"/>
        <w:lang w:val="uk-UA" w:eastAsia="en-US" w:bidi="ar-SA"/>
      </w:rPr>
    </w:lvl>
    <w:lvl w:ilvl="5">
      <w:numFmt w:val="bullet"/>
      <w:lvlText w:val="•"/>
      <w:lvlJc w:val="left"/>
      <w:pPr>
        <w:ind w:left="5960" w:hanging="371"/>
      </w:pPr>
      <w:rPr>
        <w:rFonts w:hint="default"/>
        <w:lang w:val="uk-UA" w:eastAsia="en-US" w:bidi="ar-SA"/>
      </w:rPr>
    </w:lvl>
    <w:lvl w:ilvl="6">
      <w:numFmt w:val="bullet"/>
      <w:lvlText w:val="•"/>
      <w:lvlJc w:val="left"/>
      <w:pPr>
        <w:ind w:left="6976" w:hanging="371"/>
      </w:pPr>
      <w:rPr>
        <w:rFonts w:hint="default"/>
        <w:lang w:val="uk-UA" w:eastAsia="en-US" w:bidi="ar-SA"/>
      </w:rPr>
    </w:lvl>
    <w:lvl w:ilvl="7">
      <w:numFmt w:val="bullet"/>
      <w:lvlText w:val="•"/>
      <w:lvlJc w:val="left"/>
      <w:pPr>
        <w:ind w:left="7992" w:hanging="371"/>
      </w:pPr>
      <w:rPr>
        <w:rFonts w:hint="default"/>
        <w:lang w:val="uk-UA" w:eastAsia="en-US" w:bidi="ar-SA"/>
      </w:rPr>
    </w:lvl>
    <w:lvl w:ilvl="8">
      <w:numFmt w:val="bullet"/>
      <w:lvlText w:val="•"/>
      <w:lvlJc w:val="left"/>
      <w:pPr>
        <w:ind w:left="9008" w:hanging="371"/>
      </w:pPr>
      <w:rPr>
        <w:rFonts w:hint="default"/>
        <w:lang w:val="uk-UA" w:eastAsia="en-US" w:bidi="ar-SA"/>
      </w:rPr>
    </w:lvl>
  </w:abstractNum>
  <w:abstractNum w:abstractNumId="5" w15:restartNumberingAfterBreak="0">
    <w:nsid w:val="1E2E78C9"/>
    <w:multiLevelType w:val="multilevel"/>
    <w:tmpl w:val="64C0AAE2"/>
    <w:lvl w:ilvl="0">
      <w:start w:val="1"/>
      <w:numFmt w:val="decimal"/>
      <w:lvlText w:val="%1"/>
      <w:lvlJc w:val="left"/>
      <w:pPr>
        <w:ind w:left="865" w:hanging="405"/>
      </w:pPr>
      <w:rPr>
        <w:rFonts w:hint="default"/>
        <w:lang w:val="uk-UA" w:eastAsia="en-US" w:bidi="ar-SA"/>
      </w:rPr>
    </w:lvl>
    <w:lvl w:ilvl="1">
      <w:start w:val="1"/>
      <w:numFmt w:val="decimal"/>
      <w:lvlText w:val="%1.%2."/>
      <w:lvlJc w:val="left"/>
      <w:pPr>
        <w:ind w:left="0" w:firstLine="680"/>
      </w:pPr>
      <w:rPr>
        <w:rFonts w:ascii="Times New Roman" w:eastAsia="Times New Roman" w:hAnsi="Times New Roman" w:cs="Times New Roman" w:hint="default"/>
        <w:b w:val="0"/>
        <w:bCs w:val="0"/>
        <w:i w:val="0"/>
        <w:iCs w:val="0"/>
        <w:w w:val="90"/>
        <w:sz w:val="24"/>
        <w:szCs w:val="24"/>
        <w:lang w:val="uk-UA" w:eastAsia="en-US" w:bidi="ar-SA"/>
      </w:rPr>
    </w:lvl>
    <w:lvl w:ilvl="2">
      <w:numFmt w:val="bullet"/>
      <w:lvlText w:val="•"/>
      <w:lvlJc w:val="left"/>
      <w:pPr>
        <w:ind w:left="2896" w:hanging="405"/>
      </w:pPr>
      <w:rPr>
        <w:rFonts w:hint="default"/>
        <w:lang w:val="uk-UA" w:eastAsia="en-US" w:bidi="ar-SA"/>
      </w:rPr>
    </w:lvl>
    <w:lvl w:ilvl="3">
      <w:numFmt w:val="bullet"/>
      <w:lvlText w:val="•"/>
      <w:lvlJc w:val="left"/>
      <w:pPr>
        <w:ind w:left="3914" w:hanging="405"/>
      </w:pPr>
      <w:rPr>
        <w:rFonts w:hint="default"/>
        <w:lang w:val="uk-UA" w:eastAsia="en-US" w:bidi="ar-SA"/>
      </w:rPr>
    </w:lvl>
    <w:lvl w:ilvl="4">
      <w:numFmt w:val="bullet"/>
      <w:lvlText w:val="•"/>
      <w:lvlJc w:val="left"/>
      <w:pPr>
        <w:ind w:left="4932" w:hanging="405"/>
      </w:pPr>
      <w:rPr>
        <w:rFonts w:hint="default"/>
        <w:lang w:val="uk-UA" w:eastAsia="en-US" w:bidi="ar-SA"/>
      </w:rPr>
    </w:lvl>
    <w:lvl w:ilvl="5">
      <w:numFmt w:val="bullet"/>
      <w:lvlText w:val="•"/>
      <w:lvlJc w:val="left"/>
      <w:pPr>
        <w:ind w:left="5950" w:hanging="405"/>
      </w:pPr>
      <w:rPr>
        <w:rFonts w:hint="default"/>
        <w:lang w:val="uk-UA" w:eastAsia="en-US" w:bidi="ar-SA"/>
      </w:rPr>
    </w:lvl>
    <w:lvl w:ilvl="6">
      <w:numFmt w:val="bullet"/>
      <w:lvlText w:val="•"/>
      <w:lvlJc w:val="left"/>
      <w:pPr>
        <w:ind w:left="6968" w:hanging="405"/>
      </w:pPr>
      <w:rPr>
        <w:rFonts w:hint="default"/>
        <w:lang w:val="uk-UA" w:eastAsia="en-US" w:bidi="ar-SA"/>
      </w:rPr>
    </w:lvl>
    <w:lvl w:ilvl="7">
      <w:numFmt w:val="bullet"/>
      <w:lvlText w:val="•"/>
      <w:lvlJc w:val="left"/>
      <w:pPr>
        <w:ind w:left="7986" w:hanging="405"/>
      </w:pPr>
      <w:rPr>
        <w:rFonts w:hint="default"/>
        <w:lang w:val="uk-UA" w:eastAsia="en-US" w:bidi="ar-SA"/>
      </w:rPr>
    </w:lvl>
    <w:lvl w:ilvl="8">
      <w:numFmt w:val="bullet"/>
      <w:lvlText w:val="•"/>
      <w:lvlJc w:val="left"/>
      <w:pPr>
        <w:ind w:left="9004" w:hanging="405"/>
      </w:pPr>
      <w:rPr>
        <w:rFonts w:hint="default"/>
        <w:lang w:val="uk-UA" w:eastAsia="en-US" w:bidi="ar-SA"/>
      </w:rPr>
    </w:lvl>
  </w:abstractNum>
  <w:abstractNum w:abstractNumId="6" w15:restartNumberingAfterBreak="0">
    <w:nsid w:val="25987AA6"/>
    <w:multiLevelType w:val="multilevel"/>
    <w:tmpl w:val="01FA32A8"/>
    <w:lvl w:ilvl="0">
      <w:start w:val="10"/>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9"/>
      <w:numFmt w:val="decimal"/>
      <w:lvlRestart w:val="0"/>
      <w:lvlText w:val="%1.%2."/>
      <w:lvlJc w:val="left"/>
      <w:pPr>
        <w:ind w:left="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5C240A6"/>
    <w:multiLevelType w:val="hybridMultilevel"/>
    <w:tmpl w:val="CA3CE5AA"/>
    <w:lvl w:ilvl="0" w:tplc="3D1CCAD6">
      <w:start w:val="1"/>
      <w:numFmt w:val="bullet"/>
      <w:lvlText w:val="•"/>
      <w:lvlPicBulletId w:val="0"/>
      <w:lvlJc w:val="left"/>
      <w:pPr>
        <w:ind w:left="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E1A5702">
      <w:start w:val="1"/>
      <w:numFmt w:val="bullet"/>
      <w:lvlText w:val="o"/>
      <w:lvlJc w:val="left"/>
      <w:pPr>
        <w:ind w:left="17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CC42B64">
      <w:start w:val="1"/>
      <w:numFmt w:val="bullet"/>
      <w:lvlText w:val="▪"/>
      <w:lvlJc w:val="left"/>
      <w:pPr>
        <w:ind w:left="24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B52AD92">
      <w:start w:val="1"/>
      <w:numFmt w:val="bullet"/>
      <w:lvlText w:val="•"/>
      <w:lvlJc w:val="left"/>
      <w:pPr>
        <w:ind w:left="32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4D28118">
      <w:start w:val="1"/>
      <w:numFmt w:val="bullet"/>
      <w:lvlText w:val="o"/>
      <w:lvlJc w:val="left"/>
      <w:pPr>
        <w:ind w:left="39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D926778">
      <w:start w:val="1"/>
      <w:numFmt w:val="bullet"/>
      <w:lvlText w:val="▪"/>
      <w:lvlJc w:val="left"/>
      <w:pPr>
        <w:ind w:left="46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424240C">
      <w:start w:val="1"/>
      <w:numFmt w:val="bullet"/>
      <w:lvlText w:val="•"/>
      <w:lvlJc w:val="left"/>
      <w:pPr>
        <w:ind w:left="53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F3033B8">
      <w:start w:val="1"/>
      <w:numFmt w:val="bullet"/>
      <w:lvlText w:val="o"/>
      <w:lvlJc w:val="left"/>
      <w:pPr>
        <w:ind w:left="60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79EEDE0">
      <w:start w:val="1"/>
      <w:numFmt w:val="bullet"/>
      <w:lvlText w:val="▪"/>
      <w:lvlJc w:val="left"/>
      <w:pPr>
        <w:ind w:left="68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6A11C8A"/>
    <w:multiLevelType w:val="multilevel"/>
    <w:tmpl w:val="EC32F360"/>
    <w:lvl w:ilvl="0">
      <w:start w:val="13"/>
      <w:numFmt w:val="decimal"/>
      <w:lvlText w:val="%1."/>
      <w:lvlJc w:val="left"/>
      <w:pPr>
        <w:ind w:left="480" w:hanging="480"/>
      </w:pPr>
      <w:rPr>
        <w:rFonts w:hint="default"/>
      </w:rPr>
    </w:lvl>
    <w:lvl w:ilvl="1">
      <w:start w:val="8"/>
      <w:numFmt w:val="decimal"/>
      <w:lvlText w:val="%1.%2."/>
      <w:lvlJc w:val="left"/>
      <w:pPr>
        <w:ind w:left="1047" w:hanging="480"/>
      </w:pPr>
      <w:rPr>
        <w:rFonts w:hint="default"/>
      </w:rPr>
    </w:lvl>
    <w:lvl w:ilvl="2">
      <w:start w:val="1"/>
      <w:numFmt w:val="upperRoman"/>
      <w:lvlText w:val="%1.%2.%3."/>
      <w:lvlJc w:val="left"/>
      <w:pPr>
        <w:ind w:left="2214" w:hanging="108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26B4039B"/>
    <w:multiLevelType w:val="hybridMultilevel"/>
    <w:tmpl w:val="DD4E9D7A"/>
    <w:lvl w:ilvl="0" w:tplc="41E09522">
      <w:start w:val="5"/>
      <w:numFmt w:val="bullet"/>
      <w:lvlText w:val="-"/>
      <w:lvlJc w:val="left"/>
      <w:pPr>
        <w:ind w:left="1080" w:hanging="360"/>
      </w:pPr>
      <w:rPr>
        <w:rFonts w:ascii="Times New Roman" w:eastAsia="Times New Roman" w:hAnsi="Times New Roman" w:cs="Times New Roman" w:hint="default"/>
        <w:b w:val="0"/>
        <w:sz w:val="24"/>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26CD52EF"/>
    <w:multiLevelType w:val="hybridMultilevel"/>
    <w:tmpl w:val="568EFBEE"/>
    <w:lvl w:ilvl="0" w:tplc="6550373C">
      <w:start w:val="5"/>
      <w:numFmt w:val="decimal"/>
      <w:lvlText w:val="%1."/>
      <w:lvlJc w:val="left"/>
      <w:pPr>
        <w:ind w:left="1080" w:hanging="360"/>
      </w:pPr>
      <w:rPr>
        <w:rFonts w:hint="default"/>
        <w:w w:val="105"/>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29EC6B55"/>
    <w:multiLevelType w:val="multilevel"/>
    <w:tmpl w:val="913895A8"/>
    <w:lvl w:ilvl="0">
      <w:start w:val="13"/>
      <w:numFmt w:val="decimal"/>
      <w:lvlText w:val="%1."/>
      <w:lvlJc w:val="left"/>
      <w:pPr>
        <w:ind w:left="480" w:hanging="480"/>
      </w:pPr>
      <w:rPr>
        <w:rFonts w:hint="default"/>
      </w:rPr>
    </w:lvl>
    <w:lvl w:ilvl="1">
      <w:start w:val="8"/>
      <w:numFmt w:val="decimal"/>
      <w:lvlText w:val="%1.%2."/>
      <w:lvlJc w:val="left"/>
      <w:pPr>
        <w:ind w:left="1047" w:hanging="480"/>
      </w:pPr>
      <w:rPr>
        <w:rFonts w:hint="default"/>
      </w:rPr>
    </w:lvl>
    <w:lvl w:ilvl="2">
      <w:start w:val="1"/>
      <w:numFmt w:val="upperRoman"/>
      <w:lvlText w:val="%1.%2.%3."/>
      <w:lvlJc w:val="left"/>
      <w:pPr>
        <w:ind w:left="2214" w:hanging="108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2D793F00"/>
    <w:multiLevelType w:val="multilevel"/>
    <w:tmpl w:val="0419001F"/>
    <w:numStyleLink w:val="111111"/>
  </w:abstractNum>
  <w:abstractNum w:abstractNumId="13" w15:restartNumberingAfterBreak="0">
    <w:nsid w:val="2F18738D"/>
    <w:multiLevelType w:val="hybridMultilevel"/>
    <w:tmpl w:val="A9C0A570"/>
    <w:lvl w:ilvl="0" w:tplc="5C4890B2">
      <w:start w:val="4"/>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35F24489"/>
    <w:multiLevelType w:val="hybridMultilevel"/>
    <w:tmpl w:val="1C7C35AA"/>
    <w:lvl w:ilvl="0" w:tplc="55B68992">
      <w:start w:val="1"/>
      <w:numFmt w:val="decimal"/>
      <w:lvlText w:val="%1."/>
      <w:lvlJc w:val="left"/>
      <w:pPr>
        <w:ind w:left="1080" w:hanging="360"/>
      </w:pPr>
      <w:rPr>
        <w:rFonts w:hint="default"/>
        <w:color w:val="1C1C1C"/>
        <w:w w:val="105"/>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36C43DAA"/>
    <w:multiLevelType w:val="multilevel"/>
    <w:tmpl w:val="DCE852F4"/>
    <w:lvl w:ilvl="0">
      <w:start w:val="4"/>
      <w:numFmt w:val="decimal"/>
      <w:lvlText w:val="%1"/>
      <w:lvlJc w:val="left"/>
      <w:pPr>
        <w:ind w:left="2041" w:hanging="380"/>
      </w:pPr>
      <w:rPr>
        <w:rFonts w:hint="default"/>
        <w:lang w:val="uk-UA" w:eastAsia="en-US" w:bidi="ar-SA"/>
      </w:rPr>
    </w:lvl>
    <w:lvl w:ilvl="1">
      <w:start w:val="1"/>
      <w:numFmt w:val="decimal"/>
      <w:lvlText w:val="%1.%2."/>
      <w:lvlJc w:val="left"/>
      <w:pPr>
        <w:ind w:left="2041" w:hanging="380"/>
      </w:pPr>
      <w:rPr>
        <w:rFonts w:ascii="Times New Roman" w:eastAsia="Times New Roman" w:hAnsi="Times New Roman" w:cs="Times New Roman" w:hint="default"/>
        <w:b w:val="0"/>
        <w:bCs w:val="0"/>
        <w:i w:val="0"/>
        <w:iCs w:val="0"/>
        <w:w w:val="99"/>
        <w:sz w:val="21"/>
        <w:szCs w:val="21"/>
        <w:lang w:val="uk-UA" w:eastAsia="en-US" w:bidi="ar-SA"/>
      </w:rPr>
    </w:lvl>
    <w:lvl w:ilvl="2">
      <w:start w:val="1"/>
      <w:numFmt w:val="decimal"/>
      <w:lvlText w:val="%1.%2.%3."/>
      <w:lvlJc w:val="left"/>
      <w:pPr>
        <w:ind w:left="2255" w:hanging="595"/>
      </w:pPr>
      <w:rPr>
        <w:rFonts w:ascii="Times New Roman" w:eastAsia="Times New Roman" w:hAnsi="Times New Roman" w:cs="Times New Roman" w:hint="default"/>
        <w:b w:val="0"/>
        <w:bCs w:val="0"/>
        <w:i w:val="0"/>
        <w:iCs w:val="0"/>
        <w:spacing w:val="-34"/>
        <w:w w:val="86"/>
        <w:sz w:val="21"/>
        <w:szCs w:val="21"/>
        <w:lang w:val="uk-UA" w:eastAsia="en-US" w:bidi="ar-SA"/>
      </w:rPr>
    </w:lvl>
    <w:lvl w:ilvl="3">
      <w:numFmt w:val="bullet"/>
      <w:lvlText w:val="•"/>
      <w:lvlJc w:val="left"/>
      <w:pPr>
        <w:ind w:left="2260" w:hanging="595"/>
      </w:pPr>
      <w:rPr>
        <w:rFonts w:hint="default"/>
        <w:lang w:val="uk-UA" w:eastAsia="en-US" w:bidi="ar-SA"/>
      </w:rPr>
    </w:lvl>
    <w:lvl w:ilvl="4">
      <w:numFmt w:val="bullet"/>
      <w:lvlText w:val="•"/>
      <w:lvlJc w:val="left"/>
      <w:pPr>
        <w:ind w:left="3514" w:hanging="595"/>
      </w:pPr>
      <w:rPr>
        <w:rFonts w:hint="default"/>
        <w:lang w:val="uk-UA" w:eastAsia="en-US" w:bidi="ar-SA"/>
      </w:rPr>
    </w:lvl>
    <w:lvl w:ilvl="5">
      <w:numFmt w:val="bullet"/>
      <w:lvlText w:val="•"/>
      <w:lvlJc w:val="left"/>
      <w:pPr>
        <w:ind w:left="4768" w:hanging="595"/>
      </w:pPr>
      <w:rPr>
        <w:rFonts w:hint="default"/>
        <w:lang w:val="uk-UA" w:eastAsia="en-US" w:bidi="ar-SA"/>
      </w:rPr>
    </w:lvl>
    <w:lvl w:ilvl="6">
      <w:numFmt w:val="bullet"/>
      <w:lvlText w:val="•"/>
      <w:lvlJc w:val="left"/>
      <w:pPr>
        <w:ind w:left="6022" w:hanging="595"/>
      </w:pPr>
      <w:rPr>
        <w:rFonts w:hint="default"/>
        <w:lang w:val="uk-UA" w:eastAsia="en-US" w:bidi="ar-SA"/>
      </w:rPr>
    </w:lvl>
    <w:lvl w:ilvl="7">
      <w:numFmt w:val="bullet"/>
      <w:lvlText w:val="•"/>
      <w:lvlJc w:val="left"/>
      <w:pPr>
        <w:ind w:left="7277" w:hanging="595"/>
      </w:pPr>
      <w:rPr>
        <w:rFonts w:hint="default"/>
        <w:lang w:val="uk-UA" w:eastAsia="en-US" w:bidi="ar-SA"/>
      </w:rPr>
    </w:lvl>
    <w:lvl w:ilvl="8">
      <w:numFmt w:val="bullet"/>
      <w:lvlText w:val="•"/>
      <w:lvlJc w:val="left"/>
      <w:pPr>
        <w:ind w:left="8531" w:hanging="595"/>
      </w:pPr>
      <w:rPr>
        <w:rFonts w:hint="default"/>
        <w:lang w:val="uk-UA" w:eastAsia="en-US" w:bidi="ar-SA"/>
      </w:rPr>
    </w:lvl>
  </w:abstractNum>
  <w:abstractNum w:abstractNumId="16" w15:restartNumberingAfterBreak="0">
    <w:nsid w:val="373A5DB3"/>
    <w:multiLevelType w:val="multilevel"/>
    <w:tmpl w:val="987A11D2"/>
    <w:lvl w:ilvl="0">
      <w:start w:val="3"/>
      <w:numFmt w:val="decimal"/>
      <w:lvlText w:val="%1."/>
      <w:lvlJc w:val="left"/>
      <w:pPr>
        <w:ind w:left="1080" w:hanging="360"/>
      </w:pPr>
      <w:rPr>
        <w:rFonts w:hint="default"/>
        <w:color w:val="111111"/>
        <w:w w:val="105"/>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15:restartNumberingAfterBreak="0">
    <w:nsid w:val="3A6C73CC"/>
    <w:multiLevelType w:val="multilevel"/>
    <w:tmpl w:val="0419001F"/>
    <w:styleLink w:val="111111"/>
    <w:lvl w:ilvl="0">
      <w:start w:val="4"/>
      <w:numFmt w:val="decimal"/>
      <w:lvlText w:val="%1."/>
      <w:lvlJc w:val="left"/>
      <w:pPr>
        <w:ind w:left="360" w:hanging="360"/>
      </w:pPr>
    </w:lvl>
    <w:lvl w:ilvl="1">
      <w:start w:val="1"/>
      <w:numFmt w:val="decimal"/>
      <w:lvlText w:val="%1.%2."/>
      <w:lvlJc w:val="left"/>
      <w:pPr>
        <w:ind w:left="999"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03F683A"/>
    <w:multiLevelType w:val="multilevel"/>
    <w:tmpl w:val="749284A8"/>
    <w:lvl w:ilvl="0">
      <w:start w:val="3"/>
      <w:numFmt w:val="decimal"/>
      <w:lvlText w:val="%1"/>
      <w:lvlJc w:val="left"/>
      <w:pPr>
        <w:ind w:left="887" w:hanging="371"/>
      </w:pPr>
      <w:rPr>
        <w:rFonts w:hint="default"/>
        <w:lang w:val="uk-UA" w:eastAsia="en-US" w:bidi="ar-SA"/>
      </w:rPr>
    </w:lvl>
    <w:lvl w:ilvl="1">
      <w:start w:val="3"/>
      <w:numFmt w:val="decimal"/>
      <w:lvlText w:val="%1.%2."/>
      <w:lvlJc w:val="left"/>
      <w:pPr>
        <w:ind w:left="887" w:hanging="371"/>
        <w:jc w:val="right"/>
      </w:pPr>
      <w:rPr>
        <w:rFonts w:ascii="Times New Roman" w:eastAsia="Times New Roman" w:hAnsi="Times New Roman" w:cs="Times New Roman" w:hint="default"/>
        <w:b w:val="0"/>
        <w:bCs w:val="0"/>
        <w:i w:val="0"/>
        <w:iCs w:val="0"/>
        <w:w w:val="96"/>
        <w:sz w:val="21"/>
        <w:szCs w:val="21"/>
        <w:lang w:val="uk-UA" w:eastAsia="en-US" w:bidi="ar-SA"/>
      </w:rPr>
    </w:lvl>
    <w:lvl w:ilvl="2">
      <w:numFmt w:val="bullet"/>
      <w:lvlText w:val="•"/>
      <w:lvlJc w:val="left"/>
      <w:pPr>
        <w:ind w:left="2912" w:hanging="371"/>
      </w:pPr>
      <w:rPr>
        <w:rFonts w:hint="default"/>
        <w:lang w:val="uk-UA" w:eastAsia="en-US" w:bidi="ar-SA"/>
      </w:rPr>
    </w:lvl>
    <w:lvl w:ilvl="3">
      <w:numFmt w:val="bullet"/>
      <w:lvlText w:val="•"/>
      <w:lvlJc w:val="left"/>
      <w:pPr>
        <w:ind w:left="3928" w:hanging="371"/>
      </w:pPr>
      <w:rPr>
        <w:rFonts w:hint="default"/>
        <w:lang w:val="uk-UA" w:eastAsia="en-US" w:bidi="ar-SA"/>
      </w:rPr>
    </w:lvl>
    <w:lvl w:ilvl="4">
      <w:numFmt w:val="bullet"/>
      <w:lvlText w:val="•"/>
      <w:lvlJc w:val="left"/>
      <w:pPr>
        <w:ind w:left="4944" w:hanging="371"/>
      </w:pPr>
      <w:rPr>
        <w:rFonts w:hint="default"/>
        <w:lang w:val="uk-UA" w:eastAsia="en-US" w:bidi="ar-SA"/>
      </w:rPr>
    </w:lvl>
    <w:lvl w:ilvl="5">
      <w:numFmt w:val="bullet"/>
      <w:lvlText w:val="•"/>
      <w:lvlJc w:val="left"/>
      <w:pPr>
        <w:ind w:left="5960" w:hanging="371"/>
      </w:pPr>
      <w:rPr>
        <w:rFonts w:hint="default"/>
        <w:lang w:val="uk-UA" w:eastAsia="en-US" w:bidi="ar-SA"/>
      </w:rPr>
    </w:lvl>
    <w:lvl w:ilvl="6">
      <w:numFmt w:val="bullet"/>
      <w:lvlText w:val="•"/>
      <w:lvlJc w:val="left"/>
      <w:pPr>
        <w:ind w:left="6976" w:hanging="371"/>
      </w:pPr>
      <w:rPr>
        <w:rFonts w:hint="default"/>
        <w:lang w:val="uk-UA" w:eastAsia="en-US" w:bidi="ar-SA"/>
      </w:rPr>
    </w:lvl>
    <w:lvl w:ilvl="7">
      <w:numFmt w:val="bullet"/>
      <w:lvlText w:val="•"/>
      <w:lvlJc w:val="left"/>
      <w:pPr>
        <w:ind w:left="7992" w:hanging="371"/>
      </w:pPr>
      <w:rPr>
        <w:rFonts w:hint="default"/>
        <w:lang w:val="uk-UA" w:eastAsia="en-US" w:bidi="ar-SA"/>
      </w:rPr>
    </w:lvl>
    <w:lvl w:ilvl="8">
      <w:numFmt w:val="bullet"/>
      <w:lvlText w:val="•"/>
      <w:lvlJc w:val="left"/>
      <w:pPr>
        <w:ind w:left="9008" w:hanging="371"/>
      </w:pPr>
      <w:rPr>
        <w:rFonts w:hint="default"/>
        <w:lang w:val="uk-UA" w:eastAsia="en-US" w:bidi="ar-SA"/>
      </w:rPr>
    </w:lvl>
  </w:abstractNum>
  <w:abstractNum w:abstractNumId="19" w15:restartNumberingAfterBreak="0">
    <w:nsid w:val="44453F3A"/>
    <w:multiLevelType w:val="hybridMultilevel"/>
    <w:tmpl w:val="C850214A"/>
    <w:lvl w:ilvl="0" w:tplc="6C0A1CCA">
      <w:start w:val="8"/>
      <w:numFmt w:val="decimal"/>
      <w:lvlText w:val="%1."/>
      <w:lvlJc w:val="left"/>
      <w:pPr>
        <w:ind w:left="3338" w:hanging="360"/>
      </w:pPr>
      <w:rPr>
        <w:rFonts w:hint="default"/>
      </w:rPr>
    </w:lvl>
    <w:lvl w:ilvl="1" w:tplc="04190019" w:tentative="1">
      <w:start w:val="1"/>
      <w:numFmt w:val="lowerLetter"/>
      <w:lvlText w:val="%2."/>
      <w:lvlJc w:val="left"/>
      <w:pPr>
        <w:ind w:left="4058" w:hanging="360"/>
      </w:p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20" w15:restartNumberingAfterBreak="0">
    <w:nsid w:val="47A00EEE"/>
    <w:multiLevelType w:val="multilevel"/>
    <w:tmpl w:val="DCE852F4"/>
    <w:lvl w:ilvl="0">
      <w:start w:val="4"/>
      <w:numFmt w:val="decimal"/>
      <w:lvlText w:val="%1"/>
      <w:lvlJc w:val="left"/>
      <w:pPr>
        <w:ind w:left="2041" w:hanging="380"/>
      </w:pPr>
      <w:rPr>
        <w:rFonts w:hint="default"/>
        <w:lang w:val="uk-UA" w:eastAsia="en-US" w:bidi="ar-SA"/>
      </w:rPr>
    </w:lvl>
    <w:lvl w:ilvl="1">
      <w:start w:val="1"/>
      <w:numFmt w:val="decimal"/>
      <w:lvlText w:val="%1.%2."/>
      <w:lvlJc w:val="left"/>
      <w:pPr>
        <w:ind w:left="2041" w:hanging="380"/>
      </w:pPr>
      <w:rPr>
        <w:rFonts w:ascii="Times New Roman" w:eastAsia="Times New Roman" w:hAnsi="Times New Roman" w:cs="Times New Roman" w:hint="default"/>
        <w:b w:val="0"/>
        <w:bCs w:val="0"/>
        <w:i w:val="0"/>
        <w:iCs w:val="0"/>
        <w:w w:val="99"/>
        <w:sz w:val="21"/>
        <w:szCs w:val="21"/>
        <w:lang w:val="uk-UA" w:eastAsia="en-US" w:bidi="ar-SA"/>
      </w:rPr>
    </w:lvl>
    <w:lvl w:ilvl="2">
      <w:start w:val="1"/>
      <w:numFmt w:val="decimal"/>
      <w:lvlText w:val="%1.%2.%3."/>
      <w:lvlJc w:val="left"/>
      <w:pPr>
        <w:ind w:left="2255" w:hanging="595"/>
      </w:pPr>
      <w:rPr>
        <w:rFonts w:ascii="Times New Roman" w:eastAsia="Times New Roman" w:hAnsi="Times New Roman" w:cs="Times New Roman" w:hint="default"/>
        <w:b w:val="0"/>
        <w:bCs w:val="0"/>
        <w:i w:val="0"/>
        <w:iCs w:val="0"/>
        <w:spacing w:val="-34"/>
        <w:w w:val="86"/>
        <w:sz w:val="21"/>
        <w:szCs w:val="21"/>
        <w:lang w:val="uk-UA" w:eastAsia="en-US" w:bidi="ar-SA"/>
      </w:rPr>
    </w:lvl>
    <w:lvl w:ilvl="3">
      <w:numFmt w:val="bullet"/>
      <w:lvlText w:val="•"/>
      <w:lvlJc w:val="left"/>
      <w:pPr>
        <w:ind w:left="2260" w:hanging="595"/>
      </w:pPr>
      <w:rPr>
        <w:rFonts w:hint="default"/>
        <w:lang w:val="uk-UA" w:eastAsia="en-US" w:bidi="ar-SA"/>
      </w:rPr>
    </w:lvl>
    <w:lvl w:ilvl="4">
      <w:numFmt w:val="bullet"/>
      <w:lvlText w:val="•"/>
      <w:lvlJc w:val="left"/>
      <w:pPr>
        <w:ind w:left="3514" w:hanging="595"/>
      </w:pPr>
      <w:rPr>
        <w:rFonts w:hint="default"/>
        <w:lang w:val="uk-UA" w:eastAsia="en-US" w:bidi="ar-SA"/>
      </w:rPr>
    </w:lvl>
    <w:lvl w:ilvl="5">
      <w:numFmt w:val="bullet"/>
      <w:lvlText w:val="•"/>
      <w:lvlJc w:val="left"/>
      <w:pPr>
        <w:ind w:left="4768" w:hanging="595"/>
      </w:pPr>
      <w:rPr>
        <w:rFonts w:hint="default"/>
        <w:lang w:val="uk-UA" w:eastAsia="en-US" w:bidi="ar-SA"/>
      </w:rPr>
    </w:lvl>
    <w:lvl w:ilvl="6">
      <w:numFmt w:val="bullet"/>
      <w:lvlText w:val="•"/>
      <w:lvlJc w:val="left"/>
      <w:pPr>
        <w:ind w:left="6022" w:hanging="595"/>
      </w:pPr>
      <w:rPr>
        <w:rFonts w:hint="default"/>
        <w:lang w:val="uk-UA" w:eastAsia="en-US" w:bidi="ar-SA"/>
      </w:rPr>
    </w:lvl>
    <w:lvl w:ilvl="7">
      <w:numFmt w:val="bullet"/>
      <w:lvlText w:val="•"/>
      <w:lvlJc w:val="left"/>
      <w:pPr>
        <w:ind w:left="7277" w:hanging="595"/>
      </w:pPr>
      <w:rPr>
        <w:rFonts w:hint="default"/>
        <w:lang w:val="uk-UA" w:eastAsia="en-US" w:bidi="ar-SA"/>
      </w:rPr>
    </w:lvl>
    <w:lvl w:ilvl="8">
      <w:numFmt w:val="bullet"/>
      <w:lvlText w:val="•"/>
      <w:lvlJc w:val="left"/>
      <w:pPr>
        <w:ind w:left="8531" w:hanging="595"/>
      </w:pPr>
      <w:rPr>
        <w:rFonts w:hint="default"/>
        <w:lang w:val="uk-UA" w:eastAsia="en-US" w:bidi="ar-SA"/>
      </w:rPr>
    </w:lvl>
  </w:abstractNum>
  <w:abstractNum w:abstractNumId="21" w15:restartNumberingAfterBreak="0">
    <w:nsid w:val="4BBB0B6B"/>
    <w:multiLevelType w:val="multilevel"/>
    <w:tmpl w:val="456C96F4"/>
    <w:lvl w:ilvl="0">
      <w:start w:val="5"/>
      <w:numFmt w:val="decimal"/>
      <w:lvlText w:val="%1"/>
      <w:lvlJc w:val="left"/>
      <w:pPr>
        <w:ind w:left="918" w:hanging="387"/>
      </w:pPr>
      <w:rPr>
        <w:rFonts w:hint="default"/>
        <w:lang w:val="uk-UA" w:eastAsia="en-US" w:bidi="ar-SA"/>
      </w:rPr>
    </w:lvl>
    <w:lvl w:ilvl="1">
      <w:start w:val="1"/>
      <w:numFmt w:val="decimal"/>
      <w:lvlText w:val="%1.%2."/>
      <w:lvlJc w:val="left"/>
      <w:pPr>
        <w:ind w:left="918" w:hanging="387"/>
      </w:pPr>
      <w:rPr>
        <w:rFonts w:ascii="Times New Roman" w:eastAsia="Times New Roman" w:hAnsi="Times New Roman" w:cs="Times New Roman" w:hint="default"/>
        <w:b w:val="0"/>
        <w:bCs w:val="0"/>
        <w:i w:val="0"/>
        <w:iCs w:val="0"/>
        <w:w w:val="94"/>
        <w:sz w:val="24"/>
        <w:szCs w:val="24"/>
        <w:lang w:val="uk-UA" w:eastAsia="en-US" w:bidi="ar-SA"/>
      </w:rPr>
    </w:lvl>
    <w:lvl w:ilvl="2">
      <w:numFmt w:val="bullet"/>
      <w:lvlText w:val="•"/>
      <w:lvlJc w:val="left"/>
      <w:pPr>
        <w:ind w:left="2944" w:hanging="387"/>
      </w:pPr>
      <w:rPr>
        <w:rFonts w:hint="default"/>
        <w:lang w:val="uk-UA" w:eastAsia="en-US" w:bidi="ar-SA"/>
      </w:rPr>
    </w:lvl>
    <w:lvl w:ilvl="3">
      <w:numFmt w:val="bullet"/>
      <w:lvlText w:val="•"/>
      <w:lvlJc w:val="left"/>
      <w:pPr>
        <w:ind w:left="3956" w:hanging="387"/>
      </w:pPr>
      <w:rPr>
        <w:rFonts w:hint="default"/>
        <w:lang w:val="uk-UA" w:eastAsia="en-US" w:bidi="ar-SA"/>
      </w:rPr>
    </w:lvl>
    <w:lvl w:ilvl="4">
      <w:numFmt w:val="bullet"/>
      <w:lvlText w:val="•"/>
      <w:lvlJc w:val="left"/>
      <w:pPr>
        <w:ind w:left="4968" w:hanging="387"/>
      </w:pPr>
      <w:rPr>
        <w:rFonts w:hint="default"/>
        <w:lang w:val="uk-UA" w:eastAsia="en-US" w:bidi="ar-SA"/>
      </w:rPr>
    </w:lvl>
    <w:lvl w:ilvl="5">
      <w:numFmt w:val="bullet"/>
      <w:lvlText w:val="•"/>
      <w:lvlJc w:val="left"/>
      <w:pPr>
        <w:ind w:left="5980" w:hanging="387"/>
      </w:pPr>
      <w:rPr>
        <w:rFonts w:hint="default"/>
        <w:lang w:val="uk-UA" w:eastAsia="en-US" w:bidi="ar-SA"/>
      </w:rPr>
    </w:lvl>
    <w:lvl w:ilvl="6">
      <w:numFmt w:val="bullet"/>
      <w:lvlText w:val="•"/>
      <w:lvlJc w:val="left"/>
      <w:pPr>
        <w:ind w:left="6992" w:hanging="387"/>
      </w:pPr>
      <w:rPr>
        <w:rFonts w:hint="default"/>
        <w:lang w:val="uk-UA" w:eastAsia="en-US" w:bidi="ar-SA"/>
      </w:rPr>
    </w:lvl>
    <w:lvl w:ilvl="7">
      <w:numFmt w:val="bullet"/>
      <w:lvlText w:val="•"/>
      <w:lvlJc w:val="left"/>
      <w:pPr>
        <w:ind w:left="8004" w:hanging="387"/>
      </w:pPr>
      <w:rPr>
        <w:rFonts w:hint="default"/>
        <w:lang w:val="uk-UA" w:eastAsia="en-US" w:bidi="ar-SA"/>
      </w:rPr>
    </w:lvl>
    <w:lvl w:ilvl="8">
      <w:numFmt w:val="bullet"/>
      <w:lvlText w:val="•"/>
      <w:lvlJc w:val="left"/>
      <w:pPr>
        <w:ind w:left="9016" w:hanging="387"/>
      </w:pPr>
      <w:rPr>
        <w:rFonts w:hint="default"/>
        <w:lang w:val="uk-UA" w:eastAsia="en-US" w:bidi="ar-SA"/>
      </w:rPr>
    </w:lvl>
  </w:abstractNum>
  <w:abstractNum w:abstractNumId="22" w15:restartNumberingAfterBreak="0">
    <w:nsid w:val="4E7066FB"/>
    <w:multiLevelType w:val="multilevel"/>
    <w:tmpl w:val="36222B5A"/>
    <w:lvl w:ilvl="0">
      <w:start w:val="6"/>
      <w:numFmt w:val="decimal"/>
      <w:lvlText w:val="%1"/>
      <w:lvlJc w:val="left"/>
      <w:pPr>
        <w:ind w:left="913" w:hanging="544"/>
      </w:pPr>
      <w:rPr>
        <w:rFonts w:hint="default"/>
        <w:lang w:val="uk-UA" w:eastAsia="en-US" w:bidi="ar-SA"/>
      </w:rPr>
    </w:lvl>
    <w:lvl w:ilvl="1">
      <w:start w:val="1"/>
      <w:numFmt w:val="decimal"/>
      <w:lvlText w:val="%1.%2."/>
      <w:lvlJc w:val="left"/>
      <w:pPr>
        <w:ind w:left="3804" w:hanging="544"/>
        <w:jc w:val="right"/>
      </w:pPr>
      <w:rPr>
        <w:rFonts w:ascii="Times New Roman" w:eastAsia="Times New Roman" w:hAnsi="Times New Roman" w:cs="Times New Roman" w:hint="default"/>
        <w:b w:val="0"/>
        <w:bCs w:val="0"/>
        <w:i w:val="0"/>
        <w:iCs w:val="0"/>
        <w:w w:val="82"/>
        <w:sz w:val="24"/>
        <w:szCs w:val="24"/>
        <w:lang w:val="uk-UA" w:eastAsia="en-US" w:bidi="ar-SA"/>
      </w:rPr>
    </w:lvl>
    <w:lvl w:ilvl="2">
      <w:numFmt w:val="bullet"/>
      <w:lvlText w:val="•"/>
      <w:lvlJc w:val="left"/>
      <w:pPr>
        <w:ind w:left="2944" w:hanging="544"/>
      </w:pPr>
      <w:rPr>
        <w:rFonts w:hint="default"/>
        <w:lang w:val="uk-UA" w:eastAsia="en-US" w:bidi="ar-SA"/>
      </w:rPr>
    </w:lvl>
    <w:lvl w:ilvl="3">
      <w:numFmt w:val="bullet"/>
      <w:lvlText w:val="•"/>
      <w:lvlJc w:val="left"/>
      <w:pPr>
        <w:ind w:left="3956" w:hanging="544"/>
      </w:pPr>
      <w:rPr>
        <w:rFonts w:hint="default"/>
        <w:lang w:val="uk-UA" w:eastAsia="en-US" w:bidi="ar-SA"/>
      </w:rPr>
    </w:lvl>
    <w:lvl w:ilvl="4">
      <w:numFmt w:val="bullet"/>
      <w:lvlText w:val="•"/>
      <w:lvlJc w:val="left"/>
      <w:pPr>
        <w:ind w:left="4968" w:hanging="544"/>
      </w:pPr>
      <w:rPr>
        <w:rFonts w:hint="default"/>
        <w:lang w:val="uk-UA" w:eastAsia="en-US" w:bidi="ar-SA"/>
      </w:rPr>
    </w:lvl>
    <w:lvl w:ilvl="5">
      <w:numFmt w:val="bullet"/>
      <w:lvlText w:val="•"/>
      <w:lvlJc w:val="left"/>
      <w:pPr>
        <w:ind w:left="5980" w:hanging="544"/>
      </w:pPr>
      <w:rPr>
        <w:rFonts w:hint="default"/>
        <w:lang w:val="uk-UA" w:eastAsia="en-US" w:bidi="ar-SA"/>
      </w:rPr>
    </w:lvl>
    <w:lvl w:ilvl="6">
      <w:numFmt w:val="bullet"/>
      <w:lvlText w:val="•"/>
      <w:lvlJc w:val="left"/>
      <w:pPr>
        <w:ind w:left="6992" w:hanging="544"/>
      </w:pPr>
      <w:rPr>
        <w:rFonts w:hint="default"/>
        <w:lang w:val="uk-UA" w:eastAsia="en-US" w:bidi="ar-SA"/>
      </w:rPr>
    </w:lvl>
    <w:lvl w:ilvl="7">
      <w:numFmt w:val="bullet"/>
      <w:lvlText w:val="•"/>
      <w:lvlJc w:val="left"/>
      <w:pPr>
        <w:ind w:left="8004" w:hanging="544"/>
      </w:pPr>
      <w:rPr>
        <w:rFonts w:hint="default"/>
        <w:lang w:val="uk-UA" w:eastAsia="en-US" w:bidi="ar-SA"/>
      </w:rPr>
    </w:lvl>
    <w:lvl w:ilvl="8">
      <w:numFmt w:val="bullet"/>
      <w:lvlText w:val="•"/>
      <w:lvlJc w:val="left"/>
      <w:pPr>
        <w:ind w:left="9016" w:hanging="544"/>
      </w:pPr>
      <w:rPr>
        <w:rFonts w:hint="default"/>
        <w:lang w:val="uk-UA" w:eastAsia="en-US" w:bidi="ar-SA"/>
      </w:rPr>
    </w:lvl>
  </w:abstractNum>
  <w:abstractNum w:abstractNumId="23" w15:restartNumberingAfterBreak="0">
    <w:nsid w:val="50F217E4"/>
    <w:multiLevelType w:val="hybridMultilevel"/>
    <w:tmpl w:val="B8788282"/>
    <w:lvl w:ilvl="0" w:tplc="3EE8A04A">
      <w:start w:val="3"/>
      <w:numFmt w:val="decimal"/>
      <w:lvlText w:val="%1."/>
      <w:lvlJc w:val="left"/>
      <w:pPr>
        <w:ind w:left="2344" w:hanging="360"/>
      </w:pPr>
      <w:rPr>
        <w:rFonts w:hint="default"/>
        <w:color w:val="111111"/>
        <w:w w:val="105"/>
      </w:rPr>
    </w:lvl>
    <w:lvl w:ilvl="1" w:tplc="04190019" w:tentative="1">
      <w:start w:val="1"/>
      <w:numFmt w:val="lowerLetter"/>
      <w:lvlText w:val="%2."/>
      <w:lvlJc w:val="left"/>
      <w:pPr>
        <w:ind w:left="3064" w:hanging="360"/>
      </w:pPr>
    </w:lvl>
    <w:lvl w:ilvl="2" w:tplc="0419001B" w:tentative="1">
      <w:start w:val="1"/>
      <w:numFmt w:val="lowerRoman"/>
      <w:lvlText w:val="%3."/>
      <w:lvlJc w:val="right"/>
      <w:pPr>
        <w:ind w:left="3784" w:hanging="180"/>
      </w:pPr>
    </w:lvl>
    <w:lvl w:ilvl="3" w:tplc="0419000F" w:tentative="1">
      <w:start w:val="1"/>
      <w:numFmt w:val="decimal"/>
      <w:lvlText w:val="%4."/>
      <w:lvlJc w:val="left"/>
      <w:pPr>
        <w:ind w:left="4504" w:hanging="360"/>
      </w:pPr>
    </w:lvl>
    <w:lvl w:ilvl="4" w:tplc="04190019" w:tentative="1">
      <w:start w:val="1"/>
      <w:numFmt w:val="lowerLetter"/>
      <w:lvlText w:val="%5."/>
      <w:lvlJc w:val="left"/>
      <w:pPr>
        <w:ind w:left="5224" w:hanging="360"/>
      </w:pPr>
    </w:lvl>
    <w:lvl w:ilvl="5" w:tplc="0419001B" w:tentative="1">
      <w:start w:val="1"/>
      <w:numFmt w:val="lowerRoman"/>
      <w:lvlText w:val="%6."/>
      <w:lvlJc w:val="right"/>
      <w:pPr>
        <w:ind w:left="5944" w:hanging="180"/>
      </w:pPr>
    </w:lvl>
    <w:lvl w:ilvl="6" w:tplc="0419000F" w:tentative="1">
      <w:start w:val="1"/>
      <w:numFmt w:val="decimal"/>
      <w:lvlText w:val="%7."/>
      <w:lvlJc w:val="left"/>
      <w:pPr>
        <w:ind w:left="6664" w:hanging="360"/>
      </w:pPr>
    </w:lvl>
    <w:lvl w:ilvl="7" w:tplc="04190019" w:tentative="1">
      <w:start w:val="1"/>
      <w:numFmt w:val="lowerLetter"/>
      <w:lvlText w:val="%8."/>
      <w:lvlJc w:val="left"/>
      <w:pPr>
        <w:ind w:left="7384" w:hanging="360"/>
      </w:pPr>
    </w:lvl>
    <w:lvl w:ilvl="8" w:tplc="0419001B" w:tentative="1">
      <w:start w:val="1"/>
      <w:numFmt w:val="lowerRoman"/>
      <w:lvlText w:val="%9."/>
      <w:lvlJc w:val="right"/>
      <w:pPr>
        <w:ind w:left="8104" w:hanging="180"/>
      </w:pPr>
    </w:lvl>
  </w:abstractNum>
  <w:abstractNum w:abstractNumId="24" w15:restartNumberingAfterBreak="0">
    <w:nsid w:val="5B9D5F29"/>
    <w:multiLevelType w:val="multilevel"/>
    <w:tmpl w:val="2B522E16"/>
    <w:lvl w:ilvl="0">
      <w:start w:val="2"/>
      <w:numFmt w:val="decimal"/>
      <w:lvlText w:val="%1"/>
      <w:lvlJc w:val="left"/>
      <w:pPr>
        <w:ind w:left="870" w:hanging="316"/>
      </w:pPr>
      <w:rPr>
        <w:rFonts w:hint="default"/>
        <w:lang w:val="uk-UA" w:eastAsia="en-US" w:bidi="ar-SA"/>
      </w:rPr>
    </w:lvl>
    <w:lvl w:ilvl="1">
      <w:start w:val="1"/>
      <w:numFmt w:val="decimal"/>
      <w:lvlText w:val="%1.%2."/>
      <w:lvlJc w:val="left"/>
      <w:pPr>
        <w:ind w:left="870" w:hanging="316"/>
      </w:pPr>
      <w:rPr>
        <w:rFonts w:ascii="Times New Roman" w:eastAsia="Times New Roman" w:hAnsi="Times New Roman" w:cs="Times New Roman" w:hint="default"/>
        <w:b w:val="0"/>
        <w:bCs w:val="0"/>
        <w:i w:val="0"/>
        <w:iCs w:val="0"/>
        <w:w w:val="99"/>
        <w:sz w:val="24"/>
        <w:szCs w:val="24"/>
        <w:lang w:val="uk-UA" w:eastAsia="en-US" w:bidi="ar-SA"/>
      </w:rPr>
    </w:lvl>
    <w:lvl w:ilvl="2">
      <w:numFmt w:val="bullet"/>
      <w:lvlText w:val="•"/>
      <w:lvlJc w:val="left"/>
      <w:pPr>
        <w:ind w:left="2912" w:hanging="316"/>
      </w:pPr>
      <w:rPr>
        <w:rFonts w:hint="default"/>
        <w:lang w:val="uk-UA" w:eastAsia="en-US" w:bidi="ar-SA"/>
      </w:rPr>
    </w:lvl>
    <w:lvl w:ilvl="3">
      <w:numFmt w:val="bullet"/>
      <w:lvlText w:val="•"/>
      <w:lvlJc w:val="left"/>
      <w:pPr>
        <w:ind w:left="3928" w:hanging="316"/>
      </w:pPr>
      <w:rPr>
        <w:rFonts w:hint="default"/>
        <w:lang w:val="uk-UA" w:eastAsia="en-US" w:bidi="ar-SA"/>
      </w:rPr>
    </w:lvl>
    <w:lvl w:ilvl="4">
      <w:numFmt w:val="bullet"/>
      <w:lvlText w:val="•"/>
      <w:lvlJc w:val="left"/>
      <w:pPr>
        <w:ind w:left="4944" w:hanging="316"/>
      </w:pPr>
      <w:rPr>
        <w:rFonts w:hint="default"/>
        <w:lang w:val="uk-UA" w:eastAsia="en-US" w:bidi="ar-SA"/>
      </w:rPr>
    </w:lvl>
    <w:lvl w:ilvl="5">
      <w:numFmt w:val="bullet"/>
      <w:lvlText w:val="•"/>
      <w:lvlJc w:val="left"/>
      <w:pPr>
        <w:ind w:left="5960" w:hanging="316"/>
      </w:pPr>
      <w:rPr>
        <w:rFonts w:hint="default"/>
        <w:lang w:val="uk-UA" w:eastAsia="en-US" w:bidi="ar-SA"/>
      </w:rPr>
    </w:lvl>
    <w:lvl w:ilvl="6">
      <w:numFmt w:val="bullet"/>
      <w:lvlText w:val="•"/>
      <w:lvlJc w:val="left"/>
      <w:pPr>
        <w:ind w:left="6976" w:hanging="316"/>
      </w:pPr>
      <w:rPr>
        <w:rFonts w:hint="default"/>
        <w:lang w:val="uk-UA" w:eastAsia="en-US" w:bidi="ar-SA"/>
      </w:rPr>
    </w:lvl>
    <w:lvl w:ilvl="7">
      <w:numFmt w:val="bullet"/>
      <w:lvlText w:val="•"/>
      <w:lvlJc w:val="left"/>
      <w:pPr>
        <w:ind w:left="7992" w:hanging="316"/>
      </w:pPr>
      <w:rPr>
        <w:rFonts w:hint="default"/>
        <w:lang w:val="uk-UA" w:eastAsia="en-US" w:bidi="ar-SA"/>
      </w:rPr>
    </w:lvl>
    <w:lvl w:ilvl="8">
      <w:numFmt w:val="bullet"/>
      <w:lvlText w:val="•"/>
      <w:lvlJc w:val="left"/>
      <w:pPr>
        <w:ind w:left="9008" w:hanging="316"/>
      </w:pPr>
      <w:rPr>
        <w:rFonts w:hint="default"/>
        <w:lang w:val="uk-UA" w:eastAsia="en-US" w:bidi="ar-SA"/>
      </w:rPr>
    </w:lvl>
  </w:abstractNum>
  <w:abstractNum w:abstractNumId="25" w15:restartNumberingAfterBreak="0">
    <w:nsid w:val="5DF83FE9"/>
    <w:multiLevelType w:val="multilevel"/>
    <w:tmpl w:val="F454DF3A"/>
    <w:lvl w:ilvl="0">
      <w:start w:val="7"/>
      <w:numFmt w:val="decimal"/>
      <w:lvlText w:val="%1"/>
      <w:lvlJc w:val="left"/>
      <w:pPr>
        <w:ind w:left="925" w:hanging="313"/>
      </w:pPr>
      <w:rPr>
        <w:rFonts w:hint="default"/>
        <w:lang w:val="uk-UA" w:eastAsia="en-US" w:bidi="ar-SA"/>
      </w:rPr>
    </w:lvl>
    <w:lvl w:ilvl="1">
      <w:start w:val="1"/>
      <w:numFmt w:val="decimal"/>
      <w:lvlText w:val="%1.%2."/>
      <w:lvlJc w:val="left"/>
      <w:pPr>
        <w:ind w:left="3431" w:hanging="313"/>
        <w:jc w:val="right"/>
      </w:pPr>
      <w:rPr>
        <w:rFonts w:ascii="Times New Roman" w:eastAsia="Times New Roman" w:hAnsi="Times New Roman" w:cs="Times New Roman" w:hint="default"/>
        <w:b w:val="0"/>
        <w:bCs w:val="0"/>
        <w:i w:val="0"/>
        <w:iCs w:val="0"/>
        <w:w w:val="98"/>
        <w:sz w:val="24"/>
        <w:szCs w:val="24"/>
        <w:lang w:val="uk-UA" w:eastAsia="en-US" w:bidi="ar-SA"/>
      </w:rPr>
    </w:lvl>
    <w:lvl w:ilvl="2">
      <w:numFmt w:val="bullet"/>
      <w:lvlText w:val="•"/>
      <w:lvlJc w:val="left"/>
      <w:pPr>
        <w:ind w:left="5706" w:hanging="313"/>
      </w:pPr>
      <w:rPr>
        <w:rFonts w:hint="default"/>
        <w:lang w:val="uk-UA" w:eastAsia="en-US" w:bidi="ar-SA"/>
      </w:rPr>
    </w:lvl>
    <w:lvl w:ilvl="3">
      <w:numFmt w:val="bullet"/>
      <w:lvlText w:val="•"/>
      <w:lvlJc w:val="left"/>
      <w:pPr>
        <w:ind w:left="6373" w:hanging="313"/>
      </w:pPr>
      <w:rPr>
        <w:rFonts w:hint="default"/>
        <w:lang w:val="uk-UA" w:eastAsia="en-US" w:bidi="ar-SA"/>
      </w:rPr>
    </w:lvl>
    <w:lvl w:ilvl="4">
      <w:numFmt w:val="bullet"/>
      <w:lvlText w:val="•"/>
      <w:lvlJc w:val="left"/>
      <w:pPr>
        <w:ind w:left="7040" w:hanging="313"/>
      </w:pPr>
      <w:rPr>
        <w:rFonts w:hint="default"/>
        <w:lang w:val="uk-UA" w:eastAsia="en-US" w:bidi="ar-SA"/>
      </w:rPr>
    </w:lvl>
    <w:lvl w:ilvl="5">
      <w:numFmt w:val="bullet"/>
      <w:lvlText w:val="•"/>
      <w:lvlJc w:val="left"/>
      <w:pPr>
        <w:ind w:left="7706" w:hanging="313"/>
      </w:pPr>
      <w:rPr>
        <w:rFonts w:hint="default"/>
        <w:lang w:val="uk-UA" w:eastAsia="en-US" w:bidi="ar-SA"/>
      </w:rPr>
    </w:lvl>
    <w:lvl w:ilvl="6">
      <w:numFmt w:val="bullet"/>
      <w:lvlText w:val="•"/>
      <w:lvlJc w:val="left"/>
      <w:pPr>
        <w:ind w:left="8373" w:hanging="313"/>
      </w:pPr>
      <w:rPr>
        <w:rFonts w:hint="default"/>
        <w:lang w:val="uk-UA" w:eastAsia="en-US" w:bidi="ar-SA"/>
      </w:rPr>
    </w:lvl>
    <w:lvl w:ilvl="7">
      <w:numFmt w:val="bullet"/>
      <w:lvlText w:val="•"/>
      <w:lvlJc w:val="left"/>
      <w:pPr>
        <w:ind w:left="9040" w:hanging="313"/>
      </w:pPr>
      <w:rPr>
        <w:rFonts w:hint="default"/>
        <w:lang w:val="uk-UA" w:eastAsia="en-US" w:bidi="ar-SA"/>
      </w:rPr>
    </w:lvl>
    <w:lvl w:ilvl="8">
      <w:numFmt w:val="bullet"/>
      <w:lvlText w:val="•"/>
      <w:lvlJc w:val="left"/>
      <w:pPr>
        <w:ind w:left="9706" w:hanging="313"/>
      </w:pPr>
      <w:rPr>
        <w:rFonts w:hint="default"/>
        <w:lang w:val="uk-UA" w:eastAsia="en-US" w:bidi="ar-SA"/>
      </w:rPr>
    </w:lvl>
  </w:abstractNum>
  <w:abstractNum w:abstractNumId="26" w15:restartNumberingAfterBreak="0">
    <w:nsid w:val="6AF74AD3"/>
    <w:multiLevelType w:val="hybridMultilevel"/>
    <w:tmpl w:val="6A3E5F3C"/>
    <w:lvl w:ilvl="0" w:tplc="41E09522">
      <w:start w:val="5"/>
      <w:numFmt w:val="bullet"/>
      <w:lvlText w:val="-"/>
      <w:lvlJc w:val="left"/>
      <w:pPr>
        <w:ind w:left="1287" w:hanging="360"/>
      </w:pPr>
      <w:rPr>
        <w:rFonts w:ascii="Times New Roman" w:eastAsia="Times New Roman" w:hAnsi="Times New Roman" w:cs="Times New Roman" w:hint="default"/>
        <w:b w:val="0"/>
        <w:sz w:val="24"/>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6D6C0933"/>
    <w:multiLevelType w:val="hybridMultilevel"/>
    <w:tmpl w:val="351258CC"/>
    <w:lvl w:ilvl="0" w:tplc="41E09522">
      <w:start w:val="5"/>
      <w:numFmt w:val="bullet"/>
      <w:lvlText w:val="-"/>
      <w:lvlJc w:val="left"/>
      <w:pPr>
        <w:ind w:left="1080" w:hanging="360"/>
      </w:pPr>
      <w:rPr>
        <w:rFonts w:ascii="Times New Roman" w:eastAsia="Times New Roman" w:hAnsi="Times New Roman" w:cs="Times New Roman" w:hint="default"/>
        <w:b w:val="0"/>
        <w:sz w:val="24"/>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15:restartNumberingAfterBreak="0">
    <w:nsid w:val="6D7C7BFA"/>
    <w:multiLevelType w:val="multilevel"/>
    <w:tmpl w:val="F0385D3E"/>
    <w:lvl w:ilvl="0">
      <w:start w:val="8"/>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15:restartNumberingAfterBreak="0">
    <w:nsid w:val="715E0511"/>
    <w:multiLevelType w:val="multilevel"/>
    <w:tmpl w:val="32B6DA3E"/>
    <w:lvl w:ilvl="0">
      <w:start w:val="10"/>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3"/>
      <w:numFmt w:val="decimal"/>
      <w:lvlRestart w:val="0"/>
      <w:lvlText w:val="%1.%2."/>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7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7B1F302D"/>
    <w:multiLevelType w:val="hybridMultilevel"/>
    <w:tmpl w:val="F33E2796"/>
    <w:lvl w:ilvl="0" w:tplc="F3661FA8">
      <w:start w:val="4"/>
      <w:numFmt w:val="decimal"/>
      <w:lvlText w:val="%1."/>
      <w:lvlJc w:val="left"/>
      <w:pPr>
        <w:ind w:left="1080" w:hanging="360"/>
      </w:pPr>
      <w:rPr>
        <w:rFonts w:hint="default"/>
        <w:color w:val="18181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7E32288F"/>
    <w:multiLevelType w:val="multilevel"/>
    <w:tmpl w:val="856C1B94"/>
    <w:lvl w:ilvl="0">
      <w:start w:val="8"/>
      <w:numFmt w:val="decimal"/>
      <w:lvlText w:val="%1."/>
      <w:lvlJc w:val="left"/>
      <w:pPr>
        <w:ind w:left="927" w:hanging="360"/>
      </w:pPr>
      <w:rPr>
        <w:rFonts w:hint="default"/>
      </w:rPr>
    </w:lvl>
    <w:lvl w:ilvl="1">
      <w:start w:val="1"/>
      <w:numFmt w:val="decimal"/>
      <w:isLgl/>
      <w:lvlText w:val="%1.%2"/>
      <w:lvlJc w:val="left"/>
      <w:pPr>
        <w:ind w:left="987" w:hanging="420"/>
      </w:pPr>
      <w:rPr>
        <w:rFonts w:hint="default"/>
      </w:rPr>
    </w:lvl>
    <w:lvl w:ilvl="2">
      <w:start w:val="1"/>
      <w:numFmt w:val="upperRoman"/>
      <w:isLgl/>
      <w:lvlText w:val="%1.%2.%3"/>
      <w:lvlJc w:val="left"/>
      <w:pPr>
        <w:ind w:left="1647" w:hanging="108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2" w15:restartNumberingAfterBreak="0">
    <w:nsid w:val="7F233FB5"/>
    <w:multiLevelType w:val="hybridMultilevel"/>
    <w:tmpl w:val="D514E5C2"/>
    <w:lvl w:ilvl="0" w:tplc="41E09522">
      <w:start w:val="5"/>
      <w:numFmt w:val="bullet"/>
      <w:lvlText w:val="-"/>
      <w:lvlJc w:val="left"/>
      <w:pPr>
        <w:ind w:left="1080" w:hanging="360"/>
      </w:pPr>
      <w:rPr>
        <w:rFonts w:ascii="Times New Roman" w:eastAsia="Times New Roman" w:hAnsi="Times New Roman" w:cs="Times New Roman" w:hint="default"/>
        <w:b w:val="0"/>
        <w:sz w:val="24"/>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3"/>
  </w:num>
  <w:num w:numId="2">
    <w:abstractNumId w:val="5"/>
  </w:num>
  <w:num w:numId="3">
    <w:abstractNumId w:val="24"/>
  </w:num>
  <w:num w:numId="4">
    <w:abstractNumId w:val="19"/>
  </w:num>
  <w:num w:numId="5">
    <w:abstractNumId w:val="31"/>
  </w:num>
  <w:num w:numId="6">
    <w:abstractNumId w:val="8"/>
  </w:num>
  <w:num w:numId="7">
    <w:abstractNumId w:val="25"/>
  </w:num>
  <w:num w:numId="8">
    <w:abstractNumId w:val="22"/>
  </w:num>
  <w:num w:numId="9">
    <w:abstractNumId w:val="16"/>
  </w:num>
  <w:num w:numId="10">
    <w:abstractNumId w:val="10"/>
  </w:num>
  <w:num w:numId="11">
    <w:abstractNumId w:val="21"/>
  </w:num>
  <w:num w:numId="12">
    <w:abstractNumId w:val="12"/>
    <w:lvlOverride w:ilvl="2">
      <w:lvl w:ilvl="2">
        <w:start w:val="1"/>
        <w:numFmt w:val="decimal"/>
        <w:lvlText w:val="%1.%2.%3."/>
        <w:lvlJc w:val="left"/>
        <w:pPr>
          <w:ind w:left="1639" w:hanging="504"/>
        </w:pPr>
      </w:lvl>
    </w:lvlOverride>
  </w:num>
  <w:num w:numId="13">
    <w:abstractNumId w:val="30"/>
  </w:num>
  <w:num w:numId="14">
    <w:abstractNumId w:val="4"/>
  </w:num>
  <w:num w:numId="15">
    <w:abstractNumId w:val="18"/>
  </w:num>
  <w:num w:numId="16">
    <w:abstractNumId w:val="14"/>
  </w:num>
  <w:num w:numId="17">
    <w:abstractNumId w:val="13"/>
  </w:num>
  <w:num w:numId="18">
    <w:abstractNumId w:val="20"/>
  </w:num>
  <w:num w:numId="19">
    <w:abstractNumId w:val="15"/>
  </w:num>
  <w:num w:numId="20">
    <w:abstractNumId w:val="17"/>
  </w:num>
  <w:num w:numId="21">
    <w:abstractNumId w:val="2"/>
  </w:num>
  <w:num w:numId="22">
    <w:abstractNumId w:val="9"/>
  </w:num>
  <w:num w:numId="23">
    <w:abstractNumId w:val="27"/>
  </w:num>
  <w:num w:numId="24">
    <w:abstractNumId w:val="26"/>
  </w:num>
  <w:num w:numId="25">
    <w:abstractNumId w:val="32"/>
  </w:num>
  <w:num w:numId="26">
    <w:abstractNumId w:val="11"/>
  </w:num>
  <w:num w:numId="27">
    <w:abstractNumId w:val="28"/>
  </w:num>
  <w:num w:numId="28">
    <w:abstractNumId w:val="0"/>
  </w:num>
  <w:num w:numId="29">
    <w:abstractNumId w:val="7"/>
  </w:num>
  <w:num w:numId="30">
    <w:abstractNumId w:val="6"/>
  </w:num>
  <w:num w:numId="31">
    <w:abstractNumId w:val="29"/>
  </w:num>
  <w:num w:numId="32">
    <w:abstractNumId w:val="23"/>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90F"/>
    <w:rsid w:val="00033C1F"/>
    <w:rsid w:val="000516EB"/>
    <w:rsid w:val="00095072"/>
    <w:rsid w:val="00097A7A"/>
    <w:rsid w:val="001174CD"/>
    <w:rsid w:val="0016234B"/>
    <w:rsid w:val="00223E93"/>
    <w:rsid w:val="002672CA"/>
    <w:rsid w:val="002A5110"/>
    <w:rsid w:val="002B2852"/>
    <w:rsid w:val="002D52CA"/>
    <w:rsid w:val="00326F01"/>
    <w:rsid w:val="00380AB8"/>
    <w:rsid w:val="003A2064"/>
    <w:rsid w:val="003C7513"/>
    <w:rsid w:val="00405A8A"/>
    <w:rsid w:val="004C46D8"/>
    <w:rsid w:val="004F45E3"/>
    <w:rsid w:val="004F7459"/>
    <w:rsid w:val="00554727"/>
    <w:rsid w:val="00557E13"/>
    <w:rsid w:val="00561C10"/>
    <w:rsid w:val="005709F5"/>
    <w:rsid w:val="0059414F"/>
    <w:rsid w:val="005A7A7C"/>
    <w:rsid w:val="005D3139"/>
    <w:rsid w:val="005E42F9"/>
    <w:rsid w:val="00600015"/>
    <w:rsid w:val="006517D1"/>
    <w:rsid w:val="00654263"/>
    <w:rsid w:val="006721B5"/>
    <w:rsid w:val="006B1725"/>
    <w:rsid w:val="006E167F"/>
    <w:rsid w:val="006E275C"/>
    <w:rsid w:val="00717503"/>
    <w:rsid w:val="007B518A"/>
    <w:rsid w:val="007D6532"/>
    <w:rsid w:val="007F03B8"/>
    <w:rsid w:val="00863026"/>
    <w:rsid w:val="008D32A8"/>
    <w:rsid w:val="008D6313"/>
    <w:rsid w:val="009473EF"/>
    <w:rsid w:val="00956F9E"/>
    <w:rsid w:val="00974B9B"/>
    <w:rsid w:val="0099605F"/>
    <w:rsid w:val="009D6261"/>
    <w:rsid w:val="009F1B72"/>
    <w:rsid w:val="00A724DB"/>
    <w:rsid w:val="00AC5300"/>
    <w:rsid w:val="00AD01F9"/>
    <w:rsid w:val="00AD48B9"/>
    <w:rsid w:val="00B455F6"/>
    <w:rsid w:val="00B64ACA"/>
    <w:rsid w:val="00B67BFD"/>
    <w:rsid w:val="00B76C92"/>
    <w:rsid w:val="00C1090F"/>
    <w:rsid w:val="00C775A9"/>
    <w:rsid w:val="00D86CF1"/>
    <w:rsid w:val="00DB4DB4"/>
    <w:rsid w:val="00DC0922"/>
    <w:rsid w:val="00E06C50"/>
    <w:rsid w:val="00E10410"/>
    <w:rsid w:val="00E302AB"/>
    <w:rsid w:val="00E3709B"/>
    <w:rsid w:val="00E41016"/>
    <w:rsid w:val="00E55767"/>
    <w:rsid w:val="00E72F30"/>
    <w:rsid w:val="00E810C1"/>
    <w:rsid w:val="00EF014B"/>
    <w:rsid w:val="00EF02FD"/>
    <w:rsid w:val="00F47B6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9B5B5F51-480A-4F6C-85CD-BD7B923CE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E06C50"/>
    <w:pPr>
      <w:keepNext/>
      <w:keepLines/>
      <w:widowControl w:val="0"/>
      <w:autoSpaceDE w:val="0"/>
      <w:autoSpaceDN w:val="0"/>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1"/>
    <w:qFormat/>
    <w:rsid w:val="002D52CA"/>
    <w:pPr>
      <w:widowControl w:val="0"/>
      <w:autoSpaceDE w:val="0"/>
      <w:autoSpaceDN w:val="0"/>
      <w:spacing w:after="0" w:line="240" w:lineRule="auto"/>
      <w:ind w:left="114"/>
      <w:outlineLvl w:val="1"/>
    </w:pPr>
    <w:rPr>
      <w:rFonts w:ascii="Times New Roman" w:eastAsia="Times New Roman" w:hAnsi="Times New Roman" w:cs="Times New Roman"/>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3E9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23E93"/>
    <w:rPr>
      <w:rFonts w:ascii="Segoe UI" w:hAnsi="Segoe UI" w:cs="Segoe UI"/>
      <w:sz w:val="18"/>
      <w:szCs w:val="18"/>
    </w:rPr>
  </w:style>
  <w:style w:type="paragraph" w:styleId="a5">
    <w:name w:val="List Paragraph"/>
    <w:basedOn w:val="a"/>
    <w:uiPriority w:val="1"/>
    <w:qFormat/>
    <w:rsid w:val="002D52CA"/>
    <w:pPr>
      <w:widowControl w:val="0"/>
      <w:autoSpaceDE w:val="0"/>
      <w:autoSpaceDN w:val="0"/>
      <w:spacing w:after="0" w:line="240" w:lineRule="auto"/>
      <w:ind w:left="913" w:firstLine="747"/>
      <w:jc w:val="both"/>
    </w:pPr>
    <w:rPr>
      <w:rFonts w:ascii="Times New Roman" w:eastAsia="Times New Roman" w:hAnsi="Times New Roman" w:cs="Times New Roman"/>
    </w:rPr>
  </w:style>
  <w:style w:type="character" w:customStyle="1" w:styleId="20">
    <w:name w:val="Заголовок 2 Знак"/>
    <w:basedOn w:val="a0"/>
    <w:link w:val="2"/>
    <w:uiPriority w:val="1"/>
    <w:rsid w:val="002D52CA"/>
    <w:rPr>
      <w:rFonts w:ascii="Times New Roman" w:eastAsia="Times New Roman" w:hAnsi="Times New Roman" w:cs="Times New Roman"/>
      <w:sz w:val="21"/>
      <w:szCs w:val="21"/>
    </w:rPr>
  </w:style>
  <w:style w:type="character" w:customStyle="1" w:styleId="10">
    <w:name w:val="Заголовок 1 Знак"/>
    <w:basedOn w:val="a0"/>
    <w:link w:val="1"/>
    <w:uiPriority w:val="9"/>
    <w:rsid w:val="00E06C50"/>
    <w:rPr>
      <w:rFonts w:asciiTheme="majorHAnsi" w:eastAsiaTheme="majorEastAsia" w:hAnsiTheme="majorHAnsi" w:cstheme="majorBidi"/>
      <w:color w:val="2F5496" w:themeColor="accent1" w:themeShade="BF"/>
      <w:sz w:val="32"/>
      <w:szCs w:val="32"/>
    </w:rPr>
  </w:style>
  <w:style w:type="paragraph" w:styleId="a6">
    <w:name w:val="Body Text"/>
    <w:basedOn w:val="a"/>
    <w:link w:val="a7"/>
    <w:uiPriority w:val="1"/>
    <w:qFormat/>
    <w:rsid w:val="00E06C50"/>
    <w:pPr>
      <w:widowControl w:val="0"/>
      <w:autoSpaceDE w:val="0"/>
      <w:autoSpaceDN w:val="0"/>
      <w:spacing w:after="0" w:line="240" w:lineRule="auto"/>
    </w:pPr>
    <w:rPr>
      <w:rFonts w:ascii="Times New Roman" w:eastAsia="Times New Roman" w:hAnsi="Times New Roman" w:cs="Times New Roman"/>
      <w:sz w:val="21"/>
      <w:szCs w:val="21"/>
    </w:rPr>
  </w:style>
  <w:style w:type="character" w:customStyle="1" w:styleId="a7">
    <w:name w:val="Основной текст Знак"/>
    <w:basedOn w:val="a0"/>
    <w:link w:val="a6"/>
    <w:uiPriority w:val="1"/>
    <w:rsid w:val="00E06C50"/>
    <w:rPr>
      <w:rFonts w:ascii="Times New Roman" w:eastAsia="Times New Roman" w:hAnsi="Times New Roman" w:cs="Times New Roman"/>
      <w:sz w:val="21"/>
      <w:szCs w:val="21"/>
    </w:rPr>
  </w:style>
  <w:style w:type="paragraph" w:customStyle="1" w:styleId="Normal1">
    <w:name w:val="Normal1"/>
    <w:rsid w:val="00E06C50"/>
    <w:pPr>
      <w:spacing w:after="0" w:line="240" w:lineRule="auto"/>
    </w:pPr>
    <w:rPr>
      <w:rFonts w:ascii="Baltica" w:eastAsia="Times New Roman" w:hAnsi="Baltica" w:cs="Times New Roman"/>
      <w:sz w:val="20"/>
      <w:szCs w:val="20"/>
      <w:lang w:val="en-GB" w:eastAsia="ru-RU"/>
    </w:rPr>
  </w:style>
  <w:style w:type="table" w:styleId="a8">
    <w:name w:val="Table Grid"/>
    <w:basedOn w:val="a1"/>
    <w:uiPriority w:val="99"/>
    <w:rsid w:val="00E06C50"/>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semiHidden/>
    <w:unhideWhenUsed/>
    <w:rsid w:val="00E06C50"/>
    <w:rPr>
      <w:color w:val="0000FF"/>
      <w:u w:val="single"/>
    </w:rPr>
  </w:style>
  <w:style w:type="numbering" w:styleId="111111">
    <w:name w:val="Outline List 2"/>
    <w:basedOn w:val="a2"/>
    <w:uiPriority w:val="99"/>
    <w:semiHidden/>
    <w:unhideWhenUsed/>
    <w:rsid w:val="00E06C50"/>
    <w:pPr>
      <w:numPr>
        <w:numId w:val="20"/>
      </w:numPr>
    </w:pPr>
  </w:style>
  <w:style w:type="paragraph" w:styleId="aa">
    <w:name w:val="No Spacing"/>
    <w:uiPriority w:val="1"/>
    <w:qFormat/>
    <w:rsid w:val="00E06C50"/>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3554</Words>
  <Characters>20260</Characters>
  <Application>Microsoft Office Word</Application>
  <DocSecurity>0</DocSecurity>
  <Lines>168</Lines>
  <Paragraphs>47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Бурачонок Станіслав</dc:creator>
  <cp:keywords/>
  <dc:description/>
  <cp:lastModifiedBy>Шкарбуль Ірина Вадимівна</cp:lastModifiedBy>
  <cp:revision>2</cp:revision>
  <cp:lastPrinted>2023-05-10T07:56:00Z</cp:lastPrinted>
  <dcterms:created xsi:type="dcterms:W3CDTF">2023-07-04T16:46:00Z</dcterms:created>
  <dcterms:modified xsi:type="dcterms:W3CDTF">2023-07-04T16:46:00Z</dcterms:modified>
</cp:coreProperties>
</file>